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633"/>
        <w:gridCol w:w="776"/>
        <w:gridCol w:w="1135"/>
        <w:gridCol w:w="1843"/>
        <w:gridCol w:w="1762"/>
        <w:gridCol w:w="641"/>
      </w:tblGrid>
      <w:tr w:rsidR="005629C1" w14:paraId="796F9009" w14:textId="77777777" w:rsidTr="00FF2A24">
        <w:trPr>
          <w:trHeight w:val="1550"/>
        </w:trPr>
        <w:tc>
          <w:tcPr>
            <w:tcW w:w="10762" w:type="dxa"/>
            <w:gridSpan w:val="7"/>
            <w:tcBorders>
              <w:bottom w:val="nil"/>
            </w:tcBorders>
          </w:tcPr>
          <w:p w14:paraId="0F73001C" w14:textId="77777777" w:rsidR="005629C1" w:rsidRPr="005629C1" w:rsidRDefault="005629C1" w:rsidP="005629C1">
            <w:pPr>
              <w:spacing w:after="120"/>
              <w:jc w:val="center"/>
              <w:rPr>
                <w:rFonts w:ascii="Blackadder ITC" w:hAnsi="Blackadder ITC"/>
                <w:lang w:val="en-US"/>
              </w:rPr>
            </w:pPr>
            <w:r w:rsidRPr="005629C1">
              <w:rPr>
                <w:rFonts w:ascii="Blackadder ITC" w:hAnsi="Blackadder ITC"/>
                <w:noProof/>
                <w:color w:val="7030A0"/>
                <w:sz w:val="52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77978316" wp14:editId="0A8CD88F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0</wp:posOffset>
                  </wp:positionV>
                  <wp:extent cx="1353553" cy="1028700"/>
                  <wp:effectExtent l="0" t="0" r="0" b="0"/>
                  <wp:wrapTight wrapText="bothSides">
                    <wp:wrapPolygon edited="0">
                      <wp:start x="0" y="0"/>
                      <wp:lineTo x="0" y="21200"/>
                      <wp:lineTo x="21286" y="21200"/>
                      <wp:lineTo x="21286" y="0"/>
                      <wp:lineTo x="0" y="0"/>
                    </wp:wrapPolygon>
                  </wp:wrapTight>
                  <wp:docPr id="1" name="Рисунок 1" descr="5 книг о клинической психолог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 книг о клинической психолог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553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629C1">
              <w:rPr>
                <w:rFonts w:ascii="Blackadder ITC" w:hAnsi="Blackadder ITC"/>
                <w:color w:val="7030A0"/>
                <w:sz w:val="52"/>
                <w:lang w:val="en-US"/>
              </w:rPr>
              <w:t>Libra</w:t>
            </w:r>
          </w:p>
          <w:p w14:paraId="49D7DE14" w14:textId="77777777" w:rsidR="005629C1" w:rsidRPr="005629C1" w:rsidRDefault="005629C1" w:rsidP="005629C1">
            <w:pPr>
              <w:spacing w:after="120"/>
              <w:jc w:val="center"/>
              <w:rPr>
                <w:rFonts w:ascii="Arial" w:hAnsi="Arial" w:cs="Arial"/>
                <w:i/>
              </w:rPr>
            </w:pPr>
            <w:r w:rsidRPr="005629C1">
              <w:rPr>
                <w:rFonts w:ascii="Arial" w:hAnsi="Arial" w:cs="Arial"/>
                <w:i/>
                <w:color w:val="00B0F0"/>
                <w:sz w:val="28"/>
              </w:rPr>
              <w:t>Книжный магазин</w:t>
            </w:r>
          </w:p>
        </w:tc>
      </w:tr>
      <w:tr w:rsidR="00FF2A24" w14:paraId="548D85DB" w14:textId="77777777" w:rsidTr="00767B0A"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14:paraId="47F5A341" w14:textId="77777777" w:rsidR="00FF2A24" w:rsidRPr="005629C1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5629C1">
              <w:rPr>
                <w:rFonts w:ascii="Arial" w:hAnsi="Arial" w:cs="Arial"/>
                <w:b/>
                <w:lang w:val="en-US"/>
              </w:rPr>
              <w:t>Платеж</w:t>
            </w:r>
            <w:proofErr w:type="spellEnd"/>
            <w:r w:rsidRPr="005629C1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84C35D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479CF4" w14:textId="77777777" w:rsidR="00FF2A24" w:rsidRPr="005629C1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Доставка:</w:t>
            </w:r>
          </w:p>
        </w:tc>
        <w:tc>
          <w:tcPr>
            <w:tcW w:w="641" w:type="dxa"/>
            <w:vMerge w:val="restart"/>
            <w:tcBorders>
              <w:top w:val="nil"/>
              <w:left w:val="nil"/>
              <w:bottom w:val="nil"/>
            </w:tcBorders>
          </w:tcPr>
          <w:p w14:paraId="735D1222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14:paraId="37449F82" w14:textId="77777777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14:paraId="545504CA" w14:textId="77777777" w:rsidR="00FF2A24" w:rsidRDefault="00FF2A24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5629C1">
              <w:rPr>
                <w:rFonts w:ascii="Arial" w:hAnsi="Arial" w:cs="Arial"/>
                <w:b/>
              </w:rPr>
              <w:t>Фамилия: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5CA5983E" w14:textId="77777777" w:rsidR="00767B0A" w:rsidRPr="005629C1" w:rsidRDefault="00750062" w:rsidP="00EE052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E5AB7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AF04E" w14:textId="77777777"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Фамилия:</w:t>
            </w:r>
          </w:p>
          <w:p w14:paraId="6161A14C" w14:textId="77777777" w:rsidR="00767B0A" w:rsidRPr="005629C1" w:rsidRDefault="00750062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</w:t>
            </w:r>
          </w:p>
        </w:tc>
        <w:tc>
          <w:tcPr>
            <w:tcW w:w="641" w:type="dxa"/>
            <w:vMerge/>
            <w:tcBorders>
              <w:top w:val="nil"/>
              <w:left w:val="nil"/>
            </w:tcBorders>
          </w:tcPr>
          <w:p w14:paraId="7975CCF4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14:paraId="6563D73E" w14:textId="77777777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14:paraId="5EA8033C" w14:textId="77777777" w:rsidR="00FF2A24" w:rsidRDefault="00FF2A24" w:rsidP="00EE052A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 xml:space="preserve">Адрес: </w:t>
            </w:r>
          </w:p>
          <w:p w14:paraId="6E90F9CC" w14:textId="77777777" w:rsidR="00767B0A" w:rsidRPr="005629C1" w:rsidRDefault="00750062" w:rsidP="00EE052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C019E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66E3A4" w14:textId="77777777"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Адрес:</w:t>
            </w:r>
          </w:p>
          <w:p w14:paraId="7937CADD" w14:textId="77777777" w:rsidR="00767B0A" w:rsidRPr="005629C1" w:rsidRDefault="00750062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</w:t>
            </w:r>
          </w:p>
        </w:tc>
        <w:tc>
          <w:tcPr>
            <w:tcW w:w="641" w:type="dxa"/>
            <w:vMerge/>
            <w:tcBorders>
              <w:left w:val="nil"/>
            </w:tcBorders>
          </w:tcPr>
          <w:p w14:paraId="6C6E7AA4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14:paraId="079083D5" w14:textId="77777777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14:paraId="4245547E" w14:textId="77777777" w:rsidR="00FF2A24" w:rsidRDefault="00FF2A24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5629C1">
              <w:rPr>
                <w:rFonts w:ascii="Arial" w:hAnsi="Arial" w:cs="Arial"/>
                <w:b/>
              </w:rPr>
              <w:t>Город: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78C73FFC" w14:textId="77777777" w:rsidR="00767B0A" w:rsidRPr="005629C1" w:rsidRDefault="00767B0A" w:rsidP="00EE052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EE9B10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79AB" w14:textId="77777777"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Город:</w:t>
            </w:r>
          </w:p>
          <w:p w14:paraId="36AB928D" w14:textId="77777777" w:rsidR="00767B0A" w:rsidRPr="005629C1" w:rsidRDefault="00767B0A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641" w:type="dxa"/>
            <w:vMerge/>
            <w:tcBorders>
              <w:left w:val="nil"/>
            </w:tcBorders>
          </w:tcPr>
          <w:p w14:paraId="6F2207C2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14:paraId="21F37BE4" w14:textId="77777777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14:paraId="4E1E3AA6" w14:textId="77777777" w:rsidR="00FF2A24" w:rsidRDefault="00FF2A24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5629C1">
              <w:rPr>
                <w:rFonts w:ascii="Arial" w:hAnsi="Arial" w:cs="Arial"/>
                <w:b/>
              </w:rPr>
              <w:t>Страна: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78BCDBF3" w14:textId="77777777" w:rsidR="00767B0A" w:rsidRPr="00FF2A24" w:rsidRDefault="00767B0A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EFDD4" w14:textId="77777777" w:rsidR="00FF2A24" w:rsidRPr="00FF2A24" w:rsidRDefault="00FF2A24" w:rsidP="00FF2A24">
            <w:pPr>
              <w:spacing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C6DED" w14:textId="77777777"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Страна:</w:t>
            </w:r>
          </w:p>
          <w:p w14:paraId="67C21AFA" w14:textId="77777777" w:rsidR="00767B0A" w:rsidRPr="005629C1" w:rsidRDefault="00767B0A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641" w:type="dxa"/>
            <w:vMerge/>
            <w:tcBorders>
              <w:left w:val="nil"/>
            </w:tcBorders>
          </w:tcPr>
          <w:p w14:paraId="1C91D70B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14:paraId="686CD1AA" w14:textId="77777777" w:rsidTr="00767B0A">
        <w:trPr>
          <w:trHeight w:val="802"/>
        </w:trPr>
        <w:tc>
          <w:tcPr>
            <w:tcW w:w="4605" w:type="dxa"/>
            <w:gridSpan w:val="2"/>
            <w:tcBorders>
              <w:top w:val="nil"/>
              <w:bottom w:val="nil"/>
              <w:right w:val="nil"/>
            </w:tcBorders>
          </w:tcPr>
          <w:p w14:paraId="14E4AAD4" w14:textId="77777777" w:rsidR="00FF2A24" w:rsidRDefault="00FF2A24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 w:rsidRPr="005629C1">
              <w:rPr>
                <w:rFonts w:ascii="Arial" w:hAnsi="Arial" w:cs="Arial"/>
                <w:b/>
              </w:rPr>
              <w:t>Почтовый индекс: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14:paraId="237A480E" w14:textId="77777777" w:rsidR="00767B0A" w:rsidRPr="00FF2A24" w:rsidRDefault="00767B0A" w:rsidP="00EE052A"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B0E0A" w14:textId="77777777" w:rsidR="00FF2A24" w:rsidRPr="00FF2A24" w:rsidRDefault="00FF2A24" w:rsidP="00FF2A24">
            <w:pPr>
              <w:spacing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65E03" w14:textId="77777777" w:rsidR="00FF2A24" w:rsidRDefault="00FF2A24" w:rsidP="005629C1">
            <w:pPr>
              <w:spacing w:after="120"/>
              <w:rPr>
                <w:rFonts w:ascii="Arial" w:hAnsi="Arial" w:cs="Arial"/>
                <w:b/>
              </w:rPr>
            </w:pPr>
            <w:r w:rsidRPr="005629C1">
              <w:rPr>
                <w:rFonts w:ascii="Arial" w:hAnsi="Arial" w:cs="Arial"/>
                <w:b/>
              </w:rPr>
              <w:t>Почтовый индекс:</w:t>
            </w:r>
          </w:p>
          <w:p w14:paraId="781184C2" w14:textId="77777777" w:rsidR="00767B0A" w:rsidRPr="005629C1" w:rsidRDefault="00767B0A" w:rsidP="005629C1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en-US"/>
              </w:rPr>
              <w:t>________________________________</w:t>
            </w:r>
          </w:p>
        </w:tc>
        <w:tc>
          <w:tcPr>
            <w:tcW w:w="641" w:type="dxa"/>
            <w:vMerge/>
            <w:tcBorders>
              <w:left w:val="nil"/>
              <w:bottom w:val="nil"/>
            </w:tcBorders>
          </w:tcPr>
          <w:p w14:paraId="531F076D" w14:textId="77777777" w:rsidR="00FF2A24" w:rsidRPr="005629C1" w:rsidRDefault="00FF2A24" w:rsidP="00FF2A24">
            <w:pPr>
              <w:spacing w:after="120"/>
              <w:rPr>
                <w:rFonts w:ascii="Arial" w:hAnsi="Arial" w:cs="Arial"/>
                <w:b/>
              </w:rPr>
            </w:pPr>
          </w:p>
        </w:tc>
      </w:tr>
      <w:tr w:rsidR="00FF2A24" w14:paraId="6BABD8EA" w14:textId="77777777" w:rsidTr="00FF2A24">
        <w:trPr>
          <w:trHeight w:val="802"/>
        </w:trPr>
        <w:tc>
          <w:tcPr>
            <w:tcW w:w="10762" w:type="dxa"/>
            <w:gridSpan w:val="7"/>
            <w:tcBorders>
              <w:top w:val="nil"/>
              <w:bottom w:val="nil"/>
            </w:tcBorders>
          </w:tcPr>
          <w:p w14:paraId="31B44445" w14:textId="77777777" w:rsidR="00FF2A24" w:rsidRDefault="00FF2A24" w:rsidP="005629C1">
            <w:pPr>
              <w:spacing w:after="120"/>
            </w:pPr>
          </w:p>
        </w:tc>
      </w:tr>
      <w:tr w:rsidR="00FF2A24" w14:paraId="466A78ED" w14:textId="77777777" w:rsidTr="00FF2A24">
        <w:trPr>
          <w:trHeight w:val="753"/>
        </w:trPr>
        <w:tc>
          <w:tcPr>
            <w:tcW w:w="2972" w:type="dxa"/>
            <w:tcBorders>
              <w:top w:val="nil"/>
              <w:bottom w:val="nil"/>
              <w:right w:val="nil"/>
            </w:tcBorders>
            <w:shd w:val="clear" w:color="auto" w:fill="F7CAAC" w:themeFill="accent2" w:themeFillTint="66"/>
            <w:vAlign w:val="center"/>
          </w:tcPr>
          <w:p w14:paraId="3AAD7EA5" w14:textId="77777777"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Наименование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vAlign w:val="center"/>
          </w:tcPr>
          <w:p w14:paraId="2CE060AD" w14:textId="77777777"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Жанр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vAlign w:val="center"/>
          </w:tcPr>
          <w:p w14:paraId="36E9936E" w14:textId="77777777"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Кол-во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  <w:vAlign w:val="center"/>
          </w:tcPr>
          <w:p w14:paraId="39C9C0D9" w14:textId="14899CD2"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Цена ед</w:t>
            </w:r>
            <w:r w:rsidR="00BB4476">
              <w:rPr>
                <w:rFonts w:ascii="Arial" w:hAnsi="Arial" w:cs="Arial"/>
                <w:sz w:val="28"/>
              </w:rPr>
              <w:t>н</w:t>
            </w:r>
            <w:r w:rsidRPr="00FF2A24">
              <w:rPr>
                <w:rFonts w:ascii="Arial" w:hAnsi="Arial" w:cs="Arial"/>
                <w:sz w:val="28"/>
              </w:rPr>
              <w:t>.</w:t>
            </w:r>
          </w:p>
        </w:tc>
        <w:tc>
          <w:tcPr>
            <w:tcW w:w="2403" w:type="dxa"/>
            <w:gridSpan w:val="2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BF80F2A" w14:textId="77777777" w:rsidR="00FF2A24" w:rsidRPr="00FF2A24" w:rsidRDefault="00FF2A24" w:rsidP="00FF2A24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 w:rsidRPr="00FF2A24">
              <w:rPr>
                <w:rFonts w:ascii="Arial" w:hAnsi="Arial" w:cs="Arial"/>
                <w:sz w:val="28"/>
              </w:rPr>
              <w:t>Стоимость</w:t>
            </w:r>
          </w:p>
        </w:tc>
      </w:tr>
      <w:tr w:rsidR="00FF2A24" w14:paraId="2FC54300" w14:textId="77777777" w:rsidTr="00FF2A24">
        <w:trPr>
          <w:trHeight w:val="5664"/>
        </w:trPr>
        <w:tc>
          <w:tcPr>
            <w:tcW w:w="2972" w:type="dxa"/>
            <w:tcBorders>
              <w:top w:val="nil"/>
              <w:bottom w:val="nil"/>
              <w:right w:val="nil"/>
            </w:tcBorders>
          </w:tcPr>
          <w:p w14:paraId="7DADFE8D" w14:textId="77777777" w:rsidR="00FF2A24" w:rsidRDefault="00FF2A24" w:rsidP="005629C1">
            <w:pPr>
              <w:spacing w:after="120"/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B5AFD" w14:textId="77777777" w:rsidR="00FF2A24" w:rsidRDefault="00FF2A24" w:rsidP="005629C1">
            <w:pPr>
              <w:spacing w:after="120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29AE67D0" w14:textId="77777777" w:rsidR="00FF2A24" w:rsidRDefault="00FF2A24" w:rsidP="005629C1">
            <w:pPr>
              <w:spacing w:after="120"/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Y="514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shd w:val="clear" w:color="auto" w:fill="9CC2E5" w:themeFill="accent1" w:themeFillTint="99"/>
              <w:tblLook w:val="04A0" w:firstRow="1" w:lastRow="0" w:firstColumn="1" w:lastColumn="0" w:noHBand="0" w:noVBand="1"/>
            </w:tblPr>
            <w:tblGrid>
              <w:gridCol w:w="1617"/>
            </w:tblGrid>
            <w:tr w:rsidR="00FF2A24" w:rsidRPr="00FF2A24" w14:paraId="57D4D0F6" w14:textId="77777777" w:rsidTr="00FF2A24">
              <w:tc>
                <w:tcPr>
                  <w:tcW w:w="1617" w:type="dxa"/>
                  <w:shd w:val="clear" w:color="auto" w:fill="9CC2E5" w:themeFill="accent1" w:themeFillTint="99"/>
                </w:tcPr>
                <w:p w14:paraId="22D1707B" w14:textId="77777777" w:rsidR="00FF2A24" w:rsidRPr="00FF2A24" w:rsidRDefault="00FF2A24" w:rsidP="00FF2A24">
                  <w:pPr>
                    <w:spacing w:after="120"/>
                    <w:rPr>
                      <w:rFonts w:ascii="Arial" w:hAnsi="Arial" w:cs="Arial"/>
                    </w:rPr>
                  </w:pPr>
                  <w:proofErr w:type="spellStart"/>
                  <w:r w:rsidRPr="00FF2A24">
                    <w:rPr>
                      <w:rFonts w:ascii="Arial" w:hAnsi="Arial" w:cs="Arial"/>
                      <w:lang w:val="en-US"/>
                    </w:rPr>
                    <w:t>Цена</w:t>
                  </w:r>
                  <w:proofErr w:type="spellEnd"/>
                </w:p>
              </w:tc>
            </w:tr>
            <w:tr w:rsidR="00FF2A24" w:rsidRPr="00FF2A24" w14:paraId="204635D1" w14:textId="77777777" w:rsidTr="00FF2A24">
              <w:tc>
                <w:tcPr>
                  <w:tcW w:w="1617" w:type="dxa"/>
                  <w:shd w:val="clear" w:color="auto" w:fill="9CC2E5" w:themeFill="accent1" w:themeFillTint="99"/>
                </w:tcPr>
                <w:p w14:paraId="1A6142A3" w14:textId="77777777" w:rsidR="00FF2A24" w:rsidRPr="00FF2A24" w:rsidRDefault="00FF2A24" w:rsidP="00FF2A24">
                  <w:pPr>
                    <w:spacing w:after="120"/>
                    <w:rPr>
                      <w:rFonts w:ascii="Arial" w:hAnsi="Arial" w:cs="Arial"/>
                    </w:rPr>
                  </w:pPr>
                  <w:r w:rsidRPr="00FF2A24">
                    <w:rPr>
                      <w:rFonts w:ascii="Arial" w:hAnsi="Arial" w:cs="Arial"/>
                    </w:rPr>
                    <w:t>Доставка</w:t>
                  </w:r>
                </w:p>
              </w:tc>
            </w:tr>
            <w:tr w:rsidR="00FF2A24" w:rsidRPr="00FF2A24" w14:paraId="3D34EB44" w14:textId="77777777" w:rsidTr="00FF2A24">
              <w:tc>
                <w:tcPr>
                  <w:tcW w:w="1617" w:type="dxa"/>
                  <w:shd w:val="clear" w:color="auto" w:fill="9CC2E5" w:themeFill="accent1" w:themeFillTint="99"/>
                </w:tcPr>
                <w:p w14:paraId="408B5B28" w14:textId="77777777" w:rsidR="00FF2A24" w:rsidRPr="00FF2A24" w:rsidRDefault="00FF2A24" w:rsidP="00FF2A24">
                  <w:pPr>
                    <w:spacing w:after="120"/>
                    <w:rPr>
                      <w:rFonts w:ascii="Arial" w:hAnsi="Arial" w:cs="Arial"/>
                    </w:rPr>
                  </w:pPr>
                  <w:r w:rsidRPr="00FF2A24">
                    <w:rPr>
                      <w:rFonts w:ascii="Arial" w:hAnsi="Arial" w:cs="Arial"/>
                    </w:rPr>
                    <w:t>Всего</w:t>
                  </w:r>
                </w:p>
              </w:tc>
            </w:tr>
          </w:tbl>
          <w:p w14:paraId="32327276" w14:textId="77777777" w:rsidR="00FF2A24" w:rsidRDefault="00FF2A24" w:rsidP="005629C1">
            <w:pPr>
              <w:spacing w:after="120"/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nil"/>
            </w:tcBorders>
          </w:tcPr>
          <w:p w14:paraId="545DDBC7" w14:textId="77777777" w:rsidR="00FF2A24" w:rsidRDefault="00FF2A24" w:rsidP="005629C1">
            <w:pPr>
              <w:spacing w:after="120"/>
            </w:pPr>
          </w:p>
        </w:tc>
      </w:tr>
    </w:tbl>
    <w:p w14:paraId="3DA82B72" w14:textId="77777777" w:rsidR="00092780" w:rsidRDefault="00092780" w:rsidP="005629C1">
      <w:pPr>
        <w:spacing w:after="120"/>
      </w:pPr>
    </w:p>
    <w:sectPr w:rsidR="00092780" w:rsidSect="00281FF1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94"/>
    <w:rsid w:val="00092780"/>
    <w:rsid w:val="00170094"/>
    <w:rsid w:val="00281FF1"/>
    <w:rsid w:val="005629C1"/>
    <w:rsid w:val="00750062"/>
    <w:rsid w:val="00767B0A"/>
    <w:rsid w:val="00BB4476"/>
    <w:rsid w:val="00EE052A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FC86"/>
  <w15:chartTrackingRefBased/>
  <w15:docId w15:val="{23DDDAE5-B750-4879-9F63-DE75E3F2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9</cp:revision>
  <dcterms:created xsi:type="dcterms:W3CDTF">2021-09-25T12:15:00Z</dcterms:created>
  <dcterms:modified xsi:type="dcterms:W3CDTF">2021-11-27T13:14:00Z</dcterms:modified>
</cp:coreProperties>
</file>