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FF"/>
  <w:body>
    <w:tbl>
      <w:tblPr>
        <w:tblStyle w:val="a3"/>
        <w:tblW w:w="15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8952"/>
        <w:gridCol w:w="3186"/>
      </w:tblGrid>
      <w:tr w:rsidR="008D3374" w14:paraId="053FA44E" w14:textId="77777777" w:rsidTr="00DD32B5">
        <w:trPr>
          <w:trHeight w:val="1247"/>
        </w:trPr>
        <w:tc>
          <w:tcPr>
            <w:tcW w:w="15308" w:type="dxa"/>
            <w:gridSpan w:val="3"/>
            <w:vAlign w:val="center"/>
          </w:tcPr>
          <w:p w14:paraId="0358EB18" w14:textId="77777777" w:rsidR="008D3374" w:rsidRPr="003C6556" w:rsidRDefault="003C6556" w:rsidP="003C6556">
            <w:pPr>
              <w:jc w:val="center"/>
              <w:rPr>
                <w:rFonts w:ascii="Candara" w:hAnsi="Candara"/>
                <w:b/>
                <w:i/>
                <w:sz w:val="60"/>
                <w:szCs w:val="60"/>
                <w:lang w:val="en-US"/>
              </w:rPr>
            </w:pPr>
            <w:proofErr w:type="spellStart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>Denumire</w:t>
            </w:r>
            <w:proofErr w:type="spellEnd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 xml:space="preserve"> </w:t>
            </w:r>
            <w:proofErr w:type="spellStart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>companiei</w:t>
            </w:r>
            <w:proofErr w:type="spellEnd"/>
          </w:p>
        </w:tc>
      </w:tr>
      <w:tr w:rsidR="0055140F" w14:paraId="54A5AA71" w14:textId="77777777" w:rsidTr="00DD32B5">
        <w:trPr>
          <w:trHeight w:val="1417"/>
        </w:trPr>
        <w:tc>
          <w:tcPr>
            <w:tcW w:w="3118" w:type="dxa"/>
            <w:vMerge w:val="restart"/>
          </w:tcPr>
          <w:p w14:paraId="758EFABB" w14:textId="77777777" w:rsidR="001F1AB8" w:rsidRDefault="00CA3B30">
            <w:r>
              <w:rPr>
                <w:noProof/>
                <w:lang w:eastAsia="ru-RU"/>
              </w:rPr>
              <w:drawing>
                <wp:inline distT="0" distB="0" distL="0" distR="0" wp14:anchorId="39E2FB39" wp14:editId="53CC8575">
                  <wp:extent cx="5407716" cy="1876318"/>
                  <wp:effectExtent l="0" t="5715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431981" cy="1884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sdt>
            <w:sdtPr>
              <w:rPr>
                <w:color w:val="7030A0"/>
                <w:lang w:val="en-US"/>
              </w:rPr>
              <w:id w:val="162897718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0935D332" w14:textId="77777777" w:rsidR="001F1AB8" w:rsidRPr="003C6556" w:rsidRDefault="003C6556" w:rsidP="003C6556">
                <w:pPr>
                  <w:jc w:val="center"/>
                  <w:rPr>
                    <w:color w:val="7030A0"/>
                    <w:lang w:val="en-US"/>
                  </w:rPr>
                </w:pPr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>Cel mai bun angajator al semestrului</w:t>
                </w:r>
              </w:p>
            </w:sdtContent>
          </w:sdt>
        </w:tc>
        <w:tc>
          <w:tcPr>
            <w:tcW w:w="3118" w:type="dxa"/>
            <w:vMerge w:val="restart"/>
          </w:tcPr>
          <w:p w14:paraId="70F3D0FF" w14:textId="77777777" w:rsidR="001F1AB8" w:rsidRDefault="00CA3B30">
            <w:r>
              <w:rPr>
                <w:noProof/>
                <w:lang w:eastAsia="ru-RU"/>
              </w:rPr>
              <w:drawing>
                <wp:inline distT="0" distB="0" distL="0" distR="0" wp14:anchorId="6828CBD8" wp14:editId="0020FE5B">
                  <wp:extent cx="5388663" cy="1876318"/>
                  <wp:effectExtent l="381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403710" cy="188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40F" w14:paraId="0CF30C32" w14:textId="77777777" w:rsidTr="00DD32B5">
        <w:trPr>
          <w:trHeight w:val="1417"/>
        </w:trPr>
        <w:tc>
          <w:tcPr>
            <w:tcW w:w="3118" w:type="dxa"/>
            <w:vMerge/>
          </w:tcPr>
          <w:p w14:paraId="728888CA" w14:textId="77777777" w:rsidR="001F1AB8" w:rsidRDefault="001F1AB8"/>
        </w:tc>
        <w:tc>
          <w:tcPr>
            <w:tcW w:w="9072" w:type="dxa"/>
            <w:vAlign w:val="center"/>
          </w:tcPr>
          <w:p w14:paraId="7AF4A21E" w14:textId="0DC82483" w:rsidR="001F1AB8" w:rsidRPr="003C6556" w:rsidRDefault="003C6556" w:rsidP="003C6556">
            <w:pPr>
              <w:jc w:val="center"/>
              <w:rPr>
                <w:rFonts w:ascii="Candara" w:hAnsi="Candara"/>
                <w:b/>
                <w:sz w:val="56"/>
                <w:szCs w:val="56"/>
                <w:lang w:val="en-US"/>
              </w:rPr>
            </w:pPr>
            <w:proofErr w:type="spellStart"/>
            <w:r w:rsidRPr="003C6556">
              <w:rPr>
                <w:rFonts w:ascii="Candara" w:hAnsi="Candara"/>
                <w:b/>
                <w:sz w:val="56"/>
                <w:szCs w:val="56"/>
                <w:lang w:val="en-US"/>
              </w:rPr>
              <w:t>Numele</w:t>
            </w:r>
            <w:proofErr w:type="spellEnd"/>
            <w:r w:rsidR="00BB76D1">
              <w:rPr>
                <w:rFonts w:ascii="Candara" w:hAnsi="Candara"/>
                <w:b/>
                <w:sz w:val="56"/>
                <w:szCs w:val="56"/>
                <w:lang w:val="en-US"/>
              </w:rPr>
              <w:t xml:space="preserve">/ </w:t>
            </w:r>
            <w:proofErr w:type="spellStart"/>
            <w:r w:rsidRPr="003C6556">
              <w:rPr>
                <w:rFonts w:ascii="Candara" w:hAnsi="Candara"/>
                <w:b/>
                <w:sz w:val="56"/>
                <w:szCs w:val="56"/>
                <w:lang w:val="en-US"/>
              </w:rPr>
              <w:t>Prenumele</w:t>
            </w:r>
            <w:proofErr w:type="spellEnd"/>
          </w:p>
        </w:tc>
        <w:tc>
          <w:tcPr>
            <w:tcW w:w="3118" w:type="dxa"/>
            <w:vMerge/>
          </w:tcPr>
          <w:p w14:paraId="15FC591B" w14:textId="77777777" w:rsidR="001F1AB8" w:rsidRDefault="001F1AB8"/>
        </w:tc>
      </w:tr>
      <w:tr w:rsidR="0055140F" w14:paraId="39B66172" w14:textId="77777777" w:rsidTr="00DD32B5">
        <w:trPr>
          <w:trHeight w:val="1417"/>
        </w:trPr>
        <w:tc>
          <w:tcPr>
            <w:tcW w:w="3118" w:type="dxa"/>
            <w:vMerge/>
          </w:tcPr>
          <w:p w14:paraId="63279428" w14:textId="77777777" w:rsidR="001F1AB8" w:rsidRDefault="001F1AB8"/>
        </w:tc>
        <w:tc>
          <w:tcPr>
            <w:tcW w:w="9072" w:type="dxa"/>
            <w:vAlign w:val="center"/>
          </w:tcPr>
          <w:p w14:paraId="006BB301" w14:textId="77777777" w:rsidR="001F1AB8" w:rsidRPr="003C6556" w:rsidRDefault="003C6556" w:rsidP="003C6556">
            <w:pPr>
              <w:jc w:val="center"/>
              <w:rPr>
                <w:rFonts w:ascii="Candara" w:hAnsi="Candara"/>
                <w:color w:val="7030A0"/>
                <w:sz w:val="52"/>
                <w:szCs w:val="52"/>
                <w:lang w:val="en-US"/>
              </w:rPr>
            </w:pPr>
            <w:r w:rsidRPr="003C6556">
              <w:rPr>
                <w:rFonts w:ascii="Candara" w:hAnsi="Candara"/>
                <w:color w:val="7030A0"/>
                <w:sz w:val="52"/>
                <w:szCs w:val="52"/>
                <w:lang w:val="en-US"/>
              </w:rPr>
              <w:t>Data</w:t>
            </w:r>
          </w:p>
        </w:tc>
        <w:tc>
          <w:tcPr>
            <w:tcW w:w="3118" w:type="dxa"/>
            <w:vMerge/>
          </w:tcPr>
          <w:p w14:paraId="3EBED321" w14:textId="77777777" w:rsidR="001F1AB8" w:rsidRDefault="001F1AB8"/>
        </w:tc>
      </w:tr>
      <w:tr w:rsidR="0055140F" w:rsidRPr="00BB76D1" w14:paraId="41D41B31" w14:textId="77777777" w:rsidTr="00DD32B5">
        <w:trPr>
          <w:trHeight w:val="1417"/>
        </w:trPr>
        <w:tc>
          <w:tcPr>
            <w:tcW w:w="3118" w:type="dxa"/>
            <w:vMerge/>
          </w:tcPr>
          <w:p w14:paraId="24C52A28" w14:textId="77777777" w:rsidR="001F1AB8" w:rsidRDefault="001F1AB8"/>
        </w:tc>
        <w:tc>
          <w:tcPr>
            <w:tcW w:w="9072" w:type="dxa"/>
            <w:vAlign w:val="center"/>
          </w:tcPr>
          <w:sdt>
            <w:sdtPr>
              <w:rPr>
                <w:rFonts w:ascii="Candara" w:hAnsi="Candara"/>
                <w:b/>
                <w:color w:val="7030A0"/>
                <w:sz w:val="52"/>
                <w:szCs w:val="52"/>
                <w:lang w:val="en-US"/>
              </w:rPr>
              <w:id w:val="565774149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ascii="Candara" w:hAnsi="Candara"/>
                    <w:b/>
                    <w:color w:val="7030A0"/>
                    <w:sz w:val="52"/>
                    <w:szCs w:val="52"/>
                    <w:lang w:val="en-US"/>
                  </w:rPr>
                  <w:id w:val="465320657"/>
                  <w:lock w:val="sdtContentLocked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p w14:paraId="3AEF0EE8" w14:textId="77777777" w:rsidR="001F1AB8" w:rsidRPr="003C6556" w:rsidRDefault="003C6556" w:rsidP="003C6556">
                    <w:pPr>
                      <w:jc w:val="center"/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</w:pPr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>Pentru merite deosebite în cadrul companiei</w:t>
                    </w:r>
                  </w:p>
                </w:sdtContent>
              </w:sdt>
            </w:sdtContent>
          </w:sdt>
        </w:tc>
        <w:tc>
          <w:tcPr>
            <w:tcW w:w="3118" w:type="dxa"/>
            <w:vMerge/>
          </w:tcPr>
          <w:p w14:paraId="001BB3FA" w14:textId="77777777" w:rsidR="001F1AB8" w:rsidRPr="003C6556" w:rsidRDefault="001F1AB8">
            <w:pPr>
              <w:rPr>
                <w:lang w:val="en-US"/>
              </w:rPr>
            </w:pPr>
          </w:p>
        </w:tc>
      </w:tr>
      <w:tr w:rsidR="0055140F" w:rsidRPr="003C6556" w14:paraId="3F5D6A5D" w14:textId="77777777" w:rsidTr="00DD32B5">
        <w:trPr>
          <w:trHeight w:val="2268"/>
        </w:trPr>
        <w:tc>
          <w:tcPr>
            <w:tcW w:w="3118" w:type="dxa"/>
            <w:vMerge/>
          </w:tcPr>
          <w:p w14:paraId="01240870" w14:textId="77777777" w:rsidR="001F1AB8" w:rsidRPr="003C6556" w:rsidRDefault="001F1AB8">
            <w:pPr>
              <w:rPr>
                <w:lang w:val="en-US"/>
              </w:rPr>
            </w:pPr>
          </w:p>
        </w:tc>
        <w:tc>
          <w:tcPr>
            <w:tcW w:w="9072" w:type="dxa"/>
            <w:vAlign w:val="bottom"/>
          </w:tcPr>
          <w:p w14:paraId="5E64662F" w14:textId="77777777" w:rsidR="001F1AB8" w:rsidRPr="003C6556" w:rsidRDefault="003C6556" w:rsidP="003C6556">
            <w:pPr>
              <w:rPr>
                <w:rFonts w:ascii="Century Gothic" w:hAnsi="Century Gothic"/>
                <w:b/>
                <w:lang w:val="en-US"/>
              </w:rPr>
            </w:pPr>
            <w:r w:rsidRPr="003C6556">
              <w:rPr>
                <w:rFonts w:ascii="Century Gothic" w:hAnsi="Century Gothic"/>
                <w:b/>
                <w:sz w:val="36"/>
                <w:lang w:val="en-US"/>
              </w:rPr>
              <w:t>Director</w:t>
            </w:r>
            <w:r>
              <w:rPr>
                <w:rFonts w:ascii="Century Gothic" w:hAnsi="Century Gothic"/>
                <w:b/>
                <w:sz w:val="36"/>
                <w:lang w:val="en-US"/>
              </w:rPr>
              <w:t>________________________________________</w:t>
            </w:r>
          </w:p>
        </w:tc>
        <w:tc>
          <w:tcPr>
            <w:tcW w:w="3118" w:type="dxa"/>
            <w:vMerge/>
          </w:tcPr>
          <w:p w14:paraId="4CB10D70" w14:textId="77777777" w:rsidR="001F1AB8" w:rsidRPr="003C6556" w:rsidRDefault="001F1AB8">
            <w:pPr>
              <w:rPr>
                <w:lang w:val="en-US"/>
              </w:rPr>
            </w:pPr>
          </w:p>
        </w:tc>
      </w:tr>
    </w:tbl>
    <w:p w14:paraId="7DC6421B" w14:textId="77777777" w:rsidR="00092780" w:rsidRPr="003C6556" w:rsidRDefault="00092780">
      <w:pPr>
        <w:rPr>
          <w:lang w:val="en-US"/>
        </w:rPr>
      </w:pPr>
    </w:p>
    <w:sectPr w:rsidR="00092780" w:rsidRPr="003C6556" w:rsidSect="00DD32B5">
      <w:pgSz w:w="16838" w:h="11906" w:orient="landscape" w:code="9"/>
      <w:pgMar w:top="851" w:right="851" w:bottom="851" w:left="851" w:header="709" w:footer="709" w:gutter="0"/>
      <w:pgBorders w:offsetFrom="page">
        <w:top w:val="threeDEmboss" w:sz="24" w:space="24" w:color="AC75D5"/>
        <w:left w:val="threeDEmboss" w:sz="24" w:space="24" w:color="AC75D5"/>
        <w:bottom w:val="threeDEngrave" w:sz="24" w:space="24" w:color="AC75D5"/>
        <w:right w:val="threeDEngrave" w:sz="24" w:space="24" w:color="AC75D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623"/>
    <w:rsid w:val="00092780"/>
    <w:rsid w:val="000C13F2"/>
    <w:rsid w:val="000F2623"/>
    <w:rsid w:val="001F1AB8"/>
    <w:rsid w:val="00217258"/>
    <w:rsid w:val="003B3FD3"/>
    <w:rsid w:val="003C6556"/>
    <w:rsid w:val="00495737"/>
    <w:rsid w:val="0055140F"/>
    <w:rsid w:val="006A57E7"/>
    <w:rsid w:val="006B2B88"/>
    <w:rsid w:val="008D3374"/>
    <w:rsid w:val="008F5FD4"/>
    <w:rsid w:val="00B2697C"/>
    <w:rsid w:val="00B40B07"/>
    <w:rsid w:val="00BB76D1"/>
    <w:rsid w:val="00CA3B30"/>
    <w:rsid w:val="00D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,#f9f,#fcf"/>
    </o:shapedefaults>
    <o:shapelayout v:ext="edit">
      <o:idmap v:ext="edit" data="1"/>
    </o:shapelayout>
  </w:shapeDefaults>
  <w:decimalSymbol w:val=","/>
  <w:listSeparator w:val=";"/>
  <w14:docId w14:val="5317EEA0"/>
  <w15:chartTrackingRefBased/>
  <w15:docId w15:val="{2B9FFE20-0717-4B5C-B1A0-A695D407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C6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5C8BB3-60A8-4551-BA29-A89E51F86FD5}"/>
      </w:docPartPr>
      <w:docPartBody>
        <w:p w:rsidR="005F7D77" w:rsidRDefault="00DC1B65">
          <w:r w:rsidRPr="007E307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B65"/>
    <w:rsid w:val="005F7D77"/>
    <w:rsid w:val="00B11914"/>
    <w:rsid w:val="00DC1B65"/>
    <w:rsid w:val="00E2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B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2021-10-11T13:18:00Z</dcterms:created>
  <dcterms:modified xsi:type="dcterms:W3CDTF">2021-11-27T13:52:00Z</dcterms:modified>
</cp:coreProperties>
</file>