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1456"/>
        <w:tblW w:w="10488" w:type="dxa"/>
        <w:tblBorders>
          <w:top w:val="single" w:sz="12" w:space="0" w:color="008000"/>
          <w:left w:val="single" w:sz="12" w:space="0" w:color="008000"/>
          <w:bottom w:val="single" w:sz="12" w:space="0" w:color="008000"/>
          <w:right w:val="single" w:sz="12" w:space="0" w:color="008000"/>
          <w:insideH w:val="single" w:sz="4" w:space="0" w:color="6EAA46"/>
          <w:insideV w:val="single" w:sz="4" w:space="0" w:color="6EAA46"/>
        </w:tblBorders>
        <w:tblLook w:val="04A0" w:firstRow="1" w:lastRow="0" w:firstColumn="1" w:lastColumn="0" w:noHBand="0" w:noVBand="1"/>
      </w:tblPr>
      <w:tblGrid>
        <w:gridCol w:w="2016"/>
        <w:gridCol w:w="3392"/>
        <w:gridCol w:w="5080"/>
      </w:tblGrid>
      <w:tr w:rsidR="005B1A86" w14:paraId="4467E9A7" w14:textId="77777777" w:rsidTr="00936D6E">
        <w:trPr>
          <w:trHeight w:val="567"/>
        </w:trPr>
        <w:tc>
          <w:tcPr>
            <w:tcW w:w="2016" w:type="dxa"/>
            <w:vMerge w:val="restart"/>
          </w:tcPr>
          <w:p w14:paraId="0F80D521" w14:textId="77777777" w:rsidR="007D614A" w:rsidRDefault="005B1A86" w:rsidP="006526A1">
            <w:pPr>
              <w:spacing w:after="120"/>
            </w:pPr>
            <w:r>
              <w:rPr>
                <w:noProof/>
                <w:lang w:eastAsia="ru-RU"/>
              </w:rPr>
              <w:drawing>
                <wp:inline distT="0" distB="0" distL="0" distR="0" wp14:anchorId="596EE611" wp14:editId="0E7CFC43">
                  <wp:extent cx="1133475" cy="11334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NSS_Partners_USARB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asciiTheme="minorHAnsi" w:hAnsiTheme="minorHAnsi" w:cstheme="minorHAnsi"/>
              <w:color w:val="FFFFFF" w:themeColor="background1"/>
              <w:sz w:val="22"/>
              <w:lang w:val="en-US"/>
            </w:rPr>
            <w:id w:val="-190461716"/>
            <w:lock w:val="contentLocked"/>
            <w:placeholder>
              <w:docPart w:val="0907B3B65C014D239B0FBAF4743AE794"/>
            </w:placeholder>
            <w:text/>
          </w:sdtPr>
          <w:sdtEndPr/>
          <w:sdtContent>
            <w:tc>
              <w:tcPr>
                <w:tcW w:w="8472" w:type="dxa"/>
                <w:gridSpan w:val="2"/>
                <w:shd w:val="clear" w:color="auto" w:fill="508232"/>
                <w:vAlign w:val="center"/>
              </w:tcPr>
              <w:p w14:paraId="5C7D0CFB" w14:textId="77777777" w:rsidR="007D614A" w:rsidRPr="00936D6E" w:rsidRDefault="00936D6E" w:rsidP="00936D6E">
                <w:pPr>
                  <w:spacing w:after="120"/>
                  <w:jc w:val="center"/>
                  <w:rPr>
                    <w:rFonts w:asciiTheme="minorHAnsi" w:hAnsiTheme="minorHAnsi" w:cstheme="minorHAnsi"/>
                    <w:lang w:val="en-US"/>
                  </w:rPr>
                </w:pPr>
                <w:r w:rsidRPr="00936D6E">
                  <w:rPr>
                    <w:rFonts w:asciiTheme="minorHAnsi" w:hAnsiTheme="minorHAnsi" w:cstheme="minorHAnsi"/>
                    <w:color w:val="FFFFFF" w:themeColor="background1"/>
                    <w:sz w:val="22"/>
                    <w:lang w:val="en-US"/>
                  </w:rPr>
                  <w:t>Formular de inregistrare</w:t>
                </w:r>
              </w:p>
            </w:tc>
          </w:sdtContent>
        </w:sdt>
      </w:tr>
      <w:tr w:rsidR="005B1A86" w14:paraId="6309A7F3" w14:textId="77777777" w:rsidTr="00936D6E">
        <w:trPr>
          <w:trHeight w:val="1417"/>
        </w:trPr>
        <w:tc>
          <w:tcPr>
            <w:tcW w:w="2016" w:type="dxa"/>
            <w:vMerge/>
          </w:tcPr>
          <w:p w14:paraId="617B77CB" w14:textId="77777777" w:rsidR="007D614A" w:rsidRDefault="007D614A" w:rsidP="006526A1">
            <w:pPr>
              <w:spacing w:after="120"/>
            </w:pPr>
          </w:p>
        </w:tc>
        <w:sdt>
          <w:sdtPr>
            <w:rPr>
              <w:rFonts w:ascii="Century Schoolbook" w:hAnsi="Century Schoolbook"/>
              <w:b/>
              <w:color w:val="6EAA46"/>
              <w:lang w:val="en-US"/>
            </w:rPr>
            <w:id w:val="178482215"/>
            <w:lock w:val="contentLocked"/>
            <w:placeholder>
              <w:docPart w:val="0907B3B65C014D239B0FBAF4743AE794"/>
            </w:placeholder>
            <w:text/>
          </w:sdtPr>
          <w:sdtEndPr/>
          <w:sdtContent>
            <w:tc>
              <w:tcPr>
                <w:tcW w:w="8472" w:type="dxa"/>
                <w:gridSpan w:val="2"/>
                <w:vAlign w:val="center"/>
              </w:tcPr>
              <w:p w14:paraId="58AF9590" w14:textId="77777777" w:rsidR="007D614A" w:rsidRPr="00936D6E" w:rsidRDefault="007D614A" w:rsidP="00936D6E">
                <w:pPr>
                  <w:spacing w:after="120"/>
                  <w:jc w:val="center"/>
                  <w:rPr>
                    <w:rFonts w:ascii="Century Schoolbook" w:hAnsi="Century Schoolbook"/>
                    <w:b/>
                    <w:lang w:val="en-US"/>
                  </w:rPr>
                </w:pPr>
                <w:r w:rsidRPr="00936D6E">
                  <w:rPr>
                    <w:rFonts w:ascii="Century Schoolbook" w:hAnsi="Century Schoolbook"/>
                    <w:b/>
                    <w:color w:val="6EAA46"/>
                    <w:lang w:val="en-US"/>
                  </w:rPr>
                  <w:t>INTERUNIVERSITARIA 2017</w:t>
                </w:r>
              </w:p>
            </w:tc>
          </w:sdtContent>
        </w:sdt>
      </w:tr>
      <w:tr w:rsidR="00936D6E" w14:paraId="4D29A74E" w14:textId="77777777" w:rsidTr="00936D6E">
        <w:trPr>
          <w:trHeight w:val="283"/>
        </w:trPr>
        <w:tc>
          <w:tcPr>
            <w:tcW w:w="10488" w:type="dxa"/>
            <w:gridSpan w:val="3"/>
            <w:shd w:val="clear" w:color="auto" w:fill="AAD28C"/>
          </w:tcPr>
          <w:p w14:paraId="047D1209" w14:textId="77777777" w:rsidR="00936D6E" w:rsidRDefault="00936D6E" w:rsidP="006526A1">
            <w:pPr>
              <w:spacing w:after="120"/>
            </w:pPr>
          </w:p>
        </w:tc>
      </w:tr>
      <w:tr w:rsidR="00936D6E" w14:paraId="3329262E" w14:textId="77777777" w:rsidTr="00936D6E">
        <w:trPr>
          <w:trHeight w:val="510"/>
        </w:trPr>
        <w:tc>
          <w:tcPr>
            <w:tcW w:w="2016" w:type="dxa"/>
            <w:vMerge w:val="restart"/>
          </w:tcPr>
          <w:p w14:paraId="5204327A" w14:textId="77777777"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27957516"/>
              <w:lock w:val="contentLocked"/>
              <w:placeholder>
                <w:docPart w:val="0907B3B65C014D239B0FBAF4743AE794"/>
              </w:placeholder>
              <w:text/>
            </w:sdtPr>
            <w:sdtEndPr/>
            <w:sdtContent>
              <w:p w14:paraId="061155AE" w14:textId="77777777"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Nume</w:t>
                </w:r>
              </w:p>
            </w:sdtContent>
          </w:sdt>
        </w:tc>
        <w:sdt>
          <w:sdtPr>
            <w:rPr>
              <w:rFonts w:ascii="Century" w:hAnsi="Century"/>
              <w:i/>
              <w:lang w:val="en-US"/>
            </w:rPr>
            <w:alias w:val="Nume"/>
            <w:tag w:val="Nume"/>
            <w:id w:val="-2140952251"/>
            <w:placeholder>
              <w:docPart w:val="0907B3B65C014D239B0FBAF4743AE794"/>
            </w:placeholder>
            <w:text/>
          </w:sdtPr>
          <w:sdtEndPr/>
          <w:sdtContent>
            <w:tc>
              <w:tcPr>
                <w:tcW w:w="5080" w:type="dxa"/>
              </w:tcPr>
              <w:p w14:paraId="6210A224" w14:textId="2678B504" w:rsidR="00936D6E" w:rsidRPr="00FB29AF" w:rsidRDefault="00E02531" w:rsidP="000A74F7">
                <w:pPr>
                  <w:spacing w:after="120"/>
                  <w:rPr>
                    <w:rFonts w:ascii="Century" w:hAnsi="Century"/>
                    <w:i/>
                    <w:lang w:val="en-US"/>
                  </w:rPr>
                </w:pPr>
                <w:r>
                  <w:rPr>
                    <w:rFonts w:ascii="Century" w:hAnsi="Century"/>
                    <w:i/>
                    <w:lang w:val="en-US"/>
                  </w:rPr>
                  <w:t xml:space="preserve">Davidov </w:t>
                </w:r>
              </w:p>
            </w:tc>
          </w:sdtContent>
        </w:sdt>
      </w:tr>
      <w:tr w:rsidR="00936D6E" w14:paraId="1DFD1BDE" w14:textId="77777777" w:rsidTr="00936D6E">
        <w:trPr>
          <w:trHeight w:val="510"/>
        </w:trPr>
        <w:tc>
          <w:tcPr>
            <w:tcW w:w="2016" w:type="dxa"/>
            <w:vMerge/>
          </w:tcPr>
          <w:p w14:paraId="4CAA8A27" w14:textId="77777777"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984929372"/>
              <w:lock w:val="contentLocked"/>
              <w:placeholder>
                <w:docPart w:val="0907B3B65C014D239B0FBAF4743AE794"/>
              </w:placeholder>
              <w:text/>
            </w:sdtPr>
            <w:sdtEndPr/>
            <w:sdtContent>
              <w:p w14:paraId="4582D308" w14:textId="77777777"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Prenume</w:t>
                </w:r>
              </w:p>
            </w:sdtContent>
          </w:sdt>
        </w:tc>
        <w:tc>
          <w:tcPr>
            <w:tcW w:w="5080" w:type="dxa"/>
          </w:tcPr>
          <w:p w14:paraId="46E6C414" w14:textId="6563D23C" w:rsidR="00936D6E" w:rsidRPr="00FB29AF" w:rsidRDefault="00E02531" w:rsidP="000A74F7">
            <w:pPr>
              <w:spacing w:after="120"/>
              <w:rPr>
                <w:rFonts w:ascii="Century" w:hAnsi="Century"/>
                <w:i/>
              </w:rPr>
            </w:pPr>
            <w:r>
              <w:rPr>
                <w:rFonts w:ascii="Century" w:hAnsi="Century"/>
                <w:i/>
              </w:rPr>
              <w:t>Ecaterina</w:t>
            </w:r>
          </w:p>
        </w:tc>
      </w:tr>
      <w:tr w:rsidR="00936D6E" w14:paraId="3ED79A6F" w14:textId="77777777" w:rsidTr="00936D6E">
        <w:trPr>
          <w:trHeight w:val="510"/>
        </w:trPr>
        <w:tc>
          <w:tcPr>
            <w:tcW w:w="2016" w:type="dxa"/>
            <w:vMerge/>
          </w:tcPr>
          <w:p w14:paraId="1222DD02" w14:textId="77777777"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2103554487"/>
              <w:lock w:val="contentLocked"/>
              <w:placeholder>
                <w:docPart w:val="0907B3B65C014D239B0FBAF4743AE794"/>
              </w:placeholder>
              <w:text/>
            </w:sdtPr>
            <w:sdtEndPr/>
            <w:sdtContent>
              <w:p w14:paraId="5E854288" w14:textId="77777777"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Data inregistrarii</w:t>
                </w:r>
              </w:p>
            </w:sdtContent>
          </w:sdt>
        </w:tc>
        <w:tc>
          <w:tcPr>
            <w:tcW w:w="5080" w:type="dxa"/>
          </w:tcPr>
          <w:p w14:paraId="39564D13" w14:textId="77777777" w:rsidR="00936D6E" w:rsidRPr="00FB29AF" w:rsidRDefault="000A74F7" w:rsidP="006526A1">
            <w:pPr>
              <w:spacing w:after="120"/>
              <w:rPr>
                <w:rFonts w:ascii="Century" w:hAnsi="Century"/>
                <w:i/>
              </w:rPr>
            </w:pPr>
            <w:r>
              <w:rPr>
                <w:rFonts w:ascii="Century" w:hAnsi="Century"/>
                <w:i/>
              </w:rPr>
              <w:t>11.10.2021</w:t>
            </w:r>
          </w:p>
        </w:tc>
      </w:tr>
      <w:tr w:rsidR="00936D6E" w14:paraId="60246051" w14:textId="77777777" w:rsidTr="00936D6E">
        <w:trPr>
          <w:trHeight w:val="510"/>
        </w:trPr>
        <w:tc>
          <w:tcPr>
            <w:tcW w:w="2016" w:type="dxa"/>
            <w:vMerge/>
          </w:tcPr>
          <w:p w14:paraId="704C6791" w14:textId="77777777"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1771704778"/>
              <w:lock w:val="contentLocked"/>
              <w:placeholder>
                <w:docPart w:val="0907B3B65C014D239B0FBAF4743AE794"/>
              </w:placeholder>
              <w:text/>
            </w:sdtPr>
            <w:sdtEndPr/>
            <w:sdtContent>
              <w:p w14:paraId="3E2E1E50" w14:textId="77777777"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Universitatea de studii</w:t>
                </w:r>
              </w:p>
            </w:sdtContent>
          </w:sdt>
        </w:tc>
        <w:tc>
          <w:tcPr>
            <w:tcW w:w="5080" w:type="dxa"/>
          </w:tcPr>
          <w:p w14:paraId="0A4DA7A0" w14:textId="77777777" w:rsidR="00936D6E" w:rsidRPr="00FB29AF" w:rsidRDefault="000A74F7" w:rsidP="000A74F7">
            <w:pPr>
              <w:spacing w:after="120"/>
              <w:rPr>
                <w:rFonts w:ascii="Century" w:hAnsi="Century"/>
                <w:i/>
              </w:rPr>
            </w:pPr>
            <w:r>
              <w:rPr>
                <w:rFonts w:ascii="Century" w:hAnsi="Century"/>
                <w:i/>
                <w:lang w:val="en-US"/>
              </w:rPr>
              <w:t>USARB</w:t>
            </w:r>
          </w:p>
        </w:tc>
      </w:tr>
      <w:tr w:rsidR="00936D6E" w:rsidRPr="00E02531" w14:paraId="03E3FEF1" w14:textId="77777777" w:rsidTr="00936D6E">
        <w:trPr>
          <w:trHeight w:val="794"/>
        </w:trPr>
        <w:tc>
          <w:tcPr>
            <w:tcW w:w="2016" w:type="dxa"/>
            <w:vMerge/>
          </w:tcPr>
          <w:p w14:paraId="6E8FF04B" w14:textId="77777777"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150260795"/>
              <w:lock w:val="contentLocked"/>
              <w:placeholder>
                <w:docPart w:val="0907B3B65C014D239B0FBAF4743AE794"/>
              </w:placeholder>
            </w:sdtPr>
            <w:sdtEndPr/>
            <w:sdtContent>
              <w:p w14:paraId="23026A87" w14:textId="77777777" w:rsidR="00D12DC2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Faculatate</w:t>
                </w:r>
              </w:p>
              <w:p w14:paraId="2EBD8B7F" w14:textId="77777777" w:rsidR="00D12DC2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(in cadrul USARB)</w:t>
                </w:r>
              </w:p>
            </w:sdtContent>
          </w:sdt>
        </w:tc>
        <w:tc>
          <w:tcPr>
            <w:tcW w:w="5080" w:type="dxa"/>
          </w:tcPr>
          <w:p w14:paraId="389D416F" w14:textId="77777777" w:rsidR="00936D6E" w:rsidRPr="000A74F7" w:rsidRDefault="000A74F7" w:rsidP="006526A1">
            <w:pPr>
              <w:spacing w:after="120"/>
              <w:rPr>
                <w:rFonts w:ascii="Century" w:hAnsi="Century"/>
                <w:i/>
                <w:lang w:val="en-US"/>
              </w:rPr>
            </w:pPr>
            <w:proofErr w:type="spellStart"/>
            <w:r w:rsidRPr="000A74F7">
              <w:rPr>
                <w:rFonts w:ascii="Century" w:hAnsi="Century"/>
                <w:i/>
                <w:lang w:val="en-US"/>
              </w:rPr>
              <w:t>Facultatea</w:t>
            </w:r>
            <w:proofErr w:type="spellEnd"/>
            <w:r w:rsidRPr="000A74F7">
              <w:rPr>
                <w:rFonts w:ascii="Century" w:hAnsi="Century"/>
                <w:i/>
                <w:lang w:val="en-US"/>
              </w:rPr>
              <w:t xml:space="preserve"> de </w:t>
            </w:r>
            <w:proofErr w:type="spellStart"/>
            <w:r w:rsidRPr="000A74F7">
              <w:rPr>
                <w:rFonts w:ascii="Cambria" w:hAnsi="Cambria" w:cs="Cambria"/>
                <w:i/>
                <w:lang w:val="en-US"/>
              </w:rPr>
              <w:t>Ș</w:t>
            </w:r>
            <w:r w:rsidRPr="000A74F7">
              <w:rPr>
                <w:rFonts w:ascii="Century" w:hAnsi="Century"/>
                <w:i/>
                <w:lang w:val="en-US"/>
              </w:rPr>
              <w:t>tiin</w:t>
            </w:r>
            <w:r w:rsidRPr="000A74F7">
              <w:rPr>
                <w:rFonts w:ascii="Cambria" w:hAnsi="Cambria" w:cs="Cambria"/>
                <w:i/>
                <w:lang w:val="en-US"/>
              </w:rPr>
              <w:t>ț</w:t>
            </w:r>
            <w:r w:rsidRPr="000A74F7">
              <w:rPr>
                <w:rFonts w:ascii="Century" w:hAnsi="Century"/>
                <w:i/>
                <w:lang w:val="en-US"/>
              </w:rPr>
              <w:t>e</w:t>
            </w:r>
            <w:proofErr w:type="spellEnd"/>
            <w:r w:rsidRPr="000A74F7">
              <w:rPr>
                <w:rFonts w:ascii="Century" w:hAnsi="Century"/>
                <w:i/>
                <w:lang w:val="en-US"/>
              </w:rPr>
              <w:t xml:space="preserve"> </w:t>
            </w:r>
            <w:proofErr w:type="spellStart"/>
            <w:r w:rsidRPr="000A74F7">
              <w:rPr>
                <w:rFonts w:ascii="Century" w:hAnsi="Century"/>
                <w:i/>
                <w:lang w:val="en-US"/>
              </w:rPr>
              <w:t>Economice</w:t>
            </w:r>
            <w:proofErr w:type="spellEnd"/>
            <w:r w:rsidRPr="000A74F7">
              <w:rPr>
                <w:rFonts w:ascii="Century" w:hAnsi="Century"/>
                <w:i/>
                <w:lang w:val="en-US"/>
              </w:rPr>
              <w:t xml:space="preserve">, </w:t>
            </w:r>
            <w:proofErr w:type="spellStart"/>
            <w:r w:rsidRPr="000A74F7">
              <w:rPr>
                <w:rFonts w:ascii="Century" w:hAnsi="Century"/>
                <w:i/>
                <w:lang w:val="en-US"/>
              </w:rPr>
              <w:t>Reale</w:t>
            </w:r>
            <w:proofErr w:type="spellEnd"/>
            <w:r w:rsidRPr="000A74F7">
              <w:rPr>
                <w:rFonts w:ascii="Century" w:hAnsi="Century"/>
                <w:i/>
                <w:lang w:val="en-US"/>
              </w:rPr>
              <w:t xml:space="preserve"> </w:t>
            </w:r>
            <w:proofErr w:type="spellStart"/>
            <w:r w:rsidRPr="000A74F7">
              <w:rPr>
                <w:rFonts w:ascii="Cambria" w:hAnsi="Cambria" w:cs="Cambria"/>
                <w:i/>
                <w:lang w:val="en-US"/>
              </w:rPr>
              <w:t>ș</w:t>
            </w:r>
            <w:r w:rsidRPr="000A74F7">
              <w:rPr>
                <w:rFonts w:ascii="Century" w:hAnsi="Century"/>
                <w:i/>
                <w:lang w:val="en-US"/>
              </w:rPr>
              <w:t>i</w:t>
            </w:r>
            <w:proofErr w:type="spellEnd"/>
            <w:r w:rsidRPr="000A74F7">
              <w:rPr>
                <w:rFonts w:ascii="Century" w:hAnsi="Century"/>
                <w:i/>
                <w:lang w:val="en-US"/>
              </w:rPr>
              <w:t xml:space="preserve"> ale </w:t>
            </w:r>
            <w:proofErr w:type="spellStart"/>
            <w:r w:rsidRPr="000A74F7">
              <w:rPr>
                <w:rFonts w:ascii="Century" w:hAnsi="Century"/>
                <w:i/>
                <w:lang w:val="en-US"/>
              </w:rPr>
              <w:t>Mediului</w:t>
            </w:r>
            <w:proofErr w:type="spellEnd"/>
          </w:p>
        </w:tc>
      </w:tr>
      <w:tr w:rsidR="00936D6E" w14:paraId="42BE9FA2" w14:textId="77777777" w:rsidTr="00936D6E">
        <w:trPr>
          <w:trHeight w:val="794"/>
        </w:trPr>
        <w:tc>
          <w:tcPr>
            <w:tcW w:w="2016" w:type="dxa"/>
            <w:vMerge/>
          </w:tcPr>
          <w:p w14:paraId="5CB81F31" w14:textId="77777777" w:rsidR="00936D6E" w:rsidRPr="000A74F7" w:rsidRDefault="00936D6E" w:rsidP="006526A1">
            <w:pPr>
              <w:spacing w:after="120"/>
              <w:rPr>
                <w:lang w:val="en-US"/>
              </w:rPr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1732421628"/>
              <w:lock w:val="contentLocked"/>
              <w:placeholder>
                <w:docPart w:val="0907B3B65C014D239B0FBAF4743AE794"/>
              </w:placeholder>
            </w:sdtPr>
            <w:sdtEndPr/>
            <w:sdtContent>
              <w:p w14:paraId="1E918B1F" w14:textId="77777777"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Faculatate</w:t>
                </w:r>
              </w:p>
              <w:p w14:paraId="5092E274" w14:textId="77777777" w:rsidR="00D12DC2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(alta universitate)</w:t>
                </w:r>
              </w:p>
            </w:sdtContent>
          </w:sdt>
        </w:tc>
        <w:tc>
          <w:tcPr>
            <w:tcW w:w="5080" w:type="dxa"/>
          </w:tcPr>
          <w:p w14:paraId="2E064CD7" w14:textId="77777777" w:rsidR="00936D6E" w:rsidRPr="00FB29AF" w:rsidRDefault="000A74F7" w:rsidP="000A74F7">
            <w:pPr>
              <w:spacing w:after="120"/>
              <w:rPr>
                <w:rFonts w:ascii="Century" w:hAnsi="Century"/>
                <w:i/>
              </w:rPr>
            </w:pPr>
            <w:r>
              <w:rPr>
                <w:rFonts w:ascii="Century" w:hAnsi="Century"/>
                <w:i/>
                <w:lang w:val="en-US"/>
              </w:rPr>
              <w:t>-</w:t>
            </w:r>
          </w:p>
        </w:tc>
      </w:tr>
      <w:tr w:rsidR="00936D6E" w14:paraId="4B3BFFCA" w14:textId="77777777" w:rsidTr="00936D6E">
        <w:trPr>
          <w:trHeight w:val="510"/>
        </w:trPr>
        <w:tc>
          <w:tcPr>
            <w:tcW w:w="2016" w:type="dxa"/>
            <w:vMerge/>
          </w:tcPr>
          <w:p w14:paraId="25FEE74A" w14:textId="77777777"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597476816"/>
              <w:lock w:val="contentLocked"/>
              <w:placeholder>
                <w:docPart w:val="0907B3B65C014D239B0FBAF4743AE794"/>
              </w:placeholder>
              <w:text/>
            </w:sdtPr>
            <w:sdtEndPr/>
            <w:sdtContent>
              <w:p w14:paraId="3EFBC8C4" w14:textId="77777777"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Ciclu</w:t>
                </w:r>
              </w:p>
            </w:sdtContent>
          </w:sdt>
        </w:tc>
        <w:tc>
          <w:tcPr>
            <w:tcW w:w="5080" w:type="dxa"/>
          </w:tcPr>
          <w:p w14:paraId="5C51DA99" w14:textId="77777777" w:rsidR="00936D6E" w:rsidRPr="00FB29AF" w:rsidRDefault="000A74F7" w:rsidP="006526A1">
            <w:pPr>
              <w:spacing w:after="120"/>
              <w:rPr>
                <w:rFonts w:ascii="Century" w:hAnsi="Century"/>
                <w:i/>
              </w:rPr>
            </w:pPr>
            <w:proofErr w:type="spellStart"/>
            <w:r>
              <w:rPr>
                <w:rFonts w:ascii="Century" w:hAnsi="Century"/>
                <w:i/>
              </w:rPr>
              <w:t>Ciclul</w:t>
            </w:r>
            <w:proofErr w:type="spellEnd"/>
            <w:r>
              <w:rPr>
                <w:rFonts w:ascii="Century" w:hAnsi="Century"/>
                <w:i/>
              </w:rPr>
              <w:t xml:space="preserve"> I, </w:t>
            </w:r>
            <w:proofErr w:type="spellStart"/>
            <w:r>
              <w:rPr>
                <w:rFonts w:ascii="Century" w:hAnsi="Century"/>
                <w:i/>
              </w:rPr>
              <w:t>Licen</w:t>
            </w:r>
            <w:r>
              <w:rPr>
                <w:rFonts w:ascii="Cambria" w:hAnsi="Cambria" w:cs="Cambria"/>
                <w:i/>
              </w:rPr>
              <w:t>ț</w:t>
            </w:r>
            <w:r>
              <w:rPr>
                <w:rFonts w:ascii="Century" w:hAnsi="Century" w:cs="Century"/>
                <w:i/>
              </w:rPr>
              <w:t>ă</w:t>
            </w:r>
            <w:proofErr w:type="spellEnd"/>
          </w:p>
        </w:tc>
      </w:tr>
      <w:tr w:rsidR="00936D6E" w14:paraId="648CE63C" w14:textId="77777777" w:rsidTr="00936D6E">
        <w:trPr>
          <w:trHeight w:val="510"/>
        </w:trPr>
        <w:tc>
          <w:tcPr>
            <w:tcW w:w="2016" w:type="dxa"/>
            <w:vMerge/>
          </w:tcPr>
          <w:p w14:paraId="57D0CAEA" w14:textId="77777777"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1757973446"/>
              <w:lock w:val="contentLocked"/>
              <w:placeholder>
                <w:docPart w:val="0907B3B65C014D239B0FBAF4743AE794"/>
              </w:placeholder>
              <w:text/>
            </w:sdtPr>
            <w:sdtEndPr/>
            <w:sdtContent>
              <w:p w14:paraId="00054762" w14:textId="77777777"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Specialitate</w:t>
                </w:r>
              </w:p>
            </w:sdtContent>
          </w:sdt>
        </w:tc>
        <w:sdt>
          <w:sdtPr>
            <w:rPr>
              <w:rFonts w:ascii="Century" w:hAnsi="Century"/>
              <w:i/>
            </w:rPr>
            <w:id w:val="-1683811398"/>
            <w:placeholder>
              <w:docPart w:val="0907B3B65C014D239B0FBAF4743AE794"/>
            </w:placeholder>
          </w:sdtPr>
          <w:sdtEndPr/>
          <w:sdtContent>
            <w:tc>
              <w:tcPr>
                <w:tcW w:w="5080" w:type="dxa"/>
              </w:tcPr>
              <w:sdt>
                <w:sdtPr>
                  <w:rPr>
                    <w:rFonts w:ascii="Century" w:hAnsi="Century"/>
                    <w:i/>
                  </w:rPr>
                  <w:id w:val="-224533045"/>
                  <w:placeholder>
                    <w:docPart w:val="0907B3B65C014D239B0FBAF4743AE794"/>
                  </w:placeholder>
                </w:sdtPr>
                <w:sdtEndPr/>
                <w:sdtContent>
                  <w:p w14:paraId="65901BF1" w14:textId="77777777" w:rsidR="00936D6E" w:rsidRPr="00FB29AF" w:rsidRDefault="000A74F7" w:rsidP="000A74F7">
                    <w:pPr>
                      <w:spacing w:after="120"/>
                      <w:rPr>
                        <w:rFonts w:ascii="Century" w:hAnsi="Century"/>
                        <w:i/>
                      </w:rPr>
                    </w:pPr>
                    <w:r>
                      <w:rPr>
                        <w:rFonts w:ascii="Century" w:hAnsi="Century"/>
                        <w:i/>
                        <w:lang w:val="en-US"/>
                      </w:rPr>
                      <w:t>Informatica(</w:t>
                    </w:r>
                    <w:proofErr w:type="spellStart"/>
                    <w:r>
                      <w:rPr>
                        <w:rFonts w:ascii="Century" w:hAnsi="Century"/>
                        <w:i/>
                        <w:lang w:val="en-US"/>
                      </w:rPr>
                      <w:t>stiinte</w:t>
                    </w:r>
                    <w:proofErr w:type="spellEnd"/>
                    <w:r>
                      <w:rPr>
                        <w:rFonts w:ascii="Century" w:hAnsi="Century"/>
                        <w:i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Century" w:hAnsi="Century"/>
                        <w:i/>
                        <w:lang w:val="en-US"/>
                      </w:rPr>
                      <w:t>exacte</w:t>
                    </w:r>
                    <w:proofErr w:type="spellEnd"/>
                    <w:r>
                      <w:rPr>
                        <w:rFonts w:ascii="Century" w:hAnsi="Century"/>
                        <w:i/>
                        <w:lang w:val="en-US"/>
                      </w:rPr>
                      <w:t>)</w:t>
                    </w:r>
                  </w:p>
                </w:sdtContent>
              </w:sdt>
            </w:tc>
          </w:sdtContent>
        </w:sdt>
      </w:tr>
      <w:tr w:rsidR="00936D6E" w14:paraId="1CC003AD" w14:textId="77777777" w:rsidTr="00936D6E">
        <w:trPr>
          <w:trHeight w:val="510"/>
        </w:trPr>
        <w:tc>
          <w:tcPr>
            <w:tcW w:w="2016" w:type="dxa"/>
            <w:vMerge/>
          </w:tcPr>
          <w:p w14:paraId="0C6972E7" w14:textId="77777777"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939183397"/>
              <w:lock w:val="contentLocked"/>
              <w:placeholder>
                <w:docPart w:val="0907B3B65C014D239B0FBAF4743AE794"/>
              </w:placeholder>
              <w:text/>
            </w:sdtPr>
            <w:sdtEndPr/>
            <w:sdtContent>
              <w:p w14:paraId="4469B8FF" w14:textId="77777777"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Tema comunicarii</w:t>
                </w:r>
              </w:p>
            </w:sdtContent>
          </w:sdt>
        </w:tc>
        <w:tc>
          <w:tcPr>
            <w:tcW w:w="5080" w:type="dxa"/>
          </w:tcPr>
          <w:p w14:paraId="26EAE781" w14:textId="77777777" w:rsidR="00936D6E" w:rsidRPr="00FB29AF" w:rsidRDefault="000A74F7" w:rsidP="000A74F7">
            <w:pPr>
              <w:spacing w:after="120"/>
              <w:rPr>
                <w:rFonts w:ascii="Century" w:hAnsi="Century"/>
                <w:i/>
              </w:rPr>
            </w:pPr>
            <w:proofErr w:type="spellStart"/>
            <w:r>
              <w:rPr>
                <w:rFonts w:ascii="Century" w:hAnsi="Century"/>
                <w:i/>
                <w:lang w:val="en-US"/>
              </w:rPr>
              <w:t>Laborator</w:t>
            </w:r>
            <w:proofErr w:type="spellEnd"/>
            <w:r>
              <w:rPr>
                <w:rFonts w:ascii="Century" w:hAnsi="Century"/>
                <w:i/>
                <w:lang w:val="en-US"/>
              </w:rPr>
              <w:t xml:space="preserve"> 7_3(</w:t>
            </w:r>
            <w:proofErr w:type="spellStart"/>
            <w:r>
              <w:rPr>
                <w:rFonts w:ascii="Century" w:hAnsi="Century"/>
                <w:i/>
                <w:lang w:val="en-US"/>
              </w:rPr>
              <w:t>sablon</w:t>
            </w:r>
            <w:proofErr w:type="spellEnd"/>
            <w:r>
              <w:rPr>
                <w:rFonts w:ascii="Century" w:hAnsi="Century"/>
                <w:i/>
                <w:lang w:val="en-US"/>
              </w:rPr>
              <w:t>)</w:t>
            </w:r>
          </w:p>
        </w:tc>
      </w:tr>
      <w:tr w:rsidR="00936D6E" w14:paraId="3749602B" w14:textId="77777777" w:rsidTr="00936D6E">
        <w:trPr>
          <w:trHeight w:val="510"/>
        </w:trPr>
        <w:tc>
          <w:tcPr>
            <w:tcW w:w="2016" w:type="dxa"/>
            <w:vMerge/>
          </w:tcPr>
          <w:p w14:paraId="0D59C616" w14:textId="77777777"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1551573412"/>
              <w:lock w:val="contentLocked"/>
              <w:placeholder>
                <w:docPart w:val="0907B3B65C014D239B0FBAF4743AE794"/>
              </w:placeholder>
              <w:text/>
            </w:sdtPr>
            <w:sdtEndPr/>
            <w:sdtContent>
              <w:p w14:paraId="48110359" w14:textId="77777777"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Conducator sciintific</w:t>
                </w:r>
              </w:p>
            </w:sdtContent>
          </w:sdt>
        </w:tc>
        <w:tc>
          <w:tcPr>
            <w:tcW w:w="5080" w:type="dxa"/>
          </w:tcPr>
          <w:p w14:paraId="4FBA4080" w14:textId="77777777" w:rsidR="00936D6E" w:rsidRPr="00FB29AF" w:rsidRDefault="000A74F7" w:rsidP="000A74F7">
            <w:pPr>
              <w:spacing w:after="120"/>
              <w:rPr>
                <w:rFonts w:ascii="Century" w:hAnsi="Century"/>
                <w:i/>
              </w:rPr>
            </w:pPr>
            <w:proofErr w:type="spellStart"/>
            <w:r>
              <w:rPr>
                <w:rFonts w:ascii="Century" w:hAnsi="Century"/>
                <w:i/>
                <w:lang w:val="en-US"/>
              </w:rPr>
              <w:t>Gorea</w:t>
            </w:r>
            <w:proofErr w:type="spellEnd"/>
            <w:r>
              <w:rPr>
                <w:rFonts w:ascii="Century" w:hAnsi="Century"/>
                <w:i/>
                <w:lang w:val="en-US"/>
              </w:rPr>
              <w:t xml:space="preserve"> Adela</w:t>
            </w:r>
          </w:p>
        </w:tc>
      </w:tr>
      <w:tr w:rsidR="00936D6E" w14:paraId="00271D6B" w14:textId="77777777" w:rsidTr="00936D6E">
        <w:trPr>
          <w:trHeight w:val="283"/>
        </w:trPr>
        <w:tc>
          <w:tcPr>
            <w:tcW w:w="10488" w:type="dxa"/>
            <w:gridSpan w:val="3"/>
            <w:shd w:val="clear" w:color="auto" w:fill="AAD28C"/>
          </w:tcPr>
          <w:p w14:paraId="14FB1A28" w14:textId="77777777" w:rsidR="00936D6E" w:rsidRDefault="00936D6E" w:rsidP="006526A1">
            <w:pPr>
              <w:spacing w:after="120"/>
            </w:pPr>
          </w:p>
        </w:tc>
      </w:tr>
    </w:tbl>
    <w:p w14:paraId="77A03DC7" w14:textId="77777777" w:rsidR="00092780" w:rsidRDefault="00092780" w:rsidP="007D614A">
      <w:pPr>
        <w:spacing w:after="0"/>
      </w:pPr>
    </w:p>
    <w:sectPr w:rsidR="00092780" w:rsidSect="00454728">
      <w:pgSz w:w="11907" w:h="11907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ndalus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4F7"/>
    <w:rsid w:val="00092780"/>
    <w:rsid w:val="000A4A23"/>
    <w:rsid w:val="000A74F7"/>
    <w:rsid w:val="001F55F4"/>
    <w:rsid w:val="002C631C"/>
    <w:rsid w:val="00454728"/>
    <w:rsid w:val="005B18D6"/>
    <w:rsid w:val="005B1A86"/>
    <w:rsid w:val="006526A1"/>
    <w:rsid w:val="007D614A"/>
    <w:rsid w:val="0083470B"/>
    <w:rsid w:val="00936D6E"/>
    <w:rsid w:val="009D3753"/>
    <w:rsid w:val="00B651D2"/>
    <w:rsid w:val="00C219E2"/>
    <w:rsid w:val="00C47D2C"/>
    <w:rsid w:val="00D12DC2"/>
    <w:rsid w:val="00D75172"/>
    <w:rsid w:val="00E02531"/>
    <w:rsid w:val="00E036CF"/>
    <w:rsid w:val="00EA5C6C"/>
    <w:rsid w:val="00ED1891"/>
    <w:rsid w:val="00EE16AC"/>
    <w:rsid w:val="00FB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97FC"/>
  <w15:chartTrackingRefBased/>
  <w15:docId w15:val="{251B61B0-1F6C-4E63-B30A-AA01F340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36D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53;&#1086;&#1074;&#1072;&#1103;%20&#1087;&#1072;&#1087;&#1082;&#1072;\IS11Z_AplicatiiGenerice\Laborator%207_3(sabl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07B3B65C014D239B0FBAF4743AE7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CE3536-B85E-4D7D-8B2D-711263343325}"/>
      </w:docPartPr>
      <w:docPartBody>
        <w:p w:rsidR="005533B8" w:rsidRDefault="00765BE3">
          <w:pPr>
            <w:pStyle w:val="0907B3B65C014D239B0FBAF4743AE794"/>
          </w:pPr>
          <w:r w:rsidRPr="00DA741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ndalus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BE3"/>
    <w:rsid w:val="005533B8"/>
    <w:rsid w:val="00765BE3"/>
    <w:rsid w:val="00DA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907B3B65C014D239B0FBAF4743AE794">
    <w:name w:val="0907B3B65C014D239B0FBAF4743AE7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D210D-024B-4CFD-8354-DCC16C3D1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Laborator 7_3(sablon)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</cp:revision>
  <dcterms:created xsi:type="dcterms:W3CDTF">2021-10-11T14:19:00Z</dcterms:created>
  <dcterms:modified xsi:type="dcterms:W3CDTF">2021-11-27T13:53:00Z</dcterms:modified>
</cp:coreProperties>
</file>