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rtl w:val="0"/>
          <w:lang w:val="en-US"/>
        </w:rPr>
        <w:t>Privacy Policy</w:t>
      </w:r>
    </w:p>
    <w:p>
      <w:pPr>
        <w:pStyle w:val="Body"/>
      </w:pPr>
      <w:r>
        <w:rPr>
          <w:rtl w:val="0"/>
          <w:lang w:val="en-US"/>
        </w:rPr>
        <w:t>This Privacy Policy is designed to tell you about our practices regarding collection, use, and disclosure of information that you may provide by using MYBABYMY. Please be sure to read this entire Privacy Policy before using or submitting information with MYBABYMY. This Policy applies if you're using our iPhone</w:t>
      </w:r>
      <w:r>
        <w:rPr>
          <w:rtl w:val="0"/>
          <w:lang w:val="ru-RU"/>
        </w:rPr>
        <w:t xml:space="preserve"> </w:t>
      </w:r>
      <w:r>
        <w:rPr>
          <w:rtl w:val="0"/>
          <w:lang w:val="en-US"/>
        </w:rPr>
        <w:t>Application</w:t>
      </w:r>
      <w:r>
        <w:rPr>
          <w:rtl w:val="0"/>
          <w:lang w:val="ru-RU"/>
        </w:rPr>
        <w:t>.</w:t>
      </w:r>
    </w:p>
    <w:p>
      <w:pPr>
        <w:pStyle w:val="Body"/>
        <w:rPr>
          <w:lang w:val="en-US"/>
        </w:rPr>
      </w:pPr>
    </w:p>
    <w:p>
      <w:pPr>
        <w:pStyle w:val="Body"/>
      </w:pPr>
      <w:r>
        <w:rPr>
          <w:rtl w:val="0"/>
          <w:lang w:val="en-US"/>
        </w:rPr>
        <w:t>By using this site or this application, you agree to the terms of this Privacy Policy and the Terms of use of MYBABYMY. Whenever you submit information via this site or application, you consent to the collection, use, and disclosure of that information in accordance with this Privacy Policy.</w:t>
      </w:r>
    </w:p>
    <w:p>
      <w:pPr>
        <w:pStyle w:val="Body"/>
        <w:rPr>
          <w:lang w:val="en-US"/>
        </w:rPr>
      </w:pPr>
    </w:p>
    <w:p>
      <w:pPr>
        <w:pStyle w:val="Body"/>
      </w:pPr>
      <w:r>
        <w:rPr>
          <w:rtl w:val="0"/>
          <w:lang w:val="en-US"/>
        </w:rPr>
        <w:t>About Children</w:t>
      </w:r>
    </w:p>
    <w:p>
      <w:pPr>
        <w:pStyle w:val="Body"/>
      </w:pPr>
      <w:r>
        <w:rPr>
          <w:rtl w:val="0"/>
          <w:lang w:val="en-US"/>
        </w:rPr>
        <w:t>This app is not intended for children under the age of 1</w:t>
      </w:r>
      <w:r>
        <w:rPr>
          <w:rtl w:val="0"/>
          <w:lang w:val="ru-RU"/>
        </w:rPr>
        <w:t>4</w:t>
      </w:r>
      <w:r>
        <w:rPr>
          <w:rtl w:val="0"/>
          <w:lang w:val="en-US"/>
        </w:rPr>
        <w:t>. We will not knowingly collect personally identifiable information via this app from visitors in this age group. We do, however, collect information about children and babies from their parents. We ask that our users not provide information about a baby or child without first getting the parents' consent.</w:t>
      </w:r>
    </w:p>
    <w:p>
      <w:pPr>
        <w:pStyle w:val="Body"/>
      </w:pPr>
      <w:r>
        <w:rPr>
          <w:rtl w:val="0"/>
          <w:lang w:val="en-US"/>
        </w:rPr>
        <w:t>Website Visitors</w:t>
      </w:r>
    </w:p>
    <w:p>
      <w:pPr>
        <w:pStyle w:val="Body"/>
      </w:pPr>
      <w:r>
        <w:rPr>
          <w:rtl w:val="0"/>
          <w:lang w:val="en-US"/>
        </w:rPr>
        <w:t>Like most website operators, MYBABYMY collects non-personally-identifying information of the sort that web browsers, mobile applications, and servers typically make available, such as the browser type, device type, language preference, referring site, and the date and time of each visitor request. MYBABYMY purpose in collecting non-personally identifying information is to better understand how MYBABYMY visitors use its website. From time to time, MYBABYMY may release non-personally-identifying information in the aggregate, e.g., by publishing a report on trends in the usage of its application.</w:t>
      </w:r>
    </w:p>
    <w:p>
      <w:pPr>
        <w:pStyle w:val="Body"/>
      </w:pPr>
      <w:r>
        <w:rPr>
          <w:rtl w:val="0"/>
          <w:lang w:val="en-US"/>
        </w:rPr>
        <w:t>MYBABYMY also collects potentially personally-identifying information like Internet Protocol (IP) addresses. MYBABYMY does not use such information to identify its visitors, however, and does not disclose such information, other than under the same circumstances that it uses and discloses personally-identifying information, as described below.</w:t>
      </w:r>
    </w:p>
    <w:p>
      <w:pPr>
        <w:pStyle w:val="Body"/>
        <w:rPr>
          <w:lang w:val="en-US"/>
        </w:rPr>
      </w:pPr>
    </w:p>
    <w:p>
      <w:pPr>
        <w:pStyle w:val="Body"/>
      </w:pPr>
      <w:r>
        <w:rPr>
          <w:rtl w:val="0"/>
          <w:lang w:val="en-US"/>
        </w:rPr>
        <w:t>Personally-Identifying Information</w:t>
      </w:r>
    </w:p>
    <w:p>
      <w:pPr>
        <w:pStyle w:val="Body"/>
      </w:pPr>
      <w:r>
        <w:rPr>
          <w:rtl w:val="0"/>
          <w:lang w:val="en-US"/>
        </w:rPr>
        <w:t>In order to use Baby Connect you are required to register for an account, and to submit certain personally identifiable information to MYBABYMY. This happens in a number of instances, such as when you sign up for the Service. Personally identifiable information that we may collect in such instances may include your IP address, full user name, password, email address, kids name, and other information that you decide to provide us with.</w:t>
      </w:r>
    </w:p>
    <w:p>
      <w:pPr>
        <w:pStyle w:val="Body"/>
      </w:pPr>
      <w:r>
        <w:rPr>
          <w:rtl w:val="0"/>
          <w:lang w:val="en-US"/>
        </w:rPr>
        <w:t>Once your account exists, you have the ability to review, update and correct your personal information, in the event it changes.</w:t>
      </w:r>
    </w:p>
    <w:p>
      <w:pPr>
        <w:pStyle w:val="Body"/>
      </w:pPr>
      <w:r>
        <w:rPr>
          <w:rtl w:val="0"/>
          <w:lang w:val="en-US"/>
        </w:rPr>
        <w:t>If you contact us by email, we may keep a record of your contact information and correspondence, and may use your email address, and any information that you provide to us in your message, to respond to you.</w:t>
      </w:r>
    </w:p>
    <w:p>
      <w:pPr>
        <w:pStyle w:val="Body"/>
      </w:pPr>
      <w:r>
        <w:rPr>
          <w:rtl w:val="0"/>
          <w:lang w:val="en-US"/>
        </w:rPr>
        <w:t>MYBABYMY will not rent or sell potentially personally-identifying and personally-identifying information to anyone. Other than to its employees, MYBABYMY discloses potentially personally-identifying and personally-identifying information only when required to do so by law, or when MYBABYMY believes in good faith that disclosure is reasonably necessary to protect the property or rights of MYBABYMY, or the public at large. If you are a registered user of MYBABYMY and have supplied your email address, MYBABYMY may occasionally send you an email to tell you about new features, solicit your feedback, or just keep you up to date with what's going on with MYBABYMY and our products.</w:t>
      </w:r>
    </w:p>
    <w:p>
      <w:pPr>
        <w:pStyle w:val="Body"/>
      </w:pPr>
      <w:r>
        <w:rPr>
          <w:rtl w:val="0"/>
          <w:lang w:val="en-US"/>
        </w:rPr>
        <w:t>If you send us a request (for example via a support email or via one of our feedback mechanisms), we reserve the right to publish it in order to help us clarify or respond to your request or to help us support other users. MYBABYMY takes all measures reasonably necessary to protect against the unauthorized access, use, alteration, or destruction of potentially personally-identifying and personally-identifying information.</w:t>
      </w:r>
    </w:p>
    <w:p>
      <w:pPr>
        <w:pStyle w:val="Body"/>
        <w:rPr>
          <w:lang w:val="en-US"/>
        </w:rPr>
      </w:pPr>
    </w:p>
    <w:p>
      <w:pPr>
        <w:pStyle w:val="Body"/>
      </w:pPr>
      <w:r>
        <w:rPr>
          <w:rtl w:val="0"/>
          <w:lang w:val="en-US"/>
        </w:rPr>
        <w:t>Security</w:t>
      </w:r>
    </w:p>
    <w:p>
      <w:pPr>
        <w:pStyle w:val="Body"/>
      </w:pPr>
      <w:r>
        <w:rPr>
          <w:rtl w:val="0"/>
          <w:lang w:val="en-US"/>
        </w:rPr>
        <w:t>This app takes reasonable steps to protect personally identifiable information as you transmit it to our site and to protect such information from loss, misuse, and unauthorized access, disclosure, alteration, or destruction. You should keep in mind that no Internet transmission is ever completely secure or error-free. In particular, e-mail sent to or from this app may not be secure.</w:t>
      </w:r>
    </w:p>
    <w:p>
      <w:pPr>
        <w:pStyle w:val="Body"/>
      </w:pPr>
      <w:r>
        <w:rPr>
          <w:rtl w:val="0"/>
          <w:lang w:val="en-US"/>
        </w:rPr>
        <w:t>Employee access to personally identifying information is restricted to situations in which that information is needed in order to operate, develop or improve our services.</w:t>
      </w:r>
    </w:p>
    <w:p>
      <w:pPr>
        <w:pStyle w:val="Body"/>
      </w:pPr>
      <w:r>
        <w:rPr>
          <w:rtl w:val="0"/>
          <w:lang w:val="en-US"/>
        </w:rPr>
        <w:t>You must protect your password to prevent unauthorized third parties from accessing your account. In addition, if third parties have access to the device you use to access your account, you must sign out of your account when you are finished to ensure protection of your information.</w:t>
      </w:r>
    </w:p>
    <w:p>
      <w:pPr>
        <w:pStyle w:val="Body"/>
        <w:rPr>
          <w:lang w:val="en-US"/>
        </w:rPr>
      </w:pPr>
    </w:p>
    <w:p>
      <w:pPr>
        <w:pStyle w:val="Body"/>
      </w:pPr>
      <w:r>
        <w:rPr>
          <w:rtl w:val="0"/>
          <w:lang w:val="en-US"/>
        </w:rPr>
        <w:t>Questions or Comment</w:t>
      </w:r>
    </w:p>
    <w:p>
      <w:pPr>
        <w:pStyle w:val="Body"/>
      </w:pPr>
      <w:r>
        <w:rPr>
          <w:rtl w:val="0"/>
          <w:lang w:val="en-US"/>
        </w:rPr>
        <w:t>If you have questions or comments about this privacy policy, please email us at mybabymy.app@gmail.com</w:t>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a:ea typeface="Helvetica"/>
        <a:cs typeface="Helvetica"/>
      </a:majorFont>
      <a:minorFont>
        <a:latin typeface="Helvetica"/>
        <a:ea typeface="Helvetica"/>
        <a:cs typeface="Helvetica"/>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