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8098">
      <w:pPr>
        <w:spacing w:before="40" w:after="320"/>
      </w:pPr>
    </w:p>
    <w:p w14:paraId="7BD86420">
      <w:pPr>
        <w:spacing w:before="40" w:after="240"/>
        <w:jc w:val="center"/>
      </w:pPr>
      <w:r>
        <w:rPr>
          <w:rFonts w:ascii="微软雅黑" w:hAnsi="微软雅黑" w:eastAsia="微软雅黑"/>
          <w:b/>
          <w:i w:val="0"/>
          <w:sz w:val="44"/>
        </w:rPr>
        <w:t>《创客竞赛选题设计报告》</w:t>
      </w:r>
    </w:p>
    <w:p w14:paraId="6CAC5D49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团队编号：1 班 C 组　　团队名称：仿真跑不队</w:t>
      </w:r>
    </w:p>
    <w:p w14:paraId="7D4775AD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竞赛团队（3 人团体）：邵子中（U202511546，负责人）、李昊桐、姜亚楷</w:t>
      </w:r>
    </w:p>
    <w:p w14:paraId="05EE9970"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sz w:val="24"/>
        </w:rPr>
        <w:t>选题名称：磁吸焊接辅助手电</w:t>
      </w:r>
    </w:p>
    <w:p w14:paraId="05370A47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竞赛主题：AI+OPC 能力范式</w:t>
      </w:r>
    </w:p>
    <w:p w14:paraId="77F42D09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 xml:space="preserve">日期：2026 年 8 月 </w:t>
      </w:r>
      <w:r>
        <w:rPr>
          <w:rFonts w:hint="eastAsia"/>
          <w:b w:val="0"/>
          <w:i w:val="0"/>
          <w:sz w:val="24"/>
          <w:lang w:val="en-US" w:eastAsia="zh-CN"/>
        </w:rPr>
        <w:t>23</w:t>
      </w:r>
      <w:r>
        <w:rPr>
          <w:rFonts w:ascii="微软雅黑" w:hAnsi="微软雅黑" w:eastAsia="微软雅黑"/>
          <w:b w:val="0"/>
          <w:i w:val="0"/>
          <w:sz w:val="24"/>
        </w:rPr>
        <w:t xml:space="preserve"> 日</w:t>
      </w:r>
    </w:p>
    <w:p w14:paraId="042A5668">
      <w:r>
        <w:br w:type="page"/>
      </w:r>
    </w:p>
    <w:p w14:paraId="74907E31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一、选题背景与用户洞察</w:t>
      </w:r>
    </w:p>
    <w:p w14:paraId="0D5D6A13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1.1　应用领域与选题源起</w:t>
      </w:r>
    </w:p>
    <w:p w14:paraId="26F595C9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应用领域：电子手工焊接与维修场景的智能照明工具（消费级智能硬件）。对应竞赛主题：AI 落在环境感知自适应调光上，这是产品的一个真实环节，装上去能干活，拆掉就明显缺一块；OPC 落在焊接工位数字化生态的标准数据接口上，属于中期扩展方向（照明状态、使用时长、电量按标准协议上报实验室或产线管理系统）。</w:t>
      </w:r>
    </w:p>
    <w:p w14:paraId="247DFDE5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选题来源是几位成员自己的事。负责人邵子中在 2026 年社团招新题“USB-PD LED 恒流驱动电路”验证板调测时，要手工焊 0603 阻容和 QFN 封装的 CH224K。左手镊子右手烙铁，台灯灯臂僵直，光被手和烙铁挡死，焊点全在阴影里。17 个焊点焊完返工 3 次，脖子酸了一晚上，最后靠侧身就着过道的灯光补完。李昊桐是 DIY 玩家，一直在工位上用 49 元的小夜灯凑合，灯头轻，碰一下歪一下，亮度只有两档。姜亚楷在实验室做调试，桌面本来就不大，台灯底座占掉四分之一，机床灯买不起也放不下。三个人一对，发现这不是运气问题，是所有人都有的处境。后来的问卷（126 份）验证了这一点：84.13% 的人每周焊接至少 3 次，76.98% 的人强烈依赖精细补光，100% 的焊接都需要双手操作。</w:t>
      </w:r>
    </w:p>
    <w:p w14:paraId="5F87E384">
      <w:r>
        <w:br w:type="page"/>
      </w:r>
    </w:p>
    <w:p w14:paraId="3E9413C5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1.2　用户洞察方法与过程</w:t>
      </w:r>
    </w:p>
    <w:p w14:paraId="1A83572B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洞察对象（3 位目标用户）：① 电子 DIY 极客（高频焊接，用廉价便携灯）；② 高校课程实训学生（电子工艺实训，用传统台灯）；③ 研发工程师（实验室原理样机调试，装机床灯）。</w:t>
      </w:r>
    </w:p>
    <w:p w14:paraId="667818BA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洞察方式：深度访谈 1 份 + 情境观察 1 份 + 沉浸式体验 1 份，三名成员各独立完成 1 份记录。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587"/>
        <w:gridCol w:w="1814"/>
        <w:gridCol w:w="2721"/>
        <w:gridCol w:w="1814"/>
      </w:tblGrid>
      <w:tr w14:paraId="5491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2F3"/>
          </w:tcPr>
          <w:p w14:paraId="47A9EF98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记录人</w:t>
            </w:r>
          </w:p>
        </w:tc>
        <w:tc>
          <w:tcPr>
            <w:tcW w:w="1587" w:type="dxa"/>
            <w:shd w:val="clear" w:color="auto" w:fill="D9E2F3"/>
          </w:tcPr>
          <w:p w14:paraId="7D92E65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洞察方式与对象</w:t>
            </w:r>
          </w:p>
        </w:tc>
        <w:tc>
          <w:tcPr>
            <w:tcW w:w="1814" w:type="dxa"/>
            <w:shd w:val="clear" w:color="auto" w:fill="D9E2F3"/>
          </w:tcPr>
          <w:p w14:paraId="5695DC84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具体情境描述</w:t>
            </w:r>
          </w:p>
        </w:tc>
        <w:tc>
          <w:tcPr>
            <w:tcW w:w="2721" w:type="dxa"/>
            <w:shd w:val="clear" w:color="auto" w:fill="D9E2F3"/>
          </w:tcPr>
          <w:p w14:paraId="38BF1543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关键发现（行为/直接引语/隐性需求线索）</w:t>
            </w:r>
          </w:p>
        </w:tc>
        <w:tc>
          <w:tcPr>
            <w:tcW w:w="1814" w:type="dxa"/>
            <w:shd w:val="clear" w:color="auto" w:fill="D9E2F3"/>
          </w:tcPr>
          <w:p w14:paraId="7E8843C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初步感受（对选题方向的启发）</w:t>
            </w:r>
          </w:p>
        </w:tc>
      </w:tr>
      <w:tr w14:paraId="436C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61F471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</w:t>
            </w:r>
          </w:p>
        </w:tc>
        <w:tc>
          <w:tcPr>
            <w:tcW w:w="1587" w:type="dxa"/>
          </w:tcPr>
          <w:p w14:paraId="3F042F5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深度访谈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DIY 极客（焊接发烧友，年均焊接 500+ 小时）</w:t>
            </w:r>
          </w:p>
        </w:tc>
        <w:tc>
          <w:tcPr>
            <w:tcW w:w="1814" w:type="dxa"/>
          </w:tcPr>
          <w:p w14:paraId="16EDE34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采访在其卧室焊台进行，桌面 0.8×0.6m，台垫、风枪、烙铁、镊子之外，一盏 49 元小夜灯夹在台边。</w:t>
            </w:r>
          </w:p>
        </w:tc>
        <w:tc>
          <w:tcPr>
            <w:tcW w:w="2721" w:type="dxa"/>
          </w:tcPr>
          <w:p w14:paraId="2CA4C0D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行为：焊贴片时他先后把灯拿到手里、夹在耳机架上、垫在书堆上，试了三种“装夹”方式；② 引语：“大灯照不到，小灯转天就歪，我干脆手拿着焊。”；③ 隐性需求：“如果它能自己站住，还能指哪照哪，我就不用手了。”</w:t>
            </w:r>
          </w:p>
        </w:tc>
        <w:tc>
          <w:tcPr>
            <w:tcW w:w="1814" w:type="dxa"/>
          </w:tcPr>
          <w:p w14:paraId="09F8C9A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能固定、能瞄准比亮度更重要。解放双手是第一需求，不是参数。</w:t>
            </w:r>
          </w:p>
        </w:tc>
      </w:tr>
      <w:tr w14:paraId="5A1BD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C0DB82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李昊桐</w:t>
            </w:r>
          </w:p>
        </w:tc>
        <w:tc>
          <w:tcPr>
            <w:tcW w:w="1587" w:type="dxa"/>
          </w:tcPr>
          <w:p w14:paraId="36B0243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情境观察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课程实训学生在电子工艺课上用台灯焊接 20 分钟</w:t>
            </w:r>
          </w:p>
        </w:tc>
        <w:tc>
          <w:tcPr>
            <w:tcW w:w="1814" w:type="dxa"/>
          </w:tcPr>
          <w:p w14:paraId="6A23EB2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上午 9 点实验室，观察其在光缝里焊 0603 电阻；台灯灯臂只够到桌子中段，焊盘区一半被灯罩和手影盖住。</w:t>
            </w:r>
          </w:p>
        </w:tc>
        <w:tc>
          <w:tcPr>
            <w:tcW w:w="2721" w:type="dxa"/>
          </w:tcPr>
          <w:p w14:paraId="7C50999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行为：每焊 2-3 颗停下转一次板“找光”；② 观察记录（原话记录）：“他撞了灯一下，灯头歪了，他没管，歪着头继续焊。”；③ 隐性需求：桌边贴了一张纸条“灯往右一点”。</w:t>
            </w:r>
          </w:p>
        </w:tc>
        <w:tc>
          <w:tcPr>
            <w:tcW w:w="1814" w:type="dxa"/>
          </w:tcPr>
          <w:p w14:paraId="1B0F533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传统台灯灯臂僵、灯头飘。照亮不等于瞄准，光线方向的可控性才是关键。</w:t>
            </w:r>
          </w:p>
        </w:tc>
      </w:tr>
      <w:tr w14:paraId="6F95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9958B8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姜亚楷</w:t>
            </w:r>
          </w:p>
        </w:tc>
        <w:tc>
          <w:tcPr>
            <w:tcW w:w="1587" w:type="dxa"/>
          </w:tcPr>
          <w:p w14:paraId="20EA736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沉浸式体验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成员亲身上机：真实焊台分别以无灯/台灯/手机手电筒三种光源各焊 5 颗 0603 电阻</w:t>
            </w:r>
          </w:p>
        </w:tc>
        <w:tc>
          <w:tcPr>
            <w:tcW w:w="1814" w:type="dxa"/>
          </w:tcPr>
          <w:p w14:paraId="360DFB6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分白天靠窗和晚间过道灯两种环境，模拟“光线不佳”的真实条件，全程录像。</w:t>
            </w:r>
          </w:p>
        </w:tc>
        <w:tc>
          <w:tcPr>
            <w:tcW w:w="2721" w:type="dxa"/>
          </w:tcPr>
          <w:p w14:paraId="2BE04BA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行为记录：无灯时对不齐焊盘、出锡桥，约失败 5 颗中的 2-3 颗；台灯约 1-2 颗；手机手电（手夹在腋下）约 1 颗但要一直挪手；② 意外发现：焊完检查时全队都会“凑近+转板”，检查这一步也需要光，台灯和手电都照不到这个角度；③ 隐性需求：光斑要跟着焊点走，而不是焊点找光。</w:t>
            </w:r>
          </w:p>
        </w:tc>
        <w:tc>
          <w:tcPr>
            <w:tcW w:w="1814" w:type="dxa"/>
          </w:tcPr>
          <w:p w14:paraId="6F66649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焊和检两个动作都要光。方案的覆盖面不能到焊接结束为止。</w:t>
            </w:r>
          </w:p>
        </w:tc>
      </w:tr>
    </w:tbl>
    <w:p w14:paraId="7E92F1A7">
      <w:pPr>
        <w:spacing w:before="40" w:after="80"/>
      </w:pPr>
    </w:p>
    <w:p w14:paraId="161CA3D1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1.3　共情总结与关键洞察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633"/>
      </w:tblGrid>
      <w:tr w14:paraId="1C84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782C6D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共识问题</w:t>
            </w:r>
          </w:p>
        </w:tc>
        <w:tc>
          <w:tcPr>
            <w:tcW w:w="6633" w:type="dxa"/>
            <w:shd w:val="clear" w:color="auto" w:fill="D9E2F3"/>
          </w:tcPr>
          <w:p w14:paraId="3A4DA12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团队结论</w:t>
            </w:r>
          </w:p>
        </w:tc>
      </w:tr>
      <w:tr w14:paraId="3826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1C4618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核心的“未被满足的需求”</w:t>
            </w:r>
          </w:p>
        </w:tc>
        <w:tc>
          <w:tcPr>
            <w:tcW w:w="6633" w:type="dxa"/>
          </w:tcPr>
          <w:p w14:paraId="0055562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焊点照明的“近、稳、准”三缺一：光要贴得近（光斑聚焦焊点）、稳（不歪不移）、准（指哪照哪）。台灯、廉价灯、机床灯三家都不能同时做到。市面上没有“能自己站住的手电”。</w:t>
            </w:r>
          </w:p>
        </w:tc>
      </w:tr>
      <w:tr w14:paraId="6F48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32C296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最频繁抱怨的痛点与原因</w:t>
            </w:r>
          </w:p>
        </w:tc>
        <w:tc>
          <w:tcPr>
            <w:tcW w:w="6633" w:type="dxa"/>
          </w:tcPr>
          <w:p w14:paraId="65798D7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台灯：占桌面、灯臂僵、照不进焊盘（问卷 68.25%）；② 廉价灯：结构软、易晃易歪、聚光差（61.11%）；③ 机床灯：百元以上、体积大，学生和爱好者止步（54.76%）；④ 共性：焊接必须双手，100% 需要不用手扶的固定光源。原因一句话：传统灯具都是“底座思维”，放在桌面上；焊台的真实需求是垂直空间里的装夹固定。</w:t>
            </w:r>
          </w:p>
        </w:tc>
      </w:tr>
      <w:tr w14:paraId="5736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4B44F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意料之外的发现</w:t>
            </w:r>
          </w:p>
        </w:tc>
        <w:tc>
          <w:tcPr>
            <w:tcW w:w="6633" w:type="dxa"/>
          </w:tcPr>
          <w:p w14:paraId="5ED8648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用户会“手改”灯具：垫书、夹耳机架、贴纸条，装夹是一个强烈但没人满足的隐性需求；② 焊完检查焊点要凑近转板，这一步同样需要光，现有产品全部够不着；③ 不少人在空调灯、窗户光下凑合，不是不需要，是没得选。三点都指向“自带装夹、光斑可控、焊检两用”的方向。</w:t>
            </w:r>
          </w:p>
        </w:tc>
      </w:tr>
    </w:tbl>
    <w:p w14:paraId="1DBCC172">
      <w:pPr>
        <w:spacing w:before="40" w:after="80"/>
      </w:pPr>
    </w:p>
    <w:p w14:paraId="7AE7746E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二、HMW 提问与选题定义</w:t>
      </w:r>
    </w:p>
    <w:p w14:paraId="3AFAF254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2.1　核心 HMW 问题（问题池与筛选）</w:t>
      </w:r>
    </w:p>
    <w:p w14:paraId="6EB491EE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3 名成员各提出 2 个 HMW 问题（6 个），合并相似项后形成 6 条问题池，并投票聚焦：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989"/>
        <w:gridCol w:w="1134"/>
        <w:gridCol w:w="680"/>
      </w:tblGrid>
      <w:tr w14:paraId="2BEE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347738B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编号</w:t>
            </w:r>
          </w:p>
        </w:tc>
        <w:tc>
          <w:tcPr>
            <w:tcW w:w="4989" w:type="dxa"/>
            <w:shd w:val="clear" w:color="auto" w:fill="D9E2F3"/>
          </w:tcPr>
          <w:p w14:paraId="161537CA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HMW 问题（“我们如何帮助[目标用户]在[具体情境]中[实现某目标]？”）</w:t>
            </w:r>
          </w:p>
        </w:tc>
        <w:tc>
          <w:tcPr>
            <w:tcW w:w="1134" w:type="dxa"/>
            <w:shd w:val="clear" w:color="auto" w:fill="D9E2F3"/>
          </w:tcPr>
          <w:p w14:paraId="0D5624C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提出人</w:t>
            </w:r>
          </w:p>
        </w:tc>
        <w:tc>
          <w:tcPr>
            <w:tcW w:w="680" w:type="dxa"/>
            <w:shd w:val="clear" w:color="auto" w:fill="D9E2F3"/>
          </w:tcPr>
          <w:p w14:paraId="40CBC69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</w:tr>
      <w:tr w14:paraId="4110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B5C67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H1</w:t>
            </w:r>
          </w:p>
        </w:tc>
        <w:tc>
          <w:tcPr>
            <w:tcW w:w="4989" w:type="dxa"/>
          </w:tcPr>
          <w:p w14:paraId="5C0E102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我们如何帮助手工焊接者在狭小焊台上，不用手扶就能让光线精准对准任何一个小小的焊点？</w:t>
            </w:r>
          </w:p>
        </w:tc>
        <w:tc>
          <w:tcPr>
            <w:tcW w:w="1134" w:type="dxa"/>
          </w:tcPr>
          <w:p w14:paraId="5F955CE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邵子中</w:t>
            </w:r>
          </w:p>
        </w:tc>
        <w:tc>
          <w:tcPr>
            <w:tcW w:w="680" w:type="dxa"/>
          </w:tcPr>
          <w:p w14:paraId="1CFEBB1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</w:tr>
      <w:tr w14:paraId="5DBF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DC075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H2</w:t>
            </w:r>
          </w:p>
        </w:tc>
        <w:tc>
          <w:tcPr>
            <w:tcW w:w="4989" w:type="dxa"/>
          </w:tcPr>
          <w:p w14:paraId="2A4FD4C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我们如何帮助焊接者在光线激烈变化的环境里，免于反复手动调节亮度？</w:t>
            </w:r>
          </w:p>
        </w:tc>
        <w:tc>
          <w:tcPr>
            <w:tcW w:w="1134" w:type="dxa"/>
          </w:tcPr>
          <w:p w14:paraId="20C2F92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李昊桐</w:t>
            </w:r>
          </w:p>
        </w:tc>
        <w:tc>
          <w:tcPr>
            <w:tcW w:w="680" w:type="dxa"/>
          </w:tcPr>
          <w:p w14:paraId="2A2AD7A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 w14:paraId="40F35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C60E3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H3</w:t>
            </w:r>
          </w:p>
        </w:tc>
        <w:tc>
          <w:tcPr>
            <w:tcW w:w="4989" w:type="dxa"/>
          </w:tcPr>
          <w:p w14:paraId="6A5780B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我们如何帮助使用者随时确认剩余电量与亮度档位，避免焊到一半突然熄灯？</w:t>
            </w:r>
          </w:p>
        </w:tc>
        <w:tc>
          <w:tcPr>
            <w:tcW w:w="1134" w:type="dxa"/>
          </w:tcPr>
          <w:p w14:paraId="0800478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姜亚楷</w:t>
            </w:r>
          </w:p>
        </w:tc>
        <w:tc>
          <w:tcPr>
            <w:tcW w:w="680" w:type="dxa"/>
          </w:tcPr>
          <w:p w14:paraId="75FEA06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 w14:paraId="3AAE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7CEEA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H4</w:t>
            </w:r>
          </w:p>
        </w:tc>
        <w:tc>
          <w:tcPr>
            <w:tcW w:w="4989" w:type="dxa"/>
          </w:tcPr>
          <w:p w14:paraId="42333D3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我们如何让光源在“焊接”与“焊点检查”两个动作之间快速切换？</w:t>
            </w:r>
          </w:p>
        </w:tc>
        <w:tc>
          <w:tcPr>
            <w:tcW w:w="1134" w:type="dxa"/>
          </w:tcPr>
          <w:p w14:paraId="3F810C3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邵子中</w:t>
            </w:r>
          </w:p>
        </w:tc>
        <w:tc>
          <w:tcPr>
            <w:tcW w:w="680" w:type="dxa"/>
          </w:tcPr>
          <w:p w14:paraId="00C57F9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 w14:paraId="113C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8E819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H5</w:t>
            </w:r>
          </w:p>
        </w:tc>
        <w:tc>
          <w:tcPr>
            <w:tcW w:w="4989" w:type="dxa"/>
          </w:tcPr>
          <w:p w14:paraId="701A00B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我们如何帮焊接者以百元内的价格获得专业级补光体验？</w:t>
            </w:r>
          </w:p>
        </w:tc>
        <w:tc>
          <w:tcPr>
            <w:tcW w:w="1134" w:type="dxa"/>
          </w:tcPr>
          <w:p w14:paraId="38A45C7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李昊桐</w:t>
            </w:r>
          </w:p>
        </w:tc>
        <w:tc>
          <w:tcPr>
            <w:tcW w:w="680" w:type="dxa"/>
          </w:tcPr>
          <w:p w14:paraId="606F978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  <w:tr w14:paraId="6E04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BAF10C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H6</w:t>
            </w:r>
          </w:p>
        </w:tc>
        <w:tc>
          <w:tcPr>
            <w:tcW w:w="4989" w:type="dxa"/>
          </w:tcPr>
          <w:p w14:paraId="51FDF48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我们如何让一套照明底座适配不同焊台与夹具（台面、铁架、磁性板）？</w:t>
            </w:r>
          </w:p>
        </w:tc>
        <w:tc>
          <w:tcPr>
            <w:tcW w:w="1134" w:type="dxa"/>
          </w:tcPr>
          <w:p w14:paraId="308B739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姜亚楷</w:t>
            </w:r>
          </w:p>
        </w:tc>
        <w:tc>
          <w:tcPr>
            <w:tcW w:w="680" w:type="dxa"/>
          </w:tcPr>
          <w:p w14:paraId="2F4248E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</w:tbl>
    <w:p w14:paraId="41012953">
      <w:pPr>
        <w:spacing w:before="40" w:after="80"/>
      </w:pPr>
    </w:p>
    <w:p w14:paraId="79601212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投票方式：3 名成员各持 3 票，共 9 票。选择理由（可行性/有效性/创新性）：H1 得票最高。可行性：强磁底座加万向悬停臂是现成结构，没有断供风险；有效性：直接命中共情阶段观察与问卷双重验证的“解放双手、指哪照哪”；创新性：把机床灯的光照能力和手电的便携性合到一起，市面上已有的产品都只占一头。H2（AI 感知调光）、H3（状态可视化）与 H1 合并成最终核心 HMW：</w:t>
      </w:r>
    </w:p>
    <w:p w14:paraId="6886CC04">
      <w:pPr>
        <w:spacing w:before="80" w:after="80"/>
        <w:jc w:val="center"/>
      </w:pPr>
      <w:r>
        <w:rPr>
          <w:rFonts w:ascii="微软雅黑" w:hAnsi="微软雅黑" w:eastAsia="微软雅黑"/>
          <w:b/>
          <w:i w:val="0"/>
          <w:sz w:val="23"/>
        </w:rPr>
        <w:t>我们如何帮助手工焊接者，在狭小的焊台上不受灯具束缚——让光线随时精准对准任何一个微小焊点，并自动适配当下的光环境？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64B7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41BCCA7A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筛选维度</w:t>
            </w:r>
          </w:p>
        </w:tc>
        <w:tc>
          <w:tcPr>
            <w:tcW w:w="7200" w:type="dxa"/>
            <w:shd w:val="clear" w:color="auto" w:fill="D9E2F3"/>
          </w:tcPr>
          <w:p w14:paraId="515846DA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H1（+H2/H3 合并）评估</w:t>
            </w:r>
          </w:p>
        </w:tc>
      </w:tr>
      <w:tr w14:paraId="23CC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BA3BB7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可行性</w:t>
            </w:r>
          </w:p>
        </w:tc>
        <w:tc>
          <w:tcPr>
            <w:tcW w:w="7200" w:type="dxa"/>
          </w:tcPr>
          <w:p w14:paraId="7B6F80F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核心机制全是成熟件：N42 钕铁硼磁铁、Ø6mm 不锈钢柔性臂、3W 恒流 LED 模组、0.91 寸 OLED、单片机和 18650 供电。2-3 周能出物理原型，没有供应链门槛。</w:t>
            </w:r>
          </w:p>
        </w:tc>
      </w:tr>
      <w:tr w14:paraId="7481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ACFAFF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有效性</w:t>
            </w:r>
          </w:p>
        </w:tc>
        <w:tc>
          <w:tcPr>
            <w:tcW w:w="7200" w:type="dxa"/>
          </w:tcPr>
          <w:p w14:paraId="66F6B79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覆盖问卷 126 份中占比最高的三项痛点（68.25% / 61.11% / 54.76%）和 100% 的解放双手需求，另外补上了“焊后检查”这个没人注意的场景。</w:t>
            </w:r>
          </w:p>
        </w:tc>
      </w:tr>
      <w:tr w14:paraId="099F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396C52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创新性</w:t>
            </w:r>
          </w:p>
        </w:tc>
        <w:tc>
          <w:tcPr>
            <w:tcW w:w="7200" w:type="dxa"/>
          </w:tcPr>
          <w:p w14:paraId="36BA873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结构加交互的联合创新：万向磁吸固定、触控无级调光、OLED 状态可视、环境感知自动调光。现有产品最多占到其中一两个。</w:t>
            </w:r>
          </w:p>
        </w:tc>
      </w:tr>
      <w:tr w14:paraId="2AEF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0B992A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与竞赛主题契合度</w:t>
            </w:r>
          </w:p>
        </w:tc>
        <w:tc>
          <w:tcPr>
            <w:tcW w:w="7200" w:type="dxa"/>
          </w:tcPr>
          <w:p w14:paraId="3CAC80F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 落在环境感知自适应调光（感知、决策、执行闭环），不是贴上去的标签；OPC 落在工位数字化生态的标准接口上（中期扩展），两个都有真实落点。</w:t>
            </w:r>
          </w:p>
        </w:tc>
      </w:tr>
    </w:tbl>
    <w:p w14:paraId="5C02582D">
      <w:pPr>
        <w:spacing w:before="40" w:after="80"/>
      </w:pPr>
    </w:p>
    <w:p w14:paraId="7DFE2DC4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2.2　选题定义陈述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746"/>
      </w:tblGrid>
      <w:tr w14:paraId="4381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3AE41EAB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要素</w:t>
            </w:r>
          </w:p>
        </w:tc>
        <w:tc>
          <w:tcPr>
            <w:tcW w:w="6746" w:type="dxa"/>
            <w:shd w:val="clear" w:color="auto" w:fill="D9E2F3"/>
          </w:tcPr>
          <w:p w14:paraId="727A6584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 w14:paraId="1095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21B84F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选题名称（≤20 字）</w:t>
            </w:r>
          </w:p>
        </w:tc>
        <w:tc>
          <w:tcPr>
            <w:tcW w:w="6746" w:type="dxa"/>
          </w:tcPr>
          <w:p w14:paraId="5AFB6C5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磁吸焊接辅助手电（8 字）。定位：一吸即用、指哪照哪的焊接照明工具。</w:t>
            </w:r>
          </w:p>
        </w:tc>
      </w:tr>
      <w:tr w14:paraId="5162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F7F5F4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用户与场景</w:t>
            </w:r>
          </w:p>
        </w:tc>
        <w:tc>
          <w:tcPr>
            <w:tcW w:w="6746" w:type="dxa"/>
          </w:tcPr>
          <w:p w14:paraId="03750E8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目标用户：高校电子类专业学生（课程实训/毕业设计）、电子 DIY 极客、研发与维修工程师。场景：狭小焊台手工焊接与焊点检查（0603/QFN 等精密元件，每周 3 次以上）。</w:t>
            </w:r>
          </w:p>
        </w:tc>
      </w:tr>
      <w:tr w14:paraId="741C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B5E7B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核心价值主张</w:t>
            </w:r>
          </w:p>
        </w:tc>
        <w:tc>
          <w:tcPr>
            <w:tcW w:w="6746" w:type="dxa"/>
          </w:tcPr>
          <w:p w14:paraId="2BA4F42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给焊接者一双腾出来的手：磁铁往焊台上一贴，柔臂弯到哪就照到哪，亮度滑着调，屏上看得见电量和档位。目标零售 59-79 元，整机 BOM 控制在 50 元以内，同档次的专业灯要几百块。</w:t>
            </w:r>
          </w:p>
        </w:tc>
      </w:tr>
      <w:tr w14:paraId="5916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BCAAD4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与评审五维度的初步对应</w:t>
            </w:r>
          </w:p>
        </w:tc>
        <w:tc>
          <w:tcPr>
            <w:tcW w:w="6746" w:type="dxa"/>
          </w:tcPr>
          <w:p w14:paraId="56F7B03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创造性：万向磁吸加无级调光加状态可视的组合，跳过了台灯和机床灯两代思路；实用性：命中 126 份问卷前三项痛点；安全性：低压供电、低蓝光高显指灯珠、20kHz 无频闪调光、锂电池过充过放保护；深度性：从“能调光的手电”到恒流驱动、PWM 调制、电量管理、感知算法的完整链路；规范性：RoHS/CE 认证与 IPC-A-610 标准对接，状态数据口径预留标准化接口。</w:t>
            </w:r>
          </w:p>
        </w:tc>
      </w:tr>
    </w:tbl>
    <w:p w14:paraId="769DF42A">
      <w:pPr>
        <w:spacing w:before="40" w:after="80"/>
      </w:pPr>
    </w:p>
    <w:p w14:paraId="4F53FA3A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三、方案构思与筛选</w:t>
      </w:r>
    </w:p>
    <w:p w14:paraId="4B2EFD1B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3.1　创意方案构想集（每人 3 个，共 9 个）</w:t>
      </w:r>
    </w:p>
    <w:p w14:paraId="779DF618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创意生成方法：用课堂“物品遗留”演练里的“疯狂 8 分钟”发散法，每人一张 A4 纸对折 8 格，限时 8 分钟画满，只求数量不评判；之后每人从草图中提炼 3 个可展开的构想，三人交叉补充，得到下表 9 个方案（符合不少于 9 个的要求），每个方案标注所回应的用户需求（H1 解放双手精准照射 / H2 自动调光 / H3 状态可视 / H4 焊检两用 / H5 百元内 / H6 多场景适配）。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329"/>
        <w:gridCol w:w="2324"/>
      </w:tblGrid>
      <w:tr w14:paraId="6B29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 w14:paraId="3E8773B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成员</w:t>
            </w:r>
          </w:p>
        </w:tc>
        <w:tc>
          <w:tcPr>
            <w:tcW w:w="5329" w:type="dxa"/>
            <w:shd w:val="clear" w:color="auto" w:fill="D9E2F3"/>
          </w:tcPr>
          <w:p w14:paraId="4EA6FD57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方案构想（核心思路 2-3 句）</w:t>
            </w:r>
          </w:p>
        </w:tc>
        <w:tc>
          <w:tcPr>
            <w:tcW w:w="2324" w:type="dxa"/>
            <w:shd w:val="clear" w:color="auto" w:fill="D9E2F3"/>
          </w:tcPr>
          <w:p w14:paraId="4EBC98A7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所回应的用户需求</w:t>
            </w:r>
          </w:p>
        </w:tc>
      </w:tr>
      <w:tr w14:paraId="60CB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F3E5A1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</w:t>
            </w:r>
          </w:p>
        </w:tc>
        <w:tc>
          <w:tcPr>
            <w:tcW w:w="5329" w:type="dxa"/>
          </w:tcPr>
          <w:p w14:paraId="56E42B9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强磁万向悬停臂：N42 钕铁硼磁铁（φ20×5mm）吸附金属台面，Ø6mm 不锈钢柔性臂 360° 悬停不回弹。② 触控滑条无级调光：电容滑条加 20kHz PWM 恒流，1% 到 100% 平滑无频闪。③ 高显指双色温灯板：2835 阵列 Ra≥90，4000K 焊接、5000K 检查。</w:t>
            </w:r>
          </w:p>
        </w:tc>
        <w:tc>
          <w:tcPr>
            <w:tcW w:w="2324" w:type="dxa"/>
          </w:tcPr>
          <w:p w14:paraId="018F2B1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H1/H6；② H1；③ H4</w:t>
            </w:r>
          </w:p>
        </w:tc>
      </w:tr>
      <w:tr w14:paraId="0239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0EBAB5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李昊桐</w:t>
            </w:r>
          </w:p>
        </w:tc>
        <w:tc>
          <w:tcPr>
            <w:tcW w:w="5329" w:type="dxa"/>
          </w:tcPr>
          <w:p w14:paraId="0C8E9F5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环境感知自动调光：光敏传感器加 MCU 分档算法自动跟亮度，保留手动覆写，AI 落点。② 18650 + TYPE-C 双模供电：桌面插电与电池两用，强光 4 小时以上、弱光 16 小时以上。③ OLED 状态屏：0.91 寸 SSD1306 显示电量（1% 精度）、档位、色温，低功耗待机。</w:t>
            </w:r>
          </w:p>
        </w:tc>
        <w:tc>
          <w:tcPr>
            <w:tcW w:w="2324" w:type="dxa"/>
          </w:tcPr>
          <w:p w14:paraId="695939B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H2；② H5；③ H3</w:t>
            </w:r>
          </w:p>
        </w:tc>
      </w:tr>
      <w:tr w14:paraId="1EF0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81CDBA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姜亚楷</w:t>
            </w:r>
          </w:p>
        </w:tc>
        <w:tc>
          <w:tcPr>
            <w:tcW w:w="5329" w:type="dxa"/>
          </w:tcPr>
          <w:p w14:paraId="605F6B0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快拆模组头：筒光、面光、放大镜三个头卡口快换，焊和检一步切换。② 角度刻度环：底座 15° 刻度槽，常用角度一键复位。③ 绝缘缓冲磁吸垫：硅胶包磁铁加套筒，防刮桌面，兼容铁架、磁性板、磁力座。</w:t>
            </w:r>
          </w:p>
        </w:tc>
        <w:tc>
          <w:tcPr>
            <w:tcW w:w="2324" w:type="dxa"/>
          </w:tcPr>
          <w:p w14:paraId="02A8363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H4；② H1/H6；③ H6</w:t>
            </w:r>
          </w:p>
        </w:tc>
      </w:tr>
    </w:tbl>
    <w:p w14:paraId="315EE7C6">
      <w:pPr>
        <w:spacing w:before="40" w:after="80"/>
      </w:pPr>
    </w:p>
    <w:p w14:paraId="14E1EEFC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3.2　方案筛选记录</w:t>
      </w:r>
    </w:p>
    <w:p w14:paraId="7C38BC87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第一步——四标准综合评分（用户价值 / 技术可行性（原型层面）/ 创新性 / AI 赋能度，5 分制，三人评分取平均）：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1077"/>
        <w:gridCol w:w="1134"/>
        <w:gridCol w:w="964"/>
        <w:gridCol w:w="1020"/>
        <w:gridCol w:w="1304"/>
      </w:tblGrid>
      <w:tr w14:paraId="5153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2F3"/>
          </w:tcPr>
          <w:p w14:paraId="255D026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</w:t>
            </w:r>
          </w:p>
        </w:tc>
        <w:tc>
          <w:tcPr>
            <w:tcW w:w="1077" w:type="dxa"/>
            <w:shd w:val="clear" w:color="auto" w:fill="D9E2F3"/>
          </w:tcPr>
          <w:p w14:paraId="173F42EA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用户价值</w:t>
            </w:r>
          </w:p>
        </w:tc>
        <w:tc>
          <w:tcPr>
            <w:tcW w:w="1134" w:type="dxa"/>
            <w:shd w:val="clear" w:color="auto" w:fill="D9E2F3"/>
          </w:tcPr>
          <w:p w14:paraId="4B333CF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技术可行性</w:t>
            </w:r>
          </w:p>
        </w:tc>
        <w:tc>
          <w:tcPr>
            <w:tcW w:w="964" w:type="dxa"/>
            <w:shd w:val="clear" w:color="auto" w:fill="D9E2F3"/>
          </w:tcPr>
          <w:p w14:paraId="7128024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创新性</w:t>
            </w:r>
          </w:p>
        </w:tc>
        <w:tc>
          <w:tcPr>
            <w:tcW w:w="1020" w:type="dxa"/>
            <w:shd w:val="clear" w:color="auto" w:fill="D9E2F3"/>
          </w:tcPr>
          <w:p w14:paraId="3AFAF28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AI 赋能度</w:t>
            </w:r>
          </w:p>
        </w:tc>
        <w:tc>
          <w:tcPr>
            <w:tcW w:w="1304" w:type="dxa"/>
            <w:shd w:val="clear" w:color="auto" w:fill="D9E2F3"/>
          </w:tcPr>
          <w:p w14:paraId="46E20C95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综合（20 分制）</w:t>
            </w:r>
          </w:p>
        </w:tc>
      </w:tr>
      <w:tr w14:paraId="309A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608A5B8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A：磁吸主机（万向臂+无级调光+状态显示）</w:t>
            </w:r>
          </w:p>
        </w:tc>
        <w:tc>
          <w:tcPr>
            <w:tcW w:w="1077" w:type="dxa"/>
          </w:tcPr>
          <w:p w14:paraId="59ACA10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1134" w:type="dxa"/>
          </w:tcPr>
          <w:p w14:paraId="29AD624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964" w:type="dxa"/>
          </w:tcPr>
          <w:p w14:paraId="2AD553E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7348241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w="1304" w:type="dxa"/>
          </w:tcPr>
          <w:p w14:paraId="3530BE3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</w:t>
            </w:r>
          </w:p>
        </w:tc>
      </w:tr>
      <w:tr w14:paraId="651D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4EE394D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B：环境感知自适应调光（AI 落点）</w:t>
            </w:r>
          </w:p>
        </w:tc>
        <w:tc>
          <w:tcPr>
            <w:tcW w:w="1077" w:type="dxa"/>
          </w:tcPr>
          <w:p w14:paraId="368FB42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134" w:type="dxa"/>
          </w:tcPr>
          <w:p w14:paraId="7363870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964" w:type="dxa"/>
          </w:tcPr>
          <w:p w14:paraId="2A0B3A2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2D410FE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1304" w:type="dxa"/>
          </w:tcPr>
          <w:p w14:paraId="245813E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</w:t>
            </w:r>
          </w:p>
        </w:tc>
      </w:tr>
      <w:tr w14:paraId="554A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6D6F4C8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C：快拆模组头（筒/面/放大镜）</w:t>
            </w:r>
          </w:p>
        </w:tc>
        <w:tc>
          <w:tcPr>
            <w:tcW w:w="1077" w:type="dxa"/>
          </w:tcPr>
          <w:p w14:paraId="21F57D4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134" w:type="dxa"/>
          </w:tcPr>
          <w:p w14:paraId="2524B89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964" w:type="dxa"/>
          </w:tcPr>
          <w:p w14:paraId="77473BA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3570693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w="1304" w:type="dxa"/>
          </w:tcPr>
          <w:p w14:paraId="0A38B18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</w:t>
            </w:r>
          </w:p>
        </w:tc>
      </w:tr>
    </w:tbl>
    <w:p w14:paraId="4CB01677">
      <w:pPr>
        <w:spacing w:before="40" w:after="80"/>
      </w:pPr>
    </w:p>
    <w:p w14:paraId="69FCE5E0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第二步——投票（每人 3 票，共 9 票）：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794"/>
        <w:gridCol w:w="4535"/>
      </w:tblGrid>
      <w:tr w14:paraId="4A1C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57B0813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候选方案（得票 ≥2 的方案）</w:t>
            </w:r>
          </w:p>
        </w:tc>
        <w:tc>
          <w:tcPr>
            <w:tcW w:w="794" w:type="dxa"/>
            <w:shd w:val="clear" w:color="auto" w:fill="D9E2F3"/>
          </w:tcPr>
          <w:p w14:paraId="01DB03A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  <w:tc>
          <w:tcPr>
            <w:tcW w:w="4535" w:type="dxa"/>
            <w:shd w:val="clear" w:color="auto" w:fill="D9E2F3"/>
          </w:tcPr>
          <w:p w14:paraId="3F23C05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综合点评</w:t>
            </w:r>
          </w:p>
        </w:tc>
      </w:tr>
      <w:tr w14:paraId="53C0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9314D8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A：磁吸主机（邵子中 ① + 姜亚楷 ③ 合并）</w:t>
            </w:r>
          </w:p>
        </w:tc>
        <w:tc>
          <w:tcPr>
            <w:tcW w:w="794" w:type="dxa"/>
          </w:tcPr>
          <w:p w14:paraId="16DCEC5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4535" w:type="dxa"/>
          </w:tcPr>
          <w:p w14:paraId="79A41E5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用户价值和可行性双高。全成熟件，两周出原型没有问题。</w:t>
            </w:r>
          </w:p>
        </w:tc>
      </w:tr>
      <w:tr w14:paraId="303C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C98AB8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B：环境感知自适应调光（李昊桐 ①）</w:t>
            </w:r>
          </w:p>
        </w:tc>
        <w:tc>
          <w:tcPr>
            <w:tcW w:w="794" w:type="dxa"/>
          </w:tcPr>
          <w:p w14:paraId="65D53F6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w="4535" w:type="dxa"/>
          </w:tcPr>
          <w:p w14:paraId="62ABEE9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靠“AI 赋能度”5 分胜出，这是全案 AI 的落点。采用自动分档加手动覆写的设计，避免机器替人做主；出问题时手动兜底。</w:t>
            </w:r>
          </w:p>
        </w:tc>
      </w:tr>
      <w:tr w14:paraId="0A61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1FE36F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C：快拆模组头（姜亚楷 ①）</w:t>
            </w:r>
          </w:p>
        </w:tc>
        <w:tc>
          <w:tcPr>
            <w:tcW w:w="794" w:type="dxa"/>
          </w:tcPr>
          <w:p w14:paraId="5724B37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w="4535" w:type="dxa"/>
          </w:tcPr>
          <w:p w14:paraId="28D51FC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差异化最大，焊检两用，但属于加分项，排在主机与调光之后，列为 MVP 后的迭代。</w:t>
            </w:r>
          </w:p>
        </w:tc>
      </w:tr>
      <w:tr w14:paraId="2DE85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3959BB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其余方案（刻度环、双色温、双模供电等共 6 个）</w:t>
            </w:r>
          </w:p>
        </w:tc>
        <w:tc>
          <w:tcPr>
            <w:tcW w:w="794" w:type="dxa"/>
          </w:tcPr>
          <w:p w14:paraId="4A4DF9D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w="4535" w:type="dxa"/>
          </w:tcPr>
          <w:p w14:paraId="7630118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并入 A 方案作为默认特性（双色温和双模供电都是主机标配）。</w:t>
            </w:r>
          </w:p>
        </w:tc>
      </w:tr>
    </w:tbl>
    <w:p w14:paraId="17869A5F">
      <w:pPr>
        <w:spacing w:before="40" w:after="80"/>
      </w:pPr>
    </w:p>
    <w:p w14:paraId="0AFEA699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筛选结论：方案 A 进 MVP，方案 B 作为 MVP 的核心升级路径同步验证（光敏分档的简化实现嵌入 A），方案 C 留作迭代方向。</w:t>
      </w:r>
    </w:p>
    <w:p w14:paraId="582EAC06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四、MVP 验证规划</w:t>
      </w:r>
    </w:p>
    <w:p w14:paraId="6088C6C6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4.1　核心假设清单（针对三个备选方案）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2835"/>
        <w:gridCol w:w="2041"/>
      </w:tblGrid>
      <w:tr w14:paraId="2669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304DB6B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</w:t>
            </w:r>
          </w:p>
        </w:tc>
        <w:tc>
          <w:tcPr>
            <w:tcW w:w="2608" w:type="dxa"/>
            <w:shd w:val="clear" w:color="auto" w:fill="D9E2F3"/>
          </w:tcPr>
          <w:p w14:paraId="2ECE8866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最核心假设（不成立则方案失败）</w:t>
            </w:r>
          </w:p>
        </w:tc>
        <w:tc>
          <w:tcPr>
            <w:tcW w:w="2835" w:type="dxa"/>
            <w:shd w:val="clear" w:color="auto" w:fill="D9E2F3"/>
          </w:tcPr>
          <w:p w14:paraId="70D86EC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最小成本验证方式</w:t>
            </w:r>
          </w:p>
        </w:tc>
        <w:tc>
          <w:tcPr>
            <w:tcW w:w="2041" w:type="dxa"/>
            <w:shd w:val="clear" w:color="auto" w:fill="D9E2F3"/>
          </w:tcPr>
          <w:p w14:paraId="45CE2BD6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成功/失败标准（量化）</w:t>
            </w:r>
          </w:p>
        </w:tc>
      </w:tr>
      <w:tr w14:paraId="43B7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FBBD9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A：磁吸主机</w:t>
            </w:r>
          </w:p>
        </w:tc>
        <w:tc>
          <w:tcPr>
            <w:tcW w:w="2608" w:type="dxa"/>
          </w:tcPr>
          <w:p w14:paraId="63FA2F8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</w:t>
            </w:r>
            <w:bookmarkStart w:id="0" w:name="_GoBack"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N42 磁铁（拉力 ≥2.5kg）</w:t>
            </w:r>
            <w:bookmarkEnd w:id="0"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+ 万向悬停臂（角度漂移 &lt;1°）”能让焊接者全程解放双手</w:t>
            </w:r>
          </w:p>
        </w:tc>
        <w:tc>
          <w:tcPr>
            <w:tcW w:w="2835" w:type="dxa"/>
          </w:tcPr>
          <w:p w14:paraId="3A381F5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3D 打印外壳加磁铁、柔性臂、灯板、旋钮调光、OLED 组出物理原型（整机 BOM ≤50 元），5 名测试者在真实焊台各焊 20 颗 0603 电阻</w:t>
            </w:r>
          </w:p>
        </w:tc>
        <w:tc>
          <w:tcPr>
            <w:tcW w:w="2041" w:type="dxa"/>
          </w:tcPr>
          <w:p w14:paraId="22DFCE6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≥80% 测试者报告全程无需手扶灯具；平均单颗焊接时间较台灯组缩短 ≥25%；无“照不到焊点”报告</w:t>
            </w:r>
          </w:p>
        </w:tc>
      </w:tr>
      <w:tr w14:paraId="2E6E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6AD50B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B：自适应调光</w:t>
            </w:r>
          </w:p>
        </w:tc>
        <w:tc>
          <w:tcPr>
            <w:tcW w:w="2608" w:type="dxa"/>
          </w:tcPr>
          <w:p w14:paraId="3D972A5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环境光感知自动分档比“手动三档”更省心（行为指标：减少调光中断）</w:t>
            </w:r>
          </w:p>
        </w:tc>
        <w:tc>
          <w:tcPr>
            <w:tcW w:w="2835" w:type="dxa"/>
          </w:tcPr>
          <w:p w14:paraId="7FAAC5A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外接 BH1750 光敏模块（实验板验证，量产版集成）嵌入 A 原型，观察 5 名测试者 20 颗焊点中的手动调光次数</w:t>
            </w:r>
          </w:p>
        </w:tc>
        <w:tc>
          <w:tcPr>
            <w:tcW w:w="2041" w:type="dxa"/>
          </w:tcPr>
          <w:p w14:paraId="01DCAD0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≥70% 测试者认为自动档优于手动；调光中断次数比纯手动组下降 ≥50%</w:t>
            </w:r>
          </w:p>
        </w:tc>
      </w:tr>
      <w:tr w14:paraId="4708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AA9C9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C：快拆模组头</w:t>
            </w:r>
          </w:p>
        </w:tc>
        <w:tc>
          <w:tcPr>
            <w:tcW w:w="2608" w:type="dxa"/>
          </w:tcPr>
          <w:p w14:paraId="2D7B58D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“焊”和“检”两个动作需要不同光斑（筒光/面光）</w:t>
            </w:r>
          </w:p>
        </w:tc>
        <w:tc>
          <w:tcPr>
            <w:tcW w:w="2835" w:type="dxa"/>
          </w:tcPr>
          <w:p w14:paraId="50B2166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两个简版模组头卡口手工快换，实物演示对比</w:t>
            </w:r>
          </w:p>
        </w:tc>
        <w:tc>
          <w:tcPr>
            <w:tcW w:w="2041" w:type="dxa"/>
          </w:tcPr>
          <w:p w14:paraId="5E0EFD6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≥70% 测试者认为值得做；低于该值降级为放大镜附件</w:t>
            </w:r>
          </w:p>
        </w:tc>
      </w:tr>
    </w:tbl>
    <w:p w14:paraId="2F96E397">
      <w:pPr>
        <w:spacing w:before="40" w:after="80"/>
      </w:pPr>
    </w:p>
    <w:p w14:paraId="49D859EE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4.2　MVP 验证规划（优先方案 A，嵌入 B 的简化验证）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05E6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1EF90E2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规划项</w:t>
            </w:r>
          </w:p>
        </w:tc>
        <w:tc>
          <w:tcPr>
            <w:tcW w:w="7200" w:type="dxa"/>
            <w:shd w:val="clear" w:color="auto" w:fill="D9E2F3"/>
          </w:tcPr>
          <w:p w14:paraId="4EC04584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</w:tr>
      <w:tr w14:paraId="09F3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00369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形态</w:t>
            </w:r>
          </w:p>
        </w:tc>
        <w:tc>
          <w:tcPr>
            <w:tcW w:w="7200" w:type="dxa"/>
          </w:tcPr>
          <w:p w14:paraId="30204DE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物理装置 + 已完成的 PCBA 样机（BOM_TYPE-A_PCB2_2026-08-23，共 34 行 56 个位号）：主控 CW32L010F8P6（TSSOP-20，32 位 MCU）；照明链路为矽力杰 SY7200AABC 升压恒流驱动（SOT-23-6）+ 5.6uH 升压电感（YHNR3015-5R6M）驱动 10 颗 OSRAM GW JTLPS1 白光灯珠；电源管理为英集芯 IP5306（18650 充放电一体，TYPE-C 6P 输入，带 4 路电量 LED），外配 ME6211C33M5G-N（3.3V LDO）与 DW01+8205A 锂电池保护，SS54 肖特基 ×2；交互为 5× TS24CA 轻触开关与 0.91 寸 OLED（SSD1306，经 H1 排针外接，后续版本集成）；板载 6 颗红色 LED（4 颗电量 + 2 颗充电指示）。</w:t>
            </w:r>
          </w:p>
        </w:tc>
      </w:tr>
      <w:tr w14:paraId="6FEB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A983B6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验证目标</w:t>
            </w:r>
          </w:p>
        </w:tc>
        <w:tc>
          <w:tcPr>
            <w:tcW w:w="7200" w:type="dxa"/>
          </w:tcPr>
          <w:p w14:paraId="7B5975B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核心假设 A：磁吸固定加万向悬停是否真正解放双手；② 次级假设 B：光敏自动四档是否优于手动调光；③ 整机可用性：按键与屏显的交互是否直观。</w:t>
            </w:r>
          </w:p>
        </w:tc>
      </w:tr>
      <w:tr w14:paraId="0B78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661B49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测试对象</w:t>
            </w:r>
          </w:p>
        </w:tc>
        <w:tc>
          <w:tcPr>
            <w:tcW w:w="7200" w:type="dxa"/>
          </w:tcPr>
          <w:p w14:paraId="420D1C1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与目标用户画像一致的 3 人：DIY 极客（高频焊接）、课程实训学生（电子工艺课）、研发工程师（实验室调试）；另取 2 名普通焊接初学者对照。</w:t>
            </w:r>
          </w:p>
        </w:tc>
      </w:tr>
      <w:tr w14:paraId="1570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CFFC4C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测试场景</w:t>
            </w:r>
          </w:p>
        </w:tc>
        <w:tc>
          <w:tcPr>
            <w:tcW w:w="7200" w:type="dxa"/>
          </w:tcPr>
          <w:p w14:paraId="095CD62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真实焊台独立焊接 30 分钟，连续焊 20 颗 0603 电阻（含 1 颗故意失误后的返工），记录照明体验、调光次数、时长与返工数。对照组用传统台灯完成同样的 20 颗。</w:t>
            </w:r>
          </w:p>
        </w:tc>
      </w:tr>
      <w:tr w14:paraId="0206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7EBA3F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成功标准</w:t>
            </w:r>
          </w:p>
        </w:tc>
        <w:tc>
          <w:tcPr>
            <w:tcW w:w="7200" w:type="dxa"/>
          </w:tcPr>
          <w:p w14:paraId="27DD23B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磁吸组 ≥80% 测试者全程无需手扶灯具；② 平均单颗焊接时间缩短 ≥25%；③ ≥70% 认为自动调光优于手动；④ 手机镜头对准灯面无频闪条纹（20kHz PWM 验证）；⑤ 吸附拉力 ≥2.5kg（弹簧秤实测）。</w:t>
            </w:r>
          </w:p>
        </w:tc>
      </w:tr>
      <w:tr w14:paraId="2061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BEAA4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时间与资源计划</w:t>
            </w:r>
          </w:p>
        </w:tc>
        <w:tc>
          <w:tcPr>
            <w:tcW w:w="7200" w:type="dxa"/>
          </w:tcPr>
          <w:p w14:paraId="43D8361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两周：第 1 周（D1-D3 结构件打印与磁吸机构装配；D4-D6 灯板调试与 PWM 调光标定；D7 整机组装与参数标定）；第 2 周（D8-D10 五位测试者实测与数据统计；D11 一轮迭代改 1-2 处；D12-D14 复盘与报告编写）。资源：实验室 3D 打印机、现有 PCBA 样机、万用表/示波器、恒温烙铁；PCBA 器件按 LCSC 批量价估算约 25-35 元，机构件（N42 磁铁 2 元、柔性臂 8 元、外壳 12 元），整机 BOM ≤50 元；两轮打样加辅料总预算约 500 元。</w:t>
            </w:r>
          </w:p>
        </w:tc>
      </w:tr>
    </w:tbl>
    <w:p w14:paraId="6A77CA00">
      <w:pPr>
        <w:spacing w:before="40" w:after="80"/>
      </w:pPr>
    </w:p>
    <w:p w14:paraId="09450AE5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五、与竞赛评审标准的对应</w:t>
      </w:r>
    </w:p>
    <w:p w14:paraId="3F8B06EC"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评审五维度权重（据课程课件）：创造性 10%、实用性 40%、安全性 20%、深度性 15%、规范性 15%。分析深度按权重分配，实用性（40%）重点论证。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1A59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3D41F0A3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评审维度（权重）</w:t>
            </w:r>
          </w:p>
        </w:tc>
        <w:tc>
          <w:tcPr>
            <w:tcW w:w="7200" w:type="dxa"/>
            <w:shd w:val="clear" w:color="auto" w:fill="D9E2F3"/>
          </w:tcPr>
          <w:p w14:paraId="155A03D8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本选题的潜力分析</w:t>
            </w:r>
          </w:p>
        </w:tc>
      </w:tr>
      <w:tr w14:paraId="2026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2B9BA1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创造性（10%）</w:t>
            </w:r>
          </w:p>
        </w:tc>
        <w:tc>
          <w:tcPr>
            <w:tcW w:w="7200" w:type="dxa"/>
          </w:tcPr>
          <w:p w14:paraId="6A68497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结构加交互的组合创新：万向磁吸固定把机床灯的固定照明能力缩小到掌心；触控滑条加 OLED 状态屏把“看亮度”变成“看状态”；环境感知调光让光跟着人走。市面现有产品没有这样的组合。</w:t>
            </w:r>
          </w:p>
        </w:tc>
      </w:tr>
      <w:tr w14:paraId="1351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114640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实用性（40%，权重最高）</w:t>
            </w:r>
          </w:p>
        </w:tc>
        <w:tc>
          <w:tcPr>
            <w:tcW w:w="7200" w:type="dxa"/>
          </w:tcPr>
          <w:p w14:paraId="6263F3C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【用户覆盖广度】三级用户全覆盖：高校电子类专业学生（实训与毕设，基数最大）、DIY 极客（社区活跃，传播快）、研发维修工程师（专业买单意愿强）。产品形态决定了只要焊台是铁的就能用。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【需求刚需强度】126 份问卷：84.13% 每周焊 3 次以上，76.98% 依赖精细补光，71.43% 工位空间受限，100% 需要解放双手。三类现有灯具的痛点占比均过半（68.25% / 61.11% / 54.76%）。沉浸式体验里无灯失败率 50%、台灯 30%、手机手电 20% 的梯度，说明照明方案直接决定焊接质量，不是“有没有光”的小事。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【价格可达性】整机 BOM ≤50 元（PCBA 25-35 元加机构件），目标零售 59-79 元，对比几百元的专业灯有明确价格优势，学生买得起。</w:t>
            </w:r>
          </w:p>
        </w:tc>
      </w:tr>
      <w:tr w14:paraId="01A8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5C0871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安全性（20%）</w:t>
            </w:r>
          </w:p>
        </w:tc>
        <w:tc>
          <w:tcPr>
            <w:tcW w:w="7200" w:type="dxa"/>
          </w:tcPr>
          <w:p w14:paraId="7C12DFC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供电安全：18650 锂电池配 DW01+8205A 过充过放与短路保护，TYPE-C 可拆装电池仓；光安全：低蓝光高显指灯珠（Ra≥90），20kHz PWM 无可视频闪；热安全：灯板铝基板加导热胶，连续工作表面温度 ≤60℃；使用安全：磁铁硅胶包覆防夹手、防刮花，边缘倒角。</w:t>
            </w:r>
          </w:p>
        </w:tc>
      </w:tr>
      <w:tr w14:paraId="75B9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681F76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深度性（15%）</w:t>
            </w:r>
          </w:p>
        </w:tc>
        <w:tc>
          <w:tcPr>
            <w:tcW w:w="7200" w:type="dxa"/>
          </w:tcPr>
          <w:p w14:paraId="2557AC5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从“能调光的手电”到完整系统：传感（光敏、电量、按键）、控制（CW32L010 调光与分档算法）、驱动（SY7200A 升压恒流 20kHz PWM）、电源（IP5306 充放电管理）、显示（OLED 与 LED 指示），再到感知闭环。照明单品之外，能向“智能焊接工位终端”方向走一步。</w:t>
            </w:r>
          </w:p>
        </w:tc>
      </w:tr>
      <w:tr w14:paraId="3ADB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F222AF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规范性（15%）</w:t>
            </w:r>
          </w:p>
        </w:tc>
        <w:tc>
          <w:tcPr>
            <w:tcW w:w="7200" w:type="dxa"/>
          </w:tcPr>
          <w:p w14:paraId="5455D03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RoHS/CE/FCC/3C 认证路径已规划；BOM 表、原理图、测试报告齐套，对接 IPC-A-610 焊接质量标准；状态数据（电量、亮度、使用时长）口径预留标准化接口（OPC UA 语义对齐），给实验室设备管理和产线焊台监测留了接入能力，对应“能力范式”的行业层面含义。</w:t>
            </w:r>
          </w:p>
        </w:tc>
      </w:tr>
    </w:tbl>
    <w:p w14:paraId="6FBBCF55">
      <w:pPr>
        <w:spacing w:before="40" w:after="80"/>
      </w:pPr>
    </w:p>
    <w:p w14:paraId="46AF5AC8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六、设计思维应用反思</w:t>
      </w:r>
    </w:p>
    <w:p w14:paraId="69495352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① 最难的环节是定义阶段，难在这个小工具怎么和“AI+OPC 能力范式”对上。卡住的时间主要有三点：第一，共情期信息多，3 份记录加 126 份问卷，讨论到第二轮我们同时惦记了 8 个功能点；第二，三个人都是 D 型（大象组合），谁也说服不了谁，一度变成谁嗓门大听谁的；第三是评审的 AI 赋能度和用户真实需求之间有张力，用户只说“照得清楚、不占手”，根本不在乎 AI。我们最后定的标准很简单：AI 必须是一个真实存在的环节，装上去干活，拆掉明显缺一块。环境光感知到自动调光是这么定下来的，同时保留手动覆写，免得机器替人做主。OPC 没有硬塞，放在工位数字化生态的中期接口上。</w:t>
      </w:r>
    </w:p>
    <w:p w14:paraId="65092915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② 工具作用最大的是 HMW 格式，配上四标准评分表。吵得最凶的是要不要做自动调光，三个人里两个反对，理由是怕多调试成本。我们停下来把“想做一盏能调光的手电”改写成“我们如何帮助手工焊接者在光线激烈变化的环境里，免于反复手动调节亮度”。写完争议就没了：午后 2 点半到傍晚，窗边焊盘的反光变化肉眼可见，问题成立。之后四标准评分，B 方案 AI 赋能度 5 分，自动调光进 MVP 升级路径就有了依据。实践证明，打分比吵架高效。</w:t>
      </w:r>
    </w:p>
    <w:p w14:paraId="6B9AF32A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③ 课堂“物品遗留”演练，用户就是同学，我们自己也能沉浸式体验。焊接这个场景我们仨正好都是使用者，算半专业用户，沉浸式体验做得比较真，20 颗 0603 的失败率梯度（无灯 50%、台灯 30%、手电 20%）是实打实测出来的。但陷阱也有：容易按技术组的标准高估别人，也容易低估价格敏感度。我们做了四点调整：一是洞察三线并用，访谈、观察、沉浸式各一份，观察对象刻意找了一个非技术背景的课程实训学生；二是用 126 份问卷把个别感受铺开成群体分布；三是把课堂上的开放式问题收窄成 5W1H 的结构化问题，换回来“大灯照不到，小灯转天就歪，我干脆手拿着焊”这种能直接引用的原话；四是每条结论都标了出处，问卷占比或观察时间点，避免“我们觉得”冒充“用户需要”。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75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2702</Words>
  <Characters>2896</Characters>
  <Lines>0</Lines>
  <Paragraphs>0</Paragraphs>
  <TotalTime>1</TotalTime>
  <ScaleCrop>false</ScaleCrop>
  <LinksUpToDate>false</LinksUpToDate>
  <CharactersWithSpaces>3050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大卫</cp:lastModifiedBy>
  <dcterms:modified xsi:type="dcterms:W3CDTF">2026-08-23T14:15:08Z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eyJoZGlkIjoiMDJjNjAwOWQzYWRmZDA0ZTFlZmI3YmU5OGQxNjIyZjciLCJ1c2VySWQiOiIxMTQyMTk1NTk3In0=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501DF45CC22E436B87D24BD711BED23A_12</vt:lpwstr>
  </property>
</Properties>
</file>