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1892"/>
        <w:tblW w:w="8834" w:type="dxa"/>
        <w:tblLook w:val="04A0" w:firstRow="1" w:lastRow="0" w:firstColumn="1" w:lastColumn="0" w:noHBand="0" w:noVBand="1"/>
      </w:tblPr>
      <w:tblGrid>
        <w:gridCol w:w="3912"/>
        <w:gridCol w:w="4922"/>
      </w:tblGrid>
      <w:tr w:rsidR="003D5A6B" w:rsidRPr="007C5E08" w14:paraId="1DC63055" w14:textId="77777777" w:rsidTr="00503F16">
        <w:trPr>
          <w:trHeight w:val="564"/>
        </w:trPr>
        <w:tc>
          <w:tcPr>
            <w:tcW w:w="3912" w:type="dxa"/>
            <w:vAlign w:val="center"/>
          </w:tcPr>
          <w:p w14:paraId="72907F11" w14:textId="77777777" w:rsidR="003D5A6B" w:rsidRPr="00E712C0" w:rsidRDefault="003D5A6B" w:rsidP="00503F16">
            <w:pPr>
              <w:spacing w:after="0" w:line="240" w:lineRule="auto"/>
              <w:jc w:val="both"/>
              <w:rPr>
                <w:rFonts w:asciiTheme="majorHAnsi" w:eastAsia="Arial" w:hAnsiTheme="majorHAnsi" w:cstheme="majorHAnsi"/>
                <w:bCs/>
                <w:sz w:val="24"/>
                <w:szCs w:val="24"/>
              </w:rPr>
            </w:pPr>
            <w:r w:rsidRPr="00E712C0">
              <w:rPr>
                <w:rFonts w:asciiTheme="majorHAnsi" w:eastAsia="Arial" w:hAnsiTheme="majorHAnsi" w:cstheme="majorHAnsi"/>
                <w:bCs/>
                <w:sz w:val="24"/>
                <w:szCs w:val="24"/>
              </w:rPr>
              <w:t>Denominación</w:t>
            </w:r>
          </w:p>
        </w:tc>
        <w:tc>
          <w:tcPr>
            <w:tcW w:w="4922" w:type="dxa"/>
            <w:vAlign w:val="center"/>
          </w:tcPr>
          <w:p w14:paraId="2C679B86" w14:textId="6CCBE612" w:rsidR="003D5A6B" w:rsidRPr="00E712C0" w:rsidRDefault="00B82526" w:rsidP="00222DBC">
            <w:pPr>
              <w:spacing w:after="0" w:line="240" w:lineRule="auto"/>
              <w:jc w:val="both"/>
              <w:rPr>
                <w:rFonts w:asciiTheme="majorHAnsi" w:eastAsia="Arial" w:hAnsiTheme="majorHAnsi" w:cstheme="majorHAnsi"/>
                <w:bCs/>
                <w:sz w:val="24"/>
                <w:szCs w:val="24"/>
              </w:rPr>
            </w:pPr>
            <w:r>
              <w:rPr>
                <w:rFonts w:eastAsia="Arial"/>
                <w:bCs/>
                <w:color w:val="000000"/>
                <w:sz w:val="24"/>
                <w:szCs w:val="24"/>
              </w:rPr>
              <w:t xml:space="preserve">Taller </w:t>
            </w:r>
            <w:r w:rsidR="00222DBC">
              <w:rPr>
                <w:rFonts w:eastAsia="Arial"/>
                <w:bCs/>
                <w:color w:val="000000"/>
                <w:sz w:val="24"/>
                <w:szCs w:val="24"/>
              </w:rPr>
              <w:t>Términos de referencia</w:t>
            </w:r>
          </w:p>
        </w:tc>
      </w:tr>
      <w:tr w:rsidR="003D5A6B" w:rsidRPr="007C5E08" w14:paraId="77443382" w14:textId="77777777" w:rsidTr="00503F16">
        <w:trPr>
          <w:trHeight w:val="477"/>
        </w:trPr>
        <w:tc>
          <w:tcPr>
            <w:tcW w:w="3912" w:type="dxa"/>
            <w:vAlign w:val="center"/>
          </w:tcPr>
          <w:p w14:paraId="5738FFC0" w14:textId="77777777" w:rsidR="003D5A6B" w:rsidRPr="00E712C0" w:rsidRDefault="003D5A6B" w:rsidP="00503F16">
            <w:pPr>
              <w:spacing w:after="0" w:line="240" w:lineRule="auto"/>
              <w:jc w:val="both"/>
              <w:rPr>
                <w:rFonts w:asciiTheme="majorHAnsi" w:eastAsia="Arial" w:hAnsiTheme="majorHAnsi" w:cstheme="majorHAnsi"/>
                <w:bCs/>
                <w:sz w:val="24"/>
                <w:szCs w:val="24"/>
              </w:rPr>
            </w:pPr>
            <w:r w:rsidRPr="00E712C0">
              <w:rPr>
                <w:rFonts w:asciiTheme="majorHAnsi" w:eastAsia="Arial" w:hAnsiTheme="majorHAnsi" w:cstheme="majorHAnsi"/>
                <w:bCs/>
                <w:sz w:val="24"/>
                <w:szCs w:val="24"/>
              </w:rPr>
              <w:t>Nombre y código del Programa de formación:</w:t>
            </w:r>
          </w:p>
        </w:tc>
        <w:tc>
          <w:tcPr>
            <w:tcW w:w="4922" w:type="dxa"/>
            <w:vAlign w:val="center"/>
          </w:tcPr>
          <w:p w14:paraId="40B83E8B" w14:textId="55A88CEF" w:rsidR="003D5A6B" w:rsidRPr="00E712C0" w:rsidRDefault="003D231C" w:rsidP="00222DBC">
            <w:pPr>
              <w:spacing w:after="0" w:line="240" w:lineRule="auto"/>
              <w:jc w:val="both"/>
              <w:rPr>
                <w:rFonts w:asciiTheme="majorHAnsi" w:eastAsia="Arial" w:hAnsiTheme="majorHAnsi" w:cstheme="majorHAnsi"/>
                <w:bCs/>
                <w:sz w:val="24"/>
                <w:szCs w:val="24"/>
              </w:rPr>
            </w:pPr>
            <w:r>
              <w:rPr>
                <w:rFonts w:asciiTheme="majorHAnsi" w:eastAsia="Arial" w:hAnsiTheme="majorHAnsi" w:cstheme="majorHAnsi"/>
                <w:bCs/>
                <w:sz w:val="24"/>
                <w:szCs w:val="24"/>
              </w:rPr>
              <w:t>Tecnólogo</w:t>
            </w:r>
            <w:r w:rsidR="006307BB" w:rsidRPr="006307BB">
              <w:rPr>
                <w:rFonts w:asciiTheme="majorHAnsi" w:eastAsia="Arial" w:hAnsiTheme="majorHAnsi" w:cstheme="majorHAnsi"/>
                <w:bCs/>
                <w:sz w:val="24"/>
                <w:szCs w:val="24"/>
              </w:rPr>
              <w:t xml:space="preserve"> en </w:t>
            </w:r>
            <w:r>
              <w:rPr>
                <w:rFonts w:asciiTheme="majorHAnsi" w:eastAsia="Arial" w:hAnsiTheme="majorHAnsi" w:cstheme="majorHAnsi"/>
                <w:bCs/>
                <w:sz w:val="24"/>
                <w:szCs w:val="24"/>
              </w:rPr>
              <w:t xml:space="preserve">Análisis y desarrollo de </w:t>
            </w:r>
            <w:r w:rsidR="00222DBC">
              <w:rPr>
                <w:rFonts w:asciiTheme="majorHAnsi" w:eastAsia="Arial" w:hAnsiTheme="majorHAnsi" w:cstheme="majorHAnsi"/>
                <w:bCs/>
                <w:sz w:val="24"/>
                <w:szCs w:val="24"/>
              </w:rPr>
              <w:t>sistemas de información.</w:t>
            </w:r>
          </w:p>
        </w:tc>
      </w:tr>
      <w:tr w:rsidR="00E712C0" w:rsidRPr="007C5E08" w14:paraId="2F5929DC" w14:textId="77777777" w:rsidTr="00503F16">
        <w:trPr>
          <w:trHeight w:val="477"/>
        </w:trPr>
        <w:tc>
          <w:tcPr>
            <w:tcW w:w="3912" w:type="dxa"/>
            <w:vAlign w:val="center"/>
          </w:tcPr>
          <w:p w14:paraId="3362C27F" w14:textId="06A24783" w:rsidR="00E712C0" w:rsidRPr="00E712C0" w:rsidRDefault="00E712C0" w:rsidP="00503F16">
            <w:pPr>
              <w:spacing w:after="0" w:line="240" w:lineRule="auto"/>
              <w:jc w:val="both"/>
              <w:rPr>
                <w:rFonts w:asciiTheme="majorHAnsi" w:eastAsia="Arial" w:hAnsiTheme="majorHAnsi" w:cstheme="majorHAnsi"/>
                <w:bCs/>
                <w:sz w:val="24"/>
                <w:szCs w:val="24"/>
              </w:rPr>
            </w:pPr>
            <w:r w:rsidRPr="00E712C0">
              <w:rPr>
                <w:rFonts w:asciiTheme="majorHAnsi" w:eastAsia="Arial" w:hAnsiTheme="majorHAnsi" w:cstheme="majorHAnsi"/>
                <w:bCs/>
                <w:sz w:val="24"/>
                <w:szCs w:val="24"/>
              </w:rPr>
              <w:t>Competencia:</w:t>
            </w:r>
          </w:p>
        </w:tc>
        <w:tc>
          <w:tcPr>
            <w:tcW w:w="4922" w:type="dxa"/>
            <w:vAlign w:val="center"/>
          </w:tcPr>
          <w:p w14:paraId="6ECC5155" w14:textId="6C6A0FE9" w:rsidR="00E712C0" w:rsidRPr="00E712C0" w:rsidRDefault="00222DBC" w:rsidP="00503F16">
            <w:pPr>
              <w:spacing w:after="0" w:line="240" w:lineRule="auto"/>
              <w:jc w:val="both"/>
              <w:rPr>
                <w:rFonts w:asciiTheme="majorHAnsi" w:eastAsia="Arial" w:hAnsiTheme="majorHAnsi" w:cstheme="majorHAnsi"/>
                <w:bCs/>
                <w:sz w:val="24"/>
                <w:szCs w:val="24"/>
              </w:rPr>
            </w:pPr>
            <w:r w:rsidRPr="00222DBC">
              <w:rPr>
                <w:rFonts w:asciiTheme="majorHAnsi" w:eastAsia="Arial" w:hAnsiTheme="majorHAnsi" w:cstheme="majorHAnsi"/>
                <w:bCs/>
                <w:sz w:val="24"/>
                <w:szCs w:val="24"/>
              </w:rPr>
              <w:t>Participar en el proceso de negociación de tecnología informática para permitir la implementación del sistema de información.</w:t>
            </w:r>
          </w:p>
        </w:tc>
      </w:tr>
      <w:tr w:rsidR="003D5A6B" w:rsidRPr="007C5E08" w14:paraId="5B2ECBBD" w14:textId="77777777" w:rsidTr="00E712C0">
        <w:trPr>
          <w:trHeight w:val="1279"/>
        </w:trPr>
        <w:tc>
          <w:tcPr>
            <w:tcW w:w="3912" w:type="dxa"/>
            <w:vAlign w:val="center"/>
          </w:tcPr>
          <w:p w14:paraId="0E78FA57" w14:textId="77777777" w:rsidR="003D5A6B" w:rsidRPr="00E712C0" w:rsidRDefault="003D5A6B" w:rsidP="00503F16">
            <w:pPr>
              <w:spacing w:after="0" w:line="240" w:lineRule="auto"/>
              <w:jc w:val="both"/>
              <w:rPr>
                <w:rFonts w:asciiTheme="majorHAnsi" w:eastAsia="Arial" w:hAnsiTheme="majorHAnsi" w:cstheme="majorHAnsi"/>
                <w:bCs/>
                <w:sz w:val="24"/>
                <w:szCs w:val="24"/>
              </w:rPr>
            </w:pPr>
            <w:r w:rsidRPr="00E712C0">
              <w:rPr>
                <w:rFonts w:asciiTheme="majorHAnsi" w:eastAsia="Arial" w:hAnsiTheme="majorHAnsi" w:cstheme="majorHAnsi"/>
                <w:bCs/>
                <w:sz w:val="24"/>
                <w:szCs w:val="24"/>
              </w:rPr>
              <w:t>Identificación de la actividad:</w:t>
            </w:r>
          </w:p>
        </w:tc>
        <w:tc>
          <w:tcPr>
            <w:tcW w:w="4922" w:type="dxa"/>
            <w:vAlign w:val="center"/>
          </w:tcPr>
          <w:p w14:paraId="7A02DEEB" w14:textId="72CA04F3" w:rsidR="003D5A6B" w:rsidRPr="00E712C0" w:rsidRDefault="003D5A6B" w:rsidP="00503F16">
            <w:pPr>
              <w:tabs>
                <w:tab w:val="left" w:pos="4320"/>
                <w:tab w:val="left" w:pos="4485"/>
                <w:tab w:val="left" w:pos="5445"/>
              </w:tabs>
              <w:spacing w:after="0" w:line="240" w:lineRule="auto"/>
              <w:jc w:val="both"/>
              <w:rPr>
                <w:rFonts w:asciiTheme="majorHAnsi" w:eastAsia="Arial" w:hAnsiTheme="majorHAnsi" w:cstheme="majorHAnsi"/>
                <w:bCs/>
                <w:sz w:val="24"/>
                <w:szCs w:val="24"/>
              </w:rPr>
            </w:pPr>
            <w:r w:rsidRPr="00E712C0">
              <w:rPr>
                <w:rFonts w:asciiTheme="majorHAnsi" w:eastAsia="Arial" w:hAnsiTheme="majorHAnsi" w:cstheme="majorHAnsi"/>
                <w:bCs/>
                <w:sz w:val="24"/>
                <w:szCs w:val="24"/>
              </w:rPr>
              <w:t xml:space="preserve">Actividad de </w:t>
            </w:r>
            <w:r w:rsidRPr="00E712C0">
              <w:rPr>
                <w:rFonts w:eastAsia="Arial"/>
                <w:bCs/>
                <w:sz w:val="24"/>
                <w:szCs w:val="24"/>
              </w:rPr>
              <w:t>aprendizaje</w:t>
            </w:r>
            <w:r w:rsidR="00E712C0" w:rsidRPr="00E712C0">
              <w:rPr>
                <w:rFonts w:eastAsia="Arial"/>
                <w:bCs/>
                <w:sz w:val="24"/>
                <w:szCs w:val="24"/>
              </w:rPr>
              <w:t xml:space="preserve">. </w:t>
            </w:r>
            <w:r w:rsidR="00222DBC" w:rsidRPr="00222DBC">
              <w:t>Establecer el modelo contractual con términos de referencia y proyección de contratos informáticos</w:t>
            </w:r>
          </w:p>
        </w:tc>
      </w:tr>
    </w:tbl>
    <w:p w14:paraId="1595C225" w14:textId="45FEBE02" w:rsidR="003D5A6B" w:rsidRDefault="003D5A6B" w:rsidP="00D71412">
      <w:pPr>
        <w:spacing w:line="240" w:lineRule="auto"/>
        <w:jc w:val="both"/>
        <w:rPr>
          <w:rFonts w:cs="Arial"/>
          <w:color w:val="262626"/>
          <w:sz w:val="24"/>
          <w:szCs w:val="24"/>
        </w:rPr>
      </w:pPr>
    </w:p>
    <w:p w14:paraId="183B439B" w14:textId="349D5CFD" w:rsidR="00222DBC" w:rsidRDefault="00222DBC" w:rsidP="00222DBC">
      <w:pPr>
        <w:jc w:val="center"/>
        <w:rPr>
          <w:rFonts w:ascii="Arial" w:eastAsia="Arial" w:hAnsi="Arial" w:cs="Arial"/>
          <w:b/>
          <w:lang w:val="es-ES"/>
        </w:rPr>
      </w:pPr>
      <w:r w:rsidRPr="00222DBC">
        <w:rPr>
          <w:rFonts w:ascii="Arial" w:eastAsia="Arial" w:hAnsi="Arial" w:cs="Arial"/>
          <w:b/>
          <w:lang w:val="es-ES"/>
        </w:rPr>
        <w:t>Taller Términos de referencia</w:t>
      </w:r>
    </w:p>
    <w:p w14:paraId="6A1E15BA" w14:textId="01F0CD06" w:rsidR="008D4515" w:rsidRDefault="00A06FEE" w:rsidP="00222DBC">
      <w:pPr>
        <w:rPr>
          <w:rFonts w:ascii="Arial" w:hAnsi="Arial" w:cs="Arial"/>
        </w:rPr>
      </w:pPr>
      <w:r w:rsidRPr="004D4C46">
        <w:rPr>
          <w:rFonts w:ascii="Arial" w:hAnsi="Arial" w:cs="Arial"/>
          <w:b/>
          <w:bCs/>
        </w:rPr>
        <w:t>Instrucciones:</w:t>
      </w:r>
      <w:r w:rsidRPr="004D4C46">
        <w:rPr>
          <w:rFonts w:ascii="Arial" w:hAnsi="Arial" w:cs="Arial"/>
        </w:rPr>
        <w:t xml:space="preserve"> Leer con atención la actividad propuesta por el instructor, desarrollar cada uno de los puntos propuestos y presentarla de forma digital.</w:t>
      </w:r>
      <w:r w:rsidR="00222DBC">
        <w:rPr>
          <w:rFonts w:ascii="Arial" w:hAnsi="Arial" w:cs="Arial"/>
        </w:rPr>
        <w:t xml:space="preserve"> </w:t>
      </w:r>
    </w:p>
    <w:p w14:paraId="38517F73" w14:textId="77777777" w:rsidR="00222DBC" w:rsidRPr="00222DBC" w:rsidRDefault="00222DBC" w:rsidP="00222DBC">
      <w:pPr>
        <w:jc w:val="both"/>
        <w:rPr>
          <w:rFonts w:ascii="Arial" w:hAnsi="Arial" w:cs="Arial"/>
        </w:rPr>
      </w:pPr>
      <w:r w:rsidRPr="00222DBC">
        <w:rPr>
          <w:rFonts w:ascii="Arial" w:hAnsi="Arial" w:cs="Arial"/>
        </w:rPr>
        <w:t>Con base en el contenido sobre “PDF. Términos de Referencia para contratos de Desarrollo de Software”, el aprendiz deberá preparar un documento con los términos de referencia teniendo en cuenta los requerimientos del sistema de información en desarrollo, como un proceso de adquisición de tecnología. Estos términos de referencia son la base para la elaboración de invitaciones a cotizar, licitaciones y contratos informáticos.</w:t>
      </w:r>
    </w:p>
    <w:p w14:paraId="5957A581" w14:textId="43E60908" w:rsidR="00222DBC" w:rsidRDefault="00222DBC" w:rsidP="00222DBC">
      <w:pPr>
        <w:jc w:val="both"/>
        <w:rPr>
          <w:rFonts w:ascii="Arial" w:hAnsi="Arial" w:cs="Arial"/>
        </w:rPr>
      </w:pPr>
      <w:r w:rsidRPr="00222DBC">
        <w:rPr>
          <w:rFonts w:ascii="Arial" w:hAnsi="Arial" w:cs="Arial"/>
        </w:rPr>
        <w:t>Así mismo el aprendiz debe de realizar un proceso de evaluación de proveedores utilizando el archivo de Excel de “Evaluación de Propuestas” proporcionado para tal fin.</w:t>
      </w:r>
    </w:p>
    <w:p w14:paraId="33B965A8" w14:textId="485569E8" w:rsidR="00222DBC" w:rsidRPr="00222DBC" w:rsidRDefault="00222DBC" w:rsidP="00222DBC">
      <w:pPr>
        <w:jc w:val="both"/>
        <w:rPr>
          <w:rFonts w:ascii="Arial" w:hAnsi="Arial" w:cs="Arial"/>
        </w:rPr>
      </w:pPr>
      <w:r w:rsidRPr="00222DBC">
        <w:rPr>
          <w:rFonts w:ascii="Arial" w:hAnsi="Arial" w:cs="Arial"/>
          <w:b/>
        </w:rPr>
        <w:t>LO QUE DEBE CONTENER LA EVIDENCIA</w:t>
      </w:r>
    </w:p>
    <w:p w14:paraId="722F2CC3" w14:textId="0FCCB483" w:rsidR="00222DBC" w:rsidRPr="00222DBC" w:rsidRDefault="00222DBC" w:rsidP="00222DBC">
      <w:pPr>
        <w:jc w:val="both"/>
        <w:rPr>
          <w:rFonts w:ascii="Arial" w:hAnsi="Arial" w:cs="Arial"/>
          <w:b/>
          <w:u w:val="single"/>
        </w:rPr>
      </w:pPr>
      <w:r w:rsidRPr="00222DBC">
        <w:rPr>
          <w:rFonts w:ascii="Arial" w:hAnsi="Arial" w:cs="Arial"/>
          <w:b/>
          <w:u w:val="single"/>
        </w:rPr>
        <w:t>Paso 1. Documento de Términos de referencia.</w:t>
      </w:r>
    </w:p>
    <w:p w14:paraId="40EEC35A" w14:textId="1925FA89" w:rsidR="00222DBC" w:rsidRPr="00222DBC" w:rsidRDefault="00222DBC" w:rsidP="00222DBC">
      <w:pPr>
        <w:jc w:val="both"/>
        <w:rPr>
          <w:rFonts w:ascii="Arial" w:hAnsi="Arial" w:cs="Arial"/>
        </w:rPr>
      </w:pPr>
      <w:r w:rsidRPr="00222DBC">
        <w:rPr>
          <w:rFonts w:ascii="Arial" w:hAnsi="Arial" w:cs="Arial"/>
        </w:rPr>
        <w:t xml:space="preserve">A partir de la lectura y ejemplo propuesto en la Infografía Términos de Referencia para contratos de Desarrollo de Software, el aprendiz deberá elaborar un documento que tenga los términos de referencia con base en los requerimientos del sistema de información y las necesidades de la organización, con la siguiente estructura: </w:t>
      </w:r>
    </w:p>
    <w:p w14:paraId="22C92C7D" w14:textId="77777777" w:rsidR="00222DBC" w:rsidRPr="00222DBC" w:rsidRDefault="00222DBC" w:rsidP="00222DBC">
      <w:pPr>
        <w:jc w:val="both"/>
        <w:rPr>
          <w:rFonts w:ascii="Arial" w:hAnsi="Arial" w:cs="Arial"/>
        </w:rPr>
      </w:pPr>
      <w:r w:rsidRPr="00222DBC">
        <w:rPr>
          <w:rFonts w:ascii="Arial" w:hAnsi="Arial" w:cs="Arial"/>
        </w:rPr>
        <w:t>Componentes de un documento de Términos de Referencia:</w:t>
      </w:r>
    </w:p>
    <w:p w14:paraId="356465F3" w14:textId="77777777" w:rsid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Objetivos</w:t>
      </w:r>
    </w:p>
    <w:p w14:paraId="4AC4A7F8" w14:textId="37DD070E"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Fuente de recursos</w:t>
      </w:r>
    </w:p>
    <w:p w14:paraId="756CC46F"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Proponentes habilitados o restricciones</w:t>
      </w:r>
    </w:p>
    <w:p w14:paraId="68B8D361"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Idioma</w:t>
      </w:r>
    </w:p>
    <w:p w14:paraId="15921039"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Actividades a realizar</w:t>
      </w:r>
    </w:p>
    <w:p w14:paraId="1F852856"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Entregables, Hitos o Fechas de entrega y detalle de los entregables</w:t>
      </w:r>
    </w:p>
    <w:p w14:paraId="5269259C"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Equipo de trabajo</w:t>
      </w:r>
    </w:p>
    <w:p w14:paraId="26D4BE9F" w14:textId="77777777" w:rsidR="00222DBC" w:rsidRPr="00222DBC" w:rsidRDefault="00222DBC" w:rsidP="00222DBC">
      <w:pPr>
        <w:spacing w:after="0"/>
        <w:jc w:val="both"/>
        <w:rPr>
          <w:rFonts w:ascii="Arial" w:hAnsi="Arial" w:cs="Arial"/>
        </w:rPr>
      </w:pPr>
      <w:r w:rsidRPr="00222DBC">
        <w:rPr>
          <w:rFonts w:ascii="Arial" w:hAnsi="Arial" w:cs="Arial"/>
        </w:rPr>
        <w:lastRenderedPageBreak/>
        <w:t>-</w:t>
      </w:r>
      <w:r w:rsidRPr="00222DBC">
        <w:rPr>
          <w:rFonts w:ascii="Arial" w:hAnsi="Arial" w:cs="Arial"/>
        </w:rPr>
        <w:tab/>
        <w:t>Duración del contrato</w:t>
      </w:r>
    </w:p>
    <w:p w14:paraId="4AA19149"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Sede o localización de las labores a realizar</w:t>
      </w:r>
    </w:p>
    <w:p w14:paraId="334F67D9"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Documentos a presentar</w:t>
      </w:r>
    </w:p>
    <w:p w14:paraId="084FD0DE"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Proceso para seleccionar al proveedor</w:t>
      </w:r>
    </w:p>
    <w:p w14:paraId="790C90BD"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Forma de pago</w:t>
      </w:r>
    </w:p>
    <w:p w14:paraId="5AAC9F80" w14:textId="700F79B4" w:rsid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Confidencialidad de la información</w:t>
      </w:r>
    </w:p>
    <w:p w14:paraId="1CBCE5E7" w14:textId="77777777" w:rsidR="00222DBC" w:rsidRPr="00222DBC" w:rsidRDefault="00222DBC" w:rsidP="00222DBC">
      <w:pPr>
        <w:spacing w:after="0"/>
        <w:jc w:val="both"/>
        <w:rPr>
          <w:rFonts w:ascii="Arial" w:hAnsi="Arial" w:cs="Arial"/>
        </w:rPr>
      </w:pPr>
    </w:p>
    <w:p w14:paraId="2B6FCB7E" w14:textId="77777777" w:rsidR="00222DBC" w:rsidRPr="00222DBC" w:rsidRDefault="00222DBC" w:rsidP="00222DBC">
      <w:pPr>
        <w:jc w:val="both"/>
        <w:rPr>
          <w:rFonts w:ascii="Arial" w:hAnsi="Arial" w:cs="Arial"/>
          <w:b/>
          <w:u w:val="single"/>
        </w:rPr>
      </w:pPr>
      <w:r w:rsidRPr="00222DBC">
        <w:rPr>
          <w:rFonts w:ascii="Arial" w:hAnsi="Arial" w:cs="Arial"/>
          <w:b/>
          <w:u w:val="single"/>
        </w:rPr>
        <w:t>Paso 2. Evaluación de propuestas.</w:t>
      </w:r>
    </w:p>
    <w:p w14:paraId="3F3042F7" w14:textId="77777777" w:rsidR="00222DBC" w:rsidRPr="00222DBC" w:rsidRDefault="00222DBC" w:rsidP="00222DBC">
      <w:pPr>
        <w:jc w:val="both"/>
        <w:rPr>
          <w:rFonts w:ascii="Arial" w:hAnsi="Arial" w:cs="Arial"/>
        </w:rPr>
      </w:pPr>
      <w:r w:rsidRPr="00222DBC">
        <w:rPr>
          <w:rFonts w:ascii="Arial" w:hAnsi="Arial" w:cs="Arial"/>
        </w:rPr>
        <w:t>Con base en el archivo de Excel proporcionado “Evaluación de propuestas” el aprendiz deberá de evaluar y calificar las propuestas de proveedores. A continuación, se detalla el uso de esta plantilla de calificación:</w:t>
      </w:r>
    </w:p>
    <w:p w14:paraId="5D0DE055"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Encabezado: en esta sección se debe de colocar información referente al nombre de la organización, nombre del proyecto, el bien informático o servicio a contratar, la fecha de elaboración y datos del gerente de proyecto y/o líder técnico en caso de que aplique.</w:t>
      </w:r>
    </w:p>
    <w:p w14:paraId="7864083F" w14:textId="4AA1A3BF" w:rsidR="00222DBC" w:rsidRPr="00222DBC" w:rsidRDefault="00222DBC" w:rsidP="00222DBC">
      <w:pPr>
        <w:jc w:val="both"/>
        <w:rPr>
          <w:rFonts w:ascii="Arial" w:hAnsi="Arial" w:cs="Arial"/>
        </w:rPr>
      </w:pPr>
      <w:r>
        <w:rPr>
          <w:rFonts w:ascii="Arial" w:eastAsia="Arial" w:hAnsi="Arial" w:cs="Arial"/>
          <w:noProof/>
          <w:sz w:val="20"/>
          <w:szCs w:val="20"/>
        </w:rPr>
        <w:drawing>
          <wp:inline distT="0" distB="0" distL="0" distR="0" wp14:anchorId="3613BE50" wp14:editId="2E78DA6E">
            <wp:extent cx="5368290" cy="807720"/>
            <wp:effectExtent l="0" t="0" r="381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368290" cy="807720"/>
                    </a:xfrm>
                    <a:prstGeom prst="rect">
                      <a:avLst/>
                    </a:prstGeom>
                    <a:ln/>
                  </pic:spPr>
                </pic:pic>
              </a:graphicData>
            </a:graphic>
          </wp:inline>
        </w:drawing>
      </w:r>
    </w:p>
    <w:p w14:paraId="519FA574"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Evaluación de requerimientos funcionales: Esta sección describe los requerimientos funcionales que debe de cumplir o solucionar el bien informático a adquirir.</w:t>
      </w:r>
    </w:p>
    <w:p w14:paraId="039A4283" w14:textId="626EB161" w:rsidR="00222DBC" w:rsidRPr="00222DBC" w:rsidRDefault="00222DBC" w:rsidP="00222DBC">
      <w:pPr>
        <w:jc w:val="both"/>
        <w:rPr>
          <w:rFonts w:ascii="Arial" w:hAnsi="Arial" w:cs="Arial"/>
        </w:rPr>
      </w:pPr>
      <w:r>
        <w:rPr>
          <w:rFonts w:ascii="Arial" w:eastAsia="Arial" w:hAnsi="Arial" w:cs="Arial"/>
          <w:noProof/>
          <w:color w:val="000000"/>
          <w:sz w:val="20"/>
          <w:szCs w:val="20"/>
        </w:rPr>
        <w:drawing>
          <wp:inline distT="0" distB="0" distL="0" distR="0" wp14:anchorId="3B804AE5" wp14:editId="43C5FA60">
            <wp:extent cx="5368290" cy="1699260"/>
            <wp:effectExtent l="0" t="0" r="381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368290" cy="1699260"/>
                    </a:xfrm>
                    <a:prstGeom prst="rect">
                      <a:avLst/>
                    </a:prstGeom>
                    <a:ln/>
                  </pic:spPr>
                </pic:pic>
              </a:graphicData>
            </a:graphic>
          </wp:inline>
        </w:drawing>
      </w:r>
    </w:p>
    <w:p w14:paraId="3441B382"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columna Ítem, se describe cada uno de los requerimientos funcionales</w:t>
      </w:r>
    </w:p>
    <w:p w14:paraId="57905386"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columna % Cap. el archivo tiene 4 capítulos (Evaluación de Requerimientos Funcionales, Evaluación de Requerimientos No Funcionales, Evaluación de Aspectos Financieros, Evaluación de Aspectos Generales). En esta columna se debe de especificar el peso o valor de cada capítulo. Por ejemplo, la distribución de esta columna puede quedar de esta manera:</w:t>
      </w:r>
    </w:p>
    <w:p w14:paraId="56E11897"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 xml:space="preserve">Evaluación </w:t>
      </w:r>
      <w:proofErr w:type="spellStart"/>
      <w:r w:rsidRPr="00222DBC">
        <w:rPr>
          <w:rFonts w:ascii="Arial" w:hAnsi="Arial" w:cs="Arial"/>
        </w:rPr>
        <w:t>Req</w:t>
      </w:r>
      <w:proofErr w:type="spellEnd"/>
      <w:r w:rsidRPr="00222DBC">
        <w:rPr>
          <w:rFonts w:ascii="Arial" w:hAnsi="Arial" w:cs="Arial"/>
        </w:rPr>
        <w:t>. Funcionales: 40%</w:t>
      </w:r>
    </w:p>
    <w:p w14:paraId="14793BB0" w14:textId="77777777" w:rsidR="00222DBC" w:rsidRPr="00222DBC" w:rsidRDefault="00222DBC" w:rsidP="00222DBC">
      <w:pPr>
        <w:jc w:val="both"/>
        <w:rPr>
          <w:rFonts w:ascii="Arial" w:hAnsi="Arial" w:cs="Arial"/>
        </w:rPr>
      </w:pPr>
      <w:r w:rsidRPr="00222DBC">
        <w:rPr>
          <w:rFonts w:ascii="Arial" w:hAnsi="Arial" w:cs="Arial"/>
        </w:rPr>
        <w:lastRenderedPageBreak/>
        <w:t>▪</w:t>
      </w:r>
      <w:r w:rsidRPr="00222DBC">
        <w:rPr>
          <w:rFonts w:ascii="Arial" w:hAnsi="Arial" w:cs="Arial"/>
        </w:rPr>
        <w:tab/>
        <w:t xml:space="preserve">Evaluación </w:t>
      </w:r>
      <w:proofErr w:type="spellStart"/>
      <w:r w:rsidRPr="00222DBC">
        <w:rPr>
          <w:rFonts w:ascii="Arial" w:hAnsi="Arial" w:cs="Arial"/>
        </w:rPr>
        <w:t>Req</w:t>
      </w:r>
      <w:proofErr w:type="spellEnd"/>
      <w:r w:rsidRPr="00222DBC">
        <w:rPr>
          <w:rFonts w:ascii="Arial" w:hAnsi="Arial" w:cs="Arial"/>
        </w:rPr>
        <w:t>. No Funcionales: 30%</w:t>
      </w:r>
    </w:p>
    <w:p w14:paraId="09F398D2"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Evaluación Aspectos Financieros: 15%</w:t>
      </w:r>
    </w:p>
    <w:p w14:paraId="613A6782"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Evaluación Aspectos Generales: 15%</w:t>
      </w:r>
    </w:p>
    <w:p w14:paraId="18A1E169" w14:textId="77777777" w:rsidR="00222DBC" w:rsidRPr="00222DBC" w:rsidRDefault="00222DBC" w:rsidP="00222DBC">
      <w:pPr>
        <w:jc w:val="both"/>
        <w:rPr>
          <w:rFonts w:ascii="Arial" w:hAnsi="Arial" w:cs="Arial"/>
        </w:rPr>
      </w:pPr>
      <w:r w:rsidRPr="00222DBC">
        <w:rPr>
          <w:rFonts w:ascii="Arial" w:hAnsi="Arial" w:cs="Arial"/>
        </w:rPr>
        <w:t>Para un total del 100%</w:t>
      </w:r>
    </w:p>
    <w:p w14:paraId="1551444D"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Peso del Ítem: en esta columna colocar el peso porcentual de cada Ítem dentro del Capítulo. Por ejemplo: requerimiento Funcional 1 tiene un peso del 10%, Requerimiento funcional 2 tiene un peso del 15% y así sucesivamente hasta completar el 100%.</w:t>
      </w:r>
    </w:p>
    <w:p w14:paraId="69B5F890" w14:textId="77777777" w:rsidR="00222DBC" w:rsidRPr="00222DBC" w:rsidRDefault="00222DBC" w:rsidP="00222DBC">
      <w:pPr>
        <w:jc w:val="both"/>
        <w:rPr>
          <w:rFonts w:ascii="Arial" w:hAnsi="Arial" w:cs="Arial"/>
        </w:rPr>
      </w:pPr>
      <w:r w:rsidRPr="00222DBC">
        <w:rPr>
          <w:rFonts w:ascii="Arial" w:hAnsi="Arial" w:cs="Arial"/>
        </w:rPr>
        <w:t>Este valor porcentual depende de la importancia de que ese requerimiento en particular sea provisto por el proveedor.</w:t>
      </w:r>
    </w:p>
    <w:p w14:paraId="050DAE2B"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Nombre del proponente: en esta columna se especifica el nombre de cada uno de los potenciales proveedores.</w:t>
      </w:r>
    </w:p>
    <w:p w14:paraId="2A778E1C"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Evaluación de requerimientos no funcionales: esta sección describe los requerimientos no funcionales o requerimientos técnicos que debe de cumplir o solucionar el bien informático a adquirir.</w:t>
      </w:r>
    </w:p>
    <w:p w14:paraId="027DC50B" w14:textId="36A238FD" w:rsidR="00222DBC" w:rsidRPr="00222DBC" w:rsidRDefault="00222DBC" w:rsidP="00222DBC">
      <w:pPr>
        <w:jc w:val="both"/>
        <w:rPr>
          <w:rFonts w:ascii="Arial" w:hAnsi="Arial" w:cs="Arial"/>
        </w:rPr>
      </w:pPr>
      <w:r>
        <w:rPr>
          <w:rFonts w:ascii="Arial" w:eastAsia="Arial" w:hAnsi="Arial" w:cs="Arial"/>
          <w:noProof/>
          <w:sz w:val="20"/>
          <w:szCs w:val="20"/>
        </w:rPr>
        <w:drawing>
          <wp:inline distT="0" distB="0" distL="0" distR="0" wp14:anchorId="760432CB" wp14:editId="1A1D8F35">
            <wp:extent cx="5330190" cy="1729740"/>
            <wp:effectExtent l="0" t="0" r="3810" b="381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330190" cy="1729740"/>
                    </a:xfrm>
                    <a:prstGeom prst="rect">
                      <a:avLst/>
                    </a:prstGeom>
                    <a:ln/>
                  </pic:spPr>
                </pic:pic>
              </a:graphicData>
            </a:graphic>
          </wp:inline>
        </w:drawing>
      </w:r>
    </w:p>
    <w:p w14:paraId="2DFCF4BD"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columna Ítem, se describe cada uno de los requerimientos no funcionales o requerimientos técnicos.</w:t>
      </w:r>
    </w:p>
    <w:p w14:paraId="5C45C3EA"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columna % Cap. el archivo tiene 4 capítulos (Evaluación de Requerimientos Funcionales, Evaluación de Requerimientos No Funcionales, Evaluación de Aspectos Financieros, Evaluación de Aspectos Generales). En esta columna se debe de especificar el peso o valor de cada capítulo. Por ejemplo, la distribución de esta columna puede quedar de esta manera:</w:t>
      </w:r>
    </w:p>
    <w:p w14:paraId="7B79BCE6"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 xml:space="preserve">Evaluación </w:t>
      </w:r>
      <w:proofErr w:type="spellStart"/>
      <w:r w:rsidRPr="00222DBC">
        <w:rPr>
          <w:rFonts w:ascii="Arial" w:hAnsi="Arial" w:cs="Arial"/>
        </w:rPr>
        <w:t>Req</w:t>
      </w:r>
      <w:proofErr w:type="spellEnd"/>
      <w:r w:rsidRPr="00222DBC">
        <w:rPr>
          <w:rFonts w:ascii="Arial" w:hAnsi="Arial" w:cs="Arial"/>
        </w:rPr>
        <w:t>. Funcionales: 40%</w:t>
      </w:r>
    </w:p>
    <w:p w14:paraId="0850BC0B"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 xml:space="preserve">Evaluación </w:t>
      </w:r>
      <w:proofErr w:type="spellStart"/>
      <w:r w:rsidRPr="00222DBC">
        <w:rPr>
          <w:rFonts w:ascii="Arial" w:hAnsi="Arial" w:cs="Arial"/>
        </w:rPr>
        <w:t>Req</w:t>
      </w:r>
      <w:proofErr w:type="spellEnd"/>
      <w:r w:rsidRPr="00222DBC">
        <w:rPr>
          <w:rFonts w:ascii="Arial" w:hAnsi="Arial" w:cs="Arial"/>
        </w:rPr>
        <w:t>. No Funcionales o Técnicos: 30%</w:t>
      </w:r>
    </w:p>
    <w:p w14:paraId="1C4AA879"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Evaluación Aspectos Financieros: 15%</w:t>
      </w:r>
    </w:p>
    <w:p w14:paraId="772DDF74" w14:textId="77777777" w:rsidR="00222DBC" w:rsidRPr="00222DBC" w:rsidRDefault="00222DBC" w:rsidP="00222DBC">
      <w:pPr>
        <w:spacing w:after="0"/>
        <w:jc w:val="both"/>
        <w:rPr>
          <w:rFonts w:ascii="Arial" w:hAnsi="Arial" w:cs="Arial"/>
        </w:rPr>
      </w:pPr>
      <w:r w:rsidRPr="00222DBC">
        <w:rPr>
          <w:rFonts w:ascii="Arial" w:hAnsi="Arial" w:cs="Arial"/>
        </w:rPr>
        <w:t>▪</w:t>
      </w:r>
      <w:r w:rsidRPr="00222DBC">
        <w:rPr>
          <w:rFonts w:ascii="Arial" w:hAnsi="Arial" w:cs="Arial"/>
        </w:rPr>
        <w:tab/>
        <w:t>Evaluación Aspectos Generales: 15%</w:t>
      </w:r>
    </w:p>
    <w:p w14:paraId="35E25981" w14:textId="77777777" w:rsidR="00222DBC" w:rsidRPr="00222DBC" w:rsidRDefault="00222DBC" w:rsidP="00222DBC">
      <w:pPr>
        <w:jc w:val="both"/>
        <w:rPr>
          <w:rFonts w:ascii="Arial" w:hAnsi="Arial" w:cs="Arial"/>
        </w:rPr>
      </w:pPr>
      <w:r w:rsidRPr="00222DBC">
        <w:rPr>
          <w:rFonts w:ascii="Arial" w:hAnsi="Arial" w:cs="Arial"/>
        </w:rPr>
        <w:lastRenderedPageBreak/>
        <w:t>Para un total del 100%</w:t>
      </w:r>
    </w:p>
    <w:p w14:paraId="47908726" w14:textId="77777777"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Peso del Ítem: en esta columna colocar el peso porcentual de cada Ítem dentro del Capítulo. Por ejemplo: Requerimiento no funcional 1 tiene un peso del 10%, Requerimiento no funcional 2 tiene un peso del 15% y así sucesivamente hasta completar el 100%.</w:t>
      </w:r>
    </w:p>
    <w:p w14:paraId="0E9D9C1E" w14:textId="77777777" w:rsidR="00222DBC" w:rsidRPr="00222DBC" w:rsidRDefault="00222DBC" w:rsidP="00222DBC">
      <w:pPr>
        <w:jc w:val="both"/>
        <w:rPr>
          <w:rFonts w:ascii="Arial" w:hAnsi="Arial" w:cs="Arial"/>
        </w:rPr>
      </w:pPr>
      <w:r w:rsidRPr="00222DBC">
        <w:rPr>
          <w:rFonts w:ascii="Arial" w:hAnsi="Arial" w:cs="Arial"/>
        </w:rPr>
        <w:t>Este valor porcentual depende de la importancia de que ese requerimiento en particular sea provisto por el proveedor.</w:t>
      </w:r>
    </w:p>
    <w:p w14:paraId="13B3F3A1" w14:textId="442CA4AF" w:rsidR="00222DBC" w:rsidRPr="00222DBC" w:rsidRDefault="00222DBC" w:rsidP="00222DBC">
      <w:pPr>
        <w:jc w:val="both"/>
        <w:rPr>
          <w:rFonts w:ascii="Arial" w:hAnsi="Arial" w:cs="Arial"/>
        </w:rPr>
      </w:pPr>
      <w:r w:rsidRPr="00222DBC">
        <w:rPr>
          <w:rFonts w:ascii="Arial" w:hAnsi="Arial" w:cs="Arial"/>
        </w:rPr>
        <w:t>o</w:t>
      </w:r>
      <w:r w:rsidRPr="00222DBC">
        <w:rPr>
          <w:rFonts w:ascii="Arial" w:hAnsi="Arial" w:cs="Arial"/>
        </w:rPr>
        <w:tab/>
        <w:t>Nombre del proponente: en esta columna se especifica el nombre de cada uno de los potenciales proveedores.</w:t>
      </w:r>
    </w:p>
    <w:p w14:paraId="79961857" w14:textId="77777777" w:rsidR="00222DBC" w:rsidRPr="00222DBC" w:rsidRDefault="00222DBC" w:rsidP="00222DBC">
      <w:pPr>
        <w:jc w:val="both"/>
        <w:rPr>
          <w:rFonts w:ascii="Arial" w:hAnsi="Arial" w:cs="Arial"/>
        </w:rPr>
      </w:pPr>
      <w:r w:rsidRPr="00222DBC">
        <w:rPr>
          <w:rFonts w:ascii="Arial" w:hAnsi="Arial" w:cs="Arial"/>
        </w:rPr>
        <w:t>-</w:t>
      </w:r>
      <w:r w:rsidRPr="00222DBC">
        <w:rPr>
          <w:rFonts w:ascii="Arial" w:hAnsi="Arial" w:cs="Arial"/>
        </w:rPr>
        <w:tab/>
        <w:t xml:space="preserve">Evaluación de Aspectos Financieros y Aspectos Generales: estas secciones describen los aspectos financieros de cada proveedor </w:t>
      </w:r>
      <w:proofErr w:type="gramStart"/>
      <w:r w:rsidRPr="00222DBC">
        <w:rPr>
          <w:rFonts w:ascii="Arial" w:hAnsi="Arial" w:cs="Arial"/>
        </w:rPr>
        <w:t>a</w:t>
      </w:r>
      <w:proofErr w:type="gramEnd"/>
      <w:r w:rsidRPr="00222DBC">
        <w:rPr>
          <w:rFonts w:ascii="Arial" w:hAnsi="Arial" w:cs="Arial"/>
        </w:rPr>
        <w:t xml:space="preserve"> tener en cuenta en su calificación y aspectos generales como experiencia-casos de éxito, equipo de trabajo, garantías, entre otros. </w:t>
      </w:r>
    </w:p>
    <w:p w14:paraId="0E30ABEF" w14:textId="1A14561E" w:rsidR="00222DBC" w:rsidRPr="00222DBC" w:rsidRDefault="00222DBC" w:rsidP="00222DBC">
      <w:pPr>
        <w:jc w:val="both"/>
        <w:rPr>
          <w:rFonts w:ascii="Arial" w:hAnsi="Arial" w:cs="Arial"/>
        </w:rPr>
      </w:pPr>
      <w:r>
        <w:rPr>
          <w:rFonts w:ascii="Arial" w:eastAsia="Arial" w:hAnsi="Arial" w:cs="Arial"/>
          <w:noProof/>
          <w:sz w:val="20"/>
          <w:szCs w:val="20"/>
        </w:rPr>
        <w:drawing>
          <wp:inline distT="0" distB="0" distL="0" distR="0" wp14:anchorId="19388761" wp14:editId="28AE5CD8">
            <wp:extent cx="5353050" cy="1828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53050" cy="1828800"/>
                    </a:xfrm>
                    <a:prstGeom prst="rect">
                      <a:avLst/>
                    </a:prstGeom>
                    <a:ln/>
                  </pic:spPr>
                </pic:pic>
              </a:graphicData>
            </a:graphic>
          </wp:inline>
        </w:drawing>
      </w:r>
    </w:p>
    <w:p w14:paraId="5162AB7A" w14:textId="1B80F35B" w:rsidR="00222DBC" w:rsidRPr="00222DBC" w:rsidRDefault="00222DBC" w:rsidP="00222DBC">
      <w:pPr>
        <w:jc w:val="both"/>
        <w:rPr>
          <w:rFonts w:ascii="Arial" w:hAnsi="Arial" w:cs="Arial"/>
        </w:rPr>
      </w:pPr>
      <w:r w:rsidRPr="00222DBC">
        <w:rPr>
          <w:rFonts w:ascii="Arial" w:hAnsi="Arial" w:cs="Arial"/>
        </w:rPr>
        <w:t xml:space="preserve"> Al final, la plantilla realiza la respectiva calificación con base en los datos suministrados generando un Orden de Elegibilidad.</w:t>
      </w:r>
    </w:p>
    <w:p w14:paraId="249270DC" w14:textId="55E0C5E1" w:rsidR="00A06FEE" w:rsidRPr="00A06FEE" w:rsidRDefault="00862466" w:rsidP="00A06FEE">
      <w:pPr>
        <w:jc w:val="both"/>
        <w:rPr>
          <w:rFonts w:eastAsia="Arial" w:cs="Calibri"/>
          <w:b/>
          <w:sz w:val="24"/>
          <w:szCs w:val="24"/>
          <w:lang w:val="es-ES"/>
        </w:rPr>
      </w:pPr>
      <w:r>
        <w:rPr>
          <w:noProof/>
          <w:lang w:eastAsia="es-CO"/>
        </w:rPr>
        <w:drawing>
          <wp:anchor distT="0" distB="0" distL="114300" distR="114300" simplePos="0" relativeHeight="251659264" behindDoc="0" locked="0" layoutInCell="1" allowOverlap="1" wp14:anchorId="28697245" wp14:editId="6E3E71F1">
            <wp:simplePos x="0" y="0"/>
            <wp:positionH relativeFrom="margin">
              <wp:align>left</wp:align>
            </wp:positionH>
            <wp:positionV relativeFrom="paragraph">
              <wp:posOffset>97790</wp:posOffset>
            </wp:positionV>
            <wp:extent cx="600075" cy="1793875"/>
            <wp:effectExtent l="0" t="0" r="0" b="0"/>
            <wp:wrapSquare wrapText="bothSides"/>
            <wp:docPr id="26" name="Gráfic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00344" cy="1794822"/>
                    </a:xfrm>
                    <a:prstGeom prst="rect">
                      <a:avLst/>
                    </a:prstGeom>
                  </pic:spPr>
                </pic:pic>
              </a:graphicData>
            </a:graphic>
            <wp14:sizeRelH relativeFrom="margin">
              <wp14:pctWidth>0</wp14:pctWidth>
            </wp14:sizeRelH>
            <wp14:sizeRelV relativeFrom="margin">
              <wp14:pctHeight>0</wp14:pctHeight>
            </wp14:sizeRelV>
          </wp:anchor>
        </w:drawing>
      </w:r>
      <w:r w:rsidR="00A06FEE" w:rsidRPr="00A06FEE">
        <w:rPr>
          <w:rFonts w:eastAsia="Arial" w:cs="Calibri"/>
          <w:b/>
          <w:sz w:val="24"/>
          <w:szCs w:val="24"/>
          <w:lang w:val="es-ES"/>
        </w:rPr>
        <w:t xml:space="preserve">PRODUCTO(S) ENTREGABLE(S) </w:t>
      </w:r>
    </w:p>
    <w:p w14:paraId="2CE0465B" w14:textId="2E9EC2A3" w:rsidR="00222DBC" w:rsidRPr="00222DBC" w:rsidRDefault="00A06FEE" w:rsidP="00222DBC">
      <w:pPr>
        <w:spacing w:after="0"/>
        <w:jc w:val="both"/>
        <w:rPr>
          <w:rFonts w:eastAsia="Arial" w:cs="Calibri"/>
          <w:bCs/>
          <w:i/>
          <w:iCs/>
          <w:sz w:val="24"/>
          <w:szCs w:val="24"/>
          <w:lang w:val="es-ES"/>
        </w:rPr>
      </w:pPr>
      <w:r w:rsidRPr="00A06FEE">
        <w:rPr>
          <w:rFonts w:eastAsia="Arial" w:cs="Calibri"/>
          <w:sz w:val="24"/>
          <w:szCs w:val="24"/>
          <w:lang w:val="es-ES"/>
        </w:rPr>
        <w:t xml:space="preserve">Documento digital con las </w:t>
      </w:r>
      <w:r w:rsidR="00203C18">
        <w:rPr>
          <w:rFonts w:eastAsia="Arial" w:cs="Calibri"/>
          <w:sz w:val="24"/>
          <w:szCs w:val="24"/>
          <w:lang w:val="es-ES"/>
        </w:rPr>
        <w:t xml:space="preserve">respuestas y/o solución del </w:t>
      </w:r>
      <w:r w:rsidR="00222DBC" w:rsidRPr="00222DBC">
        <w:rPr>
          <w:rFonts w:eastAsia="Arial" w:cs="Calibri"/>
          <w:bCs/>
          <w:i/>
          <w:iCs/>
          <w:sz w:val="24"/>
          <w:szCs w:val="24"/>
          <w:lang w:val="es-ES"/>
        </w:rPr>
        <w:t>Taller Términos de referencia</w:t>
      </w:r>
      <w:r w:rsidR="00222DBC">
        <w:rPr>
          <w:rFonts w:eastAsia="Arial" w:cs="Calibri"/>
          <w:bCs/>
          <w:i/>
          <w:iCs/>
          <w:sz w:val="24"/>
          <w:szCs w:val="24"/>
          <w:lang w:val="es-ES"/>
        </w:rPr>
        <w:t xml:space="preserve">. </w:t>
      </w:r>
    </w:p>
    <w:p w14:paraId="32F7DA1D" w14:textId="77777777" w:rsidR="00222DBC" w:rsidRPr="00222DBC" w:rsidRDefault="00222DBC" w:rsidP="00222DBC">
      <w:pPr>
        <w:spacing w:after="0"/>
        <w:jc w:val="both"/>
        <w:rPr>
          <w:rFonts w:eastAsia="Arial" w:cs="Calibri"/>
          <w:bCs/>
          <w:i/>
          <w:iCs/>
          <w:sz w:val="24"/>
          <w:szCs w:val="24"/>
          <w:lang w:val="es-ES"/>
        </w:rPr>
      </w:pPr>
      <w:r w:rsidRPr="00222DBC">
        <w:rPr>
          <w:rFonts w:eastAsia="Arial" w:cs="Calibri"/>
          <w:bCs/>
          <w:i/>
          <w:iCs/>
          <w:sz w:val="24"/>
          <w:szCs w:val="24"/>
          <w:lang w:val="es-ES"/>
        </w:rPr>
        <w:t>1.</w:t>
      </w:r>
      <w:r w:rsidRPr="00222DBC">
        <w:rPr>
          <w:rFonts w:eastAsia="Arial" w:cs="Calibri"/>
          <w:bCs/>
          <w:i/>
          <w:iCs/>
          <w:sz w:val="24"/>
          <w:szCs w:val="24"/>
          <w:lang w:val="es-ES"/>
        </w:rPr>
        <w:tab/>
        <w:t>Documento en Word con los Términos de Referencia.</w:t>
      </w:r>
    </w:p>
    <w:p w14:paraId="2A511518" w14:textId="300D390F" w:rsidR="00A06FEE" w:rsidRDefault="00222DBC" w:rsidP="00222DBC">
      <w:pPr>
        <w:spacing w:after="0"/>
        <w:jc w:val="both"/>
        <w:rPr>
          <w:rFonts w:eastAsia="Arial" w:cs="Calibri"/>
          <w:bCs/>
          <w:i/>
          <w:iCs/>
          <w:sz w:val="24"/>
          <w:szCs w:val="24"/>
          <w:lang w:val="es-ES"/>
        </w:rPr>
      </w:pPr>
      <w:r w:rsidRPr="00222DBC">
        <w:rPr>
          <w:rFonts w:eastAsia="Arial" w:cs="Calibri"/>
          <w:bCs/>
          <w:i/>
          <w:iCs/>
          <w:sz w:val="24"/>
          <w:szCs w:val="24"/>
          <w:lang w:val="es-ES"/>
        </w:rPr>
        <w:t>2.</w:t>
      </w:r>
      <w:r w:rsidRPr="00222DBC">
        <w:rPr>
          <w:rFonts w:eastAsia="Arial" w:cs="Calibri"/>
          <w:bCs/>
          <w:i/>
          <w:iCs/>
          <w:sz w:val="24"/>
          <w:szCs w:val="24"/>
          <w:lang w:val="es-ES"/>
        </w:rPr>
        <w:tab/>
        <w:t>Hoja electrónica con la plantilla de Evaluación de propuestas diligenciado</w:t>
      </w:r>
    </w:p>
    <w:p w14:paraId="0652B963" w14:textId="77777777" w:rsidR="00222DBC" w:rsidRPr="00A06FEE" w:rsidRDefault="00222DBC" w:rsidP="00222DBC">
      <w:pPr>
        <w:spacing w:after="0"/>
        <w:jc w:val="both"/>
        <w:rPr>
          <w:rFonts w:eastAsia="Times New Roman" w:cs="Calibri"/>
          <w:sz w:val="24"/>
          <w:szCs w:val="24"/>
        </w:rPr>
      </w:pPr>
    </w:p>
    <w:p w14:paraId="1DFC371F" w14:textId="77777777" w:rsidR="00A06FEE" w:rsidRPr="00A06FEE" w:rsidRDefault="00A06FEE" w:rsidP="00A06FEE">
      <w:pPr>
        <w:tabs>
          <w:tab w:val="left" w:pos="3571"/>
          <w:tab w:val="left" w:pos="6063"/>
        </w:tabs>
        <w:jc w:val="both"/>
        <w:rPr>
          <w:rFonts w:eastAsia="Arial" w:cs="Calibri"/>
          <w:b/>
          <w:sz w:val="24"/>
          <w:szCs w:val="24"/>
          <w:lang w:val="es-ES"/>
        </w:rPr>
      </w:pPr>
      <w:r w:rsidRPr="00A06FEE">
        <w:rPr>
          <w:rFonts w:eastAsia="Arial" w:cs="Calibri"/>
          <w:b/>
          <w:sz w:val="24"/>
          <w:szCs w:val="24"/>
          <w:lang w:val="es-ES"/>
        </w:rPr>
        <w:t>FORMA DE ENTREGA</w:t>
      </w:r>
    </w:p>
    <w:p w14:paraId="3D0493F6" w14:textId="561D3F8C" w:rsidR="001A74F0" w:rsidRPr="00D71412" w:rsidRDefault="00203C18" w:rsidP="00B82526">
      <w:pPr>
        <w:autoSpaceDE w:val="0"/>
        <w:autoSpaceDN w:val="0"/>
        <w:adjustRightInd w:val="0"/>
        <w:jc w:val="both"/>
      </w:pPr>
      <w:r>
        <w:rPr>
          <w:rFonts w:eastAsia="Arial"/>
          <w:bCs/>
          <w:color w:val="000000"/>
        </w:rPr>
        <w:t>El documento con la solución del taller conceptos de bases de datos deberá subirse a la plataforma de formación dispuesta por el SENA.</w:t>
      </w:r>
    </w:p>
    <w:sectPr w:rsidR="001A74F0" w:rsidRPr="00D71412" w:rsidSect="00983C98">
      <w:headerReference w:type="even" r:id="rId17"/>
      <w:headerReference w:type="default" r:id="rId18"/>
      <w:footerReference w:type="even" r:id="rId19"/>
      <w:footerReference w:type="default" r:id="rId20"/>
      <w:pgSz w:w="12240" w:h="15840"/>
      <w:pgMar w:top="208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4966" w14:textId="77777777" w:rsidR="004F481B" w:rsidRDefault="004F481B" w:rsidP="001A74F0">
      <w:pPr>
        <w:spacing w:after="0" w:line="240" w:lineRule="auto"/>
      </w:pPr>
      <w:r>
        <w:separator/>
      </w:r>
    </w:p>
  </w:endnote>
  <w:endnote w:type="continuationSeparator" w:id="0">
    <w:p w14:paraId="6F294E6F" w14:textId="77777777" w:rsidR="004F481B" w:rsidRDefault="004F481B"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Lucida Grande">
    <w:altName w:val="Segoe UI"/>
    <w:charset w:val="00"/>
    <w:family w:val="auto"/>
    <w:pitch w:val="variable"/>
    <w:sig w:usb0="00000000" w:usb1="5000A1FF" w:usb2="00000000" w:usb3="00000000" w:csb0="000001BF" w:csb1="00000000"/>
  </w:font>
  <w:font w:name="ILNEBH+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567D" w14:textId="77777777" w:rsidR="00ED6D30" w:rsidRDefault="00000000">
    <w:pPr>
      <w:pStyle w:val="Piedepgina"/>
    </w:pPr>
    <w:sdt>
      <w:sdtPr>
        <w:id w:val="969400743"/>
        <w:temporary/>
        <w:showingPlcHdr/>
      </w:sdtPr>
      <w:sdtContent>
        <w:r w:rsidR="00ED6D30">
          <w:rPr>
            <w:lang w:val="es-ES"/>
          </w:rPr>
          <w:t>[Escriba texto]</w:t>
        </w:r>
      </w:sdtContent>
    </w:sdt>
    <w:r w:rsidR="00ED6D30">
      <w:ptab w:relativeTo="margin" w:alignment="center" w:leader="none"/>
    </w:r>
    <w:sdt>
      <w:sdtPr>
        <w:id w:val="969400748"/>
        <w:temporary/>
        <w:showingPlcHdr/>
      </w:sdtPr>
      <w:sdtContent>
        <w:r w:rsidR="00ED6D30">
          <w:rPr>
            <w:lang w:val="es-ES"/>
          </w:rPr>
          <w:t>[Escriba texto]</w:t>
        </w:r>
      </w:sdtContent>
    </w:sdt>
    <w:r w:rsidR="00ED6D30">
      <w:ptab w:relativeTo="margin" w:alignment="right" w:leader="none"/>
    </w:r>
    <w:sdt>
      <w:sdtPr>
        <w:id w:val="969400753"/>
        <w:temporary/>
        <w:showingPlcHdr/>
      </w:sdtPr>
      <w:sdtContent>
        <w:r w:rsidR="00ED6D30">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FA62" w14:textId="1F6D0750" w:rsidR="00ED6D30" w:rsidRDefault="00ED6D30">
    <w:pPr>
      <w:pStyle w:val="Piedepgina"/>
    </w:pPr>
    <w:r w:rsidRPr="001A74F0">
      <w:rPr>
        <w:noProof/>
        <w:lang w:eastAsia="es-CO"/>
      </w:rPr>
      <mc:AlternateContent>
        <mc:Choice Requires="wps">
          <w:drawing>
            <wp:anchor distT="0" distB="0" distL="114300" distR="114300" simplePos="0" relativeHeight="251662336" behindDoc="0" locked="0" layoutInCell="1" allowOverlap="1" wp14:anchorId="44C810AB" wp14:editId="34BE4EA5">
              <wp:simplePos x="0" y="0"/>
              <wp:positionH relativeFrom="page">
                <wp:posOffset>5868035</wp:posOffset>
              </wp:positionH>
              <wp:positionV relativeFrom="paragraph">
                <wp:posOffset>-132080</wp:posOffset>
              </wp:positionV>
              <wp:extent cx="927100" cy="342900"/>
              <wp:effectExtent l="0" t="0" r="0" b="0"/>
              <wp:wrapThrough wrapText="bothSides">
                <wp:wrapPolygon edited="0">
                  <wp:start x="592" y="1600"/>
                  <wp:lineTo x="592" y="17600"/>
                  <wp:lineTo x="20121" y="17600"/>
                  <wp:lineTo x="20121" y="1600"/>
                  <wp:lineTo x="592" y="1600"/>
                </wp:wrapPolygon>
              </wp:wrapThrough>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536ACF83" w14:textId="21079116" w:rsidR="00ED6D30" w:rsidRDefault="00ED6D30" w:rsidP="001A74F0">
                          <w:pPr>
                            <w:rPr>
                              <w:sz w:val="14"/>
                            </w:rPr>
                          </w:pPr>
                          <w:r>
                            <w:rPr>
                              <w:rFonts w:cs="Arial"/>
                              <w:iCs/>
                              <w:color w:val="7F7F7F"/>
                              <w:sz w:val="14"/>
                            </w:rPr>
                            <w:t xml:space="preserve">     </w:t>
                          </w:r>
                          <w:r w:rsidR="00D71412">
                            <w:rPr>
                              <w:rFonts w:cs="Arial"/>
                              <w:iCs/>
                              <w:color w:val="7F7F7F"/>
                              <w:sz w:val="14"/>
                            </w:rPr>
                            <w:t xml:space="preserve">GC-F -005 </w:t>
                          </w:r>
                          <w:r>
                            <w:rPr>
                              <w:rFonts w:cs="Arial"/>
                              <w:iCs/>
                              <w:color w:val="7F7F7F"/>
                              <w:sz w:val="14"/>
                            </w:rPr>
                            <w:t>V. 0</w:t>
                          </w:r>
                          <w:r w:rsidR="00D71412">
                            <w:rPr>
                              <w:rFonts w:cs="Arial"/>
                              <w:iCs/>
                              <w:color w:val="7F7F7F"/>
                              <w:sz w:val="14"/>
                            </w:rPr>
                            <w:t>5</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810AB" id="_x0000_t202" coordsize="21600,21600" o:spt="202" path="m,l,21600r21600,l21600,xe">
              <v:stroke joinstyle="miter"/>
              <v:path gradientshapeok="t" o:connecttype="rect"/>
            </v:shapetype>
            <v:shape id="Text Box 23" o:spid="_x0000_s1026" type="#_x0000_t202" style="position:absolute;margin-left:462.05pt;margin-top:-10.4pt;width:73pt;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" filled="f" stroked="f">
              <v:textbox inset=",7.2pt,,7.2pt">
                <w:txbxContent>
                  <w:p w14:paraId="536ACF83" w14:textId="21079116" w:rsidR="00ED6D30" w:rsidRDefault="00ED6D30" w:rsidP="001A74F0">
                    <w:pPr>
                      <w:rPr>
                        <w:sz w:val="14"/>
                      </w:rPr>
                    </w:pPr>
                    <w:r>
                      <w:rPr>
                        <w:rFonts w:cs="Arial"/>
                        <w:iCs/>
                        <w:color w:val="7F7F7F"/>
                        <w:sz w:val="14"/>
                      </w:rPr>
                      <w:t xml:space="preserve">     </w:t>
                    </w:r>
                    <w:r w:rsidR="00D71412">
                      <w:rPr>
                        <w:rFonts w:cs="Arial"/>
                        <w:iCs/>
                        <w:color w:val="7F7F7F"/>
                        <w:sz w:val="14"/>
                      </w:rPr>
                      <w:t xml:space="preserve">GC-F -005 </w:t>
                    </w:r>
                    <w:r>
                      <w:rPr>
                        <w:rFonts w:cs="Arial"/>
                        <w:iCs/>
                        <w:color w:val="7F7F7F"/>
                        <w:sz w:val="14"/>
                      </w:rPr>
                      <w:t>V. 0</w:t>
                    </w:r>
                    <w:r w:rsidR="00D71412">
                      <w:rPr>
                        <w:rFonts w:cs="Arial"/>
                        <w:iCs/>
                        <w:color w:val="7F7F7F"/>
                        <w:sz w:val="14"/>
                      </w:rPr>
                      <w:t>5</w:t>
                    </w: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443F" w14:textId="77777777" w:rsidR="004F481B" w:rsidRDefault="004F481B" w:rsidP="001A74F0">
      <w:pPr>
        <w:spacing w:after="0" w:line="240" w:lineRule="auto"/>
      </w:pPr>
      <w:r>
        <w:separator/>
      </w:r>
    </w:p>
  </w:footnote>
  <w:footnote w:type="continuationSeparator" w:id="0">
    <w:p w14:paraId="7BFCA038" w14:textId="77777777" w:rsidR="004F481B" w:rsidRDefault="004F481B"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80EB" w14:textId="77777777" w:rsidR="00ED6D30" w:rsidRDefault="00000000">
    <w:pPr>
      <w:pStyle w:val="Encabezado"/>
    </w:pPr>
    <w:sdt>
      <w:sdtPr>
        <w:id w:val="171999623"/>
        <w:placeholder>
          <w:docPart w:val="2ED574D428D42847860A3C208A6527E5"/>
        </w:placeholder>
        <w:temporary/>
        <w:showingPlcHdr/>
      </w:sdtPr>
      <w:sdtContent>
        <w:r w:rsidR="00ED6D30">
          <w:rPr>
            <w:lang w:val="es-ES"/>
          </w:rPr>
          <w:t>[Escriba texto]</w:t>
        </w:r>
      </w:sdtContent>
    </w:sdt>
    <w:r w:rsidR="00ED6D30">
      <w:ptab w:relativeTo="margin" w:alignment="center" w:leader="none"/>
    </w:r>
    <w:sdt>
      <w:sdtPr>
        <w:id w:val="171999624"/>
        <w:placeholder>
          <w:docPart w:val="674CAF93F4325F49BF5AC796F1077918"/>
        </w:placeholder>
        <w:temporary/>
        <w:showingPlcHdr/>
      </w:sdtPr>
      <w:sdtContent>
        <w:r w:rsidR="00ED6D30">
          <w:rPr>
            <w:lang w:val="es-ES"/>
          </w:rPr>
          <w:t>[Escriba texto]</w:t>
        </w:r>
      </w:sdtContent>
    </w:sdt>
    <w:r w:rsidR="00ED6D30">
      <w:ptab w:relativeTo="margin" w:alignment="right" w:leader="none"/>
    </w:r>
    <w:sdt>
      <w:sdtPr>
        <w:id w:val="171999625"/>
        <w:placeholder>
          <w:docPart w:val="C1453610682C8E45A1E4ADDF76B214E4"/>
        </w:placeholder>
        <w:temporary/>
        <w:showingPlcHdr/>
      </w:sdtPr>
      <w:sdtContent>
        <w:r w:rsidR="00ED6D30">
          <w:rPr>
            <w:lang w:val="es-ES"/>
          </w:rPr>
          <w:t>[Escriba texto]</w:t>
        </w:r>
      </w:sdtContent>
    </w:sdt>
  </w:p>
  <w:p w14:paraId="21CB647B" w14:textId="77777777" w:rsidR="00ED6D30" w:rsidRDefault="00ED6D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7D8B" w14:textId="7DB4898A" w:rsidR="00ED6D30" w:rsidRDefault="005F353E" w:rsidP="005F353E">
    <w:pPr>
      <w:pStyle w:val="Encabezado"/>
      <w:jc w:val="center"/>
    </w:pPr>
    <w:r w:rsidRPr="001A74F0">
      <w:rPr>
        <w:noProof/>
        <w:lang w:eastAsia="es-CO"/>
      </w:rPr>
      <w:drawing>
        <wp:inline distT="0" distB="0" distL="0" distR="0" wp14:anchorId="120D70DE" wp14:editId="28AFA055">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68"/>
    <w:multiLevelType w:val="hybridMultilevel"/>
    <w:tmpl w:val="3DDA568E"/>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2727172"/>
    <w:multiLevelType w:val="hybridMultilevel"/>
    <w:tmpl w:val="952C53A6"/>
    <w:lvl w:ilvl="0" w:tplc="25BE355C">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3184FFD"/>
    <w:multiLevelType w:val="hybridMultilevel"/>
    <w:tmpl w:val="D1A2DA28"/>
    <w:lvl w:ilvl="0" w:tplc="FA3C666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352B7B"/>
    <w:multiLevelType w:val="hybridMultilevel"/>
    <w:tmpl w:val="A014BC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7E0B31"/>
    <w:multiLevelType w:val="hybridMultilevel"/>
    <w:tmpl w:val="D5E41604"/>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D0F1136"/>
    <w:multiLevelType w:val="hybridMultilevel"/>
    <w:tmpl w:val="10DC2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6C0B97"/>
    <w:multiLevelType w:val="hybridMultilevel"/>
    <w:tmpl w:val="0826F788"/>
    <w:lvl w:ilvl="0" w:tplc="B5BC81E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A0268E"/>
    <w:multiLevelType w:val="hybridMultilevel"/>
    <w:tmpl w:val="A56A4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1F7C00"/>
    <w:multiLevelType w:val="hybridMultilevel"/>
    <w:tmpl w:val="AFCEE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8516749"/>
    <w:multiLevelType w:val="hybridMultilevel"/>
    <w:tmpl w:val="3962DED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42F26C8"/>
    <w:multiLevelType w:val="hybridMultilevel"/>
    <w:tmpl w:val="57665160"/>
    <w:lvl w:ilvl="0" w:tplc="54EA17FE">
      <w:start w:val="1"/>
      <w:numFmt w:val="decimal"/>
      <w:lvlText w:val="%1."/>
      <w:lvlJc w:val="left"/>
      <w:pPr>
        <w:tabs>
          <w:tab w:val="num" w:pos="720"/>
        </w:tabs>
        <w:ind w:left="720" w:hanging="360"/>
      </w:pPr>
      <w:rPr>
        <w:b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2C538B3"/>
    <w:multiLevelType w:val="hybridMultilevel"/>
    <w:tmpl w:val="B164CC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82A3192"/>
    <w:multiLevelType w:val="hybridMultilevel"/>
    <w:tmpl w:val="BA82B800"/>
    <w:lvl w:ilvl="0" w:tplc="240A0001">
      <w:start w:val="1"/>
      <w:numFmt w:val="bullet"/>
      <w:lvlText w:val=""/>
      <w:lvlJc w:val="left"/>
      <w:pPr>
        <w:ind w:left="1494" w:hanging="360"/>
      </w:pPr>
      <w:rPr>
        <w:rFonts w:ascii="Symbol" w:hAnsi="Symbol"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4" w15:restartNumberingAfterBreak="0">
    <w:nsid w:val="532450A5"/>
    <w:multiLevelType w:val="multilevel"/>
    <w:tmpl w:val="3EE89A04"/>
    <w:lvl w:ilvl="0">
      <w:start w:val="1"/>
      <w:numFmt w:val="decimal"/>
      <w:lvlText w:val="%1."/>
      <w:lvlJc w:val="left"/>
      <w:pPr>
        <w:tabs>
          <w:tab w:val="num" w:pos="360"/>
        </w:tabs>
        <w:ind w:left="360" w:hanging="360"/>
      </w:pPr>
      <w:rPr>
        <w:rFonts w:cs="Times New Roman" w:hint="default"/>
        <w:b/>
      </w:rPr>
    </w:lvl>
    <w:lvl w:ilvl="1">
      <w:start w:val="1"/>
      <w:numFmt w:val="bullet"/>
      <w:lvlText w:val=""/>
      <w:lvlJc w:val="left"/>
      <w:pPr>
        <w:tabs>
          <w:tab w:val="num" w:pos="1839"/>
        </w:tabs>
        <w:ind w:left="1839" w:hanging="360"/>
      </w:pPr>
      <w:rPr>
        <w:rFonts w:ascii="Wingdings" w:hAnsi="Wingdings" w:hint="default"/>
        <w:b/>
      </w:rPr>
    </w:lvl>
    <w:lvl w:ilvl="2">
      <w:start w:val="1"/>
      <w:numFmt w:val="upperLetter"/>
      <w:lvlText w:val="%3."/>
      <w:lvlJc w:val="left"/>
      <w:pPr>
        <w:ind w:left="360" w:hanging="360"/>
      </w:pPr>
      <w:rPr>
        <w:rFonts w:hint="default"/>
      </w:rPr>
    </w:lvl>
    <w:lvl w:ilvl="3">
      <w:start w:val="1"/>
      <w:numFmt w:val="decimal"/>
      <w:lvlText w:val="%4."/>
      <w:lvlJc w:val="left"/>
      <w:pPr>
        <w:tabs>
          <w:tab w:val="num" w:pos="3279"/>
        </w:tabs>
        <w:ind w:left="3279" w:hanging="360"/>
      </w:pPr>
      <w:rPr>
        <w:rFonts w:cs="Times New Roman"/>
      </w:rPr>
    </w:lvl>
    <w:lvl w:ilvl="4">
      <w:start w:val="1"/>
      <w:numFmt w:val="lowerLetter"/>
      <w:lvlText w:val="%5."/>
      <w:lvlJc w:val="left"/>
      <w:pPr>
        <w:tabs>
          <w:tab w:val="num" w:pos="3999"/>
        </w:tabs>
        <w:ind w:left="3999" w:hanging="360"/>
      </w:pPr>
      <w:rPr>
        <w:rFonts w:cs="Times New Roman"/>
      </w:rPr>
    </w:lvl>
    <w:lvl w:ilvl="5" w:tentative="1">
      <w:start w:val="1"/>
      <w:numFmt w:val="lowerRoman"/>
      <w:lvlText w:val="%6."/>
      <w:lvlJc w:val="right"/>
      <w:pPr>
        <w:tabs>
          <w:tab w:val="num" w:pos="4719"/>
        </w:tabs>
        <w:ind w:left="4719" w:hanging="180"/>
      </w:pPr>
      <w:rPr>
        <w:rFonts w:cs="Times New Roman"/>
      </w:rPr>
    </w:lvl>
    <w:lvl w:ilvl="6" w:tentative="1">
      <w:start w:val="1"/>
      <w:numFmt w:val="decimal"/>
      <w:lvlText w:val="%7."/>
      <w:lvlJc w:val="left"/>
      <w:pPr>
        <w:tabs>
          <w:tab w:val="num" w:pos="5439"/>
        </w:tabs>
        <w:ind w:left="5439" w:hanging="360"/>
      </w:pPr>
      <w:rPr>
        <w:rFonts w:cs="Times New Roman"/>
      </w:rPr>
    </w:lvl>
    <w:lvl w:ilvl="7" w:tentative="1">
      <w:start w:val="1"/>
      <w:numFmt w:val="lowerLetter"/>
      <w:lvlText w:val="%8."/>
      <w:lvlJc w:val="left"/>
      <w:pPr>
        <w:tabs>
          <w:tab w:val="num" w:pos="6159"/>
        </w:tabs>
        <w:ind w:left="6159" w:hanging="360"/>
      </w:pPr>
      <w:rPr>
        <w:rFonts w:cs="Times New Roman"/>
      </w:rPr>
    </w:lvl>
    <w:lvl w:ilvl="8" w:tentative="1">
      <w:start w:val="1"/>
      <w:numFmt w:val="lowerRoman"/>
      <w:lvlText w:val="%9."/>
      <w:lvlJc w:val="right"/>
      <w:pPr>
        <w:tabs>
          <w:tab w:val="num" w:pos="6879"/>
        </w:tabs>
        <w:ind w:left="6879" w:hanging="180"/>
      </w:pPr>
      <w:rPr>
        <w:rFonts w:cs="Times New Roman"/>
      </w:rPr>
    </w:lvl>
  </w:abstractNum>
  <w:abstractNum w:abstractNumId="15" w15:restartNumberingAfterBreak="0">
    <w:nsid w:val="5540396F"/>
    <w:multiLevelType w:val="hybridMultilevel"/>
    <w:tmpl w:val="247AE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AEC4BB4"/>
    <w:multiLevelType w:val="hybridMultilevel"/>
    <w:tmpl w:val="183042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DAF5B11"/>
    <w:multiLevelType w:val="hybridMultilevel"/>
    <w:tmpl w:val="85745718"/>
    <w:lvl w:ilvl="0" w:tplc="25BE355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7412535">
    <w:abstractNumId w:val="4"/>
  </w:num>
  <w:num w:numId="2" w16cid:durableId="1122723852">
    <w:abstractNumId w:val="11"/>
  </w:num>
  <w:num w:numId="3" w16cid:durableId="1195194554">
    <w:abstractNumId w:val="13"/>
  </w:num>
  <w:num w:numId="4" w16cid:durableId="1931886016">
    <w:abstractNumId w:val="6"/>
  </w:num>
  <w:num w:numId="5" w16cid:durableId="1887181729">
    <w:abstractNumId w:val="9"/>
  </w:num>
  <w:num w:numId="6" w16cid:durableId="1243838254">
    <w:abstractNumId w:val="8"/>
  </w:num>
  <w:num w:numId="7" w16cid:durableId="701901244">
    <w:abstractNumId w:val="12"/>
  </w:num>
  <w:num w:numId="8" w16cid:durableId="2131119328">
    <w:abstractNumId w:val="17"/>
  </w:num>
  <w:num w:numId="9" w16cid:durableId="1699115396">
    <w:abstractNumId w:val="0"/>
  </w:num>
  <w:num w:numId="10" w16cid:durableId="1923635514">
    <w:abstractNumId w:val="3"/>
  </w:num>
  <w:num w:numId="11" w16cid:durableId="1700818209">
    <w:abstractNumId w:val="1"/>
  </w:num>
  <w:num w:numId="12" w16cid:durableId="1058894960">
    <w:abstractNumId w:val="14"/>
  </w:num>
  <w:num w:numId="13" w16cid:durableId="546843696">
    <w:abstractNumId w:val="7"/>
  </w:num>
  <w:num w:numId="14" w16cid:durableId="948045720">
    <w:abstractNumId w:val="15"/>
  </w:num>
  <w:num w:numId="15" w16cid:durableId="139883829">
    <w:abstractNumId w:val="2"/>
  </w:num>
  <w:num w:numId="16" w16cid:durableId="1817718712">
    <w:abstractNumId w:val="10"/>
  </w:num>
  <w:num w:numId="17" w16cid:durableId="1359086307">
    <w:abstractNumId w:val="16"/>
  </w:num>
  <w:num w:numId="18" w16cid:durableId="1926693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A13B4"/>
    <w:rsid w:val="000C1FF1"/>
    <w:rsid w:val="00122C72"/>
    <w:rsid w:val="00124323"/>
    <w:rsid w:val="001460DB"/>
    <w:rsid w:val="00161B29"/>
    <w:rsid w:val="00184D13"/>
    <w:rsid w:val="001A6548"/>
    <w:rsid w:val="001A74F0"/>
    <w:rsid w:val="00203C18"/>
    <w:rsid w:val="00222DBC"/>
    <w:rsid w:val="002B36E5"/>
    <w:rsid w:val="002B5477"/>
    <w:rsid w:val="002F56E8"/>
    <w:rsid w:val="003D231C"/>
    <w:rsid w:val="003D41EE"/>
    <w:rsid w:val="003D4DA6"/>
    <w:rsid w:val="003D5A6B"/>
    <w:rsid w:val="00446E0A"/>
    <w:rsid w:val="00477C0A"/>
    <w:rsid w:val="00485C1E"/>
    <w:rsid w:val="004B644D"/>
    <w:rsid w:val="004D4C46"/>
    <w:rsid w:val="004F481B"/>
    <w:rsid w:val="005371BC"/>
    <w:rsid w:val="00537FE7"/>
    <w:rsid w:val="00570E7E"/>
    <w:rsid w:val="00583DA2"/>
    <w:rsid w:val="0058429B"/>
    <w:rsid w:val="00591D4E"/>
    <w:rsid w:val="0059482B"/>
    <w:rsid w:val="005D77B5"/>
    <w:rsid w:val="005F353E"/>
    <w:rsid w:val="006307BB"/>
    <w:rsid w:val="00711DE7"/>
    <w:rsid w:val="0075559F"/>
    <w:rsid w:val="00831757"/>
    <w:rsid w:val="00862466"/>
    <w:rsid w:val="00895429"/>
    <w:rsid w:val="008B06BA"/>
    <w:rsid w:val="008B1632"/>
    <w:rsid w:val="008D4515"/>
    <w:rsid w:val="009617DB"/>
    <w:rsid w:val="0098232E"/>
    <w:rsid w:val="00983C98"/>
    <w:rsid w:val="00991C06"/>
    <w:rsid w:val="00A06FEE"/>
    <w:rsid w:val="00A37A2F"/>
    <w:rsid w:val="00AA1DEB"/>
    <w:rsid w:val="00AB1762"/>
    <w:rsid w:val="00AC4A2A"/>
    <w:rsid w:val="00B1202D"/>
    <w:rsid w:val="00B172A5"/>
    <w:rsid w:val="00B82526"/>
    <w:rsid w:val="00BB4E06"/>
    <w:rsid w:val="00BC24FD"/>
    <w:rsid w:val="00C13905"/>
    <w:rsid w:val="00CC7819"/>
    <w:rsid w:val="00D25C9A"/>
    <w:rsid w:val="00D53A48"/>
    <w:rsid w:val="00D71412"/>
    <w:rsid w:val="00D81C30"/>
    <w:rsid w:val="00E2338B"/>
    <w:rsid w:val="00E712C0"/>
    <w:rsid w:val="00E81C37"/>
    <w:rsid w:val="00ED6D30"/>
    <w:rsid w:val="00F170BC"/>
    <w:rsid w:val="00F46849"/>
    <w:rsid w:val="00F811F3"/>
    <w:rsid w:val="00FC2FFA"/>
    <w:rsid w:val="00FF5A3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43B7A"/>
  <w14:defaultImageDpi w14:val="330"/>
  <w15:docId w15:val="{09F2F621-787F-49E3-84E6-36D598E0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2">
    <w:name w:val="heading 2"/>
    <w:basedOn w:val="Normal"/>
    <w:next w:val="Normal"/>
    <w:link w:val="Ttulo2Car"/>
    <w:rsid w:val="00A06FEE"/>
    <w:pPr>
      <w:keepNext/>
      <w:keepLines/>
      <w:widowControl w:val="0"/>
      <w:pBdr>
        <w:top w:val="nil"/>
        <w:left w:val="nil"/>
        <w:bottom w:val="nil"/>
        <w:right w:val="nil"/>
        <w:between w:val="nil"/>
      </w:pBdr>
      <w:spacing w:before="80" w:after="0" w:line="240" w:lineRule="auto"/>
      <w:outlineLvl w:val="1"/>
    </w:pPr>
    <w:rPr>
      <w:rFonts w:ascii="Cambria" w:eastAsia="Cambria" w:hAnsi="Cambria" w:cs="Cambria"/>
      <w:b/>
      <w:color w:val="E36C09"/>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Textosinformato">
    <w:name w:val="Plain Text"/>
    <w:basedOn w:val="Normal"/>
    <w:link w:val="TextosinformatoCar"/>
    <w:uiPriority w:val="99"/>
    <w:semiHidden/>
    <w:unhideWhenUsed/>
    <w:rsid w:val="001A6548"/>
    <w:pPr>
      <w:spacing w:after="0" w:line="240" w:lineRule="auto"/>
    </w:pPr>
    <w:rPr>
      <w:rFonts w:eastAsiaTheme="minorHAnsi" w:cstheme="minorBidi"/>
      <w:szCs w:val="21"/>
    </w:rPr>
  </w:style>
  <w:style w:type="character" w:customStyle="1" w:styleId="TextosinformatoCar">
    <w:name w:val="Texto sin formato Car"/>
    <w:basedOn w:val="Fuentedeprrafopredeter"/>
    <w:link w:val="Textosinformato"/>
    <w:uiPriority w:val="99"/>
    <w:semiHidden/>
    <w:rsid w:val="001A6548"/>
    <w:rPr>
      <w:rFonts w:ascii="Calibri" w:eastAsiaTheme="minorHAnsi" w:hAnsi="Calibri"/>
      <w:sz w:val="22"/>
      <w:szCs w:val="21"/>
      <w:lang w:eastAsia="en-US"/>
    </w:rPr>
  </w:style>
  <w:style w:type="table" w:styleId="Tablaconcuadrcula">
    <w:name w:val="Table Grid"/>
    <w:basedOn w:val="Tablanormal"/>
    <w:uiPriority w:val="59"/>
    <w:rsid w:val="003D5A6B"/>
    <w:pPr>
      <w:spacing w:after="200" w:line="276" w:lineRule="auto"/>
    </w:pPr>
    <w:rPr>
      <w:rFonts w:ascii="Calibri" w:eastAsia="Calibri" w:hAnsi="Calibri" w:cs="Calibri"/>
      <w:sz w:val="22"/>
      <w:szCs w:val="22"/>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rsid w:val="00A06FEE"/>
    <w:rPr>
      <w:rFonts w:ascii="Cambria" w:eastAsia="Cambria" w:hAnsi="Cambria" w:cs="Cambria"/>
      <w:b/>
      <w:color w:val="E36C09"/>
      <w:sz w:val="28"/>
      <w:szCs w:val="28"/>
      <w:lang w:eastAsia="es-CO"/>
    </w:rPr>
  </w:style>
  <w:style w:type="character" w:customStyle="1" w:styleId="label">
    <w:name w:val="label"/>
    <w:rsid w:val="00A06FEE"/>
  </w:style>
  <w:style w:type="paragraph" w:customStyle="1" w:styleId="Apuntes">
    <w:name w:val="Apuntes"/>
    <w:basedOn w:val="Normal"/>
    <w:next w:val="Normal"/>
    <w:rsid w:val="00A06FEE"/>
    <w:pPr>
      <w:autoSpaceDE w:val="0"/>
      <w:autoSpaceDN w:val="0"/>
      <w:adjustRightInd w:val="0"/>
      <w:spacing w:after="120" w:line="240" w:lineRule="auto"/>
    </w:pPr>
    <w:rPr>
      <w:rFonts w:ascii="ILNEBH+TimesNewRoman,Bold" w:eastAsia="Times New Roman" w:hAnsi="ILNEBH+TimesNewRoman,Bold"/>
      <w:sz w:val="20"/>
      <w:szCs w:val="24"/>
      <w:lang w:val="es-ES" w:eastAsia="es-ES"/>
    </w:rPr>
  </w:style>
  <w:style w:type="character" w:styleId="Hipervnculo">
    <w:name w:val="Hyperlink"/>
    <w:basedOn w:val="Fuentedeprrafopredeter"/>
    <w:uiPriority w:val="99"/>
    <w:unhideWhenUsed/>
    <w:rsid w:val="00B82526"/>
    <w:rPr>
      <w:color w:val="0000FF" w:themeColor="hyperlink"/>
      <w:u w:val="single"/>
    </w:rPr>
  </w:style>
  <w:style w:type="character" w:customStyle="1" w:styleId="Mencinsinresolver1">
    <w:name w:val="Mención sin resolver1"/>
    <w:basedOn w:val="Fuentedeprrafopredeter"/>
    <w:uiPriority w:val="99"/>
    <w:rsid w:val="00B82526"/>
    <w:rPr>
      <w:color w:val="605E5C"/>
      <w:shd w:val="clear" w:color="auto" w:fill="E1DFDD"/>
    </w:rPr>
  </w:style>
  <w:style w:type="table" w:styleId="Tablaconcuadrcula1clara-nfasis3">
    <w:name w:val="Grid Table 1 Light Accent 3"/>
    <w:basedOn w:val="Tablanormal"/>
    <w:uiPriority w:val="46"/>
    <w:rsid w:val="00B82526"/>
    <w:rPr>
      <w:rFonts w:ascii="Times New Roman" w:eastAsia="Times New Roman" w:hAnsi="Times New Roman" w:cs="Times New Roman"/>
      <w:sz w:val="22"/>
      <w:szCs w:val="22"/>
      <w:lang w:eastAsia="es-CO"/>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styleId="Sinespaciado">
    <w:name w:val="No Spacing"/>
    <w:uiPriority w:val="1"/>
    <w:qFormat/>
    <w:rsid w:val="008D4515"/>
    <w:pPr>
      <w:suppressAutoHyphens/>
    </w:pPr>
    <w:rPr>
      <w:rFonts w:ascii="Calibri" w:eastAsia="Calibri" w:hAnsi="Calibri" w:cs="Times New Roman"/>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Lucida Grande">
    <w:altName w:val="Segoe UI"/>
    <w:charset w:val="00"/>
    <w:family w:val="auto"/>
    <w:pitch w:val="variable"/>
    <w:sig w:usb0="00000000" w:usb1="5000A1FF" w:usb2="00000000" w:usb3="00000000" w:csb0="000001BF" w:csb1="00000000"/>
  </w:font>
  <w:font w:name="ILNEBH+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22EDC"/>
    <w:rsid w:val="00134049"/>
    <w:rsid w:val="001D5E9A"/>
    <w:rsid w:val="001F45FF"/>
    <w:rsid w:val="001F5243"/>
    <w:rsid w:val="003526EF"/>
    <w:rsid w:val="00364EAD"/>
    <w:rsid w:val="00367691"/>
    <w:rsid w:val="00810401"/>
    <w:rsid w:val="00832555"/>
    <w:rsid w:val="00942F33"/>
    <w:rsid w:val="00993266"/>
    <w:rsid w:val="00B7265E"/>
    <w:rsid w:val="00BE0244"/>
    <w:rsid w:val="00C13905"/>
    <w:rsid w:val="00C562C3"/>
    <w:rsid w:val="00F52BDD"/>
    <w:rsid w:val="00FA1850"/>
    <w:rsid w:val="00FF246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BF37CFE474FB4495A53CABF3FC7F97" ma:contentTypeVersion="9" ma:contentTypeDescription="Create a new document." ma:contentTypeScope="" ma:versionID="07c08a09e209670af46e9bda6ed78c96">
  <xsd:schema xmlns:xsd="http://www.w3.org/2001/XMLSchema" xmlns:xs="http://www.w3.org/2001/XMLSchema" xmlns:p="http://schemas.microsoft.com/office/2006/metadata/properties" xmlns:ns2="a56ee5b6-a9cd-47f4-a592-a0f42f220fae" xmlns:ns3="0fa1cdaf-4c83-4b46-b05f-86be68b8fa33" targetNamespace="http://schemas.microsoft.com/office/2006/metadata/properties" ma:root="true" ma:fieldsID="f3d383310298056d247881edae14e80d" ns2:_="" ns3:_="">
    <xsd:import namespace="a56ee5b6-a9cd-47f4-a592-a0f42f220fae"/>
    <xsd:import namespace="0fa1cdaf-4c83-4b46-b05f-86be68b8fa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ee5b6-a9cd-47f4-a592-a0f42f220f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a1cdaf-4c83-4b46-b05f-86be68b8fa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FEAA49-DDC7-4E27-96F0-29181235FF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1A2391-6B8A-43CB-ACAC-5C56A6F37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6ee5b6-a9cd-47f4-a592-a0f42f220fae"/>
    <ds:schemaRef ds:uri="0fa1cdaf-4c83-4b46-b05f-86be68b8fa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7D4B55-401B-413B-A142-98E7E6A6662A}">
  <ds:schemaRefs>
    <ds:schemaRef ds:uri="http://schemas.openxmlformats.org/officeDocument/2006/bibliography"/>
  </ds:schemaRefs>
</ds:datastoreItem>
</file>

<file path=customXml/itemProps4.xml><?xml version="1.0" encoding="utf-8"?>
<ds:datastoreItem xmlns:ds="http://schemas.openxmlformats.org/officeDocument/2006/customXml" ds:itemID="{5910B3B8-C58C-42C0-9235-34E8E9FD57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Pages>
  <Words>914</Words>
  <Characters>5027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144_95411016031</cp:lastModifiedBy>
  <cp:revision>14</cp:revision>
  <dcterms:created xsi:type="dcterms:W3CDTF">2022-06-16T01:26:00Z</dcterms:created>
  <dcterms:modified xsi:type="dcterms:W3CDTF">2026-08-21T00:57:00Z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0x010100B0BF37CFE474FB4495A53CABF3FC7F97</vt:lpwstr>
  </property>
  <property fmtid="{D5CDD505-2E9C-101B-9397-08002B2CF9AE}" pid="3" name="Order">
    <vt:r8>25100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SIP_Label_fc111285-cafa-4fc9-8a9a-bd902089b24f_Enabled">
    <vt:lpwstr>true</vt:lpwstr>
  </property>
  <property fmtid="{D5CDD505-2E9C-101B-9397-08002B2CF9AE}" pid="13" name="MSIP_Label_fc111285-cafa-4fc9-8a9a-bd902089b24f_SetDate">
    <vt:lpwstr>2026-08-21T00:55:23Z</vt:lpwstr>
  </property>
  <property fmtid="{D5CDD505-2E9C-101B-9397-08002B2CF9AE}" pid="14" name="MSIP_Label_fc111285-cafa-4fc9-8a9a-bd902089b24f_Method">
    <vt:lpwstr>Privileged</vt:lpwstr>
  </property>
  <property fmtid="{D5CDD505-2E9C-101B-9397-08002B2CF9AE}" pid="15" name="MSIP_Label_fc111285-cafa-4fc9-8a9a-bd902089b24f_Name">
    <vt:lpwstr>Public</vt:lpwstr>
  </property>
  <property fmtid="{D5CDD505-2E9C-101B-9397-08002B2CF9AE}" pid="16" name="MSIP_Label_fc111285-cafa-4fc9-8a9a-bd902089b24f_SiteId">
    <vt:lpwstr>cbc2c381-2f2e-4d93-91d1-506c9316ace7</vt:lpwstr>
  </property>
  <property fmtid="{D5CDD505-2E9C-101B-9397-08002B2CF9AE}" pid="17" name="MSIP_Label_fc111285-cafa-4fc9-8a9a-bd902089b24f_ActionId">
    <vt:lpwstr>1647b5a2-6262-4346-906e-b6afd853c777</vt:lpwstr>
  </property>
  <property fmtid="{D5CDD505-2E9C-101B-9397-08002B2CF9AE}" pid="18" name="MSIP_Label_fc111285-cafa-4fc9-8a9a-bd902089b24f_ContentBits">
    <vt:lpwstr>0</vt:lpwstr>
  </property>
  <property fmtid="{D5CDD505-2E9C-101B-9397-08002B2CF9AE}" pid="19" name="MSIP_Label_fc111285-cafa-4fc9-8a9a-bd902089b24f_Tag">
    <vt:lpwstr>10, 0, 1, 1</vt:lpwstr>
  </property>
</Properties>
</file>