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Акт оказанных услуг</w:t>
      </w:r>
    </w:p>
    <w:p>
      <w:r>
        <w:t>Акт № [Номер акта]    Дата: [Дата акта]    Место: [Город]</w:t>
      </w:r>
    </w:p>
    <w:p>
      <w:r>
        <w:t>Основание: [Договор основание]. Период оказания услуг: [Период оказания услуг].</w:t>
      </w:r>
    </w:p>
    <w:p>
      <w:r>
        <w:t>Исполнитель: [Исполнитель]. Реквизиты: [Реквизиты исполнителя].</w:t>
      </w:r>
    </w:p>
    <w:p>
      <w:r>
        <w:t>Заказчик: [Заказчик]. Реквизиты: [Реквизиты заказчика].</w:t>
      </w:r>
    </w:p>
    <w:p>
      <w:pPr>
        <w:pStyle w:val="Heading1"/>
      </w:pPr>
      <w:r>
        <w:t>1 Содержание и стоимость услуг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before="60" w:after="60"/>
            </w:pPr>
            <w:r>
              <w:rPr>
                <w:b/>
              </w:rPr>
              <w:t>Показатель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before="60" w:after="60"/>
            </w:pPr>
            <w:r>
              <w:rPr>
                <w:b/>
              </w:rPr>
              <w:t>Согласованные сведения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t>Оказанные услуги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t>[Перечень оказанных услуг]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t>Объём и единицы измерения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t>[Объём и единицы измерения]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t>Стоимость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t>[Стоимость с валютой]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t>НДС</w:t>
            </w:r>
          </w:p>
        </w:tc>
        <w:tc>
          <w:tcPr>
            <w:tcW w:type="dxa" w:w="48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t>[НДС и основание]</w:t>
            </w:r>
          </w:p>
        </w:tc>
      </w:tr>
    </w:tbl>
    <w:p>
      <w:pPr>
        <w:pStyle w:val="Heading1"/>
      </w:pPr>
      <w:r>
        <w:t>2 Результат приёмки</w:t>
      </w:r>
    </w:p>
    <w:p>
      <w:r>
        <w:t>Стороны подтверждают оказание и приёмку перечисленных выше услуг в указанном объёме с учётом следующих замечаний: [Замечания по услугам].</w:t>
      </w:r>
    </w:p>
    <w:p>
      <w:r>
        <w:t>Подписание акта не означает отказа от предусмотренных законом требований в отношении недостатков, которые не могли быть выявлены при обычной приёмке.</w:t>
      </w:r>
    </w:p>
    <w:p>
      <w:r>
        <w:t>Сведения об оплате: [Сведения об оплате]. Сам по себе настоящий акт не заменяет платёжный документ.</w:t>
      </w:r>
    </w:p>
    <w:p>
      <w:r>
        <w:t>Приложения, подтверждающие состав и результат услуг: [Приложения].</w:t>
      </w:r>
    </w:p>
    <w:p>
      <w:pPr>
        <w:pStyle w:val="Heading1"/>
      </w:pPr>
      <w:r>
        <w:t>3 Подписи ответственных лиц</w:t>
      </w:r>
    </w:p>
    <w:p>
      <w:r>
        <w:t>От Исполнителя: [Должность и ФИО исполнителя]    Подпись: __________________</w:t>
      </w:r>
    </w:p>
    <w:p>
      <w:r>
        <w:t>От Заказчика: [Должность и ФИО заказчика]    Подпись: __________________</w:t>
      </w:r>
    </w:p>
    <w:p>
      <w:r>
        <w:t>Каждая сторона получает экземпляр подписанного акта.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50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оказанных услуг</dc:title>
  <dc:subject>Акт для уже оказанных услуг. Укажи фактический объём, стоимость, даты и замечания. Отсутствие претензий и факт оплаты не предполагаются автоматически. Не форма КС-2 и не счёт-фактура.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