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color w:val="000000"/>
        </w:rPr>
        <w:t>СОГЛАСИЕ НА ВЫЕЗД РЕБЁНКА ЗА ГРАНИЦУ</w:t>
      </w:r>
    </w:p>
    <w:p>
      <w:pPr>
        <w:widowControl/>
        <w:spacing w:after="160"/>
      </w:pPr>
      <w:r>
        <w:rPr>
          <w:i/>
          <w:sz w:val="19"/>
          <w:color w:val="000000"/>
        </w:rPr>
        <w:t>ПРОЕКТ ДЛЯ НОТАРИУСА. Документ не удостоверен и не заменяет нотариальное оформление.</w:t>
      </w:r>
    </w:p>
    <w:p>
      <w:pPr>
        <w:widowControl/>
      </w:pPr>
      <w:r>
        <w:rPr>
          <w:color w:val="000000"/>
        </w:rPr>
        <w:t>Место составления: [Место составления]    Дата: [Дата документа]</w:t>
      </w:r>
    </w:p>
    <w:p>
      <w:pPr>
        <w:widowControl/>
      </w:pPr>
      <w:r>
        <w:rPr>
          <w:color w:val="000000"/>
        </w:rPr>
        <w:t>Я, [ФИО законного представителя], документ и адрес: [Паспорт и адрес представителя], являюсь законным представителем ребёнка на основании: [Основание законного представительства].</w:t>
      </w:r>
    </w:p>
    <w:p>
      <w:pPr>
        <w:widowControl/>
      </w:pPr>
      <w:r>
        <w:rPr>
          <w:color w:val="000000"/>
        </w:rPr>
        <w:t>Даю согласие на выезд из Российской Федерации ребёнка: [ФИО дата рождения и гражданство ребёнка]. Документы ребёнка: [Документы ребёнка].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Сведения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Содержание согласия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Государства посещения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[Государства посещения]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Срок поездки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[Срок поездки]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Сопровождающий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[Сопровождающий и его документ]</w:t>
            </w:r>
          </w:p>
        </w:tc>
      </w:tr>
    </w:tbl>
    <w:p>
      <w:pPr>
        <w:widowControl/>
        <w:spacing w:before="120"/>
      </w:pPr>
      <w:r>
        <w:rPr>
          <w:color w:val="000000"/>
        </w:rPr>
        <w:t>Подпись законного представителя ____________________ / [ФИО законного представителя] /</w:t>
      </w:r>
    </w:p>
    <w:p>
      <w:pPr>
        <w:widowControl/>
      </w:pPr>
      <w:r>
        <w:rPr>
          <w:color w:val="000000"/>
        </w:rPr>
        <w:t>Нотариус проверяет личность, полномочия и содержание согласия. Удостоверительная надпись и реестровый номер в этом проекте не создаются.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выезд ребёнка за границу</dc:title>
  <dc:subject>Проект согласия законного представителя для нотариального оформления. Нужно проверить ограничения на выезд и требования страны въезда. Сам файл из бота не является нотариальным согласием.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