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D4307" w14:textId="1CA12969" w:rsidR="6C19A51D" w:rsidRDefault="6C19A51D" w:rsidP="461BBD93">
      <w:pPr>
        <w:jc w:val="center"/>
      </w:pPr>
      <w:r w:rsidRPr="1748023B">
        <w:rPr>
          <w:b/>
          <w:bCs/>
          <w:sz w:val="24"/>
          <w:szCs w:val="24"/>
        </w:rPr>
        <w:t xml:space="preserve">The effect of scene context on simple decisions. </w:t>
      </w:r>
      <w:r>
        <w:br/>
      </w:r>
      <w:r>
        <w:br/>
      </w:r>
      <w:r w:rsidR="0982F7E6" w:rsidRPr="1748023B">
        <w:rPr>
          <w:b/>
          <w:bCs/>
          <w:sz w:val="24"/>
          <w:szCs w:val="24"/>
        </w:rPr>
        <w:t xml:space="preserve">Experiment </w:t>
      </w:r>
      <w:r w:rsidRPr="1748023B">
        <w:rPr>
          <w:b/>
          <w:bCs/>
          <w:sz w:val="24"/>
          <w:szCs w:val="24"/>
        </w:rPr>
        <w:t>Debrief</w:t>
      </w:r>
    </w:p>
    <w:p w14:paraId="3587783D" w14:textId="7061D600" w:rsidR="00B73AA8" w:rsidRDefault="00716EE9" w:rsidP="00B73AA8">
      <w:pPr>
        <w:rPr>
          <w:sz w:val="24"/>
          <w:szCs w:val="24"/>
        </w:rPr>
      </w:pPr>
      <w:r w:rsidRPr="461BBD93">
        <w:rPr>
          <w:sz w:val="24"/>
          <w:szCs w:val="24"/>
        </w:rPr>
        <w:t xml:space="preserve">Thank you for participating in this experiment. </w:t>
      </w:r>
      <w:r w:rsidR="00B73AA8" w:rsidRPr="461BBD93">
        <w:rPr>
          <w:sz w:val="24"/>
          <w:szCs w:val="24"/>
        </w:rPr>
        <w:t xml:space="preserve">The aim of the study was to </w:t>
      </w:r>
      <w:r w:rsidR="00FD5C6A" w:rsidRPr="461BBD93">
        <w:rPr>
          <w:sz w:val="24"/>
          <w:szCs w:val="24"/>
        </w:rPr>
        <w:t xml:space="preserve">examine the effects of </w:t>
      </w:r>
      <w:r w:rsidR="13AF16EE" w:rsidRPr="461BBD93">
        <w:rPr>
          <w:sz w:val="24"/>
          <w:szCs w:val="24"/>
        </w:rPr>
        <w:t>i</w:t>
      </w:r>
      <w:r w:rsidR="00B73AA8" w:rsidRPr="461BBD93">
        <w:rPr>
          <w:sz w:val="24"/>
          <w:szCs w:val="24"/>
        </w:rPr>
        <w:t>mage</w:t>
      </w:r>
      <w:r w:rsidR="16C1FAC5" w:rsidRPr="461BBD93">
        <w:rPr>
          <w:sz w:val="24"/>
          <w:szCs w:val="24"/>
        </w:rPr>
        <w:t>s</w:t>
      </w:r>
      <w:r w:rsidR="00B73AA8" w:rsidRPr="461BBD93">
        <w:rPr>
          <w:sz w:val="24"/>
          <w:szCs w:val="24"/>
        </w:rPr>
        <w:t xml:space="preserve"> </w:t>
      </w:r>
      <w:r w:rsidR="3D7271E3" w:rsidRPr="461BBD93">
        <w:rPr>
          <w:sz w:val="24"/>
          <w:szCs w:val="24"/>
        </w:rPr>
        <w:t xml:space="preserve">of nature </w:t>
      </w:r>
      <w:r w:rsidR="00B73AA8" w:rsidRPr="461BBD93">
        <w:rPr>
          <w:sz w:val="24"/>
          <w:szCs w:val="24"/>
        </w:rPr>
        <w:t xml:space="preserve">on attention restoration and cognitive recovery. </w:t>
      </w:r>
    </w:p>
    <w:p w14:paraId="1BC5331A" w14:textId="18342CAD" w:rsidR="00FD5C6A" w:rsidRDefault="00B73AA8" w:rsidP="00B73AA8">
      <w:pPr>
        <w:rPr>
          <w:sz w:val="24"/>
          <w:szCs w:val="24"/>
        </w:rPr>
      </w:pPr>
      <w:r w:rsidRPr="461BBD93">
        <w:rPr>
          <w:sz w:val="24"/>
          <w:szCs w:val="24"/>
        </w:rPr>
        <w:t>Previous research</w:t>
      </w:r>
      <w:r w:rsidR="00FD5C6A" w:rsidRPr="461BBD93">
        <w:rPr>
          <w:sz w:val="24"/>
          <w:szCs w:val="24"/>
        </w:rPr>
        <w:t xml:space="preserve"> suggests </w:t>
      </w:r>
      <w:r w:rsidRPr="461BBD93">
        <w:rPr>
          <w:sz w:val="24"/>
          <w:szCs w:val="24"/>
        </w:rPr>
        <w:t>that exposure to natur</w:t>
      </w:r>
      <w:r w:rsidR="00FD5C6A" w:rsidRPr="461BBD93">
        <w:rPr>
          <w:sz w:val="24"/>
          <w:szCs w:val="24"/>
        </w:rPr>
        <w:t>e,</w:t>
      </w:r>
      <w:r w:rsidRPr="461BBD93">
        <w:rPr>
          <w:sz w:val="24"/>
          <w:szCs w:val="24"/>
        </w:rPr>
        <w:t xml:space="preserve"> including images </w:t>
      </w:r>
      <w:r w:rsidR="00FD5C6A" w:rsidRPr="461BBD93">
        <w:rPr>
          <w:sz w:val="24"/>
          <w:szCs w:val="24"/>
        </w:rPr>
        <w:t xml:space="preserve">of natural environments, can have a restorative effect on attention by gently capturing focus without overwhelming attention. </w:t>
      </w:r>
      <w:r w:rsidRPr="461BBD93">
        <w:rPr>
          <w:sz w:val="24"/>
          <w:szCs w:val="24"/>
        </w:rPr>
        <w:t xml:space="preserve">However, the </w:t>
      </w:r>
      <w:r w:rsidR="00FD5C6A" w:rsidRPr="461BBD93">
        <w:rPr>
          <w:sz w:val="24"/>
          <w:szCs w:val="24"/>
        </w:rPr>
        <w:t>mechanisms behind this restorative process are not yet fully understood. This study aims to explore how effectively nature images</w:t>
      </w:r>
      <w:r w:rsidR="05576273" w:rsidRPr="461BBD93">
        <w:rPr>
          <w:sz w:val="24"/>
          <w:szCs w:val="24"/>
        </w:rPr>
        <w:t xml:space="preserve"> </w:t>
      </w:r>
      <w:r w:rsidR="00FD5C6A" w:rsidRPr="461BBD93">
        <w:rPr>
          <w:sz w:val="24"/>
          <w:szCs w:val="24"/>
        </w:rPr>
        <w:t>support attention recovery</w:t>
      </w:r>
      <w:r w:rsidR="605C53FD" w:rsidRPr="461BBD93">
        <w:rPr>
          <w:sz w:val="24"/>
          <w:szCs w:val="24"/>
        </w:rPr>
        <w:t>.</w:t>
      </w:r>
      <w:r w:rsidR="00FD5C6A" w:rsidRPr="461BBD93">
        <w:rPr>
          <w:sz w:val="24"/>
          <w:szCs w:val="24"/>
        </w:rPr>
        <w:t xml:space="preserve">  </w:t>
      </w:r>
      <w:r w:rsidR="1AF073D1" w:rsidRPr="461BBD93">
        <w:rPr>
          <w:sz w:val="24"/>
          <w:szCs w:val="24"/>
        </w:rPr>
        <w:t xml:space="preserve"> You </w:t>
      </w:r>
      <w:r w:rsidR="7A1F86B5" w:rsidRPr="461BBD93">
        <w:rPr>
          <w:sz w:val="24"/>
          <w:szCs w:val="24"/>
        </w:rPr>
        <w:t xml:space="preserve">probably </w:t>
      </w:r>
      <w:r w:rsidR="1AF073D1" w:rsidRPr="461BBD93">
        <w:rPr>
          <w:sz w:val="24"/>
          <w:szCs w:val="24"/>
        </w:rPr>
        <w:t xml:space="preserve">noticed there were two types of visual search task to temporarily </w:t>
      </w:r>
      <w:r w:rsidR="00FD5C6A" w:rsidRPr="461BBD93">
        <w:rPr>
          <w:sz w:val="24"/>
          <w:szCs w:val="24"/>
        </w:rPr>
        <w:t xml:space="preserve">fatigue </w:t>
      </w:r>
      <w:r w:rsidR="14C63B1F" w:rsidRPr="461BBD93">
        <w:rPr>
          <w:sz w:val="24"/>
          <w:szCs w:val="24"/>
        </w:rPr>
        <w:t xml:space="preserve">your attention. </w:t>
      </w:r>
      <w:r w:rsidR="00FD5C6A" w:rsidRPr="461BBD93">
        <w:rPr>
          <w:sz w:val="24"/>
          <w:szCs w:val="24"/>
        </w:rPr>
        <w:t xml:space="preserve"> The digit-span backwards task was conducted both prior and after image exposure to see how well attention had recovered after </w:t>
      </w:r>
      <w:r w:rsidR="15B0C64E" w:rsidRPr="461BBD93">
        <w:rPr>
          <w:sz w:val="24"/>
          <w:szCs w:val="24"/>
        </w:rPr>
        <w:t xml:space="preserve">the demands of these separate search tasks, and the type of </w:t>
      </w:r>
      <w:r w:rsidR="00FD5C6A" w:rsidRPr="461BBD93">
        <w:rPr>
          <w:sz w:val="24"/>
          <w:szCs w:val="24"/>
        </w:rPr>
        <w:t xml:space="preserve">image </w:t>
      </w:r>
      <w:r w:rsidR="438E0190" w:rsidRPr="461BBD93">
        <w:rPr>
          <w:sz w:val="24"/>
          <w:szCs w:val="24"/>
        </w:rPr>
        <w:t xml:space="preserve">you were shown on each trial. </w:t>
      </w:r>
    </w:p>
    <w:p w14:paraId="57E4636A" w14:textId="48D996F4" w:rsidR="00B73AA8" w:rsidRDefault="00FD5C6A" w:rsidP="00FD5C6A">
      <w:pPr>
        <w:rPr>
          <w:sz w:val="24"/>
          <w:szCs w:val="24"/>
        </w:rPr>
      </w:pPr>
      <w:r w:rsidRPr="461BBD93">
        <w:rPr>
          <w:sz w:val="24"/>
          <w:szCs w:val="24"/>
        </w:rPr>
        <w:t>Additionally, this study included questionnaires to assess your perception of the restorative quality for each image and how likely you believed each image was generated by AI.</w:t>
      </w:r>
      <w:r w:rsidR="00B73AA8" w:rsidRPr="461BBD93">
        <w:rPr>
          <w:sz w:val="24"/>
          <w:szCs w:val="24"/>
        </w:rPr>
        <w:t xml:space="preserve"> </w:t>
      </w:r>
      <w:r w:rsidR="039C8E64" w:rsidRPr="461BBD93">
        <w:rPr>
          <w:sz w:val="24"/>
          <w:szCs w:val="24"/>
        </w:rPr>
        <w:t xml:space="preserve"> Two of the three images were generated by AI, as we used the prompt “please increase/decrease the amount of vegetation in this scene” to create our stimuli. </w:t>
      </w:r>
      <w:r w:rsidRPr="461BBD93">
        <w:rPr>
          <w:sz w:val="24"/>
          <w:szCs w:val="24"/>
        </w:rPr>
        <w:t>This data will help evaluate the believability and restorative impact of</w:t>
      </w:r>
      <w:r w:rsidR="6C1FAE16" w:rsidRPr="461BBD93">
        <w:rPr>
          <w:sz w:val="24"/>
          <w:szCs w:val="24"/>
        </w:rPr>
        <w:t xml:space="preserve"> nature images, both real and</w:t>
      </w:r>
      <w:r w:rsidRPr="461BBD93">
        <w:rPr>
          <w:sz w:val="24"/>
          <w:szCs w:val="24"/>
        </w:rPr>
        <w:t xml:space="preserve"> AI-generated</w:t>
      </w:r>
      <w:r w:rsidR="31C340EC" w:rsidRPr="461BBD93">
        <w:rPr>
          <w:sz w:val="24"/>
          <w:szCs w:val="24"/>
        </w:rPr>
        <w:t xml:space="preserve">, and inform future studies on attention restoration. </w:t>
      </w:r>
    </w:p>
    <w:p w14:paraId="1B8BC2C5" w14:textId="77777777" w:rsidR="00DC33E7" w:rsidRDefault="00DC33E7" w:rsidP="00B73AA8">
      <w:pPr>
        <w:rPr>
          <w:sz w:val="24"/>
          <w:szCs w:val="24"/>
        </w:rPr>
      </w:pPr>
    </w:p>
    <w:p w14:paraId="3EBA532D" w14:textId="6BB861C5" w:rsidR="00B73AA8" w:rsidRPr="00B73AA8" w:rsidRDefault="00B73AA8" w:rsidP="00B73AA8">
      <w:pPr>
        <w:rPr>
          <w:sz w:val="24"/>
          <w:szCs w:val="24"/>
        </w:rPr>
      </w:pPr>
      <w:r w:rsidRPr="461BBD93">
        <w:rPr>
          <w:sz w:val="24"/>
          <w:szCs w:val="24"/>
        </w:rPr>
        <w:t>NOTE:</w:t>
      </w:r>
    </w:p>
    <w:p w14:paraId="471A7827" w14:textId="6607838A" w:rsidR="461BBD93" w:rsidRDefault="461BBD93" w:rsidP="461BBD93">
      <w:pPr>
        <w:pStyle w:val="NoSpacing"/>
        <w:rPr>
          <w:rFonts w:ascii="Calibri" w:eastAsia="Calibri" w:hAnsi="Calibri" w:cs="Calibri"/>
        </w:rPr>
      </w:pPr>
    </w:p>
    <w:p w14:paraId="0D15CB2E" w14:textId="77777777" w:rsidR="00B73AA8" w:rsidRPr="00B73AA8" w:rsidRDefault="00B73AA8" w:rsidP="00B73AA8">
      <w:pPr>
        <w:rPr>
          <w:sz w:val="24"/>
          <w:szCs w:val="24"/>
        </w:rPr>
      </w:pPr>
      <w:r w:rsidRPr="461BBD93">
        <w:rPr>
          <w:sz w:val="24"/>
          <w:szCs w:val="24"/>
        </w:rPr>
        <w:t>This study has been approved in line with the University of Technology Sydney Human Research Ethics Committee (UTS HREC) guidelines. If you have any concerns or complaints about any aspect of the conduct of this research that you wish to raise independently of the research team, please contact the Ethics Secretariat on T +61 2 9514 2478 or email: Research.Ethics@uts.edu.au and quote the UTS HREC reference number. Any matter raised will be treated confidentially, investigated and you will be informed of the outcome.</w:t>
      </w:r>
    </w:p>
    <w:p w14:paraId="4F59CA6B" w14:textId="77777777" w:rsidR="00DC33E7" w:rsidRDefault="00DC33E7" w:rsidP="00B73AA8">
      <w:pPr>
        <w:rPr>
          <w:sz w:val="24"/>
          <w:szCs w:val="24"/>
        </w:rPr>
      </w:pPr>
    </w:p>
    <w:p w14:paraId="1820516C" w14:textId="5BBBD150" w:rsidR="00B73AA8" w:rsidRPr="00B73AA8" w:rsidRDefault="00B73AA8" w:rsidP="00B73AA8">
      <w:pPr>
        <w:rPr>
          <w:sz w:val="24"/>
          <w:szCs w:val="24"/>
        </w:rPr>
      </w:pPr>
      <w:r w:rsidRPr="00B73AA8">
        <w:rPr>
          <w:sz w:val="24"/>
          <w:szCs w:val="24"/>
        </w:rPr>
        <w:t>Researchers:</w:t>
      </w:r>
    </w:p>
    <w:p w14:paraId="2AE04812" w14:textId="3027A534" w:rsidR="00B73AA8" w:rsidRPr="00B73AA8" w:rsidRDefault="00B73AA8" w:rsidP="00B73AA8">
      <w:pPr>
        <w:rPr>
          <w:sz w:val="24"/>
          <w:szCs w:val="24"/>
        </w:rPr>
      </w:pPr>
      <w:r w:rsidRPr="00B73AA8">
        <w:rPr>
          <w:sz w:val="24"/>
          <w:szCs w:val="24"/>
        </w:rPr>
        <w:t xml:space="preserve">Dr </w:t>
      </w:r>
      <w:r>
        <w:rPr>
          <w:sz w:val="24"/>
          <w:szCs w:val="24"/>
        </w:rPr>
        <w:t>Matthew Davidson</w:t>
      </w:r>
      <w:r w:rsidRPr="00B73AA8">
        <w:rPr>
          <w:sz w:val="24"/>
          <w:szCs w:val="24"/>
        </w:rPr>
        <w:t xml:space="preserve"> (Supervisor) (matthew.davidson@uts.edu.au; T</w:t>
      </w:r>
      <w:r>
        <w:rPr>
          <w:sz w:val="24"/>
          <w:szCs w:val="24"/>
        </w:rPr>
        <w:t xml:space="preserve"> </w:t>
      </w:r>
      <w:r w:rsidRPr="00B73AA8">
        <w:rPr>
          <w:sz w:val="24"/>
          <w:szCs w:val="24"/>
        </w:rPr>
        <w:t>+61 (02) 9514 4275).</w:t>
      </w:r>
    </w:p>
    <w:p w14:paraId="793997FA" w14:textId="57963640" w:rsidR="00B73AA8" w:rsidRPr="00B73AA8" w:rsidRDefault="00B73AA8" w:rsidP="00B73AA8">
      <w:pPr>
        <w:rPr>
          <w:sz w:val="24"/>
          <w:szCs w:val="24"/>
        </w:rPr>
      </w:pPr>
      <w:r w:rsidRPr="461BBD93">
        <w:rPr>
          <w:sz w:val="24"/>
          <w:szCs w:val="24"/>
        </w:rPr>
        <w:t>James Donohoe (Grad. Dip. Adv. Student) (james.b.donohoe@student.uts.edu.au).</w:t>
      </w:r>
    </w:p>
    <w:p w14:paraId="71799A2C" w14:textId="77777777" w:rsidR="00B73AA8" w:rsidRPr="00716EE9" w:rsidRDefault="00B73AA8" w:rsidP="00716EE9">
      <w:pPr>
        <w:rPr>
          <w:sz w:val="24"/>
          <w:szCs w:val="24"/>
        </w:rPr>
      </w:pPr>
    </w:p>
    <w:sectPr w:rsidR="00B73AA8" w:rsidRPr="00716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E9"/>
    <w:rsid w:val="002035C1"/>
    <w:rsid w:val="00433441"/>
    <w:rsid w:val="004C13B5"/>
    <w:rsid w:val="005367D0"/>
    <w:rsid w:val="005B4935"/>
    <w:rsid w:val="00716EE9"/>
    <w:rsid w:val="00883E60"/>
    <w:rsid w:val="00B73AA8"/>
    <w:rsid w:val="00DC0038"/>
    <w:rsid w:val="00DC33E7"/>
    <w:rsid w:val="00E70E2A"/>
    <w:rsid w:val="00EA3A8B"/>
    <w:rsid w:val="00FD5C6A"/>
    <w:rsid w:val="039C8E64"/>
    <w:rsid w:val="05576273"/>
    <w:rsid w:val="0982F7E6"/>
    <w:rsid w:val="0ADCF0B9"/>
    <w:rsid w:val="0BAF4CB1"/>
    <w:rsid w:val="12BAA7C2"/>
    <w:rsid w:val="13AF16EE"/>
    <w:rsid w:val="14C63B1F"/>
    <w:rsid w:val="15B0C64E"/>
    <w:rsid w:val="16C1FAC5"/>
    <w:rsid w:val="1748023B"/>
    <w:rsid w:val="18A36A73"/>
    <w:rsid w:val="199B6545"/>
    <w:rsid w:val="1AF073D1"/>
    <w:rsid w:val="2477D847"/>
    <w:rsid w:val="25FFDB18"/>
    <w:rsid w:val="2C668867"/>
    <w:rsid w:val="2DD05D9B"/>
    <w:rsid w:val="31C340EC"/>
    <w:rsid w:val="342CF583"/>
    <w:rsid w:val="37B7C9DE"/>
    <w:rsid w:val="39914B33"/>
    <w:rsid w:val="3D7271E3"/>
    <w:rsid w:val="429EEB2F"/>
    <w:rsid w:val="438E0190"/>
    <w:rsid w:val="4520A326"/>
    <w:rsid w:val="461BBD93"/>
    <w:rsid w:val="480692F9"/>
    <w:rsid w:val="4A87AB56"/>
    <w:rsid w:val="4F02F9C6"/>
    <w:rsid w:val="52804C51"/>
    <w:rsid w:val="5CEF6193"/>
    <w:rsid w:val="5EA3A7D5"/>
    <w:rsid w:val="605C53FD"/>
    <w:rsid w:val="6BA2C238"/>
    <w:rsid w:val="6C19A51D"/>
    <w:rsid w:val="6C1FAE16"/>
    <w:rsid w:val="7737CCF1"/>
    <w:rsid w:val="7A1F86B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2098"/>
  <w15:chartTrackingRefBased/>
  <w15:docId w15:val="{9EAA2A3C-FF35-4D99-8146-BC73DE5E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EE9"/>
    <w:rPr>
      <w:rFonts w:eastAsiaTheme="majorEastAsia" w:cstheme="majorBidi"/>
      <w:color w:val="272727" w:themeColor="text1" w:themeTint="D8"/>
    </w:rPr>
  </w:style>
  <w:style w:type="paragraph" w:styleId="Title">
    <w:name w:val="Title"/>
    <w:basedOn w:val="Normal"/>
    <w:next w:val="Normal"/>
    <w:link w:val="TitleChar"/>
    <w:uiPriority w:val="10"/>
    <w:qFormat/>
    <w:rsid w:val="00716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EE9"/>
    <w:pPr>
      <w:spacing w:before="160"/>
      <w:jc w:val="center"/>
    </w:pPr>
    <w:rPr>
      <w:i/>
      <w:iCs/>
      <w:color w:val="404040" w:themeColor="text1" w:themeTint="BF"/>
    </w:rPr>
  </w:style>
  <w:style w:type="character" w:customStyle="1" w:styleId="QuoteChar">
    <w:name w:val="Quote Char"/>
    <w:basedOn w:val="DefaultParagraphFont"/>
    <w:link w:val="Quote"/>
    <w:uiPriority w:val="29"/>
    <w:rsid w:val="00716EE9"/>
    <w:rPr>
      <w:i/>
      <w:iCs/>
      <w:color w:val="404040" w:themeColor="text1" w:themeTint="BF"/>
    </w:rPr>
  </w:style>
  <w:style w:type="paragraph" w:styleId="ListParagraph">
    <w:name w:val="List Paragraph"/>
    <w:basedOn w:val="Normal"/>
    <w:uiPriority w:val="34"/>
    <w:qFormat/>
    <w:rsid w:val="00716EE9"/>
    <w:pPr>
      <w:ind w:left="720"/>
      <w:contextualSpacing/>
    </w:pPr>
  </w:style>
  <w:style w:type="character" w:styleId="IntenseEmphasis">
    <w:name w:val="Intense Emphasis"/>
    <w:basedOn w:val="DefaultParagraphFont"/>
    <w:uiPriority w:val="21"/>
    <w:qFormat/>
    <w:rsid w:val="00716EE9"/>
    <w:rPr>
      <w:i/>
      <w:iCs/>
      <w:color w:val="0F4761" w:themeColor="accent1" w:themeShade="BF"/>
    </w:rPr>
  </w:style>
  <w:style w:type="paragraph" w:styleId="IntenseQuote">
    <w:name w:val="Intense Quote"/>
    <w:basedOn w:val="Normal"/>
    <w:next w:val="Normal"/>
    <w:link w:val="IntenseQuoteChar"/>
    <w:uiPriority w:val="30"/>
    <w:qFormat/>
    <w:rsid w:val="00716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EE9"/>
    <w:rPr>
      <w:i/>
      <w:iCs/>
      <w:color w:val="0F4761" w:themeColor="accent1" w:themeShade="BF"/>
    </w:rPr>
  </w:style>
  <w:style w:type="character" w:styleId="IntenseReference">
    <w:name w:val="Intense Reference"/>
    <w:basedOn w:val="DefaultParagraphFont"/>
    <w:uiPriority w:val="32"/>
    <w:qFormat/>
    <w:rsid w:val="00716EE9"/>
    <w:rPr>
      <w:b/>
      <w:bCs/>
      <w:smallCaps/>
      <w:color w:val="0F4761" w:themeColor="accent1" w:themeShade="BF"/>
      <w:spacing w:val="5"/>
    </w:rPr>
  </w:style>
  <w:style w:type="paragraph" w:styleId="NoSpacing">
    <w:name w:val="No Spacing"/>
    <w:uiPriority w:val="1"/>
    <w:qFormat/>
    <w:rsid w:val="461BBD93"/>
    <w:pPr>
      <w:spacing w:after="0"/>
    </w:pPr>
  </w:style>
  <w:style w:type="paragraph" w:styleId="Revision">
    <w:name w:val="Revision"/>
    <w:hidden/>
    <w:uiPriority w:val="99"/>
    <w:semiHidden/>
    <w:rsid w:val="00883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27688">
      <w:bodyDiv w:val="1"/>
      <w:marLeft w:val="0"/>
      <w:marRight w:val="0"/>
      <w:marTop w:val="0"/>
      <w:marBottom w:val="0"/>
      <w:divBdr>
        <w:top w:val="none" w:sz="0" w:space="0" w:color="auto"/>
        <w:left w:val="none" w:sz="0" w:space="0" w:color="auto"/>
        <w:bottom w:val="none" w:sz="0" w:space="0" w:color="auto"/>
        <w:right w:val="none" w:sz="0" w:space="0" w:color="auto"/>
      </w:divBdr>
    </w:div>
    <w:div w:id="833837548">
      <w:bodyDiv w:val="1"/>
      <w:marLeft w:val="0"/>
      <w:marRight w:val="0"/>
      <w:marTop w:val="0"/>
      <w:marBottom w:val="0"/>
      <w:divBdr>
        <w:top w:val="none" w:sz="0" w:space="0" w:color="auto"/>
        <w:left w:val="none" w:sz="0" w:space="0" w:color="auto"/>
        <w:bottom w:val="none" w:sz="0" w:space="0" w:color="auto"/>
        <w:right w:val="none" w:sz="0" w:space="0" w:color="auto"/>
      </w:divBdr>
    </w:div>
    <w:div w:id="1184901264">
      <w:bodyDiv w:val="1"/>
      <w:marLeft w:val="0"/>
      <w:marRight w:val="0"/>
      <w:marTop w:val="0"/>
      <w:marBottom w:val="0"/>
      <w:divBdr>
        <w:top w:val="none" w:sz="0" w:space="0" w:color="auto"/>
        <w:left w:val="none" w:sz="0" w:space="0" w:color="auto"/>
        <w:bottom w:val="none" w:sz="0" w:space="0" w:color="auto"/>
        <w:right w:val="none" w:sz="0" w:space="0" w:color="auto"/>
      </w:divBdr>
    </w:div>
    <w:div w:id="163671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2C9058B5A885489D9F0D31EF1E8DC9" ma:contentTypeVersion="12" ma:contentTypeDescription="Create a new document." ma:contentTypeScope="" ma:versionID="7de3e0ade0d6a174da1150eb486c6749">
  <xsd:schema xmlns:xsd="http://www.w3.org/2001/XMLSchema" xmlns:xs="http://www.w3.org/2001/XMLSchema" xmlns:p="http://schemas.microsoft.com/office/2006/metadata/properties" xmlns:ns2="8da267b6-f8f4-4783-8e0d-b48c38d8a535" xmlns:ns3="a46e9efb-7922-4f6b-9819-fecedf7ba6a5" targetNamespace="http://schemas.microsoft.com/office/2006/metadata/properties" ma:root="true" ma:fieldsID="5b51d5a4fcbdb6a64fd653daa63cdff3" ns2:_="" ns3:_="">
    <xsd:import namespace="8da267b6-f8f4-4783-8e0d-b48c38d8a535"/>
    <xsd:import namespace="a46e9efb-7922-4f6b-9819-fecedf7ba6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267b6-f8f4-4783-8e0d-b48c38d8a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6e9efb-7922-4f6b-9819-fecedf7ba6a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bf07c20-7eb5-4954-8ce7-1a21ab774713}" ma:internalName="TaxCatchAll" ma:showField="CatchAllData" ma:web="a46e9efb-7922-4f6b-9819-fecedf7ba6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46e9efb-7922-4f6b-9819-fecedf7ba6a5" xsi:nil="true"/>
    <lcf76f155ced4ddcb4097134ff3c332f xmlns="8da267b6-f8f4-4783-8e0d-b48c38d8a53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698CA8-0710-4AF3-B056-1AA4A5617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267b6-f8f4-4783-8e0d-b48c38d8a535"/>
    <ds:schemaRef ds:uri="a46e9efb-7922-4f6b-9819-fecedf7ba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400B05-9988-43B6-AE96-AF730D560EC8}">
  <ds:schemaRefs>
    <ds:schemaRef ds:uri="http://schemas.microsoft.com/office/2006/metadata/properties"/>
    <ds:schemaRef ds:uri="http://schemas.microsoft.com/office/infopath/2007/PartnerControls"/>
    <ds:schemaRef ds:uri="a46e9efb-7922-4f6b-9819-fecedf7ba6a5"/>
    <ds:schemaRef ds:uri="8da267b6-f8f4-4783-8e0d-b48c38d8a535"/>
  </ds:schemaRefs>
</ds:datastoreItem>
</file>

<file path=customXml/itemProps3.xml><?xml version="1.0" encoding="utf-8"?>
<ds:datastoreItem xmlns:ds="http://schemas.openxmlformats.org/officeDocument/2006/customXml" ds:itemID="{242F30DE-D4C6-4F56-B505-D95B23286C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Donohoe</dc:creator>
  <cp:keywords/>
  <dc:description/>
  <cp:lastModifiedBy>Matthew Davidson</cp:lastModifiedBy>
  <cp:revision>3</cp:revision>
  <dcterms:created xsi:type="dcterms:W3CDTF">2025-02-20T23:26:00Z</dcterms:created>
  <dcterms:modified xsi:type="dcterms:W3CDTF">2025-03-13T00:39:00Z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0x010100AF2C9058B5A885489D9F0D31EF1E8DC9</vt:lpwstr>
  </property>
  <property fmtid="{D5CDD505-2E9C-101B-9397-08002B2CF9AE}" pid="3" name="MediaServiceImageTags">
    <vt:lpwstr/>
  </property>
  <property fmtid="{D5CDD505-2E9C-101B-9397-08002B2CF9AE}" pid="4" name="MSIP_Label_51a6c3db-1667-4f49-995a-8b9973972958_Enabled">
    <vt:lpwstr>true</vt:lpwstr>
  </property>
  <property fmtid="{D5CDD505-2E9C-101B-9397-08002B2CF9AE}" pid="5" name="MSIP_Label_51a6c3db-1667-4f49-995a-8b9973972958_SetDate">
    <vt:lpwstr>2025-01-16T09:27:18Z</vt:lpwstr>
  </property>
  <property fmtid="{D5CDD505-2E9C-101B-9397-08002B2CF9AE}" pid="6" name="MSIP_Label_51a6c3db-1667-4f49-995a-8b9973972958_Method">
    <vt:lpwstr>Standard</vt:lpwstr>
  </property>
  <property fmtid="{D5CDD505-2E9C-101B-9397-08002B2CF9AE}" pid="7" name="MSIP_Label_51a6c3db-1667-4f49-995a-8b9973972958_Name">
    <vt:lpwstr>UTS-Internal</vt:lpwstr>
  </property>
  <property fmtid="{D5CDD505-2E9C-101B-9397-08002B2CF9AE}" pid="8" name="MSIP_Label_51a6c3db-1667-4f49-995a-8b9973972958_SiteId">
    <vt:lpwstr>e8911c26-cf9f-4a9c-878e-527807be8791</vt:lpwstr>
  </property>
  <property fmtid="{D5CDD505-2E9C-101B-9397-08002B2CF9AE}" pid="9" name="MSIP_Label_51a6c3db-1667-4f49-995a-8b9973972958_ActionId">
    <vt:lpwstr>2f93216f-71d8-410c-8f9f-cf7c316ee8dc</vt:lpwstr>
  </property>
  <property fmtid="{D5CDD505-2E9C-101B-9397-08002B2CF9AE}" pid="10" name="MSIP_Label_51a6c3db-1667-4f49-995a-8b9973972958_ContentBits">
    <vt:lpwstr>0</vt:lpwstr>
  </property>
  <property fmtid="{D5CDD505-2E9C-101B-9397-08002B2CF9AE}" pid="11" name="MSIP_Label_51a6c3db-1667-4f49-995a-8b9973972958_Tag">
    <vt:lpwstr>10, 3, 0, 2</vt:lpwstr>
  </property>
</Properties>
</file>