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6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Poder Judicial. El principio de unidad jurisdiccional. El Consejo General del Poder Judicial. La organización judicial española.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básicas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¿De quién emana la justicia según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Del pueblo.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Del Consejo General del Poder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las Cortes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«Del pueblo.» es correcta porque coincide con Constitución Española, art. 117.1.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¿En qué consiste la potestad jurisdiccional?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nombrar jueces y magistrados.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juzgar y hacer ejecutar lo juzgado.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elaborar las leyes procesales.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dirigir la política criminal.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«En juzgar y hacer ejecutar lo juzgado.» es correcta porque coincide con Constitución Española, art. 117.3; LOPJ, art. 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¿Qué principio es la base de la organización y funcionamiento de los tribunales?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de dependencia jerárquica.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de oportunidad.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de unidad jurisdiccional.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de doble instancia universal.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«El de unidad jurisdiccional.» es correcta porque coincide con Constitución Española, art. 117.5.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¿Cómo se integra 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veinte miembros, incluido su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Ministro de Justicia y veinte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del Tribunal Constitucional y veinte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el Presidente del Tribunal Supremo, que lo preside, y veinte vocales.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«Por el Presidente del Tribunal Supremo, que lo preside, y veinte vocales.» es correcta porque coincide con Constitución Española, art. 122.3; LOPJ, art. 566.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¿Cuál es la duración ordinaria del mandato de los vocales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«Cinco años.» es correcta porque coincide con Constitución Española, art. 122.3.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¿Cuál es el órgano jurisdiccional superior en todos los órdenes, salvo en materia de garantías constitucionales?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Audiencia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General del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Tribunal Supremo.» es correcta porque coincide con Constitución Española, art. 123.1; LOPJ, art. 53.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¿En qué demarcación existe, como regla,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cada municipio.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cada provincia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cada partido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cada Comunidad Autónoma.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«En cada partido judicial.» es correcta porque coincide con LOPJ, art. 84.1.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¿Qué conjunto recoge exactamente las Secciones del Tribunal Central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Instrucción, Penal, Social y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Instrucción, Penal, Social, Menores y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Civil, Penal, Menores, Vigilancia Penitenciaria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Instrucción, Penal, Menores, Vigilancia Penitenciaria y Contencioso-Administrativo.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«Instrucción, Penal, Menores, Vigilancia Penitenciaria y Contencioso-Administrativo.» es correcta porque coincide con LOPJ, art. 95.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media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¿Qué vocales elige cada Cámara para 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Seis del turno judicial y cuatro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del turno judicial y seis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del turno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de cada turno.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«Seis del turno judicial y cuatro juristas.» es correcta porque coincide con LOPJ, art. 567.2.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¿Qué mayoría necesita cada Cámara para elegir sus diez vocales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Tres quintos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«Tres quintos de sus miembros.» es correcta porque coincide con LOPJ, art. 567.2; Constitución Española, art. 122.3 para los vocales juristas.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¿Qué exige la LOPJ sobre presencia equilibrada en los diez vocales elegidos por cada Cámara?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cinco mujeres y cinco hombres.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tercio de cada sexo.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mínimo del 40 % de cada sexo.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una recomendación sin porcentaje.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«Un mínimo del 40 % de cada sexo.» es correcta porque coincide con LOPJ, art. 567.2, párrafo segundo.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¿Qué aval necesita un juez o magistrado que presenta candidatura al turno judicial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Cincuenta jueces y una asociación, acumulativamente.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Gobierno o el Ministerio Fiscal.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jueces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Veinticinco miembros de la carrera judicial en activo o una asociación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«Veinticinco miembros de la carrera judicial en activo o una asociación judicial.» es correcta porque coincide con LOPJ, art. 574.1.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¿Quién puede ser elegido Presidente del Tribunal Supremo y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magistrado del Tribunal Supremo con los requisitos legales o un jurista de reconocida competencia con más de veinticinco años de ejercicio.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un vocal del turno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abogado con quince años de ejercicio.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Ministro de Justicia saliente.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 magistrado del Tribunal Supremo con los requisitos legales o un jurista de reconocida competencia con más de veinticinco años de ejercicio.» es correcta porque coincide con LOPJ, art. 586.1.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¿Cuándo comenzará a aplicarse la regulación de la Comisión de Supervisión y Control de Protección de Datos introducida por la LO 1/2025?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la publicación de la LO 1/2025, sin régimen transitorio.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Cuando se constituya el primer CGPJ posterior a la entrada en vigor de la LO 1/2025.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constituirse todos los Tribunales de Instancia.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lo acuerde la Comisión Permanente del Consejo vigente.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«Cuando se constituya el primer CGPJ posterior a la entrada en vigor de la LO 1/2025.» es correcta porque coincide con LO 1/2025, disposición transitoria decimoquinta; LOPJ, arts. 595 y 610 ter en su nueva redacción.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¿Cómo se compone la Comisión Permanente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por siete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Presidente y cinco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el Presidente y otros siete vocales: cuatro judiciales y tres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los veinte vocales sin el Presidente.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«Por el Presidente y otros siete vocales: cuatro judiciales y tres juristas.» es correcta porque coincide con LOPJ, art. 601.2.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¿Cómo se compone la Comisión Disciplinaria?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cinco vocales, tres judiciales y dos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tres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y siete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siete vocales: cuatro judiciales y tres juristas.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«Por siete vocales: cuatro judiciales y tres juristas.» es correcta porque coincide con LOPJ, art. 603.2.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¿Cuántas Salas tiene el Tribunal Supremo y cuáles son?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Cinco: Civil, Penal, Contencioso-Administrativo, Social y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Cuatro: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Cinco, incluida una Sala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Seis, incluida una Sala Electoral.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«Cinco: Civil, Penal, Contencioso-Administrativo, Social y Militar.» es correcta porque coincide con LOPJ, art. 55.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¿Qué Salas integran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Apelación,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Instrucción, Penal, Menores y Vigilancia Penitenciaria.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 y Penal, Contencioso-Administrativo y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«Apelación, Penal, Contencioso-Administrativo y Social.» es correcta porque coincide con LOPJ, art. 64.1.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¿Qué Salas integran un Tribunal Superior de Justicia?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Militar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Apelación, Penal y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Civil y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Civil, Instrucción y Penal.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«Civil y Penal, Contencioso-Administrativo y Social.» es correcta porque coincide con LOPJ, art. 72.1.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¿Cómo se organiza territorialmente el Estado a efectos judiciales?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Municipios, comarcas y regiones.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Partidos, provincias y Estado, sin municipios.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Municipios, islas y Comunidades Autónomas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Municipios, partidos, provincias y Comunidades Autónomas.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«Municipios, partidos, provincias y Comunidades Autónomas.» es correcta porque coincide con LOPJ, art. 30.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Además de las Secciones Civil y de Instrucción, ¿cuál puede integrar un Tribunal de Instancia?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Sección de Violencia contra la Infancia y la Adolescencia.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Sala de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Sala de lo Militar.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Sección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«Una Sección de Violencia contra la Infancia y la Adolescencia.» es correcta porque coincide con LOPJ, art. 84.2.d.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¿Dónde existe un juez o jueza de paz?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cada capital de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cada municipio donde no exista Tribunal de Instancia.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cada partido judicial junto al Tribunal de Instancia.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en municipios de más de 5.000 habitantes.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«En cada municipio donde no exista Tribunal de Instancia.» es correcta porque coincide con LOPJ, art. 99.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alta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 Tribunal de Instancia tiene dos Secciones; una cuenta con ocho plazas, pero el Tribunal suma once plazas en total. ¿Debe esa Sección tener Presidencia propia por el artículo 84.3?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porque basta con que existan dos Secciones.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porque alcanza ocho plazas.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No, porque también se exige que el Tribunal tenga al menos doce plazas en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No, porque se exigen diez plazas en la Sección.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«No, porque también se exige que el Tribunal tenga al menos doce plazas en total.» es correcta porque coincide con LOPJ, art. 84.3; los tres requisitos son acumulativos.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¿Cuál de las siguientes afirmaciones distingue correctamente al Tribunal Central de Instancia de la Audiencia 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Central tiene Sala de lo Social y la Audiencia Nacional 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Ambos son exactamente el mismo órgano desde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Audiencia Nacional se transformó íntegramente en Tribunal Central.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Tribunal Central integra Secciones procedentes de los antiguos Juzgados Centrales, mientras la Audiencia Nacional conserva sus Salas colegiadas.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Tribunal Central integra Secciones procedentes de los antiguos Juzgados Centrales, mientras la Audiencia Nacional conserva sus Salas colegiadas.» es correcta porque coincide con LOPJ, arts. 62-65 y 95; LO 1/2025, disposición transitoria segunda.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¿Cuándo culminó, con carácter general, la transformación de los restantes juzgados en Secciones de Tribunales de Instancia y la constitución del Tribunal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31 de diciembre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1 de julio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1 de octubre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3 de abril de 2026.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«El 31 de diciembre de 2025.» es correcta porque coincide con LO 1/2025, disposiciones transitorias primera y segunda.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¿Puede el CGPJ ordenar a un juez el sentido en que debe interpretar la ley en un proceso concreto?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mediante circular de la Comisión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No; sus potestades de gobierno no permiten instrucciones sobre el ejercicio jurisdiccional.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Sí, cuando el asunto tenga repercusión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lo aprueba el Pleno por tres quintos.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«No; sus potestades de gobierno no permiten instrucciones sobre el ejercicio jurisdiccional.» es correcta porque coincide con Constitución Española, art. 117.1; LOPJ, arts. 12.3 y 560, funciones gubernativas.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¿Cuál es la formulación correcta sobre la jurisdicción militar?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poder judicial separado y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conocer cualquier materia si lo acuerda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Integra el Poder Judicial del Estado y actúa en el ámbito estrictamente castrense y, en su caso, durante el estado de sitio.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Está prohibida por la unidad jurisdiccional.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«Integra el Poder Judicial del Estado y actúa en el ámbito estrictamente castrense y, en su caso, durante el estado de sitio.» es correcta porque coincide con Constitución Española, art. 117.5; LOPJ, art. 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¿Cuál de estos órganos no forma parte del Poder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Audiencia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Tribunal Superior de Justicia.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Tribunal Constitucional.» es correcta porque coincide con Constitución Española, títulos VI y IX; LOTC, art. 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Un órgano judicial considera que una ley aplicable y decisiva es contraria a la Constitución y no admite interpretación conforme. ¿Qué debe hacer?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Plantear una cuestión de inconstitucionalidad ante el Tribunal Constitucional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Anular directamente la ley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Pedir autorización al CGPJ para inaplicarla.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 el asunto al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«Plantear una cuestión de inconstitucionalidad ante el Tribunal Constitucional en los términos legales.» es correcta porque coincide con Constitución Española, art. 163; LOPJ, art. 5.2 y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¿Qué proporción mínima debe respetar la designación de los doce vocales del turno judicial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magistrados del Supremo y seis jueces.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Tres magistrados del Supremo, tres magistrados con más de veinticinco años de antigüedad y seis jueces o magistrados sin sujeción a antigüedad.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miembros de cada categoría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Ocho magistrados y cuatro jueces, sin más precisión.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«Tres magistrados del Supremo, tres magistrados con más de veinticinco años de antigüedad y seis jueces o magistrados sin sujeción a antigüedad.» es correcta porque coincide con LOPJ, art. 578.3.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G06 · Tema 6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6. El Poder Judicial. El principio de unidad jurisdiccional. El Consejo General del Poder Judicial. La organización judicial española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