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5"/>
        <w:gridCol w:w="4603"/>
        <w:tblGridChange w:id="0">
          <w:tblGrid>
            <w:gridCol w:w="4225"/>
            <w:gridCol w:w="4603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Video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Audio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u w:val="single"/>
                <w:rtl w:val="0"/>
              </w:rPr>
              <w:t xml:space="preserve">FADE IN: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ourier New" w:cs="Courier New" w:eastAsia="Courier New" w:hAnsi="Courier New"/>
                <w:i w:val="1"/>
                <w:strike w:val="1"/>
                <w:sz w:val="20"/>
                <w:szCs w:val="20"/>
                <w:highlight w:val="yellow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trike w:val="1"/>
                <w:sz w:val="20"/>
                <w:szCs w:val="20"/>
                <w:highlight w:val="yellow"/>
                <w:u w:val="single"/>
                <w:rtl w:val="0"/>
              </w:rPr>
              <w:t xml:space="preserve">Ver referencia 1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Esta es la función que más usarás de un asistente IA de programación: recibir sugerencias en el editor mientras escribes tu código.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INS.WIPE: Tipos de sugerencias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INS.BULLETS: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Finalizaciones de código</w:t>
            </w:r>
          </w:p>
          <w:p w:rsidR="00000000" w:rsidDel="00000000" w:rsidP="00000000" w:rsidRDefault="00000000" w:rsidRPr="00000000" w14:paraId="0000000D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trike w:val="1"/>
                <w:sz w:val="20"/>
                <w:szCs w:val="20"/>
                <w:highlight w:val="yellow"/>
                <w:u w:val="single"/>
                <w:rtl w:val="0"/>
              </w:rPr>
              <w:t xml:space="preserve">Ver referencia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Sugerencias de próxima edición (NES)</w:t>
            </w:r>
          </w:p>
          <w:p w:rsidR="00000000" w:rsidDel="00000000" w:rsidP="00000000" w:rsidRDefault="00000000" w:rsidRPr="00000000" w14:paraId="00000016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trike w:val="1"/>
                <w:sz w:val="20"/>
                <w:szCs w:val="20"/>
                <w:highlight w:val="yellow"/>
                <w:u w:val="single"/>
                <w:rtl w:val="0"/>
              </w:rPr>
              <w:t xml:space="preserve">Ver referencia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strike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Ver 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Los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asistentes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online ofrecen dos tipos de sugerencias: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Finalizaciones de código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 completan la línea actual o varios renglones y se adaptan a tu estilo de programación considerando el código que escribes. Además te permiten aceptar toda la sugerencia, solo una parte o ignorarla.</w:t>
            </w:r>
          </w:p>
          <w:p w:rsidR="00000000" w:rsidDel="00000000" w:rsidP="00000000" w:rsidRDefault="00000000" w:rsidRPr="00000000" w14:paraId="0000001D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Sugerencias de próxima edición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predicen el siguiente cambio que podrías realizar, desde un símbolo hasta una función completa, basándose en lo que has escrito, te ayuda a anticipar ubicaciones y contenido de futuras modificaciones.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 ambos casos, las sugerencias se muestran como texto fantasma en un espacio de código.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INS.WIPE: Espacio de código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INS.NUMS: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Selecciona ‘Crear repositorio’</w:t>
            </w:r>
          </w:p>
          <w:p w:rsidR="00000000" w:rsidDel="00000000" w:rsidP="00000000" w:rsidRDefault="00000000" w:rsidRPr="00000000" w14:paraId="0000002A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Llena el formulario</w:t>
            </w:r>
          </w:p>
          <w:p w:rsidR="00000000" w:rsidDel="00000000" w:rsidP="00000000" w:rsidRDefault="00000000" w:rsidRPr="00000000" w14:paraId="0000002E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 el espacio de código</w:t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Busca la extensión</w:t>
            </w:r>
          </w:p>
          <w:p w:rsidR="00000000" w:rsidDel="00000000" w:rsidP="00000000" w:rsidRDefault="00000000" w:rsidRPr="00000000" w14:paraId="0000003B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Activa el asistente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72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strike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Ver 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Un espacio de código es el entorno donde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administras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proyectos,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editas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archivos y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utilizas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al asistente IA. Sigue estos pasos para crearlo y configurarlo: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Haz clic 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Crear repositorio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en la página de inicio de la plataforma.</w:t>
            </w:r>
          </w:p>
          <w:p w:rsidR="00000000" w:rsidDel="00000000" w:rsidP="00000000" w:rsidRDefault="00000000" w:rsidRPr="00000000" w14:paraId="00000046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Completa los campos de nombre y descripción, mantén la configuración por defecto y presiona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Crear repositorio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Haz clic 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Crear un espacio de código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y confirma la acción. A continuación la plataforma te redireccionará al espacio de código.</w:t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Selecciona la opción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Extensiones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del menú lateral, busca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  <w:rtl w:val="0"/>
              </w:rPr>
              <w:t xml:space="preserve">copilot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en la barra de búsqueda.</w:t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Elige el primer resultado y haz clic 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instalar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activar el asistente IA.</w:t>
            </w:r>
          </w:p>
          <w:p w:rsidR="00000000" w:rsidDel="00000000" w:rsidP="00000000" w:rsidRDefault="00000000" w:rsidRPr="00000000" w14:paraId="0000004E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Ahora tu espacio de código está listo.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INS.WIPE: Recibe las sugerencias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INS.NUMS: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 un archivo</w:t>
            </w:r>
          </w:p>
          <w:p w:rsidR="00000000" w:rsidDel="00000000" w:rsidP="00000000" w:rsidRDefault="00000000" w:rsidRPr="00000000" w14:paraId="00000056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u w:val="single"/>
                <w:rtl w:val="0"/>
              </w:rPr>
              <w:t xml:space="preserve">INS.TXT: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calculadora.py</w:t>
            </w:r>
          </w:p>
          <w:p w:rsidR="00000000" w:rsidDel="00000000" w:rsidP="00000000" w:rsidRDefault="00000000" w:rsidRPr="00000000" w14:paraId="00000057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Escribe código</w:t>
            </w:r>
          </w:p>
          <w:p w:rsidR="00000000" w:rsidDel="00000000" w:rsidP="00000000" w:rsidRDefault="00000000" w:rsidRPr="00000000" w14:paraId="0000005C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Acepta sugerencias completas</w:t>
            </w:r>
          </w:p>
          <w:p w:rsidR="00000000" w:rsidDel="00000000" w:rsidP="00000000" w:rsidRDefault="00000000" w:rsidRPr="00000000" w14:paraId="00000061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Acepta palabra por palabra</w:t>
            </w:r>
          </w:p>
          <w:p w:rsidR="00000000" w:rsidDel="00000000" w:rsidP="00000000" w:rsidRDefault="00000000" w:rsidRPr="00000000" w14:paraId="00000064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Navega entre alternativas</w:t>
            </w:r>
          </w:p>
          <w:p w:rsidR="00000000" w:rsidDel="00000000" w:rsidP="00000000" w:rsidRDefault="00000000" w:rsidRPr="00000000" w14:paraId="00000068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72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strike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Ver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Explora ediciones NES</w:t>
            </w:r>
          </w:p>
          <w:p w:rsidR="00000000" w:rsidDel="00000000" w:rsidP="00000000" w:rsidRDefault="00000000" w:rsidRPr="00000000" w14:paraId="0000006D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72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strike w:val="1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Ver 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Para recibir sugerencias mientras desarrollas, realiza lo siguiente: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 un archivo nuevo con la extensión del lenguaje de programación que quieras usar. Por ejemplo calculadora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punto pe i griega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trike w:val="1"/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2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Empieza a escribir tu código. El asistente mostrará las sugerencias en texto fantasma.</w:t>
            </w:r>
          </w:p>
          <w:p w:rsidR="00000000" w:rsidDel="00000000" w:rsidP="00000000" w:rsidRDefault="00000000" w:rsidRPr="00000000" w14:paraId="00000074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Haz clic 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Aceptar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para aceptar toda la sugerencia.</w:t>
            </w:r>
          </w:p>
          <w:p w:rsidR="00000000" w:rsidDel="00000000" w:rsidP="00000000" w:rsidRDefault="00000000" w:rsidRPr="00000000" w14:paraId="00000076">
            <w:pPr>
              <w:ind w:left="72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Selecciona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Aceptar palabra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para aceptar palabra por palabra mientras analizas la propuesta.</w:t>
            </w:r>
          </w:p>
          <w:p w:rsidR="00000000" w:rsidDel="00000000" w:rsidP="00000000" w:rsidRDefault="00000000" w:rsidRPr="00000000" w14:paraId="00000078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Usa las flechas de navegación para moverte entre las alternativas que ofrece el asistente. </w:t>
            </w:r>
          </w:p>
          <w:p w:rsidR="00000000" w:rsidDel="00000000" w:rsidP="00000000" w:rsidRDefault="00000000" w:rsidRPr="00000000" w14:paraId="0000007A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72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ourier New" w:cs="Courier New" w:eastAsia="Courier New" w:hAnsi="Courier Ne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Explora la flecha verde cuando aparezca en el margen, significa que hay una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sugerencia de próxima edición NES.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Ahí puedes analizar, aceptar o rechazar la sugerencia. </w:t>
            </w:r>
          </w:p>
          <w:p w:rsidR="00000000" w:rsidDel="00000000" w:rsidP="00000000" w:rsidRDefault="00000000" w:rsidRPr="00000000" w14:paraId="0000007D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u w:val="single"/>
                <w:rtl w:val="0"/>
              </w:rPr>
              <w:t xml:space="preserve">FADE OUT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 medida que avances en tu desarrollo, el asistente te ofrecerá distintos tipos de sugerencias. Analízalas con tu criterio de programador y selecciona únicamente las que te resulten útiles.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16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Referencias gráficas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 1</w:t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934674" cy="14710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674" cy="1471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994438" cy="20219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4438" cy="202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yellow"/>
          <w:rtl w:val="0"/>
        </w:rPr>
        <w:t xml:space="preserve">Las sugerencias son el texto que aparece en gris. Para animación puede ser texto simulado para diferenciar entre código y sugerencias.</w:t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 2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yellow"/>
          <w:rtl w:val="0"/>
        </w:rPr>
        <w:t xml:space="preserve">En el cuadro rojo se observan las opciones para Aceptar toda la sugerencia (Accept) y aceptar solo una parte (Accept World).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Referencia 3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731200" cy="207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yellow"/>
          <w:rtl w:val="0"/>
        </w:rPr>
        <w:t xml:space="preserve">En el cuadro rojo se muestran las opciones del NES, el menú aparece cuando el cursor pasa por la flecha azul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Código 1</w:t>
      </w:r>
    </w:p>
    <w:p w:rsidR="00000000" w:rsidDel="00000000" w:rsidP="00000000" w:rsidRDefault="00000000" w:rsidRPr="00000000" w14:paraId="00000094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18"/>
          <w:szCs w:val="18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(a, b):</w:t>
      </w:r>
    </w:p>
    <w:p w:rsidR="00000000" w:rsidDel="00000000" w:rsidP="00000000" w:rsidRDefault="00000000" w:rsidRPr="00000000" w14:paraId="00000095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096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18"/>
          <w:szCs w:val="18"/>
          <w:rtl w:val="0"/>
        </w:rPr>
        <w:t xml:space="preserve">resta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(a, b):</w:t>
      </w:r>
    </w:p>
    <w:p w:rsidR="00000000" w:rsidDel="00000000" w:rsidP="00000000" w:rsidRDefault="00000000" w:rsidRPr="00000000" w14:paraId="00000098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099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18"/>
          <w:szCs w:val="18"/>
          <w:rtl w:val="0"/>
        </w:rPr>
        <w:t xml:space="preserve">multiplicacion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(a, b):</w:t>
      </w:r>
    </w:p>
    <w:p w:rsidR="00000000" w:rsidDel="00000000" w:rsidP="00000000" w:rsidRDefault="00000000" w:rsidRPr="00000000" w14:paraId="0000009B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79c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resultado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9C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resultado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09D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resultado</w:t>
      </w:r>
    </w:p>
    <w:p w:rsidR="00000000" w:rsidDel="00000000" w:rsidP="00000000" w:rsidRDefault="00000000" w:rsidRPr="00000000" w14:paraId="0000009E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18"/>
          <w:szCs w:val="18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(a, b):</w:t>
      </w:r>
    </w:p>
    <w:p w:rsidR="00000000" w:rsidDel="00000000" w:rsidP="00000000" w:rsidRDefault="00000000" w:rsidRPr="00000000" w14:paraId="000000A0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18"/>
          <w:szCs w:val="18"/>
          <w:rtl w:val="0"/>
        </w:rPr>
        <w:t xml:space="preserve">"No se puede dividir por cero"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0A3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18"/>
          <w:szCs w:val="18"/>
          <w:rtl w:val="0"/>
        </w:rPr>
        <w:t xml:space="preserve">potencia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(base, exponente):</w:t>
      </w:r>
    </w:p>
    <w:p w:rsidR="00000000" w:rsidDel="00000000" w:rsidP="00000000" w:rsidRDefault="00000000" w:rsidRPr="00000000" w14:paraId="000000A5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79c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resultado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(exponente):</w:t>
      </w:r>
    </w:p>
    <w:p w:rsidR="00000000" w:rsidDel="00000000" w:rsidP="00000000" w:rsidRDefault="00000000" w:rsidRPr="00000000" w14:paraId="000000A7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    resultado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base</w:t>
      </w:r>
    </w:p>
    <w:p w:rsidR="00000000" w:rsidDel="00000000" w:rsidP="00000000" w:rsidRDefault="00000000" w:rsidRPr="00000000" w14:paraId="000000A8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resultado</w:t>
      </w:r>
    </w:p>
    <w:p w:rsidR="00000000" w:rsidDel="00000000" w:rsidP="00000000" w:rsidRDefault="00000000" w:rsidRPr="00000000" w14:paraId="000000A9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18"/>
          <w:szCs w:val="18"/>
          <w:rtl w:val="0"/>
        </w:rPr>
        <w:t xml:space="preserve">raiz_cuadrada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(numero):</w:t>
      </w:r>
    </w:p>
    <w:p w:rsidR="00000000" w:rsidDel="00000000" w:rsidP="00000000" w:rsidRDefault="00000000" w:rsidRPr="00000000" w14:paraId="000000AB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numero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18"/>
          <w:szCs w:val="18"/>
          <w:rtl w:val="0"/>
        </w:rPr>
        <w:t xml:space="preserve">"No se puede calcular la raíz cuadrada de un número negativo"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0d1117" w:val="clear"/>
        <w:spacing w:after="160" w:line="360" w:lineRule="auto"/>
        <w:rPr>
          <w:rFonts w:ascii="Courier New" w:cs="Courier New" w:eastAsia="Courier New" w:hAnsi="Courier New"/>
          <w:b w:val="1"/>
          <w:color w:val="ff7b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numero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Código 2</w:t>
      </w:r>
    </w:p>
    <w:p w:rsidR="00000000" w:rsidDel="00000000" w:rsidP="00000000" w:rsidRDefault="00000000" w:rsidRPr="00000000" w14:paraId="000000B1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B3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resta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B6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multiplicacion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B9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BD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"Error: División por cero no permitida."</w:t>
      </w:r>
    </w:p>
    <w:p w:rsidR="00000000" w:rsidDel="00000000" w:rsidP="00000000" w:rsidRDefault="00000000" w:rsidRPr="00000000" w14:paraId="000000BF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potencia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1f1f1f" w:val="clear"/>
        <w:spacing w:after="16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Fuentes: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https://code.visualstudio.com/blogs/2025/02/12/next-edit-suggestions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https://code.visualstudio.com/docs/copilot/ai-powered-suggestions#_next-edit-suggestions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https://www.youtube.com/@code/videos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https://code.visualstudio.com/docs/editing/userdefinedsnippets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ourier New" w:cs="Courier New" w:eastAsia="Courier New" w:hAnsi="Courier New"/>
          <w:b w:val="1"/>
          <w:sz w:val="24"/>
          <w:szCs w:val="24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https://docs.github.com/es/copilot/how-tos/get-code-suggestions/get-code-suggestions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widowControl w:val="0"/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widowControl w:val="0"/>
      <w:spacing w:line="276" w:lineRule="auto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18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740"/>
      <w:gridCol w:w="4440"/>
      <w:tblGridChange w:id="0">
        <w:tblGrid>
          <w:gridCol w:w="4740"/>
          <w:gridCol w:w="4440"/>
        </w:tblGrid>
      </w:tblGridChange>
    </w:tblGrid>
    <w:tr>
      <w:trPr>
        <w:cantSplit w:val="0"/>
        <w:tblHeader w:val="1"/>
      </w:trPr>
      <w:tc>
        <w:tcPr/>
        <w:p w:rsidR="00000000" w:rsidDel="00000000" w:rsidP="00000000" w:rsidRDefault="00000000" w:rsidRPr="00000000" w14:paraId="000000CD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b w:val="1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4"/>
              <w:szCs w:val="24"/>
              <w:rtl w:val="0"/>
            </w:rPr>
            <w:t xml:space="preserve">Programación asistida con IAG</w:t>
          </w:r>
        </w:p>
      </w:tc>
      <w:tc>
        <w:tcPr/>
        <w:p w:rsidR="00000000" w:rsidDel="00000000" w:rsidP="00000000" w:rsidRDefault="00000000" w:rsidRPr="00000000" w14:paraId="000000CE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David Torres Trejo </w:t>
          </w:r>
        </w:p>
      </w:tc>
    </w:tr>
    <w:tr>
      <w:trPr>
        <w:cantSplit w:val="0"/>
        <w:tblHeader w:val="1"/>
      </w:trPr>
      <w:tc>
        <w:tcPr/>
        <w:p w:rsidR="00000000" w:rsidDel="00000000" w:rsidP="00000000" w:rsidRDefault="00000000" w:rsidRPr="00000000" w14:paraId="000000CF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N2_L1_V3</w:t>
          </w:r>
        </w:p>
      </w:tc>
      <w:tc>
        <w:tcPr/>
        <w:p w:rsidR="00000000" w:rsidDel="00000000" w:rsidP="00000000" w:rsidRDefault="00000000" w:rsidRPr="00000000" w14:paraId="000000D0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18"/>
              <w:szCs w:val="18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18"/>
              <w:szCs w:val="18"/>
              <w:rtl w:val="0"/>
            </w:rPr>
            <w:t xml:space="preserve">david.torres@capacitateparaelempleo.org</w:t>
          </w:r>
        </w:p>
      </w:tc>
    </w:tr>
    <w:tr>
      <w:trPr>
        <w:cantSplit w:val="0"/>
        <w:trHeight w:val="260" w:hRule="atLeast"/>
        <w:tblHeader w:val="1"/>
      </w:trPr>
      <w:tc>
        <w:tcPr/>
        <w:p w:rsidR="00000000" w:rsidDel="00000000" w:rsidP="00000000" w:rsidRDefault="00000000" w:rsidRPr="00000000" w14:paraId="000000D1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Completa código con asistentes IA online</w:t>
          </w:r>
        </w:p>
      </w:tc>
      <w:tc>
        <w:tcPr/>
        <w:p w:rsidR="00000000" w:rsidDel="00000000" w:rsidP="00000000" w:rsidRDefault="00000000" w:rsidRPr="00000000" w14:paraId="000000D2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24"/>
              <w:szCs w:val="24"/>
              <w:rtl w:val="0"/>
            </w:rPr>
            <w:t xml:space="preserve">18/08/2025-00/00/00</w:t>
          </w:r>
        </w:p>
      </w:tc>
    </w:tr>
    <w:tr>
      <w:trPr>
        <w:cantSplit w:val="0"/>
        <w:trHeight w:val="260" w:hRule="atLeast"/>
        <w:tblHeader w:val="0"/>
      </w:trPr>
      <w:tc>
        <w:tcPr/>
        <w:p w:rsidR="00000000" w:rsidDel="00000000" w:rsidP="00000000" w:rsidRDefault="00000000" w:rsidRPr="00000000" w14:paraId="000000D3">
          <w:pPr>
            <w:tabs>
              <w:tab w:val="center" w:leader="none" w:pos="4419"/>
              <w:tab w:val="right" w:leader="none" w:pos="8838"/>
            </w:tabs>
            <w:jc w:val="both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4">
          <w:pPr>
            <w:tabs>
              <w:tab w:val="center" w:leader="none" w:pos="4419"/>
              <w:tab w:val="right" w:leader="none" w:pos="8838"/>
            </w:tabs>
            <w:jc w:val="right"/>
            <w:rPr>
              <w:rFonts w:ascii="Courier New" w:cs="Courier New" w:eastAsia="Courier New" w:hAnsi="Courier New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5">
    <w:pPr>
      <w:tabs>
        <w:tab w:val="center" w:leader="none" w:pos="4419"/>
        <w:tab w:val="right" w:leader="none" w:pos="8838"/>
      </w:tabs>
      <w:spacing w:line="240" w:lineRule="auto"/>
      <w:jc w:val="both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Descripción del video: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 Crea espacios de código y completa código con asistentes IA online.</w:t>
    </w:r>
  </w:p>
  <w:p w:rsidR="00000000" w:rsidDel="00000000" w:rsidP="00000000" w:rsidRDefault="00000000" w:rsidRPr="00000000" w14:paraId="000000D6">
    <w:pPr>
      <w:widowControl w:val="0"/>
      <w:spacing w:line="276" w:lineRule="auto"/>
      <w:jc w:val="both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Tipo de información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: Proceso</w:t>
    </w:r>
  </w:p>
  <w:p w:rsidR="00000000" w:rsidDel="00000000" w:rsidP="00000000" w:rsidRDefault="00000000" w:rsidRPr="00000000" w14:paraId="000000D7">
    <w:pPr>
      <w:widowControl w:val="0"/>
      <w:spacing w:line="276" w:lineRule="auto"/>
      <w:jc w:val="both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Propósito</w:t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: Utilizar el asistente IA de una plataforma online para completar líneas de código y generar funciones a partir de solicitudes.</w:t>
    </w:r>
  </w:p>
  <w:p w:rsidR="00000000" w:rsidDel="00000000" w:rsidP="00000000" w:rsidRDefault="00000000" w:rsidRPr="00000000" w14:paraId="000000D8">
    <w:pPr>
      <w:widowControl w:val="0"/>
      <w:spacing w:line="276" w:lineRule="auto"/>
      <w:rPr/>
    </w:pPr>
    <w:r w:rsidDel="00000000" w:rsidR="00000000" w:rsidRPr="00000000">
      <w:rPr>
        <w:rFonts w:ascii="Courier New" w:cs="Courier New" w:eastAsia="Courier New" w:hAnsi="Courier New"/>
        <w:b w:val="1"/>
        <w:sz w:val="24"/>
        <w:szCs w:val="24"/>
        <w:rtl w:val="0"/>
      </w:rPr>
      <w:t xml:space="preserve">Pronunciaciones: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21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d4r_qTr-v9ENoxFCRvMiNASeXpp6e__Z/view?usp=drive_link" TargetMode="External"/><Relationship Id="rId15" Type="http://schemas.openxmlformats.org/officeDocument/2006/relationships/hyperlink" Target="https://code.visualstudio.com/docs/copilot/ai-powered-suggestions#_next-edit-suggestions" TargetMode="External"/><Relationship Id="rId14" Type="http://schemas.openxmlformats.org/officeDocument/2006/relationships/hyperlink" Target="https://code.visualstudio.com/blogs/2025/02/12/next-edit-suggestions" TargetMode="External"/><Relationship Id="rId17" Type="http://schemas.openxmlformats.org/officeDocument/2006/relationships/hyperlink" Target="https://code.visualstudio.com/docs/editing/userdefinedsnippets" TargetMode="External"/><Relationship Id="rId16" Type="http://schemas.openxmlformats.org/officeDocument/2006/relationships/hyperlink" Target="https://www.youtube.com/@code/videos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code.visualstudio.com/assets/docs/copilot/inline-suggestions/nes-video.mp4" TargetMode="External"/><Relationship Id="rId18" Type="http://schemas.openxmlformats.org/officeDocument/2006/relationships/hyperlink" Target="https://docs.github.com/es/copilot/how-tos/get-code-suggestions/get-code-suggestions" TargetMode="External"/><Relationship Id="rId7" Type="http://schemas.openxmlformats.org/officeDocument/2006/relationships/hyperlink" Target="https://drive.google.com/file/d/1y3QZo_IEzcHpzbewBL6FIimZIzf7gc4R/view?usp=drive_link" TargetMode="External"/><Relationship Id="rId8" Type="http://schemas.openxmlformats.org/officeDocument/2006/relationships/hyperlink" Target="https://drive.google.com/file/d/1qDnmA0H3QEuwsDKJPsXgyFEYUxLr_O4O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