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16.363636363636363" w:lineRule="auto"/>
        <w:ind w:right="18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Державний вищий навчальний заклад</w:t>
      </w:r>
    </w:p>
    <w:p w:rsidR="00000000" w:rsidDel="00000000" w:rsidP="00000000" w:rsidRDefault="00000000" w:rsidRPr="00000000" w14:paraId="00000002">
      <w:pPr>
        <w:spacing w:before="240" w:line="16.363636363636363" w:lineRule="auto"/>
        <w:ind w:right="18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Ужгородський національний університет</w:t>
      </w:r>
    </w:p>
    <w:p w:rsidR="00000000" w:rsidDel="00000000" w:rsidP="00000000" w:rsidRDefault="00000000" w:rsidRPr="00000000" w14:paraId="00000003">
      <w:pPr>
        <w:spacing w:before="240" w:line="16.363636363636363" w:lineRule="auto"/>
        <w:ind w:right="18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Факультет інформаційних технологій</w:t>
      </w:r>
    </w:p>
    <w:p w:rsidR="00000000" w:rsidDel="00000000" w:rsidP="00000000" w:rsidRDefault="00000000" w:rsidRPr="00000000" w14:paraId="00000004">
      <w:pPr>
        <w:spacing w:before="240" w:line="16.363636363636363" w:lineRule="auto"/>
        <w:ind w:right="18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40" w:line="16.363636363636363" w:lineRule="auto"/>
        <w:ind w:right="18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="16.363636363636363" w:lineRule="auto"/>
        <w:ind w:right="18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="16.363636363636363" w:lineRule="auto"/>
        <w:ind w:right="18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16.363636363636363" w:lineRule="auto"/>
        <w:ind w:right="18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16.363636363636363" w:lineRule="auto"/>
        <w:ind w:right="18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="16.363636363636363" w:lineRule="auto"/>
        <w:ind w:right="18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16.363636363636363" w:lineRule="auto"/>
        <w:ind w:right="18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="16.363636363636363" w:lineRule="auto"/>
        <w:ind w:right="18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16.363636363636363" w:lineRule="auto"/>
        <w:ind w:right="18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16.363636363636363" w:lineRule="auto"/>
        <w:ind w:right="18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16.363636363636363" w:lineRule="auto"/>
        <w:ind w:right="180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Лабораторна робота №4. Terraform</w:t>
      </w:r>
    </w:p>
    <w:p w:rsidR="00000000" w:rsidDel="00000000" w:rsidP="00000000" w:rsidRDefault="00000000" w:rsidRPr="00000000" w14:paraId="00000010">
      <w:pPr>
        <w:spacing w:before="240" w:line="16.363636363636363" w:lineRule="auto"/>
        <w:ind w:right="180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40" w:line="16.363636363636363" w:lineRule="auto"/>
        <w:ind w:right="18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40" w:line="16.363636363636363" w:lineRule="auto"/>
        <w:ind w:right="18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="16.363636363636363" w:lineRule="auto"/>
        <w:ind w:right="18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40" w:line="16.363636363636363" w:lineRule="auto"/>
        <w:ind w:right="18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40" w:line="16.363636363636363" w:lineRule="auto"/>
        <w:ind w:right="18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="16.363636363636363" w:lineRule="auto"/>
        <w:ind w:right="18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40" w:line="16.363636363636363" w:lineRule="auto"/>
        <w:ind w:right="180"/>
        <w:jc w:val="right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="16.363636363636363" w:lineRule="auto"/>
        <w:ind w:right="180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Виконав студент ІІІ курсу</w:t>
      </w:r>
    </w:p>
    <w:p w:rsidR="00000000" w:rsidDel="00000000" w:rsidP="00000000" w:rsidRDefault="00000000" w:rsidRPr="00000000" w14:paraId="00000019">
      <w:pPr>
        <w:spacing w:before="240" w:line="16.363636363636363" w:lineRule="auto"/>
        <w:ind w:right="180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Напрям: «ІПЗ 2.1»</w:t>
      </w:r>
    </w:p>
    <w:p w:rsidR="00000000" w:rsidDel="00000000" w:rsidP="00000000" w:rsidRDefault="00000000" w:rsidRPr="00000000" w14:paraId="0000001A">
      <w:pPr>
        <w:spacing w:before="240" w:line="16.363636363636363" w:lineRule="auto"/>
        <w:ind w:right="180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Масамед Давид Валерійович</w:t>
      </w:r>
    </w:p>
    <w:p w:rsidR="00000000" w:rsidDel="00000000" w:rsidP="00000000" w:rsidRDefault="00000000" w:rsidRPr="00000000" w14:paraId="0000001B">
      <w:pPr>
        <w:spacing w:before="240" w:line="16.363636363636363" w:lineRule="auto"/>
        <w:ind w:right="18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40" w:line="16.363636363636363" w:lineRule="auto"/>
        <w:ind w:right="18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240" w:line="16.363636363636363" w:lineRule="auto"/>
        <w:ind w:right="18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40" w:line="16.363636363636363" w:lineRule="auto"/>
        <w:ind w:right="18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240" w:line="16.363636363636363" w:lineRule="auto"/>
        <w:ind w:right="18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40" w:line="16.363636363636363" w:lineRule="auto"/>
        <w:ind w:right="18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240" w:line="16.363636363636363" w:lineRule="auto"/>
        <w:ind w:right="18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before="240" w:line="16.363636363636363" w:lineRule="auto"/>
        <w:ind w:right="18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before="240" w:line="16.363636363636363" w:lineRule="auto"/>
        <w:ind w:right="18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  <w:t xml:space="preserve">Створення основного файлу terraform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Створюємо основний файл main.tf який в подальшому буде використовуватись для розгортки інфраструктури. (IaC - Terraform).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Після створення ми повинні вказати provider параметр, в нашому випадку це Amazon Web Services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Вписуємо інфраструктуру aws_instance (документацію та код  для розгортки з офіційної документації), та вказуємо поля амі (тип убунту), тип інстансу, і пара ключів щоб в подальшому була змога приєднання по 22 порту (SSH).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Вказуємо Security group для подальшого розблокування 22 (SSH) 443 (HTTPS) 80 (HTTP) портів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user_data для апплікації баш-скрипту та встановлення apache2 серверу.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Розписуємо детально aws_security_group для корректної роботи порті 22, 443, 80. Для 80 та 443 вказуємо весь пулл адресів. Для 22 порта вказую свою ІП адресу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aws_key_pair </w:t>
      </w: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shd w:fill="f1faff" w:val="clear"/>
          <w:rtl w:val="0"/>
        </w:rPr>
        <w:t xml:space="preserve">для створення ключів та вказання публічного ключа, та занесення його до інстансу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6191f"/>
          <w:sz w:val="21"/>
          <w:szCs w:val="21"/>
          <w:u w:val="none"/>
          <w:shd w:fill="f1faff" w:val="clear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shd w:fill="f1faff" w:val="clear"/>
          <w:rtl w:val="0"/>
        </w:rPr>
        <w:t xml:space="preserve">Після заповнення файлу, прописуємо команду terraform init для ініціалізації команд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6191f"/>
          <w:sz w:val="21"/>
          <w:szCs w:val="21"/>
          <w:u w:val="none"/>
          <w:shd w:fill="f1faff" w:val="clear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shd w:fill="f1faff" w:val="clear"/>
          <w:rtl w:val="0"/>
        </w:rPr>
        <w:t xml:space="preserve">Terraform plan для того щоб поглянути скільки амазон створить ресурсів, в нашому випадку 3 ресурса, інстанс, секюр групи, та ключі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6191f"/>
          <w:sz w:val="21"/>
          <w:szCs w:val="21"/>
          <w:u w:val="none"/>
          <w:shd w:fill="f1faff" w:val="clear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shd w:fill="f1faff" w:val="clear"/>
          <w:rtl w:val="0"/>
        </w:rPr>
        <w:t xml:space="preserve">Terraform apply для застосування нашого коду для створення інфраструктури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.0000000000001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jc w:val="center"/>
      <w:rPr/>
    </w:pPr>
    <w:r w:rsidDel="00000000" w:rsidR="00000000" w:rsidRPr="00000000">
      <w:rPr>
        <w:rtl w:val="0"/>
      </w:rPr>
      <w:t xml:space="preserve">Ужгород-2022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footer" Target="foot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