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8CDDB9" w14:textId="59C90105" w:rsidR="00D36DB7" w:rsidRDefault="00952743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bookmarkStart w:id="1" w:name="_Hlk134438007"/>
      <w:r>
        <w:rPr>
          <w:b/>
          <w:sz w:val="32"/>
          <w:szCs w:val="32"/>
        </w:rPr>
        <w:t>FUNDAMENTOS INTELIGENCIA ARTIFICIAL</w:t>
      </w:r>
    </w:p>
    <w:bookmarkEnd w:id="1"/>
    <w:p w14:paraId="57C99362" w14:textId="77777777" w:rsidR="00696BDB" w:rsidRDefault="00696BDB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76D569FF" w14:textId="77777777" w:rsidR="00696BDB" w:rsidRPr="00D30B8E" w:rsidRDefault="00696BDB" w:rsidP="00696BDB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CF22A93" w:rsidR="00D36DB7" w:rsidRPr="00D30B8E" w:rsidRDefault="00952743" w:rsidP="004A6B52">
            <w:r>
              <w:t>Fundamentos de Inteligencia Artificial</w:t>
            </w:r>
            <w:r w:rsidR="00710437">
              <w:t xml:space="preserve"> 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8331B73" w:rsidR="00D36DB7" w:rsidRPr="00D30B8E" w:rsidRDefault="00CB0C45" w:rsidP="00F92542">
            <w:r>
              <w:t>Ing. Vanessa Guevara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2823CC7D" w:rsidR="00D36DB7" w:rsidRPr="00D30B8E" w:rsidRDefault="00F92542" w:rsidP="009873EE">
            <w:r>
              <w:t>20</w:t>
            </w:r>
            <w:r w:rsidR="00CF5D1C">
              <w:t>2</w:t>
            </w:r>
            <w:r w:rsidR="00E72C3A">
              <w:t>4</w:t>
            </w:r>
            <w:r w:rsidR="008D7783">
              <w:t>-</w:t>
            </w:r>
            <w:r w:rsidR="00E72C3A">
              <w:t>A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4B7E6353" w:rsidR="00D36DB7" w:rsidRPr="00D30B8E" w:rsidRDefault="00894C2A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 w:rsidR="00347567">
        <w:rPr>
          <w:b/>
          <w:sz w:val="36"/>
          <w:szCs w:val="36"/>
        </w:rPr>
        <w:t>RABAJO EN CLASE</w:t>
      </w:r>
      <w:r>
        <w:rPr>
          <w:b/>
          <w:sz w:val="36"/>
          <w:szCs w:val="36"/>
        </w:rPr>
        <w:t xml:space="preserve"> 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395717E0" w14:textId="2EC17D6E" w:rsidR="00894C2A" w:rsidRPr="0036055B" w:rsidRDefault="00FF23EC" w:rsidP="00894C2A">
            <w:pPr>
              <w:jc w:val="center"/>
              <w:rPr>
                <w:b/>
                <w:sz w:val="36"/>
                <w:szCs w:val="36"/>
                <w:lang w:val="es-EC"/>
              </w:rPr>
            </w:pPr>
            <w:r>
              <w:rPr>
                <w:b/>
                <w:sz w:val="36"/>
                <w:szCs w:val="36"/>
              </w:rPr>
              <w:t xml:space="preserve">Aprendizaje </w:t>
            </w:r>
            <w:r w:rsidR="00DE54C6">
              <w:rPr>
                <w:b/>
                <w:sz w:val="36"/>
                <w:szCs w:val="36"/>
              </w:rPr>
              <w:t>Automático</w:t>
            </w:r>
          </w:p>
          <w:p w14:paraId="6CC97D13" w14:textId="23136003" w:rsidR="001F5571" w:rsidRPr="00522EBF" w:rsidRDefault="001F5571" w:rsidP="005530D3">
            <w:pPr>
              <w:jc w:val="center"/>
              <w:rPr>
                <w:b/>
              </w:rPr>
            </w:pP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DB4047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2C1B87A2" w14:textId="77777777" w:rsidR="00952743" w:rsidRDefault="00952743" w:rsidP="00952743">
            <w:pPr>
              <w:ind w:left="2124"/>
              <w:jc w:val="center"/>
              <w:rPr>
                <w:noProof/>
              </w:rPr>
            </w:pPr>
          </w:p>
          <w:p w14:paraId="3CD712AD" w14:textId="6ACBEBA2" w:rsidR="002D0F9C" w:rsidRDefault="00952743" w:rsidP="00952743">
            <w:pPr>
              <w:ind w:left="2124"/>
              <w:jc w:val="center"/>
            </w:pPr>
            <w:r>
              <w:rPr>
                <w:noProof/>
              </w:rPr>
              <w:drawing>
                <wp:inline distT="0" distB="0" distL="0" distR="0" wp14:anchorId="4F47E90B" wp14:editId="4D0591DB">
                  <wp:extent cx="2857500" cy="1600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21F43A96" w:rsidR="002D0F9C" w:rsidRPr="00D30B8E" w:rsidRDefault="002D0F9C" w:rsidP="002D0F9C">
            <w:pPr>
              <w:ind w:left="888"/>
              <w:jc w:val="center"/>
            </w:pPr>
          </w:p>
        </w:tc>
        <w:tc>
          <w:tcPr>
            <w:tcW w:w="2513" w:type="dxa"/>
            <w:vAlign w:val="bottom"/>
          </w:tcPr>
          <w:p w14:paraId="5E113A16" w14:textId="77777777" w:rsidR="00DB4047" w:rsidRPr="00D30B8E" w:rsidRDefault="00DB4047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4F8AF53" w:rsidR="00E11D12" w:rsidRDefault="00E11D12"/>
    <w:p w14:paraId="575F4F9F" w14:textId="77777777" w:rsidR="00E11D12" w:rsidRPr="00E11D12" w:rsidRDefault="00E11D12" w:rsidP="00E11D12"/>
    <w:p w14:paraId="55AAF34F" w14:textId="77777777" w:rsidR="00E11D12" w:rsidRPr="00E11D12" w:rsidRDefault="00E11D12" w:rsidP="00E11D12"/>
    <w:p w14:paraId="64042D5A" w14:textId="77777777" w:rsidR="00E11D12" w:rsidRPr="00E11D12" w:rsidRDefault="00E11D12" w:rsidP="00E11D12"/>
    <w:p w14:paraId="036AFA4B" w14:textId="0F4CCEDC" w:rsidR="00E11D12" w:rsidRDefault="00E11D12" w:rsidP="00E11D12"/>
    <w:p w14:paraId="10A87663" w14:textId="0F67B735" w:rsidR="00E11D12" w:rsidRDefault="00E11D12" w:rsidP="00E11D12">
      <w:pPr>
        <w:jc w:val="center"/>
      </w:pPr>
      <w:r>
        <w:t>Vela David</w:t>
      </w:r>
    </w:p>
    <w:p w14:paraId="0855A609" w14:textId="58CF64C9" w:rsidR="00EB59CC" w:rsidRPr="00E11D12" w:rsidRDefault="00E11D12" w:rsidP="00E11D12">
      <w:pPr>
        <w:tabs>
          <w:tab w:val="center" w:pos="4677"/>
        </w:tabs>
        <w:sectPr w:rsidR="00EB59CC" w:rsidRPr="00E11D12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>
        <w:tab/>
      </w:r>
    </w:p>
    <w:p w14:paraId="442A4278" w14:textId="4C42A92B" w:rsidR="008D7783" w:rsidRPr="004F72C3" w:rsidRDefault="00894C2A" w:rsidP="00F42238">
      <w:pPr>
        <w:pStyle w:val="Ttulo1"/>
        <w:numPr>
          <w:ilvl w:val="0"/>
          <w:numId w:val="13"/>
        </w:numPr>
        <w:tabs>
          <w:tab w:val="num" w:pos="432"/>
        </w:tabs>
        <w:spacing w:line="360" w:lineRule="auto"/>
        <w:ind w:left="360" w:hanging="4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</w:p>
    <w:p w14:paraId="705D0F0B" w14:textId="5BD67399" w:rsidR="00AD4C64" w:rsidRPr="00AD4C64" w:rsidRDefault="00DE54C6" w:rsidP="00F42238">
      <w:pPr>
        <w:pStyle w:val="Prrafodelista"/>
        <w:numPr>
          <w:ilvl w:val="0"/>
          <w:numId w:val="20"/>
        </w:numPr>
        <w:spacing w:line="360" w:lineRule="auto"/>
        <w:jc w:val="both"/>
      </w:pPr>
      <w:r>
        <w:t>P</w:t>
      </w:r>
      <w:r w:rsidRPr="00DE54C6">
        <w:t>roporcionar una introducción práctica a los fundamentos del aprendizaje automático utilizando Python.</w:t>
      </w:r>
    </w:p>
    <w:p w14:paraId="28EB2B8C" w14:textId="60F2714D" w:rsidR="006E454E" w:rsidRDefault="006E454E" w:rsidP="00F42238">
      <w:pPr>
        <w:pStyle w:val="Ttulo1"/>
        <w:numPr>
          <w:ilvl w:val="0"/>
          <w:numId w:val="13"/>
        </w:numPr>
        <w:tabs>
          <w:tab w:val="num" w:pos="432"/>
        </w:tabs>
        <w:spacing w:line="360" w:lineRule="auto"/>
        <w:ind w:left="360" w:hanging="4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INDICACIONES</w:t>
      </w:r>
    </w:p>
    <w:p w14:paraId="4FF16FD6" w14:textId="65A8053A" w:rsidR="006E454E" w:rsidRPr="00ED7209" w:rsidRDefault="006E454E" w:rsidP="00ED7209">
      <w:pPr>
        <w:pStyle w:val="Prrafodelista"/>
        <w:numPr>
          <w:ilvl w:val="0"/>
          <w:numId w:val="35"/>
        </w:numPr>
        <w:jc w:val="both"/>
        <w:rPr>
          <w:color w:val="FF0000"/>
        </w:rPr>
      </w:pPr>
      <w:r w:rsidRPr="00ED7209">
        <w:rPr>
          <w:color w:val="FF0000"/>
        </w:rPr>
        <w:t>Incluir captura de pantalla solo de lo que respalde la respuesta a las preguntas y de las nuevas predicciones.</w:t>
      </w:r>
    </w:p>
    <w:p w14:paraId="5634A5CF" w14:textId="44FFEB1A" w:rsidR="00FF23EC" w:rsidRDefault="00FF23EC" w:rsidP="00F42238">
      <w:pPr>
        <w:pStyle w:val="Ttulo1"/>
        <w:numPr>
          <w:ilvl w:val="0"/>
          <w:numId w:val="13"/>
        </w:numPr>
        <w:tabs>
          <w:tab w:val="num" w:pos="432"/>
        </w:tabs>
        <w:spacing w:line="360" w:lineRule="auto"/>
        <w:ind w:left="360" w:hanging="4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EJERCICIOS</w:t>
      </w:r>
    </w:p>
    <w:p w14:paraId="08D6D789" w14:textId="77777777" w:rsidR="001358B4" w:rsidRPr="001358B4" w:rsidRDefault="001358B4" w:rsidP="00F42238">
      <w:pPr>
        <w:pStyle w:val="Prrafodelista"/>
        <w:numPr>
          <w:ilvl w:val="0"/>
          <w:numId w:val="31"/>
        </w:numPr>
        <w:spacing w:line="360" w:lineRule="auto"/>
        <w:jc w:val="both"/>
        <w:rPr>
          <w:b/>
          <w:bCs/>
        </w:rPr>
      </w:pPr>
      <w:r w:rsidRPr="001358B4">
        <w:rPr>
          <w:b/>
          <w:bCs/>
        </w:rPr>
        <w:t>Ejercicio 1: Regresión Lineal</w:t>
      </w:r>
    </w:p>
    <w:p w14:paraId="77412A88" w14:textId="7C24EB0D" w:rsidR="004F5FCE" w:rsidRDefault="001358B4" w:rsidP="00F42238">
      <w:pPr>
        <w:pStyle w:val="Prrafodelista"/>
        <w:numPr>
          <w:ilvl w:val="0"/>
          <w:numId w:val="32"/>
        </w:numPr>
        <w:spacing w:line="360" w:lineRule="auto"/>
        <w:jc w:val="both"/>
      </w:pPr>
      <w:r w:rsidRPr="0009502C">
        <w:rPr>
          <w:b/>
          <w:bCs/>
        </w:rPr>
        <w:t>Objetivo Específico:</w:t>
      </w:r>
      <w:r>
        <w:t xml:space="preserve"> Predecir los precios de las viviendas utilizando características como la superficie</w:t>
      </w:r>
      <w:r w:rsidR="009B784F">
        <w:t xml:space="preserve">, </w:t>
      </w:r>
      <w:r>
        <w:t>el número de habitaciones</w:t>
      </w:r>
      <w:r w:rsidR="009B784F">
        <w:t xml:space="preserve"> y si tiene garaje o no</w:t>
      </w:r>
      <w:r>
        <w:t>.</w:t>
      </w:r>
    </w:p>
    <w:p w14:paraId="2F5A45A3" w14:textId="22C85A46" w:rsidR="009B784F" w:rsidRDefault="009B784F" w:rsidP="00F42238">
      <w:pPr>
        <w:pStyle w:val="Prrafodelista"/>
        <w:numPr>
          <w:ilvl w:val="0"/>
          <w:numId w:val="32"/>
        </w:numPr>
        <w:spacing w:line="360" w:lineRule="auto"/>
        <w:jc w:val="both"/>
      </w:pP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>:</w:t>
      </w:r>
      <w:r>
        <w:t xml:space="preserve"> viviendas.csv</w:t>
      </w:r>
    </w:p>
    <w:p w14:paraId="385F5352" w14:textId="34905F4B" w:rsidR="001358B4" w:rsidRPr="0009502C" w:rsidRDefault="001358B4" w:rsidP="00F42238">
      <w:pPr>
        <w:pStyle w:val="Prrafodelista"/>
        <w:numPr>
          <w:ilvl w:val="0"/>
          <w:numId w:val="32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Preguntas:</w:t>
      </w:r>
    </w:p>
    <w:p w14:paraId="21A49D16" w14:textId="716BEF15" w:rsidR="001358B4" w:rsidRDefault="001358B4" w:rsidP="00F42238">
      <w:pPr>
        <w:pStyle w:val="Prrafodelista"/>
        <w:spacing w:line="360" w:lineRule="auto"/>
        <w:ind w:left="1440"/>
        <w:jc w:val="both"/>
      </w:pPr>
      <w:r w:rsidRPr="001358B4">
        <w:t xml:space="preserve">¿Qué nos indican el </w:t>
      </w:r>
      <w:r>
        <w:t>Error cuadrático medio</w:t>
      </w:r>
      <w:r w:rsidRPr="001358B4">
        <w:t xml:space="preserve"> (MSE) y el </w:t>
      </w:r>
      <w:r w:rsidR="00F42238">
        <w:t>coeficiente de determinación</w:t>
      </w:r>
      <w:r w:rsidRPr="001358B4">
        <w:t xml:space="preserve"> sobre el rendimiento del modelo?</w:t>
      </w:r>
    </w:p>
    <w:p w14:paraId="54BFF529" w14:textId="0F3482BE" w:rsidR="001567B2" w:rsidRDefault="001567B2" w:rsidP="001567B2">
      <w:pPr>
        <w:pStyle w:val="Prrafodelista"/>
        <w:spacing w:line="360" w:lineRule="auto"/>
        <w:ind w:left="1440"/>
        <w:jc w:val="center"/>
      </w:pPr>
      <w:r w:rsidRPr="001567B2">
        <w:drawing>
          <wp:inline distT="0" distB="0" distL="0" distR="0" wp14:anchorId="6E1E5835" wp14:editId="1D2AD4DA">
            <wp:extent cx="4305901" cy="4953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7ACD" w14:textId="3F4FDC92" w:rsidR="001567B2" w:rsidRDefault="001567B2" w:rsidP="001567B2">
      <w:pPr>
        <w:pStyle w:val="Prrafodelista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r w:rsidRPr="001567B2">
        <w:rPr>
          <w:color w:val="4F81BD" w:themeColor="accent1"/>
          <w:sz w:val="22"/>
          <w:szCs w:val="22"/>
        </w:rPr>
        <w:t>Sabiendo que el error cuadrático nos dice la diferencia existente entre la predicción y el valor real. Y viendo en nuestro ejemplo que este valor es muy elevado, se concluye que el modelo no es preciso.</w:t>
      </w:r>
    </w:p>
    <w:p w14:paraId="75CDB0C4" w14:textId="6E61811E" w:rsidR="001567B2" w:rsidRPr="001567B2" w:rsidRDefault="001567B2" w:rsidP="001567B2">
      <w:pPr>
        <w:pStyle w:val="Prrafodelista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r>
        <w:rPr>
          <w:color w:val="4F81BD" w:themeColor="accent1"/>
          <w:sz w:val="22"/>
          <w:szCs w:val="22"/>
        </w:rPr>
        <w:t>El coeficiente de determinación señala qué tan bien se ajusta el modelo a los datos, varía entre 0 y 1, donde si se acerca a 1 es un mejor modelo y viceversa. En el ejemplo está muy cerca a cero, concluimos que es un mal modelo.</w:t>
      </w:r>
    </w:p>
    <w:p w14:paraId="2AE722A8" w14:textId="77777777" w:rsidR="00F42238" w:rsidRPr="0009502C" w:rsidRDefault="00F42238" w:rsidP="00F42238">
      <w:pPr>
        <w:pStyle w:val="Prrafodelista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Predicciones:</w:t>
      </w:r>
    </w:p>
    <w:p w14:paraId="00295BB4" w14:textId="7E5516DC" w:rsidR="00F42238" w:rsidRDefault="00F42238" w:rsidP="00F42238">
      <w:pPr>
        <w:pStyle w:val="Prrafodelista"/>
        <w:spacing w:line="360" w:lineRule="auto"/>
        <w:ind w:left="1440"/>
        <w:jc w:val="both"/>
      </w:pPr>
      <w:r w:rsidRPr="00F42238">
        <w:t xml:space="preserve">Predecir el valor de una vivienda con </w:t>
      </w:r>
      <w:r w:rsidR="009B784F">
        <w:t>2</w:t>
      </w:r>
      <w:r w:rsidRPr="00F42238">
        <w:t xml:space="preserve"> habitaciones, </w:t>
      </w:r>
      <w:r w:rsidR="009B784F">
        <w:t>superficie de 52</w:t>
      </w:r>
      <w:r w:rsidR="009B784F">
        <w:rPr>
          <w:lang w:val="es-EC"/>
        </w:rPr>
        <w:t xml:space="preserve"> m</w:t>
      </w:r>
      <w:r w:rsidR="009B784F" w:rsidRPr="009B784F">
        <w:rPr>
          <w:vertAlign w:val="superscript"/>
          <w:lang w:val="es-EC"/>
        </w:rPr>
        <w:t>2</w:t>
      </w:r>
      <w:r w:rsidR="009B784F">
        <w:t xml:space="preserve"> con garaje.</w:t>
      </w:r>
    </w:p>
    <w:p w14:paraId="215AEC63" w14:textId="55688539" w:rsidR="00D26F7B" w:rsidRDefault="001567B2" w:rsidP="00F42238">
      <w:pPr>
        <w:pStyle w:val="Prrafodelista"/>
        <w:spacing w:line="360" w:lineRule="auto"/>
        <w:ind w:left="1440"/>
        <w:jc w:val="both"/>
      </w:pPr>
      <w:r w:rsidRPr="001567B2">
        <w:drawing>
          <wp:inline distT="0" distB="0" distL="0" distR="0" wp14:anchorId="25CBC67B" wp14:editId="158A304E">
            <wp:extent cx="3381847" cy="32389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32F9" w14:textId="2DA3501D" w:rsidR="009B784F" w:rsidRDefault="009B784F" w:rsidP="009B784F">
      <w:pPr>
        <w:pStyle w:val="Prrafodelista"/>
        <w:spacing w:line="360" w:lineRule="auto"/>
        <w:ind w:left="1440"/>
        <w:jc w:val="both"/>
      </w:pPr>
      <w:r w:rsidRPr="00F42238">
        <w:t xml:space="preserve">Predecir el valor de una vivienda con </w:t>
      </w:r>
      <w:r>
        <w:t>1</w:t>
      </w:r>
      <w:r w:rsidRPr="00F42238">
        <w:t xml:space="preserve"> habitaciones, </w:t>
      </w:r>
      <w:r>
        <w:t>superficie de 60</w:t>
      </w:r>
      <w:r>
        <w:rPr>
          <w:lang w:val="es-EC"/>
        </w:rPr>
        <w:t xml:space="preserve"> m</w:t>
      </w:r>
      <w:r w:rsidRPr="009B784F">
        <w:rPr>
          <w:vertAlign w:val="superscript"/>
          <w:lang w:val="es-EC"/>
        </w:rPr>
        <w:t>2</w:t>
      </w:r>
      <w:r>
        <w:t xml:space="preserve"> sin garaje.</w:t>
      </w:r>
    </w:p>
    <w:p w14:paraId="6D4537E2" w14:textId="329D7D9F" w:rsidR="001567B2" w:rsidRDefault="001567B2" w:rsidP="009B784F">
      <w:pPr>
        <w:pStyle w:val="Prrafodelista"/>
        <w:spacing w:line="360" w:lineRule="auto"/>
        <w:ind w:left="1440"/>
        <w:jc w:val="both"/>
      </w:pPr>
      <w:r w:rsidRPr="001567B2">
        <w:drawing>
          <wp:inline distT="0" distB="0" distL="0" distR="0" wp14:anchorId="5EE91181" wp14:editId="2E516C6A">
            <wp:extent cx="3553321" cy="3429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1A5" w14:textId="0757EF90" w:rsidR="009B784F" w:rsidRDefault="009B784F" w:rsidP="009B784F">
      <w:pPr>
        <w:pStyle w:val="Prrafodelista"/>
        <w:spacing w:line="360" w:lineRule="auto"/>
        <w:ind w:left="1440"/>
        <w:jc w:val="both"/>
      </w:pPr>
      <w:r w:rsidRPr="00F42238">
        <w:t xml:space="preserve">Predecir el valor de una vivienda con </w:t>
      </w:r>
      <w:r>
        <w:t>3</w:t>
      </w:r>
      <w:r w:rsidRPr="00F42238">
        <w:t xml:space="preserve"> habitaciones, </w:t>
      </w:r>
      <w:r>
        <w:t>superficie de 80</w:t>
      </w:r>
      <w:r>
        <w:rPr>
          <w:lang w:val="es-EC"/>
        </w:rPr>
        <w:t xml:space="preserve"> m</w:t>
      </w:r>
      <w:r w:rsidRPr="009B784F">
        <w:rPr>
          <w:vertAlign w:val="superscript"/>
          <w:lang w:val="es-EC"/>
        </w:rPr>
        <w:t>2</w:t>
      </w:r>
      <w:r>
        <w:t xml:space="preserve"> sin garaje.</w:t>
      </w:r>
    </w:p>
    <w:p w14:paraId="538E2175" w14:textId="5290E106" w:rsidR="00ED7209" w:rsidRDefault="001567B2" w:rsidP="009B784F">
      <w:pPr>
        <w:pStyle w:val="Prrafodelista"/>
        <w:spacing w:line="360" w:lineRule="auto"/>
        <w:ind w:left="1440"/>
        <w:jc w:val="both"/>
      </w:pPr>
      <w:r w:rsidRPr="001567B2">
        <w:drawing>
          <wp:inline distT="0" distB="0" distL="0" distR="0" wp14:anchorId="1B157D8C" wp14:editId="227E1996">
            <wp:extent cx="3572374" cy="304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69D9" w14:textId="322DE008" w:rsidR="001358B4" w:rsidRPr="001358B4" w:rsidRDefault="001358B4" w:rsidP="00F42238">
      <w:pPr>
        <w:pStyle w:val="Prrafodelista"/>
        <w:numPr>
          <w:ilvl w:val="0"/>
          <w:numId w:val="31"/>
        </w:numPr>
        <w:spacing w:line="360" w:lineRule="auto"/>
        <w:jc w:val="both"/>
        <w:rPr>
          <w:b/>
          <w:bCs/>
        </w:rPr>
      </w:pPr>
      <w:r w:rsidRPr="001358B4">
        <w:rPr>
          <w:b/>
          <w:bCs/>
        </w:rPr>
        <w:t>Ejercicio 2: Clasificación</w:t>
      </w:r>
    </w:p>
    <w:p w14:paraId="4CEBACC2" w14:textId="0BC1FAC3" w:rsidR="001358B4" w:rsidRDefault="001358B4" w:rsidP="00F42238">
      <w:pPr>
        <w:pStyle w:val="Prrafodelista"/>
        <w:numPr>
          <w:ilvl w:val="0"/>
          <w:numId w:val="33"/>
        </w:numPr>
        <w:spacing w:line="360" w:lineRule="auto"/>
        <w:jc w:val="both"/>
      </w:pPr>
      <w:r w:rsidRPr="0009502C">
        <w:rPr>
          <w:b/>
          <w:bCs/>
        </w:rPr>
        <w:lastRenderedPageBreak/>
        <w:t>Objetivo Específico:</w:t>
      </w:r>
      <w:r>
        <w:t xml:space="preserve"> Predecir si un pasajero sobrevivió o no en el </w:t>
      </w:r>
      <w:proofErr w:type="spellStart"/>
      <w:r>
        <w:t>Titanic</w:t>
      </w:r>
      <w:proofErr w:type="spellEnd"/>
      <w:r>
        <w:t xml:space="preserve"> utilizando características como la edad, el sexo y la clase del boleto.</w:t>
      </w:r>
    </w:p>
    <w:p w14:paraId="29D6341E" w14:textId="36623BB7" w:rsidR="000B7539" w:rsidRDefault="000B7539" w:rsidP="000B7539">
      <w:pPr>
        <w:pStyle w:val="Prrafodelista"/>
        <w:numPr>
          <w:ilvl w:val="0"/>
          <w:numId w:val="33"/>
        </w:numPr>
        <w:spacing w:line="360" w:lineRule="auto"/>
        <w:jc w:val="both"/>
      </w:pP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>:</w:t>
      </w:r>
      <w:r>
        <w:t xml:space="preserve"> titanic.csv</w:t>
      </w:r>
    </w:p>
    <w:p w14:paraId="214BACAB" w14:textId="57FD3088" w:rsidR="00F42238" w:rsidRPr="0009502C" w:rsidRDefault="00F42238" w:rsidP="00F42238">
      <w:pPr>
        <w:pStyle w:val="Prrafodelista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Preguntas:</w:t>
      </w:r>
    </w:p>
    <w:p w14:paraId="00147181" w14:textId="0AE23B20" w:rsidR="00F42238" w:rsidRDefault="00F42238" w:rsidP="00F42238">
      <w:pPr>
        <w:pStyle w:val="Prrafodelista"/>
        <w:spacing w:line="360" w:lineRule="auto"/>
        <w:ind w:left="1440"/>
        <w:jc w:val="both"/>
      </w:pPr>
      <w:r>
        <w:t>¿Qué nos dice la matriz de confusión sobre el rendimiento del modelo?</w:t>
      </w:r>
    </w:p>
    <w:p w14:paraId="2402F393" w14:textId="5448036B" w:rsidR="0029144A" w:rsidRDefault="009E23C4" w:rsidP="00F42238">
      <w:pPr>
        <w:pStyle w:val="Prrafodelista"/>
        <w:spacing w:line="360" w:lineRule="auto"/>
        <w:ind w:left="1440"/>
        <w:jc w:val="both"/>
      </w:pPr>
      <w:r w:rsidRPr="009E23C4">
        <w:drawing>
          <wp:inline distT="0" distB="0" distL="0" distR="0" wp14:anchorId="69B812CF" wp14:editId="7EC24B17">
            <wp:extent cx="2600077" cy="214292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8743" cy="21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1871" w14:textId="7EC7B8F9" w:rsidR="009E23C4" w:rsidRDefault="009E23C4" w:rsidP="00F42238">
      <w:pPr>
        <w:pStyle w:val="Prrafodelista"/>
        <w:spacing w:line="360" w:lineRule="auto"/>
        <w:ind w:left="1440"/>
        <w:jc w:val="both"/>
      </w:pPr>
      <w:r>
        <w:t>El rendimiento del modelo es bueno, viendo los supuestos, verdaderos y falsos.</w:t>
      </w:r>
    </w:p>
    <w:p w14:paraId="4C57F5A4" w14:textId="75C238C5" w:rsidR="009E23C4" w:rsidRDefault="009E23C4" w:rsidP="009E23C4">
      <w:pPr>
        <w:pStyle w:val="Prrafodelista"/>
        <w:spacing w:line="360" w:lineRule="auto"/>
        <w:ind w:left="1440"/>
        <w:jc w:val="both"/>
      </w:pPr>
      <w:r>
        <w:t>El gráfico nos dice que ha acertado en todas las predicciones de sobrevivientes y no sobrevivientes.</w:t>
      </w:r>
    </w:p>
    <w:p w14:paraId="273BAF85" w14:textId="3708CCD6" w:rsidR="00F42238" w:rsidRDefault="00F42238" w:rsidP="00F42238">
      <w:pPr>
        <w:pStyle w:val="Prrafodelista"/>
        <w:spacing w:line="360" w:lineRule="auto"/>
        <w:ind w:left="1440"/>
        <w:jc w:val="both"/>
      </w:pPr>
      <w:r>
        <w:t>¿Qué otras métricas puedes utilizar para evaluar un modelo de clasificación y por qué son importantes?</w:t>
      </w:r>
    </w:p>
    <w:p w14:paraId="67A6FD8A" w14:textId="7A4CEF28" w:rsidR="009E23C4" w:rsidRDefault="009E23C4" w:rsidP="00F42238">
      <w:pPr>
        <w:pStyle w:val="Prrafodelista"/>
        <w:spacing w:line="360" w:lineRule="auto"/>
        <w:ind w:left="1440"/>
        <w:jc w:val="both"/>
      </w:pPr>
      <w:r>
        <w:t>La exactitud que varia entre 0 y 1, si se acerca a 1 es un buen modelo, y viceversa.</w:t>
      </w:r>
    </w:p>
    <w:p w14:paraId="4FE8C593" w14:textId="645B2814" w:rsidR="00F42238" w:rsidRPr="0009502C" w:rsidRDefault="00F42238" w:rsidP="00F42238">
      <w:pPr>
        <w:pStyle w:val="Prrafodelista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Predicciones:</w:t>
      </w:r>
    </w:p>
    <w:p w14:paraId="27030436" w14:textId="447C7BD8" w:rsidR="00F42238" w:rsidRDefault="00F42238" w:rsidP="00F42238">
      <w:pPr>
        <w:pStyle w:val="Prrafodelista"/>
        <w:spacing w:line="360" w:lineRule="auto"/>
        <w:ind w:left="1440"/>
        <w:jc w:val="both"/>
      </w:pPr>
      <w:r w:rsidRPr="00F42238">
        <w:t>Predecir la supervivencia de un pasajero de 30 años, femenino, en clase 1</w:t>
      </w:r>
      <w:r w:rsidR="00CA3A30">
        <w:t>.</w:t>
      </w:r>
    </w:p>
    <w:p w14:paraId="76A7D9AB" w14:textId="577297E1" w:rsidR="009E23C4" w:rsidRDefault="009E23C4" w:rsidP="00F42238">
      <w:pPr>
        <w:pStyle w:val="Prrafodelista"/>
        <w:spacing w:line="360" w:lineRule="auto"/>
        <w:ind w:left="1440"/>
        <w:jc w:val="both"/>
      </w:pPr>
      <w:r w:rsidRPr="009E23C4">
        <w:drawing>
          <wp:inline distT="0" distB="0" distL="0" distR="0" wp14:anchorId="623985E7" wp14:editId="53D2CFB9">
            <wp:extent cx="2896004" cy="5430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AFF0" w14:textId="5977E01F" w:rsidR="00BB7448" w:rsidRDefault="00BB7448" w:rsidP="00BB7448">
      <w:pPr>
        <w:pStyle w:val="Prrafodelista"/>
        <w:spacing w:line="360" w:lineRule="auto"/>
        <w:ind w:left="1440"/>
        <w:jc w:val="both"/>
      </w:pPr>
      <w:r w:rsidRPr="00F42238">
        <w:t xml:space="preserve">Predecir la supervivencia de un pasajero de </w:t>
      </w:r>
      <w:r>
        <w:t>1</w:t>
      </w:r>
      <w:r w:rsidRPr="00F42238">
        <w:t>0 años, femenino, en clase</w:t>
      </w:r>
      <w:r>
        <w:t xml:space="preserve"> 2.</w:t>
      </w:r>
    </w:p>
    <w:p w14:paraId="66DDDF06" w14:textId="313923E5" w:rsidR="009E23C4" w:rsidRDefault="009E23C4" w:rsidP="00BB7448">
      <w:pPr>
        <w:pStyle w:val="Prrafodelista"/>
        <w:spacing w:line="360" w:lineRule="auto"/>
        <w:ind w:left="1440"/>
        <w:jc w:val="both"/>
      </w:pPr>
      <w:r w:rsidRPr="009E23C4">
        <w:drawing>
          <wp:inline distT="0" distB="0" distL="0" distR="0" wp14:anchorId="7822D537" wp14:editId="6B5A94B1">
            <wp:extent cx="3515216" cy="68589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69B9" w14:textId="0D0731EE" w:rsidR="00BB7448" w:rsidRDefault="00BB7448" w:rsidP="00BB7448">
      <w:pPr>
        <w:pStyle w:val="Prrafodelista"/>
        <w:spacing w:line="360" w:lineRule="auto"/>
        <w:ind w:left="1440"/>
        <w:jc w:val="both"/>
      </w:pPr>
      <w:r w:rsidRPr="00F42238">
        <w:t xml:space="preserve">Predecir la supervivencia de un pasajero de </w:t>
      </w:r>
      <w:r>
        <w:t>65</w:t>
      </w:r>
      <w:r w:rsidRPr="00F42238">
        <w:t xml:space="preserve"> años, </w:t>
      </w:r>
      <w:r>
        <w:t>masculino</w:t>
      </w:r>
      <w:r w:rsidRPr="00F42238">
        <w:t xml:space="preserve">, en clase </w:t>
      </w:r>
      <w:r>
        <w:t>3.</w:t>
      </w:r>
    </w:p>
    <w:p w14:paraId="68133307" w14:textId="2F83EB2E" w:rsidR="009E23C4" w:rsidRDefault="009E23C4" w:rsidP="00BB7448">
      <w:pPr>
        <w:pStyle w:val="Prrafodelista"/>
        <w:spacing w:line="360" w:lineRule="auto"/>
        <w:ind w:left="1440"/>
        <w:jc w:val="both"/>
      </w:pPr>
      <w:r w:rsidRPr="009E23C4">
        <w:drawing>
          <wp:inline distT="0" distB="0" distL="0" distR="0" wp14:anchorId="72E21980" wp14:editId="66F942E0">
            <wp:extent cx="3505689" cy="61921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515A6B0" w14:textId="0EA65D8C" w:rsidR="00BB7448" w:rsidRDefault="00BB7448" w:rsidP="00F42238">
      <w:pPr>
        <w:pStyle w:val="Prrafodelista"/>
        <w:spacing w:line="360" w:lineRule="auto"/>
        <w:ind w:left="1440"/>
        <w:jc w:val="both"/>
      </w:pPr>
    </w:p>
    <w:p w14:paraId="1F5F87BF" w14:textId="2EE77398" w:rsidR="00ED7209" w:rsidRDefault="00ED7209" w:rsidP="00F42238">
      <w:pPr>
        <w:pStyle w:val="Prrafodelista"/>
        <w:spacing w:line="360" w:lineRule="auto"/>
        <w:ind w:left="1440"/>
        <w:jc w:val="both"/>
      </w:pPr>
    </w:p>
    <w:p w14:paraId="31E0709A" w14:textId="586EA810" w:rsidR="001358B4" w:rsidRPr="001358B4" w:rsidRDefault="001358B4" w:rsidP="00F42238">
      <w:pPr>
        <w:pStyle w:val="Prrafodelista"/>
        <w:numPr>
          <w:ilvl w:val="0"/>
          <w:numId w:val="31"/>
        </w:numPr>
        <w:spacing w:line="360" w:lineRule="auto"/>
        <w:jc w:val="both"/>
        <w:rPr>
          <w:b/>
          <w:bCs/>
        </w:rPr>
      </w:pPr>
      <w:r w:rsidRPr="001358B4">
        <w:rPr>
          <w:b/>
          <w:bCs/>
        </w:rPr>
        <w:t xml:space="preserve">Ejercicio 3: </w:t>
      </w:r>
      <w:proofErr w:type="spellStart"/>
      <w:r w:rsidRPr="001358B4">
        <w:rPr>
          <w:b/>
          <w:bCs/>
        </w:rPr>
        <w:t>Clustering</w:t>
      </w:r>
      <w:proofErr w:type="spellEnd"/>
      <w:r w:rsidRPr="001358B4">
        <w:rPr>
          <w:b/>
          <w:bCs/>
        </w:rPr>
        <w:t xml:space="preserve"> </w:t>
      </w:r>
    </w:p>
    <w:p w14:paraId="43C22654" w14:textId="7199B70A" w:rsidR="001358B4" w:rsidRDefault="001358B4" w:rsidP="00F42238">
      <w:pPr>
        <w:pStyle w:val="Prrafodelista"/>
        <w:numPr>
          <w:ilvl w:val="0"/>
          <w:numId w:val="34"/>
        </w:numPr>
        <w:spacing w:line="360" w:lineRule="auto"/>
        <w:jc w:val="both"/>
      </w:pPr>
      <w:r w:rsidRPr="0009502C">
        <w:rPr>
          <w:b/>
          <w:bCs/>
        </w:rPr>
        <w:lastRenderedPageBreak/>
        <w:t>Objetivo Específico:</w:t>
      </w:r>
      <w:r>
        <w:t xml:space="preserve"> Agrupar los clientes de un centro comercial en segmentos utilizando características como </w:t>
      </w:r>
      <w:r w:rsidR="000B7539">
        <w:t xml:space="preserve">el género, </w:t>
      </w:r>
      <w:r>
        <w:t>la edad, el ingreso anual y el puntaje de gasto.</w:t>
      </w:r>
    </w:p>
    <w:p w14:paraId="4CE2F7D1" w14:textId="71F5B73B" w:rsidR="000B7539" w:rsidRDefault="000B7539" w:rsidP="000B7539">
      <w:pPr>
        <w:pStyle w:val="Prrafodelista"/>
        <w:numPr>
          <w:ilvl w:val="0"/>
          <w:numId w:val="34"/>
        </w:numPr>
        <w:spacing w:line="360" w:lineRule="auto"/>
        <w:jc w:val="both"/>
      </w:pP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>:</w:t>
      </w:r>
      <w:r>
        <w:t xml:space="preserve"> mall_customers.csv</w:t>
      </w:r>
    </w:p>
    <w:p w14:paraId="07ADEF7B" w14:textId="5517DB68" w:rsidR="00F42238" w:rsidRPr="0009502C" w:rsidRDefault="00F42238" w:rsidP="00F42238">
      <w:pPr>
        <w:pStyle w:val="Prrafodelista"/>
        <w:numPr>
          <w:ilvl w:val="0"/>
          <w:numId w:val="34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Preguntas:</w:t>
      </w:r>
    </w:p>
    <w:p w14:paraId="7DE85C1B" w14:textId="77777777" w:rsidR="00F42238" w:rsidRDefault="00F42238" w:rsidP="00F42238">
      <w:pPr>
        <w:pStyle w:val="Prrafodelista"/>
        <w:spacing w:line="360" w:lineRule="auto"/>
        <w:ind w:left="1440"/>
        <w:jc w:val="both"/>
      </w:pPr>
      <w:r>
        <w:t>¿Por qué es importante estandarizar las características antes de aplicar K-</w:t>
      </w:r>
      <w:proofErr w:type="spellStart"/>
      <w:r>
        <w:t>Means</w:t>
      </w:r>
      <w:proofErr w:type="spellEnd"/>
      <w:r>
        <w:t>?</w:t>
      </w:r>
    </w:p>
    <w:p w14:paraId="562271CA" w14:textId="77777777" w:rsidR="00F42238" w:rsidRDefault="00F42238" w:rsidP="00F42238">
      <w:pPr>
        <w:pStyle w:val="Prrafodelista"/>
        <w:spacing w:line="360" w:lineRule="auto"/>
        <w:ind w:left="1440"/>
        <w:jc w:val="both"/>
      </w:pPr>
      <w:r>
        <w:t xml:space="preserve">¿Qué criterio utilizaste para determinar el número óptimo de </w:t>
      </w:r>
      <w:proofErr w:type="spellStart"/>
      <w:r>
        <w:t>clusters</w:t>
      </w:r>
      <w:proofErr w:type="spellEnd"/>
      <w:r>
        <w:t xml:space="preserve"> y por qué?</w:t>
      </w:r>
    </w:p>
    <w:p w14:paraId="0F490897" w14:textId="0BD4B695" w:rsidR="00F42238" w:rsidRDefault="00F42238" w:rsidP="00F42238">
      <w:pPr>
        <w:pStyle w:val="Prrafodelista"/>
        <w:spacing w:line="360" w:lineRule="auto"/>
        <w:ind w:left="1440"/>
        <w:jc w:val="both"/>
      </w:pPr>
      <w:r>
        <w:t xml:space="preserve">¿Qué patrones puedes observar en los </w:t>
      </w:r>
      <w:proofErr w:type="spellStart"/>
      <w:r>
        <w:t>clusters</w:t>
      </w:r>
      <w:proofErr w:type="spellEnd"/>
      <w:r>
        <w:t xml:space="preserve"> obtenidos?</w:t>
      </w:r>
    </w:p>
    <w:p w14:paraId="4884DA44" w14:textId="77777777" w:rsidR="006E454E" w:rsidRPr="0009502C" w:rsidRDefault="006E454E" w:rsidP="006E454E">
      <w:pPr>
        <w:pStyle w:val="Prrafodelista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Predicciones:</w:t>
      </w:r>
    </w:p>
    <w:p w14:paraId="3E4278F3" w14:textId="238BF8FC" w:rsidR="006E454E" w:rsidRDefault="006E454E" w:rsidP="00F42238">
      <w:pPr>
        <w:pStyle w:val="Prrafodelista"/>
        <w:spacing w:line="360" w:lineRule="auto"/>
        <w:ind w:left="1440"/>
        <w:jc w:val="both"/>
      </w:pPr>
      <w:r w:rsidRPr="006E454E">
        <w:t>Asignar un nuevo cliente</w:t>
      </w:r>
      <w:r w:rsidR="000B7539">
        <w:t xml:space="preserve"> femenino</w:t>
      </w:r>
      <w:r w:rsidRPr="006E454E">
        <w:t xml:space="preserve"> de 40 años, con un ingreso anual de </w:t>
      </w:r>
      <w:r w:rsidR="000B7539">
        <w:t>70000</w:t>
      </w:r>
      <w:r w:rsidRPr="006E454E">
        <w:t xml:space="preserve"> y un puntaje de gasto de 50</w:t>
      </w:r>
      <w:r w:rsidR="000B7539">
        <w:t>.</w:t>
      </w:r>
    </w:p>
    <w:p w14:paraId="42411CE2" w14:textId="53F7121A" w:rsidR="000B7539" w:rsidRPr="001358B4" w:rsidRDefault="000B7539" w:rsidP="000B7539">
      <w:pPr>
        <w:pStyle w:val="Prrafodelista"/>
        <w:spacing w:line="360" w:lineRule="auto"/>
        <w:ind w:left="1440"/>
        <w:jc w:val="both"/>
      </w:pPr>
      <w:r w:rsidRPr="006E454E">
        <w:t>Asignar un nuevo cliente</w:t>
      </w:r>
      <w:r>
        <w:t xml:space="preserve"> masculino</w:t>
      </w:r>
      <w:r w:rsidRPr="006E454E">
        <w:t xml:space="preserve"> de </w:t>
      </w:r>
      <w:r>
        <w:t>8</w:t>
      </w:r>
      <w:r w:rsidRPr="006E454E">
        <w:t xml:space="preserve">0 años, con un ingreso anual de </w:t>
      </w:r>
      <w:r>
        <w:t>80000</w:t>
      </w:r>
      <w:r w:rsidRPr="006E454E">
        <w:t xml:space="preserve"> y un puntaje de gasto de </w:t>
      </w:r>
      <w:r>
        <w:t>7</w:t>
      </w:r>
      <w:r w:rsidRPr="006E454E">
        <w:t>0</w:t>
      </w:r>
      <w:r>
        <w:t>.</w:t>
      </w:r>
    </w:p>
    <w:p w14:paraId="56FDF2C6" w14:textId="3ABEEED7" w:rsidR="000B7539" w:rsidRPr="001358B4" w:rsidRDefault="000B7539" w:rsidP="000B7539">
      <w:pPr>
        <w:pStyle w:val="Prrafodelista"/>
        <w:spacing w:line="360" w:lineRule="auto"/>
        <w:ind w:left="1440"/>
        <w:jc w:val="both"/>
      </w:pPr>
      <w:r w:rsidRPr="006E454E">
        <w:t>Asignar un nuevo cliente</w:t>
      </w:r>
      <w:r>
        <w:t xml:space="preserve"> femenino</w:t>
      </w:r>
      <w:r w:rsidRPr="006E454E">
        <w:t xml:space="preserve"> de </w:t>
      </w:r>
      <w:r>
        <w:t>20</w:t>
      </w:r>
      <w:r w:rsidRPr="006E454E">
        <w:t xml:space="preserve"> años, con un ingreso anual de </w:t>
      </w:r>
      <w:r>
        <w:t>60000</w:t>
      </w:r>
      <w:r w:rsidRPr="006E454E">
        <w:t xml:space="preserve"> y un puntaje de gasto de </w:t>
      </w:r>
      <w:r>
        <w:t>1</w:t>
      </w:r>
      <w:r w:rsidRPr="006E454E">
        <w:t>0</w:t>
      </w:r>
      <w:r>
        <w:t>.</w:t>
      </w:r>
    </w:p>
    <w:p w14:paraId="4BDB971D" w14:textId="77777777" w:rsidR="000B7539" w:rsidRPr="001358B4" w:rsidRDefault="000B7539" w:rsidP="00F42238">
      <w:pPr>
        <w:pStyle w:val="Prrafodelista"/>
        <w:spacing w:line="360" w:lineRule="auto"/>
        <w:ind w:left="1440"/>
        <w:jc w:val="both"/>
      </w:pPr>
    </w:p>
    <w:p w14:paraId="330EBC41" w14:textId="77777777" w:rsidR="004F72C3" w:rsidRPr="009133A2" w:rsidRDefault="004F72C3" w:rsidP="009133A2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>BIBLIOGRAFÍA</w:t>
      </w:r>
    </w:p>
    <w:p w14:paraId="1565E684" w14:textId="77777777" w:rsidR="004F72C3" w:rsidRPr="007B1327" w:rsidRDefault="004F72C3" w:rsidP="004F72C3">
      <w:pPr>
        <w:pStyle w:val="NormalWeb"/>
        <w:shd w:val="clear" w:color="auto" w:fill="FFFFFF"/>
        <w:ind w:left="720"/>
        <w:rPr>
          <w:color w:val="000000" w:themeColor="text1"/>
          <w:sz w:val="27"/>
          <w:szCs w:val="27"/>
        </w:rPr>
      </w:pPr>
    </w:p>
    <w:p w14:paraId="662C737A" w14:textId="1DC076D8" w:rsidR="003D430F" w:rsidRPr="003D430F" w:rsidRDefault="003D430F" w:rsidP="003D430F">
      <w:pPr>
        <w:spacing w:after="240"/>
        <w:rPr>
          <w:b/>
        </w:rPr>
      </w:pPr>
      <w:r w:rsidRPr="003D430F">
        <w:rPr>
          <w:b/>
        </w:rPr>
        <w:t>PRESENTACIÓN</w:t>
      </w:r>
    </w:p>
    <w:p w14:paraId="5D47E4A6" w14:textId="5CC2BA73" w:rsidR="005D4199" w:rsidRPr="007F5B69" w:rsidRDefault="007F5B69" w:rsidP="00696BDB">
      <w:pPr>
        <w:spacing w:after="160" w:line="276" w:lineRule="auto"/>
        <w:ind w:left="780"/>
        <w:jc w:val="both"/>
        <w:rPr>
          <w:lang w:val="es-EC"/>
        </w:rPr>
      </w:pPr>
      <w:r>
        <w:t>Una vez culminad</w:t>
      </w:r>
      <w:r w:rsidR="0033065E">
        <w:t xml:space="preserve">a </w:t>
      </w:r>
      <w:r w:rsidR="00661A6C">
        <w:t xml:space="preserve">la tarea, subir con </w:t>
      </w:r>
      <w:r w:rsidR="00710437">
        <w:t xml:space="preserve">el nombre del archivo: </w:t>
      </w:r>
      <w:r w:rsidR="00630F27">
        <w:rPr>
          <w:b/>
          <w:bCs/>
        </w:rPr>
        <w:t>T</w:t>
      </w:r>
      <w:r w:rsidR="00CB72B7">
        <w:rPr>
          <w:b/>
          <w:bCs/>
        </w:rPr>
        <w:t>C</w:t>
      </w:r>
      <w:r w:rsidR="00710437" w:rsidRPr="00710437">
        <w:rPr>
          <w:b/>
          <w:bCs/>
        </w:rPr>
        <w:t>_</w:t>
      </w:r>
      <w:r w:rsidR="00661A6C">
        <w:rPr>
          <w:b/>
          <w:bCs/>
        </w:rPr>
        <w:t>IA</w:t>
      </w:r>
      <w:r w:rsidR="003D430F">
        <w:rPr>
          <w:b/>
          <w:bCs/>
        </w:rPr>
        <w:t>_202</w:t>
      </w:r>
      <w:r w:rsidR="00E72C3A">
        <w:rPr>
          <w:b/>
          <w:bCs/>
        </w:rPr>
        <w:t>4A</w:t>
      </w:r>
      <w:r w:rsidR="003D430F">
        <w:rPr>
          <w:b/>
          <w:bCs/>
        </w:rPr>
        <w:t>_</w:t>
      </w:r>
      <w:r w:rsidR="0033065E">
        <w:rPr>
          <w:b/>
          <w:bCs/>
        </w:rPr>
        <w:t>NApellido</w:t>
      </w:r>
      <w:r w:rsidR="0033065E">
        <w:t>.</w:t>
      </w:r>
    </w:p>
    <w:sectPr w:rsidR="005D4199" w:rsidRPr="007F5B69" w:rsidSect="00D679E3">
      <w:headerReference w:type="default" r:id="rId19"/>
      <w:footerReference w:type="default" r:id="rId20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BFB9B" w14:textId="77777777" w:rsidR="000F1FC1" w:rsidRDefault="000F1FC1">
      <w:r>
        <w:separator/>
      </w:r>
    </w:p>
  </w:endnote>
  <w:endnote w:type="continuationSeparator" w:id="0">
    <w:p w14:paraId="5450EF2B" w14:textId="77777777" w:rsidR="000F1FC1" w:rsidRDefault="000F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EF782" w14:textId="22F0A640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CB0C45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229DE" w14:textId="77777777" w:rsidR="000F1FC1" w:rsidRDefault="000F1FC1">
      <w:r>
        <w:separator/>
      </w:r>
    </w:p>
  </w:footnote>
  <w:footnote w:type="continuationSeparator" w:id="0">
    <w:p w14:paraId="4993F714" w14:textId="77777777" w:rsidR="000F1FC1" w:rsidRDefault="000F1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654C" w14:textId="224CE554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707"/>
    <w:multiLevelType w:val="hybridMultilevel"/>
    <w:tmpl w:val="5AC6CD0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B0381"/>
    <w:multiLevelType w:val="multilevel"/>
    <w:tmpl w:val="D0A4D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1CD3E60"/>
    <w:multiLevelType w:val="hybridMultilevel"/>
    <w:tmpl w:val="5C4AE3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C1889"/>
    <w:multiLevelType w:val="hybridMultilevel"/>
    <w:tmpl w:val="DE4E14B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A54F56"/>
    <w:multiLevelType w:val="hybridMultilevel"/>
    <w:tmpl w:val="C8505BB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3A3B34"/>
    <w:multiLevelType w:val="hybridMultilevel"/>
    <w:tmpl w:val="EA8CA6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125"/>
    <w:multiLevelType w:val="hybridMultilevel"/>
    <w:tmpl w:val="509256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C1E"/>
    <w:multiLevelType w:val="hybridMultilevel"/>
    <w:tmpl w:val="9F9E1FC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A05043"/>
    <w:multiLevelType w:val="hybridMultilevel"/>
    <w:tmpl w:val="CA34C46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420506"/>
    <w:multiLevelType w:val="hybridMultilevel"/>
    <w:tmpl w:val="DB2CB198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612009"/>
    <w:multiLevelType w:val="hybridMultilevel"/>
    <w:tmpl w:val="87229090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79E4E23"/>
    <w:multiLevelType w:val="hybridMultilevel"/>
    <w:tmpl w:val="AF5603DC"/>
    <w:lvl w:ilvl="0" w:tplc="56705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A3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6E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2A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07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A7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23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20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AA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35F945E8"/>
    <w:multiLevelType w:val="hybridMultilevel"/>
    <w:tmpl w:val="47D06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3D4A"/>
    <w:multiLevelType w:val="hybridMultilevel"/>
    <w:tmpl w:val="3098976C"/>
    <w:lvl w:ilvl="0" w:tplc="71A895B0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21499"/>
    <w:multiLevelType w:val="hybridMultilevel"/>
    <w:tmpl w:val="C646F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65490B"/>
    <w:multiLevelType w:val="hybridMultilevel"/>
    <w:tmpl w:val="FE6059C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A726A"/>
    <w:multiLevelType w:val="hybridMultilevel"/>
    <w:tmpl w:val="5484DE5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372253"/>
    <w:multiLevelType w:val="hybridMultilevel"/>
    <w:tmpl w:val="7768636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35041"/>
    <w:multiLevelType w:val="hybridMultilevel"/>
    <w:tmpl w:val="03B8E196"/>
    <w:lvl w:ilvl="0" w:tplc="BCB0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20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0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2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E4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6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4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0A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2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361482"/>
    <w:multiLevelType w:val="hybridMultilevel"/>
    <w:tmpl w:val="553EC476"/>
    <w:lvl w:ilvl="0" w:tplc="6900C2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992463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9154A"/>
    <w:multiLevelType w:val="hybridMultilevel"/>
    <w:tmpl w:val="F94C7096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66633922"/>
    <w:multiLevelType w:val="hybridMultilevel"/>
    <w:tmpl w:val="228A548C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8565DE2"/>
    <w:multiLevelType w:val="hybridMultilevel"/>
    <w:tmpl w:val="E50A6314"/>
    <w:lvl w:ilvl="0" w:tplc="55EC9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C1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60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8C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49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84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E2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A0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4B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C5B7C4B"/>
    <w:multiLevelType w:val="hybridMultilevel"/>
    <w:tmpl w:val="2D2C695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44224"/>
    <w:multiLevelType w:val="hybridMultilevel"/>
    <w:tmpl w:val="589CAF9A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1"/>
  </w:num>
  <w:num w:numId="4">
    <w:abstractNumId w:val="5"/>
  </w:num>
  <w:num w:numId="5">
    <w:abstractNumId w:val="3"/>
  </w:num>
  <w:num w:numId="6">
    <w:abstractNumId w:val="16"/>
  </w:num>
  <w:num w:numId="7">
    <w:abstractNumId w:val="9"/>
  </w:num>
  <w:num w:numId="8">
    <w:abstractNumId w:val="21"/>
  </w:num>
  <w:num w:numId="9">
    <w:abstractNumId w:val="10"/>
  </w:num>
  <w:num w:numId="10">
    <w:abstractNumId w:val="12"/>
  </w:num>
  <w:num w:numId="11">
    <w:abstractNumId w:val="18"/>
  </w:num>
  <w:num w:numId="12">
    <w:abstractNumId w:val="15"/>
  </w:num>
  <w:num w:numId="13">
    <w:abstractNumId w:val="22"/>
  </w:num>
  <w:num w:numId="14">
    <w:abstractNumId w:val="26"/>
  </w:num>
  <w:num w:numId="15">
    <w:abstractNumId w:val="26"/>
  </w:num>
  <w:num w:numId="16">
    <w:abstractNumId w:val="26"/>
  </w:num>
  <w:num w:numId="17">
    <w:abstractNumId w:val="26"/>
  </w:num>
  <w:num w:numId="18">
    <w:abstractNumId w:val="26"/>
  </w:num>
  <w:num w:numId="19">
    <w:abstractNumId w:val="24"/>
  </w:num>
  <w:num w:numId="20">
    <w:abstractNumId w:val="2"/>
  </w:num>
  <w:num w:numId="21">
    <w:abstractNumId w:val="6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23"/>
  </w:num>
  <w:num w:numId="27">
    <w:abstractNumId w:val="0"/>
  </w:num>
  <w:num w:numId="28">
    <w:abstractNumId w:val="25"/>
  </w:num>
  <w:num w:numId="29">
    <w:abstractNumId w:val="11"/>
  </w:num>
  <w:num w:numId="30">
    <w:abstractNumId w:val="4"/>
  </w:num>
  <w:num w:numId="31">
    <w:abstractNumId w:val="20"/>
  </w:num>
  <w:num w:numId="32">
    <w:abstractNumId w:val="8"/>
  </w:num>
  <w:num w:numId="33">
    <w:abstractNumId w:val="28"/>
  </w:num>
  <w:num w:numId="34">
    <w:abstractNumId w:val="7"/>
  </w:num>
  <w:num w:numId="35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36B2"/>
    <w:rsid w:val="00012EE0"/>
    <w:rsid w:val="0003336D"/>
    <w:rsid w:val="00035406"/>
    <w:rsid w:val="00063BF6"/>
    <w:rsid w:val="0009502C"/>
    <w:rsid w:val="000A2FA0"/>
    <w:rsid w:val="000A4127"/>
    <w:rsid w:val="000A596F"/>
    <w:rsid w:val="000B7539"/>
    <w:rsid w:val="000C316A"/>
    <w:rsid w:val="000C785E"/>
    <w:rsid w:val="000E35EF"/>
    <w:rsid w:val="000F1FC1"/>
    <w:rsid w:val="001115F1"/>
    <w:rsid w:val="00111A9C"/>
    <w:rsid w:val="00113302"/>
    <w:rsid w:val="00113DFE"/>
    <w:rsid w:val="0012490F"/>
    <w:rsid w:val="0012607E"/>
    <w:rsid w:val="001319AB"/>
    <w:rsid w:val="00131E47"/>
    <w:rsid w:val="0013201A"/>
    <w:rsid w:val="001358B4"/>
    <w:rsid w:val="001369F4"/>
    <w:rsid w:val="0014081D"/>
    <w:rsid w:val="0014383A"/>
    <w:rsid w:val="00147C58"/>
    <w:rsid w:val="00154098"/>
    <w:rsid w:val="001567B2"/>
    <w:rsid w:val="001579A2"/>
    <w:rsid w:val="00160C74"/>
    <w:rsid w:val="001646C3"/>
    <w:rsid w:val="0016642C"/>
    <w:rsid w:val="00187892"/>
    <w:rsid w:val="001B3737"/>
    <w:rsid w:val="001E0656"/>
    <w:rsid w:val="001E0E6D"/>
    <w:rsid w:val="001E24B6"/>
    <w:rsid w:val="001F51CF"/>
    <w:rsid w:val="001F5571"/>
    <w:rsid w:val="00200AC9"/>
    <w:rsid w:val="002042F6"/>
    <w:rsid w:val="00210CA4"/>
    <w:rsid w:val="00211281"/>
    <w:rsid w:val="0022499D"/>
    <w:rsid w:val="00253096"/>
    <w:rsid w:val="00256199"/>
    <w:rsid w:val="002711FA"/>
    <w:rsid w:val="00274423"/>
    <w:rsid w:val="00276669"/>
    <w:rsid w:val="00280612"/>
    <w:rsid w:val="002812FF"/>
    <w:rsid w:val="00282133"/>
    <w:rsid w:val="002876DD"/>
    <w:rsid w:val="0029144A"/>
    <w:rsid w:val="002A15D3"/>
    <w:rsid w:val="002B44E3"/>
    <w:rsid w:val="002C0819"/>
    <w:rsid w:val="002D0F9C"/>
    <w:rsid w:val="002D3F1E"/>
    <w:rsid w:val="002F0F01"/>
    <w:rsid w:val="002F4DD0"/>
    <w:rsid w:val="00300477"/>
    <w:rsid w:val="003035F3"/>
    <w:rsid w:val="0031303F"/>
    <w:rsid w:val="003146D4"/>
    <w:rsid w:val="00317BE4"/>
    <w:rsid w:val="003217D4"/>
    <w:rsid w:val="0033065E"/>
    <w:rsid w:val="00336336"/>
    <w:rsid w:val="00345F87"/>
    <w:rsid w:val="00346C15"/>
    <w:rsid w:val="00347567"/>
    <w:rsid w:val="0036055B"/>
    <w:rsid w:val="0038168E"/>
    <w:rsid w:val="0039202B"/>
    <w:rsid w:val="0039290D"/>
    <w:rsid w:val="00393FE6"/>
    <w:rsid w:val="003943EB"/>
    <w:rsid w:val="003A12FB"/>
    <w:rsid w:val="003B3520"/>
    <w:rsid w:val="003B67CE"/>
    <w:rsid w:val="003D28A7"/>
    <w:rsid w:val="003D3879"/>
    <w:rsid w:val="003D430F"/>
    <w:rsid w:val="003D4B4D"/>
    <w:rsid w:val="003F02DF"/>
    <w:rsid w:val="003F1AFF"/>
    <w:rsid w:val="00415028"/>
    <w:rsid w:val="004179E3"/>
    <w:rsid w:val="00424F8C"/>
    <w:rsid w:val="00430992"/>
    <w:rsid w:val="00447D72"/>
    <w:rsid w:val="00460BC2"/>
    <w:rsid w:val="004741BF"/>
    <w:rsid w:val="00474373"/>
    <w:rsid w:val="004774BE"/>
    <w:rsid w:val="00495218"/>
    <w:rsid w:val="004A6B52"/>
    <w:rsid w:val="004D6258"/>
    <w:rsid w:val="004E5EF7"/>
    <w:rsid w:val="004E74A6"/>
    <w:rsid w:val="004E7BD9"/>
    <w:rsid w:val="004F5D6F"/>
    <w:rsid w:val="004F5FCE"/>
    <w:rsid w:val="004F72C3"/>
    <w:rsid w:val="00522EBF"/>
    <w:rsid w:val="005271BC"/>
    <w:rsid w:val="00530D65"/>
    <w:rsid w:val="00530DFF"/>
    <w:rsid w:val="005435CB"/>
    <w:rsid w:val="00547572"/>
    <w:rsid w:val="00552650"/>
    <w:rsid w:val="005530D3"/>
    <w:rsid w:val="005721ED"/>
    <w:rsid w:val="005751B6"/>
    <w:rsid w:val="005830FF"/>
    <w:rsid w:val="00585AC3"/>
    <w:rsid w:val="005A4F53"/>
    <w:rsid w:val="005A6AF2"/>
    <w:rsid w:val="005C0C5F"/>
    <w:rsid w:val="005D4199"/>
    <w:rsid w:val="005E0472"/>
    <w:rsid w:val="005E49C3"/>
    <w:rsid w:val="005E4A44"/>
    <w:rsid w:val="005F1045"/>
    <w:rsid w:val="00617AE7"/>
    <w:rsid w:val="00626244"/>
    <w:rsid w:val="00630F27"/>
    <w:rsid w:val="00637DCE"/>
    <w:rsid w:val="00652F74"/>
    <w:rsid w:val="006604AB"/>
    <w:rsid w:val="00661A6C"/>
    <w:rsid w:val="00667672"/>
    <w:rsid w:val="00673548"/>
    <w:rsid w:val="0067554E"/>
    <w:rsid w:val="0068651B"/>
    <w:rsid w:val="00686B3D"/>
    <w:rsid w:val="0069122B"/>
    <w:rsid w:val="006925C8"/>
    <w:rsid w:val="006946CC"/>
    <w:rsid w:val="0069678C"/>
    <w:rsid w:val="00696BDB"/>
    <w:rsid w:val="006A6A4C"/>
    <w:rsid w:val="006B4991"/>
    <w:rsid w:val="006B609D"/>
    <w:rsid w:val="006B7A92"/>
    <w:rsid w:val="006E454E"/>
    <w:rsid w:val="006E66A6"/>
    <w:rsid w:val="006F595F"/>
    <w:rsid w:val="00700F3E"/>
    <w:rsid w:val="0070528B"/>
    <w:rsid w:val="0070731D"/>
    <w:rsid w:val="00707DEA"/>
    <w:rsid w:val="00710437"/>
    <w:rsid w:val="0073109B"/>
    <w:rsid w:val="00734D69"/>
    <w:rsid w:val="007552FB"/>
    <w:rsid w:val="00761DBF"/>
    <w:rsid w:val="00781C91"/>
    <w:rsid w:val="00787605"/>
    <w:rsid w:val="00797A80"/>
    <w:rsid w:val="007B1327"/>
    <w:rsid w:val="007D2188"/>
    <w:rsid w:val="007D5A31"/>
    <w:rsid w:val="007F3353"/>
    <w:rsid w:val="007F5B69"/>
    <w:rsid w:val="00803661"/>
    <w:rsid w:val="00817F36"/>
    <w:rsid w:val="00820193"/>
    <w:rsid w:val="00824D11"/>
    <w:rsid w:val="00834D84"/>
    <w:rsid w:val="00863487"/>
    <w:rsid w:val="0087601F"/>
    <w:rsid w:val="008840B6"/>
    <w:rsid w:val="00885C01"/>
    <w:rsid w:val="00894C2A"/>
    <w:rsid w:val="008A6479"/>
    <w:rsid w:val="008B4D7D"/>
    <w:rsid w:val="008D7783"/>
    <w:rsid w:val="0090550E"/>
    <w:rsid w:val="00910884"/>
    <w:rsid w:val="0091121E"/>
    <w:rsid w:val="00911BA0"/>
    <w:rsid w:val="00912D38"/>
    <w:rsid w:val="009133A2"/>
    <w:rsid w:val="009162A3"/>
    <w:rsid w:val="00933CB3"/>
    <w:rsid w:val="009405C9"/>
    <w:rsid w:val="00943B3D"/>
    <w:rsid w:val="00944BC9"/>
    <w:rsid w:val="00947A4D"/>
    <w:rsid w:val="00952743"/>
    <w:rsid w:val="00972645"/>
    <w:rsid w:val="00976F82"/>
    <w:rsid w:val="009865D2"/>
    <w:rsid w:val="009869C1"/>
    <w:rsid w:val="009873EE"/>
    <w:rsid w:val="00987A24"/>
    <w:rsid w:val="00995DE4"/>
    <w:rsid w:val="009A0BBF"/>
    <w:rsid w:val="009B784F"/>
    <w:rsid w:val="009D4CF6"/>
    <w:rsid w:val="009E23C4"/>
    <w:rsid w:val="009E3BAE"/>
    <w:rsid w:val="009E5FF0"/>
    <w:rsid w:val="00A43BB9"/>
    <w:rsid w:val="00A523B5"/>
    <w:rsid w:val="00A60261"/>
    <w:rsid w:val="00A665D1"/>
    <w:rsid w:val="00AD1A74"/>
    <w:rsid w:val="00AD4C64"/>
    <w:rsid w:val="00AE5F93"/>
    <w:rsid w:val="00AF443C"/>
    <w:rsid w:val="00B14C1F"/>
    <w:rsid w:val="00B151CD"/>
    <w:rsid w:val="00B474D8"/>
    <w:rsid w:val="00B52495"/>
    <w:rsid w:val="00B6108C"/>
    <w:rsid w:val="00B62E77"/>
    <w:rsid w:val="00B70EA0"/>
    <w:rsid w:val="00B757EA"/>
    <w:rsid w:val="00BA069D"/>
    <w:rsid w:val="00BB7448"/>
    <w:rsid w:val="00BC234F"/>
    <w:rsid w:val="00BC3A72"/>
    <w:rsid w:val="00BD165C"/>
    <w:rsid w:val="00BD4BC8"/>
    <w:rsid w:val="00BD4D54"/>
    <w:rsid w:val="00BD5517"/>
    <w:rsid w:val="00BE32EC"/>
    <w:rsid w:val="00BE3479"/>
    <w:rsid w:val="00BE5F14"/>
    <w:rsid w:val="00C11294"/>
    <w:rsid w:val="00C128F8"/>
    <w:rsid w:val="00C16FA9"/>
    <w:rsid w:val="00C17E49"/>
    <w:rsid w:val="00C31B27"/>
    <w:rsid w:val="00C40EB4"/>
    <w:rsid w:val="00C46794"/>
    <w:rsid w:val="00C642E3"/>
    <w:rsid w:val="00C84876"/>
    <w:rsid w:val="00C900CD"/>
    <w:rsid w:val="00CA3A30"/>
    <w:rsid w:val="00CB0C45"/>
    <w:rsid w:val="00CB2736"/>
    <w:rsid w:val="00CB72B7"/>
    <w:rsid w:val="00CF0868"/>
    <w:rsid w:val="00CF5D1C"/>
    <w:rsid w:val="00D15F72"/>
    <w:rsid w:val="00D17678"/>
    <w:rsid w:val="00D2289B"/>
    <w:rsid w:val="00D26F7B"/>
    <w:rsid w:val="00D30096"/>
    <w:rsid w:val="00D30B8E"/>
    <w:rsid w:val="00D36DB7"/>
    <w:rsid w:val="00D4265B"/>
    <w:rsid w:val="00D42ACF"/>
    <w:rsid w:val="00D45375"/>
    <w:rsid w:val="00D679E3"/>
    <w:rsid w:val="00D77C89"/>
    <w:rsid w:val="00D8266E"/>
    <w:rsid w:val="00D86A04"/>
    <w:rsid w:val="00D87D3C"/>
    <w:rsid w:val="00DB4047"/>
    <w:rsid w:val="00DC48DE"/>
    <w:rsid w:val="00DD3952"/>
    <w:rsid w:val="00DD6BC3"/>
    <w:rsid w:val="00DE30D0"/>
    <w:rsid w:val="00DE54C6"/>
    <w:rsid w:val="00DF2B25"/>
    <w:rsid w:val="00DF3916"/>
    <w:rsid w:val="00DF69C6"/>
    <w:rsid w:val="00E11D12"/>
    <w:rsid w:val="00E13B0D"/>
    <w:rsid w:val="00E2487D"/>
    <w:rsid w:val="00E35E7F"/>
    <w:rsid w:val="00E47820"/>
    <w:rsid w:val="00E52ACF"/>
    <w:rsid w:val="00E57AF0"/>
    <w:rsid w:val="00E61FCF"/>
    <w:rsid w:val="00E72C3A"/>
    <w:rsid w:val="00E92EA8"/>
    <w:rsid w:val="00E95E57"/>
    <w:rsid w:val="00E95E71"/>
    <w:rsid w:val="00E96B98"/>
    <w:rsid w:val="00E976C7"/>
    <w:rsid w:val="00EB59CC"/>
    <w:rsid w:val="00EC1097"/>
    <w:rsid w:val="00ED7209"/>
    <w:rsid w:val="00EE14E4"/>
    <w:rsid w:val="00EF4480"/>
    <w:rsid w:val="00EF5097"/>
    <w:rsid w:val="00F020C7"/>
    <w:rsid w:val="00F118F9"/>
    <w:rsid w:val="00F153AD"/>
    <w:rsid w:val="00F177B9"/>
    <w:rsid w:val="00F215DA"/>
    <w:rsid w:val="00F21898"/>
    <w:rsid w:val="00F244BA"/>
    <w:rsid w:val="00F30F48"/>
    <w:rsid w:val="00F321B4"/>
    <w:rsid w:val="00F32BFD"/>
    <w:rsid w:val="00F42238"/>
    <w:rsid w:val="00F43555"/>
    <w:rsid w:val="00F51463"/>
    <w:rsid w:val="00F62AEE"/>
    <w:rsid w:val="00F74E13"/>
    <w:rsid w:val="00F770C8"/>
    <w:rsid w:val="00F77FA8"/>
    <w:rsid w:val="00F92542"/>
    <w:rsid w:val="00FA7C11"/>
    <w:rsid w:val="00FB073A"/>
    <w:rsid w:val="00FB52CB"/>
    <w:rsid w:val="00FC67AC"/>
    <w:rsid w:val="00FF23EC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qFormat/>
    <w:rsid w:val="004F7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2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3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33B90119-F95E-42F1-B504-DACEBD93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522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FUNDAMENTOS IA</cp:lastModifiedBy>
  <cp:revision>10</cp:revision>
  <cp:lastPrinted>2020-05-13T18:06:00Z</cp:lastPrinted>
  <dcterms:created xsi:type="dcterms:W3CDTF">2024-05-22T21:23:00Z</dcterms:created>
  <dcterms:modified xsi:type="dcterms:W3CDTF">2024-05-23T23:01:00Z</dcterms:modified>
</cp:coreProperties>
</file>