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3EF0" w:rsidRPr="00AD3EF0" w:rsidRDefault="00AD3EF0" w:rsidP="00AD3EF0">
      <w:pPr>
        <w:pStyle w:val="NormalWeb"/>
        <w:rPr>
          <w:rFonts w:asciiTheme="minorHAnsi" w:hAnsiTheme="minorHAnsi"/>
          <w:b/>
          <w:bCs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62336" behindDoc="0" locked="0" layoutInCell="1" allowOverlap="1" wp14:anchorId="45C04E8F" wp14:editId="7D92A414">
            <wp:simplePos x="0" y="0"/>
            <wp:positionH relativeFrom="margin">
              <wp:posOffset>1143635</wp:posOffset>
            </wp:positionH>
            <wp:positionV relativeFrom="paragraph">
              <wp:posOffset>152400</wp:posOffset>
            </wp:positionV>
            <wp:extent cx="3112770" cy="777875"/>
            <wp:effectExtent l="0" t="0" r="0" b="0"/>
            <wp:wrapSquare wrapText="bothSides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logovet 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77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C0DD852" wp14:editId="7A309123">
                <wp:simplePos x="0" y="0"/>
                <wp:positionH relativeFrom="page">
                  <wp:posOffset>-270933</wp:posOffset>
                </wp:positionH>
                <wp:positionV relativeFrom="paragraph">
                  <wp:posOffset>-1054735</wp:posOffset>
                </wp:positionV>
                <wp:extent cx="8342489" cy="11493006"/>
                <wp:effectExtent l="0" t="0" r="20955" b="13335"/>
                <wp:wrapNone/>
                <wp:docPr id="63" name="Rectángul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2489" cy="11493006"/>
                        </a:xfrm>
                        <a:prstGeom prst="rect">
                          <a:avLst/>
                        </a:prstGeom>
                        <a:solidFill>
                          <a:srgbClr val="F2E7F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F35240" id="Rectángulo 63" o:spid="_x0000_s1026" style="position:absolute;margin-left:-21.35pt;margin-top:-83.05pt;width:656.9pt;height:904.9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" fillcolor="#f2e7ff" strokecolor="#1f4d78 [1604]" strokeweight="1pt">
                <w10:wrap anchorx="page"/>
              </v:rect>
            </w:pict>
          </mc:Fallback>
        </mc:AlternateContent>
      </w:r>
    </w:p>
    <w:p w:rsidR="00AD3EF0" w:rsidRDefault="00AD3EF0" w:rsidP="00AD3EF0">
      <w:pPr>
        <w:rPr>
          <w:rFonts w:cstheme="minorHAnsi"/>
          <w:sz w:val="28"/>
          <w:szCs w:val="28"/>
        </w:rPr>
      </w:pPr>
    </w:p>
    <w:p w:rsidR="00AD3EF0" w:rsidRDefault="00AD3EF0" w:rsidP="00AD3EF0">
      <w:pPr>
        <w:rPr>
          <w:rFonts w:cstheme="minorHAnsi"/>
          <w:sz w:val="28"/>
          <w:szCs w:val="28"/>
        </w:rPr>
      </w:pPr>
    </w:p>
    <w:p w:rsidR="00AD3EF0" w:rsidRDefault="00AD3EF0" w:rsidP="00AD3EF0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22AF9D" wp14:editId="27B7E81D">
                <wp:simplePos x="0" y="0"/>
                <wp:positionH relativeFrom="column">
                  <wp:posOffset>4040505</wp:posOffset>
                </wp:positionH>
                <wp:positionV relativeFrom="paragraph">
                  <wp:posOffset>203835</wp:posOffset>
                </wp:positionV>
                <wp:extent cx="739302" cy="739302"/>
                <wp:effectExtent l="19050" t="19050" r="22860" b="22860"/>
                <wp:wrapNone/>
                <wp:docPr id="27" name="Elips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302" cy="739302"/>
                        </a:xfrm>
                        <a:prstGeom prst="ellipse">
                          <a:avLst/>
                        </a:prstGeom>
                        <a:solidFill>
                          <a:srgbClr val="FF66CC"/>
                        </a:solidFill>
                        <a:ln w="28575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D3EF0" w:rsidRPr="00ED0E43" w:rsidRDefault="00AD3EF0" w:rsidP="00AD3EF0">
                            <w:pPr>
                              <w:jc w:val="center"/>
                              <w:rPr>
                                <w:rFonts w:ascii="Bahnschrift SemiBold" w:hAnsi="Bahnschrift SemiBold"/>
                                <w:b/>
                                <w:sz w:val="52"/>
                                <w:szCs w:val="52"/>
                              </w:rPr>
                            </w:pPr>
                            <w:r w:rsidRPr="00ED0E43">
                              <w:rPr>
                                <w:rFonts w:ascii="Bahnschrift SemiBold" w:hAnsi="Bahnschrift SemiBold"/>
                                <w:b/>
                                <w:sz w:val="52"/>
                                <w:szCs w:val="5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22AF9D" id="Elipse 27" o:spid="_x0000_s1026" style="position:absolute;margin-left:318.15pt;margin-top:16.05pt;width:58.2pt;height:58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" fillcolor="#f6c" strokecolor="#f2f2f2 [3052]" strokeweight="2.25pt">
                <v:stroke joinstyle="miter"/>
                <v:textbox>
                  <w:txbxContent>
                    <w:p w:rsidR="00AD3EF0" w:rsidRPr="00ED0E43" w:rsidRDefault="00AD3EF0" w:rsidP="00AD3EF0">
                      <w:pPr>
                        <w:jc w:val="center"/>
                        <w:rPr>
                          <w:rFonts w:ascii="Bahnschrift SemiBold" w:hAnsi="Bahnschrift SemiBold"/>
                          <w:b/>
                          <w:sz w:val="52"/>
                          <w:szCs w:val="52"/>
                        </w:rPr>
                      </w:pPr>
                      <w:r w:rsidRPr="00ED0E43">
                        <w:rPr>
                          <w:rFonts w:ascii="Bahnschrift SemiBold" w:hAnsi="Bahnschrift SemiBold"/>
                          <w:b/>
                          <w:sz w:val="52"/>
                          <w:szCs w:val="52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p w:rsidR="00AD3EF0" w:rsidRDefault="00AD3EF0" w:rsidP="00AD3EF0">
      <w:pPr>
        <w:rPr>
          <w:rFonts w:cstheme="minorHAnsi"/>
          <w:sz w:val="28"/>
          <w:szCs w:val="28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9C4DC8" wp14:editId="3C60D5C3">
                <wp:simplePos x="0" y="0"/>
                <wp:positionH relativeFrom="margin">
                  <wp:posOffset>709295</wp:posOffset>
                </wp:positionH>
                <wp:positionV relativeFrom="paragraph">
                  <wp:posOffset>140335</wp:posOffset>
                </wp:positionV>
                <wp:extent cx="3968750" cy="3968750"/>
                <wp:effectExtent l="0" t="0" r="12700" b="12700"/>
                <wp:wrapNone/>
                <wp:docPr id="60" name="Rectángulo redondead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750" cy="3968750"/>
                        </a:xfrm>
                        <a:prstGeom prst="roundRect">
                          <a:avLst/>
                        </a:prstGeom>
                        <a:solidFill>
                          <a:srgbClr val="9966F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D3EF0" w:rsidRPr="0076686C" w:rsidRDefault="00AD3EF0" w:rsidP="00AD3EF0">
                            <w:pPr>
                              <w:jc w:val="center"/>
                              <w:rPr>
                                <w:rFonts w:ascii="Bahnschrift Condensed" w:hAnsi="Bahnschrift Condensed"/>
                                <w:b/>
                                <w:spacing w:val="24"/>
                                <w:sz w:val="144"/>
                                <w:szCs w:val="144"/>
                              </w:rPr>
                            </w:pPr>
                            <w:r w:rsidRPr="0076686C">
                              <w:rPr>
                                <w:rFonts w:ascii="Bahnschrift Condensed" w:hAnsi="Bahnschrift Condensed"/>
                                <w:b/>
                                <w:spacing w:val="24"/>
                                <w:sz w:val="144"/>
                                <w:szCs w:val="144"/>
                              </w:rPr>
                              <w:t>SOFT VET</w:t>
                            </w:r>
                          </w:p>
                          <w:p w:rsidR="00AD3EF0" w:rsidRPr="00E73F1B" w:rsidRDefault="00AD3EF0" w:rsidP="00AD3EF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E73F1B">
                              <w:rPr>
                                <w:sz w:val="40"/>
                                <w:szCs w:val="40"/>
                              </w:rPr>
                              <w:t>Sistema de gestión para veterinarias</w:t>
                            </w:r>
                          </w:p>
                          <w:p w:rsidR="00AD3EF0" w:rsidRDefault="00AD3EF0" w:rsidP="00AD3EF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AD3EF0" w:rsidRPr="00E73F1B" w:rsidRDefault="00AD3EF0" w:rsidP="00AD3EF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V</w:t>
                            </w:r>
                            <w:r w:rsidRPr="00E73F1B">
                              <w:rPr>
                                <w:sz w:val="28"/>
                                <w:szCs w:val="28"/>
                              </w:rPr>
                              <w:t>ersión 1.0.0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9C4DC8" id="Rectángulo redondeado 60" o:spid="_x0000_s1027" style="position:absolute;margin-left:55.85pt;margin-top:11.05pt;width:312.5pt;height:312.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" fillcolor="#96f" strokecolor="#1f4d78 [1604]" strokeweight="1pt">
                <v:stroke joinstyle="miter"/>
                <v:textbox>
                  <w:txbxContent>
                    <w:p w:rsidR="00AD3EF0" w:rsidRPr="0076686C" w:rsidRDefault="00AD3EF0" w:rsidP="00AD3EF0">
                      <w:pPr>
                        <w:jc w:val="center"/>
                        <w:rPr>
                          <w:rFonts w:ascii="Bahnschrift Condensed" w:hAnsi="Bahnschrift Condensed"/>
                          <w:b/>
                          <w:spacing w:val="24"/>
                          <w:sz w:val="144"/>
                          <w:szCs w:val="144"/>
                        </w:rPr>
                      </w:pPr>
                      <w:r w:rsidRPr="0076686C">
                        <w:rPr>
                          <w:rFonts w:ascii="Bahnschrift Condensed" w:hAnsi="Bahnschrift Condensed"/>
                          <w:b/>
                          <w:spacing w:val="24"/>
                          <w:sz w:val="144"/>
                          <w:szCs w:val="144"/>
                        </w:rPr>
                        <w:t>SOFT VET</w:t>
                      </w:r>
                    </w:p>
                    <w:p w:rsidR="00AD3EF0" w:rsidRPr="00E73F1B" w:rsidRDefault="00AD3EF0" w:rsidP="00AD3EF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E73F1B">
                        <w:rPr>
                          <w:sz w:val="40"/>
                          <w:szCs w:val="40"/>
                        </w:rPr>
                        <w:t>Sistema de gestión para veterinarias</w:t>
                      </w:r>
                    </w:p>
                    <w:p w:rsidR="00AD3EF0" w:rsidRDefault="00AD3EF0" w:rsidP="00AD3EF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AD3EF0" w:rsidRPr="00E73F1B" w:rsidRDefault="00AD3EF0" w:rsidP="00AD3EF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V</w:t>
                      </w:r>
                      <w:r w:rsidRPr="00E73F1B">
                        <w:rPr>
                          <w:sz w:val="28"/>
                          <w:szCs w:val="28"/>
                        </w:rPr>
                        <w:t>ersión 1.0.0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AD3EF0" w:rsidRDefault="00AD3EF0" w:rsidP="00AD3EF0">
      <w:pPr>
        <w:rPr>
          <w:rFonts w:cstheme="minorHAnsi"/>
          <w:sz w:val="28"/>
          <w:szCs w:val="28"/>
        </w:rPr>
      </w:pPr>
    </w:p>
    <w:p w:rsidR="00AD3EF0" w:rsidRDefault="00AD3EF0" w:rsidP="00AD3EF0">
      <w:pPr>
        <w:rPr>
          <w:rFonts w:cstheme="minorHAnsi"/>
          <w:sz w:val="28"/>
          <w:szCs w:val="28"/>
        </w:rPr>
      </w:pPr>
    </w:p>
    <w:p w:rsidR="00AD3EF0" w:rsidRDefault="00AD3EF0" w:rsidP="00AD3EF0">
      <w:pPr>
        <w:rPr>
          <w:rFonts w:cstheme="minorHAnsi"/>
          <w:sz w:val="28"/>
          <w:szCs w:val="28"/>
        </w:rPr>
      </w:pPr>
    </w:p>
    <w:p w:rsidR="00AD3EF0" w:rsidRDefault="00AD3EF0" w:rsidP="00AD3EF0">
      <w:pPr>
        <w:rPr>
          <w:rFonts w:cstheme="minorHAnsi"/>
          <w:sz w:val="28"/>
          <w:szCs w:val="28"/>
        </w:rPr>
      </w:pPr>
    </w:p>
    <w:p w:rsidR="00AD3EF0" w:rsidRDefault="00AD3EF0" w:rsidP="00AD3EF0">
      <w:pPr>
        <w:rPr>
          <w:rFonts w:cstheme="minorHAnsi"/>
          <w:sz w:val="28"/>
          <w:szCs w:val="28"/>
        </w:rPr>
      </w:pPr>
    </w:p>
    <w:p w:rsidR="00AD3EF0" w:rsidRDefault="00AD3EF0" w:rsidP="00AD3EF0">
      <w:pPr>
        <w:rPr>
          <w:rFonts w:cstheme="minorHAnsi"/>
          <w:sz w:val="28"/>
          <w:szCs w:val="28"/>
        </w:rPr>
      </w:pPr>
    </w:p>
    <w:p w:rsidR="00AD3EF0" w:rsidRDefault="00AD3EF0" w:rsidP="00AD3EF0">
      <w:pPr>
        <w:rPr>
          <w:rFonts w:cstheme="minorHAnsi"/>
          <w:sz w:val="28"/>
          <w:szCs w:val="28"/>
        </w:rPr>
      </w:pPr>
    </w:p>
    <w:p w:rsidR="00AD3EF0" w:rsidRDefault="00AD3EF0" w:rsidP="00AD3EF0">
      <w:pPr>
        <w:rPr>
          <w:rFonts w:cstheme="minorHAnsi"/>
          <w:sz w:val="28"/>
          <w:szCs w:val="28"/>
        </w:rPr>
      </w:pPr>
    </w:p>
    <w:p w:rsidR="00AD3EF0" w:rsidRDefault="00AD3EF0" w:rsidP="00AD3EF0">
      <w:pPr>
        <w:jc w:val="center"/>
        <w:rPr>
          <w:rFonts w:ascii="Bahnschrift Condensed" w:hAnsi="Bahnschrift Condensed"/>
          <w:b/>
          <w:color w:val="9966FF"/>
          <w:spacing w:val="24"/>
          <w:sz w:val="96"/>
          <w:szCs w:val="96"/>
        </w:rPr>
      </w:pPr>
    </w:p>
    <w:p w:rsidR="00AD3EF0" w:rsidRDefault="00AD3EF0" w:rsidP="00AD3EF0">
      <w:pPr>
        <w:jc w:val="center"/>
        <w:rPr>
          <w:rFonts w:ascii="Bahnschrift Condensed" w:hAnsi="Bahnschrift Condensed"/>
          <w:b/>
          <w:color w:val="9966FF"/>
          <w:spacing w:val="24"/>
          <w:sz w:val="96"/>
          <w:szCs w:val="96"/>
        </w:rPr>
      </w:pPr>
    </w:p>
    <w:p w:rsidR="00AD3EF0" w:rsidRPr="0071588C" w:rsidRDefault="00AD3EF0" w:rsidP="001F5686">
      <w:pPr>
        <w:jc w:val="center"/>
        <w:rPr>
          <w:rFonts w:cstheme="minorHAnsi"/>
          <w:b/>
          <w:color w:val="9966FF"/>
          <w:sz w:val="96"/>
          <w:szCs w:val="96"/>
          <w:u w:val="single"/>
        </w:rPr>
      </w:pPr>
      <w:bookmarkStart w:id="0" w:name="_GoBack"/>
      <w:r w:rsidRPr="0071588C">
        <w:rPr>
          <w:rFonts w:cstheme="minorHAnsi"/>
          <w:b/>
          <w:color w:val="9966FF"/>
          <w:sz w:val="96"/>
          <w:szCs w:val="96"/>
          <w:u w:val="single"/>
        </w:rPr>
        <w:t>PÓKER PLANNING Y CALCULO DE PRESUPUESTO</w:t>
      </w:r>
    </w:p>
    <w:bookmarkEnd w:id="0"/>
    <w:p w:rsidR="00AD3EF0" w:rsidRPr="00AD3EF0" w:rsidRDefault="00AD3EF0" w:rsidP="00AD3EF0"/>
    <w:p w:rsidR="001F5686" w:rsidRDefault="001F5686" w:rsidP="00AD3EF0">
      <w:pPr>
        <w:pStyle w:val="Ttulo1"/>
      </w:pPr>
    </w:p>
    <w:p w:rsidR="00AD3EF0" w:rsidRDefault="00AD3EF0" w:rsidP="00AD3EF0">
      <w:pPr>
        <w:pStyle w:val="Ttulo1"/>
      </w:pPr>
      <w:r>
        <w:t xml:space="preserve">Póker </w:t>
      </w:r>
      <w:proofErr w:type="spellStart"/>
      <w:r>
        <w:t>Planning</w:t>
      </w:r>
      <w:proofErr w:type="spellEnd"/>
      <w:r>
        <w:t xml:space="preserve"> y Calculo de Presupuesto</w:t>
      </w:r>
    </w:p>
    <w:p w:rsidR="00AD3EF0" w:rsidRDefault="00AD3EF0" w:rsidP="00AD3EF0">
      <w:pPr>
        <w:ind w:firstLine="708"/>
      </w:pPr>
      <w:r>
        <w:t xml:space="preserve">El Póker </w:t>
      </w:r>
      <w:proofErr w:type="spellStart"/>
      <w:r>
        <w:t>Planning</w:t>
      </w:r>
      <w:proofErr w:type="spellEnd"/>
      <w:r>
        <w:t xml:space="preserve"> es una técnica de estimación utilizada en metodologías ágiles, especialmente en </w:t>
      </w:r>
      <w:proofErr w:type="spellStart"/>
      <w:r>
        <w:t>Scrum</w:t>
      </w:r>
      <w:proofErr w:type="spellEnd"/>
      <w:r>
        <w:t>, que permite al equipo de desarrollo asignar un valor relativo de esfuerzo a cada historia de usuario. Esta técnica se basa en el consenso del equipo y utiliza una escala (generalmente la sucesión de Fibonacci) para representar la complejidad, el tiempo y la incertidumbre asociados a cada tarea.</w:t>
      </w:r>
    </w:p>
    <w:p w:rsidR="00AD3EF0" w:rsidRDefault="00AD3EF0" w:rsidP="00AD3EF0">
      <w:r>
        <w:t xml:space="preserve">En el presente proyecto </w:t>
      </w:r>
      <w:proofErr w:type="spellStart"/>
      <w:r>
        <w:rPr>
          <w:b/>
          <w:bCs/>
        </w:rPr>
        <w:t>SoftVet</w:t>
      </w:r>
      <w:proofErr w:type="spellEnd"/>
      <w:r>
        <w:t xml:space="preserve">, el Póker </w:t>
      </w:r>
      <w:proofErr w:type="spellStart"/>
      <w:r>
        <w:t>Planning</w:t>
      </w:r>
      <w:proofErr w:type="spellEnd"/>
      <w:r>
        <w:t xml:space="preserve"> fue aplicado con el objetivo de estimar las distintas funcionalidades del sistema, permitiendo organizar el trabajo de manera eficiente y distribuirlo en </w:t>
      </w:r>
      <w:proofErr w:type="spellStart"/>
      <w:r>
        <w:t>sprints</w:t>
      </w:r>
      <w:proofErr w:type="spellEnd"/>
      <w:r>
        <w:t xml:space="preserve"> de duración fija. A través de este proceso, el equipo logró definir una velocidad de desarrollo y planificar la implementación progresiva de los módulos, desde las funcionalidades básicas hasta las más complejas.</w:t>
      </w:r>
    </w:p>
    <w:p w:rsidR="00AD3EF0" w:rsidRDefault="00AD3EF0" w:rsidP="00AD3EF0">
      <w:r>
        <w:t>Esta planificación no solo facilita el seguimiento del proyecto, sino que también permite prever tiempos de entrega, optimizar recursos y estimar el costo total del desarrollo en función del esfuerzo requerido por cada integrante del equipo.</w:t>
      </w:r>
    </w:p>
    <w:p w:rsidR="00AD3EF0" w:rsidRDefault="00AD3EF0" w:rsidP="00AD3EF0">
      <w:pPr>
        <w:rPr>
          <w:sz w:val="28"/>
          <w:szCs w:val="28"/>
        </w:rPr>
      </w:pPr>
    </w:p>
    <w:p w:rsidR="00AD3EF0" w:rsidRDefault="00AD3EF0" w:rsidP="00AD3EF0">
      <w:pPr>
        <w:rPr>
          <w:sz w:val="28"/>
          <w:szCs w:val="28"/>
        </w:rPr>
      </w:pPr>
    </w:p>
    <w:p w:rsidR="00AD3EF0" w:rsidRDefault="00AD3EF0" w:rsidP="00AD3EF0"/>
    <w:p w:rsidR="00FA68FC" w:rsidRDefault="00AD3EF0">
      <w:r>
        <w:rPr>
          <w:noProof/>
          <w:lang w:val="es-ES" w:eastAsia="es-ES"/>
        </w:rPr>
        <w:lastRenderedPageBreak/>
        <w:drawing>
          <wp:anchor distT="0" distB="0" distL="114300" distR="114300" simplePos="0" relativeHeight="251658240" behindDoc="0" locked="0" layoutInCell="1" allowOverlap="1" wp14:anchorId="446F1AA7" wp14:editId="755E43AB">
            <wp:simplePos x="0" y="0"/>
            <wp:positionH relativeFrom="margin">
              <wp:posOffset>-1650365</wp:posOffset>
            </wp:positionH>
            <wp:positionV relativeFrom="paragraph">
              <wp:posOffset>1555750</wp:posOffset>
            </wp:positionV>
            <wp:extent cx="8792210" cy="5860415"/>
            <wp:effectExtent l="0" t="953" r="7938" b="7937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792210" cy="5860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A68FC" w:rsidSect="001F5686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5D2C" w:rsidRDefault="00985D2C" w:rsidP="00AD3EF0">
      <w:pPr>
        <w:spacing w:after="0" w:line="240" w:lineRule="auto"/>
      </w:pPr>
      <w:r>
        <w:separator/>
      </w:r>
    </w:p>
  </w:endnote>
  <w:endnote w:type="continuationSeparator" w:id="0">
    <w:p w:rsidR="00985D2C" w:rsidRDefault="00985D2C" w:rsidP="00AD3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3EF0" w:rsidRDefault="001F5686" w:rsidP="001F5686">
    <w:pPr>
      <w:pStyle w:val="Encabezado"/>
    </w:pPr>
    <w:r w:rsidRPr="00881C61">
      <w:rPr>
        <w:caps/>
        <w:noProof/>
        <w:color w:val="808080" w:themeColor="background1" w:themeShade="80"/>
        <w:lang w:val="es-ES" w:eastAsia="es-ES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479B6E90" wp14:editId="30ED5A0A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10160" b="2286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  <a:noFill/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grpFill/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grpFill/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F5686" w:rsidRDefault="001F5686" w:rsidP="001F5686">
                            <w:pPr>
                              <w:jc w:val="right"/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color w:val="7F7F7F" w:themeColor="text1" w:themeTint="80"/>
                              </w:rPr>
                              <w:t>David Valdez Gramajo| Mariano Celiz | Ángel Pastrana | Joaquín Díaz</w:t>
                            </w:r>
                          </w:p>
                          <w:p w:rsidR="001F5686" w:rsidRDefault="001F5686" w:rsidP="001F5686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79B6E90" id="Grupo 37" o:spid="_x0000_s1028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">
              <v:rect id="Rectángulo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" filled="f" strokecolor="white [3201]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" filled="f" strokecolor="white [3201]" strokeweight="1.5pt">
                <v:textbox inset=",,,0">
                  <w:txbxContent>
                    <w:p w:rsidR="001F5686" w:rsidRDefault="001F5686" w:rsidP="001F5686">
                      <w:pPr>
                        <w:jc w:val="right"/>
                        <w:rPr>
                          <w:color w:val="7F7F7F" w:themeColor="text1" w:themeTint="80"/>
                        </w:rPr>
                      </w:pPr>
                      <w:r>
                        <w:rPr>
                          <w:color w:val="7F7F7F" w:themeColor="text1" w:themeTint="80"/>
                        </w:rPr>
                        <w:t>David Valdez Gramajo| Mariano Celiz | Ángel Pastrana | Joaquín Díaz</w:t>
                      </w:r>
                    </w:p>
                    <w:p w:rsidR="001F5686" w:rsidRDefault="001F5686" w:rsidP="001F5686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881C61">
      <w:rPr>
        <w:caps/>
        <w:noProof/>
        <w:color w:val="000000" w:themeColor="text1"/>
        <w:lang w:val="es-ES" w:eastAsia="es-ES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A3EF4D" wp14:editId="5820234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9966FF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F5686" w:rsidRDefault="001F5686" w:rsidP="001F5686">
                          <w:pPr>
                            <w:shd w:val="clear" w:color="auto" w:fill="9966FF"/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71588C" w:rsidRPr="0071588C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A3EF4D" id="Rectángulo 40" o:spid="_x0000_s1031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" fillcolor="#96f" stroked="f" strokeweight="3pt">
              <v:textbox>
                <w:txbxContent>
                  <w:p w:rsidR="001F5686" w:rsidRDefault="001F5686" w:rsidP="001F5686">
                    <w:pPr>
                      <w:shd w:val="clear" w:color="auto" w:fill="9966FF"/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71588C" w:rsidRPr="0071588C">
                      <w:rPr>
                        <w:noProof/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5D2C" w:rsidRDefault="00985D2C" w:rsidP="00AD3EF0">
      <w:pPr>
        <w:spacing w:after="0" w:line="240" w:lineRule="auto"/>
      </w:pPr>
      <w:r>
        <w:separator/>
      </w:r>
    </w:p>
  </w:footnote>
  <w:footnote w:type="continuationSeparator" w:id="0">
    <w:p w:rsidR="00985D2C" w:rsidRDefault="00985D2C" w:rsidP="00AD3E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3EF0" w:rsidRDefault="001F5686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61312" behindDoc="0" locked="0" layoutInCell="1" allowOverlap="1" wp14:anchorId="00DF9E3C" wp14:editId="1DC60631">
          <wp:simplePos x="0" y="0"/>
          <wp:positionH relativeFrom="column">
            <wp:posOffset>-739775</wp:posOffset>
          </wp:positionH>
          <wp:positionV relativeFrom="paragraph">
            <wp:posOffset>-227330</wp:posOffset>
          </wp:positionV>
          <wp:extent cx="2015490" cy="503555"/>
          <wp:effectExtent l="0" t="0" r="3810" b="0"/>
          <wp:wrapSquare wrapText="bothSides"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logovet (1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5490" cy="503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62336" behindDoc="0" locked="0" layoutInCell="1" allowOverlap="1" wp14:anchorId="6E36FA43" wp14:editId="4E2BC83C">
          <wp:simplePos x="0" y="0"/>
          <wp:positionH relativeFrom="column">
            <wp:posOffset>4358640</wp:posOffset>
          </wp:positionH>
          <wp:positionV relativeFrom="paragraph">
            <wp:posOffset>-249555</wp:posOffset>
          </wp:positionV>
          <wp:extent cx="1675765" cy="647700"/>
          <wp:effectExtent l="0" t="0" r="635" b="0"/>
          <wp:wrapSquare wrapText="bothSides"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logo.6a2d08bb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5765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EF0"/>
    <w:rsid w:val="001F5686"/>
    <w:rsid w:val="0071588C"/>
    <w:rsid w:val="00985D2C"/>
    <w:rsid w:val="00AD3EF0"/>
    <w:rsid w:val="00B8220A"/>
    <w:rsid w:val="00FA68FC"/>
    <w:rsid w:val="00FD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8C495C"/>
  <w15:chartTrackingRefBased/>
  <w15:docId w15:val="{97D9DE39-7EF3-4FD9-97D7-76261F0D2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3EF0"/>
    <w:pPr>
      <w:spacing w:line="256" w:lineRule="auto"/>
    </w:pPr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AD3E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3E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AD3EF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AR"/>
    </w:rPr>
  </w:style>
  <w:style w:type="character" w:customStyle="1" w:styleId="Ttulo1Car">
    <w:name w:val="Título 1 Car"/>
    <w:basedOn w:val="Fuentedeprrafopredeter"/>
    <w:link w:val="Ttulo1"/>
    <w:uiPriority w:val="9"/>
    <w:rsid w:val="00AD3EF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AR"/>
    </w:rPr>
  </w:style>
  <w:style w:type="paragraph" w:styleId="NormalWeb">
    <w:name w:val="Normal (Web)"/>
    <w:basedOn w:val="Normal"/>
    <w:uiPriority w:val="99"/>
    <w:unhideWhenUsed/>
    <w:rsid w:val="00AD3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AD3E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3EF0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AD3E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3EF0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22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170</Words>
  <Characters>1005</Characters>
  <Application>Microsoft Office Word</Application>
  <DocSecurity>0</DocSecurity>
  <Lines>32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u2908</dc:creator>
  <cp:keywords/>
  <dc:description/>
  <cp:lastModifiedBy>u2908</cp:lastModifiedBy>
  <cp:revision>3</cp:revision>
  <cp:lastPrinted>2026-04-29T15:17:00Z</cp:lastPrinted>
  <dcterms:created xsi:type="dcterms:W3CDTF">2026-04-29T14:50:00Z</dcterms:created>
  <dcterms:modified xsi:type="dcterms:W3CDTF">2026-04-29T15:20:00Z</dcterms:modified>
</cp:coreProperties>
</file>