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351E7" w:rsidRPr="008351E7" w:rsidRDefault="008351E7" w:rsidP="008351E7">
      <w:pPr>
        <w:spacing w:before="100" w:beforeAutospacing="1" w:after="100" w:afterAutospacing="1" w:line="240" w:lineRule="auto"/>
        <w:jc w:val="center"/>
        <w:outlineLvl w:val="2"/>
        <w:rPr>
          <w:rFonts w:ascii="Arial" w:eastAsia="Times New Roman" w:hAnsi="Arial" w:cs="Arial"/>
          <w:b/>
          <w:bCs/>
          <w:sz w:val="32"/>
          <w:szCs w:val="27"/>
          <w:lang w:eastAsia="es-AR"/>
        </w:rPr>
      </w:pPr>
      <w:r w:rsidRPr="008351E7">
        <w:rPr>
          <w:rFonts w:ascii="Arial" w:eastAsia="Times New Roman" w:hAnsi="Arial" w:cs="Arial"/>
          <w:b/>
          <w:bCs/>
          <w:sz w:val="32"/>
          <w:szCs w:val="27"/>
          <w:lang w:eastAsia="es-AR"/>
        </w:rPr>
        <w:t>Resumen del Proyecto</w:t>
      </w:r>
    </w:p>
    <w:p w:rsidR="008351E7" w:rsidRPr="008351E7" w:rsidRDefault="008351E7" w:rsidP="008351E7">
      <w:pPr>
        <w:pStyle w:val="NormalWeb"/>
        <w:rPr>
          <w:rFonts w:ascii="Arial" w:hAnsi="Arial"/>
        </w:rPr>
      </w:pPr>
      <w:r w:rsidRPr="008351E7">
        <w:rPr>
          <w:rFonts w:ascii="Arial" w:hAnsi="Arial"/>
        </w:rPr>
        <w:t xml:space="preserve">El presente proyecto consiste en la implementación de un </w:t>
      </w:r>
      <w:r w:rsidRPr="008351E7">
        <w:rPr>
          <w:rFonts w:ascii="Arial" w:hAnsi="Arial"/>
          <w:b/>
          <w:bCs/>
        </w:rPr>
        <w:t>Sistema de Gestión Web integral</w:t>
      </w:r>
      <w:r w:rsidRPr="008351E7">
        <w:rPr>
          <w:rFonts w:ascii="Arial" w:hAnsi="Arial"/>
        </w:rPr>
        <w:t xml:space="preserve">, desarrollado para </w:t>
      </w:r>
      <w:r w:rsidRPr="008351E7">
        <w:rPr>
          <w:rFonts w:ascii="Arial" w:hAnsi="Arial"/>
          <w:b/>
          <w:bCs/>
        </w:rPr>
        <w:t>una clínica o red de clínicas veterinarias</w:t>
      </w:r>
      <w:r w:rsidRPr="008351E7">
        <w:rPr>
          <w:rFonts w:ascii="Arial" w:hAnsi="Arial"/>
        </w:rPr>
        <w:t>.</w:t>
      </w:r>
    </w:p>
    <w:p w:rsidR="008351E7" w:rsidRPr="008351E7" w:rsidRDefault="008351E7" w:rsidP="008351E7">
      <w:pPr>
        <w:pStyle w:val="NormalWeb"/>
        <w:rPr>
          <w:rFonts w:ascii="Arial" w:hAnsi="Arial"/>
        </w:rPr>
      </w:pPr>
      <w:r w:rsidRPr="008351E7">
        <w:rPr>
          <w:rFonts w:ascii="Arial" w:hAnsi="Arial"/>
        </w:rPr>
        <w:t xml:space="preserve">La iniciativa surge a partir de la necesidad crítica de </w:t>
      </w:r>
      <w:r w:rsidRPr="008351E7">
        <w:rPr>
          <w:rFonts w:ascii="Arial" w:hAnsi="Arial"/>
          <w:b/>
          <w:bCs/>
        </w:rPr>
        <w:t>modernizar y optimizar la gestión de pacientes, la historia clínica, la agenda de turnos y el inventario</w:t>
      </w:r>
      <w:r w:rsidRPr="008351E7">
        <w:rPr>
          <w:rFonts w:ascii="Arial" w:hAnsi="Arial"/>
        </w:rPr>
        <w:t xml:space="preserve">. Hasta el momento, muchas de las operaciones clave de la clínica, como el registro de citas, la elaboración de fichas médicas y el control de </w:t>
      </w:r>
      <w:r w:rsidRPr="008351E7">
        <w:rPr>
          <w:rFonts w:ascii="Arial" w:hAnsi="Arial"/>
          <w:i/>
          <w:iCs/>
        </w:rPr>
        <w:t>stock</w:t>
      </w:r>
      <w:r w:rsidRPr="008351E7">
        <w:rPr>
          <w:rFonts w:ascii="Arial" w:hAnsi="Arial"/>
        </w:rPr>
        <w:t xml:space="preserve"> de medicamentos, se manejan mediante métodos tradicionales (papel, hojas de cálculo), lo cual genera ineficiencias, riesgos de pérdida de información y errores operativos.</w:t>
      </w:r>
    </w:p>
    <w:p w:rsidR="008351E7" w:rsidRPr="008351E7" w:rsidRDefault="008351E7" w:rsidP="008351E7">
      <w:pPr>
        <w:pStyle w:val="NormalWeb"/>
        <w:rPr>
          <w:rFonts w:ascii="Arial" w:hAnsi="Arial"/>
        </w:rPr>
      </w:pPr>
      <w:r w:rsidRPr="008351E7">
        <w:rPr>
          <w:rFonts w:ascii="Arial" w:hAnsi="Arial"/>
        </w:rPr>
        <w:t xml:space="preserve">La solución propuesta es un </w:t>
      </w:r>
      <w:r w:rsidRPr="008351E7">
        <w:rPr>
          <w:rFonts w:ascii="Arial" w:hAnsi="Arial"/>
          <w:b/>
          <w:bCs/>
        </w:rPr>
        <w:t>Sistema de Gestión Web</w:t>
      </w:r>
      <w:r w:rsidRPr="008351E7">
        <w:rPr>
          <w:rFonts w:ascii="Arial" w:hAnsi="Arial"/>
        </w:rPr>
        <w:t xml:space="preserve"> que permite centralizar y digitalizar las operaciones clave de la empresa, específicamente en las siguientes áreas:</w:t>
      </w:r>
    </w:p>
    <w:p w:rsidR="008351E7" w:rsidRPr="008351E7" w:rsidRDefault="008351E7" w:rsidP="008351E7">
      <w:pPr>
        <w:pStyle w:val="NormalWeb"/>
        <w:numPr>
          <w:ilvl w:val="0"/>
          <w:numId w:val="1"/>
        </w:numPr>
        <w:rPr>
          <w:rFonts w:ascii="Arial" w:hAnsi="Arial"/>
        </w:rPr>
      </w:pPr>
      <w:r w:rsidRPr="008351E7">
        <w:rPr>
          <w:rFonts w:ascii="Arial" w:hAnsi="Arial"/>
          <w:b/>
          <w:bCs/>
        </w:rPr>
        <w:t>Gestión Médica:</w:t>
      </w:r>
      <w:r w:rsidRPr="008351E7">
        <w:rPr>
          <w:rFonts w:ascii="Arial" w:hAnsi="Arial"/>
        </w:rPr>
        <w:t xml:space="preserve"> Registro inmutable y acceso rápido a la Historia Clínica de cada mascota.</w:t>
      </w:r>
    </w:p>
    <w:p w:rsidR="008351E7" w:rsidRPr="008351E7" w:rsidRDefault="008351E7" w:rsidP="008351E7">
      <w:pPr>
        <w:pStyle w:val="NormalWeb"/>
        <w:numPr>
          <w:ilvl w:val="0"/>
          <w:numId w:val="1"/>
        </w:numPr>
        <w:rPr>
          <w:rFonts w:ascii="Arial" w:hAnsi="Arial"/>
        </w:rPr>
      </w:pPr>
      <w:r w:rsidRPr="008351E7">
        <w:rPr>
          <w:rFonts w:ascii="Arial" w:hAnsi="Arial"/>
          <w:b/>
          <w:bCs/>
        </w:rPr>
        <w:t>Gestión de Operaciones:</w:t>
      </w:r>
      <w:r w:rsidRPr="008351E7">
        <w:rPr>
          <w:rFonts w:ascii="Arial" w:hAnsi="Arial"/>
        </w:rPr>
        <w:t xml:space="preserve"> Control de Turnos (evitando sobreturnos y validando disponibilidad de veterinarios).</w:t>
      </w:r>
    </w:p>
    <w:p w:rsidR="008351E7" w:rsidRPr="008351E7" w:rsidRDefault="008351E7" w:rsidP="008351E7">
      <w:pPr>
        <w:pStyle w:val="NormalWeb"/>
        <w:numPr>
          <w:ilvl w:val="0"/>
          <w:numId w:val="1"/>
        </w:numPr>
        <w:rPr>
          <w:rFonts w:ascii="Arial" w:hAnsi="Arial"/>
        </w:rPr>
      </w:pPr>
      <w:r w:rsidRPr="008351E7">
        <w:rPr>
          <w:rFonts w:ascii="Arial" w:hAnsi="Arial"/>
          <w:b/>
          <w:bCs/>
        </w:rPr>
        <w:t>Administración:</w:t>
      </w:r>
      <w:r w:rsidRPr="008351E7">
        <w:rPr>
          <w:rFonts w:ascii="Arial" w:hAnsi="Arial"/>
        </w:rPr>
        <w:t xml:space="preserve"> Control preciso del Inventario por sucursal, registro de Compras, Ventas y generación de reportes automáticos.</w:t>
      </w:r>
    </w:p>
    <w:p w:rsidR="008351E7" w:rsidRPr="008351E7" w:rsidRDefault="008351E7" w:rsidP="008351E7">
      <w:pPr>
        <w:pStyle w:val="NormalWeb"/>
        <w:rPr>
          <w:rFonts w:ascii="Arial" w:hAnsi="Arial"/>
        </w:rPr>
      </w:pPr>
      <w:r w:rsidRPr="008351E7">
        <w:rPr>
          <w:rFonts w:ascii="Arial" w:hAnsi="Arial"/>
        </w:rPr>
        <w:t xml:space="preserve">El proyecto se estructura en fases que incluyen el </w:t>
      </w:r>
      <w:r w:rsidRPr="008351E7">
        <w:rPr>
          <w:rFonts w:ascii="Arial" w:hAnsi="Arial"/>
          <w:b/>
          <w:bCs/>
        </w:rPr>
        <w:t>Análisis de Requerimientos</w:t>
      </w:r>
      <w:r w:rsidRPr="008351E7">
        <w:rPr>
          <w:rFonts w:ascii="Arial" w:hAnsi="Arial"/>
        </w:rPr>
        <w:t xml:space="preserve"> (identificación de reglas de negocio específicas), el </w:t>
      </w:r>
      <w:r w:rsidRPr="008351E7">
        <w:rPr>
          <w:rFonts w:ascii="Arial" w:hAnsi="Arial"/>
          <w:b/>
          <w:bCs/>
        </w:rPr>
        <w:t>Diseño del Sistema</w:t>
      </w:r>
      <w:r w:rsidRPr="008351E7">
        <w:rPr>
          <w:rFonts w:ascii="Arial" w:hAnsi="Arial"/>
        </w:rPr>
        <w:t xml:space="preserve"> (prototipos de interfaz de usuario y de la Historia Clínica), el </w:t>
      </w:r>
      <w:r w:rsidRPr="008351E7">
        <w:rPr>
          <w:rFonts w:ascii="Arial" w:hAnsi="Arial"/>
          <w:b/>
          <w:bCs/>
        </w:rPr>
        <w:t>Desarrollo e Implementación</w:t>
      </w:r>
      <w:r w:rsidRPr="008351E7">
        <w:rPr>
          <w:rFonts w:ascii="Arial" w:hAnsi="Arial"/>
        </w:rPr>
        <w:t xml:space="preserve"> del </w:t>
      </w:r>
      <w:r w:rsidRPr="008351E7">
        <w:rPr>
          <w:rFonts w:ascii="Arial" w:hAnsi="Arial"/>
          <w:i/>
          <w:iCs/>
        </w:rPr>
        <w:t>software</w:t>
      </w:r>
      <w:r w:rsidRPr="008351E7">
        <w:rPr>
          <w:rFonts w:ascii="Arial" w:hAnsi="Arial"/>
        </w:rPr>
        <w:t xml:space="preserve"> (cumpliendo con los requerimientos de rendimiento</w:t>
      </w:r>
      <w:r w:rsidRPr="008351E7">
        <w:rPr>
          <w:rFonts w:ascii="Arial" w:hAnsi="Arial"/>
        </w:rPr>
        <w:t xml:space="preserve"> </w:t>
      </w:r>
      <w:r w:rsidRPr="008351E7">
        <w:rPr>
          <w:rStyle w:val="math-inline"/>
          <w:rFonts w:ascii="Arial" w:hAnsi="Arial"/>
        </w:rPr>
        <w:t>1.5s</w:t>
      </w:r>
      <w:r w:rsidRPr="008351E7">
        <w:rPr>
          <w:rFonts w:ascii="Arial" w:hAnsi="Arial"/>
        </w:rPr>
        <w:t xml:space="preserve">) y la </w:t>
      </w:r>
      <w:r w:rsidRPr="008351E7">
        <w:rPr>
          <w:rFonts w:ascii="Arial" w:hAnsi="Arial"/>
          <w:b/>
          <w:bCs/>
        </w:rPr>
        <w:t>Capacitación del Personal</w:t>
      </w:r>
      <w:r w:rsidRPr="008351E7">
        <w:rPr>
          <w:rFonts w:ascii="Arial" w:hAnsi="Arial"/>
        </w:rPr>
        <w:t xml:space="preserve"> (Administradores, Veterinarios y Recepcionistas).</w:t>
      </w:r>
    </w:p>
    <w:p w:rsidR="008351E7" w:rsidRPr="008351E7" w:rsidRDefault="008351E7" w:rsidP="008351E7">
      <w:pPr>
        <w:pStyle w:val="NormalWeb"/>
        <w:rPr>
          <w:rFonts w:ascii="Arial" w:hAnsi="Arial"/>
        </w:rPr>
      </w:pPr>
      <w:r w:rsidRPr="008351E7">
        <w:rPr>
          <w:rFonts w:ascii="Arial" w:hAnsi="Arial"/>
        </w:rPr>
        <w:t xml:space="preserve">El éxito del proyecto se reflejará en la </w:t>
      </w:r>
      <w:r w:rsidRPr="008351E7">
        <w:rPr>
          <w:rFonts w:ascii="Arial" w:hAnsi="Arial"/>
          <w:b/>
          <w:bCs/>
        </w:rPr>
        <w:t>centralización de la información de pacientes</w:t>
      </w:r>
      <w:r w:rsidRPr="008351E7">
        <w:rPr>
          <w:rFonts w:ascii="Arial" w:hAnsi="Arial"/>
        </w:rPr>
        <w:t xml:space="preserve">, la </w:t>
      </w:r>
      <w:r w:rsidRPr="008351E7">
        <w:rPr>
          <w:rFonts w:ascii="Arial" w:hAnsi="Arial"/>
          <w:b/>
          <w:bCs/>
        </w:rPr>
        <w:t>reducción del tiempo invertido en tareas de recepción</w:t>
      </w:r>
      <w:r w:rsidRPr="008351E7">
        <w:rPr>
          <w:rFonts w:ascii="Arial" w:hAnsi="Arial"/>
        </w:rPr>
        <w:t xml:space="preserve">, la </w:t>
      </w:r>
      <w:r w:rsidRPr="008351E7">
        <w:rPr>
          <w:rFonts w:ascii="Arial" w:hAnsi="Arial"/>
          <w:b/>
          <w:bCs/>
        </w:rPr>
        <w:t>eliminación de errores de stock y facturación</w:t>
      </w:r>
      <w:r w:rsidRPr="008351E7">
        <w:rPr>
          <w:rFonts w:ascii="Arial" w:hAnsi="Arial"/>
        </w:rPr>
        <w:t xml:space="preserve"> y una </w:t>
      </w:r>
      <w:r w:rsidRPr="008351E7">
        <w:rPr>
          <w:rFonts w:ascii="Arial" w:hAnsi="Arial"/>
          <w:b/>
          <w:bCs/>
        </w:rPr>
        <w:t>mejora en la toma de decisiones médicas y administrativas</w:t>
      </w:r>
      <w:r w:rsidRPr="008351E7">
        <w:rPr>
          <w:rFonts w:ascii="Arial" w:hAnsi="Arial"/>
        </w:rPr>
        <w:t xml:space="preserve"> a través de informes en tiempo real.</w:t>
      </w:r>
    </w:p>
    <w:p w:rsidR="008351E7" w:rsidRDefault="008351E7" w:rsidP="008351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</w:p>
    <w:p w:rsidR="008351E7" w:rsidRPr="008351E7" w:rsidRDefault="008351E7" w:rsidP="008351E7">
      <w:pPr>
        <w:spacing w:before="100" w:beforeAutospacing="1" w:after="100" w:afterAutospacing="1" w:line="240" w:lineRule="auto"/>
        <w:jc w:val="center"/>
        <w:outlineLvl w:val="2"/>
        <w:rPr>
          <w:rFonts w:ascii="Arial" w:hAnsi="Arial" w:cs="Arial"/>
          <w:b/>
          <w:sz w:val="32"/>
        </w:rPr>
      </w:pPr>
      <w:r w:rsidRPr="008351E7">
        <w:rPr>
          <w:rFonts w:ascii="Arial" w:hAnsi="Arial" w:cs="Arial"/>
          <w:b/>
          <w:sz w:val="32"/>
        </w:rPr>
        <w:t>Tema a Desarrollar</w:t>
      </w:r>
    </w:p>
    <w:p w:rsidR="008351E7" w:rsidRPr="008351E7" w:rsidRDefault="008351E7" w:rsidP="008351E7">
      <w:pPr>
        <w:spacing w:before="100" w:beforeAutospacing="1" w:after="100" w:afterAutospacing="1" w:line="240" w:lineRule="auto"/>
        <w:outlineLvl w:val="2"/>
        <w:rPr>
          <w:b/>
          <w:sz w:val="28"/>
        </w:rPr>
      </w:pPr>
      <w:r w:rsidRPr="008351E7">
        <w:rPr>
          <w:b/>
          <w:sz w:val="28"/>
        </w:rPr>
        <w:t>Planteamiento del Problema</w:t>
      </w:r>
      <w:r>
        <w:rPr>
          <w:b/>
          <w:sz w:val="28"/>
        </w:rPr>
        <w:t>:</w:t>
      </w:r>
      <w:bookmarkStart w:id="0" w:name="_GoBack"/>
      <w:bookmarkEnd w:id="0"/>
    </w:p>
    <w:p w:rsidR="008351E7" w:rsidRPr="008351E7" w:rsidRDefault="008351E7" w:rsidP="008351E7">
      <w:pPr>
        <w:pStyle w:val="NormalWeb"/>
        <w:rPr>
          <w:rFonts w:ascii="Arial" w:hAnsi="Arial" w:cs="Arial"/>
        </w:rPr>
      </w:pPr>
      <w:r w:rsidRPr="008351E7">
        <w:rPr>
          <w:rFonts w:ascii="Arial" w:hAnsi="Arial" w:cs="Arial"/>
        </w:rPr>
        <w:t>La clínica veterinaria enfrenta un desafío considerable en la gestión y administración de sus operaciones. La dependencia de métodos tradicionales (hojas de cálculo, agendas de papel y ficheros físicos) para el manejo de información esencial conlleva una serie de deficiencias significativas que impactan la eficiencia operativa y, fundamentalmente, la calidad de la atención al paciente.</w:t>
      </w:r>
    </w:p>
    <w:p w:rsidR="008351E7" w:rsidRPr="008351E7" w:rsidRDefault="008351E7" w:rsidP="008351E7">
      <w:pPr>
        <w:pStyle w:val="NormalWeb"/>
        <w:rPr>
          <w:rFonts w:ascii="Arial" w:hAnsi="Arial" w:cs="Arial"/>
        </w:rPr>
      </w:pPr>
      <w:r w:rsidRPr="008351E7">
        <w:rPr>
          <w:rFonts w:ascii="Arial" w:hAnsi="Arial" w:cs="Arial"/>
        </w:rPr>
        <w:lastRenderedPageBreak/>
        <w:t>Entre las principales deficiencias identificadas, se destacan:</w:t>
      </w:r>
    </w:p>
    <w:p w:rsidR="008351E7" w:rsidRPr="008351E7" w:rsidRDefault="008351E7" w:rsidP="008351E7">
      <w:pPr>
        <w:pStyle w:val="NormalWeb"/>
        <w:numPr>
          <w:ilvl w:val="0"/>
          <w:numId w:val="2"/>
        </w:numPr>
        <w:rPr>
          <w:rFonts w:ascii="Arial" w:hAnsi="Arial" w:cs="Arial"/>
        </w:rPr>
      </w:pPr>
      <w:r w:rsidRPr="008351E7">
        <w:rPr>
          <w:rFonts w:ascii="Arial" w:hAnsi="Arial" w:cs="Arial"/>
          <w:b/>
          <w:bCs/>
        </w:rPr>
        <w:t>Pérdida de la Trazabilidad de la Historia Clínica:</w:t>
      </w:r>
      <w:r w:rsidRPr="008351E7">
        <w:rPr>
          <w:rFonts w:ascii="Arial" w:hAnsi="Arial" w:cs="Arial"/>
        </w:rPr>
        <w:t xml:space="preserve"> La información médica de las mascotas no está centralizada, lo que dificulta el acceso rápido a diagnósticos y tratamientos anteriores por parte del veterinario, introduciendo riesgos en la atención.</w:t>
      </w:r>
    </w:p>
    <w:p w:rsidR="008351E7" w:rsidRPr="008351E7" w:rsidRDefault="008351E7" w:rsidP="008351E7">
      <w:pPr>
        <w:pStyle w:val="NormalWeb"/>
        <w:numPr>
          <w:ilvl w:val="0"/>
          <w:numId w:val="2"/>
        </w:numPr>
        <w:rPr>
          <w:rFonts w:ascii="Arial" w:hAnsi="Arial" w:cs="Arial"/>
        </w:rPr>
      </w:pPr>
      <w:r w:rsidRPr="008351E7">
        <w:rPr>
          <w:rFonts w:ascii="Arial" w:hAnsi="Arial" w:cs="Arial"/>
          <w:b/>
          <w:bCs/>
        </w:rPr>
        <w:t>Gestión Ineficiente de la Agenda:</w:t>
      </w:r>
      <w:r w:rsidRPr="008351E7">
        <w:rPr>
          <w:rFonts w:ascii="Arial" w:hAnsi="Arial" w:cs="Arial"/>
        </w:rPr>
        <w:t xml:space="preserve"> La administración manual de los turnos conlleva a errores frecuentes como los </w:t>
      </w:r>
      <w:r w:rsidRPr="008351E7">
        <w:rPr>
          <w:rFonts w:ascii="Arial" w:hAnsi="Arial" w:cs="Arial"/>
          <w:b/>
          <w:bCs/>
        </w:rPr>
        <w:t>sobreturnos</w:t>
      </w:r>
      <w:r w:rsidRPr="008351E7">
        <w:rPr>
          <w:rFonts w:ascii="Arial" w:hAnsi="Arial" w:cs="Arial"/>
        </w:rPr>
        <w:t>, generando frustración en los clientes y demoras en la atención médica.</w:t>
      </w:r>
    </w:p>
    <w:p w:rsidR="008351E7" w:rsidRPr="008351E7" w:rsidRDefault="008351E7" w:rsidP="008351E7">
      <w:pPr>
        <w:pStyle w:val="NormalWeb"/>
        <w:numPr>
          <w:ilvl w:val="0"/>
          <w:numId w:val="2"/>
        </w:numPr>
        <w:rPr>
          <w:rFonts w:ascii="Arial" w:hAnsi="Arial" w:cs="Arial"/>
        </w:rPr>
      </w:pPr>
      <w:r w:rsidRPr="008351E7">
        <w:rPr>
          <w:rFonts w:ascii="Arial" w:hAnsi="Arial" w:cs="Arial"/>
          <w:b/>
          <w:bCs/>
        </w:rPr>
        <w:t>Errores en Inventario y Rentabilidad:</w:t>
      </w:r>
      <w:r w:rsidRPr="008351E7">
        <w:rPr>
          <w:rFonts w:ascii="Arial" w:hAnsi="Arial" w:cs="Arial"/>
        </w:rPr>
        <w:t xml:space="preserve"> El control manual del </w:t>
      </w:r>
      <w:r w:rsidRPr="008351E7">
        <w:rPr>
          <w:rFonts w:ascii="Arial" w:hAnsi="Arial" w:cs="Arial"/>
          <w:b/>
          <w:bCs/>
        </w:rPr>
        <w:t>stock de medicamentos y alimentos</w:t>
      </w:r>
      <w:r w:rsidRPr="008351E7">
        <w:rPr>
          <w:rFonts w:ascii="Arial" w:hAnsi="Arial" w:cs="Arial"/>
        </w:rPr>
        <w:t xml:space="preserve"> por sucursal es propenso a errores, resultando en desabastecimiento o pérdidas por productos caducados, y afectando directamente la rentabilidad del negocio.</w:t>
      </w:r>
    </w:p>
    <w:p w:rsidR="008351E7" w:rsidRPr="008351E7" w:rsidRDefault="008351E7" w:rsidP="008351E7">
      <w:pPr>
        <w:pStyle w:val="NormalWeb"/>
        <w:numPr>
          <w:ilvl w:val="0"/>
          <w:numId w:val="2"/>
        </w:numPr>
        <w:rPr>
          <w:rFonts w:ascii="Arial" w:hAnsi="Arial" w:cs="Arial"/>
        </w:rPr>
      </w:pPr>
      <w:r w:rsidRPr="008351E7">
        <w:rPr>
          <w:rFonts w:ascii="Arial" w:hAnsi="Arial" w:cs="Arial"/>
          <w:b/>
          <w:bCs/>
        </w:rPr>
        <w:t>Tiempo Excesivo en Tareas Administrativas:</w:t>
      </w:r>
      <w:r w:rsidRPr="008351E7">
        <w:rPr>
          <w:rFonts w:ascii="Arial" w:hAnsi="Arial" w:cs="Arial"/>
        </w:rPr>
        <w:t xml:space="preserve"> El personal de recepción invierte demasiado tiempo en buscar fichas, registrar ventas manualmente y consolidar reportes, lo que reduce su enfoque en la atención al cliente.</w:t>
      </w:r>
    </w:p>
    <w:p w:rsidR="008351E7" w:rsidRPr="008351E7" w:rsidRDefault="008351E7" w:rsidP="008351E7">
      <w:pPr>
        <w:pStyle w:val="NormalWeb"/>
        <w:numPr>
          <w:ilvl w:val="0"/>
          <w:numId w:val="2"/>
        </w:numPr>
        <w:rPr>
          <w:rFonts w:ascii="Arial" w:hAnsi="Arial" w:cs="Arial"/>
        </w:rPr>
      </w:pPr>
      <w:r w:rsidRPr="008351E7">
        <w:rPr>
          <w:rFonts w:ascii="Arial" w:hAnsi="Arial" w:cs="Arial"/>
          <w:b/>
          <w:bCs/>
        </w:rPr>
        <w:t>Falta de Información Estratégica:</w:t>
      </w:r>
      <w:r w:rsidRPr="008351E7">
        <w:rPr>
          <w:rFonts w:ascii="Arial" w:hAnsi="Arial" w:cs="Arial"/>
        </w:rPr>
        <w:t xml:space="preserve"> Las dificultades en la </w:t>
      </w:r>
      <w:r w:rsidRPr="008351E7">
        <w:rPr>
          <w:rFonts w:ascii="Arial" w:hAnsi="Arial" w:cs="Arial"/>
          <w:b/>
          <w:bCs/>
        </w:rPr>
        <w:t>generación de reportes de ventas y estadísticas</w:t>
      </w:r>
      <w:r w:rsidRPr="008351E7">
        <w:rPr>
          <w:rFonts w:ascii="Arial" w:hAnsi="Arial" w:cs="Arial"/>
        </w:rPr>
        <w:t xml:space="preserve"> (RF 17.0.0) complican la toma de decisiones estratégicas sobre qué servicios o productos son más rentables.</w:t>
      </w:r>
    </w:p>
    <w:p w:rsidR="008351E7" w:rsidRPr="008351E7" w:rsidRDefault="008351E7" w:rsidP="008351E7">
      <w:pPr>
        <w:pStyle w:val="NormalWeb"/>
        <w:rPr>
          <w:rFonts w:ascii="Arial" w:hAnsi="Arial" w:cs="Arial"/>
        </w:rPr>
      </w:pPr>
      <w:r w:rsidRPr="008351E7">
        <w:rPr>
          <w:rFonts w:ascii="Arial" w:hAnsi="Arial" w:cs="Arial"/>
        </w:rPr>
        <w:t xml:space="preserve">La solución propuesta consiste en la implementación de un </w:t>
      </w:r>
      <w:r w:rsidRPr="008351E7">
        <w:rPr>
          <w:rFonts w:ascii="Arial" w:hAnsi="Arial" w:cs="Arial"/>
          <w:b/>
          <w:bCs/>
        </w:rPr>
        <w:t>Sistema de Gestión Web</w:t>
      </w:r>
      <w:r w:rsidRPr="008351E7">
        <w:rPr>
          <w:rFonts w:ascii="Arial" w:hAnsi="Arial" w:cs="Arial"/>
        </w:rPr>
        <w:t xml:space="preserve"> que digitalizará la ficha clínica, optimizará el flujo de trabajo de turnos (evitando sobreturnos) y garantizará el control de inventario en tiempo real. Esta herramienta permitirá a la clínica superar sus desafíos, optimizando su operatividad y fortaleciendo la calidad de su servicio médico.</w:t>
      </w:r>
    </w:p>
    <w:p w:rsidR="008351E7" w:rsidRPr="008351E7" w:rsidRDefault="008351E7" w:rsidP="008351E7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44"/>
          <w:szCs w:val="27"/>
          <w:lang w:eastAsia="es-AR"/>
        </w:rPr>
      </w:pPr>
    </w:p>
    <w:sectPr w:rsidR="008351E7" w:rsidRPr="008351E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7532B2"/>
    <w:multiLevelType w:val="multilevel"/>
    <w:tmpl w:val="29C26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DA6473"/>
    <w:multiLevelType w:val="multilevel"/>
    <w:tmpl w:val="BC2699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51E7"/>
    <w:rsid w:val="008351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38319E"/>
  <w15:chartTrackingRefBased/>
  <w15:docId w15:val="{0B97A56D-AB67-4ADA-BE71-F10BB41EF6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8351E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8351E7"/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paragraph" w:styleId="NormalWeb">
    <w:name w:val="Normal (Web)"/>
    <w:basedOn w:val="Normal"/>
    <w:uiPriority w:val="99"/>
    <w:semiHidden/>
    <w:unhideWhenUsed/>
    <w:rsid w:val="008351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math-inline">
    <w:name w:val="math-inline"/>
    <w:basedOn w:val="Fuentedeprrafopredeter"/>
    <w:rsid w:val="008351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2754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42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81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590</Words>
  <Characters>3251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Serrano Irina</dc:creator>
  <cp:keywords/>
  <dc:description/>
  <cp:lastModifiedBy>Serrano Irina</cp:lastModifiedBy>
  <cp:revision>1</cp:revision>
  <dcterms:created xsi:type="dcterms:W3CDTF">2025-12-01T23:21:00Z</dcterms:created>
  <dcterms:modified xsi:type="dcterms:W3CDTF">2025-12-01T23:25:00Z</dcterms:modified>
</cp:coreProperties>
</file>