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506CA" w:rsidP="00C70207" w:rsidRDefault="30C707C4" w14:paraId="50E710F9" w14:textId="5ECA95BF">
      <w:pPr>
        <w:pStyle w:val="Portada"/>
        <w:jc w:val="center"/>
      </w:pPr>
      <w:r w:rsidR="30C707C4">
        <w:rPr/>
        <w:t>INFORME DE ANÁLISIS INDIVIDUAL PARA LA ENTREGA D</w:t>
      </w:r>
      <w:r w:rsidR="32D0C5D7">
        <w:rPr/>
        <w:t>01</w:t>
      </w:r>
    </w:p>
    <w:p w:rsidRPr="00C70207" w:rsidR="00C70207" w:rsidP="00C70207" w:rsidRDefault="00C70207" w14:paraId="1A4E3FA0" w14:textId="48AAF7EE">
      <w:pPr>
        <w:pStyle w:val="Portada"/>
        <w:rPr>
          <w:b w:val="0"/>
          <w:bCs/>
          <w:sz w:val="24"/>
          <w:szCs w:val="24"/>
        </w:rPr>
      </w:pPr>
    </w:p>
    <w:p w:rsidR="00C70207" w:rsidP="00C70207" w:rsidRDefault="00C70207" w14:paraId="295B6171" w14:textId="77777777"/>
    <w:p w:rsidR="00C70207" w:rsidP="00C70207" w:rsidRDefault="00C70207" w14:paraId="1CCD8B44" w14:textId="77777777"/>
    <w:p w:rsidR="00C70207" w:rsidP="00C70207" w:rsidRDefault="00C70207" w14:paraId="69C4F2D0" w14:textId="77777777"/>
    <w:p w:rsidR="00C70207" w:rsidP="00C70207" w:rsidRDefault="00C70207" w14:paraId="0603F2FC" w14:textId="77777777"/>
    <w:p w:rsidR="00C70207" w:rsidP="00C70207" w:rsidRDefault="00C70207" w14:paraId="2D9E9486" w14:textId="77777777"/>
    <w:p w:rsidR="00C70207" w:rsidP="00C70207" w:rsidRDefault="00C70207" w14:paraId="25352369" w14:textId="77777777"/>
    <w:p w:rsidR="00C70207" w:rsidP="00C70207" w:rsidRDefault="00C70207" w14:paraId="3F70862B" w14:textId="77777777"/>
    <w:p w:rsidR="00C70207" w:rsidP="00C70207" w:rsidRDefault="00C70207" w14:paraId="2CC8F2AE" w14:textId="77777777"/>
    <w:p w:rsidR="00C70207" w:rsidP="00C70207" w:rsidRDefault="00C70207" w14:paraId="4D9AEFE4" w14:textId="77777777"/>
    <w:p w:rsidR="00C70207" w:rsidP="00C70207" w:rsidRDefault="00C70207" w14:paraId="197B1AD2" w14:textId="77777777"/>
    <w:p w:rsidR="00C70207" w:rsidP="00C70207" w:rsidRDefault="007053FF" w14:paraId="52C49620" w14:textId="3FAAFEA9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0207" w:rsidP="00C70207" w:rsidRDefault="00C70207" w14:paraId="17628650" w14:textId="77777777"/>
    <w:p w:rsidR="00C70207" w:rsidP="00C70207" w:rsidRDefault="00C70207" w14:paraId="305787BF" w14:textId="77777777"/>
    <w:p w:rsidR="00C70207" w:rsidP="00C70207" w:rsidRDefault="00C70207" w14:paraId="6B333140" w14:textId="77777777"/>
    <w:p w:rsidR="00C70207" w:rsidP="00C70207" w:rsidRDefault="00C70207" w14:paraId="5229E72A" w14:textId="77777777"/>
    <w:p w:rsidR="00C70207" w:rsidP="00C70207" w:rsidRDefault="00C70207" w14:paraId="168C62E2" w14:textId="77777777"/>
    <w:p w:rsidR="00C70207" w:rsidP="00C70207" w:rsidRDefault="00C70207" w14:paraId="5C2672ED" w14:textId="77777777"/>
    <w:p w:rsidR="00C70207" w:rsidP="00C70207" w:rsidRDefault="00C70207" w14:paraId="765F9789" w14:textId="77777777"/>
    <w:p w:rsidR="00C70207" w:rsidP="00C70207" w:rsidRDefault="00C70207" w14:paraId="19DC3FB2" w14:textId="77777777"/>
    <w:p w:rsidR="00C70207" w:rsidP="00C70207" w:rsidRDefault="00C70207" w14:paraId="3D1B8AB4" w14:textId="77777777"/>
    <w:p w:rsidR="00C70207" w:rsidP="00C70207" w:rsidRDefault="00C70207" w14:paraId="26AB9241" w14:textId="77777777"/>
    <w:p w:rsidR="00C70207" w:rsidP="00C70207" w:rsidRDefault="00C70207" w14:paraId="40D560FA" w14:textId="77777777"/>
    <w:p w:rsidR="00C70207" w:rsidP="00C70207" w:rsidRDefault="00C70207" w14:paraId="0619D986" w14:textId="77777777"/>
    <w:p w:rsidR="00C70207" w:rsidP="00C70207" w:rsidRDefault="00C70207" w14:paraId="1AC9F218" w14:textId="77777777"/>
    <w:p w:rsidR="00C70207" w:rsidP="00C70207" w:rsidRDefault="00C70207" w14:paraId="09F6C88A" w14:textId="77777777"/>
    <w:p w:rsidR="00C70207" w:rsidP="00C70207" w:rsidRDefault="00C70207" w14:paraId="24B132E4" w14:textId="77777777"/>
    <w:p w:rsidR="00C70207" w:rsidP="00C70207" w:rsidRDefault="00C70207" w14:paraId="641C9075" w14:textId="77777777"/>
    <w:p w:rsidR="00C70207" w:rsidP="00C70207" w:rsidRDefault="00C70207" w14:paraId="197DBF5B" w14:textId="77777777"/>
    <w:p w:rsidR="00C70207" w:rsidP="00C70207" w:rsidRDefault="00C70207" w14:paraId="3BB53A95" w14:textId="77777777"/>
    <w:p w:rsidR="00C70207" w:rsidP="00C70207" w:rsidRDefault="00C70207" w14:paraId="320F2252" w14:textId="77777777"/>
    <w:p w:rsidR="00957368" w:rsidP="00C70207" w:rsidRDefault="00957368" w14:paraId="580C5AA9" w14:textId="77777777"/>
    <w:p w:rsidR="00957368" w:rsidP="00C70207" w:rsidRDefault="00957368" w14:paraId="0D477E9D" w14:textId="77777777"/>
    <w:p w:rsidR="00957368" w:rsidP="00C70207" w:rsidRDefault="00957368" w14:paraId="0E8EF8F5" w14:textId="77777777"/>
    <w:p w:rsidR="00957368" w:rsidP="00C70207" w:rsidRDefault="00957368" w14:paraId="5383CD3C" w14:textId="77777777"/>
    <w:p w:rsidR="00957368" w:rsidP="00C70207" w:rsidRDefault="00957368" w14:paraId="07B02267" w14:textId="77777777"/>
    <w:p w:rsidR="00957368" w:rsidP="00C70207" w:rsidRDefault="00957368" w14:paraId="283B66EE" w14:textId="77777777"/>
    <w:p w:rsidR="00C70207" w:rsidP="00C70207" w:rsidRDefault="036E746F" w14:paraId="051B6AAF" w14:textId="79F31E92" w14:noSpellErr="1">
      <w:r w:rsidRPr="6FB3741C" w:rsidR="036E746F">
        <w:rPr>
          <w:u w:val="single"/>
          <w:lang w:val="de-DE"/>
        </w:rPr>
        <w:t>Grupo</w:t>
      </w:r>
      <w:r w:rsidRPr="6FB3741C" w:rsidR="036E746F">
        <w:rPr>
          <w:lang w:val="de-DE"/>
        </w:rPr>
        <w:t>: C1.061</w:t>
      </w:r>
    </w:p>
    <w:p w:rsidR="00C70207" w:rsidP="00C70207" w:rsidRDefault="036E746F" w14:paraId="7A9408EB" w14:textId="255EC1B5" w14:noSpellErr="1">
      <w:r w:rsidRPr="6FB3741C" w:rsidR="036E746F">
        <w:rPr>
          <w:lang w:val="de-DE"/>
        </w:rPr>
        <w:t xml:space="preserve">Repositorio: </w:t>
      </w:r>
      <w:hyperlink r:id="R2b506f19310949b8">
        <w:r w:rsidRPr="6FB3741C" w:rsidR="036E746F">
          <w:rPr>
            <w:rStyle w:val="Hipervnculo"/>
            <w:lang w:val="de-DE"/>
          </w:rPr>
          <w:t>https://github.com/Davidvt04/Acme-ANS-D01</w:t>
        </w:r>
      </w:hyperlink>
    </w:p>
    <w:p w:rsidR="00C70207" w:rsidP="00C70207" w:rsidRDefault="00C70207" w14:paraId="7AED075D" w14:textId="77777777"/>
    <w:p w:rsidRPr="00DE04A8" w:rsidR="00C70207" w:rsidP="6FB3741C" w:rsidRDefault="036E746F" w14:paraId="03DC522D" w14:textId="751D2A4F" w14:noSpellErr="1">
      <w:pPr>
        <w:rPr>
          <w:u w:val="single"/>
          <w:lang w:val="de-DE"/>
        </w:rPr>
      </w:pPr>
      <w:r w:rsidRPr="6FB3741C" w:rsidR="036E746F">
        <w:rPr>
          <w:u w:val="single"/>
          <w:lang w:val="de-DE"/>
        </w:rPr>
        <w:t>Miembros:</w:t>
      </w:r>
    </w:p>
    <w:p w:rsidRPr="00C70207" w:rsidR="00C70207" w:rsidP="00C70207" w:rsidRDefault="00C70207" w14:paraId="691E874B" w14:textId="0915E521">
      <w:r w:rsidRPr="00C70207">
        <w:t>David Valencia Toscano</w:t>
      </w:r>
      <w:r w:rsidR="007C5CC6">
        <w:t xml:space="preserve">  </w:t>
      </w:r>
      <w:r w:rsidR="00DE04A8">
        <w:t xml:space="preserve">  </w:t>
      </w:r>
      <w:r w:rsidRPr="00DE04A8" w:rsidR="007C5CC6">
        <w:rPr>
          <w:i/>
        </w:rPr>
        <w:t>davvaltos@alum.us.es</w:t>
      </w:r>
    </w:p>
    <w:p w:rsidRPr="00C70207" w:rsidR="00C70207" w:rsidP="00C70207" w:rsidRDefault="036E746F" w14:paraId="0ACC67E1" w14:textId="2803CCBA" w14:noSpellErr="1">
      <w:r w:rsidRPr="6FB3741C" w:rsidR="036E746F">
        <w:rPr>
          <w:lang w:val="de-DE"/>
        </w:rPr>
        <w:t>Eloy Sancho Cebrero</w:t>
      </w:r>
      <w:r>
        <w:tab/>
      </w:r>
      <w:r w:rsidRPr="6FB3741C" w:rsidR="43682A72">
        <w:rPr>
          <w:lang w:val="de-DE"/>
        </w:rPr>
        <w:t xml:space="preserve">    </w:t>
      </w:r>
      <w:r w:rsidRPr="6FB3741C" w:rsidR="7B891C94">
        <w:rPr>
          <w:lang w:val="de-DE"/>
        </w:rPr>
        <w:t xml:space="preserve"> </w:t>
      </w:r>
      <w:r w:rsidRPr="6FB3741C" w:rsidR="5A7CBD02">
        <w:rPr>
          <w:i w:val="1"/>
          <w:iCs w:val="1"/>
          <w:lang w:val="de-DE"/>
        </w:rPr>
        <w:t>elo</w:t>
      </w:r>
      <w:r w:rsidRPr="6FB3741C" w:rsidR="41692B57">
        <w:rPr>
          <w:i w:val="1"/>
          <w:iCs w:val="1"/>
          <w:lang w:val="de-DE"/>
        </w:rPr>
        <w:t>sanceb@alum.us.es</w:t>
      </w:r>
    </w:p>
    <w:p w:rsidRPr="00C70207" w:rsidR="00C70207" w:rsidP="00C70207" w:rsidRDefault="00C70207" w14:paraId="6F145491" w14:textId="34D1B5B7">
      <w:r w:rsidRPr="00C70207">
        <w:t>Ivo Raimondi</w:t>
      </w:r>
      <w:r w:rsidR="001F25A8">
        <w:t xml:space="preserve">       </w:t>
      </w:r>
      <w:r w:rsidRPr="00DE04A8" w:rsidR="001F25A8">
        <w:rPr>
          <w:i/>
        </w:rPr>
        <w:t>ivorai@alum.us.es</w:t>
      </w:r>
    </w:p>
    <w:p w:rsidR="00C70207" w:rsidP="00C70207" w:rsidRDefault="00C70207" w14:paraId="214520B5" w14:textId="3D242BC3">
      <w:r w:rsidRPr="00C70207">
        <w:t>María del Pino</w:t>
      </w:r>
      <w:r>
        <w:t xml:space="preserve"> Pérez Domínguez</w:t>
      </w:r>
      <w:r w:rsidR="001F25A8">
        <w:t xml:space="preserve">    </w:t>
      </w:r>
      <w:r w:rsidRPr="00DE04A8" w:rsidR="001F25A8">
        <w:rPr>
          <w:i/>
        </w:rPr>
        <w:t>marperdom@alum.us.es</w:t>
      </w:r>
    </w:p>
    <w:p w:rsidRPr="00DE04A8" w:rsidR="00C70207" w:rsidP="6FB3741C" w:rsidRDefault="036E746F" w14:paraId="02569C3E" w14:textId="6C350585" w14:noSpellErr="1">
      <w:pPr>
        <w:rPr>
          <w:i w:val="1"/>
          <w:iCs w:val="1"/>
          <w:lang w:val="de-DE"/>
        </w:rPr>
      </w:pPr>
      <w:r w:rsidRPr="6FB3741C" w:rsidR="036E746F">
        <w:rPr>
          <w:lang w:val="de-DE"/>
        </w:rPr>
        <w:t>Iván Fernández Limárquez</w:t>
      </w:r>
      <w:r w:rsidRPr="6FB3741C" w:rsidR="41692B57">
        <w:rPr>
          <w:lang w:val="de-DE"/>
        </w:rPr>
        <w:t xml:space="preserve">     </w:t>
      </w:r>
      <w:r w:rsidRPr="6FB3741C" w:rsidR="41692B57">
        <w:rPr>
          <w:i w:val="1"/>
          <w:iCs w:val="1"/>
          <w:lang w:val="de-DE"/>
        </w:rPr>
        <w:t>iva</w:t>
      </w:r>
      <w:r w:rsidRPr="6FB3741C" w:rsidR="12938F2F">
        <w:rPr>
          <w:i w:val="1"/>
          <w:iCs w:val="1"/>
          <w:lang w:val="de-DE"/>
        </w:rPr>
        <w:t>ferlim</w:t>
      </w:r>
      <w:r w:rsidRPr="6FB3741C" w:rsidR="54BDB8AA">
        <w:rPr>
          <w:i w:val="1"/>
          <w:iCs w:val="1"/>
          <w:lang w:val="de-DE"/>
        </w:rPr>
        <w:t>@alum.us.es</w:t>
      </w:r>
    </w:p>
    <w:p w:rsidR="00C70207" w:rsidP="00C70207" w:rsidRDefault="00C70207" w14:paraId="558052E2" w14:textId="7A104484"/>
    <w:p w:rsidRPr="00E55452" w:rsidR="00E55452" w:rsidP="000D78E7" w:rsidRDefault="4B3678CA" w14:paraId="4DC86391" w14:textId="367F6A0E" w14:noSpellErr="1">
      <w:r w:rsidRPr="6FB3741C" w:rsidR="4B3678CA">
        <w:rPr>
          <w:lang w:val="de-DE"/>
        </w:rPr>
        <w:t xml:space="preserve">Fecha: </w:t>
      </w:r>
      <w:r w:rsidRPr="6FB3741C" w:rsidR="6BCB6F51">
        <w:rPr>
          <w:lang w:val="de-DE"/>
        </w:rPr>
        <w:t>1</w:t>
      </w:r>
      <w:r w:rsidRPr="6FB3741C" w:rsidR="07B0E8B3">
        <w:rPr>
          <w:lang w:val="de-DE"/>
        </w:rPr>
        <w:t>8-02-202</w:t>
      </w:r>
    </w:p>
    <w:p w:rsidR="007F7042" w:rsidP="007F7042" w:rsidRDefault="007F7042" w14:paraId="1B557FB3" w14:textId="77777777"/>
    <w:p w:rsidRPr="00B35833" w:rsidR="00131B98" w:rsidP="6FB3741C" w:rsidRDefault="0246302B" w14:paraId="3543C530" w14:textId="0AE98852" w14:noSpellErr="1">
      <w:pPr>
        <w:jc w:val="center"/>
        <w:rPr>
          <w:rFonts w:ascii="Arial" w:hAnsi="Arial" w:cs="Arial"/>
          <w:b w:val="1"/>
          <w:bCs w:val="1"/>
          <w:sz w:val="44"/>
          <w:szCs w:val="44"/>
          <w:lang w:val="de-DE"/>
        </w:rPr>
      </w:pPr>
      <w:r w:rsidRPr="6FB3741C" w:rsidR="0246302B">
        <w:rPr>
          <w:rFonts w:ascii="Arial" w:hAnsi="Arial" w:cs="Arial"/>
          <w:sz w:val="44"/>
          <w:szCs w:val="44"/>
          <w:lang w:val="de-DE"/>
        </w:rPr>
        <w:t>Índice</w:t>
      </w:r>
    </w:p>
    <w:p w:rsidR="00517604" w:rsidP="00517604" w:rsidRDefault="00517604" w14:paraId="1F97EFBA" w14:textId="77777777"/>
    <w:sdt>
      <w:sdtPr>
        <w:rPr>
          <w:rFonts w:ascii="Times New Roman" w:hAnsi="Times New Roman" w:eastAsia="Andale Sans UI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rFonts w:ascii="Times New Roman" w:hAnsi="Times New Roman" w:eastAsia="Andale Sans UI" w:cs="Tahoma"/>
          <w:b w:val="1"/>
          <w:bCs w:val="1"/>
          <w:color w:val="auto"/>
          <w:sz w:val="24"/>
          <w:szCs w:val="24"/>
          <w:lang w:val="de-DE" w:eastAsia="ja-JP" w:bidi="fa-IR"/>
        </w:rPr>
      </w:sdtEndPr>
      <w:sdtContent>
        <w:p w:rsidR="00595965" w:rsidRDefault="00595965" w14:paraId="1AD9DCE2" w14:textId="757D35DB">
          <w:pPr>
            <w:pStyle w:val="TtuloTDC"/>
          </w:pPr>
        </w:p>
        <w:p w:rsidR="007F7042" w:rsidRDefault="00595965" w14:paraId="7FA6C441" w14:textId="6B44AEC8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0780304">
            <w:r w:rsidRPr="00FE3C0B" w:rsidR="007F7042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:rsidR="007F7042" w:rsidRDefault="007F7042" w14:paraId="3BC3E228" w14:textId="660B06F1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history="1" w:anchor="_Toc190780305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42" w:rsidRDefault="007F7042" w14:paraId="64C7EBC6" w14:textId="6031996D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history="1" w:anchor="_Toc190780306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42" w:rsidRDefault="007F7042" w14:paraId="64AD0390" w14:textId="65734ED3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history="1" w:anchor="_Toc190780307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42" w:rsidRDefault="007F7042" w14:paraId="5C6E9615" w14:textId="5BE36CC4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history="1" w:anchor="_Toc190780308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42" w:rsidRDefault="007F7042" w14:paraId="19809D9D" w14:textId="72C4813A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history="1" w:anchor="_Toc190780309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965" w:rsidRDefault="00595965" w14:paraId="32FB7BB5" w14:textId="762B5EC8">
          <w:r>
            <w:rPr>
              <w:b/>
              <w:bCs/>
            </w:rPr>
            <w:fldChar w:fldCharType="end"/>
          </w:r>
        </w:p>
      </w:sdtContent>
    </w:sdt>
    <w:p w:rsidR="00517604" w:rsidP="00517604" w:rsidRDefault="00517604" w14:paraId="4E385408" w14:textId="77777777"/>
    <w:p w:rsidR="00517604" w:rsidP="00517604" w:rsidRDefault="00517604" w14:paraId="340441A2" w14:textId="77777777"/>
    <w:p w:rsidR="00517604" w:rsidP="00517604" w:rsidRDefault="00517604" w14:paraId="740E689A" w14:textId="77777777"/>
    <w:p w:rsidR="00517604" w:rsidP="00517604" w:rsidRDefault="00517604" w14:paraId="285DBC3F" w14:textId="77777777"/>
    <w:p w:rsidR="00244A1A" w:rsidP="00517604" w:rsidRDefault="00244A1A" w14:paraId="67A4B434" w14:textId="77777777"/>
    <w:p w:rsidR="00244A1A" w:rsidP="00517604" w:rsidRDefault="00244A1A" w14:paraId="4B886DD1" w14:textId="77777777"/>
    <w:p w:rsidR="00244A1A" w:rsidP="00517604" w:rsidRDefault="00244A1A" w14:paraId="600F1D51" w14:textId="77777777"/>
    <w:p w:rsidR="00244A1A" w:rsidP="00517604" w:rsidRDefault="00244A1A" w14:paraId="61ABFD1B" w14:textId="77777777"/>
    <w:p w:rsidR="00244A1A" w:rsidP="00517604" w:rsidRDefault="00244A1A" w14:paraId="5EFFA924" w14:textId="77777777"/>
    <w:p w:rsidR="00244A1A" w:rsidP="00517604" w:rsidRDefault="00244A1A" w14:paraId="13432305" w14:textId="77777777"/>
    <w:p w:rsidR="00244A1A" w:rsidP="00517604" w:rsidRDefault="00244A1A" w14:paraId="3E3DD287" w14:textId="77777777"/>
    <w:p w:rsidR="00244A1A" w:rsidP="00517604" w:rsidRDefault="00244A1A" w14:paraId="0E4646B8" w14:textId="77777777"/>
    <w:p w:rsidR="00244A1A" w:rsidP="00517604" w:rsidRDefault="00244A1A" w14:paraId="44529B74" w14:textId="77777777"/>
    <w:p w:rsidR="00244A1A" w:rsidP="00517604" w:rsidRDefault="00244A1A" w14:paraId="3643877D" w14:textId="77777777"/>
    <w:p w:rsidR="00244A1A" w:rsidP="00517604" w:rsidRDefault="00244A1A" w14:paraId="53243704" w14:textId="77777777"/>
    <w:p w:rsidR="00244A1A" w:rsidP="00517604" w:rsidRDefault="00244A1A" w14:paraId="7F1936BF" w14:textId="77777777"/>
    <w:p w:rsidR="00244A1A" w:rsidP="00517604" w:rsidRDefault="00244A1A" w14:paraId="5671D39A" w14:textId="77777777"/>
    <w:p w:rsidR="00244A1A" w:rsidP="00517604" w:rsidRDefault="00244A1A" w14:paraId="22D645D2" w14:textId="77777777"/>
    <w:p w:rsidR="00244A1A" w:rsidP="00517604" w:rsidRDefault="00244A1A" w14:paraId="126B32D9" w14:textId="77777777"/>
    <w:p w:rsidR="00244A1A" w:rsidP="00517604" w:rsidRDefault="00244A1A" w14:paraId="195A5D54" w14:textId="77777777"/>
    <w:p w:rsidR="00244A1A" w:rsidP="00517604" w:rsidRDefault="00244A1A" w14:paraId="3A6C170D" w14:textId="77777777"/>
    <w:p w:rsidR="00244A1A" w:rsidP="00517604" w:rsidRDefault="00244A1A" w14:paraId="76F12D7D" w14:textId="77777777"/>
    <w:p w:rsidR="00244A1A" w:rsidP="00517604" w:rsidRDefault="00244A1A" w14:paraId="3083F6E3" w14:textId="77777777"/>
    <w:p w:rsidR="00244A1A" w:rsidP="00517604" w:rsidRDefault="00244A1A" w14:paraId="7F3063CA" w14:textId="77777777"/>
    <w:p w:rsidR="00244A1A" w:rsidP="00517604" w:rsidRDefault="00244A1A" w14:paraId="56511924" w14:textId="77777777"/>
    <w:p w:rsidR="00244A1A" w:rsidP="00517604" w:rsidRDefault="00244A1A" w14:paraId="745996B1" w14:textId="77777777"/>
    <w:p w:rsidR="00244A1A" w:rsidP="00517604" w:rsidRDefault="00244A1A" w14:paraId="3E12ED65" w14:textId="77777777"/>
    <w:p w:rsidR="00244A1A" w:rsidP="00517604" w:rsidRDefault="00244A1A" w14:paraId="22CB4820" w14:textId="77777777"/>
    <w:p w:rsidR="00244A1A" w:rsidP="00517604" w:rsidRDefault="00244A1A" w14:paraId="2AB837B3" w14:textId="77777777"/>
    <w:p w:rsidR="00244A1A" w:rsidP="00517604" w:rsidRDefault="00244A1A" w14:paraId="6EF9515B" w14:textId="77777777"/>
    <w:p w:rsidR="00244A1A" w:rsidP="00517604" w:rsidRDefault="00244A1A" w14:paraId="058FD99D" w14:textId="77777777"/>
    <w:p w:rsidR="00244A1A" w:rsidP="00517604" w:rsidRDefault="00244A1A" w14:paraId="4FF4E74C" w14:textId="77777777"/>
    <w:p w:rsidR="00244A1A" w:rsidP="00517604" w:rsidRDefault="00244A1A" w14:paraId="79F41F46" w14:textId="77777777"/>
    <w:p w:rsidR="00244A1A" w:rsidP="00517604" w:rsidRDefault="00244A1A" w14:paraId="0CAB1A0E" w14:textId="77777777"/>
    <w:p w:rsidR="00244A1A" w:rsidP="00517604" w:rsidRDefault="00244A1A" w14:paraId="14D03575" w14:textId="77777777"/>
    <w:p w:rsidR="003C1753" w:rsidP="00517604" w:rsidRDefault="003C1753" w14:paraId="5888C80A" w14:textId="77777777">
      <w:pPr>
        <w:rPr>
          <w:u w:val="single"/>
        </w:rPr>
      </w:pPr>
    </w:p>
    <w:p w:rsidR="000227EE" w:rsidP="00DC6AD3" w:rsidRDefault="00E95F2D" w14:paraId="51917773" w14:textId="2D16B00B">
      <w:pPr>
        <w:pStyle w:val="titulo1"/>
      </w:pPr>
      <w:bookmarkStart w:name="_Toc190780304" w:id="0"/>
      <w:r>
        <w:t>Executive Summary</w:t>
      </w:r>
      <w:bookmarkEnd w:id="0"/>
    </w:p>
    <w:p w:rsidR="00DC6AD3" w:rsidP="00DC6AD3" w:rsidRDefault="00DC6AD3" w14:paraId="6531464D" w14:textId="77777777"/>
    <w:p w:rsidR="690C9325" w:rsidP="3EA14033" w:rsidRDefault="690C9325" w14:paraId="21741A2D" w14:textId="34E4217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3EA14033" w:rsidR="690C9325">
        <w:rPr>
          <w:lang w:val="es-ES"/>
        </w:rPr>
        <w:t xml:space="preserve">En este informe </w:t>
      </w:r>
      <w:r w:rsidRPr="3EA14033" w:rsidR="5B2BDEBE">
        <w:rPr>
          <w:lang w:val="es-ES"/>
        </w:rPr>
        <w:t xml:space="preserve">no se han analizado ninguno de los requisitos, pues no se ha considerado que alguno sea lo </w:t>
      </w:r>
      <w:r w:rsidRPr="3EA14033" w:rsidR="5B2BDEBE">
        <w:rPr>
          <w:lang w:val="es-ES"/>
        </w:rPr>
        <w:t>suf</w:t>
      </w:r>
      <w:r w:rsidRPr="3EA14033" w:rsidR="5B2BDEBE">
        <w:rPr>
          <w:lang w:val="es-ES"/>
        </w:rPr>
        <w:t>icientemente complejo como para ser sujeto de un análisis.</w:t>
      </w:r>
    </w:p>
    <w:p w:rsidR="00DC6AD3" w:rsidP="00DC6AD3" w:rsidRDefault="00DC6AD3" w14:paraId="5144D0C3" w14:textId="77777777"/>
    <w:p w:rsidR="00DC6AD3" w:rsidP="00DC6AD3" w:rsidRDefault="00DC6AD3" w14:paraId="06C0C738" w14:textId="77777777"/>
    <w:p w:rsidR="00DC6AD3" w:rsidP="00DC6AD3" w:rsidRDefault="00DC6AD3" w14:paraId="2E6CAE1B" w14:textId="77777777"/>
    <w:p w:rsidR="00DC6AD3" w:rsidP="00DC6AD3" w:rsidRDefault="00DC6AD3" w14:paraId="731D2BF7" w14:textId="77777777"/>
    <w:p w:rsidR="00DC6AD3" w:rsidP="00DC6AD3" w:rsidRDefault="00DC6AD3" w14:paraId="6922D49B" w14:textId="77777777"/>
    <w:p w:rsidR="00DC6AD3" w:rsidP="00DC6AD3" w:rsidRDefault="00DC6AD3" w14:paraId="43833EA3" w14:textId="77777777"/>
    <w:p w:rsidR="00DC6AD3" w:rsidP="00DC6AD3" w:rsidRDefault="00DC6AD3" w14:paraId="2929216E" w14:textId="77777777"/>
    <w:p w:rsidR="00DC6AD3" w:rsidP="00DC6AD3" w:rsidRDefault="00DC6AD3" w14:paraId="1D69D087" w14:textId="77777777"/>
    <w:p w:rsidR="00DC6AD3" w:rsidP="00DC6AD3" w:rsidRDefault="00DC6AD3" w14:paraId="3FF2C748" w14:textId="77777777"/>
    <w:p w:rsidR="00DC6AD3" w:rsidP="00DC6AD3" w:rsidRDefault="00DC6AD3" w14:paraId="60E07A2B" w14:textId="77777777"/>
    <w:p w:rsidR="00DC6AD3" w:rsidP="00DC6AD3" w:rsidRDefault="00DC6AD3" w14:paraId="21BF2512" w14:textId="77777777"/>
    <w:p w:rsidR="00DC6AD3" w:rsidP="00DC6AD3" w:rsidRDefault="00DC6AD3" w14:paraId="752DD815" w14:textId="77777777"/>
    <w:p w:rsidR="00DC6AD3" w:rsidP="00DC6AD3" w:rsidRDefault="00DC6AD3" w14:paraId="558916F0" w14:textId="77777777"/>
    <w:p w:rsidR="00DC6AD3" w:rsidP="00DC6AD3" w:rsidRDefault="00DC6AD3" w14:paraId="0379482B" w14:textId="77777777"/>
    <w:p w:rsidR="00DC6AD3" w:rsidP="00DC6AD3" w:rsidRDefault="00DC6AD3" w14:paraId="41D6ACEE" w14:textId="77777777"/>
    <w:p w:rsidR="00DC6AD3" w:rsidP="00DC6AD3" w:rsidRDefault="00DC6AD3" w14:paraId="330A0DF0" w14:textId="77777777"/>
    <w:p w:rsidR="00DC6AD3" w:rsidP="00DC6AD3" w:rsidRDefault="00DC6AD3" w14:paraId="6A029A98" w14:textId="77777777"/>
    <w:p w:rsidR="00DC6AD3" w:rsidP="00DC6AD3" w:rsidRDefault="00DC6AD3" w14:paraId="53D37C5F" w14:textId="77777777"/>
    <w:p w:rsidR="00DC6AD3" w:rsidP="00DC6AD3" w:rsidRDefault="00DC6AD3" w14:paraId="72DE9C08" w14:textId="77777777"/>
    <w:p w:rsidR="00DC6AD3" w:rsidP="00DC6AD3" w:rsidRDefault="00DC6AD3" w14:paraId="78D705E2" w14:textId="77777777"/>
    <w:p w:rsidR="00DC6AD3" w:rsidP="00DC6AD3" w:rsidRDefault="00DC6AD3" w14:paraId="46A062CF" w14:textId="77777777"/>
    <w:p w:rsidR="00DC6AD3" w:rsidP="00DC6AD3" w:rsidRDefault="00DC6AD3" w14:paraId="78F1B432" w14:textId="77777777"/>
    <w:p w:rsidR="00DC6AD3" w:rsidP="00DC6AD3" w:rsidRDefault="00DC6AD3" w14:paraId="2FA04542" w14:textId="77777777"/>
    <w:p w:rsidR="00DC6AD3" w:rsidP="00DC6AD3" w:rsidRDefault="00DC6AD3" w14:paraId="05103BEE" w14:textId="77777777"/>
    <w:p w:rsidR="00DC6AD3" w:rsidP="00DC6AD3" w:rsidRDefault="00DC6AD3" w14:paraId="236AEA09" w14:textId="77777777"/>
    <w:p w:rsidR="00DC6AD3" w:rsidP="00DC6AD3" w:rsidRDefault="00DC6AD3" w14:paraId="5A63342D" w14:textId="77777777"/>
    <w:p w:rsidR="00DC6AD3" w:rsidP="00DC6AD3" w:rsidRDefault="00DC6AD3" w14:paraId="5CCA7AEF" w14:textId="77777777"/>
    <w:p w:rsidR="00DC6AD3" w:rsidP="00DC6AD3" w:rsidRDefault="00DC6AD3" w14:paraId="136F082C" w14:textId="77777777"/>
    <w:p w:rsidR="00DC6AD3" w:rsidP="00DC6AD3" w:rsidRDefault="00DC6AD3" w14:paraId="0323F2DA" w14:textId="77777777"/>
    <w:p w:rsidR="00DC6AD3" w:rsidP="00DC6AD3" w:rsidRDefault="00DC6AD3" w14:paraId="44538D5A" w14:textId="77777777"/>
    <w:p w:rsidR="00DC6AD3" w:rsidP="00DC6AD3" w:rsidRDefault="00DC6AD3" w14:paraId="6A110725" w14:textId="77777777"/>
    <w:p w:rsidR="00DC6AD3" w:rsidP="00DC6AD3" w:rsidRDefault="00DC6AD3" w14:paraId="412DAAB9" w14:textId="77777777"/>
    <w:p w:rsidR="00DC6AD3" w:rsidP="00DC6AD3" w:rsidRDefault="00DC6AD3" w14:paraId="350960EA" w14:textId="77777777"/>
    <w:p w:rsidR="00DC6AD3" w:rsidP="00DC6AD3" w:rsidRDefault="00DC6AD3" w14:paraId="49512FB6" w14:textId="77777777"/>
    <w:p w:rsidR="00DC6AD3" w:rsidP="00DC6AD3" w:rsidRDefault="00DC6AD3" w14:paraId="7CFE07A0" w14:textId="77777777"/>
    <w:p w:rsidR="00DC6AD3" w:rsidP="00DC6AD3" w:rsidRDefault="00DC6AD3" w14:paraId="58C1E19C" w14:textId="77777777"/>
    <w:p w:rsidR="00DC6AD3" w:rsidP="00DC6AD3" w:rsidRDefault="00DC6AD3" w14:paraId="0E2D20DF" w14:textId="77777777"/>
    <w:p w:rsidR="00DC6AD3" w:rsidP="00DC6AD3" w:rsidRDefault="00DC6AD3" w14:paraId="27036055" w14:textId="77777777"/>
    <w:p w:rsidR="00DC6AD3" w:rsidP="00DC6AD3" w:rsidRDefault="00DC6AD3" w14:paraId="7BDFE94F" w14:textId="77777777"/>
    <w:p w:rsidR="00DC6AD3" w:rsidP="00DC6AD3" w:rsidRDefault="00DC6AD3" w14:paraId="0D085071" w14:textId="77777777"/>
    <w:p w:rsidR="00DC6AD3" w:rsidP="00DC6AD3" w:rsidRDefault="00DC6AD3" w14:paraId="6B8FFF4E" w14:textId="77777777"/>
    <w:p w:rsidR="00DC6AD3" w:rsidP="00DC6AD3" w:rsidRDefault="00DC6AD3" w14:paraId="1EEDE517" w14:textId="77777777"/>
    <w:p w:rsidR="00DC6AD3" w:rsidP="00DC6AD3" w:rsidRDefault="00DC6AD3" w14:paraId="1D9281D6" w14:textId="77777777"/>
    <w:p w:rsidR="00DC6AD3" w:rsidP="00DC6AD3" w:rsidRDefault="00DC6AD3" w14:paraId="40176D4D" w14:textId="77777777"/>
    <w:p w:rsidR="000227EE" w:rsidP="00DC6AD3" w:rsidRDefault="00A956E5" w14:paraId="58DDF51C" w14:textId="15CCC3A4">
      <w:pPr>
        <w:pStyle w:val="titulo1"/>
      </w:pPr>
      <w:bookmarkStart w:name="_Toc190780305" w:id="1"/>
      <w:r>
        <w:t>Revision Table</w:t>
      </w:r>
      <w:bookmarkEnd w:id="1"/>
    </w:p>
    <w:p w:rsidR="00031AEC" w:rsidP="00031AEC" w:rsidRDefault="00031AEC" w14:paraId="4260F770" w14:textId="77777777"/>
    <w:p w:rsidR="00031AEC" w:rsidP="00031AEC" w:rsidRDefault="00031AEC" w14:paraId="6F46C8CD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:rsidTr="3EA14033" w14:paraId="344368A2" w14:textId="77777777">
        <w:tc>
          <w:tcPr>
            <w:tcW w:w="3209" w:type="dxa"/>
            <w:shd w:val="clear" w:color="auto" w:fill="DAE9F7" w:themeFill="text2" w:themeFillTint="1A"/>
            <w:tcMar/>
          </w:tcPr>
          <w:p w:rsidRPr="0056718B" w:rsidR="006709AE" w:rsidP="3EA14033" w:rsidRDefault="0056718B" w14:paraId="74631532" w14:textId="17431ED9" w14:noSpellErr="1">
            <w:pPr>
              <w:jc w:val="center"/>
              <w:rPr>
                <w:b w:val="1"/>
                <w:bCs w:val="1"/>
                <w:lang w:val="de-DE"/>
              </w:rPr>
            </w:pPr>
            <w:r w:rsidRPr="3EA14033" w:rsidR="0056718B">
              <w:rPr>
                <w:b w:val="1"/>
                <w:bCs w:val="1"/>
                <w:lang w:val="de-DE"/>
              </w:rPr>
              <w:t xml:space="preserve">Revision </w:t>
            </w:r>
            <w:r w:rsidRPr="3EA14033" w:rsidR="0056718B">
              <w:rPr>
                <w:b w:val="1"/>
                <w:bCs w:val="1"/>
                <w:lang w:val="de-DE"/>
              </w:rPr>
              <w:t>Number</w:t>
            </w:r>
          </w:p>
        </w:tc>
        <w:tc>
          <w:tcPr>
            <w:tcW w:w="3209" w:type="dxa"/>
            <w:shd w:val="clear" w:color="auto" w:fill="DAE9F7" w:themeFill="text2" w:themeFillTint="1A"/>
            <w:tcMar/>
          </w:tcPr>
          <w:p w:rsidRPr="0056718B" w:rsidR="006709AE" w:rsidP="0056718B" w:rsidRDefault="0056718B" w14:paraId="18311D59" w14:textId="290A44AD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  <w:tcMar/>
          </w:tcPr>
          <w:p w:rsidRPr="0056718B" w:rsidR="006709AE" w:rsidP="0056718B" w:rsidRDefault="0056718B" w14:paraId="2F3F8E50" w14:textId="256AFF17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:rsidTr="3EA14033" w14:paraId="2AC13442" w14:textId="77777777">
        <w:tc>
          <w:tcPr>
            <w:tcW w:w="3209" w:type="dxa"/>
            <w:tcMar/>
          </w:tcPr>
          <w:p w:rsidR="006709AE" w:rsidP="00A956E5" w:rsidRDefault="006709AE" w14:paraId="1911D2F7" w14:textId="408C0633">
            <w:r w:rsidR="54A5315E">
              <w:rPr/>
              <w:t>1</w:t>
            </w:r>
          </w:p>
        </w:tc>
        <w:tc>
          <w:tcPr>
            <w:tcW w:w="3209" w:type="dxa"/>
            <w:tcMar/>
          </w:tcPr>
          <w:p w:rsidR="006709AE" w:rsidP="00A956E5" w:rsidRDefault="006709AE" w14:paraId="5BD7057A" w14:textId="4DF62C7E">
            <w:r w:rsidR="54A5315E">
              <w:rPr/>
              <w:t>20/02/2025</w:t>
            </w:r>
          </w:p>
        </w:tc>
        <w:tc>
          <w:tcPr>
            <w:tcW w:w="3209" w:type="dxa"/>
            <w:tcMar/>
          </w:tcPr>
          <w:p w:rsidR="006709AE" w:rsidP="00A956E5" w:rsidRDefault="006709AE" w14:paraId="62F9F88D" w14:textId="61BCBFAC">
            <w:r w:rsidR="54A5315E">
              <w:rPr/>
              <w:t>Creación del documento</w:t>
            </w:r>
          </w:p>
        </w:tc>
      </w:tr>
      <w:tr w:rsidR="006709AE" w:rsidTr="3EA14033" w14:paraId="18F4FF3A" w14:textId="77777777">
        <w:tc>
          <w:tcPr>
            <w:tcW w:w="3209" w:type="dxa"/>
            <w:tcMar/>
          </w:tcPr>
          <w:p w:rsidR="006709AE" w:rsidP="00A956E5" w:rsidRDefault="006709AE" w14:paraId="50FE8531" w14:textId="77777777"/>
        </w:tc>
        <w:tc>
          <w:tcPr>
            <w:tcW w:w="3209" w:type="dxa"/>
            <w:tcMar/>
          </w:tcPr>
          <w:p w:rsidR="006709AE" w:rsidP="00A956E5" w:rsidRDefault="006709AE" w14:paraId="4F489200" w14:textId="77777777"/>
        </w:tc>
        <w:tc>
          <w:tcPr>
            <w:tcW w:w="3209" w:type="dxa"/>
            <w:tcMar/>
          </w:tcPr>
          <w:p w:rsidR="006709AE" w:rsidP="00A956E5" w:rsidRDefault="006709AE" w14:paraId="2E15E4BD" w14:textId="77777777"/>
        </w:tc>
      </w:tr>
      <w:tr w:rsidR="006709AE" w:rsidTr="3EA14033" w14:paraId="72DEE9EC" w14:textId="77777777">
        <w:tc>
          <w:tcPr>
            <w:tcW w:w="3209" w:type="dxa"/>
            <w:tcMar/>
          </w:tcPr>
          <w:p w:rsidR="006709AE" w:rsidP="00A956E5" w:rsidRDefault="006709AE" w14:paraId="09F02260" w14:textId="77777777"/>
        </w:tc>
        <w:tc>
          <w:tcPr>
            <w:tcW w:w="3209" w:type="dxa"/>
            <w:tcMar/>
          </w:tcPr>
          <w:p w:rsidR="006709AE" w:rsidP="00A956E5" w:rsidRDefault="006709AE" w14:paraId="5C63693B" w14:textId="77777777"/>
        </w:tc>
        <w:tc>
          <w:tcPr>
            <w:tcW w:w="3209" w:type="dxa"/>
            <w:tcMar/>
          </w:tcPr>
          <w:p w:rsidR="006709AE" w:rsidP="00A956E5" w:rsidRDefault="006709AE" w14:paraId="6CC8EAA7" w14:textId="77777777"/>
        </w:tc>
      </w:tr>
      <w:tr w:rsidR="006709AE" w:rsidTr="3EA14033" w14:paraId="5BC2BC87" w14:textId="77777777">
        <w:tc>
          <w:tcPr>
            <w:tcW w:w="3209" w:type="dxa"/>
            <w:tcMar/>
          </w:tcPr>
          <w:p w:rsidR="006709AE" w:rsidP="00A956E5" w:rsidRDefault="006709AE" w14:paraId="6CC0FA3E" w14:textId="77777777"/>
        </w:tc>
        <w:tc>
          <w:tcPr>
            <w:tcW w:w="3209" w:type="dxa"/>
            <w:tcMar/>
          </w:tcPr>
          <w:p w:rsidR="006709AE" w:rsidP="00A956E5" w:rsidRDefault="006709AE" w14:paraId="424D11F0" w14:textId="77777777"/>
        </w:tc>
        <w:tc>
          <w:tcPr>
            <w:tcW w:w="3209" w:type="dxa"/>
            <w:tcMar/>
          </w:tcPr>
          <w:p w:rsidR="006709AE" w:rsidP="00A956E5" w:rsidRDefault="006709AE" w14:paraId="21B5EFF1" w14:textId="77777777"/>
        </w:tc>
      </w:tr>
      <w:tr w:rsidR="006709AE" w:rsidTr="3EA14033" w14:paraId="7E0E2325" w14:textId="77777777">
        <w:tc>
          <w:tcPr>
            <w:tcW w:w="3209" w:type="dxa"/>
            <w:tcMar/>
          </w:tcPr>
          <w:p w:rsidR="006709AE" w:rsidP="00A956E5" w:rsidRDefault="006709AE" w14:paraId="58C767ED" w14:textId="77777777"/>
        </w:tc>
        <w:tc>
          <w:tcPr>
            <w:tcW w:w="3209" w:type="dxa"/>
            <w:tcMar/>
          </w:tcPr>
          <w:p w:rsidR="006709AE" w:rsidP="00A956E5" w:rsidRDefault="006709AE" w14:paraId="74EAC39D" w14:textId="77777777"/>
        </w:tc>
        <w:tc>
          <w:tcPr>
            <w:tcW w:w="3209" w:type="dxa"/>
            <w:tcMar/>
          </w:tcPr>
          <w:p w:rsidR="006709AE" w:rsidP="00A956E5" w:rsidRDefault="006709AE" w14:paraId="6D5F5A0A" w14:textId="77777777"/>
        </w:tc>
      </w:tr>
    </w:tbl>
    <w:p w:rsidR="00A956E5" w:rsidP="00A956E5" w:rsidRDefault="00A956E5" w14:paraId="47B7670F" w14:textId="77777777"/>
    <w:p w:rsidR="00A956E5" w:rsidP="00A956E5" w:rsidRDefault="00A956E5" w14:paraId="4041FA27" w14:textId="77777777"/>
    <w:p w:rsidR="00A956E5" w:rsidP="00A956E5" w:rsidRDefault="00A956E5" w14:paraId="653EA26F" w14:textId="77777777"/>
    <w:p w:rsidR="00A956E5" w:rsidP="00A956E5" w:rsidRDefault="00A956E5" w14:paraId="70BE867E" w14:textId="77777777"/>
    <w:p w:rsidR="00A956E5" w:rsidP="00A956E5" w:rsidRDefault="00A956E5" w14:paraId="59C93A88" w14:textId="77777777"/>
    <w:p w:rsidR="00A956E5" w:rsidP="00A956E5" w:rsidRDefault="00A956E5" w14:paraId="3B8446FF" w14:textId="77777777"/>
    <w:p w:rsidR="00A956E5" w:rsidP="00A956E5" w:rsidRDefault="00A956E5" w14:paraId="2D0DC612" w14:textId="77777777"/>
    <w:p w:rsidR="00A956E5" w:rsidP="00A956E5" w:rsidRDefault="00A956E5" w14:paraId="03BE4A75" w14:textId="77777777"/>
    <w:p w:rsidRPr="00B04CCE" w:rsidR="00A956E5" w:rsidP="00A956E5" w:rsidRDefault="00A956E5" w14:paraId="14AC5B5A" w14:textId="77777777">
      <w:pPr>
        <w:rPr>
          <w:u w:val="single"/>
        </w:rPr>
      </w:pPr>
    </w:p>
    <w:p w:rsidR="00A956E5" w:rsidP="00A956E5" w:rsidRDefault="00A956E5" w14:paraId="35957407" w14:textId="77777777"/>
    <w:p w:rsidR="00A956E5" w:rsidP="00A956E5" w:rsidRDefault="00A956E5" w14:paraId="74EBFBE6" w14:textId="77777777"/>
    <w:p w:rsidR="00A956E5" w:rsidP="00A956E5" w:rsidRDefault="00A956E5" w14:paraId="50E2DB39" w14:textId="77777777"/>
    <w:p w:rsidR="00A956E5" w:rsidP="00A956E5" w:rsidRDefault="00A956E5" w14:paraId="0030432F" w14:textId="77777777"/>
    <w:p w:rsidR="00A956E5" w:rsidP="00A956E5" w:rsidRDefault="00A956E5" w14:paraId="23C974CE" w14:textId="77777777"/>
    <w:p w:rsidR="00A956E5" w:rsidP="00A956E5" w:rsidRDefault="00A956E5" w14:paraId="5212851A" w14:textId="77777777"/>
    <w:p w:rsidR="00A956E5" w:rsidP="00A956E5" w:rsidRDefault="00A956E5" w14:paraId="47FFDE21" w14:textId="77777777"/>
    <w:p w:rsidR="00A956E5" w:rsidP="00A956E5" w:rsidRDefault="00A956E5" w14:paraId="2573E4FC" w14:textId="77777777"/>
    <w:p w:rsidR="00A956E5" w:rsidP="00A956E5" w:rsidRDefault="00A956E5" w14:paraId="0DBAF2B7" w14:textId="77777777"/>
    <w:p w:rsidR="00A956E5" w:rsidP="00A956E5" w:rsidRDefault="00A956E5" w14:paraId="4AFB6935" w14:textId="77777777"/>
    <w:p w:rsidR="00A956E5" w:rsidP="00A956E5" w:rsidRDefault="00A956E5" w14:paraId="58EA2E90" w14:textId="77777777"/>
    <w:p w:rsidR="00A956E5" w:rsidP="00A956E5" w:rsidRDefault="00A956E5" w14:paraId="1D06CC71" w14:textId="77777777"/>
    <w:p w:rsidR="00A956E5" w:rsidP="00A956E5" w:rsidRDefault="00A956E5" w14:paraId="5D9E15D1" w14:textId="77777777"/>
    <w:p w:rsidR="00A956E5" w:rsidP="00A956E5" w:rsidRDefault="00A956E5" w14:paraId="6D78E75E" w14:textId="77777777"/>
    <w:p w:rsidR="00A956E5" w:rsidP="00A956E5" w:rsidRDefault="00A956E5" w14:paraId="07BC364F" w14:textId="77777777"/>
    <w:p w:rsidR="00A956E5" w:rsidP="00A956E5" w:rsidRDefault="00A956E5" w14:paraId="693AAB37" w14:textId="77777777"/>
    <w:p w:rsidR="00A956E5" w:rsidP="00A956E5" w:rsidRDefault="00A956E5" w14:paraId="1997308E" w14:textId="77777777"/>
    <w:p w:rsidR="00A956E5" w:rsidP="00A956E5" w:rsidRDefault="00A956E5" w14:paraId="0AF01268" w14:textId="77777777"/>
    <w:p w:rsidR="00A956E5" w:rsidP="00A956E5" w:rsidRDefault="00A956E5" w14:paraId="69153B7B" w14:textId="77777777"/>
    <w:p w:rsidR="00A956E5" w:rsidP="00A956E5" w:rsidRDefault="00A956E5" w14:paraId="5347BDB7" w14:textId="77777777"/>
    <w:p w:rsidR="00A956E5" w:rsidP="00A956E5" w:rsidRDefault="00A956E5" w14:paraId="4EE13B22" w14:textId="77777777"/>
    <w:p w:rsidR="00A956E5" w:rsidP="00A956E5" w:rsidRDefault="00A956E5" w14:paraId="59E25B55" w14:textId="77777777"/>
    <w:p w:rsidR="00A956E5" w:rsidP="00A956E5" w:rsidRDefault="00A956E5" w14:paraId="56E21B85" w14:textId="77777777"/>
    <w:p w:rsidR="00A956E5" w:rsidP="00A956E5" w:rsidRDefault="00A956E5" w14:paraId="206930F4" w14:textId="77777777"/>
    <w:p w:rsidR="00A956E5" w:rsidP="00A956E5" w:rsidRDefault="00A956E5" w14:paraId="3821088B" w14:textId="77777777"/>
    <w:p w:rsidR="00A956E5" w:rsidP="00A956E5" w:rsidRDefault="00A956E5" w14:paraId="630132EA" w14:textId="77777777"/>
    <w:p w:rsidR="00A956E5" w:rsidP="00A956E5" w:rsidRDefault="00A956E5" w14:paraId="041A5B49" w14:textId="77777777"/>
    <w:p w:rsidR="00A956E5" w:rsidP="00A956E5" w:rsidRDefault="00A956E5" w14:paraId="05BF4AA0" w14:textId="77777777"/>
    <w:p w:rsidR="00A956E5" w:rsidP="00A956E5" w:rsidRDefault="00A956E5" w14:paraId="5D062374" w14:textId="77777777"/>
    <w:p w:rsidR="00A956E5" w:rsidP="00A956E5" w:rsidRDefault="00A956E5" w14:paraId="221257E4" w14:textId="77777777"/>
    <w:p w:rsidR="00A956E5" w:rsidP="00A956E5" w:rsidRDefault="00A956E5" w14:paraId="236F7A1D" w14:textId="77777777"/>
    <w:p w:rsidR="00A956E5" w:rsidP="00A956E5" w:rsidRDefault="00A956E5" w14:paraId="20E10542" w14:textId="77777777"/>
    <w:p w:rsidR="00A956E5" w:rsidP="00A956E5" w:rsidRDefault="00A956E5" w14:paraId="7DE94475" w14:textId="77777777"/>
    <w:p w:rsidR="00A956E5" w:rsidP="3EA14033" w:rsidRDefault="00A956E5" w14:paraId="39325365" w14:noSpellErr="1" w14:textId="34F1B26C">
      <w:pPr>
        <w:pStyle w:val="Normal"/>
      </w:pPr>
    </w:p>
    <w:p w:rsidR="00A956E5" w:rsidP="00A956E5" w:rsidRDefault="00A956E5" w14:paraId="182D6DB4" w14:textId="77777777"/>
    <w:p w:rsidR="00A956E5" w:rsidP="00A956E5" w:rsidRDefault="00A956E5" w14:paraId="343D6794" w14:textId="77777777"/>
    <w:p w:rsidR="00A956E5" w:rsidP="00A956E5" w:rsidRDefault="00A956E5" w14:paraId="5D536887" w14:textId="77777777"/>
    <w:p w:rsidR="00A956E5" w:rsidP="00A956E5" w:rsidRDefault="00A956E5" w14:paraId="562125B7" w14:textId="77777777"/>
    <w:p w:rsidR="00A956E5" w:rsidP="00A956E5" w:rsidRDefault="00A956E5" w14:paraId="26F410C6" w14:textId="77777777"/>
    <w:p w:rsidR="00A956E5" w:rsidP="3EA14033" w:rsidRDefault="6A53BDB9" w14:paraId="7A8CA91F" w14:textId="271191F4" w14:noSpellErr="1">
      <w:pPr>
        <w:pStyle w:val="titulo1"/>
        <w:rPr>
          <w:lang w:val="de-DE"/>
        </w:rPr>
      </w:pPr>
      <w:bookmarkStart w:name="_Toc190780306" w:id="2"/>
      <w:r w:rsidRPr="3EA14033" w:rsidR="6A53BDB9">
        <w:rPr>
          <w:lang w:val="de-DE"/>
        </w:rPr>
        <w:t>Introduction</w:t>
      </w:r>
      <w:bookmarkEnd w:id="2"/>
    </w:p>
    <w:p w:rsidR="00516A13" w:rsidP="00516A13" w:rsidRDefault="00516A13" w14:paraId="581F1187" w14:textId="77777777"/>
    <w:p w:rsidR="00516A13" w:rsidP="00516A13" w:rsidRDefault="00516A13" w14:paraId="3101EB69" w14:textId="77777777"/>
    <w:p w:rsidR="00516A13" w:rsidP="00516A13" w:rsidRDefault="4D0C15B6" w14:paraId="6885E953" w14:textId="44C48D03">
      <w:r w:rsidRPr="3EA14033" w:rsidR="4D0C15B6">
        <w:rPr>
          <w:lang w:val="es-ES"/>
        </w:rPr>
        <w:t xml:space="preserve">En este informe se explican los distintos análisis que se han llevado a cabo sobre varios del listado de requisitos individuales del </w:t>
      </w:r>
      <w:r w:rsidRPr="3EA14033" w:rsidR="5C5209E5">
        <w:rPr>
          <w:lang w:val="es-ES"/>
        </w:rPr>
        <w:t>estudiante #</w:t>
      </w:r>
      <w:r w:rsidRPr="3EA14033" w:rsidR="6A92A694">
        <w:rPr>
          <w:lang w:val="es-ES"/>
        </w:rPr>
        <w:t>5</w:t>
      </w:r>
      <w:r w:rsidRPr="3EA14033" w:rsidR="45C2D321">
        <w:rPr>
          <w:lang w:val="es-ES"/>
        </w:rPr>
        <w:t xml:space="preserve"> (incluyendo obligatorios y suplementarios)</w:t>
      </w:r>
      <w:r w:rsidRPr="3EA14033" w:rsidR="39B807B6">
        <w:rPr>
          <w:lang w:val="es-ES"/>
        </w:rPr>
        <w:t xml:space="preserve"> para la entrega D</w:t>
      </w:r>
      <w:r w:rsidRPr="3EA14033" w:rsidR="32409208">
        <w:rPr>
          <w:lang w:val="es-ES"/>
        </w:rPr>
        <w:t>01</w:t>
      </w:r>
      <w:r w:rsidRPr="3EA14033" w:rsidR="39B807B6">
        <w:rPr>
          <w:lang w:val="es-ES"/>
        </w:rPr>
        <w:t>.</w:t>
      </w:r>
    </w:p>
    <w:p w:rsidR="1167B48B" w:rsidRDefault="1167B48B" w14:paraId="5EFBA9EF" w14:textId="31DFD503"/>
    <w:p w:rsidR="04688F56" w:rsidP="7A07C850" w:rsidRDefault="04688F56" w14:paraId="661707A7" w14:textId="503DD88D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Pr="7A07C850" w:rsidR="6C2221EB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Pr="7A07C850" w:rsidR="3774CD85">
        <w:rPr>
          <w:lang w:val="es-ES"/>
        </w:rPr>
        <w:t>. Por ello, para cada uno se han planteado y valorado posibles soluciones a la problemática generada por la incertidumbre</w:t>
      </w:r>
      <w:r w:rsidRPr="7A07C850" w:rsidR="0EF031CE">
        <w:rPr>
          <w:lang w:val="es-ES"/>
        </w:rPr>
        <w:t xml:space="preserve">, mencionando ventajas y desventajas. Finalmente, se ha elegido una solución como válida, ya sea el motivo de la elección </w:t>
      </w:r>
      <w:r w:rsidRPr="7A07C850" w:rsidR="2CE30A88">
        <w:rPr>
          <w:lang w:val="es-ES"/>
        </w:rPr>
        <w:t>la validación del análisis por parte de uno de los profesores</w:t>
      </w:r>
      <w:r w:rsidRPr="7A07C850" w:rsidR="6C35F7ED">
        <w:rPr>
          <w:lang w:val="es-ES"/>
        </w:rPr>
        <w:t xml:space="preserve"> en el foro</w:t>
      </w:r>
      <w:r w:rsidRPr="7A07C850" w:rsidR="2CE30A88">
        <w:rPr>
          <w:lang w:val="es-ES"/>
        </w:rPr>
        <w:t xml:space="preserve"> de la asignatura</w:t>
      </w:r>
      <w:r w:rsidRPr="7A07C850" w:rsidR="16723292">
        <w:rPr>
          <w:lang w:val="es-ES"/>
        </w:rPr>
        <w:t>, el consejo dado por el profesor de laboratorio</w:t>
      </w:r>
      <w:r w:rsidRPr="7A07C850" w:rsidR="5292F976">
        <w:rPr>
          <w:lang w:val="es-ES"/>
        </w:rPr>
        <w:t xml:space="preserve"> o</w:t>
      </w:r>
      <w:r w:rsidRPr="7A07C850" w:rsidR="36F3C669">
        <w:rPr>
          <w:lang w:val="es-ES"/>
        </w:rPr>
        <w:t>, en caso de que no se haya consultado a un profesor por cualquier motivo,</w:t>
      </w:r>
      <w:r w:rsidRPr="7A07C850" w:rsidR="5292F976">
        <w:rPr>
          <w:lang w:val="es-ES"/>
        </w:rPr>
        <w:t xml:space="preserve"> </w:t>
      </w:r>
      <w:r w:rsidRPr="7A07C850" w:rsidR="2DC0D76E">
        <w:rPr>
          <w:lang w:val="es-ES"/>
        </w:rPr>
        <w:t>la conclusión a la</w:t>
      </w:r>
      <w:r w:rsidRPr="7A07C850" w:rsidR="4ADD2257">
        <w:rPr>
          <w:lang w:val="es-ES"/>
        </w:rPr>
        <w:t xml:space="preserve"> que </w:t>
      </w:r>
      <w:r w:rsidRPr="7A07C850" w:rsidR="4A11A034">
        <w:rPr>
          <w:lang w:val="es-ES"/>
        </w:rPr>
        <w:t xml:space="preserve">se </w:t>
      </w:r>
      <w:r w:rsidRPr="7A07C850" w:rsidR="4ADD2257">
        <w:rPr>
          <w:lang w:val="es-ES"/>
        </w:rPr>
        <w:t>ha llegado</w:t>
      </w:r>
      <w:r w:rsidRPr="7A07C850" w:rsidR="5A695917">
        <w:rPr>
          <w:lang w:val="es-ES"/>
        </w:rPr>
        <w:t xml:space="preserve"> tras valorar las ventajas y desventajas de cada una de las alternativas</w:t>
      </w:r>
      <w:r w:rsidRPr="7A07C850" w:rsidR="434E7158">
        <w:rPr>
          <w:lang w:val="es-ES"/>
        </w:rPr>
        <w:t>.</w:t>
      </w:r>
    </w:p>
    <w:p w:rsidR="00516A13" w:rsidP="00516A13" w:rsidRDefault="00516A13" w14:paraId="7ED65917" w14:textId="77777777"/>
    <w:p w:rsidR="00516A13" w:rsidP="00516A13" w:rsidRDefault="00516A13" w14:paraId="1CC6992F" w14:textId="77777777"/>
    <w:p w:rsidR="00516A13" w:rsidP="00516A13" w:rsidRDefault="00516A13" w14:paraId="3E8D3AF6" w14:textId="77777777"/>
    <w:p w:rsidR="00516A13" w:rsidP="00516A13" w:rsidRDefault="00516A13" w14:paraId="02DAB540" w14:textId="77777777"/>
    <w:p w:rsidR="00516A13" w:rsidP="00516A13" w:rsidRDefault="00516A13" w14:paraId="01E44CC2" w14:textId="77777777"/>
    <w:p w:rsidR="00516A13" w:rsidP="00516A13" w:rsidRDefault="00516A13" w14:paraId="672BB401" w14:textId="77777777"/>
    <w:p w:rsidR="00516A13" w:rsidP="00516A13" w:rsidRDefault="00516A13" w14:paraId="72771D38" w14:textId="77777777"/>
    <w:p w:rsidR="00516A13" w:rsidP="00516A13" w:rsidRDefault="00516A13" w14:paraId="0DE53144" w14:textId="77777777"/>
    <w:p w:rsidR="00516A13" w:rsidP="00516A13" w:rsidRDefault="00516A13" w14:paraId="088A7ECA" w14:textId="77777777"/>
    <w:p w:rsidR="00516A13" w:rsidP="00516A13" w:rsidRDefault="00516A13" w14:paraId="4DFE4AE2" w14:textId="77777777"/>
    <w:p w:rsidR="00516A13" w:rsidP="3EA14033" w:rsidRDefault="00516A13" w14:paraId="6D32C15A" w14:noSpellErr="1" w14:textId="111A9A7E">
      <w:pPr>
        <w:pStyle w:val="Normal"/>
      </w:pPr>
    </w:p>
    <w:p w:rsidR="00516A13" w:rsidP="00516A13" w:rsidRDefault="00516A13" w14:paraId="11B8D5EA" w14:textId="77777777"/>
    <w:p w:rsidR="00516A13" w:rsidP="00516A13" w:rsidRDefault="00516A13" w14:paraId="5F059FCB" w14:textId="77777777"/>
    <w:p w:rsidR="00516A13" w:rsidP="00516A13" w:rsidRDefault="00516A13" w14:paraId="4992AC67" w14:textId="77777777"/>
    <w:p w:rsidR="00516A13" w:rsidP="00516A13" w:rsidRDefault="00516A13" w14:paraId="0B7D2271" w14:textId="77777777"/>
    <w:p w:rsidR="00516A13" w:rsidP="00516A13" w:rsidRDefault="00516A13" w14:paraId="1FC65EAB" w14:textId="77777777"/>
    <w:p w:rsidR="00516A13" w:rsidP="00516A13" w:rsidRDefault="00516A13" w14:paraId="302038E9" w14:textId="77777777"/>
    <w:p w:rsidR="00516A13" w:rsidP="00516A13" w:rsidRDefault="00516A13" w14:paraId="6C60DC49" w14:textId="77777777"/>
    <w:p w:rsidR="00516A13" w:rsidP="00516A13" w:rsidRDefault="00516A13" w14:paraId="3E977B18" w14:textId="77777777"/>
    <w:p w:rsidR="00516A13" w:rsidP="000665B6" w:rsidRDefault="000665B6" w14:paraId="1E84769E" w14:textId="49ED62CC">
      <w:pPr>
        <w:pStyle w:val="titulo1"/>
        <w:rPr>
          <w:rFonts w:asciiTheme="majorHAnsi" w:hAnsiTheme="majorHAnsi" w:cstheme="majorHAnsi"/>
        </w:rPr>
      </w:pPr>
      <w:bookmarkStart w:name="_Toc190780307" w:id="3"/>
      <w:r w:rsidRPr="007D3A26">
        <w:rPr>
          <w:rFonts w:asciiTheme="majorHAnsi" w:hAnsiTheme="majorHAnsi" w:cstheme="majorHAnsi"/>
        </w:rPr>
        <w:t>Contents</w:t>
      </w:r>
      <w:bookmarkEnd w:id="3"/>
    </w:p>
    <w:p w:rsidR="00340714" w:rsidP="3EA14033" w:rsidRDefault="00340714" w14:paraId="51533E58" w14:noSpellErr="1" w14:textId="65CEB6B6">
      <w:pPr>
        <w:pStyle w:val="Normal"/>
      </w:pPr>
    </w:p>
    <w:p w:rsidR="3EA14033" w:rsidP="3EA14033" w:rsidRDefault="3EA14033" w14:paraId="6825D2E4" w14:textId="5CD50DC6">
      <w:pPr>
        <w:pStyle w:val="Normal"/>
      </w:pPr>
    </w:p>
    <w:p w:rsidR="6E69B3FC" w:rsidP="3EA14033" w:rsidRDefault="6E69B3FC" w14:paraId="76A4A1DA" w14:textId="62E7527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lang w:val="es-ES"/>
        </w:rPr>
      </w:pPr>
      <w:r w:rsidRPr="3EA14033" w:rsidR="6E69B3FC">
        <w:rPr>
          <w:lang w:val="es-ES"/>
        </w:rPr>
        <w:t>No</w:t>
      </w:r>
      <w:r w:rsidRPr="3EA14033" w:rsidR="6E69B3FC">
        <w:rPr>
          <w:lang w:val="es-ES"/>
        </w:rPr>
        <w:t xml:space="preserve"> </w:t>
      </w:r>
      <w:r w:rsidRPr="3EA14033" w:rsidR="6E69B3FC">
        <w:rPr>
          <w:lang w:val="es-ES"/>
        </w:rPr>
        <w:t>hay</w:t>
      </w:r>
      <w:r w:rsidRPr="3EA14033" w:rsidR="6E69B3FC">
        <w:rPr>
          <w:lang w:val="es-ES"/>
        </w:rPr>
        <w:t xml:space="preserve"> </w:t>
      </w:r>
      <w:r w:rsidRPr="3EA14033" w:rsidR="6E69B3FC">
        <w:rPr>
          <w:lang w:val="es-ES"/>
        </w:rPr>
        <w:t>requisitos</w:t>
      </w:r>
      <w:r w:rsidRPr="3EA14033" w:rsidR="6E69B3FC">
        <w:rPr>
          <w:lang w:val="es-ES"/>
        </w:rPr>
        <w:t xml:space="preserve"> </w:t>
      </w:r>
      <w:r w:rsidRPr="3EA14033" w:rsidR="6E69B3FC">
        <w:rPr>
          <w:lang w:val="es-ES"/>
        </w:rPr>
        <w:t>indiviudales</w:t>
      </w:r>
      <w:r w:rsidRPr="3EA14033" w:rsidR="6E69B3FC">
        <w:rPr>
          <w:lang w:val="es-ES"/>
        </w:rPr>
        <w:t xml:space="preserve"> </w:t>
      </w:r>
      <w:r w:rsidRPr="3EA14033" w:rsidR="6E69B3FC">
        <w:rPr>
          <w:lang w:val="es-ES"/>
        </w:rPr>
        <w:t>que</w:t>
      </w:r>
      <w:r w:rsidRPr="3EA14033" w:rsidR="6E69B3FC">
        <w:rPr>
          <w:lang w:val="es-ES"/>
        </w:rPr>
        <w:t xml:space="preserve"> </w:t>
      </w:r>
      <w:r w:rsidRPr="3EA14033" w:rsidR="6E69B3FC">
        <w:rPr>
          <w:lang w:val="es-ES"/>
        </w:rPr>
        <w:t>analizar</w:t>
      </w:r>
      <w:r w:rsidRPr="3EA14033" w:rsidR="6E69B3FC">
        <w:rPr>
          <w:lang w:val="es-ES"/>
        </w:rPr>
        <w:t xml:space="preserve"> para la entrega D01.</w:t>
      </w:r>
    </w:p>
    <w:p w:rsidR="00340714" w:rsidP="3EA14033" w:rsidRDefault="00340714" w14:paraId="3B8921B8" w14:noSpellErr="1" w14:textId="5B578E14">
      <w:pPr>
        <w:pStyle w:val="Normal"/>
      </w:pPr>
    </w:p>
    <w:p w:rsidR="3EA14033" w:rsidP="3EA14033" w:rsidRDefault="3EA14033" w14:paraId="23EFB90B" w14:textId="19C13FBB">
      <w:pPr>
        <w:pStyle w:val="Normal"/>
      </w:pPr>
    </w:p>
    <w:p w:rsidR="3EA14033" w:rsidP="3EA14033" w:rsidRDefault="3EA14033" w14:paraId="4F412E22" w14:textId="7BD1236E">
      <w:pPr>
        <w:pStyle w:val="Normal"/>
      </w:pPr>
    </w:p>
    <w:p w:rsidR="3EA14033" w:rsidP="3EA14033" w:rsidRDefault="3EA14033" w14:paraId="7E52ADCF" w14:textId="2A8ABFF4">
      <w:pPr>
        <w:pStyle w:val="Normal"/>
      </w:pPr>
    </w:p>
    <w:p w:rsidR="3EA14033" w:rsidP="3EA14033" w:rsidRDefault="3EA14033" w14:paraId="5F9AD435" w14:textId="25F214F5">
      <w:pPr>
        <w:pStyle w:val="Normal"/>
      </w:pPr>
    </w:p>
    <w:p w:rsidR="3EA14033" w:rsidP="3EA14033" w:rsidRDefault="3EA14033" w14:paraId="08BAF8C2" w14:textId="2B9B1234">
      <w:pPr>
        <w:pStyle w:val="Normal"/>
      </w:pPr>
    </w:p>
    <w:p w:rsidR="3EA14033" w:rsidP="3EA14033" w:rsidRDefault="3EA14033" w14:paraId="707E5576" w14:textId="10104B71">
      <w:pPr>
        <w:pStyle w:val="Normal"/>
      </w:pPr>
    </w:p>
    <w:p w:rsidR="3EA14033" w:rsidP="3EA14033" w:rsidRDefault="3EA14033" w14:paraId="731AFE6A" w14:textId="042335C7">
      <w:pPr>
        <w:pStyle w:val="Normal"/>
      </w:pPr>
    </w:p>
    <w:p w:rsidR="3EA14033" w:rsidP="3EA14033" w:rsidRDefault="3EA14033" w14:paraId="3DC5D275" w14:textId="02702E23">
      <w:pPr>
        <w:pStyle w:val="Normal"/>
      </w:pPr>
    </w:p>
    <w:p w:rsidR="3EA14033" w:rsidP="3EA14033" w:rsidRDefault="3EA14033" w14:paraId="2D456A04" w14:textId="253CB29E">
      <w:pPr>
        <w:pStyle w:val="Normal"/>
      </w:pPr>
    </w:p>
    <w:p w:rsidR="3EA14033" w:rsidP="3EA14033" w:rsidRDefault="3EA14033" w14:paraId="77EC4324" w14:textId="080DC3F9">
      <w:pPr>
        <w:pStyle w:val="Normal"/>
      </w:pPr>
    </w:p>
    <w:p w:rsidR="3EA14033" w:rsidP="3EA14033" w:rsidRDefault="3EA14033" w14:paraId="24A6CA7E" w14:textId="108D29FB">
      <w:pPr>
        <w:pStyle w:val="Normal"/>
      </w:pPr>
    </w:p>
    <w:p w:rsidR="3EA14033" w:rsidP="3EA14033" w:rsidRDefault="3EA14033" w14:paraId="21ECDF78" w14:textId="23D794F1">
      <w:pPr>
        <w:pStyle w:val="Normal"/>
      </w:pPr>
    </w:p>
    <w:p w:rsidR="3EA14033" w:rsidP="3EA14033" w:rsidRDefault="3EA14033" w14:paraId="3B916B4C" w14:textId="0C8C7969">
      <w:pPr>
        <w:pStyle w:val="Normal"/>
      </w:pPr>
    </w:p>
    <w:p w:rsidR="3EA14033" w:rsidP="3EA14033" w:rsidRDefault="3EA14033" w14:paraId="07491682" w14:textId="600B1D10">
      <w:pPr>
        <w:pStyle w:val="Normal"/>
      </w:pPr>
    </w:p>
    <w:p w:rsidR="3EA14033" w:rsidP="3EA14033" w:rsidRDefault="3EA14033" w14:paraId="216979EF" w14:textId="5DA31037">
      <w:pPr>
        <w:pStyle w:val="Normal"/>
      </w:pPr>
    </w:p>
    <w:p w:rsidR="00340714" w:rsidP="00340714" w:rsidRDefault="00340714" w14:paraId="12650194" w14:textId="77777777"/>
    <w:p w:rsidR="00340714" w:rsidP="00340714" w:rsidRDefault="00340714" w14:paraId="686608D8" w14:textId="77777777"/>
    <w:p w:rsidR="00340714" w:rsidP="00340714" w:rsidRDefault="00340714" w14:paraId="7A384A8D" w14:textId="77777777"/>
    <w:p w:rsidR="00340714" w:rsidP="00340714" w:rsidRDefault="00340714" w14:paraId="402C5624" w14:textId="77777777"/>
    <w:p w:rsidR="00340714" w:rsidP="00340714" w:rsidRDefault="00340714" w14:paraId="6DF3394F" w14:textId="77777777"/>
    <w:p w:rsidR="00340714" w:rsidP="00340714" w:rsidRDefault="00340714" w14:paraId="0C59CD73" w14:textId="77777777"/>
    <w:p w:rsidR="00340714" w:rsidP="00340714" w:rsidRDefault="00340714" w14:paraId="56C748BE" w14:textId="77777777"/>
    <w:p w:rsidR="00340714" w:rsidP="00340714" w:rsidRDefault="00340714" w14:paraId="18D0A15F" w14:textId="77777777"/>
    <w:p w:rsidR="00340714" w:rsidP="00340714" w:rsidRDefault="00340714" w14:paraId="14A83D04" w14:textId="77777777"/>
    <w:p w:rsidR="00340714" w:rsidP="00340714" w:rsidRDefault="00340714" w14:paraId="5B4DDC06" w14:textId="77777777"/>
    <w:p w:rsidR="00340714" w:rsidP="00340714" w:rsidRDefault="00340714" w14:paraId="4BE8AD28" w14:textId="77777777"/>
    <w:p w:rsidR="00340714" w:rsidP="00340714" w:rsidRDefault="00340714" w14:paraId="322FD264" w14:textId="77777777"/>
    <w:p w:rsidR="00340714" w:rsidP="00340714" w:rsidRDefault="00340714" w14:paraId="77B8383E" w14:textId="77777777"/>
    <w:p w:rsidR="00340714" w:rsidP="00340714" w:rsidRDefault="00340714" w14:paraId="06B8B3AC" w14:textId="77777777"/>
    <w:p w:rsidR="00340714" w:rsidP="00340714" w:rsidRDefault="00340714" w14:paraId="5C8143BB" w14:textId="77777777"/>
    <w:p w:rsidR="00340714" w:rsidP="00340714" w:rsidRDefault="00340714" w14:paraId="181A8FB5" w14:textId="77777777"/>
    <w:p w:rsidR="00340714" w:rsidP="00340714" w:rsidRDefault="00340714" w14:paraId="1BE7D020" w14:textId="77777777"/>
    <w:p w:rsidR="00340714" w:rsidP="00340714" w:rsidRDefault="00340714" w14:paraId="47EC1DB4" w14:textId="77777777"/>
    <w:p w:rsidR="00340714" w:rsidP="00340714" w:rsidRDefault="00340714" w14:paraId="4CCDEA93" w14:textId="77777777"/>
    <w:p w:rsidR="00340714" w:rsidP="00340714" w:rsidRDefault="00340714" w14:paraId="0C8E1F19" w14:textId="77777777"/>
    <w:p w:rsidR="00340714" w:rsidP="00340714" w:rsidRDefault="00340714" w14:paraId="49C34928" w14:textId="77777777"/>
    <w:p w:rsidR="00340714" w:rsidP="00340714" w:rsidRDefault="00340714" w14:paraId="4BAFD203" w14:textId="77777777"/>
    <w:p w:rsidR="00340714" w:rsidP="00340714" w:rsidRDefault="00340714" w14:paraId="4F9CCE91" w14:textId="77777777"/>
    <w:p w:rsidR="00340714" w:rsidP="00340714" w:rsidRDefault="00340714" w14:paraId="10A29E37" w14:textId="77777777"/>
    <w:p w:rsidR="00340714" w:rsidP="00340714" w:rsidRDefault="00340714" w14:paraId="0E9D2C20" w14:textId="77777777"/>
    <w:p w:rsidR="00340714" w:rsidP="00340714" w:rsidRDefault="00340714" w14:paraId="62DB4714" w14:textId="77777777"/>
    <w:p w:rsidR="00340714" w:rsidP="00340714" w:rsidRDefault="00340714" w14:paraId="45CF23C6" w14:textId="77777777"/>
    <w:p w:rsidR="00340714" w:rsidP="00340714" w:rsidRDefault="00340714" w14:paraId="2089BD9F" w14:textId="77777777"/>
    <w:p w:rsidR="00340714" w:rsidP="00340714" w:rsidRDefault="00340714" w14:paraId="28436A16" w14:textId="77777777"/>
    <w:p w:rsidR="00340714" w:rsidP="00340714" w:rsidRDefault="00340714" w14:paraId="4A099278" w14:textId="77777777"/>
    <w:p w:rsidR="00340714" w:rsidP="3EA14033" w:rsidRDefault="00340714" w14:paraId="02A88D65" w14:noSpellErr="1" w14:textId="79A2E001">
      <w:pPr>
        <w:pStyle w:val="Normal"/>
      </w:pPr>
    </w:p>
    <w:p w:rsidR="00340714" w:rsidP="00340714" w:rsidRDefault="00340714" w14:paraId="506F0A44" w14:textId="77777777"/>
    <w:p w:rsidR="00340714" w:rsidP="00340714" w:rsidRDefault="00340714" w14:paraId="78FCBA97" w14:textId="77777777"/>
    <w:p w:rsidR="00340714" w:rsidP="00340714" w:rsidRDefault="00340714" w14:paraId="1B531070" w14:textId="77777777"/>
    <w:p w:rsidR="00340714" w:rsidP="3EA14033" w:rsidRDefault="000F2CC0" w14:paraId="106328F4" w14:textId="7DE87385" w14:noSpellErr="1">
      <w:pPr>
        <w:pStyle w:val="titulo1"/>
        <w:rPr>
          <w:rFonts w:ascii="Aptos Display" w:hAnsi="Aptos Display" w:cs="Times New Roman" w:asciiTheme="majorAscii" w:hAnsiTheme="majorAscii" w:cstheme="majorBidi"/>
          <w:lang w:val="de-DE"/>
        </w:rPr>
      </w:pPr>
      <w:bookmarkStart w:name="_Toc190780308" w:id="4"/>
      <w:r w:rsidRPr="3EA14033" w:rsidR="000F2CC0">
        <w:rPr>
          <w:rFonts w:ascii="Aptos Display" w:hAnsi="Aptos Display" w:cs="Times New Roman" w:asciiTheme="majorAscii" w:hAnsiTheme="majorAscii" w:cstheme="majorBidi"/>
          <w:lang w:val="de-DE"/>
        </w:rPr>
        <w:t>Conclusions</w:t>
      </w:r>
      <w:bookmarkEnd w:id="4"/>
    </w:p>
    <w:p w:rsidR="000F2CC0" w:rsidP="000F2CC0" w:rsidRDefault="000F2CC0" w14:paraId="63B18F51" w14:textId="77777777"/>
    <w:p w:rsidR="000F2CC0" w:rsidP="000F2CC0" w:rsidRDefault="000F2CC0" w14:paraId="39E2ADC7" w14:textId="77777777"/>
    <w:p w:rsidR="700C7C33" w:rsidP="3EA14033" w:rsidRDefault="700C7C33" w14:paraId="6E55DB8F" w14:textId="5392140B">
      <w:pPr>
        <w:pStyle w:val="Prrafodelista"/>
        <w:suppressLineNumbers w:val="0"/>
        <w:bidi w:val="0"/>
        <w:spacing w:before="0" w:beforeAutospacing="off" w:after="0" w:afterAutospacing="off" w:line="259" w:lineRule="auto"/>
        <w:ind w:left="360" w:right="0" w:hanging="0"/>
        <w:jc w:val="left"/>
        <w:rPr>
          <w:lang w:val="de-DE"/>
        </w:rPr>
      </w:pPr>
      <w:r w:rsidRPr="3EA14033" w:rsidR="700C7C33">
        <w:rPr>
          <w:lang w:val="de-DE"/>
        </w:rPr>
        <w:t>Intencionalmente en blanco.</w:t>
      </w:r>
    </w:p>
    <w:p w:rsidR="000F2CC0" w:rsidP="000F2CC0" w:rsidRDefault="000F2CC0" w14:paraId="0A474A7C" w14:textId="77777777"/>
    <w:p w:rsidR="000F2CC0" w:rsidP="000F2CC0" w:rsidRDefault="000F2CC0" w14:paraId="03CC083A" w14:textId="77777777"/>
    <w:p w:rsidR="000F2CC0" w:rsidP="000F2CC0" w:rsidRDefault="000F2CC0" w14:paraId="332CF04B" w14:textId="77777777"/>
    <w:p w:rsidR="000F2CC0" w:rsidP="000F2CC0" w:rsidRDefault="000F2CC0" w14:paraId="6E714E2B" w14:textId="77777777"/>
    <w:p w:rsidR="000F2CC0" w:rsidP="000F2CC0" w:rsidRDefault="000F2CC0" w14:paraId="5E9DF44D" w14:textId="77777777"/>
    <w:p w:rsidR="000F2CC0" w:rsidP="000F2CC0" w:rsidRDefault="000F2CC0" w14:paraId="07638B66" w14:textId="77777777"/>
    <w:p w:rsidR="000F2CC0" w:rsidP="000F2CC0" w:rsidRDefault="000F2CC0" w14:paraId="1BAE9FC1" w14:textId="77777777"/>
    <w:p w:rsidR="000F2CC0" w:rsidP="000F2CC0" w:rsidRDefault="000F2CC0" w14:paraId="6FAA88E7" w14:textId="77777777"/>
    <w:p w:rsidR="000F2CC0" w:rsidP="000F2CC0" w:rsidRDefault="000F2CC0" w14:paraId="1801E64E" w14:textId="77777777"/>
    <w:p w:rsidR="000F2CC0" w:rsidP="000F2CC0" w:rsidRDefault="000F2CC0" w14:paraId="6D6FB9F0" w14:textId="77777777"/>
    <w:p w:rsidR="000F2CC0" w:rsidP="000F2CC0" w:rsidRDefault="000F2CC0" w14:paraId="2CB7EE4A" w14:textId="77777777"/>
    <w:p w:rsidR="000F2CC0" w:rsidP="000F2CC0" w:rsidRDefault="000F2CC0" w14:paraId="754ACA89" w14:textId="77777777"/>
    <w:p w:rsidR="000F2CC0" w:rsidP="000F2CC0" w:rsidRDefault="000F2CC0" w14:paraId="76A3776C" w14:textId="77777777"/>
    <w:p w:rsidR="000F2CC0" w:rsidP="000F2CC0" w:rsidRDefault="000F2CC0" w14:paraId="6843F817" w14:textId="77777777"/>
    <w:p w:rsidR="000F2CC0" w:rsidP="000F2CC0" w:rsidRDefault="000F2CC0" w14:paraId="714D0659" w14:textId="77777777"/>
    <w:p w:rsidR="000F2CC0" w:rsidP="000F2CC0" w:rsidRDefault="000F2CC0" w14:paraId="2678AEE2" w14:textId="77777777"/>
    <w:p w:rsidR="000F2CC0" w:rsidP="000F2CC0" w:rsidRDefault="000F2CC0" w14:paraId="08E06FDB" w14:textId="77777777"/>
    <w:p w:rsidR="000F2CC0" w:rsidP="000F2CC0" w:rsidRDefault="000F2CC0" w14:paraId="39628D37" w14:textId="77777777"/>
    <w:p w:rsidR="000F2CC0" w:rsidP="000F2CC0" w:rsidRDefault="000F2CC0" w14:paraId="16631DD8" w14:textId="77777777"/>
    <w:p w:rsidR="000F2CC0" w:rsidP="000F2CC0" w:rsidRDefault="000F2CC0" w14:paraId="0F87799F" w14:textId="77777777"/>
    <w:p w:rsidR="000F2CC0" w:rsidP="000F2CC0" w:rsidRDefault="000F2CC0" w14:paraId="6256E7F7" w14:textId="77777777"/>
    <w:p w:rsidR="000F2CC0" w:rsidP="000F2CC0" w:rsidRDefault="000F2CC0" w14:paraId="1DB9F959" w14:textId="77777777"/>
    <w:p w:rsidR="000F2CC0" w:rsidP="000F2CC0" w:rsidRDefault="000F2CC0" w14:paraId="3D630AC4" w14:textId="77777777"/>
    <w:p w:rsidR="000F2CC0" w:rsidP="000F2CC0" w:rsidRDefault="000F2CC0" w14:paraId="04B5610A" w14:textId="77777777"/>
    <w:p w:rsidR="000F2CC0" w:rsidP="000F2CC0" w:rsidRDefault="000F2CC0" w14:paraId="0233F1FB" w14:textId="77777777"/>
    <w:p w:rsidR="000F2CC0" w:rsidP="000F2CC0" w:rsidRDefault="000F2CC0" w14:paraId="571C4CE7" w14:textId="77777777"/>
    <w:p w:rsidR="000F2CC0" w:rsidP="000F2CC0" w:rsidRDefault="000F2CC0" w14:paraId="07F7E207" w14:textId="77777777"/>
    <w:p w:rsidR="000F2CC0" w:rsidP="000F2CC0" w:rsidRDefault="000F2CC0" w14:paraId="5A09CEDE" w14:textId="77777777"/>
    <w:p w:rsidR="000F2CC0" w:rsidP="000F2CC0" w:rsidRDefault="000F2CC0" w14:paraId="76A6D3DA" w14:textId="77777777"/>
    <w:p w:rsidR="000F2CC0" w:rsidP="000F2CC0" w:rsidRDefault="000F2CC0" w14:paraId="002E77F2" w14:textId="77777777"/>
    <w:p w:rsidR="000F2CC0" w:rsidP="000F2CC0" w:rsidRDefault="000F2CC0" w14:paraId="7C4D7358" w14:textId="77777777"/>
    <w:p w:rsidR="000F2CC0" w:rsidP="000F2CC0" w:rsidRDefault="000F2CC0" w14:paraId="6786CE12" w14:textId="77777777"/>
    <w:p w:rsidR="000F2CC0" w:rsidP="000F2CC0" w:rsidRDefault="000F2CC0" w14:paraId="43EC2191" w14:textId="77777777"/>
    <w:p w:rsidR="000F2CC0" w:rsidP="000F2CC0" w:rsidRDefault="000F2CC0" w14:paraId="62624FFE" w14:textId="77777777"/>
    <w:p w:rsidR="000F2CC0" w:rsidP="000F2CC0" w:rsidRDefault="000F2CC0" w14:paraId="50E606A9" w14:textId="77777777"/>
    <w:p w:rsidR="000F2CC0" w:rsidP="000F2CC0" w:rsidRDefault="000F2CC0" w14:paraId="76F238B4" w14:textId="77777777"/>
    <w:p w:rsidR="000F2CC0" w:rsidP="000F2CC0" w:rsidRDefault="000F2CC0" w14:paraId="64F75F0E" w14:textId="77777777"/>
    <w:p w:rsidR="000F2CC0" w:rsidP="000F2CC0" w:rsidRDefault="000F2CC0" w14:paraId="6FF5361F" w14:textId="77777777"/>
    <w:p w:rsidR="000F2CC0" w:rsidP="000F2CC0" w:rsidRDefault="000F2CC0" w14:paraId="46434DC8" w14:textId="77777777"/>
    <w:p w:rsidR="000F2CC0" w:rsidP="000F2CC0" w:rsidRDefault="000F2CC0" w14:paraId="23622F1C" w14:textId="77777777"/>
    <w:p w:rsidR="000F2CC0" w:rsidP="000F2CC0" w:rsidRDefault="000F2CC0" w14:paraId="4D6BEC4A" w14:textId="77777777"/>
    <w:p w:rsidR="000F2CC0" w:rsidP="000F2CC0" w:rsidRDefault="000F2CC0" w14:paraId="0A003791" w14:textId="77777777"/>
    <w:p w:rsidR="000F2CC0" w:rsidP="000F2CC0" w:rsidRDefault="000F2CC0" w14:paraId="1DCBB90F" w14:textId="77777777"/>
    <w:p w:rsidR="000F2CC0" w:rsidP="000F2CC0" w:rsidRDefault="000F2CC0" w14:paraId="7DCE0157" w14:textId="77777777"/>
    <w:p w:rsidR="000F2CC0" w:rsidP="000F2CC0" w:rsidRDefault="000F2CC0" w14:paraId="6CC94C80" w14:textId="77777777"/>
    <w:p w:rsidR="000F2CC0" w:rsidP="000F2CC0" w:rsidRDefault="000F2CC0" w14:paraId="73F579D4" w14:textId="77777777"/>
    <w:p w:rsidR="000F2CC0" w:rsidP="000F2CC0" w:rsidRDefault="000F2CC0" w14:paraId="29815ED6" w14:textId="77777777"/>
    <w:p w:rsidRPr="00DC6AD3" w:rsidR="000F2CC0" w:rsidP="3EA14033" w:rsidRDefault="00131B98" w14:paraId="6081F3C3" w14:textId="03AE84C6" w14:noSpellErr="1">
      <w:pPr>
        <w:pStyle w:val="titulo1"/>
        <w:rPr>
          <w:rFonts w:ascii="Aptos Display" w:hAnsi="Aptos Display" w:cs="Times New Roman" w:asciiTheme="majorAscii" w:hAnsiTheme="majorAscii" w:cstheme="majorBidi"/>
          <w:lang w:val="de-DE"/>
        </w:rPr>
      </w:pPr>
      <w:bookmarkStart w:name="_Toc190780309" w:id="5"/>
      <w:r w:rsidRPr="3EA14033" w:rsidR="00131B98">
        <w:rPr>
          <w:rFonts w:ascii="Aptos Display" w:hAnsi="Aptos Display" w:cs="Times New Roman" w:asciiTheme="majorAscii" w:hAnsiTheme="majorAscii" w:cstheme="majorBidi"/>
          <w:lang w:val="de-DE"/>
        </w:rPr>
        <w:t>Bibliography</w:t>
      </w:r>
      <w:bookmarkEnd w:id="5"/>
    </w:p>
    <w:p w:rsidR="1167B48B" w:rsidP="1167B48B" w:rsidRDefault="1167B48B" w14:paraId="53EF3F8B" w14:textId="1797A3BC"/>
    <w:p w:rsidR="1167B48B" w:rsidP="1167B48B" w:rsidRDefault="1167B48B" w14:paraId="4CC31444" w14:textId="6ABFB078"/>
    <w:p w:rsidR="6780EDA7" w:rsidP="7A07C850" w:rsidRDefault="6780EDA7" w14:paraId="1B192B1D" w14:textId="1D909E81" w14:noSpellErr="1">
      <w:pPr>
        <w:spacing w:line="259" w:lineRule="auto"/>
      </w:pPr>
      <w:r w:rsidRPr="3EA14033" w:rsidR="6780EDA7">
        <w:rPr>
          <w:lang w:val="de-DE"/>
        </w:rPr>
        <w:t>Intencionalmente</w:t>
      </w:r>
      <w:r w:rsidRPr="3EA14033" w:rsidR="6780EDA7">
        <w:rPr>
          <w:lang w:val="de-DE"/>
        </w:rPr>
        <w:t xml:space="preserve"> en </w:t>
      </w:r>
      <w:r w:rsidRPr="3EA14033" w:rsidR="6780EDA7">
        <w:rPr>
          <w:lang w:val="de-DE"/>
        </w:rPr>
        <w:t>blanco</w:t>
      </w:r>
      <w:r w:rsidRPr="3EA14033" w:rsidR="6780EDA7">
        <w:rPr>
          <w:lang w:val="de-DE"/>
        </w:rPr>
        <w:t>.</w:t>
      </w:r>
    </w:p>
    <w:sectPr w:rsidR="6780EDA7">
      <w:footerReference w:type="default" r:id="rId10"/>
      <w:pgSz w:w="11905" w:h="16837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4FA5" w:rsidRDefault="001A4FA5" w14:paraId="3241215A" w14:textId="77777777">
      <w:r>
        <w:separator/>
      </w:r>
    </w:p>
  </w:endnote>
  <w:endnote w:type="continuationSeparator" w:id="0">
    <w:p w:rsidR="001A4FA5" w:rsidRDefault="001A4FA5" w14:paraId="0286E805" w14:textId="77777777">
      <w:r>
        <w:continuationSeparator/>
      </w:r>
    </w:p>
  </w:endnote>
  <w:endnote w:type="continuationNotice" w:id="1">
    <w:p w:rsidR="00510FAD" w:rsidRDefault="00510FAD" w14:paraId="1A72073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EndPr/>
    <w:sdtContent>
      <w:p w:rsidR="00C70207" w:rsidRDefault="00C70207" w14:paraId="27844598" w14:textId="66E03B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C70207" w:rsidRDefault="00C70207" w14:paraId="51FFCFF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4FA5" w:rsidRDefault="001A4FA5" w14:paraId="19E022FF" w14:textId="77777777">
      <w:r>
        <w:rPr>
          <w:color w:val="000000"/>
        </w:rPr>
        <w:separator/>
      </w:r>
    </w:p>
  </w:footnote>
  <w:footnote w:type="continuationSeparator" w:id="0">
    <w:p w:rsidR="001A4FA5" w:rsidRDefault="001A4FA5" w14:paraId="3332E047" w14:textId="77777777">
      <w:r>
        <w:continuationSeparator/>
      </w:r>
    </w:p>
  </w:footnote>
  <w:footnote w:type="continuationNotice" w:id="1">
    <w:p w:rsidR="00510FAD" w:rsidRDefault="00510FAD" w14:paraId="4FDE34EC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5265"/>
    <w:rsid w:val="001A4FA5"/>
    <w:rsid w:val="001A6E68"/>
    <w:rsid w:val="001C2353"/>
    <w:rsid w:val="001C29F9"/>
    <w:rsid w:val="001D762C"/>
    <w:rsid w:val="001F25A8"/>
    <w:rsid w:val="00203EEA"/>
    <w:rsid w:val="00235BE0"/>
    <w:rsid w:val="00244A1A"/>
    <w:rsid w:val="002733B0"/>
    <w:rsid w:val="00287E8D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27315"/>
    <w:rsid w:val="00542BDC"/>
    <w:rsid w:val="0056718B"/>
    <w:rsid w:val="00595965"/>
    <w:rsid w:val="005970E7"/>
    <w:rsid w:val="005A6481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B61FC"/>
    <w:rsid w:val="006C2B3F"/>
    <w:rsid w:val="006C3F23"/>
    <w:rsid w:val="007053FF"/>
    <w:rsid w:val="00711346"/>
    <w:rsid w:val="0072421F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956E5"/>
    <w:rsid w:val="00A95C87"/>
    <w:rsid w:val="00A9614D"/>
    <w:rsid w:val="00AC71F8"/>
    <w:rsid w:val="00AE2227"/>
    <w:rsid w:val="00B04CCE"/>
    <w:rsid w:val="00B32958"/>
    <w:rsid w:val="00B35833"/>
    <w:rsid w:val="00B9455B"/>
    <w:rsid w:val="00BB2E64"/>
    <w:rsid w:val="00BE6B07"/>
    <w:rsid w:val="00C239BC"/>
    <w:rsid w:val="00C32C18"/>
    <w:rsid w:val="00C54807"/>
    <w:rsid w:val="00C70207"/>
    <w:rsid w:val="00C71CAE"/>
    <w:rsid w:val="00C835B1"/>
    <w:rsid w:val="00CC273E"/>
    <w:rsid w:val="00CF1E0E"/>
    <w:rsid w:val="00CF4448"/>
    <w:rsid w:val="00D0204A"/>
    <w:rsid w:val="00DA2759"/>
    <w:rsid w:val="00DA3E7E"/>
    <w:rsid w:val="00DA6575"/>
    <w:rsid w:val="00DC6AD3"/>
    <w:rsid w:val="00DE04A8"/>
    <w:rsid w:val="00DE0DE8"/>
    <w:rsid w:val="00DF507C"/>
    <w:rsid w:val="00DF79A3"/>
    <w:rsid w:val="00E04237"/>
    <w:rsid w:val="00E26E15"/>
    <w:rsid w:val="00E354E3"/>
    <w:rsid w:val="00E55452"/>
    <w:rsid w:val="00E73915"/>
    <w:rsid w:val="00E95F2D"/>
    <w:rsid w:val="00F41156"/>
    <w:rsid w:val="00F84EEA"/>
    <w:rsid w:val="00F92391"/>
    <w:rsid w:val="00FC0AAC"/>
    <w:rsid w:val="00FC2F79"/>
    <w:rsid w:val="00FE3445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2409208"/>
    <w:rsid w:val="32D0C5D7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BD664D"/>
    <w:rsid w:val="3DE5BEF4"/>
    <w:rsid w:val="3EA14033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A5315E"/>
    <w:rsid w:val="54BDB8AA"/>
    <w:rsid w:val="57168B8B"/>
    <w:rsid w:val="573CA21D"/>
    <w:rsid w:val="57676314"/>
    <w:rsid w:val="59EBC05C"/>
    <w:rsid w:val="5A695917"/>
    <w:rsid w:val="5A7CBD02"/>
    <w:rsid w:val="5A9AD57E"/>
    <w:rsid w:val="5B2BDEB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3A6BB3"/>
    <w:rsid w:val="6A53BDB9"/>
    <w:rsid w:val="6A70638C"/>
    <w:rsid w:val="6A92A694"/>
    <w:rsid w:val="6AA81470"/>
    <w:rsid w:val="6BCB6F51"/>
    <w:rsid w:val="6C2221EB"/>
    <w:rsid w:val="6C35F7ED"/>
    <w:rsid w:val="6E69B3FC"/>
    <w:rsid w:val="6F46CFA1"/>
    <w:rsid w:val="6FB3741C"/>
    <w:rsid w:val="700C7C33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EB5DE40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Andale Sans UI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character" w:styleId="Ttulo1Car" w:customStyle="1">
    <w:name w:val="Título 1 Car"/>
    <w:basedOn w:val="Fuentedeprrafopredeter"/>
    <w:link w:val="Ttulo1"/>
    <w:uiPriority w:val="9"/>
    <w:rsid w:val="00C7020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Portada" w:customStyle="1">
    <w:name w:val="Portada"/>
    <w:link w:val="PortadaCar"/>
    <w:qFormat/>
    <w:rsid w:val="007F7042"/>
    <w:rPr>
      <w:rFonts w:ascii="Arial" w:hAnsi="Arial" w:eastAsiaTheme="majorEastAsia" w:cstheme="majorBidi"/>
      <w:b/>
      <w:color w:val="000000" w:themeColor="text1"/>
      <w:sz w:val="56"/>
      <w:szCs w:val="32"/>
      <w:lang w:val="es-ES"/>
    </w:rPr>
  </w:style>
  <w:style w:type="character" w:styleId="PortadaCar" w:customStyle="1">
    <w:name w:val="Portada Car"/>
    <w:basedOn w:val="Ttulo1Car"/>
    <w:link w:val="Portada"/>
    <w:rsid w:val="00C70207"/>
    <w:rPr>
      <w:rFonts w:ascii="Arial" w:hAnsi="Arial" w:eastAsiaTheme="majorEastAsia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styleId="titulo1" w:customStyle="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styleId="titulo1Car" w:customStyle="1">
    <w:name w:val="titulo1 Car"/>
    <w:basedOn w:val="Ttulo1Car"/>
    <w:link w:val="titulo1"/>
    <w:rsid w:val="009915AC"/>
    <w:rPr>
      <w:rFonts w:ascii="Arial" w:hAnsi="Arial" w:cs="Arial" w:eastAsiaTheme="majorEastAsia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github.com/Davidvt04/Acme-ANS-D01" TargetMode="External" Id="R2b506f19310949b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del Pino Perez</dc:creator>
  <keywords/>
  <lastModifiedBy>ELOY SANCHO CEBRERO</lastModifiedBy>
  <revision>57</revision>
  <dcterms:created xsi:type="dcterms:W3CDTF">2025-02-18T21:54:00.0000000Z</dcterms:created>
  <dcterms:modified xsi:type="dcterms:W3CDTF">2025-02-20T20:03:03.6497267Z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