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5BA6D" w14:textId="13FEA854" w:rsidR="00113249" w:rsidRDefault="000018F6" w:rsidP="009D0508">
      <w:pPr>
        <w:pStyle w:val="Heading1"/>
      </w:pPr>
      <w:r>
        <w:t>Disclosure---Gonzaga 2025---Round 5---NEG v Michigan State GL</w:t>
      </w:r>
      <w:r w:rsidR="009D0508">
        <w:t>---</w:t>
      </w:r>
      <w:r w:rsidR="009D0508" w:rsidRPr="009D0508">
        <w:t>O</w:t>
      </w:r>
      <w:r w:rsidR="009D0508">
        <w:t>’</w:t>
      </w:r>
      <w:r w:rsidR="009D0508" w:rsidRPr="009D0508">
        <w:t>Gorman, Danielle</w:t>
      </w:r>
    </w:p>
    <w:p w14:paraId="261C9CD8" w14:textId="3D4B9E79" w:rsidR="00F7726E" w:rsidRDefault="00F7726E" w:rsidP="00F7726E">
      <w:pPr>
        <w:pStyle w:val="Heading1"/>
      </w:pPr>
      <w:r>
        <w:t>1NC</w:t>
      </w:r>
    </w:p>
    <w:p w14:paraId="32B9C73D" w14:textId="77777777" w:rsidR="00F7726E" w:rsidRDefault="00F7726E" w:rsidP="00F7726E">
      <w:pPr>
        <w:pStyle w:val="Heading2"/>
      </w:pPr>
      <w:r>
        <w:t>OFF</w:t>
      </w:r>
    </w:p>
    <w:p w14:paraId="1C1D2E8D" w14:textId="77777777" w:rsidR="00F7726E" w:rsidRDefault="00F7726E" w:rsidP="00F7726E">
      <w:pPr>
        <w:pStyle w:val="Heading3"/>
        <w:rPr>
          <w:rFonts w:eastAsia="Times New Roman"/>
        </w:rPr>
      </w:pPr>
      <w:r>
        <w:rPr>
          <w:rFonts w:eastAsia="Times New Roman"/>
        </w:rPr>
        <w:t>States CP---1NC</w:t>
      </w:r>
    </w:p>
    <w:p w14:paraId="268FA453" w14:textId="77777777" w:rsidR="00F7726E" w:rsidRPr="009770CB" w:rsidRDefault="00F7726E" w:rsidP="00F7726E">
      <w:pPr>
        <w:pStyle w:val="Heading4"/>
      </w:pPr>
      <w:r>
        <w:rPr>
          <w:u w:val="single"/>
        </w:rPr>
        <w:t xml:space="preserve">States </w:t>
      </w:r>
      <w:r w:rsidRPr="009770CB">
        <w:rPr>
          <w:u w:val="single"/>
        </w:rPr>
        <w:t>CP</w:t>
      </w:r>
      <w:r>
        <w:t xml:space="preserve">. </w:t>
      </w:r>
    </w:p>
    <w:p w14:paraId="6F9FDA78" w14:textId="77777777" w:rsidR="00F7726E" w:rsidRPr="0034270A" w:rsidRDefault="00F7726E" w:rsidP="00F7726E">
      <w:pPr>
        <w:pStyle w:val="Heading4"/>
        <w:rPr>
          <w:rFonts w:eastAsia="Times New Roman"/>
        </w:rPr>
      </w:pPr>
      <w:r w:rsidRPr="0045448F">
        <w:rPr>
          <w:rFonts w:eastAsia="Times New Roman"/>
        </w:rPr>
        <w:t>The United States federal government should devolve federal bureaucratic functions to states.</w:t>
      </w:r>
    </w:p>
    <w:p w14:paraId="628D1106" w14:textId="77777777" w:rsidR="00F7726E" w:rsidRPr="0045448F" w:rsidRDefault="00F7726E" w:rsidP="00F7726E">
      <w:pPr>
        <w:pStyle w:val="Heading4"/>
        <w:rPr>
          <w:rFonts w:eastAsia="Times New Roman"/>
        </w:rPr>
      </w:pPr>
      <w:r w:rsidRPr="0045448F">
        <w:rPr>
          <w:rFonts w:eastAsia="Times New Roman"/>
        </w:rPr>
        <w:t xml:space="preserve">Abolishing the federal bureaucracy is the way to permanently </w:t>
      </w:r>
      <w:r w:rsidRPr="0045448F">
        <w:rPr>
          <w:rFonts w:eastAsia="Times New Roman"/>
          <w:u w:val="single"/>
        </w:rPr>
        <w:t>revive state capacity</w:t>
      </w:r>
      <w:r w:rsidRPr="0045448F">
        <w:rPr>
          <w:rFonts w:eastAsia="Times New Roman"/>
        </w:rPr>
        <w:t xml:space="preserve"> and </w:t>
      </w:r>
      <w:r w:rsidRPr="0045448F">
        <w:rPr>
          <w:rFonts w:eastAsia="Times New Roman"/>
          <w:u w:val="single"/>
        </w:rPr>
        <w:t>check Trump</w:t>
      </w:r>
      <w:r w:rsidRPr="0045448F">
        <w:rPr>
          <w:rFonts w:eastAsia="Times New Roman"/>
        </w:rPr>
        <w:t>.</w:t>
      </w:r>
    </w:p>
    <w:p w14:paraId="58D2EE84" w14:textId="77777777" w:rsidR="00F7726E" w:rsidRPr="0045448F" w:rsidRDefault="00F7726E" w:rsidP="00F7726E">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2F1527E7" w14:textId="77777777" w:rsidR="00F7726E" w:rsidRPr="0045448F" w:rsidRDefault="00F7726E" w:rsidP="00F7726E">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w:t>
      </w:r>
      <w:proofErr w:type="gramStart"/>
      <w:r w:rsidRPr="0045448F">
        <w:rPr>
          <w:rFonts w:eastAsia="Aptos"/>
          <w:sz w:val="16"/>
        </w:rPr>
        <w:t>into</w:t>
      </w:r>
      <w:proofErr w:type="gramEnd"/>
      <w:r w:rsidRPr="0045448F">
        <w:rPr>
          <w:rFonts w:eastAsia="Aptos"/>
          <w:sz w:val="16"/>
        </w:rPr>
        <w:t xml:space="preserve"> everything. Some </w:t>
      </w:r>
      <w:r w:rsidRPr="0045448F">
        <w:rPr>
          <w:rFonts w:eastAsia="Aptos"/>
          <w:u w:val="single"/>
        </w:rPr>
        <w:t xml:space="preserve">actions are </w:t>
      </w:r>
      <w:r w:rsidRPr="009770CB">
        <w:rPr>
          <w:rStyle w:val="Emphasis"/>
        </w:rPr>
        <w:t>misguided</w:t>
      </w:r>
      <w:r w:rsidRPr="0045448F">
        <w:rPr>
          <w:rFonts w:eastAsia="Aptos"/>
          <w:u w:val="single"/>
        </w:rPr>
        <w:t xml:space="preserve"> and </w:t>
      </w:r>
      <w:r w:rsidRPr="009770CB">
        <w:rPr>
          <w:rStyle w:val="Emphasis"/>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9770CB">
        <w:rPr>
          <w:rStyle w:val="Emphasis"/>
          <w:highlight w:val="cyan"/>
        </w:rPr>
        <w:t>fed</w:t>
      </w:r>
      <w:r w:rsidRPr="0045448F">
        <w:rPr>
          <w:rFonts w:eastAsia="Aptos"/>
          <w:u w:val="single"/>
        </w:rPr>
        <w:t xml:space="preserve">eral government </w:t>
      </w:r>
      <w:r w:rsidRPr="0045448F">
        <w:rPr>
          <w:rFonts w:eastAsia="Aptos"/>
          <w:highlight w:val="cyan"/>
          <w:u w:val="single"/>
        </w:rPr>
        <w:t xml:space="preserve">has </w:t>
      </w:r>
      <w:r w:rsidRPr="009770CB">
        <w:rPr>
          <w:rStyle w:val="Emphasis"/>
          <w:highlight w:val="cyan"/>
        </w:rPr>
        <w:t>amassed</w:t>
      </w:r>
      <w:r w:rsidRPr="0045448F">
        <w:rPr>
          <w:rFonts w:eastAsia="Aptos"/>
          <w:highlight w:val="cyan"/>
          <w:u w:val="single"/>
        </w:rPr>
        <w:t xml:space="preserve"> so much power</w:t>
      </w:r>
      <w:r w:rsidRPr="0045448F">
        <w:rPr>
          <w:rFonts w:eastAsia="Aptos"/>
          <w:u w:val="single"/>
        </w:rPr>
        <w:t xml:space="preserve"> over so many activities.</w:t>
      </w:r>
    </w:p>
    <w:p w14:paraId="59A89C9D" w14:textId="77777777" w:rsidR="00F7726E" w:rsidRPr="0045448F" w:rsidRDefault="00F7726E" w:rsidP="00F7726E">
      <w:pPr>
        <w:rPr>
          <w:rFonts w:eastAsia="Aptos"/>
          <w:u w:val="single"/>
        </w:rPr>
      </w:pPr>
      <w:r w:rsidRPr="0045448F">
        <w:rPr>
          <w:rFonts w:eastAsia="Aptos"/>
          <w:sz w:val="16"/>
        </w:rPr>
        <w:t xml:space="preserve">If you are bitter about federal politics, you should consider the </w:t>
      </w:r>
      <w:proofErr w:type="gramStart"/>
      <w:r w:rsidRPr="0045448F">
        <w:rPr>
          <w:rFonts w:eastAsia="Aptos"/>
          <w:sz w:val="16"/>
        </w:rPr>
        <w:t>libertarian</w:t>
      </w:r>
      <w:proofErr w:type="gramEnd"/>
      <w:r w:rsidRPr="0045448F">
        <w:rPr>
          <w:rFonts w:eastAsia="Aptos"/>
          <w:sz w:val="16"/>
        </w:rPr>
        <w:t xml:space="preserve"> </w:t>
      </w:r>
      <w:r w:rsidRPr="009770CB">
        <w:rPr>
          <w:rStyle w:val="Emphasis"/>
          <w:highlight w:val="cyan"/>
        </w:rPr>
        <w:t>solution</w:t>
      </w:r>
      <w:r w:rsidRPr="0045448F">
        <w:rPr>
          <w:rFonts w:eastAsia="Aptos"/>
          <w:sz w:val="16"/>
        </w:rPr>
        <w:t xml:space="preserve">, which is to </w:t>
      </w:r>
      <w:r w:rsidRPr="009770CB">
        <w:rPr>
          <w:rStyle w:val="Emphasis"/>
          <w:highlight w:val="cyan"/>
        </w:rPr>
        <w:t>devolve</w:t>
      </w:r>
      <w:r w:rsidRPr="0045448F">
        <w:rPr>
          <w:rFonts w:eastAsia="Aptos"/>
          <w:sz w:val="16"/>
        </w:rPr>
        <w:t xml:space="preserve"> most </w:t>
      </w:r>
      <w:r w:rsidRPr="0045448F">
        <w:rPr>
          <w:rFonts w:eastAsia="Aptos"/>
          <w:u w:val="single"/>
        </w:rPr>
        <w:t xml:space="preserve">current </w:t>
      </w:r>
      <w:r w:rsidRPr="009770CB">
        <w:rPr>
          <w:rStyle w:val="Emphasis"/>
          <w:highlight w:val="cyan"/>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348D08C1" w14:textId="77777777" w:rsidR="00F7726E" w:rsidRPr="0045448F" w:rsidRDefault="00F7726E" w:rsidP="00F7726E">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2195A629" w14:textId="77777777" w:rsidR="00F7726E" w:rsidRPr="0045448F" w:rsidRDefault="00F7726E" w:rsidP="00F7726E">
      <w:pPr>
        <w:rPr>
          <w:rFonts w:eastAsia="Aptos"/>
          <w:sz w:val="16"/>
        </w:rPr>
      </w:pPr>
      <w:r w:rsidRPr="0045448F">
        <w:rPr>
          <w:rFonts w:eastAsia="Aptos"/>
          <w:sz w:val="16"/>
        </w:rPr>
        <w:t xml:space="preserve">California’s water is supplied by a huge infrastructure of both federal- and state-owned assets. The balancing of water interests—fish vs. farmers vs. cities—is a </w:t>
      </w:r>
      <w:proofErr w:type="gramStart"/>
      <w:r w:rsidRPr="0045448F">
        <w:rPr>
          <w:rFonts w:eastAsia="Aptos"/>
          <w:sz w:val="16"/>
        </w:rPr>
        <w:t>political hot</w:t>
      </w:r>
      <w:proofErr w:type="gramEnd"/>
      <w:r w:rsidRPr="0045448F">
        <w:rPr>
          <w:rFonts w:eastAsia="Aptos"/>
          <w:sz w:val="16"/>
        </w:rPr>
        <w:t xml:space="preserve"> button. That is why the balancing should take place in water markets and Sacramento, not Washington, DC.</w:t>
      </w:r>
    </w:p>
    <w:p w14:paraId="051448C4" w14:textId="77777777" w:rsidR="00F7726E" w:rsidRPr="0045448F" w:rsidRDefault="00F7726E" w:rsidP="00F7726E">
      <w:pPr>
        <w:rPr>
          <w:rFonts w:eastAsia="Aptos"/>
          <w:u w:val="single"/>
        </w:rPr>
      </w:pP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p>
    <w:p w14:paraId="763840D2" w14:textId="77777777" w:rsidR="00F7726E" w:rsidRPr="0045448F" w:rsidRDefault="00F7726E" w:rsidP="00F7726E">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671BAC47" w14:textId="77777777" w:rsidR="00F7726E" w:rsidRPr="0045448F" w:rsidRDefault="00F7726E" w:rsidP="00F7726E">
      <w:pPr>
        <w:rPr>
          <w:rFonts w:eastAsia="Aptos"/>
          <w:sz w:val="16"/>
        </w:rPr>
      </w:pPr>
      <w:r w:rsidRPr="0045448F">
        <w:rPr>
          <w:rFonts w:eastAsia="Aptos"/>
          <w:sz w:val="16"/>
        </w:rPr>
        <w:t>However, CNN reports:</w:t>
      </w:r>
    </w:p>
    <w:p w14:paraId="2BAD0087" w14:textId="77777777" w:rsidR="00F7726E" w:rsidRPr="0045448F" w:rsidRDefault="00F7726E" w:rsidP="00F7726E">
      <w:pPr>
        <w:rPr>
          <w:rFonts w:eastAsia="Aptos"/>
          <w:sz w:val="16"/>
        </w:rPr>
      </w:pPr>
      <w:r w:rsidRPr="0045448F">
        <w:rPr>
          <w:rFonts w:eastAsia="Aptos"/>
          <w:sz w:val="16"/>
        </w:rPr>
        <w:t>The newly released water will not flow to Los Angeles, and it is being wasted by being released during the wet winter season.</w:t>
      </w:r>
    </w:p>
    <w:p w14:paraId="26FA01A1" w14:textId="77777777" w:rsidR="00F7726E" w:rsidRPr="0045448F" w:rsidRDefault="00F7726E" w:rsidP="00F7726E">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601D3502" w14:textId="77777777" w:rsidR="00F7726E" w:rsidRPr="0045448F" w:rsidRDefault="00F7726E" w:rsidP="00F7726E">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5B877E6B" w14:textId="77777777" w:rsidR="00F7726E" w:rsidRPr="0045448F" w:rsidRDefault="00F7726E" w:rsidP="00F7726E">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7809AFE6" w14:textId="77777777" w:rsidR="00F7726E" w:rsidRPr="0045448F" w:rsidRDefault="00F7726E" w:rsidP="00F7726E">
      <w:pPr>
        <w:rPr>
          <w:rFonts w:eastAsia="Aptos"/>
          <w:sz w:val="16"/>
        </w:rPr>
      </w:pP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26AE1360" w14:textId="77777777" w:rsidR="00F7726E" w:rsidRPr="0045448F" w:rsidRDefault="00F7726E" w:rsidP="00F7726E">
      <w:pPr>
        <w:rPr>
          <w:rFonts w:eastAsia="Aptos"/>
          <w:sz w:val="16"/>
        </w:rPr>
      </w:pPr>
      <w:r w:rsidRPr="0045448F">
        <w:rPr>
          <w:rFonts w:eastAsia="Aptos"/>
          <w:sz w:val="16"/>
        </w:rPr>
        <w:t xml:space="preserve">… Los Angeles’ water sources are completely separated from the water system that Lake Kaweah and Lake Success supply. That water system flows into the agriculture-heavy Central Valley — where large farms grow nuts, citrus and </w:t>
      </w:r>
      <w:proofErr w:type="gramStart"/>
      <w:r w:rsidRPr="0045448F">
        <w:rPr>
          <w:rFonts w:eastAsia="Aptos"/>
          <w:sz w:val="16"/>
        </w:rPr>
        <w:t>grasses</w:t>
      </w:r>
      <w:proofErr w:type="gramEnd"/>
      <w:r w:rsidRPr="0045448F">
        <w:rPr>
          <w:rFonts w:eastAsia="Aptos"/>
          <w:sz w:val="16"/>
        </w:rPr>
        <w:t xml:space="preserve"> for animal feed, among other crops.</w:t>
      </w:r>
    </w:p>
    <w:p w14:paraId="7F2A176C" w14:textId="77777777" w:rsidR="00F7726E" w:rsidRPr="0045448F" w:rsidRDefault="00F7726E" w:rsidP="00F7726E">
      <w:pPr>
        <w:rPr>
          <w:rFonts w:eastAsia="Aptos"/>
          <w:sz w:val="16"/>
        </w:rPr>
      </w:pPr>
      <w:r w:rsidRPr="0045448F">
        <w:rPr>
          <w:rFonts w:eastAsia="Aptos"/>
          <w:sz w:val="16"/>
        </w:rPr>
        <w:t>Newsweek had a similar take on Trump’s action:</w:t>
      </w:r>
    </w:p>
    <w:p w14:paraId="0CD18A5D" w14:textId="77777777" w:rsidR="00F7726E" w:rsidRPr="0045448F" w:rsidRDefault="00F7726E" w:rsidP="00F7726E">
      <w:pPr>
        <w:rPr>
          <w:rFonts w:eastAsia="Aptos"/>
          <w:sz w:val="16"/>
        </w:rPr>
      </w:pPr>
      <w:r w:rsidRPr="0045448F">
        <w:rPr>
          <w:rFonts w:eastAsia="Aptos"/>
          <w:sz w:val="16"/>
        </w:rPr>
        <w:t xml:space="preserve">“These kinds of shenanigans, they hurt smaller farmers,” Dezaraye </w:t>
      </w:r>
      <w:proofErr w:type="spellStart"/>
      <w:r w:rsidRPr="0045448F">
        <w:rPr>
          <w:rFonts w:eastAsia="Aptos"/>
          <w:sz w:val="16"/>
        </w:rPr>
        <w:t>Bagalayos</w:t>
      </w:r>
      <w:proofErr w:type="spellEnd"/>
      <w:r w:rsidRPr="0045448F">
        <w:rPr>
          <w:rFonts w:eastAsia="Aptos"/>
          <w:sz w:val="16"/>
        </w:rPr>
        <w:t xml:space="preserve">, a local water activist, told the Los Angeles Times. Small growers have already been struggling, and the release of water from the dams means they will have less when they need it, </w:t>
      </w:r>
      <w:proofErr w:type="spellStart"/>
      <w:r w:rsidRPr="0045448F">
        <w:rPr>
          <w:rFonts w:eastAsia="Aptos"/>
          <w:sz w:val="16"/>
        </w:rPr>
        <w:t>Bagalayos</w:t>
      </w:r>
      <w:proofErr w:type="spellEnd"/>
      <w:r w:rsidRPr="0045448F">
        <w:rPr>
          <w:rFonts w:eastAsia="Aptos"/>
          <w:sz w:val="16"/>
        </w:rPr>
        <w:t xml:space="preserve"> said.</w:t>
      </w:r>
    </w:p>
    <w:p w14:paraId="5DB5DCA3" w14:textId="77777777" w:rsidR="00F7726E" w:rsidRPr="0045448F" w:rsidRDefault="00F7726E" w:rsidP="00F7726E">
      <w:pPr>
        <w:rPr>
          <w:rFonts w:eastAsia="Aptos"/>
          <w:sz w:val="16"/>
        </w:rPr>
      </w:pPr>
      <w:r w:rsidRPr="0045448F">
        <w:rPr>
          <w:rFonts w:eastAsia="Aptos"/>
          <w:sz w:val="16"/>
        </w:rPr>
        <w:t xml:space="preserve">“The last thing in the world California water management needs is somebody like Trump calling shots when he doesn’t know how anything works,” </w:t>
      </w:r>
      <w:proofErr w:type="spellStart"/>
      <w:r w:rsidRPr="0045448F">
        <w:rPr>
          <w:rFonts w:eastAsia="Aptos"/>
          <w:sz w:val="16"/>
        </w:rPr>
        <w:t>Bagalayos</w:t>
      </w:r>
      <w:proofErr w:type="spellEnd"/>
      <w:r w:rsidRPr="0045448F">
        <w:rPr>
          <w:rFonts w:eastAsia="Aptos"/>
          <w:sz w:val="16"/>
        </w:rPr>
        <w:t xml:space="preserve"> said. “It’s making an already hard situation very, very difficult. We don’t have a lot of wiggle room in the state of California to be messing around with our water supply like this.”</w:t>
      </w:r>
    </w:p>
    <w:p w14:paraId="24DE44AA" w14:textId="77777777" w:rsidR="00F7726E" w:rsidRPr="0045448F" w:rsidRDefault="00F7726E" w:rsidP="00F7726E">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7DFCF35D" w14:textId="77777777" w:rsidR="00F7726E" w:rsidRPr="0045448F" w:rsidRDefault="00F7726E" w:rsidP="00F7726E">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6C112D2B" w14:textId="77777777" w:rsidR="00F7726E" w:rsidRPr="0045448F" w:rsidRDefault="00F7726E" w:rsidP="00F7726E">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9770CB">
        <w:rPr>
          <w:rStyle w:val="Emphasis"/>
          <w:highlight w:val="cyan"/>
        </w:rPr>
        <w:t>micromanag</w:t>
      </w:r>
      <w:r w:rsidRPr="009770CB">
        <w:rPr>
          <w:rStyle w:val="Emphasis"/>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9770CB">
        <w:rPr>
          <w:rStyle w:val="Emphasis"/>
          <w:highlight w:val="cyan"/>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69FECA85" w14:textId="77777777" w:rsidR="00F7726E" w:rsidRPr="0045448F" w:rsidRDefault="00F7726E" w:rsidP="00F7726E">
      <w:pPr>
        <w:rPr>
          <w:rFonts w:eastAsia="Aptos"/>
          <w:sz w:val="16"/>
        </w:rPr>
      </w:pP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9770CB">
        <w:rPr>
          <w:rStyle w:val="Emphasis"/>
          <w:highlight w:val="cyan"/>
        </w:rPr>
        <w:t>education</w:t>
      </w:r>
      <w:r w:rsidRPr="0045448F">
        <w:rPr>
          <w:rFonts w:eastAsia="Aptos"/>
          <w:highlight w:val="cyan"/>
          <w:u w:val="single"/>
        </w:rPr>
        <w:t xml:space="preserve">, </w:t>
      </w:r>
      <w:r w:rsidRPr="009770CB">
        <w:rPr>
          <w:rStyle w:val="Emphasis"/>
        </w:rPr>
        <w:t>housing</w:t>
      </w:r>
      <w:r w:rsidRPr="0045448F">
        <w:rPr>
          <w:rFonts w:eastAsia="Aptos"/>
          <w:highlight w:val="cyan"/>
          <w:u w:val="single"/>
        </w:rPr>
        <w:t xml:space="preserve">, </w:t>
      </w:r>
      <w:r w:rsidRPr="009770CB">
        <w:rPr>
          <w:rStyle w:val="Emphasis"/>
          <w:highlight w:val="cyan"/>
        </w:rPr>
        <w:t>welfare</w:t>
      </w:r>
      <w:r w:rsidRPr="0045448F">
        <w:rPr>
          <w:rFonts w:eastAsia="Aptos"/>
          <w:u w:val="single"/>
        </w:rPr>
        <w:t xml:space="preserve">, </w:t>
      </w:r>
      <w:r w:rsidRPr="0045448F">
        <w:rPr>
          <w:rFonts w:eastAsia="Aptos"/>
          <w:highlight w:val="cyan"/>
          <w:u w:val="single"/>
        </w:rPr>
        <w:t xml:space="preserve">and other </w:t>
      </w:r>
      <w:r w:rsidRPr="009770CB">
        <w:rPr>
          <w:rStyle w:val="Emphasis"/>
          <w:highlight w:val="cyan"/>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9770CB">
        <w:rPr>
          <w:rStyle w:val="Emphasis"/>
          <w:highlight w:val="cyan"/>
        </w:rPr>
        <w:t>restrict</w:t>
      </w:r>
      <w:r w:rsidRPr="009770CB">
        <w:rPr>
          <w:rStyle w:val="Emphasis"/>
        </w:rPr>
        <w:t xml:space="preserve">ing </w:t>
      </w:r>
      <w:r w:rsidRPr="009770CB">
        <w:rPr>
          <w:rStyle w:val="Emphasis"/>
          <w:highlight w:val="cyan"/>
        </w:rPr>
        <w:t>rash presidential actions</w:t>
      </w:r>
      <w:r w:rsidRPr="0045448F">
        <w:rPr>
          <w:rFonts w:eastAsia="Aptos"/>
          <w:sz w:val="16"/>
        </w:rPr>
        <w:t xml:space="preserve"> contrary to local needs and preferences. </w:t>
      </w:r>
    </w:p>
    <w:p w14:paraId="6EAC52EA" w14:textId="77777777" w:rsidR="00F7726E" w:rsidRPr="0045448F" w:rsidRDefault="00F7726E" w:rsidP="00F7726E">
      <w:pPr>
        <w:rPr>
          <w:rFonts w:eastAsia="Aptos"/>
          <w:sz w:val="16"/>
        </w:rPr>
      </w:pPr>
    </w:p>
    <w:p w14:paraId="63F5CBD9" w14:textId="77777777" w:rsidR="00F7726E" w:rsidRPr="0045448F" w:rsidRDefault="00F7726E" w:rsidP="00F7726E">
      <w:pPr>
        <w:pStyle w:val="Heading4"/>
        <w:rPr>
          <w:rFonts w:eastAsia="Times New Roman"/>
        </w:rPr>
      </w:pPr>
      <w:r w:rsidRPr="0045448F">
        <w:rPr>
          <w:rFonts w:eastAsia="Times New Roman"/>
        </w:rPr>
        <w:t xml:space="preserve">The federal bureaucracy is </w:t>
      </w:r>
      <w:r w:rsidRPr="0045448F">
        <w:rPr>
          <w:rFonts w:eastAsia="Times New Roman"/>
          <w:u w:val="single"/>
        </w:rPr>
        <w:t>unsustainable</w:t>
      </w:r>
      <w:r w:rsidRPr="0045448F">
        <w:rPr>
          <w:rFonts w:eastAsia="Times New Roman"/>
        </w:rPr>
        <w:t xml:space="preserve"> and makes extinction </w:t>
      </w:r>
      <w:r w:rsidRPr="0045448F">
        <w:rPr>
          <w:rFonts w:eastAsia="Times New Roman"/>
          <w:u w:val="single"/>
        </w:rPr>
        <w:t>inevitable</w:t>
      </w:r>
      <w:r w:rsidRPr="0045448F">
        <w:rPr>
          <w:rFonts w:eastAsia="Times New Roman"/>
        </w:rPr>
        <w:t>.</w:t>
      </w:r>
    </w:p>
    <w:p w14:paraId="679A32F3" w14:textId="77777777" w:rsidR="00F7726E" w:rsidRPr="0045448F" w:rsidRDefault="00F7726E" w:rsidP="00F7726E">
      <w:pPr>
        <w:rPr>
          <w:rFonts w:eastAsia="Aptos"/>
        </w:rPr>
      </w:pPr>
      <w:proofErr w:type="spellStart"/>
      <w:r w:rsidRPr="0045448F">
        <w:rPr>
          <w:rFonts w:eastAsia="Aptos"/>
          <w:b/>
          <w:bCs/>
          <w:sz w:val="26"/>
        </w:rPr>
        <w:t>Mihalakas</w:t>
      </w:r>
      <w:proofErr w:type="spellEnd"/>
      <w:r w:rsidRPr="0045448F">
        <w:rPr>
          <w:rFonts w:eastAsia="Aptos"/>
          <w:b/>
          <w:bCs/>
          <w:sz w:val="26"/>
        </w:rPr>
        <w:t xml:space="preserve"> 19</w:t>
      </w:r>
      <w:r w:rsidRPr="0045448F">
        <w:rPr>
          <w:rFonts w:eastAsia="Aptos"/>
        </w:rPr>
        <w:t>, Global Professor of Law at the University of Arizona, LL.M. from University College London, J.D. from the University of Pittsburgh School of Law. (</w:t>
      </w:r>
      <w:proofErr w:type="spellStart"/>
      <w:r w:rsidRPr="0045448F">
        <w:rPr>
          <w:rFonts w:eastAsia="Aptos"/>
        </w:rPr>
        <w:t>Nasos</w:t>
      </w:r>
      <w:proofErr w:type="spellEnd"/>
      <w:r w:rsidRPr="0045448F">
        <w:rPr>
          <w:rFonts w:eastAsia="Aptos"/>
        </w:rPr>
        <w:t>, May 21, “The Need for Governance Reform – Symptoms vs. Cause,” The Federalism Project, https://the-federalism-project.org/2019/05/21/the-need-for-governance-reform-symptoms-vs-cause/)</w:t>
      </w:r>
    </w:p>
    <w:p w14:paraId="21A17C6E" w14:textId="77777777" w:rsidR="00F7726E" w:rsidRPr="0045448F" w:rsidRDefault="00F7726E" w:rsidP="00F7726E">
      <w:pPr>
        <w:rPr>
          <w:rFonts w:eastAsia="Aptos"/>
          <w:sz w:val="16"/>
        </w:rPr>
      </w:pPr>
      <w:r w:rsidRPr="0045448F">
        <w:rPr>
          <w:rFonts w:eastAsia="Aptos"/>
          <w:sz w:val="16"/>
        </w:rPr>
        <w:t xml:space="preserve">There is no doubt that we live in “challenging” times.  </w:t>
      </w:r>
      <w:r w:rsidRPr="0045448F">
        <w:rPr>
          <w:rFonts w:eastAsia="Aptos"/>
          <w:highlight w:val="cyan"/>
          <w:u w:val="single"/>
        </w:rPr>
        <w:t>We face</w:t>
      </w:r>
      <w:r w:rsidRPr="0045448F">
        <w:rPr>
          <w:rFonts w:eastAsia="Aptos"/>
          <w:sz w:val="16"/>
        </w:rPr>
        <w:t xml:space="preserve"> ‘social </w:t>
      </w:r>
      <w:r w:rsidRPr="009770CB">
        <w:rPr>
          <w:rStyle w:val="Emphasis"/>
          <w:highlight w:val="cyan"/>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9770CB">
        <w:rPr>
          <w:rStyle w:val="Emphasis"/>
          <w:highlight w:val="cyan"/>
        </w:rPr>
        <w:t>prolif</w:t>
      </w:r>
      <w:r w:rsidRPr="0045448F">
        <w:rPr>
          <w:rFonts w:eastAsia="Aptos"/>
          <w:u w:val="single"/>
        </w:rPr>
        <w:t>eration</w:t>
      </w:r>
      <w:r w:rsidRPr="0045448F">
        <w:rPr>
          <w:rFonts w:eastAsia="Aptos"/>
          <w:sz w:val="16"/>
        </w:rPr>
        <w:t xml:space="preserve"> in the Korean peninsula, to ISIS and religiously motivated </w:t>
      </w:r>
      <w:r w:rsidRPr="009770CB">
        <w:rPr>
          <w:rStyle w:val="Emphasis"/>
        </w:rPr>
        <w:t xml:space="preserve">global </w:t>
      </w:r>
      <w:r w:rsidRPr="009770CB">
        <w:rPr>
          <w:rStyle w:val="Emphasis"/>
          <w:highlight w:val="cyan"/>
        </w:rPr>
        <w:t>terror</w:t>
      </w:r>
      <w:r w:rsidRPr="009770CB">
        <w:rPr>
          <w:rStyle w:val="Emphasis"/>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9770CB">
        <w:rPr>
          <w:rStyle w:val="Emphasis"/>
          <w:highlight w:val="cyan"/>
        </w:rPr>
        <w:t>climate</w:t>
      </w:r>
      <w:r w:rsidRPr="009770CB">
        <w:rPr>
          <w:rStyle w:val="Emphasis"/>
        </w:rPr>
        <w:t xml:space="preserve"> change</w:t>
      </w:r>
      <w:r w:rsidRPr="0045448F">
        <w:rPr>
          <w:rFonts w:eastAsia="Aptos"/>
          <w:sz w:val="16"/>
        </w:rPr>
        <w:t>!</w:t>
      </w:r>
    </w:p>
    <w:p w14:paraId="4B2F4DDE" w14:textId="77777777" w:rsidR="00F7726E" w:rsidRPr="0045448F" w:rsidRDefault="00F7726E" w:rsidP="00F7726E">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w:t>
      </w:r>
      <w:proofErr w:type="gramStart"/>
      <w:r w:rsidRPr="0045448F">
        <w:rPr>
          <w:rFonts w:eastAsia="Aptos"/>
          <w:u w:val="single"/>
        </w:rPr>
        <w:t>soon</w:t>
      </w:r>
      <w:proofErr w:type="gramEnd"/>
      <w:r w:rsidRPr="0045448F">
        <w:rPr>
          <w:rFonts w:eastAsia="Aptos"/>
          <w:u w:val="single"/>
        </w:rPr>
        <w:t xml:space="preserve"> </w:t>
      </w:r>
      <w:r w:rsidRPr="0045448F">
        <w:rPr>
          <w:rFonts w:eastAsia="Aptos"/>
          <w:highlight w:val="cyan"/>
          <w:u w:val="single"/>
        </w:rPr>
        <w:t xml:space="preserve">we risk </w:t>
      </w:r>
      <w:r w:rsidRPr="009770CB">
        <w:rPr>
          <w:rStyle w:val="Emphasis"/>
          <w:highlight w:val="cyan"/>
        </w:rPr>
        <w:t>permanent societal failures</w:t>
      </w:r>
      <w:r w:rsidRPr="0045448F">
        <w:rPr>
          <w:rFonts w:eastAsia="Aptos"/>
          <w:highlight w:val="cyan"/>
          <w:u w:val="single"/>
        </w:rPr>
        <w:t xml:space="preserve"> within</w:t>
      </w:r>
      <w:r w:rsidRPr="0045448F">
        <w:rPr>
          <w:rFonts w:eastAsia="Aptos"/>
          <w:u w:val="single"/>
        </w:rPr>
        <w:t xml:space="preserve"> the next </w:t>
      </w:r>
      <w:r w:rsidRPr="009770CB">
        <w:rPr>
          <w:rStyle w:val="Emphasis"/>
          <w:highlight w:val="cyan"/>
        </w:rPr>
        <w:t>20</w:t>
      </w:r>
      <w:r w:rsidRPr="0045448F">
        <w:rPr>
          <w:rFonts w:eastAsia="Aptos"/>
          <w:sz w:val="16"/>
        </w:rPr>
        <w:t xml:space="preserve"> to 30 </w:t>
      </w:r>
      <w:r w:rsidRPr="009770CB">
        <w:rPr>
          <w:rStyle w:val="Emphasis"/>
        </w:rPr>
        <w:t>years</w:t>
      </w:r>
    </w:p>
    <w:p w14:paraId="70CB298B" w14:textId="77777777" w:rsidR="00F7726E" w:rsidRPr="0045448F" w:rsidRDefault="00F7726E" w:rsidP="00F7726E">
      <w:pPr>
        <w:rPr>
          <w:rFonts w:eastAsia="Aptos"/>
          <w:sz w:val="16"/>
        </w:rPr>
      </w:pP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9770CB">
        <w:rPr>
          <w:rStyle w:val="Emphasis"/>
          <w:highlight w:val="cyan"/>
        </w:rPr>
        <w:t>failing</w:t>
      </w:r>
      <w:r w:rsidRPr="0045448F">
        <w:rPr>
          <w:rFonts w:eastAsia="Aptos"/>
          <w:u w:val="single"/>
        </w:rPr>
        <w:t xml:space="preserve"> system of </w:t>
      </w:r>
      <w:r w:rsidRPr="009770CB">
        <w:rPr>
          <w:rStyle w:val="Emphasis"/>
          <w:highlight w:val="cyan"/>
        </w:rPr>
        <w:t>governance</w:t>
      </w:r>
      <w:r w:rsidRPr="0045448F">
        <w:rPr>
          <w:rFonts w:eastAsia="Aptos"/>
          <w:sz w:val="16"/>
        </w:rPr>
        <w:t>!!!</w:t>
      </w:r>
    </w:p>
    <w:p w14:paraId="3D05A8EA" w14:textId="77777777" w:rsidR="00F7726E" w:rsidRPr="0045448F" w:rsidRDefault="00F7726E" w:rsidP="00F7726E">
      <w:pPr>
        <w:rPr>
          <w:rFonts w:eastAsia="Aptos"/>
          <w:sz w:val="16"/>
        </w:rPr>
      </w:pPr>
      <w:r w:rsidRPr="0045448F">
        <w:rPr>
          <w:rFonts w:eastAsia="Aptos"/>
          <w:sz w:val="16"/>
        </w:rPr>
        <w:t xml:space="preserve">Though brilliant in its original construction by the founding fathers, our </w:t>
      </w:r>
      <w:proofErr w:type="gramStart"/>
      <w:r w:rsidRPr="0045448F">
        <w:rPr>
          <w:rFonts w:eastAsia="Aptos"/>
          <w:sz w:val="16"/>
        </w:rPr>
        <w:t>Federal</w:t>
      </w:r>
      <w:proofErr w:type="gramEnd"/>
      <w:r w:rsidRPr="0045448F">
        <w:rPr>
          <w:rFonts w:eastAsia="Aptos"/>
          <w:sz w:val="16"/>
        </w:rPr>
        <w:t xml:space="preserve">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9770CB">
        <w:rPr>
          <w:rStyle w:val="Emphasis"/>
          <w:highlight w:val="cyan"/>
        </w:rPr>
        <w:t>transfer</w:t>
      </w:r>
      <w:r w:rsidRPr="0045448F">
        <w:rPr>
          <w:rFonts w:eastAsia="Aptos"/>
          <w:highlight w:val="cyan"/>
          <w:u w:val="single"/>
        </w:rPr>
        <w:t xml:space="preserve"> of </w:t>
      </w:r>
      <w:r w:rsidRPr="009770CB">
        <w:rPr>
          <w:rStyle w:val="Emphasis"/>
          <w:highlight w:val="cyan"/>
        </w:rPr>
        <w:t>power away from</w:t>
      </w:r>
      <w:r w:rsidRPr="0045448F">
        <w:rPr>
          <w:rFonts w:eastAsia="Aptos"/>
          <w:highlight w:val="cyan"/>
          <w:u w:val="single"/>
        </w:rPr>
        <w:t xml:space="preserve"> the </w:t>
      </w:r>
      <w:r w:rsidRPr="009770CB">
        <w:rPr>
          <w:rStyle w:val="Emphasis"/>
          <w:highlight w:val="cyan"/>
        </w:rPr>
        <w:t>States</w:t>
      </w:r>
      <w:r w:rsidRPr="0045448F">
        <w:rPr>
          <w:rFonts w:eastAsia="Aptos"/>
          <w:highlight w:val="cyan"/>
          <w:u w:val="single"/>
        </w:rPr>
        <w:t xml:space="preserve"> and </w:t>
      </w:r>
      <w:r w:rsidRPr="009770CB">
        <w:rPr>
          <w:rStyle w:val="Emphasis"/>
          <w:highlight w:val="cyan"/>
        </w:rPr>
        <w:t>into</w:t>
      </w:r>
      <w:r w:rsidRPr="0045448F">
        <w:rPr>
          <w:rFonts w:eastAsia="Aptos"/>
          <w:highlight w:val="cyan"/>
          <w:u w:val="single"/>
        </w:rPr>
        <w:t xml:space="preserve"> the </w:t>
      </w:r>
      <w:r w:rsidRPr="009770CB">
        <w:rPr>
          <w:rStyle w:val="Emphasis"/>
          <w:highlight w:val="cyan"/>
        </w:rPr>
        <w:t>Federal</w:t>
      </w:r>
      <w:r w:rsidRPr="0045448F">
        <w:rPr>
          <w:rFonts w:eastAsia="Aptos"/>
          <w:u w:val="single"/>
        </w:rPr>
        <w:t xml:space="preserve"> government, and within the Federal government we saw a similar steady concentration of power in the hands of the </w:t>
      </w:r>
      <w:r w:rsidRPr="009770CB">
        <w:rPr>
          <w:rStyle w:val="Emphasis"/>
          <w:highlight w:val="cyan"/>
        </w:rPr>
        <w:t>Executive</w:t>
      </w:r>
      <w:r w:rsidRPr="0045448F">
        <w:rPr>
          <w:rFonts w:eastAsia="Aptos"/>
          <w:sz w:val="16"/>
        </w:rPr>
        <w:t xml:space="preserve"> (the singular President), and to a certain extend the Supreme Court (due to Congressional acquiescence).</w:t>
      </w:r>
    </w:p>
    <w:p w14:paraId="1D2DF6BF" w14:textId="77777777" w:rsidR="00F7726E" w:rsidRPr="0045448F" w:rsidRDefault="00F7726E" w:rsidP="00F7726E">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75FB9C8" w14:textId="77777777" w:rsidR="00F7726E" w:rsidRPr="0045448F" w:rsidRDefault="00F7726E" w:rsidP="00F7726E">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7E66F090" w14:textId="77777777" w:rsidR="00F7726E" w:rsidRPr="0045448F" w:rsidRDefault="00F7726E" w:rsidP="00F7726E">
      <w:pPr>
        <w:rPr>
          <w:rFonts w:eastAsia="Aptos"/>
          <w:sz w:val="16"/>
        </w:rPr>
      </w:pP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9770CB">
        <w:rPr>
          <w:rStyle w:val="Emphasis"/>
          <w:highlight w:val="cyan"/>
        </w:rPr>
        <w:t>special interests</w:t>
      </w:r>
      <w:r w:rsidRPr="0045448F">
        <w:rPr>
          <w:rFonts w:eastAsia="Aptos"/>
          <w:u w:val="single"/>
        </w:rPr>
        <w:t xml:space="preserve"> and </w:t>
      </w:r>
      <w:r w:rsidRPr="009770CB">
        <w:rPr>
          <w:rStyle w:val="Emphasis"/>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9770CB">
        <w:rPr>
          <w:rStyle w:val="Emphasis"/>
          <w:highlight w:val="cyan"/>
        </w:rPr>
        <w:t>checks</w:t>
      </w:r>
      <w:r w:rsidRPr="0045448F">
        <w:rPr>
          <w:rFonts w:eastAsia="Aptos"/>
          <w:highlight w:val="cyan"/>
          <w:u w:val="single"/>
        </w:rPr>
        <w:t xml:space="preserve"> and </w:t>
      </w:r>
      <w:r w:rsidRPr="009770CB">
        <w:rPr>
          <w:rStyle w:val="Emphasis"/>
          <w:highlight w:val="cyan"/>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p>
    <w:p w14:paraId="4E27CC62" w14:textId="77777777" w:rsidR="00F7726E" w:rsidRPr="0045448F" w:rsidRDefault="00F7726E" w:rsidP="00F7726E">
      <w:pPr>
        <w:rPr>
          <w:rFonts w:eastAsia="Aptos"/>
          <w:u w:val="single"/>
        </w:rPr>
      </w:pPr>
      <w:r w:rsidRPr="0045448F">
        <w:rPr>
          <w:rFonts w:eastAsia="Aptos"/>
          <w:sz w:val="16"/>
        </w:rPr>
        <w:t xml:space="preserve">Washington </w:t>
      </w:r>
      <w:r w:rsidRPr="009770CB">
        <w:rPr>
          <w:rStyle w:val="Emphasis"/>
        </w:rPr>
        <w:t>gridlock</w:t>
      </w:r>
      <w:r w:rsidRPr="0045448F">
        <w:rPr>
          <w:rFonts w:eastAsia="Aptos"/>
          <w:sz w:val="16"/>
        </w:rPr>
        <w:t xml:space="preserve">, </w:t>
      </w:r>
      <w:r w:rsidRPr="009770CB">
        <w:rPr>
          <w:rStyle w:val="Emphasis"/>
        </w:rPr>
        <w:t>dysfunction</w:t>
      </w:r>
      <w:r w:rsidRPr="0045448F">
        <w:rPr>
          <w:rFonts w:eastAsia="Aptos"/>
          <w:sz w:val="16"/>
        </w:rPr>
        <w:t xml:space="preserve">, </w:t>
      </w:r>
      <w:r w:rsidRPr="009770CB">
        <w:rPr>
          <w:rStyle w:val="Emphasis"/>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w:t>
      </w:r>
      <w:proofErr w:type="gramStart"/>
      <w:r w:rsidRPr="0045448F">
        <w:rPr>
          <w:rFonts w:eastAsia="Aptos"/>
          <w:sz w:val="16"/>
        </w:rPr>
        <w:t>drugs, or</w:t>
      </w:r>
      <w:proofErr w:type="gramEnd"/>
      <w:r w:rsidRPr="0045448F">
        <w:rPr>
          <w:rFonts w:eastAsia="Aptos"/>
          <w:sz w:val="16"/>
        </w:rPr>
        <w:t xml:space="preserve"> even implement proper tax reform.  Therefore, </w:t>
      </w:r>
      <w:r w:rsidRPr="0045448F">
        <w:rPr>
          <w:rFonts w:eastAsia="Aptos"/>
          <w:highlight w:val="cyan"/>
          <w:u w:val="single"/>
        </w:rPr>
        <w:t>unless we address</w:t>
      </w:r>
      <w:r w:rsidRPr="0045448F">
        <w:rPr>
          <w:rFonts w:eastAsia="Aptos"/>
          <w:u w:val="single"/>
        </w:rPr>
        <w:t xml:space="preserve"> these ‘</w:t>
      </w:r>
      <w:r w:rsidRPr="009770CB">
        <w:rPr>
          <w:rStyle w:val="Emphasis"/>
          <w:highlight w:val="cyan"/>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p>
    <w:p w14:paraId="67D8A00B" w14:textId="77777777" w:rsidR="00F7726E" w:rsidRPr="0045448F" w:rsidRDefault="00F7726E" w:rsidP="00F7726E">
      <w:pPr>
        <w:rPr>
          <w:rFonts w:eastAsia="Aptos"/>
          <w:sz w:val="16"/>
        </w:rPr>
      </w:pPr>
      <w:r w:rsidRPr="0045448F">
        <w:rPr>
          <w:rFonts w:eastAsia="Aptos"/>
          <w:sz w:val="16"/>
        </w:rPr>
        <w:t xml:space="preserve">Unfortunately, there is no one thing we can do, no ‘magic bullet’ that can fix the dysfunction of our </w:t>
      </w:r>
      <w:proofErr w:type="gramStart"/>
      <w:r w:rsidRPr="0045448F">
        <w:rPr>
          <w:rFonts w:eastAsia="Aptos"/>
          <w:sz w:val="16"/>
        </w:rPr>
        <w:t>Federal</w:t>
      </w:r>
      <w:proofErr w:type="gramEnd"/>
      <w:r w:rsidRPr="0045448F">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45448F">
        <w:rPr>
          <w:rFonts w:eastAsia="Aptos"/>
          <w:sz w:val="16"/>
        </w:rPr>
        <w:t>changes</w:t>
      </w:r>
      <w:proofErr w:type="gramEnd"/>
      <w:r w:rsidRPr="0045448F">
        <w:rPr>
          <w:rFonts w:eastAsia="Aptos"/>
          <w:sz w:val="16"/>
        </w:rPr>
        <w:t xml:space="preserve"> now, </w:t>
      </w:r>
      <w:proofErr w:type="gramStart"/>
      <w:r w:rsidRPr="0045448F">
        <w:rPr>
          <w:rFonts w:eastAsia="Aptos"/>
          <w:sz w:val="16"/>
        </w:rPr>
        <w:t>in order to</w:t>
      </w:r>
      <w:proofErr w:type="gramEnd"/>
      <w:r w:rsidRPr="0045448F">
        <w:rPr>
          <w:rFonts w:eastAsia="Aptos"/>
          <w:sz w:val="16"/>
        </w:rPr>
        <w:t xml:space="preserve"> see improvement in the function of our system of governance in the next 20 to 30 years.</w:t>
      </w:r>
    </w:p>
    <w:p w14:paraId="7C80BB08" w14:textId="77777777" w:rsidR="00F7726E" w:rsidRPr="0045448F" w:rsidRDefault="00F7726E" w:rsidP="00F7726E">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1941777" w14:textId="77777777" w:rsidR="00F7726E" w:rsidRPr="0045448F" w:rsidRDefault="00F7726E" w:rsidP="00F7726E">
      <w:pPr>
        <w:rPr>
          <w:rFonts w:eastAsia="Aptos"/>
          <w:sz w:val="16"/>
        </w:rPr>
      </w:pP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  The proof of the </w:t>
      </w:r>
      <w:r w:rsidRPr="009770CB">
        <w:rPr>
          <w:rStyle w:val="Emphasis"/>
          <w:highlight w:val="cyan"/>
        </w:rPr>
        <w:t>unsustainable nature</w:t>
      </w:r>
      <w:r w:rsidRPr="0045448F">
        <w:rPr>
          <w:rFonts w:eastAsia="Aptos"/>
          <w:u w:val="single"/>
        </w:rPr>
        <w:t xml:space="preserve"> of our current system</w:t>
      </w:r>
      <w:r w:rsidRPr="0045448F">
        <w:rPr>
          <w:rFonts w:eastAsia="Aptos"/>
          <w:sz w:val="16"/>
        </w:rPr>
        <w:t xml:space="preserve"> (like rising temperatures are </w:t>
      </w:r>
      <w:proofErr w:type="gramStart"/>
      <w:r w:rsidRPr="0045448F">
        <w:rPr>
          <w:rFonts w:eastAsia="Aptos"/>
          <w:sz w:val="16"/>
        </w:rPr>
        <w:t>a proof</w:t>
      </w:r>
      <w:proofErr w:type="gramEnd"/>
      <w:r w:rsidRPr="0045448F">
        <w:rPr>
          <w:rFonts w:eastAsia="Aptos"/>
          <w:sz w:val="16"/>
        </w:rPr>
        <w:t xml:space="preserve"> of global warming) is income inequality.  During the past 50 years, we have witnessed a steady concentration of wealth at the hands of the top 10% (and primarily the top 1%).</w:t>
      </w:r>
    </w:p>
    <w:p w14:paraId="59553048" w14:textId="77777777" w:rsidR="00F7726E" w:rsidRPr="0045448F" w:rsidRDefault="00F7726E" w:rsidP="00F7726E">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45448F">
        <w:rPr>
          <w:rFonts w:eastAsia="Aptos"/>
          <w:sz w:val="16"/>
        </w:rPr>
        <w:t>?”…</w:t>
      </w:r>
      <w:proofErr w:type="gramEnd"/>
      <w:r w:rsidRPr="0045448F">
        <w:rPr>
          <w:rFonts w:eastAsia="Aptos"/>
          <w:sz w:val="16"/>
        </w:rPr>
        <w:t xml:space="preserve"> </w:t>
      </w:r>
      <w:proofErr w:type="gramStart"/>
      <w:r w:rsidRPr="0045448F">
        <w:rPr>
          <w:rFonts w:eastAsia="Aptos"/>
          <w:sz w:val="16"/>
        </w:rPr>
        <w:t>the</w:t>
      </w:r>
      <w:proofErr w:type="gramEnd"/>
      <w:r w:rsidRPr="0045448F">
        <w:rPr>
          <w:rFonts w:eastAsia="Aptos"/>
          <w:sz w:val="16"/>
        </w:rPr>
        <w:t xml:space="preserve"> trend keeps going upwards: currently over 70% of our national wealth is concentrated at the hands for the top 10%.  When do we need to do something to stop this trend?  When it gets to 80%, or 90%?</w:t>
      </w:r>
    </w:p>
    <w:p w14:paraId="342A2455" w14:textId="77777777" w:rsidR="00F7726E" w:rsidRPr="0045448F" w:rsidRDefault="00F7726E" w:rsidP="00F7726E">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4FC0931D" w14:textId="77777777" w:rsidR="00F7726E" w:rsidRPr="0045448F" w:rsidRDefault="00F7726E" w:rsidP="00F7726E">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9770CB">
        <w:rPr>
          <w:rStyle w:val="Emphasis"/>
          <w:highlight w:val="cyan"/>
        </w:rPr>
        <w:t>returning powers</w:t>
      </w:r>
      <w:r w:rsidRPr="0045448F">
        <w:rPr>
          <w:rFonts w:eastAsia="Aptos"/>
          <w:highlight w:val="cyan"/>
          <w:u w:val="single"/>
        </w:rPr>
        <w:t xml:space="preserve"> back to the </w:t>
      </w:r>
      <w:r w:rsidRPr="009770CB">
        <w:rPr>
          <w:rStyle w:val="Emphasis"/>
          <w:highlight w:val="cyan"/>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p>
    <w:p w14:paraId="29D8AF41" w14:textId="77777777" w:rsidR="00F7726E" w:rsidRPr="0045448F" w:rsidRDefault="00F7726E" w:rsidP="00F7726E">
      <w:pPr>
        <w:rPr>
          <w:rFonts w:eastAsia="Aptos"/>
          <w:u w:val="single"/>
        </w:rPr>
      </w:pPr>
      <w:r w:rsidRPr="0045448F">
        <w:rPr>
          <w:rFonts w:eastAsia="Aptos"/>
          <w:sz w:val="16"/>
        </w:rPr>
        <w:t xml:space="preserve">Otherwise, </w:t>
      </w:r>
      <w:r w:rsidRPr="009770CB">
        <w:rPr>
          <w:rStyle w:val="Emphasis"/>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dysfunction</w:t>
      </w:r>
      <w:r w:rsidRPr="0045448F">
        <w:rPr>
          <w:rFonts w:eastAsia="Aptos"/>
          <w:sz w:val="16"/>
        </w:rPr>
        <w:t xml:space="preserve"> at the Federal level </w:t>
      </w:r>
      <w:r w:rsidRPr="0045448F">
        <w:rPr>
          <w:rFonts w:eastAsia="Aptos"/>
          <w:u w:val="single"/>
        </w:rPr>
        <w:t>will only get worse!</w:t>
      </w:r>
    </w:p>
    <w:p w14:paraId="78C823C8" w14:textId="77777777" w:rsidR="00F7726E" w:rsidRPr="0045448F" w:rsidRDefault="00F7726E" w:rsidP="00F7726E">
      <w:pPr>
        <w:rPr>
          <w:rFonts w:eastAsia="Aptos"/>
        </w:rPr>
      </w:pPr>
    </w:p>
    <w:p w14:paraId="3111A153" w14:textId="77777777" w:rsidR="00F7726E" w:rsidRPr="00B66FDB" w:rsidRDefault="00F7726E" w:rsidP="00F7726E"/>
    <w:p w14:paraId="0C66B5C3" w14:textId="77777777" w:rsidR="00F7726E" w:rsidRPr="00BE73C5" w:rsidRDefault="00F7726E" w:rsidP="00F7726E"/>
    <w:p w14:paraId="5B57ADB0" w14:textId="77777777" w:rsidR="00F7726E" w:rsidRDefault="00F7726E" w:rsidP="00F7726E"/>
    <w:p w14:paraId="4DAF2D73" w14:textId="77777777" w:rsidR="00F7726E" w:rsidRDefault="00F7726E" w:rsidP="00F7726E"/>
    <w:p w14:paraId="546F7FED" w14:textId="77777777" w:rsidR="00F7726E" w:rsidRDefault="00F7726E" w:rsidP="00F7726E">
      <w:pPr>
        <w:pStyle w:val="Heading3"/>
      </w:pPr>
      <w:r>
        <w:t>Midterms DA---1NC</w:t>
      </w:r>
    </w:p>
    <w:p w14:paraId="548B7732" w14:textId="77777777" w:rsidR="00F7726E" w:rsidRPr="007859A8" w:rsidRDefault="00F7726E" w:rsidP="00F7726E">
      <w:pPr>
        <w:pStyle w:val="Heading4"/>
      </w:pPr>
      <w:r w:rsidRPr="007859A8">
        <w:rPr>
          <w:u w:val="single"/>
        </w:rPr>
        <w:t>Midterms DA</w:t>
      </w:r>
      <w:r>
        <w:t xml:space="preserve">. </w:t>
      </w:r>
    </w:p>
    <w:p w14:paraId="056899AD" w14:textId="77777777" w:rsidR="00F7726E" w:rsidRDefault="00F7726E" w:rsidP="00F7726E">
      <w:pPr>
        <w:pStyle w:val="Heading4"/>
      </w:pPr>
      <w:r>
        <w:t xml:space="preserve">Dems win the House now. </w:t>
      </w:r>
      <w:r w:rsidRPr="002A2B9A">
        <w:rPr>
          <w:u w:val="single"/>
        </w:rPr>
        <w:t>Prediction markets</w:t>
      </w:r>
      <w:r>
        <w:t xml:space="preserve">. </w:t>
      </w:r>
    </w:p>
    <w:p w14:paraId="18DC3387" w14:textId="77777777" w:rsidR="00F7726E" w:rsidRPr="004A68F0" w:rsidRDefault="00F7726E" w:rsidP="00F7726E">
      <w:r w:rsidRPr="004A68F0">
        <w:rPr>
          <w:rStyle w:val="Style13ptBold"/>
        </w:rPr>
        <w:t>Lott 10-</w:t>
      </w:r>
      <w:r>
        <w:rPr>
          <w:rStyle w:val="Style13ptBold"/>
        </w:rPr>
        <w:t>31</w:t>
      </w:r>
      <w:r>
        <w:t xml:space="preserve">-2025,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52B185ED" w14:textId="77777777" w:rsidR="00F7726E" w:rsidRDefault="00F7726E" w:rsidP="00F7726E">
      <w:r w:rsidRPr="006244C4">
        <w:rPr>
          <w:noProof/>
        </w:rPr>
        <w:drawing>
          <wp:inline distT="0" distB="0" distL="0" distR="0" wp14:anchorId="5E1C3DF0" wp14:editId="7C8112C0">
            <wp:extent cx="2780189" cy="1451811"/>
            <wp:effectExtent l="0" t="0" r="1270" b="0"/>
            <wp:docPr id="141681145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73449" name="Picture 1" descr="A graph of a graph of a graph&#10;&#10;AI-generated content may be incorrect."/>
                    <pic:cNvPicPr/>
                  </pic:nvPicPr>
                  <pic:blipFill>
                    <a:blip r:embed="rId5"/>
                    <a:stretch>
                      <a:fillRect/>
                    </a:stretch>
                  </pic:blipFill>
                  <pic:spPr>
                    <a:xfrm>
                      <a:off x="0" y="0"/>
                      <a:ext cx="2797407" cy="1460802"/>
                    </a:xfrm>
                    <a:prstGeom prst="rect">
                      <a:avLst/>
                    </a:prstGeom>
                  </pic:spPr>
                </pic:pic>
              </a:graphicData>
            </a:graphic>
          </wp:inline>
        </w:drawing>
      </w:r>
    </w:p>
    <w:p w14:paraId="7F6BC4AA" w14:textId="77777777" w:rsidR="00F7726E" w:rsidRPr="00496DF3" w:rsidRDefault="00F7726E" w:rsidP="00F7726E">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6464995A" w14:textId="77777777" w:rsidR="00F7726E" w:rsidRPr="00496DF3" w:rsidRDefault="00F7726E" w:rsidP="00F7726E">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025C0B9C" w14:textId="77777777" w:rsidR="00F7726E" w:rsidRPr="00496DF3" w:rsidRDefault="00F7726E" w:rsidP="00F7726E">
      <w:pPr>
        <w:rPr>
          <w:sz w:val="16"/>
        </w:rPr>
      </w:pPr>
      <w:r w:rsidRPr="00496DF3">
        <w:rPr>
          <w:sz w:val="16"/>
        </w:rPr>
        <w:t xml:space="preserve">While </w:t>
      </w:r>
      <w:proofErr w:type="gramStart"/>
      <w:r w:rsidRPr="00496DF3">
        <w:rPr>
          <w:sz w:val="16"/>
        </w:rPr>
        <w:t>it’s</w:t>
      </w:r>
      <w:proofErr w:type="gramEnd"/>
      <w:r w:rsidRPr="00496DF3">
        <w:rPr>
          <w:sz w:val="16"/>
        </w:rPr>
        <w:t xml:space="preserve"> still early, </w:t>
      </w:r>
      <w:r w:rsidRPr="00496DF3">
        <w:rPr>
          <w:rStyle w:val="StyleUnderline"/>
        </w:rPr>
        <w:t xml:space="preserve">Democratic strategists said they hope </w:t>
      </w:r>
      <w:r w:rsidRPr="00496DF3">
        <w:rPr>
          <w:rStyle w:val="StyleUnderline"/>
          <w:highlight w:val="cyan"/>
        </w:rPr>
        <w:t>fired federal workers</w:t>
      </w:r>
      <w:r w:rsidRPr="007859A8">
        <w:rPr>
          <w:rStyle w:val="StyleUnderline"/>
        </w:rPr>
        <w:t xml:space="preserve">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7859A8">
        <w:rPr>
          <w:rStyle w:val="StyleUnderline"/>
        </w:rPr>
        <w:t xml:space="preserve">and </w:t>
      </w:r>
      <w:r w:rsidRPr="00496DF3">
        <w:rPr>
          <w:rStyle w:val="StyleUnderline"/>
          <w:highlight w:val="cyan"/>
        </w:rPr>
        <w:t xml:space="preserve">serve as </w:t>
      </w:r>
      <w:r w:rsidRPr="00496DF3">
        <w:rPr>
          <w:rStyle w:val="Emphasis"/>
          <w:highlight w:val="cyan"/>
        </w:rPr>
        <w:t>powerful communicators</w:t>
      </w:r>
      <w:r w:rsidRPr="00496DF3">
        <w:rPr>
          <w:sz w:val="16"/>
        </w:rPr>
        <w:t xml:space="preserve"> </w:t>
      </w:r>
      <w:r w:rsidRPr="00496DF3">
        <w:rPr>
          <w:rStyle w:val="StyleUnderline"/>
          <w:highlight w:val="cyan"/>
        </w:rPr>
        <w:t xml:space="preserve">on what </w:t>
      </w:r>
      <w:r w:rsidRPr="007859A8">
        <w:rPr>
          <w:rStyle w:val="StyleUnderline"/>
        </w:rPr>
        <w:t xml:space="preserve">the </w:t>
      </w:r>
      <w:r w:rsidRPr="00496DF3">
        <w:rPr>
          <w:rStyle w:val="StyleUnderline"/>
          <w:highlight w:val="cyan"/>
        </w:rPr>
        <w:t>cuts</w:t>
      </w:r>
      <w:r w:rsidRPr="00496DF3">
        <w:rPr>
          <w:sz w:val="16"/>
        </w:rPr>
        <w:t xml:space="preserve"> from Musk’s Department of Government Efficiency </w:t>
      </w:r>
      <w:r w:rsidRPr="00496DF3">
        <w:rPr>
          <w:rStyle w:val="StyleUnderline"/>
          <w:highlight w:val="cyan"/>
        </w:rPr>
        <w:t>means for voters.</w:t>
      </w:r>
    </w:p>
    <w:p w14:paraId="20360118" w14:textId="77777777" w:rsidR="00F7726E" w:rsidRPr="00496DF3" w:rsidRDefault="00F7726E" w:rsidP="00F7726E">
      <w:pPr>
        <w:rPr>
          <w:sz w:val="16"/>
        </w:rPr>
      </w:pPr>
      <w:r w:rsidRPr="00496DF3">
        <w:rPr>
          <w:sz w:val="16"/>
        </w:rPr>
        <w:t xml:space="preserve">“I </w:t>
      </w:r>
      <w:r w:rsidRPr="007859A8">
        <w:rPr>
          <w:sz w:val="16"/>
        </w:rPr>
        <w:t xml:space="preserve">expect </w:t>
      </w:r>
      <w:r w:rsidRPr="007859A8">
        <w:rPr>
          <w:rStyle w:val="StyleUnderline"/>
        </w:rPr>
        <w:t xml:space="preserve">we will see </w:t>
      </w:r>
      <w:r w:rsidRPr="007859A8">
        <w:rPr>
          <w:sz w:val="16"/>
        </w:rPr>
        <w:t>some</w:t>
      </w:r>
      <w:r w:rsidRPr="00496DF3">
        <w:rPr>
          <w:sz w:val="16"/>
        </w:rPr>
        <w:t xml:space="preserve"> </w:t>
      </w:r>
      <w:r w:rsidRPr="00496DF3">
        <w:rPr>
          <w:rStyle w:val="StyleUnderline"/>
          <w:highlight w:val="cyan"/>
        </w:rPr>
        <w:t>candidates</w:t>
      </w:r>
      <w:r w:rsidRPr="00496DF3">
        <w:rPr>
          <w:sz w:val="16"/>
        </w:rPr>
        <w:t xml:space="preserve"> this year and next year </w:t>
      </w:r>
      <w:r w:rsidRPr="007859A8">
        <w:rPr>
          <w:rStyle w:val="StyleUnderline"/>
        </w:rPr>
        <w:t xml:space="preserve">who will </w:t>
      </w:r>
      <w:r w:rsidRPr="00496DF3">
        <w:rPr>
          <w:rStyle w:val="StyleUnderline"/>
          <w:highlight w:val="cyan"/>
        </w:rPr>
        <w:t>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w:t>
      </w:r>
      <w:r w:rsidRPr="007859A8">
        <w:rPr>
          <w:rStyle w:val="StyleUnderline"/>
        </w:rPr>
        <w:t xml:space="preserve"> them while they were </w:t>
      </w:r>
      <w:r w:rsidRPr="007859A8">
        <w:rPr>
          <w:rStyle w:val="Emphasis"/>
        </w:rPr>
        <w:t>working</w:t>
      </w:r>
      <w:r w:rsidRPr="007859A8">
        <w:rPr>
          <w:rStyle w:val="StyleUnderline"/>
        </w:rPr>
        <w:t xml:space="preserve"> for the </w:t>
      </w:r>
      <w:r w:rsidRPr="007859A8">
        <w:rPr>
          <w:rStyle w:val="Emphasis"/>
        </w:rPr>
        <w:t>American people</w:t>
      </w:r>
      <w:r w:rsidRPr="007859A8">
        <w:rPr>
          <w:sz w:val="16"/>
        </w:rPr>
        <w:t xml:space="preserve">,” said Amanda Litman, co-founder of Run </w:t>
      </w:r>
      <w:proofErr w:type="gramStart"/>
      <w:r w:rsidRPr="007859A8">
        <w:rPr>
          <w:sz w:val="16"/>
        </w:rPr>
        <w:t>For</w:t>
      </w:r>
      <w:proofErr w:type="gramEnd"/>
      <w:r w:rsidRPr="007859A8">
        <w:rPr>
          <w:sz w:val="16"/>
        </w:rPr>
        <w:t xml:space="preserve"> Something, a progressive group th</w:t>
      </w:r>
      <w:r w:rsidRPr="00496DF3">
        <w:rPr>
          <w:sz w:val="16"/>
        </w:rPr>
        <w:t>at recruits Democrats to run for office.</w:t>
      </w:r>
    </w:p>
    <w:p w14:paraId="52D4A9A5" w14:textId="77777777" w:rsidR="00F7726E" w:rsidRPr="00496DF3" w:rsidRDefault="00F7726E" w:rsidP="00F7726E">
      <w:pPr>
        <w:rPr>
          <w:sz w:val="16"/>
        </w:rPr>
      </w:pPr>
      <w:r w:rsidRPr="00496DF3">
        <w:rPr>
          <w:sz w:val="16"/>
        </w:rPr>
        <w:t>“</w:t>
      </w:r>
      <w:r w:rsidRPr="007859A8">
        <w:rPr>
          <w:rStyle w:val="StyleUnderline"/>
        </w:rPr>
        <w:t xml:space="preserve">It’s </w:t>
      </w:r>
      <w:r w:rsidRPr="00496DF3">
        <w:rPr>
          <w:rStyle w:val="StyleUnderline"/>
          <w:highlight w:val="cyan"/>
        </w:rPr>
        <w:t xml:space="preserve">a </w:t>
      </w:r>
      <w:r w:rsidRPr="007859A8">
        <w:rPr>
          <w:rStyle w:val="StyleUnderline"/>
        </w:rPr>
        <w:t xml:space="preserve">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437D0B10" w14:textId="77777777" w:rsidR="00F7726E" w:rsidRPr="00496DF3" w:rsidRDefault="00F7726E" w:rsidP="00F7726E">
      <w:pPr>
        <w:rPr>
          <w:sz w:val="16"/>
        </w:rPr>
      </w:pPr>
      <w:r w:rsidRPr="00496DF3">
        <w:rPr>
          <w:sz w:val="16"/>
        </w:rPr>
        <w:t xml:space="preserve">About 20,000 people have joined Run </w:t>
      </w:r>
      <w:proofErr w:type="gramStart"/>
      <w:r w:rsidRPr="00496DF3">
        <w:rPr>
          <w:sz w:val="16"/>
        </w:rPr>
        <w:t>For</w:t>
      </w:r>
      <w:proofErr w:type="gramEnd"/>
      <w:r w:rsidRPr="00496DF3">
        <w:rPr>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F1E42C6" w14:textId="77777777" w:rsidR="00F7726E" w:rsidRPr="00496DF3" w:rsidRDefault="00F7726E" w:rsidP="00F7726E">
      <w:pPr>
        <w:rPr>
          <w:sz w:val="16"/>
        </w:rPr>
      </w:pPr>
      <w:r w:rsidRPr="00496DF3">
        <w:rPr>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496DF3">
        <w:rPr>
          <w:sz w:val="16"/>
        </w:rPr>
        <w:t>already</w:t>
      </w:r>
      <w:proofErr w:type="gramEnd"/>
      <w:r w:rsidRPr="00496DF3">
        <w:rPr>
          <w:sz w:val="16"/>
        </w:rPr>
        <w:t xml:space="preserve"> won statewide offices.</w:t>
      </w:r>
    </w:p>
    <w:p w14:paraId="36F4773A" w14:textId="77777777" w:rsidR="00F7726E" w:rsidRPr="007859A8" w:rsidRDefault="00F7726E" w:rsidP="00F7726E">
      <w:pPr>
        <w:rPr>
          <w:sz w:val="16"/>
        </w:rPr>
      </w:pPr>
      <w:r w:rsidRPr="00496DF3">
        <w:rPr>
          <w:sz w:val="16"/>
        </w:rPr>
        <w:t xml:space="preserve">Now, </w:t>
      </w:r>
      <w:r w:rsidRPr="00496DF3">
        <w:rPr>
          <w:rStyle w:val="StyleUnderline"/>
        </w:rPr>
        <w:t xml:space="preserve">Democratic groups hope that </w:t>
      </w:r>
      <w:r w:rsidRPr="007859A8">
        <w:rPr>
          <w:rStyle w:val="StyleUnderline"/>
        </w:rPr>
        <w:t>former federal workers will be among a coalition of non-</w:t>
      </w:r>
      <w:r w:rsidRPr="007859A8">
        <w:rPr>
          <w:rStyle w:val="Emphasis"/>
        </w:rPr>
        <w:t>traditional candidates</w:t>
      </w:r>
      <w:r w:rsidRPr="007859A8">
        <w:rPr>
          <w:rStyle w:val="StyleUnderline"/>
        </w:rPr>
        <w:t xml:space="preserve"> who they </w:t>
      </w:r>
      <w:r w:rsidRPr="007859A8">
        <w:rPr>
          <w:rStyle w:val="Emphasis"/>
        </w:rPr>
        <w:t>plan</w:t>
      </w:r>
      <w:r w:rsidRPr="007859A8">
        <w:rPr>
          <w:rStyle w:val="StyleUnderline"/>
        </w:rPr>
        <w:t xml:space="preserve"> to </w:t>
      </w:r>
      <w:r w:rsidRPr="007859A8">
        <w:rPr>
          <w:rStyle w:val="Emphasis"/>
        </w:rPr>
        <w:t>recruit for the midterms</w:t>
      </w:r>
      <w:r w:rsidRPr="007859A8">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B8EC8FB" w14:textId="77777777" w:rsidR="00F7726E" w:rsidRPr="007859A8" w:rsidRDefault="00F7726E" w:rsidP="00F7726E">
      <w:pPr>
        <w:rPr>
          <w:sz w:val="16"/>
        </w:rPr>
      </w:pPr>
      <w:r w:rsidRPr="007859A8">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0FC12804" w14:textId="77777777" w:rsidR="00F7726E" w:rsidRPr="007859A8" w:rsidRDefault="00F7726E" w:rsidP="00F7726E">
      <w:pPr>
        <w:rPr>
          <w:sz w:val="16"/>
        </w:rPr>
      </w:pPr>
      <w:r w:rsidRPr="007859A8">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028EB56" w14:textId="77777777" w:rsidR="00F7726E" w:rsidRPr="00496DF3" w:rsidRDefault="00F7726E" w:rsidP="00F7726E">
      <w:pPr>
        <w:rPr>
          <w:sz w:val="16"/>
        </w:rPr>
      </w:pPr>
      <w:r w:rsidRPr="007859A8">
        <w:rPr>
          <w:sz w:val="16"/>
        </w:rPr>
        <w:t>The fresh grassroots energy came after a</w:t>
      </w:r>
      <w:r w:rsidRPr="00496DF3">
        <w:rPr>
          <w:sz w:val="16"/>
        </w:rPr>
        <w:t xml:space="preserve">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496DF3">
        <w:rPr>
          <w:sz w:val="16"/>
        </w:rPr>
        <w:t>a majority of</w:t>
      </w:r>
      <w:proofErr w:type="gramEnd"/>
      <w:r w:rsidRPr="00496DF3">
        <w:rPr>
          <w:sz w:val="16"/>
        </w:rPr>
        <w:t xml:space="preserve"> Americans disapprove of Elon Musk and DOGE’s actions.</w:t>
      </w:r>
    </w:p>
    <w:p w14:paraId="3CD8F977" w14:textId="77777777" w:rsidR="00F7726E" w:rsidRPr="00496DF3" w:rsidRDefault="00F7726E" w:rsidP="00F7726E">
      <w:pPr>
        <w:rPr>
          <w:rStyle w:val="StyleUnderline"/>
        </w:rPr>
      </w:pPr>
      <w:r w:rsidRPr="00496DF3">
        <w:rPr>
          <w:rStyle w:val="Emphasis"/>
          <w:highlight w:val="cyan"/>
        </w:rPr>
        <w:t>Dem</w:t>
      </w:r>
      <w:r w:rsidRPr="007859A8">
        <w:rPr>
          <w:rStyle w:val="Emphasis"/>
        </w:rPr>
        <w:t>ocrat</w:t>
      </w:r>
      <w:r w:rsidRPr="00496DF3">
        <w:rPr>
          <w:rStyle w:val="Emphasis"/>
          <w:highlight w:val="cyan"/>
        </w:rPr>
        <w: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7859A8">
        <w:rPr>
          <w:sz w:val="16"/>
        </w:rPr>
        <w:t xml:space="preserve"> “</w:t>
      </w:r>
      <w:r w:rsidRPr="007859A8">
        <w:rPr>
          <w:rStyle w:val="StyleUnderline"/>
        </w:rPr>
        <w:t>is proba</w:t>
      </w:r>
      <w:r w:rsidRPr="00496DF3">
        <w:rPr>
          <w:rStyle w:val="StyleUnderline"/>
        </w:rPr>
        <w:t xml:space="preserve">bly going to be </w:t>
      </w:r>
      <w:r w:rsidRPr="007859A8">
        <w:rPr>
          <w:rStyle w:val="StyleUnderline"/>
        </w:rPr>
        <w:t>a</w:t>
      </w:r>
      <w:r w:rsidRPr="00496DF3">
        <w:rPr>
          <w:rStyle w:val="StyleUnderline"/>
        </w:rPr>
        <w:t xml:space="preserve"> </w:t>
      </w:r>
      <w:r w:rsidRPr="007859A8">
        <w:rPr>
          <w:rStyle w:val="Emphasis"/>
        </w:rPr>
        <w:t>major</w:t>
      </w:r>
      <w:r w:rsidRPr="007859A8">
        <w:rPr>
          <w:rStyle w:val="StyleUnderline"/>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7859A8">
        <w:rPr>
          <w:rStyle w:val="Emphasis"/>
          <w:sz w:val="28"/>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6AE71F0C" w14:textId="77777777" w:rsidR="00F7726E" w:rsidRPr="00496DF3" w:rsidRDefault="00F7726E" w:rsidP="00F7726E">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3F9F0F43" w14:textId="77777777" w:rsidR="00F7726E" w:rsidRPr="00496DF3" w:rsidRDefault="00F7726E" w:rsidP="00F7726E">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54195993" w14:textId="77777777" w:rsidR="00F7726E" w:rsidRPr="00496DF3" w:rsidRDefault="00F7726E" w:rsidP="00F7726E">
      <w:pPr>
        <w:rPr>
          <w:rStyle w:val="StyleUnderline"/>
        </w:rPr>
      </w:pPr>
      <w:r w:rsidRPr="00496DF3">
        <w:rPr>
          <w:rStyle w:val="StyleUnderline"/>
        </w:rPr>
        <w:t xml:space="preserve">The </w:t>
      </w:r>
      <w:r w:rsidRPr="00496DF3">
        <w:rPr>
          <w:rStyle w:val="Emphasis"/>
          <w:highlight w:val="cyan"/>
        </w:rPr>
        <w:t xml:space="preserve">anger </w:t>
      </w:r>
      <w:r w:rsidRPr="007859A8">
        <w:rPr>
          <w:rStyle w:val="Emphasis"/>
        </w:rPr>
        <w:t>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w:t>
      </w:r>
      <w:r w:rsidRPr="007859A8">
        <w:rPr>
          <w:rStyle w:val="StyleUnderline"/>
        </w:rPr>
        <w:t xml:space="preserve">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6B8E4D3E" w14:textId="77777777" w:rsidR="00F7726E" w:rsidRPr="00496DF3" w:rsidRDefault="00F7726E" w:rsidP="00F7726E">
      <w:pPr>
        <w:rPr>
          <w:sz w:val="16"/>
        </w:rPr>
      </w:pPr>
      <w:r w:rsidRPr="00496DF3">
        <w:rPr>
          <w:sz w:val="16"/>
        </w:rPr>
        <w:t>“</w:t>
      </w:r>
      <w:r w:rsidRPr="00496DF3">
        <w:rPr>
          <w:rStyle w:val="StyleUnderline"/>
        </w:rPr>
        <w:t xml:space="preserve">When </w:t>
      </w:r>
      <w:r w:rsidRPr="007859A8">
        <w:rPr>
          <w:rStyle w:val="StyleUnderline"/>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4D36327E" w14:textId="77777777" w:rsidR="00F7726E" w:rsidRPr="00496DF3" w:rsidRDefault="00F7726E" w:rsidP="00F7726E">
      <w:pPr>
        <w:rPr>
          <w:sz w:val="16"/>
        </w:rPr>
      </w:pPr>
      <w:r w:rsidRPr="00496DF3">
        <w:rPr>
          <w:sz w:val="16"/>
        </w:rPr>
        <w:t>“</w:t>
      </w:r>
      <w:r w:rsidRPr="007859A8">
        <w:rPr>
          <w:rStyle w:val="StyleUnderline"/>
        </w:rPr>
        <w:t>Democrats</w:t>
      </w:r>
      <w:r w:rsidRPr="00496DF3">
        <w:rPr>
          <w:rStyle w:val="StyleUnderline"/>
        </w:rPr>
        <w:t xml:space="preserve"> </w:t>
      </w:r>
      <w:r w:rsidRPr="007859A8">
        <w:rPr>
          <w:rStyle w:val="StyleUnderline"/>
        </w:rPr>
        <w:t xml:space="preserve">just need to </w:t>
      </w:r>
      <w:r w:rsidRPr="007859A8">
        <w:rPr>
          <w:rStyle w:val="Emphasis"/>
        </w:rPr>
        <w:t>point</w:t>
      </w:r>
      <w:r w:rsidRPr="007859A8">
        <w:rPr>
          <w:rStyle w:val="StyleUnderline"/>
        </w:rPr>
        <w:t xml:space="preserve"> to that zeitgeist and show </w:t>
      </w:r>
      <w:r w:rsidRPr="007859A8">
        <w:rPr>
          <w:rStyle w:val="Emphasis"/>
        </w:rPr>
        <w:t>disenchanted voters</w:t>
      </w:r>
      <w:r w:rsidRPr="007859A8">
        <w:rPr>
          <w:rStyle w:val="StyleUnderline"/>
        </w:rPr>
        <w:t xml:space="preserve"> that people </w:t>
      </w:r>
      <w:r w:rsidRPr="007859A8">
        <w:rPr>
          <w:rStyle w:val="Emphasis"/>
        </w:rPr>
        <w:t>refuse</w:t>
      </w:r>
      <w:r w:rsidRPr="007859A8">
        <w:rPr>
          <w:rStyle w:val="StyleUnderline"/>
        </w:rPr>
        <w:t xml:space="preserve"> to be </w:t>
      </w:r>
      <w:r w:rsidRPr="007859A8">
        <w:rPr>
          <w:rStyle w:val="Emphasis"/>
        </w:rPr>
        <w:t>steamrolled</w:t>
      </w:r>
      <w:r w:rsidRPr="007859A8">
        <w:rPr>
          <w:rStyle w:val="StyleUnderline"/>
        </w:rPr>
        <w:t xml:space="preserve"> by this </w:t>
      </w:r>
      <w:r w:rsidRPr="007859A8">
        <w:rPr>
          <w:rStyle w:val="Emphasis"/>
        </w:rPr>
        <w:t>administration</w:t>
      </w:r>
      <w:r w:rsidRPr="007859A8">
        <w:rPr>
          <w:sz w:val="16"/>
        </w:rPr>
        <w:t>,” Hogan said.</w:t>
      </w:r>
    </w:p>
    <w:p w14:paraId="333BE610" w14:textId="77777777" w:rsidR="00F7726E" w:rsidRPr="00496DF3" w:rsidRDefault="00F7726E" w:rsidP="00F7726E">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w:t>
      </w:r>
      <w:r w:rsidRPr="007859A8">
        <w:rPr>
          <w:rStyle w:val="Emphasis"/>
          <w:sz w:val="28"/>
        </w:rPr>
        <w:t xml:space="preserve"> district</w:t>
      </w:r>
      <w:r w:rsidRPr="00496DF3">
        <w:rPr>
          <w:rStyle w:val="Emphasis"/>
          <w:sz w:val="28"/>
          <w:highlight w:val="cyan"/>
        </w:rPr>
        <w: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1BF5C8EF" w14:textId="77777777" w:rsidR="00F7726E" w:rsidRPr="00496DF3" w:rsidRDefault="00F7726E" w:rsidP="00F7726E">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real</w:t>
      </w:r>
      <w:r w:rsidRPr="007859A8">
        <w:rPr>
          <w:rStyle w:val="StyleUnderline"/>
        </w:rPr>
        <w:t xml:space="preserve">-life </w:t>
      </w:r>
      <w:r w:rsidRPr="00496DF3">
        <w:rPr>
          <w:rStyle w:val="StyleUnderline"/>
          <w:highlight w:val="cyan"/>
        </w:rPr>
        <w:t xml:space="preserve">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 xml:space="preserve">neighbors </w:t>
      </w:r>
      <w:r w:rsidRPr="007859A8">
        <w:rPr>
          <w:rStyle w:val="Emphasis"/>
        </w:rPr>
        <w:t xml:space="preserve">being </w:t>
      </w:r>
      <w:r w:rsidRPr="00496DF3">
        <w:rPr>
          <w:rStyle w:val="Emphasis"/>
          <w:highlight w:val="cyan"/>
        </w:rPr>
        <w:t>fired</w:t>
      </w:r>
      <w:r w:rsidRPr="00496DF3">
        <w:rPr>
          <w:sz w:val="16"/>
        </w:rPr>
        <w:t>,” said C.J. Warnke, communications director for House Majority PAC, the Democratic super PAC closely aligned with House leadership. “We need to amplify these stories and make these cuts real for people.”</w:t>
      </w:r>
    </w:p>
    <w:p w14:paraId="3F2A397D" w14:textId="77777777" w:rsidR="00F7726E" w:rsidRPr="00496DF3" w:rsidRDefault="00F7726E" w:rsidP="00F7726E">
      <w:pPr>
        <w:rPr>
          <w:sz w:val="16"/>
        </w:rPr>
      </w:pPr>
      <w:r w:rsidRPr="00496DF3">
        <w:rPr>
          <w:sz w:val="16"/>
        </w:rPr>
        <w:t xml:space="preserve">Indivisible, a progressive group formed during the first Trump administration, leaned into the DOGE cuts in a memo to its volunteers, called “Musk </w:t>
      </w:r>
      <w:proofErr w:type="gramStart"/>
      <w:r w:rsidRPr="00496DF3">
        <w:rPr>
          <w:sz w:val="16"/>
        </w:rPr>
        <w:t>Or</w:t>
      </w:r>
      <w:proofErr w:type="gramEnd"/>
      <w:r w:rsidRPr="00496DF3">
        <w:rPr>
          <w:sz w:val="16"/>
        </w:rPr>
        <w:t xml:space="preserve"> Us.” The memo urged them to attend congressional town halls during this week’s recess and ask questions about “the Trump-Musk budget power grab” and “Musk’s control over government spending.”</w:t>
      </w:r>
    </w:p>
    <w:p w14:paraId="51EC40E2" w14:textId="77777777" w:rsidR="00F7726E" w:rsidRPr="00496DF3" w:rsidRDefault="00F7726E" w:rsidP="00F7726E">
      <w:pPr>
        <w:rPr>
          <w:u w:val="single"/>
        </w:rPr>
      </w:pPr>
      <w:r w:rsidRPr="00496DF3">
        <w:rPr>
          <w:sz w:val="16"/>
        </w:rPr>
        <w:t xml:space="preserve">Ezra Levin, co-founder of Indivisible, said that </w:t>
      </w:r>
      <w:r w:rsidRPr="007859A8">
        <w:rPr>
          <w:rStyle w:val="Emphasis"/>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 xml:space="preserve">before </w:t>
      </w:r>
      <w:r w:rsidRPr="007859A8">
        <w:rPr>
          <w:rStyle w:val="Emphasis"/>
        </w:rPr>
        <w:t xml:space="preserve">the OMB </w:t>
      </w:r>
      <w:r w:rsidRPr="00496DF3">
        <w:rPr>
          <w:rStyle w:val="Emphasis"/>
          <w:highlight w:val="cyan"/>
        </w:rPr>
        <w:t>freeze</w:t>
      </w:r>
      <w:r w:rsidRPr="00496DF3">
        <w:rPr>
          <w:rStyle w:val="Emphasis"/>
        </w:rPr>
        <w:t>,</w:t>
      </w:r>
      <w:r w:rsidRPr="00496DF3">
        <w:rPr>
          <w:sz w:val="16"/>
        </w:rPr>
        <w:t xml:space="preserve">” </w:t>
      </w:r>
      <w:r w:rsidRPr="00496DF3">
        <w:rPr>
          <w:rStyle w:val="StyleUnderline"/>
        </w:rPr>
        <w:t xml:space="preserve">referring to the federal freeze Trump’s White House implemented then rescinded last </w:t>
      </w:r>
      <w:r w:rsidRPr="007859A8">
        <w:rPr>
          <w:rStyle w:val="StyleUnderline"/>
        </w:rPr>
        <w:t>month</w:t>
      </w:r>
      <w:r w:rsidRPr="007859A8">
        <w:rPr>
          <w:sz w:val="16"/>
        </w:rPr>
        <w:t>. “</w:t>
      </w:r>
      <w:r w:rsidRPr="007859A8">
        <w:rPr>
          <w:rStyle w:val="StyleUnderline"/>
        </w:rPr>
        <w:t xml:space="preserve">That was </w:t>
      </w:r>
      <w:r w:rsidRPr="00496DF3">
        <w:rPr>
          <w:rStyle w:val="StyleUnderline"/>
          <w:highlight w:val="cyan"/>
        </w:rPr>
        <w:t xml:space="preserve">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6F81FB16" w14:textId="77777777" w:rsidR="00F7726E" w:rsidRPr="00496DF3" w:rsidRDefault="00F7726E" w:rsidP="00F7726E">
      <w:pPr>
        <w:pStyle w:val="Heading4"/>
        <w:rPr>
          <w:rFonts w:cs="Times New Roman"/>
        </w:rPr>
      </w:pPr>
      <w:r w:rsidRPr="00496DF3">
        <w:rPr>
          <w:rFonts w:cs="Times New Roman"/>
        </w:rPr>
        <w:t xml:space="preserve">Democratic win </w:t>
      </w:r>
      <w:r w:rsidRPr="00496DF3">
        <w:rPr>
          <w:rFonts w:cs="Times New Roman"/>
          <w:u w:val="single"/>
        </w:rPr>
        <w:t>constrains</w:t>
      </w:r>
      <w:r w:rsidRPr="00496DF3">
        <w:rPr>
          <w:rFonts w:cs="Times New Roman"/>
        </w:rPr>
        <w:t xml:space="preserve"> nuclear testing </w:t>
      </w:r>
      <w:r w:rsidRPr="00496DF3">
        <w:rPr>
          <w:rFonts w:cs="Times New Roman"/>
          <w:b w:val="0"/>
          <w:bCs/>
        </w:rPr>
        <w:t>via amendments to the NDAA</w:t>
      </w:r>
    </w:p>
    <w:p w14:paraId="688A64CA" w14:textId="77777777" w:rsidR="00F7726E" w:rsidRPr="000F48C8" w:rsidRDefault="00F7726E" w:rsidP="00F7726E">
      <w:pPr>
        <w:rPr>
          <w:lang w:val="sv-SE"/>
        </w:rPr>
      </w:pPr>
      <w:r w:rsidRPr="00496DF3">
        <w:rPr>
          <w:rStyle w:val="Style13ptBold"/>
        </w:rPr>
        <w:t>Park 25</w:t>
      </w:r>
      <w:r w:rsidRPr="00496DF3">
        <w:t>. Senior scientist with the Global Security Program at the Union of Concerned Scientists. Park holds a PhD in Geological Sciences; with Jennifer Knox, research and policy analyst with the Global Security Program at UCS; and Dylan Spaulding, senior Scientist. (</w:t>
      </w:r>
      <w:proofErr w:type="spellStart"/>
      <w:proofErr w:type="gramStart"/>
      <w:r w:rsidRPr="00496DF3">
        <w:t>Sulgiye</w:t>
      </w:r>
      <w:proofErr w:type="spellEnd"/>
      <w:r w:rsidRPr="00496DF3">
        <w:t xml:space="preserve"> ,</w:t>
      </w:r>
      <w:proofErr w:type="gramEnd"/>
      <w:r w:rsidRPr="00496DF3">
        <w:t xml:space="preserve"> “Why it would be a bad idea for the Trump administration to conduct a "rapid" nuclear test.” </w:t>
      </w:r>
      <w:r w:rsidRPr="000F48C8">
        <w:rPr>
          <w:lang w:val="sv-SE"/>
        </w:rPr>
        <w:t>BAS, https://thebulletin.org/2025/02/why-it-would-be-a-bad-idea-for-the-trump-administration-to-conduct-a-rapid-nuclear-test/)</w:t>
      </w:r>
    </w:p>
    <w:p w14:paraId="20498582" w14:textId="77777777" w:rsidR="00F7726E" w:rsidRPr="00496DF3" w:rsidRDefault="00F7726E" w:rsidP="00F7726E">
      <w:pPr>
        <w:rPr>
          <w:sz w:val="16"/>
        </w:rPr>
      </w:pPr>
      <w:r w:rsidRPr="00496DF3">
        <w:rPr>
          <w:rStyle w:val="StyleUnderline"/>
        </w:rPr>
        <w:t xml:space="preserve">If </w:t>
      </w:r>
      <w:r w:rsidRPr="00496DF3">
        <w:rPr>
          <w:rStyle w:val="StyleUnderline"/>
          <w:highlight w:val="cyan"/>
        </w:rPr>
        <w:t>Trump</w:t>
      </w:r>
      <w:r w:rsidRPr="00496DF3">
        <w:rPr>
          <w:rStyle w:val="StyleUnderline"/>
        </w:rPr>
        <w:t xml:space="preserve"> initiated this </w:t>
      </w:r>
      <w:r w:rsidRPr="00496DF3">
        <w:rPr>
          <w:rStyle w:val="Emphasis"/>
        </w:rPr>
        <w:t>two-to-three-year process</w:t>
      </w:r>
      <w:r w:rsidRPr="00496DF3">
        <w:rPr>
          <w:sz w:val="16"/>
        </w:rPr>
        <w:t xml:space="preserve"> </w:t>
      </w:r>
      <w:r w:rsidRPr="00496DF3">
        <w:rPr>
          <w:rStyle w:val="StyleUnderline"/>
        </w:rPr>
        <w:t>at the beginning of his term</w:t>
      </w:r>
      <w:r w:rsidRPr="00496DF3">
        <w:rPr>
          <w:sz w:val="16"/>
        </w:rPr>
        <w:t xml:space="preserve">, </w:t>
      </w:r>
      <w:r w:rsidRPr="00496DF3">
        <w:rPr>
          <w:rStyle w:val="StyleUnderline"/>
        </w:rPr>
        <w:t xml:space="preserve">he </w:t>
      </w:r>
      <w:r w:rsidRPr="00496DF3">
        <w:rPr>
          <w:rStyle w:val="StyleUnderline"/>
          <w:highlight w:val="cyan"/>
        </w:rPr>
        <w:t>would be lucky</w:t>
      </w:r>
      <w:r w:rsidRPr="00496DF3">
        <w:rPr>
          <w:sz w:val="16"/>
          <w:highlight w:val="cyan"/>
        </w:rPr>
        <w:t xml:space="preserve"> </w:t>
      </w:r>
      <w:r w:rsidRPr="00496DF3">
        <w:rPr>
          <w:rStyle w:val="StyleUnderline"/>
          <w:highlight w:val="cyan"/>
        </w:rPr>
        <w:t>to see that process</w:t>
      </w:r>
      <w:r w:rsidRPr="00496DF3">
        <w:rPr>
          <w:rStyle w:val="StyleUnderline"/>
        </w:rPr>
        <w:t xml:space="preserve"> </w:t>
      </w:r>
      <w:r w:rsidRPr="00496DF3">
        <w:rPr>
          <w:rStyle w:val="Emphasis"/>
          <w:highlight w:val="cyan"/>
        </w:rPr>
        <w:t>concluded</w:t>
      </w:r>
      <w:r w:rsidRPr="00496DF3">
        <w:rPr>
          <w:rStyle w:val="StyleUnderline"/>
          <w:highlight w:val="cyan"/>
        </w:rPr>
        <w:t xml:space="preserve"> without </w:t>
      </w:r>
      <w:r w:rsidRPr="00496DF3">
        <w:rPr>
          <w:rStyle w:val="Emphasis"/>
          <w:highlight w:val="cyan"/>
        </w:rPr>
        <w:t>Congress</w:t>
      </w:r>
      <w:r w:rsidRPr="00496DF3">
        <w:rPr>
          <w:sz w:val="16"/>
          <w:highlight w:val="cyan"/>
        </w:rPr>
        <w:t xml:space="preserve"> </w:t>
      </w:r>
      <w:r w:rsidRPr="00496DF3">
        <w:rPr>
          <w:rStyle w:val="Emphasis"/>
          <w:highlight w:val="cyan"/>
        </w:rPr>
        <w:t>intervening</w:t>
      </w:r>
      <w:r w:rsidRPr="00496DF3">
        <w:rPr>
          <w:sz w:val="16"/>
        </w:rPr>
        <w:t xml:space="preserve"> to stop it. </w:t>
      </w:r>
      <w:r w:rsidRPr="00496DF3">
        <w:rPr>
          <w:rStyle w:val="StyleUnderline"/>
        </w:rPr>
        <w:t>Right now</w:t>
      </w:r>
      <w:r w:rsidRPr="00496DF3">
        <w:rPr>
          <w:sz w:val="16"/>
        </w:rPr>
        <w:t xml:space="preserve">, </w:t>
      </w:r>
      <w:r w:rsidRPr="00496DF3">
        <w:rPr>
          <w:rStyle w:val="StyleUnderline"/>
        </w:rPr>
        <w:t>Republicans hold a majority in the House</w:t>
      </w:r>
      <w:r w:rsidRPr="00496DF3">
        <w:rPr>
          <w:sz w:val="16"/>
        </w:rPr>
        <w:t xml:space="preserve"> and the Senate, </w:t>
      </w:r>
      <w:r w:rsidRPr="00496DF3">
        <w:rPr>
          <w:rStyle w:val="StyleUnderline"/>
        </w:rPr>
        <w:t>but the margins are</w:t>
      </w:r>
      <w:r w:rsidRPr="00496DF3">
        <w:rPr>
          <w:sz w:val="16"/>
        </w:rPr>
        <w:t xml:space="preserve"> </w:t>
      </w:r>
      <w:proofErr w:type="gramStart"/>
      <w:r w:rsidRPr="00496DF3">
        <w:rPr>
          <w:rStyle w:val="Emphasis"/>
        </w:rPr>
        <w:t>razor-thin</w:t>
      </w:r>
      <w:proofErr w:type="gramEnd"/>
      <w:r w:rsidRPr="00496DF3">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F9383D3" w14:textId="77777777" w:rsidR="00F7726E" w:rsidRPr="00496DF3" w:rsidRDefault="00F7726E" w:rsidP="00F7726E">
      <w:pPr>
        <w:rPr>
          <w:rStyle w:val="StyleUnderline"/>
        </w:rPr>
      </w:pPr>
      <w:r w:rsidRPr="00496DF3">
        <w:rPr>
          <w:sz w:val="16"/>
        </w:rPr>
        <w:t xml:space="preserve">Even if </w:t>
      </w:r>
      <w:r w:rsidRPr="00496DF3">
        <w:rPr>
          <w:rStyle w:val="Emphasis"/>
        </w:rPr>
        <w:t>Trump</w:t>
      </w:r>
      <w:r w:rsidRPr="00496DF3">
        <w:rPr>
          <w:sz w:val="16"/>
        </w:rPr>
        <w:t xml:space="preserve"> manages to keep his party in line, he </w:t>
      </w:r>
      <w:r w:rsidRPr="00496DF3">
        <w:rPr>
          <w:rStyle w:val="StyleUnderline"/>
        </w:rPr>
        <w:t xml:space="preserve">has two years before </w:t>
      </w:r>
      <w:r w:rsidRPr="00496DF3">
        <w:rPr>
          <w:rStyle w:val="StyleUnderline"/>
          <w:highlight w:val="cyan"/>
        </w:rPr>
        <w:t>the</w:t>
      </w:r>
      <w:r w:rsidRPr="00496DF3">
        <w:rPr>
          <w:rStyle w:val="StyleUnderline"/>
        </w:rPr>
        <w:t xml:space="preserve"> </w:t>
      </w:r>
      <w:r w:rsidRPr="00496DF3">
        <w:rPr>
          <w:rStyle w:val="Emphasis"/>
          <w:highlight w:val="cyan"/>
        </w:rPr>
        <w:t>midterm</w:t>
      </w:r>
      <w:r w:rsidRPr="00496DF3">
        <w:rPr>
          <w:rStyle w:val="Emphasis"/>
        </w:rPr>
        <w:t xml:space="preserve"> elections</w:t>
      </w:r>
      <w:r w:rsidRPr="00496DF3">
        <w:rPr>
          <w:sz w:val="16"/>
        </w:rPr>
        <w:t xml:space="preserve">, </w:t>
      </w:r>
      <w:r w:rsidRPr="00496DF3">
        <w:rPr>
          <w:rStyle w:val="StyleUnderline"/>
        </w:rPr>
        <w:t xml:space="preserve">in which the president’s </w:t>
      </w:r>
      <w:r w:rsidRPr="00496DF3">
        <w:rPr>
          <w:rStyle w:val="Emphasis"/>
        </w:rPr>
        <w:t>party</w:t>
      </w:r>
      <w:r w:rsidRPr="00496DF3">
        <w:rPr>
          <w:rStyle w:val="StyleUnderline"/>
        </w:rPr>
        <w:t xml:space="preserve"> historically </w:t>
      </w:r>
      <w:r w:rsidRPr="00496DF3">
        <w:rPr>
          <w:rStyle w:val="Emphasis"/>
        </w:rPr>
        <w:t>loses seats</w:t>
      </w:r>
      <w:r w:rsidRPr="00496DF3">
        <w:rPr>
          <w:rStyle w:val="StyleUnderline"/>
        </w:rPr>
        <w:t>.</w:t>
      </w:r>
      <w:r w:rsidRPr="00496DF3">
        <w:rPr>
          <w:sz w:val="16"/>
        </w:rPr>
        <w:t xml:space="preserve"> </w:t>
      </w:r>
      <w:r w:rsidRPr="00496DF3">
        <w:rPr>
          <w:rStyle w:val="Emphasis"/>
          <w:highlight w:val="cyan"/>
        </w:rPr>
        <w:t>This</w:t>
      </w:r>
      <w:r w:rsidRPr="00496DF3">
        <w:rPr>
          <w:sz w:val="16"/>
          <w:highlight w:val="cyan"/>
        </w:rPr>
        <w:t xml:space="preserve"> </w:t>
      </w:r>
      <w:r w:rsidRPr="00496DF3">
        <w:rPr>
          <w:rStyle w:val="StyleUnderline"/>
          <w:highlight w:val="cyan"/>
        </w:rPr>
        <w:t>would give</w:t>
      </w:r>
      <w:r w:rsidRPr="00496DF3">
        <w:rPr>
          <w:rStyle w:val="StyleUnderline"/>
        </w:rPr>
        <w:t xml:space="preserve"> </w:t>
      </w:r>
      <w:r w:rsidRPr="00496DF3">
        <w:rPr>
          <w:rStyle w:val="Emphasis"/>
          <w:highlight w:val="cyan"/>
        </w:rPr>
        <w:t>Democrats</w:t>
      </w:r>
      <w:r w:rsidRPr="00496DF3">
        <w:rPr>
          <w:rStyle w:val="StyleUnderline"/>
          <w:highlight w:val="cyan"/>
        </w:rPr>
        <w:t xml:space="preserve"> the </w:t>
      </w:r>
      <w:r w:rsidRPr="00496DF3">
        <w:rPr>
          <w:rStyle w:val="Emphasis"/>
          <w:highlight w:val="cyan"/>
        </w:rPr>
        <w:t>opportunity</w:t>
      </w:r>
      <w:r w:rsidRPr="00496DF3">
        <w:rPr>
          <w:rStyle w:val="StyleUnderline"/>
          <w:highlight w:val="cyan"/>
        </w:rPr>
        <w:t xml:space="preserve"> to </w:t>
      </w:r>
      <w:r w:rsidRPr="00496DF3">
        <w:rPr>
          <w:rStyle w:val="Emphasis"/>
          <w:sz w:val="28"/>
          <w:highlight w:val="cyan"/>
        </w:rPr>
        <w:t>disrupt testing preparations</w:t>
      </w:r>
      <w:r w:rsidRPr="00496DF3">
        <w:rPr>
          <w:rStyle w:val="StyleUnderline"/>
        </w:rPr>
        <w:t xml:space="preserve">, </w:t>
      </w:r>
      <w:r w:rsidRPr="00496DF3">
        <w:rPr>
          <w:rStyle w:val="StyleUnderline"/>
          <w:highlight w:val="cyan"/>
        </w:rPr>
        <w:t>such as</w:t>
      </w:r>
      <w:r w:rsidRPr="00496DF3">
        <w:rPr>
          <w:rStyle w:val="StyleUnderline"/>
        </w:rPr>
        <w:t xml:space="preserve"> when they </w:t>
      </w:r>
      <w:r w:rsidRPr="00496DF3">
        <w:rPr>
          <w:rStyle w:val="Emphasis"/>
        </w:rPr>
        <w:t>introduced</w:t>
      </w:r>
      <w:r w:rsidRPr="00496DF3">
        <w:rPr>
          <w:rStyle w:val="StyleUnderline"/>
        </w:rPr>
        <w:t xml:space="preserve"> </w:t>
      </w:r>
      <w:r w:rsidRPr="00496DF3">
        <w:rPr>
          <w:rStyle w:val="StyleUnderline"/>
          <w:highlight w:val="cyan"/>
        </w:rPr>
        <w:t xml:space="preserve">an </w:t>
      </w:r>
      <w:r w:rsidRPr="00496DF3">
        <w:rPr>
          <w:rStyle w:val="Emphasis"/>
          <w:highlight w:val="cyan"/>
        </w:rPr>
        <w:t>amendment</w:t>
      </w:r>
      <w:r w:rsidRPr="00496DF3">
        <w:rPr>
          <w:rStyle w:val="StyleUnderline"/>
          <w:highlight w:val="cyan"/>
        </w:rPr>
        <w:t xml:space="preserve"> to the</w:t>
      </w:r>
      <w:r w:rsidRPr="00496DF3">
        <w:rPr>
          <w:rStyle w:val="StyleUnderline"/>
        </w:rPr>
        <w:t xml:space="preserve"> 2021 </w:t>
      </w:r>
      <w:r w:rsidRPr="00496DF3">
        <w:rPr>
          <w:rStyle w:val="Emphasis"/>
          <w:highlight w:val="cyan"/>
        </w:rPr>
        <w:t>N</w:t>
      </w:r>
      <w:r w:rsidRPr="00496DF3">
        <w:rPr>
          <w:sz w:val="16"/>
        </w:rPr>
        <w:t xml:space="preserve">ational </w:t>
      </w:r>
      <w:r w:rsidRPr="00496DF3">
        <w:rPr>
          <w:rStyle w:val="Emphasis"/>
          <w:highlight w:val="cyan"/>
        </w:rPr>
        <w:t>D</w:t>
      </w:r>
      <w:r w:rsidRPr="00496DF3">
        <w:rPr>
          <w:sz w:val="16"/>
        </w:rPr>
        <w:t xml:space="preserve">efense </w:t>
      </w:r>
      <w:r w:rsidRPr="00496DF3">
        <w:rPr>
          <w:rStyle w:val="Emphasis"/>
          <w:highlight w:val="cyan"/>
        </w:rPr>
        <w:t>A</w:t>
      </w:r>
      <w:r w:rsidRPr="00496DF3">
        <w:rPr>
          <w:sz w:val="16"/>
        </w:rPr>
        <w:t xml:space="preserve">uthorization </w:t>
      </w:r>
      <w:r w:rsidRPr="00496DF3">
        <w:rPr>
          <w:rStyle w:val="Emphasis"/>
          <w:highlight w:val="cyan"/>
        </w:rPr>
        <w:t>A</w:t>
      </w:r>
      <w:r w:rsidRPr="00496DF3">
        <w:rPr>
          <w:sz w:val="16"/>
        </w:rPr>
        <w:t>ct</w:t>
      </w:r>
      <w:r w:rsidRPr="00496DF3">
        <w:rPr>
          <w:rStyle w:val="StyleUnderline"/>
        </w:rPr>
        <w:t xml:space="preserve"> </w:t>
      </w:r>
      <w:r w:rsidRPr="00496DF3">
        <w:rPr>
          <w:rStyle w:val="StyleUnderline"/>
          <w:highlight w:val="cyan"/>
        </w:rPr>
        <w:t xml:space="preserve">to </w:t>
      </w:r>
      <w:r w:rsidRPr="00496DF3">
        <w:rPr>
          <w:rStyle w:val="Emphasis"/>
          <w:highlight w:val="cyan"/>
        </w:rPr>
        <w:t>block</w:t>
      </w:r>
      <w:r w:rsidRPr="00496DF3">
        <w:rPr>
          <w:rStyle w:val="Emphasis"/>
        </w:rPr>
        <w:t xml:space="preserve"> </w:t>
      </w:r>
      <w:r w:rsidRPr="00496DF3">
        <w:rPr>
          <w:rStyle w:val="Emphasis"/>
          <w:highlight w:val="cyan"/>
        </w:rPr>
        <w:t>funding</w:t>
      </w:r>
      <w:r w:rsidRPr="00496DF3">
        <w:rPr>
          <w:rStyle w:val="StyleUnderline"/>
          <w:highlight w:val="cyan"/>
        </w:rPr>
        <w:t xml:space="preserve"> for any </w:t>
      </w:r>
      <w:r w:rsidRPr="00496DF3">
        <w:rPr>
          <w:rStyle w:val="Emphasis"/>
          <w:highlight w:val="cyan"/>
        </w:rPr>
        <w:t>explosive nuclear testing</w:t>
      </w:r>
      <w:r w:rsidRPr="00496DF3">
        <w:rPr>
          <w:rStyle w:val="StyleUnderline"/>
          <w:highlight w:val="cyan"/>
        </w:rPr>
        <w:t>.</w:t>
      </w:r>
    </w:p>
    <w:p w14:paraId="193506F4" w14:textId="77777777" w:rsidR="00F7726E" w:rsidRPr="00496DF3" w:rsidRDefault="00F7726E" w:rsidP="00F7726E">
      <w:pPr>
        <w:pStyle w:val="Heading4"/>
        <w:rPr>
          <w:rFonts w:cs="Times New Roman"/>
          <w:u w:val="single"/>
        </w:rPr>
      </w:pPr>
      <w:r w:rsidRPr="00496DF3">
        <w:rPr>
          <w:rFonts w:cs="Times New Roman"/>
        </w:rPr>
        <w:t xml:space="preserve">Leads to global </w:t>
      </w:r>
      <w:proofErr w:type="spellStart"/>
      <w:r w:rsidRPr="00496DF3">
        <w:rPr>
          <w:rFonts w:cs="Times New Roman"/>
        </w:rPr>
        <w:t>prolif</w:t>
      </w:r>
      <w:proofErr w:type="spellEnd"/>
      <w:r w:rsidRPr="00496DF3">
        <w:rPr>
          <w:rFonts w:cs="Times New Roman"/>
        </w:rPr>
        <w:t xml:space="preserve"> AND use</w:t>
      </w:r>
    </w:p>
    <w:p w14:paraId="22587531" w14:textId="77777777" w:rsidR="00F7726E" w:rsidRPr="00496DF3" w:rsidRDefault="00F7726E" w:rsidP="00F7726E">
      <w:r w:rsidRPr="00496DF3">
        <w:rPr>
          <w:rStyle w:val="Style13ptBold"/>
        </w:rPr>
        <w:t>Smith 25</w:t>
      </w:r>
      <w:r w:rsidRPr="00496DF3">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36949545" w14:textId="77777777" w:rsidR="00F7726E" w:rsidRPr="00496DF3" w:rsidRDefault="00F7726E" w:rsidP="00F7726E">
      <w:pPr>
        <w:rPr>
          <w:sz w:val="16"/>
        </w:rPr>
      </w:pPr>
      <w:r w:rsidRPr="00496DF3">
        <w:rPr>
          <w:sz w:val="16"/>
        </w:rPr>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496DF3">
        <w:rPr>
          <w:rStyle w:val="StyleUnderline"/>
        </w:rPr>
        <w:t>proposals</w:t>
      </w:r>
      <w:r w:rsidRPr="00496DF3">
        <w:rPr>
          <w:sz w:val="16"/>
        </w:rPr>
        <w:t xml:space="preserve"> for the incoming Trump administration </w:t>
      </w:r>
      <w:r w:rsidRPr="00496DF3">
        <w:rPr>
          <w:rStyle w:val="StyleUnderline"/>
        </w:rPr>
        <w:t xml:space="preserve">to resume US underground </w:t>
      </w:r>
      <w:r w:rsidRPr="00272D22">
        <w:rPr>
          <w:rStyle w:val="StyleUnderline"/>
          <w:highlight w:val="cyan"/>
        </w:rPr>
        <w:t>nuclear testing</w:t>
      </w:r>
      <w:r w:rsidRPr="00496DF3">
        <w:rPr>
          <w:rStyle w:val="StyleUnderline"/>
        </w:rPr>
        <w:t xml:space="preserve"> </w:t>
      </w:r>
      <w:r w:rsidRPr="00272D22">
        <w:rPr>
          <w:rStyle w:val="StyleUnderline"/>
          <w:highlight w:val="cyan"/>
        </w:rPr>
        <w:t xml:space="preserve">risk undermining </w:t>
      </w:r>
      <w:r w:rsidRPr="00272D22">
        <w:rPr>
          <w:rStyle w:val="Emphasis"/>
          <w:highlight w:val="cyan"/>
        </w:rPr>
        <w:t>decades of international restraint</w:t>
      </w:r>
      <w:r w:rsidRPr="00496DF3">
        <w:rPr>
          <w:rStyle w:val="Emphasis"/>
        </w:rPr>
        <w:t xml:space="preserve"> </w:t>
      </w:r>
      <w:r w:rsidRPr="00496DF3">
        <w:rPr>
          <w:rStyle w:val="StyleUnderline"/>
        </w:rPr>
        <w:t>that rendered such tests a global anathema</w:t>
      </w:r>
      <w:r w:rsidRPr="00496DF3">
        <w:rPr>
          <w:sz w:val="16"/>
        </w:rPr>
        <w:t xml:space="preserve">. </w:t>
      </w:r>
      <w:r w:rsidRPr="00496DF3">
        <w:rPr>
          <w:rStyle w:val="StyleUnderline"/>
        </w:rPr>
        <w:t xml:space="preserve">Resuming nuclear </w:t>
      </w:r>
      <w:r w:rsidRPr="00272D22">
        <w:rPr>
          <w:rStyle w:val="StyleUnderline"/>
          <w:highlight w:val="cyan"/>
        </w:rPr>
        <w:t>testing</w:t>
      </w:r>
      <w:r w:rsidRPr="00496DF3">
        <w:rPr>
          <w:sz w:val="16"/>
        </w:rPr>
        <w:t xml:space="preserve"> by the United States </w:t>
      </w:r>
      <w:r w:rsidRPr="00272D22">
        <w:rPr>
          <w:rStyle w:val="StyleUnderline"/>
          <w:highlight w:val="cyan"/>
        </w:rPr>
        <w:t>is</w:t>
      </w:r>
      <w:r w:rsidRPr="00496DF3">
        <w:rPr>
          <w:sz w:val="16"/>
        </w:rPr>
        <w:t xml:space="preserve"> unnecessary and </w:t>
      </w:r>
      <w:r w:rsidRPr="00272D22">
        <w:rPr>
          <w:rStyle w:val="Emphasis"/>
          <w:highlight w:val="cyan"/>
        </w:rPr>
        <w:t>destabilizing</w:t>
      </w:r>
      <w:r w:rsidRPr="00496DF3">
        <w:rPr>
          <w:sz w:val="16"/>
        </w:rPr>
        <w:t xml:space="preserve">. </w:t>
      </w:r>
      <w:r w:rsidRPr="00496DF3">
        <w:rPr>
          <w:rStyle w:val="StyleUnderline"/>
        </w:rPr>
        <w:t xml:space="preserve">A return to nuclear testing will </w:t>
      </w:r>
      <w:r w:rsidRPr="00272D22">
        <w:rPr>
          <w:rStyle w:val="StyleUnderline"/>
          <w:highlight w:val="cyan"/>
        </w:rPr>
        <w:t>weaken established</w:t>
      </w:r>
      <w:r w:rsidRPr="00496DF3">
        <w:rPr>
          <w:rStyle w:val="StyleUnderline"/>
        </w:rPr>
        <w:t xml:space="preserve"> international </w:t>
      </w:r>
      <w:r w:rsidRPr="00272D22">
        <w:rPr>
          <w:rStyle w:val="StyleUnderline"/>
          <w:highlight w:val="cyan"/>
        </w:rPr>
        <w:t>norms</w:t>
      </w:r>
      <w:r w:rsidRPr="00496DF3">
        <w:rPr>
          <w:sz w:val="16"/>
        </w:rPr>
        <w:t xml:space="preserve">, to include a test ban, </w:t>
      </w:r>
      <w:r w:rsidRPr="00496DF3">
        <w:rPr>
          <w:rStyle w:val="StyleUnderline"/>
        </w:rPr>
        <w:t xml:space="preserve">and </w:t>
      </w:r>
      <w:r w:rsidRPr="00272D22">
        <w:rPr>
          <w:rStyle w:val="StyleUnderline"/>
          <w:highlight w:val="cyan"/>
        </w:rPr>
        <w:t>set</w:t>
      </w:r>
      <w:r w:rsidRPr="00496DF3">
        <w:rPr>
          <w:rStyle w:val="StyleUnderline"/>
        </w:rPr>
        <w:t xml:space="preserve"> a</w:t>
      </w:r>
      <w:r w:rsidRPr="00496DF3">
        <w:rPr>
          <w:sz w:val="16"/>
        </w:rPr>
        <w:t xml:space="preserve">n uncertain </w:t>
      </w:r>
      <w:r w:rsidRPr="00272D22">
        <w:rPr>
          <w:rStyle w:val="StyleUnderline"/>
          <w:highlight w:val="cyan"/>
        </w:rPr>
        <w:t>course</w:t>
      </w:r>
      <w:r w:rsidRPr="00496DF3">
        <w:rPr>
          <w:sz w:val="16"/>
        </w:rPr>
        <w:t xml:space="preserve"> that brings the world closer </w:t>
      </w:r>
      <w:r w:rsidRPr="00272D22">
        <w:rPr>
          <w:rStyle w:val="StyleUnderline"/>
          <w:highlight w:val="cyan"/>
        </w:rPr>
        <w:t>to</w:t>
      </w:r>
      <w:r w:rsidRPr="00496DF3">
        <w:rPr>
          <w:sz w:val="16"/>
        </w:rPr>
        <w:t xml:space="preserve"> the </w:t>
      </w:r>
      <w:r w:rsidRPr="00272D22">
        <w:rPr>
          <w:rStyle w:val="Emphasis"/>
          <w:highlight w:val="cyan"/>
        </w:rPr>
        <w:t>catastrophic use</w:t>
      </w:r>
      <w:r w:rsidRPr="00496DF3">
        <w:rPr>
          <w:rStyle w:val="Emphasis"/>
        </w:rPr>
        <w:t xml:space="preserve"> of these weapons</w:t>
      </w:r>
      <w:r w:rsidRPr="00496DF3">
        <w:rPr>
          <w:sz w:val="16"/>
        </w:rPr>
        <w:t xml:space="preserve">. Proliferators will take their cues from any decision by the United States. Further testing would only incrementally provide new </w:t>
      </w:r>
      <w:proofErr w:type="gramStart"/>
      <w:r w:rsidRPr="00496DF3">
        <w:rPr>
          <w:sz w:val="16"/>
        </w:rPr>
        <w:t>information</w:t>
      </w:r>
      <w:proofErr w:type="gramEnd"/>
      <w:r w:rsidRPr="00496DF3">
        <w:rPr>
          <w:sz w:val="16"/>
        </w:rPr>
        <w:t xml:space="preserve"> not already available from comprehensive laboratory studies and simulations. </w:t>
      </w:r>
      <w:r w:rsidRPr="00496DF3">
        <w:rPr>
          <w:rStyle w:val="StyleUnderline"/>
        </w:rPr>
        <w:t xml:space="preserve">The current </w:t>
      </w:r>
      <w:r w:rsidRPr="00272D22">
        <w:rPr>
          <w:rStyle w:val="StyleUnderline"/>
          <w:highlight w:val="cyan"/>
        </w:rPr>
        <w:t>moratorium</w:t>
      </w:r>
      <w:r w:rsidRPr="00496DF3">
        <w:rPr>
          <w:sz w:val="16"/>
        </w:rPr>
        <w:t xml:space="preserve"> on nuclear testing by the United States </w:t>
      </w:r>
      <w:r w:rsidRPr="00272D22">
        <w:rPr>
          <w:rStyle w:val="StyleUnderline"/>
          <w:highlight w:val="cyan"/>
        </w:rPr>
        <w:t>is</w:t>
      </w:r>
      <w:r w:rsidRPr="00496DF3">
        <w:rPr>
          <w:rStyle w:val="StyleUnderline"/>
        </w:rPr>
        <w:t xml:space="preserve"> a </w:t>
      </w:r>
      <w:r w:rsidRPr="00272D22">
        <w:rPr>
          <w:rStyle w:val="Emphasis"/>
          <w:highlight w:val="cyan"/>
        </w:rPr>
        <w:t>critical</w:t>
      </w:r>
      <w:r w:rsidRPr="00496DF3">
        <w:rPr>
          <w:rStyle w:val="Emphasis"/>
        </w:rPr>
        <w:t xml:space="preserve"> pillar </w:t>
      </w:r>
      <w:r w:rsidRPr="00496DF3">
        <w:rPr>
          <w:rStyle w:val="StyleUnderline"/>
        </w:rPr>
        <w:t>of global nuclear restraint</w:t>
      </w:r>
      <w:r w:rsidRPr="00496DF3">
        <w:rPr>
          <w:sz w:val="16"/>
        </w:rPr>
        <w:t>.</w:t>
      </w:r>
    </w:p>
    <w:p w14:paraId="7D2F41F1" w14:textId="77777777" w:rsidR="00F7726E" w:rsidRPr="00E432EE" w:rsidRDefault="00F7726E" w:rsidP="00F7726E">
      <w:pPr>
        <w:pStyle w:val="Heading3"/>
      </w:pPr>
      <w:r w:rsidRPr="00E432EE">
        <w:t>Complicity K---1NC</w:t>
      </w:r>
    </w:p>
    <w:p w14:paraId="1901BE81" w14:textId="77777777" w:rsidR="00F7726E" w:rsidRPr="00E432EE" w:rsidRDefault="00F7726E" w:rsidP="00F7726E">
      <w:pPr>
        <w:pStyle w:val="Heading4"/>
      </w:pPr>
      <w:r w:rsidRPr="00E432EE">
        <w:rPr>
          <w:u w:val="single"/>
        </w:rPr>
        <w:t>Complicity K</w:t>
      </w:r>
      <w:r w:rsidRPr="00E432EE">
        <w:t xml:space="preserve">. </w:t>
      </w:r>
    </w:p>
    <w:p w14:paraId="72F60964" w14:textId="77777777" w:rsidR="00F7726E" w:rsidRPr="00E432EE" w:rsidRDefault="00F7726E" w:rsidP="00F7726E">
      <w:pPr>
        <w:pStyle w:val="Heading4"/>
      </w:pPr>
      <w:r w:rsidRPr="00E432EE">
        <w:t xml:space="preserve">Refuse all labor for Trump. Complicity in the system </w:t>
      </w:r>
      <w:r w:rsidRPr="00E432EE">
        <w:rPr>
          <w:u w:val="single"/>
        </w:rPr>
        <w:t>degrades</w:t>
      </w:r>
      <w:r w:rsidRPr="00E432EE">
        <w:t xml:space="preserve"> moral capacity, </w:t>
      </w:r>
      <w:r w:rsidRPr="00E432EE">
        <w:rPr>
          <w:u w:val="single"/>
        </w:rPr>
        <w:t>enabling the evil</w:t>
      </w:r>
      <w:r w:rsidRPr="00E432EE">
        <w:t xml:space="preserve"> that the 1AC </w:t>
      </w:r>
      <w:r w:rsidRPr="00E432EE">
        <w:rPr>
          <w:u w:val="single"/>
        </w:rPr>
        <w:t>claims</w:t>
      </w:r>
      <w:r w:rsidRPr="00E432EE">
        <w:t xml:space="preserve"> to resist. </w:t>
      </w:r>
    </w:p>
    <w:p w14:paraId="63D339D0" w14:textId="77777777" w:rsidR="00F7726E" w:rsidRPr="00E432EE" w:rsidRDefault="00F7726E" w:rsidP="00F7726E">
      <w:r w:rsidRPr="00E432EE">
        <w:rPr>
          <w:rStyle w:val="Style13ptBold"/>
        </w:rPr>
        <w:t>Samuel 25</w:t>
      </w:r>
      <w:r w:rsidRPr="00E432EE">
        <w:t xml:space="preserve">, senior reporter for Vox’s Future Perfect, MFA in creative writing from the University of British Columbia, BA in philosophy from McGill University. (Sigal, April 24, 2025, “I’m doing good work in my government job. Should I quit anyway?” Vox, </w:t>
      </w:r>
      <w:hyperlink r:id="rId6" w:history="1">
        <w:r w:rsidRPr="00E432EE">
          <w:rPr>
            <w:rStyle w:val="Hyperlink"/>
          </w:rPr>
          <w:t>https://www.vox.com/future-perfect/405207/federal-government-employee-resignation-quitting-ethics</w:t>
        </w:r>
      </w:hyperlink>
      <w:r w:rsidRPr="00E432EE">
        <w:t>, Ulven)</w:t>
      </w:r>
    </w:p>
    <w:p w14:paraId="395DBD66" w14:textId="77777777" w:rsidR="00F7726E" w:rsidRPr="00E432EE" w:rsidRDefault="00F7726E" w:rsidP="00F7726E">
      <w:pPr>
        <w:rPr>
          <w:sz w:val="16"/>
        </w:rPr>
      </w:pPr>
      <w:r w:rsidRPr="00E432EE">
        <w:rPr>
          <w:rStyle w:val="StyleUnderline"/>
        </w:rPr>
        <w:t>I work for the federal government in a policy role</w:t>
      </w:r>
      <w:r w:rsidRPr="00E432EE">
        <w:rPr>
          <w:sz w:val="16"/>
        </w:rPr>
        <w:t xml:space="preserve">. </w:t>
      </w:r>
      <w:r w:rsidRPr="00E432EE">
        <w:rPr>
          <w:rStyle w:val="StyleUnderline"/>
        </w:rPr>
        <w:t>I took the job before</w:t>
      </w:r>
      <w:r w:rsidRPr="00E432EE">
        <w:rPr>
          <w:sz w:val="16"/>
        </w:rPr>
        <w:t xml:space="preserve"> President </w:t>
      </w:r>
      <w:r w:rsidRPr="00E432EE">
        <w:rPr>
          <w:rStyle w:val="StyleUnderline"/>
        </w:rPr>
        <w:t>Trump won</w:t>
      </w:r>
      <w:r w:rsidRPr="00E432EE">
        <w:rPr>
          <w:sz w:val="16"/>
        </w:rPr>
        <w:t xml:space="preserve"> the </w:t>
      </w:r>
      <w:proofErr w:type="gramStart"/>
      <w:r w:rsidRPr="00E432EE">
        <w:rPr>
          <w:sz w:val="16"/>
        </w:rPr>
        <w:t>election</w:t>
      </w:r>
      <w:proofErr w:type="gramEnd"/>
      <w:r w:rsidRPr="00E432EE">
        <w:rPr>
          <w:sz w:val="16"/>
        </w:rPr>
        <w:t xml:space="preserve"> and I didn’t expect that he would triumph. </w:t>
      </w:r>
      <w:r w:rsidRPr="00E432EE">
        <w:rPr>
          <w:rStyle w:val="StyleUnderline"/>
        </w:rPr>
        <w:t>Since he’s come into power</w:t>
      </w:r>
      <w:r w:rsidRPr="00E432EE">
        <w:rPr>
          <w:sz w:val="16"/>
        </w:rPr>
        <w:t xml:space="preserve">, </w:t>
      </w:r>
      <w:r w:rsidRPr="00E432EE">
        <w:rPr>
          <w:rStyle w:val="StyleUnderline"/>
        </w:rPr>
        <w:t>I’ve been</w:t>
      </w:r>
      <w:r w:rsidRPr="00E432EE">
        <w:rPr>
          <w:sz w:val="16"/>
        </w:rPr>
        <w:t xml:space="preserve"> </w:t>
      </w:r>
      <w:r w:rsidRPr="00E432EE">
        <w:rPr>
          <w:rStyle w:val="Emphasis"/>
        </w:rPr>
        <w:t>wrestling with</w:t>
      </w:r>
      <w:r w:rsidRPr="00E432EE">
        <w:rPr>
          <w:sz w:val="16"/>
        </w:rPr>
        <w:t xml:space="preserve"> </w:t>
      </w:r>
      <w:r w:rsidRPr="00E432EE">
        <w:rPr>
          <w:rStyle w:val="StyleUnderline"/>
        </w:rPr>
        <w:t>the question of</w:t>
      </w:r>
      <w:r w:rsidRPr="00E432EE">
        <w:rPr>
          <w:sz w:val="16"/>
        </w:rPr>
        <w:t xml:space="preserve"> </w:t>
      </w:r>
      <w:r w:rsidRPr="00E432EE">
        <w:rPr>
          <w:rStyle w:val="Emphasis"/>
        </w:rPr>
        <w:t>whether to quit or stay</w:t>
      </w:r>
      <w:r w:rsidRPr="00E432EE">
        <w:rPr>
          <w:sz w:val="16"/>
        </w:rPr>
        <w:t>.</w:t>
      </w:r>
    </w:p>
    <w:p w14:paraId="5C37CDEA" w14:textId="77777777" w:rsidR="00F7726E" w:rsidRPr="00E432EE" w:rsidRDefault="00F7726E" w:rsidP="00F7726E">
      <w:pPr>
        <w:rPr>
          <w:sz w:val="16"/>
        </w:rPr>
      </w:pPr>
      <w:r w:rsidRPr="00E432EE">
        <w:rPr>
          <w:sz w:val="16"/>
        </w:rPr>
        <w:t xml:space="preserve">I strongly disagree with this administration’s politics and don’t want to be complicit in them. But I think I’m doing good and valuable work in my </w:t>
      </w:r>
      <w:proofErr w:type="gramStart"/>
      <w:r w:rsidRPr="00E432EE">
        <w:rPr>
          <w:sz w:val="16"/>
        </w:rPr>
        <w:t>particular lane</w:t>
      </w:r>
      <w:proofErr w:type="gramEnd"/>
      <w:r w:rsidRPr="00E432EE">
        <w:rPr>
          <w:sz w:val="16"/>
        </w:rPr>
        <w:t xml:space="preserve"> — work that could improve things for people in this country and abroad. How do you decide whether to participate in an admin you disagree with or whether to walk away in protest?</w:t>
      </w:r>
    </w:p>
    <w:p w14:paraId="63E37E5F" w14:textId="77777777" w:rsidR="00F7726E" w:rsidRPr="00E432EE" w:rsidRDefault="00F7726E" w:rsidP="00F7726E">
      <w:pPr>
        <w:rPr>
          <w:sz w:val="16"/>
        </w:rPr>
      </w:pPr>
      <w:r w:rsidRPr="00E432EE">
        <w:rPr>
          <w:sz w:val="16"/>
        </w:rPr>
        <w:t>Dear Concerned About Complicity,</w:t>
      </w:r>
    </w:p>
    <w:p w14:paraId="2973DFB9" w14:textId="77777777" w:rsidR="00F7726E" w:rsidRPr="00E432EE" w:rsidRDefault="00F7726E" w:rsidP="00F7726E">
      <w:pPr>
        <w:rPr>
          <w:sz w:val="16"/>
        </w:rPr>
      </w:pPr>
      <w:r w:rsidRPr="00E432EE">
        <w:rPr>
          <w:sz w:val="16"/>
        </w:rPr>
        <w:t xml:space="preserve">Why did you choose this career to begin with? It sounds like it was because you — like lots of other people who go into government — sincerely care about doing good. </w:t>
      </w:r>
      <w:proofErr w:type="gramStart"/>
      <w:r w:rsidRPr="00E432EE">
        <w:rPr>
          <w:sz w:val="16"/>
        </w:rPr>
        <w:t>So</w:t>
      </w:r>
      <w:proofErr w:type="gramEnd"/>
      <w:r w:rsidRPr="00E432EE">
        <w:rPr>
          <w:sz w:val="16"/>
        </w:rPr>
        <w:t xml:space="preserve"> let’s use that as our lodestar here.</w:t>
      </w:r>
    </w:p>
    <w:p w14:paraId="5D5A948C" w14:textId="77777777" w:rsidR="00F7726E" w:rsidRPr="00E432EE" w:rsidRDefault="00F7726E" w:rsidP="00F7726E">
      <w:pPr>
        <w:rPr>
          <w:sz w:val="16"/>
        </w:rPr>
      </w:pPr>
      <w:r w:rsidRPr="00E432EE">
        <w:rPr>
          <w:sz w:val="16"/>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77019E9D" w14:textId="77777777" w:rsidR="00F7726E" w:rsidRPr="00E432EE" w:rsidRDefault="00F7726E" w:rsidP="00F7726E">
      <w:pPr>
        <w:rPr>
          <w:sz w:val="16"/>
        </w:rPr>
      </w:pPr>
      <w:r w:rsidRPr="00E432EE">
        <w:rPr>
          <w:sz w:val="16"/>
        </w:rPr>
        <w:t xml:space="preserve">There are </w:t>
      </w:r>
      <w:proofErr w:type="gramStart"/>
      <w:r w:rsidRPr="00E432EE">
        <w:rPr>
          <w:sz w:val="16"/>
        </w:rPr>
        <w:t>a number of</w:t>
      </w:r>
      <w:proofErr w:type="gramEnd"/>
      <w:r w:rsidRPr="00E432EE">
        <w:rPr>
          <w:sz w:val="16"/>
        </w:rPr>
        <w:t xml:space="preserve"> ways that could be true. One is if your </w:t>
      </w:r>
      <w:proofErr w:type="gramStart"/>
      <w:r w:rsidRPr="00E432EE">
        <w:rPr>
          <w:sz w:val="16"/>
        </w:rPr>
        <w:t>particular role</w:t>
      </w:r>
      <w:proofErr w:type="gramEnd"/>
      <w:r w:rsidRPr="00E432EE">
        <w:rPr>
          <w:sz w:val="16"/>
        </w:rPr>
        <w:t xml:space="preserve"> is relatively removed from the administration’s more controversial moves: if you work for the Environmental Protection Agency, say, not the Justice Department. Another is if you believe you </w:t>
      </w:r>
      <w:proofErr w:type="gramStart"/>
      <w:r w:rsidRPr="00E432EE">
        <w:rPr>
          <w:sz w:val="16"/>
        </w:rPr>
        <w:t>can</w:t>
      </w:r>
      <w:proofErr w:type="gramEnd"/>
      <w:r w:rsidRPr="00E432EE">
        <w:rPr>
          <w:sz w:val="16"/>
        </w:rPr>
        <w:t xml:space="preserve"> create positive impact from within — for example, by making the case for better policies at critical moments — in a way that wouldn’t happen if you resigned and got replaced.</w:t>
      </w:r>
    </w:p>
    <w:p w14:paraId="142EF27C" w14:textId="77777777" w:rsidR="00F7726E" w:rsidRPr="00E432EE" w:rsidRDefault="00F7726E" w:rsidP="00F7726E">
      <w:pPr>
        <w:rPr>
          <w:sz w:val="16"/>
        </w:rPr>
      </w:pPr>
      <w:r w:rsidRPr="00E432EE">
        <w:rPr>
          <w:sz w:val="16"/>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681945DA" w14:textId="77777777" w:rsidR="00F7726E" w:rsidRPr="00E432EE" w:rsidRDefault="00F7726E" w:rsidP="00F7726E">
      <w:pPr>
        <w:rPr>
          <w:sz w:val="16"/>
        </w:rPr>
      </w:pPr>
      <w:r w:rsidRPr="00E432EE">
        <w:rPr>
          <w:sz w:val="16"/>
        </w:rPr>
        <w:t xml:space="preserve">There are </w:t>
      </w:r>
      <w:proofErr w:type="gramStart"/>
      <w:r w:rsidRPr="00E432EE">
        <w:rPr>
          <w:sz w:val="16"/>
        </w:rPr>
        <w:t>really good</w:t>
      </w:r>
      <w:proofErr w:type="gramEnd"/>
      <w:r w:rsidRPr="00E432EE">
        <w:rPr>
          <w:sz w:val="16"/>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2C99AEFD" w14:textId="77777777" w:rsidR="00F7726E" w:rsidRPr="00E432EE" w:rsidRDefault="00F7726E" w:rsidP="00F7726E">
      <w:pPr>
        <w:rPr>
          <w:sz w:val="16"/>
        </w:rPr>
      </w:pPr>
      <w:r w:rsidRPr="00E432EE">
        <w:rPr>
          <w:sz w:val="16"/>
        </w:rPr>
        <w:t>However.</w:t>
      </w:r>
    </w:p>
    <w:p w14:paraId="1EDADDE1" w14:textId="77777777" w:rsidR="00F7726E" w:rsidRPr="00E432EE" w:rsidRDefault="00F7726E" w:rsidP="00F7726E">
      <w:pPr>
        <w:rPr>
          <w:sz w:val="16"/>
        </w:rPr>
      </w:pPr>
      <w:proofErr w:type="gramStart"/>
      <w:r w:rsidRPr="00E432EE">
        <w:rPr>
          <w:sz w:val="16"/>
        </w:rPr>
        <w:t>All of</w:t>
      </w:r>
      <w:proofErr w:type="gramEnd"/>
      <w:r w:rsidRPr="00E432EE">
        <w:rPr>
          <w:sz w:val="16"/>
        </w:rPr>
        <w:t xml:space="preserve"> the above assumes that staying in your job would allow you to achieve the overarching goal. Remember, </w:t>
      </w:r>
      <w:r w:rsidRPr="00E432EE">
        <w:rPr>
          <w:rStyle w:val="StyleUnderline"/>
        </w:rPr>
        <w:t>that</w:t>
      </w:r>
      <w:r w:rsidRPr="00E432EE">
        <w:rPr>
          <w:sz w:val="16"/>
        </w:rPr>
        <w:t xml:space="preserve"> </w:t>
      </w:r>
      <w:r w:rsidRPr="00E432EE">
        <w:rPr>
          <w:rStyle w:val="Emphasis"/>
          <w:highlight w:val="cyan"/>
        </w:rPr>
        <w:t>goal</w:t>
      </w:r>
      <w:r w:rsidRPr="00E432EE">
        <w:rPr>
          <w:rStyle w:val="Emphasis"/>
        </w:rPr>
        <w:t xml:space="preserve"> is to </w:t>
      </w:r>
      <w:r w:rsidRPr="00E432EE">
        <w:rPr>
          <w:rStyle w:val="Emphasis"/>
          <w:highlight w:val="cyan"/>
        </w:rPr>
        <w:t>do good</w:t>
      </w:r>
      <w:r w:rsidRPr="00E432EE">
        <w:rPr>
          <w:sz w:val="16"/>
        </w:rPr>
        <w:t>.</w:t>
      </w:r>
    </w:p>
    <w:p w14:paraId="4D7EBC88" w14:textId="77777777" w:rsidR="00F7726E" w:rsidRPr="00E432EE" w:rsidRDefault="00F7726E" w:rsidP="00F7726E">
      <w:pPr>
        <w:rPr>
          <w:sz w:val="16"/>
        </w:rPr>
      </w:pPr>
      <w:r w:rsidRPr="00E432EE">
        <w:rPr>
          <w:sz w:val="16"/>
        </w:rPr>
        <w:t xml:space="preserve">So, </w:t>
      </w:r>
      <w:r w:rsidRPr="00E432EE">
        <w:rPr>
          <w:rStyle w:val="StyleUnderline"/>
        </w:rPr>
        <w:t xml:space="preserve">what </w:t>
      </w:r>
      <w:r w:rsidRPr="00E432EE">
        <w:rPr>
          <w:rStyle w:val="StyleUnderline"/>
          <w:highlight w:val="cyan"/>
        </w:rPr>
        <w:t>if you</w:t>
      </w:r>
      <w:r w:rsidRPr="00E432EE">
        <w:rPr>
          <w:sz w:val="16"/>
        </w:rPr>
        <w:t xml:space="preserve"> find that you </w:t>
      </w:r>
      <w:r w:rsidRPr="00E432EE">
        <w:rPr>
          <w:rStyle w:val="Emphasis"/>
          <w:highlight w:val="cyan"/>
        </w:rPr>
        <w:t>cannot</w:t>
      </w:r>
      <w:r w:rsidRPr="00E432EE">
        <w:rPr>
          <w:sz w:val="16"/>
        </w:rPr>
        <w:t xml:space="preserve"> </w:t>
      </w:r>
      <w:proofErr w:type="gramStart"/>
      <w:r w:rsidRPr="00E432EE">
        <w:rPr>
          <w:rStyle w:val="StyleUnderline"/>
        </w:rPr>
        <w:t>actually</w:t>
      </w:r>
      <w:r w:rsidRPr="00E432EE">
        <w:rPr>
          <w:sz w:val="16"/>
        </w:rPr>
        <w:t xml:space="preserve"> </w:t>
      </w:r>
      <w:r w:rsidRPr="00E432EE">
        <w:rPr>
          <w:rStyle w:val="Emphasis"/>
          <w:highlight w:val="cyan"/>
        </w:rPr>
        <w:t>create</w:t>
      </w:r>
      <w:proofErr w:type="gramEnd"/>
      <w:r w:rsidRPr="00E432EE">
        <w:rPr>
          <w:sz w:val="16"/>
        </w:rPr>
        <w:t xml:space="preserve"> </w:t>
      </w:r>
      <w:r w:rsidRPr="00E432EE">
        <w:rPr>
          <w:rStyle w:val="StyleUnderline"/>
        </w:rPr>
        <w:t>any</w:t>
      </w:r>
      <w:r w:rsidRPr="00E432EE">
        <w:rPr>
          <w:sz w:val="16"/>
        </w:rPr>
        <w:t xml:space="preserve"> </w:t>
      </w:r>
      <w:r w:rsidRPr="00E432EE">
        <w:rPr>
          <w:rStyle w:val="Emphasis"/>
          <w:highlight w:val="cyan"/>
        </w:rPr>
        <w:t>positive impact</w:t>
      </w:r>
      <w:r w:rsidRPr="00E432EE">
        <w:rPr>
          <w:sz w:val="16"/>
        </w:rPr>
        <w:t xml:space="preserve"> from within? </w:t>
      </w:r>
      <w:r w:rsidRPr="00E432EE">
        <w:rPr>
          <w:rStyle w:val="StyleUnderline"/>
        </w:rPr>
        <w:t>What if your arguments are suppressed at every turn</w:t>
      </w:r>
      <w:r w:rsidRPr="00E432EE">
        <w:rPr>
          <w:sz w:val="16"/>
        </w:rPr>
        <w:t xml:space="preserve">? What if </w:t>
      </w:r>
      <w:r w:rsidRPr="00E432EE">
        <w:rPr>
          <w:rStyle w:val="StyleUnderline"/>
        </w:rPr>
        <w:t>there’s so much intimidation that it leaves you both powerless and traumatized</w:t>
      </w:r>
      <w:r w:rsidRPr="00E432EE">
        <w:rPr>
          <w:sz w:val="16"/>
        </w:rPr>
        <w:t xml:space="preserve">? </w:t>
      </w:r>
      <w:r w:rsidRPr="00E432EE">
        <w:rPr>
          <w:rStyle w:val="StyleUnderline"/>
        </w:rPr>
        <w:t>What if you are pressured to do harm</w:t>
      </w:r>
      <w:r w:rsidRPr="00E432EE">
        <w:rPr>
          <w:sz w:val="16"/>
        </w:rPr>
        <w:t>?</w:t>
      </w:r>
    </w:p>
    <w:p w14:paraId="1213854D" w14:textId="77777777" w:rsidR="00F7726E" w:rsidRPr="00E432EE" w:rsidRDefault="00F7726E" w:rsidP="00F7726E">
      <w:pPr>
        <w:rPr>
          <w:sz w:val="16"/>
        </w:rPr>
      </w:pPr>
      <w:r w:rsidRPr="00E432EE">
        <w:rPr>
          <w:sz w:val="16"/>
        </w:rPr>
        <w:t xml:space="preserve">For that matter, </w:t>
      </w:r>
      <w:r w:rsidRPr="00E432EE">
        <w:rPr>
          <w:rStyle w:val="StyleUnderline"/>
        </w:rPr>
        <w:t xml:space="preserve">what if your boss tells you to carry out a policy that’s </w:t>
      </w:r>
      <w:proofErr w:type="gramStart"/>
      <w:r w:rsidRPr="00E432EE">
        <w:rPr>
          <w:rStyle w:val="StyleUnderline"/>
        </w:rPr>
        <w:t>actually illegal</w:t>
      </w:r>
      <w:proofErr w:type="gramEnd"/>
      <w:r w:rsidRPr="00E432EE">
        <w:rPr>
          <w:sz w:val="16"/>
        </w:rPr>
        <w:t xml:space="preserve">? </w:t>
      </w:r>
      <w:r w:rsidRPr="00E432EE">
        <w:rPr>
          <w:rStyle w:val="StyleUnderline"/>
        </w:rPr>
        <w:t>What if the administration, despite being elected through the machinery of democracy</w:t>
      </w:r>
      <w:r w:rsidRPr="00E432EE">
        <w:rPr>
          <w:sz w:val="16"/>
        </w:rPr>
        <w:t xml:space="preserve">, </w:t>
      </w:r>
      <w:r w:rsidRPr="00E432EE">
        <w:rPr>
          <w:rStyle w:val="StyleUnderline"/>
        </w:rPr>
        <w:t>goes on to hack away at democracy itself</w:t>
      </w:r>
      <w:r w:rsidRPr="00E432EE">
        <w:rPr>
          <w:sz w:val="16"/>
        </w:rPr>
        <w:t xml:space="preserve"> — the system you’re committed to upholding?</w:t>
      </w:r>
    </w:p>
    <w:p w14:paraId="11ED90ED" w14:textId="77777777" w:rsidR="00F7726E" w:rsidRPr="00E432EE" w:rsidRDefault="00F7726E" w:rsidP="00F7726E">
      <w:pPr>
        <w:rPr>
          <w:sz w:val="16"/>
        </w:rPr>
      </w:pPr>
      <w:r w:rsidRPr="00E432EE">
        <w:rPr>
          <w:sz w:val="16"/>
        </w:rPr>
        <w:t>Well, then, Hannah Arendt might have a thing or two to say to you.</w:t>
      </w:r>
    </w:p>
    <w:p w14:paraId="61DD7F2E" w14:textId="77777777" w:rsidR="00F7726E" w:rsidRPr="00E432EE" w:rsidRDefault="00F7726E" w:rsidP="00F7726E">
      <w:pPr>
        <w:rPr>
          <w:sz w:val="16"/>
        </w:rPr>
      </w:pPr>
      <w:r w:rsidRPr="00E432EE">
        <w:rPr>
          <w:sz w:val="16"/>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E432EE">
        <w:rPr>
          <w:rStyle w:val="StyleUnderline"/>
          <w:highlight w:val="cyan"/>
        </w:rPr>
        <w:t>Germans</w:t>
      </w:r>
      <w:r w:rsidRPr="00E432EE">
        <w:rPr>
          <w:sz w:val="16"/>
        </w:rPr>
        <w:t xml:space="preserve"> </w:t>
      </w:r>
      <w:r w:rsidRPr="00E432EE">
        <w:rPr>
          <w:rStyle w:val="StyleUnderline"/>
          <w:highlight w:val="cyan"/>
        </w:rPr>
        <w:t>who</w:t>
      </w:r>
      <w:r w:rsidRPr="00E432EE">
        <w:rPr>
          <w:sz w:val="16"/>
          <w:highlight w:val="cyan"/>
        </w:rPr>
        <w:t xml:space="preserve"> </w:t>
      </w:r>
      <w:r w:rsidRPr="00E432EE">
        <w:rPr>
          <w:rStyle w:val="Emphasis"/>
          <w:highlight w:val="cyan"/>
        </w:rPr>
        <w:t>collaborated with</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Nazis</w:t>
      </w:r>
      <w:r w:rsidRPr="00E432EE">
        <w:rPr>
          <w:sz w:val="16"/>
        </w:rPr>
        <w:t xml:space="preserve"> </w:t>
      </w:r>
      <w:r w:rsidRPr="00E432EE">
        <w:rPr>
          <w:rStyle w:val="StyleUnderline"/>
        </w:rPr>
        <w:t>later</w:t>
      </w:r>
      <w:r w:rsidRPr="00E432EE">
        <w:rPr>
          <w:sz w:val="16"/>
        </w:rPr>
        <w:t xml:space="preserve"> </w:t>
      </w:r>
      <w:r w:rsidRPr="00E432EE">
        <w:rPr>
          <w:rStyle w:val="Emphasis"/>
          <w:highlight w:val="cyan"/>
        </w:rPr>
        <w:t>said they’d “stayed</w:t>
      </w:r>
      <w:r w:rsidRPr="00E432EE">
        <w:rPr>
          <w:sz w:val="16"/>
        </w:rPr>
        <w:t xml:space="preserve"> </w:t>
      </w:r>
      <w:r w:rsidRPr="00E432EE">
        <w:rPr>
          <w:rStyle w:val="StyleUnderline"/>
        </w:rPr>
        <w:t xml:space="preserve">on the job in order </w:t>
      </w:r>
      <w:r w:rsidRPr="00E432EE">
        <w:rPr>
          <w:rStyle w:val="Emphasis"/>
          <w:highlight w:val="cyan"/>
        </w:rPr>
        <w:t>to prevent worse things</w:t>
      </w:r>
      <w:r w:rsidRPr="00E432EE">
        <w:rPr>
          <w:sz w:val="16"/>
          <w:highlight w:val="cyan"/>
        </w:rPr>
        <w:t xml:space="preserve"> </w:t>
      </w:r>
      <w:r w:rsidRPr="00E432EE">
        <w:rPr>
          <w:rStyle w:val="StyleUnderline"/>
          <w:highlight w:val="cyan"/>
        </w:rPr>
        <w:t>from happening</w:t>
      </w:r>
      <w:r w:rsidRPr="00E432EE">
        <w:rPr>
          <w:sz w:val="16"/>
        </w:rPr>
        <w:t xml:space="preserve">; </w:t>
      </w:r>
      <w:r w:rsidRPr="00E432EE">
        <w:rPr>
          <w:rStyle w:val="StyleUnderline"/>
          <w:highlight w:val="cyan"/>
        </w:rPr>
        <w:t>only</w:t>
      </w:r>
      <w:r w:rsidRPr="00E432EE">
        <w:rPr>
          <w:sz w:val="16"/>
        </w:rPr>
        <w:t xml:space="preserve"> </w:t>
      </w:r>
      <w:r w:rsidRPr="00E432EE">
        <w:rPr>
          <w:rStyle w:val="Emphasis"/>
        </w:rPr>
        <w:t xml:space="preserve">those </w:t>
      </w:r>
      <w:r w:rsidRPr="00E432EE">
        <w:rPr>
          <w:rStyle w:val="Emphasis"/>
          <w:highlight w:val="cyan"/>
        </w:rPr>
        <w:t>who</w:t>
      </w:r>
      <w:r w:rsidRPr="00E432EE">
        <w:rPr>
          <w:rStyle w:val="Emphasis"/>
        </w:rPr>
        <w:t xml:space="preserve"> </w:t>
      </w:r>
      <w:r w:rsidRPr="00E432EE">
        <w:rPr>
          <w:rStyle w:val="Emphasis"/>
          <w:highlight w:val="cyan"/>
        </w:rPr>
        <w:t>remained</w:t>
      </w:r>
      <w:r w:rsidRPr="00E432EE">
        <w:rPr>
          <w:sz w:val="16"/>
        </w:rPr>
        <w:t xml:space="preserve"> </w:t>
      </w:r>
      <w:r w:rsidRPr="00E432EE">
        <w:rPr>
          <w:rStyle w:val="StyleUnderline"/>
        </w:rPr>
        <w:t xml:space="preserve">inside </w:t>
      </w:r>
      <w:r w:rsidRPr="00E432EE">
        <w:rPr>
          <w:rStyle w:val="StyleUnderline"/>
          <w:highlight w:val="cyan"/>
        </w:rPr>
        <w:t>had a chance to mitigate things and</w:t>
      </w:r>
      <w:r w:rsidRPr="00E432EE">
        <w:rPr>
          <w:rStyle w:val="StyleUnderline"/>
        </w:rPr>
        <w:t xml:space="preserve"> to </w:t>
      </w:r>
      <w:r w:rsidRPr="00E432EE">
        <w:rPr>
          <w:rStyle w:val="StyleUnderline"/>
          <w:highlight w:val="cyan"/>
        </w:rPr>
        <w:t>help</w:t>
      </w:r>
      <w:r w:rsidRPr="00E432EE">
        <w:rPr>
          <w:rStyle w:val="StyleUnderline"/>
        </w:rPr>
        <w:t xml:space="preserve"> at least some people</w:t>
      </w:r>
      <w:r w:rsidRPr="00E432EE">
        <w:rPr>
          <w:sz w:val="16"/>
        </w:rPr>
        <w:t xml:space="preserve"> … </w:t>
      </w:r>
      <w:r w:rsidRPr="00E432EE">
        <w:rPr>
          <w:rStyle w:val="StyleUnderline"/>
        </w:rPr>
        <w:t>whereas those who did nothing shirked all responsibilities and thought only of themselves, of the salvation of their precious souls</w:t>
      </w:r>
      <w:r w:rsidRPr="00E432EE">
        <w:rPr>
          <w:sz w:val="16"/>
        </w:rPr>
        <w:t>.”</w:t>
      </w:r>
    </w:p>
    <w:p w14:paraId="0964F290" w14:textId="77777777" w:rsidR="00F7726E" w:rsidRPr="00E432EE" w:rsidRDefault="00F7726E" w:rsidP="00F7726E">
      <w:pPr>
        <w:rPr>
          <w:sz w:val="16"/>
        </w:rPr>
      </w:pPr>
      <w:r w:rsidRPr="00E432EE">
        <w:rPr>
          <w:rStyle w:val="StyleUnderline"/>
          <w:highlight w:val="cyan"/>
        </w:rPr>
        <w:t>Arendt</w:t>
      </w:r>
      <w:r w:rsidRPr="00E432EE">
        <w:rPr>
          <w:rStyle w:val="StyleUnderline"/>
        </w:rPr>
        <w:t xml:space="preserve"> is not impressed </w:t>
      </w:r>
      <w:r w:rsidRPr="00E432EE">
        <w:rPr>
          <w:sz w:val="16"/>
        </w:rPr>
        <w:t xml:space="preserve">by this argument. </w:t>
      </w:r>
      <w:r w:rsidRPr="00E432EE">
        <w:rPr>
          <w:rStyle w:val="StyleUnderline"/>
        </w:rPr>
        <w:t>She</w:t>
      </w:r>
      <w:r w:rsidRPr="00E432EE">
        <w:rPr>
          <w:sz w:val="16"/>
        </w:rPr>
        <w:t xml:space="preserve"> </w:t>
      </w:r>
      <w:r w:rsidRPr="00E432EE">
        <w:rPr>
          <w:rStyle w:val="Emphasis"/>
          <w:highlight w:val="cyan"/>
        </w:rPr>
        <w:t>cautions against</w:t>
      </w:r>
      <w:r w:rsidRPr="00E432EE">
        <w:rPr>
          <w:sz w:val="16"/>
        </w:rPr>
        <w:t xml:space="preserve"> </w:t>
      </w:r>
      <w:r w:rsidRPr="00E432EE">
        <w:rPr>
          <w:rStyle w:val="StyleUnderline"/>
        </w:rPr>
        <w:t>people’s</w:t>
      </w:r>
      <w:r w:rsidRPr="00E432EE">
        <w:rPr>
          <w:sz w:val="16"/>
        </w:rPr>
        <w:t xml:space="preserve"> </w:t>
      </w:r>
      <w:r w:rsidRPr="00E432EE">
        <w:rPr>
          <w:rStyle w:val="Emphasis"/>
          <w:highlight w:val="cyan"/>
        </w:rPr>
        <w:t>tendency</w:t>
      </w:r>
      <w:r w:rsidRPr="00E432EE">
        <w:rPr>
          <w:sz w:val="16"/>
        </w:rPr>
        <w:t xml:space="preserve"> </w:t>
      </w:r>
      <w:r w:rsidRPr="00E432EE">
        <w:rPr>
          <w:rStyle w:val="StyleUnderline"/>
          <w:highlight w:val="cyan"/>
        </w:rPr>
        <w:t>to convince</w:t>
      </w:r>
      <w:r w:rsidRPr="00E432EE">
        <w:rPr>
          <w:rStyle w:val="StyleUnderline"/>
        </w:rPr>
        <w:t xml:space="preserve"> themselves that</w:t>
      </w:r>
      <w:r w:rsidRPr="00E432EE">
        <w:rPr>
          <w:sz w:val="16"/>
        </w:rPr>
        <w:t xml:space="preserve">, </w:t>
      </w:r>
      <w:r w:rsidRPr="00E432EE">
        <w:rPr>
          <w:rStyle w:val="StyleUnderline"/>
          <w:highlight w:val="cyan"/>
        </w:rPr>
        <w:t>if they continue to serve power</w:t>
      </w:r>
      <w:r w:rsidRPr="00E432EE">
        <w:rPr>
          <w:sz w:val="16"/>
        </w:rPr>
        <w:t xml:space="preserve">, </w:t>
      </w:r>
      <w:r w:rsidRPr="00E432EE">
        <w:rPr>
          <w:rStyle w:val="StyleUnderline"/>
          <w:highlight w:val="cyan"/>
        </w:rPr>
        <w:t>they’ll be doing</w:t>
      </w:r>
      <w:r w:rsidRPr="00E432EE">
        <w:rPr>
          <w:rStyle w:val="StyleUnderline"/>
        </w:rPr>
        <w:t xml:space="preserve"> </w:t>
      </w:r>
      <w:proofErr w:type="gramStart"/>
      <w:r w:rsidRPr="00E432EE">
        <w:rPr>
          <w:rStyle w:val="StyleUnderline"/>
        </w:rPr>
        <w:t xml:space="preserve">more </w:t>
      </w:r>
      <w:r w:rsidRPr="00E432EE">
        <w:rPr>
          <w:rStyle w:val="StyleUnderline"/>
          <w:highlight w:val="cyan"/>
        </w:rPr>
        <w:t>good</w:t>
      </w:r>
      <w:proofErr w:type="gramEnd"/>
      <w:r w:rsidRPr="00E432EE">
        <w:rPr>
          <w:rStyle w:val="StyleUnderline"/>
        </w:rPr>
        <w:t xml:space="preserve"> on net</w:t>
      </w:r>
      <w:r w:rsidRPr="00E432EE">
        <w:rPr>
          <w:sz w:val="16"/>
        </w:rPr>
        <w:t xml:space="preserve"> — </w:t>
      </w:r>
      <w:r w:rsidRPr="00E432EE">
        <w:rPr>
          <w:rStyle w:val="StyleUnderline"/>
        </w:rPr>
        <w:t xml:space="preserve">or </w:t>
      </w:r>
      <w:r w:rsidRPr="00E432EE">
        <w:rPr>
          <w:rStyle w:val="StyleUnderline"/>
          <w:highlight w:val="cyan"/>
        </w:rPr>
        <w:t>choosing</w:t>
      </w:r>
      <w:r w:rsidRPr="00E432EE">
        <w:rPr>
          <w:rStyle w:val="StyleUnderline"/>
        </w:rPr>
        <w:t xml:space="preserve"> the </w:t>
      </w:r>
      <w:r w:rsidRPr="00E432EE">
        <w:rPr>
          <w:rStyle w:val="StyleUnderline"/>
          <w:highlight w:val="cyan"/>
        </w:rPr>
        <w:t>lesser of two</w:t>
      </w:r>
      <w:r w:rsidRPr="00E432EE">
        <w:rPr>
          <w:rStyle w:val="StyleUnderline"/>
        </w:rPr>
        <w:t xml:space="preserve"> evils</w:t>
      </w:r>
      <w:r w:rsidRPr="00E432EE">
        <w:rPr>
          <w:sz w:val="16"/>
        </w:rPr>
        <w:t>:</w:t>
      </w:r>
    </w:p>
    <w:p w14:paraId="00BA328B" w14:textId="77777777" w:rsidR="00F7726E" w:rsidRPr="00E432EE" w:rsidRDefault="00F7726E" w:rsidP="00F7726E">
      <w:pPr>
        <w:rPr>
          <w:sz w:val="16"/>
        </w:rPr>
      </w:pPr>
      <w:r w:rsidRPr="00E432EE">
        <w:rPr>
          <w:sz w:val="16"/>
        </w:rPr>
        <w:t xml:space="preserve">Politically, </w:t>
      </w:r>
      <w:r w:rsidRPr="00E432EE">
        <w:rPr>
          <w:rStyle w:val="StyleUnderline"/>
        </w:rPr>
        <w:t>the</w:t>
      </w:r>
      <w:r w:rsidRPr="00E432EE">
        <w:rPr>
          <w:sz w:val="16"/>
        </w:rPr>
        <w:t xml:space="preserve"> </w:t>
      </w:r>
      <w:r w:rsidRPr="00E432EE">
        <w:rPr>
          <w:rStyle w:val="Emphasis"/>
          <w:highlight w:val="cyan"/>
        </w:rPr>
        <w:t>weakness</w:t>
      </w:r>
      <w:r w:rsidRPr="00E432EE">
        <w:rPr>
          <w:sz w:val="16"/>
        </w:rPr>
        <w:t xml:space="preserve"> of </w:t>
      </w:r>
      <w:r w:rsidRPr="00E432EE">
        <w:rPr>
          <w:rStyle w:val="StyleUnderline"/>
        </w:rPr>
        <w:t>the argument has always been that</w:t>
      </w:r>
      <w:r w:rsidRPr="00E432EE">
        <w:rPr>
          <w:sz w:val="16"/>
        </w:rPr>
        <w:t xml:space="preserve"> </w:t>
      </w:r>
      <w:r w:rsidRPr="00E432EE">
        <w:rPr>
          <w:rStyle w:val="Emphasis"/>
          <w:highlight w:val="cyan"/>
        </w:rPr>
        <w:t>those who choose the lesser</w:t>
      </w:r>
      <w:r w:rsidRPr="00E432EE">
        <w:rPr>
          <w:sz w:val="16"/>
          <w:highlight w:val="cyan"/>
        </w:rPr>
        <w:t xml:space="preserve"> </w:t>
      </w:r>
      <w:r w:rsidRPr="00E432EE">
        <w:rPr>
          <w:rStyle w:val="StyleUnderline"/>
          <w:highlight w:val="cyan"/>
        </w:rPr>
        <w:t>evil</w:t>
      </w:r>
      <w:r w:rsidRPr="00E432EE">
        <w:rPr>
          <w:sz w:val="16"/>
          <w:highlight w:val="cyan"/>
        </w:rPr>
        <w:t xml:space="preserve"> </w:t>
      </w:r>
      <w:r w:rsidRPr="00E432EE">
        <w:rPr>
          <w:rStyle w:val="Emphasis"/>
          <w:highlight w:val="cyan"/>
        </w:rPr>
        <w:t>forget</w:t>
      </w:r>
      <w:r w:rsidRPr="00E432EE">
        <w:rPr>
          <w:sz w:val="16"/>
        </w:rPr>
        <w:t xml:space="preserve"> </w:t>
      </w:r>
      <w:r w:rsidRPr="00E432EE">
        <w:rPr>
          <w:rStyle w:val="StyleUnderline"/>
        </w:rPr>
        <w:t>very quickly that</w:t>
      </w:r>
      <w:r w:rsidRPr="00E432EE">
        <w:rPr>
          <w:sz w:val="16"/>
        </w:rPr>
        <w:t xml:space="preserve"> </w:t>
      </w:r>
      <w:r w:rsidRPr="00E432EE">
        <w:rPr>
          <w:rStyle w:val="Emphasis"/>
          <w:highlight w:val="cyan"/>
        </w:rPr>
        <w:t>they chose evil</w:t>
      </w:r>
      <w:r w:rsidRPr="00E432EE">
        <w:rPr>
          <w:sz w:val="16"/>
        </w:rPr>
        <w:t xml:space="preserve"> … Moreover, </w:t>
      </w:r>
      <w:r w:rsidRPr="00E432EE">
        <w:rPr>
          <w:rStyle w:val="StyleUnderline"/>
        </w:rPr>
        <w:t>if we look at the techniques of totalitarian government</w:t>
      </w:r>
      <w:r w:rsidRPr="00E432EE">
        <w:rPr>
          <w:sz w:val="16"/>
        </w:rPr>
        <w:t xml:space="preserve">, </w:t>
      </w:r>
      <w:r w:rsidRPr="00E432EE">
        <w:rPr>
          <w:rStyle w:val="StyleUnderline"/>
        </w:rPr>
        <w:t>it is</w:t>
      </w:r>
      <w:r w:rsidRPr="00E432EE">
        <w:rPr>
          <w:sz w:val="16"/>
        </w:rPr>
        <w:t xml:space="preserve"> </w:t>
      </w:r>
      <w:r w:rsidRPr="00E432EE">
        <w:rPr>
          <w:rStyle w:val="Emphasis"/>
        </w:rPr>
        <w:t>obvious</w:t>
      </w:r>
      <w:r w:rsidRPr="00E432EE">
        <w:rPr>
          <w:sz w:val="16"/>
        </w:rPr>
        <w:t xml:space="preserve"> </w:t>
      </w:r>
      <w:r w:rsidRPr="00E432EE">
        <w:rPr>
          <w:rStyle w:val="StyleUnderline"/>
        </w:rPr>
        <w:t>that the argument of “the lesser evil”</w:t>
      </w:r>
      <w:r w:rsidRPr="00E432EE">
        <w:rPr>
          <w:sz w:val="16"/>
        </w:rPr>
        <w:t xml:space="preserve"> — far from being raised only from the outside by those who do not belong to the ruling elite — </w:t>
      </w:r>
      <w:r w:rsidRPr="00E432EE">
        <w:rPr>
          <w:rStyle w:val="StyleUnderline"/>
        </w:rPr>
        <w:t>is one of the</w:t>
      </w:r>
      <w:r w:rsidRPr="00E432EE">
        <w:rPr>
          <w:sz w:val="16"/>
        </w:rPr>
        <w:t xml:space="preserve"> </w:t>
      </w:r>
      <w:r w:rsidRPr="00E432EE">
        <w:rPr>
          <w:rStyle w:val="Emphasis"/>
          <w:highlight w:val="cyan"/>
        </w:rPr>
        <w:t>mechanisms built into</w:t>
      </w:r>
      <w:r w:rsidRPr="00E432EE">
        <w:rPr>
          <w:sz w:val="16"/>
        </w:rPr>
        <w:t xml:space="preserve"> </w:t>
      </w:r>
      <w:r w:rsidRPr="00E432EE">
        <w:rPr>
          <w:rStyle w:val="StyleUnderline"/>
        </w:rPr>
        <w:t xml:space="preserve">the </w:t>
      </w:r>
      <w:r w:rsidRPr="00E432EE">
        <w:rPr>
          <w:rStyle w:val="StyleUnderline"/>
          <w:highlight w:val="cyan"/>
        </w:rPr>
        <w:t>machinery of</w:t>
      </w:r>
      <w:r w:rsidRPr="00E432EE">
        <w:rPr>
          <w:sz w:val="16"/>
          <w:highlight w:val="cyan"/>
        </w:rPr>
        <w:t xml:space="preserve"> </w:t>
      </w:r>
      <w:r w:rsidRPr="00E432EE">
        <w:rPr>
          <w:rStyle w:val="Emphasis"/>
          <w:highlight w:val="cyan"/>
        </w:rPr>
        <w:t>terror</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criminality</w:t>
      </w:r>
      <w:r w:rsidRPr="00E432EE">
        <w:rPr>
          <w:sz w:val="16"/>
        </w:rPr>
        <w:t xml:space="preserve">. </w:t>
      </w:r>
      <w:r w:rsidRPr="00E432EE">
        <w:rPr>
          <w:rStyle w:val="StyleUnderline"/>
          <w:highlight w:val="cyan"/>
        </w:rPr>
        <w:t>Acceptance</w:t>
      </w:r>
      <w:r w:rsidRPr="00E432EE">
        <w:rPr>
          <w:sz w:val="16"/>
        </w:rPr>
        <w:t xml:space="preserve"> of lesser evils </w:t>
      </w:r>
      <w:r w:rsidRPr="00E432EE">
        <w:rPr>
          <w:rStyle w:val="StyleUnderline"/>
        </w:rPr>
        <w:t>is</w:t>
      </w:r>
      <w:r w:rsidRPr="00E432EE">
        <w:rPr>
          <w:sz w:val="16"/>
        </w:rPr>
        <w:t xml:space="preserve"> </w:t>
      </w:r>
      <w:r w:rsidRPr="00E432EE">
        <w:rPr>
          <w:rStyle w:val="Emphasis"/>
          <w:highlight w:val="cyan"/>
        </w:rPr>
        <w:t>consciously used</w:t>
      </w:r>
      <w:r w:rsidRPr="00E432EE">
        <w:rPr>
          <w:sz w:val="16"/>
          <w:highlight w:val="cyan"/>
        </w:rPr>
        <w:t xml:space="preserve"> </w:t>
      </w:r>
      <w:r w:rsidRPr="00E432EE">
        <w:rPr>
          <w:rStyle w:val="StyleUnderline"/>
          <w:highlight w:val="cyan"/>
        </w:rPr>
        <w:t>in</w:t>
      </w:r>
      <w:r w:rsidRPr="00E432EE">
        <w:rPr>
          <w:sz w:val="16"/>
          <w:highlight w:val="cyan"/>
        </w:rPr>
        <w:t xml:space="preserve"> </w:t>
      </w:r>
      <w:r w:rsidRPr="00E432EE">
        <w:rPr>
          <w:rStyle w:val="Emphasis"/>
          <w:highlight w:val="cyan"/>
        </w:rPr>
        <w:t>conditioning</w:t>
      </w:r>
      <w:r w:rsidRPr="00E432EE">
        <w:rPr>
          <w:sz w:val="16"/>
        </w:rPr>
        <w:t xml:space="preserve"> </w:t>
      </w:r>
      <w:r w:rsidRPr="00E432EE">
        <w:rPr>
          <w:rStyle w:val="StyleUnderline"/>
        </w:rPr>
        <w:t>the government officials as well as the population</w:t>
      </w:r>
      <w:r w:rsidRPr="00E432EE">
        <w:rPr>
          <w:sz w:val="16"/>
        </w:rPr>
        <w:t xml:space="preserve"> at large </w:t>
      </w:r>
      <w:r w:rsidRPr="00E432EE">
        <w:rPr>
          <w:rStyle w:val="StyleUnderline"/>
        </w:rPr>
        <w:t>to the</w:t>
      </w:r>
      <w:r w:rsidRPr="00E432EE">
        <w:rPr>
          <w:sz w:val="16"/>
        </w:rPr>
        <w:t xml:space="preserve"> </w:t>
      </w:r>
      <w:r w:rsidRPr="00E432EE">
        <w:rPr>
          <w:rStyle w:val="Emphasis"/>
          <w:highlight w:val="cyan"/>
        </w:rPr>
        <w:t>acceptance</w:t>
      </w:r>
      <w:r w:rsidRPr="00E432EE">
        <w:rPr>
          <w:sz w:val="16"/>
        </w:rPr>
        <w:t xml:space="preserve"> </w:t>
      </w:r>
      <w:r w:rsidRPr="00E432EE">
        <w:rPr>
          <w:rStyle w:val="StyleUnderline"/>
        </w:rPr>
        <w:t>of evil as such</w:t>
      </w:r>
      <w:r w:rsidRPr="00E432EE">
        <w:rPr>
          <w:sz w:val="16"/>
        </w:rPr>
        <w:t>.</w:t>
      </w:r>
    </w:p>
    <w:p w14:paraId="0231A2C4" w14:textId="77777777" w:rsidR="00F7726E" w:rsidRPr="00E432EE" w:rsidRDefault="00F7726E" w:rsidP="00F7726E">
      <w:pPr>
        <w:rPr>
          <w:sz w:val="16"/>
        </w:rPr>
      </w:pPr>
      <w:r w:rsidRPr="00E432EE">
        <w:rPr>
          <w:sz w:val="16"/>
        </w:rPr>
        <w:t xml:space="preserve">Arendt’s point is that if you choose the “acceptance of lesser evils” route, </w:t>
      </w:r>
      <w:r w:rsidRPr="00E432EE">
        <w:rPr>
          <w:rStyle w:val="StyleUnderline"/>
        </w:rPr>
        <w:t>you’re playing a game in which the deck is stacked against you</w:t>
      </w:r>
      <w:r w:rsidRPr="00E432EE">
        <w:rPr>
          <w:sz w:val="16"/>
        </w:rPr>
        <w:t xml:space="preserve">. You’re incentivized to stay, because </w:t>
      </w:r>
      <w:r w:rsidRPr="00E432EE">
        <w:rPr>
          <w:rStyle w:val="StyleUnderline"/>
        </w:rPr>
        <w:t xml:space="preserve">quitting can be </w:t>
      </w:r>
      <w:r w:rsidRPr="00E432EE">
        <w:rPr>
          <w:sz w:val="16"/>
        </w:rPr>
        <w:t xml:space="preserve">socially, professionally, or financially </w:t>
      </w:r>
      <w:r w:rsidRPr="00E432EE">
        <w:rPr>
          <w:rStyle w:val="StyleUnderline"/>
        </w:rPr>
        <w:t>ruinous</w:t>
      </w:r>
      <w:r w:rsidRPr="00E432EE">
        <w:rPr>
          <w:sz w:val="16"/>
        </w:rPr>
        <w:t xml:space="preserve">, </w:t>
      </w:r>
      <w:r w:rsidRPr="00E432EE">
        <w:rPr>
          <w:rStyle w:val="StyleUnderline"/>
        </w:rPr>
        <w:t xml:space="preserve">and </w:t>
      </w:r>
      <w:r w:rsidRPr="00E432EE">
        <w:rPr>
          <w:rStyle w:val="StyleUnderline"/>
          <w:highlight w:val="cyan"/>
        </w:rPr>
        <w:t>bit by bit</w:t>
      </w:r>
      <w:r w:rsidRPr="00E432EE">
        <w:rPr>
          <w:sz w:val="16"/>
        </w:rPr>
        <w:t xml:space="preserve"> — </w:t>
      </w:r>
      <w:r w:rsidRPr="00E432EE">
        <w:rPr>
          <w:rStyle w:val="StyleUnderline"/>
        </w:rPr>
        <w:t>like the frog in the boiling pot</w:t>
      </w:r>
      <w:r w:rsidRPr="00E432EE">
        <w:rPr>
          <w:sz w:val="16"/>
        </w:rPr>
        <w:t xml:space="preserve"> — </w:t>
      </w:r>
      <w:r w:rsidRPr="00E432EE">
        <w:rPr>
          <w:rStyle w:val="StyleUnderline"/>
        </w:rPr>
        <w:t xml:space="preserve">you can </w:t>
      </w:r>
      <w:r w:rsidRPr="00E432EE">
        <w:rPr>
          <w:rStyle w:val="StyleUnderline"/>
          <w:highlight w:val="cyan"/>
        </w:rPr>
        <w:t>become acclimated</w:t>
      </w:r>
      <w:r w:rsidRPr="00E432EE">
        <w:rPr>
          <w:rStyle w:val="StyleUnderline"/>
        </w:rPr>
        <w:t xml:space="preserve"> to </w:t>
      </w:r>
      <w:proofErr w:type="gramStart"/>
      <w:r w:rsidRPr="00E432EE">
        <w:rPr>
          <w:rStyle w:val="StyleUnderline"/>
        </w:rPr>
        <w:t>worse and worse</w:t>
      </w:r>
      <w:proofErr w:type="gramEnd"/>
      <w:r w:rsidRPr="00E432EE">
        <w:rPr>
          <w:rStyle w:val="StyleUnderline"/>
        </w:rPr>
        <w:t xml:space="preserve"> policies</w:t>
      </w:r>
      <w:r w:rsidRPr="00E432EE">
        <w:rPr>
          <w:sz w:val="16"/>
        </w:rPr>
        <w:t>. “</w:t>
      </w:r>
      <w:r w:rsidRPr="00E432EE">
        <w:rPr>
          <w:rStyle w:val="StyleUnderline"/>
        </w:rPr>
        <w:t>The</w:t>
      </w:r>
      <w:r w:rsidRPr="00E432EE">
        <w:rPr>
          <w:sz w:val="16"/>
        </w:rPr>
        <w:t xml:space="preserve"> </w:t>
      </w:r>
      <w:r w:rsidRPr="00E432EE">
        <w:rPr>
          <w:rStyle w:val="Emphasis"/>
          <w:highlight w:val="cyan"/>
        </w:rPr>
        <w:t>extermination</w:t>
      </w:r>
      <w:r w:rsidRPr="00E432EE">
        <w:rPr>
          <w:sz w:val="16"/>
        </w:rPr>
        <w:t xml:space="preserve"> </w:t>
      </w:r>
      <w:r w:rsidRPr="00E432EE">
        <w:rPr>
          <w:rStyle w:val="StyleUnderline"/>
        </w:rPr>
        <w:t>of Jews</w:t>
      </w:r>
      <w:r w:rsidRPr="00E432EE">
        <w:rPr>
          <w:sz w:val="16"/>
        </w:rPr>
        <w:t>,” Arendt writes, “</w:t>
      </w:r>
      <w:r w:rsidRPr="00E432EE">
        <w:rPr>
          <w:rStyle w:val="StyleUnderline"/>
        </w:rPr>
        <w:t>was</w:t>
      </w:r>
      <w:r w:rsidRPr="00E432EE">
        <w:rPr>
          <w:sz w:val="16"/>
        </w:rPr>
        <w:t xml:space="preserve"> </w:t>
      </w:r>
      <w:r w:rsidRPr="00E432EE">
        <w:rPr>
          <w:rStyle w:val="Emphasis"/>
          <w:highlight w:val="cyan"/>
        </w:rPr>
        <w:t>preceded</w:t>
      </w:r>
      <w:r w:rsidRPr="00E432EE">
        <w:rPr>
          <w:sz w:val="16"/>
          <w:highlight w:val="cyan"/>
        </w:rPr>
        <w:t xml:space="preserve"> </w:t>
      </w:r>
      <w:r w:rsidRPr="00E432EE">
        <w:rPr>
          <w:rStyle w:val="StyleUnderline"/>
          <w:highlight w:val="cyan"/>
        </w:rPr>
        <w:t>by a</w:t>
      </w:r>
      <w:r w:rsidRPr="00E432EE">
        <w:rPr>
          <w:sz w:val="16"/>
        </w:rPr>
        <w:t xml:space="preserve"> </w:t>
      </w:r>
      <w:r w:rsidRPr="00E432EE">
        <w:rPr>
          <w:rStyle w:val="Emphasis"/>
        </w:rPr>
        <w:t xml:space="preserve">very </w:t>
      </w:r>
      <w:r w:rsidRPr="00E432EE">
        <w:rPr>
          <w:rStyle w:val="Emphasis"/>
          <w:highlight w:val="cyan"/>
        </w:rPr>
        <w:t>gradual sequence</w:t>
      </w:r>
      <w:r w:rsidRPr="00E432EE">
        <w:rPr>
          <w:sz w:val="16"/>
        </w:rPr>
        <w:t xml:space="preserve"> </w:t>
      </w:r>
      <w:r w:rsidRPr="00E432EE">
        <w:rPr>
          <w:rStyle w:val="StyleUnderline"/>
        </w:rPr>
        <w:t>of anti-Jewish measures</w:t>
      </w:r>
      <w:r w:rsidRPr="00E432EE">
        <w:rPr>
          <w:sz w:val="16"/>
        </w:rPr>
        <w:t xml:space="preserve">, each of </w:t>
      </w:r>
      <w:r w:rsidRPr="00E432EE">
        <w:rPr>
          <w:rStyle w:val="StyleUnderline"/>
        </w:rPr>
        <w:t xml:space="preserve">which was </w:t>
      </w:r>
      <w:r w:rsidRPr="00E432EE">
        <w:rPr>
          <w:rStyle w:val="StyleUnderline"/>
          <w:highlight w:val="cyan"/>
        </w:rPr>
        <w:t>accepted with the arg</w:t>
      </w:r>
      <w:r w:rsidRPr="00E432EE">
        <w:rPr>
          <w:rStyle w:val="StyleUnderline"/>
        </w:rPr>
        <w:t xml:space="preserve">ument that </w:t>
      </w:r>
      <w:r w:rsidRPr="00E432EE">
        <w:rPr>
          <w:rStyle w:val="StyleUnderline"/>
          <w:highlight w:val="cyan"/>
        </w:rPr>
        <w:t>refusal to cooperate would make things worse</w:t>
      </w:r>
      <w:r w:rsidRPr="00E432EE">
        <w:rPr>
          <w:sz w:val="16"/>
          <w:highlight w:val="cyan"/>
        </w:rPr>
        <w:t xml:space="preserve"> —</w:t>
      </w:r>
      <w:r w:rsidRPr="00E432EE">
        <w:rPr>
          <w:sz w:val="16"/>
        </w:rPr>
        <w:t xml:space="preserve"> </w:t>
      </w:r>
      <w:r w:rsidRPr="00E432EE">
        <w:rPr>
          <w:rStyle w:val="StyleUnderline"/>
        </w:rPr>
        <w:t>until a stage was reached where nothing worse could possibly have happened.”</w:t>
      </w:r>
    </w:p>
    <w:p w14:paraId="453DE962" w14:textId="77777777" w:rsidR="00F7726E" w:rsidRPr="00E432EE" w:rsidRDefault="00F7726E" w:rsidP="00F7726E">
      <w:pPr>
        <w:rPr>
          <w:sz w:val="16"/>
        </w:rPr>
      </w:pPr>
      <w:r w:rsidRPr="00E432EE">
        <w:rPr>
          <w:sz w:val="16"/>
        </w:rPr>
        <w:t xml:space="preserve">So, if you’re going to play this game, </w:t>
      </w:r>
      <w:r w:rsidRPr="00E432EE">
        <w:rPr>
          <w:rStyle w:val="StyleUnderline"/>
        </w:rPr>
        <w:t>you need a way to make sure that you won’t fall into the traps</w:t>
      </w:r>
      <w:r w:rsidRPr="00E432EE">
        <w:rPr>
          <w:sz w:val="16"/>
        </w:rPr>
        <w:t xml:space="preserve">. You might think the best way to do this is to get very clear on your own </w:t>
      </w:r>
      <w:r w:rsidRPr="00E432EE">
        <w:rPr>
          <w:rStyle w:val="StyleUnderline"/>
        </w:rPr>
        <w:t>personal rules</w:t>
      </w:r>
      <w:r w:rsidRPr="00E432EE">
        <w:rPr>
          <w:sz w:val="16"/>
        </w:rPr>
        <w:t xml:space="preserve"> — to establish in advance, ideally in writing, at what point you’ll just say, “I’m out.” </w:t>
      </w:r>
      <w:r w:rsidRPr="00E432EE">
        <w:rPr>
          <w:rStyle w:val="StyleUnderline"/>
        </w:rPr>
        <w:t>There’s some merit to that idea</w:t>
      </w:r>
      <w:r w:rsidRPr="00E432EE">
        <w:rPr>
          <w:sz w:val="16"/>
        </w:rPr>
        <w:t xml:space="preserve">, </w:t>
      </w:r>
      <w:r w:rsidRPr="00E432EE">
        <w:rPr>
          <w:rStyle w:val="StyleUnderline"/>
        </w:rPr>
        <w:t>because the mind has a way of shifting the goalposts as things progress</w:t>
      </w:r>
      <w:r w:rsidRPr="00E432EE">
        <w:rPr>
          <w:sz w:val="16"/>
        </w:rPr>
        <w:t xml:space="preserve">, saying, “But that’s not </w:t>
      </w:r>
      <w:proofErr w:type="gramStart"/>
      <w:r w:rsidRPr="00E432EE">
        <w:rPr>
          <w:sz w:val="16"/>
        </w:rPr>
        <w:t>really so</w:t>
      </w:r>
      <w:proofErr w:type="gramEnd"/>
      <w:r w:rsidRPr="00E432EE">
        <w:rPr>
          <w:sz w:val="16"/>
        </w:rPr>
        <w:t xml:space="preserve"> bad, right? I’ll wait just a little bit more…”</w:t>
      </w:r>
    </w:p>
    <w:p w14:paraId="732F3212" w14:textId="77777777" w:rsidR="00F7726E" w:rsidRPr="00E432EE" w:rsidRDefault="00F7726E" w:rsidP="00F7726E">
      <w:pPr>
        <w:rPr>
          <w:sz w:val="16"/>
        </w:rPr>
      </w:pPr>
      <w:r w:rsidRPr="00E432EE">
        <w:rPr>
          <w:sz w:val="16"/>
        </w:rPr>
        <w:t>The law can be a useful heuristic device here — you want to keep following it, even if people start pressuring you to do something illegal. Moral rules can also be a powerful heuristic device — think “thou shalt not kill,” for starters.</w:t>
      </w:r>
    </w:p>
    <w:p w14:paraId="74A0C97B" w14:textId="77777777" w:rsidR="00F7726E" w:rsidRPr="00E432EE" w:rsidRDefault="00F7726E" w:rsidP="00F7726E">
      <w:pPr>
        <w:rPr>
          <w:sz w:val="16"/>
        </w:rPr>
      </w:pPr>
      <w:r w:rsidRPr="00E432EE">
        <w:rPr>
          <w:sz w:val="16"/>
        </w:rPr>
        <w:t xml:space="preserve">But Arendt emphasizes that </w:t>
      </w:r>
      <w:r w:rsidRPr="00E432EE">
        <w:rPr>
          <w:rStyle w:val="Emphasis"/>
          <w:highlight w:val="cyan"/>
        </w:rPr>
        <w:t>legality</w:t>
      </w:r>
      <w:r w:rsidRPr="00E432EE">
        <w:rPr>
          <w:sz w:val="16"/>
        </w:rPr>
        <w:t xml:space="preserve"> </w:t>
      </w:r>
      <w:r w:rsidRPr="00E432EE">
        <w:rPr>
          <w:rStyle w:val="StyleUnderline"/>
        </w:rPr>
        <w:t>and</w:t>
      </w:r>
      <w:r w:rsidRPr="00E432EE">
        <w:rPr>
          <w:sz w:val="16"/>
        </w:rPr>
        <w:t xml:space="preserve"> </w:t>
      </w:r>
      <w:r w:rsidRPr="00E432EE">
        <w:rPr>
          <w:rStyle w:val="Emphasis"/>
          <w:highlight w:val="cyan"/>
        </w:rPr>
        <w:t>morality</w:t>
      </w:r>
      <w:r w:rsidRPr="00E432EE">
        <w:rPr>
          <w:sz w:val="16"/>
        </w:rPr>
        <w:t xml:space="preserve"> </w:t>
      </w:r>
      <w:r w:rsidRPr="00E432EE">
        <w:rPr>
          <w:rStyle w:val="StyleUnderline"/>
        </w:rPr>
        <w:t>can</w:t>
      </w:r>
      <w:r w:rsidRPr="00E432EE">
        <w:rPr>
          <w:sz w:val="16"/>
        </w:rPr>
        <w:t xml:space="preserve"> </w:t>
      </w:r>
      <w:r w:rsidRPr="00E432EE">
        <w:rPr>
          <w:rStyle w:val="Emphasis"/>
          <w:highlight w:val="cyan"/>
        </w:rPr>
        <w:t>fall short in extreme</w:t>
      </w:r>
      <w:r w:rsidRPr="00E432EE">
        <w:rPr>
          <w:rStyle w:val="Emphasis"/>
        </w:rPr>
        <w:t xml:space="preserve"> political </w:t>
      </w:r>
      <w:r w:rsidRPr="00E432EE">
        <w:rPr>
          <w:rStyle w:val="Emphasis"/>
          <w:highlight w:val="cyan"/>
        </w:rPr>
        <w:t>situations</w:t>
      </w:r>
      <w:r w:rsidRPr="00E432EE">
        <w:rPr>
          <w:sz w:val="16"/>
        </w:rPr>
        <w:t xml:space="preserve">. </w:t>
      </w:r>
      <w:r w:rsidRPr="00E432EE">
        <w:rPr>
          <w:rStyle w:val="StyleUnderline"/>
        </w:rPr>
        <w:t xml:space="preserve">That’s because the </w:t>
      </w:r>
      <w:proofErr w:type="gramStart"/>
      <w:r w:rsidRPr="00E432EE">
        <w:rPr>
          <w:rStyle w:val="StyleUnderline"/>
        </w:rPr>
        <w:t>illegal</w:t>
      </w:r>
      <w:proofErr w:type="gramEnd"/>
      <w:r w:rsidRPr="00E432EE">
        <w:rPr>
          <w:rStyle w:val="StyleUnderline"/>
        </w:rPr>
        <w:t xml:space="preserve"> can become legalized overnight</w:t>
      </w:r>
      <w:r w:rsidRPr="00E432EE">
        <w:rPr>
          <w:sz w:val="16"/>
        </w:rPr>
        <w:t xml:space="preserve">. </w:t>
      </w:r>
      <w:r w:rsidRPr="00E432EE">
        <w:rPr>
          <w:rStyle w:val="StyleUnderline"/>
        </w:rPr>
        <w:t>The whole state machinery can start enforcing what were previously considered crimes</w:t>
      </w:r>
      <w:r w:rsidRPr="00E432EE">
        <w:rPr>
          <w:sz w:val="16"/>
        </w:rPr>
        <w:t xml:space="preserve">, </w:t>
      </w:r>
      <w:r w:rsidRPr="00E432EE">
        <w:rPr>
          <w:rStyle w:val="StyleUnderline"/>
        </w:rPr>
        <w:t>and moral norms can be changed along with them</w:t>
      </w:r>
      <w:r w:rsidRPr="00E432EE">
        <w:rPr>
          <w:sz w:val="16"/>
        </w:rPr>
        <w:t>. The public can be swayed into accepting the new reality.</w:t>
      </w:r>
    </w:p>
    <w:p w14:paraId="575E7815" w14:textId="77777777" w:rsidR="00F7726E" w:rsidRPr="00E432EE" w:rsidRDefault="00F7726E" w:rsidP="00F7726E">
      <w:pPr>
        <w:rPr>
          <w:sz w:val="16"/>
        </w:rPr>
      </w:pPr>
      <w:r w:rsidRPr="00E432EE">
        <w:rPr>
          <w:rStyle w:val="StyleUnderline"/>
        </w:rPr>
        <w:t>So how do you safeguard your integrity</w:t>
      </w:r>
      <w:r w:rsidRPr="00E432EE">
        <w:rPr>
          <w:sz w:val="16"/>
        </w:rPr>
        <w:t xml:space="preserve">? Arendt observes that </w:t>
      </w:r>
      <w:r w:rsidRPr="00E432EE">
        <w:rPr>
          <w:rStyle w:val="StyleUnderline"/>
        </w:rPr>
        <w:t>what was special about those who refused to collaborate with the Nazis wasn’t that classic rules about right and wrong were firmly established in their conscience</w:t>
      </w:r>
      <w:r w:rsidRPr="00E432EE">
        <w:rPr>
          <w:sz w:val="16"/>
        </w:rPr>
        <w:t xml:space="preserve">, </w:t>
      </w:r>
      <w:r w:rsidRPr="00E432EE">
        <w:rPr>
          <w:rStyle w:val="StyleUnderline"/>
        </w:rPr>
        <w:t>but that their conscience didn’t work by automatically applying any pre-learned rules</w:t>
      </w:r>
      <w:r w:rsidRPr="00E432EE">
        <w:rPr>
          <w:sz w:val="16"/>
        </w:rPr>
        <w:t>. She writes:</w:t>
      </w:r>
    </w:p>
    <w:p w14:paraId="5E3195F8" w14:textId="77777777" w:rsidR="00F7726E" w:rsidRPr="00E432EE" w:rsidRDefault="00F7726E" w:rsidP="00F7726E">
      <w:pPr>
        <w:rPr>
          <w:sz w:val="16"/>
        </w:rPr>
      </w:pPr>
      <w:r w:rsidRPr="00E432EE">
        <w:rPr>
          <w:rStyle w:val="StyleUnderline"/>
        </w:rPr>
        <w:t>Much mor</w:t>
      </w:r>
      <w:r w:rsidRPr="00E432EE">
        <w:rPr>
          <w:sz w:val="16"/>
        </w:rPr>
        <w:t xml:space="preserve">e </w:t>
      </w:r>
      <w:r w:rsidRPr="00E432EE">
        <w:rPr>
          <w:rStyle w:val="Emphasis"/>
          <w:highlight w:val="cyan"/>
        </w:rPr>
        <w:t>reliable</w:t>
      </w:r>
      <w:r w:rsidRPr="00E432EE">
        <w:rPr>
          <w:sz w:val="16"/>
        </w:rPr>
        <w:t xml:space="preserve"> </w:t>
      </w:r>
      <w:r w:rsidRPr="00E432EE">
        <w:rPr>
          <w:rStyle w:val="StyleUnderline"/>
        </w:rPr>
        <w:t>will be the</w:t>
      </w:r>
      <w:r w:rsidRPr="00E432EE">
        <w:rPr>
          <w:sz w:val="16"/>
        </w:rPr>
        <w:t xml:space="preserve"> </w:t>
      </w:r>
      <w:r w:rsidRPr="00E432EE">
        <w:rPr>
          <w:rStyle w:val="Emphasis"/>
          <w:highlight w:val="cyan"/>
        </w:rPr>
        <w:t>doubters and skeptics</w:t>
      </w:r>
      <w:r w:rsidRPr="00E432EE">
        <w:rPr>
          <w:sz w:val="16"/>
        </w:rPr>
        <w:t xml:space="preserve">, not because skepticism is good or doubting wholesome, but </w:t>
      </w:r>
      <w:r w:rsidRPr="00E432EE">
        <w:rPr>
          <w:rStyle w:val="StyleUnderline"/>
        </w:rPr>
        <w:t>because they are used to examine things and to make up their own minds</w:t>
      </w:r>
      <w:r w:rsidRPr="00E432EE">
        <w:rPr>
          <w:sz w:val="16"/>
        </w:rPr>
        <w:t>.</w:t>
      </w:r>
    </w:p>
    <w:p w14:paraId="2F532ADA" w14:textId="77777777" w:rsidR="00F7726E" w:rsidRPr="00E432EE" w:rsidRDefault="00F7726E" w:rsidP="00F7726E">
      <w:pPr>
        <w:pStyle w:val="Heading4"/>
      </w:pPr>
      <w:r w:rsidRPr="00E432EE">
        <w:t xml:space="preserve">Empowering cogs in the machine causes </w:t>
      </w:r>
      <w:r w:rsidRPr="00E432EE">
        <w:rPr>
          <w:u w:val="single"/>
        </w:rPr>
        <w:t>dehumanization</w:t>
      </w:r>
      <w:r w:rsidRPr="00E432EE">
        <w:t xml:space="preserve"> and </w:t>
      </w:r>
      <w:r w:rsidRPr="00E432EE">
        <w:rPr>
          <w:u w:val="single"/>
        </w:rPr>
        <w:t>degradation of morals</w:t>
      </w:r>
      <w:r w:rsidRPr="00E432EE">
        <w:t xml:space="preserve">. Vote negative for </w:t>
      </w:r>
      <w:r w:rsidRPr="00E432EE">
        <w:rPr>
          <w:u w:val="single"/>
        </w:rPr>
        <w:t>deliberate withdrawal</w:t>
      </w:r>
      <w:r w:rsidRPr="00E432EE">
        <w:t xml:space="preserve"> and non-state-based resistance. </w:t>
      </w:r>
    </w:p>
    <w:p w14:paraId="249FCC48" w14:textId="77777777" w:rsidR="00F7726E" w:rsidRPr="00E432EE" w:rsidRDefault="00F7726E" w:rsidP="00F7726E">
      <w:r w:rsidRPr="00E432EE">
        <w:t xml:space="preserve">Retag to say no one should work. </w:t>
      </w:r>
    </w:p>
    <w:p w14:paraId="216CACE4" w14:textId="77777777" w:rsidR="00F7726E" w:rsidRPr="00E432EE" w:rsidRDefault="00F7726E" w:rsidP="00F7726E">
      <w:r w:rsidRPr="00E432EE">
        <w:rPr>
          <w:rStyle w:val="Style13ptBold"/>
        </w:rPr>
        <w:t>Gratton 25</w:t>
      </w:r>
      <w:r w:rsidRPr="00E432EE">
        <w:t xml:space="preserve">, Ph.D., Assistant Professor of History and Political Science at Southeastern Louisiana University. (Peter Michael, May 5, 2025, “The Banality of Complicity: Arendt's Guide to Moral Resistance in the Age of Trump,” Liberal Currents, </w:t>
      </w:r>
      <w:hyperlink r:id="rId7" w:history="1">
        <w:r w:rsidRPr="00E432EE">
          <w:rPr>
            <w:rStyle w:val="Hyperlink"/>
          </w:rPr>
          <w:t>https://www.liberalcurrents.com/the-banality-of-complicity-arendts-guide-to-moral-resistance-in-the-age-of-trump/</w:t>
        </w:r>
      </w:hyperlink>
      <w:r w:rsidRPr="00E432EE">
        <w:t>, Ulven)</w:t>
      </w:r>
    </w:p>
    <w:p w14:paraId="61316C49" w14:textId="77777777" w:rsidR="00F7726E" w:rsidRPr="00E432EE" w:rsidRDefault="00F7726E" w:rsidP="00F7726E">
      <w:pPr>
        <w:rPr>
          <w:sz w:val="16"/>
        </w:rPr>
      </w:pPr>
      <w:r w:rsidRPr="00E432EE">
        <w:rPr>
          <w:sz w:val="16"/>
        </w:rPr>
        <w:t xml:space="preserve">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w:t>
      </w:r>
      <w:proofErr w:type="gramStart"/>
      <w:r w:rsidRPr="00E432EE">
        <w:rPr>
          <w:sz w:val="16"/>
        </w:rPr>
        <w:t>meager—</w:t>
      </w:r>
      <w:proofErr w:type="gramEnd"/>
      <w:r w:rsidRPr="00E432EE">
        <w:rPr>
          <w:rStyle w:val="StyleUnderline"/>
        </w:rPr>
        <w:t xml:space="preserve">Eichmann would </w:t>
      </w:r>
      <w:r w:rsidRPr="00E432EE">
        <w:rPr>
          <w:rStyle w:val="StyleUnderline"/>
          <w:highlight w:val="cyan"/>
        </w:rPr>
        <w:t>claim</w:t>
      </w:r>
      <w:r w:rsidRPr="00E432EE">
        <w:rPr>
          <w:rStyle w:val="StyleUnderline"/>
        </w:rPr>
        <w:t xml:space="preserve"> that he was</w:t>
      </w:r>
      <w:r w:rsidRPr="00E432EE">
        <w:rPr>
          <w:sz w:val="16"/>
        </w:rPr>
        <w:t xml:space="preserve"> </w:t>
      </w:r>
      <w:r w:rsidRPr="00E432EE">
        <w:rPr>
          <w:rStyle w:val="Emphasis"/>
        </w:rPr>
        <w:t xml:space="preserve">simply </w:t>
      </w:r>
      <w:r w:rsidRPr="00E432EE">
        <w:rPr>
          <w:rStyle w:val="Emphasis"/>
          <w:highlight w:val="cyan"/>
        </w:rPr>
        <w:t>following orders</w:t>
      </w:r>
      <w:r w:rsidRPr="00E432EE">
        <w:rPr>
          <w:sz w:val="16"/>
        </w:rPr>
        <w:t xml:space="preserve">, </w:t>
      </w:r>
      <w:r w:rsidRPr="00E432EE">
        <w:rPr>
          <w:rStyle w:val="StyleUnderline"/>
        </w:rPr>
        <w:t>a defense</w:t>
      </w:r>
      <w:r w:rsidRPr="00E432EE">
        <w:rPr>
          <w:sz w:val="16"/>
        </w:rPr>
        <w:t xml:space="preserve"> that had been tried </w:t>
      </w:r>
      <w:r w:rsidRPr="00E432EE">
        <w:rPr>
          <w:rStyle w:val="StyleUnderline"/>
        </w:rPr>
        <w:t>at Nuremberg</w:t>
      </w:r>
      <w:r w:rsidRPr="00E432EE">
        <w:rPr>
          <w:sz w:val="16"/>
        </w:rPr>
        <w:t xml:space="preserve"> but </w:t>
      </w:r>
      <w:r w:rsidRPr="00E432EE">
        <w:rPr>
          <w:rStyle w:val="StyleUnderline"/>
        </w:rPr>
        <w:t>failed</w:t>
      </w:r>
      <w:r w:rsidRPr="00E432EE">
        <w:rPr>
          <w:sz w:val="16"/>
        </w:rPr>
        <w:t>—</w:t>
      </w:r>
      <w:r w:rsidRPr="00E432EE">
        <w:rPr>
          <w:rStyle w:val="StyleUnderline"/>
        </w:rPr>
        <w:t>and the result of the trial seemed predetermined from the moment of his abduction</w:t>
      </w:r>
      <w:r w:rsidRPr="00E432EE">
        <w:rPr>
          <w:sz w:val="16"/>
        </w:rPr>
        <w:t>. Eichmann would hang for his responsibility in the Nazi slaughter of six million Jews.</w:t>
      </w:r>
    </w:p>
    <w:p w14:paraId="401414F8" w14:textId="77777777" w:rsidR="00F7726E" w:rsidRPr="00E432EE" w:rsidRDefault="00F7726E" w:rsidP="00F7726E">
      <w:pPr>
        <w:rPr>
          <w:sz w:val="16"/>
        </w:rPr>
      </w:pPr>
      <w:r w:rsidRPr="00E432EE">
        <w:rPr>
          <w:sz w:val="16"/>
        </w:rPr>
        <w:t>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w:t>
      </w:r>
      <w:proofErr w:type="spellStart"/>
      <w:r w:rsidRPr="00E432EE">
        <w:rPr>
          <w:sz w:val="16"/>
        </w:rPr>
        <w:t>Judenräte</w:t>
      </w:r>
      <w:proofErr w:type="spellEnd"/>
      <w:r w:rsidRPr="00E432EE">
        <w:rPr>
          <w:sz w:val="16"/>
        </w:rPr>
        <w:t xml:space="preserve">), who cooperated with the Nazi regime. </w:t>
      </w:r>
      <w:proofErr w:type="gramStart"/>
      <w:r w:rsidRPr="00E432EE">
        <w:rPr>
          <w:sz w:val="16"/>
        </w:rPr>
        <w:t>In particular, critics</w:t>
      </w:r>
      <w:proofErr w:type="gramEnd"/>
      <w:r w:rsidRPr="00E432EE">
        <w:rPr>
          <w:sz w:val="16"/>
        </w:rPr>
        <w:t xml:space="preserve"> were inflamed by Arendt’s claims of Eichmann as “banal” while pointing her ire in many passages on “victims” of the regime. </w:t>
      </w:r>
      <w:r w:rsidRPr="00E432EE">
        <w:rPr>
          <w:rStyle w:val="StyleUnderline"/>
        </w:rPr>
        <w:t>Critics accused her of not having enough of an understanding of the realities of life under Nazi occupation</w:t>
      </w:r>
      <w:r w:rsidRPr="00E432EE">
        <w:rPr>
          <w:sz w:val="16"/>
        </w:rPr>
        <w:t xml:space="preserve">. But </w:t>
      </w:r>
      <w:r w:rsidRPr="00E432EE">
        <w:rPr>
          <w:rStyle w:val="StyleUnderline"/>
        </w:rPr>
        <w:t>while there’s room to argue with Arendt’s historical claims and her depiction of the character of Eichmann, the idea that she didn’t understand the plight of living under such a regime was a contemptible lie</w:t>
      </w:r>
      <w:r w:rsidRPr="00E432EE">
        <w:rPr>
          <w:sz w:val="16"/>
        </w:rPr>
        <w:t xml:space="preserve">. </w:t>
      </w:r>
    </w:p>
    <w:p w14:paraId="5D754FE0" w14:textId="77777777" w:rsidR="00F7726E" w:rsidRPr="00E432EE" w:rsidRDefault="00F7726E" w:rsidP="00F7726E">
      <w:pPr>
        <w:rPr>
          <w:sz w:val="16"/>
        </w:rPr>
      </w:pPr>
      <w:r w:rsidRPr="00E432EE">
        <w:rPr>
          <w:sz w:val="16"/>
        </w:rPr>
        <w:t xml:space="preserve">While still in Berlin, Arendt had secretly carried out research for Kurt Blumenfeld, secretary general of the Zionist Federation of Germany, on the antisemitic propaganda being rushed to print by various German business and </w:t>
      </w:r>
      <w:proofErr w:type="spellStart"/>
      <w:r w:rsidRPr="00E432EE">
        <w:rPr>
          <w:sz w:val="16"/>
        </w:rPr>
        <w:t>civil</w:t>
      </w:r>
      <w:proofErr w:type="spellEnd"/>
      <w:r w:rsidRPr="00E432EE">
        <w:rPr>
          <w:sz w:val="16"/>
        </w:rPr>
        <w:t xml:space="preserve">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w:t>
      </w:r>
      <w:proofErr w:type="spellStart"/>
      <w:r w:rsidRPr="00E432EE">
        <w:rPr>
          <w:sz w:val="16"/>
        </w:rPr>
        <w:t>Gurs</w:t>
      </w:r>
      <w:proofErr w:type="spellEnd"/>
      <w:r w:rsidRPr="00E432EE">
        <w:rPr>
          <w:sz w:val="16"/>
        </w:rPr>
        <w:t xml:space="preserve"> concentration camp and forcibly separated from her husband Heinrich Blücher, who was detained in a camp near Paris. In mortal danger, Arendt managed to escape from </w:t>
      </w:r>
      <w:proofErr w:type="spellStart"/>
      <w:r w:rsidRPr="00E432EE">
        <w:rPr>
          <w:sz w:val="16"/>
        </w:rPr>
        <w:t>Gurs</w:t>
      </w:r>
      <w:proofErr w:type="spellEnd"/>
      <w:r w:rsidRPr="00E432EE">
        <w:rPr>
          <w:sz w:val="16"/>
        </w:rPr>
        <w:t xml:space="preserve">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w:t>
      </w:r>
      <w:proofErr w:type="gramStart"/>
      <w:r w:rsidRPr="00E432EE">
        <w:rPr>
          <w:sz w:val="16"/>
        </w:rPr>
        <w:t>French-Spanish</w:t>
      </w:r>
      <w:proofErr w:type="gramEnd"/>
      <w:r w:rsidRPr="00E432EE">
        <w:rPr>
          <w:sz w:val="16"/>
        </w:rPr>
        <w:t xml:space="preserve"> border, he took his own life rather than face what the Nazis had in store for him.)</w:t>
      </w:r>
    </w:p>
    <w:p w14:paraId="78861FC9" w14:textId="77777777" w:rsidR="00F7726E" w:rsidRPr="00E432EE" w:rsidRDefault="00F7726E" w:rsidP="00F7726E">
      <w:pPr>
        <w:rPr>
          <w:sz w:val="16"/>
        </w:rPr>
      </w:pPr>
      <w:bookmarkStart w:id="0" w:name="_Hlk211848383"/>
      <w:r w:rsidRPr="00E432EE">
        <w:rPr>
          <w:sz w:val="16"/>
        </w:rPr>
        <w:t xml:space="preserve">Thus, </w:t>
      </w:r>
      <w:r w:rsidRPr="00E432EE">
        <w:rPr>
          <w:rStyle w:val="StyleUnderline"/>
        </w:rPr>
        <w:t>while many critics asked who she was to judge those who remained in Germany and made many compromises to survive</w:t>
      </w:r>
      <w:r w:rsidRPr="00E432EE">
        <w:rPr>
          <w:sz w:val="16"/>
        </w:rPr>
        <w:t xml:space="preserve">, </w:t>
      </w:r>
      <w:r w:rsidRPr="00E432EE">
        <w:rPr>
          <w:rStyle w:val="StyleUnderline"/>
        </w:rPr>
        <w:t>Arendt knew from</w:t>
      </w:r>
      <w:r w:rsidRPr="00E432EE">
        <w:rPr>
          <w:sz w:val="16"/>
        </w:rPr>
        <w:t xml:space="preserve"> </w:t>
      </w:r>
      <w:r w:rsidRPr="00E432EE">
        <w:rPr>
          <w:rStyle w:val="Emphasis"/>
        </w:rPr>
        <w:t>direct experience</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dangers faced from</w:t>
      </w:r>
      <w:r w:rsidRPr="00E432EE">
        <w:rPr>
          <w:sz w:val="16"/>
        </w:rPr>
        <w:t xml:space="preserve"> </w:t>
      </w:r>
      <w:r w:rsidRPr="00E432EE">
        <w:rPr>
          <w:rStyle w:val="StyleUnderline"/>
        </w:rPr>
        <w:t>the fast-</w:t>
      </w:r>
      <w:r w:rsidRPr="00E432EE">
        <w:rPr>
          <w:rStyle w:val="StyleUnderline"/>
          <w:highlight w:val="cyan"/>
        </w:rPr>
        <w:t>changing</w:t>
      </w:r>
      <w:r w:rsidRPr="00E432EE">
        <w:rPr>
          <w:sz w:val="16"/>
          <w:highlight w:val="cyan"/>
        </w:rPr>
        <w:t xml:space="preserve"> </w:t>
      </w:r>
      <w:r w:rsidRPr="00E432EE">
        <w:rPr>
          <w:rStyle w:val="Emphasis"/>
          <w:highlight w:val="cyan"/>
        </w:rPr>
        <w:t>morals</w:t>
      </w:r>
      <w:r w:rsidRPr="00E432EE">
        <w:rPr>
          <w:rStyle w:val="Emphasis"/>
        </w:rPr>
        <w:t xml:space="preserve"> of societies</w:t>
      </w:r>
      <w:r w:rsidRPr="00E432EE">
        <w:rPr>
          <w:sz w:val="16"/>
        </w:rPr>
        <w:t>—first Germany, then France—</w:t>
      </w:r>
      <w:r w:rsidRPr="00E432EE">
        <w:rPr>
          <w:rStyle w:val="StyleUnderline"/>
        </w:rPr>
        <w:t>that had fallen under humanity’s worst</w:t>
      </w:r>
      <w:r w:rsidRPr="00E432EE">
        <w:rPr>
          <w:sz w:val="16"/>
        </w:rPr>
        <w:t xml:space="preserve">. As for who is </w:t>
      </w:r>
      <w:proofErr w:type="gramStart"/>
      <w:r w:rsidRPr="00E432EE">
        <w:rPr>
          <w:sz w:val="16"/>
        </w:rPr>
        <w:t>in a position</w:t>
      </w:r>
      <w:proofErr w:type="gramEnd"/>
      <w:r w:rsidRPr="00E432EE">
        <w:rPr>
          <w:sz w:val="16"/>
        </w:rPr>
        <w:t xml:space="preserve"> to judge such things, Arendt provided an extended answer in the form of a lecture in 1964, “</w:t>
      </w:r>
      <w:r w:rsidRPr="00E432EE">
        <w:rPr>
          <w:rStyle w:val="StyleUnderline"/>
        </w:rPr>
        <w:t>Personal Responsibility Under Dictatorship</w:t>
      </w:r>
      <w:r w:rsidRPr="00E432EE">
        <w:rPr>
          <w:sz w:val="16"/>
        </w:rPr>
        <w:t>,” while still reeling from much of the public controversy over the Eichmann book.</w:t>
      </w:r>
    </w:p>
    <w:p w14:paraId="4C7E52F0" w14:textId="77777777" w:rsidR="00F7726E" w:rsidRPr="00E432EE" w:rsidRDefault="00F7726E" w:rsidP="00F7726E">
      <w:pPr>
        <w:rPr>
          <w:sz w:val="16"/>
        </w:rPr>
      </w:pPr>
      <w:r w:rsidRPr="00E432EE">
        <w:rPr>
          <w:sz w:val="16"/>
        </w:rPr>
        <w:t xml:space="preserve">To read it now </w:t>
      </w:r>
      <w:r w:rsidRPr="00E432EE">
        <w:rPr>
          <w:rStyle w:val="StyleUnderline"/>
        </w:rPr>
        <w:t>is to be assailed on all sides by the claims on each of us under the Trump regime</w:t>
      </w:r>
      <w:r w:rsidRPr="00E432EE">
        <w:rPr>
          <w:sz w:val="16"/>
        </w:rPr>
        <w:t xml:space="preserve">, </w:t>
      </w:r>
      <w:r w:rsidRPr="00E432EE">
        <w:rPr>
          <w:rStyle w:val="StyleUnderline"/>
        </w:rPr>
        <w:t>and that there is no twisting free of these responsibilities</w:t>
      </w:r>
      <w:r w:rsidRPr="00E432EE">
        <w:rPr>
          <w:sz w:val="16"/>
        </w:rPr>
        <w:t xml:space="preserve">. </w:t>
      </w:r>
      <w:r w:rsidRPr="00E432EE">
        <w:rPr>
          <w:rStyle w:val="Emphasis"/>
        </w:rPr>
        <w:t xml:space="preserve">Any </w:t>
      </w:r>
      <w:r w:rsidRPr="00E432EE">
        <w:rPr>
          <w:rStyle w:val="Emphasis"/>
          <w:highlight w:val="cyan"/>
        </w:rPr>
        <w:t>excuses</w:t>
      </w:r>
      <w:r w:rsidRPr="00E432EE">
        <w:rPr>
          <w:sz w:val="16"/>
        </w:rPr>
        <w:t xml:space="preserve"> </w:t>
      </w:r>
      <w:r w:rsidRPr="00E432EE">
        <w:rPr>
          <w:rStyle w:val="StyleUnderline"/>
        </w:rPr>
        <w:t>we might hear</w:t>
      </w:r>
      <w:r w:rsidRPr="00E432EE">
        <w:rPr>
          <w:sz w:val="16"/>
        </w:rPr>
        <w:t xml:space="preserve"> </w:t>
      </w:r>
      <w:r w:rsidRPr="00E432EE">
        <w:rPr>
          <w:rStyle w:val="Emphasis"/>
          <w:highlight w:val="cyan"/>
        </w:rPr>
        <w:t>for bending</w:t>
      </w:r>
      <w:r w:rsidRPr="00E432EE">
        <w:rPr>
          <w:rStyle w:val="Emphasis"/>
        </w:rPr>
        <w:t xml:space="preserve"> the knee </w:t>
      </w:r>
      <w:r w:rsidRPr="00E432EE">
        <w:rPr>
          <w:rStyle w:val="Emphasis"/>
          <w:highlight w:val="cyan"/>
        </w:rPr>
        <w:t>to</w:t>
      </w:r>
      <w:r w:rsidRPr="00E432EE">
        <w:rPr>
          <w:sz w:val="16"/>
        </w:rPr>
        <w:t xml:space="preserve"> </w:t>
      </w:r>
      <w:r w:rsidRPr="00E432EE">
        <w:rPr>
          <w:rStyle w:val="StyleUnderline"/>
        </w:rPr>
        <w:t>the second</w:t>
      </w:r>
      <w:r w:rsidRPr="00E432EE">
        <w:rPr>
          <w:sz w:val="16"/>
        </w:rPr>
        <w:t xml:space="preserve"> </w:t>
      </w:r>
      <w:r w:rsidRPr="00E432EE">
        <w:rPr>
          <w:rStyle w:val="Emphasis"/>
          <w:highlight w:val="cyan"/>
        </w:rPr>
        <w:t>Trump</w:t>
      </w:r>
      <w:r w:rsidRPr="00E432EE">
        <w:rPr>
          <w:sz w:val="16"/>
        </w:rPr>
        <w:t xml:space="preserve"> </w:t>
      </w:r>
      <w:r w:rsidRPr="00E432EE">
        <w:rPr>
          <w:rStyle w:val="StyleUnderline"/>
        </w:rPr>
        <w:t>administration are held up and</w:t>
      </w:r>
      <w:r w:rsidRPr="00E432EE">
        <w:rPr>
          <w:sz w:val="16"/>
        </w:rPr>
        <w:t xml:space="preserve"> </w:t>
      </w:r>
      <w:r w:rsidRPr="00E432EE">
        <w:rPr>
          <w:rStyle w:val="Emphasis"/>
          <w:highlight w:val="cyan"/>
        </w:rPr>
        <w:t xml:space="preserve">whither </w:t>
      </w:r>
      <w:r w:rsidRPr="00E432EE">
        <w:rPr>
          <w:rStyle w:val="Emphasis"/>
        </w:rPr>
        <w:t>instantly</w:t>
      </w:r>
      <w:r w:rsidRPr="00E432EE">
        <w:rPr>
          <w:sz w:val="16"/>
        </w:rPr>
        <w:t xml:space="preserve"> </w:t>
      </w:r>
      <w:r w:rsidRPr="00E432EE">
        <w:rPr>
          <w:rStyle w:val="StyleUnderline"/>
        </w:rPr>
        <w:t>under her criticism</w:t>
      </w:r>
      <w:r w:rsidRPr="00E432EE">
        <w:rPr>
          <w:sz w:val="16"/>
        </w:rPr>
        <w:t xml:space="preserve">. </w:t>
      </w:r>
      <w:r w:rsidRPr="00E432EE">
        <w:rPr>
          <w:rStyle w:val="StyleUnderline"/>
        </w:rPr>
        <w:t>The essay</w:t>
      </w:r>
      <w:r w:rsidRPr="00E432EE">
        <w:rPr>
          <w:sz w:val="16"/>
        </w:rPr>
        <w:t xml:space="preserve"> reads </w:t>
      </w:r>
      <w:proofErr w:type="gramStart"/>
      <w:r w:rsidRPr="00E432EE">
        <w:rPr>
          <w:sz w:val="16"/>
        </w:rPr>
        <w:t>is</w:t>
      </w:r>
      <w:proofErr w:type="gramEnd"/>
      <w:r w:rsidRPr="00E432EE">
        <w:rPr>
          <w:sz w:val="16"/>
        </w:rPr>
        <w:t xml:space="preserve"> </w:t>
      </w:r>
      <w:r w:rsidRPr="00E432EE">
        <w:rPr>
          <w:rStyle w:val="StyleUnderline"/>
        </w:rPr>
        <w:t>uncanny in precisely identifying the psychological and moral patterns of capitulation and cooperation we see</w:t>
      </w:r>
      <w:r w:rsidRPr="00E432EE">
        <w:rPr>
          <w:sz w:val="16"/>
        </w:rPr>
        <w:t xml:space="preserve"> playing out </w:t>
      </w:r>
      <w:r w:rsidRPr="00E432EE">
        <w:rPr>
          <w:rStyle w:val="StyleUnderline"/>
        </w:rPr>
        <w:t>today</w:t>
      </w:r>
      <w:r w:rsidRPr="00E432EE">
        <w:rPr>
          <w:sz w:val="16"/>
        </w:rPr>
        <w:t xml:space="preserve">. </w:t>
      </w:r>
    </w:p>
    <w:p w14:paraId="254090D7" w14:textId="77777777" w:rsidR="00F7726E" w:rsidRPr="00E432EE" w:rsidRDefault="00F7726E" w:rsidP="00F7726E">
      <w:pPr>
        <w:rPr>
          <w:sz w:val="16"/>
        </w:rPr>
      </w:pPr>
      <w:r w:rsidRPr="00E432EE">
        <w:rPr>
          <w:sz w:val="16"/>
        </w:rPr>
        <w:t xml:space="preserve">That said, what makes her work so powerful isn’t its </w:t>
      </w:r>
      <w:proofErr w:type="gramStart"/>
      <w:r w:rsidRPr="00E432EE">
        <w:rPr>
          <w:sz w:val="16"/>
        </w:rPr>
        <w:t>prescience</w:t>
      </w:r>
      <w:proofErr w:type="gramEnd"/>
      <w:r w:rsidRPr="00E432EE">
        <w:rPr>
          <w:sz w:val="16"/>
        </w:rPr>
        <w:t xml:space="preserve"> but her profound understanding of how </w:t>
      </w:r>
      <w:r w:rsidRPr="00E432EE">
        <w:rPr>
          <w:rStyle w:val="StyleUnderline"/>
        </w:rPr>
        <w:t xml:space="preserve">such </w:t>
      </w:r>
      <w:r w:rsidRPr="00E432EE">
        <w:rPr>
          <w:rStyle w:val="StyleUnderline"/>
          <w:highlight w:val="cyan"/>
        </w:rPr>
        <w:t>authoritarian systems</w:t>
      </w:r>
      <w:r w:rsidRPr="00E432EE">
        <w:rPr>
          <w:sz w:val="16"/>
          <w:highlight w:val="cyan"/>
        </w:rPr>
        <w:t xml:space="preserve"> </w:t>
      </w:r>
      <w:r w:rsidRPr="00E432EE">
        <w:rPr>
          <w:rStyle w:val="Emphasis"/>
          <w:highlight w:val="cyan"/>
        </w:rPr>
        <w:t>corrupt</w:t>
      </w:r>
      <w:r w:rsidRPr="00E432EE">
        <w:rPr>
          <w:sz w:val="16"/>
        </w:rPr>
        <w:t xml:space="preserve"> </w:t>
      </w:r>
      <w:r w:rsidRPr="00E432EE">
        <w:rPr>
          <w:rStyle w:val="StyleUnderline"/>
        </w:rPr>
        <w:t>us</w:t>
      </w:r>
      <w:r w:rsidRPr="00E432EE">
        <w:rPr>
          <w:sz w:val="16"/>
        </w:rPr>
        <w:t xml:space="preserve"> </w:t>
      </w:r>
      <w:r w:rsidRPr="00E432EE">
        <w:rPr>
          <w:rStyle w:val="Emphasis"/>
          <w:highlight w:val="cyan"/>
        </w:rPr>
        <w:t>from within</w:t>
      </w:r>
      <w:r w:rsidRPr="00E432EE">
        <w:rPr>
          <w:sz w:val="16"/>
        </w:rPr>
        <w:t xml:space="preserve">. </w:t>
      </w:r>
      <w:r w:rsidRPr="00E432EE">
        <w:rPr>
          <w:rStyle w:val="StyleUnderline"/>
        </w:rPr>
        <w:t>Arendt observes the alarming speed with which moral standards can be inverted overnight</w:t>
      </w:r>
      <w:r w:rsidRPr="00E432EE">
        <w:rPr>
          <w:sz w:val="16"/>
        </w:rPr>
        <w:t xml:space="preserve">. “All our experiences tell us that </w:t>
      </w:r>
      <w:r w:rsidRPr="00E432EE">
        <w:rPr>
          <w:rStyle w:val="StyleUnderline"/>
        </w:rPr>
        <w:t>it was precisely the members of respectable society</w:t>
      </w:r>
      <w:r w:rsidRPr="00E432EE">
        <w:rPr>
          <w:sz w:val="16"/>
        </w:rPr>
        <w:t xml:space="preserve">, who had not been touched by the intellectual and moral upheaval in the early stages of the Nazi period, </w:t>
      </w:r>
      <w:r w:rsidRPr="00E432EE">
        <w:rPr>
          <w:rStyle w:val="StyleUnderline"/>
        </w:rPr>
        <w:t>who were the first to yield</w:t>
      </w:r>
      <w:r w:rsidRPr="00E432EE">
        <w:rPr>
          <w:sz w:val="16"/>
        </w:rPr>
        <w:t>,” she says in the lecture. “</w:t>
      </w:r>
      <w:r w:rsidRPr="00E432EE">
        <w:rPr>
          <w:rStyle w:val="StyleUnderline"/>
        </w:rPr>
        <w:t>They</w:t>
      </w:r>
      <w:r w:rsidRPr="00E432EE">
        <w:rPr>
          <w:sz w:val="16"/>
        </w:rPr>
        <w:t xml:space="preserve"> </w:t>
      </w:r>
      <w:r w:rsidRPr="00E432EE">
        <w:rPr>
          <w:rStyle w:val="Emphasis"/>
        </w:rPr>
        <w:t xml:space="preserve">simply </w:t>
      </w:r>
      <w:r w:rsidRPr="00E432EE">
        <w:rPr>
          <w:rStyle w:val="Emphasis"/>
          <w:highlight w:val="cyan"/>
        </w:rPr>
        <w:t>exchanged</w:t>
      </w:r>
      <w:r w:rsidRPr="00E432EE">
        <w:rPr>
          <w:sz w:val="16"/>
        </w:rPr>
        <w:t xml:space="preserve"> </w:t>
      </w:r>
      <w:r w:rsidRPr="00E432EE">
        <w:rPr>
          <w:rStyle w:val="StyleUnderline"/>
        </w:rPr>
        <w:t>one system of</w:t>
      </w:r>
      <w:r w:rsidRPr="00E432EE">
        <w:rPr>
          <w:sz w:val="16"/>
        </w:rPr>
        <w:t xml:space="preserve"> </w:t>
      </w:r>
      <w:r w:rsidRPr="00E432EE">
        <w:rPr>
          <w:rStyle w:val="Emphasis"/>
          <w:highlight w:val="cyan"/>
        </w:rPr>
        <w:t>values</w:t>
      </w:r>
      <w:r w:rsidRPr="00E432EE">
        <w:rPr>
          <w:sz w:val="16"/>
        </w:rPr>
        <w:t xml:space="preserve"> </w:t>
      </w:r>
      <w:r w:rsidRPr="00E432EE">
        <w:rPr>
          <w:rStyle w:val="StyleUnderline"/>
        </w:rPr>
        <w:t>against another.”</w:t>
      </w:r>
      <w:r w:rsidRPr="00E432EE">
        <w:rPr>
          <w:sz w:val="16"/>
        </w:rPr>
        <w:t xml:space="preserve"> These </w:t>
      </w:r>
      <w:r w:rsidRPr="00E432EE">
        <w:rPr>
          <w:rStyle w:val="StyleUnderline"/>
        </w:rPr>
        <w:t xml:space="preserve">supposedly </w:t>
      </w:r>
      <w:r w:rsidRPr="00E432EE">
        <w:rPr>
          <w:rStyle w:val="Emphasis"/>
        </w:rPr>
        <w:t>“</w:t>
      </w:r>
      <w:r w:rsidRPr="00E432EE">
        <w:rPr>
          <w:rStyle w:val="Emphasis"/>
          <w:highlight w:val="cyan"/>
        </w:rPr>
        <w:t>good citizens</w:t>
      </w:r>
      <w:r w:rsidRPr="00E432EE">
        <w:rPr>
          <w:rStyle w:val="Emphasis"/>
        </w:rPr>
        <w:t xml:space="preserve">” </w:t>
      </w:r>
      <w:r w:rsidRPr="00E432EE">
        <w:rPr>
          <w:rStyle w:val="Emphasis"/>
          <w:highlight w:val="cyan"/>
        </w:rPr>
        <w:t>didn't resist</w:t>
      </w:r>
      <w:r w:rsidRPr="00E432EE">
        <w:rPr>
          <w:rStyle w:val="StyleUnderline"/>
        </w:rPr>
        <w:t xml:space="preserve"> </w:t>
      </w:r>
      <w:r w:rsidRPr="00E432EE">
        <w:rPr>
          <w:rStyle w:val="StyleUnderline"/>
          <w:highlight w:val="cyan"/>
        </w:rPr>
        <w:t xml:space="preserve">but </w:t>
      </w:r>
      <w:r w:rsidRPr="00E432EE">
        <w:rPr>
          <w:rStyle w:val="Emphasis"/>
          <w:highlight w:val="cyan"/>
        </w:rPr>
        <w:t>adapted</w:t>
      </w:r>
      <w:r w:rsidRPr="00E432EE">
        <w:rPr>
          <w:rStyle w:val="StyleUnderline"/>
          <w:highlight w:val="cyan"/>
        </w:rPr>
        <w:t xml:space="preserve"> with disturbing ease to new</w:t>
      </w:r>
      <w:r w:rsidRPr="00E432EE">
        <w:rPr>
          <w:sz w:val="16"/>
        </w:rPr>
        <w:t xml:space="preserve">, </w:t>
      </w:r>
      <w:r w:rsidRPr="00E432EE">
        <w:rPr>
          <w:rStyle w:val="StyleUnderline"/>
        </w:rPr>
        <w:t xml:space="preserve">corrupt </w:t>
      </w:r>
      <w:r w:rsidRPr="00E432EE">
        <w:rPr>
          <w:rStyle w:val="StyleUnderline"/>
          <w:highlight w:val="cyan"/>
        </w:rPr>
        <w:t>norms</w:t>
      </w:r>
      <w:r w:rsidRPr="00E432EE">
        <w:rPr>
          <w:sz w:val="16"/>
        </w:rPr>
        <w:t>.</w:t>
      </w:r>
    </w:p>
    <w:p w14:paraId="39013ECE" w14:textId="77777777" w:rsidR="00F7726E" w:rsidRPr="00E432EE" w:rsidRDefault="00F7726E" w:rsidP="00F7726E">
      <w:pPr>
        <w:rPr>
          <w:sz w:val="16"/>
        </w:rPr>
      </w:pPr>
      <w:r w:rsidRPr="00E432EE">
        <w:rPr>
          <w:sz w:val="16"/>
        </w:rPr>
        <w:t xml:space="preserve">Equally troubling is </w:t>
      </w:r>
      <w:r w:rsidRPr="00E432EE">
        <w:rPr>
          <w:rStyle w:val="StyleUnderline"/>
        </w:rPr>
        <w:t>Arendt's insight into how readily people surrender individual judgment to systems</w:t>
      </w:r>
      <w:r w:rsidRPr="00E432EE">
        <w:rPr>
          <w:sz w:val="16"/>
        </w:rPr>
        <w:t xml:space="preserve">. </w:t>
      </w:r>
      <w:r w:rsidRPr="00E432EE">
        <w:rPr>
          <w:rStyle w:val="StyleUnderline"/>
        </w:rPr>
        <w:t xml:space="preserve">By </w:t>
      </w:r>
      <w:r w:rsidRPr="00E432EE">
        <w:rPr>
          <w:rStyle w:val="StyleUnderline"/>
          <w:highlight w:val="cyan"/>
        </w:rPr>
        <w:t>transforming</w:t>
      </w:r>
      <w:r w:rsidRPr="00E432EE">
        <w:rPr>
          <w:rStyle w:val="StyleUnderline"/>
        </w:rPr>
        <w:t xml:space="preserve"> themselves </w:t>
      </w:r>
      <w:r w:rsidRPr="00E432EE">
        <w:rPr>
          <w:rStyle w:val="StyleUnderline"/>
          <w:highlight w:val="cyan"/>
        </w:rPr>
        <w:t>into</w:t>
      </w:r>
      <w:r w:rsidRPr="00E432EE">
        <w:rPr>
          <w:sz w:val="16"/>
        </w:rPr>
        <w:t xml:space="preserve"> </w:t>
      </w:r>
      <w:r w:rsidRPr="00E432EE">
        <w:rPr>
          <w:rStyle w:val="Emphasis"/>
        </w:rPr>
        <w:t>mere “</w:t>
      </w:r>
      <w:r w:rsidRPr="00E432EE">
        <w:rPr>
          <w:rStyle w:val="Emphasis"/>
          <w:highlight w:val="cyan"/>
        </w:rPr>
        <w:t>cogs</w:t>
      </w:r>
      <w:r w:rsidRPr="00E432EE">
        <w:rPr>
          <w:rStyle w:val="Emphasis"/>
        </w:rPr>
        <w:t>”</w:t>
      </w:r>
      <w:r w:rsidRPr="00E432EE">
        <w:rPr>
          <w:sz w:val="16"/>
        </w:rPr>
        <w:t xml:space="preserve"> </w:t>
      </w:r>
      <w:r w:rsidRPr="00E432EE">
        <w:rPr>
          <w:rStyle w:val="StyleUnderline"/>
        </w:rPr>
        <w:t>in a larger machine</w:t>
      </w:r>
      <w:r w:rsidRPr="00E432EE">
        <w:rPr>
          <w:sz w:val="16"/>
        </w:rPr>
        <w:t xml:space="preserve">, </w:t>
      </w:r>
      <w:r w:rsidRPr="00E432EE">
        <w:rPr>
          <w:rStyle w:val="StyleUnderline"/>
        </w:rPr>
        <w:t>they</w:t>
      </w:r>
      <w:r w:rsidRPr="00E432EE">
        <w:rPr>
          <w:sz w:val="16"/>
        </w:rPr>
        <w:t xml:space="preserve"> </w:t>
      </w:r>
      <w:r w:rsidRPr="00E432EE">
        <w:rPr>
          <w:rStyle w:val="Emphasis"/>
          <w:highlight w:val="cyan"/>
        </w:rPr>
        <w:t>absolve</w:t>
      </w:r>
      <w:r w:rsidRPr="00E432EE">
        <w:rPr>
          <w:sz w:val="16"/>
        </w:rPr>
        <w:t xml:space="preserve"> </w:t>
      </w:r>
      <w:r w:rsidRPr="00E432EE">
        <w:rPr>
          <w:rStyle w:val="StyleUnderline"/>
        </w:rPr>
        <w:t>themselves of</w:t>
      </w:r>
      <w:r w:rsidRPr="00E432EE">
        <w:rPr>
          <w:sz w:val="16"/>
        </w:rPr>
        <w:t xml:space="preserve"> </w:t>
      </w:r>
      <w:r w:rsidRPr="00E432EE">
        <w:rPr>
          <w:rStyle w:val="Emphasis"/>
        </w:rPr>
        <w:t xml:space="preserve">personal </w:t>
      </w:r>
      <w:r w:rsidRPr="00E432EE">
        <w:rPr>
          <w:rStyle w:val="Emphasis"/>
          <w:highlight w:val="cyan"/>
        </w:rPr>
        <w:t>responsibility</w:t>
      </w:r>
      <w:r w:rsidRPr="00E432EE">
        <w:rPr>
          <w:sz w:val="16"/>
        </w:rPr>
        <w:t xml:space="preserve">. </w:t>
      </w:r>
      <w:r w:rsidRPr="00E432EE">
        <w:rPr>
          <w:rStyle w:val="StyleUnderline"/>
        </w:rPr>
        <w:t>This</w:t>
      </w:r>
      <w:r w:rsidRPr="00E432EE">
        <w:rPr>
          <w:sz w:val="16"/>
        </w:rPr>
        <w:t xml:space="preserve"> </w:t>
      </w:r>
      <w:r w:rsidRPr="00E432EE">
        <w:rPr>
          <w:rStyle w:val="Emphasis"/>
        </w:rPr>
        <w:t>psychological abdication</w:t>
      </w:r>
      <w:r w:rsidRPr="00E432EE">
        <w:rPr>
          <w:sz w:val="16"/>
        </w:rPr>
        <w:t xml:space="preserve"> </w:t>
      </w:r>
      <w:r w:rsidRPr="00E432EE">
        <w:rPr>
          <w:rStyle w:val="StyleUnderline"/>
        </w:rPr>
        <w:t>offers</w:t>
      </w:r>
      <w:r w:rsidRPr="00E432EE">
        <w:rPr>
          <w:sz w:val="16"/>
        </w:rPr>
        <w:t xml:space="preserve"> both </w:t>
      </w:r>
      <w:proofErr w:type="gramStart"/>
      <w:r w:rsidRPr="00E432EE">
        <w:rPr>
          <w:sz w:val="16"/>
        </w:rPr>
        <w:t xml:space="preserve">a </w:t>
      </w:r>
      <w:r w:rsidRPr="00E432EE">
        <w:rPr>
          <w:rStyle w:val="StyleUnderline"/>
        </w:rPr>
        <w:t>self</w:t>
      </w:r>
      <w:proofErr w:type="gramEnd"/>
      <w:r w:rsidRPr="00E432EE">
        <w:rPr>
          <w:rStyle w:val="StyleUnderline"/>
        </w:rPr>
        <w:t xml:space="preserve">-rationalization and </w:t>
      </w:r>
      <w:proofErr w:type="gramStart"/>
      <w:r w:rsidRPr="00E432EE">
        <w:rPr>
          <w:rStyle w:val="StyleUnderline"/>
        </w:rPr>
        <w:t>a defense</w:t>
      </w:r>
      <w:proofErr w:type="gramEnd"/>
      <w:r w:rsidRPr="00E432EE">
        <w:rPr>
          <w:sz w:val="16"/>
        </w:rPr>
        <w:t xml:space="preserve">. Perhaps most surprising is Arendt's observation that </w:t>
      </w:r>
      <w:r w:rsidRPr="00E432EE">
        <w:rPr>
          <w:rStyle w:val="StyleUnderline"/>
        </w:rPr>
        <w:t>it was neither the elite who had greater power to resist nor those with the strongest previous moral convictions</w:t>
      </w:r>
      <w:r w:rsidRPr="00E432EE">
        <w:rPr>
          <w:sz w:val="16"/>
        </w:rPr>
        <w:t xml:space="preserve">—these groups often fell quickly into line. Rather, </w:t>
      </w:r>
      <w:r w:rsidRPr="00E432EE">
        <w:rPr>
          <w:rStyle w:val="Emphasis"/>
        </w:rPr>
        <w:t>resistance</w:t>
      </w:r>
      <w:r w:rsidRPr="00E432EE">
        <w:rPr>
          <w:sz w:val="16"/>
        </w:rPr>
        <w:t xml:space="preserve"> </w:t>
      </w:r>
      <w:r w:rsidRPr="00E432EE">
        <w:rPr>
          <w:rStyle w:val="StyleUnderline"/>
        </w:rPr>
        <w:t>frequently</w:t>
      </w:r>
      <w:r w:rsidRPr="00E432EE">
        <w:rPr>
          <w:sz w:val="16"/>
        </w:rPr>
        <w:t xml:space="preserve"> </w:t>
      </w:r>
      <w:r w:rsidRPr="00E432EE">
        <w:rPr>
          <w:rStyle w:val="Emphasis"/>
        </w:rPr>
        <w:t>came from skeptics</w:t>
      </w:r>
      <w:r w:rsidRPr="00E432EE">
        <w:rPr>
          <w:sz w:val="16"/>
        </w:rPr>
        <w:t xml:space="preserve"> </w:t>
      </w:r>
      <w:r w:rsidRPr="00E432EE">
        <w:rPr>
          <w:rStyle w:val="StyleUnderline"/>
        </w:rPr>
        <w:t>and others who seemed to lack any previous strong commitments at al</w:t>
      </w:r>
      <w:r w:rsidRPr="00E432EE">
        <w:rPr>
          <w:sz w:val="16"/>
        </w:rPr>
        <w:t xml:space="preserve">l. Their </w:t>
      </w:r>
      <w:r w:rsidRPr="00E432EE">
        <w:rPr>
          <w:rStyle w:val="Emphasis"/>
        </w:rPr>
        <w:t>moral clarity emerged</w:t>
      </w:r>
      <w:r w:rsidRPr="00E432EE">
        <w:rPr>
          <w:sz w:val="16"/>
        </w:rPr>
        <w:t xml:space="preserve"> not from established ethical frameworks but </w:t>
      </w:r>
      <w:r w:rsidRPr="00E432EE">
        <w:rPr>
          <w:rStyle w:val="StyleUnderline"/>
        </w:rPr>
        <w:t>from a</w:t>
      </w:r>
      <w:r w:rsidRPr="00E432EE">
        <w:rPr>
          <w:sz w:val="16"/>
        </w:rPr>
        <w:t xml:space="preserve"> </w:t>
      </w:r>
      <w:r w:rsidRPr="00E432EE">
        <w:rPr>
          <w:rStyle w:val="Emphasis"/>
        </w:rPr>
        <w:t>fundamental, uncompromising sense</w:t>
      </w:r>
      <w:r w:rsidRPr="00E432EE">
        <w:rPr>
          <w:sz w:val="16"/>
        </w:rPr>
        <w:t xml:space="preserve"> </w:t>
      </w:r>
      <w:r w:rsidRPr="00E432EE">
        <w:rPr>
          <w:rStyle w:val="StyleUnderline"/>
        </w:rPr>
        <w:t>of what they could live with</w:t>
      </w:r>
      <w:r w:rsidRPr="00E432EE">
        <w:rPr>
          <w:sz w:val="16"/>
        </w:rPr>
        <w:t>—</w:t>
      </w:r>
      <w:r w:rsidRPr="00E432EE">
        <w:rPr>
          <w:rStyle w:val="StyleUnderline"/>
        </w:rPr>
        <w:t>and what actions would make it impossible to live with themselves</w:t>
      </w:r>
      <w:r w:rsidRPr="00E432EE">
        <w:rPr>
          <w:sz w:val="16"/>
        </w:rPr>
        <w:t>.</w:t>
      </w:r>
    </w:p>
    <w:bookmarkEnd w:id="0"/>
    <w:p w14:paraId="7FD32F3C" w14:textId="77777777" w:rsidR="00F7726E" w:rsidRPr="00E432EE" w:rsidRDefault="00F7726E" w:rsidP="00F7726E">
      <w:pPr>
        <w:rPr>
          <w:sz w:val="16"/>
        </w:rPr>
      </w:pPr>
      <w:r w:rsidRPr="00E432EE">
        <w:rPr>
          <w:sz w:val="16"/>
        </w:rPr>
        <w:t xml:space="preserve">The lecture isn’t some grandstanding harangue about the need for heroism. Instead, she makes clear that </w:t>
      </w:r>
      <w:r w:rsidRPr="00E432EE">
        <w:rPr>
          <w:rStyle w:val="StyleUnderline"/>
        </w:rPr>
        <w:t>resistance begins not with heroic action but with the simple refusal to participate in the regime and its lies</w:t>
      </w:r>
      <w:r w:rsidRPr="00E432EE">
        <w:rPr>
          <w:sz w:val="16"/>
        </w:rPr>
        <w:t xml:space="preserve">, </w:t>
      </w:r>
      <w:r w:rsidRPr="00E432EE">
        <w:rPr>
          <w:rStyle w:val="StyleUnderline"/>
        </w:rPr>
        <w:t>as well as the comfortable self-deceptions that make complicity possible</w:t>
      </w:r>
      <w:r w:rsidRPr="00E432EE">
        <w:rPr>
          <w:sz w:val="16"/>
        </w:rPr>
        <w:t>.</w:t>
      </w:r>
    </w:p>
    <w:p w14:paraId="63C81F29" w14:textId="77777777" w:rsidR="00F7726E" w:rsidRPr="00E432EE" w:rsidRDefault="00F7726E" w:rsidP="00F7726E">
      <w:pPr>
        <w:rPr>
          <w:sz w:val="16"/>
        </w:rPr>
      </w:pPr>
      <w:r w:rsidRPr="00E432EE">
        <w:rPr>
          <w:sz w:val="16"/>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E432EE">
        <w:rPr>
          <w:rStyle w:val="StyleUnderline"/>
        </w:rPr>
        <w:t>Arendt was addressing the</w:t>
      </w:r>
      <w:r w:rsidRPr="00E432EE">
        <w:rPr>
          <w:sz w:val="16"/>
        </w:rPr>
        <w:t xml:space="preserve"> </w:t>
      </w:r>
      <w:r w:rsidRPr="00E432EE">
        <w:rPr>
          <w:rStyle w:val="Emphasis"/>
        </w:rPr>
        <w:t>moral questions</w:t>
      </w:r>
      <w:r w:rsidRPr="00E432EE">
        <w:rPr>
          <w:sz w:val="16"/>
        </w:rPr>
        <w:t xml:space="preserve"> </w:t>
      </w:r>
      <w:r w:rsidRPr="00E432EE">
        <w:rPr>
          <w:rStyle w:val="StyleUnderline"/>
        </w:rPr>
        <w:t>that arose during the postwar trials of Nazi officials</w:t>
      </w:r>
      <w:r w:rsidRPr="00E432EE">
        <w:rPr>
          <w:sz w:val="16"/>
        </w:rPr>
        <w:t xml:space="preserve">, </w:t>
      </w:r>
      <w:r w:rsidRPr="00E432EE">
        <w:rPr>
          <w:rStyle w:val="StyleUnderline"/>
        </w:rPr>
        <w:t>particularly how</w:t>
      </w:r>
      <w:r w:rsidRPr="00E432EE">
        <w:rPr>
          <w:sz w:val="16"/>
        </w:rPr>
        <w:t xml:space="preserve"> </w:t>
      </w:r>
      <w:r w:rsidRPr="00E432EE">
        <w:rPr>
          <w:rStyle w:val="Emphasis"/>
        </w:rPr>
        <w:t>ordinary people</w:t>
      </w:r>
      <w:r w:rsidRPr="00E432EE">
        <w:rPr>
          <w:sz w:val="16"/>
        </w:rPr>
        <w:t xml:space="preserve"> </w:t>
      </w:r>
      <w:r w:rsidRPr="00E432EE">
        <w:rPr>
          <w:rStyle w:val="StyleUnderline"/>
        </w:rPr>
        <w:t>were</w:t>
      </w:r>
      <w:r w:rsidRPr="00E432EE">
        <w:rPr>
          <w:sz w:val="16"/>
        </w:rPr>
        <w:t xml:space="preserve"> </w:t>
      </w:r>
      <w:r w:rsidRPr="00E432EE">
        <w:rPr>
          <w:rStyle w:val="Emphasis"/>
        </w:rPr>
        <w:t>complicit in extraordinary evil</w:t>
      </w:r>
      <w:r w:rsidRPr="00E432EE">
        <w:rPr>
          <w:sz w:val="16"/>
        </w:rPr>
        <w:t xml:space="preserve">. </w:t>
      </w:r>
    </w:p>
    <w:p w14:paraId="0F60463C" w14:textId="77777777" w:rsidR="00F7726E" w:rsidRPr="00E432EE" w:rsidRDefault="00F7726E" w:rsidP="00F7726E">
      <w:pPr>
        <w:rPr>
          <w:sz w:val="16"/>
        </w:rPr>
      </w:pPr>
      <w:r w:rsidRPr="00E432EE">
        <w:rPr>
          <w:sz w:val="16"/>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w:t>
      </w:r>
      <w:proofErr w:type="gramStart"/>
      <w:r w:rsidRPr="00E432EE">
        <w:rPr>
          <w:sz w:val="16"/>
        </w:rPr>
        <w:t>has to</w:t>
      </w:r>
      <w:proofErr w:type="gramEnd"/>
      <w:r w:rsidRPr="00E432EE">
        <w:rPr>
          <w:sz w:val="16"/>
        </w:rPr>
        <w:t xml:space="preserve"> be fought for. </w:t>
      </w:r>
    </w:p>
    <w:p w14:paraId="7B731335" w14:textId="77777777" w:rsidR="00F7726E" w:rsidRPr="00E432EE" w:rsidRDefault="00F7726E" w:rsidP="00F7726E">
      <w:pPr>
        <w:rPr>
          <w:sz w:val="16"/>
        </w:rPr>
      </w:pPr>
      <w:r w:rsidRPr="00E432EE">
        <w:rPr>
          <w:sz w:val="16"/>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E432EE">
        <w:rPr>
          <w:rStyle w:val="StyleUnderline"/>
        </w:rPr>
        <w:t>not only had countless ordinary Germans supported the regime through their actions</w:t>
      </w:r>
      <w:r w:rsidRPr="00E432EE">
        <w:rPr>
          <w:sz w:val="16"/>
        </w:rPr>
        <w:t xml:space="preserve">, </w:t>
      </w:r>
      <w:r w:rsidRPr="00E432EE">
        <w:rPr>
          <w:rStyle w:val="StyleUnderline"/>
        </w:rPr>
        <w:t>but the postwar legal system then provided another layer of protection through its narrow interpretation of culpability</w:t>
      </w:r>
      <w:r w:rsidRPr="00E432EE">
        <w:rPr>
          <w:sz w:val="16"/>
        </w:rPr>
        <w:t>. If you’re worried that a future U.S. administration will again argue for turning the page on the crimes committed in our name, Arendt’s lecture is there to share your scorn.</w:t>
      </w:r>
    </w:p>
    <w:p w14:paraId="08B4C6ED" w14:textId="77777777" w:rsidR="00F7726E" w:rsidRPr="00E432EE" w:rsidRDefault="00F7726E" w:rsidP="00F7726E">
      <w:pPr>
        <w:rPr>
          <w:sz w:val="16"/>
        </w:rPr>
      </w:pPr>
      <w:r w:rsidRPr="00E432EE">
        <w:rPr>
          <w:sz w:val="16"/>
        </w:rPr>
        <w:t xml:space="preserve">At the beginning of the lecture, Arendt describes </w:t>
      </w:r>
      <w:proofErr w:type="gramStart"/>
      <w:r w:rsidRPr="00E432EE">
        <w:rPr>
          <w:sz w:val="16"/>
        </w:rPr>
        <w:t>a deep</w:t>
      </w:r>
      <w:proofErr w:type="gramEnd"/>
      <w:r w:rsidRPr="00E432EE">
        <w:rPr>
          <w:sz w:val="16"/>
        </w:rPr>
        <w:t xml:space="preserve"> disappointment many had as they watched an entire population capitulate so quickly:</w:t>
      </w:r>
    </w:p>
    <w:p w14:paraId="1A403084" w14:textId="77777777" w:rsidR="00F7726E" w:rsidRPr="00E432EE" w:rsidRDefault="00F7726E" w:rsidP="00F7726E">
      <w:pPr>
        <w:ind w:left="720"/>
        <w:rPr>
          <w:sz w:val="16"/>
        </w:rPr>
      </w:pPr>
      <w:r w:rsidRPr="00E432EE">
        <w:rPr>
          <w:sz w:val="16"/>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2B91F732" w14:textId="77777777" w:rsidR="00F7726E" w:rsidRPr="00E432EE" w:rsidRDefault="00F7726E" w:rsidP="00F7726E">
      <w:pPr>
        <w:rPr>
          <w:sz w:val="16"/>
        </w:rPr>
      </w:pPr>
      <w:r w:rsidRPr="00E432EE">
        <w:rPr>
          <w:sz w:val="16"/>
        </w:rPr>
        <w:t>At this point, Arendt quotes Mary McCarthy as saying, “</w:t>
      </w:r>
      <w:r w:rsidRPr="00E432EE">
        <w:rPr>
          <w:rStyle w:val="StyleUnderline"/>
        </w:rPr>
        <w:t xml:space="preserve">If someone points a gun at you and </w:t>
      </w:r>
      <w:proofErr w:type="gramStart"/>
      <w:r w:rsidRPr="00E432EE">
        <w:rPr>
          <w:rStyle w:val="StyleUnderline"/>
        </w:rPr>
        <w:t>says</w:t>
      </w:r>
      <w:proofErr w:type="gramEnd"/>
      <w:r w:rsidRPr="00E432EE">
        <w:rPr>
          <w:rStyle w:val="StyleUnderline"/>
        </w:rPr>
        <w:t xml:space="preserve"> ‘Kill your friend or I will kill you,’ he is tempting you, that is all</w:t>
      </w:r>
      <w:r w:rsidRPr="00E432EE">
        <w:rPr>
          <w:sz w:val="16"/>
        </w:rPr>
        <w:t xml:space="preserve">.” Though the scenario can seem histrionic or, indeed, irresponsible, it wasn’t. Here is a passage from Arendt’s Origins of Totalitarianism where she discusses how </w:t>
      </w:r>
      <w:r w:rsidRPr="00E432EE">
        <w:rPr>
          <w:rStyle w:val="StyleUnderline"/>
        </w:rPr>
        <w:t xml:space="preserve">the terror of </w:t>
      </w:r>
      <w:r w:rsidRPr="00E432EE">
        <w:rPr>
          <w:rStyle w:val="StyleUnderline"/>
          <w:highlight w:val="cyan"/>
        </w:rPr>
        <w:t>Nazism produced</w:t>
      </w:r>
      <w:r w:rsidRPr="00E432EE">
        <w:rPr>
          <w:rStyle w:val="StyleUnderline"/>
        </w:rPr>
        <w:t xml:space="preserve"> a</w:t>
      </w:r>
      <w:r w:rsidRPr="00E432EE">
        <w:rPr>
          <w:sz w:val="16"/>
        </w:rPr>
        <w:t xml:space="preserve"> </w:t>
      </w:r>
      <w:r w:rsidRPr="00E432EE">
        <w:rPr>
          <w:rStyle w:val="Emphasis"/>
        </w:rPr>
        <w:t xml:space="preserve">singular </w:t>
      </w:r>
      <w:r w:rsidRPr="00E432EE">
        <w:rPr>
          <w:rStyle w:val="Emphasis"/>
          <w:highlight w:val="cyan"/>
        </w:rPr>
        <w:t>dehumanization</w:t>
      </w:r>
      <w:r w:rsidRPr="00E432EE">
        <w:rPr>
          <w:sz w:val="16"/>
        </w:rPr>
        <w:t xml:space="preserve"> </w:t>
      </w:r>
      <w:r w:rsidRPr="00E432EE">
        <w:rPr>
          <w:rStyle w:val="StyleUnderline"/>
        </w:rPr>
        <w:t xml:space="preserve">that’s as </w:t>
      </w:r>
      <w:r w:rsidRPr="00E432EE">
        <w:rPr>
          <w:rStyle w:val="StyleUnderline"/>
          <w:highlight w:val="cyan"/>
        </w:rPr>
        <w:t>impossible to fathom</w:t>
      </w:r>
      <w:r w:rsidRPr="00E432EE">
        <w:rPr>
          <w:rStyle w:val="StyleUnderline"/>
        </w:rPr>
        <w:t xml:space="preserve"> as it is a historical reality</w:t>
      </w:r>
      <w:r w:rsidRPr="00E432EE">
        <w:rPr>
          <w:sz w:val="16"/>
        </w:rPr>
        <w:t>:</w:t>
      </w:r>
    </w:p>
    <w:p w14:paraId="19C4F855" w14:textId="77777777" w:rsidR="00F7726E" w:rsidRPr="00E432EE" w:rsidRDefault="00F7726E" w:rsidP="00F7726E">
      <w:pPr>
        <w:ind w:left="720"/>
        <w:rPr>
          <w:sz w:val="16"/>
        </w:rPr>
      </w:pPr>
      <w:r w:rsidRPr="00E432EE">
        <w:rPr>
          <w:sz w:val="16"/>
        </w:rPr>
        <w:t xml:space="preserve">Totalitarian terror achieved its most terrible triumph when it succeeded in cutting the moral person off from the individualist escape and in making the decisions of conscience </w:t>
      </w:r>
      <w:proofErr w:type="gramStart"/>
      <w:r w:rsidRPr="00E432EE">
        <w:rPr>
          <w:sz w:val="16"/>
        </w:rPr>
        <w:t>absolutely questionable</w:t>
      </w:r>
      <w:proofErr w:type="gramEnd"/>
      <w:r w:rsidRPr="00E432EE">
        <w:rPr>
          <w:sz w:val="16"/>
        </w:rPr>
        <w:t xml:space="preserv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34778D13" w14:textId="77777777" w:rsidR="00F7726E" w:rsidRPr="00E432EE" w:rsidRDefault="00F7726E" w:rsidP="00F7726E">
      <w:pPr>
        <w:rPr>
          <w:sz w:val="16"/>
        </w:rPr>
      </w:pPr>
      <w:r w:rsidRPr="00E432EE">
        <w:rPr>
          <w:sz w:val="16"/>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E432EE">
        <w:rPr>
          <w:rStyle w:val="StyleUnderline"/>
        </w:rPr>
        <w:t xml:space="preserve">it isn’t difficult for Arendt to show all the </w:t>
      </w:r>
      <w:r w:rsidRPr="00E432EE">
        <w:rPr>
          <w:rStyle w:val="Emphasis"/>
          <w:highlight w:val="cyan"/>
        </w:rPr>
        <w:t>petty inconveniences</w:t>
      </w:r>
      <w:r w:rsidRPr="00E432EE">
        <w:rPr>
          <w:rStyle w:val="StyleUnderline"/>
        </w:rPr>
        <w:t xml:space="preserve"> one might </w:t>
      </w:r>
      <w:r w:rsidRPr="00E432EE">
        <w:rPr>
          <w:rStyle w:val="Emphasis"/>
        </w:rPr>
        <w:t xml:space="preserve">throw up as </w:t>
      </w:r>
      <w:r w:rsidRPr="00E432EE">
        <w:rPr>
          <w:rStyle w:val="Emphasis"/>
          <w:highlight w:val="cyan"/>
        </w:rPr>
        <w:t>excuses</w:t>
      </w:r>
      <w:r w:rsidRPr="00E432EE">
        <w:rPr>
          <w:sz w:val="16"/>
        </w:rPr>
        <w:t>—</w:t>
      </w:r>
      <w:r w:rsidRPr="00E432EE">
        <w:rPr>
          <w:rStyle w:val="StyleUnderline"/>
        </w:rPr>
        <w:t>a</w:t>
      </w:r>
      <w:r w:rsidRPr="00E432EE">
        <w:rPr>
          <w:sz w:val="16"/>
        </w:rPr>
        <w:t xml:space="preserve"> giant </w:t>
      </w:r>
      <w:r w:rsidRPr="00E432EE">
        <w:rPr>
          <w:rStyle w:val="StyleUnderline"/>
        </w:rPr>
        <w:t>law firm might lose clients</w:t>
      </w:r>
      <w:r w:rsidRPr="00E432EE">
        <w:rPr>
          <w:sz w:val="16"/>
        </w:rPr>
        <w:t xml:space="preserve">, </w:t>
      </w:r>
      <w:r w:rsidRPr="00E432EE">
        <w:rPr>
          <w:rStyle w:val="StyleUnderline"/>
        </w:rPr>
        <w:t>a university</w:t>
      </w:r>
      <w:r w:rsidRPr="00E432EE">
        <w:rPr>
          <w:sz w:val="16"/>
        </w:rPr>
        <w:t xml:space="preserve"> complaining too loudly about what’s happening to its students </w:t>
      </w:r>
      <w:r w:rsidRPr="00E432EE">
        <w:rPr>
          <w:rStyle w:val="StyleUnderline"/>
        </w:rPr>
        <w:t xml:space="preserve">could </w:t>
      </w:r>
      <w:r w:rsidRPr="00E432EE">
        <w:rPr>
          <w:rStyle w:val="StyleUnderline"/>
          <w:highlight w:val="cyan"/>
        </w:rPr>
        <w:t>lose</w:t>
      </w:r>
      <w:r w:rsidRPr="00E432EE">
        <w:rPr>
          <w:sz w:val="16"/>
        </w:rPr>
        <w:t xml:space="preserve"> too much in </w:t>
      </w:r>
      <w:r w:rsidRPr="00E432EE">
        <w:rPr>
          <w:rStyle w:val="StyleUnderline"/>
          <w:highlight w:val="cyan"/>
        </w:rPr>
        <w:t>funding</w:t>
      </w:r>
      <w:r w:rsidRPr="00E432EE">
        <w:rPr>
          <w:sz w:val="16"/>
        </w:rPr>
        <w:t>, etc.—</w:t>
      </w:r>
      <w:r w:rsidRPr="00E432EE">
        <w:rPr>
          <w:rStyle w:val="StyleUnderline"/>
        </w:rPr>
        <w:t>are</w:t>
      </w:r>
      <w:r w:rsidRPr="00E432EE">
        <w:rPr>
          <w:sz w:val="16"/>
        </w:rPr>
        <w:t xml:space="preserve"> </w:t>
      </w:r>
      <w:r w:rsidRPr="00E432EE">
        <w:rPr>
          <w:rStyle w:val="Emphasis"/>
        </w:rPr>
        <w:t xml:space="preserve">profoundly </w:t>
      </w:r>
      <w:r w:rsidRPr="00E432EE">
        <w:rPr>
          <w:rStyle w:val="Emphasis"/>
          <w:highlight w:val="cyan"/>
        </w:rPr>
        <w:t>unserious</w:t>
      </w:r>
      <w:r w:rsidRPr="00E432EE">
        <w:rPr>
          <w:sz w:val="16"/>
          <w:highlight w:val="cyan"/>
        </w:rPr>
        <w:t xml:space="preserve"> </w:t>
      </w:r>
      <w:r w:rsidRPr="00E432EE">
        <w:rPr>
          <w:rStyle w:val="StyleUnderline"/>
          <w:highlight w:val="cyan"/>
        </w:rPr>
        <w:t>by comparison</w:t>
      </w:r>
      <w:r w:rsidRPr="00E432EE">
        <w:rPr>
          <w:sz w:val="16"/>
        </w:rPr>
        <w:t xml:space="preserve">. </w:t>
      </w:r>
    </w:p>
    <w:p w14:paraId="696BF495" w14:textId="77777777" w:rsidR="00F7726E" w:rsidRPr="00E432EE" w:rsidRDefault="00F7726E" w:rsidP="00F7726E">
      <w:pPr>
        <w:rPr>
          <w:sz w:val="16"/>
        </w:rPr>
      </w:pPr>
      <w:r w:rsidRPr="00E432EE">
        <w:rPr>
          <w:sz w:val="16"/>
        </w:rPr>
        <w:t xml:space="preserve">She then moves one by one through the </w:t>
      </w:r>
      <w:r w:rsidRPr="00E432EE">
        <w:rPr>
          <w:rStyle w:val="StyleUnderline"/>
        </w:rPr>
        <w:t>claims of those downplaying the responsibility of those caught within the “moral collapse” of the Nazi regime</w:t>
      </w:r>
      <w:r w:rsidRPr="00E432EE">
        <w:rPr>
          <w:sz w:val="16"/>
        </w:rPr>
        <w:t xml:space="preserve">: </w:t>
      </w:r>
      <w:r w:rsidRPr="00E432EE">
        <w:rPr>
          <w:rStyle w:val="StyleUnderline"/>
        </w:rPr>
        <w:t>that</w:t>
      </w:r>
      <w:r w:rsidRPr="00E432EE">
        <w:rPr>
          <w:sz w:val="16"/>
        </w:rPr>
        <w:t xml:space="preserve"> </w:t>
      </w:r>
      <w:r w:rsidRPr="00E432EE">
        <w:rPr>
          <w:rStyle w:val="StyleUnderline"/>
        </w:rPr>
        <w:t>one is but a cog in a much larger machine</w:t>
      </w:r>
      <w:r w:rsidRPr="00E432EE">
        <w:rPr>
          <w:sz w:val="16"/>
        </w:rPr>
        <w:t xml:space="preserve">; that one was </w:t>
      </w:r>
      <w:r w:rsidRPr="00E432EE">
        <w:rPr>
          <w:rStyle w:val="StyleUnderline"/>
        </w:rPr>
        <w:t>just following orders with no</w:t>
      </w:r>
      <w:r w:rsidRPr="00E432EE">
        <w:rPr>
          <w:sz w:val="16"/>
        </w:rPr>
        <w:t xml:space="preserve"> real </w:t>
      </w:r>
      <w:r w:rsidRPr="00E432EE">
        <w:rPr>
          <w:rStyle w:val="StyleUnderline"/>
        </w:rPr>
        <w:t>agency</w:t>
      </w:r>
      <w:r w:rsidRPr="00E432EE">
        <w:rPr>
          <w:sz w:val="16"/>
        </w:rPr>
        <w:t xml:space="preserve"> or responsibility; </w:t>
      </w:r>
      <w:r w:rsidRPr="00E432EE">
        <w:rPr>
          <w:rStyle w:val="StyleUnderline"/>
        </w:rPr>
        <w:t>that there was collective guilt for the Germans</w:t>
      </w:r>
      <w:r w:rsidRPr="00E432EE">
        <w:rPr>
          <w:sz w:val="16"/>
        </w:rPr>
        <w:t xml:space="preserve"> (which manages to make no one in particular responsible and thus makes no one guilty); </w:t>
      </w:r>
      <w:r w:rsidRPr="00E432EE">
        <w:rPr>
          <w:rStyle w:val="StyleUnderline"/>
        </w:rPr>
        <w:t>that one was simply swept up in the "spirit of the times" or caught in historical forces beyond individual control</w:t>
      </w:r>
      <w:r w:rsidRPr="00E432EE">
        <w:rPr>
          <w:sz w:val="16"/>
        </w:rPr>
        <w:t xml:space="preserve">; </w:t>
      </w:r>
      <w:r w:rsidRPr="00E432EE">
        <w:rPr>
          <w:rStyle w:val="StyleUnderline"/>
        </w:rPr>
        <w:t>that one was a “law-abiding citizen”</w:t>
      </w:r>
      <w:r w:rsidRPr="00E432EE">
        <w:rPr>
          <w:sz w:val="16"/>
        </w:rPr>
        <w:t xml:space="preserve">; that </w:t>
      </w:r>
      <w:r w:rsidRPr="00E432EE">
        <w:rPr>
          <w:rStyle w:val="StyleUnderline"/>
        </w:rPr>
        <w:t>one’s acts wouldn’t make a difference</w:t>
      </w:r>
      <w:r w:rsidRPr="00E432EE">
        <w:rPr>
          <w:sz w:val="16"/>
        </w:rPr>
        <w:t xml:space="preserve">; </w:t>
      </w:r>
      <w:r w:rsidRPr="00E432EE">
        <w:rPr>
          <w:rStyle w:val="StyleUnderline"/>
        </w:rPr>
        <w:t>and</w:t>
      </w:r>
      <w:r w:rsidRPr="00E432EE">
        <w:rPr>
          <w:sz w:val="16"/>
        </w:rPr>
        <w:t xml:space="preserve">, finally, </w:t>
      </w:r>
      <w:r w:rsidRPr="00E432EE">
        <w:rPr>
          <w:rStyle w:val="StyleUnderline"/>
        </w:rPr>
        <w:t>that one was simply acting out of fear for one’s safety</w:t>
      </w:r>
      <w:r w:rsidRPr="00E432EE">
        <w:rPr>
          <w:sz w:val="16"/>
        </w:rPr>
        <w:t>, which Arendt notes was rare—</w:t>
      </w:r>
      <w:r w:rsidRPr="00E432EE">
        <w:rPr>
          <w:rStyle w:val="Emphasis"/>
        </w:rPr>
        <w:t xml:space="preserve">surprisingly </w:t>
      </w:r>
      <w:r w:rsidRPr="00E432EE">
        <w:rPr>
          <w:rStyle w:val="Emphasis"/>
          <w:highlight w:val="cyan"/>
        </w:rPr>
        <w:t>few</w:t>
      </w:r>
      <w:r w:rsidRPr="00E432EE">
        <w:rPr>
          <w:sz w:val="16"/>
        </w:rPr>
        <w:t xml:space="preserve">, in fact, </w:t>
      </w:r>
      <w:r w:rsidRPr="00E432EE">
        <w:rPr>
          <w:rStyle w:val="Emphasis"/>
          <w:highlight w:val="cyan"/>
        </w:rPr>
        <w:t>had guns to their heads</w:t>
      </w:r>
      <w:r w:rsidRPr="00E432EE">
        <w:rPr>
          <w:sz w:val="16"/>
        </w:rPr>
        <w:t>, at least among those she’s discussing.</w:t>
      </w:r>
    </w:p>
    <w:p w14:paraId="6D92DA6F" w14:textId="77777777" w:rsidR="00F7726E" w:rsidRPr="00E432EE" w:rsidRDefault="00F7726E" w:rsidP="00F7726E">
      <w:pPr>
        <w:rPr>
          <w:sz w:val="16"/>
        </w:rPr>
      </w:pPr>
      <w:r w:rsidRPr="00E432EE">
        <w:rPr>
          <w:sz w:val="16"/>
        </w:rPr>
        <w:t xml:space="preserve">Arendt then points out that </w:t>
      </w:r>
      <w:r w:rsidRPr="00E432EE">
        <w:rPr>
          <w:rStyle w:val="StyleUnderline"/>
        </w:rPr>
        <w:t>it wasn’t as if the moral status of the regime was a problem for onlookers</w:t>
      </w:r>
      <w:r w:rsidRPr="00E432EE">
        <w:rPr>
          <w:sz w:val="16"/>
        </w:rPr>
        <w:t>:</w:t>
      </w:r>
    </w:p>
    <w:p w14:paraId="35D2BA27" w14:textId="77777777" w:rsidR="00F7726E" w:rsidRPr="00E432EE" w:rsidRDefault="00F7726E" w:rsidP="00F7726E">
      <w:pPr>
        <w:ind w:left="720"/>
        <w:rPr>
          <w:sz w:val="16"/>
        </w:rPr>
      </w:pPr>
      <w:r w:rsidRPr="00E432EE">
        <w:rPr>
          <w:sz w:val="16"/>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703C3E4F" w14:textId="77777777" w:rsidR="00F7726E" w:rsidRPr="00E432EE" w:rsidRDefault="00F7726E" w:rsidP="00F7726E">
      <w:pPr>
        <w:rPr>
          <w:sz w:val="16"/>
        </w:rPr>
      </w:pPr>
      <w:r w:rsidRPr="00E432EE">
        <w:rPr>
          <w:sz w:val="16"/>
        </w:rPr>
        <w:t>She doesn’t mean, of course, that Nazism wasn’t a moral horror; it’s just that few things are easier than deciding upon the morality of Nazis. The moral weight upon each person came from elsewhere:</w:t>
      </w:r>
    </w:p>
    <w:p w14:paraId="522F5C3A" w14:textId="77777777" w:rsidR="00F7726E" w:rsidRPr="00E432EE" w:rsidRDefault="00F7726E" w:rsidP="00F7726E">
      <w:pPr>
        <w:ind w:left="720"/>
        <w:rPr>
          <w:sz w:val="16"/>
        </w:rPr>
      </w:pPr>
      <w:r w:rsidRPr="00E432EE">
        <w:rPr>
          <w:sz w:val="16"/>
        </w:rPr>
        <w:t xml:space="preserve">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w:t>
      </w:r>
      <w:proofErr w:type="gramStart"/>
      <w:r w:rsidRPr="00E432EE">
        <w:rPr>
          <w:sz w:val="16"/>
        </w:rPr>
        <w:t>taking into account</w:t>
      </w:r>
      <w:proofErr w:type="gramEnd"/>
      <w:r w:rsidRPr="00E432EE">
        <w:rPr>
          <w:sz w:val="16"/>
        </w:rPr>
        <w:t xml:space="preserve"> the almost universal breakdown, not of personal responsibility, but of personal judgment in the early stages of the Nazi regime, it is impossible to understand what </w:t>
      </w:r>
      <w:proofErr w:type="gramStart"/>
      <w:r w:rsidRPr="00E432EE">
        <w:rPr>
          <w:sz w:val="16"/>
        </w:rPr>
        <w:t>actually happened</w:t>
      </w:r>
      <w:proofErr w:type="gramEnd"/>
      <w:r w:rsidRPr="00E432EE">
        <w:rPr>
          <w:sz w:val="16"/>
        </w:rPr>
        <w:t>.</w:t>
      </w:r>
    </w:p>
    <w:p w14:paraId="7DF1FCE6" w14:textId="77777777" w:rsidR="00F7726E" w:rsidRPr="00E432EE" w:rsidRDefault="00F7726E" w:rsidP="00F7726E">
      <w:pPr>
        <w:rPr>
          <w:sz w:val="16"/>
        </w:rPr>
      </w:pPr>
      <w:r w:rsidRPr="00E432EE">
        <w:rPr>
          <w:sz w:val="16"/>
        </w:rPr>
        <w:t xml:space="preserve">No doubt, this passage has some very prominent examples from these past few months racing through your mind. Particularly dispiriting in Arendt's account is </w:t>
      </w:r>
      <w:r w:rsidRPr="00E432EE">
        <w:rPr>
          <w:rStyle w:val="StyleUnderline"/>
        </w:rPr>
        <w:t>how quickly she says one’s conscience can be co-opted by an authoritarian regime.</w:t>
      </w:r>
      <w:r w:rsidRPr="00E432EE">
        <w:rPr>
          <w:sz w:val="16"/>
        </w:rPr>
        <w:t xml:space="preserve"> “It was of great political relevance," she had written in Eichmann in Jerusalem, “to know how long it takes an average person to overcome his innate repugnance toward crime.” </w:t>
      </w:r>
    </w:p>
    <w:p w14:paraId="47800FF8" w14:textId="77777777" w:rsidR="00F7726E" w:rsidRPr="00E432EE" w:rsidRDefault="00F7726E" w:rsidP="00F7726E">
      <w:pPr>
        <w:rPr>
          <w:sz w:val="16"/>
        </w:rPr>
      </w:pPr>
      <w:r w:rsidRPr="00E432EE">
        <w:rPr>
          <w:sz w:val="16"/>
        </w:rPr>
        <w:t xml:space="preserve">A </w:t>
      </w:r>
      <w:r w:rsidRPr="00E432EE">
        <w:rPr>
          <w:rStyle w:val="StyleUnderline"/>
        </w:rPr>
        <w:t>crucial rationale used early in the Nazi regime and one heard today was that</w:t>
      </w:r>
      <w:r w:rsidRPr="00E432EE">
        <w:rPr>
          <w:sz w:val="16"/>
        </w:rPr>
        <w:t>, as Arendt puts it, “</w:t>
      </w:r>
      <w:r w:rsidRPr="00E432EE">
        <w:rPr>
          <w:rStyle w:val="StyleUnderline"/>
        </w:rPr>
        <w:t>if you are confronted with two evils</w:t>
      </w:r>
      <w:r w:rsidRPr="00E432EE">
        <w:rPr>
          <w:sz w:val="16"/>
        </w:rPr>
        <w:t xml:space="preserve">… </w:t>
      </w:r>
      <w:r w:rsidRPr="00E432EE">
        <w:rPr>
          <w:rStyle w:val="StyleUnderline"/>
        </w:rPr>
        <w:t>it is your</w:t>
      </w:r>
      <w:r w:rsidRPr="00E432EE">
        <w:rPr>
          <w:sz w:val="16"/>
        </w:rPr>
        <w:t xml:space="preserve"> </w:t>
      </w:r>
      <w:r w:rsidRPr="00E432EE">
        <w:rPr>
          <w:rStyle w:val="Emphasis"/>
        </w:rPr>
        <w:t>duty to opt for the lesser one</w:t>
      </w:r>
      <w:r w:rsidRPr="00E432EE">
        <w:rPr>
          <w:sz w:val="16"/>
        </w:rPr>
        <w:t xml:space="preserve">, whereas </w:t>
      </w:r>
      <w:r w:rsidRPr="00E432EE">
        <w:rPr>
          <w:rStyle w:val="StyleUnderline"/>
        </w:rPr>
        <w:t>it is irresponsible to refuse to choose altogether</w:t>
      </w:r>
      <w:r w:rsidRPr="00E432EE">
        <w:rPr>
          <w:sz w:val="16"/>
        </w:rPr>
        <w:t xml:space="preserve">.” </w:t>
      </w:r>
      <w:r w:rsidRPr="00E432EE">
        <w:rPr>
          <w:rStyle w:val="StyleUnderline"/>
        </w:rPr>
        <w:t>Yet</w:t>
      </w:r>
      <w:r w:rsidRPr="00E432EE">
        <w:rPr>
          <w:sz w:val="16"/>
        </w:rPr>
        <w:t xml:space="preserve"> </w:t>
      </w:r>
      <w:r w:rsidRPr="00E432EE">
        <w:rPr>
          <w:rStyle w:val="StyleUnderline"/>
        </w:rPr>
        <w:t>Arendt quickly notes the</w:t>
      </w:r>
      <w:r w:rsidRPr="00E432EE">
        <w:rPr>
          <w:sz w:val="16"/>
        </w:rPr>
        <w:t xml:space="preserve"> </w:t>
      </w:r>
      <w:r w:rsidRPr="00E432EE">
        <w:rPr>
          <w:rStyle w:val="Emphasis"/>
        </w:rPr>
        <w:t>catastrophic morality of this</w:t>
      </w:r>
      <w:r w:rsidRPr="00E432EE">
        <w:rPr>
          <w:sz w:val="16"/>
        </w:rPr>
        <w:t xml:space="preserve"> </w:t>
      </w:r>
      <w:r w:rsidRPr="00E432EE">
        <w:rPr>
          <w:rStyle w:val="StyleUnderline"/>
        </w:rPr>
        <w:t>position:</w:t>
      </w:r>
      <w:r w:rsidRPr="00E432EE">
        <w:rPr>
          <w:sz w:val="16"/>
        </w:rPr>
        <w:t xml:space="preserve"> “</w:t>
      </w:r>
      <w:r w:rsidRPr="00E432EE">
        <w:rPr>
          <w:rStyle w:val="StyleUnderline"/>
        </w:rPr>
        <w:t>those who</w:t>
      </w:r>
      <w:r w:rsidRPr="00E432EE">
        <w:rPr>
          <w:sz w:val="16"/>
        </w:rPr>
        <w:t xml:space="preserve"> </w:t>
      </w:r>
      <w:r w:rsidRPr="00E432EE">
        <w:rPr>
          <w:rStyle w:val="Emphasis"/>
        </w:rPr>
        <w:t>choose the lesser evil forget</w:t>
      </w:r>
      <w:r w:rsidRPr="00E432EE">
        <w:rPr>
          <w:sz w:val="16"/>
        </w:rPr>
        <w:t xml:space="preserve"> </w:t>
      </w:r>
      <w:r w:rsidRPr="00E432EE">
        <w:rPr>
          <w:rStyle w:val="StyleUnderline"/>
        </w:rPr>
        <w:t>very quickly that</w:t>
      </w:r>
      <w:r w:rsidRPr="00E432EE">
        <w:rPr>
          <w:sz w:val="16"/>
        </w:rPr>
        <w:t xml:space="preserve"> </w:t>
      </w:r>
      <w:r w:rsidRPr="00E432EE">
        <w:rPr>
          <w:rStyle w:val="Emphasis"/>
        </w:rPr>
        <w:t>they chose evil</w:t>
      </w:r>
      <w:r w:rsidRPr="00E432EE">
        <w:rPr>
          <w:sz w:val="16"/>
        </w:rPr>
        <w:t xml:space="preserve">.” More insidiously, </w:t>
      </w:r>
      <w:r w:rsidRPr="00E432EE">
        <w:rPr>
          <w:rStyle w:val="StyleUnderline"/>
        </w:rPr>
        <w:t>the “lesser evil” argument</w:t>
      </w:r>
      <w:r w:rsidRPr="00E432EE">
        <w:rPr>
          <w:sz w:val="16"/>
        </w:rPr>
        <w:t xml:space="preserve"> </w:t>
      </w:r>
      <w:r w:rsidRPr="00E432EE">
        <w:rPr>
          <w:rStyle w:val="Emphasis"/>
        </w:rPr>
        <w:t>didn’t just provide</w:t>
      </w:r>
      <w:r w:rsidRPr="00E432EE">
        <w:rPr>
          <w:sz w:val="16"/>
        </w:rPr>
        <w:t xml:space="preserve"> </w:t>
      </w:r>
      <w:r w:rsidRPr="00E432EE">
        <w:rPr>
          <w:rStyle w:val="StyleUnderline"/>
        </w:rPr>
        <w:t>external</w:t>
      </w:r>
      <w:r w:rsidRPr="00E432EE">
        <w:rPr>
          <w:sz w:val="16"/>
        </w:rPr>
        <w:t xml:space="preserve"> </w:t>
      </w:r>
      <w:r w:rsidRPr="00E432EE">
        <w:rPr>
          <w:rStyle w:val="Emphasis"/>
        </w:rPr>
        <w:t>justification</w:t>
      </w:r>
      <w:r w:rsidRPr="00E432EE">
        <w:rPr>
          <w:sz w:val="16"/>
        </w:rPr>
        <w:t xml:space="preserve"> </w:t>
      </w:r>
      <w:r w:rsidRPr="00E432EE">
        <w:rPr>
          <w:rStyle w:val="StyleUnderline"/>
        </w:rPr>
        <w:t>but was</w:t>
      </w:r>
      <w:r w:rsidRPr="00E432EE">
        <w:rPr>
          <w:sz w:val="16"/>
        </w:rPr>
        <w:t xml:space="preserve"> “</w:t>
      </w:r>
      <w:r w:rsidRPr="00E432EE">
        <w:rPr>
          <w:rStyle w:val="StyleUnderline"/>
        </w:rPr>
        <w:t>one of the</w:t>
      </w:r>
      <w:r w:rsidRPr="00E432EE">
        <w:rPr>
          <w:sz w:val="16"/>
        </w:rPr>
        <w:t xml:space="preserve"> </w:t>
      </w:r>
      <w:r w:rsidRPr="00E432EE">
        <w:rPr>
          <w:rStyle w:val="Emphasis"/>
        </w:rPr>
        <w:t>mechanisms built into</w:t>
      </w:r>
      <w:r w:rsidRPr="00E432EE">
        <w:rPr>
          <w:sz w:val="16"/>
        </w:rPr>
        <w:t xml:space="preserve"> </w:t>
      </w:r>
      <w:r w:rsidRPr="00E432EE">
        <w:rPr>
          <w:rStyle w:val="StyleUnderline"/>
        </w:rPr>
        <w:t>the machinery of</w:t>
      </w:r>
      <w:r w:rsidRPr="00E432EE">
        <w:rPr>
          <w:sz w:val="16"/>
        </w:rPr>
        <w:t xml:space="preserve"> </w:t>
      </w:r>
      <w:r w:rsidRPr="00E432EE">
        <w:rPr>
          <w:rStyle w:val="Emphasis"/>
        </w:rPr>
        <w:t>terror and criminality</w:t>
      </w:r>
      <w:r w:rsidRPr="00E432EE">
        <w:rPr>
          <w:sz w:val="16"/>
        </w:rPr>
        <w:t xml:space="preserve">.” </w:t>
      </w:r>
      <w:r w:rsidRPr="00E432EE">
        <w:rPr>
          <w:rStyle w:val="StyleUnderline"/>
        </w:rPr>
        <w:t>Authoritarian regimes deliberately employ this</w:t>
      </w:r>
      <w:r w:rsidRPr="00E432EE">
        <w:rPr>
          <w:sz w:val="16"/>
        </w:rPr>
        <w:t xml:space="preserve"> logic </w:t>
      </w:r>
      <w:r w:rsidRPr="00E432EE">
        <w:rPr>
          <w:rStyle w:val="StyleUnderline"/>
        </w:rPr>
        <w:t>as a</w:t>
      </w:r>
      <w:r w:rsidRPr="00E432EE">
        <w:rPr>
          <w:sz w:val="16"/>
        </w:rPr>
        <w:t xml:space="preserve"> </w:t>
      </w:r>
      <w:r w:rsidRPr="00E432EE">
        <w:rPr>
          <w:rStyle w:val="Emphasis"/>
        </w:rPr>
        <w:t>conditioning tool</w:t>
      </w:r>
      <w:r w:rsidRPr="00E432EE">
        <w:rPr>
          <w:sz w:val="16"/>
        </w:rPr>
        <w:t xml:space="preserve">, </w:t>
      </w:r>
      <w:r w:rsidRPr="00E432EE">
        <w:rPr>
          <w:rStyle w:val="StyleUnderline"/>
        </w:rPr>
        <w:t>implementing horrors incrementally</w:t>
      </w:r>
      <w:r w:rsidRPr="00E432EE">
        <w:rPr>
          <w:sz w:val="16"/>
        </w:rPr>
        <w:t>, she argues. This kind of “</w:t>
      </w:r>
      <w:r w:rsidRPr="00E432EE">
        <w:rPr>
          <w:rStyle w:val="StyleUnderline"/>
        </w:rPr>
        <w:t>psychological grooming</w:t>
      </w:r>
      <w:r w:rsidRPr="00E432EE">
        <w:rPr>
          <w:sz w:val="16"/>
        </w:rPr>
        <w:t xml:space="preserve">” </w:t>
      </w:r>
      <w:r w:rsidRPr="00E432EE">
        <w:rPr>
          <w:rStyle w:val="StyleUnderline"/>
        </w:rPr>
        <w:t>allowed</w:t>
      </w:r>
      <w:r w:rsidRPr="00E432EE">
        <w:rPr>
          <w:sz w:val="16"/>
        </w:rPr>
        <w:t xml:space="preserve"> ordinary </w:t>
      </w:r>
      <w:r w:rsidRPr="00E432EE">
        <w:rPr>
          <w:rStyle w:val="Emphasis"/>
        </w:rPr>
        <w:t>citizens to participate</w:t>
      </w:r>
      <w:r w:rsidRPr="00E432EE">
        <w:rPr>
          <w:sz w:val="16"/>
        </w:rPr>
        <w:t xml:space="preserve"> </w:t>
      </w:r>
      <w:r w:rsidRPr="00E432EE">
        <w:rPr>
          <w:rStyle w:val="StyleUnderline"/>
        </w:rPr>
        <w:t>in extraordinary evils</w:t>
      </w:r>
      <w:r w:rsidRPr="00E432EE">
        <w:rPr>
          <w:sz w:val="16"/>
        </w:rPr>
        <w:t xml:space="preserve"> while maintaining their self-conception as morally good—after all, they didn’t choose the worse evil—effectively dismantling their ethical resistance one compromise at a time.</w:t>
      </w:r>
    </w:p>
    <w:p w14:paraId="16F18639" w14:textId="77777777" w:rsidR="00F7726E" w:rsidRPr="00E432EE" w:rsidRDefault="00F7726E" w:rsidP="00F7726E">
      <w:pPr>
        <w:rPr>
          <w:sz w:val="16"/>
        </w:rPr>
      </w:pPr>
      <w:r w:rsidRPr="00E432EE">
        <w:rPr>
          <w:sz w:val="16"/>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w:t>
      </w:r>
      <w:proofErr w:type="gramStart"/>
      <w:r w:rsidRPr="00E432EE">
        <w:rPr>
          <w:sz w:val="16"/>
        </w:rPr>
        <w:t>laws—</w:t>
      </w:r>
      <w:proofErr w:type="gramEnd"/>
      <w:r w:rsidRPr="00E432EE">
        <w:rPr>
          <w:sz w:val="16"/>
        </w:rPr>
        <w:t xml:space="preserve">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E432EE">
        <w:rPr>
          <w:rStyle w:val="StyleUnderline"/>
        </w:rPr>
        <w:t>bureaucratic functionaries need not feel guilty for carrying out atrocities if they’ve simply replaced a fantasy of a leader’s decisions for their own</w:t>
      </w:r>
      <w:r w:rsidRPr="00E432EE">
        <w:rPr>
          <w:sz w:val="16"/>
        </w:rPr>
        <w:t xml:space="preserve">. </w:t>
      </w:r>
      <w:r w:rsidRPr="00E432EE">
        <w:rPr>
          <w:rStyle w:val="StyleUnderline"/>
        </w:rPr>
        <w:t>This</w:t>
      </w:r>
      <w:r w:rsidRPr="00E432EE">
        <w:rPr>
          <w:sz w:val="16"/>
        </w:rPr>
        <w:t xml:space="preserve"> is what </w:t>
      </w:r>
      <w:r w:rsidRPr="00E432EE">
        <w:rPr>
          <w:rStyle w:val="Emphasis"/>
        </w:rPr>
        <w:t>enables</w:t>
      </w:r>
      <w:r w:rsidRPr="00E432EE">
        <w:rPr>
          <w:rStyle w:val="StyleUnderline"/>
        </w:rPr>
        <w:t xml:space="preserve"> ordinary people</w:t>
      </w:r>
      <w:r w:rsidRPr="00E432EE">
        <w:rPr>
          <w:sz w:val="16"/>
        </w:rPr>
        <w:t xml:space="preserve">, </w:t>
      </w:r>
      <w:r w:rsidRPr="00E432EE">
        <w:rPr>
          <w:rStyle w:val="StyleUnderline"/>
        </w:rPr>
        <w:t>not the fantastic monsters of horror films</w:t>
      </w:r>
      <w:r w:rsidRPr="00E432EE">
        <w:rPr>
          <w:sz w:val="16"/>
        </w:rPr>
        <w:t xml:space="preserve">, </w:t>
      </w:r>
      <w:r w:rsidRPr="00E432EE">
        <w:rPr>
          <w:rStyle w:val="StyleUnderline"/>
        </w:rPr>
        <w:t>to participate in</w:t>
      </w:r>
      <w:r w:rsidRPr="00E432EE">
        <w:rPr>
          <w:sz w:val="16"/>
        </w:rPr>
        <w:t xml:space="preserve"> </w:t>
      </w:r>
      <w:r w:rsidRPr="00E432EE">
        <w:rPr>
          <w:rStyle w:val="Emphasis"/>
        </w:rPr>
        <w:t>evil</w:t>
      </w:r>
      <w:r w:rsidRPr="00E432EE">
        <w:rPr>
          <w:sz w:val="16"/>
        </w:rPr>
        <w:t>—</w:t>
      </w:r>
      <w:r w:rsidRPr="00E432EE">
        <w:rPr>
          <w:rStyle w:val="StyleUnderline"/>
        </w:rPr>
        <w:t>such</w:t>
      </w:r>
      <w:r w:rsidRPr="00E432EE">
        <w:rPr>
          <w:sz w:val="16"/>
        </w:rPr>
        <w:t xml:space="preserve"> </w:t>
      </w:r>
      <w:r w:rsidRPr="00E432EE">
        <w:rPr>
          <w:rStyle w:val="Emphasis"/>
          <w:highlight w:val="cyan"/>
        </w:rPr>
        <w:t>acts become</w:t>
      </w:r>
      <w:r w:rsidRPr="00E432EE">
        <w:rPr>
          <w:sz w:val="16"/>
        </w:rPr>
        <w:t xml:space="preserve"> </w:t>
      </w:r>
      <w:r w:rsidRPr="00E432EE">
        <w:rPr>
          <w:rStyle w:val="StyleUnderline"/>
          <w:highlight w:val="cyan"/>
        </w:rPr>
        <w:t>matters of</w:t>
      </w:r>
      <w:r w:rsidRPr="00E432EE">
        <w:rPr>
          <w:sz w:val="16"/>
        </w:rPr>
        <w:t xml:space="preserve"> </w:t>
      </w:r>
      <w:r w:rsidRPr="00E432EE">
        <w:rPr>
          <w:rStyle w:val="Emphasis"/>
        </w:rPr>
        <w:t xml:space="preserve">duty and </w:t>
      </w:r>
      <w:r w:rsidRPr="00E432EE">
        <w:rPr>
          <w:rStyle w:val="Emphasis"/>
          <w:highlight w:val="cyan"/>
        </w:rPr>
        <w:t>professional obligation</w:t>
      </w:r>
      <w:r w:rsidRPr="00E432EE">
        <w:rPr>
          <w:sz w:val="16"/>
        </w:rPr>
        <w:t xml:space="preserve">. </w:t>
      </w:r>
    </w:p>
    <w:p w14:paraId="4AB6E61D" w14:textId="77777777" w:rsidR="00F7726E" w:rsidRPr="00E432EE" w:rsidRDefault="00F7726E" w:rsidP="00F7726E">
      <w:pPr>
        <w:rPr>
          <w:sz w:val="16"/>
        </w:rPr>
      </w:pPr>
      <w:bookmarkStart w:id="1" w:name="_Hlk211848402"/>
      <w:r w:rsidRPr="00E432EE">
        <w:rPr>
          <w:sz w:val="16"/>
        </w:rPr>
        <w:t>With such complicity in the background, one might be surprised by Arendt’s relative sympathy for those who typically receive much of the criticism: the “</w:t>
      </w:r>
      <w:r w:rsidRPr="00E432EE">
        <w:rPr>
          <w:rStyle w:val="StyleUnderline"/>
          <w:highlight w:val="cyan"/>
        </w:rPr>
        <w:t>nonparticipants</w:t>
      </w:r>
      <w:r w:rsidRPr="00E432EE">
        <w:rPr>
          <w:sz w:val="16"/>
        </w:rPr>
        <w:t xml:space="preserve">” </w:t>
      </w:r>
      <w:r w:rsidRPr="00E432EE">
        <w:rPr>
          <w:rStyle w:val="StyleUnderline"/>
          <w:highlight w:val="cyan"/>
        </w:rPr>
        <w:t>who chose</w:t>
      </w:r>
      <w:r w:rsidRPr="00E432EE">
        <w:rPr>
          <w:sz w:val="16"/>
          <w:highlight w:val="cyan"/>
        </w:rPr>
        <w:t xml:space="preserve"> </w:t>
      </w:r>
      <w:r w:rsidRPr="00E432EE">
        <w:rPr>
          <w:rStyle w:val="Emphasis"/>
          <w:highlight w:val="cyan"/>
        </w:rPr>
        <w:t>internal withdrawal</w:t>
      </w:r>
      <w:r w:rsidRPr="00E432EE">
        <w:rPr>
          <w:sz w:val="16"/>
        </w:rPr>
        <w:t>—what Germans called “</w:t>
      </w:r>
      <w:proofErr w:type="spellStart"/>
      <w:r w:rsidRPr="00E432EE">
        <w:rPr>
          <w:sz w:val="16"/>
        </w:rPr>
        <w:t>Innere</w:t>
      </w:r>
      <w:proofErr w:type="spellEnd"/>
      <w:r w:rsidRPr="00E432EE">
        <w:rPr>
          <w:sz w:val="16"/>
        </w:rPr>
        <w:t xml:space="preserve"> Emigration.” These were the </w:t>
      </w:r>
      <w:r w:rsidRPr="00E432EE">
        <w:rPr>
          <w:rStyle w:val="StyleUnderline"/>
        </w:rPr>
        <w:t>intellectuals</w:t>
      </w:r>
      <w:r w:rsidRPr="00E432EE">
        <w:rPr>
          <w:sz w:val="16"/>
        </w:rPr>
        <w:t xml:space="preserve">, </w:t>
      </w:r>
      <w:r w:rsidRPr="00E432EE">
        <w:rPr>
          <w:rStyle w:val="StyleUnderline"/>
        </w:rPr>
        <w:t>artists</w:t>
      </w:r>
      <w:r w:rsidRPr="00E432EE">
        <w:rPr>
          <w:sz w:val="16"/>
        </w:rPr>
        <w:t xml:space="preserve">, </w:t>
      </w:r>
      <w:r w:rsidRPr="00E432EE">
        <w:rPr>
          <w:rStyle w:val="StyleUnderline"/>
        </w:rPr>
        <w:t>and ordinary citizens who</w:t>
      </w:r>
      <w:r w:rsidRPr="00E432EE">
        <w:rPr>
          <w:sz w:val="16"/>
        </w:rPr>
        <w:t xml:space="preserve"> </w:t>
      </w:r>
      <w:r w:rsidRPr="00E432EE">
        <w:rPr>
          <w:rStyle w:val="Emphasis"/>
          <w:highlight w:val="cyan"/>
        </w:rPr>
        <w:t>remained physically</w:t>
      </w:r>
      <w:r w:rsidRPr="00E432EE">
        <w:rPr>
          <w:sz w:val="16"/>
        </w:rPr>
        <w:t xml:space="preserve"> </w:t>
      </w:r>
      <w:r w:rsidRPr="00E432EE">
        <w:rPr>
          <w:rStyle w:val="StyleUnderline"/>
        </w:rPr>
        <w:t xml:space="preserve">in Germany during the Nazi period </w:t>
      </w:r>
      <w:r w:rsidRPr="00E432EE">
        <w:rPr>
          <w:rStyle w:val="StyleUnderline"/>
          <w:highlight w:val="cyan"/>
        </w:rPr>
        <w:t>but</w:t>
      </w:r>
      <w:r w:rsidRPr="00E432EE">
        <w:rPr>
          <w:sz w:val="16"/>
        </w:rPr>
        <w:t xml:space="preserve"> </w:t>
      </w:r>
      <w:r w:rsidRPr="00E432EE">
        <w:rPr>
          <w:rStyle w:val="Emphasis"/>
        </w:rPr>
        <w:t xml:space="preserve">deliberately </w:t>
      </w:r>
      <w:r w:rsidRPr="00E432EE">
        <w:rPr>
          <w:rStyle w:val="Emphasis"/>
          <w:highlight w:val="cyan"/>
        </w:rPr>
        <w:t>withdrew from public life</w:t>
      </w:r>
      <w:r w:rsidRPr="00E432EE">
        <w:rPr>
          <w:sz w:val="16"/>
          <w:highlight w:val="cyan"/>
        </w:rPr>
        <w:t>,</w:t>
      </w:r>
      <w:r w:rsidRPr="00E432EE">
        <w:rPr>
          <w:sz w:val="16"/>
        </w:rPr>
        <w:t xml:space="preserve"> </w:t>
      </w:r>
      <w:r w:rsidRPr="00E432EE">
        <w:rPr>
          <w:rStyle w:val="StyleUnderline"/>
        </w:rPr>
        <w:t>abstaining from supporting the regime in every way possible</w:t>
      </w:r>
      <w:r w:rsidRPr="00E432EE">
        <w:rPr>
          <w:sz w:val="16"/>
        </w:rPr>
        <w:t xml:space="preserve">. </w:t>
      </w:r>
      <w:r w:rsidRPr="00E432EE">
        <w:rPr>
          <w:rStyle w:val="StyleUnderline"/>
        </w:rPr>
        <w:t>While outwardly an abdication of</w:t>
      </w:r>
      <w:r w:rsidRPr="00E432EE">
        <w:rPr>
          <w:sz w:val="16"/>
        </w:rPr>
        <w:t xml:space="preserve"> political </w:t>
      </w:r>
      <w:r w:rsidRPr="00E432EE">
        <w:rPr>
          <w:rStyle w:val="StyleUnderline"/>
        </w:rPr>
        <w:t>responsibility</w:t>
      </w:r>
      <w:r w:rsidRPr="00E432EE">
        <w:rPr>
          <w:sz w:val="16"/>
        </w:rPr>
        <w:t xml:space="preserve">, their </w:t>
      </w:r>
      <w:r w:rsidRPr="00E432EE">
        <w:rPr>
          <w:rStyle w:val="StyleUnderline"/>
        </w:rPr>
        <w:t>stance</w:t>
      </w:r>
      <w:r w:rsidRPr="00E432EE">
        <w:rPr>
          <w:sz w:val="16"/>
        </w:rPr>
        <w:t xml:space="preserve"> </w:t>
      </w:r>
      <w:r w:rsidRPr="00E432EE">
        <w:rPr>
          <w:rStyle w:val="StyleUnderline"/>
        </w:rPr>
        <w:t>puts the lie to the claims of many that complicity with the regime was inevitable</w:t>
      </w:r>
      <w:r w:rsidRPr="00E432EE">
        <w:rPr>
          <w:sz w:val="16"/>
        </w:rPr>
        <w:t xml:space="preserve">. </w:t>
      </w:r>
    </w:p>
    <w:p w14:paraId="65A6C338" w14:textId="77777777" w:rsidR="00F7726E" w:rsidRPr="00E432EE" w:rsidRDefault="00F7726E" w:rsidP="00F7726E">
      <w:pPr>
        <w:rPr>
          <w:sz w:val="16"/>
        </w:rPr>
      </w:pPr>
      <w:r w:rsidRPr="00E432EE">
        <w:rPr>
          <w:sz w:val="16"/>
        </w:rPr>
        <w:t>To those who think we need the punishment of the judgment of history for those tempted to comply with authoritarian regimes, Arendt offers something far more personal and down to earth, describing those who resisted as “ask[</w:t>
      </w:r>
      <w:proofErr w:type="spellStart"/>
      <w:r w:rsidRPr="00E432EE">
        <w:rPr>
          <w:sz w:val="16"/>
        </w:rPr>
        <w:t>ing</w:t>
      </w:r>
      <w:proofErr w:type="spellEnd"/>
      <w:r w:rsidRPr="00E432EE">
        <w:rPr>
          <w:sz w:val="16"/>
        </w:rPr>
        <w:t>] themselves to what extent they would still be able to live in peace with themselves after having committed certain deeds.”</w:t>
      </w:r>
    </w:p>
    <w:p w14:paraId="499C2FA2" w14:textId="77777777" w:rsidR="00F7726E" w:rsidRPr="00E432EE" w:rsidRDefault="00F7726E" w:rsidP="00F7726E">
      <w:pPr>
        <w:rPr>
          <w:sz w:val="16"/>
        </w:rPr>
      </w:pPr>
      <w:r w:rsidRPr="00E432EE">
        <w:rPr>
          <w:sz w:val="16"/>
        </w:rPr>
        <w:t xml:space="preserve">Having knocked down the last of the excuses of the complicit—what else was I to </w:t>
      </w:r>
      <w:proofErr w:type="gramStart"/>
      <w:r w:rsidRPr="00E432EE">
        <w:rPr>
          <w:sz w:val="16"/>
        </w:rPr>
        <w:t>do?—</w:t>
      </w:r>
      <w:proofErr w:type="gramEnd"/>
      <w:r w:rsidRPr="00E432EE">
        <w:rPr>
          <w:sz w:val="16"/>
        </w:rPr>
        <w:t>Arendt can move to the central claim of the lecture: that “</w:t>
      </w:r>
      <w:r w:rsidRPr="00E432EE">
        <w:rPr>
          <w:rStyle w:val="Emphasis"/>
          <w:highlight w:val="cyan"/>
        </w:rPr>
        <w:t>obedience</w:t>
      </w:r>
      <w:r w:rsidRPr="00E432EE">
        <w:rPr>
          <w:sz w:val="16"/>
        </w:rPr>
        <w:t xml:space="preserve">” </w:t>
      </w:r>
      <w:r w:rsidRPr="00E432EE">
        <w:rPr>
          <w:rStyle w:val="Emphasis"/>
          <w:highlight w:val="cyan"/>
        </w:rPr>
        <w:t>always</w:t>
      </w:r>
      <w:r w:rsidRPr="00E432EE">
        <w:rPr>
          <w:rStyle w:val="Emphasis"/>
        </w:rPr>
        <w:t xml:space="preserve"> amounts to </w:t>
      </w:r>
      <w:r w:rsidRPr="00E432EE">
        <w:rPr>
          <w:rStyle w:val="Emphasis"/>
          <w:highlight w:val="cyan"/>
        </w:rPr>
        <w:t>support</w:t>
      </w:r>
      <w:r w:rsidRPr="00E432EE">
        <w:rPr>
          <w:sz w:val="16"/>
        </w:rPr>
        <w:t xml:space="preserve">, </w:t>
      </w:r>
      <w:r w:rsidRPr="00E432EE">
        <w:rPr>
          <w:rStyle w:val="StyleUnderline"/>
          <w:highlight w:val="cyan"/>
        </w:rPr>
        <w:t>no matter what</w:t>
      </w:r>
      <w:r w:rsidRPr="00E432EE">
        <w:rPr>
          <w:rStyle w:val="StyleUnderline"/>
        </w:rPr>
        <w:t xml:space="preserve"> we tell ourselves to sleep at night</w:t>
      </w:r>
      <w:r w:rsidRPr="00E432EE">
        <w:rPr>
          <w:sz w:val="16"/>
        </w:rPr>
        <w:t xml:space="preserve">. </w:t>
      </w:r>
    </w:p>
    <w:p w14:paraId="07DC3019" w14:textId="77777777" w:rsidR="00F7726E" w:rsidRPr="00E432EE" w:rsidRDefault="00F7726E" w:rsidP="00F7726E">
      <w:pPr>
        <w:ind w:left="720"/>
        <w:rPr>
          <w:sz w:val="16"/>
        </w:rPr>
      </w:pPr>
      <w:r w:rsidRPr="00E432EE">
        <w:rPr>
          <w:sz w:val="16"/>
        </w:rPr>
        <w:t xml:space="preserve">We have only for a moment to </w:t>
      </w:r>
      <w:r w:rsidRPr="00E432EE">
        <w:rPr>
          <w:rStyle w:val="Emphasis"/>
          <w:highlight w:val="cyan"/>
        </w:rPr>
        <w:t>imagine</w:t>
      </w:r>
      <w:r w:rsidRPr="00E432EE">
        <w:rPr>
          <w:sz w:val="16"/>
        </w:rPr>
        <w:t xml:space="preserve"> </w:t>
      </w:r>
      <w:r w:rsidRPr="00E432EE">
        <w:rPr>
          <w:rStyle w:val="StyleUnderline"/>
        </w:rPr>
        <w:t>what would happen to any of these forms of government</w:t>
      </w:r>
      <w:r w:rsidRPr="00E432EE">
        <w:rPr>
          <w:sz w:val="16"/>
        </w:rPr>
        <w:t xml:space="preserve"> </w:t>
      </w:r>
      <w:r w:rsidRPr="00E432EE">
        <w:rPr>
          <w:rStyle w:val="Emphasis"/>
          <w:highlight w:val="cyan"/>
        </w:rPr>
        <w:t>if</w:t>
      </w:r>
      <w:r w:rsidRPr="00E432EE">
        <w:rPr>
          <w:sz w:val="16"/>
          <w:highlight w:val="cyan"/>
        </w:rPr>
        <w:t xml:space="preserve"> </w:t>
      </w:r>
      <w:r w:rsidRPr="00E432EE">
        <w:rPr>
          <w:rStyle w:val="StyleUnderline"/>
          <w:highlight w:val="cyan"/>
        </w:rPr>
        <w:t>enough</w:t>
      </w:r>
      <w:r w:rsidRPr="00E432EE">
        <w:rPr>
          <w:sz w:val="16"/>
        </w:rPr>
        <w:t xml:space="preserve"> </w:t>
      </w:r>
      <w:r w:rsidRPr="00E432EE">
        <w:rPr>
          <w:rStyle w:val="Emphasis"/>
        </w:rPr>
        <w:t>people</w:t>
      </w:r>
      <w:r w:rsidRPr="00E432EE">
        <w:rPr>
          <w:sz w:val="16"/>
        </w:rPr>
        <w:t xml:space="preserve"> </w:t>
      </w:r>
      <w:r w:rsidRPr="00E432EE">
        <w:rPr>
          <w:rStyle w:val="StyleUnderline"/>
        </w:rPr>
        <w:t>would</w:t>
      </w:r>
      <w:r w:rsidRPr="00E432EE">
        <w:rPr>
          <w:sz w:val="16"/>
        </w:rPr>
        <w:t xml:space="preserve"> … </w:t>
      </w:r>
      <w:r w:rsidRPr="00E432EE">
        <w:rPr>
          <w:rStyle w:val="Emphasis"/>
          <w:highlight w:val="cyan"/>
        </w:rPr>
        <w:t>refuse support</w:t>
      </w:r>
      <w:r w:rsidRPr="00E432EE">
        <w:rPr>
          <w:sz w:val="16"/>
        </w:rPr>
        <w:t xml:space="preserve">, </w:t>
      </w:r>
      <w:r w:rsidRPr="00E432EE">
        <w:rPr>
          <w:rStyle w:val="StyleUnderline"/>
        </w:rPr>
        <w:t>even without active resistance and rebellion</w:t>
      </w:r>
      <w:r w:rsidRPr="00E432EE">
        <w:rPr>
          <w:sz w:val="16"/>
        </w:rPr>
        <w:t xml:space="preserve">, </w:t>
      </w:r>
      <w:r w:rsidRPr="00E432EE">
        <w:rPr>
          <w:rStyle w:val="StyleUnderline"/>
        </w:rPr>
        <w:t xml:space="preserve">to see how </w:t>
      </w:r>
      <w:r w:rsidRPr="00E432EE">
        <w:rPr>
          <w:rStyle w:val="StyleUnderline"/>
          <w:highlight w:val="cyan"/>
        </w:rPr>
        <w:t>effective</w:t>
      </w:r>
      <w:r w:rsidRPr="00E432EE">
        <w:rPr>
          <w:rStyle w:val="StyleUnderline"/>
        </w:rPr>
        <w:t xml:space="preserve"> a weapon this could be</w:t>
      </w:r>
      <w:r w:rsidRPr="00E432EE">
        <w:rPr>
          <w:sz w:val="16"/>
        </w:rPr>
        <w:t xml:space="preserve">. </w:t>
      </w:r>
      <w:r w:rsidRPr="00E432EE">
        <w:rPr>
          <w:rStyle w:val="StyleUnderline"/>
        </w:rPr>
        <w:t>It is</w:t>
      </w:r>
      <w:r w:rsidRPr="00E432EE">
        <w:rPr>
          <w:sz w:val="16"/>
        </w:rPr>
        <w:t xml:space="preserve"> in fact one of the many variations of </w:t>
      </w:r>
      <w:r w:rsidRPr="00E432EE">
        <w:rPr>
          <w:rStyle w:val="StyleUnderline"/>
          <w:highlight w:val="cyan"/>
        </w:rPr>
        <w:t>nonviolent</w:t>
      </w:r>
      <w:r w:rsidRPr="00E432EE">
        <w:rPr>
          <w:rStyle w:val="StyleUnderline"/>
        </w:rPr>
        <w:t xml:space="preserve"> action and </w:t>
      </w:r>
      <w:proofErr w:type="gramStart"/>
      <w:r w:rsidRPr="00E432EE">
        <w:rPr>
          <w:rStyle w:val="StyleUnderline"/>
          <w:highlight w:val="cyan"/>
        </w:rPr>
        <w:t>resistance</w:t>
      </w:r>
      <w:r w:rsidRPr="00E432EE">
        <w:rPr>
          <w:sz w:val="16"/>
        </w:rPr>
        <w:t>—</w:t>
      </w:r>
      <w:proofErr w:type="gramEnd"/>
      <w:r w:rsidRPr="00E432EE">
        <w:rPr>
          <w:sz w:val="16"/>
        </w:rPr>
        <w:t xml:space="preserve">for instance </w:t>
      </w:r>
      <w:r w:rsidRPr="00E432EE">
        <w:rPr>
          <w:rStyle w:val="StyleUnderline"/>
        </w:rPr>
        <w:t>the power that is potential in civil disobedience</w:t>
      </w:r>
      <w:r w:rsidRPr="00E432EE">
        <w:rPr>
          <w:sz w:val="16"/>
        </w:rPr>
        <w:t xml:space="preserve">. </w:t>
      </w:r>
    </w:p>
    <w:p w14:paraId="252DE52F" w14:textId="77777777" w:rsidR="00F7726E" w:rsidRPr="00E432EE" w:rsidRDefault="00F7726E" w:rsidP="00F7726E">
      <w:pPr>
        <w:rPr>
          <w:sz w:val="16"/>
        </w:rPr>
      </w:pPr>
      <w:r w:rsidRPr="00E432EE">
        <w:rPr>
          <w:sz w:val="16"/>
        </w:rPr>
        <w:t xml:space="preserve">This </w:t>
      </w:r>
      <w:r w:rsidRPr="00E432EE">
        <w:rPr>
          <w:rStyle w:val="StyleUnderline"/>
        </w:rPr>
        <w:t>redescription of</w:t>
      </w:r>
      <w:r w:rsidRPr="00E432EE">
        <w:rPr>
          <w:sz w:val="16"/>
        </w:rPr>
        <w:t xml:space="preserve"> </w:t>
      </w:r>
      <w:r w:rsidRPr="00E432EE">
        <w:rPr>
          <w:rStyle w:val="Emphasis"/>
        </w:rPr>
        <w:t>obedience and complicity</w:t>
      </w:r>
      <w:r w:rsidRPr="00E432EE">
        <w:rPr>
          <w:sz w:val="16"/>
        </w:rPr>
        <w:t xml:space="preserve"> </w:t>
      </w:r>
      <w:r w:rsidRPr="00E432EE">
        <w:rPr>
          <w:rStyle w:val="StyleUnderline"/>
        </w:rPr>
        <w:t>as support</w:t>
      </w:r>
      <w:r w:rsidRPr="00E432EE">
        <w:rPr>
          <w:sz w:val="16"/>
        </w:rPr>
        <w:t xml:space="preserve"> </w:t>
      </w:r>
      <w:r w:rsidRPr="00E432EE">
        <w:rPr>
          <w:rStyle w:val="Emphasis"/>
        </w:rPr>
        <w:t>is</w:t>
      </w:r>
      <w:r w:rsidRPr="00E432EE">
        <w:rPr>
          <w:sz w:val="16"/>
        </w:rPr>
        <w:t xml:space="preserve"> </w:t>
      </w:r>
      <w:r w:rsidRPr="00E432EE">
        <w:rPr>
          <w:rStyle w:val="StyleUnderline"/>
        </w:rPr>
        <w:t>perhaps the most</w:t>
      </w:r>
      <w:r w:rsidRPr="00E432EE">
        <w:rPr>
          <w:sz w:val="16"/>
        </w:rPr>
        <w:t xml:space="preserve"> </w:t>
      </w:r>
      <w:r w:rsidRPr="00E432EE">
        <w:rPr>
          <w:rStyle w:val="Emphasis"/>
          <w:highlight w:val="cyan"/>
        </w:rPr>
        <w:t>salient</w:t>
      </w:r>
      <w:r w:rsidRPr="00E432EE">
        <w:rPr>
          <w:sz w:val="16"/>
        </w:rPr>
        <w:t xml:space="preserve"> point for us </w:t>
      </w:r>
      <w:r w:rsidRPr="00E432EE">
        <w:rPr>
          <w:rStyle w:val="Emphasis"/>
          <w:highlight w:val="cyan"/>
        </w:rPr>
        <w:t>today</w:t>
      </w:r>
      <w:r w:rsidRPr="00E432EE">
        <w:rPr>
          <w:sz w:val="16"/>
        </w:rPr>
        <w:t xml:space="preserve">. </w:t>
      </w:r>
      <w:r w:rsidRPr="00E432EE">
        <w:rPr>
          <w:rStyle w:val="StyleUnderline"/>
        </w:rPr>
        <w:t xml:space="preserve">We should </w:t>
      </w:r>
      <w:r w:rsidRPr="00E432EE">
        <w:rPr>
          <w:rStyle w:val="StyleUnderline"/>
          <w:highlight w:val="cyan"/>
        </w:rPr>
        <w:t>refuse</w:t>
      </w:r>
      <w:r w:rsidRPr="00E432EE">
        <w:rPr>
          <w:rStyle w:val="StyleUnderline"/>
        </w:rPr>
        <w:t xml:space="preserve"> the comfort of </w:t>
      </w:r>
      <w:r w:rsidRPr="00E432EE">
        <w:rPr>
          <w:rStyle w:val="StyleUnderline"/>
          <w:highlight w:val="cyan"/>
        </w:rPr>
        <w:t>passive language that allows</w:t>
      </w:r>
      <w:r w:rsidRPr="00E432EE">
        <w:rPr>
          <w:rStyle w:val="StyleUnderline"/>
        </w:rPr>
        <w:t xml:space="preserve"> individuals to </w:t>
      </w:r>
      <w:r w:rsidRPr="00E432EE">
        <w:rPr>
          <w:rStyle w:val="StyleUnderline"/>
          <w:highlight w:val="cyan"/>
        </w:rPr>
        <w:t>distance</w:t>
      </w:r>
      <w:r w:rsidRPr="00E432EE">
        <w:rPr>
          <w:rStyle w:val="StyleUnderline"/>
        </w:rPr>
        <w:t xml:space="preserve"> themselves </w:t>
      </w:r>
      <w:r w:rsidRPr="00E432EE">
        <w:rPr>
          <w:rStyle w:val="StyleUnderline"/>
          <w:highlight w:val="cyan"/>
        </w:rPr>
        <w:t>from</w:t>
      </w:r>
      <w:r w:rsidRPr="00E432EE">
        <w:rPr>
          <w:rStyle w:val="StyleUnderline"/>
        </w:rPr>
        <w:t xml:space="preserve"> their </w:t>
      </w:r>
      <w:r w:rsidRPr="00E432EE">
        <w:rPr>
          <w:rStyle w:val="StyleUnderline"/>
          <w:highlight w:val="cyan"/>
        </w:rPr>
        <w:t>actions</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bureaucrat who processes deportation</w:t>
      </w:r>
      <w:r w:rsidRPr="00E432EE">
        <w:rPr>
          <w:sz w:val="16"/>
        </w:rPr>
        <w:t xml:space="preserve"> </w:t>
      </w:r>
      <w:r w:rsidRPr="00E432EE">
        <w:rPr>
          <w:rStyle w:val="StyleUnderline"/>
        </w:rPr>
        <w:t>orders</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lawyer who drafts</w:t>
      </w:r>
      <w:r w:rsidRPr="00E432EE">
        <w:rPr>
          <w:sz w:val="16"/>
        </w:rPr>
        <w:t xml:space="preserve"> </w:t>
      </w:r>
      <w:r w:rsidRPr="00E432EE">
        <w:rPr>
          <w:rStyle w:val="StyleUnderline"/>
        </w:rPr>
        <w:t>legal</w:t>
      </w:r>
      <w:r w:rsidRPr="00E432EE">
        <w:rPr>
          <w:sz w:val="16"/>
        </w:rPr>
        <w:t xml:space="preserve"> </w:t>
      </w:r>
      <w:r w:rsidRPr="00E432EE">
        <w:rPr>
          <w:rStyle w:val="Emphasis"/>
          <w:highlight w:val="cyan"/>
        </w:rPr>
        <w:t>justifications</w:t>
      </w:r>
      <w:r w:rsidRPr="00E432EE">
        <w:rPr>
          <w:sz w:val="16"/>
        </w:rPr>
        <w:t xml:space="preserve"> </w:t>
      </w:r>
      <w:r w:rsidRPr="00E432EE">
        <w:rPr>
          <w:rStyle w:val="StyleUnderline"/>
        </w:rPr>
        <w:t>for renditions to El Salvador</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writer</w:t>
      </w:r>
      <w:r w:rsidRPr="00E432EE">
        <w:rPr>
          <w:rStyle w:val="Emphasis"/>
        </w:rPr>
        <w:t xml:space="preserve"> who </w:t>
      </w:r>
      <w:r w:rsidRPr="00E432EE">
        <w:rPr>
          <w:rStyle w:val="Emphasis"/>
          <w:highlight w:val="cyan"/>
        </w:rPr>
        <w:t>normalizes extremism</w:t>
      </w:r>
      <w:r w:rsidRPr="00E432EE">
        <w:rPr>
          <w:sz w:val="16"/>
        </w:rPr>
        <w:t xml:space="preserve"> </w:t>
      </w:r>
      <w:r w:rsidRPr="00E432EE">
        <w:rPr>
          <w:rStyle w:val="StyleUnderline"/>
        </w:rPr>
        <w:t>with cheery prose about administration moves</w:t>
      </w:r>
      <w:r w:rsidRPr="00E432EE">
        <w:rPr>
          <w:sz w:val="16"/>
        </w:rPr>
        <w:t>—</w:t>
      </w:r>
      <w:r w:rsidRPr="00E432EE">
        <w:rPr>
          <w:rStyle w:val="StyleUnderline"/>
        </w:rPr>
        <w:t>all are</w:t>
      </w:r>
      <w:r w:rsidRPr="00E432EE">
        <w:rPr>
          <w:sz w:val="16"/>
        </w:rPr>
        <w:t xml:space="preserve"> </w:t>
      </w:r>
      <w:r w:rsidRPr="00E432EE">
        <w:rPr>
          <w:rStyle w:val="Emphasis"/>
          <w:highlight w:val="cyan"/>
        </w:rPr>
        <w:t>actively supporting systems</w:t>
      </w:r>
      <w:r w:rsidRPr="00E432EE">
        <w:rPr>
          <w:sz w:val="16"/>
        </w:rPr>
        <w:t xml:space="preserve"> </w:t>
      </w:r>
      <w:r w:rsidRPr="00E432EE">
        <w:rPr>
          <w:rStyle w:val="StyleUnderline"/>
        </w:rPr>
        <w:t>they claim merely to serve</w:t>
      </w:r>
      <w:r w:rsidRPr="00E432EE">
        <w:rPr>
          <w:sz w:val="16"/>
        </w:rPr>
        <w:t xml:space="preserve">. </w:t>
      </w:r>
    </w:p>
    <w:p w14:paraId="6CBDF518" w14:textId="77777777" w:rsidR="00F7726E" w:rsidRPr="00E432EE" w:rsidRDefault="00F7726E" w:rsidP="00F7726E">
      <w:pPr>
        <w:rPr>
          <w:sz w:val="16"/>
        </w:rPr>
      </w:pPr>
      <w:r w:rsidRPr="00E432EE">
        <w:rPr>
          <w:sz w:val="16"/>
        </w:rPr>
        <w:t xml:space="preserve">But </w:t>
      </w:r>
      <w:r w:rsidRPr="00E432EE">
        <w:rPr>
          <w:rStyle w:val="StyleUnderline"/>
        </w:rPr>
        <w:t>so</w:t>
      </w:r>
      <w:r w:rsidRPr="00E432EE">
        <w:rPr>
          <w:sz w:val="16"/>
        </w:rPr>
        <w:t xml:space="preserve">, </w:t>
      </w:r>
      <w:r w:rsidRPr="00E432EE">
        <w:rPr>
          <w:rStyle w:val="StyleUnderline"/>
        </w:rPr>
        <w:t>too</w:t>
      </w:r>
      <w:r w:rsidRPr="00E432EE">
        <w:rPr>
          <w:sz w:val="16"/>
        </w:rPr>
        <w:t xml:space="preserve">, </w:t>
      </w:r>
      <w:r w:rsidRPr="00E432EE">
        <w:rPr>
          <w:rStyle w:val="StyleUnderline"/>
        </w:rPr>
        <w:t>are those who think there’s nothing to be done</w:t>
      </w:r>
      <w:r w:rsidRPr="00E432EE">
        <w:rPr>
          <w:sz w:val="16"/>
        </w:rPr>
        <w:t xml:space="preserve">, </w:t>
      </w:r>
      <w:r w:rsidRPr="00E432EE">
        <w:rPr>
          <w:rStyle w:val="StyleUnderline"/>
        </w:rPr>
        <w:t>that the future is a fait accompli</w:t>
      </w:r>
      <w:r w:rsidRPr="00E432EE">
        <w:rPr>
          <w:sz w:val="16"/>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4E707C53" w14:textId="77777777" w:rsidR="00F7726E" w:rsidRPr="00E432EE" w:rsidRDefault="00F7726E" w:rsidP="00F7726E">
      <w:pPr>
        <w:ind w:left="720"/>
        <w:rPr>
          <w:sz w:val="16"/>
        </w:rPr>
      </w:pPr>
      <w:r w:rsidRPr="00E432EE">
        <w:rPr>
          <w:sz w:val="16"/>
        </w:rPr>
        <w:t xml:space="preserve">Comprehension [of what’s happening] does not mean </w:t>
      </w:r>
      <w:proofErr w:type="gramStart"/>
      <w:r w:rsidRPr="00E432EE">
        <w:rPr>
          <w:sz w:val="16"/>
        </w:rPr>
        <w:t>denying the outrageous</w:t>
      </w:r>
      <w:proofErr w:type="gramEnd"/>
      <w:r w:rsidRPr="00E432EE">
        <w:rPr>
          <w:sz w:val="16"/>
        </w:rPr>
        <w:t xml:space="preserve">,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4C5E577D" w14:textId="77777777" w:rsidR="00F7726E" w:rsidRPr="00E432EE" w:rsidRDefault="00F7726E" w:rsidP="00F7726E">
      <w:pPr>
        <w:rPr>
          <w:sz w:val="16"/>
        </w:rPr>
      </w:pPr>
      <w:r w:rsidRPr="00E432EE">
        <w:rPr>
          <w:rStyle w:val="StyleUnderline"/>
          <w:highlight w:val="cyan"/>
        </w:rPr>
        <w:t>Acceding to</w:t>
      </w:r>
      <w:r w:rsidRPr="00E432EE">
        <w:rPr>
          <w:rStyle w:val="StyleUnderline"/>
        </w:rPr>
        <w:t xml:space="preserve"> the </w:t>
      </w:r>
      <w:r w:rsidRPr="00E432EE">
        <w:rPr>
          <w:rStyle w:val="StyleUnderline"/>
          <w:highlight w:val="cyan"/>
        </w:rPr>
        <w:t>inevitable</w:t>
      </w:r>
      <w:proofErr w:type="gramStart"/>
      <w:r w:rsidRPr="00E432EE">
        <w:rPr>
          <w:sz w:val="16"/>
        </w:rPr>
        <w:t>—“</w:t>
      </w:r>
      <w:proofErr w:type="gramEnd"/>
      <w:r w:rsidRPr="00E432EE">
        <w:rPr>
          <w:sz w:val="16"/>
        </w:rPr>
        <w:t>doomerism”—</w:t>
      </w:r>
      <w:r w:rsidRPr="00E432EE">
        <w:rPr>
          <w:rStyle w:val="StyleUnderline"/>
        </w:rPr>
        <w:t xml:space="preserve">is just </w:t>
      </w:r>
      <w:r w:rsidRPr="007B60A8">
        <w:rPr>
          <w:rStyle w:val="StyleUnderline"/>
        </w:rPr>
        <w:t xml:space="preserve">another </w:t>
      </w:r>
      <w:r w:rsidRPr="00E432EE">
        <w:rPr>
          <w:rStyle w:val="StyleUnderline"/>
          <w:highlight w:val="cyan"/>
        </w:rPr>
        <w:t>means of supporting</w:t>
      </w:r>
      <w:r w:rsidRPr="00E432EE">
        <w:rPr>
          <w:rStyle w:val="StyleUnderline"/>
        </w:rPr>
        <w:t xml:space="preserve"> the </w:t>
      </w:r>
      <w:r w:rsidRPr="00E432EE">
        <w:rPr>
          <w:rStyle w:val="StyleUnderline"/>
          <w:highlight w:val="cyan"/>
        </w:rPr>
        <w:t>unsupportable</w:t>
      </w:r>
      <w:r w:rsidRPr="00E432EE">
        <w:rPr>
          <w:sz w:val="16"/>
        </w:rPr>
        <w:t xml:space="preserve">. No doubt, </w:t>
      </w:r>
      <w:r w:rsidRPr="00E432EE">
        <w:rPr>
          <w:rStyle w:val="StyleUnderline"/>
        </w:rPr>
        <w:t>such fears of our collective futures aren’t unfounded</w:t>
      </w:r>
      <w:r w:rsidRPr="00E432EE">
        <w:rPr>
          <w:sz w:val="16"/>
        </w:rPr>
        <w:t xml:space="preserve">, </w:t>
      </w:r>
      <w:r w:rsidRPr="00E432EE">
        <w:rPr>
          <w:rStyle w:val="StyleUnderline"/>
        </w:rPr>
        <w:t>but they shouldn’t be allowed to cohere into what amounts to support for what we face today</w:t>
      </w:r>
      <w:r w:rsidRPr="00E432EE">
        <w:rPr>
          <w:sz w:val="16"/>
        </w:rPr>
        <w:t xml:space="preserve">. </w:t>
      </w:r>
      <w:r w:rsidRPr="00E432EE">
        <w:rPr>
          <w:rStyle w:val="StyleUnderline"/>
        </w:rPr>
        <w:t>It’s</w:t>
      </w:r>
      <w:r w:rsidRPr="00E432EE">
        <w:rPr>
          <w:sz w:val="16"/>
        </w:rPr>
        <w:t xml:space="preserve"> simply </w:t>
      </w:r>
      <w:r w:rsidRPr="00E432EE">
        <w:rPr>
          <w:rStyle w:val="StyleUnderline"/>
        </w:rPr>
        <w:t>another way of switching to the historical or inhuman scales when</w:t>
      </w:r>
      <w:r w:rsidRPr="00E432EE">
        <w:rPr>
          <w:sz w:val="16"/>
        </w:rPr>
        <w:t xml:space="preserve">, in fact, </w:t>
      </w:r>
      <w:r w:rsidRPr="00E432EE">
        <w:rPr>
          <w:rStyle w:val="StyleUnderline"/>
        </w:rPr>
        <w:t>the</w:t>
      </w:r>
      <w:r w:rsidRPr="00E432EE">
        <w:rPr>
          <w:sz w:val="16"/>
        </w:rPr>
        <w:t xml:space="preserve"> </w:t>
      </w:r>
      <w:r w:rsidRPr="007B60A8">
        <w:rPr>
          <w:rStyle w:val="Emphasis"/>
        </w:rPr>
        <w:t xml:space="preserve">true </w:t>
      </w:r>
      <w:r w:rsidRPr="00E432EE">
        <w:rPr>
          <w:rStyle w:val="Emphasis"/>
          <w:highlight w:val="cyan"/>
        </w:rPr>
        <w:t>moral question</w:t>
      </w:r>
      <w:r w:rsidRPr="00E432EE">
        <w:rPr>
          <w:sz w:val="16"/>
        </w:rPr>
        <w:t xml:space="preserve"> </w:t>
      </w:r>
      <w:r w:rsidRPr="00E432EE">
        <w:rPr>
          <w:rStyle w:val="StyleUnderline"/>
        </w:rPr>
        <w:t>is</w:t>
      </w:r>
      <w:r w:rsidRPr="00E432EE">
        <w:rPr>
          <w:sz w:val="16"/>
        </w:rPr>
        <w:t xml:space="preserve"> </w:t>
      </w:r>
      <w:r w:rsidRPr="00E432EE">
        <w:rPr>
          <w:rStyle w:val="Emphasis"/>
          <w:highlight w:val="cyan"/>
        </w:rPr>
        <w:t>about</w:t>
      </w:r>
      <w:r w:rsidRPr="00E432EE">
        <w:rPr>
          <w:sz w:val="16"/>
        </w:rPr>
        <w:t xml:space="preserve"> </w:t>
      </w:r>
      <w:r w:rsidRPr="00E432EE">
        <w:rPr>
          <w:rStyle w:val="StyleUnderline"/>
        </w:rPr>
        <w:t>the weight of</w:t>
      </w:r>
      <w:r w:rsidRPr="00E432EE">
        <w:rPr>
          <w:sz w:val="16"/>
        </w:rPr>
        <w:t xml:space="preserve"> </w:t>
      </w:r>
      <w:r w:rsidRPr="00E432EE">
        <w:rPr>
          <w:rStyle w:val="Emphasis"/>
          <w:highlight w:val="cyan"/>
        </w:rPr>
        <w:t>responsibility that falls upon each</w:t>
      </w:r>
      <w:r w:rsidRPr="00E432EE">
        <w:rPr>
          <w:rStyle w:val="Emphasis"/>
        </w:rPr>
        <w:t xml:space="preserve"> of us</w:t>
      </w:r>
      <w:r w:rsidRPr="00E432EE">
        <w:rPr>
          <w:sz w:val="16"/>
        </w:rPr>
        <w:t xml:space="preserve">, </w:t>
      </w:r>
      <w:r w:rsidRPr="00E432EE">
        <w:rPr>
          <w:rStyle w:val="StyleUnderline"/>
        </w:rPr>
        <w:t>while acknowledging that we exist within a web of relations with others</w:t>
      </w:r>
      <w:r w:rsidRPr="00E432EE">
        <w:rPr>
          <w:sz w:val="16"/>
        </w:rPr>
        <w:t xml:space="preserve">. What makes Arendt’s “Personal Responsibility Under a Dictatorship” essay so profound is that </w:t>
      </w:r>
      <w:r w:rsidRPr="00E432EE">
        <w:rPr>
          <w:rStyle w:val="StyleUnderline"/>
        </w:rPr>
        <w:t>she</w:t>
      </w:r>
      <w:r w:rsidRPr="00E432EE">
        <w:rPr>
          <w:sz w:val="16"/>
        </w:rPr>
        <w:t xml:space="preserve"> </w:t>
      </w:r>
      <w:r w:rsidRPr="00E432EE">
        <w:rPr>
          <w:rStyle w:val="Emphasis"/>
          <w:highlight w:val="cyan"/>
        </w:rPr>
        <w:t>locates resistance</w:t>
      </w:r>
      <w:r w:rsidRPr="00E432EE">
        <w:rPr>
          <w:sz w:val="16"/>
        </w:rPr>
        <w:t xml:space="preserve"> </w:t>
      </w:r>
      <w:r w:rsidRPr="00E432EE">
        <w:rPr>
          <w:rStyle w:val="StyleUnderline"/>
          <w:highlight w:val="cyan"/>
        </w:rPr>
        <w:t>not in grand gestures</w:t>
      </w:r>
      <w:r w:rsidRPr="00E432EE">
        <w:rPr>
          <w:rStyle w:val="StyleUnderline"/>
        </w:rPr>
        <w:t xml:space="preserve"> requiring extraordinary heroism</w:t>
      </w:r>
      <w:r w:rsidRPr="00E432EE">
        <w:rPr>
          <w:sz w:val="16"/>
        </w:rPr>
        <w:t xml:space="preserve">, </w:t>
      </w:r>
      <w:r w:rsidRPr="00E432EE">
        <w:rPr>
          <w:rStyle w:val="StyleUnderline"/>
          <w:highlight w:val="cyan"/>
        </w:rPr>
        <w:t>but</w:t>
      </w:r>
      <w:r w:rsidRPr="00E432EE">
        <w:rPr>
          <w:sz w:val="16"/>
        </w:rPr>
        <w:t xml:space="preserve"> </w:t>
      </w:r>
      <w:r w:rsidRPr="00E432EE">
        <w:rPr>
          <w:rStyle w:val="Emphasis"/>
        </w:rPr>
        <w:t xml:space="preserve">in preserving </w:t>
      </w:r>
      <w:r w:rsidRPr="00E432EE">
        <w:rPr>
          <w:rStyle w:val="Emphasis"/>
          <w:highlight w:val="cyan"/>
        </w:rPr>
        <w:t>one's capacity</w:t>
      </w:r>
      <w:r w:rsidRPr="00E432EE">
        <w:rPr>
          <w:sz w:val="16"/>
          <w:highlight w:val="cyan"/>
        </w:rPr>
        <w:t xml:space="preserve"> </w:t>
      </w:r>
      <w:r w:rsidRPr="00E432EE">
        <w:rPr>
          <w:rStyle w:val="StyleUnderline"/>
          <w:highlight w:val="cyan"/>
        </w:rPr>
        <w:t>to think independently and</w:t>
      </w:r>
      <w:r w:rsidRPr="00E432EE">
        <w:rPr>
          <w:sz w:val="16"/>
          <w:highlight w:val="cyan"/>
        </w:rPr>
        <w:t xml:space="preserve"> </w:t>
      </w:r>
      <w:r w:rsidRPr="00E432EE">
        <w:rPr>
          <w:rStyle w:val="Emphasis"/>
          <w:highlight w:val="cyan"/>
        </w:rPr>
        <w:t>refuse complicity</w:t>
      </w:r>
      <w:r w:rsidRPr="00E432EE">
        <w:rPr>
          <w:rStyle w:val="Emphasis"/>
        </w:rPr>
        <w:t xml:space="preserve"> in evil</w:t>
      </w:r>
      <w:r w:rsidRPr="00E432EE">
        <w:rPr>
          <w:sz w:val="16"/>
        </w:rPr>
        <w:t xml:space="preserve"> </w:t>
      </w:r>
      <w:r w:rsidRPr="00E432EE">
        <w:rPr>
          <w:rStyle w:val="StyleUnderline"/>
        </w:rPr>
        <w:t>even when everyone else has capitulated</w:t>
      </w:r>
      <w:r w:rsidRPr="00E432EE">
        <w:rPr>
          <w:sz w:val="16"/>
        </w:rPr>
        <w:t xml:space="preserve">.  </w:t>
      </w:r>
    </w:p>
    <w:p w14:paraId="5A4F405C" w14:textId="77777777" w:rsidR="00F7726E" w:rsidRPr="00E432EE" w:rsidRDefault="00F7726E" w:rsidP="00F7726E">
      <w:pPr>
        <w:rPr>
          <w:sz w:val="16"/>
        </w:rPr>
      </w:pPr>
      <w:r w:rsidRPr="00E432EE">
        <w:rPr>
          <w:rStyle w:val="StyleUnderline"/>
        </w:rPr>
        <w:t>We cannot control the circumstances we inherit</w:t>
      </w:r>
      <w:r w:rsidRPr="00E432EE">
        <w:rPr>
          <w:sz w:val="16"/>
        </w:rPr>
        <w:t xml:space="preserve">—so many never asked </w:t>
      </w:r>
      <w:proofErr w:type="gramStart"/>
      <w:r w:rsidRPr="00E432EE">
        <w:rPr>
          <w:sz w:val="16"/>
        </w:rPr>
        <w:t>for this—</w:t>
      </w:r>
      <w:proofErr w:type="gramEnd"/>
      <w:r w:rsidRPr="00E432EE">
        <w:rPr>
          <w:rStyle w:val="StyleUnderline"/>
        </w:rPr>
        <w:t>but</w:t>
      </w:r>
      <w:r w:rsidRPr="00E432EE">
        <w:rPr>
          <w:sz w:val="16"/>
        </w:rPr>
        <w:t xml:space="preserve"> </w:t>
      </w:r>
      <w:r w:rsidRPr="00E432EE">
        <w:rPr>
          <w:rStyle w:val="Emphasis"/>
        </w:rPr>
        <w:t xml:space="preserve">we </w:t>
      </w:r>
      <w:r w:rsidRPr="00E432EE">
        <w:rPr>
          <w:rStyle w:val="Emphasis"/>
          <w:highlight w:val="cyan"/>
        </w:rPr>
        <w:t>always retain</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power to withhold</w:t>
      </w:r>
      <w:r w:rsidRPr="00E432EE">
        <w:rPr>
          <w:rStyle w:val="Emphasis"/>
        </w:rPr>
        <w:t xml:space="preserve"> our </w:t>
      </w:r>
      <w:r w:rsidRPr="00E432EE">
        <w:rPr>
          <w:rStyle w:val="Emphasis"/>
          <w:highlight w:val="cyan"/>
        </w:rPr>
        <w:t>support</w:t>
      </w:r>
      <w:r w:rsidRPr="00E432EE">
        <w:rPr>
          <w:sz w:val="16"/>
        </w:rPr>
        <w:t xml:space="preserve"> </w:t>
      </w:r>
      <w:r w:rsidRPr="00E432EE">
        <w:rPr>
          <w:rStyle w:val="StyleUnderline"/>
        </w:rPr>
        <w:t>from systems that violate human dignity</w:t>
      </w:r>
      <w:r w:rsidRPr="00E432EE">
        <w:rPr>
          <w:sz w:val="16"/>
        </w:rPr>
        <w:t xml:space="preserve">. And in </w:t>
      </w:r>
      <w:r w:rsidRPr="00E432EE">
        <w:rPr>
          <w:rStyle w:val="StyleUnderline"/>
          <w:highlight w:val="cyan"/>
        </w:rPr>
        <w:t>that</w:t>
      </w:r>
      <w:r w:rsidRPr="00E432EE">
        <w:rPr>
          <w:sz w:val="16"/>
          <w:highlight w:val="cyan"/>
        </w:rPr>
        <w:t xml:space="preserve"> </w:t>
      </w:r>
      <w:r w:rsidRPr="00E432EE">
        <w:rPr>
          <w:rStyle w:val="Emphasis"/>
          <w:highlight w:val="cyan"/>
        </w:rPr>
        <w:t>vital first act of defiance lies</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seeds</w:t>
      </w:r>
      <w:r w:rsidRPr="00E432EE">
        <w:rPr>
          <w:sz w:val="16"/>
        </w:rPr>
        <w:t xml:space="preserve"> </w:t>
      </w:r>
      <w:r w:rsidRPr="00E432EE">
        <w:rPr>
          <w:rStyle w:val="StyleUnderline"/>
          <w:highlight w:val="cyan"/>
        </w:rPr>
        <w:t>for resisting the reality in which we find ourselves today</w:t>
      </w:r>
      <w:r w:rsidRPr="00E432EE">
        <w:rPr>
          <w:sz w:val="16"/>
        </w:rPr>
        <w:t xml:space="preserve">. </w:t>
      </w:r>
    </w:p>
    <w:bookmarkEnd w:id="1"/>
    <w:p w14:paraId="2D64DD1E" w14:textId="77777777" w:rsidR="00F7726E" w:rsidRDefault="00F7726E" w:rsidP="00F7726E">
      <w:pPr>
        <w:pStyle w:val="Heading3"/>
      </w:pPr>
      <w:r>
        <w:t>T Substantially---1NC</w:t>
      </w:r>
    </w:p>
    <w:p w14:paraId="11839D9F" w14:textId="77777777" w:rsidR="00F7726E" w:rsidRPr="001D4379" w:rsidRDefault="00F7726E" w:rsidP="00F7726E">
      <w:pPr>
        <w:pStyle w:val="Heading4"/>
      </w:pPr>
      <w:r w:rsidRPr="001D4379">
        <w:rPr>
          <w:u w:val="single"/>
        </w:rPr>
        <w:t>T Substantially</w:t>
      </w:r>
      <w:r>
        <w:t xml:space="preserve">. </w:t>
      </w:r>
    </w:p>
    <w:p w14:paraId="01428873" w14:textId="77777777" w:rsidR="00F7726E" w:rsidRDefault="00F7726E" w:rsidP="00F7726E">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70795347" w14:textId="77777777" w:rsidR="00F7726E" w:rsidRDefault="00F7726E" w:rsidP="00F7726E">
      <w:pPr>
        <w:pStyle w:val="Heading4"/>
      </w:pPr>
      <w:r>
        <w:t>“Workers” is the full set</w:t>
      </w:r>
    </w:p>
    <w:p w14:paraId="797CD123" w14:textId="77777777" w:rsidR="00F7726E" w:rsidRDefault="00F7726E" w:rsidP="00F7726E">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4702B51" w14:textId="77777777" w:rsidR="00F7726E" w:rsidRPr="00880819" w:rsidRDefault="00F7726E" w:rsidP="00F7726E">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1E3AA928" w14:textId="77777777" w:rsidR="00F7726E" w:rsidRPr="00880819" w:rsidRDefault="00F7726E" w:rsidP="00F7726E">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4B781821" w14:textId="77777777" w:rsidR="00F7726E" w:rsidRPr="00880819" w:rsidRDefault="00F7726E" w:rsidP="00F7726E">
      <w:pPr>
        <w:rPr>
          <w:sz w:val="16"/>
        </w:rPr>
      </w:pPr>
      <w:r w:rsidRPr="00880819">
        <w:rPr>
          <w:sz w:val="16"/>
        </w:rPr>
        <w:t xml:space="preserve">(b) </w:t>
      </w:r>
      <w:r w:rsidRPr="00382D5B">
        <w:rPr>
          <w:rStyle w:val="StyleUnderline"/>
          <w:highlight w:val="cyan"/>
        </w:rPr>
        <w:t xml:space="preserve">the term " workers " means </w:t>
      </w:r>
      <w:r w:rsidRPr="00382D5B">
        <w:rPr>
          <w:rStyle w:val="Emphasis"/>
          <w:highlight w:val="cyan"/>
        </w:rPr>
        <w:t xml:space="preserve">all employed </w:t>
      </w:r>
      <w:proofErr w:type="gramStart"/>
      <w:r w:rsidRPr="00382D5B">
        <w:rPr>
          <w:rStyle w:val="Emphasis"/>
          <w:highlight w:val="cyan"/>
        </w:rPr>
        <w:t>persons</w:t>
      </w:r>
      <w:proofErr w:type="gramEnd"/>
      <w:r w:rsidRPr="00382D5B">
        <w:rPr>
          <w:rStyle w:val="StyleUnderline"/>
          <w:highlight w:val="cyan"/>
        </w:rPr>
        <w:t xml:space="preserve">, including public </w:t>
      </w:r>
      <w:proofErr w:type="gramStart"/>
      <w:r w:rsidRPr="00382D5B">
        <w:rPr>
          <w:rStyle w:val="StyleUnderline"/>
          <w:highlight w:val="cyan"/>
        </w:rPr>
        <w:t>employees</w:t>
      </w:r>
      <w:r w:rsidRPr="00880819">
        <w:rPr>
          <w:sz w:val="16"/>
        </w:rPr>
        <w:t xml:space="preserve"> ;</w:t>
      </w:r>
      <w:proofErr w:type="gramEnd"/>
    </w:p>
    <w:p w14:paraId="59429775" w14:textId="77777777" w:rsidR="00F7726E" w:rsidRPr="00880819" w:rsidRDefault="00F7726E" w:rsidP="00F7726E">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6AB94BCD" w14:textId="77777777" w:rsidR="00F7726E" w:rsidRPr="00700E24" w:rsidRDefault="00F7726E" w:rsidP="00F7726E">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619DF1AE" w14:textId="77777777" w:rsidR="00F7726E" w:rsidRDefault="00F7726E" w:rsidP="00F7726E">
      <w:pPr>
        <w:pStyle w:val="Heading4"/>
      </w:pPr>
      <w:r>
        <w:t>That’s 163 million</w:t>
      </w:r>
    </w:p>
    <w:p w14:paraId="034D83DF" w14:textId="77777777" w:rsidR="00F7726E" w:rsidRPr="00700E24" w:rsidRDefault="00F7726E" w:rsidP="00F7726E">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4FC8A574" w14:textId="77777777" w:rsidR="00F7726E" w:rsidRPr="00700E24" w:rsidRDefault="00F7726E" w:rsidP="00F7726E">
      <w:pPr>
        <w:rPr>
          <w:sz w:val="16"/>
        </w:rPr>
      </w:pPr>
      <w:r w:rsidRPr="00700E24">
        <w:rPr>
          <w:rStyle w:val="StyleUnderline"/>
          <w:highlight w:val="cyan"/>
        </w:rPr>
        <w:t>In 2025</w:t>
      </w:r>
      <w:r w:rsidRPr="00700E24">
        <w:rPr>
          <w:sz w:val="16"/>
        </w:rPr>
        <w:t xml:space="preserve">, it was estimated that over </w:t>
      </w:r>
      <w:r w:rsidRPr="00700E24">
        <w:rPr>
          <w:rStyle w:val="Emphasis"/>
          <w:highlight w:val="cyan"/>
        </w:rPr>
        <w:t>163 million Americans</w:t>
      </w:r>
      <w:r w:rsidRPr="00700E24">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5F8029C2" w14:textId="77777777" w:rsidR="00F7726E" w:rsidRDefault="00F7726E" w:rsidP="00F7726E">
      <w:pPr>
        <w:pStyle w:val="Heading4"/>
        <w:rPr>
          <w:u w:val="single"/>
        </w:rPr>
      </w:pPr>
      <w:r>
        <w:t xml:space="preserve">“Substantially” requires the </w:t>
      </w:r>
      <w:proofErr w:type="spellStart"/>
      <w:r>
        <w:t>aff</w:t>
      </w:r>
      <w:proofErr w:type="spellEnd"/>
      <w:r>
        <w:t xml:space="preserve"> cover </w:t>
      </w:r>
      <w:r w:rsidRPr="00700E24">
        <w:rPr>
          <w:u w:val="single"/>
        </w:rPr>
        <w:t>82 million workers</w:t>
      </w:r>
    </w:p>
    <w:p w14:paraId="52CEE76B" w14:textId="77777777" w:rsidR="00F7726E" w:rsidRPr="00700E24" w:rsidRDefault="00F7726E" w:rsidP="00F7726E">
      <w:r>
        <w:t xml:space="preserve">***Substantially is “more than 50 percent,” 163 million/2 = 81.5 million </w:t>
      </w:r>
    </w:p>
    <w:p w14:paraId="6690DBF2" w14:textId="77777777" w:rsidR="00F7726E" w:rsidRPr="005E47A4" w:rsidRDefault="00F7726E" w:rsidP="00F7726E">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E52B837" w14:textId="77777777" w:rsidR="00F7726E" w:rsidRPr="00681820" w:rsidRDefault="00F7726E" w:rsidP="00F7726E">
      <w:pPr>
        <w:rPr>
          <w:sz w:val="14"/>
        </w:rPr>
      </w:pPr>
      <w:r w:rsidRPr="00681820">
        <w:rPr>
          <w:sz w:val="14"/>
        </w:rPr>
        <w:t xml:space="preserve">As can be seen from the above, </w:t>
      </w:r>
      <w:r w:rsidRPr="005E47A4">
        <w:rPr>
          <w:rStyle w:val="StyleUnderline"/>
        </w:rPr>
        <w:t xml:space="preserve">the definition of </w:t>
      </w:r>
      <w:r w:rsidRPr="005E47A4">
        <w:rPr>
          <w:rStyle w:val="Emphasis"/>
          <w:highlight w:val="cyan"/>
        </w:rPr>
        <w:t>labor</w:t>
      </w:r>
      <w:r w:rsidRPr="005E47A4">
        <w:rPr>
          <w:rStyle w:val="StyleUnderline"/>
        </w:rPr>
        <w:t xml:space="preserve"> surplus</w:t>
      </w:r>
      <w:r w:rsidRPr="00681820">
        <w:rPr>
          <w:sz w:val="14"/>
        </w:rPr>
        <w:t xml:space="preserve"> area concern </w:t>
      </w:r>
      <w:r w:rsidRPr="005E47A4">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5E47A4">
        <w:rPr>
          <w:rStyle w:val="StyleUnderline"/>
          <w:highlight w:val="cyan"/>
        </w:rPr>
        <w:t>The</w:t>
      </w:r>
      <w:r w:rsidRPr="00681820">
        <w:rPr>
          <w:sz w:val="14"/>
        </w:rPr>
        <w:t xml:space="preserve"> new </w:t>
      </w:r>
      <w:r w:rsidRPr="005E47A4">
        <w:rPr>
          <w:rStyle w:val="StyleUnderline"/>
          <w:highlight w:val="cyan"/>
        </w:rPr>
        <w:t>standard</w:t>
      </w:r>
      <w:r w:rsidRPr="00681820">
        <w:rPr>
          <w:sz w:val="14"/>
        </w:rPr>
        <w:t xml:space="preserve">, at 41 CFR § 1-1.801(c) and (d), </w:t>
      </w:r>
      <w:r w:rsidRPr="005E47A4">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681820">
        <w:rPr>
          <w:rStyle w:val="StyleUnderline"/>
          <w:highlight w:val="cyan"/>
        </w:rPr>
        <w:t>the term</w:t>
      </w:r>
      <w:r w:rsidRPr="00681820">
        <w:rPr>
          <w:sz w:val="14"/>
        </w:rPr>
        <w:t xml:space="preserve"> "perform </w:t>
      </w:r>
      <w:r w:rsidRPr="00681820">
        <w:rPr>
          <w:rStyle w:val="StyleUnderline"/>
          <w:highlight w:val="cyan"/>
        </w:rPr>
        <w:t>substantially</w:t>
      </w:r>
      <w:r w:rsidRPr="00681820">
        <w:rPr>
          <w:sz w:val="14"/>
        </w:rPr>
        <w:t xml:space="preserve">" is defined </w:t>
      </w:r>
      <w:r w:rsidRPr="005E47A4">
        <w:rPr>
          <w:rStyle w:val="StyleUnderline"/>
          <w:highlight w:val="cyan"/>
        </w:rPr>
        <w:t xml:space="preserve">as </w:t>
      </w:r>
      <w:r w:rsidRPr="005E47A4">
        <w:rPr>
          <w:rStyle w:val="Emphasis"/>
          <w:highlight w:val="cyan"/>
        </w:rPr>
        <w:t>more than 50 percent</w:t>
      </w:r>
      <w:r w:rsidRPr="00681820">
        <w:rPr>
          <w:sz w:val="14"/>
        </w:rPr>
        <w:t xml:space="preserve"> of the contract price.</w:t>
      </w:r>
    </w:p>
    <w:p w14:paraId="26720600" w14:textId="77777777" w:rsidR="00F7726E" w:rsidRPr="00681820" w:rsidRDefault="00F7726E" w:rsidP="00F7726E">
      <w:pPr>
        <w:rPr>
          <w:sz w:val="14"/>
        </w:rPr>
      </w:pPr>
      <w:r w:rsidRPr="00681820">
        <w:rPr>
          <w:sz w:val="14"/>
        </w:rPr>
        <w:t>B-194530 5</w:t>
      </w:r>
    </w:p>
    <w:p w14:paraId="7F5CF6AD" w14:textId="77777777" w:rsidR="00F7726E" w:rsidRDefault="00F7726E" w:rsidP="00F7726E">
      <w:pPr>
        <w:pStyle w:val="Heading4"/>
      </w:pPr>
      <w:r>
        <w:t xml:space="preserve">Violation: The </w:t>
      </w:r>
      <w:proofErr w:type="spellStart"/>
      <w:r>
        <w:t>aff</w:t>
      </w:r>
      <w:proofErr w:type="spellEnd"/>
      <w:r>
        <w:t xml:space="preserve"> is well short. </w:t>
      </w:r>
    </w:p>
    <w:p w14:paraId="2C705265" w14:textId="77777777" w:rsidR="00F7726E" w:rsidRPr="007F20DD" w:rsidRDefault="00F7726E" w:rsidP="00F7726E">
      <w:r w:rsidRPr="007F20DD">
        <w:rPr>
          <w:rStyle w:val="Style13ptBold"/>
        </w:rPr>
        <w:t>DeSilver 25</w:t>
      </w:r>
      <w:r>
        <w:t>, senior writer at Pew Research Center (Drew, “What the data says about federal workers,” Pew Research, https://www.pewresearch.org/short-reads/2025/01/07/what-the-data-says-about-federal-workers/)</w:t>
      </w:r>
    </w:p>
    <w:p w14:paraId="6C15B6CB" w14:textId="77777777" w:rsidR="00F7726E" w:rsidRPr="007F721C" w:rsidRDefault="00F7726E" w:rsidP="00F7726E">
      <w:pPr>
        <w:rPr>
          <w:sz w:val="16"/>
        </w:rPr>
      </w:pPr>
      <w:r w:rsidRPr="00180674">
        <w:rPr>
          <w:rStyle w:val="StyleUnderline"/>
          <w:highlight w:val="cyan"/>
        </w:rPr>
        <w:t>In</w:t>
      </w:r>
      <w:r w:rsidRPr="007F20DD">
        <w:rPr>
          <w:rStyle w:val="StyleUnderline"/>
        </w:rPr>
        <w:t xml:space="preserve"> November 20</w:t>
      </w:r>
      <w:r w:rsidRPr="00180674">
        <w:rPr>
          <w:rStyle w:val="Emphasis"/>
          <w:highlight w:val="cyan"/>
        </w:rPr>
        <w:t>24</w:t>
      </w:r>
      <w:r w:rsidRPr="007F20DD">
        <w:rPr>
          <w:rStyle w:val="StyleUnderline"/>
        </w:rPr>
        <w:t xml:space="preserve">, </w:t>
      </w:r>
      <w:r w:rsidRPr="00180674">
        <w:rPr>
          <w:rStyle w:val="Emphasis"/>
          <w:highlight w:val="cyan"/>
        </w:rPr>
        <w:t>the f</w:t>
      </w:r>
      <w:r w:rsidRPr="007F20DD">
        <w:rPr>
          <w:rStyle w:val="StyleUnderline"/>
        </w:rPr>
        <w:t xml:space="preserve">ederal </w:t>
      </w:r>
      <w:r w:rsidRPr="00180674">
        <w:rPr>
          <w:rStyle w:val="Emphasis"/>
          <w:highlight w:val="cyan"/>
        </w:rPr>
        <w:t>g</w:t>
      </w:r>
      <w:r w:rsidRPr="007F20DD">
        <w:rPr>
          <w:rStyle w:val="StyleUnderline"/>
        </w:rPr>
        <w:t xml:space="preserve">overnment </w:t>
      </w:r>
      <w:r w:rsidRPr="00180674">
        <w:rPr>
          <w:rStyle w:val="StyleUnderline"/>
          <w:highlight w:val="cyan"/>
        </w:rPr>
        <w:t>employed</w:t>
      </w:r>
      <w:r w:rsidRPr="007F721C">
        <w:rPr>
          <w:sz w:val="16"/>
        </w:rPr>
        <w:t xml:space="preserve"> just over </w:t>
      </w:r>
      <w:r w:rsidRPr="00180674">
        <w:rPr>
          <w:rStyle w:val="StyleUnderline"/>
          <w:highlight w:val="cyan"/>
        </w:rPr>
        <w:t>3 million people</w:t>
      </w:r>
      <w:r w:rsidRPr="007F721C">
        <w:rPr>
          <w:sz w:val="16"/>
        </w:rPr>
        <w:t xml:space="preserve">, or </w:t>
      </w:r>
      <w:r w:rsidRPr="00180674">
        <w:rPr>
          <w:rStyle w:val="Emphasis"/>
          <w:highlight w:val="cyan"/>
        </w:rPr>
        <w:t>1.87% of the</w:t>
      </w:r>
      <w:r w:rsidRPr="007F721C">
        <w:rPr>
          <w:sz w:val="16"/>
        </w:rPr>
        <w:t xml:space="preserve"> entire </w:t>
      </w:r>
      <w:r w:rsidRPr="007F20DD">
        <w:rPr>
          <w:rStyle w:val="StyleUnderline"/>
        </w:rPr>
        <w:t xml:space="preserve">civilian </w:t>
      </w:r>
      <w:r w:rsidRPr="00180674">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8127C3D" w14:textId="77777777" w:rsidR="00F7726E" w:rsidRDefault="00F7726E" w:rsidP="00F7726E">
      <w:pPr>
        <w:pStyle w:val="Heading4"/>
      </w:pPr>
      <w:r>
        <w:t xml:space="preserve">Vote neg: </w:t>
      </w:r>
    </w:p>
    <w:p w14:paraId="1834F89E" w14:textId="77777777" w:rsidR="00F7726E" w:rsidRDefault="00F7726E" w:rsidP="00F7726E">
      <w:pPr>
        <w:pStyle w:val="Heading4"/>
      </w:pPr>
      <w:r>
        <w:t xml:space="preserve">1. </w:t>
      </w:r>
      <w:r w:rsidRPr="001D7F04">
        <w:rPr>
          <w:u w:val="single"/>
        </w:rPr>
        <w:t>Unique Ground</w:t>
      </w:r>
      <w:r>
        <w:t xml:space="preserve">---it requires large changes from the </w:t>
      </w:r>
      <w:proofErr w:type="gramStart"/>
      <w:r>
        <w:t>status quo,</w:t>
      </w:r>
      <w:proofErr w:type="gramEnd"/>
      <w:r>
        <w:t xml:space="preserve"> link uniqueness is dead if </w:t>
      </w:r>
      <w:proofErr w:type="spellStart"/>
      <w:r>
        <w:t>affs</w:t>
      </w:r>
      <w:proofErr w:type="spellEnd"/>
      <w:r>
        <w:t xml:space="preserve"> can only influence the size of the workforce well-below existing union density.</w:t>
      </w:r>
    </w:p>
    <w:p w14:paraId="433291AD" w14:textId="77777777" w:rsidR="00F7726E" w:rsidRPr="009448C7" w:rsidRDefault="00F7726E" w:rsidP="00F7726E">
      <w:pPr>
        <w:pStyle w:val="Heading4"/>
      </w:pPr>
      <w:r>
        <w:t xml:space="preserve">2. </w:t>
      </w:r>
      <w:r w:rsidRPr="001D7F04">
        <w:rPr>
          <w:u w:val="single"/>
        </w:rPr>
        <w:t>Limits</w:t>
      </w:r>
      <w:r>
        <w:t xml:space="preserve">---anything less leads to hundreds of industries and shop-specific </w:t>
      </w:r>
      <w:proofErr w:type="spellStart"/>
      <w:r>
        <w:t>affs</w:t>
      </w:r>
      <w:proofErr w:type="spellEnd"/>
      <w:r>
        <w:t xml:space="preserve">. Makes non-generic engagement impossible. </w:t>
      </w:r>
    </w:p>
    <w:p w14:paraId="060B703E" w14:textId="77777777" w:rsidR="00F7726E" w:rsidRDefault="00F7726E" w:rsidP="00F7726E">
      <w:pPr>
        <w:pStyle w:val="Heading3"/>
      </w:pPr>
      <w:r>
        <w:t>T All Mandatory Subjects---1NC</w:t>
      </w:r>
    </w:p>
    <w:p w14:paraId="7FDDBE8E" w14:textId="77777777" w:rsidR="00F7726E" w:rsidRPr="00181EBD" w:rsidRDefault="00F7726E" w:rsidP="00F7726E">
      <w:pPr>
        <w:pStyle w:val="Heading4"/>
      </w:pPr>
      <w:r w:rsidRPr="00181EBD">
        <w:rPr>
          <w:u w:val="single"/>
        </w:rPr>
        <w:t>T All Mandatory Subjects</w:t>
      </w:r>
      <w:r>
        <w:t xml:space="preserve">. </w:t>
      </w:r>
    </w:p>
    <w:p w14:paraId="78E44B16" w14:textId="77777777" w:rsidR="00F7726E" w:rsidRPr="006F3F97" w:rsidRDefault="00F7726E" w:rsidP="00F7726E">
      <w:pPr>
        <w:pStyle w:val="Heading4"/>
        <w:rPr>
          <w:rStyle w:val="Style13ptBold"/>
          <w:b/>
          <w:bCs w:val="0"/>
        </w:rPr>
      </w:pPr>
      <w:r>
        <w:t xml:space="preserve">Collective bargaining rights are the employees’ right to </w:t>
      </w:r>
      <w:r w:rsidRPr="00050F7D">
        <w:rPr>
          <w:u w:val="single"/>
        </w:rPr>
        <w:t>collectively bargain</w:t>
      </w:r>
      <w:r w:rsidRPr="00DB68C1">
        <w:rPr>
          <w:rStyle w:val="Style13ptBold"/>
        </w:rPr>
        <w:t>. Th</w:t>
      </w:r>
      <w:r>
        <w:rPr>
          <w:rStyle w:val="Style13ptBold"/>
        </w:rPr>
        <w:t>at</w:t>
      </w:r>
      <w:r w:rsidRPr="00DB68C1">
        <w:rPr>
          <w:rStyle w:val="Style13ptBold"/>
        </w:rPr>
        <w:t xml:space="preserve"> process requires negotiation over “all” </w:t>
      </w:r>
      <w:r w:rsidRPr="00DB68C1">
        <w:rPr>
          <w:rStyle w:val="Style13ptBold"/>
          <w:u w:val="single"/>
        </w:rPr>
        <w:t>mandatory subjects</w:t>
      </w:r>
      <w:r w:rsidRPr="00DB68C1">
        <w:rPr>
          <w:rStyle w:val="Style13ptBold"/>
        </w:rPr>
        <w:t xml:space="preserve"> of bargaining. </w:t>
      </w:r>
    </w:p>
    <w:p w14:paraId="692194C8" w14:textId="77777777" w:rsidR="00F7726E" w:rsidRDefault="00F7726E" w:rsidP="00F7726E">
      <w:proofErr w:type="spellStart"/>
      <w:r w:rsidRPr="00D73FBF">
        <w:rPr>
          <w:rStyle w:val="Style13ptBold"/>
        </w:rPr>
        <w:t>Siwica</w:t>
      </w:r>
      <w:proofErr w:type="spellEnd"/>
      <w:r w:rsidRPr="00D73FBF">
        <w:rPr>
          <w:rStyle w:val="Style13ptBold"/>
        </w:rPr>
        <w:t xml:space="preserve"> 23</w:t>
      </w:r>
      <w:r>
        <w:t xml:space="preserve">, Attorney at Egan Lev and </w:t>
      </w:r>
      <w:proofErr w:type="spellStart"/>
      <w:r>
        <w:t>Siwica</w:t>
      </w:r>
      <w:proofErr w:type="spellEnd"/>
      <w:r>
        <w:t xml:space="preserve">, JD from the University of Florida, Levin College of Law, BA from Wayne State University in History and Political Science (Richard Siwica, December 15, 2023, “Proposed Intervenors’ Combined (1) Opposition to Plaintiff Florida’s Motion for Summary Judgement Under FRCP 56, and (2) Cross-Motion for a Dismissal of Florida’s Claims Under FRCP 12(b)(6),” in Appendix 1, Document 38-2 in ECF for State of Florida v. Pete Buttigieg, et al., United States District Court for the Southern District of Florida, </w:t>
      </w:r>
      <w:r w:rsidRPr="00D73FBF">
        <w:t>No. 0:23-cv-61890-SMITH</w:t>
      </w:r>
      <w:r>
        <w:t xml:space="preserve">, University of Kansas Libraries, Lexis) </w:t>
      </w:r>
    </w:p>
    <w:p w14:paraId="4855BE5B" w14:textId="77777777" w:rsidR="00F7726E" w:rsidRPr="00650BF4" w:rsidRDefault="00F7726E" w:rsidP="00F7726E">
      <w:pPr>
        <w:rPr>
          <w:sz w:val="16"/>
        </w:rPr>
      </w:pPr>
      <w:r w:rsidRPr="00650BF4">
        <w:rPr>
          <w:rStyle w:val="StyleUnderline"/>
        </w:rPr>
        <w:t>BACKGROUND</w:t>
      </w:r>
    </w:p>
    <w:p w14:paraId="1C749302" w14:textId="77777777" w:rsidR="00F7726E" w:rsidRPr="00650BF4" w:rsidRDefault="00F7726E" w:rsidP="00F7726E">
      <w:pPr>
        <w:rPr>
          <w:sz w:val="16"/>
        </w:rPr>
      </w:pPr>
      <w:r w:rsidRPr="00650BF4">
        <w:rPr>
          <w:sz w:val="16"/>
        </w:rPr>
        <w:t>1. Statutory Background</w:t>
      </w:r>
    </w:p>
    <w:p w14:paraId="3F38876C" w14:textId="77777777" w:rsidR="00F7726E" w:rsidRPr="00650BF4" w:rsidRDefault="00F7726E" w:rsidP="00F7726E">
      <w:pPr>
        <w:rPr>
          <w:sz w:val="16"/>
        </w:rPr>
      </w:pPr>
      <w:r w:rsidRPr="00650BF4">
        <w:rPr>
          <w:sz w:val="16"/>
        </w:rPr>
        <w:t xml:space="preserve">The public transit </w:t>
      </w:r>
      <w:r w:rsidRPr="00650BF4">
        <w:rPr>
          <w:rStyle w:val="StyleUnderline"/>
        </w:rPr>
        <w:t>employees</w:t>
      </w:r>
      <w:r w:rsidRPr="00650BF4">
        <w:rPr>
          <w:sz w:val="16"/>
        </w:rPr>
        <w:t xml:space="preserve"> that the Proposed Intervenors represent </w:t>
      </w:r>
      <w:r w:rsidRPr="00650BF4">
        <w:rPr>
          <w:rStyle w:val="StyleUnderline"/>
        </w:rPr>
        <w:t xml:space="preserve">are afforded specific </w:t>
      </w:r>
      <w:r w:rsidRPr="00650BF4">
        <w:rPr>
          <w:rStyle w:val="Emphasis"/>
        </w:rPr>
        <w:t>legal rights</w:t>
      </w:r>
      <w:r w:rsidRPr="00650BF4">
        <w:rPr>
          <w:sz w:val="16"/>
        </w:rPr>
        <w:t xml:space="preserve"> and protections </w:t>
      </w:r>
      <w:r w:rsidRPr="00650BF4">
        <w:rPr>
          <w:rStyle w:val="StyleUnderline"/>
        </w:rPr>
        <w:t xml:space="preserve">under </w:t>
      </w:r>
      <w:r w:rsidRPr="00650BF4">
        <w:rPr>
          <w:rStyle w:val="Emphasis"/>
        </w:rPr>
        <w:t>a provision</w:t>
      </w:r>
      <w:r w:rsidRPr="00650BF4">
        <w:rPr>
          <w:rStyle w:val="StyleUnderline"/>
        </w:rPr>
        <w:t xml:space="preserve"> in a federal</w:t>
      </w:r>
      <w:r w:rsidRPr="00650BF4">
        <w:rPr>
          <w:sz w:val="16"/>
        </w:rPr>
        <w:t xml:space="preserve"> Spending Clause </w:t>
      </w:r>
      <w:r w:rsidRPr="00650BF4">
        <w:rPr>
          <w:rStyle w:val="StyleUnderline"/>
        </w:rPr>
        <w:t>statute that is</w:t>
      </w:r>
      <w:r w:rsidRPr="00650BF4">
        <w:rPr>
          <w:sz w:val="16"/>
        </w:rPr>
        <w:t xml:space="preserve"> commonly </w:t>
      </w:r>
      <w:r w:rsidRPr="00650BF4">
        <w:rPr>
          <w:rStyle w:val="Emphasis"/>
        </w:rPr>
        <w:t>referred to</w:t>
      </w:r>
      <w:r w:rsidRPr="00650BF4">
        <w:rPr>
          <w:rStyle w:val="StyleUnderline"/>
        </w:rPr>
        <w:t xml:space="preserve"> in the caselaw as </w:t>
      </w:r>
      <w:r w:rsidRPr="00650BF4">
        <w:rPr>
          <w:rStyle w:val="Emphasis"/>
        </w:rPr>
        <w:t>§ 13(c)</w:t>
      </w:r>
      <w:r w:rsidRPr="00650BF4">
        <w:rPr>
          <w:rStyle w:val="StyleUnderline"/>
        </w:rPr>
        <w:t>,</w:t>
      </w:r>
      <w:r w:rsidRPr="00650BF4">
        <w:rPr>
          <w:sz w:val="16"/>
        </w:rPr>
        <w:t xml:space="preserve"> and that is </w:t>
      </w:r>
      <w:r w:rsidRPr="00650BF4">
        <w:rPr>
          <w:rStyle w:val="StyleUnderline"/>
        </w:rPr>
        <w:t>codified as</w:t>
      </w:r>
      <w:r w:rsidRPr="00650BF4">
        <w:rPr>
          <w:sz w:val="16"/>
        </w:rPr>
        <w:t xml:space="preserve"> amended at </w:t>
      </w:r>
      <w:r w:rsidRPr="00650BF4">
        <w:rPr>
          <w:rStyle w:val="StyleUnderline"/>
        </w:rPr>
        <w:t>49 U.S.C. § 5333(b)</w:t>
      </w:r>
      <w:r w:rsidRPr="00650BF4">
        <w:rPr>
          <w:sz w:val="16"/>
        </w:rPr>
        <w:t xml:space="preserve">. Section 13(c), aptly titled “Employee protective arrangements,” begins by stating that “as a condition of financial [transit] assistance” to state and local transit bodies, “the interests of [public transit] employees affected by the assistance shall be protected under arrangements the Secretary of Labor concludes are fair and equitable.” (Emphasis added). Section 13(c) goes on to state that “[t]he </w:t>
      </w:r>
      <w:r w:rsidRPr="00573735">
        <w:rPr>
          <w:sz w:val="16"/>
        </w:rPr>
        <w:t xml:space="preserve">agreement granting the assistance . . . shall specify the arrangements,” and that those arrangements “shall include provisions that may be necessary for” protecting six separately-enumerated-by-subsection employee rights and interests. (Emphasis added). As relevant here, </w:t>
      </w:r>
      <w:r w:rsidRPr="00573735">
        <w:rPr>
          <w:rStyle w:val="StyleUnderline"/>
        </w:rPr>
        <w:t xml:space="preserve">the </w:t>
      </w:r>
      <w:r w:rsidRPr="00573735">
        <w:rPr>
          <w:rStyle w:val="Emphasis"/>
        </w:rPr>
        <w:t>protected</w:t>
      </w:r>
      <w:r w:rsidRPr="00573735">
        <w:rPr>
          <w:rStyle w:val="StyleUnderline"/>
        </w:rPr>
        <w:t xml:space="preserve"> employee </w:t>
      </w:r>
      <w:r w:rsidRPr="00573735">
        <w:rPr>
          <w:rStyle w:val="Emphasis"/>
        </w:rPr>
        <w:t>rights</w:t>
      </w:r>
      <w:r w:rsidRPr="00573735">
        <w:rPr>
          <w:rStyle w:val="StyleUnderline"/>
        </w:rPr>
        <w:t xml:space="preserve"> </w:t>
      </w:r>
      <w:r w:rsidRPr="00573735">
        <w:rPr>
          <w:sz w:val="16"/>
        </w:rPr>
        <w:t xml:space="preserve">and interests enumerated in § 13(c) </w:t>
      </w:r>
      <w:r w:rsidRPr="00573735">
        <w:rPr>
          <w:rStyle w:val="StyleUnderline"/>
        </w:rPr>
        <w:t>include</w:t>
      </w:r>
      <w:r w:rsidRPr="00573735">
        <w:rPr>
          <w:sz w:val="16"/>
        </w:rPr>
        <w:t xml:space="preserve"> “the preservation of rights, privileges, and benefits (including continuation of pension rights and benefits) under existing collective bargaining agreements or otherwise,” § 13(c)(1), and </w:t>
      </w:r>
      <w:r w:rsidRPr="00573735">
        <w:rPr>
          <w:rStyle w:val="StyleUnderline"/>
        </w:rPr>
        <w:t xml:space="preserve">“the continuation of collective bargaining rights,” </w:t>
      </w:r>
      <w:r w:rsidRPr="00573735">
        <w:rPr>
          <w:rStyle w:val="Emphasis"/>
        </w:rPr>
        <w:t>§ 13(c)(2)</w:t>
      </w:r>
      <w:r w:rsidRPr="00573735">
        <w:rPr>
          <w:sz w:val="16"/>
        </w:rPr>
        <w:t>.4</w:t>
      </w:r>
    </w:p>
    <w:p w14:paraId="76B00FF3" w14:textId="77777777" w:rsidR="00F7726E" w:rsidRPr="00650BF4" w:rsidRDefault="00F7726E" w:rsidP="00F7726E">
      <w:pPr>
        <w:rPr>
          <w:sz w:val="8"/>
          <w:szCs w:val="8"/>
        </w:rPr>
      </w:pPr>
      <w:r w:rsidRPr="00650BF4">
        <w:rPr>
          <w:sz w:val="8"/>
          <w:szCs w:val="8"/>
        </w:rPr>
        <w:t xml:space="preserve">On its face, § 13(c) contemplates that, in the normal course, state and local transit bodies applying for federal transit funding and the public transit unions (including ATU and TWU) that represent those transit bodies’ employees for collective bargaining purposes will negotiate and consummate what are known as “§ 13(c) agreements” affording covered transit employees the protections to which they are entitled under § 13(c) as a condition for federal funding. See generally Jackson Transit Auth. v. Loc. Div. 1285, ATU, 457 U.S. 15, 18-29 (1982). It also contemplates that if the bargaining parties succeed in consummating a § 13(c) agreement satisfying each of the statute’s employee-protective conditions, the DOL will issue a certification of compliance allowing the desired federal funding to flow. Id. at 18-19. On occasions that have proven rare, however, a state legislature with plenary authority over the conduct of the public transit bodies operating within its borders will pass a law that, in the affected transit unions’ view, denies the public transit bodies applying for federal funding the ability to provide the affected transit employees the full measure of protections to which they are entitled under § 13(c). In such a case, the affected unions have the right to object to the issuance of a DOL certification of compliance with § 13(c)’s employee-protective conditions, and if the DOL finds those objections sufficient, it will deny the funding application unless the state takes remedial measures to address the unions’ objections. These measures would include </w:t>
      </w:r>
      <w:proofErr w:type="gramStart"/>
      <w:r w:rsidRPr="00650BF4">
        <w:rPr>
          <w:sz w:val="8"/>
          <w:szCs w:val="8"/>
        </w:rPr>
        <w:t>waiving</w:t>
      </w:r>
      <w:proofErr w:type="gramEnd"/>
      <w:r w:rsidRPr="00650BF4">
        <w:rPr>
          <w:sz w:val="8"/>
          <w:szCs w:val="8"/>
        </w:rPr>
        <w:t xml:space="preserve"> the offending provisions of </w:t>
      </w:r>
      <w:proofErr w:type="gramStart"/>
      <w:r w:rsidRPr="00650BF4">
        <w:rPr>
          <w:sz w:val="8"/>
          <w:szCs w:val="8"/>
        </w:rPr>
        <w:t>the state</w:t>
      </w:r>
      <w:proofErr w:type="gramEnd"/>
      <w:r w:rsidRPr="00650BF4">
        <w:rPr>
          <w:sz w:val="8"/>
          <w:szCs w:val="8"/>
        </w:rPr>
        <w:t xml:space="preserve"> law, as provided for in SB 256. See Fla. Stat. § 447.207(12).</w:t>
      </w:r>
    </w:p>
    <w:p w14:paraId="5B60D5B0" w14:textId="77777777" w:rsidR="00F7726E" w:rsidRPr="00650BF4" w:rsidRDefault="00F7726E" w:rsidP="00F7726E">
      <w:pPr>
        <w:rPr>
          <w:sz w:val="8"/>
          <w:szCs w:val="8"/>
        </w:rPr>
      </w:pPr>
      <w:r w:rsidRPr="00650BF4">
        <w:rPr>
          <w:sz w:val="8"/>
          <w:szCs w:val="8"/>
        </w:rPr>
        <w:t>2. The Instant Dispute</w:t>
      </w:r>
    </w:p>
    <w:p w14:paraId="2CF296E2" w14:textId="77777777" w:rsidR="00F7726E" w:rsidRPr="00650BF4" w:rsidRDefault="00F7726E" w:rsidP="00F7726E">
      <w:pPr>
        <w:rPr>
          <w:sz w:val="8"/>
          <w:szCs w:val="8"/>
        </w:rPr>
      </w:pPr>
      <w:r w:rsidRPr="00650BF4">
        <w:rPr>
          <w:sz w:val="8"/>
          <w:szCs w:val="8"/>
        </w:rPr>
        <w:t xml:space="preserve">This lawsuit arises out of Florida’s enactment of SB </w:t>
      </w:r>
      <w:proofErr w:type="gramStart"/>
      <w:r w:rsidRPr="00650BF4">
        <w:rPr>
          <w:sz w:val="8"/>
          <w:szCs w:val="8"/>
        </w:rPr>
        <w:t>256</w:t>
      </w:r>
      <w:proofErr w:type="gramEnd"/>
      <w:r w:rsidRPr="00650BF4">
        <w:rPr>
          <w:sz w:val="8"/>
          <w:szCs w:val="8"/>
        </w:rPr>
        <w:t xml:space="preserve"> and the actions and positions subsequently taken by the DOL and the Florida Public Employee Relations Commission (“PERC”) based on that enactment.</w:t>
      </w:r>
    </w:p>
    <w:p w14:paraId="71931CB0" w14:textId="77777777" w:rsidR="00F7726E" w:rsidRPr="00650BF4" w:rsidRDefault="00F7726E" w:rsidP="00F7726E">
      <w:pPr>
        <w:rPr>
          <w:sz w:val="8"/>
          <w:szCs w:val="8"/>
        </w:rPr>
      </w:pPr>
      <w:r w:rsidRPr="00650BF4">
        <w:rPr>
          <w:sz w:val="8"/>
          <w:szCs w:val="8"/>
        </w:rPr>
        <w:t>As outlined in Florida’s Complaint and its summary judgment motion, SB 256 makes several modifications to the collective bargaining process governing the relationship between public sector employers and public sector unions in Florida, including public sector transit unions but excluding (for the most part) the various other public sector unions identified above. These modifications include: (</w:t>
      </w:r>
      <w:proofErr w:type="spellStart"/>
      <w:r w:rsidRPr="00650BF4">
        <w:rPr>
          <w:sz w:val="8"/>
          <w:szCs w:val="8"/>
        </w:rPr>
        <w:t>i</w:t>
      </w:r>
      <w:proofErr w:type="spellEnd"/>
      <w:r w:rsidRPr="00650BF4">
        <w:rPr>
          <w:sz w:val="8"/>
          <w:szCs w:val="8"/>
        </w:rPr>
        <w:t>) a prohibition on dues check-off provisions in collective bargaining agreements, under which public sector employers can agree to deduct union dues and uniform assessments from the salaries of the public sector employees covered by those agreements upon each individual employee’s express written authorization of such deductions, see Fla. Stat. § 447.303(1); and (ii) a byzantine annual renewal-and-recertification application process under which a covered public sector union may have its certifications revoked for an inaccuracy in its application and, moreover, must petition PERC for a “recertification” of its right to continue as the lawful exclusive bargaining representative of the employees it currently represents if the union is unable to show that a supermajority (60%) of those employees are dues-paying members of the union, see Fla. Stat. § 447.305.</w:t>
      </w:r>
    </w:p>
    <w:p w14:paraId="33C07BCE" w14:textId="77777777" w:rsidR="00F7726E" w:rsidRPr="00650BF4" w:rsidRDefault="00F7726E" w:rsidP="00F7726E">
      <w:pPr>
        <w:rPr>
          <w:sz w:val="8"/>
          <w:szCs w:val="8"/>
        </w:rPr>
      </w:pPr>
      <w:r w:rsidRPr="00650BF4">
        <w:rPr>
          <w:sz w:val="8"/>
          <w:szCs w:val="8"/>
        </w:rPr>
        <w:t xml:space="preserve">The instant matter came to a head based on events occurring between July and September of this year. On August 4, the DOL wrote a letter to a Florida grant applicant (Broward County) reaffirming and further explaining its previously-stated public position that the foregoing modifications in the collective bargaining process diminished the collective bargaining rights of union-represented transit employees, thereby precluding the DOL from certifying compliance with § 13(c)(2)’s continuation-of-collective-bargaining-rights condition absent a waiver of those rights-diminishing modifications that extended beyond the strict time limits of prior waivers that had been granted by PERC. See ECF No. 1-3. As previously noted, SB 256 expressly authorizes PERC to “waive” the statute’s rights-diminishing provisions “to the extent necessary for the public employer to comply with the requirements of [§ 13(c)].” See Fla. Stat. § 447.207(12). DOL </w:t>
      </w:r>
      <w:proofErr w:type="gramStart"/>
      <w:r w:rsidRPr="00650BF4">
        <w:rPr>
          <w:sz w:val="8"/>
          <w:szCs w:val="8"/>
        </w:rPr>
        <w:t>had sent</w:t>
      </w:r>
      <w:proofErr w:type="gramEnd"/>
      <w:r w:rsidRPr="00650BF4">
        <w:rPr>
          <w:sz w:val="8"/>
          <w:szCs w:val="8"/>
        </w:rPr>
        <w:t xml:space="preserve"> a similar letter to Miami-Dade County on July 19.</w:t>
      </w:r>
    </w:p>
    <w:p w14:paraId="7A5A6F04" w14:textId="77777777" w:rsidR="00F7726E" w:rsidRPr="00650BF4" w:rsidRDefault="00F7726E" w:rsidP="00F7726E">
      <w:pPr>
        <w:rPr>
          <w:sz w:val="8"/>
          <w:szCs w:val="8"/>
        </w:rPr>
      </w:pPr>
      <w:r w:rsidRPr="00650BF4">
        <w:rPr>
          <w:sz w:val="8"/>
          <w:szCs w:val="8"/>
        </w:rPr>
        <w:t xml:space="preserve">On August 31, PERC issued a decision involving the Broward County funding application in which it questioned the DOL’s interpretation of § 13(c)(2) but nevertheless granted a non-time-limited extended waiver to Broward County, citing the “financial hardship” that Broward County and other Florida transit bodies would otherwise suffer “given DOL’s refusal to certify various pending federal grants absent an extended waiver.” See ECF No. 1-4 at Page 12. Importantly, PERC declared that this non-time-limited extended waiver “shall immediately expire upon any final decision of DOL or a court of competent jurisdiction declaring that the above-stated [SB 256 rights-diminishing] provisions do not violate the protections imposed by [§ 13(c)], or if Congress changes the effect of that law.” Id. at Page 13. PERC made a similar determination with respect to Miami-Dade County on </w:t>
      </w:r>
      <w:proofErr w:type="gramStart"/>
      <w:r w:rsidRPr="00650BF4">
        <w:rPr>
          <w:sz w:val="8"/>
          <w:szCs w:val="8"/>
        </w:rPr>
        <w:t>September 29, and</w:t>
      </w:r>
      <w:proofErr w:type="gramEnd"/>
      <w:r w:rsidRPr="00650BF4">
        <w:rPr>
          <w:sz w:val="8"/>
          <w:szCs w:val="8"/>
        </w:rPr>
        <w:t xml:space="preserve"> has granted conditional waivers to other Florida transit bodies as well. See Fla. SJ Mot. at 8.</w:t>
      </w:r>
    </w:p>
    <w:p w14:paraId="7A61DCD8" w14:textId="77777777" w:rsidR="00F7726E" w:rsidRPr="00650BF4" w:rsidRDefault="00F7726E" w:rsidP="00F7726E">
      <w:pPr>
        <w:rPr>
          <w:sz w:val="8"/>
          <w:szCs w:val="8"/>
        </w:rPr>
      </w:pPr>
      <w:r w:rsidRPr="00650BF4">
        <w:rPr>
          <w:sz w:val="8"/>
          <w:szCs w:val="8"/>
        </w:rPr>
        <w:t xml:space="preserve">As foreshadowed by PERC’s decisions, see ECF No. 1-4 at Page 13 n.6, Florida brought this lawsuit seeking to </w:t>
      </w:r>
      <w:proofErr w:type="gramStart"/>
      <w:r w:rsidRPr="00650BF4">
        <w:rPr>
          <w:sz w:val="8"/>
          <w:szCs w:val="8"/>
        </w:rPr>
        <w:t>enjoin</w:t>
      </w:r>
      <w:proofErr w:type="gramEnd"/>
      <w:r w:rsidRPr="00650BF4">
        <w:rPr>
          <w:sz w:val="8"/>
          <w:szCs w:val="8"/>
        </w:rPr>
        <w:t xml:space="preserve"> the DOL from adhering to and acting on the position taken in its letters to Broward and Miami-Dade Counties. As set out above, Florida claims that the DOL’s position is “unlawful” primarily on constitutional grounds, but also on APA grounds. We address both claims below and show that neither has a stitch of legal merit.</w:t>
      </w:r>
    </w:p>
    <w:p w14:paraId="176235FE" w14:textId="77777777" w:rsidR="00F7726E" w:rsidRPr="00650BF4" w:rsidRDefault="00F7726E" w:rsidP="00F7726E">
      <w:pPr>
        <w:rPr>
          <w:sz w:val="16"/>
        </w:rPr>
      </w:pPr>
      <w:r w:rsidRPr="00650BF4">
        <w:rPr>
          <w:rStyle w:val="StyleUnderline"/>
        </w:rPr>
        <w:t>ARGUMENT</w:t>
      </w:r>
    </w:p>
    <w:p w14:paraId="2DBE1DED" w14:textId="77777777" w:rsidR="00F7726E" w:rsidRPr="00573735" w:rsidRDefault="00F7726E" w:rsidP="00F7726E">
      <w:pPr>
        <w:rPr>
          <w:sz w:val="8"/>
          <w:szCs w:val="8"/>
        </w:rPr>
      </w:pPr>
      <w:r w:rsidRPr="00573735">
        <w:rPr>
          <w:sz w:val="8"/>
          <w:szCs w:val="8"/>
        </w:rPr>
        <w:t>I. FLORIDA’S CONSTITUTIONAL CLAIM FAILS AS A MATTER OF LAW</w:t>
      </w:r>
    </w:p>
    <w:p w14:paraId="718EDFF7" w14:textId="77777777" w:rsidR="00F7726E" w:rsidRPr="00650BF4" w:rsidRDefault="00F7726E" w:rsidP="00F7726E">
      <w:pPr>
        <w:rPr>
          <w:sz w:val="8"/>
          <w:szCs w:val="8"/>
        </w:rPr>
      </w:pPr>
      <w:r w:rsidRPr="00650BF4">
        <w:rPr>
          <w:sz w:val="8"/>
          <w:szCs w:val="8"/>
        </w:rPr>
        <w:t>In the West Virginia case, the Eleventh Circuit explained that a condition on federal funding imposed by a federal Spending Clause statute is unconstitutional if that condition is so ambiguous that the State “is unable to ascertain what is expected of it,” and the West Virginia court dubbed this the “</w:t>
      </w:r>
      <w:proofErr w:type="spellStart"/>
      <w:r w:rsidRPr="00650BF4">
        <w:rPr>
          <w:sz w:val="8"/>
          <w:szCs w:val="8"/>
        </w:rPr>
        <w:t>ascertainability</w:t>
      </w:r>
      <w:proofErr w:type="spellEnd"/>
      <w:r w:rsidRPr="00650BF4">
        <w:rPr>
          <w:sz w:val="8"/>
          <w:szCs w:val="8"/>
        </w:rPr>
        <w:t xml:space="preserve"> principle” for short. See 59 F.4th at 1140-41 (cleaned up). According to Florida, § 13(c)(2) violates this “</w:t>
      </w:r>
      <w:proofErr w:type="spellStart"/>
      <w:r w:rsidRPr="00650BF4">
        <w:rPr>
          <w:sz w:val="8"/>
          <w:szCs w:val="8"/>
        </w:rPr>
        <w:t>ascertainability</w:t>
      </w:r>
      <w:proofErr w:type="spellEnd"/>
      <w:r w:rsidRPr="00650BF4">
        <w:rPr>
          <w:sz w:val="8"/>
          <w:szCs w:val="8"/>
        </w:rPr>
        <w:t xml:space="preserve"> principle” and is unconstitutional because § 13(c)(2) is so “hopelessly ambiguous,” Fla. SJ Mot. at 10, that it is impossible to ascertain what that provision requires the States to do (and refrain from doing) to secure federal transit funding. Florida could not be more wrong.</w:t>
      </w:r>
    </w:p>
    <w:p w14:paraId="113302E4" w14:textId="77777777" w:rsidR="00F7726E" w:rsidRPr="00650BF4" w:rsidRDefault="00F7726E" w:rsidP="00F7726E">
      <w:pPr>
        <w:rPr>
          <w:sz w:val="8"/>
          <w:szCs w:val="8"/>
        </w:rPr>
      </w:pPr>
      <w:r w:rsidRPr="00650BF4">
        <w:rPr>
          <w:sz w:val="8"/>
          <w:szCs w:val="8"/>
        </w:rPr>
        <w:t>Florida’s constitutional claim is breathtaking, given that § 13(c)(2) was enacted in 1964 and reenacted in 1991 and has never been challenged on this basis. In advancing such a breathtaking claim based on an assertion of hopeless ambiguity, one might reasonably expect a plaintiff to engage in a detailed analysis of the statute’s text and its legislative history. But Florida does nothing of the kind in its summary judgment motion. Instead, Florida’s rests its assertion of hopeless ambiguity entirely on an abbreviated and largely conclusory discussion of a state court decision and two federal district court decisions that Florida contends conclusively establish the existence of such ambiguity. See id. at 1-2, 10, 11-12. Florida’s exclusive reliance on these three decisions is badly misplaced and unavailing for two separate reasons.</w:t>
      </w:r>
    </w:p>
    <w:p w14:paraId="6D02978D" w14:textId="77777777" w:rsidR="00F7726E" w:rsidRPr="00650BF4" w:rsidRDefault="00F7726E" w:rsidP="00F7726E">
      <w:pPr>
        <w:rPr>
          <w:sz w:val="8"/>
          <w:szCs w:val="8"/>
        </w:rPr>
      </w:pPr>
      <w:r w:rsidRPr="00650BF4">
        <w:rPr>
          <w:sz w:val="8"/>
          <w:szCs w:val="8"/>
        </w:rPr>
        <w:t>First, while focusing on these three decisions, Florida largely ignores ATU v. Donovan, supra, which is the only federal appellate court decision on the books dealing with the proper interpretation and application of § 13(c)(2). And, to the limited extent Florida treats with ATU v. Donovan, its treatment is so distorted and incomplete as to appear purposely calculated to obscure that appellate decision’s damaging (if not fatal) impact on Florida’s constitutional claim.</w:t>
      </w:r>
    </w:p>
    <w:p w14:paraId="177CFB4E" w14:textId="77777777" w:rsidR="00F7726E" w:rsidRPr="00650BF4" w:rsidRDefault="00F7726E" w:rsidP="00F7726E">
      <w:pPr>
        <w:rPr>
          <w:sz w:val="8"/>
          <w:szCs w:val="8"/>
        </w:rPr>
      </w:pPr>
      <w:r w:rsidRPr="00650BF4">
        <w:rPr>
          <w:sz w:val="8"/>
          <w:szCs w:val="8"/>
        </w:rPr>
        <w:t>In its first mention of ATU v. Donovan, Florida points to the Reagan Administration DOL’s argument in ATU v. Donovan that § 13(c)’s “fair and equitable” language confers such broad discretion on the DOL and is so imprecise that the DOL’s decision whether to approve/certify a federal transit funding application is not subject to judicial review. See Fl. SJ Mot. at 11 (citing 767 F.2d at 944). But Florida fails to acknowledge the fact that the ATU v. Donovan court squarely rejected this argument, concluding that § 13(c)’s “express requirements”—including § 13(c)(2)—were mandatory, not discretionary, and that they provide “clear guidelines” for determining whether DOL approval/certification of a federal transit funding application may lawfully be given. See 767 F.2d at 945-46 (emphasis added). Accordingly, the requirements of §§ 13(c)(1)-(6), now codified at §§ 5333(b)(2)(A)-(F), which Florida’s proposed order bafflingly seeks to enjoin the enforcement of in toto, have been found by the ATU v. Donovan court to serve as exactly the guidelines which make the requirements of § 13(c) “ascertainable.”</w:t>
      </w:r>
    </w:p>
    <w:p w14:paraId="30C19536" w14:textId="77777777" w:rsidR="00F7726E" w:rsidRPr="006F3F97" w:rsidRDefault="00F7726E" w:rsidP="00F7726E">
      <w:pPr>
        <w:rPr>
          <w:sz w:val="16"/>
        </w:rPr>
      </w:pPr>
      <w:r w:rsidRPr="006F3F97">
        <w:rPr>
          <w:sz w:val="16"/>
        </w:rPr>
        <w:t>In its only other mention of ATU v. Donovan, Florida asserts that ATU v. Donovan stands for the proposition that § 13(c)(2) “lacks clarity” because the phrase “collective bargaining” as used therein “is susceptible to multiple interpretations.” See Fl. SJ Mot. at 12. This is another outright distortion of the D.C. Circuit’s decision. In reality, what the D.C. Circuit had to say on this subject was as follows: (a) in enacting § 13(c) in 1964, Congress “</w:t>
      </w:r>
      <w:proofErr w:type="spellStart"/>
      <w:r w:rsidRPr="006F3F97">
        <w:rPr>
          <w:sz w:val="16"/>
        </w:rPr>
        <w:t>incorporat</w:t>
      </w:r>
      <w:proofErr w:type="spellEnd"/>
      <w:r w:rsidRPr="006F3F97">
        <w:rPr>
          <w:sz w:val="16"/>
        </w:rPr>
        <w:t xml:space="preserve">[ed] within the statute </w:t>
      </w:r>
      <w:r w:rsidRPr="006F3F97">
        <w:rPr>
          <w:rStyle w:val="StyleUnderline"/>
        </w:rPr>
        <w:t xml:space="preserve">the </w:t>
      </w:r>
      <w:r w:rsidRPr="006F3F97">
        <w:rPr>
          <w:rStyle w:val="Emphasis"/>
        </w:rPr>
        <w:t>commonly understood</w:t>
      </w:r>
      <w:r w:rsidRPr="006F3F97">
        <w:rPr>
          <w:rStyle w:val="StyleUnderline"/>
        </w:rPr>
        <w:t xml:space="preserve"> meaning of </w:t>
      </w:r>
      <w:r w:rsidRPr="006F3F97">
        <w:rPr>
          <w:rStyle w:val="StyleUnderline"/>
          <w:highlight w:val="cyan"/>
        </w:rPr>
        <w:t>‘</w:t>
      </w:r>
      <w:r w:rsidRPr="006F3F97">
        <w:rPr>
          <w:rStyle w:val="Emphasis"/>
          <w:highlight w:val="cyan"/>
        </w:rPr>
        <w:t>collective bargaining</w:t>
      </w:r>
      <w:r w:rsidRPr="006F3F97">
        <w:rPr>
          <w:rStyle w:val="StyleUnderline"/>
          <w:highlight w:val="cyan"/>
        </w:rPr>
        <w:t>’</w:t>
      </w:r>
      <w:r w:rsidRPr="006F3F97">
        <w:rPr>
          <w:sz w:val="16"/>
        </w:rPr>
        <w:t xml:space="preserve">,” which </w:t>
      </w:r>
      <w:r w:rsidRPr="004622FF">
        <w:rPr>
          <w:rStyle w:val="StyleUnderline"/>
        </w:rPr>
        <w:t>was</w:t>
      </w:r>
      <w:r w:rsidRPr="006F3F97">
        <w:rPr>
          <w:rStyle w:val="StyleUnderline"/>
        </w:rPr>
        <w:t xml:space="preserve"> “</w:t>
      </w:r>
      <w:r w:rsidRPr="006F3F97">
        <w:rPr>
          <w:rStyle w:val="Emphasis"/>
        </w:rPr>
        <w:t xml:space="preserve">universally </w:t>
      </w:r>
      <w:r w:rsidRPr="006F3F97">
        <w:rPr>
          <w:rStyle w:val="Emphasis"/>
          <w:highlight w:val="cyan"/>
        </w:rPr>
        <w:t>understood</w:t>
      </w:r>
      <w:r w:rsidRPr="006F3F97">
        <w:rPr>
          <w:rStyle w:val="StyleUnderline"/>
          <w:highlight w:val="cyan"/>
        </w:rPr>
        <w:t xml:space="preserve"> to </w:t>
      </w:r>
      <w:r w:rsidRPr="006F3F97">
        <w:rPr>
          <w:rStyle w:val="Emphasis"/>
          <w:highlight w:val="cyan"/>
        </w:rPr>
        <w:t>require</w:t>
      </w:r>
      <w:r w:rsidRPr="006F3F97">
        <w:rPr>
          <w:rStyle w:val="StyleUnderline"/>
        </w:rPr>
        <w:t>”</w:t>
      </w:r>
      <w:r w:rsidRPr="006F3F97">
        <w:rPr>
          <w:sz w:val="16"/>
        </w:rPr>
        <w:t xml:space="preserve"> good faith </w:t>
      </w:r>
      <w:r w:rsidRPr="006F3F97">
        <w:rPr>
          <w:rStyle w:val="StyleUnderline"/>
          <w:highlight w:val="cyan"/>
        </w:rPr>
        <w:t>negotiations, to</w:t>
      </w:r>
      <w:r w:rsidRPr="006F3F97">
        <w:rPr>
          <w:rStyle w:val="StyleUnderline"/>
        </w:rPr>
        <w:t xml:space="preserve"> a point of </w:t>
      </w:r>
      <w:r w:rsidRPr="006F3F97">
        <w:rPr>
          <w:rStyle w:val="StyleUnderline"/>
          <w:highlight w:val="cyan"/>
        </w:rPr>
        <w:t>impasse</w:t>
      </w:r>
      <w:r w:rsidRPr="006F3F97">
        <w:rPr>
          <w:sz w:val="16"/>
        </w:rPr>
        <w:t xml:space="preserve"> if necessary, </w:t>
      </w:r>
      <w:r w:rsidRPr="006F3F97">
        <w:rPr>
          <w:rStyle w:val="StyleUnderline"/>
          <w:highlight w:val="cyan"/>
        </w:rPr>
        <w:t xml:space="preserve">over </w:t>
      </w:r>
      <w:r w:rsidRPr="004622FF">
        <w:rPr>
          <w:rStyle w:val="Emphasis"/>
        </w:rPr>
        <w:t xml:space="preserve">a </w:t>
      </w:r>
      <w:r w:rsidRPr="006F3F97">
        <w:rPr>
          <w:rStyle w:val="Emphasis"/>
          <w:highlight w:val="cyan"/>
        </w:rPr>
        <w:t>broad range</w:t>
      </w:r>
      <w:r w:rsidRPr="006F3F97">
        <w:rPr>
          <w:rStyle w:val="StyleUnderline"/>
          <w:highlight w:val="cyan"/>
        </w:rPr>
        <w:t xml:space="preserve"> </w:t>
      </w:r>
      <w:r w:rsidRPr="004622FF">
        <w:rPr>
          <w:rStyle w:val="StyleUnderline"/>
        </w:rPr>
        <w:t>of issues</w:t>
      </w:r>
      <w:r w:rsidRPr="006F3F97">
        <w:rPr>
          <w:rStyle w:val="StyleUnderline"/>
        </w:rPr>
        <w:t xml:space="preserve"> (</w:t>
      </w:r>
      <w:r w:rsidRPr="004622FF">
        <w:rPr>
          <w:rStyle w:val="StyleUnderline"/>
          <w:highlight w:val="cyan"/>
        </w:rPr>
        <w:t>including</w:t>
      </w:r>
      <w:r w:rsidRPr="006F3F97">
        <w:rPr>
          <w:rStyle w:val="StyleUnderline"/>
        </w:rPr>
        <w:t xml:space="preserve">, e.g., </w:t>
      </w:r>
      <w:r w:rsidRPr="004622FF">
        <w:rPr>
          <w:rStyle w:val="StyleUnderline"/>
          <w:highlight w:val="cyan"/>
        </w:rPr>
        <w:t>wages and hours</w:t>
      </w:r>
      <w:r w:rsidRPr="006F3F97">
        <w:rPr>
          <w:rStyle w:val="StyleUnderline"/>
        </w:rPr>
        <w:t xml:space="preserve">) commonly </w:t>
      </w:r>
      <w:r w:rsidRPr="006F3F97">
        <w:rPr>
          <w:rStyle w:val="StyleUnderline"/>
          <w:highlight w:val="cyan"/>
        </w:rPr>
        <w:t xml:space="preserve">referred to as </w:t>
      </w:r>
      <w:r w:rsidRPr="006F3F97">
        <w:rPr>
          <w:rStyle w:val="Emphasis"/>
          <w:highlight w:val="cyan"/>
        </w:rPr>
        <w:t>“mandatory”</w:t>
      </w:r>
      <w:r w:rsidRPr="006F3F97">
        <w:rPr>
          <w:rStyle w:val="StyleUnderline"/>
          <w:highlight w:val="cyan"/>
        </w:rPr>
        <w:t xml:space="preserve"> subjects </w:t>
      </w:r>
      <w:r w:rsidRPr="004622FF">
        <w:rPr>
          <w:rStyle w:val="StyleUnderline"/>
        </w:rPr>
        <w:t>of bargaining</w:t>
      </w:r>
      <w:r w:rsidRPr="006F3F97">
        <w:rPr>
          <w:sz w:val="16"/>
        </w:rPr>
        <w:t>; (b) “[t]</w:t>
      </w:r>
      <w:proofErr w:type="spellStart"/>
      <w:r w:rsidRPr="006F3F97">
        <w:rPr>
          <w:sz w:val="16"/>
        </w:rPr>
        <w:t>hese</w:t>
      </w:r>
      <w:proofErr w:type="spellEnd"/>
      <w:r w:rsidRPr="006F3F97">
        <w:rPr>
          <w:sz w:val="16"/>
        </w:rPr>
        <w:t xml:space="preserve"> precepts have long been the bedrock of collective bargaining in the federally-regulated private sector”; and (c) “[likewise], the foregoing principles have provided the common denominator of the public sector collective bargaining schemes enacted by the states” as well (including Florida). See 767 F.2d at 949 &amp; n.10 (emphasis added). In short, in this second respect as well, ATU v. Donovan is directly at odds with the position underlying Florida’s claim that § 13(c)(2) is unconstitutional under the Spending Clause.5</w:t>
      </w:r>
    </w:p>
    <w:p w14:paraId="0D860319" w14:textId="77777777" w:rsidR="00F7726E" w:rsidRPr="00650BF4" w:rsidRDefault="00F7726E" w:rsidP="00F7726E">
      <w:pPr>
        <w:rPr>
          <w:sz w:val="8"/>
          <w:szCs w:val="8"/>
        </w:rPr>
      </w:pPr>
      <w:r w:rsidRPr="00650BF4">
        <w:rPr>
          <w:sz w:val="8"/>
          <w:szCs w:val="8"/>
        </w:rPr>
        <w:t xml:space="preserve">Second, Florida’s cited state court decision and two federal district court decisions get the State nowhere even taken in isolation. As it does </w:t>
      </w:r>
      <w:proofErr w:type="gramStart"/>
      <w:r w:rsidRPr="00650BF4">
        <w:rPr>
          <w:sz w:val="8"/>
          <w:szCs w:val="8"/>
        </w:rPr>
        <w:t>regarding</w:t>
      </w:r>
      <w:proofErr w:type="gramEnd"/>
      <w:r w:rsidRPr="00650BF4">
        <w:rPr>
          <w:sz w:val="8"/>
          <w:szCs w:val="8"/>
        </w:rPr>
        <w:t xml:space="preserve"> ATU v. Donovan, Florida distorts the cited state court decision and one of the two federal district court decisions. Indeed, like ATU v. Donovan, the state court decision, properly read, is directly at odds with Florida’s position that § 13(c)(2) is “hopelessly ambiguous,” so we start there.</w:t>
      </w:r>
    </w:p>
    <w:p w14:paraId="69319EAF" w14:textId="77777777" w:rsidR="00F7726E" w:rsidRPr="00650BF4" w:rsidRDefault="00F7726E" w:rsidP="00F7726E">
      <w:pPr>
        <w:rPr>
          <w:sz w:val="8"/>
          <w:szCs w:val="8"/>
        </w:rPr>
      </w:pPr>
      <w:r w:rsidRPr="00650BF4">
        <w:rPr>
          <w:sz w:val="8"/>
          <w:szCs w:val="8"/>
        </w:rPr>
        <w:t>The issue presented in that state court case was whether in enacting a statute “for the purpose of converting New Jersey’s mass-transit system from one of private enterprise to one owned and operated by the State,” the New Jersey Legislature had intended to preserve the collective bargaining rights of those private sector transit employees who were on account of that conversion set to become public sector transit employees—including, as most relevant here, the right to bargain collectively over the “mandatory” subject of dues-checkoff. See Matter of New Jersey Transit Bus Operations, 592 A.2d 547, 548, 554 (N.J. 1991). In answering this question in the affirmative, the New Jersey Supreme Court found that the apparent “congressional intent” and “goal” behind § 13(c) was to require the States “to preserve the collective bargaining rights of these [previously private and now public] employees” as a condition for federal funding, id. at 555, and that the New Jersey legislators’ “cognizance” of that condition on federal funding “indicates that they must have been aware of the need to protect the prior labor relation rights of these employees and that they obviously had this in mind when they passed the Act,” id. at 559. These judicial findings are flatly inconsistent with the notion that § 13(c) is “hopelessly ambiguous,” and certainly in no way supportive of that notion.</w:t>
      </w:r>
    </w:p>
    <w:p w14:paraId="2FA1A027" w14:textId="77777777" w:rsidR="00F7726E" w:rsidRPr="00650BF4" w:rsidRDefault="00F7726E" w:rsidP="00F7726E">
      <w:pPr>
        <w:rPr>
          <w:sz w:val="8"/>
          <w:szCs w:val="8"/>
        </w:rPr>
      </w:pPr>
      <w:r w:rsidRPr="00650BF4">
        <w:rPr>
          <w:sz w:val="8"/>
          <w:szCs w:val="8"/>
        </w:rPr>
        <w:t>In arguing otherwise, Florida’s seizes on language in the New Jersey Supreme Court’s decision which Florida describes as “lament[</w:t>
      </w:r>
      <w:proofErr w:type="spellStart"/>
      <w:r w:rsidRPr="00650BF4">
        <w:rPr>
          <w:sz w:val="8"/>
          <w:szCs w:val="8"/>
        </w:rPr>
        <w:t>ing</w:t>
      </w:r>
      <w:proofErr w:type="spellEnd"/>
      <w:r w:rsidRPr="00650BF4">
        <w:rPr>
          <w:sz w:val="8"/>
          <w:szCs w:val="8"/>
        </w:rPr>
        <w:t>]” the perceived lack of guidance in § 13(c)’s legislative history (and in other sources) regarding “‘precisely at what point’” a particular state law runs afoul of § 13(c)’s general requirement that collective bargaining rights be preserved as a condition for federal funding. See Fl. SJ Mot. at 10, 13. We respectfully submit that any such “lament” is wholly unwarranted, especially when it comes to § 13(c)’s especially clear and illuminating legislative history. See infra pp. 16-17. But even if not, the West Virginia decision invoked by Florida makes it abundantly clear that a Spending Clause condition on federal funding stated in general terms is perfectly constitutional “even if it [does] not ‘specifically identify and proscribe in advance every conceivable state action that would be improper.’” 59 F.4th at 1142 (quoting Benning v. Georgia, 391 F.3d 1299, 1306 (11th Cir. 2004)).</w:t>
      </w:r>
    </w:p>
    <w:p w14:paraId="6689C651" w14:textId="77777777" w:rsidR="00F7726E" w:rsidRPr="00650BF4" w:rsidRDefault="00F7726E" w:rsidP="00F7726E">
      <w:pPr>
        <w:rPr>
          <w:sz w:val="8"/>
          <w:szCs w:val="8"/>
        </w:rPr>
      </w:pPr>
      <w:r w:rsidRPr="00650BF4">
        <w:rPr>
          <w:sz w:val="8"/>
          <w:szCs w:val="8"/>
        </w:rPr>
        <w:t>As for the cited federal district court decision in City of Macon v. Marshall, 439 F. Supp. 1209 (M.D. Ga. 1977), see Fl. SJ Mot. at 10, we confess to great difficulty in parsing the court’s opinion. But we can say with certainty that there is nothing in that opinion remotely to support Florida’s bald assertion that the court rested its holding of non-reviewability on the proposition that § 13(c)(2) is “hopelessly ambiguous” or “devoid of” ascertainable “content.” In any event, that proposition flies in the face of reality and the appellate decision in ATU v. Donovan.</w:t>
      </w:r>
    </w:p>
    <w:p w14:paraId="4E89FC93" w14:textId="77777777" w:rsidR="00F7726E" w:rsidRPr="00650BF4" w:rsidRDefault="00F7726E" w:rsidP="00F7726E">
      <w:pPr>
        <w:rPr>
          <w:sz w:val="8"/>
          <w:szCs w:val="8"/>
        </w:rPr>
      </w:pPr>
      <w:r w:rsidRPr="00650BF4">
        <w:rPr>
          <w:sz w:val="8"/>
          <w:szCs w:val="8"/>
        </w:rPr>
        <w:t xml:space="preserve">To be sure, Florida is correct that in the cited federal district court decision out of California, the district court held that § 13(c)(2) is “ambiguous,” such that it reasonably can be interpreted as conditioning federal transit funding on a State refraining from taking the drastic step of “ending” the process of collective bargaining between public transit bodies and public transit unions altogether, or the less drastic step of modifying that process in a manner that “diminish[es]” rather than extinguishes the collective bargaining rights of public transit employees. See Fl. SJ Mot. at 10, 11-12. But as previously noted, ATU and </w:t>
      </w:r>
      <w:proofErr w:type="gramStart"/>
      <w:r w:rsidRPr="00650BF4">
        <w:rPr>
          <w:sz w:val="8"/>
          <w:szCs w:val="8"/>
        </w:rPr>
        <w:t>the DOL</w:t>
      </w:r>
      <w:proofErr w:type="gramEnd"/>
      <w:r w:rsidRPr="00650BF4">
        <w:rPr>
          <w:sz w:val="8"/>
          <w:szCs w:val="8"/>
        </w:rPr>
        <w:t xml:space="preserve"> have appealed that recent decision to the Ninth Circuit. And under the analysis of § 13(c)(2)’s text and legislative history set out in detail in ATU’s opening brief on appeal, see Appeal No. 23-15503, ECF No. 10 at 23-53, the district court’s ambiguity finding is plainly wrong and cannot stand.</w:t>
      </w:r>
    </w:p>
    <w:p w14:paraId="1EAB6381" w14:textId="77777777" w:rsidR="00F7726E" w:rsidRPr="00650BF4" w:rsidRDefault="00F7726E" w:rsidP="00F7726E">
      <w:pPr>
        <w:rPr>
          <w:sz w:val="8"/>
          <w:szCs w:val="8"/>
        </w:rPr>
      </w:pPr>
      <w:r w:rsidRPr="00650BF4">
        <w:rPr>
          <w:sz w:val="8"/>
          <w:szCs w:val="8"/>
        </w:rPr>
        <w:t>Because page limitations preclude us from replicating this detailed appellate showing in this submission, we endeavor as best we can to distill its essence below.6</w:t>
      </w:r>
    </w:p>
    <w:p w14:paraId="30150602" w14:textId="77777777" w:rsidR="00F7726E" w:rsidRPr="006F3F97" w:rsidRDefault="00F7726E" w:rsidP="00F7726E">
      <w:pPr>
        <w:rPr>
          <w:sz w:val="16"/>
        </w:rPr>
      </w:pPr>
      <w:r w:rsidRPr="006F3F97">
        <w:rPr>
          <w:sz w:val="16"/>
        </w:rPr>
        <w:t xml:space="preserve">As Florida correctly observes, see Fla. SJ Mot. at 11, the California district court rested its ambiguity finding almost entirely on the 1964 Congress’ use of the word “continuation” in § 13(c)(2). But that near singular focus on the word “continuation” impermissibly ignores the historical context in which § 13(c)(2) was enacted. See United States v. Hansen, 143 </w:t>
      </w:r>
      <w:proofErr w:type="spellStart"/>
      <w:r w:rsidRPr="006F3F97">
        <w:rPr>
          <w:sz w:val="16"/>
        </w:rPr>
        <w:t>S.Ct</w:t>
      </w:r>
      <w:proofErr w:type="spellEnd"/>
      <w:r w:rsidRPr="006F3F97">
        <w:rPr>
          <w:sz w:val="16"/>
        </w:rPr>
        <w:t>. 1932, 1942 (2023) (“When words have several plausible definitions, context differentiates among them.”). As the Supreme Court made clear in Jackson Transit, supra, § 13(c)’s animating historical purpose was to “protect” and “</w:t>
      </w:r>
      <w:proofErr w:type="spellStart"/>
      <w:r w:rsidRPr="006F3F97">
        <w:rPr>
          <w:sz w:val="16"/>
        </w:rPr>
        <w:t>preserv</w:t>
      </w:r>
      <w:proofErr w:type="spellEnd"/>
      <w:r w:rsidRPr="006F3F97">
        <w:rPr>
          <w:sz w:val="16"/>
        </w:rPr>
        <w:t xml:space="preserve">[e]” the “collective-bargaining rights” (plural) of unionized transit employees as a condition for providing federal transit funding to state and local transit bodies that would otherwise be under no obligation to continue those “collective bargaining rights.” See 457 U.S. at 17, 27-28. </w:t>
      </w:r>
      <w:r w:rsidRPr="006F3F97">
        <w:rPr>
          <w:rStyle w:val="StyleUnderline"/>
        </w:rPr>
        <w:t xml:space="preserve">And as the D.C. Circuit’s decision in </w:t>
      </w:r>
      <w:r w:rsidRPr="006F3F97">
        <w:rPr>
          <w:rStyle w:val="Emphasis"/>
        </w:rPr>
        <w:t>ATU v. Donovan</w:t>
      </w:r>
      <w:r w:rsidRPr="006F3F97">
        <w:rPr>
          <w:rStyle w:val="StyleUnderline"/>
        </w:rPr>
        <w:t xml:space="preserve"> makes</w:t>
      </w:r>
      <w:r w:rsidRPr="006F3F97">
        <w:rPr>
          <w:sz w:val="16"/>
        </w:rPr>
        <w:t xml:space="preserve"> equally </w:t>
      </w:r>
      <w:r w:rsidRPr="006F3F97">
        <w:rPr>
          <w:rStyle w:val="StyleUnderline"/>
        </w:rPr>
        <w:t>clear,</w:t>
      </w:r>
      <w:r w:rsidRPr="006F3F97">
        <w:rPr>
          <w:sz w:val="16"/>
        </w:rPr>
        <w:t xml:space="preserve"> the 1964 </w:t>
      </w:r>
      <w:r w:rsidRPr="006F3F97">
        <w:rPr>
          <w:rStyle w:val="StyleUnderline"/>
        </w:rPr>
        <w:t>Congress</w:t>
      </w:r>
      <w:r w:rsidRPr="006F3F97">
        <w:rPr>
          <w:sz w:val="16"/>
        </w:rPr>
        <w:t xml:space="preserve"> that enacted § 13(c) </w:t>
      </w:r>
      <w:r w:rsidRPr="006F3F97">
        <w:rPr>
          <w:rStyle w:val="StyleUnderline"/>
        </w:rPr>
        <w:t xml:space="preserve">had </w:t>
      </w:r>
      <w:r w:rsidRPr="006F3F97">
        <w:rPr>
          <w:rStyle w:val="Emphasis"/>
        </w:rPr>
        <w:t>a clear</w:t>
      </w:r>
      <w:r w:rsidRPr="006F3F97">
        <w:rPr>
          <w:sz w:val="16"/>
        </w:rPr>
        <w:t xml:space="preserve"> and firm </w:t>
      </w:r>
      <w:r w:rsidRPr="006F3F97">
        <w:rPr>
          <w:rStyle w:val="StyleUnderline"/>
        </w:rPr>
        <w:t xml:space="preserve">understanding that </w:t>
      </w:r>
      <w:r w:rsidRPr="004622FF">
        <w:rPr>
          <w:rStyle w:val="StyleUnderline"/>
        </w:rPr>
        <w:t xml:space="preserve">the term </w:t>
      </w:r>
      <w:r w:rsidRPr="006F3F97">
        <w:rPr>
          <w:rStyle w:val="Emphasis"/>
          <w:highlight w:val="cyan"/>
        </w:rPr>
        <w:t>“collective bargaining rights”</w:t>
      </w:r>
      <w:r w:rsidRPr="006F3F97">
        <w:rPr>
          <w:rStyle w:val="StyleUnderline"/>
        </w:rPr>
        <w:t xml:space="preserve"> (plural)</w:t>
      </w:r>
      <w:r w:rsidRPr="006F3F97">
        <w:rPr>
          <w:sz w:val="16"/>
        </w:rPr>
        <w:t xml:space="preserve"> as used in § 13(c)(2) </w:t>
      </w:r>
      <w:r w:rsidRPr="006F3F97">
        <w:rPr>
          <w:rStyle w:val="Emphasis"/>
          <w:highlight w:val="cyan"/>
        </w:rPr>
        <w:t>entailed a panoply of rights</w:t>
      </w:r>
      <w:r w:rsidRPr="006F3F97">
        <w:rPr>
          <w:rStyle w:val="StyleUnderline"/>
          <w:highlight w:val="cyan"/>
        </w:rPr>
        <w:t xml:space="preserve"> to bargain over </w:t>
      </w:r>
      <w:r w:rsidRPr="004622FF">
        <w:rPr>
          <w:rStyle w:val="Emphasis"/>
        </w:rPr>
        <w:t>a</w:t>
      </w:r>
      <w:r w:rsidRPr="006F3F97">
        <w:rPr>
          <w:rStyle w:val="Emphasis"/>
        </w:rPr>
        <w:t xml:space="preserve"> broad </w:t>
      </w:r>
      <w:r w:rsidRPr="004622FF">
        <w:rPr>
          <w:rStyle w:val="Emphasis"/>
        </w:rPr>
        <w:t>range</w:t>
      </w:r>
      <w:r w:rsidRPr="004622FF">
        <w:rPr>
          <w:rStyle w:val="StyleUnderline"/>
        </w:rPr>
        <w:t xml:space="preserve"> of subjects</w:t>
      </w:r>
      <w:r w:rsidRPr="006F3F97">
        <w:rPr>
          <w:rStyle w:val="StyleUnderline"/>
        </w:rPr>
        <w:t xml:space="preserve"> commonly </w:t>
      </w:r>
      <w:r w:rsidRPr="004622FF">
        <w:rPr>
          <w:rStyle w:val="StyleUnderline"/>
        </w:rPr>
        <w:t xml:space="preserve">known as </w:t>
      </w:r>
      <w:r w:rsidRPr="006F3F97">
        <w:rPr>
          <w:rStyle w:val="Emphasis"/>
          <w:highlight w:val="cyan"/>
        </w:rPr>
        <w:t>“mandatory”</w:t>
      </w:r>
      <w:r w:rsidRPr="006F3F97">
        <w:rPr>
          <w:rStyle w:val="StyleUnderline"/>
          <w:highlight w:val="cyan"/>
        </w:rPr>
        <w:t xml:space="preserve"> subjects</w:t>
      </w:r>
      <w:r w:rsidRPr="006F3F97">
        <w:rPr>
          <w:rStyle w:val="StyleUnderline"/>
        </w:rPr>
        <w:t xml:space="preserve"> of </w:t>
      </w:r>
      <w:r w:rsidRPr="006F3F97">
        <w:rPr>
          <w:rStyle w:val="Emphasis"/>
        </w:rPr>
        <w:t>bargaining</w:t>
      </w:r>
      <w:r w:rsidRPr="006F3F97">
        <w:rPr>
          <w:sz w:val="16"/>
        </w:rPr>
        <w:t>, see supra pp. 11-12, as distinct from a singular undifferentiated right to engage in “the process” of collective bargaining in some form or another.</w:t>
      </w:r>
    </w:p>
    <w:p w14:paraId="319452C5" w14:textId="77777777" w:rsidR="00F7726E" w:rsidRDefault="00F7726E" w:rsidP="00F7726E">
      <w:pPr>
        <w:rPr>
          <w:sz w:val="16"/>
        </w:rPr>
      </w:pPr>
      <w:r w:rsidRPr="006F3F97">
        <w:rPr>
          <w:sz w:val="16"/>
        </w:rPr>
        <w:t>Against this historical background—and from a pure textual analysis standpoint that puts § 13(c)(2)’s legislative history aside for the moment—</w:t>
      </w:r>
      <w:r w:rsidRPr="006F3F97">
        <w:rPr>
          <w:rStyle w:val="StyleUnderline"/>
        </w:rPr>
        <w:t>the proper focus</w:t>
      </w:r>
      <w:r w:rsidRPr="006F3F97">
        <w:rPr>
          <w:sz w:val="16"/>
        </w:rPr>
        <w:t xml:space="preserve"> in determining the intent </w:t>
      </w:r>
      <w:r w:rsidRPr="006F3F97">
        <w:rPr>
          <w:rStyle w:val="StyleUnderline"/>
        </w:rPr>
        <w:t xml:space="preserve">behind </w:t>
      </w:r>
      <w:r w:rsidRPr="006F3F97">
        <w:rPr>
          <w:rStyle w:val="Emphasis"/>
        </w:rPr>
        <w:t>§ 13(c)(2)</w:t>
      </w:r>
      <w:r w:rsidRPr="006F3F97">
        <w:rPr>
          <w:rStyle w:val="StyleUnderline"/>
        </w:rPr>
        <w:t xml:space="preserve"> is</w:t>
      </w:r>
      <w:r w:rsidRPr="006F3F97">
        <w:rPr>
          <w:sz w:val="16"/>
        </w:rPr>
        <w:t xml:space="preserve"> the 1964 </w:t>
      </w:r>
      <w:r w:rsidRPr="006F3F97">
        <w:rPr>
          <w:rStyle w:val="StyleUnderline"/>
        </w:rPr>
        <w:t xml:space="preserve">Congress’ </w:t>
      </w:r>
      <w:r w:rsidRPr="006F3F97">
        <w:rPr>
          <w:rStyle w:val="StyleUnderline"/>
          <w:highlight w:val="cyan"/>
        </w:rPr>
        <w:t xml:space="preserve">usage of </w:t>
      </w:r>
      <w:r w:rsidRPr="006F3F97">
        <w:rPr>
          <w:rStyle w:val="Emphasis"/>
          <w:highlight w:val="cyan"/>
        </w:rPr>
        <w:t>the plural</w:t>
      </w:r>
      <w:r w:rsidRPr="006F3F97">
        <w:rPr>
          <w:rStyle w:val="StyleUnderline"/>
        </w:rPr>
        <w:t xml:space="preserve"> phrase </w:t>
      </w:r>
      <w:r w:rsidRPr="006F3F97">
        <w:rPr>
          <w:rStyle w:val="Emphasis"/>
        </w:rPr>
        <w:t>“collective bargaining rights”</w:t>
      </w:r>
      <w:r w:rsidRPr="006F3F97">
        <w:rPr>
          <w:rStyle w:val="StyleUnderline"/>
        </w:rPr>
        <w:t xml:space="preserve"> as that phrase was </w:t>
      </w:r>
      <w:r w:rsidRPr="006F3F97">
        <w:rPr>
          <w:rStyle w:val="Emphasis"/>
        </w:rPr>
        <w:t>commonly understood</w:t>
      </w:r>
      <w:r w:rsidRPr="006F3F97">
        <w:rPr>
          <w:sz w:val="16"/>
        </w:rPr>
        <w:t xml:space="preserve"> at the time. For </w:t>
      </w:r>
      <w:r w:rsidRPr="006F3F97">
        <w:rPr>
          <w:rStyle w:val="StyleUnderline"/>
        </w:rPr>
        <w:t xml:space="preserve">that </w:t>
      </w:r>
      <w:r w:rsidRPr="006F3F97">
        <w:rPr>
          <w:rStyle w:val="Emphasis"/>
        </w:rPr>
        <w:t xml:space="preserve">usage </w:t>
      </w:r>
      <w:r w:rsidRPr="006F3F97">
        <w:rPr>
          <w:rStyle w:val="Emphasis"/>
          <w:highlight w:val="cyan"/>
        </w:rPr>
        <w:t>clearly</w:t>
      </w:r>
      <w:r w:rsidRPr="006F3F97">
        <w:rPr>
          <w:rStyle w:val="StyleUnderline"/>
          <w:highlight w:val="cyan"/>
        </w:rPr>
        <w:t xml:space="preserve"> and </w:t>
      </w:r>
      <w:r w:rsidRPr="006F3F97">
        <w:rPr>
          <w:rStyle w:val="Emphasis"/>
          <w:highlight w:val="cyan"/>
        </w:rPr>
        <w:t>unambiguously</w:t>
      </w:r>
      <w:r w:rsidRPr="006F3F97">
        <w:rPr>
          <w:rStyle w:val="StyleUnderline"/>
          <w:highlight w:val="cyan"/>
        </w:rPr>
        <w:t xml:space="preserve"> bespeaks</w:t>
      </w:r>
      <w:r w:rsidRPr="006F3F97">
        <w:rPr>
          <w:rStyle w:val="StyleUnderline"/>
        </w:rPr>
        <w:t xml:space="preserve"> a</w:t>
      </w:r>
      <w:r w:rsidRPr="006F3F97">
        <w:rPr>
          <w:sz w:val="16"/>
        </w:rPr>
        <w:t xml:space="preserve"> congressional </w:t>
      </w:r>
      <w:r w:rsidRPr="006F3F97">
        <w:rPr>
          <w:rStyle w:val="StyleUnderline"/>
          <w:highlight w:val="cyan"/>
        </w:rPr>
        <w:t>intent that state</w:t>
      </w:r>
      <w:r w:rsidRPr="006F3F97">
        <w:rPr>
          <w:sz w:val="16"/>
        </w:rPr>
        <w:t xml:space="preserve"> and local transit </w:t>
      </w:r>
      <w:r w:rsidRPr="006F3F97">
        <w:rPr>
          <w:rStyle w:val="StyleUnderline"/>
          <w:highlight w:val="cyan"/>
        </w:rPr>
        <w:t>bodies continue</w:t>
      </w:r>
      <w:r w:rsidRPr="006F3F97">
        <w:rPr>
          <w:rStyle w:val="StyleUnderline"/>
        </w:rPr>
        <w:t xml:space="preserve"> undiminished </w:t>
      </w:r>
      <w:r w:rsidRPr="006F3F97">
        <w:rPr>
          <w:rStyle w:val="Emphasis"/>
          <w:highlight w:val="cyan"/>
        </w:rPr>
        <w:t xml:space="preserve">the full </w:t>
      </w:r>
      <w:r w:rsidRPr="004622FF">
        <w:rPr>
          <w:rStyle w:val="Emphasis"/>
          <w:highlight w:val="cyan"/>
        </w:rPr>
        <w:t>panoply</w:t>
      </w:r>
      <w:r w:rsidRPr="004622FF">
        <w:rPr>
          <w:rStyle w:val="StyleUnderline"/>
        </w:rPr>
        <w:t xml:space="preserve"> of</w:t>
      </w:r>
      <w:r w:rsidRPr="006F3F97">
        <w:rPr>
          <w:sz w:val="16"/>
        </w:rPr>
        <w:t xml:space="preserve"> transit </w:t>
      </w:r>
      <w:r w:rsidRPr="006F3F97">
        <w:rPr>
          <w:rStyle w:val="Emphasis"/>
        </w:rPr>
        <w:t xml:space="preserve">employee </w:t>
      </w:r>
      <w:r w:rsidRPr="004622FF">
        <w:rPr>
          <w:rStyle w:val="Emphasis"/>
        </w:rPr>
        <w:t>rights</w:t>
      </w:r>
      <w:r w:rsidRPr="004622FF">
        <w:rPr>
          <w:rStyle w:val="StyleUnderline"/>
        </w:rPr>
        <w:t xml:space="preserve"> to </w:t>
      </w:r>
      <w:r w:rsidRPr="004622FF">
        <w:rPr>
          <w:rStyle w:val="Emphasis"/>
        </w:rPr>
        <w:t>bargain collectively</w:t>
      </w:r>
      <w:r w:rsidRPr="004622FF">
        <w:rPr>
          <w:rStyle w:val="StyleUnderline"/>
        </w:rPr>
        <w:t xml:space="preserve"> </w:t>
      </w:r>
      <w:r w:rsidRPr="006F3F97">
        <w:rPr>
          <w:rStyle w:val="StyleUnderline"/>
          <w:highlight w:val="cyan"/>
        </w:rPr>
        <w:t xml:space="preserve">over </w:t>
      </w:r>
      <w:r w:rsidRPr="006F3F97">
        <w:rPr>
          <w:rStyle w:val="Emphasis"/>
          <w:sz w:val="32"/>
          <w:highlight w:val="cyan"/>
        </w:rPr>
        <w:t>all</w:t>
      </w:r>
      <w:r w:rsidRPr="006F3F97">
        <w:rPr>
          <w:rStyle w:val="StyleUnderline"/>
          <w:highlight w:val="cyan"/>
        </w:rPr>
        <w:t xml:space="preserve"> “mandatory” subjects </w:t>
      </w:r>
      <w:r w:rsidRPr="004622FF">
        <w:rPr>
          <w:rStyle w:val="StyleUnderline"/>
        </w:rPr>
        <w:t>of bargaining</w:t>
      </w:r>
      <w:r w:rsidRPr="006F3F97">
        <w:rPr>
          <w:sz w:val="16"/>
        </w:rPr>
        <w:t xml:space="preserve"> as a condition for federal transit funding.</w:t>
      </w:r>
    </w:p>
    <w:p w14:paraId="22381374" w14:textId="77777777" w:rsidR="00F7726E" w:rsidRDefault="00F7726E" w:rsidP="00F7726E">
      <w:pPr>
        <w:pStyle w:val="Heading4"/>
      </w:pPr>
      <w:r>
        <w:t xml:space="preserve">They violate – federal workers don’t bargain over wages. </w:t>
      </w:r>
    </w:p>
    <w:p w14:paraId="5C4F1258" w14:textId="77777777" w:rsidR="00F7726E" w:rsidRDefault="00F7726E" w:rsidP="00F7726E">
      <w:pPr>
        <w:pStyle w:val="Heading4"/>
        <w:tabs>
          <w:tab w:val="num" w:pos="1440"/>
        </w:tabs>
      </w:pPr>
      <w:r>
        <w:t xml:space="preserve">1. Limits – they </w:t>
      </w:r>
      <w:r w:rsidRPr="0010426D">
        <w:t>explode the topic</w:t>
      </w:r>
      <w:r>
        <w:t xml:space="preserve"> by allowing the AFF to “strengthen” negotiating rights in </w:t>
      </w:r>
      <w:r w:rsidRPr="0010426D">
        <w:rPr>
          <w:u w:val="single"/>
        </w:rPr>
        <w:t>any aspect</w:t>
      </w:r>
      <w:r>
        <w:t xml:space="preserve"> of the employee-employer </w:t>
      </w:r>
      <w:r w:rsidRPr="0010426D">
        <w:rPr>
          <w:u w:val="single"/>
        </w:rPr>
        <w:t>relationship</w:t>
      </w:r>
      <w:r>
        <w:t xml:space="preserve">. </w:t>
      </w:r>
    </w:p>
    <w:p w14:paraId="607FA590" w14:textId="77777777" w:rsidR="00F7726E" w:rsidRDefault="00F7726E" w:rsidP="00F7726E">
      <w:r w:rsidRPr="00160B6E">
        <w:rPr>
          <w:rStyle w:val="Style13ptBold"/>
        </w:rPr>
        <w:t>Mueller 22</w:t>
      </w:r>
      <w:r>
        <w:t>,</w:t>
      </w:r>
      <w:r w:rsidRPr="00160B6E">
        <w:t xml:space="preserve"> </w:t>
      </w:r>
      <w:r w:rsidRPr="009C288C">
        <w:t>Judge on the Eastern District of California District Court</w:t>
      </w:r>
      <w:r>
        <w:t xml:space="preserve"> (Kimberly J. Mueller, 2022, “</w:t>
      </w:r>
      <w:r w:rsidRPr="00160B6E">
        <w:t>Amalgamated Transit Union v. United States DOL</w:t>
      </w:r>
      <w:r>
        <w:t xml:space="preserve">,” </w:t>
      </w:r>
      <w:r w:rsidRPr="00160B6E">
        <w:t>United States District Court for the Eastern District of California</w:t>
      </w:r>
      <w:r>
        <w:t xml:space="preserve">, </w:t>
      </w:r>
      <w:r w:rsidRPr="00160B6E">
        <w:t>No. 2:20-cv-00953-KJM-DB</w:t>
      </w:r>
      <w:r>
        <w:t xml:space="preserve">, University of Kansas Libraries, Hein Online) </w:t>
      </w:r>
    </w:p>
    <w:p w14:paraId="1BFF7F39" w14:textId="77777777" w:rsidR="00F7726E" w:rsidRPr="00D67C9B" w:rsidRDefault="00F7726E" w:rsidP="00F7726E">
      <w:pPr>
        <w:rPr>
          <w:sz w:val="16"/>
        </w:rPr>
      </w:pPr>
      <w:r w:rsidRPr="00D67C9B">
        <w:rPr>
          <w:sz w:val="16"/>
        </w:rPr>
        <w:t>V. THE DEPARTMENT'S RATIONALE</w:t>
      </w:r>
    </w:p>
    <w:p w14:paraId="33C0757D" w14:textId="77777777" w:rsidR="00F7726E" w:rsidRPr="00D67C9B" w:rsidRDefault="00F7726E" w:rsidP="00F7726E">
      <w:pPr>
        <w:rPr>
          <w:sz w:val="16"/>
        </w:rPr>
      </w:pPr>
      <w:r w:rsidRPr="00D67C9B">
        <w:rPr>
          <w:sz w:val="16"/>
        </w:rPr>
        <w:t xml:space="preserve">California also has shown the Department's interpretation of section 13(c)(2) is unreasonable and its application of that section was arbitrary and capricious. </w:t>
      </w:r>
      <w:r w:rsidRPr="00AA5407">
        <w:rPr>
          <w:rStyle w:val="StyleUnderline"/>
        </w:rPr>
        <w:t xml:space="preserve">The </w:t>
      </w:r>
      <w:proofErr w:type="gramStart"/>
      <w:r w:rsidRPr="00D67C9B">
        <w:rPr>
          <w:rStyle w:val="Emphasis"/>
        </w:rPr>
        <w:t>disputed</w:t>
      </w:r>
      <w:r w:rsidRPr="00D67C9B">
        <w:rPr>
          <w:sz w:val="16"/>
        </w:rPr>
        <w:t xml:space="preserve"> [**66]</w:t>
      </w:r>
      <w:proofErr w:type="gramEnd"/>
      <w:r w:rsidRPr="00D67C9B">
        <w:rPr>
          <w:sz w:val="16"/>
        </w:rPr>
        <w:t xml:space="preserve"> </w:t>
      </w:r>
      <w:r w:rsidRPr="00D67C9B">
        <w:rPr>
          <w:rStyle w:val="Emphasis"/>
        </w:rPr>
        <w:t>portion</w:t>
      </w:r>
      <w:r w:rsidRPr="00AA5407">
        <w:rPr>
          <w:rStyle w:val="StyleUnderline"/>
        </w:rPr>
        <w:t xml:space="preserve"> of section 13 concerns </w:t>
      </w:r>
      <w:r w:rsidRPr="00D67C9B">
        <w:rPr>
          <w:rStyle w:val="Emphasis"/>
        </w:rPr>
        <w:t>"collective bargaining rights":</w:t>
      </w:r>
    </w:p>
    <w:p w14:paraId="796816B2" w14:textId="77777777" w:rsidR="00F7726E" w:rsidRPr="00D67C9B" w:rsidRDefault="00F7726E" w:rsidP="00F7726E">
      <w:pPr>
        <w:ind w:left="720"/>
        <w:rPr>
          <w:sz w:val="16"/>
        </w:rPr>
      </w:pPr>
      <w:r w:rsidRPr="00D67C9B">
        <w:rPr>
          <w:sz w:val="16"/>
        </w:rPr>
        <w:t xml:space="preserve">(1) As a condition of financial assistance under [various provisions of federal law] the interests of employees affected by the assistance shall be protected under arrangements the Secretary of Labor concludes are fair and equitable. The agreement granting </w:t>
      </w:r>
      <w:proofErr w:type="gramStart"/>
      <w:r w:rsidRPr="00D67C9B">
        <w:rPr>
          <w:sz w:val="16"/>
        </w:rPr>
        <w:t>the assistance</w:t>
      </w:r>
      <w:proofErr w:type="gramEnd"/>
      <w:r w:rsidRPr="00D67C9B">
        <w:rPr>
          <w:sz w:val="16"/>
        </w:rPr>
        <w:t xml:space="preserve"> . . . shall specify the arrangements.</w:t>
      </w:r>
    </w:p>
    <w:p w14:paraId="293BA626" w14:textId="77777777" w:rsidR="00F7726E" w:rsidRPr="00AA5407" w:rsidRDefault="00F7726E" w:rsidP="00F7726E">
      <w:pPr>
        <w:ind w:firstLine="720"/>
        <w:rPr>
          <w:rStyle w:val="StyleUnderline"/>
        </w:rPr>
      </w:pPr>
      <w:r w:rsidRPr="00AA5407">
        <w:rPr>
          <w:rStyle w:val="StyleUnderline"/>
        </w:rPr>
        <w:t xml:space="preserve">(2) Arrangements under this subsection shall include provisions that may be necessary for . . . the continuation of </w:t>
      </w:r>
      <w:r w:rsidRPr="00D67C9B">
        <w:rPr>
          <w:rStyle w:val="Emphasis"/>
        </w:rPr>
        <w:t>collective bargaining rights</w:t>
      </w:r>
      <w:r w:rsidRPr="00AA5407">
        <w:rPr>
          <w:rStyle w:val="StyleUnderline"/>
        </w:rPr>
        <w:t xml:space="preserve"> </w:t>
      </w:r>
      <w:proofErr w:type="gramStart"/>
      <w:r w:rsidRPr="00AA5407">
        <w:rPr>
          <w:rStyle w:val="StyleUnderline"/>
        </w:rPr>
        <w:t>. . . .</w:t>
      </w:r>
      <w:proofErr w:type="gramEnd"/>
    </w:p>
    <w:p w14:paraId="7061C077" w14:textId="77777777" w:rsidR="00F7726E" w:rsidRPr="00AA5407" w:rsidRDefault="00F7726E" w:rsidP="00F7726E">
      <w:pPr>
        <w:rPr>
          <w:rStyle w:val="StyleUnderline"/>
        </w:rPr>
      </w:pPr>
      <w:r w:rsidRPr="00AA5407">
        <w:rPr>
          <w:rStyle w:val="StyleUnderline"/>
        </w:rPr>
        <w:t>49 U.S.C. § 5333(b).</w:t>
      </w:r>
    </w:p>
    <w:p w14:paraId="71218C10" w14:textId="77777777" w:rsidR="00F7726E" w:rsidRPr="00D67C9B" w:rsidRDefault="00F7726E" w:rsidP="00F7726E">
      <w:pPr>
        <w:rPr>
          <w:sz w:val="16"/>
        </w:rPr>
      </w:pPr>
      <w:r w:rsidRPr="00AA5407">
        <w:rPr>
          <w:rStyle w:val="StyleUnderline"/>
        </w:rPr>
        <w:t>This court held</w:t>
      </w:r>
      <w:r w:rsidRPr="00D67C9B">
        <w:rPr>
          <w:sz w:val="16"/>
        </w:rPr>
        <w:t xml:space="preserve"> in 2016 that </w:t>
      </w:r>
      <w:r w:rsidRPr="00D67C9B">
        <w:rPr>
          <w:rStyle w:val="Emphasis"/>
        </w:rPr>
        <w:t>the phrase</w:t>
      </w:r>
      <w:r w:rsidRPr="00AA5407">
        <w:rPr>
          <w:rStyle w:val="StyleUnderline"/>
        </w:rPr>
        <w:t xml:space="preserve"> "the continuation of </w:t>
      </w:r>
      <w:r w:rsidRPr="00D67C9B">
        <w:rPr>
          <w:rStyle w:val="Emphasis"/>
        </w:rPr>
        <w:t>collective bargaining rights</w:t>
      </w:r>
      <w:r w:rsidRPr="00AA5407">
        <w:rPr>
          <w:rStyle w:val="StyleUnderline"/>
        </w:rPr>
        <w:t xml:space="preserve">" is </w:t>
      </w:r>
      <w:r w:rsidRPr="00D67C9B">
        <w:rPr>
          <w:rStyle w:val="Emphasis"/>
        </w:rPr>
        <w:t>ambiguous</w:t>
      </w:r>
      <w:r w:rsidRPr="00AA5407">
        <w:rPr>
          <w:rStyle w:val="StyleUnderline"/>
        </w:rPr>
        <w:t>.</w:t>
      </w:r>
      <w:r w:rsidRPr="00D67C9B">
        <w:rPr>
          <w:sz w:val="16"/>
        </w:rPr>
        <w:t xml:space="preserve"> See California III, 2016 WL 4441221, at *9-12. </w:t>
      </w:r>
      <w:r w:rsidRPr="00AA5407">
        <w:rPr>
          <w:rStyle w:val="StyleUnderline"/>
        </w:rPr>
        <w:t xml:space="preserve">The court </w:t>
      </w:r>
      <w:r w:rsidRPr="00D67C9B">
        <w:rPr>
          <w:rStyle w:val="Emphasis"/>
        </w:rPr>
        <w:t>decides the same</w:t>
      </w:r>
      <w:r w:rsidRPr="00AA5407">
        <w:rPr>
          <w:rStyle w:val="StyleUnderline"/>
        </w:rPr>
        <w:t xml:space="preserve"> today</w:t>
      </w:r>
      <w:r w:rsidRPr="00D67C9B">
        <w:rPr>
          <w:sz w:val="16"/>
        </w:rPr>
        <w:t>. "Continuation" is not a precise word with only one definition for all contexts, let alone its context in section 13(c)(2). See id. at *10-11. By tasking the Secretary of Labor with evaluating whether protective agreements contain "provisions that may be necessary for . . . the continuation of collective bargaining rights," Congress could have intended the Secretary of Labor to investigate whether a particular protective arrangement ensured employees could continue bargaining with their employer. See id. at *10-11. Congress could also have meant for the Secretary to ensure bargaining [**67] would continue exactly as it had before, without any changes at all, at least not changes for the worse. See id. Congress might have used "continuation" because it is vague; it had more precise words at its disposal, and it used one of these more precise words, "worsening," in the same section. See id. at *12, 17. "Congress could have meant to prevent the end of collective bargaining between the employees and employers of mass transportation systems in the United States. Congress could also have meant to prevent state and local governments from chipping away at the collective bargaining rights of their mass transportation employees</w:t>
      </w:r>
      <w:proofErr w:type="gramStart"/>
      <w:r w:rsidRPr="00D67C9B">
        <w:rPr>
          <w:sz w:val="16"/>
        </w:rPr>
        <w:t>. . . .</w:t>
      </w:r>
      <w:proofErr w:type="gramEnd"/>
      <w:r w:rsidRPr="00D67C9B">
        <w:rPr>
          <w:sz w:val="16"/>
        </w:rPr>
        <w:t xml:space="preserve"> The </w:t>
      </w:r>
      <w:proofErr w:type="gramStart"/>
      <w:r w:rsidRPr="00D67C9B">
        <w:rPr>
          <w:sz w:val="16"/>
        </w:rPr>
        <w:t>statute</w:t>
      </w:r>
      <w:proofErr w:type="gramEnd"/>
      <w:r w:rsidRPr="00D67C9B">
        <w:rPr>
          <w:sz w:val="16"/>
        </w:rPr>
        <w:t xml:space="preserve"> is ambiguous." Id. at *12.</w:t>
      </w:r>
    </w:p>
    <w:p w14:paraId="2F074550" w14:textId="77777777" w:rsidR="00F7726E" w:rsidRPr="00D67C9B" w:rsidRDefault="00F7726E" w:rsidP="00F7726E">
      <w:pPr>
        <w:rPr>
          <w:sz w:val="8"/>
          <w:szCs w:val="8"/>
        </w:rPr>
      </w:pPr>
      <w:r w:rsidRPr="00D67C9B">
        <w:rPr>
          <w:sz w:val="8"/>
          <w:szCs w:val="8"/>
        </w:rPr>
        <w:t>In the California litigation, after deciding 13(c)(2) is ambiguous, this court interpreted that section as imposing a somewhat flexible limit on state laws:</w:t>
      </w:r>
    </w:p>
    <w:p w14:paraId="44FADF82" w14:textId="77777777" w:rsidR="00F7726E" w:rsidRPr="00D67C9B" w:rsidRDefault="00F7726E" w:rsidP="00F7726E">
      <w:pPr>
        <w:rPr>
          <w:sz w:val="8"/>
          <w:szCs w:val="8"/>
        </w:rPr>
      </w:pPr>
      <w:r w:rsidRPr="00D67C9B">
        <w:rPr>
          <w:sz w:val="8"/>
          <w:szCs w:val="8"/>
        </w:rPr>
        <w:t>"[T]</w:t>
      </w:r>
      <w:proofErr w:type="gramStart"/>
      <w:r w:rsidRPr="00D67C9B">
        <w:rPr>
          <w:sz w:val="8"/>
          <w:szCs w:val="8"/>
        </w:rPr>
        <w:t>he</w:t>
      </w:r>
      <w:proofErr w:type="gramEnd"/>
      <w:r w:rsidRPr="00D67C9B">
        <w:rPr>
          <w:sz w:val="8"/>
          <w:szCs w:val="8"/>
        </w:rPr>
        <w:t xml:space="preserve"> continuation of collective bargaining rights" means that collective bargaining rights will not cease, and they [*907] will not diminish to the point that the bargaining relationship substantially clashes with federal policy on collective bargaining. This interpretation marries the notion that "continuation" may reasonably mean both "not end" and "not diminish" . . . with the context and history [**68] of UMTA's passage. This history and context </w:t>
      </w:r>
      <w:proofErr w:type="gramStart"/>
      <w:r w:rsidRPr="00D67C9B">
        <w:rPr>
          <w:sz w:val="8"/>
          <w:szCs w:val="8"/>
        </w:rPr>
        <w:t>shows</w:t>
      </w:r>
      <w:proofErr w:type="gramEnd"/>
      <w:r w:rsidRPr="00D67C9B">
        <w:rPr>
          <w:sz w:val="8"/>
          <w:szCs w:val="8"/>
        </w:rPr>
        <w:t xml:space="preserve"> Congress was concerned that the hard-fought bargaining rights of private transit workers would no longer be protected by federal law</w:t>
      </w:r>
      <w:proofErr w:type="gramStart"/>
      <w:r w:rsidRPr="00D67C9B">
        <w:rPr>
          <w:sz w:val="8"/>
          <w:szCs w:val="8"/>
        </w:rPr>
        <w:t>. . . .</w:t>
      </w:r>
      <w:proofErr w:type="gramEnd"/>
      <w:r w:rsidRPr="00D67C9B">
        <w:rPr>
          <w:sz w:val="8"/>
          <w:szCs w:val="8"/>
        </w:rPr>
        <w:t xml:space="preserve"> [I]t was motivated primarily by larger-scale restrictions on collective bargaining rights, changes proportionate to the national collapse of the private mass transit industry, changes that would be easy to see when overlaid with the fundamentals of federal labor policy.</w:t>
      </w:r>
    </w:p>
    <w:p w14:paraId="675D6912" w14:textId="77777777" w:rsidR="00F7726E" w:rsidRPr="00D67C9B" w:rsidRDefault="00F7726E" w:rsidP="00F7726E">
      <w:pPr>
        <w:rPr>
          <w:sz w:val="8"/>
          <w:szCs w:val="8"/>
        </w:rPr>
      </w:pPr>
      <w:r w:rsidRPr="00D67C9B">
        <w:rPr>
          <w:sz w:val="8"/>
          <w:szCs w:val="8"/>
        </w:rPr>
        <w:t>Id. at *17.</w:t>
      </w:r>
    </w:p>
    <w:p w14:paraId="0594D87F" w14:textId="77777777" w:rsidR="00F7726E" w:rsidRPr="00D67C9B" w:rsidRDefault="00F7726E" w:rsidP="00F7726E">
      <w:pPr>
        <w:rPr>
          <w:sz w:val="8"/>
          <w:szCs w:val="8"/>
        </w:rPr>
      </w:pPr>
      <w:r w:rsidRPr="00D67C9B">
        <w:rPr>
          <w:sz w:val="8"/>
          <w:szCs w:val="8"/>
        </w:rPr>
        <w:t>Some passages of the Department's 2021 determination suggest it has adopted this interpretation. The Department considered, for example, whether "PEPRA substantially interferes with the scope of permissible collective bargaining . . . such that Section 13(c)(2)'s requirement regarding 'the continuation of collective bargaining rights' is not met." 2021 Decision at 7. The Department also appears to accept the court's interpretation of section 13(c)(2) in its briefs in this case. It argues, for example, on the first page of its cross-motion that "PEPRA substantially interferes with the continuation of collective bargaining rights." DOL Mot. at 1.</w:t>
      </w:r>
    </w:p>
    <w:p w14:paraId="3A422467" w14:textId="77777777" w:rsidR="00F7726E" w:rsidRPr="00D67C9B" w:rsidRDefault="00F7726E" w:rsidP="00F7726E">
      <w:pPr>
        <w:rPr>
          <w:sz w:val="8"/>
          <w:szCs w:val="8"/>
        </w:rPr>
      </w:pPr>
      <w:r w:rsidRPr="00D67C9B">
        <w:rPr>
          <w:sz w:val="8"/>
          <w:szCs w:val="8"/>
        </w:rPr>
        <w:t>At the same time however, the Department's 2021 Determination unambiguously espouses an interpretation of section 13(c)(2) that [**69] this court rejected in the California litigation, i.e., that collective bargaining must not change in any respect. The Department introduced its 2021 determination by explaining it has returned to "its original superior position." 2021 Determination at 2. It also relies on many of the legal arguments it once offered in conjunction with its prior interpretation of section 13(c)(2). In 2015, for example, it argued federal labor law prohibited any unilateral change to any mandatory subject of collective bargaining, such as pensions. See 2015 Determination (</w:t>
      </w:r>
      <w:proofErr w:type="spellStart"/>
      <w:r w:rsidRPr="00D67C9B">
        <w:rPr>
          <w:sz w:val="8"/>
          <w:szCs w:val="8"/>
        </w:rPr>
        <w:t>SacRT</w:t>
      </w:r>
      <w:proofErr w:type="spellEnd"/>
      <w:r w:rsidRPr="00D67C9B">
        <w:rPr>
          <w:sz w:val="8"/>
          <w:szCs w:val="8"/>
        </w:rPr>
        <w:t>) at 11-12, ECF No. 73-5. It makes the same argument now. See 2021 Determination at 9 ("PEPRA's unilateral changes to obtainable pension benefits is inconsistent with the continuation of collective bargaining rights, just as changes to aspects of collective bargaining procedures may be as well."). The court finds this reasoning unpersuasive for the reasons explained in its orders in the California litigation. See California III, 2016 WL 4441221, at *9-26; California I, 76 F. Supp. 3d at 1134-45. Events since those decisions reinforce this conclusion. Whether evaluated as an interpretation of section 13(c)(2) under the Skidmore standard or the "arbitrary" and "capricious" standard of the APA, the Department's 2021 decision cannot stand, for at least [**70] four reasons.</w:t>
      </w:r>
    </w:p>
    <w:p w14:paraId="167B59F7" w14:textId="77777777" w:rsidR="00F7726E" w:rsidRPr="00D67C9B" w:rsidRDefault="00F7726E" w:rsidP="00F7726E">
      <w:pPr>
        <w:rPr>
          <w:sz w:val="8"/>
          <w:szCs w:val="8"/>
        </w:rPr>
      </w:pPr>
      <w:proofErr w:type="gramStart"/>
      <w:r w:rsidRPr="00D67C9B">
        <w:rPr>
          <w:sz w:val="8"/>
          <w:szCs w:val="8"/>
        </w:rPr>
        <w:t>A. Relying</w:t>
      </w:r>
      <w:proofErr w:type="gramEnd"/>
      <w:r w:rsidRPr="00D67C9B">
        <w:rPr>
          <w:sz w:val="8"/>
          <w:szCs w:val="8"/>
        </w:rPr>
        <w:t xml:space="preserve"> on Legal Reasoning Rather than Subject Matter Expertise</w:t>
      </w:r>
    </w:p>
    <w:p w14:paraId="15370457" w14:textId="77777777" w:rsidR="00F7726E" w:rsidRPr="00D67C9B" w:rsidRDefault="00F7726E" w:rsidP="00F7726E">
      <w:pPr>
        <w:rPr>
          <w:sz w:val="8"/>
          <w:szCs w:val="8"/>
        </w:rPr>
      </w:pPr>
      <w:r w:rsidRPr="00D67C9B">
        <w:rPr>
          <w:sz w:val="8"/>
          <w:szCs w:val="8"/>
        </w:rPr>
        <w:t xml:space="preserve">First, the Department in 2021 </w:t>
      </w:r>
      <w:proofErr w:type="gramStart"/>
      <w:r w:rsidRPr="00D67C9B">
        <w:rPr>
          <w:sz w:val="8"/>
          <w:szCs w:val="8"/>
        </w:rPr>
        <w:t>has relied</w:t>
      </w:r>
      <w:proofErr w:type="gramEnd"/>
      <w:r w:rsidRPr="00D67C9B">
        <w:rPr>
          <w:sz w:val="8"/>
          <w:szCs w:val="8"/>
        </w:rPr>
        <w:t xml:space="preserve"> primarily on judicial decisions and statutes. HN21 But it is "courts, rather than agencies, [that] have expertise in interpreting case law." Wachovia Bank, N.A. v. Burke, 414 F.3d 305, 320 (2d Cir. 2005) (citing New York New York, LLC v. N.L.R.B., 313 F.3d 585, 590, 354 U.S. App. D.C. 135 (D.C. Cir. 2002), and Univ. of Great Falls v. N.L.R.B., 278 F.3d 1335, 1341, 349 U.S. App. D.C. 386 (D.C. Cir. 2002)). As the Supreme Court declared in Chevron, </w:t>
      </w:r>
      <w:proofErr w:type="gramStart"/>
      <w:r w:rsidRPr="00D67C9B">
        <w:rPr>
          <w:sz w:val="8"/>
          <w:szCs w:val="8"/>
        </w:rPr>
        <w:t>the "</w:t>
      </w:r>
      <w:proofErr w:type="gramEnd"/>
      <w:r w:rsidRPr="00D67C9B">
        <w:rPr>
          <w:sz w:val="8"/>
          <w:szCs w:val="8"/>
        </w:rPr>
        <w:t>judiciary is the final authority on issues of statutory construction." Chevron, 467 U.S. at 843 n.9. In this respect, the Department here did not bring its subject matter expertise or specialized knowledge to bear.</w:t>
      </w:r>
    </w:p>
    <w:p w14:paraId="7AAE4C80" w14:textId="77777777" w:rsidR="00F7726E" w:rsidRPr="00D67C9B" w:rsidRDefault="00F7726E" w:rsidP="00F7726E">
      <w:pPr>
        <w:rPr>
          <w:sz w:val="8"/>
          <w:szCs w:val="8"/>
        </w:rPr>
      </w:pPr>
      <w:r w:rsidRPr="00D67C9B">
        <w:rPr>
          <w:sz w:val="8"/>
          <w:szCs w:val="8"/>
        </w:rPr>
        <w:t xml:space="preserve">[*908] The Department's legal reasoning also is questionable on its own terms. As explained in this court's 2016 order in the California litigation, the Department's 2013 and 2015 decisions overlook a number of critical factors: ambiguities in the language of section 13(c); conflicts in the UMTA's legislative history; difficulties in applying sparse and aging case law; and the challenge of applying the UMTA, focused, as it was, on the challenges of the 1950s and 1960s, rather than a law like PEPRA. See 2016 WL 4441221, at *9-25. The Department also rejected the factors this court identified in the California litigation that can help decide whether state law clashes with federal labor policy. Id. *22-26. The Department was "not persuaded" by this [**71] </w:t>
      </w:r>
      <w:proofErr w:type="gramStart"/>
      <w:r w:rsidRPr="00D67C9B">
        <w:rPr>
          <w:sz w:val="8"/>
          <w:szCs w:val="8"/>
        </w:rPr>
        <w:t>court's</w:t>
      </w:r>
      <w:proofErr w:type="gramEnd"/>
      <w:r w:rsidRPr="00D67C9B">
        <w:rPr>
          <w:sz w:val="8"/>
          <w:szCs w:val="8"/>
        </w:rPr>
        <w:t xml:space="preserve"> order, and it found these factors "unhelpful." See 2021 Determination at 13-14. While it is not necessary to revisit the factors in detail here, their utility in distinguishing this case from Donovan cannot reasonably be questioned, as explained in the court's previous order. See 2016 WL 4441221 at *25-26 (citing 767 F.2d at 942-43).</w:t>
      </w:r>
    </w:p>
    <w:p w14:paraId="0BB9D4F9" w14:textId="77777777" w:rsidR="00F7726E" w:rsidRPr="00D67C9B" w:rsidRDefault="00F7726E" w:rsidP="00F7726E">
      <w:pPr>
        <w:rPr>
          <w:sz w:val="8"/>
          <w:szCs w:val="8"/>
        </w:rPr>
      </w:pPr>
      <w:r w:rsidRPr="00D67C9B">
        <w:rPr>
          <w:sz w:val="8"/>
          <w:szCs w:val="8"/>
        </w:rPr>
        <w:t>The Department's 2021 determination also depends on the assumption that Congress incorporated many nuances from the National Labor Relations Act into the UMTA, including the meaning many federal appellate courts had assigned to the NLRA in years past. See, e.g., 2021 Determination at 11-12. But "Congress did not intend to subject local government employers to the precise strictures of the NLRA." Donovan, 767 F.2d at 949. "Nor did it '</w:t>
      </w:r>
      <w:proofErr w:type="gramStart"/>
      <w:r w:rsidRPr="00D67C9B">
        <w:rPr>
          <w:sz w:val="8"/>
          <w:szCs w:val="8"/>
        </w:rPr>
        <w:t>impose[</w:t>
      </w:r>
      <w:proofErr w:type="gramEnd"/>
      <w:r w:rsidRPr="00D67C9B">
        <w:rPr>
          <w:sz w:val="8"/>
          <w:szCs w:val="8"/>
        </w:rPr>
        <w:t xml:space="preserve"> ] upon the states the precise definition of 'collective bargaining' established by the NLRA.'" California III, 2016 WL 4441221, at *19 (alterations in original) (quoting Donovan, 767 F.2d at 949). Rather, Congress likely used "collective bargaining" in a generic sense: negotiations in good faith over the terms and conditions of employment, to impasse if necessary. See Donovan, 767 F.2d at 949.</w:t>
      </w:r>
    </w:p>
    <w:p w14:paraId="732BFB58" w14:textId="77777777" w:rsidR="00F7726E" w:rsidRPr="00D67C9B" w:rsidRDefault="00F7726E" w:rsidP="00F7726E">
      <w:pPr>
        <w:rPr>
          <w:sz w:val="8"/>
          <w:szCs w:val="8"/>
        </w:rPr>
      </w:pPr>
      <w:r w:rsidRPr="00D67C9B">
        <w:rPr>
          <w:sz w:val="8"/>
          <w:szCs w:val="8"/>
        </w:rPr>
        <w:t xml:space="preserve">The ATU argues in a footnote that Congress </w:t>
      </w:r>
      <w:proofErr w:type="gramStart"/>
      <w:r w:rsidRPr="00D67C9B">
        <w:rPr>
          <w:sz w:val="8"/>
          <w:szCs w:val="8"/>
        </w:rPr>
        <w:t>actually did</w:t>
      </w:r>
      <w:proofErr w:type="gramEnd"/>
      <w:r w:rsidRPr="00D67C9B">
        <w:rPr>
          <w:sz w:val="8"/>
          <w:szCs w:val="8"/>
        </w:rPr>
        <w:t xml:space="preserve"> intend that if states accepted federal transit funds, they would accept the limits of the National Labor Relations Act, but their employees could not strike. See Prev. ATU Mem. [**72] </w:t>
      </w:r>
      <w:proofErr w:type="spellStart"/>
      <w:r w:rsidRPr="00D67C9B">
        <w:rPr>
          <w:sz w:val="8"/>
          <w:szCs w:val="8"/>
        </w:rPr>
        <w:t>Summ</w:t>
      </w:r>
      <w:proofErr w:type="spellEnd"/>
      <w:r w:rsidRPr="00D67C9B">
        <w:rPr>
          <w:sz w:val="8"/>
          <w:szCs w:val="8"/>
        </w:rPr>
        <w:t>. J. at 14 n.7, ECF No. 33-1. It points out that in Donovan, the D.C. Circuit specifically carved out the right to strike. See id. (citing 767 F.2d at 953-54). But the D.C. Circuit held the UMTA does not wholly incorporate the National Labor Relations Act because the UMTA does not guarantee public transit employees the right to strike; it did not hold the right to strike was the only collective bargaining right the UMTA did not incorporate.</w:t>
      </w:r>
    </w:p>
    <w:p w14:paraId="79564338" w14:textId="77777777" w:rsidR="00F7726E" w:rsidRPr="00D67C9B" w:rsidRDefault="00F7726E" w:rsidP="00F7726E">
      <w:pPr>
        <w:rPr>
          <w:sz w:val="8"/>
          <w:szCs w:val="8"/>
        </w:rPr>
      </w:pPr>
      <w:r w:rsidRPr="00D67C9B">
        <w:rPr>
          <w:sz w:val="8"/>
          <w:szCs w:val="8"/>
        </w:rPr>
        <w:t>B. Arbitrarily Changing Positions</w:t>
      </w:r>
    </w:p>
    <w:p w14:paraId="7D5DBD0B" w14:textId="77777777" w:rsidR="00F7726E" w:rsidRPr="00D67C9B" w:rsidRDefault="00F7726E" w:rsidP="00F7726E">
      <w:pPr>
        <w:rPr>
          <w:sz w:val="8"/>
          <w:szCs w:val="8"/>
        </w:rPr>
      </w:pPr>
      <w:r w:rsidRPr="00D67C9B">
        <w:rPr>
          <w:sz w:val="8"/>
          <w:szCs w:val="8"/>
        </w:rPr>
        <w:t xml:space="preserve">Second, the Department's 2021 determination rests on many of the arguments supporting its position in the California </w:t>
      </w:r>
      <w:proofErr w:type="gramStart"/>
      <w:r w:rsidRPr="00D67C9B">
        <w:rPr>
          <w:sz w:val="8"/>
          <w:szCs w:val="8"/>
        </w:rPr>
        <w:t>litigation, and</w:t>
      </w:r>
      <w:proofErr w:type="gramEnd"/>
      <w:r w:rsidRPr="00D67C9B">
        <w:rPr>
          <w:sz w:val="8"/>
          <w:szCs w:val="8"/>
        </w:rPr>
        <w:t xml:space="preserve"> reaches largely the same conclusions. See, e.g., 2021 Determination at 8 (Department "remains convinced" it was correct in 2013 and 2015). HN22 Courts are wary of agency decisions that reach "precisely the same conclusion" as before. Food Mktg. Inst. v. I.C.C., 587 F.2d 1285, 1290. 190 U.S. App. D.C. 388 (D.C. Cir. 1978) (Circuit in second appeal upheld agency's reaching same decision but based on new reasoning, only after careful, skeptical review). And this court has more closely scrutinized an agency's reasoning when the agency has held fast to a particular outcome given the danger of the outcome's motivating the reasoning. See, e.g., California III, 2016 WL 4441221, at *14 (collecting authority). "A reviewing court . . . will accord a somewhat greater degree [**73] of scrutiny to an order that arrives at substantially the same conclusion as an order previously </w:t>
      </w:r>
      <w:proofErr w:type="gramStart"/>
      <w:r w:rsidRPr="00D67C9B">
        <w:rPr>
          <w:sz w:val="8"/>
          <w:szCs w:val="8"/>
        </w:rPr>
        <w:t>remanded</w:t>
      </w:r>
      <w:proofErr w:type="gramEnd"/>
      <w:r w:rsidRPr="00D67C9B">
        <w:rPr>
          <w:sz w:val="8"/>
          <w:szCs w:val="8"/>
        </w:rPr>
        <w:t xml:space="preserve"> by the same court." Id. (quoting Greyhound [*909] Corp. v. Interstate Commerce Comm'n, 668 F.2d 1354, 1358, 215 U.S. App. D.C. 322 (D.C. Cir. 1981).</w:t>
      </w:r>
    </w:p>
    <w:p w14:paraId="102A3906" w14:textId="77777777" w:rsidR="00F7726E" w:rsidRPr="00D67C9B" w:rsidRDefault="00F7726E" w:rsidP="00F7726E">
      <w:pPr>
        <w:rPr>
          <w:sz w:val="8"/>
          <w:szCs w:val="8"/>
        </w:rPr>
      </w:pPr>
      <w:r w:rsidRPr="00D67C9B">
        <w:rPr>
          <w:sz w:val="8"/>
          <w:szCs w:val="8"/>
        </w:rPr>
        <w:t>In addition to adhering to reasoning this court has rejected, the Department has taken inconsistent and conflicting positions. HN23 "[A]</w:t>
      </w:r>
      <w:proofErr w:type="gramStart"/>
      <w:r w:rsidRPr="00D67C9B">
        <w:rPr>
          <w:sz w:val="8"/>
          <w:szCs w:val="8"/>
        </w:rPr>
        <w:t>n administrative agency</w:t>
      </w:r>
      <w:proofErr w:type="gramEnd"/>
      <w:r w:rsidRPr="00D67C9B">
        <w:rPr>
          <w:sz w:val="8"/>
          <w:szCs w:val="8"/>
        </w:rPr>
        <w:t xml:space="preserve"> is not disqualified from changing its mind; and when it does, the courts still sit in review of the administrative decision and should not approach the statutory construction issue de novo and without regard to the administrative understanding of the statutes." Good Samaritan Hosp. v. Shalala, 508 U.S. 402, 417, 113 S. Ct. 2151, 124 L. Ed. 2d 368 (1993) (quoting N.L.R.B. v. Iron Workers, 434 U.S. 335, 351, 98 S. Ct. 651, 54 L. Ed. 2d 586 (1978)). But "[a]</w:t>
      </w:r>
      <w:proofErr w:type="gramStart"/>
      <w:r w:rsidRPr="00D67C9B">
        <w:rPr>
          <w:sz w:val="8"/>
          <w:szCs w:val="8"/>
        </w:rPr>
        <w:t>n agency</w:t>
      </w:r>
      <w:proofErr w:type="gramEnd"/>
      <w:r w:rsidRPr="00D67C9B">
        <w:rPr>
          <w:sz w:val="8"/>
          <w:szCs w:val="8"/>
        </w:rPr>
        <w:t xml:space="preserve"> interpretation of a relevant provision which conflicts with the agency's earlier interpretation is entitled to considerably less deference than a consistently held agency view." Id. (quoting I.N.S. v. Cardoza-Fonseca, 480 U.S. 421, 446, n.30, 107 S. Ct. 1207, 94 L. Ed. 2d 434 (1987)).</w:t>
      </w:r>
    </w:p>
    <w:p w14:paraId="3EDA4F8E" w14:textId="77777777" w:rsidR="00F7726E" w:rsidRPr="00D67C9B" w:rsidRDefault="00F7726E" w:rsidP="00F7726E">
      <w:pPr>
        <w:rPr>
          <w:sz w:val="8"/>
          <w:szCs w:val="8"/>
        </w:rPr>
      </w:pPr>
      <w:r w:rsidRPr="00D67C9B">
        <w:rPr>
          <w:sz w:val="8"/>
          <w:szCs w:val="8"/>
        </w:rPr>
        <w:t xml:space="preserve">Here of course, the Department's 2021 Determination is both consistent and inconsistent with its prior determinations. But the court's critique takes account of this history. On the path to its current position, the Department has both adhered to predetermined outcomes and changed </w:t>
      </w:r>
      <w:proofErr w:type="gramStart"/>
      <w:r w:rsidRPr="00D67C9B">
        <w:rPr>
          <w:sz w:val="8"/>
          <w:szCs w:val="8"/>
        </w:rPr>
        <w:t>course</w:t>
      </w:r>
      <w:proofErr w:type="gramEnd"/>
      <w:r w:rsidRPr="00D67C9B">
        <w:rPr>
          <w:sz w:val="8"/>
          <w:szCs w:val="8"/>
        </w:rPr>
        <w:t xml:space="preserve"> arbitrarily.</w:t>
      </w:r>
    </w:p>
    <w:p w14:paraId="582AD326" w14:textId="77777777" w:rsidR="00F7726E" w:rsidRPr="00D67C9B" w:rsidRDefault="00F7726E" w:rsidP="00F7726E">
      <w:pPr>
        <w:rPr>
          <w:sz w:val="8"/>
          <w:szCs w:val="8"/>
        </w:rPr>
      </w:pPr>
      <w:r w:rsidRPr="00D67C9B">
        <w:rPr>
          <w:sz w:val="8"/>
          <w:szCs w:val="8"/>
        </w:rPr>
        <w:t xml:space="preserve">In 2013, the Department first blocked federal funds </w:t>
      </w:r>
      <w:proofErr w:type="gramStart"/>
      <w:r w:rsidRPr="00D67C9B">
        <w:rPr>
          <w:sz w:val="8"/>
          <w:szCs w:val="8"/>
        </w:rPr>
        <w:t>to</w:t>
      </w:r>
      <w:proofErr w:type="gramEnd"/>
      <w:r w:rsidRPr="00D67C9B">
        <w:rPr>
          <w:sz w:val="8"/>
          <w:szCs w:val="8"/>
        </w:rPr>
        <w:t xml:space="preserve"> California transit agencies, citing PEPRA. See, e.g., 2013 Determination [**74] (MST), ECF No. 73-4. In 2015, after this court remanded those decisions, see generally 76 F. Supp. 3d 1125, the Department abandoned its previous reasoning and the legal authority it had relied on—authority it had considered essentially all-but binding—but reached the same conclusion as before, see, e.g., 2015 Determination (</w:t>
      </w:r>
      <w:proofErr w:type="spellStart"/>
      <w:r w:rsidRPr="00D67C9B">
        <w:rPr>
          <w:sz w:val="8"/>
          <w:szCs w:val="8"/>
        </w:rPr>
        <w:t>SacRT</w:t>
      </w:r>
      <w:proofErr w:type="spellEnd"/>
      <w:r w:rsidRPr="00D67C9B">
        <w:rPr>
          <w:sz w:val="8"/>
          <w:szCs w:val="8"/>
        </w:rPr>
        <w:t>), ECF No. 73-5. When the plaintiffs in the California litigation challenged the Department's 2015 reasoning, the court concluded the Department's reasoning was again faulty and had likely been an effort to justify a "foreordained" outcome. California III, 2016 WL 4441221, at *13-15, 21.</w:t>
      </w:r>
    </w:p>
    <w:p w14:paraId="7DF34D77" w14:textId="77777777" w:rsidR="00F7726E" w:rsidRPr="00D67C9B" w:rsidRDefault="00F7726E" w:rsidP="00F7726E">
      <w:pPr>
        <w:rPr>
          <w:sz w:val="8"/>
          <w:szCs w:val="8"/>
        </w:rPr>
      </w:pPr>
      <w:r w:rsidRPr="00D67C9B">
        <w:rPr>
          <w:sz w:val="8"/>
          <w:szCs w:val="8"/>
        </w:rPr>
        <w:t xml:space="preserve">In 2019, however, after a change in </w:t>
      </w:r>
      <w:proofErr w:type="gramStart"/>
      <w:r w:rsidRPr="00D67C9B">
        <w:rPr>
          <w:sz w:val="8"/>
          <w:szCs w:val="8"/>
        </w:rPr>
        <w:t>administrations</w:t>
      </w:r>
      <w:proofErr w:type="gramEnd"/>
      <w:r w:rsidRPr="00D67C9B">
        <w:rPr>
          <w:sz w:val="8"/>
          <w:szCs w:val="8"/>
        </w:rPr>
        <w:t xml:space="preserve">, the Department reversed course completely. It wrote off the reasoning it had previously relied upon. See 2019 Determination at 8-9. </w:t>
      </w:r>
      <w:proofErr w:type="gramStart"/>
      <w:r w:rsidRPr="00D67C9B">
        <w:rPr>
          <w:sz w:val="8"/>
          <w:szCs w:val="8"/>
        </w:rPr>
        <w:t>Again</w:t>
      </w:r>
      <w:proofErr w:type="gramEnd"/>
      <w:r w:rsidRPr="00D67C9B">
        <w:rPr>
          <w:sz w:val="8"/>
          <w:szCs w:val="8"/>
        </w:rPr>
        <w:t xml:space="preserve"> it relied on </w:t>
      </w:r>
      <w:proofErr w:type="gramStart"/>
      <w:r w:rsidRPr="00D67C9B">
        <w:rPr>
          <w:sz w:val="8"/>
          <w:szCs w:val="8"/>
        </w:rPr>
        <w:t>a legal</w:t>
      </w:r>
      <w:proofErr w:type="gramEnd"/>
      <w:r w:rsidRPr="00D67C9B">
        <w:rPr>
          <w:sz w:val="8"/>
          <w:szCs w:val="8"/>
        </w:rPr>
        <w:t xml:space="preserve"> analysis rather than its subject matter expertise. See id. For example, it did not investigate the terms of any specific protective arraignments, did not consider the effects of PEPRA on any particular transit agency, and did not test claims by the state's attorneys that "nothing in PEPRA prohibits the negotiation of an actuarially equivalent retirement benefit to that which may have been allowable through a defined benefit pension [**75] prior to PEPRA." See id. at 7. Its 2019 decision thus suffered from many of the same faults as those it issued in 2013 and </w:t>
      </w:r>
      <w:proofErr w:type="gramStart"/>
      <w:r w:rsidRPr="00D67C9B">
        <w:rPr>
          <w:sz w:val="8"/>
          <w:szCs w:val="8"/>
        </w:rPr>
        <w:t>2015, but</w:t>
      </w:r>
      <w:proofErr w:type="gramEnd"/>
      <w:r w:rsidRPr="00D67C9B">
        <w:rPr>
          <w:sz w:val="8"/>
          <w:szCs w:val="8"/>
        </w:rPr>
        <w:t xml:space="preserve"> reached the opposite conclusion.</w:t>
      </w:r>
    </w:p>
    <w:p w14:paraId="79EFC750" w14:textId="77777777" w:rsidR="00F7726E" w:rsidRPr="00D67C9B" w:rsidRDefault="00F7726E" w:rsidP="00F7726E">
      <w:pPr>
        <w:rPr>
          <w:sz w:val="8"/>
          <w:szCs w:val="8"/>
        </w:rPr>
      </w:pPr>
      <w:r w:rsidRPr="00D67C9B">
        <w:rPr>
          <w:sz w:val="8"/>
          <w:szCs w:val="8"/>
        </w:rPr>
        <w:t xml:space="preserve">Unlike the Department's 2013 and 2015 determinations, however, its 2019 determination was never tested in litigation. In 2021, after another change in administrations, the Department reversed itself yet again. It expressly embraced the reasoning behind its 2013 and 2015 decisions, the same reasoning this court had rejected twice in the California litigation, as noted above. See 2021 Determination at 2, 8. As explained in the previous section above, it did so without following its usual process, without considering the consequences of its reversal, and without recognizing the limits Congress has placed on its authority. It expressly rejected California's request to consider whether collective bargaining had continued despite PEPRA's passage. See id. at 9 (refusing to consider whether "employees and employers are [*910] free to bargain around PEPRA's effects and within its restrictions"). The Department's actions thus signal that its certification decisions have been motivated by a desire to reach a specific </w:t>
      </w:r>
      <w:proofErr w:type="gramStart"/>
      <w:r w:rsidRPr="00D67C9B">
        <w:rPr>
          <w:sz w:val="8"/>
          <w:szCs w:val="8"/>
        </w:rPr>
        <w:t>outcome, and</w:t>
      </w:r>
      <w:proofErr w:type="gramEnd"/>
      <w:r w:rsidRPr="00D67C9B">
        <w:rPr>
          <w:sz w:val="8"/>
          <w:szCs w:val="8"/>
        </w:rPr>
        <w:t xml:space="preserve"> are </w:t>
      </w:r>
      <w:proofErr w:type="gramStart"/>
      <w:r w:rsidRPr="00D67C9B">
        <w:rPr>
          <w:sz w:val="8"/>
          <w:szCs w:val="8"/>
        </w:rPr>
        <w:t>not [**76]</w:t>
      </w:r>
      <w:proofErr w:type="gramEnd"/>
      <w:r w:rsidRPr="00D67C9B">
        <w:rPr>
          <w:sz w:val="8"/>
          <w:szCs w:val="8"/>
        </w:rPr>
        <w:t xml:space="preserve"> informed by expertise, evidence or careful analysis.</w:t>
      </w:r>
    </w:p>
    <w:p w14:paraId="7EBE3647" w14:textId="77777777" w:rsidR="00F7726E" w:rsidRPr="00D67C9B" w:rsidRDefault="00F7726E" w:rsidP="00F7726E">
      <w:pPr>
        <w:rPr>
          <w:sz w:val="8"/>
          <w:szCs w:val="8"/>
        </w:rPr>
      </w:pPr>
      <w:r w:rsidRPr="00D67C9B">
        <w:rPr>
          <w:sz w:val="8"/>
          <w:szCs w:val="8"/>
        </w:rPr>
        <w:t xml:space="preserve">HN24 Although section 13(c) gives the Secretary of Labor authority to decide what provisions "may be necessary for . . . the continuation of collective bargaining rights," it does so when referring to protective arrangements, "provisions" and "the interests of employees affected by the assistance," 49 U.S.C. § 5333(b), not when referring to the interpretation of statutory language, legislative history, judicial decisions and state law. Nothing in section 13(c) suggests Congress intended the Department of Labor to rely inconsistently on legal reasoning a federal district court has rejected. It is not persuasive for the Department to just say it has discretion to find unique solutions to specific problems. The Department does have that discretion. See, e.g., Local Div. 589, 666 F.2d at 628-29 (reviewing UMTA legislative history suggesting Congress intended to give Secretary of Labor "flexibility" in each case). It has not exercised it, because it considered no specific protective arrangements and no details regarding </w:t>
      </w:r>
      <w:proofErr w:type="gramStart"/>
      <w:r w:rsidRPr="00D67C9B">
        <w:rPr>
          <w:sz w:val="8"/>
          <w:szCs w:val="8"/>
        </w:rPr>
        <w:t>particular transit</w:t>
      </w:r>
      <w:proofErr w:type="gramEnd"/>
      <w:r w:rsidRPr="00D67C9B">
        <w:rPr>
          <w:sz w:val="8"/>
          <w:szCs w:val="8"/>
        </w:rPr>
        <w:t xml:space="preserve"> agencies applying for funding.</w:t>
      </w:r>
    </w:p>
    <w:p w14:paraId="6235497D" w14:textId="77777777" w:rsidR="00F7726E" w:rsidRPr="00D67C9B" w:rsidRDefault="00F7726E" w:rsidP="00F7726E">
      <w:pPr>
        <w:rPr>
          <w:sz w:val="8"/>
          <w:szCs w:val="8"/>
        </w:rPr>
      </w:pPr>
      <w:r w:rsidRPr="00D67C9B">
        <w:rPr>
          <w:sz w:val="8"/>
          <w:szCs w:val="8"/>
        </w:rPr>
        <w:t>C. Rejecting Directly Relevant Evidence</w:t>
      </w:r>
    </w:p>
    <w:p w14:paraId="31511874" w14:textId="77777777" w:rsidR="00F7726E" w:rsidRPr="00D67C9B" w:rsidRDefault="00F7726E" w:rsidP="00F7726E">
      <w:pPr>
        <w:rPr>
          <w:sz w:val="8"/>
          <w:szCs w:val="8"/>
        </w:rPr>
      </w:pPr>
      <w:r w:rsidRPr="00D67C9B">
        <w:rPr>
          <w:sz w:val="8"/>
          <w:szCs w:val="8"/>
        </w:rPr>
        <w:t xml:space="preserve">Third, the Department disregarded directly relevant evidence. It could not rationally have determined whether prevailing [**77] "protective arrangements" ensured a "continuation of collective bargaining" without knowing whether collective bargaining has in fact continued. 49 U.S.C. § 5333(b)(2). California argued and offered evidence, in its view, showing local transit agencies continued negotiating with employee representatives over their pension benefits after PEPRA took effect. According to the state, </w:t>
      </w:r>
      <w:proofErr w:type="gramStart"/>
      <w:r w:rsidRPr="00D67C9B">
        <w:rPr>
          <w:sz w:val="8"/>
          <w:szCs w:val="8"/>
        </w:rPr>
        <w:t>a number of</w:t>
      </w:r>
      <w:proofErr w:type="gramEnd"/>
      <w:r w:rsidRPr="00D67C9B">
        <w:rPr>
          <w:sz w:val="8"/>
          <w:szCs w:val="8"/>
        </w:rPr>
        <w:t xml:space="preserve"> transit agencies and their employees bargained over wage increases to make up for pension contribution increases, and they negotiated agreements to shore up underfunded pension plans. The Department refused to consider this evidence. See 2021 Determination </w:t>
      </w:r>
      <w:proofErr w:type="gramStart"/>
      <w:r w:rsidRPr="00D67C9B">
        <w:rPr>
          <w:sz w:val="8"/>
          <w:szCs w:val="8"/>
        </w:rPr>
        <w:t>at</w:t>
      </w:r>
      <w:proofErr w:type="gramEnd"/>
      <w:r w:rsidRPr="00D67C9B">
        <w:rPr>
          <w:sz w:val="8"/>
          <w:szCs w:val="8"/>
        </w:rPr>
        <w:t xml:space="preserve"> 9, 14. HN25 Courts set aside agencies' decisions under the APA when they do not "consider an important aspect of the problem." Motor Vehicle Mfrs. </w:t>
      </w:r>
      <w:proofErr w:type="spellStart"/>
      <w:r w:rsidRPr="00D67C9B">
        <w:rPr>
          <w:sz w:val="8"/>
          <w:szCs w:val="8"/>
        </w:rPr>
        <w:t>Ass'n</w:t>
      </w:r>
      <w:proofErr w:type="spellEnd"/>
      <w:r w:rsidRPr="00D67C9B">
        <w:rPr>
          <w:sz w:val="8"/>
          <w:szCs w:val="8"/>
        </w:rPr>
        <w:t xml:space="preserve">, 463 U.S. at 43. Direct evidence that collective bargaining has continued is an "important aspect" of deciding whether California law forecloses a "continuation of collective bargaining rights" under section 13(c)(2). The Department's 2021 determination must therefore be set aside. The Department defends its refusal to consider this evidence by arguing PEPRA removed options from the bargaining table. See Gov't Mot. </w:t>
      </w:r>
      <w:proofErr w:type="spellStart"/>
      <w:r w:rsidRPr="00D67C9B">
        <w:rPr>
          <w:sz w:val="8"/>
          <w:szCs w:val="8"/>
        </w:rPr>
        <w:t>Summ</w:t>
      </w:r>
      <w:proofErr w:type="spellEnd"/>
      <w:r w:rsidRPr="00D67C9B">
        <w:rPr>
          <w:sz w:val="8"/>
          <w:szCs w:val="8"/>
        </w:rPr>
        <w:t xml:space="preserve">. J. at 10 (citing 2021 Determination at 9). The court [**78] rejected this argument in the California litigation and </w:t>
      </w:r>
      <w:proofErr w:type="gramStart"/>
      <w:r w:rsidRPr="00D67C9B">
        <w:rPr>
          <w:sz w:val="8"/>
          <w:szCs w:val="8"/>
        </w:rPr>
        <w:t>reaches</w:t>
      </w:r>
      <w:proofErr w:type="gramEnd"/>
      <w:r w:rsidRPr="00D67C9B">
        <w:rPr>
          <w:sz w:val="8"/>
          <w:szCs w:val="8"/>
        </w:rPr>
        <w:t xml:space="preserve"> the same conclusion now. See, e.g., California III, 2016 WL 4441221, at *28. The Department's position is tantamount to an argument that </w:t>
      </w:r>
      <w:proofErr w:type="spellStart"/>
      <w:r w:rsidRPr="00D67C9B">
        <w:rPr>
          <w:sz w:val="8"/>
          <w:szCs w:val="8"/>
        </w:rPr>
        <w:t>ssection</w:t>
      </w:r>
      <w:proofErr w:type="spellEnd"/>
      <w:r w:rsidRPr="00D67C9B">
        <w:rPr>
          <w:sz w:val="8"/>
          <w:szCs w:val="8"/>
        </w:rPr>
        <w:t xml:space="preserve"> 13(c)(2) freezes the terms and conditions of employment in place. But section 13(c)(2) does not govern specific rights, privileges or benefits. A different part of section 13(c)— section 13(c)(1), a section the Department does not rely on—governs "the preservation of rights, privileges, and benefits (including continuation of pension rights and benefits) under existing collective bargaining agreements." 49 U.S.C. § 5333(b)(2)(A). Even with some options off the table, bargaining may </w:t>
      </w:r>
      <w:proofErr w:type="gramStart"/>
      <w:r w:rsidRPr="00D67C9B">
        <w:rPr>
          <w:sz w:val="8"/>
          <w:szCs w:val="8"/>
        </w:rPr>
        <w:t>still continue</w:t>
      </w:r>
      <w:proofErr w:type="gramEnd"/>
      <w:r w:rsidRPr="00D67C9B">
        <w:rPr>
          <w:sz w:val="8"/>
          <w:szCs w:val="8"/>
        </w:rPr>
        <w:t xml:space="preserve"> as the </w:t>
      </w:r>
      <w:proofErr w:type="gramStart"/>
      <w:r w:rsidRPr="00D67C9B">
        <w:rPr>
          <w:sz w:val="8"/>
          <w:szCs w:val="8"/>
        </w:rPr>
        <w:t>state represents</w:t>
      </w:r>
      <w:proofErr w:type="gramEnd"/>
      <w:r w:rsidRPr="00D67C9B">
        <w:rPr>
          <w:sz w:val="8"/>
          <w:szCs w:val="8"/>
        </w:rPr>
        <w:t xml:space="preserve"> it has.</w:t>
      </w:r>
    </w:p>
    <w:p w14:paraId="0F23DE07" w14:textId="77777777" w:rsidR="00F7726E" w:rsidRPr="00D67C9B" w:rsidRDefault="00F7726E" w:rsidP="00F7726E">
      <w:pPr>
        <w:rPr>
          <w:sz w:val="8"/>
          <w:szCs w:val="8"/>
        </w:rPr>
      </w:pPr>
      <w:r w:rsidRPr="00D67C9B">
        <w:rPr>
          <w:sz w:val="8"/>
          <w:szCs w:val="8"/>
        </w:rPr>
        <w:t xml:space="preserve">The Department argues if bargaining can be said to "continue" even though California has taken some options off the table, [*911] then states could impose whatever unilateral changes they please. See DOL Mot. </w:t>
      </w:r>
      <w:proofErr w:type="spellStart"/>
      <w:r w:rsidRPr="00D67C9B">
        <w:rPr>
          <w:sz w:val="8"/>
          <w:szCs w:val="8"/>
        </w:rPr>
        <w:t>Summ</w:t>
      </w:r>
      <w:proofErr w:type="spellEnd"/>
      <w:r w:rsidRPr="00D67C9B">
        <w:rPr>
          <w:sz w:val="8"/>
          <w:szCs w:val="8"/>
        </w:rPr>
        <w:t xml:space="preserve">. J. at 9- 10 (citing 2021 Determination at 9). This "slippery slope" argument is unavailing. California has not banned all collective bargaining, nor has it banned collective bargaining over pensions. The Department would not </w:t>
      </w:r>
      <w:proofErr w:type="gramStart"/>
      <w:r w:rsidRPr="00D67C9B">
        <w:rPr>
          <w:sz w:val="8"/>
          <w:szCs w:val="8"/>
        </w:rPr>
        <w:t>be blessing</w:t>
      </w:r>
      <w:proofErr w:type="gramEnd"/>
      <w:r w:rsidRPr="00D67C9B">
        <w:rPr>
          <w:sz w:val="8"/>
          <w:szCs w:val="8"/>
        </w:rPr>
        <w:t xml:space="preserve"> PEPRA, or any other future restriction, simply by considering California's evidence. If, in the future, California does go too far, or if experience [**79] eventually proves PEPRA goes too far, then the Department could deny certification. The D.C. Circuit's decision in Donovan is an example of a state law that went too far. The Georgia law in dispute there took a whole array of options off the table, from employee assignments and subcontracting, to hiring and discharges, and hours and overtime. See 767 F.2d at 951-53.</w:t>
      </w:r>
    </w:p>
    <w:p w14:paraId="6E097BBF" w14:textId="77777777" w:rsidR="00F7726E" w:rsidRPr="00D67C9B" w:rsidRDefault="00F7726E" w:rsidP="00F7726E">
      <w:pPr>
        <w:rPr>
          <w:sz w:val="8"/>
          <w:szCs w:val="8"/>
        </w:rPr>
      </w:pPr>
      <w:r w:rsidRPr="00D67C9B">
        <w:rPr>
          <w:sz w:val="8"/>
          <w:szCs w:val="8"/>
        </w:rPr>
        <w:t>D. Offering Explanations without Support in the Record</w:t>
      </w:r>
    </w:p>
    <w:p w14:paraId="7CDD39FB" w14:textId="77777777" w:rsidR="00F7726E" w:rsidRPr="00D67C9B" w:rsidRDefault="00F7726E" w:rsidP="00F7726E">
      <w:pPr>
        <w:rPr>
          <w:sz w:val="8"/>
          <w:szCs w:val="8"/>
        </w:rPr>
      </w:pPr>
      <w:r w:rsidRPr="00D67C9B">
        <w:rPr>
          <w:sz w:val="8"/>
          <w:szCs w:val="8"/>
        </w:rPr>
        <w:t xml:space="preserve">HN26 Fourth, an agency acts arbitrarily if it offers "an explanation for its decision that runs counter to the evidence before the agency." Motor Vehicle Mfrs. </w:t>
      </w:r>
      <w:proofErr w:type="spellStart"/>
      <w:r w:rsidRPr="00D67C9B">
        <w:rPr>
          <w:sz w:val="8"/>
          <w:szCs w:val="8"/>
        </w:rPr>
        <w:t>Ass'n</w:t>
      </w:r>
      <w:proofErr w:type="spellEnd"/>
      <w:r w:rsidRPr="00D67C9B">
        <w:rPr>
          <w:sz w:val="8"/>
          <w:szCs w:val="8"/>
        </w:rPr>
        <w:t>, 463 U.S. at 43. The Department's reasoning as relevant here exhibits this fault.</w:t>
      </w:r>
    </w:p>
    <w:p w14:paraId="4E064C17" w14:textId="77777777" w:rsidR="00F7726E" w:rsidRPr="00D67C9B" w:rsidRDefault="00F7726E" w:rsidP="00F7726E">
      <w:pPr>
        <w:rPr>
          <w:sz w:val="8"/>
          <w:szCs w:val="8"/>
        </w:rPr>
      </w:pPr>
      <w:r w:rsidRPr="00D67C9B">
        <w:rPr>
          <w:sz w:val="8"/>
          <w:szCs w:val="8"/>
        </w:rPr>
        <w:t>The Department assumed without support that PEPRA reduces California's liabilities as a transit agency employer. See, e.g., 2021 Determination at 9. California does not employ the transit workers whose rights are in dispute in this case. See Cal. Mot. at 13-14 (citing applicable state laws). PEPRA also applies to many people who do not work for local transit agencies. According to the state, more than 95 percent of the public employees who are subject to PEPRA do not work for transit agencies. See id. at 14 (citing legislative findings). The Department did not confront this disjunction. Nor did [**80</w:t>
      </w:r>
      <w:proofErr w:type="gramStart"/>
      <w:r w:rsidRPr="00D67C9B">
        <w:rPr>
          <w:sz w:val="8"/>
          <w:szCs w:val="8"/>
        </w:rPr>
        <w:t>] it</w:t>
      </w:r>
      <w:proofErr w:type="gramEnd"/>
      <w:r w:rsidRPr="00D67C9B">
        <w:rPr>
          <w:sz w:val="8"/>
          <w:szCs w:val="8"/>
        </w:rPr>
        <w:t xml:space="preserve"> consider whether some transit agencies' liabilities were unchanged despite PEPRA. It </w:t>
      </w:r>
      <w:proofErr w:type="gramStart"/>
      <w:r w:rsidRPr="00D67C9B">
        <w:rPr>
          <w:sz w:val="8"/>
          <w:szCs w:val="8"/>
        </w:rPr>
        <w:t>decided</w:t>
      </w:r>
      <w:proofErr w:type="gramEnd"/>
      <w:r w:rsidRPr="00D67C9B">
        <w:rPr>
          <w:sz w:val="8"/>
          <w:szCs w:val="8"/>
        </w:rPr>
        <w:t xml:space="preserve"> that because "California had enacted a law 'defining benefits available to public employees,'" state law prevented certification uniformly. DOL Mot. at 16 (quoting 2021 Determination at 13).</w:t>
      </w:r>
    </w:p>
    <w:p w14:paraId="62A1FC93" w14:textId="77777777" w:rsidR="00F7726E" w:rsidRPr="00D67C9B" w:rsidRDefault="00F7726E" w:rsidP="00F7726E">
      <w:pPr>
        <w:rPr>
          <w:sz w:val="8"/>
          <w:szCs w:val="8"/>
        </w:rPr>
      </w:pPr>
      <w:r w:rsidRPr="00D67C9B">
        <w:rPr>
          <w:sz w:val="8"/>
          <w:szCs w:val="8"/>
        </w:rPr>
        <w:t xml:space="preserve">In its briefing to this court, the Department now flatly rejects the distinction between state and local governments. It contends, in effect, it is irrelevant whether California or a local transit agency is the true employer because public employees are subject to PEPRA all the same. See id. ("Section 13(c)'s protections apply for all state and local transit employees, whether they work directly for the State or for a separate public entity."). It did not rely on this reasoning in reaching its 2021 Determination. The court may not uphold the Department's decision for reasons it did not offer at the time. Regents, 140 S. Ct. </w:t>
      </w:r>
      <w:proofErr w:type="gramStart"/>
      <w:r w:rsidRPr="00D67C9B">
        <w:rPr>
          <w:sz w:val="8"/>
          <w:szCs w:val="8"/>
        </w:rPr>
        <w:t>at</w:t>
      </w:r>
      <w:proofErr w:type="gramEnd"/>
      <w:r w:rsidRPr="00D67C9B">
        <w:rPr>
          <w:sz w:val="8"/>
          <w:szCs w:val="8"/>
        </w:rPr>
        <w:t xml:space="preserve"> 1907.</w:t>
      </w:r>
    </w:p>
    <w:p w14:paraId="7B6374A8" w14:textId="77777777" w:rsidR="00F7726E" w:rsidRPr="00D67C9B" w:rsidRDefault="00F7726E" w:rsidP="00F7726E">
      <w:pPr>
        <w:rPr>
          <w:sz w:val="8"/>
          <w:szCs w:val="8"/>
        </w:rPr>
      </w:pPr>
      <w:r w:rsidRPr="00D67C9B">
        <w:rPr>
          <w:sz w:val="8"/>
          <w:szCs w:val="8"/>
        </w:rPr>
        <w:t xml:space="preserve">In its determination, the Department did incorrectly attribute the state's actions solely to transit agencies. It described PEPRA as a "unilateral" employer action. See, e.g., 2021 Determination at 9. California argues without contradiction that employees and their representatives help decide which retirement system [**81] to join. See Cal. Mot. at 15 &amp; n.7; see also 2021 Determination at 3 n.4 (acknowledging some "transit agencies participate in pension trusts governed by the Employee </w:t>
      </w:r>
      <w:proofErr w:type="gramStart"/>
      <w:r w:rsidRPr="00D67C9B">
        <w:rPr>
          <w:sz w:val="8"/>
          <w:szCs w:val="8"/>
        </w:rPr>
        <w:t>Retirement Income</w:t>
      </w:r>
      <w:proofErr w:type="gramEnd"/>
      <w:r w:rsidRPr="00D67C9B">
        <w:rPr>
          <w:sz w:val="8"/>
          <w:szCs w:val="8"/>
        </w:rPr>
        <w:t xml:space="preserve"> Security Act of 1974 or have established their own locally administered retirement system"). In some agencies, employees have expressly recognized the state may change the pension laws governing the plan they choose. See Cal. Mot. at 15-16 &amp; n.7 (citing agreement between Bay Area Rapid Transit District and ATU).</w:t>
      </w:r>
    </w:p>
    <w:p w14:paraId="317F4865" w14:textId="77777777" w:rsidR="00F7726E" w:rsidRPr="00D67C9B" w:rsidRDefault="00F7726E" w:rsidP="00F7726E">
      <w:pPr>
        <w:rPr>
          <w:sz w:val="8"/>
          <w:szCs w:val="8"/>
        </w:rPr>
      </w:pPr>
      <w:r w:rsidRPr="00D67C9B">
        <w:rPr>
          <w:sz w:val="8"/>
          <w:szCs w:val="8"/>
        </w:rPr>
        <w:t xml:space="preserve">The Department also relied on facile assumptions about contrasts between [*912] PEPRA and federal labor policy on pensions. As California points out, again without contradiction, federal pension law has undergone reforms </w:t>
      </w:r>
      <w:proofErr w:type="gramStart"/>
      <w:r w:rsidRPr="00D67C9B">
        <w:rPr>
          <w:sz w:val="8"/>
          <w:szCs w:val="8"/>
        </w:rPr>
        <w:t>similar to</w:t>
      </w:r>
      <w:proofErr w:type="gramEnd"/>
      <w:r w:rsidRPr="00D67C9B">
        <w:rPr>
          <w:sz w:val="8"/>
          <w:szCs w:val="8"/>
        </w:rPr>
        <w:t xml:space="preserve"> those California imposed through PEPRA since the time the UMTA was passed. See Cal. Mot. </w:t>
      </w:r>
      <w:proofErr w:type="spellStart"/>
      <w:r w:rsidRPr="00D67C9B">
        <w:rPr>
          <w:sz w:val="8"/>
          <w:szCs w:val="8"/>
        </w:rPr>
        <w:t>Summ</w:t>
      </w:r>
      <w:proofErr w:type="spellEnd"/>
      <w:r w:rsidRPr="00D67C9B">
        <w:rPr>
          <w:sz w:val="8"/>
          <w:szCs w:val="8"/>
        </w:rPr>
        <w:t xml:space="preserve">. J. at 5-6 (citing Federal Employees' Retirement System Act of 1986, Pub. L. No. 99-335, 100 Stat. 514). HN27 In addition, the National Labor Relations Act "does not prevent parties from negotiating contract terms that make it unnecessary to bargain over subsequent changes in terms or conditions of employment." S. Nuclear Operating Co. v. N.L.R.B., 524 F.3d 1350, 1358, 381 U.S. App. D.C. 37 (D.C. Cir. 2008) (quoting N.L.R.B. v. U.S. Postal Serv., 8 F.3d 832, 836, 303 U.S. App. D.C. 428 (D.C. Cir. 1993)). Relying on this principle, the D.C. Circuit held in Southern Nuclear that an employer can unilaterally change the healthcare plans it offers to employees if the company has reserved its right to make those changes. See id. at 1358-60. [**82] But California has presented unrebutted evidence that some transit agency collective bargaining agreements are expressly conditioned on state pension law. See Cal. Mot. at 15 n.7; Cal. </w:t>
      </w:r>
      <w:proofErr w:type="spellStart"/>
      <w:r w:rsidRPr="00D67C9B">
        <w:rPr>
          <w:sz w:val="8"/>
          <w:szCs w:val="8"/>
        </w:rPr>
        <w:t>Opp'n</w:t>
      </w:r>
      <w:proofErr w:type="spellEnd"/>
      <w:r w:rsidRPr="00D67C9B">
        <w:rPr>
          <w:sz w:val="8"/>
          <w:szCs w:val="8"/>
        </w:rPr>
        <w:t xml:space="preserve"> at 16 (citing Cal. Gov't Code § 20506; Cal. Mot. Expand </w:t>
      </w:r>
      <w:proofErr w:type="spellStart"/>
      <w:r w:rsidRPr="00D67C9B">
        <w:rPr>
          <w:sz w:val="8"/>
          <w:szCs w:val="8"/>
        </w:rPr>
        <w:t>Exs</w:t>
      </w:r>
      <w:proofErr w:type="spellEnd"/>
      <w:r w:rsidRPr="00D67C9B">
        <w:rPr>
          <w:sz w:val="8"/>
          <w:szCs w:val="8"/>
        </w:rPr>
        <w:t>. 2, 9). If a private employer can expressly reserve the right to make a unilateral change under federal law, it stands to reason a public transit agency could ask employee representatives to recognize that governing state laws could change, as some have done. The Department did not consider this evidence, so the assumptions underlying its 2021 Determination were arbitrary, and that decision must be set aside.</w:t>
      </w:r>
    </w:p>
    <w:p w14:paraId="7B090BCD" w14:textId="77777777" w:rsidR="00F7726E" w:rsidRPr="00D67C9B" w:rsidRDefault="00F7726E" w:rsidP="00F7726E">
      <w:pPr>
        <w:rPr>
          <w:sz w:val="8"/>
          <w:szCs w:val="8"/>
        </w:rPr>
      </w:pPr>
      <w:r w:rsidRPr="00D67C9B">
        <w:rPr>
          <w:sz w:val="8"/>
          <w:szCs w:val="8"/>
        </w:rPr>
        <w:t>VI. THE ATU'S ARGUMENTS</w:t>
      </w:r>
    </w:p>
    <w:p w14:paraId="2516B1C2" w14:textId="77777777" w:rsidR="00F7726E" w:rsidRPr="00D67C9B" w:rsidRDefault="00F7726E" w:rsidP="00F7726E">
      <w:pPr>
        <w:rPr>
          <w:sz w:val="8"/>
          <w:szCs w:val="8"/>
        </w:rPr>
      </w:pPr>
      <w:r w:rsidRPr="00D67C9B">
        <w:rPr>
          <w:sz w:val="8"/>
          <w:szCs w:val="8"/>
        </w:rPr>
        <w:t>The ATU advances two primary arguments in support of the Department's 2021 decision that section 13(c)(2) bars the Department from certifying any funding applications by agencies subject to PEPRA. Neither is persuasive.</w:t>
      </w:r>
    </w:p>
    <w:p w14:paraId="72AE23BC" w14:textId="77777777" w:rsidR="00F7726E" w:rsidRPr="00935834" w:rsidRDefault="00F7726E" w:rsidP="00F7726E">
      <w:pPr>
        <w:rPr>
          <w:rStyle w:val="StyleUnderline"/>
        </w:rPr>
      </w:pPr>
      <w:r w:rsidRPr="00935834">
        <w:rPr>
          <w:rStyle w:val="StyleUnderline"/>
        </w:rPr>
        <w:t>A. Plural "Rights"</w:t>
      </w:r>
    </w:p>
    <w:p w14:paraId="1D9DCF59" w14:textId="77777777" w:rsidR="00F7726E" w:rsidRPr="00D67C9B" w:rsidRDefault="00F7726E" w:rsidP="00F7726E">
      <w:pPr>
        <w:rPr>
          <w:sz w:val="16"/>
        </w:rPr>
      </w:pPr>
      <w:r w:rsidRPr="00935834">
        <w:rPr>
          <w:rStyle w:val="StyleUnderline"/>
        </w:rPr>
        <w:t xml:space="preserve">The </w:t>
      </w:r>
      <w:r w:rsidRPr="000D4B26">
        <w:rPr>
          <w:rStyle w:val="StyleUnderline"/>
          <w:highlight w:val="cyan"/>
        </w:rPr>
        <w:t>ATU argues</w:t>
      </w:r>
      <w:r w:rsidRPr="00D67C9B">
        <w:rPr>
          <w:sz w:val="16"/>
        </w:rPr>
        <w:t xml:space="preserve"> first </w:t>
      </w:r>
      <w:r w:rsidRPr="000D4B26">
        <w:rPr>
          <w:rStyle w:val="StyleUnderline"/>
        </w:rPr>
        <w:t xml:space="preserve">that the phrase </w:t>
      </w:r>
      <w:r w:rsidRPr="00050F7D">
        <w:rPr>
          <w:rStyle w:val="Emphasis"/>
          <w:highlight w:val="cyan"/>
        </w:rPr>
        <w:t>"collective bargaining rights"</w:t>
      </w:r>
      <w:r w:rsidRPr="00D67C9B">
        <w:rPr>
          <w:sz w:val="16"/>
        </w:rPr>
        <w:t xml:space="preserve"> in section 13(c)(2) </w:t>
      </w:r>
      <w:r w:rsidRPr="00935834">
        <w:rPr>
          <w:rStyle w:val="StyleUnderline"/>
        </w:rPr>
        <w:t>shows Congress</w:t>
      </w:r>
      <w:r w:rsidRPr="00D67C9B">
        <w:rPr>
          <w:sz w:val="16"/>
        </w:rPr>
        <w:t xml:space="preserve"> unambiguously </w:t>
      </w:r>
      <w:r w:rsidRPr="00050F7D">
        <w:rPr>
          <w:rStyle w:val="StyleUnderline"/>
          <w:highlight w:val="cyan"/>
        </w:rPr>
        <w:t xml:space="preserve">enshrined a </w:t>
      </w:r>
      <w:r w:rsidRPr="00050F7D">
        <w:rPr>
          <w:rStyle w:val="Emphasis"/>
          <w:highlight w:val="cyan"/>
        </w:rPr>
        <w:t>separate</w:t>
      </w:r>
      <w:r w:rsidRPr="00935834">
        <w:rPr>
          <w:rStyle w:val="StyleUnderline"/>
        </w:rPr>
        <w:t xml:space="preserve"> collective bargaining </w:t>
      </w:r>
      <w:r w:rsidRPr="00050F7D">
        <w:rPr>
          <w:rStyle w:val="Emphasis"/>
          <w:highlight w:val="cyan"/>
        </w:rPr>
        <w:t>right</w:t>
      </w:r>
      <w:r w:rsidRPr="00050F7D">
        <w:rPr>
          <w:rStyle w:val="StyleUnderline"/>
          <w:highlight w:val="cyan"/>
        </w:rPr>
        <w:t xml:space="preserve"> for each </w:t>
      </w:r>
      <w:r w:rsidRPr="00050F7D">
        <w:rPr>
          <w:rStyle w:val="Emphasis"/>
          <w:highlight w:val="cyan"/>
        </w:rPr>
        <w:t>term</w:t>
      </w:r>
      <w:r w:rsidRPr="00D67C9B">
        <w:rPr>
          <w:rStyle w:val="Emphasis"/>
        </w:rPr>
        <w:t xml:space="preserve"> and condition</w:t>
      </w:r>
      <w:r w:rsidRPr="00935834">
        <w:rPr>
          <w:rStyle w:val="StyleUnderline"/>
        </w:rPr>
        <w:t xml:space="preserve"> </w:t>
      </w:r>
      <w:r w:rsidRPr="00050F7D">
        <w:rPr>
          <w:rStyle w:val="StyleUnderline"/>
          <w:highlight w:val="cyan"/>
        </w:rPr>
        <w:t>of employment</w:t>
      </w:r>
      <w:r w:rsidRPr="00D67C9B">
        <w:rPr>
          <w:sz w:val="16"/>
        </w:rPr>
        <w:t xml:space="preserve">. See, e.g., Prev. ATU Mem. </w:t>
      </w:r>
      <w:proofErr w:type="spellStart"/>
      <w:r w:rsidRPr="00D67C9B">
        <w:rPr>
          <w:sz w:val="16"/>
        </w:rPr>
        <w:t>Summ</w:t>
      </w:r>
      <w:proofErr w:type="spellEnd"/>
      <w:r w:rsidRPr="00D67C9B">
        <w:rPr>
          <w:sz w:val="16"/>
        </w:rPr>
        <w:t xml:space="preserve">. J. at 6, 9-12, ECF No. 33-1. </w:t>
      </w:r>
      <w:r w:rsidRPr="00935834">
        <w:rPr>
          <w:rStyle w:val="StyleUnderline"/>
        </w:rPr>
        <w:t>In other words,</w:t>
      </w:r>
      <w:r w:rsidRPr="00D67C9B">
        <w:rPr>
          <w:sz w:val="16"/>
        </w:rPr>
        <w:t xml:space="preserve"> the ATU argues there is </w:t>
      </w:r>
      <w:r w:rsidRPr="00935834">
        <w:rPr>
          <w:rStyle w:val="StyleUnderline"/>
        </w:rPr>
        <w:t>a collective bargaining</w:t>
      </w:r>
      <w:r w:rsidRPr="00D67C9B">
        <w:rPr>
          <w:sz w:val="16"/>
        </w:rPr>
        <w:t xml:space="preserve"> [**83] </w:t>
      </w:r>
      <w:r w:rsidRPr="00D67C9B">
        <w:rPr>
          <w:rStyle w:val="Emphasis"/>
        </w:rPr>
        <w:t>right</w:t>
      </w:r>
      <w:r w:rsidRPr="00D67C9B">
        <w:rPr>
          <w:sz w:val="16"/>
        </w:rPr>
        <w:t xml:space="preserve"> related </w:t>
      </w:r>
      <w:r w:rsidRPr="00050F7D">
        <w:rPr>
          <w:rStyle w:val="StyleUnderline"/>
          <w:highlight w:val="cyan"/>
        </w:rPr>
        <w:t xml:space="preserve">to </w:t>
      </w:r>
      <w:r w:rsidRPr="00050F7D">
        <w:rPr>
          <w:rStyle w:val="Emphasis"/>
          <w:highlight w:val="cyan"/>
        </w:rPr>
        <w:t>pensions</w:t>
      </w:r>
      <w:r w:rsidRPr="00050F7D">
        <w:rPr>
          <w:rStyle w:val="StyleUnderline"/>
          <w:highlight w:val="cyan"/>
        </w:rPr>
        <w:t>,</w:t>
      </w:r>
      <w:r w:rsidRPr="00935834">
        <w:rPr>
          <w:rStyle w:val="StyleUnderline"/>
        </w:rPr>
        <w:t xml:space="preserve"> another</w:t>
      </w:r>
      <w:r w:rsidRPr="00D67C9B">
        <w:rPr>
          <w:sz w:val="16"/>
        </w:rPr>
        <w:t xml:space="preserve"> right related </w:t>
      </w:r>
      <w:r w:rsidRPr="00050F7D">
        <w:rPr>
          <w:rStyle w:val="StyleUnderline"/>
        </w:rPr>
        <w:t xml:space="preserve">to </w:t>
      </w:r>
      <w:r w:rsidRPr="00050F7D">
        <w:rPr>
          <w:rStyle w:val="Emphasis"/>
          <w:highlight w:val="cyan"/>
        </w:rPr>
        <w:t>wages</w:t>
      </w:r>
      <w:r w:rsidRPr="00050F7D">
        <w:rPr>
          <w:rStyle w:val="StyleUnderline"/>
          <w:highlight w:val="cyan"/>
        </w:rPr>
        <w:t>,</w:t>
      </w:r>
      <w:r w:rsidRPr="00935834">
        <w:rPr>
          <w:rStyle w:val="StyleUnderline"/>
        </w:rPr>
        <w:t xml:space="preserve"> another</w:t>
      </w:r>
      <w:r w:rsidRPr="00D67C9B">
        <w:rPr>
          <w:sz w:val="16"/>
        </w:rPr>
        <w:t xml:space="preserve"> right related </w:t>
      </w:r>
      <w:r w:rsidRPr="00935834">
        <w:rPr>
          <w:rStyle w:val="StyleUnderline"/>
        </w:rPr>
        <w:t xml:space="preserve">to </w:t>
      </w:r>
      <w:r w:rsidRPr="00050F7D">
        <w:rPr>
          <w:rStyle w:val="Emphasis"/>
          <w:highlight w:val="cyan"/>
        </w:rPr>
        <w:t>hours</w:t>
      </w:r>
      <w:r w:rsidRPr="00050F7D">
        <w:rPr>
          <w:rStyle w:val="StyleUnderline"/>
          <w:highlight w:val="cyan"/>
        </w:rPr>
        <w:t xml:space="preserve">, and </w:t>
      </w:r>
      <w:r w:rsidRPr="00050F7D">
        <w:rPr>
          <w:rStyle w:val="Emphasis"/>
          <w:highlight w:val="cyan"/>
        </w:rPr>
        <w:t>so on</w:t>
      </w:r>
      <w:r w:rsidRPr="00050F7D">
        <w:rPr>
          <w:rStyle w:val="StyleUnderline"/>
        </w:rPr>
        <w:t>. That reading</w:t>
      </w:r>
      <w:r w:rsidRPr="00935834">
        <w:rPr>
          <w:rStyle w:val="StyleUnderline"/>
        </w:rPr>
        <w:t xml:space="preserve"> </w:t>
      </w:r>
      <w:r w:rsidRPr="00D67C9B">
        <w:rPr>
          <w:rStyle w:val="Emphasis"/>
        </w:rPr>
        <w:t>does not appear</w:t>
      </w:r>
      <w:r w:rsidRPr="00D67C9B">
        <w:rPr>
          <w:sz w:val="16"/>
        </w:rPr>
        <w:t xml:space="preserve"> to be what Congress </w:t>
      </w:r>
      <w:r w:rsidRPr="00D67C9B">
        <w:rPr>
          <w:rStyle w:val="Emphasis"/>
        </w:rPr>
        <w:t>intended</w:t>
      </w:r>
      <w:r w:rsidRPr="00935834">
        <w:rPr>
          <w:rStyle w:val="StyleUnderline"/>
        </w:rPr>
        <w:t>.</w:t>
      </w:r>
    </w:p>
    <w:p w14:paraId="4A283A1C" w14:textId="77777777" w:rsidR="00F7726E" w:rsidRPr="00050F7D" w:rsidRDefault="00F7726E" w:rsidP="00F7726E">
      <w:pPr>
        <w:rPr>
          <w:sz w:val="16"/>
          <w:szCs w:val="16"/>
        </w:rPr>
      </w:pPr>
      <w:r w:rsidRPr="00050F7D">
        <w:rPr>
          <w:sz w:val="16"/>
          <w:szCs w:val="16"/>
        </w:rPr>
        <w:t>To begin, the ATU does not confront the ambiguity of the word "rights" itself. "Rights" might be plural because there are multiple protective arrangements, multiple employers and multiple employees for the Secretary to consider. Congress might also have used the plural "rights" to refer to the many actions employees can undertake to assert and protect their interests. It might have been referring to the rights to an employer's recognition, to collective negotiation, to advocate and to seek new members, among other things.</w:t>
      </w:r>
    </w:p>
    <w:p w14:paraId="044A2788" w14:textId="77777777" w:rsidR="00F7726E" w:rsidRPr="00D67C9B" w:rsidRDefault="00F7726E" w:rsidP="00F7726E">
      <w:pPr>
        <w:rPr>
          <w:sz w:val="16"/>
        </w:rPr>
      </w:pPr>
      <w:r w:rsidRPr="00D67C9B">
        <w:rPr>
          <w:sz w:val="16"/>
        </w:rPr>
        <w:t xml:space="preserve">The </w:t>
      </w:r>
      <w:r w:rsidRPr="00935834">
        <w:rPr>
          <w:rStyle w:val="StyleUnderline"/>
        </w:rPr>
        <w:t>ATU's interpretation</w:t>
      </w:r>
      <w:r w:rsidRPr="00D67C9B">
        <w:rPr>
          <w:sz w:val="16"/>
        </w:rPr>
        <w:t xml:space="preserve"> suffers from a second basic flaw. </w:t>
      </w:r>
      <w:r w:rsidRPr="000D4B26">
        <w:rPr>
          <w:rStyle w:val="StyleUnderline"/>
          <w:highlight w:val="cyan"/>
        </w:rPr>
        <w:t xml:space="preserve">Under </w:t>
      </w:r>
      <w:r w:rsidRPr="000D4B26">
        <w:rPr>
          <w:rStyle w:val="Emphasis"/>
          <w:highlight w:val="cyan"/>
        </w:rPr>
        <w:t>its interp</w:t>
      </w:r>
      <w:r w:rsidRPr="000D4B26">
        <w:rPr>
          <w:rStyle w:val="StyleUnderline"/>
        </w:rPr>
        <w:t>retation</w:t>
      </w:r>
      <w:r w:rsidRPr="00935834">
        <w:rPr>
          <w:rStyle w:val="StyleUnderline"/>
        </w:rPr>
        <w:t xml:space="preserve">, </w:t>
      </w:r>
      <w:r w:rsidRPr="000D4B26">
        <w:rPr>
          <w:rStyle w:val="Emphasis"/>
          <w:highlight w:val="cyan"/>
        </w:rPr>
        <w:t>"rights"</w:t>
      </w:r>
      <w:r w:rsidRPr="000D4B26">
        <w:rPr>
          <w:rStyle w:val="StyleUnderline"/>
          <w:highlight w:val="cyan"/>
        </w:rPr>
        <w:t xml:space="preserve"> can be</w:t>
      </w:r>
      <w:r w:rsidRPr="000D4B26">
        <w:rPr>
          <w:rStyle w:val="StyleUnderline"/>
        </w:rPr>
        <w:t xml:space="preserve"> defined</w:t>
      </w:r>
      <w:r w:rsidRPr="00935834">
        <w:rPr>
          <w:rStyle w:val="StyleUnderline"/>
        </w:rPr>
        <w:t xml:space="preserve"> with </w:t>
      </w:r>
      <w:r w:rsidRPr="000D4B26">
        <w:rPr>
          <w:rStyle w:val="Emphasis"/>
        </w:rPr>
        <w:t>arbitrary</w:t>
      </w:r>
      <w:r w:rsidRPr="00935834">
        <w:rPr>
          <w:rStyle w:val="Emphasis"/>
        </w:rPr>
        <w:t xml:space="preserve"> granularity</w:t>
      </w:r>
      <w:r w:rsidRPr="00935834">
        <w:rPr>
          <w:rStyle w:val="StyleUnderline"/>
        </w:rPr>
        <w:t xml:space="preserve">. It could encompass </w:t>
      </w:r>
      <w:r w:rsidRPr="000D4B26">
        <w:rPr>
          <w:rStyle w:val="Emphasis"/>
          <w:highlight w:val="cyan"/>
        </w:rPr>
        <w:t>any part</w:t>
      </w:r>
      <w:r w:rsidRPr="000D4B26">
        <w:rPr>
          <w:rStyle w:val="StyleUnderline"/>
          <w:highlight w:val="cyan"/>
        </w:rPr>
        <w:t xml:space="preserve"> of</w:t>
      </w:r>
      <w:r w:rsidRPr="00935834">
        <w:rPr>
          <w:rStyle w:val="StyleUnderline"/>
        </w:rPr>
        <w:t xml:space="preserve"> the </w:t>
      </w:r>
      <w:r w:rsidRPr="000D4B26">
        <w:rPr>
          <w:rStyle w:val="Emphasis"/>
          <w:highlight w:val="cyan"/>
        </w:rPr>
        <w:t>relationship</w:t>
      </w:r>
      <w:r w:rsidRPr="000D4B26">
        <w:rPr>
          <w:rStyle w:val="StyleUnderline"/>
          <w:highlight w:val="cyan"/>
        </w:rPr>
        <w:t xml:space="preserve"> between</w:t>
      </w:r>
      <w:r w:rsidRPr="00935834">
        <w:rPr>
          <w:rStyle w:val="StyleUnderline"/>
        </w:rPr>
        <w:t xml:space="preserve"> an </w:t>
      </w:r>
      <w:r w:rsidRPr="000D4B26">
        <w:rPr>
          <w:rStyle w:val="Emphasis"/>
          <w:highlight w:val="cyan"/>
        </w:rPr>
        <w:t>employer</w:t>
      </w:r>
      <w:r w:rsidRPr="000D4B26">
        <w:rPr>
          <w:rStyle w:val="StyleUnderline"/>
          <w:highlight w:val="cyan"/>
        </w:rPr>
        <w:t xml:space="preserve"> and employee</w:t>
      </w:r>
      <w:r w:rsidRPr="00D67C9B">
        <w:rPr>
          <w:sz w:val="16"/>
        </w:rPr>
        <w:t xml:space="preserve">. Under the ATU's interpretation of the word "rights," section 13(c)(2) would permit the Secretary of Labor to indefinitely freeze </w:t>
      </w:r>
      <w:r w:rsidRPr="000D4B26">
        <w:rPr>
          <w:rStyle w:val="Emphasis"/>
          <w:highlight w:val="cyan"/>
        </w:rPr>
        <w:t>any condition</w:t>
      </w:r>
      <w:r w:rsidRPr="00D67C9B">
        <w:rPr>
          <w:sz w:val="16"/>
        </w:rPr>
        <w:t xml:space="preserve"> at will. Consider, </w:t>
      </w:r>
      <w:r w:rsidRPr="000D4B26">
        <w:rPr>
          <w:rStyle w:val="StyleUnderline"/>
          <w:highlight w:val="cyan"/>
        </w:rPr>
        <w:t>for example,</w:t>
      </w:r>
      <w:r w:rsidRPr="00935834">
        <w:rPr>
          <w:rStyle w:val="StyleUnderline"/>
        </w:rPr>
        <w:t xml:space="preserve"> a</w:t>
      </w:r>
      <w:r w:rsidRPr="00D67C9B">
        <w:rPr>
          <w:sz w:val="16"/>
        </w:rPr>
        <w:t xml:space="preserve"> defined benefit </w:t>
      </w:r>
      <w:r w:rsidRPr="000D4B26">
        <w:rPr>
          <w:rStyle w:val="Emphasis"/>
          <w:highlight w:val="cyan"/>
        </w:rPr>
        <w:t>pension plan</w:t>
      </w:r>
      <w:r w:rsidRPr="00D67C9B">
        <w:rPr>
          <w:sz w:val="16"/>
        </w:rPr>
        <w:t xml:space="preserve"> like the plans previously offered by many public employers in California. Under these plans, </w:t>
      </w:r>
      <w:proofErr w:type="gramStart"/>
      <w:r w:rsidRPr="000D4B26">
        <w:rPr>
          <w:rStyle w:val="Emphasis"/>
          <w:highlight w:val="cyan"/>
        </w:rPr>
        <w:t>retirement</w:t>
      </w:r>
      <w:r w:rsidRPr="00D67C9B">
        <w:rPr>
          <w:sz w:val="16"/>
        </w:rPr>
        <w:t xml:space="preserve"> [**84]</w:t>
      </w:r>
      <w:proofErr w:type="gramEnd"/>
      <w:r w:rsidRPr="00D67C9B">
        <w:rPr>
          <w:sz w:val="16"/>
        </w:rPr>
        <w:t xml:space="preserve"> </w:t>
      </w:r>
      <w:r w:rsidRPr="000D4B26">
        <w:rPr>
          <w:rStyle w:val="Emphasis"/>
          <w:highlight w:val="cyan"/>
        </w:rPr>
        <w:t>benefits</w:t>
      </w:r>
      <w:r w:rsidRPr="00D67C9B">
        <w:rPr>
          <w:sz w:val="16"/>
        </w:rPr>
        <w:t xml:space="preserve"> were determined by the </w:t>
      </w:r>
      <w:r w:rsidRPr="00935834">
        <w:rPr>
          <w:rStyle w:val="StyleUnderline"/>
        </w:rPr>
        <w:t xml:space="preserve">number of </w:t>
      </w:r>
      <w:r w:rsidRPr="000D4B26">
        <w:rPr>
          <w:rStyle w:val="Emphasis"/>
          <w:highlight w:val="cyan"/>
        </w:rPr>
        <w:t>years</w:t>
      </w:r>
      <w:r w:rsidRPr="00D67C9B">
        <w:rPr>
          <w:sz w:val="16"/>
        </w:rPr>
        <w:t xml:space="preserve"> an employee was </w:t>
      </w:r>
      <w:r w:rsidRPr="000D4B26">
        <w:rPr>
          <w:rStyle w:val="Emphasis"/>
          <w:highlight w:val="cyan"/>
        </w:rPr>
        <w:t>in service</w:t>
      </w:r>
      <w:r w:rsidRPr="000D4B26">
        <w:rPr>
          <w:rStyle w:val="StyleUnderline"/>
          <w:highlight w:val="cyan"/>
        </w:rPr>
        <w:t>,</w:t>
      </w:r>
      <w:r w:rsidRPr="00935834">
        <w:rPr>
          <w:rStyle w:val="StyleUnderline"/>
        </w:rPr>
        <w:t xml:space="preserve"> the </w:t>
      </w:r>
      <w:r w:rsidRPr="000D4B26">
        <w:rPr>
          <w:rStyle w:val="Emphasis"/>
          <w:highlight w:val="cyan"/>
        </w:rPr>
        <w:t>salary</w:t>
      </w:r>
      <w:r w:rsidRPr="00D67C9B">
        <w:rPr>
          <w:sz w:val="16"/>
        </w:rPr>
        <w:t xml:space="preserve"> at retirement and a multiplier. An employee [*913] could increase the defined benefit by artificially increasing either their years in service or their salary at retirement. </w:t>
      </w:r>
      <w:r w:rsidRPr="000D4B26">
        <w:rPr>
          <w:rStyle w:val="Emphasis"/>
          <w:highlight w:val="cyan"/>
        </w:rPr>
        <w:t>If</w:t>
      </w:r>
      <w:r w:rsidRPr="000D4B26">
        <w:rPr>
          <w:rStyle w:val="Emphasis"/>
        </w:rPr>
        <w:t xml:space="preserve"> "rights"</w:t>
      </w:r>
      <w:r w:rsidRPr="00935834">
        <w:rPr>
          <w:rStyle w:val="StyleUnderline"/>
        </w:rPr>
        <w:t xml:space="preserve"> corresponded to </w:t>
      </w:r>
      <w:r w:rsidRPr="000D4B26">
        <w:rPr>
          <w:rStyle w:val="Emphasis"/>
          <w:highlight w:val="cyan"/>
        </w:rPr>
        <w:t>any term</w:t>
      </w:r>
      <w:r w:rsidRPr="00935834">
        <w:rPr>
          <w:rStyle w:val="Emphasis"/>
        </w:rPr>
        <w:t xml:space="preserve"> or condition</w:t>
      </w:r>
      <w:r w:rsidRPr="00935834">
        <w:rPr>
          <w:rStyle w:val="StyleUnderline"/>
        </w:rPr>
        <w:t xml:space="preserve"> of employment,</w:t>
      </w:r>
      <w:r w:rsidRPr="00D67C9B">
        <w:rPr>
          <w:sz w:val="16"/>
        </w:rPr>
        <w:t xml:space="preserve"> the Secretary of Labor could freeze </w:t>
      </w:r>
      <w:r w:rsidRPr="000D4B26">
        <w:rPr>
          <w:rStyle w:val="Emphasis"/>
          <w:highlight w:val="cyan"/>
        </w:rPr>
        <w:t>every aspect</w:t>
      </w:r>
      <w:r w:rsidRPr="00935834">
        <w:rPr>
          <w:rStyle w:val="StyleUnderline"/>
        </w:rPr>
        <w:t xml:space="preserve"> of the</w:t>
      </w:r>
      <w:r w:rsidRPr="00D67C9B">
        <w:rPr>
          <w:sz w:val="16"/>
        </w:rPr>
        <w:t xml:space="preserve"> former </w:t>
      </w:r>
      <w:r w:rsidRPr="00935834">
        <w:rPr>
          <w:rStyle w:val="StyleUnderline"/>
        </w:rPr>
        <w:t xml:space="preserve">retirement plan by </w:t>
      </w:r>
      <w:r w:rsidRPr="00935834">
        <w:rPr>
          <w:rStyle w:val="Emphasis"/>
        </w:rPr>
        <w:t>defining the "right"</w:t>
      </w:r>
      <w:r w:rsidRPr="00935834">
        <w:rPr>
          <w:rStyle w:val="StyleUnderline"/>
        </w:rPr>
        <w:t xml:space="preserve"> to bargain </w:t>
      </w:r>
      <w:r w:rsidRPr="00935834">
        <w:rPr>
          <w:rStyle w:val="Emphasis"/>
        </w:rPr>
        <w:t>very specifically</w:t>
      </w:r>
      <w:r w:rsidRPr="00935834">
        <w:rPr>
          <w:rStyle w:val="StyleUnderline"/>
        </w:rPr>
        <w:t xml:space="preserve">—beyond </w:t>
      </w:r>
      <w:r w:rsidRPr="00935834">
        <w:rPr>
          <w:rStyle w:val="Emphasis"/>
        </w:rPr>
        <w:t>retirement</w:t>
      </w:r>
      <w:r w:rsidRPr="00935834">
        <w:rPr>
          <w:rStyle w:val="StyleUnderline"/>
        </w:rPr>
        <w:t xml:space="preserve">, beyond </w:t>
      </w:r>
      <w:r w:rsidRPr="00935834">
        <w:rPr>
          <w:rStyle w:val="Emphasis"/>
        </w:rPr>
        <w:t>pensions</w:t>
      </w:r>
      <w:r w:rsidRPr="00935834">
        <w:rPr>
          <w:rStyle w:val="StyleUnderline"/>
        </w:rPr>
        <w:t xml:space="preserve">, </w:t>
      </w:r>
      <w:r w:rsidRPr="000D4B26">
        <w:rPr>
          <w:rStyle w:val="StyleUnderline"/>
          <w:highlight w:val="cyan"/>
        </w:rPr>
        <w:t>beyond</w:t>
      </w:r>
      <w:r w:rsidRPr="00935834">
        <w:rPr>
          <w:rStyle w:val="StyleUnderline"/>
        </w:rPr>
        <w:t xml:space="preserve"> defined </w:t>
      </w:r>
      <w:r w:rsidRPr="000D4B26">
        <w:rPr>
          <w:rStyle w:val="Emphasis"/>
          <w:highlight w:val="cyan"/>
        </w:rPr>
        <w:t>benefit</w:t>
      </w:r>
      <w:r w:rsidRPr="00935834">
        <w:rPr>
          <w:rStyle w:val="StyleUnderline"/>
        </w:rPr>
        <w:t xml:space="preserve"> pension </w:t>
      </w:r>
      <w:r w:rsidRPr="000D4B26">
        <w:rPr>
          <w:rStyle w:val="Emphasis"/>
          <w:highlight w:val="cyan"/>
        </w:rPr>
        <w:t>plans</w:t>
      </w:r>
      <w:r w:rsidRPr="000D4B26">
        <w:rPr>
          <w:rStyle w:val="StyleUnderline"/>
          <w:highlight w:val="cyan"/>
        </w:rPr>
        <w:t xml:space="preserve"> and how those</w:t>
      </w:r>
      <w:r w:rsidRPr="00935834">
        <w:rPr>
          <w:rStyle w:val="StyleUnderline"/>
        </w:rPr>
        <w:t xml:space="preserve"> benefits </w:t>
      </w:r>
      <w:r w:rsidRPr="000D4B26">
        <w:rPr>
          <w:rStyle w:val="Emphasis"/>
          <w:highlight w:val="cyan"/>
        </w:rPr>
        <w:t>accrue</w:t>
      </w:r>
      <w:r w:rsidRPr="000D4B26">
        <w:rPr>
          <w:rStyle w:val="StyleUnderline"/>
          <w:highlight w:val="cyan"/>
        </w:rPr>
        <w:t>, beyond even</w:t>
      </w:r>
      <w:r w:rsidRPr="00935834">
        <w:rPr>
          <w:rStyle w:val="StyleUnderline"/>
        </w:rPr>
        <w:t xml:space="preserve"> the </w:t>
      </w:r>
      <w:r w:rsidRPr="000D4B26">
        <w:rPr>
          <w:rStyle w:val="Emphasis"/>
          <w:highlight w:val="cyan"/>
        </w:rPr>
        <w:t>calculation</w:t>
      </w:r>
      <w:r w:rsidRPr="000D4B26">
        <w:rPr>
          <w:rStyle w:val="StyleUnderline"/>
          <w:highlight w:val="cyan"/>
        </w:rPr>
        <w:t xml:space="preserve"> of service </w:t>
      </w:r>
      <w:r w:rsidRPr="000D4B26">
        <w:rPr>
          <w:rStyle w:val="Emphasis"/>
          <w:highlight w:val="cyan"/>
        </w:rPr>
        <w:t>credits</w:t>
      </w:r>
      <w:r w:rsidRPr="00935834">
        <w:rPr>
          <w:rStyle w:val="StyleUnderline"/>
        </w:rPr>
        <w:t xml:space="preserve"> all the way </w:t>
      </w:r>
      <w:r w:rsidRPr="000D4B26">
        <w:rPr>
          <w:rStyle w:val="StyleUnderline"/>
          <w:highlight w:val="cyan"/>
        </w:rPr>
        <w:t>down to</w:t>
      </w:r>
      <w:r w:rsidRPr="00935834">
        <w:rPr>
          <w:rStyle w:val="StyleUnderline"/>
        </w:rPr>
        <w:t xml:space="preserve"> an employee's </w:t>
      </w:r>
      <w:r w:rsidRPr="000D4B26">
        <w:rPr>
          <w:rStyle w:val="StyleUnderline"/>
          <w:highlight w:val="cyan"/>
        </w:rPr>
        <w:t xml:space="preserve">ability </w:t>
      </w:r>
      <w:r w:rsidRPr="000D4B26">
        <w:rPr>
          <w:rStyle w:val="Emphasis"/>
          <w:highlight w:val="cyan"/>
        </w:rPr>
        <w:t>to purchase</w:t>
      </w:r>
      <w:r w:rsidRPr="00935834">
        <w:rPr>
          <w:rStyle w:val="StyleUnderline"/>
        </w:rPr>
        <w:t xml:space="preserve"> additional </w:t>
      </w:r>
      <w:r w:rsidRPr="000D4B26">
        <w:rPr>
          <w:rStyle w:val="Emphasis"/>
          <w:highlight w:val="cyan"/>
        </w:rPr>
        <w:t>service credits</w:t>
      </w:r>
      <w:r w:rsidRPr="00935834">
        <w:rPr>
          <w:rStyle w:val="StyleUnderline"/>
        </w:rPr>
        <w:t xml:space="preserve"> and the </w:t>
      </w:r>
      <w:r w:rsidRPr="00935834">
        <w:rPr>
          <w:rStyle w:val="Emphasis"/>
        </w:rPr>
        <w:t>terms of that purchase</w:t>
      </w:r>
      <w:r w:rsidRPr="00D67C9B">
        <w:rPr>
          <w:sz w:val="16"/>
        </w:rPr>
        <w:t>. If the "bargaining right" associated with any isolated "term" of employment did not "continue," then the Secretary could deny certification.</w:t>
      </w:r>
    </w:p>
    <w:p w14:paraId="2BDB3A57" w14:textId="77777777" w:rsidR="00F7726E" w:rsidRPr="001F2287" w:rsidRDefault="00F7726E" w:rsidP="00F7726E">
      <w:pPr>
        <w:rPr>
          <w:sz w:val="16"/>
          <w:szCs w:val="16"/>
        </w:rPr>
      </w:pPr>
      <w:r w:rsidRPr="000D4B26">
        <w:rPr>
          <w:rStyle w:val="StyleUnderline"/>
          <w:highlight w:val="cyan"/>
        </w:rPr>
        <w:t>Nothing</w:t>
      </w:r>
      <w:r w:rsidRPr="00D67C9B">
        <w:rPr>
          <w:sz w:val="16"/>
        </w:rPr>
        <w:t xml:space="preserve"> in section 13(c)(2) </w:t>
      </w:r>
      <w:r w:rsidRPr="000D4B26">
        <w:rPr>
          <w:rStyle w:val="StyleUnderline"/>
          <w:highlight w:val="cyan"/>
        </w:rPr>
        <w:t xml:space="preserve">suggests Congress </w:t>
      </w:r>
      <w:r w:rsidRPr="000D4B26">
        <w:rPr>
          <w:rStyle w:val="Emphasis"/>
          <w:highlight w:val="cyan"/>
        </w:rPr>
        <w:t>intended</w:t>
      </w:r>
      <w:r w:rsidRPr="00D67C9B">
        <w:rPr>
          <w:sz w:val="16"/>
        </w:rPr>
        <w:t xml:space="preserve"> to give the Secretary </w:t>
      </w:r>
      <w:r w:rsidRPr="000D4B26">
        <w:rPr>
          <w:rStyle w:val="Emphasis"/>
          <w:highlight w:val="cyan"/>
        </w:rPr>
        <w:t>this</w:t>
      </w:r>
      <w:r w:rsidRPr="00D67C9B">
        <w:rPr>
          <w:sz w:val="16"/>
        </w:rPr>
        <w:t xml:space="preserve"> power. </w:t>
      </w:r>
      <w:r w:rsidRPr="00935834">
        <w:rPr>
          <w:rStyle w:val="StyleUnderline"/>
        </w:rPr>
        <w:t xml:space="preserve">If anything, the </w:t>
      </w:r>
      <w:r w:rsidRPr="000D4B26">
        <w:rPr>
          <w:rStyle w:val="StyleUnderline"/>
        </w:rPr>
        <w:t>language of section 13(c) suggests</w:t>
      </w:r>
      <w:r w:rsidRPr="00935834">
        <w:rPr>
          <w:rStyle w:val="StyleUnderline"/>
        </w:rPr>
        <w:t xml:space="preserve"> </w:t>
      </w:r>
      <w:r w:rsidRPr="00D67C9B">
        <w:rPr>
          <w:rStyle w:val="Emphasis"/>
        </w:rPr>
        <w:t>it did not</w:t>
      </w:r>
      <w:r w:rsidRPr="00935834">
        <w:rPr>
          <w:rStyle w:val="StyleUnderline"/>
        </w:rPr>
        <w:t xml:space="preserve">. Rather, Congress used </w:t>
      </w:r>
      <w:r w:rsidRPr="00D67C9B">
        <w:rPr>
          <w:rStyle w:val="Emphasis"/>
        </w:rPr>
        <w:t>different parts</w:t>
      </w:r>
      <w:r w:rsidRPr="00935834">
        <w:rPr>
          <w:rStyle w:val="StyleUnderline"/>
        </w:rPr>
        <w:t xml:space="preserve"> of that section</w:t>
      </w:r>
      <w:r w:rsidRPr="00D67C9B">
        <w:rPr>
          <w:sz w:val="16"/>
        </w:rPr>
        <w:t xml:space="preserve"> and different language </w:t>
      </w:r>
      <w:r w:rsidRPr="00D67C9B">
        <w:rPr>
          <w:rStyle w:val="Emphasis"/>
        </w:rPr>
        <w:t>to protect</w:t>
      </w:r>
      <w:r w:rsidRPr="00935834">
        <w:rPr>
          <w:rStyle w:val="StyleUnderline"/>
        </w:rPr>
        <w:t xml:space="preserve"> the "rights, privileges, and benefits . . . under </w:t>
      </w:r>
      <w:r w:rsidRPr="00D67C9B">
        <w:rPr>
          <w:rStyle w:val="Emphasis"/>
        </w:rPr>
        <w:t>existing</w:t>
      </w:r>
      <w:r w:rsidRPr="00935834">
        <w:rPr>
          <w:rStyle w:val="StyleUnderline"/>
        </w:rPr>
        <w:t xml:space="preserve"> collective </w:t>
      </w:r>
      <w:r w:rsidRPr="00D67C9B">
        <w:rPr>
          <w:rStyle w:val="Emphasis"/>
        </w:rPr>
        <w:t>bargaining agreements</w:t>
      </w:r>
      <w:r w:rsidRPr="00935834">
        <w:rPr>
          <w:rStyle w:val="StyleUnderline"/>
        </w:rPr>
        <w:t>" and to protect "</w:t>
      </w:r>
      <w:r w:rsidRPr="00D67C9B">
        <w:rPr>
          <w:rStyle w:val="Emphasis"/>
        </w:rPr>
        <w:t>individual employees</w:t>
      </w:r>
      <w:r w:rsidRPr="00935834">
        <w:rPr>
          <w:rStyle w:val="StyleUnderline"/>
        </w:rPr>
        <w:t xml:space="preserve"> against</w:t>
      </w:r>
      <w:r w:rsidRPr="00D67C9B">
        <w:rPr>
          <w:sz w:val="16"/>
        </w:rPr>
        <w:t xml:space="preserve"> [**85] </w:t>
      </w:r>
      <w:r w:rsidRPr="00935834">
        <w:rPr>
          <w:rStyle w:val="StyleUnderline"/>
        </w:rPr>
        <w:t xml:space="preserve">a worsening of </w:t>
      </w:r>
      <w:r w:rsidRPr="00D67C9B">
        <w:rPr>
          <w:rStyle w:val="Emphasis"/>
        </w:rPr>
        <w:t>their positions</w:t>
      </w:r>
      <w:r w:rsidRPr="00935834">
        <w:rPr>
          <w:rStyle w:val="StyleUnderline"/>
        </w:rPr>
        <w:t xml:space="preserve"> related to </w:t>
      </w:r>
      <w:r w:rsidRPr="00D67C9B">
        <w:rPr>
          <w:rStyle w:val="Emphasis"/>
        </w:rPr>
        <w:t>employment</w:t>
      </w:r>
      <w:r w:rsidRPr="00935834">
        <w:rPr>
          <w:rStyle w:val="StyleUnderline"/>
        </w:rPr>
        <w:t>."</w:t>
      </w:r>
      <w:r w:rsidRPr="00D67C9B">
        <w:rPr>
          <w:sz w:val="16"/>
        </w:rPr>
        <w:t xml:space="preserve"> 49 </w:t>
      </w:r>
      <w:r w:rsidRPr="000D4B26">
        <w:rPr>
          <w:sz w:val="16"/>
          <w:szCs w:val="16"/>
        </w:rPr>
        <w:t>U.S.C. § 5333(b)(2)(A), (C). Reading "bargaining rights" as the ATU proposes would therefore expand "collective bargaining rights" to conflict with the rest of section 13(c)(2).</w:t>
      </w:r>
    </w:p>
    <w:p w14:paraId="1459DC59" w14:textId="77777777" w:rsidR="00F7726E" w:rsidRDefault="00F7726E" w:rsidP="00F7726E">
      <w:pPr>
        <w:pStyle w:val="Heading4"/>
      </w:pPr>
      <w:r>
        <w:t xml:space="preserve">2. Ground – their </w:t>
      </w:r>
      <w:proofErr w:type="spellStart"/>
      <w:r>
        <w:t>interp</w:t>
      </w:r>
      <w:proofErr w:type="spellEnd"/>
      <w:r>
        <w:t xml:space="preserve"> obviates the core </w:t>
      </w:r>
      <w:proofErr w:type="spellStart"/>
      <w:r>
        <w:t>resolutional</w:t>
      </w:r>
      <w:proofErr w:type="spellEnd"/>
      <w:r>
        <w:t xml:space="preserve"> controversies, which are </w:t>
      </w:r>
      <w:r>
        <w:rPr>
          <w:u w:val="single"/>
        </w:rPr>
        <w:t xml:space="preserve">wages and hours </w:t>
      </w:r>
      <w:r>
        <w:t xml:space="preserve">– those are the internal links to econ, productivity, and core neg Ks of labor. </w:t>
      </w:r>
    </w:p>
    <w:p w14:paraId="5666F369" w14:textId="77777777" w:rsidR="00F7726E" w:rsidRDefault="00F7726E" w:rsidP="00F7726E"/>
    <w:p w14:paraId="4694DC02" w14:textId="77777777" w:rsidR="00F7726E" w:rsidRDefault="00F7726E" w:rsidP="00F7726E">
      <w:pPr>
        <w:pStyle w:val="Heading3"/>
        <w:rPr>
          <w:rFonts w:cs="Times New Roman"/>
        </w:rPr>
      </w:pPr>
      <w:r>
        <w:rPr>
          <w:rFonts w:cs="Times New Roman"/>
        </w:rPr>
        <w:t>Econ DA---1NC</w:t>
      </w:r>
    </w:p>
    <w:p w14:paraId="57C922E6" w14:textId="77777777" w:rsidR="00F7726E" w:rsidRPr="00F40235" w:rsidRDefault="00F7726E" w:rsidP="00F7726E">
      <w:pPr>
        <w:pStyle w:val="Heading4"/>
      </w:pPr>
      <w:r w:rsidRPr="00F40235">
        <w:rPr>
          <w:u w:val="single"/>
        </w:rPr>
        <w:t>Economy DA</w:t>
      </w:r>
      <w:r>
        <w:t xml:space="preserve">. </w:t>
      </w:r>
    </w:p>
    <w:p w14:paraId="5A4CBA27" w14:textId="77777777" w:rsidR="00F7726E" w:rsidRDefault="00F7726E" w:rsidP="00F7726E">
      <w:pPr>
        <w:pStyle w:val="Heading4"/>
      </w:pPr>
      <w:r>
        <w:t xml:space="preserve">Growth is high </w:t>
      </w:r>
      <w:r>
        <w:rPr>
          <w:u w:val="single"/>
        </w:rPr>
        <w:t>despite tariffs</w:t>
      </w:r>
      <w:r>
        <w:t>.</w:t>
      </w:r>
    </w:p>
    <w:p w14:paraId="4C8E59E3" w14:textId="77777777" w:rsidR="00F7726E" w:rsidRPr="001A192E" w:rsidRDefault="00F7726E" w:rsidP="00F7726E">
      <w:r>
        <w:rPr>
          <w:rStyle w:val="Style13ptBold"/>
        </w:rPr>
        <w:t>Wisenbaker 10-29</w:t>
      </w:r>
      <w:r>
        <w:t>, realtor citing government and independent economic reports (Gary Wisenbaker, 10-29-2025, "Gary Wisenbaker: The unacknowledged boom: America’s GDP surges Under President Trump," Valdosta Daily Times, https://valdostadailytimes.com/2025/10/29/gary-wisenbaker-the-unacknowledged-boom-americas-gdp-surges-under-president-trump/)</w:t>
      </w:r>
    </w:p>
    <w:p w14:paraId="0C1B2CA4" w14:textId="77777777" w:rsidR="00F7726E" w:rsidRPr="00334740" w:rsidRDefault="00F7726E" w:rsidP="00F7726E">
      <w:pPr>
        <w:rPr>
          <w:sz w:val="16"/>
        </w:rPr>
      </w:pPr>
      <w:r w:rsidRPr="00334740">
        <w:rPr>
          <w:sz w:val="16"/>
        </w:rPr>
        <w:t xml:space="preserve">Since President Donald J. Trump’s return to the White House, </w:t>
      </w:r>
      <w:r w:rsidRPr="00C35DF0">
        <w:rPr>
          <w:u w:val="single"/>
        </w:rPr>
        <w:t xml:space="preserve">U.S. </w:t>
      </w:r>
      <w:r w:rsidRPr="00372998">
        <w:rPr>
          <w:u w:val="single"/>
        </w:rPr>
        <w:t xml:space="preserve">economic </w:t>
      </w:r>
      <w:r w:rsidRPr="006409C8">
        <w:rPr>
          <w:highlight w:val="cyan"/>
          <w:u w:val="single"/>
        </w:rPr>
        <w:t>growth</w:t>
      </w:r>
      <w:r w:rsidRPr="00C35DF0">
        <w:rPr>
          <w:u w:val="single"/>
        </w:rPr>
        <w:t xml:space="preserve"> has shown unexpected strength and resilience.</w:t>
      </w:r>
      <w:r w:rsidRPr="00334740">
        <w:rPr>
          <w:sz w:val="16"/>
        </w:rPr>
        <w:t xml:space="preserve">  </w:t>
      </w:r>
    </w:p>
    <w:p w14:paraId="098C3485" w14:textId="77777777" w:rsidR="00F7726E" w:rsidRPr="00334740" w:rsidRDefault="00F7726E" w:rsidP="00F7726E">
      <w:pPr>
        <w:rPr>
          <w:sz w:val="16"/>
        </w:rPr>
      </w:pPr>
      <w:r w:rsidRPr="00C35DF0">
        <w:rPr>
          <w:u w:val="single"/>
        </w:rPr>
        <w:t>Real GDP</w:t>
      </w:r>
      <w:r w:rsidRPr="00334740">
        <w:rPr>
          <w:sz w:val="16"/>
        </w:rPr>
        <w:t xml:space="preserve">, which contracted slightly in the first quarter of 2025 due to a temporary import surge, </w:t>
      </w:r>
      <w:r w:rsidRPr="006409C8">
        <w:rPr>
          <w:highlight w:val="cyan"/>
          <w:u w:val="single"/>
        </w:rPr>
        <w:t>rebounded sharply</w:t>
      </w:r>
      <w:r w:rsidRPr="00C35DF0">
        <w:rPr>
          <w:u w:val="single"/>
        </w:rPr>
        <w:t xml:space="preserve"> in the second quarter.</w:t>
      </w:r>
      <w:r w:rsidRPr="00334740">
        <w:rPr>
          <w:sz w:val="16"/>
        </w:rPr>
        <w:t xml:space="preserve"> The Bureau of Economic Analysis’ third estimate placed </w:t>
      </w:r>
      <w:r w:rsidRPr="00C35DF0">
        <w:rPr>
          <w:u w:val="single"/>
        </w:rPr>
        <w:t xml:space="preserve">Q2 growth </w:t>
      </w:r>
      <w:r w:rsidRPr="006409C8">
        <w:rPr>
          <w:highlight w:val="cyan"/>
          <w:u w:val="single"/>
        </w:rPr>
        <w:t>at 3.8 percent, the highest</w:t>
      </w:r>
      <w:r w:rsidRPr="00C35DF0">
        <w:rPr>
          <w:u w:val="single"/>
        </w:rPr>
        <w:t xml:space="preserve"> quarterly </w:t>
      </w:r>
      <w:r w:rsidRPr="006409C8">
        <w:rPr>
          <w:highlight w:val="cyan"/>
          <w:u w:val="single"/>
        </w:rPr>
        <w:t>rate since</w:t>
      </w:r>
      <w:r w:rsidRPr="00C35DF0">
        <w:rPr>
          <w:u w:val="single"/>
        </w:rPr>
        <w:t xml:space="preserve"> early </w:t>
      </w:r>
      <w:r w:rsidRPr="00372998">
        <w:rPr>
          <w:u w:val="single"/>
        </w:rPr>
        <w:t>20</w:t>
      </w:r>
      <w:r w:rsidRPr="006409C8">
        <w:rPr>
          <w:highlight w:val="cyan"/>
          <w:u w:val="single"/>
        </w:rPr>
        <w:t>21</w:t>
      </w:r>
      <w:r w:rsidRPr="00C35DF0">
        <w:rPr>
          <w:u w:val="single"/>
        </w:rPr>
        <w:t>.</w:t>
      </w:r>
      <w:r w:rsidRPr="00334740">
        <w:rPr>
          <w:sz w:val="16"/>
        </w:rPr>
        <w:t xml:space="preserve">  </w:t>
      </w:r>
    </w:p>
    <w:p w14:paraId="62C79AD8" w14:textId="77777777" w:rsidR="00F7726E" w:rsidRPr="00334740" w:rsidRDefault="00F7726E" w:rsidP="00F7726E">
      <w:pPr>
        <w:rPr>
          <w:sz w:val="16"/>
        </w:rPr>
      </w:pPr>
      <w:r w:rsidRPr="00334740">
        <w:rPr>
          <w:sz w:val="16"/>
        </w:rPr>
        <w:t xml:space="preserve">More </w:t>
      </w:r>
      <w:r w:rsidRPr="006409C8">
        <w:rPr>
          <w:highlight w:val="cyan"/>
          <w:u w:val="single"/>
        </w:rPr>
        <w:t xml:space="preserve">recent </w:t>
      </w:r>
      <w:r w:rsidRPr="00372998">
        <w:rPr>
          <w:u w:val="single"/>
        </w:rPr>
        <w:t>estimates</w:t>
      </w:r>
      <w:r w:rsidRPr="00334740">
        <w:rPr>
          <w:sz w:val="16"/>
        </w:rPr>
        <w:t xml:space="preserve"> from the Atlanta Federal Reserve’s </w:t>
      </w:r>
      <w:proofErr w:type="spellStart"/>
      <w:r w:rsidRPr="00334740">
        <w:rPr>
          <w:sz w:val="16"/>
        </w:rPr>
        <w:t>GDPNow</w:t>
      </w:r>
      <w:proofErr w:type="spellEnd"/>
      <w:r w:rsidRPr="00334740">
        <w:rPr>
          <w:sz w:val="16"/>
        </w:rPr>
        <w:t xml:space="preserve"> model </w:t>
      </w:r>
      <w:r w:rsidRPr="006409C8">
        <w:rPr>
          <w:highlight w:val="cyan"/>
          <w:u w:val="single"/>
        </w:rPr>
        <w:t>project</w:t>
      </w:r>
      <w:r w:rsidRPr="00C35DF0">
        <w:rPr>
          <w:u w:val="single"/>
        </w:rPr>
        <w:t xml:space="preserve"> that </w:t>
      </w:r>
      <w:r w:rsidRPr="00334740">
        <w:rPr>
          <w:u w:val="single"/>
        </w:rPr>
        <w:t xml:space="preserve">the economy is </w:t>
      </w:r>
      <w:r w:rsidRPr="006409C8">
        <w:rPr>
          <w:highlight w:val="cyan"/>
          <w:u w:val="single"/>
        </w:rPr>
        <w:t>maintaining</w:t>
      </w:r>
      <w:r w:rsidRPr="00C35DF0">
        <w:rPr>
          <w:u w:val="single"/>
        </w:rPr>
        <w:t xml:space="preserve"> this </w:t>
      </w:r>
      <w:r w:rsidRPr="006409C8">
        <w:rPr>
          <w:highlight w:val="cyan"/>
          <w:u w:val="single"/>
        </w:rPr>
        <w:t>pace</w:t>
      </w:r>
      <w:r w:rsidRPr="00C35DF0">
        <w:rPr>
          <w:u w:val="single"/>
        </w:rPr>
        <w:t xml:space="preserve"> through Q3</w:t>
      </w:r>
      <w:r w:rsidRPr="00334740">
        <w:rPr>
          <w:sz w:val="16"/>
        </w:rPr>
        <w:t xml:space="preserve">, with growth again near 3.8 percent. If current trends hold, Q4 could meet or slightly exceed that figure.  </w:t>
      </w:r>
    </w:p>
    <w:p w14:paraId="1E8C4A14" w14:textId="77777777" w:rsidR="00F7726E" w:rsidRPr="00334740" w:rsidRDefault="00F7726E" w:rsidP="00F7726E">
      <w:pPr>
        <w:rPr>
          <w:sz w:val="16"/>
        </w:rPr>
      </w:pPr>
      <w:r w:rsidRPr="00C35DF0">
        <w:rPr>
          <w:u w:val="single"/>
        </w:rPr>
        <w:t xml:space="preserve">This </w:t>
      </w:r>
      <w:r w:rsidRPr="00372998">
        <w:rPr>
          <w:u w:val="single"/>
        </w:rPr>
        <w:t xml:space="preserve">growth has occurred </w:t>
      </w:r>
      <w:r w:rsidRPr="00372998">
        <w:rPr>
          <w:rStyle w:val="Emphasis"/>
        </w:rPr>
        <w:t>despite tariffs</w:t>
      </w:r>
      <w:r w:rsidRPr="00372998">
        <w:rPr>
          <w:u w:val="single"/>
        </w:rPr>
        <w:t>, supply</w:t>
      </w:r>
      <w:r w:rsidRPr="00C35DF0">
        <w:rPr>
          <w:u w:val="single"/>
        </w:rPr>
        <w:t xml:space="preserve"> chain realignments, and global trade friction. The </w:t>
      </w:r>
      <w:r w:rsidRPr="00372998">
        <w:rPr>
          <w:u w:val="single"/>
        </w:rPr>
        <w:t>combination of resilient</w:t>
      </w:r>
      <w:r w:rsidRPr="00C35DF0">
        <w:rPr>
          <w:u w:val="single"/>
        </w:rPr>
        <w:t xml:space="preserve"> domestic </w:t>
      </w:r>
      <w:r w:rsidRPr="006409C8">
        <w:rPr>
          <w:highlight w:val="cyan"/>
          <w:u w:val="single"/>
        </w:rPr>
        <w:t xml:space="preserve">demand, </w:t>
      </w:r>
      <w:r w:rsidRPr="00372998">
        <w:rPr>
          <w:u w:val="single"/>
        </w:rPr>
        <w:t xml:space="preserve">strong </w:t>
      </w:r>
      <w:r w:rsidRPr="006409C8">
        <w:rPr>
          <w:highlight w:val="cyan"/>
          <w:u w:val="single"/>
        </w:rPr>
        <w:t>job growth, and contained inflation</w:t>
      </w:r>
      <w:r w:rsidRPr="00C35DF0">
        <w:rPr>
          <w:u w:val="single"/>
        </w:rPr>
        <w:t xml:space="preserve"> has </w:t>
      </w:r>
      <w:r w:rsidRPr="006409C8">
        <w:rPr>
          <w:highlight w:val="cyan"/>
          <w:u w:val="single"/>
        </w:rPr>
        <w:t>confounded</w:t>
      </w:r>
      <w:r w:rsidRPr="00C35DF0">
        <w:rPr>
          <w:u w:val="single"/>
        </w:rPr>
        <w:t xml:space="preserve"> early </w:t>
      </w:r>
      <w:r w:rsidRPr="006409C8">
        <w:rPr>
          <w:highlight w:val="cyan"/>
          <w:u w:val="single"/>
        </w:rPr>
        <w:t>predictions of</w:t>
      </w:r>
      <w:r w:rsidRPr="00C35DF0">
        <w:rPr>
          <w:u w:val="single"/>
        </w:rPr>
        <w:t xml:space="preserve"> stagnation or </w:t>
      </w:r>
      <w:r w:rsidRPr="006409C8">
        <w:rPr>
          <w:highlight w:val="cyan"/>
          <w:u w:val="single"/>
        </w:rPr>
        <w:t>recession</w:t>
      </w:r>
      <w:r w:rsidRPr="00C35DF0">
        <w:rPr>
          <w:u w:val="single"/>
        </w:rPr>
        <w:t>.</w:t>
      </w:r>
      <w:r w:rsidRPr="00334740">
        <w:rPr>
          <w:sz w:val="16"/>
        </w:rPr>
        <w:t xml:space="preserve"> </w:t>
      </w:r>
      <w:r w:rsidRPr="00C35DF0">
        <w:rPr>
          <w:u w:val="single"/>
        </w:rPr>
        <w:t>The United States appears poised for one of its strongest sustained growth streaks in nearly a decade.</w:t>
      </w:r>
      <w:r w:rsidRPr="00334740">
        <w:rPr>
          <w:sz w:val="16"/>
        </w:rPr>
        <w:t xml:space="preserve">  </w:t>
      </w:r>
    </w:p>
    <w:p w14:paraId="0702B38A" w14:textId="77777777" w:rsidR="00F7726E" w:rsidRPr="00334740" w:rsidRDefault="00F7726E" w:rsidP="00F7726E">
      <w:pPr>
        <w:rPr>
          <w:sz w:val="16"/>
        </w:rPr>
      </w:pPr>
      <w:r w:rsidRPr="00334740">
        <w:rPr>
          <w:sz w:val="16"/>
        </w:rPr>
        <w:t xml:space="preserve">Yet, with growth nearing 3.8 percent, </w:t>
      </w:r>
      <w:r w:rsidRPr="00C35DF0">
        <w:rPr>
          <w:u w:val="single"/>
        </w:rPr>
        <w:t>the U.S. economy defies predictions of decline, the media remains largely silent.</w:t>
      </w:r>
      <w:r w:rsidRPr="00334740">
        <w:rPr>
          <w:sz w:val="16"/>
        </w:rPr>
        <w:t xml:space="preserve">  </w:t>
      </w:r>
    </w:p>
    <w:p w14:paraId="0DAE798C" w14:textId="77777777" w:rsidR="00F7726E" w:rsidRPr="00334740" w:rsidRDefault="00F7726E" w:rsidP="00F7726E">
      <w:pPr>
        <w:rPr>
          <w:sz w:val="16"/>
        </w:rPr>
      </w:pPr>
      <w:r w:rsidRPr="00334740">
        <w:rPr>
          <w:sz w:val="16"/>
        </w:rPr>
        <w:t xml:space="preserve">Conventional wisdom says that tariffs suppress growth and ignite inflation. The recent U.S. experience, however, demonstrates otherwise.  </w:t>
      </w:r>
    </w:p>
    <w:p w14:paraId="79799D1D" w14:textId="77777777" w:rsidR="00F7726E" w:rsidRPr="00334740" w:rsidRDefault="00F7726E" w:rsidP="00F7726E">
      <w:pPr>
        <w:rPr>
          <w:sz w:val="16"/>
        </w:rPr>
      </w:pPr>
      <w:r w:rsidRPr="00334740">
        <w:rPr>
          <w:sz w:val="16"/>
        </w:rPr>
        <w:t xml:space="preserve">The </w:t>
      </w:r>
      <w:r w:rsidRPr="006409C8">
        <w:rPr>
          <w:highlight w:val="cyan"/>
          <w:u w:val="single"/>
        </w:rPr>
        <w:t>tariff regime</w:t>
      </w:r>
      <w:r w:rsidRPr="00334740">
        <w:rPr>
          <w:sz w:val="16"/>
        </w:rPr>
        <w:t xml:space="preserve"> under Mr. Trump has </w:t>
      </w:r>
      <w:r w:rsidRPr="006409C8">
        <w:rPr>
          <w:highlight w:val="cyan"/>
          <w:u w:val="single"/>
        </w:rPr>
        <w:t>rechanneled demand</w:t>
      </w:r>
      <w:r w:rsidRPr="00C35DF0">
        <w:rPr>
          <w:u w:val="single"/>
        </w:rPr>
        <w:t xml:space="preserve">, encouraged domestic production, </w:t>
      </w:r>
      <w:r w:rsidRPr="006409C8">
        <w:rPr>
          <w:highlight w:val="cyan"/>
          <w:u w:val="single"/>
        </w:rPr>
        <w:t>and</w:t>
      </w:r>
      <w:r w:rsidRPr="00334740">
        <w:rPr>
          <w:sz w:val="16"/>
        </w:rPr>
        <w:t xml:space="preserve"> even generated meaningful federal revenue without triggering runaway prices. Moreover, tariffs have also </w:t>
      </w:r>
      <w:r w:rsidRPr="00793F39">
        <w:rPr>
          <w:u w:val="single"/>
        </w:rPr>
        <w:t xml:space="preserve">redirected </w:t>
      </w:r>
      <w:r w:rsidRPr="006409C8">
        <w:rPr>
          <w:highlight w:val="cyan"/>
          <w:u w:val="single"/>
        </w:rPr>
        <w:t xml:space="preserve">capital toward U.S. </w:t>
      </w:r>
      <w:r w:rsidRPr="00C4730F">
        <w:rPr>
          <w:u w:val="single"/>
        </w:rPr>
        <w:t>industries</w:t>
      </w:r>
      <w:r w:rsidRPr="00334740">
        <w:rPr>
          <w:sz w:val="16"/>
        </w:rPr>
        <w:t xml:space="preserve">. Idle or underused capacity in manufacturing and energy sectors found renewed purpose as foreign competition eased. This internal rebalancing helped offset external drag.  </w:t>
      </w:r>
    </w:p>
    <w:p w14:paraId="498D56A6" w14:textId="77777777" w:rsidR="00F7726E" w:rsidRDefault="00F7726E" w:rsidP="00F7726E">
      <w:pPr>
        <w:rPr>
          <w:u w:val="single"/>
        </w:rPr>
      </w:pPr>
      <w:r w:rsidRPr="00793F39">
        <w:rPr>
          <w:u w:val="single"/>
        </w:rPr>
        <w:t>Strong consumer demand</w:t>
      </w:r>
      <w:r w:rsidRPr="00334740">
        <w:rPr>
          <w:sz w:val="16"/>
        </w:rPr>
        <w:t xml:space="preserve">, especially in services, </w:t>
      </w:r>
      <w:r w:rsidRPr="00793F39">
        <w:rPr>
          <w:u w:val="single"/>
        </w:rPr>
        <w:t>remains a cornerstone</w:t>
      </w:r>
      <w:r w:rsidRPr="00334740">
        <w:rPr>
          <w:sz w:val="16"/>
        </w:rPr>
        <w:t xml:space="preserve">. Americans continue to spend, buoyed by solid employment and wage growth. Services, less reliant on imports, have remained insulated from trade friction, allowing the economy to expand even as goods prices stabilize. </w:t>
      </w:r>
      <w:r w:rsidRPr="00C4730F">
        <w:rPr>
          <w:u w:val="single"/>
        </w:rPr>
        <w:t>The result: strong growth with moderate inflation, a combination once deemed unlikely in a tariff-heavy environment.</w:t>
      </w:r>
      <w:r w:rsidRPr="00334740">
        <w:rPr>
          <w:u w:val="single"/>
        </w:rPr>
        <w:t xml:space="preserve">  </w:t>
      </w:r>
    </w:p>
    <w:p w14:paraId="4E41F48C" w14:textId="77777777" w:rsidR="00F7726E" w:rsidRPr="00334740" w:rsidRDefault="00F7726E" w:rsidP="00F7726E">
      <w:pPr>
        <w:rPr>
          <w:sz w:val="16"/>
        </w:rPr>
      </w:pPr>
      <w:r w:rsidRPr="00334740">
        <w:rPr>
          <w:u w:val="single"/>
        </w:rPr>
        <w:t>Accordingly, the Federal Reserve should continue cutting interest rates</w:t>
      </w:r>
      <w:r w:rsidRPr="00334740">
        <w:rPr>
          <w:sz w:val="16"/>
        </w:rPr>
        <w:t xml:space="preserve"> not only because of this growth combined with benign inflation but because the soft labor market could reduce demand and slow job creation. A rate cut would checkmate this possibility.  </w:t>
      </w:r>
    </w:p>
    <w:p w14:paraId="534F7B52" w14:textId="77777777" w:rsidR="00F7726E" w:rsidRPr="00334740" w:rsidRDefault="00F7726E" w:rsidP="00F7726E">
      <w:pPr>
        <w:rPr>
          <w:sz w:val="16"/>
        </w:rPr>
      </w:pPr>
      <w:r w:rsidRPr="00334740">
        <w:rPr>
          <w:sz w:val="16"/>
        </w:rPr>
        <w:t xml:space="preserve">Persistently high unemployment or underemployment risks stalling consumer spending, which drives two-thirds of U.S. economic activity. Lower rates reduce borrowing costs for businesses and households, encouraging investment, expansion, and hiring. With inflation easing, the Fed has room to prioritize growth and job stability.  </w:t>
      </w:r>
    </w:p>
    <w:p w14:paraId="2B3AD82D" w14:textId="77777777" w:rsidR="00F7726E" w:rsidRPr="00334740" w:rsidRDefault="00F7726E" w:rsidP="00F7726E">
      <w:pPr>
        <w:rPr>
          <w:sz w:val="16"/>
        </w:rPr>
      </w:pPr>
      <w:r w:rsidRPr="00334740">
        <w:rPr>
          <w:sz w:val="16"/>
        </w:rPr>
        <w:t xml:space="preserve">Failure to act risks entrenching labor market weakness, particularly among vulnerable </w:t>
      </w:r>
      <w:proofErr w:type="gramStart"/>
      <w:r w:rsidRPr="00334740">
        <w:rPr>
          <w:sz w:val="16"/>
        </w:rPr>
        <w:t>workers, and</w:t>
      </w:r>
      <w:proofErr w:type="gramEnd"/>
      <w:r w:rsidRPr="00334740">
        <w:rPr>
          <w:sz w:val="16"/>
        </w:rPr>
        <w:t xml:space="preserve"> could trigger broader economic slowdown. Rate cuts now can restore momentum, sustain confidence, and support a more balanced, inclusive recovery.  </w:t>
      </w:r>
    </w:p>
    <w:p w14:paraId="0B83F298" w14:textId="77777777" w:rsidR="00F7726E" w:rsidRPr="00334740" w:rsidRDefault="00F7726E" w:rsidP="00F7726E">
      <w:pPr>
        <w:rPr>
          <w:u w:val="single"/>
        </w:rPr>
      </w:pPr>
      <w:r w:rsidRPr="00334740">
        <w:rPr>
          <w:u w:val="single"/>
        </w:rPr>
        <w:t xml:space="preserve">Institutional </w:t>
      </w:r>
      <w:r w:rsidRPr="006409C8">
        <w:rPr>
          <w:highlight w:val="cyan"/>
          <w:u w:val="single"/>
        </w:rPr>
        <w:t xml:space="preserve">bias within </w:t>
      </w:r>
      <w:r w:rsidRPr="00C4730F">
        <w:rPr>
          <w:u w:val="single"/>
        </w:rPr>
        <w:t xml:space="preserve">mainstream </w:t>
      </w:r>
      <w:r w:rsidRPr="006409C8">
        <w:rPr>
          <w:highlight w:val="cyan"/>
          <w:u w:val="single"/>
        </w:rPr>
        <w:t>media favors narratives of fragility</w:t>
      </w:r>
      <w:r w:rsidRPr="00334740">
        <w:rPr>
          <w:u w:val="single"/>
        </w:rPr>
        <w:t xml:space="preserve"> or risk. </w:t>
      </w:r>
      <w:r w:rsidRPr="00C4730F">
        <w:rPr>
          <w:u w:val="single"/>
        </w:rPr>
        <w:t>Strong growth tied to tariffs and deregulation conflicts with prevailing assumptions</w:t>
      </w:r>
      <w:r w:rsidRPr="00C4730F">
        <w:rPr>
          <w:sz w:val="16"/>
        </w:rPr>
        <w:t xml:space="preserve"> in many newsrooms. Complexity further discourages coverage. </w:t>
      </w:r>
      <w:r w:rsidRPr="00C4730F">
        <w:rPr>
          <w:u w:val="single"/>
        </w:rPr>
        <w:t>Explaining how tariffs, consumer demand, and productivity gains interact to yield non-inflationary growth requires economic literacy, an intellectual commodity in short supply in the modern news cycle and mainstream</w:t>
      </w:r>
      <w:r w:rsidRPr="00334740">
        <w:rPr>
          <w:u w:val="single"/>
        </w:rPr>
        <w:t xml:space="preserve"> punditry.  </w:t>
      </w:r>
    </w:p>
    <w:p w14:paraId="5FFE6631" w14:textId="77777777" w:rsidR="00F7726E" w:rsidRPr="00334740" w:rsidRDefault="00F7726E" w:rsidP="00F7726E">
      <w:pPr>
        <w:rPr>
          <w:sz w:val="16"/>
        </w:rPr>
      </w:pPr>
      <w:r w:rsidRPr="00334740">
        <w:rPr>
          <w:sz w:val="16"/>
        </w:rPr>
        <w:t xml:space="preserve">Regardless, </w:t>
      </w:r>
      <w:r w:rsidRPr="006409C8">
        <w:rPr>
          <w:highlight w:val="cyan"/>
          <w:u w:val="single"/>
        </w:rPr>
        <w:t>the numbers are clear</w:t>
      </w:r>
      <w:r w:rsidRPr="00334740">
        <w:rPr>
          <w:u w:val="single"/>
        </w:rPr>
        <w:t xml:space="preserve">: </w:t>
      </w:r>
      <w:r w:rsidRPr="006409C8">
        <w:rPr>
          <w:highlight w:val="cyan"/>
          <w:u w:val="single"/>
        </w:rPr>
        <w:t>the</w:t>
      </w:r>
      <w:r w:rsidRPr="00334740">
        <w:rPr>
          <w:u w:val="single"/>
        </w:rPr>
        <w:t xml:space="preserve"> American </w:t>
      </w:r>
      <w:r w:rsidRPr="006409C8">
        <w:rPr>
          <w:highlight w:val="cyan"/>
          <w:u w:val="single"/>
        </w:rPr>
        <w:t>economy</w:t>
      </w:r>
      <w:r w:rsidRPr="00334740">
        <w:rPr>
          <w:u w:val="single"/>
        </w:rPr>
        <w:t xml:space="preserve"> has shown resilience</w:t>
      </w:r>
      <w:r w:rsidRPr="00334740">
        <w:rPr>
          <w:sz w:val="16"/>
        </w:rPr>
        <w:t xml:space="preserve"> and adaptability. </w:t>
      </w:r>
      <w:r w:rsidRPr="00334740">
        <w:rPr>
          <w:u w:val="single"/>
        </w:rPr>
        <w:t xml:space="preserve">GDP growth approaching 3.8 percent heading into year’s end </w:t>
      </w:r>
      <w:r w:rsidRPr="006409C8">
        <w:rPr>
          <w:highlight w:val="cyan"/>
          <w:u w:val="single"/>
        </w:rPr>
        <w:t>is</w:t>
      </w:r>
      <w:r w:rsidRPr="00334740">
        <w:rPr>
          <w:u w:val="single"/>
        </w:rPr>
        <w:t xml:space="preserve"> a striking achievement by any historical measure.</w:t>
      </w:r>
      <w:r w:rsidRPr="00334740">
        <w:rPr>
          <w:sz w:val="16"/>
        </w:rPr>
        <w:t xml:space="preserve">  </w:t>
      </w:r>
    </w:p>
    <w:p w14:paraId="3DA34FC0" w14:textId="77777777" w:rsidR="00F7726E" w:rsidRDefault="00F7726E" w:rsidP="00F7726E">
      <w:pPr>
        <w:rPr>
          <w:u w:val="single"/>
        </w:rPr>
      </w:pPr>
      <w:r w:rsidRPr="00334740">
        <w:rPr>
          <w:u w:val="single"/>
        </w:rPr>
        <w:t xml:space="preserve">Whether acknowledged in the headlines or not, the data points to </w:t>
      </w:r>
      <w:r w:rsidRPr="006409C8">
        <w:rPr>
          <w:highlight w:val="cyan"/>
          <w:u w:val="single"/>
        </w:rPr>
        <w:t xml:space="preserve">an </w:t>
      </w:r>
      <w:r w:rsidRPr="006409C8">
        <w:rPr>
          <w:rStyle w:val="Emphasis"/>
          <w:highlight w:val="cyan"/>
        </w:rPr>
        <w:t>unacknowledged boom</w:t>
      </w:r>
      <w:r w:rsidRPr="00334740">
        <w:rPr>
          <w:sz w:val="16"/>
        </w:rPr>
        <w:t xml:space="preserve"> continuing beneath the noise of partisan debate. And while it’s not known what the 4th Quarter may hold, </w:t>
      </w:r>
      <w:r w:rsidRPr="00334740">
        <w:rPr>
          <w:u w:val="single"/>
        </w:rPr>
        <w:t>the country’s</w:t>
      </w:r>
      <w:r w:rsidRPr="00334740">
        <w:rPr>
          <w:sz w:val="16"/>
        </w:rPr>
        <w:t xml:space="preserve"> currently </w:t>
      </w:r>
      <w:r w:rsidRPr="00334740">
        <w:rPr>
          <w:u w:val="single"/>
        </w:rPr>
        <w:t xml:space="preserve">in a </w:t>
      </w:r>
      <w:proofErr w:type="gramStart"/>
      <w:r w:rsidRPr="00334740">
        <w:rPr>
          <w:u w:val="single"/>
        </w:rPr>
        <w:t>pretty sweet</w:t>
      </w:r>
      <w:proofErr w:type="gramEnd"/>
      <w:r w:rsidRPr="00334740">
        <w:rPr>
          <w:u w:val="single"/>
        </w:rPr>
        <w:t xml:space="preserve"> spot.</w:t>
      </w:r>
    </w:p>
    <w:p w14:paraId="3D374C72" w14:textId="77777777" w:rsidR="00F7726E" w:rsidRDefault="00F7726E" w:rsidP="00F7726E">
      <w:pPr>
        <w:pStyle w:val="Heading4"/>
      </w:pPr>
      <w:r>
        <w:t xml:space="preserve">The plan </w:t>
      </w:r>
      <w:r w:rsidRPr="00CE72B5">
        <w:rPr>
          <w:u w:val="single"/>
        </w:rPr>
        <w:t>spills over</w:t>
      </w:r>
      <w:r>
        <w:t xml:space="preserve">. </w:t>
      </w:r>
    </w:p>
    <w:p w14:paraId="0D7C8723" w14:textId="77777777" w:rsidR="00F7726E" w:rsidRDefault="00F7726E" w:rsidP="00F7726E">
      <w:r w:rsidRPr="002237CF">
        <w:rPr>
          <w:rStyle w:val="Style13ptBold"/>
        </w:rPr>
        <w:t>Smith 25</w:t>
      </w:r>
      <w:r>
        <w:t>, MS from the University of Alberta, MPH from the University of San Francisco (Mark Smith, February 18, 2025, “Federal Workers Organize Bottom-Up to Tell Musk Hands Off!” https://socialistcall.com/2025/02/18/federal-workers-organize-bottom-up-to-tell-musk-hands-off/)</w:t>
      </w:r>
    </w:p>
    <w:p w14:paraId="7D58F565" w14:textId="77777777" w:rsidR="00F7726E" w:rsidRPr="00CE72B5" w:rsidRDefault="00F7726E" w:rsidP="00F7726E">
      <w:pPr>
        <w:rPr>
          <w:sz w:val="16"/>
        </w:rPr>
      </w:pPr>
      <w:r w:rsidRPr="002237CF">
        <w:rPr>
          <w:rStyle w:val="StyleUnderline"/>
        </w:rPr>
        <w:t xml:space="preserve">The </w:t>
      </w:r>
      <w:r w:rsidRPr="00CE72B5">
        <w:rPr>
          <w:rStyle w:val="StyleUnderline"/>
          <w:highlight w:val="cyan"/>
        </w:rPr>
        <w:t xml:space="preserve">treatment of federal workers and their unions </w:t>
      </w:r>
      <w:r w:rsidRPr="002237CF">
        <w:rPr>
          <w:rStyle w:val="Emphasis"/>
          <w:highlight w:val="cyan"/>
        </w:rPr>
        <w:t>is a bellwether</w:t>
      </w:r>
      <w:r w:rsidRPr="002237CF">
        <w:rPr>
          <w:rStyle w:val="StyleUnderline"/>
          <w:highlight w:val="cyan"/>
        </w:rPr>
        <w:t xml:space="preserve"> for </w:t>
      </w:r>
      <w:r w:rsidRPr="002237CF">
        <w:rPr>
          <w:rStyle w:val="Emphasis"/>
          <w:highlight w:val="cyan"/>
        </w:rPr>
        <w:t>the rest</w:t>
      </w:r>
      <w:r w:rsidRPr="002237CF">
        <w:rPr>
          <w:rStyle w:val="StyleUnderline"/>
          <w:highlight w:val="cyan"/>
        </w:rPr>
        <w:t xml:space="preserve"> of</w:t>
      </w:r>
      <w:r w:rsidRPr="002237CF">
        <w:rPr>
          <w:rStyle w:val="StyleUnderline"/>
        </w:rPr>
        <w:t xml:space="preserve"> the </w:t>
      </w:r>
      <w:r w:rsidRPr="002237CF">
        <w:rPr>
          <w:rStyle w:val="StyleUnderline"/>
          <w:highlight w:val="cyan"/>
        </w:rPr>
        <w:t>labor</w:t>
      </w:r>
      <w:r w:rsidRPr="002237CF">
        <w:rPr>
          <w:rStyle w:val="StyleUnderline"/>
        </w:rPr>
        <w:t xml:space="preserve"> movement. </w:t>
      </w:r>
      <w:r w:rsidRPr="002237CF">
        <w:rPr>
          <w:rStyle w:val="Emphasis"/>
          <w:highlight w:val="cyan"/>
        </w:rPr>
        <w:t>It’s a signal</w:t>
      </w:r>
      <w:r w:rsidRPr="002237CF">
        <w:rPr>
          <w:rStyle w:val="StyleUnderline"/>
          <w:highlight w:val="cyan"/>
        </w:rPr>
        <w:t xml:space="preserve">. Corporations look </w:t>
      </w:r>
      <w:proofErr w:type="gramStart"/>
      <w:r w:rsidRPr="002237CF">
        <w:rPr>
          <w:rStyle w:val="StyleUnderline"/>
          <w:highlight w:val="cyan"/>
        </w:rPr>
        <w:t>to</w:t>
      </w:r>
      <w:proofErr w:type="gramEnd"/>
      <w:r w:rsidRPr="002237CF">
        <w:rPr>
          <w:rStyle w:val="StyleUnderline"/>
        </w:rPr>
        <w:t xml:space="preserve"> the </w:t>
      </w:r>
      <w:r w:rsidRPr="002237CF">
        <w:rPr>
          <w:rStyle w:val="Emphasis"/>
        </w:rPr>
        <w:t xml:space="preserve">federal </w:t>
      </w:r>
      <w:r w:rsidRPr="002237CF">
        <w:rPr>
          <w:rStyle w:val="Emphasis"/>
          <w:highlight w:val="cyan"/>
        </w:rPr>
        <w:t>government</w:t>
      </w:r>
      <w:r w:rsidRPr="002237CF">
        <w:rPr>
          <w:rStyle w:val="StyleUnderline"/>
          <w:highlight w:val="cyan"/>
        </w:rPr>
        <w:t xml:space="preserve"> and see what </w:t>
      </w:r>
      <w:r w:rsidRPr="002237CF">
        <w:rPr>
          <w:rStyle w:val="Emphasis"/>
          <w:highlight w:val="cyan"/>
        </w:rPr>
        <w:t>it’s doing</w:t>
      </w:r>
      <w:r w:rsidRPr="002237CF">
        <w:rPr>
          <w:sz w:val="16"/>
        </w:rPr>
        <w:t>. When Biden walks a picket line, that’s a signal to corporations that this administration is going to take a different approach than if the sitting federal government says it’s open season on federal workers.</w:t>
      </w:r>
    </w:p>
    <w:p w14:paraId="58CB1FEC" w14:textId="77777777" w:rsidR="00F7726E" w:rsidRPr="0029676B" w:rsidRDefault="00F7726E" w:rsidP="00F7726E">
      <w:pPr>
        <w:pStyle w:val="Heading4"/>
        <w:rPr>
          <w:rFonts w:eastAsia="Times New Roman"/>
          <w:b w:val="0"/>
        </w:rPr>
      </w:pPr>
      <w:r w:rsidRPr="00501FCC">
        <w:rPr>
          <w:rFonts w:eastAsia="Times New Roman"/>
        </w:rPr>
        <w:t xml:space="preserve">Stronger unions </w:t>
      </w:r>
      <w:proofErr w:type="gramStart"/>
      <w:r w:rsidRPr="00501FCC">
        <w:rPr>
          <w:rFonts w:eastAsia="Times New Roman"/>
        </w:rPr>
        <w:t>decimate</w:t>
      </w:r>
      <w:proofErr w:type="gramEnd"/>
      <w:r w:rsidRPr="00501FCC">
        <w:rPr>
          <w:rFonts w:eastAsia="Times New Roman"/>
        </w:rPr>
        <w:t xml:space="preserve"> productivity, employment, and wage growth. </w:t>
      </w:r>
      <w:r w:rsidRPr="0029676B">
        <w:rPr>
          <w:rFonts w:eastAsia="Times New Roman"/>
          <w:b w:val="0"/>
        </w:rPr>
        <w:t>We have the largest and best studies.</w:t>
      </w:r>
    </w:p>
    <w:p w14:paraId="039480DF" w14:textId="77777777" w:rsidR="00F7726E" w:rsidRPr="00501FCC" w:rsidRDefault="00F7726E" w:rsidP="00F7726E">
      <w:pPr>
        <w:rPr>
          <w:rFonts w:eastAsia="Aptos"/>
        </w:rPr>
      </w:pPr>
      <w:proofErr w:type="spellStart"/>
      <w:r w:rsidRPr="00501FCC">
        <w:rPr>
          <w:rFonts w:eastAsia="Aptos"/>
          <w:b/>
          <w:bCs/>
          <w:sz w:val="26"/>
        </w:rPr>
        <w:t>Palagasvili</w:t>
      </w:r>
      <w:proofErr w:type="spellEnd"/>
      <w:r w:rsidRPr="00501FCC">
        <w:rPr>
          <w:rFonts w:eastAsia="Aptos"/>
          <w:b/>
          <w:bCs/>
          <w:sz w:val="26"/>
        </w:rPr>
        <w:t xml:space="preserve"> 25</w:t>
      </w:r>
      <w:r w:rsidRPr="00501FCC">
        <w:rPr>
          <w:rFonts w:eastAsia="Aptos"/>
        </w:rPr>
        <w:t>, *PhD in economics, senior research fellow and director of the Labor Policy Project at the Mercatus Center at George Mason University, serves on the Data Users Advisory Committee for the U.S. Bureau of Labor Statistics and is a scholar at New York University School of Law; **predoctoral researcher, BA in Economics from George Mason University and a MA in Development Economics from Friedrich-Alexander-Universität Erlangen-Nürnberg. (*Liya, **</w:t>
      </w:r>
      <w:proofErr w:type="spellStart"/>
      <w:r w:rsidRPr="00501FCC">
        <w:rPr>
          <w:rFonts w:eastAsia="Aptos"/>
        </w:rPr>
        <w:t>Revana</w:t>
      </w:r>
      <w:proofErr w:type="spellEnd"/>
      <w:r w:rsidRPr="00501FCC">
        <w:rPr>
          <w:rFonts w:eastAsia="Aptos"/>
        </w:rPr>
        <w:t xml:space="preserve"> Sharfuddin, 5-7-2025, “Do More Powerful Unions Generate Better Pro-Worker Outcomes?” George Mason University: Mercatus Center, https://www.mercatus.org/research/working-papers/do-more-powerful-unions-generate-better-pro-worker-outcomes)</w:t>
      </w:r>
    </w:p>
    <w:p w14:paraId="7320A035" w14:textId="77777777" w:rsidR="00F7726E" w:rsidRDefault="00F7726E" w:rsidP="00F7726E">
      <w:pPr>
        <w:rPr>
          <w:rStyle w:val="Emphasis"/>
          <w:highlight w:val="cyan"/>
        </w:rPr>
      </w:pPr>
      <w:r w:rsidRPr="00501FCC">
        <w:rPr>
          <w:rFonts w:eastAsia="Aptos"/>
          <w:sz w:val="16"/>
        </w:rPr>
        <w:t xml:space="preserve">Powerful labor unions that use aggressive negotiation tactics have historically secured higher wages for unionized workers, although recent </w:t>
      </w:r>
      <w:r w:rsidRPr="00501FCC">
        <w:rPr>
          <w:rFonts w:eastAsia="Aptos"/>
          <w:u w:val="single"/>
        </w:rPr>
        <w:t xml:space="preserve">studies suggest </w:t>
      </w:r>
      <w:r w:rsidRPr="00CE72B5">
        <w:rPr>
          <w:rFonts w:eastAsia="Aptos"/>
          <w:u w:val="single"/>
        </w:rPr>
        <w:t xml:space="preserve">this </w:t>
      </w:r>
      <w:r w:rsidRPr="00CE72B5">
        <w:rPr>
          <w:rStyle w:val="Emphasis"/>
        </w:rPr>
        <w:t>wage advantage</w:t>
      </w:r>
      <w:r w:rsidRPr="00CE72B5">
        <w:rPr>
          <w:rFonts w:eastAsia="Aptos"/>
          <w:u w:val="single"/>
        </w:rPr>
        <w:t xml:space="preserve"> has declined or </w:t>
      </w:r>
      <w:r w:rsidRPr="00CE72B5">
        <w:rPr>
          <w:rStyle w:val="Emphasis"/>
        </w:rPr>
        <w:t>disappeared</w:t>
      </w:r>
      <w:r w:rsidRPr="00CE72B5">
        <w:rPr>
          <w:rFonts w:eastAsia="Aptos"/>
          <w:u w:val="single"/>
        </w:rPr>
        <w:t xml:space="preserve"> due to </w:t>
      </w:r>
      <w:r w:rsidRPr="00CE72B5">
        <w:rPr>
          <w:rStyle w:val="Emphasis"/>
        </w:rPr>
        <w:t>global competition</w:t>
      </w:r>
      <w:r w:rsidRPr="00CE72B5">
        <w:rPr>
          <w:rFonts w:eastAsia="Aptos"/>
          <w:u w:val="single"/>
        </w:rPr>
        <w:t xml:space="preserve"> and </w:t>
      </w:r>
      <w:r w:rsidRPr="00CE72B5">
        <w:rPr>
          <w:rStyle w:val="Emphasis"/>
        </w:rPr>
        <w:t>tech</w:t>
      </w:r>
      <w:r w:rsidRPr="00CE72B5">
        <w:rPr>
          <w:rFonts w:eastAsia="Aptos"/>
          <w:u w:val="single"/>
        </w:rPr>
        <w:t>nological changes</w:t>
      </w:r>
      <w:r w:rsidRPr="00CE72B5">
        <w:rPr>
          <w:rFonts w:eastAsia="Aptos"/>
          <w:sz w:val="16"/>
        </w:rPr>
        <w:t xml:space="preserve">. The research shows that </w:t>
      </w:r>
      <w:r w:rsidRPr="00CE72B5">
        <w:rPr>
          <w:rStyle w:val="Emphasis"/>
          <w:highlight w:val="cyan"/>
        </w:rPr>
        <w:t>powerful</w:t>
      </w:r>
      <w:r w:rsidRPr="00CE72B5">
        <w:rPr>
          <w:rFonts w:eastAsia="Aptos"/>
          <w:u w:val="single"/>
        </w:rPr>
        <w:t xml:space="preserve"> lab</w:t>
      </w:r>
      <w:r w:rsidRPr="00501FCC">
        <w:rPr>
          <w:rFonts w:eastAsia="Aptos"/>
          <w:u w:val="single"/>
        </w:rPr>
        <w:t xml:space="preserve">or </w:t>
      </w:r>
      <w:r w:rsidRPr="0029676B">
        <w:rPr>
          <w:rStyle w:val="Emphasis"/>
          <w:highlight w:val="cyan"/>
        </w:rPr>
        <w:t>unions</w:t>
      </w:r>
      <w:r w:rsidRPr="00501FCC">
        <w:rPr>
          <w:rFonts w:eastAsia="Aptos"/>
          <w:u w:val="single"/>
        </w:rPr>
        <w:t xml:space="preserve"> acting through their monopoly face can </w:t>
      </w:r>
      <w:r w:rsidRPr="0029676B">
        <w:rPr>
          <w:rStyle w:val="Emphasis"/>
          <w:highlight w:val="cyan"/>
        </w:rPr>
        <w:t>limit job growth</w:t>
      </w:r>
      <w:r w:rsidRPr="00501FCC">
        <w:rPr>
          <w:rFonts w:eastAsia="Aptos"/>
          <w:u w:val="single"/>
        </w:rPr>
        <w:t xml:space="preserve"> and </w:t>
      </w:r>
      <w:r w:rsidRPr="0029676B">
        <w:rPr>
          <w:rStyle w:val="Emphasis"/>
        </w:rPr>
        <w:t>employment</w:t>
      </w:r>
      <w:r w:rsidRPr="00501FCC">
        <w:rPr>
          <w:rFonts w:eastAsia="Aptos"/>
          <w:u w:val="single"/>
        </w:rPr>
        <w:t xml:space="preserve"> opportunities</w:t>
      </w:r>
      <w:r w:rsidRPr="00501FCC">
        <w:rPr>
          <w:rFonts w:eastAsia="Aptos"/>
          <w:sz w:val="16"/>
        </w:rPr>
        <w:t xml:space="preserve">. </w:t>
      </w:r>
      <w:r w:rsidRPr="00501FCC">
        <w:rPr>
          <w:rFonts w:eastAsia="Aptos"/>
          <w:highlight w:val="cyan"/>
          <w:u w:val="single"/>
        </w:rPr>
        <w:t>Excessive demands</w:t>
      </w:r>
      <w:r w:rsidRPr="00501FCC">
        <w:rPr>
          <w:rFonts w:eastAsia="Aptos"/>
          <w:u w:val="single"/>
        </w:rPr>
        <w:t xml:space="preserve"> have </w:t>
      </w:r>
      <w:r w:rsidRPr="00501FCC">
        <w:rPr>
          <w:rFonts w:eastAsia="Aptos"/>
          <w:highlight w:val="cyan"/>
          <w:u w:val="single"/>
        </w:rPr>
        <w:t>led</w:t>
      </w:r>
      <w:r w:rsidRPr="00501FCC">
        <w:rPr>
          <w:rFonts w:eastAsia="Aptos"/>
          <w:u w:val="single"/>
        </w:rPr>
        <w:t xml:space="preserve"> companies </w:t>
      </w:r>
      <w:r w:rsidRPr="00501FCC">
        <w:rPr>
          <w:rFonts w:eastAsia="Aptos"/>
          <w:highlight w:val="cyan"/>
          <w:u w:val="single"/>
        </w:rPr>
        <w:t>to cut investments</w:t>
      </w:r>
      <w:r w:rsidRPr="00501FCC">
        <w:rPr>
          <w:rFonts w:eastAsia="Aptos"/>
          <w:sz w:val="16"/>
        </w:rPr>
        <w:t>—</w:t>
      </w:r>
      <w:r w:rsidRPr="00501FCC">
        <w:rPr>
          <w:rFonts w:eastAsia="Aptos"/>
          <w:u w:val="single"/>
        </w:rPr>
        <w:t xml:space="preserve">particularly </w:t>
      </w:r>
      <w:r w:rsidRPr="00501FCC">
        <w:rPr>
          <w:rFonts w:eastAsia="Aptos"/>
          <w:highlight w:val="cyan"/>
          <w:u w:val="single"/>
        </w:rPr>
        <w:t xml:space="preserve">in </w:t>
      </w:r>
      <w:r w:rsidRPr="0029676B">
        <w:rPr>
          <w:rStyle w:val="Emphasis"/>
          <w:highlight w:val="cyan"/>
        </w:rPr>
        <w:t>R&amp;D</w:t>
      </w:r>
      <w:r w:rsidRPr="00501FCC">
        <w:rPr>
          <w:rFonts w:eastAsia="Aptos"/>
          <w:u w:val="single"/>
        </w:rPr>
        <w:t xml:space="preserve"> and long-lived tangible </w:t>
      </w:r>
      <w:proofErr w:type="gramStart"/>
      <w:r w:rsidRPr="00501FCC">
        <w:rPr>
          <w:rFonts w:eastAsia="Aptos"/>
          <w:u w:val="single"/>
        </w:rPr>
        <w:t>capital</w:t>
      </w:r>
      <w:r w:rsidRPr="00501FCC">
        <w:rPr>
          <w:rFonts w:eastAsia="Aptos"/>
          <w:sz w:val="16"/>
        </w:rPr>
        <w:t>—</w:t>
      </w:r>
      <w:r w:rsidRPr="00501FCC">
        <w:rPr>
          <w:rFonts w:eastAsia="Aptos"/>
          <w:u w:val="single"/>
        </w:rPr>
        <w:t>thereby</w:t>
      </w:r>
      <w:proofErr w:type="gramEnd"/>
      <w:r w:rsidRPr="00501FCC">
        <w:rPr>
          <w:rFonts w:eastAsia="Aptos"/>
          <w:u w:val="single"/>
        </w:rPr>
        <w:t xml:space="preserve"> </w:t>
      </w:r>
      <w:r w:rsidRPr="0029676B">
        <w:rPr>
          <w:rStyle w:val="Emphasis"/>
          <w:highlight w:val="cyan"/>
        </w:rPr>
        <w:t>reducing productivity</w:t>
      </w:r>
    </w:p>
    <w:p w14:paraId="45AF101C" w14:textId="77777777" w:rsidR="00F7726E" w:rsidRDefault="00F7726E" w:rsidP="00F7726E">
      <w:pPr>
        <w:rPr>
          <w:rStyle w:val="Emphasis"/>
          <w:highlight w:val="cyan"/>
        </w:rPr>
      </w:pPr>
    </w:p>
    <w:p w14:paraId="6809C994" w14:textId="77777777" w:rsidR="00F7726E" w:rsidRDefault="00F7726E" w:rsidP="00F7726E">
      <w:pPr>
        <w:rPr>
          <w:rStyle w:val="Emphasis"/>
          <w:highlight w:val="cyan"/>
        </w:rPr>
      </w:pPr>
    </w:p>
    <w:p w14:paraId="5A871093" w14:textId="77777777" w:rsidR="00F7726E" w:rsidRPr="00501FCC" w:rsidRDefault="00F7726E" w:rsidP="00F7726E">
      <w:pPr>
        <w:rPr>
          <w:rFonts w:eastAsia="Aptos"/>
          <w:u w:val="single"/>
        </w:rPr>
      </w:pPr>
      <w:r w:rsidRPr="00501FCC">
        <w:rPr>
          <w:rFonts w:eastAsia="Aptos"/>
          <w:highlight w:val="cyan"/>
          <w:u w:val="single"/>
        </w:rPr>
        <w:t xml:space="preserve">, </w:t>
      </w:r>
      <w:r w:rsidRPr="0029676B">
        <w:rPr>
          <w:rStyle w:val="Emphasis"/>
          <w:highlight w:val="cyan"/>
        </w:rPr>
        <w:t>profitability</w:t>
      </w:r>
      <w:r w:rsidRPr="00501FCC">
        <w:rPr>
          <w:rFonts w:eastAsia="Aptos"/>
          <w:highlight w:val="cyan"/>
          <w:u w:val="single"/>
        </w:rPr>
        <w:t xml:space="preserve">, and </w:t>
      </w:r>
      <w:r w:rsidRPr="0029676B">
        <w:rPr>
          <w:rStyle w:val="Emphasis"/>
          <w:highlight w:val="cyan"/>
        </w:rPr>
        <w:t>long-term viability</w:t>
      </w:r>
      <w:r w:rsidRPr="00501FCC">
        <w:rPr>
          <w:rFonts w:eastAsia="Aptos"/>
          <w:sz w:val="16"/>
        </w:rPr>
        <w:t xml:space="preserve">. As a result, these </w:t>
      </w:r>
      <w:r w:rsidRPr="00501FCC">
        <w:rPr>
          <w:rFonts w:eastAsia="Aptos"/>
          <w:highlight w:val="cyan"/>
          <w:u w:val="single"/>
        </w:rPr>
        <w:t>firms have been more likely to downsize or shut down</w:t>
      </w:r>
      <w:r w:rsidRPr="00501FCC">
        <w:rPr>
          <w:rFonts w:eastAsia="Aptos"/>
          <w:u w:val="single"/>
        </w:rPr>
        <w:t xml:space="preserve">, </w:t>
      </w:r>
      <w:r w:rsidRPr="00CE72B5">
        <w:rPr>
          <w:rFonts w:eastAsia="Aptos"/>
          <w:u w:val="single"/>
        </w:rPr>
        <w:t>ultimately leading to job losses and lower overall employment for unionized workers.</w:t>
      </w:r>
      <w:r w:rsidRPr="00CE72B5">
        <w:rPr>
          <w:rFonts w:eastAsia="Aptos"/>
          <w:sz w:val="16"/>
        </w:rPr>
        <w:t xml:space="preserve"> Therefore, </w:t>
      </w:r>
      <w:r w:rsidRPr="00CE72B5">
        <w:rPr>
          <w:rFonts w:eastAsia="Aptos"/>
          <w:u w:val="single"/>
        </w:rPr>
        <w:t>our study finds that labor union power is not synonymous with being pro-worker.</w:t>
      </w:r>
    </w:p>
    <w:p w14:paraId="0A93C121" w14:textId="77777777" w:rsidR="00F7726E" w:rsidRPr="00501FCC" w:rsidRDefault="00F7726E" w:rsidP="00F7726E">
      <w:pPr>
        <w:rPr>
          <w:rFonts w:eastAsia="Aptos"/>
          <w:u w:val="single"/>
        </w:rPr>
      </w:pPr>
      <w:r w:rsidRPr="00501FCC">
        <w:rPr>
          <w:rFonts w:eastAsia="Aptos"/>
          <w:u w:val="single"/>
        </w:rPr>
        <w:t xml:space="preserve">Our conclusion is based on </w:t>
      </w:r>
      <w:r w:rsidRPr="00CE72B5">
        <w:rPr>
          <w:rFonts w:eastAsia="Aptos"/>
          <w:u w:val="single"/>
        </w:rPr>
        <w:t xml:space="preserve">an </w:t>
      </w:r>
      <w:r w:rsidRPr="00CE72B5">
        <w:rPr>
          <w:rStyle w:val="Emphasis"/>
        </w:rPr>
        <w:t>exhaustive analysis</w:t>
      </w:r>
      <w:r w:rsidRPr="00CE72B5">
        <w:rPr>
          <w:rFonts w:eastAsia="Aptos"/>
          <w:u w:val="single"/>
        </w:rPr>
        <w:t xml:space="preserve"> of </w:t>
      </w:r>
      <w:r w:rsidRPr="0029676B">
        <w:rPr>
          <w:rStyle w:val="Emphasis"/>
          <w:highlight w:val="cyan"/>
        </w:rPr>
        <w:t>147 studies</w:t>
      </w:r>
      <w:r w:rsidRPr="00CE72B5">
        <w:rPr>
          <w:rFonts w:eastAsia="Aptos"/>
          <w:sz w:val="16"/>
        </w:rPr>
        <w:t xml:space="preserve">, </w:t>
      </w:r>
      <w:r w:rsidRPr="00CE72B5">
        <w:rPr>
          <w:rFonts w:eastAsia="Aptos"/>
          <w:u w:val="single"/>
        </w:rPr>
        <w:t>conducted over three decades, covering</w:t>
      </w:r>
      <w:r w:rsidRPr="00501FCC">
        <w:rPr>
          <w:rFonts w:eastAsia="Aptos"/>
          <w:u w:val="single"/>
        </w:rPr>
        <w:t xml:space="preserve"> labor union power in the </w:t>
      </w:r>
      <w:r w:rsidRPr="0029676B">
        <w:rPr>
          <w:rStyle w:val="Emphasis"/>
        </w:rPr>
        <w:t>U</w:t>
      </w:r>
      <w:r w:rsidRPr="00501FCC">
        <w:rPr>
          <w:rFonts w:eastAsia="Aptos"/>
          <w:u w:val="single"/>
        </w:rPr>
        <w:t xml:space="preserve">nited </w:t>
      </w:r>
      <w:r w:rsidRPr="0029676B">
        <w:rPr>
          <w:rStyle w:val="Emphasis"/>
        </w:rPr>
        <w:t>S</w:t>
      </w:r>
      <w:r w:rsidRPr="00501FCC">
        <w:rPr>
          <w:rFonts w:eastAsia="Aptos"/>
          <w:u w:val="single"/>
        </w:rPr>
        <w:t>tates</w:t>
      </w:r>
      <w:r w:rsidRPr="00501FCC">
        <w:rPr>
          <w:rFonts w:eastAsia="Aptos"/>
          <w:sz w:val="16"/>
        </w:rPr>
        <w:t xml:space="preserve">, the United Kingdom, and Europe. These </w:t>
      </w:r>
      <w:r w:rsidRPr="00501FCC">
        <w:rPr>
          <w:rFonts w:eastAsia="Aptos"/>
          <w:u w:val="single"/>
        </w:rPr>
        <w:t xml:space="preserve">studies were </w:t>
      </w:r>
      <w:r w:rsidRPr="00501FCC">
        <w:rPr>
          <w:rFonts w:eastAsia="Aptos"/>
          <w:highlight w:val="cyan"/>
          <w:u w:val="single"/>
        </w:rPr>
        <w:t xml:space="preserve">published in the </w:t>
      </w:r>
      <w:r w:rsidRPr="0029676B">
        <w:rPr>
          <w:rStyle w:val="Emphasis"/>
          <w:highlight w:val="cyan"/>
        </w:rPr>
        <w:t>top five economics journals</w:t>
      </w:r>
      <w:r w:rsidRPr="00501FCC">
        <w:rPr>
          <w:rFonts w:eastAsia="Aptos"/>
          <w:sz w:val="16"/>
        </w:rPr>
        <w:t xml:space="preserve">, journals affiliated with the American Economic Association, </w:t>
      </w:r>
      <w:r w:rsidRPr="00501FCC">
        <w:rPr>
          <w:rFonts w:eastAsia="Aptos"/>
          <w:u w:val="single"/>
        </w:rPr>
        <w:t>and</w:t>
      </w:r>
      <w:r w:rsidRPr="00501FCC">
        <w:rPr>
          <w:rFonts w:eastAsia="Aptos"/>
          <w:sz w:val="16"/>
        </w:rPr>
        <w:t xml:space="preserve"> other </w:t>
      </w:r>
      <w:r w:rsidRPr="00501FCC">
        <w:rPr>
          <w:rFonts w:eastAsia="Aptos"/>
          <w:u w:val="single"/>
        </w:rPr>
        <w:t>reputable sources of seminal research. </w:t>
      </w:r>
    </w:p>
    <w:p w14:paraId="6164CDC7" w14:textId="77777777" w:rsidR="00F7726E" w:rsidRPr="00CE72B5" w:rsidRDefault="00F7726E" w:rsidP="00F7726E">
      <w:pPr>
        <w:pStyle w:val="Heading4"/>
      </w:pPr>
      <w:r w:rsidRPr="00CE72B5">
        <w:t>Productivity caps the worst effects of aging, inequality, budget crises, climate change, DIB collapse, and autocratic influence.</w:t>
      </w:r>
      <w:r>
        <w:t xml:space="preserve"> Extinction. </w:t>
      </w:r>
    </w:p>
    <w:p w14:paraId="73372D5F" w14:textId="77777777" w:rsidR="00F7726E" w:rsidRPr="00501FCC" w:rsidRDefault="00F7726E" w:rsidP="00F7726E">
      <w:pPr>
        <w:rPr>
          <w:rFonts w:eastAsia="Aptos"/>
        </w:rPr>
      </w:pPr>
      <w:r w:rsidRPr="00501FCC">
        <w:rPr>
          <w:rFonts w:eastAsia="Aptos"/>
        </w:rPr>
        <w:t xml:space="preserve">Slaughter and </w:t>
      </w:r>
      <w:r w:rsidRPr="00501FCC">
        <w:rPr>
          <w:rFonts w:eastAsia="Aptos"/>
          <w:b/>
          <w:bCs/>
          <w:sz w:val="26"/>
        </w:rPr>
        <w:t>Wessel 25</w:t>
      </w:r>
      <w:r w:rsidRPr="00501FCC">
        <w:rPr>
          <w:rFonts w:eastAsia="Aptos"/>
        </w:rPr>
        <w:t>, *Professor of International Business at the Tuck School of Business at Dartmouth College. From 2005 to 2007, he served on the White House Council of Economic Advisers, **Senior Fellow in Economic Studies at the Brookings Institution and director of its Hutchins Center on Fiscal and Monetary Policy (Matthew and David, “Productivity Is Everything,” Foreign Affairs)</w:t>
      </w:r>
    </w:p>
    <w:p w14:paraId="26D48CCD" w14:textId="77777777" w:rsidR="00F7726E" w:rsidRPr="00501FCC" w:rsidRDefault="00F7726E" w:rsidP="00F7726E">
      <w:pPr>
        <w:rPr>
          <w:rFonts w:eastAsia="Aptos"/>
          <w:sz w:val="16"/>
        </w:rPr>
      </w:pPr>
      <w:r w:rsidRPr="00501FCC">
        <w:rPr>
          <w:rFonts w:eastAsia="Aptos"/>
          <w:u w:val="single"/>
        </w:rPr>
        <w:t>Analysts have spent years discussing the country’s particular challenges</w:t>
      </w:r>
      <w:r w:rsidRPr="00501FCC">
        <w:rPr>
          <w:rFonts w:eastAsia="Aptos"/>
          <w:sz w:val="16"/>
        </w:rPr>
        <w:t xml:space="preserve">. They have talked about its </w:t>
      </w:r>
      <w:r w:rsidRPr="0029676B">
        <w:rPr>
          <w:rStyle w:val="Emphasis"/>
          <w:highlight w:val="cyan"/>
        </w:rPr>
        <w:t>aging population</w:t>
      </w:r>
      <w:r w:rsidRPr="00501FCC">
        <w:rPr>
          <w:rFonts w:eastAsia="Aptos"/>
          <w:sz w:val="16"/>
        </w:rPr>
        <w:t xml:space="preserve">, which is widening federal </w:t>
      </w:r>
      <w:r w:rsidRPr="0029676B">
        <w:rPr>
          <w:rStyle w:val="Emphasis"/>
          <w:highlight w:val="cyan"/>
        </w:rPr>
        <w:t>budget deficits</w:t>
      </w:r>
      <w:r w:rsidRPr="00501FCC">
        <w:rPr>
          <w:rFonts w:eastAsia="Aptos"/>
          <w:sz w:val="16"/>
        </w:rPr>
        <w:t xml:space="preserve"> as entitlement spending collides with an antipathy to tax increases. They have looked at the growing threat of </w:t>
      </w:r>
      <w:r w:rsidRPr="0029676B">
        <w:rPr>
          <w:rStyle w:val="Emphasis"/>
          <w:highlight w:val="cyan"/>
        </w:rPr>
        <w:t>climate change</w:t>
      </w:r>
      <w:r w:rsidRPr="00501FCC">
        <w:rPr>
          <w:rFonts w:eastAsia="Aptos"/>
          <w:sz w:val="16"/>
        </w:rPr>
        <w:t xml:space="preserve">, which requires an overhaul of the U.S. energy sector. They have noted </w:t>
      </w:r>
      <w:r w:rsidRPr="00501FCC">
        <w:rPr>
          <w:rFonts w:eastAsia="Aptos"/>
          <w:u w:val="single"/>
        </w:rPr>
        <w:t xml:space="preserve">the </w:t>
      </w:r>
      <w:r w:rsidRPr="0029676B">
        <w:rPr>
          <w:rStyle w:val="Emphasis"/>
        </w:rPr>
        <w:t xml:space="preserve">widening </w:t>
      </w:r>
      <w:r w:rsidRPr="0029676B">
        <w:rPr>
          <w:rStyle w:val="Emphasis"/>
          <w:highlight w:val="cyan"/>
        </w:rPr>
        <w:t>wealth</w:t>
      </w:r>
      <w:r w:rsidRPr="0029676B">
        <w:rPr>
          <w:rStyle w:val="Emphasis"/>
        </w:rPr>
        <w:t xml:space="preserve"> and income </w:t>
      </w:r>
      <w:r w:rsidRPr="0029676B">
        <w:rPr>
          <w:rStyle w:val="Emphasis"/>
          <w:highlight w:val="cyan"/>
        </w:rPr>
        <w:t>gaps</w:t>
      </w:r>
      <w:r w:rsidRPr="00501FCC">
        <w:rPr>
          <w:rFonts w:eastAsia="Aptos"/>
          <w:sz w:val="16"/>
        </w:rPr>
        <w:t xml:space="preserve"> in our changing economy. </w:t>
      </w:r>
      <w:r w:rsidRPr="00501FCC">
        <w:rPr>
          <w:rFonts w:eastAsia="Aptos"/>
          <w:highlight w:val="cyan"/>
          <w:u w:val="single"/>
        </w:rPr>
        <w:t>And</w:t>
      </w:r>
      <w:r w:rsidRPr="00501FCC">
        <w:rPr>
          <w:rFonts w:eastAsia="Aptos"/>
          <w:u w:val="single"/>
        </w:rPr>
        <w:t xml:space="preserve"> they have fretted over </w:t>
      </w:r>
      <w:r w:rsidRPr="00501FCC">
        <w:rPr>
          <w:rFonts w:eastAsia="Aptos"/>
          <w:highlight w:val="cyan"/>
          <w:u w:val="single"/>
        </w:rPr>
        <w:t>foreign autocrats</w:t>
      </w:r>
      <w:r w:rsidRPr="00501FCC">
        <w:rPr>
          <w:rFonts w:eastAsia="Aptos"/>
          <w:u w:val="single"/>
        </w:rPr>
        <w:t xml:space="preserve"> who </w:t>
      </w:r>
      <w:r w:rsidRPr="00501FCC">
        <w:rPr>
          <w:rFonts w:eastAsia="Aptos"/>
          <w:highlight w:val="cyan"/>
          <w:u w:val="single"/>
        </w:rPr>
        <w:t>are menacing</w:t>
      </w:r>
      <w:r w:rsidRPr="00501FCC">
        <w:rPr>
          <w:rFonts w:eastAsia="Aptos"/>
          <w:u w:val="single"/>
        </w:rPr>
        <w:t xml:space="preserve"> U.S. </w:t>
      </w:r>
      <w:r w:rsidRPr="00501FCC">
        <w:rPr>
          <w:rFonts w:eastAsia="Aptos"/>
          <w:highlight w:val="cyan"/>
          <w:u w:val="single"/>
        </w:rPr>
        <w:t>security</w:t>
      </w:r>
      <w:r w:rsidRPr="00501FCC">
        <w:rPr>
          <w:rFonts w:eastAsia="Aptos"/>
          <w:sz w:val="16"/>
        </w:rPr>
        <w:t>.</w:t>
      </w:r>
    </w:p>
    <w:p w14:paraId="432A4E8B" w14:textId="77777777" w:rsidR="00F7726E" w:rsidRPr="00501FCC" w:rsidRDefault="00F7726E" w:rsidP="00F7726E">
      <w:pPr>
        <w:rPr>
          <w:rFonts w:eastAsia="Aptos"/>
          <w:sz w:val="16"/>
        </w:rPr>
      </w:pPr>
      <w:r w:rsidRPr="00501FCC">
        <w:rPr>
          <w:rFonts w:eastAsia="Aptos"/>
          <w:sz w:val="16"/>
        </w:rPr>
        <w:t xml:space="preserve">But </w:t>
      </w:r>
      <w:r w:rsidRPr="00501FCC">
        <w:rPr>
          <w:rFonts w:eastAsia="Aptos"/>
          <w:u w:val="single"/>
        </w:rPr>
        <w:t xml:space="preserve">the public debate too often overlooks a common factor behind all these challenges, one that will shape whether the United States can address them: </w:t>
      </w:r>
      <w:r w:rsidRPr="0029676B">
        <w:rPr>
          <w:rStyle w:val="Emphasis"/>
        </w:rPr>
        <w:t>labor productivity</w:t>
      </w:r>
      <w:r w:rsidRPr="00501FCC">
        <w:rPr>
          <w:rFonts w:eastAsia="Aptos"/>
          <w:sz w:val="16"/>
        </w:rPr>
        <w:t xml:space="preserve">. Commonly measured as the amount of goods and services generated per worker, </w:t>
      </w:r>
      <w:r w:rsidRPr="00501FCC">
        <w:rPr>
          <w:rFonts w:eastAsia="Aptos"/>
          <w:u w:val="single"/>
        </w:rPr>
        <w:t>productivity is the central determinant of a nation’s average standard of living and its overall economic success</w:t>
      </w:r>
      <w:r w:rsidRPr="00501FCC">
        <w:rPr>
          <w:rFonts w:eastAsia="Aptos"/>
          <w:sz w:val="16"/>
        </w:rPr>
        <w:t xml:space="preserve">. Growth over time in productivity is why Americans today can consume more goods and services than their grandparents—even as they work fewer hours.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 xml:space="preserve">fuels </w:t>
      </w:r>
      <w:r w:rsidRPr="0029676B">
        <w:rPr>
          <w:rStyle w:val="Emphasis"/>
          <w:highlight w:val="cyan"/>
        </w:rPr>
        <w:t>rising wages</w:t>
      </w:r>
      <w:r w:rsidRPr="00501FCC">
        <w:rPr>
          <w:rFonts w:eastAsia="Aptos"/>
          <w:highlight w:val="cyan"/>
          <w:u w:val="single"/>
        </w:rPr>
        <w:t xml:space="preserve"> and</w:t>
      </w:r>
      <w:r w:rsidRPr="00501FCC">
        <w:rPr>
          <w:rFonts w:eastAsia="Aptos"/>
          <w:u w:val="single"/>
        </w:rPr>
        <w:t xml:space="preserve"> </w:t>
      </w:r>
      <w:r w:rsidRPr="0029676B">
        <w:rPr>
          <w:rStyle w:val="Emphasis"/>
          <w:highlight w:val="cyan"/>
        </w:rPr>
        <w:t>profits</w:t>
      </w:r>
      <w:r w:rsidRPr="00501FCC">
        <w:rPr>
          <w:rFonts w:eastAsia="Aptos"/>
          <w:u w:val="single"/>
        </w:rPr>
        <w:t xml:space="preserve">, which generates </w:t>
      </w:r>
      <w:r w:rsidRPr="00501FCC">
        <w:rPr>
          <w:rFonts w:eastAsia="Aptos"/>
          <w:highlight w:val="cyan"/>
          <w:u w:val="single"/>
        </w:rPr>
        <w:t xml:space="preserve">more </w:t>
      </w:r>
      <w:r w:rsidRPr="0029676B">
        <w:rPr>
          <w:rStyle w:val="Emphasis"/>
          <w:highlight w:val="cyan"/>
        </w:rPr>
        <w:t>fiscal revenue</w:t>
      </w:r>
      <w:r w:rsidRPr="00501FCC">
        <w:rPr>
          <w:rFonts w:eastAsia="Aptos"/>
          <w:highlight w:val="cyan"/>
          <w:u w:val="single"/>
        </w:rPr>
        <w:t>, allow</w:t>
      </w:r>
      <w:r w:rsidRPr="00501FCC">
        <w:rPr>
          <w:rFonts w:eastAsia="Aptos"/>
          <w:u w:val="single"/>
        </w:rPr>
        <w:t xml:space="preserve">ing </w:t>
      </w:r>
      <w:r w:rsidRPr="00501FCC">
        <w:rPr>
          <w:rFonts w:eastAsia="Aptos"/>
          <w:highlight w:val="cyan"/>
          <w:u w:val="single"/>
        </w:rPr>
        <w:t xml:space="preserve">Washington to build </w:t>
      </w:r>
      <w:r w:rsidRPr="0029676B">
        <w:rPr>
          <w:rStyle w:val="Emphasis"/>
          <w:highlight w:val="cyan"/>
        </w:rPr>
        <w:t>formidable defense</w:t>
      </w:r>
      <w:r w:rsidRPr="0029676B">
        <w:rPr>
          <w:rStyle w:val="Emphasis"/>
        </w:rPr>
        <w:t xml:space="preserve"> capabilities</w:t>
      </w:r>
      <w:r w:rsidRPr="00501FCC">
        <w:rPr>
          <w:rFonts w:eastAsia="Aptos"/>
          <w:u w:val="single"/>
        </w:rPr>
        <w:t xml:space="preserve">. And </w:t>
      </w:r>
      <w:r w:rsidRPr="00501FCC">
        <w:rPr>
          <w:rFonts w:eastAsia="Aptos"/>
          <w:highlight w:val="cyan"/>
          <w:u w:val="single"/>
        </w:rPr>
        <w:t>productivity</w:t>
      </w:r>
      <w:r w:rsidRPr="00501FCC">
        <w:rPr>
          <w:rFonts w:eastAsia="Aptos"/>
          <w:u w:val="single"/>
        </w:rPr>
        <w:t xml:space="preserve"> growth </w:t>
      </w:r>
      <w:r w:rsidRPr="00501FCC">
        <w:rPr>
          <w:rFonts w:eastAsia="Aptos"/>
          <w:highlight w:val="cyan"/>
          <w:u w:val="single"/>
        </w:rPr>
        <w:t>bolsters</w:t>
      </w:r>
      <w:r w:rsidRPr="00501FCC">
        <w:rPr>
          <w:rFonts w:eastAsia="Aptos"/>
          <w:u w:val="single"/>
        </w:rPr>
        <w:t xml:space="preserve"> the country’s </w:t>
      </w:r>
      <w:r w:rsidRPr="0029676B">
        <w:rPr>
          <w:rStyle w:val="Emphasis"/>
          <w:highlight w:val="cyan"/>
        </w:rPr>
        <w:t>soft power</w:t>
      </w:r>
      <w:r w:rsidRPr="00501FCC">
        <w:rPr>
          <w:rFonts w:eastAsia="Aptos"/>
          <w:u w:val="single"/>
        </w:rPr>
        <w:t xml:space="preserve">, </w:t>
      </w:r>
      <w:r w:rsidRPr="00501FCC">
        <w:rPr>
          <w:rFonts w:eastAsia="Aptos"/>
          <w:highlight w:val="cyan"/>
          <w:u w:val="single"/>
        </w:rPr>
        <w:t>demonstrating the strengths of a democratic</w:t>
      </w:r>
      <w:r w:rsidRPr="00501FCC">
        <w:rPr>
          <w:rFonts w:eastAsia="Aptos"/>
          <w:u w:val="single"/>
        </w:rPr>
        <w:t xml:space="preserve">, market-oriented </w:t>
      </w:r>
      <w:r w:rsidRPr="00501FCC">
        <w:rPr>
          <w:rFonts w:eastAsia="Aptos"/>
          <w:highlight w:val="cyan"/>
          <w:u w:val="single"/>
        </w:rPr>
        <w:t>society</w:t>
      </w:r>
      <w:r w:rsidRPr="00501FCC">
        <w:rPr>
          <w:rFonts w:eastAsia="Aptos"/>
          <w:sz w:val="16"/>
        </w:rPr>
        <w:t>.</w:t>
      </w:r>
    </w:p>
    <w:p w14:paraId="4913FB91" w14:textId="77777777" w:rsidR="00F7726E" w:rsidRPr="00501FCC" w:rsidRDefault="00F7726E" w:rsidP="00F7726E">
      <w:pPr>
        <w:rPr>
          <w:rFonts w:eastAsia="Aptos"/>
          <w:sz w:val="16"/>
        </w:rPr>
      </w:pPr>
      <w:r w:rsidRPr="00501FCC">
        <w:rPr>
          <w:rFonts w:eastAsia="Aptos"/>
          <w:sz w:val="16"/>
        </w:rPr>
        <w:t xml:space="preserve">From the end of World War II to 1973, U.S. business productivity (outside of farming) grew at a brisk annual rate of 2.8 percent. But over the past half-century, the United States’ average annual </w:t>
      </w:r>
      <w:r w:rsidRPr="00501FCC">
        <w:rPr>
          <w:rFonts w:eastAsia="Aptos"/>
          <w:u w:val="single"/>
        </w:rPr>
        <w:t>productivity</w:t>
      </w:r>
      <w:r w:rsidRPr="00501FCC">
        <w:rPr>
          <w:rFonts w:eastAsia="Aptos"/>
          <w:sz w:val="16"/>
        </w:rPr>
        <w:t xml:space="preserve"> growth has been much slower. From 1973 to 1995, it slumped to a rate of just 1.4 percent. For the next decade, it rebounded to an average of 3.0 percent. But since 2005, labor productivity has increased only slightly from year to year, at an average of just over 1.5 percent. It </w:t>
      </w:r>
      <w:r w:rsidRPr="00501FCC">
        <w:rPr>
          <w:rFonts w:eastAsia="Aptos"/>
          <w:u w:val="single"/>
        </w:rPr>
        <w:t>bounced around during the pandemic</w:t>
      </w:r>
      <w:r w:rsidRPr="00501FCC">
        <w:rPr>
          <w:rFonts w:eastAsia="Aptos"/>
          <w:sz w:val="16"/>
        </w:rPr>
        <w:t xml:space="preserve">, soaring in one year and falling in the next, and </w:t>
      </w:r>
      <w:r w:rsidRPr="0029676B">
        <w:rPr>
          <w:rStyle w:val="Emphasis"/>
        </w:rPr>
        <w:t>the most recent data is encouraging</w:t>
      </w:r>
      <w:r w:rsidRPr="00501FCC">
        <w:rPr>
          <w:rFonts w:eastAsia="Aptos"/>
          <w:sz w:val="16"/>
        </w:rPr>
        <w:t>. But it is too soon to call that change in trend.</w:t>
      </w:r>
    </w:p>
    <w:p w14:paraId="1EA6D80C" w14:textId="77777777" w:rsidR="00F7726E" w:rsidRPr="00501FCC" w:rsidRDefault="00F7726E" w:rsidP="00F7726E">
      <w:pPr>
        <w:rPr>
          <w:rFonts w:eastAsia="Aptos"/>
          <w:sz w:val="16"/>
        </w:rPr>
      </w:pPr>
      <w:r w:rsidRPr="00501FCC">
        <w:rPr>
          <w:rFonts w:eastAsia="Aptos"/>
          <w:sz w:val="16"/>
        </w:rPr>
        <w:t xml:space="preserve">These </w:t>
      </w:r>
      <w:r w:rsidRPr="00501FCC">
        <w:rPr>
          <w:rFonts w:eastAsia="Aptos"/>
          <w:u w:val="single"/>
        </w:rPr>
        <w:t xml:space="preserve">seemingly </w:t>
      </w:r>
      <w:r w:rsidRPr="00501FCC">
        <w:rPr>
          <w:rFonts w:eastAsia="Aptos"/>
          <w:highlight w:val="cyan"/>
          <w:u w:val="single"/>
        </w:rPr>
        <w:t>small</w:t>
      </w:r>
      <w:r w:rsidRPr="00501FCC">
        <w:rPr>
          <w:rFonts w:eastAsia="Aptos"/>
          <w:u w:val="single"/>
        </w:rPr>
        <w:t xml:space="preserve"> </w:t>
      </w:r>
      <w:r w:rsidRPr="00501FCC">
        <w:rPr>
          <w:rFonts w:eastAsia="Aptos"/>
          <w:sz w:val="16"/>
        </w:rPr>
        <w:t xml:space="preserve">annual </w:t>
      </w:r>
      <w:r w:rsidRPr="00501FCC">
        <w:rPr>
          <w:rFonts w:eastAsia="Aptos"/>
          <w:highlight w:val="cyan"/>
          <w:u w:val="single"/>
        </w:rPr>
        <w:t xml:space="preserve">differences carry </w:t>
      </w:r>
      <w:r w:rsidRPr="0029676B">
        <w:rPr>
          <w:rStyle w:val="Emphasis"/>
          <w:highlight w:val="cyan"/>
        </w:rPr>
        <w:t>massive implications</w:t>
      </w:r>
      <w:r w:rsidRPr="00501FCC">
        <w:rPr>
          <w:rFonts w:eastAsia="Aptos"/>
          <w:sz w:val="16"/>
        </w:rPr>
        <w:t xml:space="preserve"> when compounded across decades. For example, the 2015 Economic Report of the President calculated that if productivity grew from 1973 to 2013 at the pace it had over the previous 25 years, incomes would have been 58 percent higher in 2013 than they </w:t>
      </w:r>
      <w:proofErr w:type="gramStart"/>
      <w:r w:rsidRPr="00501FCC">
        <w:rPr>
          <w:rFonts w:eastAsia="Aptos"/>
          <w:sz w:val="16"/>
        </w:rPr>
        <w:t>actually were</w:t>
      </w:r>
      <w:proofErr w:type="gramEnd"/>
      <w:r w:rsidRPr="00501FCC">
        <w:rPr>
          <w:rFonts w:eastAsia="Aptos"/>
          <w:sz w:val="16"/>
        </w:rPr>
        <w:t>. If these gains were distributed proportionately, the median household would have earned an additional $30,000 annually.</w:t>
      </w:r>
    </w:p>
    <w:p w14:paraId="01BB0D32" w14:textId="77777777" w:rsidR="00F7726E" w:rsidRPr="00501FCC" w:rsidRDefault="00F7726E" w:rsidP="00F7726E">
      <w:pPr>
        <w:rPr>
          <w:rFonts w:eastAsia="Aptos"/>
          <w:sz w:val="16"/>
        </w:rPr>
      </w:pPr>
      <w:r w:rsidRPr="00501FCC">
        <w:rPr>
          <w:rFonts w:eastAsia="Aptos"/>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w:t>
      </w:r>
      <w:r w:rsidRPr="00501FCC">
        <w:rPr>
          <w:rFonts w:eastAsia="Aptos"/>
          <w:u w:val="single"/>
        </w:rPr>
        <w:t>productivity growth</w:t>
      </w:r>
      <w:r w:rsidRPr="00501FCC">
        <w:rPr>
          <w:rFonts w:eastAsia="Aptos"/>
          <w:sz w:val="16"/>
        </w:rPr>
        <w:t xml:space="preserve"> has decelerated in the United States, it has taken off in China. The growth there </w:t>
      </w:r>
      <w:r w:rsidRPr="00501FCC">
        <w:rPr>
          <w:rFonts w:eastAsia="Aptos"/>
          <w:u w:val="single"/>
        </w:rPr>
        <w:t>has driven China’s transformation from an impoverished, isolated nation into Washington’s primary economic and geopolitical competitor</w:t>
      </w:r>
      <w:r w:rsidRPr="00501FCC">
        <w:rPr>
          <w:rFonts w:eastAsia="Aptos"/>
          <w:sz w:val="16"/>
        </w:rPr>
        <w:t>.</w:t>
      </w:r>
    </w:p>
    <w:p w14:paraId="7FF5D98D" w14:textId="77777777" w:rsidR="00F7726E" w:rsidRPr="00501FCC" w:rsidRDefault="00F7726E" w:rsidP="00F7726E">
      <w:pPr>
        <w:rPr>
          <w:rFonts w:eastAsia="Aptos"/>
          <w:sz w:val="16"/>
        </w:rPr>
      </w:pPr>
      <w:r w:rsidRPr="00501FCC">
        <w:rPr>
          <w:rFonts w:eastAsia="Aptos"/>
          <w:u w:val="single"/>
        </w:rPr>
        <w:t>To fully address its domestic woes and global challenges</w:t>
      </w:r>
      <w:r w:rsidRPr="00501FCC">
        <w:rPr>
          <w:rFonts w:eastAsia="Aptos"/>
          <w:sz w:val="16"/>
        </w:rPr>
        <w:t xml:space="preserve">, </w:t>
      </w:r>
      <w:r w:rsidRPr="0029676B">
        <w:rPr>
          <w:rStyle w:val="Emphasis"/>
        </w:rPr>
        <w:t>the U</w:t>
      </w:r>
      <w:r w:rsidRPr="00501FCC">
        <w:rPr>
          <w:rFonts w:eastAsia="Aptos"/>
          <w:sz w:val="16"/>
        </w:rPr>
        <w:t xml:space="preserve">nited </w:t>
      </w:r>
      <w:r w:rsidRPr="0029676B">
        <w:rPr>
          <w:rStyle w:val="Emphasis"/>
        </w:rPr>
        <w:t>S</w:t>
      </w:r>
      <w:r w:rsidRPr="00501FCC">
        <w:rPr>
          <w:rFonts w:eastAsia="Aptos"/>
          <w:sz w:val="16"/>
        </w:rPr>
        <w:t xml:space="preserve">tates </w:t>
      </w:r>
      <w:r w:rsidRPr="0029676B">
        <w:rPr>
          <w:rStyle w:val="Emphasis"/>
        </w:rPr>
        <w:t xml:space="preserve">will need </w:t>
      </w:r>
      <w:r w:rsidRPr="00501FCC">
        <w:rPr>
          <w:rFonts w:eastAsia="Aptos"/>
          <w:sz w:val="16"/>
        </w:rPr>
        <w:t xml:space="preserve">to spark </w:t>
      </w:r>
      <w:r w:rsidRPr="0029676B">
        <w:rPr>
          <w:rStyle w:val="Emphasis"/>
        </w:rPr>
        <w:t>a productivity renaissance</w:t>
      </w:r>
      <w:r w:rsidRPr="00501FCC">
        <w:rPr>
          <w:rFonts w:eastAsia="Aptos"/>
          <w:sz w:val="16"/>
        </w:rPr>
        <w:t xml:space="preserve">. Economists know what won’t work. Any </w:t>
      </w:r>
      <w:proofErr w:type="gramStart"/>
      <w:r w:rsidRPr="00501FCC">
        <w:rPr>
          <w:rFonts w:eastAsia="Aptos"/>
          <w:sz w:val="16"/>
        </w:rPr>
        <w:t>initiatives</w:t>
      </w:r>
      <w:proofErr w:type="gramEnd"/>
      <w:r w:rsidRPr="00501FCC">
        <w:rPr>
          <w:rFonts w:eastAsia="Aptos"/>
          <w:sz w:val="16"/>
        </w:rPr>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15A804BE" w14:textId="77777777" w:rsidR="00F7726E" w:rsidRPr="00501FCC" w:rsidRDefault="00F7726E" w:rsidP="00F7726E">
      <w:pPr>
        <w:rPr>
          <w:rFonts w:eastAsia="Aptos"/>
          <w:sz w:val="16"/>
        </w:rPr>
      </w:pPr>
      <w:r w:rsidRPr="00501FCC">
        <w:rPr>
          <w:rFonts w:eastAsia="Aptos"/>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a boom—such as resources to support workers whose jobs might be destroyed by generative artificial intelligence. But </w:t>
      </w:r>
      <w:r w:rsidRPr="00501FCC">
        <w:rPr>
          <w:rFonts w:eastAsia="Aptos"/>
          <w:u w:val="single"/>
        </w:rPr>
        <w:t>if Washington</w:t>
      </w:r>
      <w:r w:rsidRPr="00501FCC">
        <w:rPr>
          <w:rFonts w:eastAsia="Aptos"/>
          <w:sz w:val="16"/>
        </w:rPr>
        <w:t xml:space="preserve"> recommits to this trifecta of tools, the United States will likely </w:t>
      </w:r>
      <w:r w:rsidRPr="00501FCC">
        <w:rPr>
          <w:rFonts w:eastAsia="Aptos"/>
          <w:u w:val="single"/>
        </w:rPr>
        <w:t>see</w:t>
      </w:r>
      <w:r w:rsidRPr="00501FCC">
        <w:rPr>
          <w:rFonts w:eastAsia="Aptos"/>
          <w:sz w:val="16"/>
        </w:rPr>
        <w:t xml:space="preserve"> faster </w:t>
      </w:r>
      <w:r w:rsidRPr="0029676B">
        <w:rPr>
          <w:rStyle w:val="Emphasis"/>
          <w:highlight w:val="cyan"/>
        </w:rPr>
        <w:t>productivity</w:t>
      </w:r>
      <w:r w:rsidRPr="0029676B">
        <w:rPr>
          <w:rStyle w:val="Emphasis"/>
        </w:rPr>
        <w:t xml:space="preserve"> growth</w:t>
      </w:r>
      <w:r w:rsidRPr="00501FCC">
        <w:rPr>
          <w:rFonts w:eastAsia="Aptos"/>
          <w:sz w:val="16"/>
        </w:rPr>
        <w:t xml:space="preserve">. </w:t>
      </w:r>
      <w:r w:rsidRPr="00501FCC">
        <w:rPr>
          <w:rFonts w:eastAsia="Aptos"/>
          <w:u w:val="single"/>
        </w:rPr>
        <w:t xml:space="preserve">It could then begin to </w:t>
      </w:r>
      <w:r w:rsidRPr="00501FCC">
        <w:rPr>
          <w:rFonts w:eastAsia="Aptos"/>
          <w:highlight w:val="cyan"/>
          <w:u w:val="single"/>
        </w:rPr>
        <w:t>solve</w:t>
      </w:r>
      <w:r w:rsidRPr="00501FCC">
        <w:rPr>
          <w:rFonts w:eastAsia="Aptos"/>
          <w:u w:val="single"/>
        </w:rPr>
        <w:t xml:space="preserve"> </w:t>
      </w:r>
      <w:r w:rsidRPr="0029676B">
        <w:rPr>
          <w:rStyle w:val="Emphasis"/>
        </w:rPr>
        <w:t xml:space="preserve">many of </w:t>
      </w:r>
      <w:r w:rsidRPr="0029676B">
        <w:rPr>
          <w:rStyle w:val="Emphasis"/>
          <w:highlight w:val="cyan"/>
        </w:rPr>
        <w:t>the country’s most intractable problems</w:t>
      </w:r>
      <w:r w:rsidRPr="00501FCC">
        <w:rPr>
          <w:rFonts w:eastAsia="Aptos"/>
          <w:sz w:val="16"/>
        </w:rPr>
        <w:t>.</w:t>
      </w:r>
    </w:p>
    <w:p w14:paraId="69CAA3A5" w14:textId="77777777" w:rsidR="00F7726E" w:rsidRPr="00501FCC" w:rsidRDefault="00F7726E" w:rsidP="00F7726E">
      <w:pPr>
        <w:rPr>
          <w:rFonts w:eastAsia="Aptos"/>
          <w:sz w:val="16"/>
        </w:rPr>
      </w:pPr>
      <w:r w:rsidRPr="00501FCC">
        <w:rPr>
          <w:rFonts w:eastAsia="Aptos"/>
          <w:sz w:val="16"/>
        </w:rPr>
        <w:t>UPS AND DOWNS</w:t>
      </w:r>
    </w:p>
    <w:p w14:paraId="1DF4DABE" w14:textId="77777777" w:rsidR="00F7726E" w:rsidRPr="00A74B1B" w:rsidRDefault="00F7726E" w:rsidP="00F7726E">
      <w:pPr>
        <w:rPr>
          <w:rFonts w:eastAsia="Aptos"/>
          <w:sz w:val="16"/>
        </w:rPr>
      </w:pPr>
      <w:r w:rsidRPr="00501FCC">
        <w:rPr>
          <w:rFonts w:eastAsia="Aptos"/>
          <w:sz w:val="16"/>
        </w:rPr>
        <w:t xml:space="preserve">Economists have long recognized the importance of productivity. The more </w:t>
      </w:r>
      <w:r w:rsidRPr="00501FCC">
        <w:rPr>
          <w:rFonts w:eastAsia="Aptos"/>
          <w:highlight w:val="cyan"/>
          <w:u w:val="single"/>
        </w:rPr>
        <w:t>productivity</w:t>
      </w:r>
      <w:r w:rsidRPr="00501FCC">
        <w:rPr>
          <w:rFonts w:eastAsia="Aptos"/>
          <w:sz w:val="16"/>
        </w:rPr>
        <w:t xml:space="preserve"> grows, the more income households receive and the higher the level of material well-being they can attain. “Productivity isn’t everything,” the Nobel economics laureate Paul Krugman wrote in 1990. “But in the long run, it </w:t>
      </w:r>
      <w:r w:rsidRPr="0029676B">
        <w:rPr>
          <w:rStyle w:val="Emphasis"/>
          <w:highlight w:val="cyan"/>
        </w:rPr>
        <w:t xml:space="preserve">is </w:t>
      </w:r>
      <w:r w:rsidRPr="0029676B">
        <w:rPr>
          <w:rStyle w:val="Emphasis"/>
        </w:rPr>
        <w:t xml:space="preserve">almost </w:t>
      </w:r>
      <w:r w:rsidRPr="0029676B">
        <w:rPr>
          <w:rStyle w:val="Emphasis"/>
          <w:highlight w:val="cyan"/>
        </w:rPr>
        <w:t>everything</w:t>
      </w:r>
      <w:r w:rsidRPr="00501FCC">
        <w:rPr>
          <w:rFonts w:eastAsia="Aptos"/>
          <w:sz w:val="16"/>
        </w:rPr>
        <w:t>.”</w:t>
      </w:r>
    </w:p>
    <w:p w14:paraId="557870C8" w14:textId="77777777" w:rsidR="00F7726E" w:rsidRPr="00180674" w:rsidRDefault="00F7726E" w:rsidP="00F7726E"/>
    <w:p w14:paraId="088B869F" w14:textId="77777777" w:rsidR="00F7726E" w:rsidRDefault="00F7726E" w:rsidP="00F7726E"/>
    <w:p w14:paraId="6BB82CB1" w14:textId="77777777" w:rsidR="00F7726E" w:rsidRDefault="00F7726E" w:rsidP="00F7726E">
      <w:pPr>
        <w:pStyle w:val="Heading2"/>
      </w:pPr>
      <w:r>
        <w:t>Advantage---Expertise</w:t>
      </w:r>
    </w:p>
    <w:p w14:paraId="13978594" w14:textId="77777777" w:rsidR="00F7726E" w:rsidRPr="005F6787" w:rsidRDefault="00F7726E" w:rsidP="00F7726E"/>
    <w:p w14:paraId="36EC3B3C" w14:textId="77777777" w:rsidR="00F7726E" w:rsidRPr="00E432EE" w:rsidRDefault="00F7726E" w:rsidP="00F7726E">
      <w:pPr>
        <w:pStyle w:val="Heading3"/>
      </w:pPr>
      <w:r w:rsidRPr="00E432EE">
        <w:t>AT: Admin State---Fill-In---1NC</w:t>
      </w:r>
    </w:p>
    <w:p w14:paraId="1FA936AE" w14:textId="77777777" w:rsidR="00F7726E" w:rsidRPr="00E432EE" w:rsidRDefault="00F7726E" w:rsidP="00F7726E">
      <w:pPr>
        <w:pStyle w:val="Heading4"/>
        <w:rPr>
          <w:rFonts w:eastAsia="Times New Roman"/>
        </w:rPr>
      </w:pPr>
      <w:r>
        <w:rPr>
          <w:rFonts w:eastAsia="Times New Roman"/>
        </w:rPr>
        <w:t xml:space="preserve">1. </w:t>
      </w:r>
      <w:r w:rsidRPr="00E432EE">
        <w:rPr>
          <w:rFonts w:eastAsia="Times New Roman"/>
        </w:rPr>
        <w:t>States are filling in regulatory gaps now.</w:t>
      </w:r>
    </w:p>
    <w:p w14:paraId="39A3686F" w14:textId="77777777" w:rsidR="00F7726E" w:rsidRPr="00E432EE" w:rsidRDefault="00F7726E" w:rsidP="00F7726E">
      <w:pPr>
        <w:rPr>
          <w:rFonts w:eastAsia="Calibri"/>
        </w:rPr>
      </w:pPr>
      <w:r w:rsidRPr="00E432EE">
        <w:rPr>
          <w:rStyle w:val="Style13ptBold"/>
        </w:rPr>
        <w:t>Taylor et al. 25</w:t>
      </w:r>
      <w:r w:rsidRPr="00E432EE">
        <w:t>, *JD</w:t>
      </w:r>
      <w:proofErr w:type="gramStart"/>
      <w:r w:rsidRPr="00E432EE">
        <w:t>, ,</w:t>
      </w:r>
      <w:proofErr w:type="gramEnd"/>
      <w:r w:rsidRPr="00E432EE">
        <w:t xml:space="preserve">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w:t>
      </w:r>
      <w:r w:rsidRPr="00E432EE">
        <w:rPr>
          <w:rFonts w:eastAsia="Calibri"/>
        </w:rPr>
        <w:t>https://www.reuters.com/legal/litigation/state-attorneys-general-step-up-enforcement-with-regulatory-shift-trump-2025-08-05/)</w:t>
      </w:r>
    </w:p>
    <w:p w14:paraId="4CEA3F25" w14:textId="77777777" w:rsidR="00F7726E" w:rsidRPr="00E432EE" w:rsidRDefault="00F7726E" w:rsidP="00F7726E">
      <w:pPr>
        <w:rPr>
          <w:rFonts w:eastAsia="Calibri"/>
          <w:sz w:val="16"/>
        </w:rPr>
      </w:pPr>
      <w:r w:rsidRPr="00E432EE">
        <w:rPr>
          <w:rFonts w:eastAsia="Calibri"/>
          <w:sz w:val="16"/>
        </w:rPr>
        <w:t xml:space="preserve">August 05, 2025 - In the wake of the November 2024 elections, the United States has experienced a significant shift in regulatory focus, largely due to </w:t>
      </w:r>
      <w:r w:rsidRPr="00E432EE">
        <w:rPr>
          <w:rFonts w:eastAsia="Calibri"/>
          <w:u w:val="single"/>
        </w:rPr>
        <w:t xml:space="preserve">the </w:t>
      </w:r>
      <w:r w:rsidRPr="00E432EE">
        <w:rPr>
          <w:rStyle w:val="Emphasis"/>
        </w:rPr>
        <w:t>fallout</w:t>
      </w:r>
      <w:r w:rsidRPr="00E432EE">
        <w:rPr>
          <w:rFonts w:eastAsia="Calibri"/>
          <w:u w:val="single"/>
        </w:rPr>
        <w:t xml:space="preserve"> from the </w:t>
      </w:r>
      <w:r w:rsidRPr="00E432EE">
        <w:rPr>
          <w:rFonts w:eastAsia="Calibri"/>
          <w:highlight w:val="cyan"/>
          <w:u w:val="single"/>
        </w:rPr>
        <w:t>Trump</w:t>
      </w:r>
      <w:r w:rsidRPr="00E432EE">
        <w:rPr>
          <w:rFonts w:eastAsia="Calibri"/>
          <w:u w:val="single"/>
        </w:rPr>
        <w:t xml:space="preserve"> administration'</w:t>
      </w:r>
      <w:r w:rsidRPr="00E432EE">
        <w:rPr>
          <w:rFonts w:eastAsia="Calibri"/>
          <w:highlight w:val="cyan"/>
          <w:u w:val="single"/>
        </w:rPr>
        <w:t>s</w:t>
      </w:r>
      <w:r w:rsidRPr="00E432EE">
        <w:rPr>
          <w:rFonts w:eastAsia="Calibri"/>
          <w:u w:val="single"/>
        </w:rPr>
        <w:t xml:space="preserve"> broad </w:t>
      </w:r>
      <w:r w:rsidRPr="00E432EE">
        <w:rPr>
          <w:rStyle w:val="Emphasis"/>
          <w:highlight w:val="cyan"/>
        </w:rPr>
        <w:t>deregulatory agenda</w:t>
      </w:r>
      <w:r w:rsidRPr="00E432EE">
        <w:rPr>
          <w:rFonts w:eastAsia="Calibri"/>
          <w:u w:val="single"/>
        </w:rPr>
        <w:t xml:space="preserve">. This shift </w:t>
      </w:r>
      <w:r w:rsidRPr="00E432EE">
        <w:rPr>
          <w:rFonts w:eastAsia="Calibri"/>
          <w:highlight w:val="cyan"/>
          <w:u w:val="single"/>
        </w:rPr>
        <w:t xml:space="preserve">has </w:t>
      </w:r>
      <w:r w:rsidRPr="00E432EE">
        <w:rPr>
          <w:rStyle w:val="Emphasis"/>
          <w:highlight w:val="cyan"/>
        </w:rPr>
        <w:t>prompted state attorneys</w:t>
      </w:r>
      <w:r w:rsidRPr="00E432EE">
        <w:rPr>
          <w:rFonts w:eastAsia="Calibri"/>
          <w:u w:val="single"/>
        </w:rPr>
        <w:t xml:space="preserve"> general </w:t>
      </w:r>
      <w:r w:rsidRPr="00E432EE">
        <w:rPr>
          <w:rFonts w:eastAsia="Calibri"/>
          <w:highlight w:val="cyan"/>
          <w:u w:val="single"/>
        </w:rPr>
        <w:t xml:space="preserve">to </w:t>
      </w:r>
      <w:r w:rsidRPr="00E432EE">
        <w:rPr>
          <w:rStyle w:val="Emphasis"/>
          <w:highlight w:val="cyan"/>
        </w:rPr>
        <w:t>step up</w:t>
      </w:r>
      <w:r w:rsidRPr="00E432EE">
        <w:rPr>
          <w:rFonts w:eastAsia="Calibri"/>
          <w:u w:val="single"/>
        </w:rPr>
        <w:t xml:space="preserve"> their </w:t>
      </w:r>
      <w:r w:rsidRPr="00E432EE">
        <w:rPr>
          <w:rStyle w:val="Emphasis"/>
          <w:highlight w:val="cyan"/>
        </w:rPr>
        <w:t>enforcement</w:t>
      </w:r>
      <w:r w:rsidRPr="00E432EE">
        <w:rPr>
          <w:rFonts w:eastAsia="Calibri"/>
          <w:u w:val="single"/>
        </w:rPr>
        <w:t xml:space="preserve"> efforts, effectively </w:t>
      </w:r>
      <w:r w:rsidRPr="00E432EE">
        <w:rPr>
          <w:rStyle w:val="Emphasis"/>
          <w:highlight w:val="cyan"/>
        </w:rPr>
        <w:t>filling</w:t>
      </w:r>
      <w:r w:rsidRPr="00E432EE">
        <w:rPr>
          <w:rFonts w:eastAsia="Calibri"/>
          <w:u w:val="single"/>
        </w:rPr>
        <w:t xml:space="preserve"> what they perceive to be </w:t>
      </w:r>
      <w:r w:rsidRPr="00E432EE">
        <w:rPr>
          <w:rStyle w:val="Emphasis"/>
          <w:highlight w:val="cyan"/>
        </w:rPr>
        <w:t>the regulatory void</w:t>
      </w:r>
      <w:r w:rsidRPr="00E432EE">
        <w:rPr>
          <w:rFonts w:eastAsia="Calibri"/>
          <w:u w:val="single"/>
        </w:rPr>
        <w:t xml:space="preserve"> seemingly created by the federal agencies' shifting priorities</w:t>
      </w:r>
      <w:r w:rsidRPr="00E432EE">
        <w:rPr>
          <w:rFonts w:eastAsia="Calibri"/>
          <w:sz w:val="16"/>
        </w:rPr>
        <w:t>.</w:t>
      </w:r>
    </w:p>
    <w:p w14:paraId="51853998" w14:textId="77777777" w:rsidR="00F7726E" w:rsidRPr="00E432EE" w:rsidRDefault="00F7726E" w:rsidP="00F7726E">
      <w:pPr>
        <w:rPr>
          <w:rFonts w:eastAsia="Calibri"/>
          <w:sz w:val="16"/>
        </w:rPr>
      </w:pPr>
      <w:r w:rsidRPr="00E432EE">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EFF5D2C" w14:textId="77777777" w:rsidR="00F7726E" w:rsidRPr="00E432EE" w:rsidRDefault="00F7726E" w:rsidP="00F7726E">
      <w:pPr>
        <w:rPr>
          <w:rFonts w:eastAsia="Calibri"/>
          <w:sz w:val="16"/>
        </w:rPr>
      </w:pPr>
      <w:r w:rsidRPr="00E432EE">
        <w:rPr>
          <w:rFonts w:eastAsia="Calibri"/>
          <w:sz w:val="16"/>
        </w:rPr>
        <w:t xml:space="preserve">This was followed by the Federal Communications Commission's ("FCC") initiative titled "In Re: </w:t>
      </w:r>
      <w:proofErr w:type="gramStart"/>
      <w:r w:rsidRPr="00E432EE">
        <w:rPr>
          <w:rFonts w:eastAsia="Calibri"/>
          <w:sz w:val="16"/>
        </w:rPr>
        <w:t>Delete</w:t>
      </w:r>
      <w:proofErr w:type="gramEnd"/>
      <w:r w:rsidRPr="00E432EE">
        <w:rPr>
          <w:rFonts w:eastAsia="Calibri"/>
          <w:sz w:val="16"/>
        </w:rPr>
        <w:t>, Delete, Delete," which solicited public comments on the potential modification or elimination of regulations deemed unnecessary or overly burdensome. FCC March 12, 2025, Public Notice, GN Docket No. 25-133.</w:t>
      </w:r>
    </w:p>
    <w:p w14:paraId="25A662D6" w14:textId="77777777" w:rsidR="00F7726E" w:rsidRPr="00E432EE" w:rsidRDefault="00F7726E" w:rsidP="00F7726E">
      <w:pPr>
        <w:rPr>
          <w:rFonts w:eastAsia="Calibri"/>
          <w:sz w:val="16"/>
        </w:rPr>
      </w:pPr>
      <w:r w:rsidRPr="00E432EE">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B2A7D56" w14:textId="77777777" w:rsidR="00F7726E" w:rsidRPr="00E432EE" w:rsidRDefault="00F7726E" w:rsidP="00F7726E">
      <w:pPr>
        <w:rPr>
          <w:rFonts w:eastAsia="Calibri"/>
          <w:sz w:val="16"/>
        </w:rPr>
      </w:pPr>
      <w:r w:rsidRPr="00E432EE">
        <w:rPr>
          <w:rFonts w:eastAsia="Calibri"/>
          <w:sz w:val="16"/>
        </w:rPr>
        <w:t>In another instance, the administration announced that it would be suspending federal enforcement of the Foreign Corrupt Practices Act ("FCPA"). Executive Order 14209 of Feb. 10, 2025.</w:t>
      </w:r>
    </w:p>
    <w:p w14:paraId="28174507" w14:textId="77777777" w:rsidR="00F7726E" w:rsidRPr="00E432EE" w:rsidRDefault="00F7726E" w:rsidP="00F7726E">
      <w:pPr>
        <w:rPr>
          <w:rFonts w:eastAsia="Calibri"/>
          <w:u w:val="single"/>
        </w:rPr>
      </w:pPr>
      <w:r w:rsidRPr="00E432EE">
        <w:rPr>
          <w:rStyle w:val="Emphasis"/>
          <w:highlight w:val="cyan"/>
        </w:rPr>
        <w:t>Increased use</w:t>
      </w:r>
      <w:r w:rsidRPr="00E432EE">
        <w:rPr>
          <w:rFonts w:eastAsia="Calibri"/>
          <w:highlight w:val="cyan"/>
          <w:u w:val="single"/>
        </w:rPr>
        <w:t xml:space="preserve"> of</w:t>
      </w:r>
      <w:r w:rsidRPr="00E432EE">
        <w:rPr>
          <w:rFonts w:eastAsia="Calibri"/>
          <w:u w:val="single"/>
        </w:rPr>
        <w:t xml:space="preserve"> state </w:t>
      </w:r>
      <w:r w:rsidRPr="00E432EE">
        <w:rPr>
          <w:rStyle w:val="Emphasis"/>
          <w:highlight w:val="cyan"/>
        </w:rPr>
        <w:t>consumer protection</w:t>
      </w:r>
      <w:r w:rsidRPr="00E432EE">
        <w:rPr>
          <w:rFonts w:eastAsia="Calibri"/>
          <w:highlight w:val="cyan"/>
          <w:u w:val="single"/>
        </w:rPr>
        <w:t xml:space="preserve"> statutes</w:t>
      </w:r>
    </w:p>
    <w:p w14:paraId="1FBFEFE4" w14:textId="77777777" w:rsidR="00F7726E" w:rsidRPr="00E432EE" w:rsidRDefault="00F7726E" w:rsidP="00F7726E">
      <w:pPr>
        <w:rPr>
          <w:rFonts w:eastAsia="Calibri"/>
          <w:sz w:val="16"/>
        </w:rPr>
      </w:pPr>
      <w:r w:rsidRPr="00E432EE">
        <w:rPr>
          <w:rFonts w:eastAsia="Calibri"/>
          <w:u w:val="single"/>
        </w:rPr>
        <w:t xml:space="preserve">As federal agency priorities shift, state action has indicated that </w:t>
      </w:r>
      <w:r w:rsidRPr="00E432EE">
        <w:rPr>
          <w:rFonts w:eastAsia="Calibri"/>
          <w:highlight w:val="cyan"/>
          <w:u w:val="single"/>
        </w:rPr>
        <w:t>any</w:t>
      </w:r>
      <w:r w:rsidRPr="00E432EE">
        <w:rPr>
          <w:rFonts w:eastAsia="Calibri"/>
          <w:u w:val="single"/>
        </w:rPr>
        <w:t xml:space="preserve"> perceived </w:t>
      </w:r>
      <w:r w:rsidRPr="00E432EE">
        <w:rPr>
          <w:rStyle w:val="Emphasis"/>
          <w:highlight w:val="cyan"/>
        </w:rPr>
        <w:t>void</w:t>
      </w:r>
      <w:r w:rsidRPr="00E432EE">
        <w:rPr>
          <w:rFonts w:eastAsia="Calibri"/>
          <w:u w:val="single"/>
        </w:rPr>
        <w:t xml:space="preserve"> in federal regulation </w:t>
      </w:r>
      <w:r w:rsidRPr="00E432EE">
        <w:rPr>
          <w:rFonts w:eastAsia="Calibri"/>
          <w:highlight w:val="cyan"/>
          <w:u w:val="single"/>
        </w:rPr>
        <w:t xml:space="preserve">will be </w:t>
      </w:r>
      <w:r w:rsidRPr="00E432EE">
        <w:rPr>
          <w:rStyle w:val="Emphasis"/>
          <w:highlight w:val="cyan"/>
        </w:rPr>
        <w:t>filled</w:t>
      </w:r>
      <w:r w:rsidRPr="00E432EE">
        <w:rPr>
          <w:rFonts w:eastAsia="Calibri"/>
          <w:u w:val="single"/>
        </w:rPr>
        <w:t xml:space="preserve"> by enforcement of state consumer protection statutes</w:t>
      </w:r>
      <w:r w:rsidRPr="00E432EE">
        <w:rPr>
          <w:rFonts w:eastAsia="Calibri"/>
          <w:sz w:val="16"/>
        </w:rPr>
        <w:t xml:space="preserve">. For example, </w:t>
      </w:r>
      <w:r w:rsidRPr="00E432EE">
        <w:rPr>
          <w:rFonts w:eastAsia="Calibri"/>
          <w:u w:val="single"/>
        </w:rPr>
        <w:t>after the presidential administration announced it would be suspending FCPA enforcement, California's A</w:t>
      </w:r>
      <w:r w:rsidRPr="00E432EE">
        <w:rPr>
          <w:rFonts w:eastAsia="Calibri"/>
          <w:sz w:val="16"/>
        </w:rPr>
        <w:t xml:space="preserve">ttorney </w:t>
      </w:r>
      <w:r w:rsidRPr="00E432EE">
        <w:rPr>
          <w:rFonts w:eastAsia="Calibri"/>
          <w:u w:val="single"/>
        </w:rPr>
        <w:t>G</w:t>
      </w:r>
      <w:r w:rsidRPr="00E432EE">
        <w:rPr>
          <w:rFonts w:eastAsia="Calibri"/>
          <w:sz w:val="16"/>
        </w:rPr>
        <w:t xml:space="preserve">eneral </w:t>
      </w:r>
      <w:r w:rsidRPr="00E432EE">
        <w:rPr>
          <w:rFonts w:eastAsia="Calibri"/>
          <w:u w:val="single"/>
        </w:rPr>
        <w:t xml:space="preserve">Rob Bonta affirmed in a press release that FCPA violations </w:t>
      </w:r>
      <w:r w:rsidRPr="00E432EE">
        <w:rPr>
          <w:rStyle w:val="Emphasis"/>
        </w:rPr>
        <w:t>remain actionable</w:t>
      </w:r>
      <w:r w:rsidRPr="00E432EE">
        <w:rPr>
          <w:rFonts w:eastAsia="Calibri"/>
          <w:u w:val="single"/>
        </w:rPr>
        <w:t xml:space="preserve"> under the </w:t>
      </w:r>
      <w:r w:rsidRPr="00E432EE">
        <w:rPr>
          <w:rStyle w:val="Emphasis"/>
        </w:rPr>
        <w:t>state's</w:t>
      </w:r>
      <w:r w:rsidRPr="00E432EE">
        <w:rPr>
          <w:rFonts w:eastAsia="Calibri"/>
          <w:u w:val="single"/>
        </w:rPr>
        <w:t xml:space="preserve"> unfair competition </w:t>
      </w:r>
      <w:r w:rsidRPr="00E432EE">
        <w:rPr>
          <w:rStyle w:val="Emphasis"/>
        </w:rPr>
        <w:t>law</w:t>
      </w:r>
      <w:r w:rsidRPr="00E432EE">
        <w:rPr>
          <w:rFonts w:eastAsia="Calibri"/>
          <w:sz w:val="16"/>
        </w:rPr>
        <w:t>.</w:t>
      </w:r>
    </w:p>
    <w:p w14:paraId="2162C935" w14:textId="77777777" w:rsidR="00F7726E" w:rsidRPr="00E432EE" w:rsidRDefault="00F7726E" w:rsidP="00F7726E">
      <w:pPr>
        <w:rPr>
          <w:rFonts w:eastAsia="Calibri"/>
          <w:sz w:val="16"/>
        </w:rPr>
      </w:pPr>
      <w:r w:rsidRPr="00E432EE">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5CDC5C0" w14:textId="77777777" w:rsidR="00F7726E" w:rsidRPr="00E432EE" w:rsidRDefault="00F7726E" w:rsidP="00F7726E">
      <w:pPr>
        <w:rPr>
          <w:rFonts w:eastAsia="Calibri"/>
          <w:sz w:val="16"/>
        </w:rPr>
      </w:pPr>
      <w:r w:rsidRPr="00E432EE">
        <w:rPr>
          <w:rFonts w:eastAsia="Calibri"/>
          <w:sz w:val="16"/>
        </w:rPr>
        <w:t xml:space="preserve">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w:t>
      </w:r>
      <w:proofErr w:type="gramStart"/>
      <w:r w:rsidRPr="00E432EE">
        <w:rPr>
          <w:rFonts w:eastAsia="Calibri"/>
          <w:sz w:val="16"/>
        </w:rPr>
        <w:t>servicers —</w:t>
      </w:r>
      <w:proofErr w:type="gramEnd"/>
      <w:r w:rsidRPr="00E432EE">
        <w:rPr>
          <w:rFonts w:eastAsia="Calibri"/>
          <w:sz w:val="16"/>
        </w:rPr>
        <w:t xml:space="preserve"> within its purview. Additionally, Lander advocates for full funding of relevant state and city departments to investigate harmful practices and protect consumers, as well as the creation of a Consumer Protection Restitution Fund.</w:t>
      </w:r>
    </w:p>
    <w:p w14:paraId="22284C3D" w14:textId="77777777" w:rsidR="00F7726E" w:rsidRPr="00E432EE" w:rsidRDefault="00F7726E" w:rsidP="00F7726E">
      <w:pPr>
        <w:rPr>
          <w:rFonts w:eastAsia="Calibri"/>
          <w:sz w:val="16"/>
        </w:rPr>
      </w:pPr>
      <w:r w:rsidRPr="00E432EE">
        <w:rPr>
          <w:rFonts w:eastAsia="Calibri"/>
          <w:highlight w:val="cyan"/>
          <w:u w:val="single"/>
        </w:rPr>
        <w:t>States are</w:t>
      </w:r>
      <w:r w:rsidRPr="00E432EE">
        <w:rPr>
          <w:rFonts w:eastAsia="Calibri"/>
          <w:sz w:val="16"/>
        </w:rPr>
        <w:t xml:space="preserve"> also </w:t>
      </w:r>
      <w:r w:rsidRPr="00E432EE">
        <w:rPr>
          <w:rFonts w:eastAsia="Calibri"/>
          <w:highlight w:val="cyan"/>
          <w:u w:val="single"/>
        </w:rPr>
        <w:t xml:space="preserve">using </w:t>
      </w:r>
      <w:r w:rsidRPr="00E432EE">
        <w:rPr>
          <w:rStyle w:val="Emphasis"/>
          <w:highlight w:val="cyan"/>
        </w:rPr>
        <w:t>novel ways</w:t>
      </w:r>
      <w:r w:rsidRPr="00E432EE">
        <w:rPr>
          <w:rFonts w:eastAsia="Calibri"/>
          <w:highlight w:val="cyan"/>
          <w:u w:val="single"/>
        </w:rPr>
        <w:t xml:space="preserve"> to </w:t>
      </w:r>
      <w:r w:rsidRPr="00E432EE">
        <w:rPr>
          <w:rStyle w:val="Emphasis"/>
          <w:highlight w:val="cyan"/>
        </w:rPr>
        <w:t>regulate</w:t>
      </w:r>
      <w:r w:rsidRPr="00E432EE">
        <w:rPr>
          <w:rFonts w:eastAsia="Calibri"/>
          <w:u w:val="single"/>
        </w:rPr>
        <w:t xml:space="preserve"> areas traditionally left to the</w:t>
      </w:r>
      <w:r w:rsidRPr="00E432EE">
        <w:rPr>
          <w:rFonts w:eastAsia="Calibri"/>
          <w:sz w:val="16"/>
        </w:rPr>
        <w:t xml:space="preserve"> Food and Drug Administration ("</w:t>
      </w:r>
      <w:r w:rsidRPr="00E432EE">
        <w:rPr>
          <w:rStyle w:val="Emphasis"/>
        </w:rPr>
        <w:t>FDA</w:t>
      </w:r>
      <w:r w:rsidRPr="00E432EE">
        <w:rPr>
          <w:rFonts w:eastAsia="Calibri"/>
          <w:sz w:val="16"/>
        </w:rPr>
        <w:t xml:space="preserve">") </w:t>
      </w:r>
      <w:r w:rsidRPr="00E432EE">
        <w:rPr>
          <w:rFonts w:eastAsia="Calibri"/>
          <w:u w:val="single"/>
        </w:rPr>
        <w:t xml:space="preserve">by bringing enforcement actions using </w:t>
      </w:r>
      <w:r w:rsidRPr="00E432EE">
        <w:rPr>
          <w:rStyle w:val="Emphasis"/>
        </w:rPr>
        <w:t>consumer protection</w:t>
      </w:r>
      <w:r w:rsidRPr="00E432EE">
        <w:rPr>
          <w:rFonts w:eastAsia="Calibri"/>
          <w:u w:val="single"/>
        </w:rPr>
        <w:t xml:space="preserve"> statutes</w:t>
      </w:r>
      <w:r w:rsidRPr="00E432EE">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7F0192CD" w14:textId="77777777" w:rsidR="00F7726E" w:rsidRPr="00E432EE" w:rsidRDefault="00F7726E" w:rsidP="00F7726E">
      <w:pPr>
        <w:rPr>
          <w:rFonts w:eastAsia="Calibri"/>
          <w:sz w:val="16"/>
        </w:rPr>
      </w:pPr>
      <w:r w:rsidRPr="00E432EE">
        <w:rPr>
          <w:rFonts w:eastAsia="Calibri"/>
          <w:sz w:val="16"/>
        </w:rPr>
        <w:t xml:space="preserve">In another example of a consumer protection statute being used to regulate health claims, </w:t>
      </w:r>
      <w:r w:rsidRPr="00E432EE">
        <w:rPr>
          <w:rFonts w:eastAsia="Calibri"/>
          <w:u w:val="single"/>
        </w:rPr>
        <w:t>Connecticut's A</w:t>
      </w:r>
      <w:r w:rsidRPr="00E432EE">
        <w:rPr>
          <w:rFonts w:eastAsia="Calibri"/>
          <w:sz w:val="16"/>
        </w:rPr>
        <w:t xml:space="preserve">ttorney </w:t>
      </w:r>
      <w:r w:rsidRPr="00E432EE">
        <w:rPr>
          <w:rFonts w:eastAsia="Calibri"/>
          <w:u w:val="single"/>
        </w:rPr>
        <w:t>G</w:t>
      </w:r>
      <w:r w:rsidRPr="00E432EE">
        <w:rPr>
          <w:rFonts w:eastAsia="Calibri"/>
          <w:sz w:val="16"/>
        </w:rPr>
        <w:t xml:space="preserve">eneral </w:t>
      </w:r>
      <w:r w:rsidRPr="00E432EE">
        <w:rPr>
          <w:rFonts w:eastAsia="Calibri"/>
          <w:u w:val="single"/>
        </w:rPr>
        <w:t>filed a lawsuit against companies selling GLP-1 drugs</w:t>
      </w:r>
      <w:r w:rsidRPr="00E432EE">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A69D015" w14:textId="77777777" w:rsidR="00F7726E" w:rsidRPr="00E432EE" w:rsidRDefault="00F7726E" w:rsidP="00F7726E">
      <w:pPr>
        <w:rPr>
          <w:rStyle w:val="Emphasis"/>
        </w:rPr>
      </w:pPr>
      <w:r w:rsidRPr="00E432EE">
        <w:rPr>
          <w:rStyle w:val="Emphasis"/>
          <w:highlight w:val="cyan"/>
        </w:rPr>
        <w:t>States enforce federal law</w:t>
      </w:r>
    </w:p>
    <w:p w14:paraId="4860C185" w14:textId="77777777" w:rsidR="00F7726E" w:rsidRPr="00E432EE" w:rsidRDefault="00F7726E" w:rsidP="00F7726E">
      <w:pPr>
        <w:rPr>
          <w:rFonts w:eastAsia="Calibri"/>
          <w:sz w:val="16"/>
        </w:rPr>
      </w:pPr>
      <w:r w:rsidRPr="00E432EE">
        <w:rPr>
          <w:rFonts w:eastAsia="Calibri"/>
          <w:sz w:val="16"/>
        </w:rPr>
        <w:t xml:space="preserve">In addition to using state laws to increase enforcement, </w:t>
      </w:r>
      <w:r w:rsidRPr="00E432EE">
        <w:rPr>
          <w:rFonts w:eastAsia="Calibri"/>
          <w:u w:val="single"/>
        </w:rPr>
        <w:t xml:space="preserve">state attorneys general have </w:t>
      </w:r>
      <w:r w:rsidRPr="00E432EE">
        <w:rPr>
          <w:rStyle w:val="Emphasis"/>
          <w:highlight w:val="cyan"/>
        </w:rPr>
        <w:t>brought</w:t>
      </w:r>
      <w:r w:rsidRPr="00E432EE">
        <w:rPr>
          <w:rFonts w:eastAsia="Calibri"/>
          <w:u w:val="single"/>
        </w:rPr>
        <w:t xml:space="preserve"> regulatory </w:t>
      </w:r>
      <w:r w:rsidRPr="00E432EE">
        <w:rPr>
          <w:rStyle w:val="Emphasis"/>
          <w:highlight w:val="cyan"/>
        </w:rPr>
        <w:t>action</w:t>
      </w:r>
      <w:r w:rsidRPr="00E432EE">
        <w:rPr>
          <w:rFonts w:eastAsia="Calibri"/>
          <w:highlight w:val="cyan"/>
          <w:u w:val="single"/>
        </w:rPr>
        <w:t xml:space="preserve"> for alleged </w:t>
      </w:r>
      <w:r w:rsidRPr="00E432EE">
        <w:rPr>
          <w:rStyle w:val="Emphasis"/>
          <w:highlight w:val="cyan"/>
        </w:rPr>
        <w:t>violations</w:t>
      </w:r>
      <w:r w:rsidRPr="00E432EE">
        <w:rPr>
          <w:rFonts w:eastAsia="Calibri"/>
          <w:u w:val="single"/>
        </w:rPr>
        <w:t xml:space="preserve"> of federal laws</w:t>
      </w:r>
      <w:r w:rsidRPr="00E432EE">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2ECE9F3" w14:textId="77777777" w:rsidR="00F7726E" w:rsidRPr="00E432EE" w:rsidRDefault="00F7726E" w:rsidP="00F7726E">
      <w:pPr>
        <w:rPr>
          <w:rFonts w:eastAsia="Calibri"/>
          <w:sz w:val="16"/>
        </w:rPr>
      </w:pPr>
      <w:r w:rsidRPr="00E432EE">
        <w:rPr>
          <w:rFonts w:eastAsia="Calibri"/>
          <w:sz w:val="16"/>
        </w:rPr>
        <w:t xml:space="preserve">The Federal Trade Commission ("FTC") is also undergoing leadership shifts and a refocusing of </w:t>
      </w:r>
      <w:proofErr w:type="gramStart"/>
      <w:r w:rsidRPr="00E432EE">
        <w:rPr>
          <w:rFonts w:eastAsia="Calibri"/>
          <w:sz w:val="16"/>
        </w:rPr>
        <w:t>enforcement priorities</w:t>
      </w:r>
      <w:proofErr w:type="gramEnd"/>
      <w:r w:rsidRPr="00E432EE">
        <w:rPr>
          <w:rFonts w:eastAsia="Calibri"/>
          <w:sz w:val="16"/>
        </w:rPr>
        <w:t xml:space="preserve">. However, </w:t>
      </w:r>
      <w:r w:rsidRPr="00E432EE">
        <w:rPr>
          <w:rFonts w:eastAsia="Calibri"/>
          <w:u w:val="single"/>
        </w:rPr>
        <w:t xml:space="preserve">state </w:t>
      </w:r>
      <w:r w:rsidRPr="00E432EE">
        <w:rPr>
          <w:rFonts w:eastAsia="Calibri"/>
          <w:highlight w:val="cyan"/>
          <w:u w:val="single"/>
        </w:rPr>
        <w:t xml:space="preserve">attorneys general are </w:t>
      </w:r>
      <w:r w:rsidRPr="00E432EE">
        <w:rPr>
          <w:rStyle w:val="Emphasis"/>
          <w:highlight w:val="cyan"/>
        </w:rPr>
        <w:t>stepping in</w:t>
      </w:r>
      <w:r w:rsidRPr="00E432EE">
        <w:rPr>
          <w:rFonts w:eastAsia="Calibri"/>
          <w:highlight w:val="cyan"/>
          <w:u w:val="single"/>
        </w:rPr>
        <w:t xml:space="preserve"> to address </w:t>
      </w:r>
      <w:r w:rsidRPr="00E432EE">
        <w:rPr>
          <w:rFonts w:eastAsia="Calibri"/>
          <w:u w:val="single"/>
        </w:rPr>
        <w:t xml:space="preserve">perceived </w:t>
      </w:r>
      <w:r w:rsidRPr="00E432EE">
        <w:rPr>
          <w:rFonts w:eastAsia="Calibri"/>
          <w:highlight w:val="cyan"/>
          <w:u w:val="single"/>
        </w:rPr>
        <w:t>gaps in</w:t>
      </w:r>
      <w:r w:rsidRPr="00E432EE">
        <w:rPr>
          <w:rFonts w:eastAsia="Calibri"/>
          <w:u w:val="single"/>
        </w:rPr>
        <w:t xml:space="preserve"> federal </w:t>
      </w:r>
      <w:r w:rsidRPr="00E432EE">
        <w:rPr>
          <w:rStyle w:val="Emphasis"/>
          <w:highlight w:val="cyan"/>
        </w:rPr>
        <w:t>enforcement</w:t>
      </w:r>
      <w:r w:rsidRPr="00E432EE">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15D7F8EE" w14:textId="77777777" w:rsidR="00F7726E" w:rsidRPr="00E432EE" w:rsidRDefault="00F7726E" w:rsidP="00F7726E">
      <w:pPr>
        <w:rPr>
          <w:rFonts w:eastAsia="Calibri"/>
          <w:sz w:val="16"/>
        </w:rPr>
      </w:pPr>
      <w:r w:rsidRPr="00E432EE">
        <w:rPr>
          <w:rFonts w:eastAsia="Calibri"/>
          <w:sz w:val="16"/>
        </w:rPr>
        <w:t>Looking ahead</w:t>
      </w:r>
    </w:p>
    <w:p w14:paraId="19757A49" w14:textId="77777777" w:rsidR="00F7726E" w:rsidRPr="00E432EE" w:rsidRDefault="00F7726E" w:rsidP="00F7726E">
      <w:pPr>
        <w:rPr>
          <w:rFonts w:eastAsia="Calibri"/>
          <w:sz w:val="16"/>
        </w:rPr>
      </w:pPr>
      <w:r w:rsidRPr="00E432EE">
        <w:rPr>
          <w:rFonts w:eastAsia="Calibri"/>
          <w:highlight w:val="cyan"/>
          <w:u w:val="single"/>
        </w:rPr>
        <w:t>The</w:t>
      </w:r>
      <w:r w:rsidRPr="00E432EE">
        <w:rPr>
          <w:rFonts w:eastAsia="Calibri"/>
          <w:u w:val="single"/>
        </w:rPr>
        <w:t xml:space="preserve"> trend of </w:t>
      </w:r>
      <w:r w:rsidRPr="00E432EE">
        <w:rPr>
          <w:rStyle w:val="Emphasis"/>
        </w:rPr>
        <w:t>increased</w:t>
      </w:r>
      <w:r w:rsidRPr="00E432EE">
        <w:rPr>
          <w:rFonts w:eastAsia="Calibri"/>
          <w:u w:val="single"/>
        </w:rPr>
        <w:t xml:space="preserve"> state </w:t>
      </w:r>
      <w:r w:rsidRPr="00E432EE">
        <w:rPr>
          <w:rStyle w:val="Emphasis"/>
        </w:rPr>
        <w:t>enforcement</w:t>
      </w:r>
      <w:r w:rsidRPr="00E432EE">
        <w:rPr>
          <w:rFonts w:eastAsia="Calibri"/>
          <w:u w:val="single"/>
        </w:rPr>
        <w:t xml:space="preserve"> in the consumer protection space </w:t>
      </w:r>
      <w:r w:rsidRPr="00E432EE">
        <w:rPr>
          <w:rFonts w:eastAsia="Calibri"/>
          <w:highlight w:val="cyan"/>
          <w:u w:val="single"/>
        </w:rPr>
        <w:t>is</w:t>
      </w:r>
      <w:r w:rsidRPr="00E432EE">
        <w:rPr>
          <w:rFonts w:eastAsia="Calibri"/>
          <w:sz w:val="16"/>
        </w:rPr>
        <w:t xml:space="preserve"> likely </w:t>
      </w:r>
      <w:r w:rsidRPr="00E432EE">
        <w:rPr>
          <w:rFonts w:eastAsia="Calibri"/>
          <w:highlight w:val="cyan"/>
          <w:u w:val="single"/>
        </w:rPr>
        <w:t xml:space="preserve">to </w:t>
      </w:r>
      <w:r w:rsidRPr="00E432EE">
        <w:rPr>
          <w:rStyle w:val="Emphasis"/>
          <w:highlight w:val="cyan"/>
        </w:rPr>
        <w:t>continue</w:t>
      </w:r>
      <w:r w:rsidRPr="00E432EE">
        <w:rPr>
          <w:rFonts w:eastAsia="Calibri"/>
          <w:u w:val="single"/>
        </w:rPr>
        <w:t>. The recent passage of</w:t>
      </w:r>
      <w:r w:rsidRPr="00E432EE">
        <w:rPr>
          <w:rFonts w:eastAsia="Calibri"/>
          <w:sz w:val="16"/>
        </w:rPr>
        <w:t xml:space="preserve"> H.R.1, commonly referred to as "</w:t>
      </w:r>
      <w:r w:rsidRPr="00E432EE">
        <w:rPr>
          <w:rFonts w:eastAsia="Calibri"/>
          <w:u w:val="single"/>
        </w:rPr>
        <w:t>The Big Beautiful Bill," shifted funding away from several federal agencies</w:t>
      </w:r>
      <w:r w:rsidRPr="00E432EE">
        <w:rPr>
          <w:rFonts w:eastAsia="Calibri"/>
          <w:sz w:val="16"/>
        </w:rPr>
        <w:t>. This transfer of funding will likely result in additional shifts to federal enforcement priorities.</w:t>
      </w:r>
    </w:p>
    <w:p w14:paraId="4AE1025C" w14:textId="77777777" w:rsidR="00F7726E" w:rsidRPr="00E432EE" w:rsidRDefault="00F7726E" w:rsidP="00F7726E">
      <w:pPr>
        <w:rPr>
          <w:rFonts w:eastAsia="Calibri"/>
          <w:u w:val="single"/>
        </w:rPr>
      </w:pPr>
      <w:r w:rsidRPr="00E432EE">
        <w:rPr>
          <w:rFonts w:eastAsia="Calibri"/>
          <w:sz w:val="16"/>
        </w:rPr>
        <w:t xml:space="preserve">As federal agencies scale back their involvement, </w:t>
      </w:r>
      <w:r w:rsidRPr="00E432EE">
        <w:rPr>
          <w:rStyle w:val="Emphasis"/>
        </w:rPr>
        <w:t>state A</w:t>
      </w:r>
      <w:r w:rsidRPr="00E432EE">
        <w:rPr>
          <w:rFonts w:eastAsia="Calibri"/>
          <w:sz w:val="16"/>
        </w:rPr>
        <w:t xml:space="preserve">ttorneys </w:t>
      </w:r>
      <w:r w:rsidRPr="00E432EE">
        <w:rPr>
          <w:rStyle w:val="Emphasis"/>
        </w:rPr>
        <w:t>G</w:t>
      </w:r>
      <w:r w:rsidRPr="00E432EE">
        <w:rPr>
          <w:rFonts w:eastAsia="Calibri"/>
          <w:sz w:val="16"/>
        </w:rPr>
        <w:t xml:space="preserve">eneral </w:t>
      </w:r>
      <w:r w:rsidRPr="00E432EE">
        <w:rPr>
          <w:rFonts w:eastAsia="Calibri"/>
          <w:u w:val="single"/>
        </w:rPr>
        <w:t xml:space="preserve">are poised to play a more </w:t>
      </w:r>
      <w:r w:rsidRPr="00E432EE">
        <w:rPr>
          <w:rStyle w:val="Emphasis"/>
        </w:rPr>
        <w:t>significant role</w:t>
      </w:r>
      <w:r w:rsidRPr="00E432EE">
        <w:rPr>
          <w:rFonts w:eastAsia="Calibri"/>
          <w:sz w:val="16"/>
        </w:rPr>
        <w:t xml:space="preserve"> in the consumer protection space. This shift has potential to lead to a patchwork of state regulations, creating challenges for businesses operating across multiple jurisdictions. However, </w:t>
      </w:r>
      <w:r w:rsidRPr="00E432EE">
        <w:rPr>
          <w:rFonts w:eastAsia="Calibri"/>
          <w:u w:val="single"/>
        </w:rPr>
        <w:t>it</w:t>
      </w:r>
      <w:r w:rsidRPr="00E432EE">
        <w:rPr>
          <w:rFonts w:eastAsia="Calibri"/>
          <w:sz w:val="16"/>
        </w:rPr>
        <w:t xml:space="preserve"> also </w:t>
      </w:r>
      <w:r w:rsidRPr="00E432EE">
        <w:rPr>
          <w:rFonts w:eastAsia="Calibri"/>
          <w:highlight w:val="cyan"/>
          <w:u w:val="single"/>
        </w:rPr>
        <w:t>presents an opportunity</w:t>
      </w:r>
      <w:r w:rsidRPr="00E432EE">
        <w:rPr>
          <w:rFonts w:eastAsia="Calibri"/>
          <w:u w:val="single"/>
        </w:rPr>
        <w:t xml:space="preserve"> for states </w:t>
      </w:r>
      <w:r w:rsidRPr="00E432EE">
        <w:rPr>
          <w:rFonts w:eastAsia="Calibri"/>
          <w:highlight w:val="cyan"/>
          <w:u w:val="single"/>
        </w:rPr>
        <w:t>to</w:t>
      </w:r>
      <w:r w:rsidRPr="00E432EE">
        <w:rPr>
          <w:rFonts w:eastAsia="Calibri"/>
          <w:u w:val="single"/>
        </w:rPr>
        <w:t xml:space="preserve"> </w:t>
      </w:r>
      <w:r w:rsidRPr="00E432EE">
        <w:rPr>
          <w:rStyle w:val="Emphasis"/>
          <w:highlight w:val="cyan"/>
        </w:rPr>
        <w:t>innovate</w:t>
      </w:r>
      <w:r w:rsidRPr="00E432EE">
        <w:rPr>
          <w:rFonts w:eastAsia="Calibri"/>
          <w:highlight w:val="cyan"/>
          <w:u w:val="single"/>
        </w:rPr>
        <w:t xml:space="preserve"> and </w:t>
      </w:r>
      <w:r w:rsidRPr="00E432EE">
        <w:rPr>
          <w:rStyle w:val="Emphasis"/>
          <w:highlight w:val="cyan"/>
        </w:rPr>
        <w:t>tailor</w:t>
      </w:r>
      <w:r w:rsidRPr="00E432EE">
        <w:rPr>
          <w:rFonts w:eastAsia="Calibri"/>
          <w:u w:val="single"/>
        </w:rPr>
        <w:t xml:space="preserve"> consumer </w:t>
      </w:r>
      <w:r w:rsidRPr="00E432EE">
        <w:rPr>
          <w:rStyle w:val="Emphasis"/>
          <w:highlight w:val="cyan"/>
        </w:rPr>
        <w:t>protection measures</w:t>
      </w:r>
      <w:r w:rsidRPr="00E432EE">
        <w:rPr>
          <w:rFonts w:eastAsia="Calibri"/>
          <w:u w:val="single"/>
        </w:rPr>
        <w:t xml:space="preserve"> to address local needs effectively.</w:t>
      </w:r>
    </w:p>
    <w:p w14:paraId="352453F9" w14:textId="77777777" w:rsidR="00F7726E" w:rsidRPr="00E432EE" w:rsidRDefault="00F7726E" w:rsidP="00F7726E">
      <w:pPr>
        <w:rPr>
          <w:rFonts w:eastAsia="Calibri"/>
          <w:sz w:val="16"/>
        </w:rPr>
      </w:pPr>
      <w:r w:rsidRPr="00E432EE">
        <w:rPr>
          <w:rFonts w:eastAsia="Calibri"/>
          <w:sz w:val="16"/>
        </w:rPr>
        <w:t xml:space="preserve">The current landscape of consumer protection is marked by a dynamic interplay between federal deregulation and state enforcement. </w:t>
      </w:r>
      <w:r w:rsidRPr="00E432EE">
        <w:rPr>
          <w:rFonts w:eastAsia="Calibri"/>
          <w:u w:val="single"/>
        </w:rPr>
        <w:t>As states amplify their role, they may</w:t>
      </w:r>
      <w:r w:rsidRPr="00E432EE">
        <w:rPr>
          <w:rFonts w:eastAsia="Calibri"/>
          <w:sz w:val="16"/>
        </w:rPr>
        <w:t xml:space="preserve"> also </w:t>
      </w:r>
      <w:r w:rsidRPr="00E432EE">
        <w:rPr>
          <w:rFonts w:eastAsia="Calibri"/>
          <w:u w:val="single"/>
        </w:rPr>
        <w:t xml:space="preserve">be </w:t>
      </w:r>
      <w:r w:rsidRPr="00E432EE">
        <w:rPr>
          <w:rFonts w:eastAsia="Calibri"/>
          <w:highlight w:val="cyan"/>
          <w:u w:val="single"/>
        </w:rPr>
        <w:t xml:space="preserve">setting </w:t>
      </w:r>
      <w:r w:rsidRPr="00E432EE">
        <w:rPr>
          <w:rStyle w:val="Emphasis"/>
          <w:highlight w:val="cyan"/>
        </w:rPr>
        <w:t>new standards</w:t>
      </w:r>
      <w:r w:rsidRPr="00E432EE">
        <w:rPr>
          <w:rFonts w:eastAsia="Calibri"/>
          <w:u w:val="single"/>
        </w:rPr>
        <w:t xml:space="preserve"> for consumer protection</w:t>
      </w:r>
      <w:r w:rsidRPr="00E432EE">
        <w:rPr>
          <w:rFonts w:eastAsia="Calibri"/>
          <w:sz w:val="16"/>
        </w:rPr>
        <w:t>. The coming years will likely see further developments in this area, requiring businesses to adapt to the evolving regulatory environment.</w:t>
      </w:r>
    </w:p>
    <w:p w14:paraId="4DB6350C" w14:textId="77777777" w:rsidR="00F7726E" w:rsidRDefault="00F7726E" w:rsidP="00F7726E">
      <w:pPr>
        <w:pStyle w:val="Heading3"/>
      </w:pPr>
      <w:r>
        <w:t>Schedule F---1NC</w:t>
      </w:r>
    </w:p>
    <w:p w14:paraId="621DF309" w14:textId="77777777" w:rsidR="00F7726E" w:rsidRDefault="00F7726E" w:rsidP="00F7726E">
      <w:pPr>
        <w:pStyle w:val="Heading4"/>
      </w:pPr>
      <w:r>
        <w:t xml:space="preserve">2. At-will employment </w:t>
      </w:r>
      <w:proofErr w:type="gramStart"/>
      <w:r>
        <w:t xml:space="preserve">actually </w:t>
      </w:r>
      <w:r w:rsidRPr="007E4E46">
        <w:rPr>
          <w:u w:val="single"/>
        </w:rPr>
        <w:t>enhances</w:t>
      </w:r>
      <w:proofErr w:type="gramEnd"/>
      <w:r>
        <w:t xml:space="preserve"> agency </w:t>
      </w:r>
      <w:r w:rsidRPr="007E4E46">
        <w:rPr>
          <w:u w:val="single"/>
        </w:rPr>
        <w:t>functionality</w:t>
      </w:r>
      <w:r>
        <w:t xml:space="preserve">. </w:t>
      </w:r>
    </w:p>
    <w:p w14:paraId="32018CC4" w14:textId="77777777" w:rsidR="00F7726E" w:rsidRDefault="00F7726E" w:rsidP="00F7726E">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008215A5" w14:textId="77777777" w:rsidR="00F7726E" w:rsidRPr="000B57CB" w:rsidRDefault="00F7726E" w:rsidP="00F7726E">
      <w:pPr>
        <w:rPr>
          <w:sz w:val="16"/>
        </w:rPr>
      </w:pPr>
      <w:r w:rsidRPr="000B57CB">
        <w:rPr>
          <w:sz w:val="16"/>
        </w:rPr>
        <w:t>C. Recruitment and Retention Concerns Meritless</w:t>
      </w:r>
    </w:p>
    <w:p w14:paraId="198517A3" w14:textId="77777777" w:rsidR="00F7726E" w:rsidRPr="000B57CB" w:rsidRDefault="00F7726E" w:rsidP="00F7726E">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21E880A4" w14:textId="77777777" w:rsidR="00F7726E" w:rsidRPr="000B57CB" w:rsidRDefault="00F7726E" w:rsidP="00F7726E">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5309A7">
        <w:rPr>
          <w:rStyle w:val="Emphasis"/>
          <w:highlight w:val="cyan"/>
        </w:rPr>
        <w:t>Schedule F</w:t>
      </w:r>
      <w:r w:rsidRPr="005309A7">
        <w:rPr>
          <w:rStyle w:val="StyleUnderline"/>
          <w:highlight w:val="cyan"/>
        </w:rPr>
        <w:t xml:space="preserve"> positions</w:t>
      </w:r>
      <w:r w:rsidRPr="000B57CB">
        <w:rPr>
          <w:sz w:val="16"/>
        </w:rPr>
        <w:t xml:space="preserve"> would </w:t>
      </w:r>
      <w:r w:rsidRPr="005309A7">
        <w:rPr>
          <w:rStyle w:val="StyleUnderline"/>
          <w:highlight w:val="cyan"/>
        </w:rPr>
        <w:t xml:space="preserve">last </w:t>
      </w:r>
      <w:r w:rsidRPr="005309A7">
        <w:rPr>
          <w:rStyle w:val="Emphasis"/>
          <w:highlight w:val="cyan"/>
        </w:rPr>
        <w:t>beyond</w:t>
      </w:r>
      <w:r w:rsidRPr="005309A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5309A7">
        <w:rPr>
          <w:rStyle w:val="Emphasis"/>
          <w:highlight w:val="cyan"/>
        </w:rPr>
        <w:t>because</w:t>
      </w:r>
      <w:r w:rsidRPr="00FF4B59">
        <w:rPr>
          <w:rStyle w:val="StyleUnderline"/>
        </w:rPr>
        <w:t xml:space="preserve"> career </w:t>
      </w:r>
      <w:r w:rsidRPr="005309A7">
        <w:rPr>
          <w:rStyle w:val="StyleUnderline"/>
          <w:highlight w:val="cyan"/>
        </w:rPr>
        <w:t>officials have</w:t>
      </w:r>
      <w:r w:rsidRPr="00FF4B59">
        <w:rPr>
          <w:rStyle w:val="StyleUnderline"/>
        </w:rPr>
        <w:t xml:space="preserve"> valuable </w:t>
      </w:r>
      <w:r w:rsidRPr="005309A7">
        <w:rPr>
          <w:rStyle w:val="Emphasis"/>
          <w:highlight w:val="cyan"/>
        </w:rPr>
        <w:t>experience</w:t>
      </w:r>
      <w:r w:rsidRPr="005309A7">
        <w:rPr>
          <w:rStyle w:val="StyleUnderline"/>
          <w:highlight w:val="cyan"/>
        </w:rPr>
        <w:t xml:space="preserve"> and</w:t>
      </w:r>
      <w:r w:rsidRPr="00FF4B59">
        <w:rPr>
          <w:rStyle w:val="StyleUnderline"/>
        </w:rPr>
        <w:t xml:space="preserve"> institutional </w:t>
      </w:r>
      <w:r w:rsidRPr="005309A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6F9BC9F0" w14:textId="77777777" w:rsidR="00F7726E" w:rsidRPr="000B57CB" w:rsidRDefault="00F7726E" w:rsidP="00F7726E">
      <w:pPr>
        <w:rPr>
          <w:sz w:val="16"/>
        </w:rPr>
      </w:pPr>
      <w:r w:rsidRPr="005309A7">
        <w:rPr>
          <w:rStyle w:val="StyleUnderline"/>
          <w:highlight w:val="cyan"/>
        </w:rPr>
        <w:t>Contrary to</w:t>
      </w:r>
      <w:r w:rsidRPr="000B57CB">
        <w:rPr>
          <w:sz w:val="16"/>
        </w:rPr>
        <w:t xml:space="preserve"> OPM’s </w:t>
      </w:r>
      <w:r w:rsidRPr="005309A7">
        <w:rPr>
          <w:rStyle w:val="StyleUnderline"/>
          <w:highlight w:val="cyan"/>
        </w:rPr>
        <w:t xml:space="preserve">concerns, </w:t>
      </w:r>
      <w:r w:rsidRPr="005309A7">
        <w:rPr>
          <w:rStyle w:val="Emphasis"/>
          <w:highlight w:val="cyan"/>
        </w:rPr>
        <w:t>Schedule F</w:t>
      </w:r>
      <w:r w:rsidRPr="00FF4B59">
        <w:rPr>
          <w:rStyle w:val="StyleUnderline"/>
        </w:rPr>
        <w:t xml:space="preserve"> employees</w:t>
      </w:r>
      <w:r w:rsidRPr="000B57CB">
        <w:rPr>
          <w:sz w:val="16"/>
        </w:rPr>
        <w:t xml:space="preserve"> would </w:t>
      </w:r>
      <w:r w:rsidRPr="005309A7">
        <w:rPr>
          <w:rStyle w:val="Emphasis"/>
          <w:highlight w:val="cyan"/>
        </w:rPr>
        <w:t>keep</w:t>
      </w:r>
      <w:r w:rsidRPr="00564D50">
        <w:rPr>
          <w:rStyle w:val="Emphasis"/>
        </w:rPr>
        <w:t xml:space="preserve"> their </w:t>
      </w:r>
      <w:r w:rsidRPr="005309A7">
        <w:rPr>
          <w:rStyle w:val="Emphasis"/>
          <w:highlight w:val="cyan"/>
        </w:rPr>
        <w:t>jobs</w:t>
      </w:r>
      <w:r w:rsidRPr="005309A7">
        <w:rPr>
          <w:rStyle w:val="StyleUnderline"/>
          <w:highlight w:val="cyan"/>
        </w:rPr>
        <w:t xml:space="preserve"> so long as they </w:t>
      </w:r>
      <w:r w:rsidRPr="005309A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xml:space="preserve">. OPM’s argument would only make sense—and this body of research would only be relevant—if Schedule F employees were converted to political appointees who lost their jobs with each presidential transition. The </w:t>
      </w:r>
      <w:proofErr w:type="gramStart"/>
      <w:r w:rsidRPr="000B57CB">
        <w:rPr>
          <w:sz w:val="16"/>
        </w:rPr>
        <w:t>order expressly</w:t>
      </w:r>
      <w:proofErr w:type="gramEnd"/>
      <w:r w:rsidRPr="000B57CB">
        <w:rPr>
          <w:sz w:val="16"/>
        </w:rPr>
        <w:t xml:space="preserve"> did not </w:t>
      </w:r>
      <w:proofErr w:type="gramStart"/>
      <w:r w:rsidRPr="000B57CB">
        <w:rPr>
          <w:sz w:val="16"/>
        </w:rPr>
        <w:t>do</w:t>
      </w:r>
      <w:proofErr w:type="gramEnd"/>
      <w:r w:rsidRPr="000B57CB">
        <w:rPr>
          <w:sz w:val="16"/>
        </w:rPr>
        <w:t xml:space="preserve"> that. The Office justifies its rule by arguing against an executive order that never existed. That misconception does not justify preemptively preventing the President from holding senior policy-influencing officials more accountable.</w:t>
      </w:r>
    </w:p>
    <w:p w14:paraId="469EE0C7" w14:textId="77777777" w:rsidR="00F7726E" w:rsidRPr="000B57CB" w:rsidRDefault="00F7726E" w:rsidP="00F7726E">
      <w:pPr>
        <w:rPr>
          <w:sz w:val="16"/>
        </w:rPr>
      </w:pPr>
      <w:r w:rsidRPr="000B57CB">
        <w:rPr>
          <w:sz w:val="16"/>
        </w:rPr>
        <w:t xml:space="preserve">OPM’s </w:t>
      </w:r>
      <w:r w:rsidRPr="005309A7">
        <w:rPr>
          <w:rStyle w:val="StyleUnderline"/>
          <w:highlight w:val="cyan"/>
        </w:rPr>
        <w:t>recruitment concerns are</w:t>
      </w:r>
      <w:r w:rsidRPr="000B57CB">
        <w:rPr>
          <w:sz w:val="16"/>
        </w:rPr>
        <w:t xml:space="preserve"> similarly </w:t>
      </w:r>
      <w:r w:rsidRPr="005309A7">
        <w:rPr>
          <w:rStyle w:val="Emphasis"/>
          <w:highlight w:val="cyan"/>
        </w:rPr>
        <w:t>meritless</w:t>
      </w:r>
      <w:r w:rsidRPr="005309A7">
        <w:rPr>
          <w:rStyle w:val="StyleUnderline"/>
          <w:highlight w:val="cyan"/>
        </w:rPr>
        <w:t>. Schedule F</w:t>
      </w:r>
      <w:r w:rsidRPr="0005516A">
        <w:rPr>
          <w:rStyle w:val="StyleUnderline"/>
        </w:rPr>
        <w:t xml:space="preserve"> would </w:t>
      </w:r>
      <w:r w:rsidRPr="005309A7">
        <w:rPr>
          <w:rStyle w:val="StyleUnderline"/>
          <w:highlight w:val="cyan"/>
        </w:rPr>
        <w:t>have</w:t>
      </w:r>
      <w:r w:rsidRPr="0005516A">
        <w:rPr>
          <w:rStyle w:val="StyleUnderline"/>
        </w:rPr>
        <w:t xml:space="preserve"> </w:t>
      </w:r>
      <w:r w:rsidRPr="002A17D0">
        <w:rPr>
          <w:rStyle w:val="Emphasis"/>
        </w:rPr>
        <w:t xml:space="preserve">virtually </w:t>
      </w:r>
      <w:r w:rsidRPr="005309A7">
        <w:rPr>
          <w:rStyle w:val="Emphasis"/>
          <w:highlight w:val="cyan"/>
        </w:rPr>
        <w:t>no</w:t>
      </w:r>
      <w:r w:rsidRPr="005309A7">
        <w:rPr>
          <w:rStyle w:val="StyleUnderline"/>
          <w:highlight w:val="cyan"/>
        </w:rPr>
        <w:t xml:space="preserve"> applicability to </w:t>
      </w:r>
      <w:r w:rsidRPr="005309A7">
        <w:rPr>
          <w:rStyle w:val="Emphasis"/>
          <w:highlight w:val="cyan"/>
        </w:rPr>
        <w:t>technical positions</w:t>
      </w:r>
      <w:r w:rsidRPr="005309A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5309A7">
        <w:rPr>
          <w:rStyle w:val="StyleUnderline"/>
          <w:highlight w:val="cyan"/>
        </w:rPr>
        <w:t>Those</w:t>
      </w:r>
      <w:r w:rsidRPr="0005516A">
        <w:rPr>
          <w:rStyle w:val="StyleUnderline"/>
        </w:rPr>
        <w:t xml:space="preserve"> positions —</w:t>
      </w:r>
      <w:r w:rsidRPr="005309A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5309A7">
        <w:rPr>
          <w:rStyle w:val="Emphasis"/>
          <w:highlight w:val="cyan"/>
        </w:rPr>
        <w:t>90%</w:t>
      </w:r>
      <w:r w:rsidRPr="005309A7">
        <w:rPr>
          <w:rStyle w:val="StyleUnderline"/>
          <w:highlight w:val="cyan"/>
        </w:rPr>
        <w:t xml:space="preserve"> of federal jobs—are </w:t>
      </w:r>
      <w:r w:rsidRPr="005309A7">
        <w:rPr>
          <w:rStyle w:val="Emphasis"/>
          <w:highlight w:val="cyan"/>
        </w:rPr>
        <w:t>not</w:t>
      </w:r>
      <w:r w:rsidRPr="005309A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5309A7">
        <w:rPr>
          <w:rStyle w:val="Emphasis"/>
          <w:highlight w:val="cyan"/>
        </w:rPr>
        <w:t>Texas</w:t>
      </w:r>
      <w:r w:rsidRPr="002A17D0">
        <w:rPr>
          <w:rStyle w:val="StyleUnderline"/>
        </w:rPr>
        <w:t xml:space="preserve">, Georgia, </w:t>
      </w:r>
      <w:r w:rsidRPr="005309A7">
        <w:rPr>
          <w:rStyle w:val="StyleUnderline"/>
          <w:highlight w:val="cyan"/>
        </w:rPr>
        <w:t xml:space="preserve">and </w:t>
      </w:r>
      <w:r w:rsidRPr="005309A7">
        <w:rPr>
          <w:rStyle w:val="Emphasis"/>
          <w:highlight w:val="cyan"/>
        </w:rPr>
        <w:t>Florida</w:t>
      </w:r>
      <w:r w:rsidRPr="005309A7">
        <w:rPr>
          <w:rStyle w:val="StyleUnderline"/>
          <w:highlight w:val="cyan"/>
        </w:rPr>
        <w:t xml:space="preserve">, operate </w:t>
      </w:r>
      <w:r w:rsidRPr="005309A7">
        <w:rPr>
          <w:rStyle w:val="Emphasis"/>
          <w:highlight w:val="cyan"/>
        </w:rPr>
        <w:t>at-will</w:t>
      </w:r>
      <w:r w:rsidRPr="002A17D0">
        <w:rPr>
          <w:rStyle w:val="StyleUnderline"/>
        </w:rPr>
        <w:t xml:space="preserve"> career </w:t>
      </w:r>
      <w:r w:rsidRPr="005309A7">
        <w:rPr>
          <w:rStyle w:val="StyleUnderline"/>
          <w:highlight w:val="cyan"/>
        </w:rPr>
        <w:t xml:space="preserve">workforces. By a </w:t>
      </w:r>
      <w:proofErr w:type="gramStart"/>
      <w:r w:rsidRPr="005309A7">
        <w:rPr>
          <w:rStyle w:val="Emphasis"/>
          <w:highlight w:val="cyan"/>
        </w:rPr>
        <w:t>19</w:t>
      </w:r>
      <w:r w:rsidRPr="000B57CB">
        <w:rPr>
          <w:sz w:val="16"/>
        </w:rPr>
        <w:t xml:space="preserve"> percentage</w:t>
      </w:r>
      <w:proofErr w:type="gramEnd"/>
      <w:r w:rsidRPr="000B57CB">
        <w:rPr>
          <w:sz w:val="16"/>
        </w:rPr>
        <w:t xml:space="preserve"> </w:t>
      </w:r>
      <w:r w:rsidRPr="005309A7">
        <w:rPr>
          <w:rStyle w:val="Emphasis"/>
          <w:highlight w:val="cyan"/>
        </w:rPr>
        <w:t>point margin</w:t>
      </w:r>
      <w:r w:rsidRPr="000B57CB">
        <w:rPr>
          <w:sz w:val="16"/>
        </w:rPr>
        <w:t xml:space="preserve">, HR </w:t>
      </w:r>
      <w:r w:rsidRPr="002A17D0">
        <w:rPr>
          <w:rStyle w:val="StyleUnderline"/>
        </w:rPr>
        <w:t xml:space="preserve">professionals in </w:t>
      </w:r>
      <w:r w:rsidRPr="005309A7">
        <w:rPr>
          <w:rStyle w:val="StyleUnderline"/>
          <w:highlight w:val="cyan"/>
        </w:rPr>
        <w:t>these states conclude</w:t>
      </w:r>
      <w:r w:rsidRPr="002A17D0">
        <w:rPr>
          <w:rStyle w:val="StyleUnderline"/>
        </w:rPr>
        <w:t xml:space="preserve"> that </w:t>
      </w:r>
      <w:r w:rsidRPr="005309A7">
        <w:rPr>
          <w:rStyle w:val="Emphasis"/>
          <w:highlight w:val="cyan"/>
        </w:rPr>
        <w:t>at-will</w:t>
      </w:r>
      <w:r w:rsidRPr="002A17D0">
        <w:rPr>
          <w:rStyle w:val="Emphasis"/>
        </w:rPr>
        <w:t xml:space="preserve"> employment</w:t>
      </w:r>
      <w:r w:rsidRPr="002A17D0">
        <w:rPr>
          <w:rStyle w:val="StyleUnderline"/>
        </w:rPr>
        <w:t xml:space="preserve"> “</w:t>
      </w:r>
      <w:r w:rsidRPr="005309A7">
        <w:rPr>
          <w:rStyle w:val="StyleUnderline"/>
          <w:highlight w:val="cyan"/>
        </w:rPr>
        <w:t>makes</w:t>
      </w:r>
      <w:r w:rsidRPr="002A17D0">
        <w:rPr>
          <w:rStyle w:val="StyleUnderline"/>
        </w:rPr>
        <w:t xml:space="preserve"> the </w:t>
      </w:r>
      <w:r w:rsidRPr="005309A7">
        <w:rPr>
          <w:rStyle w:val="StyleUnderline"/>
          <w:highlight w:val="cyan"/>
        </w:rPr>
        <w:t>HR</w:t>
      </w:r>
      <w:r w:rsidRPr="002A17D0">
        <w:rPr>
          <w:rStyle w:val="StyleUnderline"/>
        </w:rPr>
        <w:t xml:space="preserve"> function </w:t>
      </w:r>
      <w:r w:rsidRPr="005309A7">
        <w:rPr>
          <w:rStyle w:val="Emphasis"/>
          <w:highlight w:val="cyan"/>
        </w:rPr>
        <w:t>more efficient</w:t>
      </w:r>
      <w:r w:rsidRPr="002A17D0">
        <w:rPr>
          <w:rStyle w:val="StyleUnderline"/>
        </w:rPr>
        <w:t>”</w:t>
      </w:r>
      <w:r w:rsidRPr="000B57CB">
        <w:rPr>
          <w:sz w:val="16"/>
        </w:rPr>
        <w:t xml:space="preserve"> (</w:t>
      </w:r>
      <w:proofErr w:type="spellStart"/>
      <w:r w:rsidRPr="000B57CB">
        <w:rPr>
          <w:sz w:val="16"/>
        </w:rPr>
        <w:t>Coggburn</w:t>
      </w:r>
      <w:proofErr w:type="spellEnd"/>
      <w:r w:rsidRPr="000B57CB">
        <w:rPr>
          <w:sz w:val="16"/>
        </w:rPr>
        <w:t xml:space="preserve"> et al., 2010, p. 196). OPM’s recruitment concerns have not materialized in states with at-will workforces. OPM presents no reason to believe they would materialize in the federal government either.</w:t>
      </w:r>
    </w:p>
    <w:p w14:paraId="582219C5" w14:textId="77777777" w:rsidR="00F7726E" w:rsidRPr="000B57CB" w:rsidRDefault="00F7726E" w:rsidP="00F7726E">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2F436E7D" w14:textId="77777777" w:rsidR="00F7726E" w:rsidRPr="00820174" w:rsidRDefault="00F7726E" w:rsidP="00F7726E">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5309A7">
        <w:rPr>
          <w:rStyle w:val="StyleUnderline"/>
          <w:highlight w:val="cyan"/>
        </w:rPr>
        <w:t>Civil</w:t>
      </w:r>
      <w:r w:rsidRPr="00564D50">
        <w:rPr>
          <w:rStyle w:val="StyleUnderline"/>
        </w:rPr>
        <w:t xml:space="preserve"> service </w:t>
      </w:r>
      <w:r w:rsidRPr="005309A7">
        <w:rPr>
          <w:rStyle w:val="StyleUnderline"/>
          <w:highlight w:val="cyan"/>
        </w:rPr>
        <w:t>protections</w:t>
      </w:r>
      <w:r w:rsidRPr="00564D50">
        <w:rPr>
          <w:rStyle w:val="StyleUnderline"/>
        </w:rPr>
        <w:t xml:space="preserve"> </w:t>
      </w:r>
      <w:r w:rsidRPr="00564D50">
        <w:rPr>
          <w:rStyle w:val="Emphasis"/>
        </w:rPr>
        <w:t xml:space="preserve">are what </w:t>
      </w:r>
      <w:r w:rsidRPr="005309A7">
        <w:rPr>
          <w:rStyle w:val="Emphasis"/>
          <w:highlight w:val="cyan"/>
        </w:rPr>
        <w:t>make</w:t>
      </w:r>
      <w:r w:rsidRPr="005309A7">
        <w:rPr>
          <w:rStyle w:val="StyleUnderline"/>
          <w:highlight w:val="cyan"/>
        </w:rPr>
        <w:t xml:space="preserve"> burrowing in </w:t>
      </w:r>
      <w:r w:rsidRPr="005309A7">
        <w:rPr>
          <w:rStyle w:val="Emphasis"/>
          <w:highlight w:val="cyan"/>
        </w:rPr>
        <w:t>valuable</w:t>
      </w:r>
      <w:r w:rsidRPr="005309A7">
        <w:rPr>
          <w:rStyle w:val="StyleUnderline"/>
          <w:highlight w:val="cyan"/>
        </w:rPr>
        <w:t xml:space="preserve">; without them, </w:t>
      </w:r>
      <w:r w:rsidRPr="005309A7">
        <w:rPr>
          <w:rStyle w:val="Emphasis"/>
          <w:highlight w:val="cyan"/>
        </w:rPr>
        <w:t>each new admin</w:t>
      </w:r>
      <w:r w:rsidRPr="000B57CB">
        <w:rPr>
          <w:sz w:val="16"/>
        </w:rPr>
        <w:t xml:space="preserve">istration </w:t>
      </w:r>
      <w:r w:rsidRPr="005309A7">
        <w:rPr>
          <w:rStyle w:val="StyleUnderline"/>
          <w:highlight w:val="cyan"/>
        </w:rPr>
        <w:t>could</w:t>
      </w:r>
      <w:r w:rsidRPr="00564D50">
        <w:rPr>
          <w:rStyle w:val="StyleUnderline"/>
        </w:rPr>
        <w:t xml:space="preserve"> simply </w:t>
      </w:r>
      <w:r w:rsidRPr="005309A7">
        <w:rPr>
          <w:rStyle w:val="Emphasis"/>
          <w:highlight w:val="cyan"/>
        </w:rPr>
        <w:t>dismiss</w:t>
      </w:r>
      <w:r w:rsidRPr="005309A7">
        <w:rPr>
          <w:rStyle w:val="StyleUnderline"/>
          <w:highlight w:val="cyan"/>
        </w:rPr>
        <w:t xml:space="preserve"> the previous</w:t>
      </w:r>
      <w:r w:rsidRPr="000B57CB">
        <w:rPr>
          <w:sz w:val="16"/>
        </w:rPr>
        <w:t xml:space="preserve"> administration’s embedded </w:t>
      </w:r>
      <w:r w:rsidRPr="005309A7">
        <w:rPr>
          <w:rStyle w:val="StyleUnderline"/>
          <w:highlight w:val="cyan"/>
        </w:rPr>
        <w:t>partisans</w:t>
      </w:r>
      <w:r w:rsidRPr="000B57CB">
        <w:rPr>
          <w:sz w:val="16"/>
        </w:rPr>
        <w:t xml:space="preserve">.10 </w:t>
      </w:r>
      <w:r w:rsidRPr="005309A7">
        <w:rPr>
          <w:rStyle w:val="StyleUnderline"/>
          <w:highlight w:val="cyan"/>
        </w:rPr>
        <w:t>Retention</w:t>
      </w:r>
      <w:r w:rsidRPr="00564D50">
        <w:rPr>
          <w:rStyle w:val="StyleUnderline"/>
        </w:rPr>
        <w:t xml:space="preserve"> would </w:t>
      </w:r>
      <w:r w:rsidRPr="005309A7">
        <w:rPr>
          <w:rStyle w:val="Emphasis"/>
          <w:highlight w:val="cyan"/>
        </w:rPr>
        <w:t>only occur</w:t>
      </w:r>
      <w:r w:rsidRPr="005309A7">
        <w:rPr>
          <w:rStyle w:val="StyleUnderline"/>
          <w:highlight w:val="cyan"/>
        </w:rPr>
        <w:t xml:space="preserve"> if the</w:t>
      </w:r>
      <w:r w:rsidRPr="00564D50">
        <w:rPr>
          <w:rStyle w:val="StyleUnderline"/>
        </w:rPr>
        <w:t xml:space="preserve"> new </w:t>
      </w:r>
      <w:r w:rsidRPr="005309A7">
        <w:rPr>
          <w:rStyle w:val="StyleUnderline"/>
          <w:highlight w:val="cyan"/>
        </w:rPr>
        <w:t xml:space="preserve">President </w:t>
      </w:r>
      <w:r w:rsidRPr="005309A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5309A7">
        <w:rPr>
          <w:rStyle w:val="StyleUnderline"/>
          <w:highlight w:val="cyan"/>
        </w:rPr>
        <w:t xml:space="preserve">This would </w:t>
      </w:r>
      <w:r w:rsidRPr="005309A7">
        <w:rPr>
          <w:rStyle w:val="Emphasis"/>
          <w:highlight w:val="cyan"/>
        </w:rPr>
        <w:t>protect</w:t>
      </w:r>
      <w:r w:rsidRPr="00564D50">
        <w:rPr>
          <w:rStyle w:val="StyleUnderline"/>
        </w:rPr>
        <w:t xml:space="preserve"> the integrity of </w:t>
      </w:r>
      <w:r w:rsidRPr="005309A7">
        <w:rPr>
          <w:rStyle w:val="Emphasis"/>
          <w:highlight w:val="cyan"/>
        </w:rPr>
        <w:t>the civil service</w:t>
      </w:r>
      <w:r w:rsidRPr="00564D50">
        <w:rPr>
          <w:rStyle w:val="StyleUnderline"/>
        </w:rPr>
        <w:t>.</w:t>
      </w:r>
    </w:p>
    <w:p w14:paraId="48F275AB" w14:textId="77777777" w:rsidR="00F7726E" w:rsidRPr="005F6787" w:rsidRDefault="00F7726E" w:rsidP="00F7726E"/>
    <w:p w14:paraId="18990D2C" w14:textId="77777777" w:rsidR="00F7726E" w:rsidRDefault="00F7726E" w:rsidP="00F7726E">
      <w:pPr>
        <w:pStyle w:val="Heading3"/>
      </w:pPr>
      <w:r>
        <w:t>AT: Trump Foreign Policy---1NC</w:t>
      </w:r>
    </w:p>
    <w:p w14:paraId="429B019D" w14:textId="77777777" w:rsidR="00F7726E" w:rsidRDefault="00F7726E" w:rsidP="00F7726E">
      <w:pPr>
        <w:pStyle w:val="Heading4"/>
      </w:pPr>
      <w:r>
        <w:t>3. There aren’t any unions in the military, so it can’t check foreign policy decisions.</w:t>
      </w:r>
    </w:p>
    <w:p w14:paraId="4F99B974" w14:textId="77777777" w:rsidR="00F7726E" w:rsidRPr="00616E46" w:rsidRDefault="00F7726E" w:rsidP="00F7726E">
      <w:pPr>
        <w:pStyle w:val="Heading4"/>
        <w:rPr>
          <w:rFonts w:cs="Times New Roman"/>
          <w:bCs/>
        </w:rPr>
      </w:pPr>
      <w:r>
        <w:rPr>
          <w:rFonts w:cs="Times New Roman"/>
          <w:bCs/>
        </w:rPr>
        <w:t xml:space="preserve">4. </w:t>
      </w:r>
      <w:r w:rsidRPr="00616E46">
        <w:rPr>
          <w:rFonts w:cs="Times New Roman"/>
          <w:bCs/>
        </w:rPr>
        <w:t>Trump’s foreign policy is rational and calculated.</w:t>
      </w:r>
    </w:p>
    <w:p w14:paraId="576C73AD" w14:textId="77777777" w:rsidR="00F7726E" w:rsidRPr="00616E46" w:rsidRDefault="00F7726E" w:rsidP="00F7726E">
      <w:r w:rsidRPr="00616E46">
        <w:rPr>
          <w:rStyle w:val="Style13ptBold"/>
        </w:rPr>
        <w:t>Popescu et al. 24</w:t>
      </w:r>
      <w:r w:rsidRPr="00616E46">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769E9A32" w14:textId="77777777" w:rsidR="00F7726E" w:rsidRPr="00616E46" w:rsidRDefault="00F7726E" w:rsidP="00F7726E">
      <w:pPr>
        <w:rPr>
          <w:sz w:val="14"/>
        </w:rPr>
      </w:pPr>
      <w:r w:rsidRPr="00616E46">
        <w:rPr>
          <w:sz w:val="14"/>
        </w:rPr>
        <w:t xml:space="preserve">American voters trust the GOP more on most of their top priorities and Donald </w:t>
      </w:r>
      <w:r w:rsidRPr="00616E46">
        <w:rPr>
          <w:rStyle w:val="StyleUnderline"/>
        </w:rPr>
        <w:t xml:space="preserve">Trump is currently </w:t>
      </w:r>
      <w:r w:rsidRPr="00616E46">
        <w:rPr>
          <w:rStyle w:val="Emphasis"/>
        </w:rPr>
        <w:t>leading</w:t>
      </w:r>
      <w:r w:rsidRPr="00616E46">
        <w:rPr>
          <w:rStyle w:val="StyleUnderline"/>
        </w:rPr>
        <w:t xml:space="preserve"> in most </w:t>
      </w:r>
      <w:r w:rsidRPr="00616E46">
        <w:rPr>
          <w:rStyle w:val="Emphasis"/>
        </w:rPr>
        <w:t>polls</w:t>
      </w:r>
      <w:r w:rsidRPr="00616E46">
        <w:rPr>
          <w:sz w:val="14"/>
        </w:rPr>
        <w:t xml:space="preserve"> in the battleground states. </w:t>
      </w:r>
      <w:r w:rsidRPr="00616E46">
        <w:rPr>
          <w:rStyle w:val="StyleUnderline"/>
        </w:rPr>
        <w:t>Many</w:t>
      </w:r>
      <w:r w:rsidRPr="00616E46">
        <w:rPr>
          <w:sz w:val="14"/>
        </w:rPr>
        <w:t xml:space="preserve"> European </w:t>
      </w:r>
      <w:r w:rsidRPr="00616E46">
        <w:rPr>
          <w:rStyle w:val="StyleUnderline"/>
        </w:rPr>
        <w:t xml:space="preserve">foreign policy </w:t>
      </w:r>
      <w:r w:rsidRPr="00616E46">
        <w:rPr>
          <w:rStyle w:val="Emphasis"/>
        </w:rPr>
        <w:t>observers</w:t>
      </w:r>
      <w:r w:rsidRPr="00616E46">
        <w:rPr>
          <w:rStyle w:val="StyleUnderline"/>
        </w:rPr>
        <w:t xml:space="preserve"> find this </w:t>
      </w:r>
      <w:r w:rsidRPr="00616E46">
        <w:rPr>
          <w:rStyle w:val="Emphasis"/>
        </w:rPr>
        <w:t>alarming</w:t>
      </w:r>
      <w:r w:rsidRPr="00616E46">
        <w:rPr>
          <w:rStyle w:val="StyleUnderline"/>
        </w:rPr>
        <w:t xml:space="preserve">. </w:t>
      </w:r>
      <w:r w:rsidRPr="00616E46">
        <w:rPr>
          <w:rStyle w:val="StyleUnderline"/>
          <w:highlight w:val="cyan"/>
        </w:rPr>
        <w:t>Some think</w:t>
      </w:r>
      <w:r w:rsidRPr="00616E46">
        <w:rPr>
          <w:sz w:val="14"/>
        </w:rPr>
        <w:t xml:space="preserve"> that, </w:t>
      </w:r>
      <w:r w:rsidRPr="00616E46">
        <w:rPr>
          <w:rStyle w:val="StyleUnderline"/>
        </w:rPr>
        <w:t xml:space="preserve">if </w:t>
      </w:r>
      <w:r w:rsidRPr="00616E46">
        <w:rPr>
          <w:rStyle w:val="Emphasis"/>
        </w:rPr>
        <w:t>he were</w:t>
      </w:r>
      <w:r w:rsidRPr="00616E46">
        <w:rPr>
          <w:rStyle w:val="StyleUnderline"/>
        </w:rPr>
        <w:t xml:space="preserve"> to become </w:t>
      </w:r>
      <w:r w:rsidRPr="00616E46">
        <w:rPr>
          <w:rStyle w:val="Emphasis"/>
        </w:rPr>
        <w:t>president</w:t>
      </w:r>
      <w:r w:rsidRPr="00616E46">
        <w:rPr>
          <w:rStyle w:val="StyleUnderline"/>
        </w:rPr>
        <w:t xml:space="preserve"> again, </w:t>
      </w:r>
      <w:r w:rsidRPr="00616E46">
        <w:rPr>
          <w:rStyle w:val="StyleUnderline"/>
          <w:highlight w:val="cyan"/>
        </w:rPr>
        <w:t xml:space="preserve">Trump would </w:t>
      </w:r>
      <w:r w:rsidRPr="00616E46">
        <w:rPr>
          <w:rStyle w:val="Emphasis"/>
          <w:highlight w:val="cyan"/>
        </w:rPr>
        <w:t>cede Ukraine</w:t>
      </w:r>
      <w:r w:rsidRPr="00616E46">
        <w:rPr>
          <w:rStyle w:val="StyleUnderline"/>
        </w:rPr>
        <w:t xml:space="preserve"> to Russia</w:t>
      </w:r>
      <w:r w:rsidRPr="00616E46">
        <w:rPr>
          <w:sz w:val="14"/>
        </w:rPr>
        <w:t xml:space="preserve">, others that he would </w:t>
      </w:r>
      <w:r w:rsidRPr="00616E46">
        <w:rPr>
          <w:rStyle w:val="StyleUnderline"/>
          <w:highlight w:val="cyan"/>
        </w:rPr>
        <w:t>take</w:t>
      </w:r>
      <w:r w:rsidRPr="00616E46">
        <w:rPr>
          <w:rStyle w:val="StyleUnderline"/>
        </w:rPr>
        <w:t xml:space="preserve"> the </w:t>
      </w:r>
      <w:r w:rsidRPr="00616E46">
        <w:rPr>
          <w:rStyle w:val="Emphasis"/>
          <w:highlight w:val="cyan"/>
        </w:rPr>
        <w:t>U</w:t>
      </w:r>
      <w:r w:rsidRPr="00616E46">
        <w:rPr>
          <w:rStyle w:val="StyleUnderline"/>
        </w:rPr>
        <w:t xml:space="preserve">nited </w:t>
      </w:r>
      <w:r w:rsidRPr="00616E46">
        <w:rPr>
          <w:rStyle w:val="Emphasis"/>
          <w:highlight w:val="cyan"/>
        </w:rPr>
        <w:t>S</w:t>
      </w:r>
      <w:r w:rsidRPr="00616E46">
        <w:rPr>
          <w:rStyle w:val="StyleUnderline"/>
        </w:rPr>
        <w:t xml:space="preserve">tates </w:t>
      </w:r>
      <w:r w:rsidRPr="00616E46">
        <w:rPr>
          <w:rStyle w:val="Emphasis"/>
          <w:highlight w:val="cyan"/>
        </w:rPr>
        <w:t>out of NATO</w:t>
      </w:r>
      <w:r w:rsidRPr="00616E46">
        <w:rPr>
          <w:rStyle w:val="StyleUnderline"/>
          <w:highlight w:val="cyan"/>
        </w:rPr>
        <w:t>, and</w:t>
      </w:r>
      <w:r w:rsidRPr="00616E46">
        <w:rPr>
          <w:sz w:val="14"/>
        </w:rPr>
        <w:t xml:space="preserve"> still others that he would </w:t>
      </w:r>
      <w:r w:rsidRPr="00616E46">
        <w:rPr>
          <w:rStyle w:val="Emphasis"/>
          <w:highlight w:val="cyan"/>
        </w:rPr>
        <w:t>push</w:t>
      </w:r>
      <w:r w:rsidRPr="00616E46">
        <w:rPr>
          <w:rStyle w:val="StyleUnderline"/>
          <w:highlight w:val="cyan"/>
        </w:rPr>
        <w:t xml:space="preserve"> the </w:t>
      </w:r>
      <w:r w:rsidRPr="00616E46">
        <w:rPr>
          <w:rStyle w:val="Emphasis"/>
          <w:highlight w:val="cyan"/>
        </w:rPr>
        <w:t>world</w:t>
      </w:r>
      <w:r w:rsidRPr="00616E46">
        <w:rPr>
          <w:rStyle w:val="StyleUnderline"/>
          <w:highlight w:val="cyan"/>
        </w:rPr>
        <w:t xml:space="preserve"> into</w:t>
      </w:r>
      <w:r w:rsidRPr="00616E46">
        <w:rPr>
          <w:rStyle w:val="StyleUnderline"/>
        </w:rPr>
        <w:t xml:space="preserve"> further </w:t>
      </w:r>
      <w:r w:rsidRPr="00616E46">
        <w:rPr>
          <w:rStyle w:val="Emphasis"/>
          <w:highlight w:val="cyan"/>
        </w:rPr>
        <w:t>chaos</w:t>
      </w:r>
      <w:r w:rsidRPr="00616E46">
        <w:rPr>
          <w:sz w:val="14"/>
        </w:rPr>
        <w:t xml:space="preserve"> in the Middle East and Asia. </w:t>
      </w:r>
      <w:r w:rsidRPr="00616E46">
        <w:rPr>
          <w:rStyle w:val="StyleUnderline"/>
        </w:rPr>
        <w:t xml:space="preserve">But </w:t>
      </w:r>
      <w:r w:rsidRPr="00616E46">
        <w:rPr>
          <w:rStyle w:val="StyleUnderline"/>
          <w:highlight w:val="cyan"/>
        </w:rPr>
        <w:t xml:space="preserve">are these </w:t>
      </w:r>
      <w:r w:rsidRPr="00616E46">
        <w:rPr>
          <w:rStyle w:val="Emphasis"/>
          <w:highlight w:val="cyan"/>
        </w:rPr>
        <w:t>fears</w:t>
      </w:r>
      <w:r w:rsidRPr="00616E46">
        <w:rPr>
          <w:rStyle w:val="StyleUnderline"/>
          <w:highlight w:val="cyan"/>
        </w:rPr>
        <w:t xml:space="preserve"> well-founded?</w:t>
      </w:r>
      <w:r w:rsidRPr="00616E46">
        <w:rPr>
          <w:sz w:val="14"/>
        </w:rPr>
        <w:t xml:space="preserve"> After reviewing Trump’s policy track record, </w:t>
      </w:r>
      <w:r w:rsidRPr="00616E46">
        <w:rPr>
          <w:rStyle w:val="StyleUnderline"/>
        </w:rPr>
        <w:t xml:space="preserve">the </w:t>
      </w:r>
      <w:r w:rsidRPr="00616E46">
        <w:rPr>
          <w:rStyle w:val="Emphasis"/>
        </w:rPr>
        <w:t>answer</w:t>
      </w:r>
      <w:r w:rsidRPr="00616E46">
        <w:rPr>
          <w:rStyle w:val="StyleUnderline"/>
        </w:rPr>
        <w:t xml:space="preserve"> is </w:t>
      </w:r>
      <w:r w:rsidRPr="00616E46">
        <w:rPr>
          <w:rStyle w:val="Emphasis"/>
          <w:sz w:val="28"/>
          <w:szCs w:val="28"/>
          <w:highlight w:val="cyan"/>
        </w:rPr>
        <w:t>no</w:t>
      </w:r>
      <w:r w:rsidRPr="00616E46">
        <w:rPr>
          <w:rStyle w:val="StyleUnderline"/>
        </w:rPr>
        <w:t>.</w:t>
      </w:r>
    </w:p>
    <w:p w14:paraId="3D8E7503" w14:textId="77777777" w:rsidR="00F7726E" w:rsidRPr="00616E46" w:rsidRDefault="00F7726E" w:rsidP="00F7726E">
      <w:pPr>
        <w:rPr>
          <w:sz w:val="14"/>
        </w:rPr>
      </w:pPr>
      <w:r w:rsidRPr="00616E46">
        <w:rPr>
          <w:sz w:val="14"/>
        </w:rPr>
        <w:t xml:space="preserve">For starters, the </w:t>
      </w:r>
      <w:r w:rsidRPr="00616E46">
        <w:rPr>
          <w:rStyle w:val="StyleUnderline"/>
          <w:highlight w:val="cyan"/>
        </w:rPr>
        <w:t>Trump</w:t>
      </w:r>
      <w:r w:rsidRPr="00616E46">
        <w:rPr>
          <w:sz w:val="14"/>
        </w:rPr>
        <w:t xml:space="preserve"> administration </w:t>
      </w:r>
      <w:r w:rsidRPr="00616E46">
        <w:rPr>
          <w:rStyle w:val="StyleUnderline"/>
          <w:highlight w:val="cyan"/>
        </w:rPr>
        <w:t>left</w:t>
      </w:r>
      <w:r w:rsidRPr="00616E46">
        <w:rPr>
          <w:rStyle w:val="StyleUnderline"/>
        </w:rPr>
        <w:t xml:space="preserve"> Biden </w:t>
      </w:r>
      <w:r w:rsidRPr="00616E46">
        <w:rPr>
          <w:rStyle w:val="StyleUnderline"/>
          <w:highlight w:val="cyan"/>
        </w:rPr>
        <w:t>a</w:t>
      </w:r>
      <w:r w:rsidRPr="00616E46">
        <w:rPr>
          <w:rStyle w:val="StyleUnderline"/>
        </w:rPr>
        <w:t xml:space="preserve"> far more </w:t>
      </w:r>
      <w:r w:rsidRPr="00616E46">
        <w:rPr>
          <w:rStyle w:val="StyleUnderline"/>
          <w:highlight w:val="cyan"/>
        </w:rPr>
        <w:t xml:space="preserve">stable </w:t>
      </w:r>
      <w:r w:rsidRPr="00616E46">
        <w:rPr>
          <w:rStyle w:val="Emphasis"/>
          <w:highlight w:val="cyan"/>
        </w:rPr>
        <w:t>Middle East</w:t>
      </w:r>
      <w:r w:rsidRPr="00616E46">
        <w:rPr>
          <w:sz w:val="14"/>
        </w:rPr>
        <w:t xml:space="preserve"> than the one he had inherited from Barack Obama. In 2018, Trump withdrew from the ill-conceived nuclear deal with Iran and </w:t>
      </w:r>
      <w:r w:rsidRPr="00616E46">
        <w:rPr>
          <w:rStyle w:val="StyleUnderline"/>
          <w:highlight w:val="cyan"/>
        </w:rPr>
        <w:t>inaugurated</w:t>
      </w:r>
      <w:r w:rsidRPr="00616E46">
        <w:rPr>
          <w:rStyle w:val="StyleUnderline"/>
        </w:rPr>
        <w:t xml:space="preserve"> a “maximum </w:t>
      </w:r>
      <w:r w:rsidRPr="00616E46">
        <w:rPr>
          <w:rStyle w:val="Emphasis"/>
          <w:highlight w:val="cyan"/>
        </w:rPr>
        <w:t>pressure</w:t>
      </w:r>
      <w:r w:rsidRPr="00616E46">
        <w:rPr>
          <w:rStyle w:val="StyleUnderline"/>
        </w:rPr>
        <w:t xml:space="preserve">” policy </w:t>
      </w:r>
      <w:r w:rsidRPr="00616E46">
        <w:rPr>
          <w:rStyle w:val="StyleUnderline"/>
          <w:highlight w:val="cyan"/>
        </w:rPr>
        <w:t>on</w:t>
      </w:r>
      <w:r w:rsidRPr="00616E46">
        <w:rPr>
          <w:rStyle w:val="StyleUnderline"/>
        </w:rPr>
        <w:t xml:space="preserve"> the </w:t>
      </w:r>
      <w:r w:rsidRPr="00616E46">
        <w:rPr>
          <w:rStyle w:val="Emphasis"/>
          <w:highlight w:val="cyan"/>
        </w:rPr>
        <w:t>Tehran</w:t>
      </w:r>
      <w:r w:rsidRPr="00616E46">
        <w:rPr>
          <w:rStyle w:val="StyleUnderline"/>
        </w:rPr>
        <w:t xml:space="preserve"> regime</w:t>
      </w:r>
      <w:r w:rsidRPr="00616E46">
        <w:rPr>
          <w:sz w:val="14"/>
        </w:rPr>
        <w:t xml:space="preserve">. He also favored a normalized relationship between Israel and the Sunni countries, which </w:t>
      </w:r>
      <w:r w:rsidRPr="00616E46">
        <w:rPr>
          <w:rStyle w:val="Emphasis"/>
          <w:highlight w:val="cyan"/>
        </w:rPr>
        <w:t>led to</w:t>
      </w:r>
      <w:r w:rsidRPr="00616E46">
        <w:rPr>
          <w:rStyle w:val="StyleUnderline"/>
          <w:highlight w:val="cyan"/>
        </w:rPr>
        <w:t xml:space="preserve"> the</w:t>
      </w:r>
      <w:r w:rsidRPr="00616E46">
        <w:rPr>
          <w:rStyle w:val="StyleUnderline"/>
        </w:rPr>
        <w:t xml:space="preserve"> historic </w:t>
      </w:r>
      <w:r w:rsidRPr="00616E46">
        <w:rPr>
          <w:rStyle w:val="Emphasis"/>
          <w:highlight w:val="cyan"/>
        </w:rPr>
        <w:t>Abraham Accords</w:t>
      </w:r>
      <w:r w:rsidRPr="00616E46">
        <w:rPr>
          <w:rStyle w:val="StyleUnderline"/>
        </w:rPr>
        <w:t> of 2020</w:t>
      </w:r>
      <w:r w:rsidRPr="00616E46">
        <w:rPr>
          <w:sz w:val="14"/>
        </w:rPr>
        <w:t>. Critically, Trump established deterrence against Iran by killing General Qasem Soleimani, the Quds Force commander, to show the high cost of attacks on U.S. troops by Iranian proxies. </w:t>
      </w:r>
    </w:p>
    <w:p w14:paraId="1D2BCFE1" w14:textId="77777777" w:rsidR="00F7726E" w:rsidRPr="00616E46" w:rsidRDefault="00F7726E" w:rsidP="00F7726E">
      <w:pPr>
        <w:rPr>
          <w:sz w:val="14"/>
          <w:szCs w:val="14"/>
        </w:rPr>
      </w:pPr>
      <w:r w:rsidRPr="00616E46">
        <w:rPr>
          <w:sz w:val="14"/>
          <w:szCs w:val="14"/>
        </w:rPr>
        <w:t>Alas, Biden unfortunately dismantled these successful policies. The current president removed the Iran-backed Houthis from the list of terrorist organizations and started indirect talks </w:t>
      </w:r>
      <w:proofErr w:type="gramStart"/>
      <w:r w:rsidRPr="00616E46">
        <w:rPr>
          <w:sz w:val="14"/>
          <w:szCs w:val="14"/>
        </w:rPr>
        <w:t>in order to</w:t>
      </w:r>
      <w:proofErr w:type="gramEnd"/>
      <w:r w:rsidRPr="00616E46">
        <w:rPr>
          <w:sz w:val="14"/>
          <w:szCs w:val="14"/>
        </w:rPr>
        <w:t xml:space="preserve"> relaunch the JCPOA. He also waived several sanctions on the Tehran regime, unfreezing billions of dollars that Iran could use to finance terror. This appeasement towards the ayatollahs has strengthened Iran’s regional terror network, thus </w:t>
      </w:r>
      <w:proofErr w:type="gramStart"/>
      <w:r w:rsidRPr="00616E46">
        <w:rPr>
          <w:sz w:val="14"/>
          <w:szCs w:val="14"/>
        </w:rPr>
        <w:t>endangering</w:t>
      </w:r>
      <w:proofErr w:type="gramEnd"/>
      <w:r w:rsidRPr="00616E46">
        <w:rPr>
          <w:sz w:val="14"/>
          <w:szCs w:val="14"/>
        </w:rPr>
        <w:t xml:space="preserve">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34D2B1C5" w14:textId="77777777" w:rsidR="00F7726E" w:rsidRPr="00616E46" w:rsidRDefault="00F7726E" w:rsidP="00F7726E">
      <w:pPr>
        <w:rPr>
          <w:sz w:val="14"/>
        </w:rPr>
      </w:pPr>
      <w:r w:rsidRPr="00616E46">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616E46">
        <w:rPr>
          <w:rStyle w:val="StyleUnderline"/>
        </w:rPr>
        <w:t>approved </w:t>
      </w:r>
      <w:r w:rsidRPr="00616E46">
        <w:rPr>
          <w:rStyle w:val="Emphasis"/>
        </w:rPr>
        <w:t>sanction</w:t>
      </w:r>
      <w:r w:rsidRPr="00616E46">
        <w:rPr>
          <w:rStyle w:val="StyleUnderline"/>
        </w:rPr>
        <w:t>s on</w:t>
      </w:r>
      <w:r w:rsidRPr="00616E46">
        <w:rPr>
          <w:sz w:val="14"/>
        </w:rPr>
        <w:t xml:space="preserve"> the controversial </w:t>
      </w:r>
      <w:r w:rsidRPr="00616E46">
        <w:rPr>
          <w:rStyle w:val="Emphasis"/>
        </w:rPr>
        <w:t>Nord Stream</w:t>
      </w:r>
      <w:r w:rsidRPr="00616E46">
        <w:rPr>
          <w:rStyle w:val="StyleUnderline"/>
        </w:rPr>
        <w:t xml:space="preserve"> 2</w:t>
      </w:r>
      <w:r w:rsidRPr="00616E46">
        <w:rPr>
          <w:sz w:val="14"/>
        </w:rPr>
        <w:t xml:space="preserve"> gas pipeline between Russia and Germany. Moreover, by </w:t>
      </w:r>
      <w:r w:rsidRPr="00616E46">
        <w:rPr>
          <w:rStyle w:val="Emphasis"/>
        </w:rPr>
        <w:t>withdrawing</w:t>
      </w:r>
      <w:r w:rsidRPr="00616E46">
        <w:rPr>
          <w:rStyle w:val="StyleUnderline"/>
        </w:rPr>
        <w:t xml:space="preserve"> from the </w:t>
      </w:r>
      <w:r w:rsidRPr="00616E46">
        <w:rPr>
          <w:rStyle w:val="Emphasis"/>
        </w:rPr>
        <w:t>JCPOA</w:t>
      </w:r>
      <w:r w:rsidRPr="00616E46">
        <w:rPr>
          <w:rStyle w:val="StyleUnderline"/>
        </w:rPr>
        <w:t>, Trump angered Moscow</w:t>
      </w:r>
      <w:r w:rsidRPr="00616E46">
        <w:rPr>
          <w:sz w:val="14"/>
        </w:rPr>
        <w:t>, which had supported the deal. Also, in 2018, the then-Republican administration </w:t>
      </w:r>
      <w:r w:rsidRPr="00616E46">
        <w:rPr>
          <w:rStyle w:val="Emphasis"/>
        </w:rPr>
        <w:t>closed</w:t>
      </w:r>
      <w:r w:rsidRPr="00616E46">
        <w:rPr>
          <w:rStyle w:val="StyleUnderline"/>
        </w:rPr>
        <w:t xml:space="preserve"> the Russian </w:t>
      </w:r>
      <w:r w:rsidRPr="00616E46">
        <w:rPr>
          <w:rStyle w:val="Emphasis"/>
        </w:rPr>
        <w:t>consulate</w:t>
      </w:r>
      <w:r w:rsidRPr="00616E46">
        <w:rPr>
          <w:sz w:val="14"/>
        </w:rPr>
        <w:t xml:space="preserve"> in Seattle, expelling sixty Russian diplomats. In contrast, Biden waived sanctions against Nord Stream 2 in 2021—only to reimpose them one year later after Putin invaded Ukraine again. It is worth noting that </w:t>
      </w:r>
      <w:r w:rsidRPr="00616E46">
        <w:rPr>
          <w:rStyle w:val="StyleUnderline"/>
        </w:rPr>
        <w:t xml:space="preserve">Putin </w:t>
      </w:r>
      <w:r w:rsidRPr="00616E46">
        <w:rPr>
          <w:rStyle w:val="Emphasis"/>
        </w:rPr>
        <w:t>attacked Ukraine</w:t>
      </w:r>
      <w:r w:rsidRPr="00616E46">
        <w:rPr>
          <w:rStyle w:val="StyleUnderline"/>
        </w:rPr>
        <w:t xml:space="preserve"> in 2014, under Obama, and in 2022, under </w:t>
      </w:r>
      <w:r w:rsidRPr="00616E46">
        <w:rPr>
          <w:rStyle w:val="Emphasis"/>
        </w:rPr>
        <w:t>Biden</w:t>
      </w:r>
      <w:r w:rsidRPr="00616E46">
        <w:rPr>
          <w:rStyle w:val="StyleUnderline"/>
        </w:rPr>
        <w:t xml:space="preserve">, but </w:t>
      </w:r>
      <w:r w:rsidRPr="00616E46">
        <w:rPr>
          <w:rStyle w:val="Emphasis"/>
        </w:rPr>
        <w:t>not</w:t>
      </w:r>
      <w:r w:rsidRPr="00616E46">
        <w:rPr>
          <w:rStyle w:val="StyleUnderline"/>
        </w:rPr>
        <w:t xml:space="preserve"> during the </w:t>
      </w:r>
      <w:r w:rsidRPr="00616E46">
        <w:rPr>
          <w:rStyle w:val="Emphasis"/>
        </w:rPr>
        <w:t>Trump</w:t>
      </w:r>
      <w:r w:rsidRPr="00616E46">
        <w:rPr>
          <w:rStyle w:val="StyleUnderline"/>
        </w:rPr>
        <w:t xml:space="preserve"> administration</w:t>
      </w:r>
      <w:r w:rsidRPr="00616E46">
        <w:rPr>
          <w:sz w:val="14"/>
        </w:rPr>
        <w:t>. </w:t>
      </w:r>
    </w:p>
    <w:p w14:paraId="11FAB3E7" w14:textId="77777777" w:rsidR="00F7726E" w:rsidRPr="00616E46" w:rsidRDefault="00F7726E" w:rsidP="00F7726E">
      <w:pPr>
        <w:rPr>
          <w:sz w:val="14"/>
        </w:rPr>
      </w:pPr>
      <w:r w:rsidRPr="00616E46">
        <w:rPr>
          <w:sz w:val="14"/>
        </w:rPr>
        <w:t xml:space="preserve">Thirdly, the </w:t>
      </w:r>
      <w:r w:rsidRPr="00616E46">
        <w:rPr>
          <w:rStyle w:val="StyleUnderline"/>
          <w:highlight w:val="cyan"/>
        </w:rPr>
        <w:t>Trump</w:t>
      </w:r>
      <w:r w:rsidRPr="00616E46">
        <w:rPr>
          <w:sz w:val="14"/>
        </w:rPr>
        <w:t xml:space="preserve"> administration </w:t>
      </w:r>
      <w:r w:rsidRPr="00616E46">
        <w:rPr>
          <w:rStyle w:val="StyleUnderline"/>
        </w:rPr>
        <w:t xml:space="preserve">did </w:t>
      </w:r>
      <w:r w:rsidRPr="00616E46">
        <w:rPr>
          <w:rStyle w:val="Emphasis"/>
        </w:rPr>
        <w:t>not abandon</w:t>
      </w:r>
      <w:r w:rsidRPr="00616E46">
        <w:rPr>
          <w:rStyle w:val="StyleUnderline"/>
        </w:rPr>
        <w:t xml:space="preserve"> NATO</w:t>
      </w:r>
      <w:r w:rsidRPr="00616E46">
        <w:rPr>
          <w:sz w:val="14"/>
        </w:rPr>
        <w:t xml:space="preserve">. Instead, </w:t>
      </w:r>
      <w:r w:rsidRPr="00616E46">
        <w:rPr>
          <w:rStyle w:val="StyleUnderline"/>
        </w:rPr>
        <w:t xml:space="preserve">it </w:t>
      </w:r>
      <w:r w:rsidRPr="00616E46">
        <w:rPr>
          <w:rStyle w:val="StyleUnderline"/>
          <w:highlight w:val="cyan"/>
        </w:rPr>
        <w:t>pushed</w:t>
      </w:r>
      <w:r w:rsidRPr="00616E46">
        <w:rPr>
          <w:rStyle w:val="StyleUnderline"/>
        </w:rPr>
        <w:t xml:space="preserve"> European </w:t>
      </w:r>
      <w:r w:rsidRPr="00616E46">
        <w:rPr>
          <w:rStyle w:val="Emphasis"/>
          <w:highlight w:val="cyan"/>
        </w:rPr>
        <w:t>allies</w:t>
      </w:r>
      <w:r w:rsidRPr="00616E46">
        <w:rPr>
          <w:rStyle w:val="StyleUnderline"/>
          <w:highlight w:val="cyan"/>
        </w:rPr>
        <w:t xml:space="preserve"> to contribute </w:t>
      </w:r>
      <w:r w:rsidRPr="00616E46">
        <w:rPr>
          <w:rStyle w:val="Emphasis"/>
          <w:highlight w:val="cyan"/>
        </w:rPr>
        <w:t>more</w:t>
      </w:r>
      <w:r w:rsidRPr="00616E46">
        <w:rPr>
          <w:rStyle w:val="StyleUnderline"/>
          <w:highlight w:val="cyan"/>
        </w:rPr>
        <w:t xml:space="preserve"> to the alliance and </w:t>
      </w:r>
      <w:r w:rsidRPr="00616E46">
        <w:rPr>
          <w:rStyle w:val="Emphasis"/>
          <w:highlight w:val="cyan"/>
        </w:rPr>
        <w:t>strengthened it</w:t>
      </w:r>
      <w:r w:rsidRPr="00616E46">
        <w:rPr>
          <w:rStyle w:val="StyleUnderline"/>
        </w:rPr>
        <w:t xml:space="preserve">. He also recognized that NATO </w:t>
      </w:r>
      <w:proofErr w:type="gramStart"/>
      <w:r w:rsidRPr="00616E46">
        <w:rPr>
          <w:rStyle w:val="StyleUnderline"/>
        </w:rPr>
        <w:t>can</w:t>
      </w:r>
      <w:proofErr w:type="gramEnd"/>
      <w:r w:rsidRPr="00616E46">
        <w:rPr>
          <w:rStyle w:val="StyleUnderline"/>
        </w:rPr>
        <w:t xml:space="preserve"> play a </w:t>
      </w:r>
      <w:r w:rsidRPr="00616E46">
        <w:rPr>
          <w:rStyle w:val="Emphasis"/>
        </w:rPr>
        <w:t>valuable role</w:t>
      </w:r>
      <w:r w:rsidRPr="00616E46">
        <w:rPr>
          <w:sz w:val="14"/>
        </w:rPr>
        <w:t xml:space="preserve">. In a November 2019 speech in Leipzig, his Secretary of State, Mike </w:t>
      </w:r>
      <w:r w:rsidRPr="00616E46">
        <w:rPr>
          <w:rStyle w:val="Emphasis"/>
        </w:rPr>
        <w:t>Pompeo</w:t>
      </w:r>
      <w:r w:rsidRPr="00616E46">
        <w:rPr>
          <w:rStyle w:val="StyleUnderline"/>
        </w:rPr>
        <w:t>, said</w:t>
      </w:r>
      <w:r w:rsidRPr="00616E46">
        <w:rPr>
          <w:sz w:val="14"/>
        </w:rPr>
        <w:t xml:space="preserve"> that “…</w:t>
      </w:r>
      <w:r w:rsidRPr="00616E46">
        <w:rPr>
          <w:rStyle w:val="Emphasis"/>
        </w:rPr>
        <w:t>NATO</w:t>
      </w:r>
      <w:r w:rsidRPr="00616E46">
        <w:rPr>
          <w:rStyle w:val="StyleUnderline"/>
        </w:rPr>
        <w:t xml:space="preserve"> remains an </w:t>
      </w:r>
      <w:r w:rsidRPr="00616E46">
        <w:rPr>
          <w:rStyle w:val="Emphasis"/>
        </w:rPr>
        <w:t>important</w:t>
      </w:r>
      <w:r w:rsidRPr="00616E46">
        <w:rPr>
          <w:sz w:val="14"/>
        </w:rPr>
        <w:t xml:space="preserve">, critical, perhaps historically one of the most critical, strategic </w:t>
      </w:r>
      <w:r w:rsidRPr="00616E46">
        <w:rPr>
          <w:rStyle w:val="StyleUnderline"/>
        </w:rPr>
        <w:t>partnerships</w:t>
      </w:r>
      <w:r w:rsidRPr="00616E46">
        <w:rPr>
          <w:sz w:val="14"/>
        </w:rPr>
        <w:t xml:space="preserve"> in all of recorded history.” While just a month later, French President Emmanuel Macron called NATO “brain dead.” </w:t>
      </w:r>
    </w:p>
    <w:p w14:paraId="59D45685" w14:textId="77777777" w:rsidR="00F7726E" w:rsidRPr="00616E46" w:rsidRDefault="00F7726E" w:rsidP="00F7726E">
      <w:pPr>
        <w:rPr>
          <w:sz w:val="14"/>
        </w:rPr>
      </w:pPr>
      <w:r w:rsidRPr="00616E46">
        <w:rPr>
          <w:sz w:val="14"/>
        </w:rPr>
        <w:t xml:space="preserve">Fourth, the </w:t>
      </w:r>
      <w:r w:rsidRPr="00616E46">
        <w:rPr>
          <w:rStyle w:val="StyleUnderline"/>
        </w:rPr>
        <w:t>Trump</w:t>
      </w:r>
      <w:r w:rsidRPr="00616E46">
        <w:rPr>
          <w:sz w:val="14"/>
        </w:rPr>
        <w:t xml:space="preserve"> administration </w:t>
      </w:r>
      <w:r w:rsidRPr="00616E46">
        <w:rPr>
          <w:rStyle w:val="StyleUnderline"/>
          <w:highlight w:val="cyan"/>
        </w:rPr>
        <w:t xml:space="preserve">promoted </w:t>
      </w:r>
      <w:r w:rsidRPr="00616E46">
        <w:rPr>
          <w:rStyle w:val="Emphasis"/>
          <w:highlight w:val="cyan"/>
        </w:rPr>
        <w:t>policies</w:t>
      </w:r>
      <w:r w:rsidRPr="00616E46">
        <w:rPr>
          <w:rStyle w:val="StyleUnderline"/>
          <w:highlight w:val="cyan"/>
        </w:rPr>
        <w:t xml:space="preserve"> to prevent Europe</w:t>
      </w:r>
      <w:r w:rsidRPr="00616E46">
        <w:rPr>
          <w:rStyle w:val="StyleUnderline"/>
        </w:rPr>
        <w:t xml:space="preserve">an </w:t>
      </w:r>
      <w:r w:rsidRPr="00616E46">
        <w:rPr>
          <w:rStyle w:val="Emphasis"/>
        </w:rPr>
        <w:t>countries</w:t>
      </w:r>
      <w:r w:rsidRPr="00616E46">
        <w:rPr>
          <w:rStyle w:val="StyleUnderline"/>
        </w:rPr>
        <w:t xml:space="preserve"> </w:t>
      </w:r>
      <w:r w:rsidRPr="00616E46">
        <w:rPr>
          <w:rStyle w:val="StyleUnderline"/>
          <w:highlight w:val="cyan"/>
        </w:rPr>
        <w:t xml:space="preserve">from getting </w:t>
      </w:r>
      <w:r w:rsidRPr="00616E46">
        <w:rPr>
          <w:rStyle w:val="Emphasis"/>
          <w:highlight w:val="cyan"/>
        </w:rPr>
        <w:t>caught</w:t>
      </w:r>
      <w:r w:rsidRPr="00616E46">
        <w:rPr>
          <w:rStyle w:val="StyleUnderline"/>
          <w:highlight w:val="cyan"/>
        </w:rPr>
        <w:t xml:space="preserve"> in </w:t>
      </w:r>
      <w:r w:rsidRPr="00616E46">
        <w:rPr>
          <w:rStyle w:val="Emphasis"/>
          <w:highlight w:val="cyan"/>
        </w:rPr>
        <w:t>Moscow</w:t>
      </w:r>
      <w:r w:rsidRPr="00616E46">
        <w:rPr>
          <w:rStyle w:val="StyleUnderline"/>
          <w:highlight w:val="cyan"/>
        </w:rPr>
        <w:t xml:space="preserve"> and </w:t>
      </w:r>
      <w:r w:rsidRPr="00616E46">
        <w:rPr>
          <w:rStyle w:val="Emphasis"/>
          <w:highlight w:val="cyan"/>
        </w:rPr>
        <w:t>Beijing</w:t>
      </w:r>
      <w:r w:rsidRPr="00616E46">
        <w:rPr>
          <w:rStyle w:val="StyleUnderline"/>
          <w:highlight w:val="cyan"/>
        </w:rPr>
        <w:t>’s orbits</w:t>
      </w:r>
      <w:r w:rsidRPr="00616E46">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2080F99" w14:textId="77777777" w:rsidR="00F7726E" w:rsidRPr="00616E46" w:rsidRDefault="00F7726E" w:rsidP="00F7726E">
      <w:pPr>
        <w:rPr>
          <w:sz w:val="14"/>
          <w:szCs w:val="14"/>
        </w:rPr>
      </w:pPr>
      <w:r w:rsidRPr="00616E46">
        <w:rPr>
          <w:sz w:val="14"/>
          <w:szCs w:val="14"/>
        </w:rPr>
        <w:t xml:space="preserve">The Trump </w:t>
      </w:r>
      <w:proofErr w:type="gramStart"/>
      <w:r w:rsidRPr="00616E46">
        <w:rPr>
          <w:sz w:val="14"/>
          <w:szCs w:val="14"/>
        </w:rPr>
        <w:t>administration imposed</w:t>
      </w:r>
      <w:proofErr w:type="gramEnd"/>
      <w:r w:rsidRPr="00616E46">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4A4B2DE8" w14:textId="77777777" w:rsidR="00F7726E" w:rsidRPr="00616E46" w:rsidRDefault="00F7726E" w:rsidP="00F7726E">
      <w:pPr>
        <w:rPr>
          <w:sz w:val="14"/>
          <w:szCs w:val="14"/>
        </w:rPr>
      </w:pPr>
      <w:r w:rsidRPr="00616E46">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412D0881" w14:textId="77777777" w:rsidR="00F7726E" w:rsidRPr="00616E46" w:rsidRDefault="00F7726E" w:rsidP="00F7726E">
      <w:pPr>
        <w:rPr>
          <w:sz w:val="14"/>
          <w:szCs w:val="14"/>
        </w:rPr>
      </w:pPr>
      <w:r w:rsidRPr="00616E46">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77AC13ED" w14:textId="77777777" w:rsidR="00F7726E" w:rsidRPr="00616E46" w:rsidRDefault="00F7726E" w:rsidP="00F7726E">
      <w:pPr>
        <w:rPr>
          <w:sz w:val="14"/>
        </w:rPr>
      </w:pPr>
      <w:r w:rsidRPr="00616E46">
        <w:rPr>
          <w:sz w:val="14"/>
        </w:rPr>
        <w:t xml:space="preserve">And </w:t>
      </w:r>
      <w:r w:rsidRPr="00616E46">
        <w:rPr>
          <w:rStyle w:val="Emphasis"/>
          <w:highlight w:val="cyan"/>
        </w:rPr>
        <w:t>tough love</w:t>
      </w:r>
      <w:r w:rsidRPr="00616E46">
        <w:rPr>
          <w:rStyle w:val="StyleUnderline"/>
          <w:highlight w:val="cyan"/>
        </w:rPr>
        <w:t xml:space="preserve"> is</w:t>
      </w:r>
      <w:r w:rsidRPr="00616E46">
        <w:rPr>
          <w:rStyle w:val="StyleUnderline"/>
        </w:rPr>
        <w:t xml:space="preserve"> sometimes </w:t>
      </w:r>
      <w:r w:rsidRPr="00616E46">
        <w:rPr>
          <w:rStyle w:val="Emphasis"/>
          <w:highlight w:val="cyan"/>
        </w:rPr>
        <w:t>imperative</w:t>
      </w:r>
      <w:r w:rsidRPr="00616E46">
        <w:rPr>
          <w:sz w:val="14"/>
        </w:rPr>
        <w:t xml:space="preserve"> for successful relationships to last: </w:t>
      </w:r>
      <w:r w:rsidRPr="00616E46">
        <w:rPr>
          <w:rStyle w:val="StyleUnderline"/>
        </w:rPr>
        <w:t xml:space="preserve">the next </w:t>
      </w:r>
      <w:r w:rsidRPr="00616E46">
        <w:rPr>
          <w:rStyle w:val="Emphasis"/>
          <w:highlight w:val="cyan"/>
        </w:rPr>
        <w:t>Trump</w:t>
      </w:r>
      <w:r w:rsidRPr="00616E46">
        <w:rPr>
          <w:rStyle w:val="StyleUnderline"/>
        </w:rPr>
        <w:t xml:space="preserve"> administration </w:t>
      </w:r>
      <w:r w:rsidRPr="00616E46">
        <w:rPr>
          <w:rStyle w:val="StyleUnderline"/>
          <w:highlight w:val="cyan"/>
        </w:rPr>
        <w:t>will</w:t>
      </w:r>
      <w:r w:rsidRPr="00616E46">
        <w:rPr>
          <w:sz w:val="14"/>
        </w:rPr>
        <w:t xml:space="preserve"> undoubtedly </w:t>
      </w:r>
      <w:r w:rsidRPr="00616E46">
        <w:rPr>
          <w:rStyle w:val="Emphasis"/>
          <w:highlight w:val="cyan"/>
        </w:rPr>
        <w:t>demand</w:t>
      </w:r>
      <w:r w:rsidRPr="00616E46">
        <w:rPr>
          <w:rStyle w:val="StyleUnderline"/>
        </w:rPr>
        <w:t xml:space="preserve"> more defense </w:t>
      </w:r>
      <w:r w:rsidRPr="00616E46">
        <w:rPr>
          <w:rStyle w:val="Emphasis"/>
          <w:highlight w:val="cyan"/>
        </w:rPr>
        <w:t>spending</w:t>
      </w:r>
      <w:r w:rsidRPr="00616E46">
        <w:rPr>
          <w:sz w:val="14"/>
        </w:rPr>
        <w:t xml:space="preserve"> from its European allies, 3 percent rather than 2 percent of GDP, </w:t>
      </w:r>
      <w:r w:rsidRPr="00616E46">
        <w:rPr>
          <w:rStyle w:val="StyleUnderline"/>
        </w:rPr>
        <w:t xml:space="preserve">but </w:t>
      </w:r>
      <w:r w:rsidRPr="00616E46">
        <w:rPr>
          <w:rStyle w:val="StyleUnderline"/>
          <w:highlight w:val="cyan"/>
        </w:rPr>
        <w:t xml:space="preserve">this will </w:t>
      </w:r>
      <w:r w:rsidRPr="00616E46">
        <w:rPr>
          <w:rStyle w:val="Emphasis"/>
          <w:highlight w:val="cyan"/>
        </w:rPr>
        <w:t>only strengthen</w:t>
      </w:r>
      <w:r w:rsidRPr="00616E46">
        <w:rPr>
          <w:rStyle w:val="StyleUnderline"/>
          <w:highlight w:val="cyan"/>
        </w:rPr>
        <w:t xml:space="preserve"> NATO</w:t>
      </w:r>
      <w:r w:rsidRPr="00616E46">
        <w:rPr>
          <w:rStyle w:val="StyleUnderline"/>
        </w:rPr>
        <w:t xml:space="preserve">, </w:t>
      </w:r>
      <w:r w:rsidRPr="00616E46">
        <w:rPr>
          <w:rStyle w:val="Emphasis"/>
        </w:rPr>
        <w:t>not weaken</w:t>
      </w:r>
      <w:r w:rsidRPr="00616E46">
        <w:rPr>
          <w:rStyle w:val="StyleUnderline"/>
        </w:rPr>
        <w:t xml:space="preserve"> it</w:t>
      </w:r>
      <w:r w:rsidRPr="00616E46">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1F856DDA" w14:textId="77777777" w:rsidR="00F7726E" w:rsidRPr="00616E46" w:rsidRDefault="00F7726E" w:rsidP="00F7726E">
      <w:pPr>
        <w:rPr>
          <w:sz w:val="14"/>
        </w:rPr>
      </w:pPr>
      <w:r w:rsidRPr="00616E46">
        <w:rPr>
          <w:rStyle w:val="StyleUnderline"/>
          <w:highlight w:val="cyan"/>
        </w:rPr>
        <w:t xml:space="preserve">A second </w:t>
      </w:r>
      <w:r w:rsidRPr="00616E46">
        <w:rPr>
          <w:rStyle w:val="Emphasis"/>
          <w:highlight w:val="cyan"/>
        </w:rPr>
        <w:t>Trump</w:t>
      </w:r>
      <w:r w:rsidRPr="00616E46">
        <w:rPr>
          <w:sz w:val="14"/>
        </w:rPr>
        <w:t xml:space="preserve"> administration </w:t>
      </w:r>
      <w:r w:rsidRPr="00616E46">
        <w:rPr>
          <w:rStyle w:val="StyleUnderline"/>
          <w:highlight w:val="cyan"/>
        </w:rPr>
        <w:t xml:space="preserve">would look for </w:t>
      </w:r>
      <w:r w:rsidRPr="00616E46">
        <w:rPr>
          <w:rStyle w:val="Emphasis"/>
          <w:highlight w:val="cyan"/>
        </w:rPr>
        <w:t>common ground</w:t>
      </w:r>
      <w:r w:rsidRPr="00616E46">
        <w:rPr>
          <w:rStyle w:val="StyleUnderline"/>
          <w:highlight w:val="cyan"/>
        </w:rPr>
        <w:t xml:space="preserve"> with</w:t>
      </w:r>
      <w:r w:rsidRPr="00616E46">
        <w:rPr>
          <w:rStyle w:val="StyleUnderline"/>
        </w:rPr>
        <w:t xml:space="preserve"> its </w:t>
      </w:r>
      <w:r w:rsidRPr="00616E46">
        <w:rPr>
          <w:rStyle w:val="StyleUnderline"/>
          <w:highlight w:val="cyan"/>
        </w:rPr>
        <w:t>allies</w:t>
      </w:r>
      <w:r w:rsidRPr="00616E46">
        <w:rPr>
          <w:sz w:val="14"/>
        </w:rPr>
        <w:t xml:space="preserve"> in defending freedom, security, and prosperity </w:t>
      </w:r>
      <w:r w:rsidRPr="00616E46">
        <w:rPr>
          <w:rStyle w:val="StyleUnderline"/>
          <w:highlight w:val="cyan"/>
        </w:rPr>
        <w:t>against</w:t>
      </w:r>
      <w:r w:rsidRPr="00616E46">
        <w:rPr>
          <w:rStyle w:val="StyleUnderline"/>
        </w:rPr>
        <w:t xml:space="preserve"> the </w:t>
      </w:r>
      <w:r w:rsidRPr="00616E46">
        <w:rPr>
          <w:rStyle w:val="Emphasis"/>
        </w:rPr>
        <w:t>revisionist</w:t>
      </w:r>
      <w:r w:rsidRPr="00616E46">
        <w:rPr>
          <w:sz w:val="14"/>
        </w:rPr>
        <w:t xml:space="preserve">, expansionist, and dictatorial </w:t>
      </w:r>
      <w:r w:rsidRPr="00616E46">
        <w:rPr>
          <w:rStyle w:val="StyleUnderline"/>
        </w:rPr>
        <w:t xml:space="preserve">powers of </w:t>
      </w:r>
      <w:r w:rsidRPr="00616E46">
        <w:rPr>
          <w:rStyle w:val="Emphasis"/>
          <w:highlight w:val="cyan"/>
        </w:rPr>
        <w:t>China</w:t>
      </w:r>
      <w:r w:rsidRPr="00616E46">
        <w:rPr>
          <w:rStyle w:val="StyleUnderline"/>
          <w:highlight w:val="cyan"/>
        </w:rPr>
        <w:t xml:space="preserve">, </w:t>
      </w:r>
      <w:r w:rsidRPr="00616E46">
        <w:rPr>
          <w:rStyle w:val="Emphasis"/>
          <w:highlight w:val="cyan"/>
        </w:rPr>
        <w:t>Russia</w:t>
      </w:r>
      <w:r w:rsidRPr="00616E46">
        <w:rPr>
          <w:rStyle w:val="StyleUnderline"/>
          <w:highlight w:val="cyan"/>
        </w:rPr>
        <w:t xml:space="preserve">, </w:t>
      </w:r>
      <w:r w:rsidRPr="00616E46">
        <w:rPr>
          <w:rStyle w:val="Emphasis"/>
          <w:highlight w:val="cyan"/>
        </w:rPr>
        <w:t>Iran</w:t>
      </w:r>
      <w:r w:rsidRPr="00616E46">
        <w:rPr>
          <w:rStyle w:val="StyleUnderline"/>
          <w:highlight w:val="cyan"/>
        </w:rPr>
        <w:t xml:space="preserve">, and </w:t>
      </w:r>
      <w:r w:rsidRPr="00616E46">
        <w:rPr>
          <w:rStyle w:val="Emphasis"/>
          <w:highlight w:val="cyan"/>
        </w:rPr>
        <w:t>No</w:t>
      </w:r>
      <w:r w:rsidRPr="00616E46">
        <w:rPr>
          <w:rStyle w:val="StyleUnderline"/>
        </w:rPr>
        <w:t xml:space="preserve">rth </w:t>
      </w:r>
      <w:r w:rsidRPr="00616E46">
        <w:rPr>
          <w:rStyle w:val="Emphasis"/>
          <w:highlight w:val="cyan"/>
        </w:rPr>
        <w:t>Ko</w:t>
      </w:r>
      <w:r w:rsidRPr="00616E46">
        <w:rPr>
          <w:rStyle w:val="StyleUnderline"/>
        </w:rPr>
        <w:t xml:space="preserve">rea. And would </w:t>
      </w:r>
      <w:r w:rsidRPr="00616E46">
        <w:rPr>
          <w:rStyle w:val="Emphasis"/>
        </w:rPr>
        <w:t>do so</w:t>
      </w:r>
      <w:r w:rsidRPr="00616E46">
        <w:rPr>
          <w:rStyle w:val="StyleUnderline"/>
        </w:rPr>
        <w:t xml:space="preserve"> </w:t>
      </w:r>
      <w:r w:rsidRPr="00616E46">
        <w:rPr>
          <w:rStyle w:val="StyleUnderline"/>
          <w:highlight w:val="cyan"/>
        </w:rPr>
        <w:t>using</w:t>
      </w:r>
      <w:r w:rsidRPr="00616E46">
        <w:rPr>
          <w:sz w:val="14"/>
        </w:rPr>
        <w:t xml:space="preserve"> a time-tested policy: </w:t>
      </w:r>
      <w:r w:rsidRPr="00616E46">
        <w:rPr>
          <w:rStyle w:val="StyleUnderline"/>
          <w:highlight w:val="cyan"/>
        </w:rPr>
        <w:t>peace</w:t>
      </w:r>
      <w:r w:rsidRPr="00616E46">
        <w:rPr>
          <w:rStyle w:val="StyleUnderline"/>
        </w:rPr>
        <w:t xml:space="preserve"> through </w:t>
      </w:r>
      <w:r w:rsidRPr="00616E46">
        <w:rPr>
          <w:rStyle w:val="Emphasis"/>
        </w:rPr>
        <w:t>strength</w:t>
      </w:r>
      <w:r w:rsidRPr="00616E46">
        <w:rPr>
          <w:sz w:val="14"/>
        </w:rPr>
        <w:t>.</w:t>
      </w:r>
    </w:p>
    <w:p w14:paraId="5CD3F652" w14:textId="77777777" w:rsidR="00F7726E" w:rsidRPr="00143BC9" w:rsidRDefault="00F7726E" w:rsidP="00F7726E"/>
    <w:p w14:paraId="4A9D957C" w14:textId="77777777" w:rsidR="00F7726E" w:rsidRDefault="00F7726E" w:rsidP="00F7726E">
      <w:pPr>
        <w:pStyle w:val="Heading2"/>
      </w:pPr>
      <w:r>
        <w:t>Advantage---Noncompliance</w:t>
      </w:r>
    </w:p>
    <w:p w14:paraId="1A7C8CE4" w14:textId="77777777" w:rsidR="00F7726E" w:rsidRPr="00E432EE" w:rsidRDefault="00F7726E" w:rsidP="00F7726E">
      <w:pPr>
        <w:pStyle w:val="Heading3"/>
      </w:pPr>
      <w:r w:rsidRPr="00E432EE">
        <w:t>Capacity Turn---1NC</w:t>
      </w:r>
    </w:p>
    <w:p w14:paraId="3735CE50" w14:textId="77777777" w:rsidR="00F7726E" w:rsidRPr="00E432EE" w:rsidRDefault="00F7726E" w:rsidP="00F7726E">
      <w:pPr>
        <w:pStyle w:val="Heading4"/>
      </w:pPr>
      <w:r>
        <w:t xml:space="preserve">1. </w:t>
      </w:r>
      <w:r w:rsidRPr="00E432EE">
        <w:t xml:space="preserve">Collective bargaining </w:t>
      </w:r>
      <w:r w:rsidRPr="00E432EE">
        <w:rPr>
          <w:u w:val="single"/>
        </w:rPr>
        <w:t xml:space="preserve">empowers </w:t>
      </w:r>
      <w:proofErr w:type="gramStart"/>
      <w:r w:rsidRPr="00E432EE">
        <w:rPr>
          <w:u w:val="single"/>
        </w:rPr>
        <w:t>Trump</w:t>
      </w:r>
      <w:r w:rsidRPr="00E432EE">
        <w:t>, but</w:t>
      </w:r>
      <w:proofErr w:type="gramEnd"/>
      <w:r w:rsidRPr="00E432EE">
        <w:t xml:space="preserve"> can </w:t>
      </w:r>
      <w:r w:rsidRPr="00E432EE">
        <w:rPr>
          <w:u w:val="single"/>
        </w:rPr>
        <w:t>never</w:t>
      </w:r>
      <w:r w:rsidRPr="00E432EE">
        <w:t xml:space="preserve"> constrain him. </w:t>
      </w:r>
    </w:p>
    <w:p w14:paraId="2638917B" w14:textId="77777777" w:rsidR="00F7726E" w:rsidRPr="00E432EE" w:rsidRDefault="00F7726E" w:rsidP="00F7726E">
      <w:r w:rsidRPr="00E432EE">
        <w:rPr>
          <w:rStyle w:val="Style13ptBold"/>
        </w:rPr>
        <w:t>Handler 25</w:t>
      </w:r>
      <w:r w:rsidRPr="00E432EE">
        <w:t xml:space="preserve">, Associate Professor of Law at Texas A&amp;M University School of Law. (Nicholas, May 5, 2025, “Federal Labor Unions Strengthen the Administrative State,” LPE Project, </w:t>
      </w:r>
      <w:r w:rsidRPr="00741DFF">
        <w:t>https://lpeproject.org/blog/federal-labor-unions-strengthen-the-administrative-state/</w:t>
      </w:r>
      <w:r w:rsidRPr="00E432EE">
        <w:t>, Ulven)</w:t>
      </w:r>
    </w:p>
    <w:p w14:paraId="6331DAEC" w14:textId="77777777" w:rsidR="00F7726E" w:rsidRPr="00E432EE" w:rsidRDefault="00F7726E" w:rsidP="00F7726E">
      <w:pPr>
        <w:rPr>
          <w:sz w:val="16"/>
        </w:rPr>
      </w:pPr>
      <w:bookmarkStart w:id="2" w:name="_Hlk210731843"/>
      <w:r w:rsidRPr="00E432EE">
        <w:rPr>
          <w:sz w:val="16"/>
        </w:rPr>
        <w:t xml:space="preserve">As a matter of constitutional law, </w:t>
      </w:r>
      <w:r w:rsidRPr="00E432EE">
        <w:rPr>
          <w:rStyle w:val="StyleUnderline"/>
        </w:rPr>
        <w:t>federal</w:t>
      </w:r>
      <w:r w:rsidRPr="00E432EE">
        <w:rPr>
          <w:sz w:val="16"/>
        </w:rPr>
        <w:t xml:space="preserve"> </w:t>
      </w:r>
      <w:r w:rsidRPr="00E432EE">
        <w:rPr>
          <w:rStyle w:val="Emphasis"/>
          <w:highlight w:val="cyan"/>
        </w:rPr>
        <w:t>labor</w:t>
      </w:r>
      <w:r w:rsidRPr="00E432EE">
        <w:rPr>
          <w:sz w:val="16"/>
        </w:rPr>
        <w:t xml:space="preserve"> </w:t>
      </w:r>
      <w:r w:rsidRPr="00E432EE">
        <w:rPr>
          <w:rStyle w:val="StyleUnderline"/>
        </w:rPr>
        <w:t>law</w:t>
      </w:r>
      <w:r w:rsidRPr="00E432EE">
        <w:rPr>
          <w:sz w:val="16"/>
        </w:rPr>
        <w:t xml:space="preserve"> </w:t>
      </w:r>
      <w:r w:rsidRPr="00E432EE">
        <w:rPr>
          <w:rStyle w:val="Emphasis"/>
          <w:highlight w:val="cyan"/>
        </w:rPr>
        <w:t>does not undermine presidential authority</w:t>
      </w:r>
      <w:r w:rsidRPr="00E432EE">
        <w:rPr>
          <w:sz w:val="16"/>
        </w:rPr>
        <w:t xml:space="preserve"> </w:t>
      </w:r>
      <w:r w:rsidRPr="00E432EE">
        <w:rPr>
          <w:rStyle w:val="StyleUnderline"/>
        </w:rPr>
        <w:t>in the way its opponents contend</w:t>
      </w:r>
      <w:r w:rsidRPr="00E432EE">
        <w:rPr>
          <w:sz w:val="16"/>
        </w:rPr>
        <w:t xml:space="preserve">. First, </w:t>
      </w:r>
      <w:r w:rsidRPr="00E432EE">
        <w:rPr>
          <w:rStyle w:val="StyleUnderline"/>
        </w:rPr>
        <w:t>labor</w:t>
      </w:r>
      <w:r w:rsidRPr="00E432EE">
        <w:rPr>
          <w:sz w:val="16"/>
        </w:rPr>
        <w:t xml:space="preserve"> </w:t>
      </w:r>
      <w:r w:rsidRPr="00E432EE">
        <w:rPr>
          <w:rStyle w:val="Emphasis"/>
          <w:highlight w:val="cyan"/>
        </w:rPr>
        <w:t>protections</w:t>
      </w:r>
      <w:r w:rsidRPr="00E432EE">
        <w:rPr>
          <w:sz w:val="16"/>
        </w:rPr>
        <w:t xml:space="preserve"> </w:t>
      </w:r>
      <w:r w:rsidRPr="00E432EE">
        <w:rPr>
          <w:rStyle w:val="StyleUnderline"/>
          <w:highlight w:val="cyan"/>
        </w:rPr>
        <w:t>are</w:t>
      </w:r>
      <w:r w:rsidRPr="00E432EE">
        <w:rPr>
          <w:sz w:val="16"/>
        </w:rPr>
        <w:t xml:space="preserve"> </w:t>
      </w:r>
      <w:r w:rsidRPr="00E432EE">
        <w:rPr>
          <w:rStyle w:val="Emphasis"/>
          <w:highlight w:val="cyan"/>
        </w:rPr>
        <w:t>narrow</w:t>
      </w:r>
      <w:r w:rsidRPr="00E432EE">
        <w:rPr>
          <w:rStyle w:val="Emphasis"/>
        </w:rPr>
        <w:t xml:space="preserve"> in scope</w:t>
      </w:r>
      <w:r w:rsidRPr="00E432EE">
        <w:rPr>
          <w:sz w:val="16"/>
        </w:rPr>
        <w:t xml:space="preserve">. Under the CSRA, </w:t>
      </w:r>
      <w:r w:rsidRPr="00E432EE">
        <w:rPr>
          <w:rStyle w:val="StyleUnderline"/>
        </w:rPr>
        <w:t>only federal “employees” can organize and bargain collectively</w:t>
      </w:r>
      <w:r w:rsidRPr="00E432EE">
        <w:rPr>
          <w:sz w:val="16"/>
        </w:rPr>
        <w:t xml:space="preserve">. “Employee,” as that term is defined, </w:t>
      </w:r>
      <w:r w:rsidRPr="00E432EE">
        <w:rPr>
          <w:rStyle w:val="Emphasis"/>
          <w:highlight w:val="cyan"/>
        </w:rPr>
        <w:t>excludes</w:t>
      </w:r>
      <w:r w:rsidRPr="00E432EE">
        <w:rPr>
          <w:sz w:val="16"/>
        </w:rPr>
        <w:t xml:space="preserve"> </w:t>
      </w:r>
      <w:r w:rsidRPr="00E432EE">
        <w:rPr>
          <w:rStyle w:val="StyleUnderline"/>
        </w:rPr>
        <w:t>the President’s</w:t>
      </w:r>
      <w:r w:rsidRPr="00E432EE">
        <w:rPr>
          <w:sz w:val="16"/>
        </w:rPr>
        <w:t xml:space="preserve"> </w:t>
      </w:r>
      <w:r w:rsidRPr="00E432EE">
        <w:rPr>
          <w:rStyle w:val="Emphasis"/>
        </w:rPr>
        <w:t xml:space="preserve">political </w:t>
      </w:r>
      <w:r w:rsidRPr="00E432EE">
        <w:rPr>
          <w:rStyle w:val="Emphasis"/>
          <w:highlight w:val="cyan"/>
        </w:rPr>
        <w:t>appointees</w:t>
      </w:r>
      <w:r w:rsidRPr="00E432EE">
        <w:rPr>
          <w:sz w:val="16"/>
        </w:rPr>
        <w:t xml:space="preserve">, </w:t>
      </w:r>
      <w:r w:rsidRPr="00E432EE">
        <w:rPr>
          <w:rStyle w:val="StyleUnderline"/>
        </w:rPr>
        <w:t>as well as</w:t>
      </w:r>
      <w:r w:rsidRPr="00E432EE">
        <w:rPr>
          <w:sz w:val="16"/>
        </w:rPr>
        <w:t xml:space="preserve"> members of </w:t>
      </w:r>
      <w:r w:rsidRPr="00E432EE">
        <w:rPr>
          <w:rStyle w:val="StyleUnderline"/>
        </w:rPr>
        <w:t>the</w:t>
      </w:r>
      <w:r w:rsidRPr="00E432EE">
        <w:rPr>
          <w:sz w:val="16"/>
        </w:rPr>
        <w:t xml:space="preserve"> </w:t>
      </w:r>
      <w:r w:rsidRPr="00E432EE">
        <w:rPr>
          <w:rStyle w:val="Emphasis"/>
          <w:highlight w:val="cyan"/>
        </w:rPr>
        <w:t>Senior Executive Service</w:t>
      </w:r>
      <w:r w:rsidRPr="00E432EE">
        <w:rPr>
          <w:sz w:val="16"/>
        </w:rPr>
        <w:t xml:space="preserve">, </w:t>
      </w:r>
      <w:r w:rsidRPr="00E432EE">
        <w:rPr>
          <w:rStyle w:val="StyleUnderline"/>
          <w:highlight w:val="cyan"/>
        </w:rPr>
        <w:t>who make up</w:t>
      </w:r>
      <w:r w:rsidRPr="00E432EE">
        <w:rPr>
          <w:sz w:val="16"/>
        </w:rPr>
        <w:t xml:space="preserve"> </w:t>
      </w:r>
      <w:r w:rsidRPr="00E432EE">
        <w:rPr>
          <w:rStyle w:val="Emphasis"/>
        </w:rPr>
        <w:t>most of</w:t>
      </w:r>
      <w:r w:rsidRPr="00E432EE">
        <w:rPr>
          <w:sz w:val="16"/>
        </w:rPr>
        <w:t xml:space="preserve"> </w:t>
      </w:r>
      <w:r w:rsidRPr="00E432EE">
        <w:rPr>
          <w:rStyle w:val="StyleUnderline"/>
          <w:highlight w:val="cyan"/>
        </w:rPr>
        <w:t>the</w:t>
      </w:r>
      <w:r w:rsidRPr="00E432EE">
        <w:rPr>
          <w:rStyle w:val="StyleUnderline"/>
        </w:rPr>
        <w:t xml:space="preserve"> federal government’s</w:t>
      </w:r>
      <w:r w:rsidRPr="00E432EE">
        <w:rPr>
          <w:sz w:val="16"/>
        </w:rPr>
        <w:t xml:space="preserve"> </w:t>
      </w:r>
      <w:r w:rsidRPr="00E432EE">
        <w:rPr>
          <w:rStyle w:val="Emphasis"/>
          <w:highlight w:val="cyan"/>
        </w:rPr>
        <w:t>managerial core</w:t>
      </w:r>
      <w:r w:rsidRPr="00E432EE">
        <w:rPr>
          <w:sz w:val="16"/>
        </w:rPr>
        <w:t xml:space="preserve">. In fact, </w:t>
      </w:r>
      <w:r w:rsidRPr="00E432EE">
        <w:rPr>
          <w:rStyle w:val="StyleUnderline"/>
        </w:rPr>
        <w:t>anyone who exercises “supervisory” authority over other workers is excluded from bargaining protections</w:t>
      </w:r>
      <w:r w:rsidRPr="00E432EE">
        <w:rPr>
          <w:sz w:val="16"/>
        </w:rPr>
        <w:t xml:space="preserve">. The protections </w:t>
      </w:r>
      <w:r w:rsidRPr="00E432EE">
        <w:rPr>
          <w:rStyle w:val="StyleUnderline"/>
        </w:rPr>
        <w:t>thus</w:t>
      </w:r>
      <w:r w:rsidRPr="00E432EE">
        <w:rPr>
          <w:sz w:val="16"/>
        </w:rPr>
        <w:t xml:space="preserve"> </w:t>
      </w:r>
      <w:r w:rsidRPr="00E432EE">
        <w:rPr>
          <w:rStyle w:val="Emphasis"/>
          <w:highlight w:val="cyan"/>
        </w:rPr>
        <w:t>don’t reach</w:t>
      </w:r>
      <w:r w:rsidRPr="00E432EE">
        <w:rPr>
          <w:sz w:val="16"/>
        </w:rPr>
        <w:t xml:space="preserve"> </w:t>
      </w:r>
      <w:r w:rsidRPr="00E432EE">
        <w:rPr>
          <w:rStyle w:val="StyleUnderline"/>
        </w:rPr>
        <w:t>the categories of</w:t>
      </w:r>
      <w:r w:rsidRPr="00E432EE">
        <w:rPr>
          <w:sz w:val="16"/>
        </w:rPr>
        <w:t xml:space="preserve"> </w:t>
      </w:r>
      <w:r w:rsidRPr="00E432EE">
        <w:rPr>
          <w:rStyle w:val="Emphasis"/>
          <w:highlight w:val="cyan"/>
        </w:rPr>
        <w:t>workers that</w:t>
      </w:r>
      <w:r w:rsidRPr="00E432EE">
        <w:rPr>
          <w:sz w:val="16"/>
        </w:rPr>
        <w:t xml:space="preserve"> </w:t>
      </w:r>
      <w:r w:rsidRPr="00E432EE">
        <w:rPr>
          <w:rStyle w:val="StyleUnderline"/>
        </w:rPr>
        <w:t>participate</w:t>
      </w:r>
      <w:r w:rsidRPr="00E432EE">
        <w:rPr>
          <w:sz w:val="16"/>
        </w:rPr>
        <w:t xml:space="preserve"> regularly </w:t>
      </w:r>
      <w:r w:rsidRPr="00E432EE">
        <w:rPr>
          <w:rStyle w:val="StyleUnderline"/>
        </w:rPr>
        <w:t>in the</w:t>
      </w:r>
      <w:r w:rsidRPr="00E432EE">
        <w:rPr>
          <w:sz w:val="16"/>
        </w:rPr>
        <w:t xml:space="preserve"> </w:t>
      </w:r>
      <w:r w:rsidRPr="00E432EE">
        <w:rPr>
          <w:rStyle w:val="Emphasis"/>
          <w:highlight w:val="cyan"/>
        </w:rPr>
        <w:t>form</w:t>
      </w:r>
      <w:r w:rsidRPr="00E432EE">
        <w:rPr>
          <w:rStyle w:val="Emphasis"/>
        </w:rPr>
        <w:t>ulation</w:t>
      </w:r>
      <w:r w:rsidRPr="00E432EE">
        <w:rPr>
          <w:sz w:val="16"/>
        </w:rPr>
        <w:t xml:space="preserve"> </w:t>
      </w:r>
      <w:r w:rsidRPr="00E432EE">
        <w:rPr>
          <w:rStyle w:val="StyleUnderline"/>
        </w:rPr>
        <w:t>of high-level</w:t>
      </w:r>
      <w:r w:rsidRPr="00E432EE">
        <w:rPr>
          <w:sz w:val="16"/>
        </w:rPr>
        <w:t xml:space="preserve"> </w:t>
      </w:r>
      <w:r w:rsidRPr="00E432EE">
        <w:rPr>
          <w:rStyle w:val="Emphasis"/>
        </w:rPr>
        <w:t xml:space="preserve">agency </w:t>
      </w:r>
      <w:r w:rsidRPr="00E432EE">
        <w:rPr>
          <w:rStyle w:val="Emphasis"/>
          <w:highlight w:val="cyan"/>
        </w:rPr>
        <w:t>policies</w:t>
      </w:r>
      <w:r w:rsidRPr="00E432EE">
        <w:rPr>
          <w:sz w:val="16"/>
        </w:rPr>
        <w:t xml:space="preserve">. Instead, </w:t>
      </w:r>
      <w:r w:rsidRPr="00E432EE">
        <w:rPr>
          <w:rStyle w:val="StyleUnderline"/>
        </w:rPr>
        <w:t xml:space="preserve">they cover primarily front-line </w:t>
      </w:r>
      <w:proofErr w:type="gramStart"/>
      <w:r w:rsidRPr="00E432EE">
        <w:rPr>
          <w:rStyle w:val="StyleUnderline"/>
        </w:rPr>
        <w:t>workers</w:t>
      </w:r>
      <w:r w:rsidRPr="00E432EE">
        <w:rPr>
          <w:sz w:val="16"/>
        </w:rPr>
        <w:t>—</w:t>
      </w:r>
      <w:proofErr w:type="gramEnd"/>
      <w:r w:rsidRPr="00E432EE">
        <w:rPr>
          <w:sz w:val="16"/>
        </w:rPr>
        <w:t xml:space="preserve">everyone from scientists, economists, and litigation attorneys to prison guards and park rangers. These positions are </w:t>
      </w:r>
      <w:r w:rsidRPr="00E432EE">
        <w:rPr>
          <w:rStyle w:val="StyleUnderline"/>
        </w:rPr>
        <w:t>key to</w:t>
      </w:r>
      <w:r w:rsidRPr="00E432EE">
        <w:rPr>
          <w:sz w:val="16"/>
        </w:rPr>
        <w:t xml:space="preserve"> </w:t>
      </w:r>
      <w:r w:rsidRPr="00E432EE">
        <w:rPr>
          <w:rStyle w:val="Emphasis"/>
        </w:rPr>
        <w:t>ensuring</w:t>
      </w:r>
      <w:r w:rsidRPr="00E432EE">
        <w:rPr>
          <w:sz w:val="16"/>
        </w:rPr>
        <w:t xml:space="preserve"> </w:t>
      </w:r>
      <w:r w:rsidRPr="00E432EE">
        <w:rPr>
          <w:rStyle w:val="StyleUnderline"/>
        </w:rPr>
        <w:t>that the</w:t>
      </w:r>
      <w:r w:rsidRPr="00E432EE">
        <w:rPr>
          <w:sz w:val="16"/>
        </w:rPr>
        <w:t xml:space="preserve"> </w:t>
      </w:r>
      <w:r w:rsidRPr="00E432EE">
        <w:rPr>
          <w:rStyle w:val="Emphasis"/>
        </w:rPr>
        <w:t>laws</w:t>
      </w:r>
      <w:r w:rsidRPr="00E432EE">
        <w:rPr>
          <w:sz w:val="16"/>
        </w:rPr>
        <w:t xml:space="preserve"> </w:t>
      </w:r>
      <w:r w:rsidRPr="00E432EE">
        <w:rPr>
          <w:rStyle w:val="StyleUnderline"/>
        </w:rPr>
        <w:t>Congress has written are</w:t>
      </w:r>
      <w:r w:rsidRPr="00E432EE">
        <w:rPr>
          <w:sz w:val="16"/>
        </w:rPr>
        <w:t xml:space="preserve"> faithfully </w:t>
      </w:r>
      <w:r w:rsidRPr="00E432EE">
        <w:rPr>
          <w:rStyle w:val="StyleUnderline"/>
        </w:rPr>
        <w:t>executed</w:t>
      </w:r>
      <w:r w:rsidRPr="00E432EE">
        <w:rPr>
          <w:sz w:val="16"/>
        </w:rPr>
        <w:t xml:space="preserve"> by competent </w:t>
      </w:r>
      <w:proofErr w:type="gramStart"/>
      <w:r w:rsidRPr="00E432EE">
        <w:rPr>
          <w:sz w:val="16"/>
        </w:rPr>
        <w:t>staffs</w:t>
      </w:r>
      <w:proofErr w:type="gramEnd"/>
      <w:r w:rsidRPr="00E432EE">
        <w:rPr>
          <w:sz w:val="16"/>
        </w:rPr>
        <w:t xml:space="preserve">, </w:t>
      </w:r>
      <w:r w:rsidRPr="00E432EE">
        <w:rPr>
          <w:rStyle w:val="StyleUnderline"/>
        </w:rPr>
        <w:t>but</w:t>
      </w:r>
      <w:r w:rsidRPr="00E432EE">
        <w:rPr>
          <w:sz w:val="16"/>
        </w:rPr>
        <w:t xml:space="preserve"> </w:t>
      </w:r>
      <w:r w:rsidRPr="00E432EE">
        <w:rPr>
          <w:rStyle w:val="Emphasis"/>
        </w:rPr>
        <w:t>don’t formulate</w:t>
      </w:r>
      <w:r w:rsidRPr="00E432EE">
        <w:rPr>
          <w:sz w:val="16"/>
        </w:rPr>
        <w:t xml:space="preserve"> the types of </w:t>
      </w:r>
      <w:r w:rsidRPr="00E432EE">
        <w:rPr>
          <w:rStyle w:val="Emphasis"/>
        </w:rPr>
        <w:t>policies</w:t>
      </w:r>
      <w:r w:rsidRPr="00E432EE">
        <w:rPr>
          <w:sz w:val="16"/>
        </w:rPr>
        <w:t xml:space="preserve"> </w:t>
      </w:r>
      <w:r w:rsidRPr="00E432EE">
        <w:rPr>
          <w:rStyle w:val="StyleUnderline"/>
        </w:rPr>
        <w:t>that we</w:t>
      </w:r>
      <w:r w:rsidRPr="00E432EE">
        <w:rPr>
          <w:sz w:val="16"/>
        </w:rPr>
        <w:t xml:space="preserve"> usually </w:t>
      </w:r>
      <w:r w:rsidRPr="00E432EE">
        <w:rPr>
          <w:rStyle w:val="StyleUnderline"/>
        </w:rPr>
        <w:t>think of as presidential prerogatives</w:t>
      </w:r>
      <w:r w:rsidRPr="00E432EE">
        <w:rPr>
          <w:sz w:val="16"/>
        </w:rPr>
        <w:t>.</w:t>
      </w:r>
    </w:p>
    <w:p w14:paraId="0AA87544" w14:textId="77777777" w:rsidR="00F7726E" w:rsidRPr="00E432EE" w:rsidRDefault="00F7726E" w:rsidP="00F7726E">
      <w:pPr>
        <w:rPr>
          <w:sz w:val="16"/>
        </w:rPr>
      </w:pPr>
      <w:bookmarkStart w:id="3" w:name="_Hlk210731871"/>
      <w:bookmarkEnd w:id="2"/>
      <w:r w:rsidRPr="00E432EE">
        <w:rPr>
          <w:sz w:val="16"/>
        </w:rPr>
        <w:t xml:space="preserve">Second, </w:t>
      </w:r>
      <w:r w:rsidRPr="00E432EE">
        <w:rPr>
          <w:rStyle w:val="Emphasis"/>
          <w:highlight w:val="cyan"/>
        </w:rPr>
        <w:t xml:space="preserve">to </w:t>
      </w:r>
      <w:r w:rsidRPr="00E432EE">
        <w:rPr>
          <w:rStyle w:val="Emphasis"/>
        </w:rPr>
        <w:t xml:space="preserve">the </w:t>
      </w:r>
      <w:r w:rsidRPr="00E432EE">
        <w:rPr>
          <w:rStyle w:val="Emphasis"/>
          <w:highlight w:val="cyan"/>
        </w:rPr>
        <w:t>extent</w:t>
      </w:r>
      <w:r w:rsidRPr="00E432EE">
        <w:rPr>
          <w:sz w:val="16"/>
        </w:rPr>
        <w:t xml:space="preserve"> that </w:t>
      </w:r>
      <w:r w:rsidRPr="00E432EE">
        <w:rPr>
          <w:rStyle w:val="StyleUnderline"/>
        </w:rPr>
        <w:t xml:space="preserve">specific </w:t>
      </w:r>
      <w:r w:rsidRPr="00E432EE">
        <w:rPr>
          <w:rStyle w:val="Emphasis"/>
          <w:highlight w:val="cyan"/>
        </w:rPr>
        <w:t>contractual provisions</w:t>
      </w:r>
      <w:r w:rsidRPr="00E432EE">
        <w:rPr>
          <w:sz w:val="16"/>
        </w:rPr>
        <w:t xml:space="preserve"> </w:t>
      </w:r>
      <w:r w:rsidRPr="00E432EE">
        <w:rPr>
          <w:rStyle w:val="StyleUnderline"/>
        </w:rPr>
        <w:t>do</w:t>
      </w:r>
      <w:r w:rsidRPr="00E432EE">
        <w:rPr>
          <w:sz w:val="16"/>
        </w:rPr>
        <w:t xml:space="preserve"> </w:t>
      </w:r>
      <w:r w:rsidRPr="00E432EE">
        <w:rPr>
          <w:rStyle w:val="Emphasis"/>
          <w:highlight w:val="cyan"/>
        </w:rPr>
        <w:t>impact policy</w:t>
      </w:r>
      <w:r w:rsidRPr="00E432EE">
        <w:rPr>
          <w:sz w:val="16"/>
        </w:rPr>
        <w:t xml:space="preserve">, </w:t>
      </w:r>
      <w:r w:rsidRPr="00E432EE">
        <w:rPr>
          <w:rStyle w:val="StyleUnderline"/>
        </w:rPr>
        <w:t xml:space="preserve">federal </w:t>
      </w:r>
      <w:r w:rsidRPr="00E432EE">
        <w:rPr>
          <w:rStyle w:val="StyleUnderline"/>
          <w:highlight w:val="cyan"/>
        </w:rPr>
        <w:t>law</w:t>
      </w:r>
      <w:r w:rsidRPr="00E432EE">
        <w:rPr>
          <w:rStyle w:val="StyleUnderline"/>
        </w:rPr>
        <w:t xml:space="preserve"> has</w:t>
      </w:r>
      <w:r w:rsidRPr="00E432EE">
        <w:rPr>
          <w:sz w:val="16"/>
        </w:rPr>
        <w:t xml:space="preserve"> </w:t>
      </w:r>
      <w:r w:rsidRPr="00E432EE">
        <w:rPr>
          <w:rStyle w:val="Emphasis"/>
          <w:highlight w:val="cyan"/>
        </w:rPr>
        <w:t>built in</w:t>
      </w:r>
      <w:r w:rsidRPr="00E432EE">
        <w:rPr>
          <w:rStyle w:val="Emphasis"/>
        </w:rPr>
        <w:t xml:space="preserve"> robust</w:t>
      </w:r>
      <w:r w:rsidRPr="00E432EE">
        <w:rPr>
          <w:sz w:val="16"/>
        </w:rPr>
        <w:t xml:space="preserve"> </w:t>
      </w:r>
      <w:r w:rsidRPr="00E432EE">
        <w:rPr>
          <w:rStyle w:val="StyleUnderline"/>
        </w:rPr>
        <w:t>protections for</w:t>
      </w:r>
      <w:r w:rsidRPr="00E432EE">
        <w:rPr>
          <w:sz w:val="16"/>
        </w:rPr>
        <w:t xml:space="preserve"> </w:t>
      </w:r>
      <w:r w:rsidRPr="00E432EE">
        <w:rPr>
          <w:rStyle w:val="Emphasis"/>
          <w:highlight w:val="cyan"/>
        </w:rPr>
        <w:t>presidential discretion</w:t>
      </w:r>
      <w:r w:rsidRPr="00E432EE">
        <w:rPr>
          <w:sz w:val="16"/>
        </w:rPr>
        <w:t xml:space="preserve">. The </w:t>
      </w:r>
      <w:r w:rsidRPr="00E432EE">
        <w:rPr>
          <w:rStyle w:val="StyleUnderline"/>
        </w:rPr>
        <w:t xml:space="preserve">CSRA contains </w:t>
      </w:r>
      <w:r w:rsidRPr="00E432EE">
        <w:rPr>
          <w:rStyle w:val="StyleUnderline"/>
          <w:highlight w:val="cyan"/>
        </w:rPr>
        <w:t>provisions</w:t>
      </w:r>
      <w:r w:rsidRPr="00E432EE">
        <w:rPr>
          <w:rStyle w:val="StyleUnderline"/>
        </w:rPr>
        <w:t xml:space="preserve"> that </w:t>
      </w:r>
      <w:r w:rsidRPr="00E432EE">
        <w:rPr>
          <w:rStyle w:val="StyleUnderline"/>
          <w:highlight w:val="cyan"/>
        </w:rPr>
        <w:t>prohibit</w:t>
      </w:r>
      <w:r w:rsidRPr="00E432EE">
        <w:rPr>
          <w:sz w:val="16"/>
        </w:rPr>
        <w:t xml:space="preserve"> collective </w:t>
      </w:r>
      <w:r w:rsidRPr="00E432EE">
        <w:rPr>
          <w:rStyle w:val="StyleUnderline"/>
          <w:highlight w:val="cyan"/>
        </w:rPr>
        <w:t>bargaining</w:t>
      </w:r>
      <w:r w:rsidRPr="00E432EE">
        <w:rPr>
          <w:sz w:val="16"/>
        </w:rPr>
        <w:t xml:space="preserve"> agreements </w:t>
      </w:r>
      <w:r w:rsidRPr="00E432EE">
        <w:rPr>
          <w:rStyle w:val="StyleUnderline"/>
        </w:rPr>
        <w:t xml:space="preserve">from </w:t>
      </w:r>
      <w:r w:rsidRPr="00E432EE">
        <w:rPr>
          <w:rStyle w:val="StyleUnderline"/>
          <w:highlight w:val="cyan"/>
        </w:rPr>
        <w:t>infringing on</w:t>
      </w:r>
      <w:r w:rsidRPr="00E432EE">
        <w:rPr>
          <w:sz w:val="16"/>
        </w:rPr>
        <w:t xml:space="preserve"> the President’s “</w:t>
      </w:r>
      <w:r w:rsidRPr="00E432EE">
        <w:rPr>
          <w:rStyle w:val="StyleUnderline"/>
          <w:highlight w:val="cyan"/>
        </w:rPr>
        <w:t>management rights</w:t>
      </w:r>
      <w:r w:rsidRPr="00E432EE">
        <w:rPr>
          <w:sz w:val="16"/>
        </w:rPr>
        <w:t xml:space="preserve">,” </w:t>
      </w:r>
      <w:r w:rsidRPr="00E432EE">
        <w:rPr>
          <w:rStyle w:val="Emphasis"/>
          <w:highlight w:val="cyan"/>
        </w:rPr>
        <w:t>including</w:t>
      </w:r>
      <w:r w:rsidRPr="00E432EE">
        <w:rPr>
          <w:sz w:val="16"/>
        </w:rPr>
        <w:t xml:space="preserve"> </w:t>
      </w:r>
      <w:r w:rsidRPr="00E432EE">
        <w:rPr>
          <w:rStyle w:val="StyleUnderline"/>
        </w:rPr>
        <w:t xml:space="preserve">the right </w:t>
      </w:r>
      <w:r w:rsidRPr="00E432EE">
        <w:rPr>
          <w:rStyle w:val="StyleUnderline"/>
          <w:highlight w:val="cyan"/>
        </w:rPr>
        <w:t>to</w:t>
      </w:r>
      <w:r w:rsidRPr="00E432EE">
        <w:rPr>
          <w:sz w:val="16"/>
          <w:highlight w:val="cyan"/>
        </w:rPr>
        <w:t xml:space="preserve"> </w:t>
      </w:r>
      <w:r w:rsidRPr="00E432EE">
        <w:rPr>
          <w:rStyle w:val="Emphasis"/>
          <w:highlight w:val="cyan"/>
        </w:rPr>
        <w:t>determine</w:t>
      </w:r>
      <w:r w:rsidRPr="00E432EE">
        <w:rPr>
          <w:sz w:val="16"/>
        </w:rPr>
        <w:t xml:space="preserve"> </w:t>
      </w:r>
      <w:r w:rsidRPr="00E432EE">
        <w:rPr>
          <w:rStyle w:val="StyleUnderline"/>
        </w:rPr>
        <w:t>the agency’s</w:t>
      </w:r>
      <w:r w:rsidRPr="00E432EE">
        <w:rPr>
          <w:sz w:val="16"/>
        </w:rPr>
        <w:t xml:space="preserve"> “</w:t>
      </w:r>
      <w:r w:rsidRPr="00E432EE">
        <w:rPr>
          <w:rStyle w:val="Emphasis"/>
          <w:highlight w:val="cyan"/>
        </w:rPr>
        <w:t>mission</w:t>
      </w:r>
      <w:r w:rsidRPr="00E432EE">
        <w:rPr>
          <w:sz w:val="16"/>
        </w:rPr>
        <w:t xml:space="preserve">, </w:t>
      </w:r>
      <w:r w:rsidRPr="00E432EE">
        <w:rPr>
          <w:rStyle w:val="Emphasis"/>
          <w:highlight w:val="cyan"/>
        </w:rPr>
        <w:t>budget</w:t>
      </w:r>
      <w:r w:rsidRPr="00E432EE">
        <w:rPr>
          <w:sz w:val="16"/>
        </w:rPr>
        <w:t xml:space="preserve">, </w:t>
      </w:r>
      <w:r w:rsidRPr="00E432EE">
        <w:rPr>
          <w:rStyle w:val="Emphasis"/>
          <w:highlight w:val="cyan"/>
        </w:rPr>
        <w:t>organization</w:t>
      </w:r>
      <w:r w:rsidRPr="00E432EE">
        <w:rPr>
          <w:sz w:val="16"/>
        </w:rPr>
        <w:t xml:space="preserve">, </w:t>
      </w:r>
      <w:r w:rsidRPr="00E432EE">
        <w:rPr>
          <w:rStyle w:val="StyleUnderline"/>
        </w:rPr>
        <w:t>number of</w:t>
      </w:r>
      <w:r w:rsidRPr="00E432EE">
        <w:rPr>
          <w:sz w:val="16"/>
        </w:rPr>
        <w:t xml:space="preserve"> </w:t>
      </w:r>
      <w:r w:rsidRPr="00E432EE">
        <w:rPr>
          <w:rStyle w:val="Emphasis"/>
          <w:highlight w:val="cyan"/>
        </w:rPr>
        <w:t>employees</w:t>
      </w:r>
      <w:r w:rsidRPr="00E432EE">
        <w:rPr>
          <w:sz w:val="16"/>
        </w:rPr>
        <w:t xml:space="preserve">, </w:t>
      </w:r>
      <w:r w:rsidRPr="00E432EE">
        <w:rPr>
          <w:rStyle w:val="StyleUnderline"/>
          <w:highlight w:val="cyan"/>
        </w:rPr>
        <w:t>and</w:t>
      </w:r>
      <w:r w:rsidRPr="00E432EE">
        <w:rPr>
          <w:sz w:val="16"/>
        </w:rPr>
        <w:t xml:space="preserve"> internal </w:t>
      </w:r>
      <w:r w:rsidRPr="00E432EE">
        <w:rPr>
          <w:rStyle w:val="Emphasis"/>
        </w:rPr>
        <w:t xml:space="preserve">security </w:t>
      </w:r>
      <w:r w:rsidRPr="00E432EE">
        <w:rPr>
          <w:rStyle w:val="Emphasis"/>
          <w:highlight w:val="cyan"/>
        </w:rPr>
        <w:t>practices</w:t>
      </w:r>
      <w:r w:rsidRPr="00E432EE">
        <w:rPr>
          <w:sz w:val="16"/>
        </w:rPr>
        <w:t xml:space="preserve">.” When the workplace rights of civil </w:t>
      </w:r>
      <w:proofErr w:type="gramStart"/>
      <w:r w:rsidRPr="00E432EE">
        <w:rPr>
          <w:sz w:val="16"/>
        </w:rPr>
        <w:t>servants</w:t>
      </w:r>
      <w:proofErr w:type="gramEnd"/>
      <w:r w:rsidRPr="00E432EE">
        <w:rPr>
          <w:sz w:val="16"/>
        </w:rPr>
        <w:t xml:space="preserve"> conflict with the policy initiatives of the President, </w:t>
      </w:r>
      <w:r w:rsidRPr="00E432EE">
        <w:rPr>
          <w:rStyle w:val="StyleUnderline"/>
        </w:rPr>
        <w:t>the CSRA provides a comprehensive adjudicatory structure for hashing out the dispute</w:t>
      </w:r>
      <w:r w:rsidRPr="00E432EE">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3"/>
    <w:p w14:paraId="7BA769E5" w14:textId="77777777" w:rsidR="00F7726E" w:rsidRPr="00E432EE" w:rsidRDefault="00F7726E" w:rsidP="00F7726E">
      <w:pPr>
        <w:rPr>
          <w:sz w:val="16"/>
        </w:rPr>
      </w:pPr>
      <w:r w:rsidRPr="00E432EE">
        <w:rPr>
          <w:sz w:val="16"/>
        </w:rPr>
        <w:t>Rather, and contrary to the arguments of many unitary executive proponents, unions further the legal and democratic accountability of the executive branch.</w:t>
      </w:r>
    </w:p>
    <w:p w14:paraId="60967F3C" w14:textId="77777777" w:rsidR="00F7726E" w:rsidRPr="00E432EE" w:rsidRDefault="00F7726E" w:rsidP="00F7726E">
      <w:pPr>
        <w:rPr>
          <w:sz w:val="16"/>
        </w:rPr>
      </w:pPr>
      <w:r w:rsidRPr="00E432EE">
        <w:rPr>
          <w:sz w:val="16"/>
        </w:rPr>
        <w:t>Tradeoffs in the Administrative State</w:t>
      </w:r>
    </w:p>
    <w:p w14:paraId="089C032E" w14:textId="77777777" w:rsidR="00F7726E" w:rsidRPr="00E432EE" w:rsidRDefault="00F7726E" w:rsidP="00F7726E">
      <w:pPr>
        <w:rPr>
          <w:sz w:val="16"/>
        </w:rPr>
      </w:pPr>
      <w:r w:rsidRPr="00E432EE">
        <w:rPr>
          <w:sz w:val="16"/>
        </w:rPr>
        <w:t xml:space="preserve">First, </w:t>
      </w:r>
      <w:r w:rsidRPr="00E432EE">
        <w:rPr>
          <w:rStyle w:val="StyleUnderline"/>
        </w:rPr>
        <w:t xml:space="preserve">it is </w:t>
      </w:r>
      <w:r w:rsidRPr="00E432EE">
        <w:rPr>
          <w:rStyle w:val="Emphasis"/>
        </w:rPr>
        <w:t>simplistic to suggest</w:t>
      </w:r>
      <w:r w:rsidRPr="00E432EE">
        <w:rPr>
          <w:sz w:val="16"/>
        </w:rPr>
        <w:t xml:space="preserve"> </w:t>
      </w:r>
      <w:r w:rsidRPr="00E432EE">
        <w:rPr>
          <w:rStyle w:val="StyleUnderline"/>
        </w:rPr>
        <w:t>that federal</w:t>
      </w:r>
      <w:r w:rsidRPr="00E432EE">
        <w:rPr>
          <w:sz w:val="16"/>
        </w:rPr>
        <w:t xml:space="preserve"> </w:t>
      </w:r>
      <w:r w:rsidRPr="00E432EE">
        <w:rPr>
          <w:rStyle w:val="Emphasis"/>
        </w:rPr>
        <w:t>labor rights limit presidential power</w:t>
      </w:r>
      <w:r w:rsidRPr="00E432EE">
        <w:rPr>
          <w:sz w:val="16"/>
        </w:rPr>
        <w:t xml:space="preserve">, </w:t>
      </w:r>
      <w:r w:rsidRPr="00E432EE">
        <w:rPr>
          <w:rStyle w:val="StyleUnderline"/>
        </w:rPr>
        <w:t xml:space="preserve">while eliminating </w:t>
      </w:r>
      <w:r w:rsidRPr="00E432EE">
        <w:rPr>
          <w:rStyle w:val="StyleUnderline"/>
          <w:highlight w:val="cyan"/>
        </w:rPr>
        <w:t>unions</w:t>
      </w:r>
      <w:r w:rsidRPr="00E432EE">
        <w:rPr>
          <w:rStyle w:val="StyleUnderline"/>
        </w:rPr>
        <w:t xml:space="preserve"> expands it</w:t>
      </w:r>
      <w:r w:rsidRPr="00E432EE">
        <w:rPr>
          <w:sz w:val="16"/>
        </w:rPr>
        <w:t xml:space="preserve">. Bargaining </w:t>
      </w:r>
      <w:r w:rsidRPr="00E432EE">
        <w:rPr>
          <w:rStyle w:val="Emphasis"/>
        </w:rPr>
        <w:t xml:space="preserve">might </w:t>
      </w:r>
      <w:r w:rsidRPr="00E432EE">
        <w:rPr>
          <w:rStyle w:val="Emphasis"/>
          <w:highlight w:val="cyan"/>
        </w:rPr>
        <w:t>limit</w:t>
      </w:r>
      <w:r w:rsidRPr="00E432EE">
        <w:rPr>
          <w:sz w:val="16"/>
        </w:rPr>
        <w:t xml:space="preserve"> </w:t>
      </w:r>
      <w:r w:rsidRPr="00E432EE">
        <w:rPr>
          <w:rStyle w:val="StyleUnderline"/>
        </w:rPr>
        <w:t>the</w:t>
      </w:r>
      <w:r w:rsidRPr="00E432EE">
        <w:rPr>
          <w:sz w:val="16"/>
        </w:rPr>
        <w:t xml:space="preserve"> President’s </w:t>
      </w:r>
      <w:r w:rsidRPr="00E432EE">
        <w:rPr>
          <w:rStyle w:val="StyleUnderline"/>
          <w:highlight w:val="cyan"/>
        </w:rPr>
        <w:t>ability to</w:t>
      </w:r>
      <w:r w:rsidRPr="00E432EE">
        <w:rPr>
          <w:sz w:val="16"/>
          <w:highlight w:val="cyan"/>
        </w:rPr>
        <w:t xml:space="preserve"> </w:t>
      </w:r>
      <w:r w:rsidRPr="00E432EE">
        <w:rPr>
          <w:rStyle w:val="Emphasis"/>
          <w:highlight w:val="cyan"/>
        </w:rPr>
        <w:t>micromanage</w:t>
      </w:r>
      <w:r w:rsidRPr="00E432EE">
        <w:rPr>
          <w:sz w:val="16"/>
        </w:rPr>
        <w:t xml:space="preserve"> (and manipulate) </w:t>
      </w:r>
      <w:r w:rsidRPr="00E432EE">
        <w:rPr>
          <w:rStyle w:val="StyleUnderline"/>
        </w:rPr>
        <w:t>the</w:t>
      </w:r>
      <w:r w:rsidRPr="00E432EE">
        <w:rPr>
          <w:sz w:val="16"/>
        </w:rPr>
        <w:t xml:space="preserve"> </w:t>
      </w:r>
      <w:r w:rsidRPr="00E432EE">
        <w:rPr>
          <w:rStyle w:val="Emphasis"/>
          <w:highlight w:val="cyan"/>
        </w:rPr>
        <w:t>lower reaches</w:t>
      </w:r>
      <w:r w:rsidRPr="00E432EE">
        <w:rPr>
          <w:sz w:val="16"/>
        </w:rPr>
        <w:t xml:space="preserve"> </w:t>
      </w:r>
      <w:r w:rsidRPr="00E432EE">
        <w:rPr>
          <w:rStyle w:val="StyleUnderline"/>
        </w:rPr>
        <w:t>of the federal bureaucracy</w:t>
      </w:r>
      <w:r w:rsidRPr="00E432EE">
        <w:rPr>
          <w:sz w:val="16"/>
        </w:rPr>
        <w:t xml:space="preserve">. But </w:t>
      </w:r>
      <w:r w:rsidRPr="00E432EE">
        <w:rPr>
          <w:rStyle w:val="Emphasis"/>
          <w:highlight w:val="cyan"/>
        </w:rPr>
        <w:t>in exchange</w:t>
      </w:r>
      <w:r w:rsidRPr="00E432EE">
        <w:rPr>
          <w:sz w:val="16"/>
        </w:rPr>
        <w:t xml:space="preserve">, the protections and autonomy provided by </w:t>
      </w:r>
      <w:r w:rsidRPr="00E432EE">
        <w:rPr>
          <w:rStyle w:val="StyleUnderline"/>
        </w:rPr>
        <w:t xml:space="preserve">enforceable labor agreements </w:t>
      </w:r>
      <w:r w:rsidRPr="00E432EE">
        <w:rPr>
          <w:rStyle w:val="StyleUnderline"/>
          <w:highlight w:val="cyan"/>
        </w:rPr>
        <w:t>allow</w:t>
      </w:r>
      <w:r w:rsidRPr="00E432EE">
        <w:rPr>
          <w:rStyle w:val="StyleUnderline"/>
        </w:rPr>
        <w:t xml:space="preserve"> the </w:t>
      </w:r>
      <w:r w:rsidRPr="00E432EE">
        <w:rPr>
          <w:rStyle w:val="StyleUnderline"/>
          <w:highlight w:val="cyan"/>
        </w:rPr>
        <w:t>President to</w:t>
      </w:r>
      <w:r w:rsidRPr="00E432EE">
        <w:rPr>
          <w:sz w:val="16"/>
          <w:highlight w:val="cyan"/>
        </w:rPr>
        <w:t xml:space="preserve"> </w:t>
      </w:r>
      <w:r w:rsidRPr="00E432EE">
        <w:rPr>
          <w:rStyle w:val="Emphasis"/>
          <w:highlight w:val="cyan"/>
        </w:rPr>
        <w:t>recruit skilled workers</w:t>
      </w:r>
      <w:r w:rsidRPr="00E432EE">
        <w:rPr>
          <w:sz w:val="16"/>
        </w:rPr>
        <w:t xml:space="preserve"> </w:t>
      </w:r>
      <w:r w:rsidRPr="00E432EE">
        <w:rPr>
          <w:rStyle w:val="StyleUnderline"/>
        </w:rPr>
        <w:t>in a variety of fields</w:t>
      </w:r>
      <w:r w:rsidRPr="00E432EE">
        <w:rPr>
          <w:sz w:val="16"/>
        </w:rPr>
        <w:t xml:space="preserve"> (scientists, doctors, attorneys, economists, and experts in dozens more areas) </w:t>
      </w:r>
      <w:r w:rsidRPr="00E432EE">
        <w:rPr>
          <w:rStyle w:val="StyleUnderline"/>
        </w:rPr>
        <w:t>to work for the executive branch</w:t>
      </w:r>
      <w:r w:rsidRPr="00E432EE">
        <w:rPr>
          <w:sz w:val="16"/>
        </w:rPr>
        <w:t xml:space="preserve">, </w:t>
      </w:r>
      <w:r w:rsidRPr="00E432EE">
        <w:rPr>
          <w:rStyle w:val="Emphasis"/>
        </w:rPr>
        <w:t>providing valuable skills</w:t>
      </w:r>
      <w:r w:rsidRPr="00E432EE">
        <w:rPr>
          <w:sz w:val="16"/>
        </w:rPr>
        <w:t xml:space="preserve"> </w:t>
      </w:r>
      <w:r w:rsidRPr="00E432EE">
        <w:rPr>
          <w:rStyle w:val="StyleUnderline"/>
        </w:rPr>
        <w:t>for</w:t>
      </w:r>
      <w:r w:rsidRPr="00E432EE">
        <w:rPr>
          <w:sz w:val="16"/>
        </w:rPr>
        <w:t xml:space="preserve"> much </w:t>
      </w:r>
      <w:r w:rsidRPr="00E432EE">
        <w:rPr>
          <w:rStyle w:val="StyleUnderline"/>
        </w:rPr>
        <w:t>lower pay than they would earn in the private sector</w:t>
      </w:r>
      <w:r w:rsidRPr="00E432EE">
        <w:rPr>
          <w:sz w:val="16"/>
        </w:rPr>
        <w:t xml:space="preserve">. </w:t>
      </w:r>
      <w:r w:rsidRPr="00E432EE">
        <w:rPr>
          <w:rStyle w:val="StyleUnderline"/>
        </w:rPr>
        <w:t>This</w:t>
      </w:r>
      <w:r w:rsidRPr="00E432EE">
        <w:rPr>
          <w:sz w:val="16"/>
        </w:rPr>
        <w:t xml:space="preserve"> expanded recruitment pool </w:t>
      </w:r>
      <w:r w:rsidRPr="00E432EE">
        <w:rPr>
          <w:rStyle w:val="Emphasis"/>
          <w:highlight w:val="cyan"/>
        </w:rPr>
        <w:t>gives</w:t>
      </w:r>
      <w:r w:rsidRPr="00E432EE">
        <w:rPr>
          <w:rStyle w:val="Emphasis"/>
        </w:rPr>
        <w:t xml:space="preserve"> the President </w:t>
      </w:r>
      <w:r w:rsidRPr="00E432EE">
        <w:rPr>
          <w:rStyle w:val="Emphasis"/>
          <w:highlight w:val="cyan"/>
        </w:rPr>
        <w:t>power</w:t>
      </w:r>
      <w:r w:rsidRPr="00E432EE">
        <w:rPr>
          <w:sz w:val="16"/>
        </w:rPr>
        <w:t xml:space="preserve"> </w:t>
      </w:r>
      <w:r w:rsidRPr="00E432EE">
        <w:rPr>
          <w:rStyle w:val="StyleUnderline"/>
          <w:highlight w:val="cyan"/>
        </w:rPr>
        <w:t>to deliver on</w:t>
      </w:r>
      <w:r w:rsidRPr="00E432EE">
        <w:rPr>
          <w:rStyle w:val="StyleUnderline"/>
        </w:rPr>
        <w:t xml:space="preserve"> key </w:t>
      </w:r>
      <w:r w:rsidRPr="00E432EE">
        <w:rPr>
          <w:rStyle w:val="StyleUnderline"/>
          <w:highlight w:val="cyan"/>
        </w:rPr>
        <w:t>campaign promises</w:t>
      </w:r>
      <w:r w:rsidRPr="00E432EE">
        <w:rPr>
          <w:rStyle w:val="StyleUnderline"/>
        </w:rPr>
        <w:t xml:space="preserve"> in areas ranging from environmental protection to national security</w:t>
      </w:r>
      <w:r w:rsidRPr="00E432EE">
        <w:rPr>
          <w:sz w:val="16"/>
        </w:rPr>
        <w:t xml:space="preserve">. </w:t>
      </w:r>
      <w:r w:rsidRPr="00E432EE">
        <w:rPr>
          <w:rStyle w:val="StyleUnderline"/>
        </w:rPr>
        <w:t>Labor rights thus represent</w:t>
      </w:r>
      <w:r w:rsidRPr="00E432EE">
        <w:rPr>
          <w:sz w:val="16"/>
        </w:rPr>
        <w:t xml:space="preserve"> </w:t>
      </w:r>
      <w:r w:rsidRPr="00E432EE">
        <w:rPr>
          <w:rStyle w:val="Emphasis"/>
        </w:rPr>
        <w:t>not a diminution</w:t>
      </w:r>
      <w:r w:rsidRPr="00E432EE">
        <w:rPr>
          <w:sz w:val="16"/>
        </w:rPr>
        <w:t xml:space="preserve"> </w:t>
      </w:r>
      <w:r w:rsidRPr="00E432EE">
        <w:rPr>
          <w:rStyle w:val="StyleUnderline"/>
        </w:rPr>
        <w:t>of presidential power</w:t>
      </w:r>
      <w:r w:rsidRPr="00E432EE">
        <w:rPr>
          <w:sz w:val="16"/>
        </w:rPr>
        <w:t xml:space="preserve">, </w:t>
      </w:r>
      <w:r w:rsidRPr="00E432EE">
        <w:rPr>
          <w:rStyle w:val="Emphasis"/>
        </w:rPr>
        <w:t>but a tradeoff</w:t>
      </w:r>
      <w:r w:rsidRPr="00E432EE">
        <w:rPr>
          <w:sz w:val="16"/>
        </w:rPr>
        <w:t xml:space="preserve"> of one form </w:t>
      </w:r>
      <w:r w:rsidRPr="00E432EE">
        <w:rPr>
          <w:rStyle w:val="StyleUnderline"/>
        </w:rPr>
        <w:t>of presidential power</w:t>
      </w:r>
      <w:r w:rsidRPr="00E432EE">
        <w:rPr>
          <w:sz w:val="16"/>
        </w:rPr>
        <w:t xml:space="preserve"> (</w:t>
      </w:r>
      <w:r w:rsidRPr="00E432EE">
        <w:rPr>
          <w:rStyle w:val="StyleUnderline"/>
        </w:rPr>
        <w:t>managerial</w:t>
      </w:r>
      <w:r w:rsidRPr="00E432EE">
        <w:rPr>
          <w:sz w:val="16"/>
        </w:rPr>
        <w:t xml:space="preserve">) </w:t>
      </w:r>
      <w:r w:rsidRPr="00E432EE">
        <w:rPr>
          <w:rStyle w:val="StyleUnderline"/>
        </w:rPr>
        <w:t>for</w:t>
      </w:r>
      <w:r w:rsidRPr="00E432EE">
        <w:rPr>
          <w:sz w:val="16"/>
        </w:rPr>
        <w:t xml:space="preserve"> another (expanded </w:t>
      </w:r>
      <w:r w:rsidRPr="00E432EE">
        <w:rPr>
          <w:rStyle w:val="StyleUnderline"/>
        </w:rPr>
        <w:t>state capacity</w:t>
      </w:r>
      <w:r w:rsidRPr="00E432EE">
        <w:rPr>
          <w:sz w:val="16"/>
        </w:rPr>
        <w:t xml:space="preserve">). Conversely, undermining </w:t>
      </w:r>
      <w:r w:rsidRPr="00E432EE">
        <w:rPr>
          <w:rStyle w:val="StyleUnderline"/>
        </w:rPr>
        <w:t xml:space="preserve">labor agreements doesn’t really expand presidential </w:t>
      </w:r>
      <w:proofErr w:type="gramStart"/>
      <w:r w:rsidRPr="00E432EE">
        <w:rPr>
          <w:rStyle w:val="StyleUnderline"/>
        </w:rPr>
        <w:t>power</w:t>
      </w:r>
      <w:r w:rsidRPr="00E432EE">
        <w:rPr>
          <w:sz w:val="16"/>
        </w:rPr>
        <w:t>—</w:t>
      </w:r>
      <w:proofErr w:type="gramEnd"/>
      <w:r w:rsidRPr="00E432EE">
        <w:rPr>
          <w:rStyle w:val="StyleUnderline"/>
        </w:rPr>
        <w:t>it simply swaps out one form of policy-implementing presidential power for another</w:t>
      </w:r>
      <w:r w:rsidRPr="00E432EE">
        <w:rPr>
          <w:sz w:val="16"/>
        </w:rPr>
        <w:t xml:space="preserve">. </w:t>
      </w:r>
    </w:p>
    <w:p w14:paraId="6432C224" w14:textId="77777777" w:rsidR="00F7726E" w:rsidRPr="00E432EE" w:rsidRDefault="00F7726E" w:rsidP="00F7726E">
      <w:pPr>
        <w:rPr>
          <w:sz w:val="16"/>
        </w:rPr>
      </w:pPr>
      <w:r w:rsidRPr="00E432EE">
        <w:rPr>
          <w:sz w:val="16"/>
        </w:rPr>
        <w:t xml:space="preserve">Such </w:t>
      </w:r>
      <w:r w:rsidRPr="00E432EE">
        <w:rPr>
          <w:rStyle w:val="StyleUnderline"/>
        </w:rPr>
        <w:t>loyalty-competence tradeoffs</w:t>
      </w:r>
      <w:r w:rsidRPr="00E432EE">
        <w:rPr>
          <w:sz w:val="16"/>
        </w:rPr>
        <w:t xml:space="preserve"> (or control-capacity tradeoffs) have been </w:t>
      </w:r>
      <w:r w:rsidRPr="00E432EE">
        <w:rPr>
          <w:rStyle w:val="StyleUnderline"/>
        </w:rPr>
        <w:t>documented in other areas of executive branch policy</w:t>
      </w:r>
      <w:r w:rsidRPr="00E432EE">
        <w:rPr>
          <w:sz w:val="16"/>
        </w:rPr>
        <w:t xml:space="preserve">. And at least </w:t>
      </w:r>
      <w:proofErr w:type="gramStart"/>
      <w:r w:rsidRPr="00E432EE">
        <w:rPr>
          <w:rStyle w:val="StyleUnderline"/>
        </w:rPr>
        <w:t>in the area of</w:t>
      </w:r>
      <w:proofErr w:type="gramEnd"/>
      <w:r w:rsidRPr="00E432EE">
        <w:rPr>
          <w:rStyle w:val="StyleUnderline"/>
        </w:rPr>
        <w:t xml:space="preserve"> civil service unions</w:t>
      </w:r>
      <w:r w:rsidRPr="00E432EE">
        <w:rPr>
          <w:sz w:val="16"/>
        </w:rPr>
        <w:t xml:space="preserve">, </w:t>
      </w:r>
      <w:r w:rsidRPr="00E432EE">
        <w:rPr>
          <w:rStyle w:val="Emphasis"/>
          <w:highlight w:val="cyan"/>
        </w:rPr>
        <w:t>historical ev</w:t>
      </w:r>
      <w:r w:rsidRPr="00E432EE">
        <w:rPr>
          <w:rStyle w:val="StyleUnderline"/>
        </w:rPr>
        <w:t>idence</w:t>
      </w:r>
      <w:r w:rsidRPr="00E432EE">
        <w:rPr>
          <w:sz w:val="16"/>
        </w:rPr>
        <w:t xml:space="preserve"> </w:t>
      </w:r>
      <w:r w:rsidRPr="00E432EE">
        <w:rPr>
          <w:rStyle w:val="StyleUnderline"/>
          <w:highlight w:val="cyan"/>
        </w:rPr>
        <w:t>suggests</w:t>
      </w:r>
      <w:r w:rsidRPr="00E432EE">
        <w:rPr>
          <w:sz w:val="16"/>
        </w:rPr>
        <w:t xml:space="preserve"> that </w:t>
      </w:r>
      <w:r w:rsidRPr="00E432EE">
        <w:rPr>
          <w:rStyle w:val="Emphasis"/>
        </w:rPr>
        <w:t>presidents prefer</w:t>
      </w:r>
      <w:r w:rsidRPr="00E432EE">
        <w:rPr>
          <w:sz w:val="16"/>
        </w:rPr>
        <w:t xml:space="preserve"> the </w:t>
      </w:r>
      <w:r w:rsidRPr="00E432EE">
        <w:rPr>
          <w:rStyle w:val="Emphasis"/>
          <w:highlight w:val="cyan"/>
        </w:rPr>
        <w:t>expanded capacity</w:t>
      </w:r>
      <w:r w:rsidRPr="00E432EE">
        <w:rPr>
          <w:sz w:val="16"/>
          <w:highlight w:val="cyan"/>
        </w:rPr>
        <w:t xml:space="preserve"> </w:t>
      </w:r>
      <w:r w:rsidRPr="00E432EE">
        <w:rPr>
          <w:rStyle w:val="StyleUnderline"/>
          <w:highlight w:val="cyan"/>
        </w:rPr>
        <w:t>of</w:t>
      </w:r>
      <w:r w:rsidRPr="00E432EE">
        <w:rPr>
          <w:rStyle w:val="StyleUnderline"/>
        </w:rPr>
        <w:t xml:space="preserve"> a robust </w:t>
      </w:r>
      <w:r w:rsidRPr="00E432EE">
        <w:rPr>
          <w:rStyle w:val="StyleUnderline"/>
          <w:highlight w:val="cyan"/>
        </w:rPr>
        <w:t>civil service</w:t>
      </w:r>
      <w:r w:rsidRPr="00E432EE">
        <w:rPr>
          <w:sz w:val="16"/>
        </w:rPr>
        <w:t xml:space="preserve"> </w:t>
      </w:r>
      <w:r w:rsidRPr="00E432EE">
        <w:rPr>
          <w:rStyle w:val="Emphasis"/>
        </w:rPr>
        <w:t>to</w:t>
      </w:r>
      <w:r w:rsidRPr="00E432EE">
        <w:rPr>
          <w:sz w:val="16"/>
        </w:rPr>
        <w:t xml:space="preserve"> </w:t>
      </w:r>
      <w:r w:rsidRPr="00E432EE">
        <w:rPr>
          <w:rStyle w:val="StyleUnderline"/>
        </w:rPr>
        <w:t xml:space="preserve">the </w:t>
      </w:r>
      <w:r w:rsidRPr="00E432EE">
        <w:rPr>
          <w:rStyle w:val="Emphasis"/>
        </w:rPr>
        <w:t>narrower power to micromanage</w:t>
      </w:r>
      <w:r w:rsidRPr="00E432EE">
        <w:rPr>
          <w:sz w:val="16"/>
        </w:rPr>
        <w:t xml:space="preserve"> </w:t>
      </w:r>
      <w:r w:rsidRPr="00E432EE">
        <w:rPr>
          <w:rStyle w:val="StyleUnderline"/>
        </w:rPr>
        <w:t>lower-level workers</w:t>
      </w:r>
      <w:r w:rsidRPr="00E432EE">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A4ED565" w14:textId="77777777" w:rsidR="00F7726E" w:rsidRPr="00E432EE" w:rsidRDefault="00F7726E" w:rsidP="00F7726E">
      <w:pPr>
        <w:rPr>
          <w:sz w:val="16"/>
        </w:rPr>
      </w:pPr>
      <w:r w:rsidRPr="00E432EE">
        <w:rPr>
          <w:sz w:val="16"/>
        </w:rPr>
        <w:t xml:space="preserve">Presidents repeatedly explained that </w:t>
      </w:r>
      <w:r w:rsidRPr="00E432EE">
        <w:rPr>
          <w:rStyle w:val="StyleUnderline"/>
        </w:rPr>
        <w:t>these</w:t>
      </w:r>
      <w:r w:rsidRPr="00E432EE">
        <w:rPr>
          <w:sz w:val="16"/>
        </w:rPr>
        <w:t xml:space="preserve"> </w:t>
      </w:r>
      <w:r w:rsidRPr="00E432EE">
        <w:rPr>
          <w:rStyle w:val="Emphasis"/>
        </w:rPr>
        <w:t>expansions</w:t>
      </w:r>
      <w:r w:rsidRPr="00E432EE">
        <w:rPr>
          <w:sz w:val="16"/>
        </w:rPr>
        <w:t xml:space="preserve"> </w:t>
      </w:r>
      <w:r w:rsidRPr="00E432EE">
        <w:rPr>
          <w:rStyle w:val="StyleUnderline"/>
        </w:rPr>
        <w:t>of bargaining rights</w:t>
      </w:r>
      <w:r w:rsidRPr="00E432EE">
        <w:rPr>
          <w:sz w:val="16"/>
        </w:rPr>
        <w:t xml:space="preserve"> were </w:t>
      </w:r>
      <w:r w:rsidRPr="00E432EE">
        <w:rPr>
          <w:rStyle w:val="Emphasis"/>
          <w:highlight w:val="cyan"/>
        </w:rPr>
        <w:t>necessary</w:t>
      </w:r>
      <w:r w:rsidRPr="00E432EE">
        <w:rPr>
          <w:rStyle w:val="Emphasis"/>
        </w:rPr>
        <w:t xml:space="preserve"> to recruit skilled workers</w:t>
      </w:r>
      <w:r w:rsidRPr="00E432EE">
        <w:rPr>
          <w:sz w:val="16"/>
        </w:rPr>
        <w:t xml:space="preserve"> (especially knowledge workers) </w:t>
      </w:r>
      <w:r w:rsidRPr="00E432EE">
        <w:rPr>
          <w:rStyle w:val="StyleUnderline"/>
        </w:rPr>
        <w:t>to the executive branch</w:t>
      </w:r>
      <w:r w:rsidRPr="00E432EE">
        <w:rPr>
          <w:sz w:val="16"/>
        </w:rPr>
        <w:t xml:space="preserve">, </w:t>
      </w:r>
      <w:r w:rsidRPr="00E432EE">
        <w:rPr>
          <w:rStyle w:val="StyleUnderline"/>
        </w:rPr>
        <w:t>and</w:t>
      </w:r>
      <w:r w:rsidRPr="00E432EE">
        <w:rPr>
          <w:sz w:val="16"/>
        </w:rPr>
        <w:t xml:space="preserve"> thus to </w:t>
      </w:r>
      <w:r w:rsidRPr="00E432EE">
        <w:rPr>
          <w:rStyle w:val="StyleUnderline"/>
        </w:rPr>
        <w:t>meet</w:t>
      </w:r>
      <w:r w:rsidRPr="00E432EE">
        <w:rPr>
          <w:sz w:val="16"/>
        </w:rPr>
        <w:t xml:space="preserve"> the increasingly labor- and skill-</w:t>
      </w:r>
      <w:r w:rsidRPr="00E432EE">
        <w:rPr>
          <w:rStyle w:val="StyleUnderline"/>
        </w:rPr>
        <w:t>intensive demands of the modern presidency</w:t>
      </w:r>
      <w:r w:rsidRPr="00E432EE">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432EE">
        <w:rPr>
          <w:rStyle w:val="StyleUnderline"/>
        </w:rPr>
        <w:t>the</w:t>
      </w:r>
      <w:r w:rsidRPr="00E432EE">
        <w:rPr>
          <w:sz w:val="16"/>
        </w:rPr>
        <w:t xml:space="preserve"> unitarist </w:t>
      </w:r>
      <w:r w:rsidRPr="00E432EE">
        <w:rPr>
          <w:rStyle w:val="Emphasis"/>
          <w:highlight w:val="cyan"/>
        </w:rPr>
        <w:t>arg</w:t>
      </w:r>
      <w:r w:rsidRPr="00E432EE">
        <w:rPr>
          <w:rStyle w:val="StyleUnderline"/>
        </w:rPr>
        <w:t xml:space="preserve">ument </w:t>
      </w:r>
      <w:r w:rsidRPr="00E432EE">
        <w:rPr>
          <w:rStyle w:val="StyleUnderline"/>
          <w:highlight w:val="cyan"/>
        </w:rPr>
        <w:t>that</w:t>
      </w:r>
      <w:r w:rsidRPr="00E432EE">
        <w:rPr>
          <w:sz w:val="16"/>
        </w:rPr>
        <w:t xml:space="preserve"> </w:t>
      </w:r>
      <w:r w:rsidRPr="00E432EE">
        <w:rPr>
          <w:rStyle w:val="Emphasis"/>
        </w:rPr>
        <w:t xml:space="preserve">labor </w:t>
      </w:r>
      <w:r w:rsidRPr="00E432EE">
        <w:rPr>
          <w:rStyle w:val="Emphasis"/>
          <w:highlight w:val="cyan"/>
        </w:rPr>
        <w:t>rights</w:t>
      </w:r>
      <w:r w:rsidRPr="00E432EE">
        <w:rPr>
          <w:rStyle w:val="Emphasis"/>
        </w:rPr>
        <w:t xml:space="preserve"> </w:t>
      </w:r>
      <w:r w:rsidRPr="00E432EE">
        <w:rPr>
          <w:rStyle w:val="Emphasis"/>
          <w:highlight w:val="cyan"/>
        </w:rPr>
        <w:t>undermine pres</w:t>
      </w:r>
      <w:r w:rsidRPr="00E432EE">
        <w:rPr>
          <w:rStyle w:val="Emphasis"/>
        </w:rPr>
        <w:t>idential power</w:t>
      </w:r>
      <w:r w:rsidRPr="00E432EE">
        <w:rPr>
          <w:sz w:val="16"/>
        </w:rPr>
        <w:t xml:space="preserve"> </w:t>
      </w:r>
      <w:r w:rsidRPr="00E432EE">
        <w:rPr>
          <w:rStyle w:val="StyleUnderline"/>
        </w:rPr>
        <w:t>is both</w:t>
      </w:r>
      <w:r w:rsidRPr="00E432EE">
        <w:rPr>
          <w:sz w:val="16"/>
        </w:rPr>
        <w:t xml:space="preserve"> </w:t>
      </w:r>
      <w:r w:rsidRPr="00E432EE">
        <w:rPr>
          <w:rStyle w:val="Emphasis"/>
          <w:highlight w:val="cyan"/>
        </w:rPr>
        <w:t>simplistic</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short-sighted</w:t>
      </w:r>
      <w:r w:rsidRPr="00E432EE">
        <w:rPr>
          <w:sz w:val="16"/>
        </w:rPr>
        <w:t xml:space="preserve">: labor rights </w:t>
      </w:r>
      <w:r w:rsidRPr="00E432EE">
        <w:rPr>
          <w:rStyle w:val="StyleUnderline"/>
          <w:highlight w:val="cyan"/>
        </w:rPr>
        <w:t>offer the executive</w:t>
      </w:r>
      <w:r w:rsidRPr="00E432EE">
        <w:rPr>
          <w:rStyle w:val="StyleUnderline"/>
        </w:rPr>
        <w:t xml:space="preserve"> a different</w:t>
      </w:r>
      <w:r w:rsidRPr="00E432EE">
        <w:rPr>
          <w:sz w:val="16"/>
        </w:rPr>
        <w:t xml:space="preserve">, </w:t>
      </w:r>
      <w:r w:rsidRPr="00E432EE">
        <w:rPr>
          <w:rStyle w:val="Emphasis"/>
          <w:highlight w:val="cyan"/>
        </w:rPr>
        <w:t>more valuable</w:t>
      </w:r>
      <w:r w:rsidRPr="00E432EE">
        <w:rPr>
          <w:sz w:val="16"/>
        </w:rPr>
        <w:t xml:space="preserve"> </w:t>
      </w:r>
      <w:r w:rsidRPr="00E432EE">
        <w:rPr>
          <w:rStyle w:val="StyleUnderline"/>
        </w:rPr>
        <w:t>form of</w:t>
      </w:r>
      <w:r w:rsidRPr="00E432EE">
        <w:rPr>
          <w:sz w:val="16"/>
        </w:rPr>
        <w:t xml:space="preserve"> </w:t>
      </w:r>
      <w:r w:rsidRPr="00E432EE">
        <w:rPr>
          <w:rStyle w:val="Emphasis"/>
          <w:highlight w:val="cyan"/>
        </w:rPr>
        <w:t>power</w:t>
      </w:r>
      <w:r w:rsidRPr="00E432EE">
        <w:rPr>
          <w:sz w:val="16"/>
        </w:rPr>
        <w:t xml:space="preserve"> </w:t>
      </w:r>
      <w:r w:rsidRPr="00E432EE">
        <w:rPr>
          <w:rStyle w:val="StyleUnderline"/>
        </w:rPr>
        <w:t>that is</w:t>
      </w:r>
      <w:r w:rsidRPr="00E432EE">
        <w:rPr>
          <w:sz w:val="16"/>
        </w:rPr>
        <w:t xml:space="preserve"> arguably </w:t>
      </w:r>
      <w:r w:rsidRPr="00E432EE">
        <w:rPr>
          <w:rStyle w:val="Emphasis"/>
          <w:highlight w:val="cyan"/>
        </w:rPr>
        <w:t>necessary</w:t>
      </w:r>
      <w:r w:rsidRPr="00E432EE">
        <w:rPr>
          <w:sz w:val="16"/>
        </w:rPr>
        <w:t xml:space="preserve"> </w:t>
      </w:r>
      <w:r w:rsidRPr="00E432EE">
        <w:rPr>
          <w:rStyle w:val="StyleUnderline"/>
          <w:highlight w:val="cyan"/>
        </w:rPr>
        <w:t>for</w:t>
      </w:r>
      <w:r w:rsidRPr="00E432EE">
        <w:rPr>
          <w:rStyle w:val="StyleUnderline"/>
        </w:rPr>
        <w:t xml:space="preserve"> modern presidents to deliver on</w:t>
      </w:r>
      <w:r w:rsidRPr="00E432EE">
        <w:rPr>
          <w:sz w:val="16"/>
        </w:rPr>
        <w:t xml:space="preserve"> their </w:t>
      </w:r>
      <w:r w:rsidRPr="00E432EE">
        <w:rPr>
          <w:rStyle w:val="StyleUnderline"/>
          <w:highlight w:val="cyan"/>
        </w:rPr>
        <w:t>campaign promises</w:t>
      </w:r>
      <w:r w:rsidRPr="00E432EE">
        <w:rPr>
          <w:sz w:val="16"/>
        </w:rPr>
        <w:t>.</w:t>
      </w:r>
    </w:p>
    <w:p w14:paraId="0D5D2FE7" w14:textId="77777777" w:rsidR="00F7726E" w:rsidRPr="00E432EE" w:rsidRDefault="00F7726E" w:rsidP="00F7726E">
      <w:pPr>
        <w:rPr>
          <w:sz w:val="16"/>
        </w:rPr>
      </w:pPr>
      <w:r w:rsidRPr="00E432EE">
        <w:rPr>
          <w:sz w:val="16"/>
        </w:rPr>
        <w:t xml:space="preserve">Second, labor rights also provide presidential-bureaucratic </w:t>
      </w:r>
      <w:proofErr w:type="gramStart"/>
      <w:r w:rsidRPr="00E432EE">
        <w:rPr>
          <w:sz w:val="16"/>
        </w:rPr>
        <w:t>relations</w:t>
      </w:r>
      <w:proofErr w:type="gramEnd"/>
      <w:r w:rsidRPr="00E432EE">
        <w:rPr>
          <w:sz w:val="16"/>
        </w:rPr>
        <w:t xml:space="preserve"> a more transparent, legally accountable structure than they would otherwise have. Absent </w:t>
      </w:r>
      <w:proofErr w:type="gramStart"/>
      <w:r w:rsidRPr="00E432EE">
        <w:rPr>
          <w:sz w:val="16"/>
        </w:rPr>
        <w:t>an absolutely catastrophic</w:t>
      </w:r>
      <w:proofErr w:type="gramEnd"/>
      <w:r w:rsidRPr="00E432EE">
        <w:rPr>
          <w:sz w:val="16"/>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4B036AD6" w14:textId="77777777" w:rsidR="00F7726E" w:rsidRPr="00E432EE" w:rsidRDefault="00F7726E" w:rsidP="00F7726E">
      <w:pPr>
        <w:rPr>
          <w:sz w:val="16"/>
        </w:rPr>
      </w:pPr>
      <w:r w:rsidRPr="00E432EE">
        <w:rPr>
          <w:sz w:val="16"/>
        </w:rPr>
        <w:t xml:space="preserve">The question is what form these tensions and breakdowns will </w:t>
      </w:r>
      <w:proofErr w:type="gramStart"/>
      <w:r w:rsidRPr="00E432EE">
        <w:rPr>
          <w:sz w:val="16"/>
        </w:rPr>
        <w:t>take</w:t>
      </w:r>
      <w:proofErr w:type="gramEnd"/>
      <w:r w:rsidRPr="00E432EE">
        <w:rPr>
          <w:sz w:val="16"/>
        </w:rPr>
        <w:t xml:space="preserve">. </w:t>
      </w:r>
      <w:r w:rsidRPr="00E432EE">
        <w:rPr>
          <w:rStyle w:val="StyleUnderline"/>
        </w:rPr>
        <w:t>In</w:t>
      </w:r>
      <w:r w:rsidRPr="00E432EE">
        <w:rPr>
          <w:sz w:val="16"/>
        </w:rPr>
        <w:t xml:space="preserve"> </w:t>
      </w:r>
      <w:r w:rsidRPr="00E432EE">
        <w:rPr>
          <w:rStyle w:val="Emphasis"/>
          <w:highlight w:val="cyan"/>
        </w:rPr>
        <w:t>poorly regulated systems</w:t>
      </w:r>
      <w:r w:rsidRPr="00E432EE">
        <w:rPr>
          <w:sz w:val="16"/>
        </w:rPr>
        <w:t xml:space="preserve"> </w:t>
      </w:r>
      <w:r w:rsidRPr="00E432EE">
        <w:rPr>
          <w:rStyle w:val="StyleUnderline"/>
        </w:rPr>
        <w:t>without</w:t>
      </w:r>
      <w:r w:rsidRPr="00E432EE">
        <w:rPr>
          <w:sz w:val="16"/>
        </w:rPr>
        <w:t xml:space="preserve"> well-defined </w:t>
      </w:r>
      <w:r w:rsidRPr="00E432EE">
        <w:rPr>
          <w:rStyle w:val="StyleUnderline"/>
        </w:rPr>
        <w:t>worker rights</w:t>
      </w:r>
      <w:r w:rsidRPr="00E432EE">
        <w:rPr>
          <w:sz w:val="16"/>
        </w:rPr>
        <w:t xml:space="preserve">, </w:t>
      </w:r>
      <w:r w:rsidRPr="00E432EE">
        <w:rPr>
          <w:rStyle w:val="Emphasis"/>
          <w:highlight w:val="cyan"/>
        </w:rPr>
        <w:t>bureaucrats</w:t>
      </w:r>
      <w:r w:rsidRPr="00E432EE">
        <w:rPr>
          <w:sz w:val="16"/>
        </w:rPr>
        <w:t xml:space="preserve"> </w:t>
      </w:r>
      <w:r w:rsidRPr="00E432EE">
        <w:rPr>
          <w:rStyle w:val="StyleUnderline"/>
        </w:rPr>
        <w:t>might</w:t>
      </w:r>
      <w:r w:rsidRPr="00E432EE">
        <w:rPr>
          <w:sz w:val="16"/>
        </w:rPr>
        <w:t xml:space="preserve"> </w:t>
      </w:r>
      <w:r w:rsidRPr="00E432EE">
        <w:rPr>
          <w:rStyle w:val="Emphasis"/>
          <w:highlight w:val="cyan"/>
        </w:rPr>
        <w:t>express displeasure</w:t>
      </w:r>
      <w:r w:rsidRPr="00E432EE">
        <w:rPr>
          <w:sz w:val="16"/>
          <w:highlight w:val="cyan"/>
        </w:rPr>
        <w:t xml:space="preserve"> </w:t>
      </w:r>
      <w:r w:rsidRPr="00E432EE">
        <w:rPr>
          <w:rStyle w:val="StyleUnderline"/>
          <w:highlight w:val="cyan"/>
        </w:rPr>
        <w:t>with</w:t>
      </w:r>
      <w:r w:rsidRPr="00E432EE">
        <w:rPr>
          <w:rStyle w:val="StyleUnderline"/>
        </w:rPr>
        <w:t xml:space="preserve"> the president</w:t>
      </w:r>
      <w:r w:rsidRPr="00E432EE">
        <w:rPr>
          <w:sz w:val="16"/>
        </w:rPr>
        <w:t xml:space="preserve"> </w:t>
      </w:r>
      <w:r w:rsidRPr="00E432EE">
        <w:rPr>
          <w:rStyle w:val="Emphasis"/>
          <w:highlight w:val="cyan"/>
        </w:rPr>
        <w:t>through</w:t>
      </w:r>
      <w:r w:rsidRPr="00E432EE">
        <w:rPr>
          <w:sz w:val="16"/>
        </w:rPr>
        <w:t xml:space="preserve"> </w:t>
      </w:r>
      <w:r w:rsidRPr="00E432EE">
        <w:rPr>
          <w:rStyle w:val="StyleUnderline"/>
        </w:rPr>
        <w:t>various forms of</w:t>
      </w:r>
      <w:r w:rsidRPr="00E432EE">
        <w:rPr>
          <w:sz w:val="16"/>
        </w:rPr>
        <w:t xml:space="preserve"> </w:t>
      </w:r>
      <w:r w:rsidRPr="00E432EE">
        <w:rPr>
          <w:rStyle w:val="Emphasis"/>
        </w:rPr>
        <w:t>quasi-legal “</w:t>
      </w:r>
      <w:r w:rsidRPr="00E432EE">
        <w:rPr>
          <w:rStyle w:val="Emphasis"/>
          <w:highlight w:val="cyan"/>
        </w:rPr>
        <w:t>resistance</w:t>
      </w:r>
      <w:r w:rsidRPr="00E432EE">
        <w:rPr>
          <w:rStyle w:val="Emphasis"/>
        </w:rPr>
        <w:t>”</w:t>
      </w:r>
      <w:r w:rsidRPr="00E432EE">
        <w:rPr>
          <w:sz w:val="16"/>
        </w:rPr>
        <w:t xml:space="preserve"> (for example, </w:t>
      </w:r>
      <w:r w:rsidRPr="00E432EE">
        <w:rPr>
          <w:rStyle w:val="StyleUnderline"/>
          <w:highlight w:val="cyan"/>
        </w:rPr>
        <w:t>shirking duties</w:t>
      </w:r>
      <w:r w:rsidRPr="00E432EE">
        <w:rPr>
          <w:sz w:val="16"/>
        </w:rPr>
        <w:t xml:space="preserve">, </w:t>
      </w:r>
      <w:r w:rsidRPr="00E432EE">
        <w:rPr>
          <w:rStyle w:val="StyleUnderline"/>
          <w:highlight w:val="cyan"/>
        </w:rPr>
        <w:t>leaking</w:t>
      </w:r>
      <w:r w:rsidRPr="00E432EE">
        <w:rPr>
          <w:sz w:val="16"/>
        </w:rPr>
        <w:t xml:space="preserve"> to the press, </w:t>
      </w:r>
      <w:r w:rsidRPr="00E432EE">
        <w:rPr>
          <w:rStyle w:val="StyleUnderline"/>
        </w:rPr>
        <w:t xml:space="preserve">or </w:t>
      </w:r>
      <w:r w:rsidRPr="00E432EE">
        <w:rPr>
          <w:rStyle w:val="StyleUnderline"/>
          <w:highlight w:val="cyan"/>
        </w:rPr>
        <w:t>performing their job</w:t>
      </w:r>
      <w:r w:rsidRPr="00E432EE">
        <w:rPr>
          <w:rStyle w:val="StyleUnderline"/>
        </w:rPr>
        <w:t xml:space="preserve"> functions in manner designed </w:t>
      </w:r>
      <w:r w:rsidRPr="00E432EE">
        <w:rPr>
          <w:rStyle w:val="StyleUnderline"/>
          <w:highlight w:val="cyan"/>
        </w:rPr>
        <w:t xml:space="preserve">to hinder </w:t>
      </w:r>
      <w:r w:rsidRPr="00E432EE">
        <w:rPr>
          <w:rStyle w:val="StyleUnderline"/>
        </w:rPr>
        <w:t xml:space="preserve">presidential </w:t>
      </w:r>
      <w:r w:rsidRPr="00E432EE">
        <w:rPr>
          <w:rStyle w:val="StyleUnderline"/>
          <w:highlight w:val="cyan"/>
        </w:rPr>
        <w:t>objectives</w:t>
      </w:r>
      <w:r w:rsidRPr="00E432EE">
        <w:rPr>
          <w:sz w:val="16"/>
        </w:rPr>
        <w:t xml:space="preserve">). Presidents might assert managerial authority through threats, abuses, and preferential treatment of political allies. In short, </w:t>
      </w:r>
      <w:r w:rsidRPr="00E432EE">
        <w:rPr>
          <w:rStyle w:val="StyleUnderline"/>
        </w:rPr>
        <w:t xml:space="preserve">the </w:t>
      </w:r>
      <w:r w:rsidRPr="00E432EE">
        <w:rPr>
          <w:rStyle w:val="StyleUnderline"/>
          <w:highlight w:val="cyan"/>
        </w:rPr>
        <w:t>ordinary disputes</w:t>
      </w:r>
      <w:r w:rsidRPr="00E432EE">
        <w:rPr>
          <w:rStyle w:val="StyleUnderline"/>
        </w:rPr>
        <w:t xml:space="preserve"> that arise between labor and management </w:t>
      </w:r>
      <w:r w:rsidRPr="00E432EE">
        <w:rPr>
          <w:rStyle w:val="StyleUnderline"/>
          <w:highlight w:val="cyan"/>
        </w:rPr>
        <w:t>would work</w:t>
      </w:r>
      <w:r w:rsidRPr="00E432EE">
        <w:rPr>
          <w:rStyle w:val="StyleUnderline"/>
        </w:rPr>
        <w:t xml:space="preserve"> themselves </w:t>
      </w:r>
      <w:r w:rsidRPr="00E432EE">
        <w:rPr>
          <w:rStyle w:val="StyleUnderline"/>
          <w:highlight w:val="cyan"/>
        </w:rPr>
        <w:t>out through</w:t>
      </w:r>
      <w:r w:rsidRPr="00E432EE">
        <w:rPr>
          <w:rStyle w:val="StyleUnderline"/>
        </w:rPr>
        <w:t xml:space="preserve"> opaque</w:t>
      </w:r>
      <w:r w:rsidRPr="00E432EE">
        <w:rPr>
          <w:sz w:val="16"/>
        </w:rPr>
        <w:t xml:space="preserve">, </w:t>
      </w:r>
      <w:r w:rsidRPr="00E432EE">
        <w:rPr>
          <w:rStyle w:val="StyleUnderline"/>
        </w:rPr>
        <w:t>inefficient</w:t>
      </w:r>
      <w:r w:rsidRPr="00E432EE">
        <w:rPr>
          <w:sz w:val="16"/>
        </w:rPr>
        <w:t xml:space="preserve">, </w:t>
      </w:r>
      <w:r w:rsidRPr="00E432EE">
        <w:rPr>
          <w:rStyle w:val="StyleUnderline"/>
        </w:rPr>
        <w:t>and</w:t>
      </w:r>
      <w:r w:rsidRPr="00E432EE">
        <w:rPr>
          <w:sz w:val="16"/>
        </w:rPr>
        <w:t xml:space="preserve"> often </w:t>
      </w:r>
      <w:r w:rsidRPr="00E432EE">
        <w:rPr>
          <w:rStyle w:val="Emphasis"/>
          <w:highlight w:val="cyan"/>
        </w:rPr>
        <w:t>counter-productive conflicts</w:t>
      </w:r>
      <w:r w:rsidRPr="00E432EE">
        <w:rPr>
          <w:sz w:val="16"/>
        </w:rPr>
        <w:t xml:space="preserve"> </w:t>
      </w:r>
      <w:r w:rsidRPr="00E432EE">
        <w:rPr>
          <w:rStyle w:val="StyleUnderline"/>
        </w:rPr>
        <w:t>that would be impossible for</w:t>
      </w:r>
      <w:r w:rsidRPr="00E432EE">
        <w:rPr>
          <w:sz w:val="16"/>
        </w:rPr>
        <w:t xml:space="preserve"> democratic </w:t>
      </w:r>
      <w:r w:rsidRPr="00E432EE">
        <w:rPr>
          <w:rStyle w:val="StyleUnderline"/>
        </w:rPr>
        <w:t>institutions to</w:t>
      </w:r>
      <w:r w:rsidRPr="00E432EE">
        <w:rPr>
          <w:sz w:val="16"/>
        </w:rPr>
        <w:t xml:space="preserve"> effectively </w:t>
      </w:r>
      <w:r w:rsidRPr="00E432EE">
        <w:rPr>
          <w:rStyle w:val="StyleUnderline"/>
        </w:rPr>
        <w:t>monitor</w:t>
      </w:r>
      <w:r w:rsidRPr="00E432EE">
        <w:rPr>
          <w:sz w:val="16"/>
        </w:rPr>
        <w:t>.</w:t>
      </w:r>
    </w:p>
    <w:p w14:paraId="5D267D3D" w14:textId="77777777" w:rsidR="00F7726E" w:rsidRPr="00E432EE" w:rsidRDefault="00F7726E" w:rsidP="00F7726E">
      <w:pPr>
        <w:rPr>
          <w:sz w:val="16"/>
        </w:rPr>
      </w:pPr>
      <w:r w:rsidRPr="00E432EE">
        <w:rPr>
          <w:rStyle w:val="StyleUnderline"/>
        </w:rPr>
        <w:t>In a</w:t>
      </w:r>
      <w:r w:rsidRPr="00E432EE">
        <w:rPr>
          <w:sz w:val="16"/>
        </w:rPr>
        <w:t xml:space="preserve"> </w:t>
      </w:r>
      <w:r w:rsidRPr="00E432EE">
        <w:rPr>
          <w:rStyle w:val="Emphasis"/>
          <w:highlight w:val="cyan"/>
        </w:rPr>
        <w:t>bureaucracy with</w:t>
      </w:r>
      <w:r w:rsidRPr="00E432EE">
        <w:rPr>
          <w:sz w:val="16"/>
        </w:rPr>
        <w:t xml:space="preserve"> well-defined </w:t>
      </w:r>
      <w:r w:rsidRPr="00E432EE">
        <w:rPr>
          <w:rStyle w:val="Emphasis"/>
          <w:highlight w:val="cyan"/>
        </w:rPr>
        <w:t>labor rights</w:t>
      </w:r>
      <w:r w:rsidRPr="00E432EE">
        <w:rPr>
          <w:sz w:val="16"/>
        </w:rPr>
        <w:t xml:space="preserve">, by contrast, </w:t>
      </w:r>
      <w:r w:rsidRPr="00E432EE">
        <w:rPr>
          <w:rStyle w:val="StyleUnderline"/>
        </w:rPr>
        <w:t>agency heads and workers bargain over points of contention</w:t>
      </w:r>
      <w:r w:rsidRPr="00E432EE">
        <w:rPr>
          <w:sz w:val="16"/>
        </w:rPr>
        <w:t xml:space="preserve">, </w:t>
      </w:r>
      <w:r w:rsidRPr="00E432EE">
        <w:rPr>
          <w:rStyle w:val="StyleUnderline"/>
        </w:rPr>
        <w:t>reduce agreements to written contracts, and litigate disputes before</w:t>
      </w:r>
      <w:r w:rsidRPr="00E432EE">
        <w:rPr>
          <w:sz w:val="16"/>
        </w:rPr>
        <w:t xml:space="preserve"> formal </w:t>
      </w:r>
      <w:r w:rsidRPr="00E432EE">
        <w:rPr>
          <w:rStyle w:val="StyleUnderline"/>
        </w:rPr>
        <w:t>arbitral bodies</w:t>
      </w:r>
      <w:r w:rsidRPr="00E432EE">
        <w:rPr>
          <w:sz w:val="16"/>
        </w:rPr>
        <w:t xml:space="preserve">. The </w:t>
      </w:r>
      <w:r w:rsidRPr="00E432EE">
        <w:rPr>
          <w:rStyle w:val="StyleUnderline"/>
        </w:rPr>
        <w:t>President and</w:t>
      </w:r>
      <w:r w:rsidRPr="00E432EE">
        <w:rPr>
          <w:sz w:val="16"/>
        </w:rPr>
        <w:t xml:space="preserve"> his </w:t>
      </w:r>
      <w:r w:rsidRPr="00E432EE">
        <w:rPr>
          <w:rStyle w:val="StyleUnderline"/>
        </w:rPr>
        <w:t>agency heads</w:t>
      </w:r>
      <w:r w:rsidRPr="00E432EE">
        <w:rPr>
          <w:sz w:val="16"/>
        </w:rPr>
        <w:t xml:space="preserve"> can </w:t>
      </w:r>
      <w:r w:rsidRPr="00E432EE">
        <w:rPr>
          <w:rStyle w:val="Emphasis"/>
          <w:highlight w:val="cyan"/>
        </w:rPr>
        <w:t>negotiate and litigate</w:t>
      </w:r>
      <w:r w:rsidRPr="00E432EE">
        <w:rPr>
          <w:sz w:val="16"/>
        </w:rPr>
        <w:t xml:space="preserve"> </w:t>
      </w:r>
      <w:r w:rsidRPr="00E432EE">
        <w:rPr>
          <w:rStyle w:val="StyleUnderline"/>
        </w:rPr>
        <w:t>conflicts</w:t>
      </w:r>
      <w:r w:rsidRPr="00E432EE">
        <w:rPr>
          <w:sz w:val="16"/>
        </w:rPr>
        <w:t xml:space="preserve"> </w:t>
      </w:r>
      <w:r w:rsidRPr="00E432EE">
        <w:rPr>
          <w:rStyle w:val="Emphasis"/>
          <w:highlight w:val="cyan"/>
        </w:rPr>
        <w:t>openly</w:t>
      </w:r>
      <w:r w:rsidRPr="00E432EE">
        <w:rPr>
          <w:sz w:val="16"/>
        </w:rPr>
        <w:t xml:space="preserve">; </w:t>
      </w:r>
      <w:r w:rsidRPr="00E432EE">
        <w:rPr>
          <w:rStyle w:val="StyleUnderline"/>
        </w:rPr>
        <w:t>administrative judges and Article III courts</w:t>
      </w:r>
      <w:r w:rsidRPr="00E432EE">
        <w:rPr>
          <w:sz w:val="16"/>
        </w:rPr>
        <w:t xml:space="preserve"> can supervise disputes; </w:t>
      </w:r>
      <w:r w:rsidRPr="00E432EE">
        <w:rPr>
          <w:rStyle w:val="StyleUnderline"/>
        </w:rPr>
        <w:t>and Congress can amend statutes to alter the balance</w:t>
      </w:r>
      <w:r w:rsidRPr="00E432EE">
        <w:rPr>
          <w:sz w:val="16"/>
        </w:rPr>
        <w:t xml:space="preserve"> of labor and management rights </w:t>
      </w:r>
      <w:r w:rsidRPr="00E432EE">
        <w:rPr>
          <w:rStyle w:val="StyleUnderline"/>
        </w:rPr>
        <w:t>to address</w:t>
      </w:r>
      <w:r w:rsidRPr="00E432EE">
        <w:rPr>
          <w:sz w:val="16"/>
        </w:rPr>
        <w:t xml:space="preserve"> any perceived </w:t>
      </w:r>
      <w:r w:rsidRPr="00E432EE">
        <w:rPr>
          <w:rStyle w:val="StyleUnderline"/>
        </w:rPr>
        <w:t>imbalances</w:t>
      </w:r>
      <w:r w:rsidRPr="00E432EE">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89F83C6" w14:textId="77777777" w:rsidR="00F7726E" w:rsidRPr="00E432EE" w:rsidRDefault="00F7726E" w:rsidP="00F7726E">
      <w:pPr>
        <w:rPr>
          <w:sz w:val="16"/>
        </w:rPr>
      </w:pPr>
      <w:r w:rsidRPr="00E432EE">
        <w:rPr>
          <w:sz w:val="16"/>
        </w:rPr>
        <w:t xml:space="preserve">In short, </w:t>
      </w:r>
      <w:r w:rsidRPr="00E432EE">
        <w:rPr>
          <w:rStyle w:val="Emphasis"/>
        </w:rPr>
        <w:t xml:space="preserve">labor rights </w:t>
      </w:r>
      <w:r w:rsidRPr="00E432EE">
        <w:rPr>
          <w:rStyle w:val="Emphasis"/>
          <w:highlight w:val="cyan"/>
        </w:rPr>
        <w:t>expand</w:t>
      </w:r>
      <w:r w:rsidRPr="00E432EE">
        <w:rPr>
          <w:sz w:val="16"/>
        </w:rPr>
        <w:t xml:space="preserve">, </w:t>
      </w:r>
      <w:r w:rsidRPr="00E432EE">
        <w:rPr>
          <w:rStyle w:val="StyleUnderline"/>
        </w:rPr>
        <w:t>rather than limit</w:t>
      </w:r>
      <w:r w:rsidRPr="00E432EE">
        <w:rPr>
          <w:sz w:val="16"/>
        </w:rPr>
        <w:t xml:space="preserve">, </w:t>
      </w:r>
      <w:r w:rsidRPr="00E432EE">
        <w:rPr>
          <w:rStyle w:val="StyleUnderline"/>
        </w:rPr>
        <w:t>the</w:t>
      </w:r>
      <w:r w:rsidRPr="00E432EE">
        <w:rPr>
          <w:sz w:val="16"/>
        </w:rPr>
        <w:t xml:space="preserve"> </w:t>
      </w:r>
      <w:r w:rsidRPr="00E432EE">
        <w:rPr>
          <w:rStyle w:val="Emphasis"/>
        </w:rPr>
        <w:t xml:space="preserve">President’s </w:t>
      </w:r>
      <w:r w:rsidRPr="00E432EE">
        <w:rPr>
          <w:rStyle w:val="Emphasis"/>
          <w:highlight w:val="cyan"/>
        </w:rPr>
        <w:t>ability to deliver on</w:t>
      </w:r>
      <w:r w:rsidRPr="00E432EE">
        <w:rPr>
          <w:sz w:val="16"/>
        </w:rPr>
        <w:t xml:space="preserve"> </w:t>
      </w:r>
      <w:r w:rsidRPr="00E432EE">
        <w:rPr>
          <w:rStyle w:val="StyleUnderline"/>
        </w:rPr>
        <w:t>his</w:t>
      </w:r>
      <w:r w:rsidRPr="00E432EE">
        <w:rPr>
          <w:sz w:val="16"/>
        </w:rPr>
        <w:t xml:space="preserve"> </w:t>
      </w:r>
      <w:r w:rsidRPr="00E432EE">
        <w:rPr>
          <w:rStyle w:val="Emphasis"/>
          <w:highlight w:val="cyan"/>
        </w:rPr>
        <w:t>political priorities</w:t>
      </w:r>
      <w:r w:rsidRPr="00E432EE">
        <w:rPr>
          <w:sz w:val="16"/>
        </w:rPr>
        <w:t>. And they do so in a manner that is much more legally structured and democratically accountable than any of the likely alternatives.</w:t>
      </w:r>
    </w:p>
    <w:p w14:paraId="0A8F0B04" w14:textId="77777777" w:rsidR="00F7726E" w:rsidRPr="00E432EE" w:rsidRDefault="00F7726E" w:rsidP="00F7726E">
      <w:pPr>
        <w:pStyle w:val="Heading4"/>
      </w:pPr>
      <w:r w:rsidRPr="00E432EE">
        <w:rPr>
          <w:u w:val="single"/>
        </w:rPr>
        <w:t>Only</w:t>
      </w:r>
      <w:r w:rsidRPr="00E432EE">
        <w:t xml:space="preserve"> providing a </w:t>
      </w:r>
      <w:r w:rsidRPr="00E432EE">
        <w:rPr>
          <w:u w:val="single"/>
        </w:rPr>
        <w:t>working bureaucracy</w:t>
      </w:r>
      <w:r w:rsidRPr="00E432EE">
        <w:t xml:space="preserve"> ensures </w:t>
      </w:r>
      <w:r w:rsidRPr="00E432EE">
        <w:rPr>
          <w:u w:val="single"/>
        </w:rPr>
        <w:t>long-term</w:t>
      </w:r>
      <w:r w:rsidRPr="00E432EE">
        <w:t xml:space="preserve"> Trumpian governance. Current bureaucratic chaos </w:t>
      </w:r>
      <w:r w:rsidRPr="00E432EE">
        <w:rPr>
          <w:u w:val="single"/>
        </w:rPr>
        <w:t>undermines</w:t>
      </w:r>
      <w:r w:rsidRPr="00E432EE">
        <w:t xml:space="preserve"> his agenda and success. </w:t>
      </w:r>
    </w:p>
    <w:p w14:paraId="2CA641E4" w14:textId="77777777" w:rsidR="00F7726E" w:rsidRPr="00E432EE" w:rsidRDefault="00F7726E" w:rsidP="00F7726E">
      <w:r w:rsidRPr="00E432EE">
        <w:rPr>
          <w:rStyle w:val="Style13ptBold"/>
        </w:rPr>
        <w:t>Bauer 8-29</w:t>
      </w:r>
      <w:r w:rsidRPr="00E432EE">
        <w:t xml:space="preserve">, Writer at the National Review. (Fred, August 29, 2025, “Trump cannot govern without the bureaucrats he despises,” </w:t>
      </w:r>
      <w:proofErr w:type="spellStart"/>
      <w:r w:rsidRPr="00E432EE">
        <w:t>UnHerd</w:t>
      </w:r>
      <w:proofErr w:type="spellEnd"/>
      <w:r w:rsidRPr="00E432EE">
        <w:t xml:space="preserve">, </w:t>
      </w:r>
      <w:r w:rsidRPr="00741DFF">
        <w:t>https://unherd.com/newsroom/trump-cannot-govern-without-the-bureaucrats-he-despises/</w:t>
      </w:r>
      <w:r w:rsidRPr="00E432EE">
        <w:t>, Ulven)</w:t>
      </w:r>
    </w:p>
    <w:p w14:paraId="013A8C77" w14:textId="77777777" w:rsidR="00F7726E" w:rsidRPr="00E432EE" w:rsidRDefault="00F7726E" w:rsidP="00F7726E">
      <w:pPr>
        <w:rPr>
          <w:sz w:val="16"/>
        </w:rPr>
      </w:pPr>
      <w:r w:rsidRPr="00E432EE">
        <w:rPr>
          <w:rStyle w:val="StyleUnderline"/>
        </w:rPr>
        <w:t>A series of high-profile</w:t>
      </w:r>
      <w:r w:rsidRPr="00E432EE">
        <w:rPr>
          <w:sz w:val="16"/>
        </w:rPr>
        <w:t xml:space="preserve"> </w:t>
      </w:r>
      <w:r w:rsidRPr="00E432EE">
        <w:rPr>
          <w:rStyle w:val="Emphasis"/>
          <w:highlight w:val="cyan"/>
        </w:rPr>
        <w:t>terminations</w:t>
      </w:r>
      <w:r w:rsidRPr="00E432EE">
        <w:rPr>
          <w:sz w:val="16"/>
        </w:rPr>
        <w:t xml:space="preserve"> — at the Federal Reserve, intelligence agencies, the Treasury Department and elsewhere — </w:t>
      </w:r>
      <w:r w:rsidRPr="00E432EE">
        <w:rPr>
          <w:rStyle w:val="StyleUnderline"/>
        </w:rPr>
        <w:t>has</w:t>
      </w:r>
      <w:r w:rsidRPr="00E432EE">
        <w:rPr>
          <w:sz w:val="16"/>
        </w:rPr>
        <w:t xml:space="preserve"> </w:t>
      </w:r>
      <w:r w:rsidRPr="00E432EE">
        <w:rPr>
          <w:rStyle w:val="Emphasis"/>
          <w:highlight w:val="cyan"/>
        </w:rPr>
        <w:t>sent Washington spinning</w:t>
      </w:r>
      <w:r w:rsidRPr="00E432EE">
        <w:rPr>
          <w:sz w:val="16"/>
        </w:rPr>
        <w:t xml:space="preserve">.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E432EE">
        <w:rPr>
          <w:sz w:val="16"/>
        </w:rPr>
        <w:t>paralyse</w:t>
      </w:r>
      <w:proofErr w:type="spellEnd"/>
      <w:r w:rsidRPr="00E432EE">
        <w:rPr>
          <w:sz w:val="16"/>
        </w:rPr>
        <w:t xml:space="preserve"> that </w:t>
      </w:r>
      <w:proofErr w:type="spellStart"/>
      <w:r w:rsidRPr="00E432EE">
        <w:rPr>
          <w:sz w:val="16"/>
        </w:rPr>
        <w:t>organisation</w:t>
      </w:r>
      <w:proofErr w:type="spellEnd"/>
      <w:r w:rsidRPr="00E432EE">
        <w:rPr>
          <w:sz w:val="16"/>
        </w:rPr>
        <w:t xml:space="preserve">. </w:t>
      </w:r>
      <w:r w:rsidRPr="00E432EE">
        <w:rPr>
          <w:rStyle w:val="StyleUnderline"/>
        </w:rPr>
        <w:t>While</w:t>
      </w:r>
      <w:r w:rsidRPr="00E432EE">
        <w:rPr>
          <w:sz w:val="16"/>
        </w:rPr>
        <w:t xml:space="preserve"> </w:t>
      </w:r>
      <w:r w:rsidRPr="00E432EE">
        <w:rPr>
          <w:rStyle w:val="Emphasis"/>
        </w:rPr>
        <w:t>providing fodder</w:t>
      </w:r>
      <w:r w:rsidRPr="00E432EE">
        <w:rPr>
          <w:sz w:val="16"/>
        </w:rPr>
        <w:t xml:space="preserve"> </w:t>
      </w:r>
      <w:r w:rsidRPr="00E432EE">
        <w:rPr>
          <w:rStyle w:val="StyleUnderline"/>
        </w:rPr>
        <w:t>for journalists</w:t>
      </w:r>
      <w:r w:rsidRPr="00E432EE">
        <w:rPr>
          <w:sz w:val="16"/>
        </w:rPr>
        <w:t xml:space="preserve">, </w:t>
      </w:r>
      <w:r w:rsidRPr="00E432EE">
        <w:rPr>
          <w:rStyle w:val="StyleUnderline"/>
        </w:rPr>
        <w:t>this</w:t>
      </w:r>
      <w:r w:rsidRPr="00E432EE">
        <w:rPr>
          <w:sz w:val="16"/>
        </w:rPr>
        <w:t xml:space="preserve"> </w:t>
      </w:r>
      <w:r w:rsidRPr="00E432EE">
        <w:rPr>
          <w:rStyle w:val="Emphasis"/>
        </w:rPr>
        <w:t>frantic turnover</w:t>
      </w:r>
      <w:r w:rsidRPr="00E432EE">
        <w:rPr>
          <w:sz w:val="16"/>
        </w:rPr>
        <w:t xml:space="preserve"> </w:t>
      </w:r>
      <w:r w:rsidRPr="00E432EE">
        <w:rPr>
          <w:rStyle w:val="StyleUnderline"/>
        </w:rPr>
        <w:t>also</w:t>
      </w:r>
      <w:r w:rsidRPr="00E432EE">
        <w:rPr>
          <w:sz w:val="16"/>
        </w:rPr>
        <w:t xml:space="preserve"> </w:t>
      </w:r>
      <w:r w:rsidRPr="00E432EE">
        <w:rPr>
          <w:rStyle w:val="Emphasis"/>
          <w:highlight w:val="cyan"/>
        </w:rPr>
        <w:t>lays</w:t>
      </w:r>
      <w:r w:rsidRPr="00E432EE">
        <w:rPr>
          <w:rStyle w:val="Emphasis"/>
        </w:rPr>
        <w:t xml:space="preserve"> </w:t>
      </w:r>
      <w:proofErr w:type="gramStart"/>
      <w:r w:rsidRPr="00E432EE">
        <w:rPr>
          <w:rStyle w:val="Emphasis"/>
          <w:highlight w:val="cyan"/>
        </w:rPr>
        <w:t>bare</w:t>
      </w:r>
      <w:proofErr w:type="gramEnd"/>
      <w:r w:rsidRPr="00E432EE">
        <w:rPr>
          <w:sz w:val="16"/>
        </w:rPr>
        <w:t xml:space="preserve"> </w:t>
      </w:r>
      <w:r w:rsidRPr="00E432EE">
        <w:rPr>
          <w:rStyle w:val="StyleUnderline"/>
        </w:rPr>
        <w:t xml:space="preserve">a bigger </w:t>
      </w:r>
      <w:r w:rsidRPr="00E432EE">
        <w:rPr>
          <w:rStyle w:val="StyleUnderline"/>
          <w:highlight w:val="cyan"/>
        </w:rPr>
        <w:t>strategic imperative</w:t>
      </w:r>
      <w:r w:rsidRPr="00E432EE">
        <w:rPr>
          <w:rStyle w:val="StyleUnderline"/>
        </w:rPr>
        <w:t xml:space="preserve"> for the White House</w:t>
      </w:r>
      <w:r w:rsidRPr="00E432EE">
        <w:rPr>
          <w:sz w:val="16"/>
        </w:rPr>
        <w:t xml:space="preserve">: </w:t>
      </w:r>
      <w:r w:rsidRPr="00E432EE">
        <w:rPr>
          <w:rStyle w:val="StyleUnderline"/>
        </w:rPr>
        <w:t>to find</w:t>
      </w:r>
      <w:r w:rsidRPr="00E432EE">
        <w:rPr>
          <w:sz w:val="16"/>
        </w:rPr>
        <w:t xml:space="preserve"> some </w:t>
      </w:r>
      <w:r w:rsidRPr="00E432EE">
        <w:rPr>
          <w:rStyle w:val="Emphasis"/>
          <w:highlight w:val="cyan"/>
        </w:rPr>
        <w:t>détente between</w:t>
      </w:r>
      <w:r w:rsidRPr="00E432EE">
        <w:rPr>
          <w:sz w:val="16"/>
        </w:rPr>
        <w:t xml:space="preserve"> </w:t>
      </w:r>
      <w:r w:rsidRPr="00E432EE">
        <w:rPr>
          <w:rStyle w:val="StyleUnderline"/>
        </w:rPr>
        <w:t>a</w:t>
      </w:r>
      <w:r w:rsidRPr="00E432EE">
        <w:rPr>
          <w:sz w:val="16"/>
        </w:rPr>
        <w:t xml:space="preserve"> </w:t>
      </w:r>
      <w:r w:rsidRPr="00E432EE">
        <w:rPr>
          <w:rStyle w:val="Emphasis"/>
          <w:highlight w:val="cyan"/>
        </w:rPr>
        <w:t>charismatic and</w:t>
      </w:r>
      <w:r w:rsidRPr="00E432EE">
        <w:rPr>
          <w:sz w:val="16"/>
        </w:rPr>
        <w:t xml:space="preserve"> </w:t>
      </w:r>
      <w:r w:rsidRPr="00E432EE">
        <w:rPr>
          <w:rStyle w:val="StyleUnderline"/>
        </w:rPr>
        <w:t>a</w:t>
      </w:r>
      <w:r w:rsidRPr="00E432EE">
        <w:rPr>
          <w:sz w:val="16"/>
        </w:rPr>
        <w:t xml:space="preserve"> </w:t>
      </w:r>
      <w:r w:rsidRPr="00E432EE">
        <w:rPr>
          <w:rStyle w:val="Emphasis"/>
          <w:highlight w:val="cyan"/>
        </w:rPr>
        <w:t>technocratic</w:t>
      </w:r>
      <w:r w:rsidRPr="00E432EE">
        <w:rPr>
          <w:sz w:val="16"/>
        </w:rPr>
        <w:t xml:space="preserve"> </w:t>
      </w:r>
      <w:r w:rsidRPr="00E432EE">
        <w:rPr>
          <w:rStyle w:val="StyleUnderline"/>
        </w:rPr>
        <w:t>style of</w:t>
      </w:r>
      <w:r w:rsidRPr="00E432EE">
        <w:rPr>
          <w:sz w:val="16"/>
        </w:rPr>
        <w:t xml:space="preserve"> </w:t>
      </w:r>
      <w:r w:rsidRPr="00E432EE">
        <w:rPr>
          <w:rStyle w:val="Emphasis"/>
          <w:highlight w:val="cyan"/>
        </w:rPr>
        <w:t>politics</w:t>
      </w:r>
      <w:r w:rsidRPr="00E432EE">
        <w:rPr>
          <w:sz w:val="16"/>
        </w:rPr>
        <w:t>.</w:t>
      </w:r>
    </w:p>
    <w:p w14:paraId="3E2B7365" w14:textId="77777777" w:rsidR="00F7726E" w:rsidRPr="00E432EE" w:rsidRDefault="00F7726E" w:rsidP="00F7726E">
      <w:pPr>
        <w:rPr>
          <w:sz w:val="16"/>
        </w:rPr>
      </w:pPr>
      <w:bookmarkStart w:id="4" w:name="_Hlk211003578"/>
      <w:r w:rsidRPr="00E432EE">
        <w:rPr>
          <w:sz w:val="16"/>
        </w:rPr>
        <w:t xml:space="preserve">With his decades running the Trump Organization and dominating the tabloids, </w:t>
      </w:r>
      <w:r w:rsidRPr="00E432EE">
        <w:rPr>
          <w:rStyle w:val="StyleUnderline"/>
        </w:rPr>
        <w:t xml:space="preserve">the </w:t>
      </w:r>
      <w:r w:rsidRPr="00E432EE">
        <w:rPr>
          <w:rStyle w:val="StyleUnderline"/>
          <w:highlight w:val="cyan"/>
        </w:rPr>
        <w:t>President</w:t>
      </w:r>
      <w:r w:rsidRPr="00E432EE">
        <w:rPr>
          <w:rStyle w:val="StyleUnderline"/>
        </w:rPr>
        <w:t xml:space="preserve"> follows a personality-driven leadership style</w:t>
      </w:r>
      <w:r w:rsidRPr="00E432EE">
        <w:rPr>
          <w:sz w:val="16"/>
        </w:rPr>
        <w:t xml:space="preserve">. </w:t>
      </w:r>
      <w:r w:rsidRPr="00E432EE">
        <w:rPr>
          <w:rStyle w:val="StyleUnderline"/>
        </w:rPr>
        <w:t>Instead of being</w:t>
      </w:r>
      <w:r w:rsidRPr="00E432EE">
        <w:rPr>
          <w:sz w:val="16"/>
        </w:rPr>
        <w:t xml:space="preserve"> </w:t>
      </w:r>
      <w:r w:rsidRPr="00E432EE">
        <w:rPr>
          <w:rStyle w:val="Emphasis"/>
        </w:rPr>
        <w:t>shackled by procedure</w:t>
      </w:r>
      <w:r w:rsidRPr="00E432EE">
        <w:rPr>
          <w:sz w:val="16"/>
        </w:rPr>
        <w:t xml:space="preserve">, </w:t>
      </w:r>
      <w:r w:rsidRPr="00E432EE">
        <w:rPr>
          <w:rStyle w:val="StyleUnderline"/>
        </w:rPr>
        <w:t>he opts to lead with his gut</w:t>
      </w:r>
      <w:r w:rsidRPr="00E432EE">
        <w:rPr>
          <w:sz w:val="16"/>
        </w:rPr>
        <w:t>, viewing politics less as a clash of ideological visions and more as two or more power players striking a deal. He prefers bilateral negotiations to highly orchestrated summits for international affairs.</w:t>
      </w:r>
    </w:p>
    <w:p w14:paraId="23F6AC15" w14:textId="77777777" w:rsidR="00F7726E" w:rsidRPr="00E432EE" w:rsidRDefault="00F7726E" w:rsidP="00F7726E">
      <w:pPr>
        <w:rPr>
          <w:sz w:val="16"/>
        </w:rPr>
      </w:pPr>
      <w:bookmarkStart w:id="5" w:name="_Hlk211362252"/>
      <w:r w:rsidRPr="00E432EE">
        <w:rPr>
          <w:rStyle w:val="StyleUnderline"/>
        </w:rPr>
        <w:t>However</w:t>
      </w:r>
      <w:r w:rsidRPr="00E432EE">
        <w:rPr>
          <w:sz w:val="16"/>
        </w:rPr>
        <w:t xml:space="preserve">, </w:t>
      </w:r>
      <w:r w:rsidRPr="00E432EE">
        <w:rPr>
          <w:rStyle w:val="Emphasis"/>
          <w:highlight w:val="cyan"/>
        </w:rPr>
        <w:t>building</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next paradigm</w:t>
      </w:r>
      <w:r w:rsidRPr="00E432EE">
        <w:rPr>
          <w:sz w:val="16"/>
        </w:rPr>
        <w:t xml:space="preserve"> almost </w:t>
      </w:r>
      <w:r w:rsidRPr="00E432EE">
        <w:rPr>
          <w:rStyle w:val="Emphasis"/>
        </w:rPr>
        <w:t xml:space="preserve">certainly </w:t>
      </w:r>
      <w:r w:rsidRPr="00E432EE">
        <w:rPr>
          <w:rStyle w:val="Emphasis"/>
          <w:highlight w:val="cyan"/>
        </w:rPr>
        <w:t>requires</w:t>
      </w:r>
      <w:r w:rsidRPr="00E432EE">
        <w:rPr>
          <w:sz w:val="16"/>
        </w:rPr>
        <w:t xml:space="preserve"> </w:t>
      </w:r>
      <w:r w:rsidRPr="00E432EE">
        <w:rPr>
          <w:rStyle w:val="StyleUnderline"/>
          <w:highlight w:val="cyan"/>
        </w:rPr>
        <w:t>using</w:t>
      </w:r>
      <w:r w:rsidRPr="00E432EE">
        <w:rPr>
          <w:sz w:val="16"/>
        </w:rPr>
        <w:t xml:space="preserve">, </w:t>
      </w:r>
      <w:r w:rsidRPr="00E432EE">
        <w:rPr>
          <w:rStyle w:val="StyleUnderline"/>
          <w:highlight w:val="cyan"/>
        </w:rPr>
        <w:t>rather than</w:t>
      </w:r>
      <w:r w:rsidRPr="00E432EE">
        <w:rPr>
          <w:sz w:val="16"/>
        </w:rPr>
        <w:t xml:space="preserve"> simply </w:t>
      </w:r>
      <w:r w:rsidRPr="00E432EE">
        <w:rPr>
          <w:rStyle w:val="StyleUnderline"/>
          <w:highlight w:val="cyan"/>
        </w:rPr>
        <w:t>detonating</w:t>
      </w:r>
      <w:r w:rsidRPr="00E432EE">
        <w:rPr>
          <w:sz w:val="16"/>
        </w:rPr>
        <w:t xml:space="preserve">, </w:t>
      </w:r>
      <w:r w:rsidRPr="00E432EE">
        <w:rPr>
          <w:rStyle w:val="Emphasis"/>
          <w:highlight w:val="cyan"/>
        </w:rPr>
        <w:t>bureaucracies</w:t>
      </w:r>
      <w:r w:rsidRPr="00E432EE">
        <w:rPr>
          <w:sz w:val="16"/>
        </w:rPr>
        <w:t xml:space="preserve">. </w:t>
      </w:r>
      <w:r w:rsidRPr="00E432EE">
        <w:rPr>
          <w:rStyle w:val="StyleUnderline"/>
        </w:rPr>
        <w:t>The US federal government is a globe-spanning leviathan</w:t>
      </w:r>
      <w:r w:rsidRPr="00E432EE">
        <w:rPr>
          <w:sz w:val="16"/>
        </w:rPr>
        <w:t xml:space="preserve">, </w:t>
      </w:r>
      <w:r w:rsidRPr="00E432EE">
        <w:rPr>
          <w:rStyle w:val="StyleUnderline"/>
        </w:rPr>
        <w:t>employing</w:t>
      </w:r>
      <w:r w:rsidRPr="00E432EE">
        <w:rPr>
          <w:sz w:val="16"/>
        </w:rPr>
        <w:t xml:space="preserve"> close to </w:t>
      </w:r>
      <w:r w:rsidRPr="00E432EE">
        <w:rPr>
          <w:rStyle w:val="StyleUnderline"/>
        </w:rPr>
        <w:t>three million civilians and</w:t>
      </w:r>
      <w:r w:rsidRPr="00E432EE">
        <w:rPr>
          <w:sz w:val="16"/>
        </w:rPr>
        <w:t xml:space="preserve"> over </w:t>
      </w:r>
      <w:r w:rsidRPr="00E432EE">
        <w:rPr>
          <w:rStyle w:val="StyleUnderline"/>
        </w:rPr>
        <w:t>two million in the armed services</w:t>
      </w:r>
      <w:r w:rsidRPr="00E432EE">
        <w:rPr>
          <w:sz w:val="16"/>
        </w:rPr>
        <w:t xml:space="preserve">. </w:t>
      </w:r>
      <w:r w:rsidRPr="00E432EE">
        <w:rPr>
          <w:rStyle w:val="Emphasis"/>
        </w:rPr>
        <w:t xml:space="preserve">Achieving </w:t>
      </w:r>
      <w:r w:rsidRPr="00E432EE">
        <w:rPr>
          <w:rStyle w:val="Emphasis"/>
          <w:highlight w:val="cyan"/>
        </w:rPr>
        <w:t>any</w:t>
      </w:r>
      <w:r w:rsidRPr="00E432EE">
        <w:rPr>
          <w:sz w:val="16"/>
        </w:rPr>
        <w:t xml:space="preserve"> </w:t>
      </w:r>
      <w:r w:rsidRPr="00E432EE">
        <w:rPr>
          <w:rStyle w:val="StyleUnderline"/>
        </w:rPr>
        <w:t>kind of major</w:t>
      </w:r>
      <w:r w:rsidRPr="00E432EE">
        <w:rPr>
          <w:sz w:val="16"/>
        </w:rPr>
        <w:t xml:space="preserve"> </w:t>
      </w:r>
      <w:r w:rsidRPr="00E432EE">
        <w:rPr>
          <w:rStyle w:val="Emphasis"/>
          <w:highlight w:val="cyan"/>
        </w:rPr>
        <w:t>policy</w:t>
      </w:r>
      <w:r w:rsidRPr="00E432EE">
        <w:rPr>
          <w:rStyle w:val="Emphasis"/>
        </w:rPr>
        <w:t xml:space="preserve"> change </w:t>
      </w:r>
      <w:r w:rsidRPr="00E432EE">
        <w:rPr>
          <w:rStyle w:val="Emphasis"/>
          <w:highlight w:val="cyan"/>
        </w:rPr>
        <w:t>demands</w:t>
      </w:r>
      <w:r w:rsidRPr="00E432EE">
        <w:rPr>
          <w:sz w:val="16"/>
        </w:rPr>
        <w:t xml:space="preserve"> </w:t>
      </w:r>
      <w:r w:rsidRPr="00E432EE">
        <w:rPr>
          <w:rStyle w:val="StyleUnderline"/>
          <w:highlight w:val="cyan"/>
        </w:rPr>
        <w:t>phalanxes of</w:t>
      </w:r>
      <w:r w:rsidRPr="00E432EE">
        <w:rPr>
          <w:sz w:val="16"/>
        </w:rPr>
        <w:t xml:space="preserve"> </w:t>
      </w:r>
      <w:r w:rsidRPr="00E432EE">
        <w:rPr>
          <w:rStyle w:val="Emphasis"/>
        </w:rPr>
        <w:t xml:space="preserve">nimble </w:t>
      </w:r>
      <w:r w:rsidRPr="00E432EE">
        <w:rPr>
          <w:rStyle w:val="Emphasis"/>
          <w:highlight w:val="cyan"/>
        </w:rPr>
        <w:t>bureaucrats</w:t>
      </w:r>
      <w:r w:rsidRPr="00E432EE">
        <w:rPr>
          <w:sz w:val="16"/>
        </w:rPr>
        <w:t xml:space="preserve">. </w:t>
      </w:r>
      <w:r w:rsidRPr="00E432EE">
        <w:rPr>
          <w:rStyle w:val="StyleUnderline"/>
          <w:highlight w:val="cyan"/>
        </w:rPr>
        <w:t>Without</w:t>
      </w:r>
      <w:r w:rsidRPr="00E432EE">
        <w:rPr>
          <w:rStyle w:val="StyleUnderline"/>
        </w:rPr>
        <w:t xml:space="preserve"> those employees</w:t>
      </w:r>
      <w:r w:rsidRPr="00E432EE">
        <w:rPr>
          <w:sz w:val="16"/>
        </w:rPr>
        <w:t xml:space="preserve"> </w:t>
      </w:r>
      <w:proofErr w:type="gramStart"/>
      <w:r w:rsidRPr="00E432EE">
        <w:rPr>
          <w:sz w:val="16"/>
        </w:rPr>
        <w:t>to formulate</w:t>
      </w:r>
      <w:proofErr w:type="gramEnd"/>
      <w:r w:rsidRPr="00E432EE">
        <w:rPr>
          <w:sz w:val="16"/>
        </w:rPr>
        <w:t xml:space="preserve"> policy and enforce directives from the top, </w:t>
      </w:r>
      <w:r w:rsidRPr="00E432EE">
        <w:rPr>
          <w:rStyle w:val="StyleUnderline"/>
        </w:rPr>
        <w:t>a</w:t>
      </w:r>
      <w:r w:rsidRPr="00E432EE">
        <w:rPr>
          <w:sz w:val="16"/>
        </w:rPr>
        <w:t xml:space="preserve"> </w:t>
      </w:r>
      <w:r w:rsidRPr="00E432EE">
        <w:rPr>
          <w:rStyle w:val="Emphasis"/>
        </w:rPr>
        <w:t xml:space="preserve">chief </w:t>
      </w:r>
      <w:r w:rsidRPr="00E432EE">
        <w:rPr>
          <w:rStyle w:val="Emphasis"/>
          <w:highlight w:val="cyan"/>
        </w:rPr>
        <w:t>executive</w:t>
      </w:r>
      <w:r w:rsidRPr="00E432EE">
        <w:rPr>
          <w:sz w:val="16"/>
        </w:rPr>
        <w:t xml:space="preserve"> will be </w:t>
      </w:r>
      <w:r w:rsidRPr="00E432EE">
        <w:rPr>
          <w:rStyle w:val="Emphasis"/>
        </w:rPr>
        <w:t xml:space="preserve">left </w:t>
      </w:r>
      <w:r w:rsidRPr="00E432EE">
        <w:rPr>
          <w:rStyle w:val="Emphasis"/>
          <w:highlight w:val="cyan"/>
        </w:rPr>
        <w:t>flailing</w:t>
      </w:r>
      <w:r w:rsidRPr="00E432EE">
        <w:rPr>
          <w:sz w:val="16"/>
        </w:rPr>
        <w:t xml:space="preserve">. </w:t>
      </w:r>
      <w:r w:rsidRPr="00E432EE">
        <w:rPr>
          <w:rStyle w:val="StyleUnderline"/>
        </w:rPr>
        <w:t>These bureaucracies</w:t>
      </w:r>
      <w:r w:rsidRPr="00E432EE">
        <w:rPr>
          <w:sz w:val="16"/>
        </w:rPr>
        <w:t xml:space="preserve"> </w:t>
      </w:r>
      <w:r w:rsidRPr="00E432EE">
        <w:rPr>
          <w:rStyle w:val="StyleUnderline"/>
          <w:highlight w:val="cyan"/>
        </w:rPr>
        <w:t>provide</w:t>
      </w:r>
      <w:r w:rsidRPr="00E432EE">
        <w:rPr>
          <w:rStyle w:val="StyleUnderline"/>
        </w:rPr>
        <w:t xml:space="preserve"> </w:t>
      </w:r>
      <w:proofErr w:type="gramStart"/>
      <w:r w:rsidRPr="00E432EE">
        <w:rPr>
          <w:rStyle w:val="StyleUnderline"/>
        </w:rPr>
        <w:t>the granular</w:t>
      </w:r>
      <w:proofErr w:type="gramEnd"/>
      <w:r w:rsidRPr="00E432EE">
        <w:rPr>
          <w:rStyle w:val="StyleUnderline"/>
        </w:rPr>
        <w:t xml:space="preserve"> </w:t>
      </w:r>
      <w:r w:rsidRPr="00E432EE">
        <w:rPr>
          <w:rStyle w:val="StyleUnderline"/>
          <w:highlight w:val="cyan"/>
        </w:rPr>
        <w:t>data crucial for</w:t>
      </w:r>
      <w:r w:rsidRPr="00E432EE">
        <w:rPr>
          <w:rStyle w:val="StyleUnderline"/>
        </w:rPr>
        <w:t xml:space="preserve"> helping </w:t>
      </w:r>
      <w:r w:rsidRPr="00E432EE">
        <w:rPr>
          <w:rStyle w:val="StyleUnderline"/>
          <w:highlight w:val="cyan"/>
        </w:rPr>
        <w:t>policy</w:t>
      </w:r>
      <w:r w:rsidRPr="00E432EE">
        <w:rPr>
          <w:rStyle w:val="StyleUnderline"/>
        </w:rPr>
        <w:t>makers understand the world in which they act</w:t>
      </w:r>
      <w:r w:rsidRPr="00E432EE">
        <w:rPr>
          <w:sz w:val="16"/>
        </w:rPr>
        <w:t>.</w:t>
      </w:r>
    </w:p>
    <w:p w14:paraId="49345E05" w14:textId="77777777" w:rsidR="00F7726E" w:rsidRPr="00E432EE" w:rsidRDefault="00F7726E" w:rsidP="00F7726E">
      <w:pPr>
        <w:rPr>
          <w:sz w:val="16"/>
        </w:rPr>
      </w:pPr>
      <w:r w:rsidRPr="00E432EE">
        <w:rPr>
          <w:rStyle w:val="StyleUnderline"/>
        </w:rPr>
        <w:t>Despite</w:t>
      </w:r>
      <w:r w:rsidRPr="00E432EE">
        <w:rPr>
          <w:sz w:val="16"/>
        </w:rPr>
        <w:t xml:space="preserve"> its </w:t>
      </w:r>
      <w:proofErr w:type="spellStart"/>
      <w:r w:rsidRPr="00E432EE">
        <w:rPr>
          <w:rStyle w:val="StyleUnderline"/>
        </w:rPr>
        <w:t>scepticism</w:t>
      </w:r>
      <w:proofErr w:type="spellEnd"/>
      <w:r w:rsidRPr="00E432EE">
        <w:rPr>
          <w:rStyle w:val="StyleUnderline"/>
        </w:rPr>
        <w:t xml:space="preserve"> of the expert class</w:t>
      </w:r>
      <w:r w:rsidRPr="00E432EE">
        <w:rPr>
          <w:sz w:val="16"/>
        </w:rPr>
        <w:t xml:space="preserve">, </w:t>
      </w:r>
      <w:r w:rsidRPr="00E432EE">
        <w:rPr>
          <w:rStyle w:val="StyleUnderline"/>
        </w:rPr>
        <w:t>the President’s</w:t>
      </w:r>
      <w:r w:rsidRPr="00E432EE">
        <w:rPr>
          <w:sz w:val="16"/>
        </w:rPr>
        <w:t xml:space="preserve"> </w:t>
      </w:r>
      <w:r w:rsidRPr="00E432EE">
        <w:rPr>
          <w:rStyle w:val="Emphasis"/>
          <w:highlight w:val="cyan"/>
        </w:rPr>
        <w:t>populist realignment</w:t>
      </w:r>
      <w:r w:rsidRPr="00E432EE">
        <w:rPr>
          <w:sz w:val="16"/>
        </w:rPr>
        <w:t xml:space="preserve"> </w:t>
      </w:r>
      <w:r w:rsidRPr="00E432EE">
        <w:rPr>
          <w:rStyle w:val="StyleUnderline"/>
        </w:rPr>
        <w:t>will</w:t>
      </w:r>
      <w:r w:rsidRPr="00E432EE">
        <w:rPr>
          <w:sz w:val="16"/>
        </w:rPr>
        <w:t xml:space="preserve"> </w:t>
      </w:r>
      <w:r w:rsidRPr="00E432EE">
        <w:rPr>
          <w:rStyle w:val="Emphasis"/>
          <w:highlight w:val="cyan"/>
        </w:rPr>
        <w:t>require bureaucratic leverage</w:t>
      </w:r>
      <w:r w:rsidRPr="00E432EE">
        <w:rPr>
          <w:sz w:val="16"/>
        </w:rPr>
        <w:t xml:space="preserve"> </w:t>
      </w:r>
      <w:r w:rsidRPr="00E432EE">
        <w:rPr>
          <w:rStyle w:val="StyleUnderline"/>
        </w:rPr>
        <w:t>to achieve any real success</w:t>
      </w:r>
      <w:r w:rsidRPr="00E432EE">
        <w:rPr>
          <w:sz w:val="16"/>
        </w:rPr>
        <w:t xml:space="preserve">. For instance, </w:t>
      </w:r>
      <w:r w:rsidRPr="00E432EE">
        <w:rPr>
          <w:rStyle w:val="StyleUnderline"/>
        </w:rPr>
        <w:t xml:space="preserve">a </w:t>
      </w:r>
      <w:r w:rsidRPr="00E432EE">
        <w:rPr>
          <w:rStyle w:val="StyleUnderline"/>
          <w:highlight w:val="cyan"/>
        </w:rPr>
        <w:t>re-</w:t>
      </w:r>
      <w:proofErr w:type="spellStart"/>
      <w:r w:rsidRPr="00E432EE">
        <w:rPr>
          <w:rStyle w:val="StyleUnderline"/>
          <w:highlight w:val="cyan"/>
        </w:rPr>
        <w:t>industrialisation</w:t>
      </w:r>
      <w:proofErr w:type="spellEnd"/>
      <w:r w:rsidRPr="00E432EE">
        <w:rPr>
          <w:rStyle w:val="StyleUnderline"/>
        </w:rPr>
        <w:t xml:space="preserve"> </w:t>
      </w:r>
      <w:proofErr w:type="spellStart"/>
      <w:r w:rsidRPr="00E432EE">
        <w:rPr>
          <w:rStyle w:val="StyleUnderline"/>
        </w:rPr>
        <w:t>programme</w:t>
      </w:r>
      <w:proofErr w:type="spellEnd"/>
      <w:r w:rsidRPr="00E432EE">
        <w:rPr>
          <w:rStyle w:val="StyleUnderline"/>
        </w:rPr>
        <w:t xml:space="preserve"> would </w:t>
      </w:r>
      <w:r w:rsidRPr="00E432EE">
        <w:rPr>
          <w:rStyle w:val="StyleUnderline"/>
          <w:highlight w:val="cyan"/>
        </w:rPr>
        <w:t>benefit from</w:t>
      </w:r>
      <w:r w:rsidRPr="00E432EE">
        <w:rPr>
          <w:rStyle w:val="StyleUnderline"/>
        </w:rPr>
        <w:t xml:space="preserve"> an </w:t>
      </w:r>
      <w:proofErr w:type="spellStart"/>
      <w:r w:rsidRPr="00E432EE">
        <w:rPr>
          <w:rStyle w:val="StyleUnderline"/>
        </w:rPr>
        <w:t>encyclopaedic</w:t>
      </w:r>
      <w:proofErr w:type="spellEnd"/>
      <w:r w:rsidRPr="00E432EE">
        <w:rPr>
          <w:rStyle w:val="StyleUnderline"/>
        </w:rPr>
        <w:t xml:space="preserve"> </w:t>
      </w:r>
      <w:r w:rsidRPr="00E432EE">
        <w:rPr>
          <w:rStyle w:val="StyleUnderline"/>
          <w:highlight w:val="cyan"/>
        </w:rPr>
        <w:t>knowledge of supply chains</w:t>
      </w:r>
      <w:r w:rsidRPr="00E432EE">
        <w:rPr>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7907CF16" w14:textId="77777777" w:rsidR="00F7726E" w:rsidRPr="00E432EE" w:rsidRDefault="00F7726E" w:rsidP="00F7726E">
      <w:pPr>
        <w:rPr>
          <w:sz w:val="16"/>
        </w:rPr>
      </w:pPr>
      <w:r w:rsidRPr="00E432EE">
        <w:rPr>
          <w:rStyle w:val="StyleUnderline"/>
        </w:rPr>
        <w:t>The Trump administration’s global rebalancing ambitions make in-depth bureaucratic knowledge even more important</w:t>
      </w:r>
      <w:r w:rsidRPr="00E432EE">
        <w:rPr>
          <w:sz w:val="16"/>
        </w:rPr>
        <w:t xml:space="preserve">. </w:t>
      </w:r>
      <w:r w:rsidRPr="00E432EE">
        <w:rPr>
          <w:rStyle w:val="StyleUnderline"/>
        </w:rPr>
        <w:t>In</w:t>
      </w:r>
      <w:r w:rsidRPr="00E432EE">
        <w:rPr>
          <w:sz w:val="16"/>
        </w:rPr>
        <w:t xml:space="preserve"> face-to-face </w:t>
      </w:r>
      <w:r w:rsidRPr="00E432EE">
        <w:rPr>
          <w:rStyle w:val="StyleUnderline"/>
        </w:rPr>
        <w:t>negotiations with world leaders</w:t>
      </w:r>
      <w:r w:rsidRPr="00E432EE">
        <w:rPr>
          <w:sz w:val="16"/>
        </w:rPr>
        <w:t xml:space="preserve">, </w:t>
      </w:r>
      <w:r w:rsidRPr="00E432EE">
        <w:rPr>
          <w:rStyle w:val="StyleUnderline"/>
        </w:rPr>
        <w:t>you need to know what cards each party is holding</w:t>
      </w:r>
      <w:r w:rsidRPr="00E432EE">
        <w:rPr>
          <w:sz w:val="16"/>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E432EE">
        <w:rPr>
          <w:sz w:val="16"/>
        </w:rPr>
        <w:t>actually destroy</w:t>
      </w:r>
      <w:proofErr w:type="gramEnd"/>
      <w:r w:rsidRPr="00E432EE">
        <w:rPr>
          <w:sz w:val="16"/>
        </w:rPr>
        <w:t xml:space="preserve"> those facilities. Those are technical — not charismatic — questions.</w:t>
      </w:r>
    </w:p>
    <w:p w14:paraId="3BA08710" w14:textId="77777777" w:rsidR="00F7726E" w:rsidRPr="00E432EE" w:rsidRDefault="00F7726E" w:rsidP="00F7726E">
      <w:pPr>
        <w:rPr>
          <w:sz w:val="16"/>
        </w:rPr>
      </w:pPr>
      <w:r w:rsidRPr="00E432EE">
        <w:rPr>
          <w:rStyle w:val="StyleUnderline"/>
          <w:highlight w:val="cyan"/>
        </w:rPr>
        <w:t>While</w:t>
      </w:r>
      <w:r w:rsidRPr="00E432EE">
        <w:rPr>
          <w:sz w:val="16"/>
          <w:highlight w:val="cyan"/>
        </w:rPr>
        <w:t xml:space="preserve"> </w:t>
      </w:r>
      <w:r w:rsidRPr="00E432EE">
        <w:rPr>
          <w:rStyle w:val="Emphasis"/>
          <w:highlight w:val="cyan"/>
        </w:rPr>
        <w:t>some</w:t>
      </w:r>
      <w:r w:rsidRPr="00E432EE">
        <w:rPr>
          <w:sz w:val="16"/>
        </w:rPr>
        <w:t xml:space="preserve"> </w:t>
      </w:r>
      <w:r w:rsidRPr="00E432EE">
        <w:rPr>
          <w:rStyle w:val="StyleUnderline"/>
        </w:rPr>
        <w:t>level of</w:t>
      </w:r>
      <w:r w:rsidRPr="00E432EE">
        <w:rPr>
          <w:sz w:val="16"/>
        </w:rPr>
        <w:t xml:space="preserve"> </w:t>
      </w:r>
      <w:r w:rsidRPr="00E432EE">
        <w:rPr>
          <w:rStyle w:val="Emphasis"/>
        </w:rPr>
        <w:t xml:space="preserve">bureaucratic </w:t>
      </w:r>
      <w:r w:rsidRPr="00E432EE">
        <w:rPr>
          <w:rStyle w:val="Emphasis"/>
          <w:highlight w:val="cyan"/>
        </w:rPr>
        <w:t>conflict</w:t>
      </w:r>
      <w:r w:rsidRPr="00E432EE">
        <w:rPr>
          <w:sz w:val="16"/>
          <w:highlight w:val="cyan"/>
        </w:rPr>
        <w:t xml:space="preserve"> </w:t>
      </w:r>
      <w:r w:rsidRPr="00E432EE">
        <w:rPr>
          <w:rStyle w:val="StyleUnderline"/>
          <w:highlight w:val="cyan"/>
        </w:rPr>
        <w:t>might be</w:t>
      </w:r>
      <w:r w:rsidRPr="00E432EE">
        <w:rPr>
          <w:rStyle w:val="StyleUnderline"/>
        </w:rPr>
        <w:t xml:space="preserve"> an</w:t>
      </w:r>
      <w:r w:rsidRPr="00E432EE">
        <w:rPr>
          <w:sz w:val="16"/>
        </w:rPr>
        <w:t xml:space="preserve"> </w:t>
      </w:r>
      <w:r w:rsidRPr="00E432EE">
        <w:rPr>
          <w:rStyle w:val="Emphasis"/>
          <w:highlight w:val="cyan"/>
        </w:rPr>
        <w:t>expected</w:t>
      </w:r>
      <w:r w:rsidRPr="00E432EE">
        <w:rPr>
          <w:sz w:val="16"/>
        </w:rPr>
        <w:t xml:space="preserve"> </w:t>
      </w:r>
      <w:r w:rsidRPr="00E432EE">
        <w:rPr>
          <w:rStyle w:val="StyleUnderline"/>
          <w:highlight w:val="cyan"/>
        </w:rPr>
        <w:t>side effect</w:t>
      </w:r>
      <w:r w:rsidRPr="00E432EE">
        <w:rPr>
          <w:rStyle w:val="StyleUnderline"/>
        </w:rPr>
        <w:t xml:space="preserve"> of the President’s disruptive vision</w:t>
      </w:r>
      <w:r w:rsidRPr="00E432EE">
        <w:rPr>
          <w:sz w:val="16"/>
        </w:rPr>
        <w:t xml:space="preserve">, </w:t>
      </w:r>
      <w:r w:rsidRPr="00E432EE">
        <w:rPr>
          <w:rStyle w:val="Emphasis"/>
        </w:rPr>
        <w:t xml:space="preserve">too much </w:t>
      </w:r>
      <w:r w:rsidRPr="00E432EE">
        <w:rPr>
          <w:rStyle w:val="Emphasis"/>
          <w:highlight w:val="cyan"/>
        </w:rPr>
        <w:t>chaos</w:t>
      </w:r>
      <w:r w:rsidRPr="00E432EE">
        <w:rPr>
          <w:sz w:val="16"/>
        </w:rPr>
        <w:t xml:space="preserve"> </w:t>
      </w:r>
      <w:r w:rsidRPr="00E432EE">
        <w:rPr>
          <w:rStyle w:val="StyleUnderline"/>
        </w:rPr>
        <w:t xml:space="preserve">could </w:t>
      </w:r>
      <w:proofErr w:type="gramStart"/>
      <w:r w:rsidRPr="00E432EE">
        <w:rPr>
          <w:rStyle w:val="StyleUnderline"/>
        </w:rPr>
        <w:t>actually</w:t>
      </w:r>
      <w:r w:rsidRPr="00E432EE">
        <w:rPr>
          <w:sz w:val="16"/>
        </w:rPr>
        <w:t xml:space="preserve"> </w:t>
      </w:r>
      <w:r w:rsidRPr="00E432EE">
        <w:rPr>
          <w:rStyle w:val="Emphasis"/>
          <w:highlight w:val="cyan"/>
        </w:rPr>
        <w:t>undermine</w:t>
      </w:r>
      <w:proofErr w:type="gramEnd"/>
      <w:r w:rsidRPr="00E432EE">
        <w:rPr>
          <w:rStyle w:val="Emphasis"/>
        </w:rPr>
        <w:t xml:space="preserve"> his </w:t>
      </w:r>
      <w:r w:rsidRPr="00E432EE">
        <w:rPr>
          <w:rStyle w:val="Emphasis"/>
          <w:highlight w:val="cyan"/>
        </w:rPr>
        <w:t>agenda</w:t>
      </w:r>
      <w:r w:rsidRPr="00E432EE">
        <w:rPr>
          <w:sz w:val="16"/>
        </w:rPr>
        <w:t xml:space="preserve">. </w:t>
      </w:r>
      <w:r w:rsidRPr="00E432EE">
        <w:rPr>
          <w:rStyle w:val="Emphasis"/>
        </w:rPr>
        <w:t>Continuing melodrama</w:t>
      </w:r>
      <w:r w:rsidRPr="00E432EE">
        <w:rPr>
          <w:sz w:val="16"/>
        </w:rPr>
        <w:t xml:space="preserve"> </w:t>
      </w:r>
      <w:r w:rsidRPr="00E432EE">
        <w:rPr>
          <w:rStyle w:val="StyleUnderline"/>
        </w:rPr>
        <w:t>at the Pentagon could</w:t>
      </w:r>
      <w:r w:rsidRPr="00E432EE">
        <w:rPr>
          <w:sz w:val="16"/>
        </w:rPr>
        <w:t xml:space="preserve">, for instance, </w:t>
      </w:r>
      <w:proofErr w:type="gramStart"/>
      <w:r w:rsidRPr="00E432EE">
        <w:rPr>
          <w:rStyle w:val="StyleUnderline"/>
          <w:highlight w:val="cyan"/>
        </w:rPr>
        <w:t>distract</w:t>
      </w:r>
      <w:proofErr w:type="gramEnd"/>
      <w:r w:rsidRPr="00E432EE">
        <w:rPr>
          <w:rStyle w:val="StyleUnderline"/>
          <w:highlight w:val="cyan"/>
        </w:rPr>
        <w:t xml:space="preserve"> from</w:t>
      </w:r>
      <w:r w:rsidRPr="00E432EE">
        <w:rPr>
          <w:rStyle w:val="StyleUnderline"/>
        </w:rPr>
        <w:t xml:space="preserve"> his foreign </w:t>
      </w:r>
      <w:r w:rsidRPr="00E432EE">
        <w:rPr>
          <w:rStyle w:val="StyleUnderline"/>
          <w:highlight w:val="cyan"/>
        </w:rPr>
        <w:t>policy reset</w:t>
      </w:r>
      <w:r w:rsidRPr="00E432EE">
        <w:rPr>
          <w:sz w:val="16"/>
          <w:highlight w:val="cyan"/>
        </w:rPr>
        <w:t>.</w:t>
      </w:r>
      <w:r w:rsidRPr="00E432EE">
        <w:rPr>
          <w:sz w:val="16"/>
        </w:rPr>
        <w:t xml:space="preserve"> Also, </w:t>
      </w:r>
      <w:r w:rsidRPr="00E432EE">
        <w:rPr>
          <w:rStyle w:val="StyleUnderline"/>
        </w:rPr>
        <w:t>sometimes</w:t>
      </w:r>
      <w:r w:rsidRPr="00E432EE">
        <w:rPr>
          <w:sz w:val="16"/>
        </w:rPr>
        <w:t xml:space="preserve"> </w:t>
      </w:r>
      <w:r w:rsidRPr="00E432EE">
        <w:rPr>
          <w:rStyle w:val="Emphasis"/>
          <w:highlight w:val="cyan"/>
        </w:rPr>
        <w:t>bureaucrats</w:t>
      </w:r>
      <w:r w:rsidRPr="00E432EE">
        <w:rPr>
          <w:sz w:val="16"/>
        </w:rPr>
        <w:t xml:space="preserve"> </w:t>
      </w:r>
      <w:r w:rsidRPr="00E432EE">
        <w:rPr>
          <w:rStyle w:val="StyleUnderline"/>
        </w:rPr>
        <w:t xml:space="preserve">can be politically </w:t>
      </w:r>
      <w:r w:rsidRPr="00E432EE">
        <w:rPr>
          <w:rStyle w:val="StyleUnderline"/>
          <w:highlight w:val="cyan"/>
        </w:rPr>
        <w:t>useful</w:t>
      </w:r>
      <w:r w:rsidRPr="00E432EE">
        <w:rPr>
          <w:sz w:val="16"/>
        </w:rPr>
        <w:t xml:space="preserve"> </w:t>
      </w:r>
      <w:r w:rsidRPr="00E432EE">
        <w:rPr>
          <w:rStyle w:val="Emphasis"/>
        </w:rPr>
        <w:t>early-</w:t>
      </w:r>
      <w:r w:rsidRPr="00E432EE">
        <w:rPr>
          <w:rStyle w:val="Emphasis"/>
          <w:highlight w:val="cyan"/>
        </w:rPr>
        <w:t>warning mechanisms</w:t>
      </w:r>
      <w:r w:rsidRPr="00E432EE">
        <w:rPr>
          <w:sz w:val="16"/>
        </w:rPr>
        <w:t xml:space="preserve">. Some </w:t>
      </w:r>
      <w:r w:rsidRPr="00E432EE">
        <w:rPr>
          <w:rStyle w:val="StyleUnderline"/>
        </w:rPr>
        <w:t>DOGE-imposed changes to Social Security</w:t>
      </w:r>
      <w:r w:rsidRPr="00E432EE">
        <w:rPr>
          <w:sz w:val="16"/>
        </w:rPr>
        <w:t xml:space="preserve"> — such as cutting phone services for disability claims — </w:t>
      </w:r>
      <w:r w:rsidRPr="00E432EE">
        <w:rPr>
          <w:rStyle w:val="StyleUnderline"/>
        </w:rPr>
        <w:t xml:space="preserve">generated ferocious bureaucratic </w:t>
      </w:r>
      <w:proofErr w:type="gramStart"/>
      <w:r w:rsidRPr="00E432EE">
        <w:rPr>
          <w:rStyle w:val="StyleUnderline"/>
        </w:rPr>
        <w:t>pushback</w:t>
      </w:r>
      <w:proofErr w:type="gramEnd"/>
      <w:r w:rsidRPr="00E432EE">
        <w:rPr>
          <w:rStyle w:val="StyleUnderline"/>
        </w:rPr>
        <w:t xml:space="preserve"> and were eventually withdrawn because of the intense popular opposition they generated</w:t>
      </w:r>
      <w:r w:rsidRPr="00E432EE">
        <w:rPr>
          <w:sz w:val="16"/>
        </w:rPr>
        <w:t xml:space="preserve">. Likewise, </w:t>
      </w:r>
      <w:r w:rsidRPr="00E432EE">
        <w:rPr>
          <w:rStyle w:val="StyleUnderline"/>
        </w:rPr>
        <w:t>the ongoing meltdown at the CDC suggests the grave political dangers of a sweeping move to limit childhood vaccinations</w:t>
      </w:r>
      <w:r w:rsidRPr="00E432EE">
        <w:rPr>
          <w:sz w:val="16"/>
        </w:rPr>
        <w:t xml:space="preserve">. Such </w:t>
      </w:r>
      <w:r w:rsidRPr="00E432EE">
        <w:rPr>
          <w:rStyle w:val="StyleUnderline"/>
        </w:rPr>
        <w:t>bans could easily</w:t>
      </w:r>
      <w:r w:rsidRPr="00E432EE">
        <w:rPr>
          <w:sz w:val="16"/>
        </w:rPr>
        <w:t xml:space="preserve"> alienate American families and </w:t>
      </w:r>
      <w:r w:rsidRPr="00E432EE">
        <w:rPr>
          <w:rStyle w:val="StyleUnderline"/>
        </w:rPr>
        <w:t>split the Republican coalition</w:t>
      </w:r>
      <w:r w:rsidRPr="00E432EE">
        <w:rPr>
          <w:sz w:val="16"/>
        </w:rPr>
        <w:t>.</w:t>
      </w:r>
    </w:p>
    <w:p w14:paraId="186A4542" w14:textId="77777777" w:rsidR="00F7726E" w:rsidRDefault="00F7726E" w:rsidP="00F7726E">
      <w:pPr>
        <w:rPr>
          <w:sz w:val="16"/>
        </w:rPr>
      </w:pPr>
      <w:r w:rsidRPr="00E432EE">
        <w:rPr>
          <w:sz w:val="16"/>
        </w:rPr>
        <w:t xml:space="preserve">The </w:t>
      </w:r>
      <w:r w:rsidRPr="00E432EE">
        <w:rPr>
          <w:rStyle w:val="Emphasis"/>
        </w:rPr>
        <w:t>President’s second term</w:t>
      </w:r>
      <w:r w:rsidRPr="00E432EE">
        <w:rPr>
          <w:sz w:val="16"/>
        </w:rPr>
        <w:t xml:space="preserve">, </w:t>
      </w:r>
      <w:r w:rsidRPr="00E432EE">
        <w:rPr>
          <w:rStyle w:val="StyleUnderline"/>
        </w:rPr>
        <w:t>even more flamboyant and iconoclastic than the first</w:t>
      </w:r>
      <w:r w:rsidRPr="00E432EE">
        <w:rPr>
          <w:sz w:val="16"/>
        </w:rPr>
        <w:t xml:space="preserve">, </w:t>
      </w:r>
      <w:r w:rsidRPr="00E432EE">
        <w:rPr>
          <w:rStyle w:val="Emphasis"/>
        </w:rPr>
        <w:t>offers a good lesson</w:t>
      </w:r>
      <w:r w:rsidRPr="00E432EE">
        <w:rPr>
          <w:sz w:val="16"/>
        </w:rPr>
        <w:t xml:space="preserve"> </w:t>
      </w:r>
      <w:r w:rsidRPr="00E432EE">
        <w:rPr>
          <w:rStyle w:val="StyleUnderline"/>
        </w:rPr>
        <w:t>in the importance of technical skill for a populist realignment</w:t>
      </w:r>
      <w:r w:rsidRPr="00E432EE">
        <w:rPr>
          <w:sz w:val="16"/>
        </w:rPr>
        <w:t xml:space="preserve">. So far, </w:t>
      </w:r>
      <w:r w:rsidRPr="00E432EE">
        <w:rPr>
          <w:rStyle w:val="StyleUnderline"/>
          <w:highlight w:val="cyan"/>
        </w:rPr>
        <w:t>Trump’s</w:t>
      </w:r>
      <w:r w:rsidRPr="00E432EE">
        <w:rPr>
          <w:sz w:val="16"/>
        </w:rPr>
        <w:t xml:space="preserve"> </w:t>
      </w:r>
      <w:r w:rsidRPr="00E432EE">
        <w:rPr>
          <w:rStyle w:val="Emphasis"/>
          <w:highlight w:val="cyan"/>
        </w:rPr>
        <w:t>ex</w:t>
      </w:r>
      <w:r w:rsidRPr="00E432EE">
        <w:rPr>
          <w:sz w:val="16"/>
        </w:rPr>
        <w:t xml:space="preserve">ecutive </w:t>
      </w:r>
      <w:r w:rsidRPr="00E432EE">
        <w:rPr>
          <w:rStyle w:val="Emphasis"/>
          <w:highlight w:val="cyan"/>
        </w:rPr>
        <w:t>o</w:t>
      </w:r>
      <w:r w:rsidRPr="00E432EE">
        <w:rPr>
          <w:sz w:val="16"/>
        </w:rPr>
        <w:t>rder</w:t>
      </w:r>
      <w:r w:rsidRPr="00E432EE">
        <w:rPr>
          <w:rStyle w:val="Emphasis"/>
          <w:highlight w:val="cyan"/>
        </w:rPr>
        <w:t>s</w:t>
      </w:r>
      <w:r w:rsidRPr="00E432EE">
        <w:rPr>
          <w:sz w:val="16"/>
        </w:rPr>
        <w:t xml:space="preserve"> </w:t>
      </w:r>
      <w:r w:rsidRPr="00E432EE">
        <w:rPr>
          <w:rStyle w:val="StyleUnderline"/>
        </w:rPr>
        <w:t xml:space="preserve">have </w:t>
      </w:r>
      <w:r w:rsidRPr="00E432EE">
        <w:rPr>
          <w:rStyle w:val="StyleUnderline"/>
          <w:highlight w:val="cyan"/>
        </w:rPr>
        <w:t>had</w:t>
      </w:r>
      <w:r w:rsidRPr="00E432EE">
        <w:rPr>
          <w:rStyle w:val="StyleUnderline"/>
        </w:rPr>
        <w:t xml:space="preserve"> an</w:t>
      </w:r>
      <w:r w:rsidRPr="00E432EE">
        <w:rPr>
          <w:sz w:val="16"/>
        </w:rPr>
        <w:t xml:space="preserve"> </w:t>
      </w:r>
      <w:r w:rsidRPr="00E432EE">
        <w:rPr>
          <w:rStyle w:val="Emphasis"/>
          <w:highlight w:val="cyan"/>
        </w:rPr>
        <w:t>outsized effect</w:t>
      </w:r>
      <w:r w:rsidRPr="00E432EE">
        <w:rPr>
          <w:sz w:val="16"/>
        </w:rPr>
        <w:t xml:space="preserve"> </w:t>
      </w:r>
      <w:r w:rsidRPr="00E432EE">
        <w:rPr>
          <w:rStyle w:val="StyleUnderline"/>
        </w:rPr>
        <w:t>because he has</w:t>
      </w:r>
      <w:r w:rsidRPr="00E432EE">
        <w:rPr>
          <w:sz w:val="16"/>
        </w:rPr>
        <w:t xml:space="preserve"> </w:t>
      </w:r>
      <w:r w:rsidRPr="00E432EE">
        <w:rPr>
          <w:rStyle w:val="Emphasis"/>
          <w:highlight w:val="cyan"/>
        </w:rPr>
        <w:t>located staffers</w:t>
      </w:r>
      <w:r w:rsidRPr="00E432EE">
        <w:rPr>
          <w:sz w:val="16"/>
          <w:highlight w:val="cyan"/>
        </w:rPr>
        <w:t xml:space="preserve"> </w:t>
      </w:r>
      <w:r w:rsidRPr="00E432EE">
        <w:rPr>
          <w:rStyle w:val="StyleUnderline"/>
          <w:highlight w:val="cyan"/>
        </w:rPr>
        <w:t>who</w:t>
      </w:r>
      <w:r w:rsidRPr="00E432EE">
        <w:rPr>
          <w:rStyle w:val="StyleUnderline"/>
        </w:rPr>
        <w:t xml:space="preserve"> can </w:t>
      </w:r>
      <w:r w:rsidRPr="00E432EE">
        <w:rPr>
          <w:rStyle w:val="StyleUnderline"/>
          <w:highlight w:val="cyan"/>
        </w:rPr>
        <w:t>dot</w:t>
      </w:r>
      <w:r w:rsidRPr="00E432EE">
        <w:rPr>
          <w:rStyle w:val="StyleUnderline"/>
        </w:rPr>
        <w:t xml:space="preserve"> the </w:t>
      </w:r>
      <w:r w:rsidRPr="00E432EE">
        <w:rPr>
          <w:rStyle w:val="StyleUnderline"/>
          <w:highlight w:val="cyan"/>
        </w:rPr>
        <w:t>i’s and cross</w:t>
      </w:r>
      <w:r w:rsidRPr="00E432EE">
        <w:rPr>
          <w:rStyle w:val="StyleUnderline"/>
        </w:rPr>
        <w:t xml:space="preserve"> the </w:t>
      </w:r>
      <w:r w:rsidRPr="00E432EE">
        <w:rPr>
          <w:rStyle w:val="StyleUnderline"/>
          <w:highlight w:val="cyan"/>
        </w:rPr>
        <w:t>t’s</w:t>
      </w:r>
      <w:r w:rsidRPr="00E432EE">
        <w:rPr>
          <w:sz w:val="16"/>
        </w:rPr>
        <w:t xml:space="preserve">. </w:t>
      </w:r>
      <w:r w:rsidRPr="00E432EE">
        <w:rPr>
          <w:rStyle w:val="Emphasis"/>
          <w:highlight w:val="cyan"/>
        </w:rPr>
        <w:t xml:space="preserve">For his </w:t>
      </w:r>
      <w:r w:rsidRPr="00E432EE">
        <w:rPr>
          <w:rStyle w:val="Emphasis"/>
        </w:rPr>
        <w:t>biggest</w:t>
      </w:r>
      <w:r w:rsidRPr="00E432EE">
        <w:rPr>
          <w:sz w:val="16"/>
        </w:rPr>
        <w:t xml:space="preserve"> </w:t>
      </w:r>
      <w:r w:rsidRPr="00E432EE">
        <w:rPr>
          <w:rStyle w:val="StyleUnderline"/>
        </w:rPr>
        <w:t>policy</w:t>
      </w:r>
      <w:r w:rsidRPr="00E432EE">
        <w:rPr>
          <w:sz w:val="16"/>
        </w:rPr>
        <w:t xml:space="preserve"> </w:t>
      </w:r>
      <w:r w:rsidRPr="00E432EE">
        <w:rPr>
          <w:rStyle w:val="Emphasis"/>
          <w:highlight w:val="cyan"/>
        </w:rPr>
        <w:t>ambitions</w:t>
      </w:r>
      <w:r w:rsidRPr="00E432EE">
        <w:rPr>
          <w:sz w:val="16"/>
        </w:rPr>
        <w:t xml:space="preserve">, </w:t>
      </w:r>
      <w:r w:rsidRPr="00E432EE">
        <w:rPr>
          <w:rStyle w:val="StyleUnderline"/>
          <w:highlight w:val="cyan"/>
        </w:rPr>
        <w:t>he’ll</w:t>
      </w:r>
      <w:r w:rsidRPr="00E432EE">
        <w:rPr>
          <w:sz w:val="16"/>
          <w:highlight w:val="cyan"/>
        </w:rPr>
        <w:t xml:space="preserve"> </w:t>
      </w:r>
      <w:r w:rsidRPr="00E432EE">
        <w:rPr>
          <w:rStyle w:val="Emphasis"/>
          <w:highlight w:val="cyan"/>
        </w:rPr>
        <w:t>need a bureaucracy</w:t>
      </w:r>
      <w:r w:rsidRPr="00E432EE">
        <w:rPr>
          <w:sz w:val="16"/>
        </w:rPr>
        <w:t xml:space="preserve"> — </w:t>
      </w:r>
      <w:r w:rsidRPr="00E432EE">
        <w:rPr>
          <w:rStyle w:val="StyleUnderline"/>
        </w:rPr>
        <w:t>and</w:t>
      </w:r>
      <w:r w:rsidRPr="00E432EE">
        <w:rPr>
          <w:sz w:val="16"/>
        </w:rPr>
        <w:t xml:space="preserve"> he’ll need to know </w:t>
      </w:r>
      <w:r w:rsidRPr="00E432EE">
        <w:rPr>
          <w:rStyle w:val="StyleUnderline"/>
        </w:rPr>
        <w:t>how to use it</w:t>
      </w:r>
      <w:r w:rsidRPr="00E432EE">
        <w:rPr>
          <w:sz w:val="16"/>
        </w:rPr>
        <w:t>.</w:t>
      </w:r>
    </w:p>
    <w:bookmarkEnd w:id="4"/>
    <w:bookmarkEnd w:id="5"/>
    <w:p w14:paraId="3FEFC3A7" w14:textId="77777777" w:rsidR="00F7726E" w:rsidRPr="0083189E" w:rsidRDefault="00F7726E" w:rsidP="00F7726E">
      <w:pPr>
        <w:pStyle w:val="Heading3"/>
      </w:pPr>
      <w:proofErr w:type="gramStart"/>
      <w:r w:rsidRPr="0083189E">
        <w:t>!D</w:t>
      </w:r>
      <w:proofErr w:type="gramEnd"/>
      <w:r w:rsidRPr="0083189E">
        <w:t xml:space="preserve">---Dollar </w:t>
      </w:r>
      <w:proofErr w:type="spellStart"/>
      <w:r w:rsidRPr="0083189E">
        <w:t>Heg</w:t>
      </w:r>
      <w:proofErr w:type="spellEnd"/>
      <w:r w:rsidRPr="0083189E">
        <w:t>---1NC</w:t>
      </w:r>
    </w:p>
    <w:p w14:paraId="6C31ACDD" w14:textId="77777777" w:rsidR="00F7726E" w:rsidRPr="0083189E" w:rsidRDefault="00F7726E" w:rsidP="00F7726E">
      <w:pPr>
        <w:pStyle w:val="Heading4"/>
      </w:pPr>
      <w:r>
        <w:t xml:space="preserve">2. </w:t>
      </w:r>
      <w:r w:rsidRPr="0083189E">
        <w:t>No dollar overthrow, and dollar multipolarity is stabilizing.</w:t>
      </w:r>
    </w:p>
    <w:p w14:paraId="48C19A43" w14:textId="77777777" w:rsidR="00F7726E" w:rsidRPr="0083189E" w:rsidRDefault="00F7726E" w:rsidP="00F7726E">
      <w:r w:rsidRPr="006115F8">
        <w:rPr>
          <w:rStyle w:val="Style13ptBold"/>
        </w:rPr>
        <w:t xml:space="preserve">Campanella and </w:t>
      </w:r>
      <w:proofErr w:type="spellStart"/>
      <w:r w:rsidRPr="006115F8">
        <w:rPr>
          <w:rStyle w:val="Style13ptBold"/>
        </w:rPr>
        <w:t>Rithmire</w:t>
      </w:r>
      <w:proofErr w:type="spellEnd"/>
      <w:r w:rsidRPr="006115F8">
        <w:rPr>
          <w:rStyle w:val="Style13ptBold"/>
        </w:rPr>
        <w:t xml:space="preserve"> 24</w:t>
      </w:r>
      <w:r w:rsidRPr="0083189E">
        <w:t xml:space="preserve">, Edoardo Campanella is a research fellow at the </w:t>
      </w:r>
      <w:proofErr w:type="spellStart"/>
      <w:r w:rsidRPr="0083189E">
        <w:t>Mossavar</w:t>
      </w:r>
      <w:proofErr w:type="spellEnd"/>
      <w:r w:rsidRPr="0083189E">
        <w:t xml:space="preserve"> Rahmani Center for Business and Government at the Harvard Kennedy School and co-author of Anglo Nostalgia: The Politics of Emotion in a Fracturing West (Oxford University Press, 2019). Meg Rithmire is F. Warren MacFarlan associate professor in the Business, Government, and International Economy Unit at the Harvard Business School and author of Precarious Ties: Business and the State in Authoritarian Asia (Oxford University Press, 2023). 10-17-24, “What Future for the Renminbi in the Global Monetary System?” in U.S.-China Relations for the 2030s: Toward a Realistic Scenario for Coexistence, Carnegie Endowment for International Peace, https://carnegieendowment.org/research/2024/10/us-china-relations-for-the-2030s-toward-a-realistic-scenario-for-coexistence?lang=en#a-realistic-scenario-for-coexistence-between-china-and-america-in-the-mid2030s</w:t>
      </w:r>
      <w:r>
        <w:t>)</w:t>
      </w:r>
    </w:p>
    <w:p w14:paraId="4647DF78" w14:textId="77777777" w:rsidR="00F7726E" w:rsidRPr="00CE1768" w:rsidRDefault="00F7726E" w:rsidP="00F7726E">
      <w:pPr>
        <w:rPr>
          <w:sz w:val="16"/>
        </w:rPr>
      </w:pPr>
      <w:r w:rsidRPr="00CE1768">
        <w:rPr>
          <w:sz w:val="16"/>
        </w:rPr>
        <w:t xml:space="preserve">Similar dynamics are at play today. </w:t>
      </w:r>
      <w:proofErr w:type="gramStart"/>
      <w:r w:rsidRPr="0083189E">
        <w:rPr>
          <w:rStyle w:val="StyleUnderline"/>
        </w:rPr>
        <w:t>As long as</w:t>
      </w:r>
      <w:proofErr w:type="gramEnd"/>
      <w:r w:rsidRPr="0083189E">
        <w:rPr>
          <w:rStyle w:val="StyleUnderline"/>
        </w:rPr>
        <w:t xml:space="preserve"> the United States adopts responsible fiscal policies and avoids abusing financial sanctions, the </w:t>
      </w:r>
      <w:r w:rsidRPr="00CE1768">
        <w:rPr>
          <w:rStyle w:val="StyleUnderline"/>
          <w:highlight w:val="cyan"/>
        </w:rPr>
        <w:t>dollar will continue to remain</w:t>
      </w:r>
      <w:r w:rsidRPr="0083189E">
        <w:rPr>
          <w:rStyle w:val="StyleUnderline"/>
        </w:rPr>
        <w:t xml:space="preserve"> the </w:t>
      </w:r>
      <w:r w:rsidRPr="00CE1768">
        <w:rPr>
          <w:rStyle w:val="StyleUnderline"/>
          <w:highlight w:val="cyan"/>
        </w:rPr>
        <w:t xml:space="preserve">first-ranked </w:t>
      </w:r>
      <w:r w:rsidRPr="00F6573F">
        <w:rPr>
          <w:rStyle w:val="StyleUnderline"/>
        </w:rPr>
        <w:t xml:space="preserve">currency, </w:t>
      </w:r>
      <w:r w:rsidRPr="00CE1768">
        <w:rPr>
          <w:rStyle w:val="StyleUnderline"/>
          <w:highlight w:val="cyan"/>
        </w:rPr>
        <w:t xml:space="preserve">even if U.S. hegemony dissipates </w:t>
      </w:r>
      <w:r w:rsidRPr="0083189E">
        <w:rPr>
          <w:rStyle w:val="StyleUnderline"/>
        </w:rPr>
        <w:t>and the global order becomes multipolar</w:t>
      </w:r>
      <w:r w:rsidRPr="00CE1768">
        <w:rPr>
          <w:sz w:val="16"/>
        </w:rPr>
        <w:t xml:space="preserve">. However, </w:t>
      </w:r>
      <w:r w:rsidRPr="00CE1768">
        <w:rPr>
          <w:rStyle w:val="StyleUnderline"/>
          <w:highlight w:val="cyan"/>
        </w:rPr>
        <w:t xml:space="preserve">international </w:t>
      </w:r>
      <w:r w:rsidRPr="00F6573F">
        <w:rPr>
          <w:rStyle w:val="StyleUnderline"/>
        </w:rPr>
        <w:t xml:space="preserve">monetary </w:t>
      </w:r>
      <w:r w:rsidRPr="00CE1768">
        <w:rPr>
          <w:rStyle w:val="StyleUnderline"/>
          <w:highlight w:val="cyan"/>
        </w:rPr>
        <w:t>systems</w:t>
      </w:r>
      <w:r w:rsidRPr="0083189E">
        <w:rPr>
          <w:rStyle w:val="StyleUnderline"/>
        </w:rPr>
        <w:t xml:space="preserve"> that are too </w:t>
      </w:r>
      <w:r w:rsidRPr="00CE1768">
        <w:rPr>
          <w:rStyle w:val="StyleUnderline"/>
          <w:highlight w:val="cyan"/>
        </w:rPr>
        <w:t>out of alignment</w:t>
      </w:r>
      <w:r w:rsidRPr="0083189E">
        <w:rPr>
          <w:rStyle w:val="StyleUnderline"/>
        </w:rPr>
        <w:t xml:space="preserve"> with the geopolitical and geoeconomic reality of their time can </w:t>
      </w:r>
      <w:r w:rsidRPr="00F6573F">
        <w:rPr>
          <w:rStyle w:val="StyleUnderline"/>
        </w:rPr>
        <w:t>become a source of systemic vulnerability</w:t>
      </w:r>
      <w:r w:rsidRPr="0083189E">
        <w:rPr>
          <w:rStyle w:val="StyleUnderline"/>
        </w:rPr>
        <w:t xml:space="preserve"> and </w:t>
      </w:r>
      <w:r w:rsidRPr="00F6573F">
        <w:rPr>
          <w:rStyle w:val="StyleUnderline"/>
        </w:rPr>
        <w:t xml:space="preserve">instability. Washington would be smart to anticipate and to </w:t>
      </w:r>
      <w:r w:rsidRPr="00F6573F">
        <w:rPr>
          <w:rStyle w:val="Emphasis"/>
        </w:rPr>
        <w:t>welcome</w:t>
      </w:r>
      <w:r w:rsidRPr="00F6573F">
        <w:rPr>
          <w:rStyle w:val="StyleUnderline"/>
        </w:rPr>
        <w:t xml:space="preserve"> a world in whic</w:t>
      </w:r>
      <w:r w:rsidRPr="0083189E">
        <w:rPr>
          <w:rStyle w:val="StyleUnderline"/>
        </w:rPr>
        <w:t xml:space="preserve">h the </w:t>
      </w:r>
      <w:r w:rsidRPr="00CE1768">
        <w:rPr>
          <w:rStyle w:val="Emphasis"/>
          <w:highlight w:val="cyan"/>
        </w:rPr>
        <w:t xml:space="preserve">dollar remains </w:t>
      </w:r>
      <w:r w:rsidRPr="00F6573F">
        <w:rPr>
          <w:rStyle w:val="Emphasis"/>
        </w:rPr>
        <w:t>the premier</w:t>
      </w:r>
      <w:r w:rsidRPr="00F6573F">
        <w:rPr>
          <w:rStyle w:val="StyleUnderline"/>
        </w:rPr>
        <w:t xml:space="preserve"> global currency while </w:t>
      </w:r>
      <w:r w:rsidRPr="00CE1768">
        <w:rPr>
          <w:rStyle w:val="Emphasis"/>
          <w:highlight w:val="cyan"/>
        </w:rPr>
        <w:t>managing</w:t>
      </w:r>
      <w:r w:rsidRPr="0083189E">
        <w:rPr>
          <w:rStyle w:val="StyleUnderline"/>
        </w:rPr>
        <w:t xml:space="preserve"> the process by which </w:t>
      </w:r>
      <w:r w:rsidRPr="00CE1768">
        <w:rPr>
          <w:rStyle w:val="Emphasis"/>
          <w:highlight w:val="cyan"/>
        </w:rPr>
        <w:t>other currencies</w:t>
      </w:r>
      <w:r w:rsidRPr="00CE1768">
        <w:rPr>
          <w:rStyle w:val="StyleUnderline"/>
          <w:highlight w:val="cyan"/>
        </w:rPr>
        <w:t xml:space="preserve">, especially </w:t>
      </w:r>
      <w:r w:rsidRPr="00F6573F">
        <w:rPr>
          <w:rStyle w:val="StyleUnderline"/>
        </w:rPr>
        <w:t xml:space="preserve">the </w:t>
      </w:r>
      <w:r w:rsidRPr="00CE1768">
        <w:rPr>
          <w:rStyle w:val="StyleUnderline"/>
          <w:highlight w:val="cyan"/>
        </w:rPr>
        <w:t>renminbi and the euro, share</w:t>
      </w:r>
      <w:r w:rsidRPr="0083189E">
        <w:rPr>
          <w:rStyle w:val="StyleUnderline"/>
        </w:rPr>
        <w:t xml:space="preserve"> the burden of </w:t>
      </w:r>
      <w:r w:rsidRPr="00CE1768">
        <w:rPr>
          <w:rStyle w:val="StyleUnderline"/>
          <w:highlight w:val="cyan"/>
        </w:rPr>
        <w:t>absorbing global shocks</w:t>
      </w:r>
      <w:r w:rsidRPr="00CE1768">
        <w:rPr>
          <w:sz w:val="16"/>
        </w:rPr>
        <w:t>.</w:t>
      </w:r>
    </w:p>
    <w:p w14:paraId="4E54E459" w14:textId="77777777" w:rsidR="00F7726E" w:rsidRPr="00CE1768" w:rsidRDefault="00F7726E" w:rsidP="00F7726E">
      <w:pPr>
        <w:rPr>
          <w:sz w:val="16"/>
        </w:rPr>
      </w:pPr>
      <w:r w:rsidRPr="00CE1768">
        <w:rPr>
          <w:sz w:val="16"/>
        </w:rPr>
        <w:t xml:space="preserve">In normal circumstances, </w:t>
      </w:r>
      <w:r w:rsidRPr="00F6573F">
        <w:rPr>
          <w:rStyle w:val="StyleUnderline"/>
        </w:rPr>
        <w:t>the global reserve currency enjoys an “exorbitant privilege.”34 It earns a higher return on its external assets than it pays on its external liabilities. But this can pave the way for instability. In the run-up to the 2008 global financial crisis, for example, countries accumulated dollar reserves as insurance against capital flow volatility and as a byproduct of policies of export-led growth</w:t>
      </w:r>
      <w:r w:rsidRPr="00F6573F">
        <w:rPr>
          <w:sz w:val="16"/>
        </w:rPr>
        <w:t xml:space="preserve">. As a result, </w:t>
      </w:r>
      <w:r w:rsidRPr="00F6573F">
        <w:rPr>
          <w:rStyle w:val="StyleUnderline"/>
        </w:rPr>
        <w:t>ten-year U.S. Treasury yields were 50 to 100 basis points lower than they would have been otherwise and low government bond yields gave rise to forms of risk-taking that distorted the American economy</w:t>
      </w:r>
      <w:r w:rsidRPr="00F6573F">
        <w:rPr>
          <w:sz w:val="16"/>
        </w:rPr>
        <w:t xml:space="preserve"> by propping up the housing bubble.35 And, </w:t>
      </w:r>
      <w:r w:rsidRPr="00F6573F">
        <w:rPr>
          <w:rStyle w:val="StyleUnderline"/>
        </w:rPr>
        <w:t>when a crisis eventually breaks out, the exorbitant privilege turns into an “exorbitant duty”36 as the global demand for safe assets increases</w:t>
      </w:r>
      <w:r w:rsidRPr="00F6573F">
        <w:rPr>
          <w:sz w:val="16"/>
        </w:rPr>
        <w:t xml:space="preserve">, which can overstretch the reserve currency to the point of a confidence crisis. Between 2007 and 2009, for example, the United States experienced a large negative return on its net foreign asset position amounting to about 13 percent of GDP.37 Even if the global financial crisis originated in the country, international investors rushed to buy dollar-denominated assets that were seen as a safe haven, while selling assets denominated in other currencies. As a result, the </w:t>
      </w:r>
      <w:r w:rsidRPr="00F6573F">
        <w:rPr>
          <w:rStyle w:val="StyleUnderline"/>
        </w:rPr>
        <w:t xml:space="preserve">value of U.S. holdings abroad contracted more than the rest of the world’s holdings in the United States. This was compounded by the </w:t>
      </w:r>
      <w:r w:rsidRPr="00F6573F">
        <w:rPr>
          <w:rStyle w:val="Emphasis"/>
        </w:rPr>
        <w:t>appreciation</w:t>
      </w:r>
      <w:r w:rsidRPr="00F6573F">
        <w:rPr>
          <w:rStyle w:val="StyleUnderline"/>
        </w:rPr>
        <w:t xml:space="preserve"> of the dollar that was driven more by shifts in </w:t>
      </w:r>
      <w:r w:rsidRPr="00F6573F">
        <w:rPr>
          <w:rStyle w:val="Emphasis"/>
        </w:rPr>
        <w:t>risk aversion</w:t>
      </w:r>
      <w:r w:rsidRPr="00F6573F">
        <w:rPr>
          <w:rStyle w:val="StyleUnderline"/>
        </w:rPr>
        <w:t xml:space="preserve"> than by macroeconomic </w:t>
      </w:r>
      <w:r w:rsidRPr="00F6573F">
        <w:rPr>
          <w:rStyle w:val="Emphasis"/>
        </w:rPr>
        <w:t>fundamentals</w:t>
      </w:r>
      <w:r w:rsidRPr="00F6573F">
        <w:rPr>
          <w:rStyle w:val="StyleUnderline"/>
        </w:rPr>
        <w:t>.</w:t>
      </w:r>
      <w:r w:rsidRPr="00F6573F">
        <w:rPr>
          <w:sz w:val="16"/>
        </w:rPr>
        <w:t>38</w:t>
      </w:r>
    </w:p>
    <w:p w14:paraId="29C8F76F" w14:textId="77777777" w:rsidR="00F7726E" w:rsidRPr="00CE1768" w:rsidRDefault="00F7726E" w:rsidP="00F7726E">
      <w:pPr>
        <w:rPr>
          <w:sz w:val="16"/>
        </w:rPr>
      </w:pPr>
      <w:r w:rsidRPr="00CE1768">
        <w:rPr>
          <w:sz w:val="16"/>
        </w:rPr>
        <w:t xml:space="preserve">However, playing </w:t>
      </w:r>
      <w:r w:rsidRPr="0083189E">
        <w:rPr>
          <w:rStyle w:val="StyleUnderline"/>
        </w:rPr>
        <w:t xml:space="preserve">the role of global </w:t>
      </w:r>
      <w:r w:rsidRPr="00CE1768">
        <w:rPr>
          <w:rStyle w:val="StyleUnderline"/>
          <w:highlight w:val="cyan"/>
        </w:rPr>
        <w:t xml:space="preserve">stabilizer becomes </w:t>
      </w:r>
      <w:r w:rsidRPr="00F6573F">
        <w:rPr>
          <w:rStyle w:val="StyleUnderline"/>
        </w:rPr>
        <w:t xml:space="preserve">increasingly </w:t>
      </w:r>
      <w:r w:rsidRPr="00CE1768">
        <w:rPr>
          <w:rStyle w:val="StyleUnderline"/>
          <w:highlight w:val="cyan"/>
        </w:rPr>
        <w:t xml:space="preserve">difficult if there is a </w:t>
      </w:r>
      <w:r w:rsidRPr="00CE1768">
        <w:rPr>
          <w:rStyle w:val="Emphasis"/>
          <w:highlight w:val="cyan"/>
        </w:rPr>
        <w:t>mismatch</w:t>
      </w:r>
      <w:r w:rsidRPr="0083189E">
        <w:rPr>
          <w:rStyle w:val="StyleUnderline"/>
        </w:rPr>
        <w:t xml:space="preserve"> between the international status of a currency and the global influence of the issuing power when the center of gravity of economic activity is shifting.</w:t>
      </w:r>
      <w:r w:rsidRPr="00CE1768">
        <w:rPr>
          <w:sz w:val="16"/>
        </w:rPr>
        <w:t xml:space="preserve"> For example, </w:t>
      </w:r>
      <w:r w:rsidRPr="00CE1768">
        <w:rPr>
          <w:rStyle w:val="StyleUnderline"/>
          <w:highlight w:val="cyan"/>
        </w:rPr>
        <w:t>Britain’s</w:t>
      </w:r>
      <w:r w:rsidRPr="0083189E">
        <w:rPr>
          <w:rStyle w:val="StyleUnderline"/>
        </w:rPr>
        <w:t xml:space="preserve"> relative </w:t>
      </w:r>
      <w:r w:rsidRPr="00F6573F">
        <w:rPr>
          <w:rStyle w:val="StyleUnderline"/>
        </w:rPr>
        <w:t xml:space="preserve">economic </w:t>
      </w:r>
      <w:r w:rsidRPr="00CE1768">
        <w:rPr>
          <w:rStyle w:val="StyleUnderline"/>
          <w:highlight w:val="cyan"/>
        </w:rPr>
        <w:t>decline,</w:t>
      </w:r>
      <w:r w:rsidRPr="0083189E">
        <w:rPr>
          <w:rStyle w:val="StyleUnderline"/>
        </w:rPr>
        <w:t xml:space="preserve"> combined with the continued dependence of the world economy on the sterling-centered gold standard system, </w:t>
      </w:r>
      <w:r w:rsidRPr="00CE1768">
        <w:rPr>
          <w:rStyle w:val="StyleUnderline"/>
          <w:highlight w:val="cyan"/>
        </w:rPr>
        <w:t xml:space="preserve">contributed to </w:t>
      </w:r>
      <w:r w:rsidRPr="00F6573F">
        <w:rPr>
          <w:rStyle w:val="StyleUnderline"/>
        </w:rPr>
        <w:t xml:space="preserve">the </w:t>
      </w:r>
      <w:r w:rsidRPr="00CE1768">
        <w:rPr>
          <w:rStyle w:val="Emphasis"/>
          <w:highlight w:val="cyan"/>
        </w:rPr>
        <w:t>trade</w:t>
      </w:r>
      <w:r w:rsidRPr="00CE1768">
        <w:rPr>
          <w:rStyle w:val="StyleUnderline"/>
          <w:highlight w:val="cyan"/>
        </w:rPr>
        <w:t xml:space="preserve"> and </w:t>
      </w:r>
      <w:r w:rsidRPr="00CE1768">
        <w:rPr>
          <w:rStyle w:val="Emphasis"/>
          <w:highlight w:val="cyan"/>
        </w:rPr>
        <w:t>monetary tensions</w:t>
      </w:r>
      <w:r w:rsidRPr="0083189E">
        <w:rPr>
          <w:rStyle w:val="StyleUnderline"/>
        </w:rPr>
        <w:t xml:space="preserve"> and imbalances </w:t>
      </w:r>
      <w:r w:rsidRPr="00F6573F">
        <w:rPr>
          <w:rStyle w:val="StyleUnderline"/>
        </w:rPr>
        <w:t xml:space="preserve">that </w:t>
      </w:r>
      <w:r w:rsidRPr="00CE1768">
        <w:rPr>
          <w:rStyle w:val="StyleUnderline"/>
          <w:highlight w:val="cyan"/>
        </w:rPr>
        <w:t>set the economic stage for the Second World War</w:t>
      </w:r>
      <w:r w:rsidRPr="0083189E">
        <w:rPr>
          <w:rStyle w:val="StyleUnderline"/>
        </w:rPr>
        <w:t>.</w:t>
      </w:r>
      <w:r w:rsidRPr="00CE1768">
        <w:rPr>
          <w:sz w:val="16"/>
        </w:rPr>
        <w:t xml:space="preserve">39 The British </w:t>
      </w:r>
      <w:r w:rsidRPr="0083189E">
        <w:rPr>
          <w:rStyle w:val="StyleUnderline"/>
        </w:rPr>
        <w:t>economy was no longer large enough to accommodate the distressed goods of other countries and British overseas lending was unfit to stabilize</w:t>
      </w:r>
      <w:r w:rsidRPr="00CE1768">
        <w:rPr>
          <w:sz w:val="16"/>
        </w:rPr>
        <w:t xml:space="preserve"> the global monetary and financial system. But </w:t>
      </w:r>
      <w:r w:rsidRPr="00CE1768">
        <w:rPr>
          <w:rStyle w:val="Emphasis"/>
          <w:highlight w:val="cyan"/>
        </w:rPr>
        <w:t>no other currency</w:t>
      </w:r>
      <w:r w:rsidRPr="00CE1768">
        <w:rPr>
          <w:sz w:val="16"/>
        </w:rPr>
        <w:t xml:space="preserve">, including the dollar, </w:t>
      </w:r>
      <w:r w:rsidRPr="00CE1768">
        <w:rPr>
          <w:rStyle w:val="Emphasis"/>
          <w:highlight w:val="cyan"/>
        </w:rPr>
        <w:t>could replace the sterling</w:t>
      </w:r>
      <w:r w:rsidRPr="00CE1768">
        <w:rPr>
          <w:sz w:val="16"/>
        </w:rPr>
        <w:t xml:space="preserve">.40 Similar dynamics are at play today. With a world that is fragmenting politically, the </w:t>
      </w:r>
      <w:r w:rsidRPr="00CE1768">
        <w:rPr>
          <w:rStyle w:val="StyleUnderline"/>
          <w:highlight w:val="cyan"/>
        </w:rPr>
        <w:t xml:space="preserve">fading of Pax Americana </w:t>
      </w:r>
      <w:r w:rsidRPr="00F6573F">
        <w:rPr>
          <w:rStyle w:val="StyleUnderline"/>
        </w:rPr>
        <w:t xml:space="preserve">has </w:t>
      </w:r>
      <w:r w:rsidRPr="00CE1768">
        <w:rPr>
          <w:rStyle w:val="StyleUnderline"/>
          <w:highlight w:val="cyan"/>
        </w:rPr>
        <w:t xml:space="preserve">not undermined </w:t>
      </w:r>
      <w:r w:rsidRPr="00F6573F">
        <w:rPr>
          <w:rStyle w:val="StyleUnderline"/>
        </w:rPr>
        <w:t xml:space="preserve">the </w:t>
      </w:r>
      <w:r w:rsidRPr="00CE1768">
        <w:rPr>
          <w:rStyle w:val="StyleUnderline"/>
          <w:highlight w:val="cyan"/>
        </w:rPr>
        <w:t xml:space="preserve">international status of the dollar, but there is </w:t>
      </w:r>
      <w:r w:rsidRPr="00F6573F">
        <w:rPr>
          <w:rStyle w:val="StyleUnderline"/>
        </w:rPr>
        <w:t xml:space="preserve">a </w:t>
      </w:r>
      <w:r w:rsidRPr="00CE1768">
        <w:rPr>
          <w:rStyle w:val="Emphasis"/>
          <w:highlight w:val="cyan"/>
        </w:rPr>
        <w:t>risk of overstretch</w:t>
      </w:r>
      <w:r w:rsidRPr="0083189E">
        <w:rPr>
          <w:rStyle w:val="StyleUnderline"/>
        </w:rPr>
        <w:t>ing its role</w:t>
      </w:r>
      <w:r w:rsidRPr="00CE1768">
        <w:rPr>
          <w:sz w:val="16"/>
        </w:rPr>
        <w:t xml:space="preserve">.41 The origin of the global financial crisis of the </w:t>
      </w:r>
      <w:r w:rsidRPr="0083189E">
        <w:rPr>
          <w:rStyle w:val="StyleUnderline"/>
        </w:rPr>
        <w:t>1930s</w:t>
      </w:r>
      <w:r w:rsidRPr="00CE1768">
        <w:rPr>
          <w:sz w:val="16"/>
        </w:rPr>
        <w:t xml:space="preserve"> lay in </w:t>
      </w:r>
      <w:r w:rsidRPr="0083189E">
        <w:rPr>
          <w:rStyle w:val="StyleUnderline"/>
        </w:rPr>
        <w:t xml:space="preserve">macroeconomic imbalances </w:t>
      </w:r>
      <w:r w:rsidRPr="00CE1768">
        <w:rPr>
          <w:sz w:val="16"/>
        </w:rPr>
        <w:t xml:space="preserve">that were </w:t>
      </w:r>
      <w:r w:rsidRPr="0083189E">
        <w:rPr>
          <w:rStyle w:val="StyleUnderline"/>
        </w:rPr>
        <w:t>generated by the presence of a single major reserve currency</w:t>
      </w:r>
      <w:r w:rsidRPr="00CE1768">
        <w:rPr>
          <w:sz w:val="16"/>
        </w:rPr>
        <w:t xml:space="preserve"> at a time that a more diversified system would have been more resilient. As a result, there was </w:t>
      </w:r>
      <w:r w:rsidRPr="0083189E">
        <w:rPr>
          <w:rStyle w:val="Emphasis"/>
        </w:rPr>
        <w:t>no market discipline</w:t>
      </w:r>
      <w:r w:rsidRPr="00CE1768">
        <w:rPr>
          <w:sz w:val="16"/>
        </w:rPr>
        <w:t xml:space="preserve"> to </w:t>
      </w:r>
      <w:r w:rsidRPr="0083189E">
        <w:rPr>
          <w:rStyle w:val="Emphasis"/>
        </w:rPr>
        <w:t>trigger</w:t>
      </w:r>
      <w:r w:rsidRPr="00CE1768">
        <w:rPr>
          <w:sz w:val="16"/>
        </w:rPr>
        <w:t xml:space="preserve"> the </w:t>
      </w:r>
      <w:r w:rsidRPr="0083189E">
        <w:rPr>
          <w:rStyle w:val="Emphasis"/>
        </w:rPr>
        <w:t>policy adjustments</w:t>
      </w:r>
      <w:r w:rsidRPr="00CE1768">
        <w:rPr>
          <w:sz w:val="16"/>
        </w:rPr>
        <w:t xml:space="preserve"> needed to increase savings in the United States and to reduce the American borrowing of money from the rest of the world.42</w:t>
      </w:r>
    </w:p>
    <w:p w14:paraId="1DC933A5" w14:textId="77777777" w:rsidR="00F7726E" w:rsidRPr="00CE1768" w:rsidRDefault="00F7726E" w:rsidP="00F7726E">
      <w:pPr>
        <w:rPr>
          <w:sz w:val="16"/>
        </w:rPr>
      </w:pPr>
      <w:r w:rsidRPr="00CE1768">
        <w:rPr>
          <w:sz w:val="16"/>
        </w:rPr>
        <w:t xml:space="preserve">The </w:t>
      </w:r>
      <w:r w:rsidRPr="0083189E">
        <w:rPr>
          <w:rStyle w:val="StyleUnderline"/>
        </w:rPr>
        <w:t xml:space="preserve">larger the gap between the global status of the dollar and the leadership role of the United States, the more exorbitant the duty will be as the dollar would be assigned a stabilizing role beyond the capacity of the American economy. In a </w:t>
      </w:r>
      <w:r w:rsidRPr="00CE1768">
        <w:rPr>
          <w:rStyle w:val="StyleUnderline"/>
          <w:highlight w:val="cyan"/>
        </w:rPr>
        <w:t xml:space="preserve">multipolar </w:t>
      </w:r>
      <w:r w:rsidRPr="00F6573F">
        <w:rPr>
          <w:rStyle w:val="StyleUnderline"/>
        </w:rPr>
        <w:t xml:space="preserve">international monetary </w:t>
      </w:r>
      <w:r w:rsidRPr="00CE1768">
        <w:rPr>
          <w:rStyle w:val="StyleUnderline"/>
          <w:highlight w:val="cyan"/>
        </w:rPr>
        <w:t>system</w:t>
      </w:r>
      <w:r w:rsidRPr="0083189E">
        <w:rPr>
          <w:rStyle w:val="StyleUnderline"/>
        </w:rPr>
        <w:t xml:space="preserve"> where </w:t>
      </w:r>
      <w:r w:rsidRPr="00CE1768">
        <w:rPr>
          <w:rStyle w:val="StyleUnderline"/>
          <w:highlight w:val="cyan"/>
        </w:rPr>
        <w:t>more currencies can act as safe havens during a crisis</w:t>
      </w:r>
      <w:r w:rsidRPr="0083189E">
        <w:rPr>
          <w:rStyle w:val="StyleUnderline"/>
        </w:rPr>
        <w:t xml:space="preserve">, this </w:t>
      </w:r>
      <w:r w:rsidRPr="00CE1768">
        <w:rPr>
          <w:rStyle w:val="StyleUnderline"/>
          <w:highlight w:val="cyan"/>
        </w:rPr>
        <w:t xml:space="preserve">duty </w:t>
      </w:r>
      <w:r w:rsidRPr="00F6573F">
        <w:rPr>
          <w:rStyle w:val="StyleUnderline"/>
        </w:rPr>
        <w:t xml:space="preserve">would be </w:t>
      </w:r>
      <w:r w:rsidRPr="00CE1768">
        <w:rPr>
          <w:rStyle w:val="StyleUnderline"/>
          <w:highlight w:val="cyan"/>
        </w:rPr>
        <w:t>recalibrated for the dollar</w:t>
      </w:r>
      <w:r w:rsidRPr="00CE1768">
        <w:rPr>
          <w:sz w:val="16"/>
        </w:rPr>
        <w:t xml:space="preserve"> (the monetary coexistence scenario). The </w:t>
      </w:r>
      <w:r w:rsidRPr="0083189E">
        <w:rPr>
          <w:rStyle w:val="StyleUnderline"/>
        </w:rPr>
        <w:t>sheer size of the global economy means it is possible for more than one currency to create deep and liquid markets for safe assets denominated in that currency. Looking back at times when international financial markets were far less sophisticated and developed than now, multipolar international monetary arrangements have been the rule, not the exception</w:t>
      </w:r>
      <w:r w:rsidRPr="00CE1768">
        <w:rPr>
          <w:sz w:val="16"/>
        </w:rPr>
        <w:t xml:space="preserve">.43 Before 1914, there were three such currencies: the British pound, the French franc and the German mark. But multipolarity does not necessarily imply equal international status within the system. The pound stood out while the other two currencies were important, especially in regions dominated by France and Germany. The </w:t>
      </w:r>
      <w:r w:rsidRPr="0083189E">
        <w:rPr>
          <w:rStyle w:val="StyleUnderline"/>
        </w:rPr>
        <w:t xml:space="preserve">dollar could </w:t>
      </w:r>
      <w:r w:rsidRPr="00CE1768">
        <w:rPr>
          <w:rStyle w:val="StyleUnderline"/>
          <w:highlight w:val="cyan"/>
        </w:rPr>
        <w:t>continue its role as primary reserve currency.</w:t>
      </w:r>
      <w:r w:rsidRPr="0083189E">
        <w:rPr>
          <w:rStyle w:val="StyleUnderline"/>
        </w:rPr>
        <w:t xml:space="preserve"> The </w:t>
      </w:r>
      <w:r w:rsidRPr="00CE1768">
        <w:rPr>
          <w:rStyle w:val="StyleUnderline"/>
          <w:highlight w:val="cyan"/>
        </w:rPr>
        <w:t>euro</w:t>
      </w:r>
      <w:r w:rsidRPr="0083189E">
        <w:rPr>
          <w:rStyle w:val="StyleUnderline"/>
        </w:rPr>
        <w:t xml:space="preserve">, which is neither backed by a liquid safe asset issued at the European level nor by a fully integrated geopolitical entity, cannot aspire to the role of leading reserve currency, but it </w:t>
      </w:r>
      <w:r w:rsidRPr="00CE1768">
        <w:rPr>
          <w:rStyle w:val="StyleUnderline"/>
          <w:highlight w:val="cyan"/>
        </w:rPr>
        <w:t xml:space="preserve">can </w:t>
      </w:r>
      <w:r w:rsidRPr="00F6573F">
        <w:rPr>
          <w:rStyle w:val="StyleUnderline"/>
        </w:rPr>
        <w:t xml:space="preserve">certainly </w:t>
      </w:r>
      <w:r w:rsidRPr="00CE1768">
        <w:rPr>
          <w:rStyle w:val="StyleUnderline"/>
          <w:highlight w:val="cyan"/>
        </w:rPr>
        <w:t xml:space="preserve">act as an </w:t>
      </w:r>
      <w:r w:rsidRPr="00CE1768">
        <w:rPr>
          <w:rStyle w:val="Emphasis"/>
          <w:highlight w:val="cyan"/>
        </w:rPr>
        <w:t>additional stabilizer</w:t>
      </w:r>
      <w:r w:rsidRPr="0083189E">
        <w:rPr>
          <w:rStyle w:val="StyleUnderline"/>
        </w:rPr>
        <w:t xml:space="preserve">. And, as discussed above, </w:t>
      </w:r>
      <w:r w:rsidRPr="00CE1768">
        <w:rPr>
          <w:rStyle w:val="StyleUnderline"/>
          <w:highlight w:val="cyan"/>
        </w:rPr>
        <w:t>while</w:t>
      </w:r>
      <w:r w:rsidRPr="0083189E">
        <w:rPr>
          <w:rStyle w:val="StyleUnderline"/>
        </w:rPr>
        <w:t xml:space="preserve"> </w:t>
      </w:r>
      <w:r w:rsidRPr="00CE1768">
        <w:rPr>
          <w:rStyle w:val="StyleUnderline"/>
          <w:highlight w:val="cyan"/>
        </w:rPr>
        <w:t>China’s leadership does not aspire to</w:t>
      </w:r>
      <w:r w:rsidRPr="0083189E">
        <w:rPr>
          <w:rStyle w:val="StyleUnderline"/>
        </w:rPr>
        <w:t xml:space="preserve"> a </w:t>
      </w:r>
      <w:r w:rsidRPr="00CE1768">
        <w:rPr>
          <w:rStyle w:val="StyleUnderline"/>
          <w:highlight w:val="cyan"/>
        </w:rPr>
        <w:t>role of that kind for the renminb</w:t>
      </w:r>
      <w:r w:rsidRPr="0083189E">
        <w:rPr>
          <w:rStyle w:val="StyleUnderline"/>
        </w:rPr>
        <w:t xml:space="preserve">i, a gradual opening of its capital account, a more </w:t>
      </w:r>
      <w:r w:rsidRPr="00CE1768">
        <w:rPr>
          <w:rStyle w:val="StyleUnderline"/>
          <w:highlight w:val="cyan"/>
        </w:rPr>
        <w:t>flexible exchange</w:t>
      </w:r>
      <w:r w:rsidRPr="0083189E">
        <w:rPr>
          <w:rStyle w:val="StyleUnderline"/>
        </w:rPr>
        <w:t xml:space="preserve"> rate, and the </w:t>
      </w:r>
      <w:r w:rsidRPr="00CE1768">
        <w:rPr>
          <w:rStyle w:val="StyleUnderline"/>
          <w:highlight w:val="cyan"/>
        </w:rPr>
        <w:t>deepening of its financial markets</w:t>
      </w:r>
      <w:r w:rsidRPr="0083189E">
        <w:rPr>
          <w:rStyle w:val="StyleUnderline"/>
        </w:rPr>
        <w:t xml:space="preserve"> would </w:t>
      </w:r>
      <w:r w:rsidRPr="00CE1768">
        <w:rPr>
          <w:rStyle w:val="StyleUnderline"/>
          <w:highlight w:val="cyan"/>
        </w:rPr>
        <w:t>provide</w:t>
      </w:r>
      <w:r w:rsidRPr="0083189E">
        <w:rPr>
          <w:rStyle w:val="StyleUnderline"/>
        </w:rPr>
        <w:t xml:space="preserve"> the world with an </w:t>
      </w:r>
      <w:r w:rsidRPr="00CE1768">
        <w:rPr>
          <w:rStyle w:val="Emphasis"/>
          <w:highlight w:val="cyan"/>
        </w:rPr>
        <w:t>additional safety valve</w:t>
      </w:r>
      <w:r w:rsidRPr="0083189E">
        <w:rPr>
          <w:rStyle w:val="StyleUnderline"/>
        </w:rPr>
        <w:t xml:space="preserve"> in the case of another global financial crisis</w:t>
      </w:r>
      <w:r w:rsidRPr="00CE1768">
        <w:rPr>
          <w:sz w:val="16"/>
        </w:rPr>
        <w:t>.</w:t>
      </w:r>
    </w:p>
    <w:p w14:paraId="4ACEFE02" w14:textId="77777777" w:rsidR="00F7726E" w:rsidRPr="00CE1768" w:rsidRDefault="00F7726E" w:rsidP="00F7726E">
      <w:pPr>
        <w:rPr>
          <w:sz w:val="16"/>
        </w:rPr>
      </w:pPr>
      <w:r w:rsidRPr="00CE1768">
        <w:rPr>
          <w:sz w:val="16"/>
        </w:rPr>
        <w:t xml:space="preserve">In short, the euro and the renminbi would be ancillary reserve currencies, while the dollar would preserve its status of primary reserve currency. The </w:t>
      </w:r>
      <w:r w:rsidRPr="0083189E">
        <w:rPr>
          <w:rStyle w:val="StyleUnderline"/>
        </w:rPr>
        <w:t xml:space="preserve">euro and the renminbi could act primarily </w:t>
      </w:r>
      <w:r w:rsidRPr="00CE1768">
        <w:rPr>
          <w:rStyle w:val="StyleUnderline"/>
          <w:highlight w:val="cyan"/>
        </w:rPr>
        <w:t>act as regional anchors</w:t>
      </w:r>
      <w:r w:rsidRPr="0083189E">
        <w:rPr>
          <w:rStyle w:val="StyleUnderline"/>
        </w:rPr>
        <w:t xml:space="preserve"> in Europe and Asia respectively, where the trade of European and Chinese firms is concentrated, while retaining some global projections as international investors try to diversify their reserves away from the dollar as the global anchor</w:t>
      </w:r>
      <w:r w:rsidRPr="00CE1768">
        <w:rPr>
          <w:sz w:val="16"/>
        </w:rPr>
        <w:t>.</w:t>
      </w:r>
    </w:p>
    <w:p w14:paraId="01F36DFE" w14:textId="77777777" w:rsidR="00F7726E" w:rsidRPr="00650E15" w:rsidRDefault="00F7726E" w:rsidP="00F7726E">
      <w:pPr>
        <w:pStyle w:val="Heading3"/>
      </w:pPr>
      <w:r>
        <w:t xml:space="preserve">AT: </w:t>
      </w:r>
      <w:proofErr w:type="spellStart"/>
      <w:r>
        <w:t>Polycrisis</w:t>
      </w:r>
      <w:proofErr w:type="spellEnd"/>
      <w:r>
        <w:t>---1NC</w:t>
      </w:r>
    </w:p>
    <w:p w14:paraId="72CF65E3" w14:textId="77777777" w:rsidR="00F7726E" w:rsidRPr="0007042E" w:rsidRDefault="00F7726E" w:rsidP="00F7726E">
      <w:pPr>
        <w:pStyle w:val="Heading4"/>
      </w:pPr>
      <w:r>
        <w:t xml:space="preserve">3. </w:t>
      </w:r>
      <w:r w:rsidRPr="0007042E">
        <w:t xml:space="preserve">No </w:t>
      </w:r>
      <w:proofErr w:type="spellStart"/>
      <w:r w:rsidRPr="0007042E">
        <w:t>polycrisis</w:t>
      </w:r>
      <w:proofErr w:type="spellEnd"/>
      <w:r w:rsidRPr="0007042E">
        <w:t xml:space="preserve"> – buffers and </w:t>
      </w:r>
      <w:proofErr w:type="spellStart"/>
      <w:r w:rsidRPr="0007042E">
        <w:t>polysolutions</w:t>
      </w:r>
      <w:proofErr w:type="spellEnd"/>
      <w:r w:rsidRPr="0007042E">
        <w:t xml:space="preserve"> </w:t>
      </w:r>
    </w:p>
    <w:p w14:paraId="1984B3A6" w14:textId="77777777" w:rsidR="00F7726E" w:rsidRPr="003876C8" w:rsidRDefault="00F7726E" w:rsidP="00F7726E">
      <w:r w:rsidRPr="003876C8">
        <w:rPr>
          <w:rStyle w:val="Style13ptBold"/>
        </w:rPr>
        <w:t>Smith 22</w:t>
      </w:r>
      <w:r>
        <w:t xml:space="preserve"> PhD in Economics,</w:t>
      </w:r>
      <w:r w:rsidRPr="003876C8">
        <w:t xml:space="preserve"> former Bloomberg Opinion columnist. He was an assistant professor of finance at Stony Brook Universit</w:t>
      </w:r>
      <w:r>
        <w:t>y. (Noah, November 13, 2022, “Against ‘</w:t>
      </w:r>
      <w:proofErr w:type="spellStart"/>
      <w:r>
        <w:t>polycrisis</w:t>
      </w:r>
      <w:proofErr w:type="spellEnd"/>
      <w:r>
        <w:t xml:space="preserve">,’” </w:t>
      </w:r>
      <w:proofErr w:type="spellStart"/>
      <w:r>
        <w:rPr>
          <w:i/>
          <w:iCs/>
        </w:rPr>
        <w:t>Noahpinion</w:t>
      </w:r>
      <w:proofErr w:type="spellEnd"/>
      <w:r>
        <w:t xml:space="preserve">, </w:t>
      </w:r>
      <w:r w:rsidRPr="00E5330A">
        <w:t>https://www.noahpinion.blog/p/against-polycrisis</w:t>
      </w:r>
      <w:r>
        <w:t xml:space="preserve">) </w:t>
      </w:r>
    </w:p>
    <w:p w14:paraId="12ECAD5E" w14:textId="77777777" w:rsidR="00F7726E" w:rsidRPr="003876C8" w:rsidRDefault="00F7726E" w:rsidP="00F7726E">
      <w:pPr>
        <w:rPr>
          <w:sz w:val="16"/>
        </w:rPr>
      </w:pPr>
      <w:r w:rsidRPr="003876C8">
        <w:rPr>
          <w:sz w:val="16"/>
        </w:rPr>
        <w:t>For one thing, it’s always very easy to think that we live in an era uniquely chock-full of risks, disasters, and problems. This is because of something called the </w:t>
      </w:r>
      <w:r w:rsidRPr="00E5330A">
        <w:rPr>
          <w:sz w:val="16"/>
        </w:rPr>
        <w:t xml:space="preserve">availability </w:t>
      </w:r>
      <w:proofErr w:type="gramStart"/>
      <w:r w:rsidRPr="00E5330A">
        <w:rPr>
          <w:sz w:val="16"/>
        </w:rPr>
        <w:t>heuristic</w:t>
      </w:r>
      <w:r w:rsidRPr="003876C8">
        <w:rPr>
          <w:sz w:val="16"/>
        </w:rPr>
        <w:t> — we</w:t>
      </w:r>
      <w:proofErr w:type="gramEnd"/>
      <w:r w:rsidRPr="003876C8">
        <w:rPr>
          <w:sz w:val="16"/>
        </w:rPr>
        <w:t xml:space="preserve"> tend to think the things we read about are typical of the world at large. And both the news media and the social media shouters who crave our eyeballs have long ago realized that “no news is good news” — i.e., </w:t>
      </w:r>
      <w:r w:rsidRPr="00E5330A">
        <w:rPr>
          <w:sz w:val="16"/>
        </w:rPr>
        <w:t>negative news is uniquely good</w:t>
      </w:r>
      <w:r w:rsidRPr="003876C8">
        <w:rPr>
          <w:sz w:val="16"/>
        </w:rPr>
        <w:t xml:space="preserve"> at grabbing our attention. </w:t>
      </w:r>
      <w:proofErr w:type="gramStart"/>
      <w:r w:rsidRPr="003876C8">
        <w:rPr>
          <w:sz w:val="16"/>
        </w:rPr>
        <w:t>So</w:t>
      </w:r>
      <w:proofErr w:type="gramEnd"/>
      <w:r w:rsidRPr="003876C8">
        <w:rPr>
          <w:sz w:val="16"/>
        </w:rPr>
        <w:t xml:space="preserve"> the more we’re engaged with current events, the more we’re likely to see the world as defined by things that alarm us — this is the subject of the song “We Didn’t Start the Fire”, quoted at the top of this post.</w:t>
      </w:r>
    </w:p>
    <w:p w14:paraId="1CC39C42" w14:textId="77777777" w:rsidR="00F7726E" w:rsidRPr="003876C8" w:rsidRDefault="00F7726E" w:rsidP="00F7726E">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apophenia</w:t>
      </w:r>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proofErr w:type="gramStart"/>
      <w:r w:rsidRPr="003876C8">
        <w:rPr>
          <w:rStyle w:val="StyleUnderline"/>
          <w:highlight w:val="cyan"/>
        </w:rPr>
        <w:t>exist</w:t>
      </w:r>
      <w:r w:rsidRPr="003876C8">
        <w:rPr>
          <w:rStyle w:val="StyleUnderline"/>
        </w:rPr>
        <w:t>, or</w:t>
      </w:r>
      <w:proofErr w:type="gramEnd"/>
      <w:r w:rsidRPr="003876C8">
        <w:rPr>
          <w:rStyle w:val="StyleUnderline"/>
        </w:rPr>
        <w:t xml:space="preserve"> are far weaker than we think</w:t>
      </w:r>
      <w:r w:rsidRPr="003876C8">
        <w:rPr>
          <w:sz w:val="16"/>
        </w:rPr>
        <w:t>.</w:t>
      </w:r>
    </w:p>
    <w:p w14:paraId="174E50CB" w14:textId="77777777" w:rsidR="00F7726E" w:rsidRPr="003876C8" w:rsidRDefault="00F7726E" w:rsidP="00F7726E">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China didn’t join the boycott</w:t>
      </w:r>
      <w:r w:rsidRPr="003876C8">
        <w:rPr>
          <w:sz w:val="16"/>
        </w:rPr>
        <w:t xml:space="preserve">. He draws </w:t>
      </w:r>
      <w:r w:rsidRPr="003876C8">
        <w:rPr>
          <w:rStyle w:val="StyleUnderlin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3876C8">
        <w:rPr>
          <w:rStyle w:val="StyleUnderline"/>
        </w:rPr>
        <w:t>actually helps</w:t>
      </w:r>
      <w:proofErr w:type="gramEnd"/>
      <w:r w:rsidRPr="003876C8">
        <w:rPr>
          <w:rStyle w:val="StyleUnderline"/>
        </w:rPr>
        <w:t> address the latter</w:t>
      </w:r>
      <w:r w:rsidRPr="003876C8">
        <w:rPr>
          <w:sz w:val="16"/>
        </w:rPr>
        <w:t>.</w:t>
      </w:r>
    </w:p>
    <w:p w14:paraId="327E33CB" w14:textId="77777777" w:rsidR="00F7726E" w:rsidRPr="003876C8" w:rsidRDefault="00F7726E" w:rsidP="00F7726E">
      <w:pPr>
        <w:rPr>
          <w:sz w:val="16"/>
        </w:rPr>
      </w:pPr>
      <w:r w:rsidRPr="003876C8">
        <w:rPr>
          <w:rStyle w:val="StyleUnderline"/>
        </w:rPr>
        <w:t xml:space="preserve">When crises aren’t </w:t>
      </w:r>
      <w:proofErr w:type="gramStart"/>
      <w:r w:rsidRPr="003876C8">
        <w:rPr>
          <w:rStyle w:val="StyleUnderline"/>
        </w:rPr>
        <w:t>really strongly</w:t>
      </w:r>
      <w:proofErr w:type="gramEnd"/>
      <w:r w:rsidRPr="003876C8">
        <w:rPr>
          <w:rStyle w:val="StyleUnderline"/>
        </w:rPr>
        <w:t xml:space="preserve">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2E95C77E" w14:textId="77777777" w:rsidR="00F7726E" w:rsidRPr="003876C8" w:rsidRDefault="00F7726E" w:rsidP="00F7726E">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w:t>
      </w:r>
      <w:proofErr w:type="spellStart"/>
      <w:r w:rsidRPr="003876C8">
        <w:rPr>
          <w:rStyle w:val="StyleUnderline"/>
          <w:highlight w:val="cyan"/>
        </w:rPr>
        <w:t>polycrisis</w:t>
      </w:r>
      <w:proofErr w:type="spellEnd"/>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r w:rsidRPr="00E5330A">
        <w:rPr>
          <w:sz w:val="16"/>
        </w:rPr>
        <w:t>Lenz’s Law</w:t>
      </w:r>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4312F0F5" w14:textId="77777777" w:rsidR="00F7726E" w:rsidRPr="003876C8" w:rsidRDefault="00F7726E" w:rsidP="00F7726E">
      <w:pPr>
        <w:rPr>
          <w:sz w:val="16"/>
        </w:rPr>
      </w:pPr>
      <w:r w:rsidRPr="003876C8">
        <w:rPr>
          <w:rStyle w:val="StyleUnderline"/>
        </w:rPr>
        <w:t xml:space="preserve">The reason this makes a </w:t>
      </w:r>
      <w:proofErr w:type="spellStart"/>
      <w:r w:rsidRPr="003876C8">
        <w:rPr>
          <w:rStyle w:val="StyleUnderline"/>
        </w:rPr>
        <w:t>polycrisis</w:t>
      </w:r>
      <w:proofErr w:type="spellEnd"/>
      <w:r w:rsidRPr="003876C8">
        <w:rPr>
          <w:rStyle w:val="StyleUnderline"/>
        </w:rPr>
        <w:t xml:space="preserve">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48B2CC15" w14:textId="77777777" w:rsidR="00F7726E" w:rsidRPr="003876C8" w:rsidRDefault="00F7726E" w:rsidP="00F7726E">
      <w:pPr>
        <w:rPr>
          <w:sz w:val="16"/>
        </w:rPr>
      </w:pPr>
      <w:r w:rsidRPr="003876C8">
        <w:rPr>
          <w:sz w:val="16"/>
        </w:rPr>
        <w:t xml:space="preserve">In other words, sometimes </w:t>
      </w:r>
      <w:r w:rsidRPr="003876C8">
        <w:rPr>
          <w:rStyle w:val="Emphasis"/>
          <w:sz w:val="28"/>
          <w:szCs w:val="28"/>
        </w:rPr>
        <w:t xml:space="preserve">instead of a </w:t>
      </w:r>
      <w:proofErr w:type="spellStart"/>
      <w:r w:rsidRPr="003876C8">
        <w:rPr>
          <w:rStyle w:val="Emphasis"/>
          <w:sz w:val="28"/>
          <w:szCs w:val="28"/>
        </w:rPr>
        <w:t>polycrisis</w:t>
      </w:r>
      <w:proofErr w:type="spellEnd"/>
      <w:r w:rsidRPr="003876C8">
        <w:rPr>
          <w:rStyle w:val="Emphasis"/>
          <w:sz w:val="28"/>
          <w:szCs w:val="28"/>
        </w:rPr>
        <w:t xml:space="preserve"> </w:t>
      </w:r>
      <w:r w:rsidRPr="003876C8">
        <w:rPr>
          <w:rStyle w:val="Emphasis"/>
          <w:sz w:val="28"/>
          <w:szCs w:val="28"/>
          <w:highlight w:val="cyan"/>
        </w:rPr>
        <w:t xml:space="preserve">we get a </w:t>
      </w:r>
      <w:proofErr w:type="spellStart"/>
      <w:r w:rsidRPr="003876C8">
        <w:rPr>
          <w:rStyle w:val="Emphasis"/>
          <w:sz w:val="28"/>
          <w:szCs w:val="28"/>
          <w:highlight w:val="cyan"/>
        </w:rPr>
        <w:t>polysolution</w:t>
      </w:r>
      <w:proofErr w:type="spellEnd"/>
      <w:r w:rsidRPr="003876C8">
        <w:rPr>
          <w:sz w:val="16"/>
        </w:rPr>
        <w:t>.</w:t>
      </w:r>
    </w:p>
    <w:p w14:paraId="0E4C1CBF" w14:textId="77777777" w:rsidR="00F7726E" w:rsidRPr="003876C8" w:rsidRDefault="00F7726E" w:rsidP="00F7726E">
      <w:pPr>
        <w:rPr>
          <w:sz w:val="16"/>
        </w:rPr>
      </w:pPr>
      <w:r w:rsidRPr="003876C8">
        <w:rPr>
          <w:sz w:val="16"/>
        </w:rPr>
        <w:t xml:space="preserve">Today, I can see </w:t>
      </w:r>
      <w:proofErr w:type="gramStart"/>
      <w:r w:rsidRPr="003876C8">
        <w:rPr>
          <w:sz w:val="16"/>
        </w:rPr>
        <w:t>a number of</w:t>
      </w:r>
      <w:proofErr w:type="gramEnd"/>
      <w:r w:rsidRPr="003876C8">
        <w:rPr>
          <w:sz w:val="16"/>
        </w:rPr>
        <w:t xml:space="preserve"> examples where the various crises that newsreaders worry about are leading to responses that will help address the others.</w:t>
      </w:r>
    </w:p>
    <w:p w14:paraId="18F77A12" w14:textId="77777777" w:rsidR="00F7726E" w:rsidRPr="003876C8" w:rsidRDefault="00F7726E" w:rsidP="00F7726E">
      <w:pPr>
        <w:rPr>
          <w:b/>
          <w:bCs/>
          <w:sz w:val="16"/>
        </w:rPr>
      </w:pPr>
      <w:r w:rsidRPr="003876C8">
        <w:rPr>
          <w:b/>
          <w:bCs/>
          <w:sz w:val="16"/>
        </w:rPr>
        <w:t>Buffer mechanisms in the global political economy of the 2020s</w:t>
      </w:r>
    </w:p>
    <w:p w14:paraId="6912BE3B" w14:textId="77777777" w:rsidR="00F7726E" w:rsidRPr="003876C8" w:rsidRDefault="00F7726E" w:rsidP="00F7726E">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China’s economy has slowed dramatically</w:t>
      </w:r>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helping to restrain oil prices, keeping them at around the same level as the early 2010s</w:t>
      </w:r>
      <w:r w:rsidRPr="003876C8">
        <w:rPr>
          <w:sz w:val="16"/>
        </w:rPr>
        <w:t>:</w:t>
      </w:r>
    </w:p>
    <w:p w14:paraId="0F18D865" w14:textId="77777777" w:rsidR="00F7726E" w:rsidRPr="00E5330A" w:rsidRDefault="00F7726E" w:rsidP="00F7726E"/>
    <w:p w14:paraId="473250F0" w14:textId="77777777" w:rsidR="00F7726E" w:rsidRPr="00E5330A" w:rsidRDefault="00F7726E" w:rsidP="00F7726E">
      <w:r w:rsidRPr="00E5330A">
        <w:rPr>
          <w:noProof/>
        </w:rPr>
        <w:drawing>
          <wp:inline distT="0" distB="0" distL="0" distR="0" wp14:anchorId="7EB94589" wp14:editId="24AD874A">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7057F481" w14:textId="77777777" w:rsidR="00F7726E" w:rsidRPr="003876C8" w:rsidRDefault="00F7726E" w:rsidP="00F7726E"/>
    <w:p w14:paraId="794BF996" w14:textId="77777777" w:rsidR="00F7726E" w:rsidRPr="003876C8" w:rsidRDefault="00F7726E" w:rsidP="00F7726E">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72B2F217" w14:textId="77777777" w:rsidR="00F7726E" w:rsidRPr="003876C8" w:rsidRDefault="00F7726E" w:rsidP="00F7726E">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55FE4D45" w14:textId="77777777" w:rsidR="00F7726E" w:rsidRPr="003876C8" w:rsidRDefault="00F7726E" w:rsidP="00F7726E">
      <w:pPr>
        <w:rPr>
          <w:sz w:val="16"/>
        </w:rPr>
      </w:pPr>
      <w:r w:rsidRPr="003876C8">
        <w:rPr>
          <w:sz w:val="16"/>
        </w:rPr>
        <w:t>Though it’s too early to tell, the results of last week’s midterm elections in the U.S. — which were </w:t>
      </w:r>
      <w:r w:rsidRPr="00E5330A">
        <w:rPr>
          <w:sz w:val="16"/>
        </w:rPr>
        <w:t>a victory for stability</w:t>
      </w:r>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7E74615" w14:textId="77777777" w:rsidR="00F7726E" w:rsidRPr="003876C8" w:rsidRDefault="00F7726E" w:rsidP="00F7726E">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r w:rsidRPr="00E5330A">
        <w:rPr>
          <w:sz w:val="16"/>
        </w:rPr>
        <w:t>from May</w:t>
      </w:r>
      <w:r w:rsidRPr="003876C8">
        <w:rPr>
          <w:sz w:val="16"/>
        </w:rPr>
        <w:t>:</w:t>
      </w:r>
    </w:p>
    <w:p w14:paraId="1E784A54" w14:textId="77777777" w:rsidR="00F7726E" w:rsidRPr="003876C8" w:rsidRDefault="00F7726E" w:rsidP="00F7726E">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07C842EC" w14:textId="77777777" w:rsidR="00F7726E" w:rsidRPr="003876C8" w:rsidRDefault="00F7726E" w:rsidP="00F7726E">
      <w:pPr>
        <w:rPr>
          <w:sz w:val="16"/>
        </w:rPr>
      </w:pPr>
      <w:r w:rsidRPr="003876C8">
        <w:rPr>
          <w:sz w:val="16"/>
        </w:rPr>
        <w:t>“It is clear we need to put an end to this dependence and a lot faster before we had foreseen before this war,” said Frans Timmermans, the EU official in charge of the green deal.</w:t>
      </w:r>
    </w:p>
    <w:p w14:paraId="28BC1960" w14:textId="77777777" w:rsidR="00F7726E" w:rsidRPr="003876C8" w:rsidRDefault="00F7726E" w:rsidP="00F7726E">
      <w:pPr>
        <w:rPr>
          <w:sz w:val="16"/>
        </w:rPr>
      </w:pPr>
      <w:r w:rsidRPr="003876C8">
        <w:rPr>
          <w:sz w:val="16"/>
        </w:rPr>
        <w:t xml:space="preserve">Just a few days ago, </w:t>
      </w:r>
      <w:r w:rsidRPr="003876C8">
        <w:rPr>
          <w:rStyle w:val="StyleUnderline"/>
        </w:rPr>
        <w:t xml:space="preserve">the European Commission followed through with a temporary emergency regulation to </w:t>
      </w:r>
      <w:proofErr w:type="gramStart"/>
      <w:r w:rsidRPr="003876C8">
        <w:rPr>
          <w:rStyle w:val="StyleUnderline"/>
        </w:rPr>
        <w:t>speed</w:t>
      </w:r>
      <w:proofErr w:type="gramEnd"/>
      <w:r w:rsidRPr="003876C8">
        <w:rPr>
          <w:rStyle w:val="StyleUnderline"/>
        </w:rPr>
        <w:t xml:space="preserve">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r w:rsidRPr="00E5330A">
        <w:rPr>
          <w:sz w:val="16"/>
        </w:rPr>
        <w:t>keeping its nuclear plants open</w:t>
      </w:r>
      <w:r w:rsidRPr="003876C8">
        <w:rPr>
          <w:sz w:val="16"/>
        </w:rPr>
        <w:t>, at least for a while.)</w:t>
      </w:r>
    </w:p>
    <w:p w14:paraId="53262FD8" w14:textId="77777777" w:rsidR="00F7726E" w:rsidRPr="003876C8" w:rsidRDefault="00F7726E" w:rsidP="00F7726E">
      <w:pPr>
        <w:rPr>
          <w:sz w:val="16"/>
        </w:rPr>
      </w:pPr>
      <w:r w:rsidRPr="003876C8">
        <w:rPr>
          <w:rStyle w:val="StyleUnderline"/>
        </w:rPr>
        <w:t>The rapid adoption of renewables will, in turn, drive down their price, through a mechanism known as learning curves</w:t>
      </w:r>
      <w:r w:rsidRPr="003876C8">
        <w:rPr>
          <w:sz w:val="16"/>
        </w:rPr>
        <w:t xml:space="preserve"> — the more you build, the more cost goes down, creating an incentive to build even more. </w:t>
      </w:r>
      <w:proofErr w:type="gramStart"/>
      <w:r w:rsidRPr="003876C8">
        <w:rPr>
          <w:rStyle w:val="StyleUnderline"/>
        </w:rPr>
        <w:t>So</w:t>
      </w:r>
      <w:proofErr w:type="gramEnd"/>
      <w:r w:rsidRPr="003876C8">
        <w:rPr>
          <w:rStyle w:val="StyleUnderline"/>
        </w:rPr>
        <w:t xml:space="preserve">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7B06659B" w14:textId="77777777" w:rsidR="00F7726E" w:rsidRPr="003876C8" w:rsidRDefault="00F7726E" w:rsidP="00F7726E">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r w:rsidRPr="00E5330A">
        <w:rPr>
          <w:sz w:val="16"/>
        </w:rPr>
        <w:t>study learning curves</w:t>
      </w:r>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r w:rsidRPr="00E5330A">
        <w:rPr>
          <w:sz w:val="16"/>
        </w:rPr>
        <w:t>help the developed world shake off the creeping stagnation</w:t>
      </w:r>
      <w:r w:rsidRPr="003876C8">
        <w:rPr>
          <w:sz w:val="16"/>
        </w:rPr>
        <w:t> in productivity and wages that it has endured for most of the time since the oil shocks of the 70s. Cheap energy is highly complementary to human labor — armed with cheap energy, we can rebuild much of our world.</w:t>
      </w:r>
    </w:p>
    <w:p w14:paraId="3F74D9FA" w14:textId="77777777" w:rsidR="00F7726E" w:rsidRPr="003876C8" w:rsidRDefault="00F7726E" w:rsidP="00F7726E">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most developing countries are doing OK</w:t>
      </w:r>
      <w:r w:rsidRPr="003876C8">
        <w:rPr>
          <w:sz w:val="16"/>
        </w:rPr>
        <w:t>.</w:t>
      </w:r>
    </w:p>
    <w:p w14:paraId="00DB309A" w14:textId="77777777" w:rsidR="00F7726E" w:rsidRPr="003876C8" w:rsidRDefault="00F7726E" w:rsidP="00F7726E"/>
    <w:p w14:paraId="73E4432F" w14:textId="77777777" w:rsidR="00F7726E" w:rsidRDefault="00F7726E" w:rsidP="00F7726E">
      <w:pPr>
        <w:pStyle w:val="Heading3"/>
      </w:pPr>
      <w:r>
        <w:t>UET---Originalism---1NC</w:t>
      </w:r>
    </w:p>
    <w:p w14:paraId="16F2479B" w14:textId="77777777" w:rsidR="00F7726E" w:rsidRDefault="00F7726E" w:rsidP="00F7726E">
      <w:pPr>
        <w:pStyle w:val="Heading4"/>
      </w:pPr>
      <w:r>
        <w:t>4. Courts use originalist reasoning to check back against the unitary executive.</w:t>
      </w:r>
    </w:p>
    <w:p w14:paraId="67B1C91E" w14:textId="77777777" w:rsidR="00F7726E" w:rsidRPr="00B242F1" w:rsidRDefault="00F7726E" w:rsidP="00F7726E">
      <w:r w:rsidRPr="00B242F1">
        <w:rPr>
          <w:b/>
          <w:bCs/>
          <w:sz w:val="26"/>
          <w:szCs w:val="26"/>
        </w:rPr>
        <w:t>Silverstein 25</w:t>
      </w:r>
      <w:r>
        <w:t>, *</w:t>
      </w:r>
      <w:r w:rsidRPr="00B242F1">
        <w:t>J.D. Candidate at Villanova University and a fellow with Villanova’s McCullen Center for Law, Religion and Public Policy.</w:t>
      </w:r>
      <w:r>
        <w:t xml:space="preserve"> (Ryan Silverstein, April 29, 2025, “</w:t>
      </w:r>
      <w:r w:rsidRPr="00B242F1">
        <w:t>Judge Uses Originalism to Reject Unitary Executive Theory</w:t>
      </w:r>
      <w:r>
        <w:t xml:space="preserve">,” The Federalist Society, </w:t>
      </w:r>
      <w:r w:rsidRPr="00B242F1">
        <w:t>https://fedsoc.org/commentary/fedsoc-blog/judge-uses-originalism-to-reject-unitary-executive-theory</w:t>
      </w:r>
      <w:r>
        <w:t xml:space="preserve">) </w:t>
      </w:r>
    </w:p>
    <w:p w14:paraId="2A7D6C80" w14:textId="77777777" w:rsidR="00F7726E" w:rsidRPr="00B242F1" w:rsidRDefault="00F7726E" w:rsidP="00F7726E">
      <w:pPr>
        <w:rPr>
          <w:sz w:val="16"/>
        </w:rPr>
      </w:pPr>
      <w:r w:rsidRPr="00480855">
        <w:rPr>
          <w:u w:val="single"/>
        </w:rPr>
        <w:t xml:space="preserve">Shortly after his inauguration, President </w:t>
      </w:r>
      <w:r w:rsidRPr="00B242F1">
        <w:rPr>
          <w:highlight w:val="cyan"/>
          <w:u w:val="single"/>
        </w:rPr>
        <w:t>Trump removed</w:t>
      </w:r>
      <w:r w:rsidRPr="00480855">
        <w:rPr>
          <w:u w:val="single"/>
        </w:rPr>
        <w:t xml:space="preserve"> </w:t>
      </w:r>
      <w:r w:rsidRPr="00480855">
        <w:rPr>
          <w:rStyle w:val="Emphasis"/>
        </w:rPr>
        <w:t xml:space="preserve">Gwynne </w:t>
      </w:r>
      <w:r w:rsidRPr="00B242F1">
        <w:rPr>
          <w:rStyle w:val="Emphasis"/>
          <w:highlight w:val="cyan"/>
        </w:rPr>
        <w:t>Wilcox</w:t>
      </w:r>
      <w:r w:rsidRPr="00480855">
        <w:rPr>
          <w:u w:val="single"/>
        </w:rPr>
        <w:t xml:space="preserve"> from her post as a member and </w:t>
      </w:r>
      <w:r w:rsidRPr="00B242F1">
        <w:rPr>
          <w:rStyle w:val="Emphasis"/>
          <w:highlight w:val="cyan"/>
        </w:rPr>
        <w:t>Chair</w:t>
      </w:r>
      <w:r w:rsidRPr="00480855">
        <w:rPr>
          <w:u w:val="single"/>
        </w:rPr>
        <w:t xml:space="preserve"> </w:t>
      </w:r>
      <w:r w:rsidRPr="00B242F1">
        <w:rPr>
          <w:highlight w:val="cyan"/>
          <w:u w:val="single"/>
        </w:rPr>
        <w:t>of</w:t>
      </w:r>
      <w:r w:rsidRPr="00480855">
        <w:rPr>
          <w:u w:val="single"/>
        </w:rPr>
        <w:t xml:space="preserve"> the National Labor Relations Board (</w:t>
      </w:r>
      <w:r w:rsidRPr="00B242F1">
        <w:rPr>
          <w:rStyle w:val="Emphasis"/>
          <w:highlight w:val="cyan"/>
        </w:rPr>
        <w:t>NLRB</w:t>
      </w:r>
      <w:r w:rsidRPr="00480855">
        <w:rPr>
          <w:u w:val="single"/>
        </w:rPr>
        <w:t>)</w:t>
      </w:r>
      <w:r w:rsidRPr="00B242F1">
        <w:rPr>
          <w:sz w:val="16"/>
        </w:rPr>
        <w:t>. Wilcox responded by filing suit in the District Court for the District of Columbia seeking two types of relief. First, she requested the court declare her removal unlawful. Second, she sought injunctive relief against acting NLRB Chair Marvin Kaplan to force him to reinstate her as a full member of the NLRB. Wilcox argues that her firing violates the National Labor Relations Act.</w:t>
      </w:r>
    </w:p>
    <w:p w14:paraId="28B833DB" w14:textId="77777777" w:rsidR="00F7726E" w:rsidRPr="00B242F1" w:rsidRDefault="00F7726E" w:rsidP="00F7726E">
      <w:pPr>
        <w:rPr>
          <w:sz w:val="16"/>
        </w:rPr>
      </w:pPr>
      <w:r w:rsidRPr="00480855">
        <w:rPr>
          <w:u w:val="single"/>
        </w:rPr>
        <w:t xml:space="preserve">The </w:t>
      </w:r>
      <w:r w:rsidRPr="00B242F1">
        <w:rPr>
          <w:rStyle w:val="Emphasis"/>
          <w:highlight w:val="cyan"/>
        </w:rPr>
        <w:t>D</w:t>
      </w:r>
      <w:r w:rsidRPr="00B242F1">
        <w:rPr>
          <w:sz w:val="16"/>
        </w:rPr>
        <w:t xml:space="preserve">epartment </w:t>
      </w:r>
      <w:r w:rsidRPr="00B242F1">
        <w:rPr>
          <w:rStyle w:val="Emphasis"/>
          <w:highlight w:val="cyan"/>
        </w:rPr>
        <w:t>o</w:t>
      </w:r>
      <w:r w:rsidRPr="00B242F1">
        <w:rPr>
          <w:sz w:val="16"/>
        </w:rPr>
        <w:t xml:space="preserve">f </w:t>
      </w:r>
      <w:r w:rsidRPr="00B242F1">
        <w:rPr>
          <w:rStyle w:val="Emphasis"/>
          <w:highlight w:val="cyan"/>
        </w:rPr>
        <w:t>J</w:t>
      </w:r>
      <w:r w:rsidRPr="00B242F1">
        <w:rPr>
          <w:sz w:val="16"/>
        </w:rPr>
        <w:t xml:space="preserve">ustice </w:t>
      </w:r>
      <w:r w:rsidRPr="00CD56B1">
        <w:rPr>
          <w:u w:val="single"/>
        </w:rPr>
        <w:t>argues</w:t>
      </w:r>
      <w:r w:rsidRPr="00480855">
        <w:rPr>
          <w:u w:val="single"/>
        </w:rPr>
        <w:t>—</w:t>
      </w:r>
      <w:r w:rsidRPr="00B242F1">
        <w:rPr>
          <w:rStyle w:val="Emphasis"/>
          <w:highlight w:val="cyan"/>
        </w:rPr>
        <w:t>in line with</w:t>
      </w:r>
      <w:r w:rsidRPr="00480855">
        <w:rPr>
          <w:rStyle w:val="Emphasis"/>
        </w:rPr>
        <w:t xml:space="preserve"> the </w:t>
      </w:r>
      <w:r w:rsidRPr="00B242F1">
        <w:rPr>
          <w:rStyle w:val="Emphasis"/>
          <w:highlight w:val="cyan"/>
        </w:rPr>
        <w:t>unitary executive</w:t>
      </w:r>
      <w:r w:rsidRPr="00480855">
        <w:rPr>
          <w:rStyle w:val="Emphasis"/>
        </w:rPr>
        <w:t xml:space="preserve"> theory</w:t>
      </w:r>
      <w:r w:rsidRPr="00480855">
        <w:rPr>
          <w:u w:val="single"/>
        </w:rPr>
        <w:t xml:space="preserve">—that the Constitution gives President Trump the power to </w:t>
      </w:r>
      <w:r w:rsidRPr="00480855">
        <w:rPr>
          <w:rStyle w:val="Emphasis"/>
        </w:rPr>
        <w:t>remove members</w:t>
      </w:r>
      <w:r w:rsidRPr="00480855">
        <w:rPr>
          <w:u w:val="single"/>
        </w:rPr>
        <w:t xml:space="preserve"> of independent agencies with multimember boards like the NLRB </w:t>
      </w:r>
      <w:r w:rsidRPr="00480855">
        <w:rPr>
          <w:rStyle w:val="Emphasis"/>
        </w:rPr>
        <w:t>without being hindered</w:t>
      </w:r>
      <w:r w:rsidRPr="00480855">
        <w:rPr>
          <w:u w:val="single"/>
        </w:rPr>
        <w:t xml:space="preserve"> by statutory checks.</w:t>
      </w:r>
      <w:r w:rsidRPr="00B242F1">
        <w:rPr>
          <w:sz w:val="16"/>
        </w:rPr>
        <w:t xml:space="preserve"> The unitary executive theory holds that Article II of the Constitution gives all executive power to the elected president, and that therefore the president must exercise full control of the executive branch—unhindered by Congress—including by being able to remove executive branch officials at will. </w:t>
      </w:r>
      <w:r w:rsidRPr="00B242F1">
        <w:rPr>
          <w:highlight w:val="cyan"/>
          <w:u w:val="single"/>
        </w:rPr>
        <w:t>Judge</w:t>
      </w:r>
      <w:r w:rsidRPr="00480855">
        <w:rPr>
          <w:u w:val="single"/>
        </w:rPr>
        <w:t xml:space="preserve"> Beryl </w:t>
      </w:r>
      <w:r w:rsidRPr="00B242F1">
        <w:rPr>
          <w:highlight w:val="cyan"/>
          <w:u w:val="single"/>
        </w:rPr>
        <w:t>Howell</w:t>
      </w:r>
      <w:r w:rsidRPr="00480855">
        <w:rPr>
          <w:u w:val="single"/>
        </w:rPr>
        <w:t xml:space="preserve"> </w:t>
      </w:r>
      <w:r w:rsidRPr="00B242F1">
        <w:rPr>
          <w:rStyle w:val="Emphasis"/>
          <w:highlight w:val="cyan"/>
        </w:rPr>
        <w:t>rejected</w:t>
      </w:r>
      <w:r w:rsidRPr="00480855">
        <w:rPr>
          <w:u w:val="single"/>
        </w:rPr>
        <w:t xml:space="preserve"> DOJ’s </w:t>
      </w:r>
      <w:r w:rsidRPr="00B242F1">
        <w:rPr>
          <w:highlight w:val="cyan"/>
          <w:u w:val="single"/>
        </w:rPr>
        <w:t>argument</w:t>
      </w:r>
      <w:r w:rsidRPr="00480855">
        <w:rPr>
          <w:u w:val="single"/>
        </w:rPr>
        <w:t xml:space="preserve">, </w:t>
      </w:r>
      <w:r w:rsidRPr="00B242F1">
        <w:rPr>
          <w:highlight w:val="cyan"/>
          <w:u w:val="single"/>
        </w:rPr>
        <w:t>ordered</w:t>
      </w:r>
      <w:r w:rsidRPr="00480855">
        <w:rPr>
          <w:u w:val="single"/>
        </w:rPr>
        <w:t xml:space="preserve"> Wilcox’s </w:t>
      </w:r>
      <w:r w:rsidRPr="00B242F1">
        <w:rPr>
          <w:rStyle w:val="Emphasis"/>
          <w:highlight w:val="cyan"/>
        </w:rPr>
        <w:t>reinstatement</w:t>
      </w:r>
      <w:r w:rsidRPr="00480855">
        <w:rPr>
          <w:u w:val="single"/>
        </w:rPr>
        <w:t xml:space="preserve"> to the NLRB, </w:t>
      </w:r>
      <w:r w:rsidRPr="00B242F1">
        <w:rPr>
          <w:highlight w:val="cyan"/>
          <w:u w:val="single"/>
        </w:rPr>
        <w:t>and granted</w:t>
      </w:r>
      <w:r w:rsidRPr="00480855">
        <w:rPr>
          <w:u w:val="single"/>
        </w:rPr>
        <w:t xml:space="preserve"> the </w:t>
      </w:r>
      <w:r w:rsidRPr="00B242F1">
        <w:rPr>
          <w:rStyle w:val="Emphasis"/>
          <w:highlight w:val="cyan"/>
        </w:rPr>
        <w:t xml:space="preserve">injunction </w:t>
      </w:r>
      <w:r w:rsidRPr="00CD56B1">
        <w:rPr>
          <w:rStyle w:val="Emphasis"/>
        </w:rPr>
        <w:t>against Acting Chair</w:t>
      </w:r>
      <w:r w:rsidRPr="00480855">
        <w:rPr>
          <w:u w:val="single"/>
        </w:rPr>
        <w:t xml:space="preserve"> Kaplan</w:t>
      </w:r>
      <w:r w:rsidRPr="00B242F1">
        <w:rPr>
          <w:sz w:val="16"/>
        </w:rPr>
        <w:t>.</w:t>
      </w:r>
    </w:p>
    <w:p w14:paraId="3DAA2BBB" w14:textId="77777777" w:rsidR="00F7726E" w:rsidRPr="00B242F1" w:rsidRDefault="00F7726E" w:rsidP="00F7726E">
      <w:pPr>
        <w:rPr>
          <w:sz w:val="16"/>
        </w:rPr>
      </w:pPr>
      <w:r w:rsidRPr="00480855">
        <w:rPr>
          <w:u w:val="single"/>
        </w:rPr>
        <w:t xml:space="preserve">Notably, Judge </w:t>
      </w:r>
      <w:r w:rsidRPr="00B242F1">
        <w:rPr>
          <w:u w:val="single"/>
        </w:rPr>
        <w:t xml:space="preserve">Howell </w:t>
      </w:r>
      <w:r w:rsidRPr="00B242F1">
        <w:rPr>
          <w:highlight w:val="cyan"/>
          <w:u w:val="single"/>
        </w:rPr>
        <w:t>used</w:t>
      </w:r>
      <w:r w:rsidRPr="00480855">
        <w:rPr>
          <w:u w:val="single"/>
        </w:rPr>
        <w:t xml:space="preserve"> </w:t>
      </w:r>
      <w:proofErr w:type="gramStart"/>
      <w:r w:rsidRPr="00B242F1">
        <w:rPr>
          <w:rStyle w:val="Emphasis"/>
          <w:highlight w:val="cyan"/>
        </w:rPr>
        <w:t>originalist</w:t>
      </w:r>
      <w:proofErr w:type="gramEnd"/>
      <w:r w:rsidRPr="00B242F1">
        <w:rPr>
          <w:rStyle w:val="Emphasis"/>
          <w:highlight w:val="cyan"/>
        </w:rPr>
        <w:t xml:space="preserve"> reasoning</w:t>
      </w:r>
      <w:r w:rsidRPr="00480855">
        <w:rPr>
          <w:u w:val="single"/>
        </w:rPr>
        <w:t xml:space="preserve"> </w:t>
      </w:r>
      <w:r w:rsidRPr="00B242F1">
        <w:rPr>
          <w:highlight w:val="cyan"/>
          <w:u w:val="single"/>
        </w:rPr>
        <w:t>to reject</w:t>
      </w:r>
      <w:r w:rsidRPr="00480855">
        <w:rPr>
          <w:u w:val="single"/>
        </w:rPr>
        <w:t xml:space="preserve"> the </w:t>
      </w:r>
      <w:r w:rsidRPr="00B242F1">
        <w:rPr>
          <w:highlight w:val="cyan"/>
          <w:u w:val="single"/>
        </w:rPr>
        <w:t>unitary executive</w:t>
      </w:r>
      <w:r w:rsidRPr="00480855">
        <w:rPr>
          <w:u w:val="single"/>
        </w:rPr>
        <w:t xml:space="preserve"> theory underlying the government’s position</w:t>
      </w:r>
      <w:r w:rsidRPr="00B242F1">
        <w:rPr>
          <w:sz w:val="16"/>
        </w:rPr>
        <w:t xml:space="preserve">. Judge Howell began her analysis by examining the American Revolution, arguing that rejecting the rule of kings and arbitrary exercises of executive power was central to it. </w:t>
      </w:r>
      <w:r w:rsidRPr="00480855">
        <w:rPr>
          <w:u w:val="single"/>
        </w:rPr>
        <w:t xml:space="preserve">She </w:t>
      </w:r>
      <w:r w:rsidRPr="00B242F1">
        <w:rPr>
          <w:highlight w:val="cyan"/>
          <w:u w:val="single"/>
        </w:rPr>
        <w:t>noted</w:t>
      </w:r>
      <w:r w:rsidRPr="00480855">
        <w:rPr>
          <w:u w:val="single"/>
        </w:rPr>
        <w:t xml:space="preserve"> that the </w:t>
      </w:r>
      <w:r w:rsidRPr="00B242F1">
        <w:rPr>
          <w:rStyle w:val="Emphasis"/>
          <w:highlight w:val="cyan"/>
        </w:rPr>
        <w:t>s</w:t>
      </w:r>
      <w:r w:rsidRPr="00B242F1">
        <w:rPr>
          <w:sz w:val="16"/>
        </w:rPr>
        <w:t>eparation</w:t>
      </w:r>
      <w:r w:rsidRPr="00480855">
        <w:rPr>
          <w:u w:val="single"/>
        </w:rPr>
        <w:t xml:space="preserve"> </w:t>
      </w:r>
      <w:r w:rsidRPr="00B242F1">
        <w:rPr>
          <w:rStyle w:val="Emphasis"/>
          <w:highlight w:val="cyan"/>
        </w:rPr>
        <w:t>o</w:t>
      </w:r>
      <w:r w:rsidRPr="00B242F1">
        <w:rPr>
          <w:sz w:val="16"/>
        </w:rPr>
        <w:t xml:space="preserve">f </w:t>
      </w:r>
      <w:r w:rsidRPr="00B242F1">
        <w:rPr>
          <w:rStyle w:val="Emphasis"/>
          <w:highlight w:val="cyan"/>
        </w:rPr>
        <w:t>p</w:t>
      </w:r>
      <w:r w:rsidRPr="00B242F1">
        <w:rPr>
          <w:sz w:val="16"/>
        </w:rPr>
        <w:t xml:space="preserve">owers </w:t>
      </w:r>
      <w:r w:rsidRPr="00480855">
        <w:rPr>
          <w:u w:val="single"/>
        </w:rPr>
        <w:t xml:space="preserve">is </w:t>
      </w:r>
      <w:r w:rsidRPr="00B242F1">
        <w:rPr>
          <w:highlight w:val="cyan"/>
          <w:u w:val="single"/>
        </w:rPr>
        <w:t>intended to</w:t>
      </w:r>
      <w:r w:rsidRPr="00480855">
        <w:rPr>
          <w:u w:val="single"/>
        </w:rPr>
        <w:t xml:space="preserve"> </w:t>
      </w:r>
      <w:r w:rsidRPr="00B242F1">
        <w:rPr>
          <w:rStyle w:val="Emphasis"/>
          <w:highlight w:val="cyan"/>
        </w:rPr>
        <w:t>prevent abuse</w:t>
      </w:r>
      <w:r w:rsidRPr="00B242F1">
        <w:rPr>
          <w:rStyle w:val="Emphasis"/>
        </w:rPr>
        <w:t>s of power</w:t>
      </w:r>
      <w:r w:rsidRPr="00480855">
        <w:rPr>
          <w:u w:val="single"/>
        </w:rPr>
        <w:t xml:space="preserve"> </w:t>
      </w:r>
      <w:r w:rsidRPr="00B242F1">
        <w:rPr>
          <w:highlight w:val="cyan"/>
          <w:u w:val="single"/>
        </w:rPr>
        <w:t>which</w:t>
      </w:r>
      <w:r w:rsidRPr="00480855">
        <w:rPr>
          <w:u w:val="single"/>
        </w:rPr>
        <w:t xml:space="preserve"> can </w:t>
      </w:r>
      <w:r w:rsidRPr="00B242F1">
        <w:rPr>
          <w:highlight w:val="cyan"/>
          <w:u w:val="single"/>
        </w:rPr>
        <w:t>lead to</w:t>
      </w:r>
      <w:r w:rsidRPr="00480855">
        <w:rPr>
          <w:u w:val="single"/>
        </w:rPr>
        <w:t xml:space="preserve"> a </w:t>
      </w:r>
      <w:r w:rsidRPr="00B242F1">
        <w:rPr>
          <w:rStyle w:val="Emphasis"/>
          <w:highlight w:val="cyan"/>
        </w:rPr>
        <w:t>monarchical</w:t>
      </w:r>
      <w:r w:rsidRPr="00480855">
        <w:rPr>
          <w:rStyle w:val="Emphasis"/>
        </w:rPr>
        <w:t xml:space="preserve"> type of </w:t>
      </w:r>
      <w:r w:rsidRPr="00B242F1">
        <w:rPr>
          <w:rStyle w:val="Emphasis"/>
          <w:highlight w:val="cyan"/>
        </w:rPr>
        <w:t>autocracy</w:t>
      </w:r>
      <w:r w:rsidRPr="00480855">
        <w:rPr>
          <w:u w:val="single"/>
        </w:rPr>
        <w:t>.</w:t>
      </w:r>
    </w:p>
    <w:p w14:paraId="445C703D" w14:textId="77777777" w:rsidR="00F7726E" w:rsidRPr="00B242F1" w:rsidRDefault="00F7726E" w:rsidP="00F7726E">
      <w:pPr>
        <w:rPr>
          <w:sz w:val="16"/>
        </w:rPr>
      </w:pPr>
      <w:r w:rsidRPr="00480855">
        <w:rPr>
          <w:u w:val="single"/>
        </w:rPr>
        <w:t xml:space="preserve">Judge </w:t>
      </w:r>
      <w:r w:rsidRPr="00CD56B1">
        <w:rPr>
          <w:u w:val="single"/>
        </w:rPr>
        <w:t>Howell</w:t>
      </w:r>
      <w:r w:rsidRPr="00480855">
        <w:rPr>
          <w:u w:val="single"/>
        </w:rPr>
        <w:t xml:space="preserve"> next </w:t>
      </w:r>
      <w:r w:rsidRPr="00CD56B1">
        <w:rPr>
          <w:u w:val="single"/>
        </w:rPr>
        <w:t>pointed out</w:t>
      </w:r>
      <w:r w:rsidRPr="00480855">
        <w:rPr>
          <w:u w:val="single"/>
        </w:rPr>
        <w:t xml:space="preserve"> that the text of </w:t>
      </w:r>
      <w:r w:rsidRPr="00B242F1">
        <w:rPr>
          <w:highlight w:val="cyan"/>
          <w:u w:val="single"/>
        </w:rPr>
        <w:t>Article II</w:t>
      </w:r>
      <w:r w:rsidRPr="00480855">
        <w:rPr>
          <w:u w:val="single"/>
        </w:rPr>
        <w:t xml:space="preserve"> </w:t>
      </w:r>
      <w:r w:rsidRPr="00B242F1">
        <w:rPr>
          <w:rStyle w:val="Emphasis"/>
          <w:highlight w:val="cyan"/>
        </w:rPr>
        <w:t>does not mention</w:t>
      </w:r>
      <w:r w:rsidRPr="00480855">
        <w:rPr>
          <w:u w:val="single"/>
        </w:rPr>
        <w:t xml:space="preserve"> the </w:t>
      </w:r>
      <w:r w:rsidRPr="00B242F1">
        <w:rPr>
          <w:highlight w:val="cyan"/>
          <w:u w:val="single"/>
        </w:rPr>
        <w:t>power to</w:t>
      </w:r>
      <w:r w:rsidRPr="00480855">
        <w:rPr>
          <w:u w:val="single"/>
        </w:rPr>
        <w:t xml:space="preserve"> </w:t>
      </w:r>
      <w:r w:rsidRPr="00B242F1">
        <w:rPr>
          <w:rStyle w:val="Emphasis"/>
          <w:highlight w:val="cyan"/>
        </w:rPr>
        <w:t>remove</w:t>
      </w:r>
      <w:r w:rsidRPr="00480855">
        <w:rPr>
          <w:u w:val="single"/>
        </w:rPr>
        <w:t xml:space="preserve"> executive </w:t>
      </w:r>
      <w:r w:rsidRPr="00B242F1">
        <w:rPr>
          <w:u w:val="single"/>
        </w:rPr>
        <w:t>branch</w:t>
      </w:r>
      <w:r w:rsidRPr="00480855">
        <w:rPr>
          <w:u w:val="single"/>
        </w:rPr>
        <w:t xml:space="preserve"> </w:t>
      </w:r>
      <w:r>
        <w:rPr>
          <w:u w:val="single"/>
        </w:rPr>
        <w:t>officials</w:t>
      </w:r>
      <w:r w:rsidRPr="00480855">
        <w:rPr>
          <w:u w:val="single"/>
        </w:rPr>
        <w:t xml:space="preserve">, </w:t>
      </w:r>
      <w:r w:rsidRPr="00B242F1">
        <w:rPr>
          <w:highlight w:val="cyan"/>
          <w:u w:val="single"/>
        </w:rPr>
        <w:t>and</w:t>
      </w:r>
      <w:r w:rsidRPr="00480855">
        <w:rPr>
          <w:u w:val="single"/>
        </w:rPr>
        <w:t xml:space="preserve"> that our </w:t>
      </w:r>
      <w:r w:rsidRPr="00B242F1">
        <w:rPr>
          <w:highlight w:val="cyan"/>
          <w:u w:val="single"/>
        </w:rPr>
        <w:t>understanding</w:t>
      </w:r>
      <w:r w:rsidRPr="00480855">
        <w:rPr>
          <w:u w:val="single"/>
        </w:rPr>
        <w:t xml:space="preserve"> of the removal power </w:t>
      </w:r>
      <w:r w:rsidRPr="00CD56B1">
        <w:rPr>
          <w:u w:val="single"/>
        </w:rPr>
        <w:t>has</w:t>
      </w:r>
      <w:r w:rsidRPr="00480855">
        <w:rPr>
          <w:u w:val="single"/>
        </w:rPr>
        <w:t xml:space="preserve"> </w:t>
      </w:r>
      <w:r w:rsidRPr="00B242F1">
        <w:rPr>
          <w:rStyle w:val="Emphasis"/>
          <w:highlight w:val="cyan"/>
        </w:rPr>
        <w:t xml:space="preserve">evolved </w:t>
      </w:r>
      <w:r w:rsidRPr="00CD56B1">
        <w:rPr>
          <w:rStyle w:val="Emphasis"/>
        </w:rPr>
        <w:t>over time</w:t>
      </w:r>
      <w:r w:rsidRPr="00B242F1">
        <w:rPr>
          <w:sz w:val="16"/>
        </w:rPr>
        <w:t xml:space="preserve">. The Decision of 1789 concluded that the president could remove the executive officers at will, but it did not resolve the question of whether removal power stems from the Constitution or Congress’ own Article I prerogative. Post-1789, Congress continued to exercise authority over the creation and organization of other federal departments. </w:t>
      </w:r>
      <w:r w:rsidRPr="00480855">
        <w:rPr>
          <w:u w:val="single"/>
        </w:rPr>
        <w:t xml:space="preserve">Because of this practice, Judge Howell </w:t>
      </w:r>
      <w:r w:rsidRPr="00B242F1">
        <w:rPr>
          <w:highlight w:val="cyan"/>
          <w:u w:val="single"/>
        </w:rPr>
        <w:t>concluded</w:t>
      </w:r>
      <w:r w:rsidRPr="00480855">
        <w:rPr>
          <w:u w:val="single"/>
        </w:rPr>
        <w:t xml:space="preserve"> that the </w:t>
      </w:r>
      <w:r w:rsidRPr="00480855">
        <w:rPr>
          <w:rStyle w:val="Emphasis"/>
        </w:rPr>
        <w:t>Decision of 1789</w:t>
      </w:r>
      <w:r w:rsidRPr="00480855">
        <w:rPr>
          <w:u w:val="single"/>
        </w:rPr>
        <w:t xml:space="preserve"> was </w:t>
      </w:r>
      <w:r w:rsidRPr="00B242F1">
        <w:rPr>
          <w:rStyle w:val="Emphasis"/>
          <w:highlight w:val="cyan"/>
        </w:rPr>
        <w:t>never intended</w:t>
      </w:r>
      <w:r w:rsidRPr="00480855">
        <w:rPr>
          <w:u w:val="single"/>
        </w:rPr>
        <w:t xml:space="preserve"> </w:t>
      </w:r>
      <w:r w:rsidRPr="00B242F1">
        <w:rPr>
          <w:highlight w:val="cyan"/>
          <w:u w:val="single"/>
        </w:rPr>
        <w:t>to grant</w:t>
      </w:r>
      <w:r w:rsidRPr="00480855">
        <w:rPr>
          <w:u w:val="single"/>
        </w:rPr>
        <w:t xml:space="preserve"> the president </w:t>
      </w:r>
      <w:r w:rsidRPr="00B242F1">
        <w:rPr>
          <w:highlight w:val="cyan"/>
          <w:u w:val="single"/>
        </w:rPr>
        <w:t xml:space="preserve">unlimited </w:t>
      </w:r>
      <w:r w:rsidRPr="00CD56B1">
        <w:rPr>
          <w:u w:val="single"/>
        </w:rPr>
        <w:t xml:space="preserve">removal </w:t>
      </w:r>
      <w:r w:rsidRPr="00B242F1">
        <w:rPr>
          <w:highlight w:val="cyan"/>
          <w:u w:val="single"/>
        </w:rPr>
        <w:t>power</w:t>
      </w:r>
      <w:r w:rsidRPr="00480855">
        <w:rPr>
          <w:u w:val="single"/>
        </w:rPr>
        <w:t xml:space="preserve">, but </w:t>
      </w:r>
      <w:r w:rsidRPr="00B242F1">
        <w:rPr>
          <w:highlight w:val="cyan"/>
          <w:u w:val="single"/>
        </w:rPr>
        <w:t>rather permitted Congress to</w:t>
      </w:r>
      <w:r w:rsidRPr="00480855">
        <w:rPr>
          <w:u w:val="single"/>
        </w:rPr>
        <w:t xml:space="preserve"> </w:t>
      </w:r>
      <w:r w:rsidRPr="00B242F1">
        <w:rPr>
          <w:rStyle w:val="Emphasis"/>
          <w:highlight w:val="cyan"/>
        </w:rPr>
        <w:t>define</w:t>
      </w:r>
      <w:r w:rsidRPr="00480855">
        <w:rPr>
          <w:rStyle w:val="Emphasis"/>
        </w:rPr>
        <w:t xml:space="preserve"> the </w:t>
      </w:r>
      <w:r w:rsidRPr="00B242F1">
        <w:rPr>
          <w:rStyle w:val="Emphasis"/>
          <w:highlight w:val="cyan"/>
        </w:rPr>
        <w:t>scope</w:t>
      </w:r>
      <w:r w:rsidRPr="00480855">
        <w:rPr>
          <w:u w:val="single"/>
        </w:rPr>
        <w:t xml:space="preserve"> </w:t>
      </w:r>
      <w:r w:rsidRPr="00B242F1">
        <w:rPr>
          <w:highlight w:val="cyan"/>
          <w:u w:val="single"/>
        </w:rPr>
        <w:t>of</w:t>
      </w:r>
      <w:r w:rsidRPr="00480855">
        <w:rPr>
          <w:u w:val="single"/>
        </w:rPr>
        <w:t xml:space="preserve"> its </w:t>
      </w:r>
      <w:r w:rsidRPr="00B242F1">
        <w:rPr>
          <w:rStyle w:val="Emphasis"/>
          <w:highlight w:val="cyan"/>
        </w:rPr>
        <w:t>authority</w:t>
      </w:r>
      <w:r w:rsidRPr="00480855">
        <w:rPr>
          <w:u w:val="single"/>
        </w:rPr>
        <w:t xml:space="preserve"> </w:t>
      </w:r>
      <w:r w:rsidRPr="00CD56B1">
        <w:rPr>
          <w:u w:val="single"/>
        </w:rPr>
        <w:t>over executive departments</w:t>
      </w:r>
      <w:r w:rsidRPr="00480855">
        <w:rPr>
          <w:u w:val="single"/>
        </w:rPr>
        <w:t xml:space="preserve"> because the removal power stemmed from Congress’ Article I </w:t>
      </w:r>
      <w:r w:rsidRPr="00480855">
        <w:rPr>
          <w:rStyle w:val="Emphasis"/>
        </w:rPr>
        <w:t>prerogative</w:t>
      </w:r>
      <w:r w:rsidRPr="00480855">
        <w:rPr>
          <w:u w:val="single"/>
        </w:rPr>
        <w:t xml:space="preserve"> to create </w:t>
      </w:r>
      <w:r w:rsidRPr="00480855">
        <w:rPr>
          <w:rStyle w:val="Emphasis"/>
        </w:rPr>
        <w:t>executive departments</w:t>
      </w:r>
      <w:r w:rsidRPr="00B242F1">
        <w:rPr>
          <w:sz w:val="16"/>
        </w:rPr>
        <w:t xml:space="preserve">. She reasoned that the history and immediate post-ratification practice she recounts shows that </w:t>
      </w:r>
      <w:r w:rsidRPr="00B242F1">
        <w:rPr>
          <w:highlight w:val="cyan"/>
          <w:u w:val="single"/>
        </w:rPr>
        <w:t>Congress</w:t>
      </w:r>
      <w:r w:rsidRPr="00480855">
        <w:rPr>
          <w:u w:val="single"/>
        </w:rPr>
        <w:t xml:space="preserve"> </w:t>
      </w:r>
      <w:r w:rsidRPr="00B242F1">
        <w:rPr>
          <w:rStyle w:val="Emphasis"/>
          <w:highlight w:val="cyan"/>
        </w:rPr>
        <w:t>never viewed</w:t>
      </w:r>
      <w:r w:rsidRPr="00480855">
        <w:rPr>
          <w:u w:val="single"/>
        </w:rPr>
        <w:t xml:space="preserve"> the </w:t>
      </w:r>
      <w:r w:rsidRPr="00B242F1">
        <w:rPr>
          <w:highlight w:val="cyan"/>
          <w:u w:val="single"/>
        </w:rPr>
        <w:t>executive as</w:t>
      </w:r>
      <w:r w:rsidRPr="00480855">
        <w:rPr>
          <w:u w:val="single"/>
        </w:rPr>
        <w:t xml:space="preserve"> </w:t>
      </w:r>
      <w:r w:rsidRPr="00B242F1">
        <w:rPr>
          <w:rStyle w:val="Emphasis"/>
          <w:highlight w:val="cyan"/>
        </w:rPr>
        <w:t>unitary</w:t>
      </w:r>
      <w:r w:rsidRPr="00480855">
        <w:rPr>
          <w:u w:val="single"/>
        </w:rPr>
        <w:t>, which is why it began creating independent agencies</w:t>
      </w:r>
      <w:r w:rsidRPr="00B242F1">
        <w:rPr>
          <w:sz w:val="16"/>
        </w:rPr>
        <w:t xml:space="preserve"> in 1887 and has embraced that practice ever since.  </w:t>
      </w:r>
    </w:p>
    <w:p w14:paraId="294A9CB1" w14:textId="77777777" w:rsidR="00F7726E" w:rsidRPr="00B242F1" w:rsidRDefault="00F7726E" w:rsidP="00F7726E">
      <w:pPr>
        <w:rPr>
          <w:sz w:val="16"/>
        </w:rPr>
      </w:pPr>
      <w:r w:rsidRPr="00B242F1">
        <w:rPr>
          <w:sz w:val="16"/>
        </w:rPr>
        <w:t xml:space="preserve">And the Supreme Court blessed the practice in Humphrey’s Executor. </w:t>
      </w:r>
      <w:r w:rsidRPr="00CD56B1">
        <w:rPr>
          <w:u w:val="single"/>
        </w:rPr>
        <w:t>Even when</w:t>
      </w:r>
      <w:r w:rsidRPr="00480855">
        <w:rPr>
          <w:u w:val="single"/>
        </w:rPr>
        <w:t xml:space="preserve"> the </w:t>
      </w:r>
      <w:r w:rsidRPr="00CD56B1">
        <w:rPr>
          <w:rStyle w:val="Emphasis"/>
        </w:rPr>
        <w:t>S</w:t>
      </w:r>
      <w:r w:rsidRPr="00B242F1">
        <w:rPr>
          <w:sz w:val="16"/>
        </w:rPr>
        <w:t xml:space="preserve">upreme </w:t>
      </w:r>
      <w:r w:rsidRPr="00CD56B1">
        <w:rPr>
          <w:rStyle w:val="Emphasis"/>
        </w:rPr>
        <w:t>C</w:t>
      </w:r>
      <w:r w:rsidRPr="00B242F1">
        <w:rPr>
          <w:sz w:val="16"/>
        </w:rPr>
        <w:t xml:space="preserve">ourt </w:t>
      </w:r>
      <w:r w:rsidRPr="00CD56B1">
        <w:rPr>
          <w:u w:val="single"/>
        </w:rPr>
        <w:t>limited restrictions on</w:t>
      </w:r>
      <w:r w:rsidRPr="00480855">
        <w:rPr>
          <w:u w:val="single"/>
        </w:rPr>
        <w:t xml:space="preserve"> presidential </w:t>
      </w:r>
      <w:r w:rsidRPr="00CD56B1">
        <w:rPr>
          <w:u w:val="single"/>
        </w:rPr>
        <w:t>removal power</w:t>
      </w:r>
      <w:r w:rsidRPr="00480855">
        <w:rPr>
          <w:u w:val="single"/>
        </w:rPr>
        <w:t xml:space="preserve"> in Seila Law v. CFPB, it </w:t>
      </w:r>
      <w:r w:rsidRPr="00CD56B1">
        <w:rPr>
          <w:rStyle w:val="Emphasis"/>
        </w:rPr>
        <w:t>did not end</w:t>
      </w:r>
      <w:r w:rsidRPr="00B242F1">
        <w:rPr>
          <w:rStyle w:val="Emphasis"/>
        </w:rPr>
        <w:t xml:space="preserve"> the </w:t>
      </w:r>
      <w:r w:rsidRPr="00CD56B1">
        <w:rPr>
          <w:rStyle w:val="Emphasis"/>
        </w:rPr>
        <w:t>practice</w:t>
      </w:r>
      <w:r w:rsidRPr="00B242F1">
        <w:rPr>
          <w:sz w:val="16"/>
        </w:rPr>
        <w:t>. Judge Howell concluded this binding precedent is proof that history and tradition support Congress’ ability to create independent agencies and impose limits on presidential removal.</w:t>
      </w:r>
    </w:p>
    <w:p w14:paraId="2E6A058C" w14:textId="77777777" w:rsidR="00F7726E" w:rsidRPr="00CE1768" w:rsidRDefault="00F7726E" w:rsidP="00F7726E">
      <w:pPr>
        <w:rPr>
          <w:sz w:val="16"/>
        </w:rPr>
      </w:pPr>
    </w:p>
    <w:p w14:paraId="34639E22" w14:textId="77777777" w:rsidR="00F7726E" w:rsidRPr="00616E46" w:rsidRDefault="00F7726E" w:rsidP="00F7726E">
      <w:pPr>
        <w:rPr>
          <w:sz w:val="16"/>
        </w:rPr>
      </w:pPr>
    </w:p>
    <w:p w14:paraId="6CB642C2" w14:textId="77777777" w:rsidR="00F7726E" w:rsidRDefault="00F7726E" w:rsidP="00F7726E">
      <w:pPr>
        <w:pStyle w:val="Heading3"/>
      </w:pPr>
      <w:r>
        <w:t>Trump UQ---1NC</w:t>
      </w:r>
    </w:p>
    <w:p w14:paraId="272C0676" w14:textId="77777777" w:rsidR="00F7726E" w:rsidRDefault="00F7726E" w:rsidP="00F7726E">
      <w:pPr>
        <w:pStyle w:val="Heading4"/>
      </w:pPr>
      <w:r>
        <w:t xml:space="preserve">5. Trump </w:t>
      </w:r>
      <w:r w:rsidRPr="008222AC">
        <w:rPr>
          <w:u w:val="single"/>
        </w:rPr>
        <w:t>disperses</w:t>
      </w:r>
      <w:r>
        <w:t xml:space="preserve">, not </w:t>
      </w:r>
      <w:r w:rsidRPr="008222AC">
        <w:rPr>
          <w:u w:val="single"/>
        </w:rPr>
        <w:t>consolidates</w:t>
      </w:r>
      <w:r>
        <w:t xml:space="preserve">, institutions using </w:t>
      </w:r>
      <w:r w:rsidRPr="008222AC">
        <w:rPr>
          <w:u w:val="single"/>
        </w:rPr>
        <w:t>clear legal authority</w:t>
      </w:r>
      <w:r>
        <w:t xml:space="preserve">. </w:t>
      </w:r>
    </w:p>
    <w:p w14:paraId="5F00AB9E" w14:textId="77777777" w:rsidR="00F7726E" w:rsidRPr="00312D35" w:rsidRDefault="00F7726E" w:rsidP="00F7726E">
      <w:r w:rsidRPr="00312D35">
        <w:rPr>
          <w:rStyle w:val="Style13ptBold"/>
        </w:rPr>
        <w:t>Bergner 24</w:t>
      </w:r>
      <w:r>
        <w:t xml:space="preserve">, Visiting Lecturer at the </w:t>
      </w:r>
      <w:r w:rsidRPr="00312D35">
        <w:t>Batten School of Public Policy and Leadership at the University of Virginia</w:t>
      </w:r>
      <w:r>
        <w:t xml:space="preserve">, PhD from Princeton University, BA from Carleton College, former Assistant Professor of Political Science at the University of Pennsylvania and University of Michigan, former Assistant Secretary of State for Legislative Affairs </w:t>
      </w:r>
      <w:r w:rsidRPr="00312D35">
        <w:t>(Jeff Bergner, October 21, 2024, “Trump Is No fascist,”</w:t>
      </w:r>
      <w:r>
        <w:t xml:space="preserve"> Washington Times, </w:t>
      </w:r>
      <w:r w:rsidRPr="00312D35">
        <w:t>https://www.washingtontimes.com/news/2024/oct/21/trump-is-no-fascist/</w:t>
      </w:r>
      <w:r>
        <w:t>)</w:t>
      </w:r>
    </w:p>
    <w:p w14:paraId="37C4A291" w14:textId="77777777" w:rsidR="00F7726E" w:rsidRPr="00312D35" w:rsidRDefault="00F7726E" w:rsidP="00F7726E">
      <w:pPr>
        <w:rPr>
          <w:sz w:val="16"/>
        </w:rPr>
      </w:pPr>
      <w:r w:rsidRPr="00312D35">
        <w:rPr>
          <w:sz w:val="16"/>
        </w:rPr>
        <w:t>How does Mr. Trump measure up against this standard? Mr. </w:t>
      </w:r>
      <w:r w:rsidRPr="00312D35">
        <w:rPr>
          <w:rStyle w:val="StyleUnderline"/>
        </w:rPr>
        <w:t>Trump signed</w:t>
      </w:r>
      <w:r w:rsidRPr="00312D35">
        <w:rPr>
          <w:sz w:val="16"/>
        </w:rPr>
        <w:t xml:space="preserve"> one of the largest </w:t>
      </w:r>
      <w:r w:rsidRPr="00312D35">
        <w:rPr>
          <w:rStyle w:val="Emphasis"/>
        </w:rPr>
        <w:t>tax cuts</w:t>
      </w:r>
      <w:r w:rsidRPr="00312D35">
        <w:rPr>
          <w:sz w:val="16"/>
        </w:rPr>
        <w:t xml:space="preserve"> in American history, </w:t>
      </w:r>
      <w:r w:rsidRPr="00312D35">
        <w:rPr>
          <w:rStyle w:val="StyleUnderline"/>
        </w:rPr>
        <w:t>shifting money</w:t>
      </w:r>
      <w:r w:rsidRPr="00312D35">
        <w:rPr>
          <w:sz w:val="16"/>
        </w:rPr>
        <w:t xml:space="preserve"> destined for the state </w:t>
      </w:r>
      <w:r w:rsidRPr="00312D35">
        <w:rPr>
          <w:rStyle w:val="Emphasis"/>
        </w:rPr>
        <w:t>back</w:t>
      </w:r>
      <w:r w:rsidRPr="00312D35">
        <w:rPr>
          <w:rStyle w:val="StyleUnderline"/>
        </w:rPr>
        <w:t xml:space="preserve"> to individuals</w:t>
      </w:r>
      <w:r w:rsidRPr="00312D35">
        <w:rPr>
          <w:sz w:val="16"/>
        </w:rPr>
        <w:t xml:space="preserve"> and corporations that earned it. In this way, </w:t>
      </w:r>
      <w:r w:rsidRPr="00312D35">
        <w:rPr>
          <w:rStyle w:val="StyleUnderline"/>
        </w:rPr>
        <w:t xml:space="preserve">he reduced the </w:t>
      </w:r>
      <w:r w:rsidRPr="00312D35">
        <w:rPr>
          <w:rStyle w:val="Emphasis"/>
        </w:rPr>
        <w:t>state’s power</w:t>
      </w:r>
      <w:r w:rsidRPr="00312D35">
        <w:rPr>
          <w:rStyle w:val="StyleUnderline"/>
        </w:rPr>
        <w:t>.</w:t>
      </w:r>
    </w:p>
    <w:p w14:paraId="0D9D6A2C" w14:textId="77777777" w:rsidR="00F7726E" w:rsidRPr="00312D35" w:rsidRDefault="00F7726E" w:rsidP="00F7726E">
      <w:pPr>
        <w:rPr>
          <w:sz w:val="16"/>
        </w:rPr>
      </w:pPr>
      <w:r w:rsidRPr="00312D35">
        <w:rPr>
          <w:sz w:val="16"/>
        </w:rPr>
        <w:t>Mr. </w:t>
      </w:r>
      <w:r w:rsidRPr="005309A7">
        <w:rPr>
          <w:rStyle w:val="StyleUnderline"/>
          <w:highlight w:val="cyan"/>
        </w:rPr>
        <w:t>Trump</w:t>
      </w:r>
      <w:r w:rsidRPr="00312D35">
        <w:rPr>
          <w:sz w:val="16"/>
        </w:rPr>
        <w:t xml:space="preserve"> significantly </w:t>
      </w:r>
      <w:r w:rsidRPr="005309A7">
        <w:rPr>
          <w:rStyle w:val="StyleUnderline"/>
          <w:highlight w:val="cyan"/>
        </w:rPr>
        <w:t>reduced</w:t>
      </w:r>
      <w:r w:rsidRPr="00312D35">
        <w:rPr>
          <w:rStyle w:val="StyleUnderline"/>
        </w:rPr>
        <w:t xml:space="preserve"> government </w:t>
      </w:r>
      <w:r w:rsidRPr="005309A7">
        <w:rPr>
          <w:rStyle w:val="Emphasis"/>
          <w:highlight w:val="cyan"/>
        </w:rPr>
        <w:t>reg</w:t>
      </w:r>
      <w:r w:rsidRPr="00312D35">
        <w:rPr>
          <w:sz w:val="16"/>
        </w:rPr>
        <w:t>ulation</w:t>
      </w:r>
      <w:r w:rsidRPr="005309A7">
        <w:rPr>
          <w:rStyle w:val="Emphasis"/>
          <w:highlight w:val="cyan"/>
        </w:rPr>
        <w:t>s</w:t>
      </w:r>
      <w:r w:rsidRPr="00312D35">
        <w:rPr>
          <w:rStyle w:val="StyleUnderline"/>
        </w:rPr>
        <w:t>. He</w:t>
      </w:r>
      <w:r w:rsidRPr="00312D35">
        <w:rPr>
          <w:sz w:val="16"/>
        </w:rPr>
        <w:t xml:space="preserve"> also </w:t>
      </w:r>
      <w:r w:rsidRPr="00312D35">
        <w:rPr>
          <w:rStyle w:val="StyleUnderline"/>
        </w:rPr>
        <w:t xml:space="preserve">reduced the </w:t>
      </w:r>
      <w:r w:rsidRPr="00312D35">
        <w:rPr>
          <w:rStyle w:val="Emphasis"/>
        </w:rPr>
        <w:t>state’s power</w:t>
      </w:r>
      <w:r w:rsidRPr="00312D35">
        <w:rPr>
          <w:rStyle w:val="StyleUnderline"/>
        </w:rPr>
        <w:t xml:space="preserve"> here</w:t>
      </w:r>
      <w:r w:rsidRPr="00312D35">
        <w:rPr>
          <w:sz w:val="16"/>
        </w:rPr>
        <w:t>, returning freedom to individuals and private entities.</w:t>
      </w:r>
    </w:p>
    <w:p w14:paraId="6AFED720" w14:textId="77777777" w:rsidR="00F7726E" w:rsidRPr="00312D35" w:rsidRDefault="00F7726E" w:rsidP="00F7726E">
      <w:pPr>
        <w:rPr>
          <w:sz w:val="16"/>
        </w:rPr>
      </w:pPr>
      <w:r w:rsidRPr="00312D35">
        <w:rPr>
          <w:sz w:val="16"/>
        </w:rPr>
        <w:t>Mr. </w:t>
      </w:r>
      <w:r w:rsidRPr="00312D35">
        <w:rPr>
          <w:rStyle w:val="StyleUnderline"/>
        </w:rPr>
        <w:t>Trump </w:t>
      </w:r>
      <w:r w:rsidRPr="005309A7">
        <w:rPr>
          <w:rStyle w:val="Emphasis"/>
          <w:highlight w:val="cyan"/>
        </w:rPr>
        <w:t>nominated</w:t>
      </w:r>
      <w:r w:rsidRPr="00312D35">
        <w:rPr>
          <w:rStyle w:val="StyleUnderline"/>
        </w:rPr>
        <w:t xml:space="preserve"> three Supreme Court </w:t>
      </w:r>
      <w:r w:rsidRPr="005309A7">
        <w:rPr>
          <w:rStyle w:val="Emphasis"/>
          <w:highlight w:val="cyan"/>
        </w:rPr>
        <w:t>justices</w:t>
      </w:r>
      <w:r w:rsidRPr="005309A7">
        <w:rPr>
          <w:rStyle w:val="StyleUnderline"/>
          <w:highlight w:val="cyan"/>
        </w:rPr>
        <w:t xml:space="preserve"> who</w:t>
      </w:r>
      <w:r w:rsidRPr="00312D35">
        <w:rPr>
          <w:sz w:val="16"/>
        </w:rPr>
        <w:t xml:space="preserve"> joined in invalidating the national standard concerning abortion, taking power from the national government and giving it to the people of the states.</w:t>
      </w:r>
    </w:p>
    <w:p w14:paraId="4D8FC8DB" w14:textId="77777777" w:rsidR="00F7726E" w:rsidRPr="00017DE5" w:rsidRDefault="00F7726E" w:rsidP="00F7726E">
      <w:pPr>
        <w:rPr>
          <w:sz w:val="16"/>
        </w:rPr>
      </w:pPr>
      <w:r w:rsidRPr="00017DE5">
        <w:rPr>
          <w:sz w:val="16"/>
        </w:rPr>
        <w:t xml:space="preserve">These same three justices contributed to a ruling that </w:t>
      </w:r>
      <w:r w:rsidRPr="005309A7">
        <w:rPr>
          <w:rStyle w:val="StyleUnderline"/>
          <w:highlight w:val="cyan"/>
        </w:rPr>
        <w:t>overruled</w:t>
      </w:r>
      <w:r w:rsidRPr="00312D35">
        <w:rPr>
          <w:rStyle w:val="StyleUnderline"/>
        </w:rPr>
        <w:t xml:space="preserve"> the </w:t>
      </w:r>
      <w:r w:rsidRPr="005309A7">
        <w:rPr>
          <w:rStyle w:val="Emphasis"/>
          <w:highlight w:val="cyan"/>
        </w:rPr>
        <w:t>Chevron</w:t>
      </w:r>
      <w:r w:rsidRPr="00017DE5">
        <w:rPr>
          <w:rStyle w:val="Emphasis"/>
        </w:rPr>
        <w:t xml:space="preserve"> doctrine</w:t>
      </w:r>
      <w:r w:rsidRPr="00312D35">
        <w:rPr>
          <w:rStyle w:val="StyleUnderline"/>
        </w:rPr>
        <w:t xml:space="preserve">, </w:t>
      </w:r>
      <w:r w:rsidRPr="005309A7">
        <w:rPr>
          <w:rStyle w:val="StyleUnderline"/>
          <w:highlight w:val="cyan"/>
        </w:rPr>
        <w:t>which</w:t>
      </w:r>
      <w:r w:rsidRPr="00312D35">
        <w:rPr>
          <w:rStyle w:val="StyleUnderline"/>
        </w:rPr>
        <w:t xml:space="preserve"> had </w:t>
      </w:r>
      <w:r w:rsidRPr="005309A7">
        <w:rPr>
          <w:rStyle w:val="StyleUnderline"/>
          <w:highlight w:val="cyan"/>
        </w:rPr>
        <w:t>required courts</w:t>
      </w:r>
      <w:r w:rsidRPr="00312D35">
        <w:rPr>
          <w:rStyle w:val="StyleUnderline"/>
        </w:rPr>
        <w:t xml:space="preserve"> </w:t>
      </w:r>
      <w:r w:rsidRPr="00017DE5">
        <w:rPr>
          <w:rStyle w:val="Emphasis"/>
        </w:rPr>
        <w:t xml:space="preserve">to </w:t>
      </w:r>
      <w:r w:rsidRPr="005309A7">
        <w:rPr>
          <w:rStyle w:val="Emphasis"/>
          <w:highlight w:val="cyan"/>
        </w:rPr>
        <w:t>defer to</w:t>
      </w:r>
      <w:r w:rsidRPr="00017DE5">
        <w:rPr>
          <w:sz w:val="16"/>
        </w:rPr>
        <w:t xml:space="preserve"> the interpretations of </w:t>
      </w:r>
      <w:r w:rsidRPr="005309A7">
        <w:rPr>
          <w:rStyle w:val="Emphasis"/>
          <w:highlight w:val="cyan"/>
        </w:rPr>
        <w:t>the executive</w:t>
      </w:r>
      <w:r w:rsidRPr="00017DE5">
        <w:rPr>
          <w:sz w:val="16"/>
        </w:rPr>
        <w:t xml:space="preserve"> branch. </w:t>
      </w:r>
      <w:r w:rsidRPr="00312D35">
        <w:rPr>
          <w:rStyle w:val="StyleUnderline"/>
        </w:rPr>
        <w:t xml:space="preserve">In doing so, </w:t>
      </w:r>
      <w:r w:rsidRPr="005309A7">
        <w:rPr>
          <w:rStyle w:val="StyleUnderline"/>
          <w:highlight w:val="cyan"/>
        </w:rPr>
        <w:t xml:space="preserve">the court </w:t>
      </w:r>
      <w:r w:rsidRPr="005309A7">
        <w:rPr>
          <w:rStyle w:val="Emphasis"/>
          <w:highlight w:val="cyan"/>
        </w:rPr>
        <w:t>removed</w:t>
      </w:r>
      <w:r w:rsidRPr="00017DE5">
        <w:rPr>
          <w:sz w:val="16"/>
        </w:rPr>
        <w:t xml:space="preserve"> a degree of </w:t>
      </w:r>
      <w:r w:rsidRPr="005309A7">
        <w:rPr>
          <w:rStyle w:val="StyleUnderline"/>
          <w:highlight w:val="cyan"/>
        </w:rPr>
        <w:t>authority from the</w:t>
      </w:r>
      <w:r w:rsidRPr="00017DE5">
        <w:rPr>
          <w:sz w:val="16"/>
        </w:rPr>
        <w:t xml:space="preserve"> permanent </w:t>
      </w:r>
      <w:r w:rsidRPr="005309A7">
        <w:rPr>
          <w:rStyle w:val="Emphasis"/>
          <w:highlight w:val="cyan"/>
        </w:rPr>
        <w:t>governing class</w:t>
      </w:r>
      <w:r w:rsidRPr="00312D35">
        <w:rPr>
          <w:rStyle w:val="StyleUnderline"/>
        </w:rPr>
        <w:t xml:space="preserve"> and returned it to</w:t>
      </w:r>
      <w:r w:rsidRPr="00017DE5">
        <w:rPr>
          <w:sz w:val="16"/>
        </w:rPr>
        <w:t xml:space="preserve"> the elected representatives of </w:t>
      </w:r>
      <w:r w:rsidRPr="00017DE5">
        <w:rPr>
          <w:rStyle w:val="Emphasis"/>
        </w:rPr>
        <w:t>the people</w:t>
      </w:r>
      <w:r w:rsidRPr="00312D35">
        <w:rPr>
          <w:rStyle w:val="StyleUnderline"/>
        </w:rPr>
        <w:t>.</w:t>
      </w:r>
    </w:p>
    <w:p w14:paraId="2019587F" w14:textId="77777777" w:rsidR="00F7726E" w:rsidRPr="00312D35" w:rsidRDefault="00F7726E" w:rsidP="00F7726E">
      <w:pPr>
        <w:rPr>
          <w:sz w:val="16"/>
        </w:rPr>
      </w:pPr>
      <w:r w:rsidRPr="00312D35">
        <w:rPr>
          <w:sz w:val="16"/>
        </w:rPr>
        <w:t xml:space="preserve">The </w:t>
      </w:r>
      <w:r w:rsidRPr="005309A7">
        <w:rPr>
          <w:rStyle w:val="Emphasis"/>
          <w:highlight w:val="cyan"/>
        </w:rPr>
        <w:t>Trump</w:t>
      </w:r>
      <w:r w:rsidRPr="00312D35">
        <w:rPr>
          <w:sz w:val="16"/>
        </w:rPr>
        <w:t xml:space="preserve"> administration </w:t>
      </w:r>
      <w:r w:rsidRPr="005309A7">
        <w:rPr>
          <w:rStyle w:val="StyleUnderline"/>
          <w:highlight w:val="cyan"/>
        </w:rPr>
        <w:t>opposed</w:t>
      </w:r>
      <w:r w:rsidRPr="00312D35">
        <w:rPr>
          <w:sz w:val="16"/>
        </w:rPr>
        <w:t xml:space="preserve"> the many forms of </w:t>
      </w:r>
      <w:r w:rsidRPr="005309A7">
        <w:rPr>
          <w:rStyle w:val="Emphasis"/>
          <w:highlight w:val="cyan"/>
        </w:rPr>
        <w:t>censorship</w:t>
      </w:r>
      <w:r w:rsidRPr="00312D35">
        <w:rPr>
          <w:rStyle w:val="StyleUnderline"/>
        </w:rPr>
        <w:t xml:space="preserve"> of Americans, </w:t>
      </w:r>
      <w:r w:rsidRPr="005309A7">
        <w:rPr>
          <w:rStyle w:val="StyleUnderline"/>
          <w:highlight w:val="cyan"/>
        </w:rPr>
        <w:t>which flew under</w:t>
      </w:r>
      <w:r w:rsidRPr="00312D35">
        <w:rPr>
          <w:rStyle w:val="StyleUnderline"/>
        </w:rPr>
        <w:t xml:space="preserve"> the </w:t>
      </w:r>
      <w:r w:rsidRPr="005309A7">
        <w:rPr>
          <w:rStyle w:val="StyleUnderline"/>
          <w:highlight w:val="cyan"/>
        </w:rPr>
        <w:t xml:space="preserve">flag of </w:t>
      </w:r>
      <w:r w:rsidRPr="005309A7">
        <w:rPr>
          <w:rStyle w:val="Emphasis"/>
          <w:highlight w:val="cyan"/>
        </w:rPr>
        <w:t>combating disinfo</w:t>
      </w:r>
      <w:r w:rsidRPr="00312D35">
        <w:rPr>
          <w:sz w:val="16"/>
        </w:rPr>
        <w:t>rmation. Whatever its sponsors may say, restricting what they call disinformation is censorship, pure and simple.</w:t>
      </w:r>
    </w:p>
    <w:p w14:paraId="0764B8F0" w14:textId="77777777" w:rsidR="00F7726E" w:rsidRPr="00312D35" w:rsidRDefault="00F7726E" w:rsidP="00F7726E">
      <w:pPr>
        <w:rPr>
          <w:sz w:val="16"/>
        </w:rPr>
      </w:pPr>
      <w:r w:rsidRPr="00312D35">
        <w:rPr>
          <w:sz w:val="16"/>
        </w:rPr>
        <w:t xml:space="preserve">Two further areas remain to be considered. </w:t>
      </w:r>
      <w:r w:rsidRPr="005309A7">
        <w:rPr>
          <w:rStyle w:val="Emphasis"/>
          <w:highlight w:val="cyan"/>
        </w:rPr>
        <w:t>It is true</w:t>
      </w:r>
      <w:r w:rsidRPr="00312D35">
        <w:rPr>
          <w:sz w:val="16"/>
        </w:rPr>
        <w:t xml:space="preserve"> that Mr. </w:t>
      </w:r>
      <w:r w:rsidRPr="005309A7">
        <w:rPr>
          <w:rStyle w:val="StyleUnderline"/>
          <w:highlight w:val="cyan"/>
        </w:rPr>
        <w:t>Trump </w:t>
      </w:r>
      <w:r w:rsidRPr="005309A7">
        <w:rPr>
          <w:rStyle w:val="Emphasis"/>
          <w:highlight w:val="cyan"/>
        </w:rPr>
        <w:t>centralized</w:t>
      </w:r>
      <w:r w:rsidRPr="00312D35">
        <w:rPr>
          <w:rStyle w:val="StyleUnderline"/>
        </w:rPr>
        <w:t xml:space="preserve"> power over</w:t>
      </w:r>
      <w:r w:rsidRPr="00312D35">
        <w:rPr>
          <w:sz w:val="16"/>
        </w:rPr>
        <w:t xml:space="preserve"> illegal </w:t>
      </w:r>
      <w:r w:rsidRPr="005309A7">
        <w:rPr>
          <w:rStyle w:val="Emphasis"/>
          <w:highlight w:val="cyan"/>
        </w:rPr>
        <w:t>immigration</w:t>
      </w:r>
      <w:r w:rsidRPr="00312D35">
        <w:rPr>
          <w:rStyle w:val="StyleUnderline"/>
        </w:rPr>
        <w:t xml:space="preserve"> in the executive</w:t>
      </w:r>
      <w:r w:rsidRPr="00312D35">
        <w:rPr>
          <w:sz w:val="16"/>
        </w:rPr>
        <w:t xml:space="preserve"> branch. </w:t>
      </w:r>
      <w:r w:rsidRPr="00312D35">
        <w:rPr>
          <w:rStyle w:val="StyleUnderline"/>
        </w:rPr>
        <w:t>Immigration</w:t>
      </w:r>
      <w:r w:rsidRPr="00312D35">
        <w:rPr>
          <w:sz w:val="16"/>
        </w:rPr>
        <w:t xml:space="preserve"> policy </w:t>
      </w:r>
      <w:r w:rsidRPr="00312D35">
        <w:rPr>
          <w:rStyle w:val="StyleUnderline"/>
        </w:rPr>
        <w:t xml:space="preserve">has been </w:t>
      </w:r>
      <w:r w:rsidRPr="005309A7">
        <w:rPr>
          <w:rStyle w:val="Emphasis"/>
          <w:highlight w:val="cyan"/>
        </w:rPr>
        <w:t>understood</w:t>
      </w:r>
      <w:r w:rsidRPr="005309A7">
        <w:rPr>
          <w:rStyle w:val="StyleUnderline"/>
          <w:highlight w:val="cyan"/>
        </w:rPr>
        <w:t xml:space="preserve"> to be a </w:t>
      </w:r>
      <w:r w:rsidRPr="005309A7">
        <w:rPr>
          <w:rStyle w:val="Emphasis"/>
          <w:highlight w:val="cyan"/>
        </w:rPr>
        <w:t>federal</w:t>
      </w:r>
      <w:r w:rsidRPr="00312D35">
        <w:rPr>
          <w:rStyle w:val="StyleUnderline"/>
        </w:rPr>
        <w:t xml:space="preserve"> responsibility </w:t>
      </w:r>
      <w:r w:rsidRPr="005309A7">
        <w:rPr>
          <w:rStyle w:val="StyleUnderline"/>
          <w:highlight w:val="cyan"/>
        </w:rPr>
        <w:t>since the</w:t>
      </w:r>
      <w:r w:rsidRPr="00312D35">
        <w:rPr>
          <w:sz w:val="16"/>
        </w:rPr>
        <w:t xml:space="preserve"> late </w:t>
      </w:r>
      <w:r w:rsidRPr="005309A7">
        <w:rPr>
          <w:rStyle w:val="Emphasis"/>
          <w:highlight w:val="cyan"/>
        </w:rPr>
        <w:t>19th century</w:t>
      </w:r>
      <w:r w:rsidRPr="00312D35">
        <w:rPr>
          <w:rStyle w:val="StyleUnderline"/>
        </w:rPr>
        <w:t xml:space="preserve">. In </w:t>
      </w:r>
      <w:r w:rsidRPr="005309A7">
        <w:rPr>
          <w:rStyle w:val="StyleUnderline"/>
          <w:highlight w:val="cyan"/>
        </w:rPr>
        <w:t>this</w:t>
      </w:r>
      <w:r w:rsidRPr="00312D35">
        <w:rPr>
          <w:rStyle w:val="StyleUnderline"/>
        </w:rPr>
        <w:t xml:space="preserve"> regard, there </w:t>
      </w:r>
      <w:r w:rsidRPr="005309A7">
        <w:rPr>
          <w:rStyle w:val="StyleUnderline"/>
          <w:highlight w:val="cyan"/>
        </w:rPr>
        <w:t xml:space="preserve">was </w:t>
      </w:r>
      <w:r w:rsidRPr="005309A7">
        <w:rPr>
          <w:rStyle w:val="Emphasis"/>
          <w:highlight w:val="cyan"/>
        </w:rPr>
        <w:t>nothing new</w:t>
      </w:r>
      <w:r w:rsidRPr="00312D35">
        <w:rPr>
          <w:rStyle w:val="StyleUnderline"/>
        </w:rPr>
        <w:t>.</w:t>
      </w:r>
    </w:p>
    <w:p w14:paraId="3E177686" w14:textId="77777777" w:rsidR="00F7726E" w:rsidRPr="00312D35" w:rsidRDefault="00F7726E" w:rsidP="00F7726E">
      <w:pPr>
        <w:rPr>
          <w:sz w:val="16"/>
        </w:rPr>
      </w:pPr>
      <w:r w:rsidRPr="00312D35">
        <w:rPr>
          <w:sz w:val="16"/>
        </w:rPr>
        <w:t>Congress should play an important role in crafting immigration policy. Still, amid congressional inaction, Mr. Trump acted in ways consistent with the authority granted to the president under long-standing legislation. President Biden has used this authority to undo Mr. Trump’s actions.</w:t>
      </w:r>
    </w:p>
    <w:p w14:paraId="252ADA62" w14:textId="77777777" w:rsidR="00F7726E" w:rsidRPr="00312D35" w:rsidRDefault="00F7726E" w:rsidP="00F7726E">
      <w:pPr>
        <w:rPr>
          <w:sz w:val="16"/>
        </w:rPr>
      </w:pPr>
      <w:r w:rsidRPr="00312D35">
        <w:rPr>
          <w:sz w:val="16"/>
        </w:rPr>
        <w:t xml:space="preserve">One might </w:t>
      </w:r>
      <w:r w:rsidRPr="005309A7">
        <w:rPr>
          <w:rStyle w:val="StyleUnderline"/>
          <w:highlight w:val="cyan"/>
        </w:rPr>
        <w:t>also</w:t>
      </w:r>
      <w:r w:rsidRPr="00312D35">
        <w:rPr>
          <w:sz w:val="16"/>
        </w:rPr>
        <w:t xml:space="preserve"> note that Mr. </w:t>
      </w:r>
      <w:r w:rsidRPr="00312D35">
        <w:rPr>
          <w:rStyle w:val="StyleUnderline"/>
        </w:rPr>
        <w:t>Trump’s </w:t>
      </w:r>
      <w:r w:rsidRPr="005309A7">
        <w:rPr>
          <w:rStyle w:val="StyleUnderline"/>
          <w:highlight w:val="cyan"/>
        </w:rPr>
        <w:t>power</w:t>
      </w:r>
      <w:r w:rsidRPr="00312D35">
        <w:rPr>
          <w:sz w:val="16"/>
        </w:rPr>
        <w:t xml:space="preserve"> exercise </w:t>
      </w:r>
      <w:r w:rsidRPr="005309A7">
        <w:rPr>
          <w:rStyle w:val="StyleUnderline"/>
          <w:highlight w:val="cyan"/>
        </w:rPr>
        <w:t xml:space="preserve">was </w:t>
      </w:r>
      <w:r w:rsidRPr="005309A7">
        <w:rPr>
          <w:rStyle w:val="Emphasis"/>
          <w:highlight w:val="cyan"/>
        </w:rPr>
        <w:t>not directed</w:t>
      </w:r>
      <w:r w:rsidRPr="005309A7">
        <w:rPr>
          <w:rStyle w:val="StyleUnderline"/>
          <w:highlight w:val="cyan"/>
        </w:rPr>
        <w:t xml:space="preserve"> against</w:t>
      </w:r>
      <w:r w:rsidRPr="00312D35">
        <w:rPr>
          <w:rStyle w:val="StyleUnderline"/>
        </w:rPr>
        <w:t xml:space="preserve"> American </w:t>
      </w:r>
      <w:r w:rsidRPr="005309A7">
        <w:rPr>
          <w:rStyle w:val="Emphasis"/>
          <w:highlight w:val="cyan"/>
        </w:rPr>
        <w:t>citizens</w:t>
      </w:r>
      <w:r w:rsidRPr="00312D35">
        <w:rPr>
          <w:sz w:val="16"/>
        </w:rPr>
        <w:t>. It was employed entirely against immigrants who entered the United States illegally. No rights of Americans were newly subsumed under the power of the state. On the contrary, the property rights of many Americans in the Southwest were strengthened by Mr. Trump’s policies.</w:t>
      </w:r>
    </w:p>
    <w:p w14:paraId="7808A40F" w14:textId="77777777" w:rsidR="00F7726E" w:rsidRPr="00312D35" w:rsidRDefault="00F7726E" w:rsidP="00F7726E">
      <w:pPr>
        <w:rPr>
          <w:sz w:val="16"/>
        </w:rPr>
      </w:pPr>
      <w:r w:rsidRPr="00312D35">
        <w:rPr>
          <w:sz w:val="16"/>
        </w:rPr>
        <w:t xml:space="preserve">Finally, </w:t>
      </w:r>
      <w:r w:rsidRPr="00312D35">
        <w:rPr>
          <w:rStyle w:val="StyleUnderline"/>
        </w:rPr>
        <w:t xml:space="preserve">in fairness, we </w:t>
      </w:r>
      <w:r w:rsidRPr="00312D35">
        <w:rPr>
          <w:rStyle w:val="Emphasis"/>
        </w:rPr>
        <w:t>must consider</w:t>
      </w:r>
      <w:r w:rsidRPr="00312D35">
        <w:rPr>
          <w:sz w:val="16"/>
        </w:rPr>
        <w:t xml:space="preserve"> Mr. </w:t>
      </w:r>
      <w:r w:rsidRPr="00312D35">
        <w:rPr>
          <w:rStyle w:val="StyleUnderline"/>
        </w:rPr>
        <w:t xml:space="preserve">Trump’s actions after the </w:t>
      </w:r>
      <w:r w:rsidRPr="00312D35">
        <w:rPr>
          <w:rStyle w:val="Emphasis"/>
        </w:rPr>
        <w:t>2020 election</w:t>
      </w:r>
      <w:r w:rsidRPr="00312D35">
        <w:rPr>
          <w:sz w:val="16"/>
        </w:rPr>
        <w:t xml:space="preserve">. </w:t>
      </w:r>
      <w:proofErr w:type="gramStart"/>
      <w:r w:rsidRPr="00312D35">
        <w:rPr>
          <w:sz w:val="16"/>
        </w:rPr>
        <w:t>However</w:t>
      </w:r>
      <w:proofErr w:type="gramEnd"/>
      <w:r w:rsidRPr="00312D35">
        <w:rPr>
          <w:sz w:val="16"/>
        </w:rPr>
        <w:t xml:space="preserve"> these might be judged — and this author thinks that some of them were ill advised — it is interesting to note that </w:t>
      </w:r>
      <w:r w:rsidRPr="00312D35">
        <w:rPr>
          <w:rStyle w:val="StyleUnderline"/>
        </w:rPr>
        <w:t xml:space="preserve">enhancing </w:t>
      </w:r>
      <w:r w:rsidRPr="00312D35">
        <w:rPr>
          <w:rStyle w:val="Emphasis"/>
        </w:rPr>
        <w:t>the power</w:t>
      </w:r>
      <w:r w:rsidRPr="00312D35">
        <w:rPr>
          <w:rStyle w:val="StyleUnderline"/>
        </w:rPr>
        <w:t xml:space="preserve"> of the state was </w:t>
      </w:r>
      <w:r w:rsidRPr="00312D35">
        <w:rPr>
          <w:rStyle w:val="Emphasis"/>
        </w:rPr>
        <w:t>not at stake</w:t>
      </w:r>
      <w:r w:rsidRPr="00312D35">
        <w:rPr>
          <w:sz w:val="16"/>
        </w:rPr>
        <w:t>; none were designed to expand the power of the state but to retain power after an election that Mr. Trump says he had won.</w:t>
      </w:r>
    </w:p>
    <w:p w14:paraId="7E8AD812" w14:textId="77777777" w:rsidR="00F7726E" w:rsidRPr="00312D35" w:rsidRDefault="00F7726E" w:rsidP="00F7726E">
      <w:pPr>
        <w:rPr>
          <w:sz w:val="16"/>
        </w:rPr>
      </w:pPr>
      <w:r w:rsidRPr="00312D35">
        <w:rPr>
          <w:rStyle w:val="StyleUnderline"/>
        </w:rPr>
        <w:t xml:space="preserve">These are </w:t>
      </w:r>
      <w:r w:rsidRPr="005309A7">
        <w:rPr>
          <w:rStyle w:val="Emphasis"/>
          <w:highlight w:val="cyan"/>
        </w:rPr>
        <w:t>hardly</w:t>
      </w:r>
      <w:r w:rsidRPr="00312D35">
        <w:rPr>
          <w:rStyle w:val="StyleUnderline"/>
        </w:rPr>
        <w:t xml:space="preserve"> the </w:t>
      </w:r>
      <w:r w:rsidRPr="005309A7">
        <w:rPr>
          <w:rStyle w:val="StyleUnderline"/>
          <w:highlight w:val="cyan"/>
        </w:rPr>
        <w:t xml:space="preserve">policies of </w:t>
      </w:r>
      <w:r w:rsidRPr="005309A7">
        <w:rPr>
          <w:rStyle w:val="Emphasis"/>
          <w:highlight w:val="cyan"/>
        </w:rPr>
        <w:t>a fascist</w:t>
      </w:r>
      <w:r w:rsidRPr="00312D35">
        <w:rPr>
          <w:sz w:val="16"/>
        </w:rPr>
        <w:t>. They seem more akin to the policies of a classical liberal. They are mostly policies designed to take powers away from the state and its elite acolytes and return them to the people.</w:t>
      </w:r>
    </w:p>
    <w:p w14:paraId="2F9017DC" w14:textId="77777777" w:rsidR="00F7726E" w:rsidRDefault="00F7726E" w:rsidP="00F7726E">
      <w:pPr>
        <w:rPr>
          <w:sz w:val="16"/>
        </w:rPr>
      </w:pPr>
      <w:r w:rsidRPr="00312D35">
        <w:rPr>
          <w:rStyle w:val="StyleUnderline"/>
        </w:rPr>
        <w:t xml:space="preserve">One might </w:t>
      </w:r>
      <w:r w:rsidRPr="005309A7">
        <w:rPr>
          <w:rStyle w:val="StyleUnderline"/>
          <w:highlight w:val="cyan"/>
        </w:rPr>
        <w:t xml:space="preserve">ask </w:t>
      </w:r>
      <w:r w:rsidRPr="005309A7">
        <w:rPr>
          <w:rStyle w:val="Emphasis"/>
          <w:highlight w:val="cyan"/>
        </w:rPr>
        <w:t>who</w:t>
      </w:r>
      <w:r w:rsidRPr="00312D35">
        <w:rPr>
          <w:rStyle w:val="Emphasis"/>
        </w:rPr>
        <w:t xml:space="preserve"> </w:t>
      </w:r>
      <w:proofErr w:type="gramStart"/>
      <w:r w:rsidRPr="00312D35">
        <w:rPr>
          <w:rStyle w:val="Emphasis"/>
        </w:rPr>
        <w:t>actually</w:t>
      </w:r>
      <w:r w:rsidRPr="00312D35">
        <w:rPr>
          <w:rStyle w:val="StyleUnderline"/>
        </w:rPr>
        <w:t xml:space="preserve"> </w:t>
      </w:r>
      <w:r w:rsidRPr="005309A7">
        <w:rPr>
          <w:rStyle w:val="StyleUnderline"/>
          <w:highlight w:val="cyan"/>
        </w:rPr>
        <w:t>wants</w:t>
      </w:r>
      <w:proofErr w:type="gramEnd"/>
      <w:r w:rsidRPr="005309A7">
        <w:rPr>
          <w:rStyle w:val="StyleUnderline"/>
          <w:highlight w:val="cyan"/>
        </w:rPr>
        <w:t xml:space="preserve"> to increase</w:t>
      </w:r>
      <w:r w:rsidRPr="00312D35">
        <w:rPr>
          <w:rStyle w:val="StyleUnderline"/>
        </w:rPr>
        <w:t xml:space="preserve"> </w:t>
      </w:r>
      <w:r w:rsidRPr="00312D35">
        <w:rPr>
          <w:rStyle w:val="Emphasis"/>
        </w:rPr>
        <w:t xml:space="preserve">the </w:t>
      </w:r>
      <w:r w:rsidRPr="005309A7">
        <w:rPr>
          <w:rStyle w:val="Emphasis"/>
          <w:highlight w:val="cyan"/>
        </w:rPr>
        <w:t>power</w:t>
      </w:r>
      <w:r w:rsidRPr="00312D35">
        <w:rPr>
          <w:rStyle w:val="StyleUnderline"/>
        </w:rPr>
        <w:t xml:space="preserve"> and centrality </w:t>
      </w:r>
      <w:r w:rsidRPr="005309A7">
        <w:rPr>
          <w:rStyle w:val="StyleUnderline"/>
          <w:highlight w:val="cyan"/>
        </w:rPr>
        <w:t>of the state</w:t>
      </w:r>
      <w:r w:rsidRPr="00312D35">
        <w:rPr>
          <w:rStyle w:val="StyleUnderline"/>
        </w:rPr>
        <w:t xml:space="preserve">. Perhaps </w:t>
      </w:r>
      <w:r w:rsidRPr="005309A7">
        <w:rPr>
          <w:rStyle w:val="Emphasis"/>
          <w:highlight w:val="cyan"/>
        </w:rPr>
        <w:t>those</w:t>
      </w:r>
      <w:r w:rsidRPr="005309A7">
        <w:rPr>
          <w:rStyle w:val="StyleUnderline"/>
          <w:highlight w:val="cyan"/>
        </w:rPr>
        <w:t xml:space="preserve"> who</w:t>
      </w:r>
      <w:r w:rsidRPr="00312D35">
        <w:rPr>
          <w:rStyle w:val="StyleUnderline"/>
        </w:rPr>
        <w:t xml:space="preserve"> wish to</w:t>
      </w:r>
      <w:r w:rsidRPr="00312D35">
        <w:rPr>
          <w:sz w:val="16"/>
        </w:rPr>
        <w:t xml:space="preserve"> raise taxes, multiply regulations, </w:t>
      </w:r>
      <w:r w:rsidRPr="005309A7">
        <w:rPr>
          <w:rStyle w:val="Emphasis"/>
          <w:highlight w:val="cyan"/>
        </w:rPr>
        <w:t>expand</w:t>
      </w:r>
      <w:r w:rsidRPr="005309A7">
        <w:rPr>
          <w:rStyle w:val="StyleUnderline"/>
          <w:highlight w:val="cyan"/>
        </w:rPr>
        <w:t xml:space="preserve"> the</w:t>
      </w:r>
      <w:r w:rsidRPr="00312D35">
        <w:rPr>
          <w:rStyle w:val="StyleUnderline"/>
        </w:rPr>
        <w:t xml:space="preserve"> reach of the </w:t>
      </w:r>
      <w:r w:rsidRPr="005309A7">
        <w:rPr>
          <w:rStyle w:val="StyleUnderline"/>
          <w:highlight w:val="cyan"/>
        </w:rPr>
        <w:t xml:space="preserve">federal </w:t>
      </w:r>
      <w:r w:rsidRPr="005309A7">
        <w:rPr>
          <w:rStyle w:val="Emphasis"/>
          <w:highlight w:val="cyan"/>
        </w:rPr>
        <w:t>bureaucracy</w:t>
      </w:r>
      <w:r w:rsidRPr="00312D35">
        <w:rPr>
          <w:sz w:val="16"/>
        </w:rPr>
        <w:t>, expand censorship, nationalize abortion law, reduce the independence of the Supreme Court and adopt election laws that aim to further one-party governance.</w:t>
      </w:r>
    </w:p>
    <w:p w14:paraId="45F02D5C" w14:textId="77777777" w:rsidR="00F7726E" w:rsidRDefault="00F7726E" w:rsidP="00F7726E">
      <w:pPr>
        <w:pStyle w:val="Heading4"/>
      </w:pPr>
      <w:r>
        <w:t xml:space="preserve">His agenda is </w:t>
      </w:r>
      <w:r w:rsidRPr="006A1C4E">
        <w:rPr>
          <w:u w:val="single"/>
        </w:rPr>
        <w:t>conservative</w:t>
      </w:r>
      <w:r>
        <w:t xml:space="preserve">, not </w:t>
      </w:r>
      <w:r w:rsidRPr="006A1C4E">
        <w:rPr>
          <w:u w:val="single"/>
        </w:rPr>
        <w:t>authoritarian</w:t>
      </w:r>
      <w:r>
        <w:t xml:space="preserve">. </w:t>
      </w:r>
    </w:p>
    <w:p w14:paraId="2A09057B" w14:textId="77777777" w:rsidR="00F7726E" w:rsidRPr="00356734" w:rsidRDefault="00F7726E" w:rsidP="00F7726E">
      <w:r w:rsidRPr="00356734">
        <w:t xml:space="preserve">Sepp and </w:t>
      </w:r>
      <w:r w:rsidRPr="00356734">
        <w:rPr>
          <w:rStyle w:val="Style13ptBold"/>
        </w:rPr>
        <w:t>Lehrer 25</w:t>
      </w:r>
      <w:r w:rsidRPr="00356734">
        <w:t>, *President of the National Taxpayers Union,</w:t>
      </w:r>
      <w:r>
        <w:t xml:space="preserve"> BA, cum laude, in History from Webster’s University, St. Louis</w:t>
      </w:r>
      <w:r w:rsidRPr="00356734">
        <w:t xml:space="preserve"> **</w:t>
      </w:r>
      <w:r>
        <w:t xml:space="preserve">President of the R Street Institute, MA in Government from John Hopkins University </w:t>
      </w:r>
      <w:r w:rsidRPr="00356734">
        <w:t>(*Pete Sepp, **Eli Lehrer, March 10, 2025, “Not every Trump move is authoritarian — focus on the real threats,”</w:t>
      </w:r>
      <w:r>
        <w:t xml:space="preserve"> The Hill, </w:t>
      </w:r>
      <w:r w:rsidRPr="00356734">
        <w:t>https://thehill.com/opinion/5184785-trump-government-controversy/</w:t>
      </w:r>
      <w:r>
        <w:t>)</w:t>
      </w:r>
    </w:p>
    <w:p w14:paraId="3723F81B" w14:textId="77777777" w:rsidR="00F7726E" w:rsidRPr="00356734" w:rsidRDefault="00F7726E" w:rsidP="00F7726E">
      <w:pPr>
        <w:rPr>
          <w:sz w:val="16"/>
        </w:rPr>
      </w:pPr>
      <w:r w:rsidRPr="00356734">
        <w:rPr>
          <w:sz w:val="16"/>
        </w:rPr>
        <w:t xml:space="preserve">First, </w:t>
      </w:r>
      <w:r w:rsidRPr="00356734">
        <w:rPr>
          <w:rStyle w:val="StyleUnderline"/>
        </w:rPr>
        <w:t xml:space="preserve">many of </w:t>
      </w:r>
      <w:r w:rsidRPr="005309A7">
        <w:rPr>
          <w:rStyle w:val="StyleUnderline"/>
          <w:highlight w:val="cyan"/>
        </w:rPr>
        <w:t>Trump’s policies are</w:t>
      </w:r>
      <w:r w:rsidRPr="00356734">
        <w:rPr>
          <w:rStyle w:val="StyleUnderline"/>
        </w:rPr>
        <w:t xml:space="preserve"> simply </w:t>
      </w:r>
      <w:r w:rsidRPr="005309A7">
        <w:rPr>
          <w:rStyle w:val="Emphasis"/>
          <w:highlight w:val="cyan"/>
        </w:rPr>
        <w:t>standard</w:t>
      </w:r>
      <w:r w:rsidRPr="005309A7">
        <w:rPr>
          <w:rStyle w:val="StyleUnderline"/>
          <w:highlight w:val="cyan"/>
        </w:rPr>
        <w:t xml:space="preserve"> Republican</w:t>
      </w:r>
      <w:r w:rsidRPr="00356734">
        <w:rPr>
          <w:rStyle w:val="StyleUnderline"/>
        </w:rPr>
        <w:t xml:space="preserve"> </w:t>
      </w:r>
      <w:r w:rsidRPr="00356734">
        <w:rPr>
          <w:rStyle w:val="Emphasis"/>
        </w:rPr>
        <w:t xml:space="preserve">policy </w:t>
      </w:r>
      <w:r w:rsidRPr="005309A7">
        <w:rPr>
          <w:rStyle w:val="Emphasis"/>
          <w:highlight w:val="cyan"/>
        </w:rPr>
        <w:t>ideas</w:t>
      </w:r>
      <w:r w:rsidRPr="00356734">
        <w:rPr>
          <w:rStyle w:val="StyleUnderline"/>
        </w:rPr>
        <w:t>. School vouchers, </w:t>
      </w:r>
      <w:r w:rsidRPr="005309A7">
        <w:rPr>
          <w:rStyle w:val="Emphasis"/>
          <w:highlight w:val="cyan"/>
        </w:rPr>
        <w:t>tax cuts</w:t>
      </w:r>
      <w:r w:rsidRPr="005309A7">
        <w:rPr>
          <w:rStyle w:val="StyleUnderline"/>
          <w:highlight w:val="cyan"/>
        </w:rPr>
        <w:t xml:space="preserve">, conservative </w:t>
      </w:r>
      <w:r w:rsidRPr="005309A7">
        <w:rPr>
          <w:rStyle w:val="Emphasis"/>
          <w:highlight w:val="cyan"/>
        </w:rPr>
        <w:t>interp</w:t>
      </w:r>
      <w:r w:rsidRPr="00356734">
        <w:rPr>
          <w:sz w:val="16"/>
        </w:rPr>
        <w:t>retation</w:t>
      </w:r>
      <w:r w:rsidRPr="005309A7">
        <w:rPr>
          <w:rStyle w:val="Emphasis"/>
          <w:highlight w:val="cyan"/>
        </w:rPr>
        <w:t>s</w:t>
      </w:r>
      <w:r w:rsidRPr="005309A7">
        <w:rPr>
          <w:rStyle w:val="StyleUnderline"/>
          <w:highlight w:val="cyan"/>
        </w:rPr>
        <w:t xml:space="preserve"> of the law</w:t>
      </w:r>
      <w:r w:rsidRPr="00356734">
        <w:rPr>
          <w:rStyle w:val="StyleUnderline"/>
        </w:rPr>
        <w:t xml:space="preserve"> in the courts, a more </w:t>
      </w:r>
      <w:r w:rsidRPr="00356734">
        <w:rPr>
          <w:rStyle w:val="Emphasis"/>
        </w:rPr>
        <w:t>limited federal role</w:t>
      </w:r>
      <w:r w:rsidRPr="00356734">
        <w:rPr>
          <w:sz w:val="16"/>
        </w:rPr>
        <w:t xml:space="preserve"> in education, </w:t>
      </w:r>
      <w:r w:rsidRPr="005309A7">
        <w:rPr>
          <w:rStyle w:val="StyleUnderline"/>
          <w:highlight w:val="cyan"/>
        </w:rPr>
        <w:t xml:space="preserve">light-touch </w:t>
      </w:r>
      <w:r w:rsidRPr="005309A7">
        <w:rPr>
          <w:rStyle w:val="Emphasis"/>
          <w:highlight w:val="cyan"/>
        </w:rPr>
        <w:t>regulation</w:t>
      </w:r>
      <w:r w:rsidRPr="00356734">
        <w:rPr>
          <w:sz w:val="16"/>
        </w:rPr>
        <w:t xml:space="preserve"> of new technologies and increased fossil fuel production are all longstanding Republican priorities.</w:t>
      </w:r>
    </w:p>
    <w:p w14:paraId="79F1F507" w14:textId="77777777" w:rsidR="00F7726E" w:rsidRPr="00356734" w:rsidRDefault="00F7726E" w:rsidP="00F7726E">
      <w:pPr>
        <w:rPr>
          <w:sz w:val="16"/>
        </w:rPr>
      </w:pPr>
      <w:r w:rsidRPr="005309A7">
        <w:rPr>
          <w:rStyle w:val="StyleUnderline"/>
          <w:highlight w:val="cyan"/>
        </w:rPr>
        <w:t>Even</w:t>
      </w:r>
      <w:r w:rsidRPr="00356734">
        <w:rPr>
          <w:rStyle w:val="StyleUnderline"/>
        </w:rPr>
        <w:t xml:space="preserve"> trade </w:t>
      </w:r>
      <w:r w:rsidRPr="005309A7">
        <w:rPr>
          <w:rStyle w:val="Emphasis"/>
          <w:highlight w:val="cyan"/>
        </w:rPr>
        <w:t>protectionism</w:t>
      </w:r>
      <w:r w:rsidRPr="00356734">
        <w:rPr>
          <w:sz w:val="16"/>
        </w:rPr>
        <w:t xml:space="preserve"> — a policy we both soundly reject — </w:t>
      </w:r>
      <w:r w:rsidRPr="005309A7">
        <w:rPr>
          <w:rStyle w:val="StyleUnderline"/>
          <w:highlight w:val="cyan"/>
        </w:rPr>
        <w:t>has</w:t>
      </w:r>
      <w:r w:rsidRPr="00356734">
        <w:rPr>
          <w:rStyle w:val="StyleUnderline"/>
        </w:rPr>
        <w:t xml:space="preserve"> significant </w:t>
      </w:r>
      <w:r w:rsidRPr="005309A7">
        <w:rPr>
          <w:rStyle w:val="Emphasis"/>
          <w:highlight w:val="cyan"/>
        </w:rPr>
        <w:t>support</w:t>
      </w:r>
      <w:r w:rsidRPr="00356734">
        <w:rPr>
          <w:rStyle w:val="StyleUnderline"/>
        </w:rPr>
        <w:t xml:space="preserve"> across the </w:t>
      </w:r>
      <w:r w:rsidRPr="00356734">
        <w:rPr>
          <w:rStyle w:val="Emphasis"/>
        </w:rPr>
        <w:t>political spectrum</w:t>
      </w:r>
      <w:r w:rsidRPr="00356734">
        <w:rPr>
          <w:rStyle w:val="StyleUnderline"/>
        </w:rPr>
        <w:t>. There are</w:t>
      </w:r>
      <w:r w:rsidRPr="00356734">
        <w:rPr>
          <w:sz w:val="16"/>
        </w:rPr>
        <w:t xml:space="preserve"> plenty of </w:t>
      </w:r>
      <w:r w:rsidRPr="00356734">
        <w:rPr>
          <w:rStyle w:val="StyleUnderline"/>
        </w:rPr>
        <w:t>reasons to disagree with</w:t>
      </w:r>
      <w:r w:rsidRPr="00356734">
        <w:rPr>
          <w:sz w:val="16"/>
        </w:rPr>
        <w:t xml:space="preserve"> policies like </w:t>
      </w:r>
      <w:r w:rsidRPr="00356734">
        <w:rPr>
          <w:rStyle w:val="StyleUnderline"/>
        </w:rPr>
        <w:t>these, but</w:t>
      </w:r>
      <w:r w:rsidRPr="00356734">
        <w:rPr>
          <w:sz w:val="16"/>
        </w:rPr>
        <w:t xml:space="preserve">, </w:t>
      </w:r>
      <w:proofErr w:type="gramStart"/>
      <w:r w:rsidRPr="00356734">
        <w:rPr>
          <w:sz w:val="16"/>
        </w:rPr>
        <w:t>with the exception of</w:t>
      </w:r>
      <w:proofErr w:type="gramEnd"/>
      <w:r w:rsidRPr="00356734">
        <w:rPr>
          <w:sz w:val="16"/>
        </w:rPr>
        <w:t xml:space="preserve"> trade, </w:t>
      </w:r>
      <w:r w:rsidRPr="00356734">
        <w:rPr>
          <w:rStyle w:val="StyleUnderline"/>
        </w:rPr>
        <w:t xml:space="preserve">they are roughly those that </w:t>
      </w:r>
      <w:r w:rsidRPr="00356734">
        <w:rPr>
          <w:rStyle w:val="Emphasis"/>
        </w:rPr>
        <w:t>any other Republican</w:t>
      </w:r>
      <w:r w:rsidRPr="00356734">
        <w:rPr>
          <w:sz w:val="16"/>
        </w:rPr>
        <w:t xml:space="preserve"> elected in modern times </w:t>
      </w:r>
      <w:r w:rsidRPr="00356734">
        <w:rPr>
          <w:rStyle w:val="StyleUnderline"/>
        </w:rPr>
        <w:t xml:space="preserve">would have </w:t>
      </w:r>
      <w:r w:rsidRPr="00356734">
        <w:rPr>
          <w:rStyle w:val="Emphasis"/>
        </w:rPr>
        <w:t>enacted</w:t>
      </w:r>
      <w:r w:rsidRPr="00356734">
        <w:rPr>
          <w:rStyle w:val="StyleUnderline"/>
        </w:rPr>
        <w:t>.</w:t>
      </w:r>
    </w:p>
    <w:p w14:paraId="525209D9" w14:textId="77777777" w:rsidR="00F7726E" w:rsidRPr="00356734" w:rsidRDefault="00F7726E" w:rsidP="00F7726E">
      <w:pPr>
        <w:rPr>
          <w:sz w:val="16"/>
        </w:rPr>
      </w:pPr>
      <w:r w:rsidRPr="00356734">
        <w:rPr>
          <w:sz w:val="16"/>
        </w:rPr>
        <w:t xml:space="preserve">Second, </w:t>
      </w:r>
      <w:r w:rsidRPr="005309A7">
        <w:rPr>
          <w:rStyle w:val="StyleUnderline"/>
          <w:highlight w:val="cyan"/>
        </w:rPr>
        <w:t>some</w:t>
      </w:r>
      <w:r w:rsidRPr="00356734">
        <w:rPr>
          <w:rStyle w:val="StyleUnderline"/>
        </w:rPr>
        <w:t xml:space="preserve"> of Trump’s </w:t>
      </w:r>
      <w:r w:rsidRPr="005309A7">
        <w:rPr>
          <w:rStyle w:val="StyleUnderline"/>
          <w:highlight w:val="cyan"/>
        </w:rPr>
        <w:t>policies</w:t>
      </w:r>
      <w:r w:rsidRPr="00356734">
        <w:rPr>
          <w:sz w:val="16"/>
        </w:rPr>
        <w:t xml:space="preserve"> represent a </w:t>
      </w:r>
      <w:r w:rsidRPr="005309A7">
        <w:rPr>
          <w:rStyle w:val="Emphasis"/>
          <w:highlight w:val="cyan"/>
        </w:rPr>
        <w:t>break</w:t>
      </w:r>
      <w:r w:rsidRPr="005309A7">
        <w:rPr>
          <w:rStyle w:val="StyleUnderline"/>
          <w:highlight w:val="cyan"/>
        </w:rPr>
        <w:t xml:space="preserve"> from</w:t>
      </w:r>
      <w:r w:rsidRPr="00356734">
        <w:rPr>
          <w:sz w:val="16"/>
        </w:rPr>
        <w:t xml:space="preserve"> recent </w:t>
      </w:r>
      <w:r w:rsidRPr="00356734">
        <w:rPr>
          <w:rStyle w:val="Emphasis"/>
        </w:rPr>
        <w:t xml:space="preserve">Republican </w:t>
      </w:r>
      <w:r w:rsidRPr="005309A7">
        <w:rPr>
          <w:rStyle w:val="Emphasis"/>
          <w:highlight w:val="cyan"/>
        </w:rPr>
        <w:t>orthodoxy</w:t>
      </w:r>
      <w:r w:rsidRPr="00356734">
        <w:rPr>
          <w:sz w:val="16"/>
        </w:rPr>
        <w:t xml:space="preserve"> or political </w:t>
      </w:r>
      <w:proofErr w:type="gramStart"/>
      <w:r w:rsidRPr="00356734">
        <w:rPr>
          <w:sz w:val="16"/>
        </w:rPr>
        <w:t xml:space="preserve">norms, </w:t>
      </w:r>
      <w:r w:rsidRPr="005309A7">
        <w:rPr>
          <w:rStyle w:val="StyleUnderline"/>
          <w:highlight w:val="cyan"/>
        </w:rPr>
        <w:t>but</w:t>
      </w:r>
      <w:proofErr w:type="gramEnd"/>
      <w:r w:rsidRPr="005309A7">
        <w:rPr>
          <w:rStyle w:val="StyleUnderline"/>
          <w:highlight w:val="cyan"/>
        </w:rPr>
        <w:t xml:space="preserve"> are </w:t>
      </w:r>
      <w:r w:rsidRPr="005309A7">
        <w:rPr>
          <w:rStyle w:val="Emphasis"/>
          <w:highlight w:val="cyan"/>
        </w:rPr>
        <w:t>still</w:t>
      </w:r>
      <w:r w:rsidRPr="00356734">
        <w:rPr>
          <w:rStyle w:val="Emphasis"/>
        </w:rPr>
        <w:t xml:space="preserve"> clearly</w:t>
      </w:r>
      <w:r w:rsidRPr="00356734">
        <w:rPr>
          <w:rStyle w:val="StyleUnderline"/>
        </w:rPr>
        <w:t xml:space="preserve"> </w:t>
      </w:r>
      <w:r w:rsidRPr="005309A7">
        <w:rPr>
          <w:rStyle w:val="StyleUnderline"/>
          <w:highlight w:val="cyan"/>
        </w:rPr>
        <w:t>within the law</w:t>
      </w:r>
      <w:r w:rsidRPr="00356734">
        <w:rPr>
          <w:rStyle w:val="StyleUnderline"/>
        </w:rPr>
        <w:t>. His </w:t>
      </w:r>
      <w:r w:rsidRPr="005309A7">
        <w:rPr>
          <w:rStyle w:val="Emphasis"/>
          <w:highlight w:val="cyan"/>
        </w:rPr>
        <w:t>takeover</w:t>
      </w:r>
      <w:r w:rsidRPr="00356734">
        <w:rPr>
          <w:sz w:val="16"/>
        </w:rPr>
        <w:t xml:space="preserve"> of the Kennedy Center, for example, </w:t>
      </w:r>
      <w:r w:rsidRPr="005309A7">
        <w:rPr>
          <w:rStyle w:val="StyleUnderline"/>
          <w:highlight w:val="cyan"/>
        </w:rPr>
        <w:t>is clearly</w:t>
      </w:r>
      <w:r w:rsidRPr="00356734">
        <w:rPr>
          <w:sz w:val="16"/>
        </w:rPr>
        <w:t xml:space="preserve"> within his </w:t>
      </w:r>
      <w:r w:rsidRPr="005309A7">
        <w:rPr>
          <w:rStyle w:val="StyleUnderline"/>
          <w:highlight w:val="cyan"/>
        </w:rPr>
        <w:t>legal</w:t>
      </w:r>
      <w:r w:rsidRPr="00356734">
        <w:rPr>
          <w:rStyle w:val="StyleUnderline"/>
        </w:rPr>
        <w:t xml:space="preserve"> authority, </w:t>
      </w:r>
      <w:r w:rsidRPr="005309A7">
        <w:rPr>
          <w:rStyle w:val="StyleUnderline"/>
          <w:highlight w:val="cyan"/>
        </w:rPr>
        <w:t>thanks</w:t>
      </w:r>
      <w:r w:rsidRPr="00356734">
        <w:rPr>
          <w:sz w:val="16"/>
        </w:rPr>
        <w:t xml:space="preserve"> in large part </w:t>
      </w:r>
      <w:r w:rsidRPr="005309A7">
        <w:rPr>
          <w:rStyle w:val="StyleUnderline"/>
          <w:highlight w:val="cyan"/>
        </w:rPr>
        <w:t>to</w:t>
      </w:r>
      <w:r w:rsidRPr="00356734">
        <w:rPr>
          <w:rStyle w:val="StyleUnderline"/>
        </w:rPr>
        <w:t xml:space="preserve"> </w:t>
      </w:r>
      <w:r w:rsidRPr="00356734">
        <w:rPr>
          <w:rStyle w:val="Emphasis"/>
        </w:rPr>
        <w:t>a court decision</w:t>
      </w:r>
      <w:r w:rsidRPr="00356734">
        <w:rPr>
          <w:rStyle w:val="StyleUnderline"/>
        </w:rPr>
        <w:t> regarding</w:t>
      </w:r>
      <w:r w:rsidRPr="00356734">
        <w:rPr>
          <w:sz w:val="16"/>
        </w:rPr>
        <w:t xml:space="preserve"> former President Joe </w:t>
      </w:r>
      <w:r w:rsidRPr="005309A7">
        <w:rPr>
          <w:rStyle w:val="Emphasis"/>
          <w:highlight w:val="cyan"/>
        </w:rPr>
        <w:t>Biden’s</w:t>
      </w:r>
      <w:r w:rsidRPr="00356734">
        <w:rPr>
          <w:sz w:val="16"/>
        </w:rPr>
        <w:t xml:space="preserve"> (D) </w:t>
      </w:r>
      <w:r w:rsidRPr="005309A7">
        <w:rPr>
          <w:rStyle w:val="StyleUnderline"/>
          <w:highlight w:val="cyan"/>
        </w:rPr>
        <w:t>sacking</w:t>
      </w:r>
      <w:r w:rsidRPr="00356734">
        <w:rPr>
          <w:rStyle w:val="StyleUnderline"/>
        </w:rPr>
        <w:t xml:space="preserve"> of </w:t>
      </w:r>
      <w:r w:rsidRPr="005309A7">
        <w:rPr>
          <w:rStyle w:val="Emphasis"/>
          <w:highlight w:val="cyan"/>
        </w:rPr>
        <w:t>Trump-appointee</w:t>
      </w:r>
      <w:r w:rsidRPr="00356734">
        <w:rPr>
          <w:sz w:val="16"/>
        </w:rPr>
        <w:t xml:space="preserve"> Sean Spicer </w:t>
      </w:r>
      <w:r w:rsidRPr="00356734">
        <w:rPr>
          <w:rStyle w:val="StyleUnderline"/>
        </w:rPr>
        <w:t>from another board</w:t>
      </w:r>
      <w:r w:rsidRPr="00356734">
        <w:rPr>
          <w:sz w:val="16"/>
        </w:rPr>
        <w:t>. While there are many reasons to watch what Trump does with respect to the military, picking his own person to chair the Joint Chiefs of Staff is likewise the president’s prerogative as commander-in-chief.</w:t>
      </w:r>
    </w:p>
    <w:p w14:paraId="3050B0DC" w14:textId="77777777" w:rsidR="00F7726E" w:rsidRPr="00356734" w:rsidRDefault="00F7726E" w:rsidP="00F7726E">
      <w:pPr>
        <w:rPr>
          <w:sz w:val="16"/>
        </w:rPr>
      </w:pPr>
      <w:r w:rsidRPr="00356734">
        <w:rPr>
          <w:sz w:val="16"/>
        </w:rPr>
        <w:t xml:space="preserve">Trump’s </w:t>
      </w:r>
      <w:r w:rsidRPr="00356734">
        <w:rPr>
          <w:rStyle w:val="StyleUnderline"/>
        </w:rPr>
        <w:t xml:space="preserve">efforts to slash the </w:t>
      </w:r>
      <w:r w:rsidRPr="00356734">
        <w:rPr>
          <w:rStyle w:val="Emphasis"/>
        </w:rPr>
        <w:t>federal workforce</w:t>
      </w:r>
      <w:r w:rsidRPr="00356734">
        <w:rPr>
          <w:rStyle w:val="StyleUnderline"/>
        </w:rPr>
        <w:t xml:space="preserve"> may be</w:t>
      </w:r>
      <w:r w:rsidRPr="00356734">
        <w:rPr>
          <w:sz w:val="16"/>
        </w:rPr>
        <w:t xml:space="preserve"> unevenly executed, </w:t>
      </w:r>
      <w:r w:rsidRPr="00356734">
        <w:rPr>
          <w:rStyle w:val="StyleUnderline"/>
        </w:rPr>
        <w:t>slapdash</w:t>
      </w:r>
      <w:r w:rsidRPr="00356734">
        <w:rPr>
          <w:sz w:val="16"/>
        </w:rPr>
        <w:t xml:space="preserve">, and on a historic scale, </w:t>
      </w:r>
      <w:r w:rsidRPr="00356734">
        <w:rPr>
          <w:rStyle w:val="StyleUnderline"/>
        </w:rPr>
        <w:t xml:space="preserve">but buyouts and </w:t>
      </w:r>
      <w:r w:rsidRPr="005309A7">
        <w:rPr>
          <w:rStyle w:val="Emphasis"/>
          <w:highlight w:val="cyan"/>
        </w:rPr>
        <w:t>layoffs</w:t>
      </w:r>
      <w:r w:rsidRPr="00356734">
        <w:rPr>
          <w:sz w:val="16"/>
        </w:rPr>
        <w:t xml:space="preserve"> of probationary employees </w:t>
      </w:r>
      <w:r w:rsidRPr="005309A7">
        <w:rPr>
          <w:rStyle w:val="StyleUnderline"/>
          <w:highlight w:val="cyan"/>
        </w:rPr>
        <w:t xml:space="preserve">have been </w:t>
      </w:r>
      <w:r w:rsidRPr="005309A7">
        <w:rPr>
          <w:rStyle w:val="Emphasis"/>
          <w:highlight w:val="cyan"/>
        </w:rPr>
        <w:t>done before</w:t>
      </w:r>
      <w:r w:rsidRPr="005309A7">
        <w:rPr>
          <w:rStyle w:val="StyleUnderline"/>
          <w:highlight w:val="cyan"/>
        </w:rPr>
        <w:t>. They do not</w:t>
      </w:r>
      <w:r w:rsidRPr="00356734">
        <w:rPr>
          <w:sz w:val="16"/>
        </w:rPr>
        <w:t xml:space="preserve"> </w:t>
      </w:r>
      <w:proofErr w:type="gramStart"/>
      <w:r w:rsidRPr="00356734">
        <w:rPr>
          <w:sz w:val="16"/>
        </w:rPr>
        <w:t>necessary</w:t>
      </w:r>
      <w:proofErr w:type="gramEnd"/>
      <w:r w:rsidRPr="00356734">
        <w:rPr>
          <w:sz w:val="16"/>
        </w:rPr>
        <w:t xml:space="preserve"> </w:t>
      </w:r>
      <w:r w:rsidRPr="005309A7">
        <w:rPr>
          <w:rStyle w:val="StyleUnderline"/>
          <w:highlight w:val="cyan"/>
        </w:rPr>
        <w:t>imply</w:t>
      </w:r>
      <w:r w:rsidRPr="00356734">
        <w:rPr>
          <w:rStyle w:val="StyleUnderline"/>
        </w:rPr>
        <w:t xml:space="preserve"> a </w:t>
      </w:r>
      <w:r w:rsidRPr="005309A7">
        <w:rPr>
          <w:rStyle w:val="Emphasis"/>
          <w:highlight w:val="cyan"/>
        </w:rPr>
        <w:t>sinister plot</w:t>
      </w:r>
      <w:r w:rsidRPr="00356734">
        <w:rPr>
          <w:rStyle w:val="StyleUnderline"/>
        </w:rPr>
        <w:t>.</w:t>
      </w:r>
      <w:r w:rsidRPr="00356734">
        <w:rPr>
          <w:sz w:val="16"/>
        </w:rPr>
        <w:t> </w:t>
      </w:r>
    </w:p>
    <w:p w14:paraId="229DB866" w14:textId="77777777" w:rsidR="00F7726E" w:rsidRPr="00356734" w:rsidRDefault="00F7726E" w:rsidP="00F7726E">
      <w:pPr>
        <w:rPr>
          <w:rStyle w:val="StyleUnderline"/>
        </w:rPr>
      </w:pPr>
      <w:r w:rsidRPr="005309A7">
        <w:rPr>
          <w:rStyle w:val="StyleUnderline"/>
          <w:highlight w:val="cyan"/>
        </w:rPr>
        <w:t>Mischaracterizing these</w:t>
      </w:r>
      <w:r w:rsidRPr="00356734">
        <w:rPr>
          <w:rStyle w:val="StyleUnderline"/>
        </w:rPr>
        <w:t xml:space="preserve"> actions </w:t>
      </w:r>
      <w:r w:rsidRPr="005309A7">
        <w:rPr>
          <w:rStyle w:val="StyleUnderline"/>
          <w:highlight w:val="cyan"/>
        </w:rPr>
        <w:t xml:space="preserve">as </w:t>
      </w:r>
      <w:r w:rsidRPr="005309A7">
        <w:rPr>
          <w:rStyle w:val="Emphasis"/>
          <w:highlight w:val="cyan"/>
        </w:rPr>
        <w:t>authoritarianism</w:t>
      </w:r>
      <w:r w:rsidRPr="00356734">
        <w:rPr>
          <w:sz w:val="16"/>
        </w:rPr>
        <w:t xml:space="preserve"> rather than just potentially bad policy </w:t>
      </w:r>
      <w:r w:rsidRPr="005309A7">
        <w:rPr>
          <w:rStyle w:val="StyleUnderline"/>
          <w:highlight w:val="cyan"/>
        </w:rPr>
        <w:t>weakens</w:t>
      </w:r>
      <w:r w:rsidRPr="00356734">
        <w:rPr>
          <w:rStyle w:val="StyleUnderline"/>
        </w:rPr>
        <w:t xml:space="preserve"> the </w:t>
      </w:r>
      <w:r w:rsidRPr="005309A7">
        <w:rPr>
          <w:rStyle w:val="Emphasis"/>
          <w:highlight w:val="cyan"/>
        </w:rPr>
        <w:t>credibility</w:t>
      </w:r>
      <w:r w:rsidRPr="00356734">
        <w:rPr>
          <w:sz w:val="16"/>
        </w:rPr>
        <w:t xml:space="preserve"> of those who </w:t>
      </w:r>
      <w:proofErr w:type="gramStart"/>
      <w:r w:rsidRPr="00356734">
        <w:rPr>
          <w:sz w:val="16"/>
        </w:rPr>
        <w:t>would</w:t>
      </w:r>
      <w:proofErr w:type="gramEnd"/>
      <w:r w:rsidRPr="00356734">
        <w:rPr>
          <w:sz w:val="16"/>
        </w:rPr>
        <w:t xml:space="preserve"> challenge Trump if he </w:t>
      </w:r>
      <w:proofErr w:type="gramStart"/>
      <w:r w:rsidRPr="00356734">
        <w:rPr>
          <w:sz w:val="16"/>
        </w:rPr>
        <w:t>actually crosses</w:t>
      </w:r>
      <w:proofErr w:type="gramEnd"/>
      <w:r w:rsidRPr="00356734">
        <w:rPr>
          <w:sz w:val="16"/>
        </w:rPr>
        <w:t xml:space="preserve"> the line. Few of the 77 million Americans who voted for Trump will be moved to sharply reconsider their opinion on a truly egregious presidential act if, </w:t>
      </w:r>
      <w:r w:rsidRPr="00356734">
        <w:rPr>
          <w:rStyle w:val="StyleUnderline"/>
        </w:rPr>
        <w:t>day in and day out</w:t>
      </w:r>
      <w:r w:rsidRPr="00356734">
        <w:rPr>
          <w:sz w:val="16"/>
        </w:rPr>
        <w:t xml:space="preserve">, they are bombarded by </w:t>
      </w:r>
      <w:r w:rsidRPr="00356734">
        <w:rPr>
          <w:rStyle w:val="Emphasis"/>
        </w:rPr>
        <w:t>breathless critics</w:t>
      </w:r>
      <w:r w:rsidRPr="00356734">
        <w:rPr>
          <w:rStyle w:val="StyleUnderline"/>
        </w:rPr>
        <w:t xml:space="preserve"> claiming</w:t>
      </w:r>
      <w:r w:rsidRPr="00356734">
        <w:rPr>
          <w:sz w:val="16"/>
        </w:rPr>
        <w:t xml:space="preserve"> every one of </w:t>
      </w:r>
      <w:r w:rsidRPr="00356734">
        <w:rPr>
          <w:rStyle w:val="StyleUnderline"/>
        </w:rPr>
        <w:t>his acts means “</w:t>
      </w:r>
      <w:r w:rsidRPr="00356734">
        <w:rPr>
          <w:rStyle w:val="Emphasis"/>
        </w:rPr>
        <w:t>the end of democracy</w:t>
      </w:r>
      <w:r w:rsidRPr="00356734">
        <w:rPr>
          <w:rStyle w:val="StyleUnderline"/>
        </w:rPr>
        <w:t>.” </w:t>
      </w:r>
    </w:p>
    <w:p w14:paraId="17B7D7AE" w14:textId="77777777" w:rsidR="00F7726E" w:rsidRDefault="00F7726E" w:rsidP="00F7726E"/>
    <w:p w14:paraId="02D9F1A7" w14:textId="77777777" w:rsidR="00F7726E" w:rsidRPr="00E432EE" w:rsidRDefault="00F7726E" w:rsidP="00F7726E">
      <w:pPr>
        <w:rPr>
          <w:sz w:val="16"/>
        </w:rPr>
      </w:pPr>
    </w:p>
    <w:p w14:paraId="7E18330F" w14:textId="77777777" w:rsidR="00F7726E" w:rsidRDefault="00F7726E" w:rsidP="00F7726E">
      <w:pPr>
        <w:pStyle w:val="Heading2"/>
      </w:pPr>
      <w:r>
        <w:t>Solvency</w:t>
      </w:r>
    </w:p>
    <w:p w14:paraId="016BCAC7" w14:textId="77777777" w:rsidR="00F7726E" w:rsidRDefault="00F7726E" w:rsidP="00F7726E">
      <w:pPr>
        <w:pStyle w:val="Heading3"/>
      </w:pPr>
      <w:r>
        <w:t>FLRA Worthless---1NC</w:t>
      </w:r>
    </w:p>
    <w:p w14:paraId="1F4EF64F" w14:textId="77777777" w:rsidR="00F7726E" w:rsidRDefault="00F7726E" w:rsidP="00F7726E">
      <w:pPr>
        <w:pStyle w:val="Heading4"/>
      </w:pPr>
      <w:r>
        <w:t xml:space="preserve">1. FLRA is worthless – no general counsel, chair fired, restructuring, and budget cuts. </w:t>
      </w:r>
    </w:p>
    <w:p w14:paraId="334BE927" w14:textId="77777777" w:rsidR="00F7726E" w:rsidRPr="000208C8" w:rsidRDefault="00F7726E" w:rsidP="00F7726E">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741DFF">
        <w:t>https://news.bloomberglaw.com/daily-labor-report/federal-workers-union-contacts</w:t>
      </w:r>
      <w:r>
        <w:t>) rose</w:t>
      </w:r>
    </w:p>
    <w:p w14:paraId="023C41D8" w14:textId="77777777" w:rsidR="00F7726E" w:rsidRPr="00E66145" w:rsidRDefault="00F7726E" w:rsidP="00F7726E">
      <w:pPr>
        <w:rPr>
          <w:sz w:val="16"/>
          <w:szCs w:val="20"/>
        </w:rPr>
      </w:pPr>
      <w:r w:rsidRPr="00E66145">
        <w:rPr>
          <w:sz w:val="20"/>
          <w:szCs w:val="20"/>
          <w:u w:val="single"/>
        </w:rPr>
        <w:t xml:space="preserve">The </w:t>
      </w:r>
      <w:r w:rsidRPr="005309A7">
        <w:rPr>
          <w:sz w:val="20"/>
          <w:szCs w:val="20"/>
          <w:highlight w:val="cyan"/>
          <w:u w:val="single"/>
        </w:rPr>
        <w:t>FLRA</w:t>
      </w:r>
      <w:r w:rsidRPr="00E66145">
        <w:rPr>
          <w:sz w:val="20"/>
          <w:szCs w:val="20"/>
          <w:u w:val="single"/>
        </w:rPr>
        <w:t xml:space="preserve"> has </w:t>
      </w:r>
      <w:r w:rsidRPr="005309A7">
        <w:rPr>
          <w:sz w:val="20"/>
          <w:szCs w:val="20"/>
          <w:highlight w:val="cyan"/>
          <w:u w:val="single"/>
        </w:rPr>
        <w:t>been without a</w:t>
      </w:r>
      <w:r w:rsidRPr="00E66145">
        <w:rPr>
          <w:sz w:val="20"/>
          <w:szCs w:val="20"/>
          <w:u w:val="single"/>
        </w:rPr>
        <w:t xml:space="preserve"> Senate-confirmed </w:t>
      </w:r>
      <w:r w:rsidRPr="005309A7">
        <w:rPr>
          <w:sz w:val="20"/>
          <w:szCs w:val="20"/>
          <w:highlight w:val="cyan"/>
          <w:u w:val="single"/>
        </w:rPr>
        <w:t>general counsel</w:t>
      </w:r>
      <w:r w:rsidRPr="00E66145">
        <w:rPr>
          <w:sz w:val="20"/>
          <w:szCs w:val="20"/>
          <w:u w:val="single"/>
        </w:rPr>
        <w:t xml:space="preserve"> since 2017, </w:t>
      </w:r>
      <w:r w:rsidRPr="005309A7">
        <w:rPr>
          <w:sz w:val="20"/>
          <w:szCs w:val="20"/>
          <w:highlight w:val="cyan"/>
          <w:u w:val="single"/>
        </w:rPr>
        <w:t>which cuts off a</w:t>
      </w:r>
      <w:r w:rsidRPr="00E66145">
        <w:rPr>
          <w:sz w:val="20"/>
          <w:szCs w:val="20"/>
          <w:u w:val="single"/>
        </w:rPr>
        <w:t xml:space="preserve">nother </w:t>
      </w:r>
      <w:r w:rsidRPr="005309A7">
        <w:rPr>
          <w:sz w:val="20"/>
          <w:szCs w:val="20"/>
          <w:highlight w:val="cyan"/>
          <w:u w:val="single"/>
        </w:rPr>
        <w:t>pathway for unions to get disputes before the</w:t>
      </w:r>
      <w:r w:rsidRPr="00E66145">
        <w:rPr>
          <w:sz w:val="20"/>
          <w:szCs w:val="20"/>
          <w:u w:val="single"/>
        </w:rPr>
        <w:t xml:space="preserve"> full </w:t>
      </w:r>
      <w:r w:rsidRPr="005309A7">
        <w:rPr>
          <w:sz w:val="20"/>
          <w:szCs w:val="20"/>
          <w:highlight w:val="cyan"/>
          <w:u w:val="single"/>
        </w:rPr>
        <w:t>authority</w:t>
      </w:r>
      <w:r w:rsidRPr="00E66145">
        <w:rPr>
          <w:sz w:val="20"/>
          <w:szCs w:val="20"/>
          <w:u w:val="single"/>
        </w:rPr>
        <w:t xml:space="preserve"> and compounds the issue </w:t>
      </w:r>
      <w:r w:rsidRPr="005309A7">
        <w:rPr>
          <w:sz w:val="20"/>
          <w:szCs w:val="20"/>
          <w:highlight w:val="cyan"/>
          <w:u w:val="single"/>
        </w:rPr>
        <w:t>if agencies refuse to engage in arbitration</w:t>
      </w:r>
      <w:r w:rsidRPr="005309A7">
        <w:rPr>
          <w:sz w:val="16"/>
          <w:szCs w:val="20"/>
          <w:highlight w:val="cyan"/>
        </w:rPr>
        <w:t>.</w:t>
      </w:r>
    </w:p>
    <w:p w14:paraId="5CB6ADEE" w14:textId="77777777" w:rsidR="00F7726E" w:rsidRPr="00E66145" w:rsidRDefault="00F7726E" w:rsidP="00F7726E">
      <w:pPr>
        <w:rPr>
          <w:sz w:val="16"/>
          <w:szCs w:val="20"/>
        </w:rPr>
      </w:pPr>
      <w:r w:rsidRPr="00E66145">
        <w:rPr>
          <w:sz w:val="16"/>
          <w:szCs w:val="20"/>
        </w:rPr>
        <w:t xml:space="preserve">The FLRA’s Grundmann and MSPB’s Harris both sued to undo their firings. </w:t>
      </w:r>
      <w:r w:rsidRPr="005309A7">
        <w:rPr>
          <w:sz w:val="20"/>
          <w:szCs w:val="20"/>
          <w:highlight w:val="cyan"/>
          <w:u w:val="single"/>
        </w:rPr>
        <w:t>The</w:t>
      </w:r>
      <w:r w:rsidRPr="00E66145">
        <w:rPr>
          <w:sz w:val="20"/>
          <w:szCs w:val="20"/>
          <w:u w:val="single"/>
        </w:rPr>
        <w:t xml:space="preserve"> </w:t>
      </w:r>
      <w:r w:rsidRPr="00741DFF">
        <w:rPr>
          <w:sz w:val="20"/>
          <w:szCs w:val="20"/>
        </w:rPr>
        <w:t>Supreme</w:t>
      </w:r>
      <w:r w:rsidRPr="00741DFF">
        <w:rPr>
          <w:sz w:val="20"/>
          <w:szCs w:val="20"/>
          <w:highlight w:val="cyan"/>
        </w:rPr>
        <w:t xml:space="preserve"> Court</w:t>
      </w:r>
      <w:r w:rsidRPr="00E66145">
        <w:rPr>
          <w:sz w:val="20"/>
          <w:szCs w:val="20"/>
          <w:u w:val="single"/>
        </w:rPr>
        <w:t xml:space="preserve"> and a </w:t>
      </w:r>
      <w:r w:rsidRPr="00741DFF">
        <w:rPr>
          <w:sz w:val="20"/>
          <w:szCs w:val="20"/>
        </w:rPr>
        <w:t>D.C. federal appeals panel</w:t>
      </w:r>
      <w:r w:rsidRPr="00E66145">
        <w:rPr>
          <w:sz w:val="20"/>
          <w:szCs w:val="20"/>
          <w:u w:val="single"/>
        </w:rPr>
        <w:t xml:space="preserve"> </w:t>
      </w:r>
      <w:r w:rsidRPr="005309A7">
        <w:rPr>
          <w:sz w:val="20"/>
          <w:szCs w:val="20"/>
          <w:highlight w:val="cyan"/>
          <w:u w:val="single"/>
        </w:rPr>
        <w:t>upheld injunction</w:t>
      </w:r>
      <w:r w:rsidRPr="00E66145">
        <w:rPr>
          <w:sz w:val="20"/>
          <w:szCs w:val="20"/>
          <w:u w:val="single"/>
        </w:rPr>
        <w:t xml:space="preserve"> stays in Harris and Grundmann’s cases, respectively, meaning </w:t>
      </w:r>
      <w:r w:rsidRPr="005309A7">
        <w:rPr>
          <w:sz w:val="20"/>
          <w:szCs w:val="20"/>
          <w:highlight w:val="cyan"/>
          <w:u w:val="single"/>
        </w:rPr>
        <w:t>they</w:t>
      </w:r>
      <w:r w:rsidRPr="00E66145">
        <w:rPr>
          <w:sz w:val="20"/>
          <w:szCs w:val="20"/>
          <w:u w:val="single"/>
        </w:rPr>
        <w:t xml:space="preserve"> likely </w:t>
      </w:r>
      <w:r w:rsidRPr="005309A7">
        <w:rPr>
          <w:sz w:val="20"/>
          <w:szCs w:val="20"/>
          <w:highlight w:val="cyan"/>
          <w:u w:val="single"/>
        </w:rPr>
        <w:t>won’t be reinstated</w:t>
      </w:r>
      <w:r w:rsidRPr="00E66145">
        <w:rPr>
          <w:sz w:val="20"/>
          <w:szCs w:val="20"/>
          <w:u w:val="single"/>
        </w:rPr>
        <w:t xml:space="preserve"> until the merits of their firings are examined.</w:t>
      </w:r>
    </w:p>
    <w:p w14:paraId="673B7D55" w14:textId="77777777" w:rsidR="00F7726E" w:rsidRPr="00E66145" w:rsidRDefault="00F7726E" w:rsidP="00F7726E">
      <w:pPr>
        <w:rPr>
          <w:sz w:val="20"/>
          <w:szCs w:val="20"/>
          <w:u w:val="single"/>
        </w:rPr>
      </w:pPr>
      <w:r w:rsidRPr="00E66145">
        <w:rPr>
          <w:sz w:val="20"/>
          <w:szCs w:val="20"/>
          <w:u w:val="single"/>
        </w:rPr>
        <w:t xml:space="preserve">The White House proposed </w:t>
      </w:r>
      <w:r w:rsidRPr="005309A7">
        <w:rPr>
          <w:sz w:val="20"/>
          <w:szCs w:val="20"/>
          <w:highlight w:val="cyan"/>
          <w:u w:val="single"/>
        </w:rPr>
        <w:t>drastically shrinking the FLRA and consolidating decision-making</w:t>
      </w:r>
      <w:r w:rsidRPr="00E66145">
        <w:rPr>
          <w:sz w:val="20"/>
          <w:szCs w:val="20"/>
          <w:u w:val="single"/>
        </w:rPr>
        <w:t xml:space="preserve"> responsibilities with the authority members starting next year.</w:t>
      </w:r>
    </w:p>
    <w:p w14:paraId="70441452" w14:textId="77777777" w:rsidR="00F7726E" w:rsidRPr="00E66145" w:rsidRDefault="00F7726E" w:rsidP="00F7726E">
      <w:pPr>
        <w:rPr>
          <w:sz w:val="16"/>
          <w:szCs w:val="20"/>
        </w:rPr>
      </w:pPr>
      <w:r w:rsidRPr="005309A7">
        <w:rPr>
          <w:sz w:val="20"/>
          <w:szCs w:val="20"/>
          <w:highlight w:val="cyan"/>
          <w:u w:val="single"/>
        </w:rPr>
        <w:t>The</w:t>
      </w:r>
      <w:r w:rsidRPr="00E66145">
        <w:rPr>
          <w:sz w:val="20"/>
          <w:szCs w:val="20"/>
          <w:u w:val="single"/>
        </w:rPr>
        <w:t xml:space="preserve"> </w:t>
      </w:r>
      <w:r w:rsidRPr="00741DFF">
        <w:rPr>
          <w:sz w:val="20"/>
          <w:szCs w:val="20"/>
          <w:highlight w:val="cyan"/>
        </w:rPr>
        <w:t>fiscal year 2026 budget</w:t>
      </w:r>
      <w:r w:rsidRPr="005309A7">
        <w:rPr>
          <w:sz w:val="20"/>
          <w:szCs w:val="20"/>
          <w:highlight w:val="cyan"/>
          <w:u w:val="single"/>
        </w:rPr>
        <w:t xml:space="preserve"> proposed eliminating all</w:t>
      </w:r>
      <w:r w:rsidRPr="00E66145">
        <w:rPr>
          <w:sz w:val="20"/>
          <w:szCs w:val="20"/>
          <w:u w:val="single"/>
        </w:rPr>
        <w:t xml:space="preserve"> administrative law </w:t>
      </w:r>
      <w:r w:rsidRPr="005309A7">
        <w:rPr>
          <w:sz w:val="20"/>
          <w:szCs w:val="20"/>
          <w:highlight w:val="cyan"/>
          <w:u w:val="single"/>
        </w:rPr>
        <w:t>judges and designating</w:t>
      </w:r>
      <w:r w:rsidRPr="00E66145">
        <w:rPr>
          <w:sz w:val="20"/>
          <w:szCs w:val="20"/>
          <w:u w:val="single"/>
        </w:rPr>
        <w:t xml:space="preserve"> the authority’s staff </w:t>
      </w:r>
      <w:r w:rsidRPr="005309A7">
        <w:rPr>
          <w:sz w:val="20"/>
          <w:szCs w:val="20"/>
          <w:highlight w:val="cya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7ECC83F3" w14:textId="77777777" w:rsidR="00F7726E" w:rsidRPr="00B96B06" w:rsidRDefault="00F7726E" w:rsidP="00F7726E">
      <w:pPr>
        <w:rPr>
          <w:sz w:val="20"/>
          <w:szCs w:val="20"/>
          <w:u w:val="single"/>
        </w:rPr>
      </w:pPr>
      <w:r w:rsidRPr="00E66145">
        <w:rPr>
          <w:sz w:val="20"/>
          <w:szCs w:val="20"/>
          <w:u w:val="single"/>
        </w:rPr>
        <w:t xml:space="preserve">The budget proposal states </w:t>
      </w:r>
      <w:r w:rsidRPr="005309A7">
        <w:rPr>
          <w:sz w:val="20"/>
          <w:szCs w:val="20"/>
          <w:highlight w:val="cyan"/>
          <w:u w:val="single"/>
        </w:rPr>
        <w:t>the changes</w:t>
      </w:r>
      <w:r w:rsidRPr="00E66145">
        <w:rPr>
          <w:sz w:val="20"/>
          <w:szCs w:val="20"/>
          <w:u w:val="single"/>
        </w:rPr>
        <w:t xml:space="preserve"> are designed to improve agency efficiency and cut costs, but Summerlin said it </w:t>
      </w:r>
      <w:r w:rsidRPr="005309A7">
        <w:rPr>
          <w:sz w:val="20"/>
          <w:szCs w:val="20"/>
          <w:highlight w:val="cyan"/>
          <w:u w:val="single"/>
        </w:rPr>
        <w:t>could inflict lasting damage</w:t>
      </w:r>
      <w:r w:rsidRPr="00E66145">
        <w:rPr>
          <w:sz w:val="20"/>
          <w:szCs w:val="20"/>
          <w:u w:val="single"/>
        </w:rPr>
        <w:t>.</w:t>
      </w:r>
    </w:p>
    <w:p w14:paraId="06EEEC5B" w14:textId="77777777" w:rsidR="00F7726E" w:rsidRDefault="00F7726E" w:rsidP="00F7726E">
      <w:pPr>
        <w:pStyle w:val="Heading3"/>
      </w:pPr>
      <w:r>
        <w:t>Circumvention---1NC</w:t>
      </w:r>
    </w:p>
    <w:p w14:paraId="16EE01E7" w14:textId="77777777" w:rsidR="00F7726E" w:rsidRPr="009A6CD9" w:rsidRDefault="00F7726E" w:rsidP="00F7726E">
      <w:pPr>
        <w:pStyle w:val="Heading4"/>
      </w:pPr>
      <w:r>
        <w:t>2. Trump circumvents by shifting nefarious agency functions to non-unionized agencies.</w:t>
      </w:r>
    </w:p>
    <w:p w14:paraId="43CBC027" w14:textId="77777777" w:rsidR="00F7726E" w:rsidRDefault="00F7726E" w:rsidP="00F7726E">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w:t>
      </w:r>
      <w:proofErr w:type="spellStart"/>
      <w:r>
        <w:t>Tholin</w:t>
      </w:r>
      <w:proofErr w:type="spellEnd"/>
      <w:r>
        <w:t xml:space="preserve">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7A976BB6" w14:textId="77777777" w:rsidR="00F7726E" w:rsidRPr="00E97862" w:rsidRDefault="00F7726E" w:rsidP="00F7726E">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Cf. San Francisco, 897 F.3d at 1240 (rejecting “Administration’s interpretation [that] simply </w:t>
      </w:r>
      <w:proofErr w:type="gramStart"/>
      <w:r w:rsidRPr="0075648F">
        <w:rPr>
          <w:sz w:val="16"/>
        </w:rPr>
        <w:t>lead</w:t>
      </w:r>
      <w:proofErr w:type="gramEnd"/>
      <w:r w:rsidRPr="0075648F">
        <w:rPr>
          <w:sz w:val="16"/>
        </w:rPr>
        <w:t>[s] us into an intellectual cul-de-sac”).</w:t>
      </w:r>
    </w:p>
    <w:p w14:paraId="1E0C1344" w14:textId="77777777" w:rsidR="00F7726E" w:rsidRDefault="00F7726E" w:rsidP="00F7726E">
      <w:pPr>
        <w:pStyle w:val="Heading3"/>
      </w:pPr>
      <w:r>
        <w:t>Unions Fail---1NC</w:t>
      </w:r>
    </w:p>
    <w:p w14:paraId="504BCBC7" w14:textId="77777777" w:rsidR="00F7726E" w:rsidRPr="00E707FE" w:rsidRDefault="00F7726E" w:rsidP="00F7726E">
      <w:pPr>
        <w:pStyle w:val="Heading4"/>
      </w:pPr>
      <w:r>
        <w:t>3. Trump loyalists in courts and agencies cause union tactic failure</w:t>
      </w:r>
    </w:p>
    <w:p w14:paraId="06D5745A" w14:textId="77777777" w:rsidR="00F7726E" w:rsidRPr="00073051" w:rsidRDefault="00F7726E" w:rsidP="00F7726E">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45DD591E" w14:textId="77777777" w:rsidR="00F7726E" w:rsidRDefault="00F7726E" w:rsidP="00F7726E"/>
    <w:p w14:paraId="57B0A51F" w14:textId="77777777" w:rsidR="00F7726E" w:rsidRPr="00E97862" w:rsidRDefault="00F7726E" w:rsidP="00F7726E">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5309A7">
        <w:rPr>
          <w:highlight w:val="cyan"/>
          <w:u w:val="single"/>
        </w:rPr>
        <w:t xml:space="preserve">unions have done </w:t>
      </w:r>
      <w:r w:rsidRPr="005309A7">
        <w:rPr>
          <w:rStyle w:val="Emphasis"/>
          <w:highlight w:val="cyan"/>
        </w:rPr>
        <w:t>little</w:t>
      </w:r>
      <w:r w:rsidRPr="005309A7">
        <w:rPr>
          <w:highlight w:val="cyan"/>
          <w:u w:val="single"/>
        </w:rPr>
        <w:t xml:space="preserve"> to teach </w:t>
      </w:r>
      <w:r w:rsidRPr="005309A7">
        <w:rPr>
          <w:rStyle w:val="Emphasis"/>
          <w:highlight w:val="cyan"/>
        </w:rPr>
        <w:t>Trump</w:t>
      </w:r>
      <w:r w:rsidRPr="00073051">
        <w:rPr>
          <w:u w:val="single"/>
        </w:rPr>
        <w:t xml:space="preserve"> that he has anything to fear from attempting to destroy them. </w:t>
      </w:r>
    </w:p>
    <w:p w14:paraId="2EBB6C35" w14:textId="77777777" w:rsidR="00F7726E" w:rsidRPr="00073051" w:rsidRDefault="00F7726E" w:rsidP="00F7726E">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6732EDD7" w14:textId="77777777" w:rsidR="00F7726E" w:rsidRPr="00073051" w:rsidRDefault="00F7726E" w:rsidP="00F7726E">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5309A7">
        <w:rPr>
          <w:rStyle w:val="Emphasis"/>
          <w:highlight w:val="cyan"/>
        </w:rPr>
        <w:t>Republican Party</w:t>
      </w:r>
      <w:r w:rsidRPr="00073051">
        <w:rPr>
          <w:u w:val="single"/>
        </w:rPr>
        <w:t xml:space="preserve"> that </w:t>
      </w:r>
      <w:r w:rsidRPr="00073051">
        <w:rPr>
          <w:rStyle w:val="Emphasis"/>
        </w:rPr>
        <w:t xml:space="preserve">refuses to respect labor </w:t>
      </w:r>
      <w:proofErr w:type="gramStart"/>
      <w:r w:rsidRPr="00073051">
        <w:rPr>
          <w:rStyle w:val="Emphasis"/>
        </w:rPr>
        <w:t>law</w:t>
      </w:r>
      <w:r w:rsidRPr="00073051">
        <w:rPr>
          <w:u w:val="single"/>
        </w:rPr>
        <w:t>, and</w:t>
      </w:r>
      <w:proofErr w:type="gramEnd"/>
      <w:r w:rsidRPr="00073051">
        <w:rPr>
          <w:u w:val="single"/>
        </w:rPr>
        <w:t xml:space="preserve"> </w:t>
      </w:r>
      <w:r w:rsidRPr="005309A7">
        <w:rPr>
          <w:highlight w:val="cyan"/>
          <w:u w:val="single"/>
        </w:rPr>
        <w:t>will</w:t>
      </w:r>
      <w:r w:rsidRPr="00073051">
        <w:rPr>
          <w:u w:val="single"/>
        </w:rPr>
        <w:t xml:space="preserve"> almost </w:t>
      </w:r>
      <w:r w:rsidRPr="00073051">
        <w:rPr>
          <w:rStyle w:val="Emphasis"/>
        </w:rPr>
        <w:t>certainly</w:t>
      </w:r>
      <w:r w:rsidRPr="00073051">
        <w:rPr>
          <w:u w:val="single"/>
        </w:rPr>
        <w:t xml:space="preserve"> </w:t>
      </w:r>
      <w:r w:rsidRPr="005309A7">
        <w:rPr>
          <w:highlight w:val="cyan"/>
          <w:u w:val="single"/>
        </w:rPr>
        <w:t xml:space="preserve">get the </w:t>
      </w:r>
      <w:r w:rsidRPr="005309A7">
        <w:rPr>
          <w:rStyle w:val="Emphasis"/>
          <w:highlight w:val="cyan"/>
        </w:rPr>
        <w:t>Supreme Court</w:t>
      </w:r>
      <w:r w:rsidRPr="005309A7">
        <w:rPr>
          <w:highlight w:val="cyan"/>
          <w:u w:val="single"/>
        </w:rPr>
        <w:t xml:space="preserve"> to disembowel</w:t>
      </w:r>
      <w:r w:rsidRPr="00073051">
        <w:rPr>
          <w:u w:val="single"/>
        </w:rPr>
        <w:t xml:space="preserve"> its </w:t>
      </w:r>
      <w:r w:rsidRPr="005309A7">
        <w:rPr>
          <w:rStyle w:val="Emphasis"/>
          <w:highlight w:val="cyan"/>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27DB40FA" w14:textId="77777777" w:rsidR="00F7726E" w:rsidRDefault="00F7726E" w:rsidP="00F7726E">
      <w:pPr>
        <w:rPr>
          <w:sz w:val="16"/>
        </w:rPr>
      </w:pPr>
      <w:r w:rsidRPr="00073051">
        <w:rPr>
          <w:sz w:val="16"/>
        </w:rPr>
        <w:t xml:space="preserve">When Trump’s executive order wiping away the federal unions came down, </w:t>
      </w:r>
      <w:r w:rsidRPr="005309A7">
        <w:rPr>
          <w:highlight w:val="cyan"/>
          <w:u w:val="single"/>
        </w:rPr>
        <w:t>the</w:t>
      </w:r>
      <w:r w:rsidRPr="00073051">
        <w:rPr>
          <w:u w:val="single"/>
        </w:rPr>
        <w:t xml:space="preserve"> biggest union</w:t>
      </w:r>
      <w:r w:rsidRPr="00073051">
        <w:rPr>
          <w:sz w:val="16"/>
        </w:rPr>
        <w:t xml:space="preserve"> impacted, the American Federation of Government Employees (</w:t>
      </w:r>
      <w:r w:rsidRPr="005309A7">
        <w:rPr>
          <w:rStyle w:val="Emphasis"/>
          <w:highlight w:val="cyan"/>
        </w:rPr>
        <w:t>AFGE</w:t>
      </w:r>
      <w:r w:rsidRPr="00073051">
        <w:rPr>
          <w:sz w:val="16"/>
        </w:rPr>
        <w:t xml:space="preserve">), </w:t>
      </w:r>
      <w:r w:rsidRPr="005309A7">
        <w:rPr>
          <w:highlight w:val="cyan"/>
          <w:u w:val="single"/>
        </w:rPr>
        <w:t>filed a lawsuit</w:t>
      </w:r>
      <w:r w:rsidRPr="00073051">
        <w:rPr>
          <w:u w:val="single"/>
        </w:rPr>
        <w:t xml:space="preserve">. They </w:t>
      </w:r>
      <w:r w:rsidRPr="005309A7">
        <w:rPr>
          <w:highlight w:val="cyan"/>
          <w:u w:val="single"/>
        </w:rPr>
        <w:t>asked people to call</w:t>
      </w:r>
      <w:r w:rsidRPr="00073051">
        <w:rPr>
          <w:u w:val="single"/>
        </w:rPr>
        <w:t xml:space="preserve"> their </w:t>
      </w:r>
      <w:r w:rsidRPr="005309A7">
        <w:rPr>
          <w:highlight w:val="cyan"/>
          <w:u w:val="single"/>
        </w:rPr>
        <w:t>representatives</w:t>
      </w:r>
      <w:r w:rsidRPr="00073051">
        <w:rPr>
          <w:u w:val="single"/>
        </w:rPr>
        <w:t xml:space="preserve">. They </w:t>
      </w:r>
      <w:r w:rsidRPr="005309A7">
        <w:rPr>
          <w:highlight w:val="cyan"/>
          <w:u w:val="single"/>
        </w:rPr>
        <w:t>held a press conference</w:t>
      </w:r>
      <w:r w:rsidRPr="00073051">
        <w:rPr>
          <w:sz w:val="16"/>
        </w:rPr>
        <w:t xml:space="preserve"> in Washington. </w:t>
      </w:r>
      <w:r w:rsidRPr="00073051">
        <w:rPr>
          <w:u w:val="single"/>
        </w:rPr>
        <w:t xml:space="preserve">They </w:t>
      </w:r>
      <w:r w:rsidRPr="005309A7">
        <w:rPr>
          <w:highlight w:val="cyan"/>
          <w:u w:val="single"/>
        </w:rPr>
        <w:t xml:space="preserve">got </w:t>
      </w:r>
      <w:r w:rsidRPr="005309A7">
        <w:rPr>
          <w:rStyle w:val="Emphasis"/>
          <w:highlight w:val="cyan"/>
        </w:rPr>
        <w:t>allies in Congress</w:t>
      </w:r>
      <w:r w:rsidRPr="005309A7">
        <w:rPr>
          <w:highlight w:val="cyan"/>
          <w:u w:val="single"/>
        </w:rPr>
        <w:t xml:space="preserve"> to file a</w:t>
      </w:r>
      <w:r w:rsidRPr="00073051">
        <w:rPr>
          <w:u w:val="single"/>
        </w:rPr>
        <w:t xml:space="preserve"> supportive </w:t>
      </w:r>
      <w:r w:rsidRPr="005309A7">
        <w:rPr>
          <w:highlight w:val="cya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5309A7">
        <w:rPr>
          <w:highlight w:val="cyan"/>
          <w:u w:val="single"/>
        </w:rPr>
        <w:t>the playbook of a game</w:t>
      </w:r>
      <w:r w:rsidRPr="00073051">
        <w:rPr>
          <w:u w:val="single"/>
        </w:rPr>
        <w:t xml:space="preserve"> that </w:t>
      </w:r>
      <w:r w:rsidRPr="005309A7">
        <w:rPr>
          <w:highlight w:val="cyan"/>
          <w:u w:val="single"/>
        </w:rPr>
        <w:t>the other side is</w:t>
      </w:r>
      <w:r w:rsidRPr="00073051">
        <w:rPr>
          <w:u w:val="single"/>
        </w:rPr>
        <w:t xml:space="preserve"> </w:t>
      </w:r>
      <w:r w:rsidRPr="005309A7">
        <w:rPr>
          <w:highlight w:val="cyan"/>
          <w:u w:val="single"/>
        </w:rPr>
        <w:t>no longer playing</w:t>
      </w:r>
      <w:r w:rsidRPr="00073051">
        <w:rPr>
          <w:sz w:val="16"/>
        </w:rPr>
        <w:t xml:space="preserve">. </w:t>
      </w:r>
      <w:proofErr w:type="gramStart"/>
      <w:r w:rsidRPr="005309A7">
        <w:rPr>
          <w:rStyle w:val="Emphasis"/>
          <w:highlight w:val="cyan"/>
        </w:rPr>
        <w:t>All</w:t>
      </w:r>
      <w:r w:rsidRPr="005309A7">
        <w:rPr>
          <w:highlight w:val="cyan"/>
          <w:u w:val="single"/>
        </w:rPr>
        <w:t xml:space="preserve"> of</w:t>
      </w:r>
      <w:proofErr w:type="gramEnd"/>
      <w:r w:rsidRPr="005309A7">
        <w:rPr>
          <w:highlight w:val="cyan"/>
          <w:u w:val="single"/>
        </w:rPr>
        <w:t xml:space="preserve"> these </w:t>
      </w:r>
      <w:r w:rsidRPr="005309A7">
        <w:rPr>
          <w:rStyle w:val="Emphasis"/>
          <w:highlight w:val="cyan"/>
        </w:rPr>
        <w:t>tactics</w:t>
      </w:r>
      <w:r w:rsidRPr="005309A7">
        <w:rPr>
          <w:highlight w:val="cyan"/>
          <w:u w:val="single"/>
        </w:rPr>
        <w:t xml:space="preserve"> will </w:t>
      </w:r>
      <w:r w:rsidRPr="005309A7">
        <w:rPr>
          <w:rStyle w:val="Emphasis"/>
          <w:bCs/>
          <w:highlight w:val="cyan"/>
        </w:rPr>
        <w:t>fail</w:t>
      </w:r>
      <w:r w:rsidRPr="00073051">
        <w:rPr>
          <w:sz w:val="16"/>
        </w:rPr>
        <w:t xml:space="preserve">. </w:t>
      </w:r>
      <w:r w:rsidRPr="005309A7">
        <w:rPr>
          <w:highlight w:val="cyan"/>
          <w:u w:val="single"/>
        </w:rPr>
        <w:t>Trump</w:t>
      </w:r>
      <w:r w:rsidRPr="00073051">
        <w:rPr>
          <w:sz w:val="16"/>
        </w:rPr>
        <w:t xml:space="preserve"> — with the full support of his party — has decided to simply bulldoze unions </w:t>
      </w:r>
      <w:proofErr w:type="gramStart"/>
      <w:r w:rsidRPr="00073051">
        <w:rPr>
          <w:sz w:val="16"/>
        </w:rPr>
        <w:t>first, and</w:t>
      </w:r>
      <w:proofErr w:type="gramEnd"/>
      <w:r w:rsidRPr="00073051">
        <w:rPr>
          <w:sz w:val="16"/>
        </w:rPr>
        <w:t xml:space="preserve"> </w:t>
      </w:r>
      <w:r w:rsidRPr="005309A7">
        <w:rPr>
          <w:highlight w:val="cyan"/>
          <w:u w:val="single"/>
        </w:rPr>
        <w:t xml:space="preserve">allow </w:t>
      </w:r>
      <w:r w:rsidRPr="005309A7">
        <w:rPr>
          <w:rStyle w:val="Emphasis"/>
          <w:highlight w:val="cyan"/>
        </w:rPr>
        <w:t>loyalists</w:t>
      </w:r>
      <w:r w:rsidRPr="005309A7">
        <w:rPr>
          <w:highlight w:val="cyan"/>
          <w:u w:val="single"/>
        </w:rPr>
        <w:t xml:space="preserve"> in</w:t>
      </w:r>
      <w:r w:rsidRPr="00073051">
        <w:rPr>
          <w:u w:val="single"/>
        </w:rPr>
        <w:t xml:space="preserve"> the </w:t>
      </w:r>
      <w:r w:rsidRPr="005309A7">
        <w:rPr>
          <w:rStyle w:val="Emphasis"/>
          <w:highlight w:val="cyan"/>
        </w:rPr>
        <w:t>courts</w:t>
      </w:r>
      <w:r w:rsidRPr="005309A7">
        <w:rPr>
          <w:highlight w:val="cyan"/>
          <w:u w:val="single"/>
        </w:rPr>
        <w:t xml:space="preserve"> and</w:t>
      </w:r>
      <w:r w:rsidRPr="00073051">
        <w:rPr>
          <w:u w:val="single"/>
        </w:rPr>
        <w:t xml:space="preserve"> the </w:t>
      </w:r>
      <w:r w:rsidRPr="005309A7">
        <w:rPr>
          <w:rStyle w:val="Emphasis"/>
          <w:highlight w:val="cyan"/>
        </w:rPr>
        <w:t>regulatory</w:t>
      </w:r>
      <w:r w:rsidRPr="005309A7">
        <w:rPr>
          <w:highlight w:val="cyan"/>
          <w:u w:val="single"/>
        </w:rPr>
        <w:t xml:space="preserve"> agencies to clean up</w:t>
      </w:r>
      <w:r w:rsidRPr="00073051">
        <w:rPr>
          <w:sz w:val="16"/>
        </w:rPr>
        <w:t xml:space="preserve"> the legal niceties later. The </w:t>
      </w:r>
      <w:proofErr w:type="gramStart"/>
      <w:r w:rsidRPr="00073051">
        <w:rPr>
          <w:sz w:val="16"/>
        </w:rPr>
        <w:t>union world</w:t>
      </w:r>
      <w:proofErr w:type="gramEnd"/>
      <w:r w:rsidRPr="00073051">
        <w:rPr>
          <w:sz w:val="16"/>
        </w:rPr>
        <w:t xml:space="preserve"> will either wake up to this reality very </w:t>
      </w:r>
      <w:proofErr w:type="gramStart"/>
      <w:r w:rsidRPr="00073051">
        <w:rPr>
          <w:sz w:val="16"/>
        </w:rPr>
        <w:t>soon, or</w:t>
      </w:r>
      <w:proofErr w:type="gramEnd"/>
      <w:r w:rsidRPr="00073051">
        <w:rPr>
          <w:sz w:val="16"/>
        </w:rPr>
        <w:t xml:space="preserve"> be smashed while it is waiting for the return of a comforting, bureaucratic system of protection that is already gone.</w:t>
      </w:r>
    </w:p>
    <w:p w14:paraId="21587191" w14:textId="77777777" w:rsidR="00F7726E" w:rsidRDefault="00F7726E" w:rsidP="00F7726E">
      <w:pPr>
        <w:rPr>
          <w:sz w:val="16"/>
        </w:rPr>
      </w:pPr>
    </w:p>
    <w:p w14:paraId="0FFD0497" w14:textId="6427C971" w:rsidR="00F7726E" w:rsidRDefault="00F7726E" w:rsidP="00F7726E">
      <w:pPr>
        <w:pStyle w:val="Heading1"/>
      </w:pPr>
      <w:r>
        <w:t>2NC</w:t>
      </w:r>
    </w:p>
    <w:p w14:paraId="78A5D823" w14:textId="77777777" w:rsidR="00F7726E" w:rsidRDefault="00F7726E" w:rsidP="00F7726E">
      <w:pPr>
        <w:pStyle w:val="Heading2"/>
      </w:pPr>
      <w:r>
        <w:t>Midterms</w:t>
      </w:r>
    </w:p>
    <w:p w14:paraId="0D61BB44" w14:textId="77777777" w:rsidR="00F7726E" w:rsidRDefault="00F7726E" w:rsidP="00F7726E">
      <w:pPr>
        <w:pStyle w:val="Heading3"/>
      </w:pPr>
      <w:r>
        <w:t>Condo---2NC</w:t>
      </w:r>
    </w:p>
    <w:p w14:paraId="78981DAA" w14:textId="77777777" w:rsidR="00F7726E" w:rsidRDefault="00F7726E" w:rsidP="00F7726E">
      <w:pPr>
        <w:pStyle w:val="Heading2"/>
      </w:pPr>
      <w:r>
        <w:t>Advantage One</w:t>
      </w:r>
    </w:p>
    <w:p w14:paraId="7EB6EC54" w14:textId="77777777" w:rsidR="00F7726E" w:rsidRDefault="00F7726E" w:rsidP="00F7726E">
      <w:pPr>
        <w:pStyle w:val="Heading3"/>
      </w:pPr>
      <w:r>
        <w:t>AT: Foreign Policy---2NC</w:t>
      </w:r>
    </w:p>
    <w:p w14:paraId="4D1526EE" w14:textId="77777777" w:rsidR="00F7726E" w:rsidRPr="00616E46" w:rsidRDefault="00F7726E" w:rsidP="00F7726E">
      <w:pPr>
        <w:pStyle w:val="Heading4"/>
        <w:rPr>
          <w:rFonts w:cs="Times New Roman"/>
        </w:rPr>
      </w:pPr>
      <w:bookmarkStart w:id="6" w:name="_Hlk211706261"/>
      <w:r w:rsidRPr="00616E46">
        <w:rPr>
          <w:rFonts w:cs="Times New Roman"/>
        </w:rPr>
        <w:t xml:space="preserve">Trump doesn’t start random wars. </w:t>
      </w:r>
    </w:p>
    <w:p w14:paraId="3F835C31" w14:textId="77777777" w:rsidR="00F7726E" w:rsidRPr="00616E46" w:rsidRDefault="00F7726E" w:rsidP="00F7726E">
      <w:r w:rsidRPr="00616E46">
        <w:rPr>
          <w:rStyle w:val="Style13ptBold"/>
        </w:rPr>
        <w:t>Gray 24</w:t>
      </w:r>
      <w:r w:rsidRPr="00616E46">
        <w:t>, Chief Executive Officer of American Global Strategies LLC (Alexander Gray, May 28, 2024, “The 4 Great Myths of Donald Trump’s Foreign Policy,” The National Interest, https://nationalinterest.org/feature/4-great-myths-donald-trump%E2%80%99s-foreign-policy-211197)</w:t>
      </w:r>
    </w:p>
    <w:p w14:paraId="2D749493" w14:textId="77777777" w:rsidR="00F7726E" w:rsidRPr="00616E46" w:rsidRDefault="00F7726E" w:rsidP="00F7726E">
      <w:pPr>
        <w:rPr>
          <w:sz w:val="14"/>
        </w:rPr>
      </w:pPr>
      <w:r w:rsidRPr="00616E46">
        <w:rPr>
          <w:sz w:val="14"/>
        </w:rPr>
        <w:t xml:space="preserve">Such </w:t>
      </w:r>
      <w:r w:rsidRPr="00616E46">
        <w:rPr>
          <w:rStyle w:val="Emphasis"/>
        </w:rPr>
        <w:t>hyperbolic</w:t>
      </w:r>
      <w:r w:rsidRPr="00616E46">
        <w:rPr>
          <w:rStyle w:val="StyleUnderline"/>
        </w:rPr>
        <w:t xml:space="preserve"> claims have been repeated </w:t>
      </w:r>
      <w:r w:rsidRPr="00616E46">
        <w:rPr>
          <w:rStyle w:val="Emphasis"/>
        </w:rPr>
        <w:t>so often</w:t>
      </w:r>
      <w:r w:rsidRPr="00616E46">
        <w:rPr>
          <w:rStyle w:val="StyleUnderline"/>
        </w:rPr>
        <w:t xml:space="preserve"> since Mr. Trump’s </w:t>
      </w:r>
      <w:r w:rsidRPr="00616E46">
        <w:rPr>
          <w:rStyle w:val="Emphasis"/>
        </w:rPr>
        <w:t>emergence</w:t>
      </w:r>
      <w:r w:rsidRPr="00616E46">
        <w:rPr>
          <w:sz w:val="14"/>
        </w:rPr>
        <w:t xml:space="preserve"> on the national political scene almost a decade ago, that </w:t>
      </w:r>
      <w:r w:rsidRPr="00616E46">
        <w:rPr>
          <w:rStyle w:val="StyleUnderline"/>
        </w:rPr>
        <w:t>many</w:t>
      </w:r>
      <w:r w:rsidRPr="00616E46">
        <w:rPr>
          <w:sz w:val="14"/>
        </w:rPr>
        <w:t xml:space="preserve"> Americans </w:t>
      </w:r>
      <w:r w:rsidRPr="00616E46">
        <w:rPr>
          <w:rStyle w:val="StyleUnderline"/>
        </w:rPr>
        <w:t xml:space="preserve">have become </w:t>
      </w:r>
      <w:r w:rsidRPr="00616E46">
        <w:rPr>
          <w:rStyle w:val="Emphasis"/>
        </w:rPr>
        <w:t>inured</w:t>
      </w:r>
      <w:r w:rsidRPr="00616E46">
        <w:rPr>
          <w:rStyle w:val="StyleUnderline"/>
        </w:rPr>
        <w:t xml:space="preserve"> to their </w:t>
      </w:r>
      <w:r w:rsidRPr="00616E46">
        <w:rPr>
          <w:rStyle w:val="Emphasis"/>
        </w:rPr>
        <w:t>inaccuracy</w:t>
      </w:r>
      <w:r w:rsidRPr="00616E46">
        <w:rPr>
          <w:rStyle w:val="StyleUnderline"/>
        </w:rPr>
        <w:t>.</w:t>
      </w:r>
    </w:p>
    <w:p w14:paraId="6C749DE5" w14:textId="77777777" w:rsidR="00F7726E" w:rsidRPr="00616E46" w:rsidRDefault="00F7726E" w:rsidP="00F7726E">
      <w:pPr>
        <w:rPr>
          <w:sz w:val="14"/>
        </w:rPr>
      </w:pPr>
      <w:r w:rsidRPr="00616E46">
        <w:rPr>
          <w:sz w:val="14"/>
        </w:rPr>
        <w:t xml:space="preserve">Yet a clear appraisal of Mr. </w:t>
      </w:r>
      <w:r w:rsidRPr="00616E46">
        <w:rPr>
          <w:rStyle w:val="StyleUnderline"/>
          <w:highlight w:val="cyan"/>
        </w:rPr>
        <w:t xml:space="preserve">Trump’s </w:t>
      </w:r>
      <w:r w:rsidRPr="00616E46">
        <w:rPr>
          <w:rStyle w:val="Emphasis"/>
          <w:highlight w:val="cyan"/>
        </w:rPr>
        <w:t>actual</w:t>
      </w:r>
      <w:r w:rsidRPr="00616E46">
        <w:rPr>
          <w:rStyle w:val="StyleUnderline"/>
          <w:highlight w:val="cyan"/>
        </w:rPr>
        <w:t xml:space="preserve"> foreign</w:t>
      </w:r>
      <w:r w:rsidRPr="00616E46">
        <w:rPr>
          <w:rStyle w:val="StyleUnderline"/>
        </w:rPr>
        <w:t xml:space="preserve"> policy </w:t>
      </w:r>
      <w:r w:rsidRPr="00616E46">
        <w:rPr>
          <w:rStyle w:val="Emphasis"/>
          <w:highlight w:val="cyan"/>
        </w:rPr>
        <w:t>record</w:t>
      </w:r>
      <w:r w:rsidRPr="00616E46">
        <w:rPr>
          <w:rStyle w:val="StyleUnderline"/>
        </w:rPr>
        <w:t xml:space="preserve"> as President </w:t>
      </w:r>
      <w:r w:rsidRPr="00616E46">
        <w:rPr>
          <w:rStyle w:val="StyleUnderline"/>
          <w:highlight w:val="cyan"/>
        </w:rPr>
        <w:t xml:space="preserve">should </w:t>
      </w:r>
      <w:r w:rsidRPr="00616E46">
        <w:rPr>
          <w:rStyle w:val="Emphasis"/>
          <w:highlight w:val="cyan"/>
        </w:rPr>
        <w:t>make clear</w:t>
      </w:r>
      <w:r w:rsidRPr="00616E46">
        <w:rPr>
          <w:rStyle w:val="StyleUnderline"/>
        </w:rPr>
        <w:t xml:space="preserve"> that </w:t>
      </w:r>
      <w:r w:rsidRPr="00616E46">
        <w:rPr>
          <w:rStyle w:val="StyleUnderline"/>
          <w:highlight w:val="cyan"/>
        </w:rPr>
        <w:t>the</w:t>
      </w:r>
      <w:r w:rsidRPr="00616E46">
        <w:rPr>
          <w:rStyle w:val="StyleUnderline"/>
        </w:rPr>
        <w:t xml:space="preserve"> oft-repeated </w:t>
      </w:r>
      <w:r w:rsidRPr="00616E46">
        <w:rPr>
          <w:rStyle w:val="Emphasis"/>
          <w:highlight w:val="cyan"/>
        </w:rPr>
        <w:t>warnings</w:t>
      </w:r>
      <w:r w:rsidRPr="00616E46">
        <w:rPr>
          <w:sz w:val="14"/>
        </w:rPr>
        <w:t xml:space="preserve"> from the global foreign policy commentariat </w:t>
      </w:r>
      <w:r w:rsidRPr="00616E46">
        <w:rPr>
          <w:rStyle w:val="StyleUnderline"/>
          <w:highlight w:val="cyan"/>
        </w:rPr>
        <w:t xml:space="preserve">bear </w:t>
      </w:r>
      <w:r w:rsidRPr="00616E46">
        <w:rPr>
          <w:rStyle w:val="Emphasis"/>
          <w:sz w:val="28"/>
          <w:szCs w:val="28"/>
          <w:highlight w:val="cyan"/>
        </w:rPr>
        <w:t>little resemblance to reality</w:t>
      </w:r>
      <w:r w:rsidRPr="00616E46">
        <w:rPr>
          <w:rStyle w:val="StyleUnderline"/>
        </w:rPr>
        <w:t xml:space="preserve"> and are</w:t>
      </w:r>
      <w:r w:rsidRPr="00616E46">
        <w:rPr>
          <w:sz w:val="14"/>
        </w:rPr>
        <w:t xml:space="preserve">, in many cases, </w:t>
      </w:r>
      <w:r w:rsidRPr="00616E46">
        <w:rPr>
          <w:rStyle w:val="StyleUnderline"/>
        </w:rPr>
        <w:t xml:space="preserve">the </w:t>
      </w:r>
      <w:r w:rsidRPr="00616E46">
        <w:rPr>
          <w:rStyle w:val="Emphasis"/>
        </w:rPr>
        <w:t>opposite</w:t>
      </w:r>
      <w:r w:rsidRPr="00616E46">
        <w:rPr>
          <w:rStyle w:val="StyleUnderline"/>
        </w:rPr>
        <w:t xml:space="preserve"> of Mr. Trump’s positions and </w:t>
      </w:r>
      <w:r w:rsidRPr="00616E46">
        <w:rPr>
          <w:rStyle w:val="Emphasis"/>
        </w:rPr>
        <w:t>actions</w:t>
      </w:r>
      <w:r w:rsidRPr="00616E46">
        <w:rPr>
          <w:rStyle w:val="StyleUnderline"/>
        </w:rPr>
        <w:t xml:space="preserve"> while </w:t>
      </w:r>
      <w:r w:rsidRPr="00616E46">
        <w:rPr>
          <w:rStyle w:val="Emphasis"/>
        </w:rPr>
        <w:t>in office</w:t>
      </w:r>
      <w:r w:rsidRPr="00616E46">
        <w:rPr>
          <w:rStyle w:val="StyleUnderline"/>
        </w:rPr>
        <w:t>.</w:t>
      </w:r>
    </w:p>
    <w:p w14:paraId="50DA59DE" w14:textId="77777777" w:rsidR="00F7726E" w:rsidRPr="00616E46" w:rsidRDefault="00F7726E" w:rsidP="00F7726E">
      <w:pPr>
        <w:rPr>
          <w:sz w:val="14"/>
          <w:szCs w:val="14"/>
        </w:rPr>
      </w:pPr>
      <w:r w:rsidRPr="00616E46">
        <w:rPr>
          <w:sz w:val="14"/>
          <w:szCs w:val="14"/>
        </w:rPr>
        <w:t>Trump the Warmonger</w:t>
      </w:r>
    </w:p>
    <w:p w14:paraId="63B68744" w14:textId="77777777" w:rsidR="00F7726E" w:rsidRPr="00616E46" w:rsidRDefault="00F7726E" w:rsidP="00F7726E">
      <w:pPr>
        <w:rPr>
          <w:sz w:val="14"/>
          <w:szCs w:val="14"/>
        </w:rPr>
      </w:pPr>
      <w:r w:rsidRPr="00616E46">
        <w:rPr>
          <w:sz w:val="14"/>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6C7031F0" w14:textId="77777777" w:rsidR="00F7726E" w:rsidRPr="00616E46" w:rsidRDefault="00F7726E" w:rsidP="00F7726E">
      <w:pPr>
        <w:rPr>
          <w:sz w:val="14"/>
        </w:rPr>
      </w:pPr>
      <w:r w:rsidRPr="00616E46">
        <w:rPr>
          <w:sz w:val="14"/>
        </w:rPr>
        <w:t xml:space="preserve">In contrast to his immediate predecessors and successor, Mr. </w:t>
      </w:r>
      <w:r w:rsidRPr="00616E46">
        <w:rPr>
          <w:rStyle w:val="StyleUnderline"/>
          <w:highlight w:val="cyan"/>
        </w:rPr>
        <w:t>Trump chose </w:t>
      </w:r>
      <w:r w:rsidRPr="00616E46">
        <w:rPr>
          <w:rStyle w:val="Emphasis"/>
          <w:highlight w:val="cyan"/>
        </w:rPr>
        <w:t>not to</w:t>
      </w:r>
      <w:r w:rsidRPr="00616E46">
        <w:rPr>
          <w:rStyle w:val="StyleUnderline"/>
          <w:highlight w:val="cyan"/>
        </w:rPr>
        <w:t xml:space="preserve"> undertake</w:t>
      </w:r>
      <w:r w:rsidRPr="00616E46">
        <w:rPr>
          <w:rStyle w:val="StyleUnderline"/>
        </w:rPr>
        <w:t xml:space="preserve"> </w:t>
      </w:r>
      <w:r w:rsidRPr="00616E46">
        <w:rPr>
          <w:rStyle w:val="Emphasis"/>
        </w:rPr>
        <w:t>unnecessary</w:t>
      </w:r>
      <w:r w:rsidRPr="00616E46">
        <w:rPr>
          <w:rStyle w:val="StyleUnderline"/>
        </w:rPr>
        <w:t xml:space="preserve"> </w:t>
      </w:r>
      <w:r w:rsidRPr="00616E46">
        <w:rPr>
          <w:rStyle w:val="StyleUnderline"/>
          <w:highlight w:val="cyan"/>
        </w:rPr>
        <w:t>foreign</w:t>
      </w:r>
      <w:r w:rsidRPr="00616E46">
        <w:rPr>
          <w:rStyle w:val="StyleUnderline"/>
        </w:rPr>
        <w:t xml:space="preserve"> military </w:t>
      </w:r>
      <w:r w:rsidRPr="00616E46">
        <w:rPr>
          <w:rStyle w:val="Emphasis"/>
          <w:highlight w:val="cyan"/>
        </w:rPr>
        <w:t>interventions</w:t>
      </w:r>
      <w:r w:rsidRPr="00616E46">
        <w:rPr>
          <w:rStyle w:val="StyleUnderline"/>
        </w:rPr>
        <w:t xml:space="preserve"> (e.g. </w:t>
      </w:r>
      <w:r w:rsidRPr="00616E46">
        <w:rPr>
          <w:rStyle w:val="Emphasis"/>
        </w:rPr>
        <w:t>Iraq</w:t>
      </w:r>
      <w:r w:rsidRPr="00616E46">
        <w:rPr>
          <w:rStyle w:val="StyleUnderline"/>
        </w:rPr>
        <w:t xml:space="preserve">, Libya) </w:t>
      </w:r>
      <w:r w:rsidRPr="00616E46">
        <w:rPr>
          <w:rStyle w:val="StyleUnderline"/>
          <w:highlight w:val="cyan"/>
        </w:rPr>
        <w:t>or</w:t>
      </w:r>
      <w:r w:rsidRPr="00616E46">
        <w:rPr>
          <w:rStyle w:val="StyleUnderline"/>
        </w:rPr>
        <w:t xml:space="preserve"> to allow </w:t>
      </w:r>
      <w:r w:rsidRPr="00616E46">
        <w:rPr>
          <w:rStyle w:val="StyleUnderline"/>
          <w:highlight w:val="cyan"/>
        </w:rPr>
        <w:t xml:space="preserve">American </w:t>
      </w:r>
      <w:r w:rsidRPr="00616E46">
        <w:rPr>
          <w:rStyle w:val="Emphasis"/>
          <w:highlight w:val="cyan"/>
        </w:rPr>
        <w:t>deterrence</w:t>
      </w:r>
      <w:r w:rsidRPr="00616E46">
        <w:rPr>
          <w:rStyle w:val="StyleUnderline"/>
          <w:highlight w:val="cyan"/>
        </w:rPr>
        <w:t xml:space="preserve"> to be </w:t>
      </w:r>
      <w:r w:rsidRPr="00616E46">
        <w:rPr>
          <w:rStyle w:val="Emphasis"/>
          <w:highlight w:val="cyan"/>
        </w:rPr>
        <w:t>lost</w:t>
      </w:r>
      <w:r w:rsidRPr="00616E46">
        <w:rPr>
          <w:rStyle w:val="StyleUnderline"/>
        </w:rPr>
        <w:t xml:space="preserve"> through hollow </w:t>
      </w:r>
      <w:r w:rsidRPr="00616E46">
        <w:rPr>
          <w:rStyle w:val="Emphasis"/>
        </w:rPr>
        <w:t>rhetoric</w:t>
      </w:r>
      <w:r w:rsidRPr="00616E46">
        <w:rPr>
          <w:rStyle w:val="StyleUnderline"/>
        </w:rPr>
        <w:t xml:space="preserve"> (e.g. </w:t>
      </w:r>
      <w:r w:rsidRPr="00616E46">
        <w:rPr>
          <w:rStyle w:val="Emphasis"/>
        </w:rPr>
        <w:t>Syria</w:t>
      </w:r>
      <w:r w:rsidRPr="00616E46">
        <w:rPr>
          <w:rStyle w:val="StyleUnderline"/>
        </w:rPr>
        <w:t xml:space="preserve">) or the </w:t>
      </w:r>
      <w:r w:rsidRPr="00616E46">
        <w:rPr>
          <w:rStyle w:val="Emphasis"/>
        </w:rPr>
        <w:t>perception</w:t>
      </w:r>
      <w:r w:rsidRPr="00616E46">
        <w:rPr>
          <w:rStyle w:val="StyleUnderline"/>
        </w:rPr>
        <w:t xml:space="preserve"> of American </w:t>
      </w:r>
      <w:r w:rsidRPr="00616E46">
        <w:rPr>
          <w:rStyle w:val="Emphasis"/>
        </w:rPr>
        <w:t>weakness</w:t>
      </w:r>
      <w:r w:rsidRPr="00616E46">
        <w:rPr>
          <w:rStyle w:val="StyleUnderline"/>
        </w:rPr>
        <w:t xml:space="preserve"> by our adversaries (e.g. Afghanistan, </w:t>
      </w:r>
      <w:r w:rsidRPr="00616E46">
        <w:rPr>
          <w:rStyle w:val="Emphasis"/>
        </w:rPr>
        <w:t>Ukraine</w:t>
      </w:r>
      <w:r w:rsidRPr="00616E46">
        <w:rPr>
          <w:rStyle w:val="StyleUnderline"/>
        </w:rPr>
        <w:t xml:space="preserve">, the </w:t>
      </w:r>
      <w:r w:rsidRPr="00616E46">
        <w:rPr>
          <w:rStyle w:val="Emphasis"/>
        </w:rPr>
        <w:t>S</w:t>
      </w:r>
      <w:r w:rsidRPr="00616E46">
        <w:rPr>
          <w:rStyle w:val="StyleUnderline"/>
        </w:rPr>
        <w:t xml:space="preserve">outh </w:t>
      </w:r>
      <w:r w:rsidRPr="00616E46">
        <w:rPr>
          <w:rStyle w:val="Emphasis"/>
        </w:rPr>
        <w:t>C</w:t>
      </w:r>
      <w:r w:rsidRPr="00616E46">
        <w:rPr>
          <w:rStyle w:val="StyleUnderline"/>
        </w:rPr>
        <w:t xml:space="preserve">hina </w:t>
      </w:r>
      <w:r w:rsidRPr="00616E46">
        <w:rPr>
          <w:rStyle w:val="Emphasis"/>
        </w:rPr>
        <w:t>S</w:t>
      </w:r>
      <w:r w:rsidRPr="00616E46">
        <w:rPr>
          <w:rStyle w:val="StyleUnderline"/>
        </w:rPr>
        <w:t xml:space="preserve">ea). </w:t>
      </w:r>
      <w:r w:rsidRPr="00616E46">
        <w:rPr>
          <w:rStyle w:val="StyleUnderline"/>
          <w:highlight w:val="cyan"/>
        </w:rPr>
        <w:t xml:space="preserve">The </w:t>
      </w:r>
      <w:r w:rsidRPr="00616E46">
        <w:rPr>
          <w:rStyle w:val="Emphasis"/>
          <w:highlight w:val="cyan"/>
        </w:rPr>
        <w:t>lack</w:t>
      </w:r>
      <w:r w:rsidRPr="00616E46">
        <w:rPr>
          <w:rStyle w:val="StyleUnderline"/>
          <w:highlight w:val="cyan"/>
        </w:rPr>
        <w:t xml:space="preserve"> of</w:t>
      </w:r>
      <w:r w:rsidRPr="00616E46">
        <w:rPr>
          <w:rStyle w:val="StyleUnderline"/>
        </w:rPr>
        <w:t xml:space="preserve"> global </w:t>
      </w:r>
      <w:r w:rsidRPr="00616E46">
        <w:rPr>
          <w:rStyle w:val="Emphasis"/>
          <w:highlight w:val="cyan"/>
        </w:rPr>
        <w:t>conflict</w:t>
      </w:r>
      <w:r w:rsidRPr="00616E46">
        <w:rPr>
          <w:rStyle w:val="StyleUnderline"/>
        </w:rPr>
        <w:t xml:space="preserve"> on </w:t>
      </w:r>
      <w:r w:rsidRPr="00616E46">
        <w:rPr>
          <w:rStyle w:val="Emphasis"/>
        </w:rPr>
        <w:t>his watch</w:t>
      </w:r>
      <w:r w:rsidRPr="00616E46">
        <w:rPr>
          <w:rStyle w:val="StyleUnderline"/>
        </w:rPr>
        <w:t xml:space="preserve"> </w:t>
      </w:r>
      <w:r w:rsidRPr="00616E46">
        <w:rPr>
          <w:rStyle w:val="StyleUnderline"/>
          <w:highlight w:val="cyan"/>
        </w:rPr>
        <w:t xml:space="preserve">was </w:t>
      </w:r>
      <w:r w:rsidRPr="00616E46">
        <w:rPr>
          <w:rStyle w:val="Emphasis"/>
          <w:highlight w:val="cyan"/>
        </w:rPr>
        <w:t>not an accident</w:t>
      </w:r>
      <w:r w:rsidRPr="00616E46">
        <w:rPr>
          <w:sz w:val="14"/>
        </w:rPr>
        <w:t xml:space="preserve"> of history; </w:t>
      </w:r>
      <w:r w:rsidRPr="00616E46">
        <w:rPr>
          <w:rStyle w:val="StyleUnderline"/>
          <w:highlight w:val="cyan"/>
        </w:rPr>
        <w:t>it was</w:t>
      </w:r>
      <w:r w:rsidRPr="00616E46">
        <w:rPr>
          <w:rStyle w:val="StyleUnderline"/>
        </w:rPr>
        <w:t xml:space="preserve"> a </w:t>
      </w:r>
      <w:r w:rsidRPr="00616E46">
        <w:rPr>
          <w:rStyle w:val="Emphasis"/>
          <w:highlight w:val="cyan"/>
        </w:rPr>
        <w:t>deliberate</w:t>
      </w:r>
      <w:r w:rsidRPr="00616E46">
        <w:rPr>
          <w:rStyle w:val="StyleUnderline"/>
          <w:highlight w:val="cyan"/>
        </w:rPr>
        <w:t xml:space="preserve"> reaction to</w:t>
      </w:r>
      <w:r w:rsidRPr="00616E46">
        <w:rPr>
          <w:rStyle w:val="StyleUnderline"/>
        </w:rPr>
        <w:t xml:space="preserve"> policies</w:t>
      </w:r>
      <w:r w:rsidRPr="00616E46">
        <w:rPr>
          <w:sz w:val="14"/>
        </w:rPr>
        <w:t xml:space="preserve"> formulated </w:t>
      </w:r>
      <w:r w:rsidRPr="00616E46">
        <w:rPr>
          <w:rStyle w:val="StyleUnderline"/>
        </w:rPr>
        <w:t xml:space="preserve">by Mr. </w:t>
      </w:r>
      <w:r w:rsidRPr="00616E46">
        <w:rPr>
          <w:rStyle w:val="Emphasis"/>
          <w:highlight w:val="cyan"/>
        </w:rPr>
        <w:t>Trump</w:t>
      </w:r>
      <w:r w:rsidRPr="00616E46">
        <w:rPr>
          <w:sz w:val="14"/>
        </w:rPr>
        <w:t xml:space="preserve"> and implemented by his Administration.</w:t>
      </w:r>
    </w:p>
    <w:p w14:paraId="2738B628" w14:textId="77777777" w:rsidR="00F7726E" w:rsidRPr="00616E46" w:rsidRDefault="00F7726E" w:rsidP="00F7726E">
      <w:pPr>
        <w:rPr>
          <w:sz w:val="14"/>
          <w:szCs w:val="14"/>
        </w:rPr>
      </w:pPr>
      <w:r w:rsidRPr="00616E46">
        <w:rPr>
          <w:sz w:val="14"/>
          <w:szCs w:val="14"/>
        </w:rPr>
        <w:t>Donald Trump the Isolationist</w:t>
      </w:r>
    </w:p>
    <w:p w14:paraId="45B0DAA6" w14:textId="77777777" w:rsidR="00F7726E" w:rsidRPr="00616E46" w:rsidRDefault="00F7726E" w:rsidP="00F7726E">
      <w:pPr>
        <w:rPr>
          <w:sz w:val="14"/>
          <w:szCs w:val="14"/>
        </w:rPr>
      </w:pPr>
      <w:r w:rsidRPr="00616E46">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2CC0DC09" w14:textId="77777777" w:rsidR="00F7726E" w:rsidRPr="00616E46" w:rsidRDefault="00F7726E" w:rsidP="00F7726E">
      <w:pPr>
        <w:rPr>
          <w:rStyle w:val="StyleUnderline"/>
        </w:rPr>
      </w:pPr>
      <w:r w:rsidRPr="00616E46">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616E46">
        <w:rPr>
          <w:rStyle w:val="StyleUnderline"/>
        </w:rPr>
        <w:t xml:space="preserve">Under his leadership, </w:t>
      </w:r>
      <w:r w:rsidRPr="00616E46">
        <w:rPr>
          <w:rStyle w:val="StyleUnderline"/>
          <w:highlight w:val="cyan"/>
        </w:rPr>
        <w:t xml:space="preserve">America </w:t>
      </w:r>
      <w:r w:rsidRPr="00616E46">
        <w:rPr>
          <w:rStyle w:val="Emphasis"/>
          <w:highlight w:val="cyan"/>
        </w:rPr>
        <w:t>refocused</w:t>
      </w:r>
      <w:r w:rsidRPr="00616E46">
        <w:rPr>
          <w:rStyle w:val="StyleUnderline"/>
          <w:highlight w:val="cyan"/>
        </w:rPr>
        <w:t xml:space="preserve"> on</w:t>
      </w:r>
      <w:r w:rsidRPr="00616E46">
        <w:rPr>
          <w:sz w:val="14"/>
        </w:rPr>
        <w:t xml:space="preserve"> a new era of Great Power competition; pursued historic </w:t>
      </w:r>
      <w:r w:rsidRPr="00616E46">
        <w:rPr>
          <w:rStyle w:val="Emphasis"/>
          <w:highlight w:val="cyan"/>
        </w:rPr>
        <w:t>peace</w:t>
      </w:r>
      <w:r w:rsidRPr="00616E46">
        <w:rPr>
          <w:rStyle w:val="StyleUnderline"/>
        </w:rPr>
        <w:t xml:space="preserve"> negotiations </w:t>
      </w:r>
      <w:r w:rsidRPr="00616E46">
        <w:rPr>
          <w:rStyle w:val="StyleUnderline"/>
          <w:highlight w:val="cyan"/>
        </w:rPr>
        <w:t xml:space="preserve">in the </w:t>
      </w:r>
      <w:r w:rsidRPr="00616E46">
        <w:rPr>
          <w:rStyle w:val="Emphasis"/>
          <w:highlight w:val="cyan"/>
        </w:rPr>
        <w:t>Middle East</w:t>
      </w:r>
      <w:r w:rsidRPr="00616E46">
        <w:rPr>
          <w:rStyle w:val="StyleUnderline"/>
          <w:highlight w:val="cyan"/>
        </w:rPr>
        <w:t xml:space="preserve"> and</w:t>
      </w:r>
      <w:r w:rsidRPr="00616E46">
        <w:rPr>
          <w:rStyle w:val="StyleUnderline"/>
        </w:rPr>
        <w:t xml:space="preserve"> the </w:t>
      </w:r>
      <w:r w:rsidRPr="00616E46">
        <w:rPr>
          <w:rStyle w:val="Emphasis"/>
          <w:highlight w:val="cyan"/>
        </w:rPr>
        <w:t>Balkans</w:t>
      </w:r>
      <w:r w:rsidRPr="00616E46">
        <w:rPr>
          <w:sz w:val="14"/>
        </w:rPr>
        <w:t xml:space="preserve"> that served U.S. national interests; </w:t>
      </w:r>
      <w:r w:rsidRPr="00616E46">
        <w:rPr>
          <w:rStyle w:val="StyleUnderline"/>
          <w:highlight w:val="cyan"/>
        </w:rPr>
        <w:t>built</w:t>
      </w:r>
      <w:r w:rsidRPr="00616E46">
        <w:rPr>
          <w:rStyle w:val="StyleUnderline"/>
        </w:rPr>
        <w:t xml:space="preserve"> and </w:t>
      </w:r>
      <w:r w:rsidRPr="00616E46">
        <w:rPr>
          <w:rStyle w:val="Emphasis"/>
        </w:rPr>
        <w:t>expanded</w:t>
      </w:r>
      <w:r w:rsidRPr="00616E46">
        <w:rPr>
          <w:rStyle w:val="StyleUnderline"/>
        </w:rPr>
        <w:t xml:space="preserve"> partnerships like </w:t>
      </w:r>
      <w:r w:rsidRPr="00616E46">
        <w:rPr>
          <w:rStyle w:val="StyleUnderline"/>
          <w:highlight w:val="cyan"/>
        </w:rPr>
        <w:t xml:space="preserve">the </w:t>
      </w:r>
      <w:r w:rsidRPr="00616E46">
        <w:rPr>
          <w:rStyle w:val="Emphasis"/>
          <w:highlight w:val="cyan"/>
        </w:rPr>
        <w:t>Quad</w:t>
      </w:r>
      <w:r w:rsidRPr="00616E46">
        <w:rPr>
          <w:rStyle w:val="StyleUnderline"/>
        </w:rPr>
        <w:t xml:space="preserve"> with </w:t>
      </w:r>
      <w:r w:rsidRPr="00616E46">
        <w:rPr>
          <w:rStyle w:val="Emphasis"/>
        </w:rPr>
        <w:t>India</w:t>
      </w:r>
      <w:r w:rsidRPr="00616E46">
        <w:rPr>
          <w:rStyle w:val="StyleUnderline"/>
        </w:rPr>
        <w:t xml:space="preserve">, </w:t>
      </w:r>
      <w:r w:rsidRPr="00616E46">
        <w:rPr>
          <w:rStyle w:val="Emphasis"/>
        </w:rPr>
        <w:t>Japan</w:t>
      </w:r>
      <w:r w:rsidRPr="00616E46">
        <w:rPr>
          <w:rStyle w:val="StyleUnderline"/>
        </w:rPr>
        <w:t xml:space="preserve">, and </w:t>
      </w:r>
      <w:r w:rsidRPr="00616E46">
        <w:rPr>
          <w:rStyle w:val="Emphasis"/>
        </w:rPr>
        <w:t>Australia</w:t>
      </w:r>
      <w:r w:rsidRPr="00616E46">
        <w:rPr>
          <w:rStyle w:val="StyleUnderline"/>
        </w:rPr>
        <w:t xml:space="preserve">; modernized critical </w:t>
      </w:r>
      <w:r w:rsidRPr="00616E46">
        <w:rPr>
          <w:rStyle w:val="Emphasis"/>
        </w:rPr>
        <w:t>alliances</w:t>
      </w:r>
      <w:r w:rsidRPr="00616E46">
        <w:rPr>
          <w:sz w:val="14"/>
        </w:rPr>
        <w:t xml:space="preserve"> like the North Atlantic Treaty Organization (NATO); </w:t>
      </w:r>
      <w:r w:rsidRPr="00616E46">
        <w:rPr>
          <w:rStyle w:val="StyleUnderline"/>
          <w:highlight w:val="cyan"/>
        </w:rPr>
        <w:t>and</w:t>
      </w:r>
      <w:r w:rsidRPr="00616E46">
        <w:rPr>
          <w:rStyle w:val="StyleUnderline"/>
        </w:rPr>
        <w:t xml:space="preserve"> sought to </w:t>
      </w:r>
      <w:r w:rsidRPr="00616E46">
        <w:rPr>
          <w:rStyle w:val="Emphasis"/>
          <w:highlight w:val="cyan"/>
        </w:rPr>
        <w:t>rebalance</w:t>
      </w:r>
      <w:r w:rsidRPr="00616E46">
        <w:rPr>
          <w:rStyle w:val="StyleUnderline"/>
        </w:rPr>
        <w:t xml:space="preserve"> outdated </w:t>
      </w:r>
      <w:r w:rsidRPr="00616E46">
        <w:rPr>
          <w:rStyle w:val="Emphasis"/>
          <w:highlight w:val="cyan"/>
        </w:rPr>
        <w:t>troop</w:t>
      </w:r>
      <w:r w:rsidRPr="00616E46">
        <w:rPr>
          <w:rStyle w:val="StyleUnderline"/>
        </w:rPr>
        <w:t xml:space="preserve"> disposition</w:t>
      </w:r>
      <w:r w:rsidRPr="00616E46">
        <w:rPr>
          <w:rStyle w:val="StyleUnderline"/>
          <w:highlight w:val="cyan"/>
        </w:rPr>
        <w:t>s</w:t>
      </w:r>
      <w:r w:rsidRPr="00616E46">
        <w:rPr>
          <w:sz w:val="14"/>
        </w:rPr>
        <w:t xml:space="preserve"> in Germany and the Middle East </w:t>
      </w:r>
      <w:r w:rsidRPr="00616E46">
        <w:rPr>
          <w:rStyle w:val="StyleUnderline"/>
          <w:highlight w:val="cyan"/>
        </w:rPr>
        <w:t>in</w:t>
      </w:r>
      <w:r w:rsidRPr="00616E46">
        <w:rPr>
          <w:rStyle w:val="StyleUnderline"/>
        </w:rPr>
        <w:t xml:space="preserve"> favor of </w:t>
      </w:r>
      <w:r w:rsidRPr="00616E46">
        <w:rPr>
          <w:rStyle w:val="Emphasis"/>
          <w:highlight w:val="cyan"/>
        </w:rPr>
        <w:t>frontline</w:t>
      </w:r>
      <w:r w:rsidRPr="00616E46">
        <w:rPr>
          <w:rStyle w:val="StyleUnderline"/>
        </w:rPr>
        <w:t xml:space="preserve"> deployments to Central and </w:t>
      </w:r>
      <w:r w:rsidRPr="00616E46">
        <w:rPr>
          <w:rStyle w:val="Emphasis"/>
        </w:rPr>
        <w:t xml:space="preserve">Eastern </w:t>
      </w:r>
      <w:r w:rsidRPr="00616E46">
        <w:rPr>
          <w:rStyle w:val="Emphasis"/>
          <w:highlight w:val="cyan"/>
        </w:rPr>
        <w:t>Europe</w:t>
      </w:r>
      <w:r w:rsidRPr="00616E46">
        <w:rPr>
          <w:rStyle w:val="StyleUnderline"/>
          <w:highlight w:val="cyan"/>
        </w:rPr>
        <w:t xml:space="preserve"> and</w:t>
      </w:r>
      <w:r w:rsidRPr="00616E46">
        <w:rPr>
          <w:rStyle w:val="StyleUnderline"/>
        </w:rPr>
        <w:t xml:space="preserve"> the </w:t>
      </w:r>
      <w:r w:rsidRPr="00616E46">
        <w:rPr>
          <w:rStyle w:val="Emphasis"/>
        </w:rPr>
        <w:t>Indo-</w:t>
      </w:r>
      <w:r w:rsidRPr="00616E46">
        <w:rPr>
          <w:rStyle w:val="Emphasis"/>
          <w:highlight w:val="cyan"/>
        </w:rPr>
        <w:t>Pacific</w:t>
      </w:r>
      <w:r w:rsidRPr="00616E46">
        <w:rPr>
          <w:rStyle w:val="StyleUnderline"/>
        </w:rPr>
        <w:t>.</w:t>
      </w:r>
    </w:p>
    <w:p w14:paraId="7DC614EA" w14:textId="77777777" w:rsidR="00F7726E" w:rsidRPr="00616E46" w:rsidRDefault="00F7726E" w:rsidP="00F7726E">
      <w:pPr>
        <w:rPr>
          <w:sz w:val="14"/>
        </w:rPr>
      </w:pPr>
      <w:r w:rsidRPr="00616E46">
        <w:rPr>
          <w:sz w:val="14"/>
        </w:rPr>
        <w:t xml:space="preserve">Mr. </w:t>
      </w:r>
      <w:r w:rsidRPr="00616E46">
        <w:rPr>
          <w:rStyle w:val="StyleUnderline"/>
          <w:highlight w:val="cyan"/>
        </w:rPr>
        <w:t>Trump’s policies were</w:t>
      </w:r>
      <w:r w:rsidRPr="00616E46">
        <w:rPr>
          <w:rStyle w:val="StyleUnderline"/>
        </w:rPr>
        <w:t xml:space="preserve"> </w:t>
      </w:r>
      <w:r w:rsidRPr="00616E46">
        <w:rPr>
          <w:rStyle w:val="Emphasis"/>
        </w:rPr>
        <w:t>never</w:t>
      </w:r>
      <w:r w:rsidRPr="00616E46">
        <w:rPr>
          <w:rStyle w:val="StyleUnderline"/>
        </w:rPr>
        <w:t xml:space="preserve"> </w:t>
      </w:r>
      <w:r w:rsidRPr="00616E46">
        <w:rPr>
          <w:rStyle w:val="StyleUnderline"/>
          <w:highlight w:val="cyan"/>
        </w:rPr>
        <w:t>those of</w:t>
      </w:r>
      <w:r w:rsidRPr="00616E46">
        <w:rPr>
          <w:rStyle w:val="StyleUnderline"/>
        </w:rPr>
        <w:t xml:space="preserve"> an </w:t>
      </w:r>
      <w:r w:rsidRPr="00616E46">
        <w:rPr>
          <w:rStyle w:val="Emphasis"/>
        </w:rPr>
        <w:t>isolationist</w:t>
      </w:r>
      <w:r w:rsidRPr="00616E46">
        <w:rPr>
          <w:rStyle w:val="StyleUnderline"/>
        </w:rPr>
        <w:t xml:space="preserve">, but rather </w:t>
      </w:r>
      <w:r w:rsidRPr="00616E46">
        <w:rPr>
          <w:rStyle w:val="Emphasis"/>
          <w:highlight w:val="cyan"/>
        </w:rPr>
        <w:t>a pragmatist</w:t>
      </w:r>
      <w:r w:rsidRPr="00616E46">
        <w:rPr>
          <w:sz w:val="14"/>
        </w:rPr>
        <w:t xml:space="preserve"> with a keen sense of American power and capacity. </w:t>
      </w:r>
    </w:p>
    <w:p w14:paraId="331D586F" w14:textId="77777777" w:rsidR="00F7726E" w:rsidRPr="00616E46" w:rsidRDefault="00F7726E" w:rsidP="00F7726E">
      <w:pPr>
        <w:rPr>
          <w:sz w:val="14"/>
          <w:szCs w:val="14"/>
        </w:rPr>
      </w:pPr>
      <w:r w:rsidRPr="00616E46">
        <w:rPr>
          <w:sz w:val="14"/>
          <w:szCs w:val="14"/>
        </w:rPr>
        <w:t>Trump Lacked a Strategy</w:t>
      </w:r>
    </w:p>
    <w:p w14:paraId="07D664E2" w14:textId="77777777" w:rsidR="00F7726E" w:rsidRPr="00616E46" w:rsidRDefault="00F7726E" w:rsidP="00F7726E">
      <w:pPr>
        <w:rPr>
          <w:sz w:val="14"/>
          <w:szCs w:val="14"/>
        </w:rPr>
      </w:pPr>
      <w:r w:rsidRPr="00616E46">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46E8DB50" w14:textId="77777777" w:rsidR="00F7726E" w:rsidRPr="00616E46" w:rsidRDefault="00F7726E" w:rsidP="00F7726E">
      <w:pPr>
        <w:rPr>
          <w:sz w:val="14"/>
          <w:szCs w:val="14"/>
        </w:rPr>
      </w:pPr>
      <w:r w:rsidRPr="00616E46">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6E326227" w14:textId="77777777" w:rsidR="00F7726E" w:rsidRPr="00616E46" w:rsidRDefault="00F7726E" w:rsidP="00F7726E">
      <w:pPr>
        <w:rPr>
          <w:sz w:val="14"/>
          <w:szCs w:val="14"/>
        </w:rPr>
      </w:pPr>
      <w:r w:rsidRPr="00616E46">
        <w:rPr>
          <w:sz w:val="14"/>
          <w:szCs w:val="14"/>
        </w:rPr>
        <w:t>Donald Trump is Pro-Putin</w:t>
      </w:r>
    </w:p>
    <w:p w14:paraId="1DEC670F" w14:textId="77777777" w:rsidR="00F7726E" w:rsidRPr="00616E46" w:rsidRDefault="00F7726E" w:rsidP="00F7726E">
      <w:pPr>
        <w:rPr>
          <w:sz w:val="14"/>
          <w:szCs w:val="14"/>
        </w:rPr>
      </w:pPr>
      <w:r w:rsidRPr="00616E46">
        <w:rPr>
          <w:sz w:val="14"/>
          <w:szCs w:val="14"/>
        </w:rPr>
        <w:t xml:space="preserve">Perhaps no myth about the Trump foreign policy is more pernicious, or </w:t>
      </w:r>
      <w:proofErr w:type="gramStart"/>
      <w:r w:rsidRPr="00616E46">
        <w:rPr>
          <w:sz w:val="14"/>
          <w:szCs w:val="14"/>
        </w:rPr>
        <w:t>more false</w:t>
      </w:r>
      <w:proofErr w:type="gramEnd"/>
      <w:r w:rsidRPr="00616E46">
        <w:rPr>
          <w:sz w:val="14"/>
          <w:szCs w:val="14"/>
        </w:rPr>
        <w:t>, than the claim that Mr. Trump is somehow favorably inclined to the Russian leader.</w:t>
      </w:r>
    </w:p>
    <w:p w14:paraId="113A6BB7" w14:textId="77777777" w:rsidR="00F7726E" w:rsidRPr="00616E46" w:rsidRDefault="00F7726E" w:rsidP="00F7726E">
      <w:pPr>
        <w:rPr>
          <w:sz w:val="14"/>
          <w:szCs w:val="14"/>
        </w:rPr>
      </w:pPr>
      <w:r w:rsidRPr="00616E46">
        <w:rPr>
          <w:sz w:val="14"/>
          <w:szCs w:val="14"/>
        </w:rPr>
        <w:t xml:space="preserve">Mr. Trump’s rhetoric toward Mr. Putin </w:t>
      </w:r>
      <w:proofErr w:type="gramStart"/>
      <w:r w:rsidRPr="00616E46">
        <w:rPr>
          <w:sz w:val="14"/>
          <w:szCs w:val="14"/>
        </w:rPr>
        <w:t>was a reflection of</w:t>
      </w:r>
      <w:proofErr w:type="gramEnd"/>
      <w:r w:rsidRPr="00616E46">
        <w:rPr>
          <w:sz w:val="14"/>
          <w:szCs w:val="14"/>
        </w:rPr>
        <w:t xml:space="preserve">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w:t>
      </w:r>
      <w:proofErr w:type="spellStart"/>
      <w:r w:rsidRPr="00616E46">
        <w:rPr>
          <w:sz w:val="14"/>
          <w:szCs w:val="14"/>
        </w:rPr>
        <w:t>NordStream</w:t>
      </w:r>
      <w:proofErr w:type="spellEnd"/>
      <w:r w:rsidRPr="00616E46">
        <w:rPr>
          <w:sz w:val="14"/>
          <w:szCs w:val="14"/>
        </w:rPr>
        <w:t xml:space="preserve"> II pipeline, and aided allies like Poland, Romania, and the Baltics in their deterrence efforts. That Mr. Putin did not undertake overt aggression during the Trump presidency </w:t>
      </w:r>
      <w:proofErr w:type="gramStart"/>
      <w:r w:rsidRPr="00616E46">
        <w:rPr>
          <w:sz w:val="14"/>
          <w:szCs w:val="14"/>
        </w:rPr>
        <w:t>is a reflection of</w:t>
      </w:r>
      <w:proofErr w:type="gramEnd"/>
      <w:r w:rsidRPr="00616E46">
        <w:rPr>
          <w:sz w:val="14"/>
          <w:szCs w:val="14"/>
        </w:rPr>
        <w:t xml:space="preserve"> these successes. </w:t>
      </w:r>
    </w:p>
    <w:p w14:paraId="094306FA" w14:textId="77777777" w:rsidR="00F7726E" w:rsidRPr="00616E46" w:rsidRDefault="00F7726E" w:rsidP="00F7726E">
      <w:pPr>
        <w:rPr>
          <w:sz w:val="16"/>
        </w:rPr>
      </w:pPr>
      <w:r w:rsidRPr="00616E46">
        <w:rPr>
          <w:rStyle w:val="Emphasis"/>
        </w:rPr>
        <w:t>Don't Fear</w:t>
      </w:r>
      <w:r w:rsidRPr="00616E46">
        <w:rPr>
          <w:rStyle w:val="StyleUnderline"/>
        </w:rPr>
        <w:t xml:space="preserve"> the</w:t>
      </w:r>
      <w:r w:rsidRPr="00616E46">
        <w:rPr>
          <w:sz w:val="16"/>
        </w:rPr>
        <w:t xml:space="preserve"> Foreign Policy </w:t>
      </w:r>
      <w:r w:rsidRPr="00616E46">
        <w:rPr>
          <w:rStyle w:val="Emphasis"/>
        </w:rPr>
        <w:t>Return</w:t>
      </w:r>
      <w:r w:rsidRPr="00616E46">
        <w:rPr>
          <w:rStyle w:val="StyleUnderline"/>
        </w:rPr>
        <w:t xml:space="preserve"> of</w:t>
      </w:r>
      <w:r w:rsidRPr="00616E46">
        <w:rPr>
          <w:sz w:val="16"/>
        </w:rPr>
        <w:t xml:space="preserve"> Donald </w:t>
      </w:r>
      <w:r w:rsidRPr="00616E46">
        <w:rPr>
          <w:rStyle w:val="StyleUnderline"/>
        </w:rPr>
        <w:t>Trump</w:t>
      </w:r>
      <w:r w:rsidRPr="00616E46">
        <w:rPr>
          <w:sz w:val="16"/>
        </w:rPr>
        <w:t> </w:t>
      </w:r>
    </w:p>
    <w:p w14:paraId="6B6F60D6" w14:textId="77777777" w:rsidR="00F7726E" w:rsidRPr="00616E46" w:rsidRDefault="00F7726E" w:rsidP="00F7726E">
      <w:pPr>
        <w:rPr>
          <w:sz w:val="16"/>
        </w:rPr>
      </w:pPr>
      <w:r w:rsidRPr="00616E46">
        <w:rPr>
          <w:rStyle w:val="StyleUnderline"/>
        </w:rPr>
        <w:t>The</w:t>
      </w:r>
      <w:r w:rsidRPr="00616E46">
        <w:rPr>
          <w:sz w:val="16"/>
        </w:rPr>
        <w:t xml:space="preserve"> establishment </w:t>
      </w:r>
      <w:r w:rsidRPr="00616E46">
        <w:rPr>
          <w:rStyle w:val="Emphasis"/>
        </w:rPr>
        <w:t>panic</w:t>
      </w:r>
      <w:r w:rsidRPr="00616E46">
        <w:rPr>
          <w:rStyle w:val="StyleUnderline"/>
        </w:rPr>
        <w:t xml:space="preserve"> about</w:t>
      </w:r>
      <w:r w:rsidRPr="00616E46">
        <w:rPr>
          <w:sz w:val="16"/>
        </w:rPr>
        <w:t xml:space="preserve"> Mr. </w:t>
      </w:r>
      <w:r w:rsidRPr="00616E46">
        <w:rPr>
          <w:rStyle w:val="StyleUnderline"/>
        </w:rPr>
        <w:t>Trump’s</w:t>
      </w:r>
      <w:r w:rsidRPr="00616E46">
        <w:rPr>
          <w:sz w:val="16"/>
        </w:rPr>
        <w:t xml:space="preserve"> potential </w:t>
      </w:r>
      <w:r w:rsidRPr="00616E46">
        <w:rPr>
          <w:rStyle w:val="StyleUnderline"/>
        </w:rPr>
        <w:t>return has</w:t>
      </w:r>
      <w:r w:rsidRPr="00616E46">
        <w:rPr>
          <w:sz w:val="16"/>
        </w:rPr>
        <w:t xml:space="preserve"> likely </w:t>
      </w:r>
      <w:r w:rsidRPr="00616E46">
        <w:rPr>
          <w:rStyle w:val="Emphasis"/>
        </w:rPr>
        <w:t>yet</w:t>
      </w:r>
      <w:r w:rsidRPr="00616E46">
        <w:rPr>
          <w:rStyle w:val="StyleUnderline"/>
        </w:rPr>
        <w:t xml:space="preserve"> to reach </w:t>
      </w:r>
      <w:r w:rsidRPr="00616E46">
        <w:rPr>
          <w:rStyle w:val="Emphasis"/>
        </w:rPr>
        <w:t>its peak</w:t>
      </w:r>
      <w:r w:rsidRPr="00616E46">
        <w:rPr>
          <w:sz w:val="16"/>
        </w:rPr>
        <w:t xml:space="preserve">, with almost six months until the 2024 election. </w:t>
      </w:r>
      <w:r w:rsidRPr="00616E46">
        <w:rPr>
          <w:rStyle w:val="StyleUnderline"/>
        </w:rPr>
        <w:t xml:space="preserve">Americans would do well </w:t>
      </w:r>
      <w:r w:rsidRPr="00616E46">
        <w:rPr>
          <w:rStyle w:val="Emphasis"/>
        </w:rPr>
        <w:t xml:space="preserve">to </w:t>
      </w:r>
      <w:r w:rsidRPr="00616E46">
        <w:rPr>
          <w:rStyle w:val="Emphasis"/>
          <w:highlight w:val="cyan"/>
        </w:rPr>
        <w:t>ignore</w:t>
      </w:r>
      <w:r w:rsidRPr="00616E46">
        <w:rPr>
          <w:rStyle w:val="StyleUnderline"/>
          <w:highlight w:val="cyan"/>
        </w:rPr>
        <w:t xml:space="preserve"> the fearmongering</w:t>
      </w:r>
      <w:r w:rsidRPr="00616E46">
        <w:rPr>
          <w:sz w:val="16"/>
        </w:rPr>
        <w:t xml:space="preserve"> of the global foreign policy class </w:t>
      </w:r>
      <w:r w:rsidRPr="00616E46">
        <w:rPr>
          <w:rStyle w:val="StyleUnderline"/>
        </w:rPr>
        <w:t xml:space="preserve">and instead </w:t>
      </w:r>
      <w:r w:rsidRPr="00616E46">
        <w:rPr>
          <w:rStyle w:val="Emphasis"/>
          <w:highlight w:val="cyan"/>
        </w:rPr>
        <w:t>evaluate</w:t>
      </w:r>
      <w:r w:rsidRPr="00616E46">
        <w:rPr>
          <w:rStyle w:val="StyleUnderline"/>
          <w:highlight w:val="cyan"/>
        </w:rPr>
        <w:t xml:space="preserve"> the world </w:t>
      </w:r>
      <w:r w:rsidRPr="00616E46">
        <w:rPr>
          <w:rStyle w:val="Emphasis"/>
          <w:sz w:val="28"/>
          <w:szCs w:val="28"/>
          <w:highlight w:val="cyan"/>
        </w:rPr>
        <w:t>that was</w:t>
      </w:r>
      <w:r w:rsidRPr="00616E46">
        <w:rPr>
          <w:rStyle w:val="StyleUnderline"/>
          <w:highlight w:val="cyan"/>
        </w:rPr>
        <w:t xml:space="preserve"> under</w:t>
      </w:r>
      <w:r w:rsidRPr="00616E46">
        <w:rPr>
          <w:rStyle w:val="StyleUnderline"/>
        </w:rPr>
        <w:t xml:space="preserve"> Mr. </w:t>
      </w:r>
      <w:r w:rsidRPr="00616E46">
        <w:rPr>
          <w:rStyle w:val="StyleUnderline"/>
          <w:highlight w:val="cyan"/>
        </w:rPr>
        <w:t>Trump</w:t>
      </w:r>
      <w:r w:rsidRPr="00616E46">
        <w:rPr>
          <w:rStyle w:val="StyleUnderline"/>
        </w:rPr>
        <w:t xml:space="preserve">’s leadership: an international </w:t>
      </w:r>
      <w:r w:rsidRPr="00616E46">
        <w:rPr>
          <w:rStyle w:val="Emphasis"/>
        </w:rPr>
        <w:t>order</w:t>
      </w:r>
      <w:r w:rsidRPr="00616E46">
        <w:rPr>
          <w:rStyle w:val="StyleUnderline"/>
        </w:rPr>
        <w:t xml:space="preserve"> defined by</w:t>
      </w:r>
      <w:r w:rsidRPr="00616E46">
        <w:rPr>
          <w:sz w:val="16"/>
        </w:rPr>
        <w:t xml:space="preserve"> American prosperity, an intense focus on core U.S. interests, and a belief in </w:t>
      </w:r>
      <w:r w:rsidRPr="00616E46">
        <w:rPr>
          <w:rStyle w:val="StyleUnderline"/>
        </w:rPr>
        <w:t>robust deterrence as</w:t>
      </w:r>
      <w:r w:rsidRPr="00616E46">
        <w:rPr>
          <w:sz w:val="16"/>
        </w:rPr>
        <w:t xml:space="preserve"> the surest guarantor of </w:t>
      </w:r>
      <w:r w:rsidRPr="00616E46">
        <w:rPr>
          <w:rStyle w:val="Emphasis"/>
        </w:rPr>
        <w:t>peace</w:t>
      </w:r>
      <w:r w:rsidRPr="00616E46">
        <w:rPr>
          <w:sz w:val="16"/>
        </w:rPr>
        <w:t>.</w:t>
      </w:r>
    </w:p>
    <w:p w14:paraId="2AE2DE8A" w14:textId="77777777" w:rsidR="00F7726E" w:rsidRPr="00616E46" w:rsidRDefault="00F7726E" w:rsidP="00F7726E"/>
    <w:p w14:paraId="5C802414" w14:textId="77777777" w:rsidR="00F7726E" w:rsidRPr="00616E46" w:rsidRDefault="00F7726E" w:rsidP="00F7726E">
      <w:pPr>
        <w:pStyle w:val="Heading4"/>
        <w:rPr>
          <w:rFonts w:cs="Times New Roman"/>
        </w:rPr>
      </w:pPr>
      <w:r w:rsidRPr="00616E46">
        <w:rPr>
          <w:rFonts w:cs="Times New Roman"/>
        </w:rPr>
        <w:t xml:space="preserve">Trump foreign policy is not catastrophic.  </w:t>
      </w:r>
    </w:p>
    <w:p w14:paraId="3AF50C33" w14:textId="77777777" w:rsidR="00F7726E" w:rsidRPr="00616E46" w:rsidRDefault="00F7726E" w:rsidP="00F7726E">
      <w:r w:rsidRPr="00616E46">
        <w:rPr>
          <w:rStyle w:val="Style13ptBold"/>
        </w:rPr>
        <w:t>Cohen 24</w:t>
      </w:r>
      <w:r w:rsidRPr="00616E46">
        <w:t>, Professor Emeritus at John Hopkins University, contributing writer at The Atlantic (Eliot Cohen, July 17, 2024, “Cancel the Foreign-Policy Apocalypse,” The Atlantic, https://www.theatlantic.com/politics/archive/2024/07/cancel-foreign-policy-apocalypse-donald-trump-ukraine/679038/)</w:t>
      </w:r>
    </w:p>
    <w:p w14:paraId="65E1E0CF" w14:textId="77777777" w:rsidR="00F7726E" w:rsidRPr="00616E46" w:rsidRDefault="00F7726E" w:rsidP="00F7726E">
      <w:pPr>
        <w:rPr>
          <w:sz w:val="16"/>
        </w:rPr>
      </w:pPr>
      <w:r w:rsidRPr="00616E46">
        <w:rPr>
          <w:sz w:val="16"/>
        </w:rPr>
        <w:t xml:space="preserve">I will leave those questions to people more qualified to answer them, choosing instead to reflect on the other side of presidential activity, foreign policy. And here, as hard as I find it to admit, it is possible that things may be less bad than they seem. Despite the warnings, </w:t>
      </w:r>
      <w:r w:rsidRPr="00616E46">
        <w:rPr>
          <w:rStyle w:val="StyleUnderline"/>
        </w:rPr>
        <w:t xml:space="preserve">a second </w:t>
      </w:r>
      <w:r w:rsidRPr="00616E46">
        <w:rPr>
          <w:rStyle w:val="Emphasis"/>
        </w:rPr>
        <w:t>Trump</w:t>
      </w:r>
      <w:r w:rsidRPr="00616E46">
        <w:rPr>
          <w:rStyle w:val="StyleUnderline"/>
        </w:rPr>
        <w:t xml:space="preserve"> term may not be a </w:t>
      </w:r>
      <w:r w:rsidRPr="00616E46">
        <w:rPr>
          <w:rStyle w:val="Emphasis"/>
        </w:rPr>
        <w:t>riot</w:t>
      </w:r>
      <w:r w:rsidRPr="00616E46">
        <w:rPr>
          <w:rStyle w:val="StyleUnderline"/>
        </w:rPr>
        <w:t xml:space="preserve"> of alliance-shattering </w:t>
      </w:r>
      <w:r w:rsidRPr="00616E46">
        <w:rPr>
          <w:rStyle w:val="Emphasis"/>
        </w:rPr>
        <w:t>isolationism</w:t>
      </w:r>
      <w:r w:rsidRPr="00616E46">
        <w:rPr>
          <w:rStyle w:val="StyleUnderline"/>
        </w:rPr>
        <w:t xml:space="preserve">, bellicose </w:t>
      </w:r>
      <w:r w:rsidRPr="00616E46">
        <w:rPr>
          <w:rStyle w:val="Emphasis"/>
        </w:rPr>
        <w:t>warmongering</w:t>
      </w:r>
      <w:r w:rsidRPr="00616E46">
        <w:rPr>
          <w:rStyle w:val="StyleUnderline"/>
        </w:rPr>
        <w:t xml:space="preserve">, or </w:t>
      </w:r>
      <w:r w:rsidRPr="00616E46">
        <w:rPr>
          <w:rStyle w:val="Emphasis"/>
        </w:rPr>
        <w:t>catastrophic</w:t>
      </w:r>
      <w:r w:rsidRPr="00616E46">
        <w:rPr>
          <w:rStyle w:val="StyleUnderline"/>
        </w:rPr>
        <w:t xml:space="preserve">ally stupid </w:t>
      </w:r>
      <w:r w:rsidRPr="00616E46">
        <w:rPr>
          <w:rStyle w:val="Emphasis"/>
        </w:rPr>
        <w:t>diplomacy</w:t>
      </w:r>
      <w:r w:rsidRPr="00616E46">
        <w:rPr>
          <w:rStyle w:val="StyleUnderline"/>
        </w:rPr>
        <w:t>.</w:t>
      </w:r>
    </w:p>
    <w:p w14:paraId="257A4EB3" w14:textId="77777777" w:rsidR="00F7726E" w:rsidRPr="00616E46" w:rsidRDefault="00F7726E" w:rsidP="00F7726E">
      <w:pPr>
        <w:rPr>
          <w:sz w:val="16"/>
          <w:szCs w:val="16"/>
        </w:rPr>
      </w:pPr>
      <w:r w:rsidRPr="00616E46">
        <w:rPr>
          <w:sz w:val="16"/>
          <w:szCs w:val="16"/>
        </w:rPr>
        <w:t xml:space="preserve">Begin with the Republican platform, which is not so much binding for Trump as it </w:t>
      </w:r>
      <w:proofErr w:type="gramStart"/>
      <w:r w:rsidRPr="00616E46">
        <w:rPr>
          <w:sz w:val="16"/>
          <w:szCs w:val="16"/>
        </w:rPr>
        <w:t>is a reflection of</w:t>
      </w:r>
      <w:proofErr w:type="gramEnd"/>
      <w:r w:rsidRPr="00616E46">
        <w:rPr>
          <w:sz w:val="16"/>
          <w:szCs w:val="16"/>
        </w:rPr>
        <w:t xml:space="preserve"> his priorities. It starts with a celebration of 20th-century victories over Nazism and Communism, but also features a robust effort to stop illegal immigration; a commitment to military strength; a promise to reinforce American alliances, particularly, but not exclusively, in the Indo-Pacific; support for Israel; and protection of U.S. infrastructure against “malign influences of Countries that stand against us around the World.”</w:t>
      </w:r>
    </w:p>
    <w:p w14:paraId="6029F946" w14:textId="77777777" w:rsidR="00F7726E" w:rsidRPr="00616E46" w:rsidRDefault="00F7726E" w:rsidP="00F7726E">
      <w:pPr>
        <w:rPr>
          <w:sz w:val="16"/>
          <w:szCs w:val="16"/>
        </w:rPr>
      </w:pPr>
      <w:r w:rsidRPr="00616E46">
        <w:rPr>
          <w:sz w:val="16"/>
          <w:szCs w:val="16"/>
        </w:rPr>
        <w:t>Setting aside the random capitalization of nouns, an illiterate twitch now pervasive in official and personal documents of all kinds, it is boilerplate, and not especially scary boilerplate at that. It has an edge, but it is not an isolationist pronunciamento.</w:t>
      </w:r>
    </w:p>
    <w:p w14:paraId="454CE0E0" w14:textId="77777777" w:rsidR="00F7726E" w:rsidRPr="00616E46" w:rsidRDefault="00F7726E" w:rsidP="00F7726E">
      <w:pPr>
        <w:rPr>
          <w:sz w:val="16"/>
        </w:rPr>
      </w:pPr>
      <w:r w:rsidRPr="00616E46">
        <w:rPr>
          <w:sz w:val="16"/>
        </w:rPr>
        <w:t xml:space="preserve">One of the deeper truths about </w:t>
      </w:r>
      <w:r w:rsidRPr="00616E46">
        <w:rPr>
          <w:rStyle w:val="StyleUnderline"/>
        </w:rPr>
        <w:t xml:space="preserve">American </w:t>
      </w:r>
      <w:r w:rsidRPr="00616E46">
        <w:rPr>
          <w:rStyle w:val="StyleUnderline"/>
          <w:highlight w:val="cyan"/>
        </w:rPr>
        <w:t xml:space="preserve">foreign </w:t>
      </w:r>
      <w:r w:rsidRPr="00616E46">
        <w:rPr>
          <w:rStyle w:val="Emphasis"/>
          <w:highlight w:val="cyan"/>
        </w:rPr>
        <w:t>policy</w:t>
      </w:r>
      <w:r w:rsidRPr="00616E46">
        <w:rPr>
          <w:sz w:val="16"/>
        </w:rPr>
        <w:t xml:space="preserve">, rejected every four years by Democrats and Republicans alike, is that it </w:t>
      </w:r>
      <w:r w:rsidRPr="00616E46">
        <w:rPr>
          <w:rStyle w:val="StyleUnderline"/>
          <w:highlight w:val="cyan"/>
        </w:rPr>
        <w:t>has</w:t>
      </w:r>
      <w:r w:rsidRPr="00616E46">
        <w:rPr>
          <w:rStyle w:val="StyleUnderline"/>
        </w:rPr>
        <w:t xml:space="preserve"> much </w:t>
      </w:r>
      <w:r w:rsidRPr="00616E46">
        <w:rPr>
          <w:rStyle w:val="StyleUnderline"/>
          <w:highlight w:val="cyan"/>
        </w:rPr>
        <w:t xml:space="preserve">more </w:t>
      </w:r>
      <w:r w:rsidRPr="00616E46">
        <w:rPr>
          <w:rStyle w:val="Emphasis"/>
          <w:highlight w:val="cyan"/>
        </w:rPr>
        <w:t>continuity</w:t>
      </w:r>
      <w:r w:rsidRPr="00616E46">
        <w:rPr>
          <w:rStyle w:val="StyleUnderline"/>
        </w:rPr>
        <w:t xml:space="preserve"> to it </w:t>
      </w:r>
      <w:r w:rsidRPr="00616E46">
        <w:rPr>
          <w:rStyle w:val="StyleUnderline"/>
          <w:highlight w:val="cyan"/>
        </w:rPr>
        <w:t xml:space="preserve">than </w:t>
      </w:r>
      <w:r w:rsidRPr="00616E46">
        <w:rPr>
          <w:rStyle w:val="Emphasis"/>
          <w:highlight w:val="cyan"/>
        </w:rPr>
        <w:t>rupture</w:t>
      </w:r>
      <w:r w:rsidRPr="00616E46">
        <w:rPr>
          <w:rStyle w:val="StyleUnderline"/>
          <w:highlight w:val="cyan"/>
        </w:rPr>
        <w:t>. Tariffs</w:t>
      </w:r>
      <w:r w:rsidRPr="00616E46">
        <w:rPr>
          <w:rStyle w:val="StyleUnderline"/>
        </w:rPr>
        <w:t xml:space="preserve"> and supply-chain protection?</w:t>
      </w:r>
      <w:r w:rsidRPr="00616E46">
        <w:rPr>
          <w:sz w:val="16"/>
        </w:rPr>
        <w:t xml:space="preserve"> The </w:t>
      </w:r>
      <w:r w:rsidRPr="00616E46">
        <w:rPr>
          <w:rStyle w:val="Emphasis"/>
          <w:highlight w:val="cyan"/>
        </w:rPr>
        <w:t>Biden</w:t>
      </w:r>
      <w:r w:rsidRPr="00616E46">
        <w:rPr>
          <w:sz w:val="16"/>
        </w:rPr>
        <w:t xml:space="preserve"> administration has </w:t>
      </w:r>
      <w:r w:rsidRPr="00616E46">
        <w:rPr>
          <w:rStyle w:val="StyleUnderline"/>
        </w:rPr>
        <w:t xml:space="preserve">already </w:t>
      </w:r>
      <w:r w:rsidRPr="00616E46">
        <w:rPr>
          <w:rStyle w:val="Emphasis"/>
          <w:highlight w:val="cyan"/>
        </w:rPr>
        <w:t>gone down</w:t>
      </w:r>
      <w:r w:rsidRPr="00616E46">
        <w:rPr>
          <w:rStyle w:val="StyleUnderline"/>
          <w:highlight w:val="cyan"/>
        </w:rPr>
        <w:t xml:space="preserve"> that path</w:t>
      </w:r>
      <w:r w:rsidRPr="00616E46">
        <w:rPr>
          <w:sz w:val="16"/>
        </w:rPr>
        <w:t xml:space="preserve">. Preoccupation with </w:t>
      </w:r>
      <w:r w:rsidRPr="00616E46">
        <w:rPr>
          <w:rStyle w:val="Emphasis"/>
          <w:highlight w:val="cyan"/>
        </w:rPr>
        <w:t>China</w:t>
      </w:r>
      <w:r w:rsidRPr="00616E46">
        <w:rPr>
          <w:rStyle w:val="StyleUnderline"/>
          <w:highlight w:val="cyan"/>
        </w:rPr>
        <w:t xml:space="preserve"> and</w:t>
      </w:r>
      <w:r w:rsidRPr="00616E46">
        <w:rPr>
          <w:sz w:val="16"/>
        </w:rPr>
        <w:t xml:space="preserve"> serious </w:t>
      </w:r>
      <w:r w:rsidRPr="00616E46">
        <w:rPr>
          <w:rStyle w:val="StyleUnderline"/>
        </w:rPr>
        <w:t xml:space="preserve">efforts to </w:t>
      </w:r>
      <w:r w:rsidRPr="00616E46">
        <w:rPr>
          <w:rStyle w:val="Emphasis"/>
        </w:rPr>
        <w:t>build up</w:t>
      </w:r>
      <w:r w:rsidRPr="00616E46">
        <w:rPr>
          <w:rStyle w:val="StyleUnderline"/>
        </w:rPr>
        <w:t xml:space="preserve"> </w:t>
      </w:r>
      <w:r w:rsidRPr="00616E46">
        <w:rPr>
          <w:rStyle w:val="StyleUnderline"/>
          <w:highlight w:val="cyan"/>
        </w:rPr>
        <w:t>alliances</w:t>
      </w:r>
      <w:r w:rsidRPr="00616E46">
        <w:rPr>
          <w:sz w:val="16"/>
        </w:rPr>
        <w:t xml:space="preserve"> and partnerships to contain and balance its growing power? </w:t>
      </w:r>
      <w:r w:rsidRPr="00616E46">
        <w:rPr>
          <w:rStyle w:val="StyleUnderline"/>
        </w:rPr>
        <w:t>Policies</w:t>
      </w:r>
      <w:r w:rsidRPr="00616E46">
        <w:rPr>
          <w:sz w:val="16"/>
        </w:rPr>
        <w:t xml:space="preserve"> initiated </w:t>
      </w:r>
      <w:r w:rsidRPr="00616E46">
        <w:rPr>
          <w:rStyle w:val="StyleUnderline"/>
          <w:highlight w:val="cyan"/>
        </w:rPr>
        <w:t>in</w:t>
      </w:r>
      <w:r w:rsidRPr="00616E46">
        <w:rPr>
          <w:rStyle w:val="StyleUnderline"/>
        </w:rPr>
        <w:t xml:space="preserve"> the </w:t>
      </w:r>
      <w:r w:rsidRPr="00616E46">
        <w:rPr>
          <w:rStyle w:val="Emphasis"/>
          <w:highlight w:val="cyan"/>
        </w:rPr>
        <w:t>first Trump</w:t>
      </w:r>
      <w:r w:rsidRPr="00616E46">
        <w:rPr>
          <w:sz w:val="16"/>
        </w:rPr>
        <w:t xml:space="preserve"> administration have </w:t>
      </w:r>
      <w:r w:rsidRPr="00616E46">
        <w:rPr>
          <w:rStyle w:val="Emphasis"/>
          <w:highlight w:val="cyan"/>
        </w:rPr>
        <w:t>extended</w:t>
      </w:r>
      <w:r w:rsidRPr="00616E46">
        <w:rPr>
          <w:rStyle w:val="StyleUnderline"/>
          <w:highlight w:val="cyan"/>
        </w:rPr>
        <w:t xml:space="preserve"> into</w:t>
      </w:r>
      <w:r w:rsidRPr="00616E46">
        <w:rPr>
          <w:rStyle w:val="StyleUnderline"/>
        </w:rPr>
        <w:t xml:space="preserve"> the </w:t>
      </w:r>
      <w:r w:rsidRPr="00616E46">
        <w:rPr>
          <w:rStyle w:val="Emphasis"/>
          <w:highlight w:val="cyan"/>
        </w:rPr>
        <w:t>Biden</w:t>
      </w:r>
      <w:r w:rsidRPr="00616E46">
        <w:rPr>
          <w:rStyle w:val="StyleUnderline"/>
        </w:rPr>
        <w:t xml:space="preserve"> years</w:t>
      </w:r>
      <w:r w:rsidRPr="00616E46">
        <w:rPr>
          <w:sz w:val="16"/>
        </w:rPr>
        <w:t xml:space="preserve">. A commitment to </w:t>
      </w:r>
      <w:r w:rsidRPr="00616E46">
        <w:rPr>
          <w:rStyle w:val="Emphasis"/>
          <w:highlight w:val="cyan"/>
        </w:rPr>
        <w:t>Israel</w:t>
      </w:r>
      <w:r w:rsidRPr="00616E46">
        <w:rPr>
          <w:rStyle w:val="StyleUnderline"/>
          <w:highlight w:val="cyan"/>
        </w:rPr>
        <w:t xml:space="preserve"> and</w:t>
      </w:r>
      <w:r w:rsidRPr="00616E46">
        <w:rPr>
          <w:sz w:val="16"/>
        </w:rPr>
        <w:t xml:space="preserve"> an interest in cementing </w:t>
      </w:r>
      <w:r w:rsidRPr="00616E46">
        <w:rPr>
          <w:rStyle w:val="StyleUnderline"/>
        </w:rPr>
        <w:t xml:space="preserve">relationships in </w:t>
      </w:r>
      <w:r w:rsidRPr="00616E46">
        <w:rPr>
          <w:rStyle w:val="StyleUnderline"/>
          <w:highlight w:val="cyan"/>
        </w:rPr>
        <w:t>the</w:t>
      </w:r>
      <w:r w:rsidRPr="00616E46">
        <w:rPr>
          <w:rStyle w:val="StyleUnderline"/>
        </w:rPr>
        <w:t xml:space="preserve"> Persian </w:t>
      </w:r>
      <w:r w:rsidRPr="00616E46">
        <w:rPr>
          <w:rStyle w:val="StyleUnderline"/>
          <w:highlight w:val="cyan"/>
        </w:rPr>
        <w:t xml:space="preserve">Gulf? </w:t>
      </w:r>
      <w:r w:rsidRPr="00616E46">
        <w:rPr>
          <w:rStyle w:val="Emphasis"/>
          <w:highlight w:val="cyan"/>
        </w:rPr>
        <w:t>Same thing</w:t>
      </w:r>
      <w:r w:rsidRPr="00616E46">
        <w:rPr>
          <w:rStyle w:val="StyleUnderline"/>
        </w:rPr>
        <w:t>. A desire to disentangle</w:t>
      </w:r>
      <w:r w:rsidRPr="00616E46">
        <w:rPr>
          <w:sz w:val="16"/>
        </w:rPr>
        <w:t xml:space="preserve"> ourselves from </w:t>
      </w:r>
      <w:r w:rsidRPr="00616E46">
        <w:rPr>
          <w:rStyle w:val="StyleUnderline"/>
          <w:highlight w:val="cyan"/>
        </w:rPr>
        <w:t xml:space="preserve">the </w:t>
      </w:r>
      <w:r w:rsidRPr="00616E46">
        <w:rPr>
          <w:rStyle w:val="Emphasis"/>
          <w:highlight w:val="cyan"/>
        </w:rPr>
        <w:t>Middle East</w:t>
      </w:r>
      <w:r w:rsidRPr="00616E46">
        <w:rPr>
          <w:sz w:val="16"/>
        </w:rPr>
        <w:t xml:space="preserve"> and Afghanistan? That wish </w:t>
      </w:r>
      <w:r w:rsidRPr="00616E46">
        <w:rPr>
          <w:rStyle w:val="StyleUnderline"/>
          <w:highlight w:val="cyan"/>
        </w:rPr>
        <w:t xml:space="preserve">was shared by </w:t>
      </w:r>
      <w:r w:rsidRPr="00616E46">
        <w:rPr>
          <w:rStyle w:val="Emphasis"/>
          <w:highlight w:val="cyan"/>
        </w:rPr>
        <w:t>Obama</w:t>
      </w:r>
      <w:r w:rsidRPr="00616E46">
        <w:rPr>
          <w:rStyle w:val="StyleUnderline"/>
          <w:highlight w:val="cyan"/>
        </w:rPr>
        <w:t xml:space="preserve">, </w:t>
      </w:r>
      <w:r w:rsidRPr="00616E46">
        <w:rPr>
          <w:rStyle w:val="Emphasis"/>
          <w:highlight w:val="cyan"/>
        </w:rPr>
        <w:t>Trump</w:t>
      </w:r>
      <w:r w:rsidRPr="00616E46">
        <w:rPr>
          <w:rStyle w:val="StyleUnderline"/>
        </w:rPr>
        <w:t xml:space="preserve"> I, </w:t>
      </w:r>
      <w:r w:rsidRPr="00616E46">
        <w:rPr>
          <w:rStyle w:val="StyleUnderline"/>
          <w:highlight w:val="cyan"/>
        </w:rPr>
        <w:t xml:space="preserve">and </w:t>
      </w:r>
      <w:r w:rsidRPr="00616E46">
        <w:rPr>
          <w:rStyle w:val="Emphasis"/>
          <w:highlight w:val="cyan"/>
        </w:rPr>
        <w:t>Biden</w:t>
      </w:r>
      <w:r w:rsidRPr="00616E46">
        <w:rPr>
          <w:sz w:val="16"/>
        </w:rPr>
        <w:t>.</w:t>
      </w:r>
    </w:p>
    <w:p w14:paraId="315BC12D" w14:textId="77777777" w:rsidR="00F7726E" w:rsidRPr="00616E46" w:rsidRDefault="00F7726E" w:rsidP="00F7726E">
      <w:pPr>
        <w:rPr>
          <w:sz w:val="16"/>
        </w:rPr>
      </w:pPr>
      <w:r w:rsidRPr="00616E46">
        <w:rPr>
          <w:rStyle w:val="StyleUnderline"/>
          <w:highlight w:val="cyan"/>
        </w:rPr>
        <w:t>The</w:t>
      </w:r>
      <w:r w:rsidRPr="00616E46">
        <w:rPr>
          <w:rStyle w:val="StyleUnderline"/>
        </w:rPr>
        <w:t xml:space="preserve"> biggest</w:t>
      </w:r>
      <w:r w:rsidRPr="00616E46">
        <w:rPr>
          <w:sz w:val="16"/>
        </w:rPr>
        <w:t xml:space="preserve"> potential </w:t>
      </w:r>
      <w:r w:rsidRPr="00616E46">
        <w:rPr>
          <w:rStyle w:val="StyleUnderline"/>
          <w:highlight w:val="cyan"/>
        </w:rPr>
        <w:t>outlier</w:t>
      </w:r>
      <w:r w:rsidRPr="00616E46">
        <w:rPr>
          <w:sz w:val="16"/>
        </w:rPr>
        <w:t xml:space="preserve"> on this list of commitments </w:t>
      </w:r>
      <w:r w:rsidRPr="00616E46">
        <w:rPr>
          <w:rStyle w:val="StyleUnderline"/>
          <w:highlight w:val="cyan"/>
        </w:rPr>
        <w:t xml:space="preserve">is </w:t>
      </w:r>
      <w:r w:rsidRPr="00616E46">
        <w:rPr>
          <w:rStyle w:val="Emphasis"/>
          <w:highlight w:val="cyan"/>
        </w:rPr>
        <w:t>Europe</w:t>
      </w:r>
      <w:r w:rsidRPr="00616E46">
        <w:rPr>
          <w:rStyle w:val="StyleUnderline"/>
        </w:rPr>
        <w:t>, and</w:t>
      </w:r>
      <w:r w:rsidRPr="00616E46">
        <w:rPr>
          <w:sz w:val="16"/>
        </w:rPr>
        <w:t xml:space="preserve"> specifically </w:t>
      </w:r>
      <w:r w:rsidRPr="00616E46">
        <w:rPr>
          <w:rStyle w:val="Emphasis"/>
        </w:rPr>
        <w:t>NATO</w:t>
      </w:r>
      <w:r w:rsidRPr="00616E46">
        <w:rPr>
          <w:rStyle w:val="StyleUnderline"/>
        </w:rPr>
        <w:t xml:space="preserve">. </w:t>
      </w:r>
      <w:r w:rsidRPr="00616E46">
        <w:rPr>
          <w:rStyle w:val="StyleUnderline"/>
          <w:highlight w:val="cyan"/>
        </w:rPr>
        <w:t>But</w:t>
      </w:r>
      <w:r w:rsidRPr="00616E46">
        <w:rPr>
          <w:rStyle w:val="StyleUnderline"/>
        </w:rPr>
        <w:t xml:space="preserve"> the </w:t>
      </w:r>
      <w:r w:rsidRPr="00616E46">
        <w:rPr>
          <w:rStyle w:val="StyleUnderline"/>
          <w:highlight w:val="cyan"/>
        </w:rPr>
        <w:t>Biden</w:t>
      </w:r>
      <w:r w:rsidRPr="00616E46">
        <w:rPr>
          <w:sz w:val="16"/>
        </w:rPr>
        <w:t xml:space="preserve"> administration’s </w:t>
      </w:r>
      <w:r w:rsidRPr="00616E46">
        <w:rPr>
          <w:rStyle w:val="StyleUnderline"/>
        </w:rPr>
        <w:t xml:space="preserve">willingness to </w:t>
      </w:r>
      <w:r w:rsidRPr="00616E46">
        <w:rPr>
          <w:rStyle w:val="Emphasis"/>
        </w:rPr>
        <w:t>arm Ukraine</w:t>
      </w:r>
      <w:r w:rsidRPr="00616E46">
        <w:rPr>
          <w:sz w:val="16"/>
        </w:rPr>
        <w:t xml:space="preserve"> and allow it the full exercise of the military potential that we and others have too slowly and stintingly provided </w:t>
      </w:r>
      <w:r w:rsidRPr="00616E46">
        <w:rPr>
          <w:rStyle w:val="StyleUnderline"/>
          <w:highlight w:val="cyan"/>
        </w:rPr>
        <w:t xml:space="preserve">has been </w:t>
      </w:r>
      <w:r w:rsidRPr="00616E46">
        <w:rPr>
          <w:rStyle w:val="Emphasis"/>
          <w:highlight w:val="cyan"/>
        </w:rPr>
        <w:t>limited</w:t>
      </w:r>
      <w:r w:rsidRPr="00616E46">
        <w:rPr>
          <w:sz w:val="16"/>
        </w:rPr>
        <w:t xml:space="preserve">. Quietly, </w:t>
      </w:r>
      <w:r w:rsidRPr="00616E46">
        <w:rPr>
          <w:rStyle w:val="StyleUnderline"/>
        </w:rPr>
        <w:t>Biden</w:t>
      </w:r>
      <w:r w:rsidRPr="00616E46">
        <w:rPr>
          <w:sz w:val="16"/>
        </w:rPr>
        <w:t xml:space="preserve">-administration officials have </w:t>
      </w:r>
      <w:r w:rsidRPr="00616E46">
        <w:rPr>
          <w:rStyle w:val="StyleUnderline"/>
        </w:rPr>
        <w:t>made clear</w:t>
      </w:r>
      <w:r w:rsidRPr="00616E46">
        <w:rPr>
          <w:sz w:val="16"/>
        </w:rPr>
        <w:t xml:space="preserve"> that </w:t>
      </w:r>
      <w:r w:rsidRPr="00616E46">
        <w:rPr>
          <w:rStyle w:val="StyleUnderline"/>
        </w:rPr>
        <w:t xml:space="preserve">they are </w:t>
      </w:r>
      <w:r w:rsidRPr="00616E46">
        <w:rPr>
          <w:rStyle w:val="StyleUnderline"/>
          <w:highlight w:val="cyan"/>
        </w:rPr>
        <w:t xml:space="preserve">providing </w:t>
      </w:r>
      <w:r w:rsidRPr="00616E46">
        <w:rPr>
          <w:rStyle w:val="Emphasis"/>
          <w:highlight w:val="cyan"/>
        </w:rPr>
        <w:t>enough</w:t>
      </w:r>
      <w:r w:rsidRPr="00616E46">
        <w:rPr>
          <w:rStyle w:val="StyleUnderline"/>
          <w:highlight w:val="cyan"/>
        </w:rPr>
        <w:t xml:space="preserve"> to keep Ukraine </w:t>
      </w:r>
      <w:r w:rsidRPr="00616E46">
        <w:rPr>
          <w:rStyle w:val="Emphasis"/>
          <w:highlight w:val="cyan"/>
        </w:rPr>
        <w:t>afloat</w:t>
      </w:r>
      <w:r w:rsidRPr="00616E46">
        <w:rPr>
          <w:rStyle w:val="StyleUnderline"/>
          <w:highlight w:val="cyan"/>
        </w:rPr>
        <w:t xml:space="preserve"> but not</w:t>
      </w:r>
      <w:r w:rsidRPr="00616E46">
        <w:rPr>
          <w:rStyle w:val="StyleUnderline"/>
        </w:rPr>
        <w:t xml:space="preserve"> enough to </w:t>
      </w:r>
      <w:r w:rsidRPr="00616E46">
        <w:rPr>
          <w:rStyle w:val="StyleUnderline"/>
          <w:highlight w:val="cyan"/>
        </w:rPr>
        <w:t xml:space="preserve">let it </w:t>
      </w:r>
      <w:r w:rsidRPr="00616E46">
        <w:rPr>
          <w:rStyle w:val="Emphasis"/>
          <w:highlight w:val="cyan"/>
        </w:rPr>
        <w:t>win</w:t>
      </w:r>
      <w:r w:rsidRPr="00616E46">
        <w:rPr>
          <w:sz w:val="16"/>
        </w:rPr>
        <w:t xml:space="preserve"> in any meaningful sense of the word, and that they prefer it that way. George W. Bush or Ronald Reagan would probably have behaved very differently, but they are not in office. </w:t>
      </w:r>
      <w:r w:rsidRPr="00616E46">
        <w:rPr>
          <w:rStyle w:val="StyleUnderline"/>
          <w:highlight w:val="cyan"/>
        </w:rPr>
        <w:t xml:space="preserve">Trump is </w:t>
      </w:r>
      <w:r w:rsidRPr="00616E46">
        <w:rPr>
          <w:rStyle w:val="Emphasis"/>
          <w:highlight w:val="cyan"/>
        </w:rPr>
        <w:t>less dissimilar</w:t>
      </w:r>
      <w:r w:rsidRPr="00616E46">
        <w:rPr>
          <w:sz w:val="16"/>
        </w:rPr>
        <w:t xml:space="preserve"> from this administration than either he or Biden would prefer to have Americans believe.</w:t>
      </w:r>
    </w:p>
    <w:p w14:paraId="280E9FFC" w14:textId="77777777" w:rsidR="00F7726E" w:rsidRPr="00616E46" w:rsidRDefault="00F7726E" w:rsidP="00F7726E">
      <w:pPr>
        <w:rPr>
          <w:sz w:val="16"/>
        </w:rPr>
      </w:pPr>
      <w:r w:rsidRPr="00616E46">
        <w:rPr>
          <w:rStyle w:val="StyleUnderline"/>
          <w:highlight w:val="cyan"/>
        </w:rPr>
        <w:t>Even</w:t>
      </w:r>
      <w:r w:rsidRPr="00616E46">
        <w:rPr>
          <w:sz w:val="16"/>
        </w:rPr>
        <w:t xml:space="preserve"> Senator J. D. </w:t>
      </w:r>
      <w:r w:rsidRPr="00616E46">
        <w:rPr>
          <w:rStyle w:val="Emphasis"/>
          <w:highlight w:val="cyan"/>
        </w:rPr>
        <w:t>Vance</w:t>
      </w:r>
      <w:r w:rsidRPr="00616E46">
        <w:rPr>
          <w:sz w:val="16"/>
        </w:rPr>
        <w:t xml:space="preserve">—the Republican vice-presidential candidate, who has been particularly callous and obtuse about Ukraine—has </w:t>
      </w:r>
      <w:r w:rsidRPr="00616E46">
        <w:rPr>
          <w:rStyle w:val="StyleUnderline"/>
        </w:rPr>
        <w:t>conceded</w:t>
      </w:r>
      <w:r w:rsidRPr="00616E46">
        <w:rPr>
          <w:sz w:val="16"/>
        </w:rPr>
        <w:t xml:space="preserve"> that </w:t>
      </w:r>
      <w:r w:rsidRPr="00616E46">
        <w:rPr>
          <w:rStyle w:val="StyleUnderline"/>
        </w:rPr>
        <w:t xml:space="preserve">it </w:t>
      </w:r>
      <w:r w:rsidRPr="00616E46">
        <w:rPr>
          <w:rStyle w:val="StyleUnderline"/>
          <w:highlight w:val="cyan"/>
        </w:rPr>
        <w:t xml:space="preserve">would </w:t>
      </w:r>
      <w:r w:rsidRPr="00616E46">
        <w:rPr>
          <w:rStyle w:val="Emphasis"/>
          <w:highlight w:val="cyan"/>
        </w:rPr>
        <w:t>not</w:t>
      </w:r>
      <w:r w:rsidRPr="00616E46">
        <w:rPr>
          <w:rStyle w:val="StyleUnderline"/>
        </w:rPr>
        <w:t xml:space="preserve"> be in America’s interest to </w:t>
      </w:r>
      <w:r w:rsidRPr="00616E46">
        <w:rPr>
          <w:rStyle w:val="StyleUnderline"/>
          <w:highlight w:val="cyan"/>
        </w:rPr>
        <w:t xml:space="preserve">let Russia </w:t>
      </w:r>
      <w:r w:rsidRPr="00616E46">
        <w:rPr>
          <w:rStyle w:val="Emphasis"/>
          <w:highlight w:val="cyan"/>
        </w:rPr>
        <w:t>occupy</w:t>
      </w:r>
      <w:r w:rsidRPr="00616E46">
        <w:rPr>
          <w:rStyle w:val="StyleUnderline"/>
        </w:rPr>
        <w:t xml:space="preserve"> the country</w:t>
      </w:r>
      <w:r w:rsidRPr="00616E46">
        <w:rPr>
          <w:sz w:val="16"/>
        </w:rPr>
        <w:t>, and that the U.S. should guarantee Ukraine’s independence. What his views of Russia will be if he begins getting intelligence briefings and contemplates the consequences of American abandonment of Kyiv are unknown—he is, as we have learned, extraordinarily flexible in his choice of unalterable principles and consequent moral and political judgments.</w:t>
      </w:r>
    </w:p>
    <w:p w14:paraId="541C48B5" w14:textId="77777777" w:rsidR="00F7726E" w:rsidRPr="00616E46" w:rsidRDefault="00F7726E" w:rsidP="00F7726E">
      <w:pPr>
        <w:rPr>
          <w:sz w:val="16"/>
        </w:rPr>
      </w:pPr>
      <w:r w:rsidRPr="00616E46">
        <w:rPr>
          <w:rStyle w:val="StyleUnderline"/>
        </w:rPr>
        <w:t xml:space="preserve">A $60 billion </w:t>
      </w:r>
      <w:r w:rsidRPr="00616E46">
        <w:rPr>
          <w:rStyle w:val="Emphasis"/>
          <w:highlight w:val="cyan"/>
        </w:rPr>
        <w:t>aid</w:t>
      </w:r>
      <w:r w:rsidRPr="00616E46">
        <w:rPr>
          <w:rStyle w:val="StyleUnderline"/>
        </w:rPr>
        <w:t xml:space="preserve"> package</w:t>
      </w:r>
      <w:r w:rsidRPr="00616E46">
        <w:rPr>
          <w:sz w:val="16"/>
        </w:rPr>
        <w:t xml:space="preserve"> to Ukraine </w:t>
      </w:r>
      <w:r w:rsidRPr="00616E46">
        <w:rPr>
          <w:rStyle w:val="StyleUnderline"/>
          <w:highlight w:val="cyan"/>
        </w:rPr>
        <w:t xml:space="preserve">went </w:t>
      </w:r>
      <w:r w:rsidRPr="00616E46">
        <w:rPr>
          <w:rStyle w:val="Emphasis"/>
          <w:highlight w:val="cyan"/>
        </w:rPr>
        <w:t>through</w:t>
      </w:r>
      <w:r w:rsidRPr="00616E46">
        <w:rPr>
          <w:rStyle w:val="StyleUnderline"/>
        </w:rPr>
        <w:t xml:space="preserve"> with the support of a </w:t>
      </w:r>
      <w:r w:rsidRPr="00616E46">
        <w:rPr>
          <w:rStyle w:val="StyleUnderline"/>
          <w:highlight w:val="cyan"/>
        </w:rPr>
        <w:t>MAGA</w:t>
      </w:r>
      <w:r w:rsidRPr="00616E46">
        <w:rPr>
          <w:rStyle w:val="StyleUnderline"/>
        </w:rPr>
        <w:t xml:space="preserve"> House speaker, Mike </w:t>
      </w:r>
      <w:r w:rsidRPr="00616E46">
        <w:rPr>
          <w:rStyle w:val="Emphasis"/>
          <w:highlight w:val="cyan"/>
        </w:rPr>
        <w:t>Johnson</w:t>
      </w:r>
      <w:r w:rsidRPr="00616E46">
        <w:rPr>
          <w:rStyle w:val="StyleUnderline"/>
        </w:rPr>
        <w:t xml:space="preserve">. More important, it </w:t>
      </w:r>
      <w:r w:rsidRPr="00616E46">
        <w:rPr>
          <w:rStyle w:val="Emphasis"/>
        </w:rPr>
        <w:t>went through</w:t>
      </w:r>
      <w:r w:rsidRPr="00616E46">
        <w:rPr>
          <w:rStyle w:val="StyleUnderline"/>
        </w:rPr>
        <w:t xml:space="preserve"> </w:t>
      </w:r>
      <w:r w:rsidRPr="00616E46">
        <w:rPr>
          <w:rStyle w:val="StyleUnderline"/>
          <w:highlight w:val="cyan"/>
        </w:rPr>
        <w:t>with</w:t>
      </w:r>
      <w:r w:rsidRPr="00616E46">
        <w:rPr>
          <w:rStyle w:val="StyleUnderline"/>
        </w:rPr>
        <w:t xml:space="preserve"> the </w:t>
      </w:r>
      <w:r w:rsidRPr="00616E46">
        <w:rPr>
          <w:rStyle w:val="StyleUnderline"/>
          <w:highlight w:val="cyan"/>
        </w:rPr>
        <w:t>acquiescence of</w:t>
      </w:r>
      <w:r w:rsidRPr="00616E46">
        <w:rPr>
          <w:rStyle w:val="StyleUnderline"/>
        </w:rPr>
        <w:t xml:space="preserve"> Donald </w:t>
      </w:r>
      <w:r w:rsidRPr="00616E46">
        <w:rPr>
          <w:rStyle w:val="Emphasis"/>
          <w:highlight w:val="cyan"/>
        </w:rPr>
        <w:t>Trump</w:t>
      </w:r>
      <w:r w:rsidRPr="00616E46">
        <w:rPr>
          <w:sz w:val="16"/>
        </w:rPr>
        <w:t>. Republicans who voted in favor of it did not pay a domestic price, and although Lenin’s term useful idiots </w:t>
      </w:r>
      <w:proofErr w:type="gramStart"/>
      <w:r w:rsidRPr="00616E46">
        <w:rPr>
          <w:sz w:val="16"/>
        </w:rPr>
        <w:t>applies</w:t>
      </w:r>
      <w:proofErr w:type="gramEnd"/>
      <w:r w:rsidRPr="00616E46">
        <w:rPr>
          <w:sz w:val="16"/>
        </w:rPr>
        <w:t xml:space="preserve"> to some prominent right-wing commentators, </w:t>
      </w:r>
      <w:r w:rsidRPr="00616E46">
        <w:rPr>
          <w:rStyle w:val="StyleUnderline"/>
          <w:highlight w:val="cyan"/>
        </w:rPr>
        <w:t xml:space="preserve">there is </w:t>
      </w:r>
      <w:r w:rsidRPr="00616E46">
        <w:rPr>
          <w:rStyle w:val="Emphasis"/>
          <w:highlight w:val="cyan"/>
        </w:rPr>
        <w:t>no sign</w:t>
      </w:r>
      <w:r w:rsidRPr="00616E46">
        <w:rPr>
          <w:rStyle w:val="StyleUnderline"/>
        </w:rPr>
        <w:t xml:space="preserve">, yet, that a second </w:t>
      </w:r>
      <w:r w:rsidRPr="00616E46">
        <w:rPr>
          <w:rStyle w:val="Emphasis"/>
          <w:highlight w:val="cyan"/>
        </w:rPr>
        <w:t>Trump</w:t>
      </w:r>
      <w:r w:rsidRPr="00616E46">
        <w:rPr>
          <w:sz w:val="16"/>
        </w:rPr>
        <w:t xml:space="preserve"> administration </w:t>
      </w:r>
      <w:r w:rsidRPr="00616E46">
        <w:rPr>
          <w:rStyle w:val="StyleUnderline"/>
          <w:highlight w:val="cyan"/>
        </w:rPr>
        <w:t>would</w:t>
      </w:r>
      <w:r w:rsidRPr="00616E46">
        <w:rPr>
          <w:rStyle w:val="StyleUnderline"/>
        </w:rPr>
        <w:t xml:space="preserve"> simply </w:t>
      </w:r>
      <w:r w:rsidRPr="00616E46">
        <w:rPr>
          <w:rStyle w:val="Emphasis"/>
        </w:rPr>
        <w:t>dump Ukraine</w:t>
      </w:r>
      <w:r w:rsidRPr="00616E46">
        <w:rPr>
          <w:rStyle w:val="StyleUnderline"/>
        </w:rPr>
        <w:t xml:space="preserve"> and </w:t>
      </w:r>
      <w:r w:rsidRPr="00616E46">
        <w:rPr>
          <w:rStyle w:val="Emphasis"/>
          <w:highlight w:val="cyan"/>
        </w:rPr>
        <w:t>exit NATO</w:t>
      </w:r>
      <w:r w:rsidRPr="00616E46">
        <w:rPr>
          <w:rStyle w:val="StyleUnderline"/>
        </w:rPr>
        <w:t xml:space="preserve">. What </w:t>
      </w:r>
      <w:r w:rsidRPr="00616E46">
        <w:rPr>
          <w:rStyle w:val="StyleUnderline"/>
          <w:highlight w:val="cyan"/>
        </w:rPr>
        <w:t>it would</w:t>
      </w:r>
      <w:r w:rsidRPr="00616E46">
        <w:rPr>
          <w:rStyle w:val="StyleUnderline"/>
        </w:rPr>
        <w:t xml:space="preserve"> do</w:t>
      </w:r>
      <w:r w:rsidRPr="00616E46">
        <w:rPr>
          <w:sz w:val="16"/>
        </w:rPr>
        <w:t xml:space="preserve">, unquestionably, </w:t>
      </w:r>
      <w:r w:rsidRPr="00616E46">
        <w:rPr>
          <w:rStyle w:val="StyleUnderline"/>
        </w:rPr>
        <w:t xml:space="preserve">is put more </w:t>
      </w:r>
      <w:r w:rsidRPr="00616E46">
        <w:rPr>
          <w:rStyle w:val="Emphasis"/>
          <w:highlight w:val="cyan"/>
        </w:rPr>
        <w:t>pressure</w:t>
      </w:r>
      <w:r w:rsidRPr="00616E46">
        <w:rPr>
          <w:rStyle w:val="StyleUnderline"/>
        </w:rPr>
        <w:t xml:space="preserve"> on European </w:t>
      </w:r>
      <w:r w:rsidRPr="00616E46">
        <w:rPr>
          <w:rStyle w:val="Emphasis"/>
          <w:highlight w:val="cyan"/>
        </w:rPr>
        <w:t>states</w:t>
      </w:r>
      <w:r w:rsidRPr="00616E46">
        <w:rPr>
          <w:rStyle w:val="StyleUnderline"/>
          <w:highlight w:val="cyan"/>
        </w:rPr>
        <w:t xml:space="preserve"> to</w:t>
      </w:r>
      <w:r w:rsidRPr="00616E46">
        <w:rPr>
          <w:sz w:val="16"/>
        </w:rPr>
        <w:t xml:space="preserve"> dramatically </w:t>
      </w:r>
      <w:r w:rsidRPr="00616E46">
        <w:rPr>
          <w:rStyle w:val="StyleUnderline"/>
          <w:highlight w:val="cyan"/>
        </w:rPr>
        <w:t>increase</w:t>
      </w:r>
      <w:r w:rsidRPr="00616E46">
        <w:rPr>
          <w:rStyle w:val="StyleUnderline"/>
        </w:rPr>
        <w:t xml:space="preserve"> their </w:t>
      </w:r>
      <w:r w:rsidRPr="00616E46">
        <w:rPr>
          <w:rStyle w:val="Emphasis"/>
          <w:highlight w:val="cyan"/>
        </w:rPr>
        <w:t>defense</w:t>
      </w:r>
      <w:r w:rsidRPr="00616E46">
        <w:rPr>
          <w:rStyle w:val="StyleUnderline"/>
        </w:rPr>
        <w:t xml:space="preserve"> spending. </w:t>
      </w:r>
      <w:r w:rsidRPr="00616E46">
        <w:rPr>
          <w:rStyle w:val="StyleUnderline"/>
          <w:highlight w:val="cyan"/>
        </w:rPr>
        <w:t xml:space="preserve">That is in </w:t>
      </w:r>
      <w:r w:rsidRPr="00616E46">
        <w:rPr>
          <w:rStyle w:val="Emphasis"/>
          <w:highlight w:val="cyan"/>
        </w:rPr>
        <w:t>no way</w:t>
      </w:r>
      <w:r w:rsidRPr="00616E46">
        <w:rPr>
          <w:rStyle w:val="StyleUnderline"/>
        </w:rPr>
        <w:t xml:space="preserve"> a </w:t>
      </w:r>
      <w:r w:rsidRPr="00616E46">
        <w:rPr>
          <w:rStyle w:val="StyleUnderline"/>
          <w:highlight w:val="cyan"/>
        </w:rPr>
        <w:t>bad</w:t>
      </w:r>
      <w:r w:rsidRPr="00616E46">
        <w:rPr>
          <w:rStyle w:val="StyleUnderline"/>
        </w:rPr>
        <w:t xml:space="preserve"> thing</w:t>
      </w:r>
      <w:r w:rsidRPr="00616E46">
        <w:rPr>
          <w:sz w:val="16"/>
        </w:rPr>
        <w:t>, and indeed, the prospect of Trump’s return seems to have had some good effects in that direction.</w:t>
      </w:r>
    </w:p>
    <w:p w14:paraId="5C1E3081" w14:textId="77777777" w:rsidR="00F7726E" w:rsidRPr="00616E46" w:rsidRDefault="00F7726E" w:rsidP="00F7726E"/>
    <w:p w14:paraId="0D379C28" w14:textId="77777777" w:rsidR="00F7726E" w:rsidRPr="00616E46" w:rsidRDefault="00F7726E" w:rsidP="00F7726E">
      <w:pPr>
        <w:pStyle w:val="Heading4"/>
        <w:rPr>
          <w:rFonts w:cs="Times New Roman"/>
        </w:rPr>
      </w:pPr>
      <w:r w:rsidRPr="00616E46">
        <w:rPr>
          <w:rFonts w:cs="Times New Roman"/>
        </w:rPr>
        <w:t xml:space="preserve">Trump is a rational foreign policy actor. </w:t>
      </w:r>
    </w:p>
    <w:p w14:paraId="296E7576" w14:textId="77777777" w:rsidR="00F7726E" w:rsidRPr="00616E46" w:rsidRDefault="00F7726E" w:rsidP="00F7726E">
      <w:r w:rsidRPr="00616E46">
        <w:rPr>
          <w:rStyle w:val="Style13ptBold"/>
        </w:rPr>
        <w:t>Kass 24</w:t>
      </w:r>
      <w:r w:rsidRPr="00616E46">
        <w:t xml:space="preserve">, Defense Writer for the National Interest, M.A., New York University, J.D., University of Oregon (Harrison Kass, May 30, 2024, “Donald Trump: 1 Of </w:t>
      </w:r>
      <w:proofErr w:type="gramStart"/>
      <w:r w:rsidRPr="00616E46">
        <w:t>The</w:t>
      </w:r>
      <w:proofErr w:type="gramEnd"/>
      <w:r w:rsidRPr="00616E46">
        <w:t xml:space="preserve"> Worst U.S. Presidents Ever?” The National Interest, https://nationalinterest.org/blog/reboot/donald-trump-1-worst-us-presidents-ever-209055)</w:t>
      </w:r>
    </w:p>
    <w:p w14:paraId="0D9CFBEC" w14:textId="77777777" w:rsidR="00F7726E" w:rsidRPr="00616E46" w:rsidRDefault="00F7726E" w:rsidP="00F7726E">
      <w:r w:rsidRPr="00616E46">
        <w:rPr>
          <w:rStyle w:val="StyleUnderline"/>
        </w:rPr>
        <w:t xml:space="preserve">I’m not a Trump apologist. I </w:t>
      </w:r>
      <w:r w:rsidRPr="00616E46">
        <w:rPr>
          <w:rStyle w:val="Emphasis"/>
        </w:rPr>
        <w:t>don’t like Trump</w:t>
      </w:r>
      <w:r w:rsidRPr="00616E46">
        <w:rPr>
          <w:rStyle w:val="StyleUnderline"/>
        </w:rPr>
        <w:t>.</w:t>
      </w:r>
    </w:p>
    <w:p w14:paraId="5A794E38" w14:textId="77777777" w:rsidR="00F7726E" w:rsidRPr="00616E46" w:rsidRDefault="00F7726E" w:rsidP="00F7726E">
      <w:pPr>
        <w:rPr>
          <w:sz w:val="14"/>
        </w:rPr>
      </w:pPr>
      <w:r w:rsidRPr="00616E46">
        <w:rPr>
          <w:rStyle w:val="StyleUnderline"/>
        </w:rPr>
        <w:t>But</w:t>
      </w:r>
      <w:r w:rsidRPr="00616E46">
        <w:rPr>
          <w:sz w:val="14"/>
        </w:rPr>
        <w:t xml:space="preserve"> I’ve found most </w:t>
      </w:r>
      <w:r w:rsidRPr="00616E46">
        <w:rPr>
          <w:rStyle w:val="StyleUnderline"/>
        </w:rPr>
        <w:t xml:space="preserve">mainstream </w:t>
      </w:r>
      <w:r w:rsidRPr="00616E46">
        <w:rPr>
          <w:rStyle w:val="Emphasis"/>
          <w:highlight w:val="cyan"/>
        </w:rPr>
        <w:t>assessments</w:t>
      </w:r>
      <w:r w:rsidRPr="00616E46">
        <w:rPr>
          <w:rStyle w:val="StyleUnderline"/>
          <w:highlight w:val="cyan"/>
        </w:rPr>
        <w:t xml:space="preserve"> of</w:t>
      </w:r>
      <w:r w:rsidRPr="00616E46">
        <w:rPr>
          <w:sz w:val="14"/>
        </w:rPr>
        <w:t xml:space="preserve"> the </w:t>
      </w:r>
      <w:r w:rsidRPr="00616E46">
        <w:rPr>
          <w:rStyle w:val="StyleUnderline"/>
          <w:highlight w:val="cyan"/>
        </w:rPr>
        <w:t>Trump</w:t>
      </w:r>
      <w:r w:rsidRPr="00616E46">
        <w:rPr>
          <w:sz w:val="14"/>
        </w:rPr>
        <w:t xml:space="preserve"> administration </w:t>
      </w:r>
      <w:r w:rsidRPr="00616E46">
        <w:rPr>
          <w:rStyle w:val="StyleUnderline"/>
          <w:highlight w:val="cyan"/>
        </w:rPr>
        <w:t>are</w:t>
      </w:r>
      <w:r w:rsidRPr="00616E46">
        <w:rPr>
          <w:rStyle w:val="StyleUnderline"/>
        </w:rPr>
        <w:t> </w:t>
      </w:r>
      <w:r w:rsidRPr="00616E46">
        <w:rPr>
          <w:rStyle w:val="Emphasis"/>
        </w:rPr>
        <w:t>gleefully</w:t>
      </w:r>
      <w:r w:rsidRPr="00616E46">
        <w:rPr>
          <w:rStyle w:val="StyleUnderline"/>
        </w:rPr>
        <w:t> critical</w:t>
      </w:r>
      <w:r w:rsidRPr="00616E46">
        <w:rPr>
          <w:sz w:val="14"/>
        </w:rPr>
        <w:t xml:space="preserve"> of Trump </w:t>
      </w:r>
      <w:r w:rsidRPr="00616E46">
        <w:rPr>
          <w:rStyle w:val="StyleUnderline"/>
        </w:rPr>
        <w:t xml:space="preserve">in a way that is </w:t>
      </w:r>
      <w:r w:rsidRPr="00616E46">
        <w:rPr>
          <w:rStyle w:val="Emphasis"/>
          <w:highlight w:val="cyan"/>
        </w:rPr>
        <w:t>not</w:t>
      </w:r>
      <w:r w:rsidRPr="00616E46">
        <w:rPr>
          <w:rStyle w:val="StyleUnderline"/>
          <w:highlight w:val="cyan"/>
        </w:rPr>
        <w:t xml:space="preserve"> quite </w:t>
      </w:r>
      <w:r w:rsidRPr="00616E46">
        <w:rPr>
          <w:rStyle w:val="Emphasis"/>
          <w:highlight w:val="cyan"/>
        </w:rPr>
        <w:t>honest</w:t>
      </w:r>
      <w:r w:rsidRPr="00616E46">
        <w:rPr>
          <w:sz w:val="14"/>
        </w:rPr>
        <w:t xml:space="preserve">, in a way that is </w:t>
      </w:r>
      <w:r w:rsidRPr="00616E46">
        <w:rPr>
          <w:rStyle w:val="StyleUnderline"/>
        </w:rPr>
        <w:t xml:space="preserve">required to </w:t>
      </w:r>
      <w:r w:rsidRPr="00616E46">
        <w:rPr>
          <w:rStyle w:val="Emphasis"/>
        </w:rPr>
        <w:t>save face</w:t>
      </w:r>
      <w:r w:rsidRPr="00616E46">
        <w:rPr>
          <w:rStyle w:val="StyleUnderline"/>
        </w:rPr>
        <w:t xml:space="preserve"> in</w:t>
      </w:r>
      <w:r w:rsidRPr="00616E46">
        <w:rPr>
          <w:sz w:val="14"/>
        </w:rPr>
        <w:t xml:space="preserve"> well-to-do </w:t>
      </w:r>
      <w:r w:rsidRPr="00616E46">
        <w:rPr>
          <w:rStyle w:val="StyleUnderline"/>
        </w:rPr>
        <w:t>liberal circles</w:t>
      </w:r>
      <w:r w:rsidRPr="00616E46">
        <w:rPr>
          <w:sz w:val="14"/>
        </w:rPr>
        <w:t>.</w:t>
      </w:r>
    </w:p>
    <w:p w14:paraId="7ABAB11A" w14:textId="77777777" w:rsidR="00F7726E" w:rsidRPr="00616E46" w:rsidRDefault="00F7726E" w:rsidP="00F7726E">
      <w:pPr>
        <w:rPr>
          <w:sz w:val="14"/>
        </w:rPr>
      </w:pPr>
      <w:r w:rsidRPr="00616E46">
        <w:rPr>
          <w:sz w:val="14"/>
        </w:rPr>
        <w:t xml:space="preserve">I’m not interested in </w:t>
      </w:r>
      <w:r w:rsidRPr="00616E46">
        <w:rPr>
          <w:rStyle w:val="StyleUnderline"/>
          <w:highlight w:val="cyan"/>
        </w:rPr>
        <w:t>that</w:t>
      </w:r>
      <w:r w:rsidRPr="00616E46">
        <w:rPr>
          <w:sz w:val="14"/>
        </w:rPr>
        <w:t xml:space="preserve"> sort of </w:t>
      </w:r>
      <w:r w:rsidRPr="00616E46">
        <w:rPr>
          <w:rStyle w:val="Emphasis"/>
          <w:highlight w:val="cyan"/>
        </w:rPr>
        <w:t>assessment</w:t>
      </w:r>
      <w:r w:rsidRPr="00616E46">
        <w:rPr>
          <w:rStyle w:val="StyleUnderline"/>
          <w:highlight w:val="cyan"/>
        </w:rPr>
        <w:t>. It’s</w:t>
      </w:r>
      <w:r w:rsidRPr="00616E46">
        <w:rPr>
          <w:rStyle w:val="StyleUnderline"/>
        </w:rPr>
        <w:t xml:space="preserve"> trite, </w:t>
      </w:r>
      <w:r w:rsidRPr="00616E46">
        <w:rPr>
          <w:rStyle w:val="Emphasis"/>
          <w:highlight w:val="cyan"/>
        </w:rPr>
        <w:t>ignorant</w:t>
      </w:r>
      <w:r w:rsidRPr="00616E46">
        <w:rPr>
          <w:rStyle w:val="StyleUnderline"/>
        </w:rPr>
        <w:t>, and partisan</w:t>
      </w:r>
      <w:r w:rsidRPr="00616E46">
        <w:rPr>
          <w:sz w:val="14"/>
        </w:rPr>
        <w:t>. Not that I necessarily have true insights into the nature of the Trump presidency – but let’s take a shot at giving Trump a fair shake and grading his performance as president.</w:t>
      </w:r>
    </w:p>
    <w:p w14:paraId="67292ED3" w14:textId="77777777" w:rsidR="00F7726E" w:rsidRPr="00616E46" w:rsidRDefault="00F7726E" w:rsidP="00F7726E">
      <w:pPr>
        <w:rPr>
          <w:sz w:val="14"/>
          <w:szCs w:val="14"/>
        </w:rPr>
      </w:pPr>
      <w:r w:rsidRPr="00616E46">
        <w:rPr>
          <w:sz w:val="14"/>
          <w:szCs w:val="14"/>
        </w:rPr>
        <w:t>Trump's Foreign Policy Ideas...</w:t>
      </w:r>
    </w:p>
    <w:p w14:paraId="31F64293" w14:textId="77777777" w:rsidR="00F7726E" w:rsidRPr="00616E46" w:rsidRDefault="00F7726E" w:rsidP="00F7726E">
      <w:pPr>
        <w:rPr>
          <w:sz w:val="14"/>
        </w:rPr>
      </w:pPr>
      <w:r w:rsidRPr="00616E46">
        <w:rPr>
          <w:rStyle w:val="StyleUnderline"/>
          <w:highlight w:val="cyan"/>
        </w:rPr>
        <w:t>Trump</w:t>
      </w:r>
      <w:r w:rsidRPr="00616E46">
        <w:rPr>
          <w:rStyle w:val="StyleUnderline"/>
        </w:rPr>
        <w:t xml:space="preserve"> was </w:t>
      </w:r>
      <w:r w:rsidRPr="00616E46">
        <w:rPr>
          <w:rStyle w:val="Emphasis"/>
        </w:rPr>
        <w:t>maligned</w:t>
      </w:r>
      <w:r w:rsidRPr="00616E46">
        <w:rPr>
          <w:sz w:val="14"/>
        </w:rPr>
        <w:t xml:space="preserve"> during his years in office </w:t>
      </w:r>
      <w:r w:rsidRPr="00616E46">
        <w:rPr>
          <w:rStyle w:val="StyleUnderline"/>
        </w:rPr>
        <w:t xml:space="preserve">as being “soft </w:t>
      </w:r>
      <w:r w:rsidRPr="00616E46">
        <w:rPr>
          <w:rStyle w:val="StyleUnderline"/>
          <w:highlight w:val="cyan"/>
        </w:rPr>
        <w:t xml:space="preserve">on </w:t>
      </w:r>
      <w:r w:rsidRPr="00616E46">
        <w:rPr>
          <w:rStyle w:val="Emphasis"/>
          <w:highlight w:val="cyan"/>
        </w:rPr>
        <w:t>Russia</w:t>
      </w:r>
      <w:r w:rsidRPr="00616E46">
        <w:rPr>
          <w:rStyle w:val="StyleUnderline"/>
        </w:rPr>
        <w:t xml:space="preserve">.” Trump was </w:t>
      </w:r>
      <w:r w:rsidRPr="00616E46">
        <w:rPr>
          <w:rStyle w:val="Emphasis"/>
        </w:rPr>
        <w:t>not</w:t>
      </w:r>
      <w:r w:rsidRPr="00616E46">
        <w:rPr>
          <w:sz w:val="14"/>
        </w:rPr>
        <w:t xml:space="preserve"> soft on Russia – but perhaps he should have been – the results, in part, of being “hard” on Russia are now visible in Eastern Ukraine.</w:t>
      </w:r>
    </w:p>
    <w:p w14:paraId="4F64C6C9" w14:textId="77777777" w:rsidR="00F7726E" w:rsidRPr="00616E46" w:rsidRDefault="00F7726E" w:rsidP="00F7726E">
      <w:pPr>
        <w:rPr>
          <w:sz w:val="14"/>
        </w:rPr>
      </w:pPr>
      <w:r w:rsidRPr="00616E46">
        <w:rPr>
          <w:rStyle w:val="StyleUnderline"/>
        </w:rPr>
        <w:t>Trump</w:t>
      </w:r>
      <w:r w:rsidRPr="00616E46">
        <w:rPr>
          <w:sz w:val="14"/>
        </w:rPr>
        <w:t xml:space="preserve"> consistently </w:t>
      </w:r>
      <w:r w:rsidRPr="00616E46">
        <w:rPr>
          <w:rStyle w:val="StyleUnderline"/>
          <w:highlight w:val="cyan"/>
        </w:rPr>
        <w:t xml:space="preserve">strengthened </w:t>
      </w:r>
      <w:r w:rsidRPr="00616E46">
        <w:rPr>
          <w:rStyle w:val="Emphasis"/>
          <w:highlight w:val="cyan"/>
        </w:rPr>
        <w:t>sanctions</w:t>
      </w:r>
      <w:r w:rsidRPr="00616E46">
        <w:rPr>
          <w:rStyle w:val="StyleUnderline"/>
        </w:rPr>
        <w:t xml:space="preserve"> against </w:t>
      </w:r>
      <w:r w:rsidRPr="00616E46">
        <w:rPr>
          <w:rStyle w:val="Emphasis"/>
        </w:rPr>
        <w:t>Russia</w:t>
      </w:r>
      <w:r w:rsidRPr="00616E46">
        <w:rPr>
          <w:rStyle w:val="StyleUnderline"/>
        </w:rPr>
        <w:t xml:space="preserve"> </w:t>
      </w:r>
      <w:r w:rsidRPr="00616E46">
        <w:rPr>
          <w:rStyle w:val="StyleUnderline"/>
          <w:highlight w:val="cyan"/>
        </w:rPr>
        <w:t>and opposed</w:t>
      </w:r>
      <w:r w:rsidRPr="00616E46">
        <w:rPr>
          <w:rStyle w:val="StyleUnderline"/>
        </w:rPr>
        <w:t xml:space="preserve"> the </w:t>
      </w:r>
      <w:r w:rsidRPr="00616E46">
        <w:rPr>
          <w:rStyle w:val="Emphasis"/>
          <w:highlight w:val="cyan"/>
        </w:rPr>
        <w:t>Nord Stream 2</w:t>
      </w:r>
      <w:r w:rsidRPr="00616E46">
        <w:rPr>
          <w:rStyle w:val="StyleUnderline"/>
        </w:rPr>
        <w:t xml:space="preserve"> pipeline</w:t>
      </w:r>
      <w:r w:rsidRPr="00616E46">
        <w:rPr>
          <w:sz w:val="14"/>
        </w:rPr>
        <w:t xml:space="preserve">. Perhaps more detrimentally, </w:t>
      </w:r>
      <w:r w:rsidRPr="00616E46">
        <w:rPr>
          <w:rStyle w:val="StyleUnderline"/>
        </w:rPr>
        <w:t xml:space="preserve">Trump </w:t>
      </w:r>
      <w:r w:rsidRPr="00616E46">
        <w:rPr>
          <w:rStyle w:val="StyleUnderline"/>
          <w:highlight w:val="cyan"/>
        </w:rPr>
        <w:t>approved</w:t>
      </w:r>
      <w:r w:rsidRPr="00616E46">
        <w:rPr>
          <w:sz w:val="14"/>
        </w:rPr>
        <w:t xml:space="preserve"> the sale of </w:t>
      </w:r>
      <w:r w:rsidRPr="00616E46">
        <w:rPr>
          <w:rStyle w:val="StyleUnderline"/>
        </w:rPr>
        <w:t xml:space="preserve">anti-tank </w:t>
      </w:r>
      <w:r w:rsidRPr="00616E46">
        <w:rPr>
          <w:rStyle w:val="Emphasis"/>
          <w:highlight w:val="cyan"/>
        </w:rPr>
        <w:t>missiles</w:t>
      </w:r>
      <w:r w:rsidRPr="00616E46">
        <w:rPr>
          <w:rStyle w:val="StyleUnderline"/>
          <w:highlight w:val="cyan"/>
        </w:rPr>
        <w:t> to Ukraine and</w:t>
      </w:r>
      <w:r w:rsidRPr="00616E46">
        <w:rPr>
          <w:rStyle w:val="StyleUnderline"/>
        </w:rPr>
        <w:t xml:space="preserve"> increased </w:t>
      </w:r>
      <w:r w:rsidRPr="00616E46">
        <w:rPr>
          <w:rStyle w:val="Emphasis"/>
          <w:highlight w:val="cyan"/>
        </w:rPr>
        <w:t>troop</w:t>
      </w:r>
      <w:r w:rsidRPr="00616E46">
        <w:rPr>
          <w:rStyle w:val="Emphasis"/>
        </w:rPr>
        <w:t xml:space="preserve"> level</w:t>
      </w:r>
      <w:r w:rsidRPr="00616E46">
        <w:rPr>
          <w:rStyle w:val="Emphasis"/>
          <w:highlight w:val="cyan"/>
        </w:rPr>
        <w:t>s</w:t>
      </w:r>
      <w:r w:rsidRPr="00616E46">
        <w:rPr>
          <w:rStyle w:val="StyleUnderline"/>
          <w:highlight w:val="cyan"/>
        </w:rPr>
        <w:t xml:space="preserve"> in</w:t>
      </w:r>
      <w:r w:rsidRPr="00616E46">
        <w:rPr>
          <w:rStyle w:val="StyleUnderline"/>
        </w:rPr>
        <w:t xml:space="preserve"> Eastern </w:t>
      </w:r>
      <w:r w:rsidRPr="00616E46">
        <w:rPr>
          <w:rStyle w:val="Emphasis"/>
          <w:highlight w:val="cyan"/>
        </w:rPr>
        <w:t>Europe</w:t>
      </w:r>
      <w:r w:rsidRPr="00616E46">
        <w:rPr>
          <w:sz w:val="14"/>
        </w:rPr>
        <w:t xml:space="preserve">. Then, Trump </w:t>
      </w:r>
      <w:r w:rsidRPr="00616E46">
        <w:rPr>
          <w:rStyle w:val="StyleUnderline"/>
          <w:highlight w:val="cyan"/>
        </w:rPr>
        <w:t>pulled</w:t>
      </w:r>
      <w:r w:rsidRPr="00616E46">
        <w:rPr>
          <w:rStyle w:val="StyleUnderline"/>
        </w:rPr>
        <w:t xml:space="preserve"> the </w:t>
      </w:r>
      <w:r w:rsidRPr="00616E46">
        <w:rPr>
          <w:rStyle w:val="Emphasis"/>
          <w:highlight w:val="cyan"/>
        </w:rPr>
        <w:t>US</w:t>
      </w:r>
      <w:r w:rsidRPr="00616E46">
        <w:rPr>
          <w:rStyle w:val="StyleUnderline"/>
          <w:highlight w:val="cyan"/>
        </w:rPr>
        <w:t xml:space="preserve"> out of</w:t>
      </w:r>
      <w:r w:rsidRPr="00616E46">
        <w:rPr>
          <w:rStyle w:val="StyleUnderline"/>
        </w:rPr>
        <w:t xml:space="preserve"> the</w:t>
      </w:r>
      <w:r w:rsidRPr="00616E46">
        <w:rPr>
          <w:sz w:val="14"/>
        </w:rPr>
        <w:t xml:space="preserve"> Intermediate-range Nuclear Forces Treaty </w:t>
      </w:r>
      <w:r w:rsidRPr="00616E46">
        <w:rPr>
          <w:rStyle w:val="StyleUnderline"/>
        </w:rPr>
        <w:t>(</w:t>
      </w:r>
      <w:r w:rsidRPr="00616E46">
        <w:rPr>
          <w:rStyle w:val="Emphasis"/>
          <w:highlight w:val="cyan"/>
        </w:rPr>
        <w:t>INF</w:t>
      </w:r>
      <w:r w:rsidRPr="00616E46">
        <w:rPr>
          <w:rStyle w:val="StyleUnderline"/>
        </w:rPr>
        <w:t xml:space="preserve">) </w:t>
      </w:r>
      <w:r w:rsidRPr="00616E46">
        <w:rPr>
          <w:rStyle w:val="StyleUnderline"/>
          <w:highlight w:val="cyan"/>
        </w:rPr>
        <w:t>and</w:t>
      </w:r>
      <w:r w:rsidRPr="00616E46">
        <w:rPr>
          <w:rStyle w:val="StyleUnderline"/>
        </w:rPr>
        <w:t xml:space="preserve"> chose not to extend</w:t>
      </w:r>
      <w:r w:rsidRPr="00616E46">
        <w:rPr>
          <w:sz w:val="14"/>
        </w:rPr>
        <w:t xml:space="preserve"> the Strategic Arms Reduction Treaty </w:t>
      </w:r>
      <w:r w:rsidRPr="00616E46">
        <w:rPr>
          <w:rStyle w:val="StyleUnderline"/>
        </w:rPr>
        <w:t>(</w:t>
      </w:r>
      <w:r w:rsidRPr="00616E46">
        <w:rPr>
          <w:rStyle w:val="Emphasis"/>
          <w:highlight w:val="cyan"/>
        </w:rPr>
        <w:t>START</w:t>
      </w:r>
      <w:r w:rsidRPr="00616E46">
        <w:rPr>
          <w:rStyle w:val="StyleUnderline"/>
        </w:rPr>
        <w:t>).</w:t>
      </w:r>
      <w:r w:rsidRPr="00616E46">
        <w:rPr>
          <w:sz w:val="14"/>
        </w:rPr>
        <w:t xml:space="preserve"> Trump isn’t the first US president to antagonize Russia – but he escalated a situation that has since broken out into open conflict.</w:t>
      </w:r>
    </w:p>
    <w:p w14:paraId="682AEE80" w14:textId="77777777" w:rsidR="00F7726E" w:rsidRPr="00616E46" w:rsidRDefault="00F7726E" w:rsidP="00F7726E">
      <w:pPr>
        <w:rPr>
          <w:sz w:val="14"/>
        </w:rPr>
      </w:pPr>
      <w:r w:rsidRPr="00616E46">
        <w:rPr>
          <w:rStyle w:val="StyleUnderline"/>
          <w:highlight w:val="cyan"/>
        </w:rPr>
        <w:t>With</w:t>
      </w:r>
      <w:r w:rsidRPr="00616E46">
        <w:rPr>
          <w:rStyle w:val="StyleUnderline"/>
        </w:rPr>
        <w:t xml:space="preserve"> respect to</w:t>
      </w:r>
      <w:r w:rsidRPr="00616E46">
        <w:rPr>
          <w:sz w:val="14"/>
        </w:rPr>
        <w:t xml:space="preserve"> America’s most potent competitor, </w:t>
      </w:r>
      <w:r w:rsidRPr="00616E46">
        <w:rPr>
          <w:rStyle w:val="Emphasis"/>
          <w:highlight w:val="cyan"/>
        </w:rPr>
        <w:t>China</w:t>
      </w:r>
      <w:r w:rsidRPr="00616E46">
        <w:rPr>
          <w:sz w:val="14"/>
        </w:rPr>
        <w:t xml:space="preserve">, Trump’s approach was odd. </w:t>
      </w:r>
      <w:r w:rsidRPr="00616E46">
        <w:rPr>
          <w:rStyle w:val="StyleUnderline"/>
          <w:highlight w:val="cyan"/>
        </w:rPr>
        <w:t>Trump began</w:t>
      </w:r>
      <w:r w:rsidRPr="00616E46">
        <w:rPr>
          <w:sz w:val="14"/>
        </w:rPr>
        <w:t xml:space="preserve"> his presidency </w:t>
      </w:r>
      <w:r w:rsidRPr="00616E46">
        <w:rPr>
          <w:rStyle w:val="StyleUnderline"/>
          <w:highlight w:val="cyan"/>
        </w:rPr>
        <w:t>with</w:t>
      </w:r>
      <w:r w:rsidRPr="00616E46">
        <w:rPr>
          <w:rStyle w:val="StyleUnderline"/>
        </w:rPr>
        <w:t xml:space="preserve"> a barrage of </w:t>
      </w:r>
      <w:r w:rsidRPr="00616E46">
        <w:rPr>
          <w:rStyle w:val="Emphasis"/>
          <w:highlight w:val="cyan"/>
        </w:rPr>
        <w:t>tariffs</w:t>
      </w:r>
      <w:r w:rsidRPr="00616E46">
        <w:rPr>
          <w:sz w:val="14"/>
        </w:rPr>
        <w:t xml:space="preserve"> on billions of dollars’ worth of Chinese goods. The US then restricted China’s access to high-tech US products and foreign investments. China reciprocated, and a trade war, which lasted throughout the Trump years, ensued.</w:t>
      </w:r>
    </w:p>
    <w:p w14:paraId="520C8A67" w14:textId="77777777" w:rsidR="00F7726E" w:rsidRPr="00616E46" w:rsidRDefault="00F7726E" w:rsidP="00F7726E">
      <w:pPr>
        <w:rPr>
          <w:sz w:val="14"/>
        </w:rPr>
      </w:pPr>
      <w:r w:rsidRPr="00616E46">
        <w:rPr>
          <w:rStyle w:val="StyleUnderline"/>
        </w:rPr>
        <w:t xml:space="preserve">By </w:t>
      </w:r>
      <w:r w:rsidRPr="00616E46">
        <w:rPr>
          <w:rStyle w:val="Emphasis"/>
        </w:rPr>
        <w:t>2020</w:t>
      </w:r>
      <w:r w:rsidRPr="00616E46">
        <w:rPr>
          <w:rStyle w:val="StyleUnderline"/>
        </w:rPr>
        <w:t xml:space="preserve">, </w:t>
      </w:r>
      <w:r w:rsidRPr="00616E46">
        <w:rPr>
          <w:rStyle w:val="StyleUnderline"/>
          <w:highlight w:val="cyan"/>
        </w:rPr>
        <w:t>however</w:t>
      </w:r>
      <w:r w:rsidRPr="00616E46">
        <w:rPr>
          <w:rStyle w:val="StyleUnderline"/>
        </w:rPr>
        <w:t xml:space="preserve">, </w:t>
      </w:r>
      <w:r w:rsidRPr="00616E46">
        <w:rPr>
          <w:rStyle w:val="Emphasis"/>
        </w:rPr>
        <w:t>Trump</w:t>
      </w:r>
      <w:r w:rsidRPr="00616E46">
        <w:rPr>
          <w:rStyle w:val="StyleUnderline"/>
        </w:rPr>
        <w:t xml:space="preserve"> was </w:t>
      </w:r>
      <w:r w:rsidRPr="00616E46">
        <w:rPr>
          <w:rStyle w:val="StyleUnderline"/>
          <w:highlight w:val="cyan"/>
        </w:rPr>
        <w:t>able to sign a</w:t>
      </w:r>
      <w:r w:rsidRPr="00616E46">
        <w:rPr>
          <w:sz w:val="14"/>
        </w:rPr>
        <w:t xml:space="preserve"> “Phase One” </w:t>
      </w:r>
      <w:r w:rsidRPr="00616E46">
        <w:rPr>
          <w:rStyle w:val="Emphasis"/>
          <w:highlight w:val="cyan"/>
        </w:rPr>
        <w:t>trade deal</w:t>
      </w:r>
      <w:r w:rsidRPr="00616E46">
        <w:rPr>
          <w:rStyle w:val="StyleUnderline"/>
        </w:rPr>
        <w:t xml:space="preserve"> with China, </w:t>
      </w:r>
      <w:r w:rsidRPr="00616E46">
        <w:rPr>
          <w:rStyle w:val="StyleUnderline"/>
          <w:highlight w:val="cyan"/>
        </w:rPr>
        <w:t xml:space="preserve">easing </w:t>
      </w:r>
      <w:r w:rsidRPr="00616E46">
        <w:rPr>
          <w:rStyle w:val="Emphasis"/>
          <w:highlight w:val="cyan"/>
        </w:rPr>
        <w:t>tensions</w:t>
      </w:r>
      <w:r w:rsidRPr="00616E46">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46266C75" w14:textId="77777777" w:rsidR="00F7726E" w:rsidRPr="00616E46" w:rsidRDefault="00F7726E" w:rsidP="00F7726E">
      <w:pPr>
        <w:rPr>
          <w:rStyle w:val="StyleUnderline"/>
        </w:rPr>
      </w:pPr>
      <w:r w:rsidRPr="00616E46">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616E46">
        <w:rPr>
          <w:rStyle w:val="StyleUnderline"/>
          <w:highlight w:val="cyan"/>
        </w:rPr>
        <w:t xml:space="preserve">what’s </w:t>
      </w:r>
      <w:r w:rsidRPr="00616E46">
        <w:rPr>
          <w:rStyle w:val="Emphasis"/>
          <w:highlight w:val="cyan"/>
        </w:rPr>
        <w:t>important</w:t>
      </w:r>
      <w:r w:rsidRPr="00616E46">
        <w:rPr>
          <w:sz w:val="14"/>
        </w:rPr>
        <w:t xml:space="preserve"> to emphasize </w:t>
      </w:r>
      <w:r w:rsidRPr="00616E46">
        <w:rPr>
          <w:rStyle w:val="StyleUnderline"/>
          <w:highlight w:val="cyan"/>
        </w:rPr>
        <w:t>is</w:t>
      </w:r>
      <w:r w:rsidRPr="00616E46">
        <w:rPr>
          <w:rStyle w:val="StyleUnderline"/>
        </w:rPr>
        <w:t xml:space="preserve"> that</w:t>
      </w:r>
      <w:r w:rsidRPr="00616E46">
        <w:rPr>
          <w:sz w:val="14"/>
        </w:rPr>
        <w:t xml:space="preserve"> the </w:t>
      </w:r>
      <w:r w:rsidRPr="00616E46">
        <w:rPr>
          <w:rStyle w:val="Emphasis"/>
          <w:highlight w:val="cyan"/>
        </w:rPr>
        <w:t>Biden</w:t>
      </w:r>
      <w:r w:rsidRPr="00616E46">
        <w:rPr>
          <w:sz w:val="14"/>
        </w:rPr>
        <w:t xml:space="preserve"> administration </w:t>
      </w:r>
      <w:r w:rsidRPr="00616E46">
        <w:rPr>
          <w:rStyle w:val="StyleUnderline"/>
        </w:rPr>
        <w:t xml:space="preserve">has </w:t>
      </w:r>
      <w:r w:rsidRPr="00616E46">
        <w:rPr>
          <w:rStyle w:val="StyleUnderline"/>
          <w:highlight w:val="cyan"/>
        </w:rPr>
        <w:t xml:space="preserve">essentially </w:t>
      </w:r>
      <w:r w:rsidRPr="00616E46">
        <w:rPr>
          <w:rStyle w:val="Emphasis"/>
          <w:highlight w:val="cyan"/>
        </w:rPr>
        <w:t>continued</w:t>
      </w:r>
      <w:r w:rsidRPr="00616E46">
        <w:rPr>
          <w:rStyle w:val="StyleUnderline"/>
        </w:rPr>
        <w:t xml:space="preserve"> along </w:t>
      </w:r>
      <w:r w:rsidRPr="00616E46">
        <w:rPr>
          <w:rStyle w:val="StyleUnderline"/>
          <w:highlight w:val="cyan"/>
        </w:rPr>
        <w:t>the track</w:t>
      </w:r>
      <w:r w:rsidRPr="00616E46">
        <w:rPr>
          <w:rStyle w:val="StyleUnderline"/>
        </w:rPr>
        <w:t xml:space="preserve"> that </w:t>
      </w:r>
      <w:r w:rsidRPr="00616E46">
        <w:rPr>
          <w:rStyle w:val="Emphasis"/>
          <w:highlight w:val="cyan"/>
        </w:rPr>
        <w:t>Trump laid</w:t>
      </w:r>
      <w:r w:rsidRPr="00616E46">
        <w:rPr>
          <w:rStyle w:val="StyleUnderline"/>
        </w:rPr>
        <w:t>.</w:t>
      </w:r>
    </w:p>
    <w:p w14:paraId="4B1B9294" w14:textId="77777777" w:rsidR="00F7726E" w:rsidRDefault="00F7726E" w:rsidP="00F7726E">
      <w:pPr>
        <w:pStyle w:val="Heading4"/>
      </w:pPr>
      <w:r>
        <w:t xml:space="preserve">No Trump foreign policy disasters---laundry list. </w:t>
      </w:r>
    </w:p>
    <w:p w14:paraId="7BD31BF1" w14:textId="77777777" w:rsidR="00F7726E" w:rsidRPr="003F6861" w:rsidRDefault="00F7726E" w:rsidP="00F7726E">
      <w:proofErr w:type="spellStart"/>
      <w:r w:rsidRPr="003F6861">
        <w:rPr>
          <w:rStyle w:val="Style13ptBold"/>
        </w:rPr>
        <w:t>Kroenig</w:t>
      </w:r>
      <w:proofErr w:type="spellEnd"/>
      <w:r w:rsidRPr="003F6861">
        <w:rPr>
          <w:rStyle w:val="Style13ptBold"/>
        </w:rPr>
        <w:t xml:space="preserve"> </w:t>
      </w:r>
      <w:r>
        <w:rPr>
          <w:rStyle w:val="Style13ptBold"/>
        </w:rPr>
        <w:t>24</w:t>
      </w:r>
      <w:r w:rsidRPr="003F6861">
        <w:t>, PhD from Johns Hopkins, Vice President and Senior Director of the Atlantic Council’s Scowcroft Center for Strategy and Security and a Professor in the Department of Government and Edmund A. Walsh School of Foreign Service at Georgetown University (Matthew Kroenig, September 10, 2024, “Why the World Should Stop Worrying About a Second Trump Term</w:t>
      </w:r>
      <w:r>
        <w:t xml:space="preserve">,” Foreign Policy, </w:t>
      </w:r>
      <w:r w:rsidRPr="003F6861">
        <w:t>https://foreignpolicy.com/2024/09/10/trump-trade-immigration-foreign-policy-russia-ukraine-israel/</w:t>
      </w:r>
      <w:r>
        <w:t>)</w:t>
      </w:r>
    </w:p>
    <w:p w14:paraId="6CE3E722" w14:textId="77777777" w:rsidR="00F7726E" w:rsidRPr="003F6861" w:rsidRDefault="00F7726E" w:rsidP="00F7726E">
      <w:pPr>
        <w:rPr>
          <w:sz w:val="14"/>
        </w:rPr>
      </w:pPr>
      <w:r w:rsidRPr="003F6861">
        <w:rPr>
          <w:rStyle w:val="StyleUnderline"/>
          <w:highlight w:val="cyan"/>
        </w:rPr>
        <w:t xml:space="preserve">Dismiss </w:t>
      </w:r>
      <w:r w:rsidRPr="003F6861">
        <w:rPr>
          <w:rStyle w:val="Emphasis"/>
          <w:highlight w:val="cyan"/>
        </w:rPr>
        <w:t>scare</w:t>
      </w:r>
      <w:r w:rsidRPr="003F6861">
        <w:rPr>
          <w:rStyle w:val="StyleUnderline"/>
        </w:rPr>
        <w:t xml:space="preserve"> storie</w:t>
      </w:r>
      <w:r w:rsidRPr="003F6861">
        <w:rPr>
          <w:rStyle w:val="Emphasis"/>
          <w:highlight w:val="cyan"/>
        </w:rPr>
        <w:t>s</w:t>
      </w:r>
      <w:r w:rsidRPr="003F6861">
        <w:rPr>
          <w:rStyle w:val="StyleUnderline"/>
          <w:highlight w:val="cyan"/>
        </w:rPr>
        <w:t> about an</w:t>
      </w:r>
      <w:r w:rsidRPr="003F6861">
        <w:rPr>
          <w:rStyle w:val="StyleUnderline"/>
        </w:rPr>
        <w:t xml:space="preserve"> isolationist </w:t>
      </w:r>
      <w:r w:rsidRPr="003F6861">
        <w:rPr>
          <w:rStyle w:val="Emphasis"/>
          <w:highlight w:val="cyan"/>
        </w:rPr>
        <w:t>admin</w:t>
      </w:r>
      <w:r w:rsidRPr="003F6861">
        <w:rPr>
          <w:sz w:val="14"/>
        </w:rPr>
        <w:t xml:space="preserve">istration </w:t>
      </w:r>
      <w:r w:rsidRPr="003F6861">
        <w:rPr>
          <w:rStyle w:val="StyleUnderline"/>
          <w:highlight w:val="cyan"/>
        </w:rPr>
        <w:t>staffed with</w:t>
      </w:r>
      <w:r w:rsidRPr="003F6861">
        <w:rPr>
          <w:rStyle w:val="StyleUnderline"/>
        </w:rPr>
        <w:t xml:space="preserve"> </w:t>
      </w:r>
      <w:r w:rsidRPr="003F6861">
        <w:rPr>
          <w:rStyle w:val="Emphasis"/>
        </w:rPr>
        <w:t xml:space="preserve">unqualified </w:t>
      </w:r>
      <w:r w:rsidRPr="003F6861">
        <w:rPr>
          <w:rStyle w:val="Emphasis"/>
          <w:highlight w:val="cyan"/>
        </w:rPr>
        <w:t>loyalists</w:t>
      </w:r>
      <w:r w:rsidRPr="003F6861">
        <w:rPr>
          <w:rStyle w:val="StyleUnderline"/>
        </w:rPr>
        <w:t xml:space="preserve"> determined </w:t>
      </w:r>
      <w:r w:rsidRPr="003F6861">
        <w:rPr>
          <w:rStyle w:val="StyleUnderline"/>
          <w:highlight w:val="cyan"/>
        </w:rPr>
        <w:t xml:space="preserve">to </w:t>
      </w:r>
      <w:r w:rsidRPr="003F6861">
        <w:rPr>
          <w:rStyle w:val="Emphasis"/>
          <w:highlight w:val="cyan"/>
        </w:rPr>
        <w:t>abandon</w:t>
      </w:r>
      <w:r w:rsidRPr="003F6861">
        <w:rPr>
          <w:rStyle w:val="StyleUnderline"/>
          <w:highlight w:val="cyan"/>
        </w:rPr>
        <w:t xml:space="preserve"> allies, start</w:t>
      </w:r>
      <w:r w:rsidRPr="003F6861">
        <w:rPr>
          <w:sz w:val="14"/>
        </w:rPr>
        <w:t xml:space="preserve"> trade </w:t>
      </w:r>
      <w:r w:rsidRPr="003F6861">
        <w:rPr>
          <w:rStyle w:val="Emphasis"/>
          <w:highlight w:val="cyan"/>
        </w:rPr>
        <w:t>wars</w:t>
      </w:r>
      <w:r w:rsidRPr="003F6861">
        <w:rPr>
          <w:rStyle w:val="StyleUnderline"/>
          <w:highlight w:val="cyan"/>
        </w:rPr>
        <w:t xml:space="preserve">, and </w:t>
      </w:r>
      <w:r w:rsidRPr="003F6861">
        <w:rPr>
          <w:rStyle w:val="Emphasis"/>
          <w:highlight w:val="cyan"/>
        </w:rPr>
        <w:t>sell Ukraine</w:t>
      </w:r>
      <w:r w:rsidRPr="003F6861">
        <w:rPr>
          <w:sz w:val="14"/>
        </w:rPr>
        <w:t xml:space="preserve"> down the river. An evenhanded assessment of </w:t>
      </w:r>
      <w:r w:rsidRPr="003F6861">
        <w:rPr>
          <w:rStyle w:val="StyleUnderline"/>
        </w:rPr>
        <w:t>the record shows</w:t>
      </w:r>
      <w:r w:rsidRPr="003F6861">
        <w:rPr>
          <w:sz w:val="14"/>
        </w:rPr>
        <w:t xml:space="preserve"> that </w:t>
      </w:r>
      <w:r w:rsidRPr="003F6861">
        <w:rPr>
          <w:rStyle w:val="Emphasis"/>
          <w:highlight w:val="cyan"/>
        </w:rPr>
        <w:t>Trump</w:t>
      </w:r>
      <w:r w:rsidRPr="003F6861">
        <w:rPr>
          <w:rStyle w:val="StyleUnderline"/>
          <w:highlight w:val="cyan"/>
        </w:rPr>
        <w:t xml:space="preserve"> was</w:t>
      </w:r>
      <w:r w:rsidRPr="003F6861">
        <w:rPr>
          <w:rStyle w:val="StyleUnderline"/>
        </w:rPr>
        <w:t xml:space="preserve"> an </w:t>
      </w:r>
      <w:r w:rsidRPr="003F6861">
        <w:rPr>
          <w:rStyle w:val="Emphasis"/>
          <w:highlight w:val="cyan"/>
        </w:rPr>
        <w:t>effective</w:t>
      </w:r>
      <w:r w:rsidRPr="003F6861">
        <w:rPr>
          <w:sz w:val="14"/>
        </w:rPr>
        <w:t xml:space="preserve"> foreign-policy </w:t>
      </w:r>
      <w:r w:rsidRPr="003F6861">
        <w:rPr>
          <w:rStyle w:val="StyleUnderline"/>
        </w:rPr>
        <w:t>president, presiding over</w:t>
      </w:r>
      <w:r w:rsidRPr="003F6861">
        <w:rPr>
          <w:sz w:val="14"/>
        </w:rPr>
        <w:t xml:space="preserve"> a period of relative </w:t>
      </w:r>
      <w:r w:rsidRPr="003F6861">
        <w:rPr>
          <w:rStyle w:val="StyleUnderline"/>
        </w:rPr>
        <w:t xml:space="preserve">global </w:t>
      </w:r>
      <w:r w:rsidRPr="003F6861">
        <w:rPr>
          <w:rStyle w:val="Emphasis"/>
        </w:rPr>
        <w:t>stability</w:t>
      </w:r>
      <w:r w:rsidRPr="003F6861">
        <w:rPr>
          <w:sz w:val="14"/>
        </w:rPr>
        <w:t xml:space="preserve"> and prosperity, and a second Trump administration promises improved performance based on the lessons learned in the first term.</w:t>
      </w:r>
    </w:p>
    <w:p w14:paraId="7E26E37B" w14:textId="77777777" w:rsidR="00F7726E" w:rsidRPr="003F6861" w:rsidRDefault="00F7726E" w:rsidP="00F7726E">
      <w:pPr>
        <w:rPr>
          <w:sz w:val="14"/>
        </w:rPr>
      </w:pPr>
      <w:r w:rsidRPr="003F6861">
        <w:rPr>
          <w:sz w:val="14"/>
        </w:rPr>
        <w:t xml:space="preserve">You can </w:t>
      </w:r>
      <w:r w:rsidRPr="003F6861">
        <w:rPr>
          <w:rStyle w:val="StyleUnderline"/>
        </w:rPr>
        <w:t xml:space="preserve">expect a capable </w:t>
      </w:r>
      <w:r w:rsidRPr="003F6861">
        <w:rPr>
          <w:rStyle w:val="Emphasis"/>
        </w:rPr>
        <w:t>foreign-policy</w:t>
      </w:r>
      <w:r w:rsidRPr="003F6861">
        <w:rPr>
          <w:sz w:val="14"/>
        </w:rPr>
        <w:t xml:space="preserve"> team that will bring back an “America First” foreign-policy agenda </w:t>
      </w:r>
      <w:r w:rsidRPr="003F6861">
        <w:rPr>
          <w:rStyle w:val="StyleUnderline"/>
          <w:highlight w:val="cyan"/>
        </w:rPr>
        <w:t xml:space="preserve">with a focus </w:t>
      </w:r>
      <w:r w:rsidRPr="003F6861">
        <w:rPr>
          <w:rStyle w:val="Emphasis"/>
          <w:highlight w:val="cyan"/>
        </w:rPr>
        <w:t>on peace</w:t>
      </w:r>
      <w:r w:rsidRPr="003F6861">
        <w:rPr>
          <w:sz w:val="14"/>
        </w:rPr>
        <w:t xml:space="preserve"> through strength, fair and reciprocal trade, alliance burden-sharing, ending the war in Ukraine, getting tougher </w:t>
      </w:r>
      <w:r w:rsidRPr="003F6861">
        <w:rPr>
          <w:rStyle w:val="StyleUnderline"/>
          <w:highlight w:val="cyan"/>
        </w:rPr>
        <w:t xml:space="preserve">on </w:t>
      </w:r>
      <w:r w:rsidRPr="003F6861">
        <w:rPr>
          <w:rStyle w:val="Emphasis"/>
          <w:highlight w:val="cyan"/>
        </w:rPr>
        <w:t>China</w:t>
      </w:r>
      <w:r w:rsidRPr="003F6861">
        <w:rPr>
          <w:rStyle w:val="StyleUnderline"/>
          <w:highlight w:val="cyan"/>
        </w:rPr>
        <w:t xml:space="preserve"> and </w:t>
      </w:r>
      <w:r w:rsidRPr="003F6861">
        <w:rPr>
          <w:rStyle w:val="Emphasis"/>
          <w:highlight w:val="cyan"/>
        </w:rPr>
        <w:t>Iran</w:t>
      </w:r>
      <w:r w:rsidRPr="003F6861">
        <w:rPr>
          <w:sz w:val="14"/>
        </w:rPr>
        <w:t>, securing the southern border, and unleashing U.S. domestic energy potential.</w:t>
      </w:r>
    </w:p>
    <w:p w14:paraId="34F1E7AF" w14:textId="77777777" w:rsidR="00F7726E" w:rsidRPr="003F6861" w:rsidRDefault="00F7726E" w:rsidP="00F7726E">
      <w:pPr>
        <w:rPr>
          <w:sz w:val="14"/>
        </w:rPr>
      </w:pPr>
      <w:r w:rsidRPr="003F6861">
        <w:rPr>
          <w:sz w:val="14"/>
        </w:rPr>
        <w:t xml:space="preserve">Personnel is policy, and there are many accomplished candidates rumored to be in the running for top foreign-policy posts in a second Trump administration, </w:t>
      </w:r>
      <w:r w:rsidRPr="003F6861">
        <w:rPr>
          <w:rStyle w:val="StyleUnderline"/>
        </w:rPr>
        <w:t>including</w:t>
      </w:r>
      <w:r w:rsidRPr="003F6861">
        <w:rPr>
          <w:sz w:val="14"/>
        </w:rPr>
        <w:t xml:space="preserve"> former Secretary of State Mike </w:t>
      </w:r>
      <w:r w:rsidRPr="003F6861">
        <w:rPr>
          <w:rStyle w:val="Emphasis"/>
        </w:rPr>
        <w:t>Pompeo</w:t>
      </w:r>
      <w:r w:rsidRPr="003F6861">
        <w:rPr>
          <w:sz w:val="14"/>
        </w:rPr>
        <w:t xml:space="preserve">, former National Security Advisor Robert </w:t>
      </w:r>
      <w:r w:rsidRPr="003F6861">
        <w:rPr>
          <w:rStyle w:val="Emphasis"/>
        </w:rPr>
        <w:t>O’Brien</w:t>
      </w:r>
      <w:r w:rsidRPr="003F6861">
        <w:rPr>
          <w:sz w:val="14"/>
        </w:rPr>
        <w:t xml:space="preserve">, Sen. Marco </w:t>
      </w:r>
      <w:r w:rsidRPr="003F6861">
        <w:rPr>
          <w:rStyle w:val="Emphasis"/>
        </w:rPr>
        <w:t>Rubio</w:t>
      </w:r>
      <w:r w:rsidRPr="003F6861">
        <w:rPr>
          <w:sz w:val="14"/>
        </w:rPr>
        <w:t xml:space="preserve">, Sen. Tom </w:t>
      </w:r>
      <w:r w:rsidRPr="003F6861">
        <w:rPr>
          <w:rStyle w:val="Emphasis"/>
        </w:rPr>
        <w:t>Cotton</w:t>
      </w:r>
      <w:r w:rsidRPr="003F6861">
        <w:rPr>
          <w:sz w:val="14"/>
        </w:rPr>
        <w:t xml:space="preserve">, former ambassador to Japan </w:t>
      </w:r>
      <w:r w:rsidRPr="003F6861">
        <w:rPr>
          <w:rStyle w:val="StyleUnderline"/>
        </w:rPr>
        <w:t>and</w:t>
      </w:r>
      <w:r w:rsidRPr="003F6861">
        <w:rPr>
          <w:sz w:val="14"/>
        </w:rPr>
        <w:t xml:space="preserve"> current Sen. Bill </w:t>
      </w:r>
      <w:r w:rsidRPr="003F6861">
        <w:rPr>
          <w:rStyle w:val="Emphasis"/>
        </w:rPr>
        <w:t>Hagerty</w:t>
      </w:r>
      <w:r w:rsidRPr="003F6861">
        <w:rPr>
          <w:sz w:val="14"/>
        </w:rPr>
        <w:t xml:space="preserve">, former director of national intelligence </w:t>
      </w:r>
      <w:r w:rsidRPr="003F6861">
        <w:rPr>
          <w:rStyle w:val="StyleUnderline"/>
        </w:rPr>
        <w:t>and</w:t>
      </w:r>
      <w:r w:rsidRPr="003F6861">
        <w:rPr>
          <w:sz w:val="14"/>
        </w:rPr>
        <w:t xml:space="preserve"> former Rep. John </w:t>
      </w:r>
      <w:r w:rsidRPr="003F6861">
        <w:rPr>
          <w:rStyle w:val="Emphasis"/>
        </w:rPr>
        <w:t>Ratcliffe</w:t>
      </w:r>
      <w:r w:rsidRPr="003F6861">
        <w:rPr>
          <w:sz w:val="14"/>
        </w:rPr>
        <w:t>, and others.</w:t>
      </w:r>
    </w:p>
    <w:p w14:paraId="3F52041C" w14:textId="77777777" w:rsidR="00F7726E" w:rsidRPr="003F6861" w:rsidRDefault="00F7726E" w:rsidP="00F7726E">
      <w:pPr>
        <w:rPr>
          <w:sz w:val="14"/>
        </w:rPr>
      </w:pPr>
      <w:r w:rsidRPr="003F6861">
        <w:rPr>
          <w:rStyle w:val="StyleUnderline"/>
        </w:rPr>
        <w:t xml:space="preserve">These are </w:t>
      </w:r>
      <w:r w:rsidRPr="003F6861">
        <w:rPr>
          <w:rStyle w:val="Emphasis"/>
          <w:highlight w:val="cyan"/>
        </w:rPr>
        <w:t>seasoned pro</w:t>
      </w:r>
      <w:r w:rsidRPr="003F6861">
        <w:rPr>
          <w:rStyle w:val="StyleUnderline"/>
        </w:rPr>
        <w:t>fessional</w:t>
      </w:r>
      <w:r w:rsidRPr="003F6861">
        <w:rPr>
          <w:rStyle w:val="Emphasis"/>
          <w:highlight w:val="cyan"/>
        </w:rPr>
        <w:t>s</w:t>
      </w:r>
      <w:r w:rsidRPr="003F6861">
        <w:rPr>
          <w:sz w:val="14"/>
        </w:rPr>
        <w:t xml:space="preserve"> who have worked with Trump over the years </w:t>
      </w:r>
      <w:r w:rsidRPr="003F6861">
        <w:rPr>
          <w:rStyle w:val="StyleUnderline"/>
        </w:rPr>
        <w:t xml:space="preserve">and </w:t>
      </w:r>
      <w:r w:rsidRPr="003F6861">
        <w:rPr>
          <w:rStyle w:val="StyleUnderline"/>
          <w:highlight w:val="cyan"/>
        </w:rPr>
        <w:t>are</w:t>
      </w:r>
      <w:r w:rsidRPr="003F6861">
        <w:rPr>
          <w:sz w:val="14"/>
        </w:rPr>
        <w:t xml:space="preserve"> more trusted than the so-called </w:t>
      </w:r>
      <w:r w:rsidRPr="003F6861">
        <w:rPr>
          <w:rStyle w:val="Emphasis"/>
          <w:highlight w:val="cyan"/>
        </w:rPr>
        <w:t>adults</w:t>
      </w:r>
      <w:r w:rsidRPr="003F6861">
        <w:rPr>
          <w:rStyle w:val="StyleUnderline"/>
          <w:highlight w:val="cyan"/>
        </w:rPr>
        <w:t xml:space="preserve"> in the </w:t>
      </w:r>
      <w:r w:rsidRPr="003F6861">
        <w:rPr>
          <w:rStyle w:val="Emphasis"/>
          <w:highlight w:val="cyan"/>
        </w:rPr>
        <w:t>room</w:t>
      </w:r>
      <w:r w:rsidRPr="003F6861">
        <w:rPr>
          <w:sz w:val="14"/>
        </w:rPr>
        <w:t xml:space="preserve"> from the first term. As another former national security advisor, H.R. McMaster, explains in a new book, </w:t>
      </w:r>
      <w:r w:rsidRPr="003F6861">
        <w:rPr>
          <w:rStyle w:val="StyleUnderline"/>
        </w:rPr>
        <w:t xml:space="preserve">Trump was </w:t>
      </w:r>
      <w:r w:rsidRPr="003F6861">
        <w:rPr>
          <w:rStyle w:val="Emphasis"/>
        </w:rPr>
        <w:t>burned</w:t>
      </w:r>
      <w:r w:rsidRPr="003F6861">
        <w:rPr>
          <w:rStyle w:val="StyleUnderline"/>
        </w:rPr>
        <w:t xml:space="preserve"> by</w:t>
      </w:r>
      <w:r w:rsidRPr="003F6861">
        <w:rPr>
          <w:sz w:val="14"/>
        </w:rPr>
        <w:t xml:space="preserve"> previous </w:t>
      </w:r>
      <w:r w:rsidRPr="003F6861">
        <w:rPr>
          <w:rStyle w:val="Emphasis"/>
        </w:rPr>
        <w:t>cabinet officials</w:t>
      </w:r>
      <w:r w:rsidRPr="003F6861">
        <w:rPr>
          <w:rStyle w:val="StyleUnderline"/>
        </w:rPr>
        <w:t>, such as</w:t>
      </w:r>
      <w:r w:rsidRPr="003F6861">
        <w:rPr>
          <w:sz w:val="14"/>
        </w:rPr>
        <w:t xml:space="preserve"> former Defense Secretary James </w:t>
      </w:r>
      <w:r w:rsidRPr="003F6861">
        <w:rPr>
          <w:rStyle w:val="StyleUnderline"/>
        </w:rPr>
        <w:t>Mattis and</w:t>
      </w:r>
      <w:r w:rsidRPr="003F6861">
        <w:rPr>
          <w:sz w:val="14"/>
        </w:rPr>
        <w:t xml:space="preserve"> former Secretary of State Rex </w:t>
      </w:r>
      <w:r w:rsidRPr="003F6861">
        <w:rPr>
          <w:rStyle w:val="StyleUnderline"/>
        </w:rPr>
        <w:t>Tillerson</w:t>
      </w:r>
      <w:r w:rsidRPr="003F6861">
        <w:rPr>
          <w:sz w:val="14"/>
        </w:rPr>
        <w:t>, who thought they knew better than the president and wrongly worked to obstruct his agenda. Trump rightly wants to avoid that problem this time around.</w:t>
      </w:r>
    </w:p>
    <w:p w14:paraId="4874705A" w14:textId="77777777" w:rsidR="00F7726E" w:rsidRPr="003F6861" w:rsidRDefault="00F7726E" w:rsidP="00F7726E">
      <w:pPr>
        <w:rPr>
          <w:sz w:val="14"/>
          <w:szCs w:val="14"/>
        </w:rPr>
      </w:pPr>
      <w:r w:rsidRPr="003F6861">
        <w:rPr>
          <w:sz w:val="14"/>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3606FFCB" w14:textId="77777777" w:rsidR="00F7726E" w:rsidRPr="003F6861" w:rsidRDefault="00F7726E" w:rsidP="00F7726E">
      <w:pPr>
        <w:rPr>
          <w:sz w:val="14"/>
        </w:rPr>
      </w:pPr>
      <w:r w:rsidRPr="003F6861">
        <w:rPr>
          <w:rStyle w:val="StyleUnderline"/>
        </w:rPr>
        <w:t xml:space="preserve">With a </w:t>
      </w:r>
      <w:r w:rsidRPr="003F6861">
        <w:rPr>
          <w:rStyle w:val="Emphasis"/>
        </w:rPr>
        <w:t>like-minded</w:t>
      </w:r>
      <w:r w:rsidRPr="003F6861">
        <w:rPr>
          <w:rStyle w:val="StyleUnderline"/>
        </w:rPr>
        <w:t xml:space="preserve"> team</w:t>
      </w:r>
      <w:r w:rsidRPr="003F6861">
        <w:rPr>
          <w:sz w:val="14"/>
        </w:rPr>
        <w:t xml:space="preserve"> in place, </w:t>
      </w:r>
      <w:r w:rsidRPr="003F6861">
        <w:rPr>
          <w:rStyle w:val="StyleUnderline"/>
        </w:rPr>
        <w:t>the world can expect</w:t>
      </w:r>
      <w:r w:rsidRPr="003F6861">
        <w:rPr>
          <w:sz w:val="14"/>
        </w:rPr>
        <w:t xml:space="preserve"> more </w:t>
      </w:r>
      <w:r w:rsidRPr="003F6861">
        <w:rPr>
          <w:rStyle w:val="StyleUnderline"/>
        </w:rPr>
        <w:t xml:space="preserve">policy </w:t>
      </w:r>
      <w:r w:rsidRPr="003F6861">
        <w:rPr>
          <w:rStyle w:val="Emphasis"/>
        </w:rPr>
        <w:t>consistency</w:t>
      </w:r>
      <w:r w:rsidRPr="003F6861">
        <w:rPr>
          <w:rStyle w:val="StyleUnderline"/>
        </w:rPr>
        <w:t xml:space="preserve"> from </w:t>
      </w:r>
      <w:r w:rsidRPr="003F6861">
        <w:rPr>
          <w:rStyle w:val="Emphasis"/>
        </w:rPr>
        <w:t>Trump 2.0</w:t>
      </w:r>
      <w:r w:rsidRPr="003F6861">
        <w:rPr>
          <w:sz w:val="14"/>
        </w:rPr>
        <w:t xml:space="preserve"> than in the first term.</w:t>
      </w:r>
    </w:p>
    <w:p w14:paraId="458FD315" w14:textId="77777777" w:rsidR="00F7726E" w:rsidRPr="003F6861" w:rsidRDefault="00F7726E" w:rsidP="00F7726E">
      <w:pPr>
        <w:rPr>
          <w:sz w:val="14"/>
        </w:rPr>
      </w:pPr>
      <w:r w:rsidRPr="003F6861">
        <w:rPr>
          <w:rStyle w:val="StyleUnderline"/>
          <w:highlight w:val="cyan"/>
        </w:rPr>
        <w:t>Contrary to</w:t>
      </w:r>
      <w:r w:rsidRPr="003F6861">
        <w:rPr>
          <w:rStyle w:val="StyleUnderline"/>
        </w:rPr>
        <w:t xml:space="preserve"> charges of “</w:t>
      </w:r>
      <w:r w:rsidRPr="003F6861">
        <w:rPr>
          <w:rStyle w:val="Emphasis"/>
          <w:highlight w:val="cyan"/>
        </w:rPr>
        <w:t>isolationism</w:t>
      </w:r>
      <w:r w:rsidRPr="003F6861">
        <w:rPr>
          <w:rStyle w:val="StyleUnderline"/>
          <w:highlight w:val="cyan"/>
        </w:rPr>
        <w:t>,</w:t>
      </w:r>
      <w:r w:rsidRPr="003F6861">
        <w:rPr>
          <w:rStyle w:val="StyleUnderline"/>
        </w:rPr>
        <w:t>”</w:t>
      </w:r>
      <w:r w:rsidRPr="003F6861">
        <w:rPr>
          <w:sz w:val="14"/>
        </w:rPr>
        <w:t xml:space="preserve"> the first </w:t>
      </w:r>
      <w:r w:rsidRPr="003F6861">
        <w:rPr>
          <w:rStyle w:val="StyleUnderline"/>
          <w:highlight w:val="cyan"/>
        </w:rPr>
        <w:t>Trump</w:t>
      </w:r>
      <w:r w:rsidRPr="003F6861">
        <w:rPr>
          <w:sz w:val="14"/>
        </w:rPr>
        <w:t xml:space="preserve"> administration pursued a </w:t>
      </w:r>
      <w:r w:rsidRPr="003F6861">
        <w:rPr>
          <w:rStyle w:val="StyleUnderline"/>
        </w:rPr>
        <w:t xml:space="preserve">globally </w:t>
      </w:r>
      <w:r w:rsidRPr="003F6861">
        <w:rPr>
          <w:rStyle w:val="Emphasis"/>
          <w:highlight w:val="cyan"/>
        </w:rPr>
        <w:t>engaged</w:t>
      </w:r>
      <w:r w:rsidRPr="003F6861">
        <w:rPr>
          <w:sz w:val="14"/>
        </w:rPr>
        <w:t xml:space="preserve"> foreign policy, </w:t>
      </w:r>
      <w:r w:rsidRPr="003F6861">
        <w:rPr>
          <w:rStyle w:val="StyleUnderline"/>
          <w:highlight w:val="cyan"/>
        </w:rPr>
        <w:t>in</w:t>
      </w:r>
      <w:r w:rsidRPr="003F6861">
        <w:rPr>
          <w:rStyle w:val="StyleUnderline"/>
        </w:rPr>
        <w:t>cluding</w:t>
      </w:r>
      <w:r w:rsidRPr="003F6861">
        <w:rPr>
          <w:sz w:val="14"/>
        </w:rPr>
        <w:t xml:space="preserve"> the projection of military force and </w:t>
      </w:r>
      <w:r w:rsidRPr="003F6861">
        <w:rPr>
          <w:rStyle w:val="Emphasis"/>
        </w:rPr>
        <w:t>diplomatic</w:t>
      </w:r>
      <w:r w:rsidRPr="003F6861">
        <w:rPr>
          <w:rStyle w:val="StyleUnderline"/>
        </w:rPr>
        <w:t xml:space="preserve"> energy into </w:t>
      </w:r>
      <w:r w:rsidRPr="003F6861">
        <w:rPr>
          <w:rStyle w:val="StyleUnderline"/>
          <w:highlight w:val="cyan"/>
        </w:rPr>
        <w:t xml:space="preserve">the </w:t>
      </w:r>
      <w:r w:rsidRPr="003F6861">
        <w:rPr>
          <w:rStyle w:val="Emphasis"/>
          <w:highlight w:val="cyan"/>
        </w:rPr>
        <w:t>Mid</w:t>
      </w:r>
      <w:r w:rsidRPr="003F6861">
        <w:rPr>
          <w:rStyle w:val="StyleUnderline"/>
        </w:rPr>
        <w:t xml:space="preserve">dle </w:t>
      </w:r>
      <w:r w:rsidRPr="003F6861">
        <w:rPr>
          <w:rStyle w:val="Emphasis"/>
          <w:highlight w:val="cyan"/>
        </w:rPr>
        <w:t>East</w:t>
      </w:r>
      <w:r w:rsidRPr="003F6861">
        <w:rPr>
          <w:rStyle w:val="StyleUnderline"/>
          <w:highlight w:val="cyan"/>
        </w:rPr>
        <w:t xml:space="preserve"> and</w:t>
      </w:r>
      <w:r w:rsidRPr="003F6861">
        <w:rPr>
          <w:rStyle w:val="StyleUnderline"/>
        </w:rPr>
        <w:t xml:space="preserve"> Trump’s personal </w:t>
      </w:r>
      <w:r w:rsidRPr="003F6861">
        <w:rPr>
          <w:rStyle w:val="Emphasis"/>
          <w:highlight w:val="cyan"/>
        </w:rPr>
        <w:t>diplomacy</w:t>
      </w:r>
      <w:r w:rsidRPr="003F6861">
        <w:rPr>
          <w:rStyle w:val="StyleUnderline"/>
          <w:highlight w:val="cyan"/>
        </w:rPr>
        <w:t xml:space="preserve"> with</w:t>
      </w:r>
      <w:r w:rsidRPr="003F6861">
        <w:rPr>
          <w:rStyle w:val="StyleUnderline"/>
        </w:rPr>
        <w:t xml:space="preserve"> the leaders of </w:t>
      </w:r>
      <w:r w:rsidRPr="003F6861">
        <w:rPr>
          <w:rStyle w:val="Emphasis"/>
          <w:highlight w:val="cyan"/>
        </w:rPr>
        <w:t>all</w:t>
      </w:r>
      <w:r w:rsidRPr="003F6861">
        <w:rPr>
          <w:rStyle w:val="StyleUnderline"/>
        </w:rPr>
        <w:t xml:space="preserve"> major </w:t>
      </w:r>
      <w:r w:rsidRPr="003F6861">
        <w:rPr>
          <w:rStyle w:val="Emphasis"/>
          <w:highlight w:val="cyan"/>
        </w:rPr>
        <w:t>allies</w:t>
      </w:r>
      <w:r w:rsidRPr="003F6861">
        <w:rPr>
          <w:sz w:val="14"/>
        </w:rPr>
        <w:t xml:space="preserve"> and adversaries </w:t>
      </w:r>
      <w:r w:rsidRPr="003F6861">
        <w:rPr>
          <w:rStyle w:val="StyleUnderline"/>
          <w:highlight w:val="cyan"/>
        </w:rPr>
        <w:t>in</w:t>
      </w:r>
      <w:r w:rsidRPr="003F6861">
        <w:rPr>
          <w:sz w:val="14"/>
        </w:rPr>
        <w:t xml:space="preserve"> both </w:t>
      </w:r>
      <w:r w:rsidRPr="003F6861">
        <w:rPr>
          <w:rStyle w:val="Emphasis"/>
          <w:highlight w:val="cyan"/>
        </w:rPr>
        <w:t>Europe</w:t>
      </w:r>
      <w:r w:rsidRPr="003F6861">
        <w:rPr>
          <w:rStyle w:val="StyleUnderline"/>
          <w:highlight w:val="cyan"/>
        </w:rPr>
        <w:t xml:space="preserve"> and </w:t>
      </w:r>
      <w:r w:rsidRPr="003F6861">
        <w:rPr>
          <w:rStyle w:val="Emphasis"/>
          <w:highlight w:val="cyan"/>
        </w:rPr>
        <w:t>Asia</w:t>
      </w:r>
      <w:r w:rsidRPr="003F6861">
        <w:rPr>
          <w:sz w:val="14"/>
        </w:rPr>
        <w:t>.</w:t>
      </w:r>
    </w:p>
    <w:p w14:paraId="39A19948" w14:textId="77777777" w:rsidR="00F7726E" w:rsidRPr="003F6861" w:rsidRDefault="00F7726E" w:rsidP="00F7726E">
      <w:pPr>
        <w:rPr>
          <w:sz w:val="14"/>
        </w:rPr>
      </w:pPr>
      <w:r w:rsidRPr="003F6861">
        <w:rPr>
          <w:sz w:val="14"/>
        </w:rPr>
        <w:t xml:space="preserve">He </w:t>
      </w:r>
      <w:r w:rsidRPr="003F6861">
        <w:rPr>
          <w:rStyle w:val="StyleUnderline"/>
        </w:rPr>
        <w:t xml:space="preserve">developed </w:t>
      </w:r>
      <w:r w:rsidRPr="003F6861">
        <w:rPr>
          <w:rStyle w:val="Emphasis"/>
          <w:highlight w:val="cyan"/>
        </w:rPr>
        <w:t>close relations</w:t>
      </w:r>
      <w:r w:rsidRPr="003F6861">
        <w:rPr>
          <w:rStyle w:val="StyleUnderline"/>
        </w:rPr>
        <w:t xml:space="preserve">hips </w:t>
      </w:r>
      <w:r w:rsidRPr="003F6861">
        <w:rPr>
          <w:rStyle w:val="StyleUnderline"/>
          <w:highlight w:val="cyan"/>
        </w:rPr>
        <w:t>with</w:t>
      </w:r>
      <w:r w:rsidRPr="003F6861">
        <w:rPr>
          <w:sz w:val="14"/>
        </w:rPr>
        <w:t xml:space="preserve"> some allies, such as then-</w:t>
      </w:r>
      <w:r w:rsidRPr="003F6861">
        <w:rPr>
          <w:rStyle w:val="Emphasis"/>
          <w:highlight w:val="cyan"/>
        </w:rPr>
        <w:t>Japan</w:t>
      </w:r>
      <w:r w:rsidRPr="003F6861">
        <w:rPr>
          <w:sz w:val="14"/>
        </w:rPr>
        <w:t xml:space="preserve">ese Prime Minister Shinzo Abe. </w:t>
      </w:r>
      <w:r w:rsidRPr="003F6861">
        <w:rPr>
          <w:rStyle w:val="StyleUnderline"/>
        </w:rPr>
        <w:t xml:space="preserve">The </w:t>
      </w:r>
      <w:r w:rsidRPr="003F6861">
        <w:rPr>
          <w:rStyle w:val="Emphasis"/>
          <w:highlight w:val="cyan"/>
        </w:rPr>
        <w:t>Abraham Accords</w:t>
      </w:r>
      <w:r w:rsidRPr="003F6861">
        <w:rPr>
          <w:sz w:val="14"/>
        </w:rPr>
        <w:t xml:space="preserve"> were a transformative step forward for </w:t>
      </w:r>
      <w:proofErr w:type="gramStart"/>
      <w:r w:rsidRPr="003F6861">
        <w:rPr>
          <w:sz w:val="14"/>
        </w:rPr>
        <w:t>Arab-Israeli</w:t>
      </w:r>
      <w:proofErr w:type="gramEnd"/>
      <w:r w:rsidRPr="003F6861">
        <w:rPr>
          <w:sz w:val="14"/>
        </w:rPr>
        <w:t xml:space="preserve"> peace. The </w:t>
      </w:r>
      <w:r w:rsidRPr="003F6861">
        <w:rPr>
          <w:rStyle w:val="StyleUnderline"/>
        </w:rPr>
        <w:t xml:space="preserve">summits </w:t>
      </w:r>
      <w:r w:rsidRPr="003F6861">
        <w:rPr>
          <w:rStyle w:val="StyleUnderline"/>
          <w:highlight w:val="cyan"/>
        </w:rPr>
        <w:t xml:space="preserve">with </w:t>
      </w:r>
      <w:r w:rsidRPr="003F6861">
        <w:rPr>
          <w:rStyle w:val="Emphasis"/>
          <w:highlight w:val="cyan"/>
        </w:rPr>
        <w:t>Kim</w:t>
      </w:r>
      <w:r w:rsidRPr="003F6861">
        <w:rPr>
          <w:sz w:val="14"/>
        </w:rPr>
        <w:t xml:space="preserve"> Jong Un led to a cessation of North Korean long-range missile tests for the remainder of Trump’s presidency. To be sure, not </w:t>
      </w:r>
      <w:proofErr w:type="gramStart"/>
      <w:r w:rsidRPr="003F6861">
        <w:rPr>
          <w:sz w:val="14"/>
        </w:rPr>
        <w:t>all of</w:t>
      </w:r>
      <w:proofErr w:type="gramEnd"/>
      <w:r w:rsidRPr="003F6861">
        <w:rPr>
          <w:sz w:val="14"/>
        </w:rPr>
        <w:t xml:space="preserve"> the diplomatic outreach, such as the trade negotiations with Chinese President Xi Jinping, led to lasting breakthroughs, but this extensive personal international engagement belies the notion that Trump’s inclinations are somehow isolationist.</w:t>
      </w:r>
    </w:p>
    <w:p w14:paraId="07823208" w14:textId="77777777" w:rsidR="00F7726E" w:rsidRPr="003F6861" w:rsidRDefault="00F7726E" w:rsidP="00F7726E">
      <w:pPr>
        <w:rPr>
          <w:sz w:val="14"/>
        </w:rPr>
      </w:pPr>
      <w:r w:rsidRPr="003F6861">
        <w:rPr>
          <w:sz w:val="14"/>
        </w:rPr>
        <w:t xml:space="preserve">His </w:t>
      </w:r>
      <w:r w:rsidRPr="003F6861">
        <w:rPr>
          <w:rStyle w:val="StyleUnderline"/>
          <w:highlight w:val="cyan"/>
        </w:rPr>
        <w:t>withdrawal from</w:t>
      </w:r>
      <w:r w:rsidRPr="003F6861">
        <w:rPr>
          <w:sz w:val="14"/>
        </w:rPr>
        <w:t xml:space="preserve"> prominent treaties, such as </w:t>
      </w:r>
      <w:r w:rsidRPr="003F6861">
        <w:rPr>
          <w:rStyle w:val="StyleUnderline"/>
        </w:rPr>
        <w:t>the </w:t>
      </w:r>
      <w:r w:rsidRPr="003F6861">
        <w:rPr>
          <w:rStyle w:val="Emphasis"/>
          <w:highlight w:val="cyan"/>
        </w:rPr>
        <w:t>Iran</w:t>
      </w:r>
      <w:r w:rsidRPr="003F6861">
        <w:rPr>
          <w:rStyle w:val="StyleUnderline"/>
        </w:rPr>
        <w:t xml:space="preserve"> nuclear </w:t>
      </w:r>
      <w:r w:rsidRPr="003F6861">
        <w:rPr>
          <w:rStyle w:val="Emphasis"/>
        </w:rPr>
        <w:t>deal</w:t>
      </w:r>
      <w:r w:rsidRPr="003F6861">
        <w:rPr>
          <w:sz w:val="14"/>
        </w:rPr>
        <w:t xml:space="preserve">, known as the Joint Comprehensive Plan of Action (JCPOA), </w:t>
      </w:r>
      <w:r w:rsidRPr="003F6861">
        <w:rPr>
          <w:rStyle w:val="StyleUnderline"/>
          <w:highlight w:val="cyan"/>
        </w:rPr>
        <w:t>and</w:t>
      </w:r>
      <w:r w:rsidRPr="003F6861">
        <w:rPr>
          <w:rStyle w:val="StyleUnderline"/>
        </w:rPr>
        <w:t xml:space="preserve"> the</w:t>
      </w:r>
      <w:r w:rsidRPr="003F6861">
        <w:rPr>
          <w:sz w:val="14"/>
        </w:rPr>
        <w:t xml:space="preserve"> Intermediate-Range Nuclear Forces (</w:t>
      </w:r>
      <w:r w:rsidRPr="003F6861">
        <w:rPr>
          <w:rStyle w:val="Emphasis"/>
          <w:highlight w:val="cyan"/>
        </w:rPr>
        <w:t>INF</w:t>
      </w:r>
      <w:r w:rsidRPr="003F6861">
        <w:rPr>
          <w:sz w:val="14"/>
        </w:rPr>
        <w:t xml:space="preserve">) Treaty, </w:t>
      </w:r>
      <w:r w:rsidRPr="003F6861">
        <w:rPr>
          <w:rStyle w:val="StyleUnderline"/>
          <w:highlight w:val="cyan"/>
        </w:rPr>
        <w:t>were</w:t>
      </w:r>
      <w:r w:rsidRPr="003F6861">
        <w:rPr>
          <w:rStyle w:val="StyleUnderline"/>
        </w:rPr>
        <w:t xml:space="preserve"> not evidence of </w:t>
      </w:r>
      <w:r w:rsidRPr="003F6861">
        <w:rPr>
          <w:rStyle w:val="Emphasis"/>
        </w:rPr>
        <w:t>isolationism</w:t>
      </w:r>
      <w:r w:rsidRPr="003F6861">
        <w:rPr>
          <w:sz w:val="14"/>
        </w:rPr>
        <w:t xml:space="preserve"> as some wrongly claim, </w:t>
      </w:r>
      <w:r w:rsidRPr="003F6861">
        <w:rPr>
          <w:rStyle w:val="StyleUnderline"/>
        </w:rPr>
        <w:t xml:space="preserve">but rather </w:t>
      </w:r>
      <w:r w:rsidRPr="003F6861">
        <w:rPr>
          <w:rStyle w:val="Emphasis"/>
          <w:highlight w:val="cyan"/>
        </w:rPr>
        <w:t>pragmatic</w:t>
      </w:r>
      <w:r w:rsidRPr="003F6861">
        <w:rPr>
          <w:rStyle w:val="StyleUnderline"/>
        </w:rPr>
        <w:t xml:space="preserve"> judgments</w:t>
      </w:r>
      <w:r w:rsidRPr="003F6861">
        <w:rPr>
          <w:sz w:val="14"/>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28C60C56" w14:textId="77777777" w:rsidR="00F7726E" w:rsidRPr="003F6861" w:rsidRDefault="00F7726E" w:rsidP="00F7726E">
      <w:pPr>
        <w:rPr>
          <w:sz w:val="14"/>
        </w:rPr>
      </w:pPr>
      <w:r w:rsidRPr="003F6861">
        <w:rPr>
          <w:sz w:val="14"/>
        </w:rPr>
        <w:t xml:space="preserve">In defense policy, </w:t>
      </w:r>
      <w:r w:rsidRPr="003F6861">
        <w:rPr>
          <w:rStyle w:val="StyleUnderline"/>
        </w:rPr>
        <w:t xml:space="preserve">you can </w:t>
      </w:r>
      <w:r w:rsidRPr="003F6861">
        <w:rPr>
          <w:rStyle w:val="Emphasis"/>
        </w:rPr>
        <w:t>expect</w:t>
      </w:r>
      <w:r w:rsidRPr="003F6861">
        <w:rPr>
          <w:sz w:val="14"/>
        </w:rPr>
        <w:t xml:space="preserve"> a philosophy of “</w:t>
      </w:r>
      <w:r w:rsidRPr="003F6861">
        <w:rPr>
          <w:rStyle w:val="Emphasis"/>
        </w:rPr>
        <w:t>peace</w:t>
      </w:r>
      <w:r w:rsidRPr="003F6861">
        <w:rPr>
          <w:rStyle w:val="StyleUnderline"/>
        </w:rPr>
        <w:t xml:space="preserve"> through strength</w:t>
      </w:r>
      <w:r w:rsidRPr="003F6861">
        <w:rPr>
          <w:sz w:val="14"/>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0D41842" w14:textId="77777777" w:rsidR="00F7726E" w:rsidRPr="003F6861" w:rsidRDefault="00F7726E" w:rsidP="00F7726E">
      <w:pPr>
        <w:rPr>
          <w:sz w:val="14"/>
          <w:szCs w:val="14"/>
        </w:rPr>
      </w:pPr>
      <w:r w:rsidRPr="003F6861">
        <w:rPr>
          <w:sz w:val="14"/>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73B36DB8" w14:textId="77777777" w:rsidR="00F7726E" w:rsidRPr="003F6861" w:rsidRDefault="00F7726E" w:rsidP="00F7726E">
      <w:pPr>
        <w:rPr>
          <w:sz w:val="14"/>
          <w:szCs w:val="14"/>
        </w:rPr>
      </w:pPr>
      <w:r w:rsidRPr="003F6861">
        <w:rPr>
          <w:sz w:val="14"/>
          <w:szCs w:val="14"/>
        </w:rPr>
        <w:t>Biden and Vice President Kamala Harris have restrained U.S. and allied militaries to avoid “escalation” in ongoing conflicts; a Trump 2.0 administration should be more willing to use force decisively when U.S. interests are threatened.</w:t>
      </w:r>
    </w:p>
    <w:p w14:paraId="45853291" w14:textId="77777777" w:rsidR="00F7726E" w:rsidRPr="003F6861" w:rsidRDefault="00F7726E" w:rsidP="00F7726E">
      <w:pPr>
        <w:rPr>
          <w:sz w:val="14"/>
          <w:szCs w:val="14"/>
        </w:rPr>
      </w:pPr>
      <w:r w:rsidRPr="003F6861">
        <w:rPr>
          <w:sz w:val="14"/>
          <w:szCs w:val="14"/>
        </w:rPr>
        <w:t xml:space="preserve">In international economics, Trump will prioritize fair and reciprocal trade that benefits the American people. He will impose tariffs to counter unfair trading practices and to generate leverage for negotiations. </w:t>
      </w:r>
      <w:proofErr w:type="gramStart"/>
      <w:r w:rsidRPr="003F6861">
        <w:rPr>
          <w:sz w:val="14"/>
          <w:szCs w:val="14"/>
        </w:rPr>
        <w:t>His</w:t>
      </w:r>
      <w:proofErr w:type="gramEnd"/>
      <w:r w:rsidRPr="003F6861">
        <w:rPr>
          <w:sz w:val="14"/>
          <w:szCs w:val="14"/>
        </w:rPr>
        <w:t xml:space="preserve"> threat of a 10 percent across-the-board tariff is the opening bid </w:t>
      </w:r>
      <w:proofErr w:type="gramStart"/>
      <w:r w:rsidRPr="003F6861">
        <w:rPr>
          <w:sz w:val="14"/>
          <w:szCs w:val="14"/>
        </w:rPr>
        <w:t>in</w:t>
      </w:r>
      <w:proofErr w:type="gramEnd"/>
      <w:r w:rsidRPr="003F6861">
        <w:rPr>
          <w:sz w:val="14"/>
          <w:szCs w:val="14"/>
        </w:rPr>
        <w:t xml:space="preserve">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21F1AEEF" w14:textId="77777777" w:rsidR="00F7726E" w:rsidRPr="003F6861" w:rsidRDefault="00F7726E" w:rsidP="00F7726E">
      <w:pPr>
        <w:rPr>
          <w:sz w:val="14"/>
        </w:rPr>
      </w:pPr>
      <w:r w:rsidRPr="003F6861">
        <w:rPr>
          <w:sz w:val="14"/>
        </w:rPr>
        <w:t xml:space="preserve">In </w:t>
      </w:r>
      <w:r w:rsidRPr="003F6861">
        <w:rPr>
          <w:rStyle w:val="Emphasis"/>
        </w:rPr>
        <w:t>Europe</w:t>
      </w:r>
      <w:r w:rsidRPr="003F6861">
        <w:rPr>
          <w:sz w:val="14"/>
        </w:rPr>
        <w:t xml:space="preserve">, those focused only on rhetoric </w:t>
      </w:r>
      <w:r w:rsidRPr="003F6861">
        <w:rPr>
          <w:rStyle w:val="StyleUnderline"/>
        </w:rPr>
        <w:t xml:space="preserve">claim that </w:t>
      </w:r>
      <w:r w:rsidRPr="003F6861">
        <w:rPr>
          <w:rStyle w:val="Emphasis"/>
        </w:rPr>
        <w:t>Trump</w:t>
      </w:r>
      <w:r w:rsidRPr="003F6861">
        <w:rPr>
          <w:rStyle w:val="StyleUnderline"/>
        </w:rPr>
        <w:t xml:space="preserve"> was </w:t>
      </w:r>
      <w:r w:rsidRPr="003F6861">
        <w:rPr>
          <w:rStyle w:val="Emphasis"/>
        </w:rPr>
        <w:t>tough</w:t>
      </w:r>
      <w:r w:rsidRPr="003F6861">
        <w:rPr>
          <w:rStyle w:val="StyleUnderline"/>
        </w:rPr>
        <w:t xml:space="preserve"> on allies and deferential to</w:t>
      </w:r>
      <w:r w:rsidRPr="003F6861">
        <w:rPr>
          <w:sz w:val="14"/>
        </w:rPr>
        <w:t xml:space="preserve"> Russian President Vladimir </w:t>
      </w:r>
      <w:r w:rsidRPr="003F6861">
        <w:rPr>
          <w:rStyle w:val="Emphasis"/>
        </w:rPr>
        <w:t>Putin</w:t>
      </w:r>
      <w:r w:rsidRPr="003F6861">
        <w:rPr>
          <w:sz w:val="14"/>
        </w:rPr>
        <w:t xml:space="preserve">. The underlying </w:t>
      </w:r>
      <w:r w:rsidRPr="003F6861">
        <w:rPr>
          <w:rStyle w:val="StyleUnderline"/>
        </w:rPr>
        <w:t xml:space="preserve">policy tells a </w:t>
      </w:r>
      <w:r w:rsidRPr="003F6861">
        <w:rPr>
          <w:rStyle w:val="Emphasis"/>
        </w:rPr>
        <w:t>different story</w:t>
      </w:r>
      <w:r w:rsidRPr="003F6861">
        <w:rPr>
          <w:rStyle w:val="StyleUnderline"/>
        </w:rPr>
        <w:t xml:space="preserve">. </w:t>
      </w:r>
      <w:r w:rsidRPr="003F6861">
        <w:rPr>
          <w:rStyle w:val="StyleUnderline"/>
          <w:highlight w:val="cyan"/>
        </w:rPr>
        <w:t>Trump</w:t>
      </w:r>
      <w:r w:rsidRPr="003F6861">
        <w:rPr>
          <w:sz w:val="14"/>
        </w:rPr>
        <w:t xml:space="preserve"> broke from the Obama administration in providing lethal aid to Ukraine for the first time. He also </w:t>
      </w:r>
      <w:r w:rsidRPr="003F6861">
        <w:rPr>
          <w:rStyle w:val="StyleUnderline"/>
          <w:highlight w:val="cyan"/>
        </w:rPr>
        <w:t>bolstered</w:t>
      </w:r>
      <w:r w:rsidRPr="003F6861">
        <w:rPr>
          <w:rStyle w:val="StyleUnderline"/>
        </w:rPr>
        <w:t xml:space="preserve"> U.S. military </w:t>
      </w:r>
      <w:r w:rsidRPr="003F6861">
        <w:rPr>
          <w:rStyle w:val="Emphasis"/>
          <w:highlight w:val="cyan"/>
        </w:rPr>
        <w:t>forces</w:t>
      </w:r>
      <w:r w:rsidRPr="003F6861">
        <w:rPr>
          <w:rStyle w:val="StyleUnderline"/>
          <w:highlight w:val="cyan"/>
        </w:rPr>
        <w:t xml:space="preserve"> on </w:t>
      </w:r>
      <w:r w:rsidRPr="003F6861">
        <w:rPr>
          <w:rStyle w:val="Emphasis"/>
          <w:highlight w:val="cyan"/>
        </w:rPr>
        <w:t>NATO</w:t>
      </w:r>
      <w:r w:rsidRPr="003F6861">
        <w:rPr>
          <w:rStyle w:val="StyleUnderline"/>
          <w:highlight w:val="cyan"/>
        </w:rPr>
        <w:t>’s</w:t>
      </w:r>
      <w:r w:rsidRPr="003F6861">
        <w:rPr>
          <w:rStyle w:val="StyleUnderline"/>
        </w:rPr>
        <w:t xml:space="preserve"> eastern </w:t>
      </w:r>
      <w:r w:rsidRPr="003F6861">
        <w:rPr>
          <w:rStyle w:val="StyleUnderline"/>
          <w:highlight w:val="cyan"/>
        </w:rPr>
        <w:t>flank</w:t>
      </w:r>
      <w:r w:rsidRPr="003F6861">
        <w:rPr>
          <w:sz w:val="14"/>
        </w:rPr>
        <w:t xml:space="preserve">. He privately </w:t>
      </w:r>
      <w:r w:rsidRPr="003F6861">
        <w:rPr>
          <w:rStyle w:val="StyleUnderline"/>
          <w:highlight w:val="cyan"/>
        </w:rPr>
        <w:t xml:space="preserve">warned </w:t>
      </w:r>
      <w:r w:rsidRPr="003F6861">
        <w:rPr>
          <w:rStyle w:val="Emphasis"/>
          <w:highlight w:val="cyan"/>
        </w:rPr>
        <w:t>Putin</w:t>
      </w:r>
      <w:r w:rsidRPr="003F6861">
        <w:rPr>
          <w:rStyle w:val="StyleUnderline"/>
        </w:rPr>
        <w:t xml:space="preserve"> not to invade </w:t>
      </w:r>
      <w:r w:rsidRPr="003F6861">
        <w:rPr>
          <w:rStyle w:val="Emphasis"/>
        </w:rPr>
        <w:t>Ukraine</w:t>
      </w:r>
      <w:r w:rsidRPr="003F6861">
        <w:rPr>
          <w:sz w:val="14"/>
        </w:rPr>
        <w:t xml:space="preserve">. He built two new nuclear weapons to deter Russia and killed hundreds of Russian mercenaries on the ground in Syria. His administration </w:t>
      </w:r>
      <w:r w:rsidRPr="003F6861">
        <w:rPr>
          <w:rStyle w:val="StyleUnderline"/>
          <w:highlight w:val="cyan"/>
        </w:rPr>
        <w:t>brought</w:t>
      </w:r>
      <w:r w:rsidRPr="003F6861">
        <w:rPr>
          <w:rStyle w:val="StyleUnderline"/>
        </w:rPr>
        <w:t xml:space="preserve"> </w:t>
      </w:r>
      <w:r w:rsidRPr="003F6861">
        <w:rPr>
          <w:rStyle w:val="Emphasis"/>
        </w:rPr>
        <w:t xml:space="preserve">new </w:t>
      </w:r>
      <w:r w:rsidRPr="003F6861">
        <w:rPr>
          <w:rStyle w:val="Emphasis"/>
          <w:highlight w:val="cyan"/>
        </w:rPr>
        <w:t>countries</w:t>
      </w:r>
      <w:r w:rsidRPr="003F6861">
        <w:rPr>
          <w:sz w:val="14"/>
        </w:rPr>
        <w:t xml:space="preserve">, Montenegro and North Macedonia, </w:t>
      </w:r>
      <w:r w:rsidRPr="003F6861">
        <w:rPr>
          <w:rStyle w:val="StyleUnderline"/>
          <w:highlight w:val="cyan"/>
        </w:rPr>
        <w:t xml:space="preserve">into </w:t>
      </w:r>
      <w:r w:rsidRPr="003F6861">
        <w:rPr>
          <w:rStyle w:val="Emphasis"/>
          <w:highlight w:val="cyan"/>
        </w:rPr>
        <w:t>NATO</w:t>
      </w:r>
      <w:r w:rsidRPr="003F6861">
        <w:rPr>
          <w:sz w:val="14"/>
        </w:rPr>
        <w:t xml:space="preserve">. Trump increased American spending on European defense, </w:t>
      </w:r>
      <w:r w:rsidRPr="003F6861">
        <w:rPr>
          <w:rStyle w:val="StyleUnderline"/>
          <w:highlight w:val="cyan"/>
        </w:rPr>
        <w:t>and</w:t>
      </w:r>
      <w:r w:rsidRPr="003F6861">
        <w:rPr>
          <w:sz w:val="14"/>
        </w:rPr>
        <w:t xml:space="preserve"> his stern words on </w:t>
      </w:r>
      <w:r w:rsidRPr="003F6861">
        <w:rPr>
          <w:rStyle w:val="StyleUnderline"/>
        </w:rPr>
        <w:t>burden-sharing</w:t>
      </w:r>
      <w:r w:rsidRPr="003F6861">
        <w:rPr>
          <w:sz w:val="14"/>
        </w:rPr>
        <w:t xml:space="preserve"> helped prompt European defense spending increases that </w:t>
      </w:r>
      <w:r w:rsidRPr="003F6861">
        <w:rPr>
          <w:rStyle w:val="StyleUnderline"/>
          <w:highlight w:val="cyan"/>
        </w:rPr>
        <w:t xml:space="preserve">strengthened the </w:t>
      </w:r>
      <w:r w:rsidRPr="003F6861">
        <w:rPr>
          <w:rStyle w:val="Emphasis"/>
          <w:highlight w:val="cyan"/>
        </w:rPr>
        <w:t>alliance</w:t>
      </w:r>
      <w:r w:rsidRPr="003F6861">
        <w:rPr>
          <w:sz w:val="14"/>
        </w:rPr>
        <w:t>.</w:t>
      </w:r>
    </w:p>
    <w:p w14:paraId="4FD0BA86" w14:textId="77777777" w:rsidR="00F7726E" w:rsidRPr="003F6861" w:rsidRDefault="00F7726E" w:rsidP="00F7726E">
      <w:pPr>
        <w:rPr>
          <w:sz w:val="14"/>
          <w:szCs w:val="14"/>
        </w:rPr>
      </w:pPr>
      <w:r w:rsidRPr="003F6861">
        <w:rPr>
          <w:sz w:val="14"/>
          <w:szCs w:val="14"/>
        </w:rPr>
        <w:t xml:space="preserve">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w:t>
      </w:r>
      <w:proofErr w:type="gramStart"/>
      <w:r w:rsidRPr="003F6861">
        <w:rPr>
          <w:sz w:val="14"/>
          <w:szCs w:val="14"/>
        </w:rPr>
        <w:t>actually provide</w:t>
      </w:r>
      <w:proofErr w:type="gramEnd"/>
      <w:r w:rsidRPr="003F6861">
        <w:rPr>
          <w:sz w:val="14"/>
          <w:szCs w:val="14"/>
        </w:rPr>
        <w:t xml:space="preserve"> the capabilities needed to implement NATO’s new regional defense plans.</w:t>
      </w:r>
    </w:p>
    <w:p w14:paraId="15908D42" w14:textId="77777777" w:rsidR="00F7726E" w:rsidRPr="003F6861" w:rsidRDefault="00F7726E" w:rsidP="00F7726E">
      <w:pPr>
        <w:rPr>
          <w:sz w:val="14"/>
        </w:rPr>
      </w:pPr>
      <w:proofErr w:type="gramStart"/>
      <w:r w:rsidRPr="003F6861">
        <w:rPr>
          <w:rStyle w:val="StyleUnderline"/>
          <w:highlight w:val="cyan"/>
        </w:rPr>
        <w:t>On</w:t>
      </w:r>
      <w:proofErr w:type="gramEnd"/>
      <w:r w:rsidRPr="003F6861">
        <w:rPr>
          <w:rStyle w:val="StyleUnderline"/>
          <w:highlight w:val="cyan"/>
        </w:rPr>
        <w:t xml:space="preserve"> Ukraine</w:t>
      </w:r>
      <w:r w:rsidRPr="003F6861">
        <w:rPr>
          <w:sz w:val="14"/>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w:t>
      </w:r>
      <w:proofErr w:type="gramStart"/>
      <w:r w:rsidRPr="003F6861">
        <w:rPr>
          <w:sz w:val="14"/>
        </w:rPr>
        <w:t>have to</w:t>
      </w:r>
      <w:proofErr w:type="gramEnd"/>
      <w:r w:rsidRPr="003F6861">
        <w:rPr>
          <w:sz w:val="14"/>
        </w:rPr>
        <w:t xml:space="preserve">.” </w:t>
      </w:r>
      <w:r w:rsidRPr="003F6861">
        <w:rPr>
          <w:rStyle w:val="StyleUnderline"/>
          <w:highlight w:val="cyan"/>
        </w:rPr>
        <w:t xml:space="preserve">If </w:t>
      </w:r>
      <w:r w:rsidRPr="003F6861">
        <w:rPr>
          <w:rStyle w:val="Emphasis"/>
          <w:highlight w:val="cyan"/>
        </w:rPr>
        <w:t>Putin</w:t>
      </w:r>
      <w:r w:rsidRPr="003F6861">
        <w:rPr>
          <w:rStyle w:val="StyleUnderline"/>
          <w:highlight w:val="cyan"/>
        </w:rPr>
        <w:t xml:space="preserve"> refuses</w:t>
      </w:r>
      <w:r w:rsidRPr="003F6861">
        <w:rPr>
          <w:rStyle w:val="StyleUnderline"/>
        </w:rPr>
        <w:t xml:space="preserve"> to </w:t>
      </w:r>
      <w:r w:rsidRPr="003F6861">
        <w:rPr>
          <w:rStyle w:val="Emphasis"/>
        </w:rPr>
        <w:t>negotiate</w:t>
      </w:r>
      <w:r w:rsidRPr="003F6861">
        <w:rPr>
          <w:rStyle w:val="StyleUnderline"/>
        </w:rPr>
        <w:t xml:space="preserve">, </w:t>
      </w:r>
      <w:r w:rsidRPr="003F6861">
        <w:rPr>
          <w:rStyle w:val="StyleUnderline"/>
          <w:highlight w:val="cyan"/>
        </w:rPr>
        <w:t>Trump could</w:t>
      </w:r>
      <w:r w:rsidRPr="003F6861">
        <w:rPr>
          <w:sz w:val="14"/>
        </w:rPr>
        <w:t xml:space="preserve"> conceivably </w:t>
      </w:r>
      <w:r w:rsidRPr="003F6861">
        <w:rPr>
          <w:rStyle w:val="StyleUnderline"/>
          <w:highlight w:val="cyan"/>
        </w:rPr>
        <w:t>provide</w:t>
      </w:r>
      <w:r w:rsidRPr="003F6861">
        <w:rPr>
          <w:rStyle w:val="StyleUnderline"/>
        </w:rPr>
        <w:t xml:space="preserve"> </w:t>
      </w:r>
      <w:r w:rsidRPr="003F6861">
        <w:rPr>
          <w:rStyle w:val="Emphasis"/>
        </w:rPr>
        <w:t>Ukraine</w:t>
      </w:r>
      <w:r w:rsidRPr="003F6861">
        <w:rPr>
          <w:rStyle w:val="StyleUnderline"/>
        </w:rPr>
        <w:t xml:space="preserve"> with more</w:t>
      </w:r>
      <w:r w:rsidRPr="003F6861">
        <w:rPr>
          <w:sz w:val="14"/>
        </w:rPr>
        <w:t xml:space="preserve"> advanced </w:t>
      </w:r>
      <w:r w:rsidRPr="003F6861">
        <w:rPr>
          <w:rStyle w:val="StyleUnderline"/>
          <w:highlight w:val="cyan"/>
        </w:rPr>
        <w:t>weapons</w:t>
      </w:r>
      <w:r w:rsidRPr="003F6861">
        <w:rPr>
          <w:sz w:val="14"/>
        </w:rPr>
        <w:t xml:space="preserve"> with fewer restrictions on their use. </w:t>
      </w:r>
      <w:r w:rsidRPr="003F6861">
        <w:rPr>
          <w:rStyle w:val="StyleUnderline"/>
        </w:rPr>
        <w:t xml:space="preserve">If he is </w:t>
      </w:r>
      <w:r w:rsidRPr="003F6861">
        <w:rPr>
          <w:rStyle w:val="Emphasis"/>
        </w:rPr>
        <w:t>successful</w:t>
      </w:r>
      <w:r w:rsidRPr="003F6861">
        <w:rPr>
          <w:rStyle w:val="StyleUnderline"/>
        </w:rPr>
        <w:t xml:space="preserve"> in</w:t>
      </w:r>
      <w:r w:rsidRPr="003F6861">
        <w:rPr>
          <w:sz w:val="14"/>
        </w:rPr>
        <w:t xml:space="preserve"> forcing a </w:t>
      </w:r>
      <w:r w:rsidRPr="003F6861">
        <w:rPr>
          <w:rStyle w:val="StyleUnderline"/>
        </w:rPr>
        <w:t>negotiation</w:t>
      </w:r>
      <w:r w:rsidRPr="003F6861">
        <w:rPr>
          <w:sz w:val="14"/>
        </w:rPr>
        <w:t xml:space="preserve">, his strategy </w:t>
      </w:r>
      <w:r w:rsidRPr="003F6861">
        <w:rPr>
          <w:rStyle w:val="StyleUnderline"/>
        </w:rPr>
        <w:t xml:space="preserve">could </w:t>
      </w:r>
      <w:r w:rsidRPr="003F6861">
        <w:rPr>
          <w:rStyle w:val="StyleUnderline"/>
          <w:highlight w:val="cyan"/>
        </w:rPr>
        <w:t>force a</w:t>
      </w:r>
      <w:r w:rsidRPr="003F6861">
        <w:rPr>
          <w:sz w:val="14"/>
        </w:rPr>
        <w:t xml:space="preserve"> near-term </w:t>
      </w:r>
      <w:r w:rsidRPr="003F6861">
        <w:rPr>
          <w:rStyle w:val="Emphasis"/>
          <w:highlight w:val="cyan"/>
        </w:rPr>
        <w:t>cease-fire</w:t>
      </w:r>
      <w:r w:rsidRPr="003F6861">
        <w:rPr>
          <w:sz w:val="14"/>
        </w:rPr>
        <w:t xml:space="preserve"> roughly along the current lines.</w:t>
      </w:r>
    </w:p>
    <w:p w14:paraId="6587EA00" w14:textId="77777777" w:rsidR="00F7726E" w:rsidRDefault="00F7726E" w:rsidP="00F7726E">
      <w:pPr>
        <w:pStyle w:val="Heading4"/>
      </w:pPr>
      <w:r w:rsidRPr="004E3048">
        <w:rPr>
          <w:u w:val="single"/>
        </w:rPr>
        <w:t>Checks</w:t>
      </w:r>
      <w:r>
        <w:t xml:space="preserve"> on Trump and a </w:t>
      </w:r>
      <w:r w:rsidRPr="004E3048">
        <w:rPr>
          <w:u w:val="single"/>
        </w:rPr>
        <w:t>peaceful</w:t>
      </w:r>
      <w:r>
        <w:t xml:space="preserve"> security environment </w:t>
      </w:r>
      <w:r w:rsidRPr="004E3048">
        <w:rPr>
          <w:u w:val="single"/>
        </w:rPr>
        <w:t>prevent disaster</w:t>
      </w:r>
      <w:r>
        <w:t xml:space="preserve">. </w:t>
      </w:r>
    </w:p>
    <w:p w14:paraId="2A28F7B7" w14:textId="77777777" w:rsidR="00F7726E" w:rsidRPr="009541B7" w:rsidRDefault="00F7726E" w:rsidP="00F7726E">
      <w:r w:rsidRPr="009541B7">
        <w:rPr>
          <w:rStyle w:val="Style13ptBold"/>
        </w:rPr>
        <w:t>Hirsh 24</w:t>
      </w:r>
      <w:r w:rsidRPr="009541B7">
        <w:t xml:space="preserve">, </w:t>
      </w:r>
      <w:r>
        <w:t xml:space="preserve">columnist for Foreign Policy, M.A. in International and Public Affairs from Columbia University </w:t>
      </w:r>
      <w:r w:rsidRPr="009541B7">
        <w:t>(Michael Hirsh, June 28, 2024, “Yes, Biden Flopped. But Let’s Not Overreact.</w:t>
      </w:r>
      <w:r>
        <w:t xml:space="preserve">” Foreign Policy, </w:t>
      </w:r>
      <w:r w:rsidRPr="009541B7">
        <w:t>https://foreignpolicy.com/2024/06/28/biden-trump-presidential-debate-performance-democracy-us-world-leadership/</w:t>
      </w:r>
      <w:r>
        <w:t>)</w:t>
      </w:r>
    </w:p>
    <w:p w14:paraId="00B3E8AC" w14:textId="77777777" w:rsidR="00F7726E" w:rsidRPr="00CE67D7" w:rsidRDefault="00F7726E" w:rsidP="00F7726E">
      <w:pPr>
        <w:rPr>
          <w:sz w:val="16"/>
        </w:rPr>
      </w:pPr>
      <w:r w:rsidRPr="00CE67D7">
        <w:rPr>
          <w:sz w:val="16"/>
        </w:rPr>
        <w:t xml:space="preserve">Why? </w:t>
      </w:r>
      <w:r w:rsidRPr="00CE67D7">
        <w:rPr>
          <w:rStyle w:val="StyleUnderline"/>
        </w:rPr>
        <w:t xml:space="preserve">The </w:t>
      </w:r>
      <w:r w:rsidRPr="002A2CFD">
        <w:rPr>
          <w:rStyle w:val="Emphasis"/>
          <w:highlight w:val="cyan"/>
        </w:rPr>
        <w:t>U</w:t>
      </w:r>
      <w:r w:rsidRPr="00CE67D7">
        <w:rPr>
          <w:sz w:val="16"/>
        </w:rPr>
        <w:t xml:space="preserve">nited </w:t>
      </w:r>
      <w:r w:rsidRPr="002A2CFD">
        <w:rPr>
          <w:rStyle w:val="Emphasis"/>
          <w:highlight w:val="cyan"/>
        </w:rPr>
        <w:t>S</w:t>
      </w:r>
      <w:r w:rsidRPr="00CE67D7">
        <w:rPr>
          <w:sz w:val="16"/>
        </w:rPr>
        <w:t xml:space="preserve">tates </w:t>
      </w:r>
      <w:r w:rsidRPr="00CE67D7">
        <w:rPr>
          <w:rStyle w:val="StyleUnderline"/>
        </w:rPr>
        <w:t xml:space="preserve">continues to be </w:t>
      </w:r>
      <w:r w:rsidRPr="002A2CFD">
        <w:rPr>
          <w:rStyle w:val="StyleUnderline"/>
          <w:highlight w:val="cyan"/>
        </w:rPr>
        <w:t xml:space="preserve">the </w:t>
      </w:r>
      <w:r w:rsidRPr="002A2CFD">
        <w:rPr>
          <w:rStyle w:val="Emphasis"/>
          <w:highlight w:val="cyan"/>
        </w:rPr>
        <w:t>unchallenged</w:t>
      </w:r>
      <w:r w:rsidRPr="002A2CFD">
        <w:rPr>
          <w:rStyle w:val="StyleUnderline"/>
        </w:rPr>
        <w:t xml:space="preserve"> super</w:t>
      </w:r>
      <w:r w:rsidRPr="002A2CFD">
        <w:rPr>
          <w:rStyle w:val="StyleUnderline"/>
          <w:highlight w:val="cyan"/>
        </w:rPr>
        <w:t xml:space="preserve">power, with </w:t>
      </w:r>
      <w:r w:rsidRPr="002A2CFD">
        <w:rPr>
          <w:rStyle w:val="Emphasis"/>
          <w:highlight w:val="cyan"/>
        </w:rPr>
        <w:t>China</w:t>
      </w:r>
      <w:r w:rsidRPr="00CE67D7">
        <w:rPr>
          <w:rStyle w:val="StyleUnderline"/>
        </w:rPr>
        <w:t xml:space="preserve"> and </w:t>
      </w:r>
      <w:r w:rsidRPr="00CE67D7">
        <w:rPr>
          <w:rStyle w:val="Emphasis"/>
        </w:rPr>
        <w:t>Europe</w:t>
      </w:r>
      <w:r w:rsidRPr="00CE67D7">
        <w:rPr>
          <w:rStyle w:val="StyleUnderline"/>
        </w:rPr>
        <w:t xml:space="preserve"> </w:t>
      </w:r>
      <w:r w:rsidRPr="002A2CFD">
        <w:rPr>
          <w:rStyle w:val="StyleUnderline"/>
          <w:highlight w:val="cyan"/>
        </w:rPr>
        <w:t>flagging</w:t>
      </w:r>
      <w:r w:rsidRPr="00CE67D7">
        <w:rPr>
          <w:rStyle w:val="StyleUnderline"/>
        </w:rPr>
        <w:t xml:space="preserve"> economically </w:t>
      </w:r>
      <w:r w:rsidRPr="002A2CFD">
        <w:rPr>
          <w:rStyle w:val="StyleUnderline"/>
          <w:highlight w:val="cyan"/>
        </w:rPr>
        <w:t xml:space="preserve">and </w:t>
      </w:r>
      <w:r w:rsidRPr="002A2CFD">
        <w:rPr>
          <w:rStyle w:val="Emphasis"/>
          <w:highlight w:val="cyan"/>
        </w:rPr>
        <w:t>Russia</w:t>
      </w:r>
      <w:r w:rsidRPr="002A2CFD">
        <w:rPr>
          <w:rStyle w:val="StyleUnderline"/>
          <w:highlight w:val="cyan"/>
        </w:rPr>
        <w:t xml:space="preserve"> mired in</w:t>
      </w:r>
      <w:r w:rsidRPr="00CE67D7">
        <w:rPr>
          <w:rStyle w:val="StyleUnderline"/>
        </w:rPr>
        <w:t xml:space="preserve"> an utter </w:t>
      </w:r>
      <w:r w:rsidRPr="00CE67D7">
        <w:rPr>
          <w:rStyle w:val="Emphasis"/>
        </w:rPr>
        <w:t>disaster</w:t>
      </w:r>
      <w:r w:rsidRPr="00CE67D7">
        <w:rPr>
          <w:rStyle w:val="StyleUnderline"/>
        </w:rPr>
        <w:t xml:space="preserve"> in </w:t>
      </w:r>
      <w:r w:rsidRPr="002A2CFD">
        <w:rPr>
          <w:rStyle w:val="StyleUnderline"/>
          <w:highlight w:val="cyan"/>
        </w:rPr>
        <w:t>Ukraine</w:t>
      </w:r>
      <w:r w:rsidRPr="00CE67D7">
        <w:rPr>
          <w:sz w:val="16"/>
        </w:rPr>
        <w:t>. Yes, Trump is the most successful demagogue in U.S. history—the fulfillment of all the fears that swirled around previous would-be authoritarians such as Aaron Burr and Huey Long in their heyday.</w:t>
      </w:r>
    </w:p>
    <w:p w14:paraId="10F1C303" w14:textId="77777777" w:rsidR="00F7726E" w:rsidRPr="00CE67D7" w:rsidRDefault="00F7726E" w:rsidP="00F7726E">
      <w:pPr>
        <w:rPr>
          <w:sz w:val="16"/>
        </w:rPr>
      </w:pPr>
      <w:r w:rsidRPr="00CE67D7">
        <w:rPr>
          <w:rStyle w:val="StyleUnderline"/>
        </w:rPr>
        <w:t xml:space="preserve">A </w:t>
      </w:r>
      <w:r w:rsidRPr="002A2CFD">
        <w:rPr>
          <w:rStyle w:val="StyleUnderline"/>
          <w:highlight w:val="cyan"/>
        </w:rPr>
        <w:t xml:space="preserve">second </w:t>
      </w:r>
      <w:r w:rsidRPr="002A2CFD">
        <w:rPr>
          <w:rStyle w:val="Emphasis"/>
          <w:highlight w:val="cyan"/>
        </w:rPr>
        <w:t>Trump</w:t>
      </w:r>
      <w:r w:rsidRPr="00CE67D7">
        <w:rPr>
          <w:sz w:val="16"/>
        </w:rPr>
        <w:t xml:space="preserve"> presidency </w:t>
      </w:r>
      <w:r w:rsidRPr="002A2CFD">
        <w:rPr>
          <w:rStyle w:val="StyleUnderline"/>
          <w:highlight w:val="cyan"/>
        </w:rPr>
        <w:t>may</w:t>
      </w:r>
      <w:r w:rsidRPr="00CE67D7">
        <w:rPr>
          <w:rStyle w:val="StyleUnderline"/>
        </w:rPr>
        <w:t xml:space="preserve"> well </w:t>
      </w:r>
      <w:r w:rsidRPr="002A2CFD">
        <w:rPr>
          <w:rStyle w:val="Emphasis"/>
          <w:highlight w:val="cyan"/>
        </w:rPr>
        <w:t>mean</w:t>
      </w:r>
      <w:r w:rsidRPr="00CE67D7">
        <w:rPr>
          <w:sz w:val="16"/>
        </w:rPr>
        <w:t xml:space="preserve"> that Abraham Lincoln’s “</w:t>
      </w:r>
      <w:r w:rsidRPr="003C6ACF">
        <w:rPr>
          <w:sz w:val="16"/>
        </w:rPr>
        <w:t>mystic chords of memory</w:t>
      </w:r>
      <w:r w:rsidRPr="00CE67D7">
        <w:rPr>
          <w:sz w:val="16"/>
        </w:rPr>
        <w:t xml:space="preserve">”—the honored traditions keeping </w:t>
      </w:r>
      <w:r w:rsidRPr="00CE67D7">
        <w:rPr>
          <w:rStyle w:val="StyleUnderline"/>
        </w:rPr>
        <w:t xml:space="preserve">the </w:t>
      </w:r>
      <w:r w:rsidRPr="002A2CFD">
        <w:rPr>
          <w:rStyle w:val="StyleUnderline"/>
          <w:highlight w:val="cyan"/>
        </w:rPr>
        <w:t>republic</w:t>
      </w:r>
      <w:r w:rsidRPr="00CE67D7">
        <w:rPr>
          <w:sz w:val="16"/>
        </w:rPr>
        <w:t xml:space="preserve"> intact—</w:t>
      </w:r>
      <w:r w:rsidRPr="002A2CFD">
        <w:rPr>
          <w:rStyle w:val="StyleUnderline"/>
          <w:highlight w:val="cyan"/>
        </w:rPr>
        <w:t xml:space="preserve">will be </w:t>
      </w:r>
      <w:r w:rsidRPr="002A2CFD">
        <w:rPr>
          <w:rStyle w:val="Emphasis"/>
          <w:highlight w:val="cyan"/>
        </w:rPr>
        <w:t>strained</w:t>
      </w:r>
      <w:r w:rsidRPr="00CE67D7">
        <w:rPr>
          <w:rStyle w:val="StyleUnderline"/>
        </w:rPr>
        <w:t xml:space="preserve"> to the </w:t>
      </w:r>
      <w:r w:rsidRPr="00CE67D7">
        <w:rPr>
          <w:rStyle w:val="Emphasis"/>
        </w:rPr>
        <w:t>breaking</w:t>
      </w:r>
      <w:r w:rsidRPr="00CE67D7">
        <w:rPr>
          <w:rStyle w:val="StyleUnderline"/>
        </w:rPr>
        <w:t xml:space="preserve"> point</w:t>
      </w:r>
      <w:r w:rsidRPr="00CE67D7">
        <w:rPr>
          <w:sz w:val="16"/>
        </w:rPr>
        <w:t>. Internationally, it may also mean a bad peace deal for Ukraine, an existential challenge to NATO, a renewed trade war with China, and possibly much worse.</w:t>
      </w:r>
    </w:p>
    <w:p w14:paraId="25D30A3B" w14:textId="77777777" w:rsidR="00F7726E" w:rsidRPr="00CE67D7" w:rsidRDefault="00F7726E" w:rsidP="00F7726E">
      <w:pPr>
        <w:rPr>
          <w:sz w:val="16"/>
        </w:rPr>
      </w:pPr>
      <w:r w:rsidRPr="002A2CFD">
        <w:rPr>
          <w:rStyle w:val="StyleUnderline"/>
          <w:highlight w:val="cyan"/>
        </w:rPr>
        <w:t>But</w:t>
      </w:r>
      <w:r w:rsidRPr="00CE67D7">
        <w:rPr>
          <w:rStyle w:val="StyleUnderline"/>
        </w:rPr>
        <w:t xml:space="preserve"> the republic </w:t>
      </w:r>
      <w:r w:rsidRPr="002A2CFD">
        <w:rPr>
          <w:rStyle w:val="Emphasis"/>
          <w:highlight w:val="cyan"/>
        </w:rPr>
        <w:t>will survive</w:t>
      </w:r>
      <w:r w:rsidRPr="00CE67D7">
        <w:rPr>
          <w:rStyle w:val="StyleUnderline"/>
        </w:rPr>
        <w:t xml:space="preserve">—and more </w:t>
      </w:r>
      <w:r w:rsidRPr="002A2CFD">
        <w:rPr>
          <w:rStyle w:val="Emphasis"/>
          <w:highlight w:val="cyan"/>
        </w:rPr>
        <w:t>handily</w:t>
      </w:r>
      <w:r w:rsidRPr="00CE67D7">
        <w:rPr>
          <w:rStyle w:val="StyleUnderline"/>
        </w:rPr>
        <w:t xml:space="preserve"> than one might think</w:t>
      </w:r>
      <w:r w:rsidRPr="00CE67D7">
        <w:rPr>
          <w:sz w:val="16"/>
        </w:rPr>
        <w:t xml:space="preserve">. Trump is 78 himself and can’t go on indefinitely. The </w:t>
      </w:r>
      <w:r w:rsidRPr="002A2CFD">
        <w:rPr>
          <w:rStyle w:val="Emphasis"/>
          <w:highlight w:val="cyan"/>
        </w:rPr>
        <w:t>courts</w:t>
      </w:r>
      <w:r w:rsidRPr="002A2CFD">
        <w:rPr>
          <w:rStyle w:val="StyleUnderline"/>
          <w:highlight w:val="cyan"/>
        </w:rPr>
        <w:t xml:space="preserve"> and</w:t>
      </w:r>
      <w:r w:rsidRPr="00CE67D7">
        <w:rPr>
          <w:rStyle w:val="StyleUnderline"/>
        </w:rPr>
        <w:t xml:space="preserve"> the </w:t>
      </w:r>
      <w:r w:rsidRPr="002A2CFD">
        <w:rPr>
          <w:rStyle w:val="Emphasis"/>
          <w:highlight w:val="cyan"/>
        </w:rPr>
        <w:t>checks</w:t>
      </w:r>
      <w:r w:rsidRPr="00CE67D7">
        <w:rPr>
          <w:sz w:val="16"/>
        </w:rPr>
        <w:t xml:space="preserve"> and balances </w:t>
      </w:r>
      <w:r w:rsidRPr="00CE67D7">
        <w:rPr>
          <w:rStyle w:val="StyleUnderline"/>
        </w:rPr>
        <w:t xml:space="preserve">in the system </w:t>
      </w:r>
      <w:r w:rsidRPr="002A2CFD">
        <w:rPr>
          <w:rStyle w:val="StyleUnderline"/>
          <w:highlight w:val="cyan"/>
        </w:rPr>
        <w:t xml:space="preserve">are still </w:t>
      </w:r>
      <w:r w:rsidRPr="002A2CFD">
        <w:rPr>
          <w:rStyle w:val="Emphasis"/>
          <w:highlight w:val="cyan"/>
        </w:rPr>
        <w:t>strong</w:t>
      </w:r>
      <w:r w:rsidRPr="00CE67D7">
        <w:rPr>
          <w:rStyle w:val="StyleUnderline"/>
        </w:rPr>
        <w:t xml:space="preserve"> enough to </w:t>
      </w:r>
      <w:r w:rsidRPr="00CE67D7">
        <w:rPr>
          <w:rStyle w:val="Emphasis"/>
        </w:rPr>
        <w:t>fight off</w:t>
      </w:r>
      <w:r w:rsidRPr="00CE67D7">
        <w:rPr>
          <w:rStyle w:val="StyleUnderline"/>
        </w:rPr>
        <w:t xml:space="preserve"> his worst</w:t>
      </w:r>
      <w:r w:rsidRPr="00CE67D7">
        <w:rPr>
          <w:sz w:val="16"/>
        </w:rPr>
        <w:t xml:space="preserve"> authoritarian </w:t>
      </w:r>
      <w:r w:rsidRPr="00CE67D7">
        <w:rPr>
          <w:rStyle w:val="StyleUnderline"/>
        </w:rPr>
        <w:t>impulses</w:t>
      </w:r>
      <w:r w:rsidRPr="00CE67D7">
        <w:rPr>
          <w:sz w:val="16"/>
        </w:rPr>
        <w:t>.</w:t>
      </w:r>
    </w:p>
    <w:p w14:paraId="2C3C4AFF" w14:textId="77777777" w:rsidR="00F7726E" w:rsidRPr="00CE67D7" w:rsidRDefault="00F7726E" w:rsidP="00F7726E">
      <w:pPr>
        <w:rPr>
          <w:sz w:val="16"/>
        </w:rPr>
      </w:pPr>
      <w:r w:rsidRPr="002A2CFD">
        <w:rPr>
          <w:rStyle w:val="StyleUnderline"/>
          <w:highlight w:val="cyan"/>
        </w:rPr>
        <w:t>And</w:t>
      </w:r>
      <w:r w:rsidRPr="00CE67D7">
        <w:rPr>
          <w:sz w:val="16"/>
        </w:rPr>
        <w:t xml:space="preserve"> one thing </w:t>
      </w:r>
      <w:r w:rsidRPr="002A2CFD">
        <w:rPr>
          <w:rStyle w:val="StyleUnderline"/>
          <w:highlight w:val="cyan"/>
        </w:rPr>
        <w:t>Trump</w:t>
      </w:r>
      <w:r w:rsidRPr="00CE67D7">
        <w:rPr>
          <w:sz w:val="16"/>
        </w:rPr>
        <w:t xml:space="preserve"> said Thursday was </w:t>
      </w:r>
      <w:proofErr w:type="gramStart"/>
      <w:r w:rsidRPr="00CE67D7">
        <w:rPr>
          <w:sz w:val="16"/>
        </w:rPr>
        <w:t>actually true</w:t>
      </w:r>
      <w:proofErr w:type="gramEnd"/>
      <w:r w:rsidRPr="00CE67D7">
        <w:rPr>
          <w:sz w:val="16"/>
        </w:rPr>
        <w:t xml:space="preserve">: He </w:t>
      </w:r>
      <w:r w:rsidRPr="002A2CFD">
        <w:rPr>
          <w:rStyle w:val="StyleUnderline"/>
          <w:highlight w:val="cyan"/>
        </w:rPr>
        <w:t xml:space="preserve">didn’t start </w:t>
      </w:r>
      <w:r w:rsidRPr="002A2CFD">
        <w:rPr>
          <w:rStyle w:val="Emphasis"/>
          <w:highlight w:val="cyan"/>
        </w:rPr>
        <w:t>any wars</w:t>
      </w:r>
      <w:r w:rsidRPr="00CE67D7">
        <w:rPr>
          <w:rStyle w:val="StyleUnderline"/>
        </w:rPr>
        <w:t xml:space="preserve"> in his four years</w:t>
      </w:r>
      <w:r w:rsidRPr="00CE67D7">
        <w:rPr>
          <w:sz w:val="16"/>
        </w:rPr>
        <w:t xml:space="preserve"> as president. </w:t>
      </w:r>
      <w:r w:rsidRPr="00CE67D7">
        <w:rPr>
          <w:rStyle w:val="StyleUnderline"/>
        </w:rPr>
        <w:t xml:space="preserve">Trump </w:t>
      </w:r>
      <w:r w:rsidRPr="002A2CFD">
        <w:rPr>
          <w:rStyle w:val="StyleUnderline"/>
          <w:highlight w:val="cyan"/>
        </w:rPr>
        <w:t xml:space="preserve">would </w:t>
      </w:r>
      <w:r w:rsidRPr="002A2CFD">
        <w:rPr>
          <w:rStyle w:val="Emphasis"/>
          <w:highlight w:val="cyan"/>
        </w:rPr>
        <w:t>probably not</w:t>
      </w:r>
      <w:r w:rsidRPr="00CE67D7">
        <w:rPr>
          <w:rStyle w:val="StyleUnderline"/>
        </w:rPr>
        <w:t xml:space="preserve"> just </w:t>
      </w:r>
      <w:r w:rsidRPr="002A2CFD">
        <w:rPr>
          <w:rStyle w:val="StyleUnderline"/>
          <w:highlight w:val="cyan"/>
        </w:rPr>
        <w:t xml:space="preserve">pull out of </w:t>
      </w:r>
      <w:r w:rsidRPr="002A2CFD">
        <w:rPr>
          <w:rStyle w:val="Emphasis"/>
          <w:highlight w:val="cyan"/>
        </w:rPr>
        <w:t>NATO</w:t>
      </w:r>
      <w:r w:rsidRPr="002A2CFD">
        <w:rPr>
          <w:rStyle w:val="StyleUnderline"/>
        </w:rPr>
        <w:t>;</w:t>
      </w:r>
      <w:r w:rsidRPr="00CE67D7">
        <w:rPr>
          <w:rStyle w:val="StyleUnderline"/>
        </w:rPr>
        <w:t xml:space="preserve"> he and his advocates are</w:t>
      </w:r>
      <w:r w:rsidRPr="00CE67D7">
        <w:rPr>
          <w:sz w:val="16"/>
        </w:rPr>
        <w:t xml:space="preserve"> already </w:t>
      </w:r>
      <w:r w:rsidRPr="002A2CFD">
        <w:rPr>
          <w:rStyle w:val="StyleUnderline"/>
          <w:highlight w:val="cyan"/>
        </w:rPr>
        <w:t>spinning</w:t>
      </w:r>
      <w:r w:rsidRPr="00CE67D7">
        <w:rPr>
          <w:rStyle w:val="StyleUnderline"/>
        </w:rPr>
        <w:t xml:space="preserve"> the pledges of </w:t>
      </w:r>
      <w:r w:rsidRPr="002A2CFD">
        <w:rPr>
          <w:rStyle w:val="StyleUnderline"/>
          <w:highlight w:val="cyan"/>
        </w:rPr>
        <w:t xml:space="preserve">additional </w:t>
      </w:r>
      <w:r w:rsidRPr="002A2CFD">
        <w:rPr>
          <w:rStyle w:val="Emphasis"/>
          <w:highlight w:val="cyan"/>
        </w:rPr>
        <w:t>spending</w:t>
      </w:r>
      <w:r w:rsidRPr="002A2CFD">
        <w:rPr>
          <w:rStyle w:val="StyleUnderline"/>
          <w:highlight w:val="cyan"/>
        </w:rPr>
        <w:t xml:space="preserve"> by</w:t>
      </w:r>
      <w:r w:rsidRPr="00CE67D7">
        <w:rPr>
          <w:rStyle w:val="StyleUnderline"/>
        </w:rPr>
        <w:t xml:space="preserve"> NATO </w:t>
      </w:r>
      <w:r w:rsidRPr="002A2CFD">
        <w:rPr>
          <w:rStyle w:val="Emphasis"/>
          <w:highlight w:val="cyan"/>
        </w:rPr>
        <w:t>allies</w:t>
      </w:r>
      <w:r w:rsidRPr="00CE67D7">
        <w:rPr>
          <w:sz w:val="16"/>
        </w:rPr>
        <w:t xml:space="preserve"> as a victory. </w:t>
      </w:r>
      <w:r w:rsidRPr="00CE67D7">
        <w:rPr>
          <w:rStyle w:val="StyleUnderline"/>
        </w:rPr>
        <w:t xml:space="preserve">He </w:t>
      </w:r>
      <w:r w:rsidRPr="002A2CFD">
        <w:rPr>
          <w:rStyle w:val="StyleUnderline"/>
          <w:highlight w:val="cyan"/>
        </w:rPr>
        <w:t xml:space="preserve">may </w:t>
      </w:r>
      <w:r w:rsidRPr="002A2CFD">
        <w:rPr>
          <w:rStyle w:val="Emphasis"/>
          <w:highlight w:val="cyan"/>
        </w:rPr>
        <w:t>cut a deal</w:t>
      </w:r>
      <w:r w:rsidRPr="00CE67D7">
        <w:rPr>
          <w:rStyle w:val="StyleUnderline"/>
        </w:rPr>
        <w:t xml:space="preserve"> with</w:t>
      </w:r>
      <w:r w:rsidRPr="00CE67D7">
        <w:rPr>
          <w:sz w:val="16"/>
        </w:rPr>
        <w:t xml:space="preserve"> Russian President Vladimir </w:t>
      </w:r>
      <w:r w:rsidRPr="00CE67D7">
        <w:rPr>
          <w:rStyle w:val="Emphasis"/>
        </w:rPr>
        <w:t>Putin</w:t>
      </w:r>
      <w:r w:rsidRPr="00CE67D7">
        <w:rPr>
          <w:rStyle w:val="StyleUnderline"/>
        </w:rPr>
        <w:t xml:space="preserve"> </w:t>
      </w:r>
      <w:r w:rsidRPr="002A2CFD">
        <w:rPr>
          <w:rStyle w:val="StyleUnderline"/>
          <w:highlight w:val="cyan"/>
        </w:rPr>
        <w:t>to end</w:t>
      </w:r>
      <w:r w:rsidRPr="00CE67D7">
        <w:rPr>
          <w:rStyle w:val="StyleUnderline"/>
        </w:rPr>
        <w:t xml:space="preserve"> the </w:t>
      </w:r>
      <w:r w:rsidRPr="002A2CFD">
        <w:rPr>
          <w:rStyle w:val="Emphasis"/>
          <w:highlight w:val="cyan"/>
        </w:rPr>
        <w:t>Ukraine</w:t>
      </w:r>
      <w:r w:rsidRPr="00CE67D7">
        <w:rPr>
          <w:rStyle w:val="StyleUnderline"/>
        </w:rPr>
        <w:t xml:space="preserve"> war, but</w:t>
      </w:r>
      <w:r w:rsidRPr="00CE67D7">
        <w:rPr>
          <w:sz w:val="16"/>
        </w:rPr>
        <w:t xml:space="preserve"> many people on </w:t>
      </w:r>
      <w:r w:rsidRPr="00CE67D7">
        <w:rPr>
          <w:rStyle w:val="Emphasis"/>
        </w:rPr>
        <w:t>both</w:t>
      </w:r>
      <w:r w:rsidRPr="00CE67D7">
        <w:rPr>
          <w:rStyle w:val="StyleUnderline"/>
        </w:rPr>
        <w:t xml:space="preserve"> sides believe some</w:t>
      </w:r>
      <w:r w:rsidRPr="00CE67D7">
        <w:rPr>
          <w:sz w:val="16"/>
        </w:rPr>
        <w:t xml:space="preserve"> sort of </w:t>
      </w:r>
      <w:r w:rsidRPr="00CE67D7">
        <w:rPr>
          <w:rStyle w:val="StyleUnderline"/>
        </w:rPr>
        <w:t xml:space="preserve">compromise is </w:t>
      </w:r>
      <w:r w:rsidRPr="00CE67D7">
        <w:rPr>
          <w:rStyle w:val="Emphasis"/>
        </w:rPr>
        <w:t>necessary</w:t>
      </w:r>
      <w:r w:rsidRPr="00CE67D7">
        <w:rPr>
          <w:rStyle w:val="StyleUnderline"/>
        </w:rPr>
        <w:t xml:space="preserve"> anyway.</w:t>
      </w:r>
    </w:p>
    <w:p w14:paraId="2015D465" w14:textId="77777777" w:rsidR="00F7726E" w:rsidRPr="00CE67D7" w:rsidRDefault="00F7726E" w:rsidP="00F7726E">
      <w:pPr>
        <w:rPr>
          <w:rStyle w:val="StyleUnderline"/>
        </w:rPr>
      </w:pPr>
      <w:r w:rsidRPr="00CE67D7">
        <w:rPr>
          <w:rStyle w:val="StyleUnderline"/>
        </w:rPr>
        <w:t xml:space="preserve">The </w:t>
      </w:r>
      <w:r w:rsidRPr="002A2CFD">
        <w:rPr>
          <w:rStyle w:val="Emphasis"/>
          <w:highlight w:val="cyan"/>
        </w:rPr>
        <w:t>Europeans</w:t>
      </w:r>
      <w:r w:rsidRPr="002A2CFD">
        <w:rPr>
          <w:rStyle w:val="StyleUnderline"/>
          <w:highlight w:val="cyan"/>
        </w:rPr>
        <w:t xml:space="preserve"> and </w:t>
      </w:r>
      <w:r w:rsidRPr="002A2CFD">
        <w:rPr>
          <w:rStyle w:val="Emphasis"/>
          <w:highlight w:val="cyan"/>
        </w:rPr>
        <w:t>Japan</w:t>
      </w:r>
      <w:r w:rsidRPr="00CE67D7">
        <w:rPr>
          <w:rStyle w:val="StyleUnderline"/>
        </w:rPr>
        <w:t xml:space="preserve"> will </w:t>
      </w:r>
      <w:r w:rsidRPr="002A2CFD">
        <w:rPr>
          <w:rStyle w:val="StyleUnderline"/>
          <w:highlight w:val="cyan"/>
        </w:rPr>
        <w:t>stick by</w:t>
      </w:r>
      <w:r w:rsidRPr="00CE67D7">
        <w:rPr>
          <w:rStyle w:val="StyleUnderline"/>
        </w:rPr>
        <w:t xml:space="preserve"> Washington </w:t>
      </w:r>
      <w:r w:rsidRPr="002A2CFD">
        <w:rPr>
          <w:rStyle w:val="Emphasis"/>
          <w:highlight w:val="cyan"/>
        </w:rPr>
        <w:t>no matter what</w:t>
      </w:r>
      <w:r w:rsidRPr="002A2CFD">
        <w:rPr>
          <w:rStyle w:val="StyleUnderline"/>
        </w:rPr>
        <w:t>:</w:t>
      </w:r>
      <w:r w:rsidRPr="00CE67D7">
        <w:rPr>
          <w:rStyle w:val="StyleUnderline"/>
        </w:rPr>
        <w:t xml:space="preserve"> Even though many</w:t>
      </w:r>
      <w:r w:rsidRPr="00CE67D7">
        <w:rPr>
          <w:sz w:val="16"/>
        </w:rPr>
        <w:t xml:space="preserve"> pundits </w:t>
      </w:r>
      <w:r w:rsidRPr="00CE67D7">
        <w:rPr>
          <w:rStyle w:val="StyleUnderline"/>
        </w:rPr>
        <w:t xml:space="preserve">predicted </w:t>
      </w:r>
      <w:r w:rsidRPr="00CE67D7">
        <w:rPr>
          <w:rStyle w:val="Emphasis"/>
        </w:rPr>
        <w:t>doom</w:t>
      </w:r>
      <w:r w:rsidRPr="00CE67D7">
        <w:rPr>
          <w:rStyle w:val="StyleUnderline"/>
        </w:rPr>
        <w:t xml:space="preserve"> for 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throughout the </w:t>
      </w:r>
      <w:r w:rsidRPr="00CE67D7">
        <w:rPr>
          <w:rStyle w:val="Emphasis"/>
        </w:rPr>
        <w:t>Trump</w:t>
      </w:r>
      <w:r w:rsidRPr="00CE67D7">
        <w:rPr>
          <w:rStyle w:val="StyleUnderline"/>
        </w:rPr>
        <w:t xml:space="preserve"> era</w:t>
      </w:r>
      <w:r w:rsidRPr="00CE67D7">
        <w:rPr>
          <w:sz w:val="16"/>
        </w:rPr>
        <w:t>, Europe only fell further behind. As Fareed Zakaria </w:t>
      </w:r>
      <w:r w:rsidRPr="003C6ACF">
        <w:rPr>
          <w:sz w:val="16"/>
        </w:rPr>
        <w:t>wrote</w:t>
      </w:r>
      <w:r w:rsidRPr="00CE67D7">
        <w:rPr>
          <w:sz w:val="16"/>
        </w:rPr>
        <w:t> in the Washington Post recently, in less than 20 years since the 2008 Great Recession (started</w:t>
      </w:r>
      <w:proofErr w:type="gramStart"/>
      <w:r w:rsidRPr="00CE67D7">
        <w:rPr>
          <w:sz w:val="16"/>
        </w:rPr>
        <w:t>, by the way, due to</w:t>
      </w:r>
      <w:proofErr w:type="gramEnd"/>
      <w:r w:rsidRPr="00CE67D7">
        <w:rPr>
          <w:sz w:val="16"/>
        </w:rPr>
        <w:t xml:space="preserve"> huge political errors by Washington), </w:t>
      </w:r>
      <w:r w:rsidRPr="002A2CFD">
        <w:rPr>
          <w:rStyle w:val="StyleUnderline"/>
        </w:rPr>
        <w:t>the</w:t>
      </w:r>
      <w:r w:rsidRPr="00CE67D7">
        <w:rPr>
          <w:rStyle w:val="StyleUnderline"/>
        </w:rPr>
        <w:t xml:space="preserve"> U.S. </w:t>
      </w:r>
      <w:r w:rsidRPr="002A2CFD">
        <w:rPr>
          <w:rStyle w:val="Emphasis"/>
        </w:rPr>
        <w:t>economy</w:t>
      </w:r>
      <w:r w:rsidRPr="00CE67D7">
        <w:rPr>
          <w:rStyle w:val="StyleUnderline"/>
        </w:rPr>
        <w:t xml:space="preserve"> has gone from being roughly the size of the </w:t>
      </w:r>
      <w:r w:rsidRPr="00CE67D7">
        <w:rPr>
          <w:rStyle w:val="Emphasis"/>
        </w:rPr>
        <w:t>eurozone</w:t>
      </w:r>
      <w:r w:rsidRPr="00CE67D7">
        <w:rPr>
          <w:rStyle w:val="StyleUnderline"/>
        </w:rPr>
        <w:t xml:space="preserve"> to nearly </w:t>
      </w:r>
      <w:r w:rsidRPr="00CE67D7">
        <w:rPr>
          <w:rStyle w:val="Emphasis"/>
        </w:rPr>
        <w:t>twice as big</w:t>
      </w:r>
      <w:r w:rsidRPr="00CE67D7">
        <w:rPr>
          <w:rStyle w:val="StyleUnderline"/>
        </w:rPr>
        <w:t>.</w:t>
      </w:r>
    </w:p>
    <w:p w14:paraId="0081E7EC" w14:textId="77777777" w:rsidR="00F7726E" w:rsidRPr="00CE67D7" w:rsidRDefault="00F7726E" w:rsidP="00F7726E">
      <w:pPr>
        <w:rPr>
          <w:sz w:val="16"/>
          <w:szCs w:val="16"/>
        </w:rPr>
      </w:pPr>
      <w:r w:rsidRPr="00CE67D7">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12AAED91" w14:textId="77777777" w:rsidR="00F7726E" w:rsidRPr="00CE67D7" w:rsidRDefault="00F7726E" w:rsidP="00F7726E">
      <w:pPr>
        <w:rPr>
          <w:sz w:val="16"/>
          <w:szCs w:val="16"/>
        </w:rPr>
      </w:pPr>
      <w:r w:rsidRPr="00CE67D7">
        <w:rPr>
          <w:sz w:val="16"/>
          <w:szCs w:val="16"/>
        </w:rPr>
        <w:t xml:space="preserve">Of all the false things Trump said during the debate—and there were dozens—the most absurd was this: “Throughout the entire world, we’re no longer respected as a country. … We’ve become like a Third World nation.” It may look and feel that way in Washington, but it </w:t>
      </w:r>
      <w:proofErr w:type="gramStart"/>
      <w:r w:rsidRPr="00CE67D7">
        <w:rPr>
          <w:sz w:val="16"/>
          <w:szCs w:val="16"/>
        </w:rPr>
        <w:t>doesn’t</w:t>
      </w:r>
      <w:proofErr w:type="gramEnd"/>
      <w:r w:rsidRPr="00CE67D7">
        <w:rPr>
          <w:sz w:val="16"/>
          <w:szCs w:val="16"/>
        </w:rPr>
        <w:t xml:space="preserve"> elsewhere.</w:t>
      </w:r>
    </w:p>
    <w:p w14:paraId="42687E93" w14:textId="77777777" w:rsidR="00F7726E" w:rsidRPr="00CE67D7" w:rsidRDefault="00F7726E" w:rsidP="00F7726E">
      <w:pPr>
        <w:rPr>
          <w:sz w:val="16"/>
        </w:rPr>
      </w:pPr>
      <w:r w:rsidRPr="00CE67D7">
        <w:rPr>
          <w:sz w:val="16"/>
        </w:rPr>
        <w:t xml:space="preserve">Moreover, the harsh exchanges between Trump and Biden belie the fact that on </w:t>
      </w:r>
      <w:r w:rsidRPr="00CE67D7">
        <w:rPr>
          <w:rStyle w:val="StyleUnderline"/>
        </w:rPr>
        <w:t>many issues</w:t>
      </w:r>
      <w:r w:rsidRPr="00CE67D7">
        <w:rPr>
          <w:sz w:val="16"/>
        </w:rPr>
        <w:t xml:space="preserve"> related to America’s place in the world—</w:t>
      </w:r>
      <w:r w:rsidRPr="002A2CFD">
        <w:rPr>
          <w:rStyle w:val="Emphasis"/>
          <w:highlight w:val="cyan"/>
        </w:rPr>
        <w:t>trade</w:t>
      </w:r>
      <w:r w:rsidRPr="002A2CFD">
        <w:rPr>
          <w:rStyle w:val="StyleUnderline"/>
          <w:highlight w:val="cyan"/>
        </w:rPr>
        <w:t>,</w:t>
      </w:r>
      <w:r w:rsidRPr="00CE67D7">
        <w:rPr>
          <w:rStyle w:val="StyleUnderline"/>
        </w:rPr>
        <w:t xml:space="preserve"> immigration, </w:t>
      </w:r>
      <w:r w:rsidRPr="002A2CFD">
        <w:rPr>
          <w:rStyle w:val="Emphasis"/>
          <w:highlight w:val="cyan"/>
        </w:rPr>
        <w:t>China</w:t>
      </w:r>
      <w:r w:rsidRPr="002A2CFD">
        <w:rPr>
          <w:rStyle w:val="StyleUnderline"/>
          <w:highlight w:val="cyan"/>
        </w:rPr>
        <w:t>,</w:t>
      </w:r>
      <w:r w:rsidRPr="00CE67D7">
        <w:rPr>
          <w:rStyle w:val="StyleUnderline"/>
        </w:rPr>
        <w:t xml:space="preserve"> neo</w:t>
      </w:r>
      <w:r w:rsidRPr="007D7302">
        <w:rPr>
          <w:rStyle w:val="StyleUnderline"/>
        </w:rPr>
        <w:t xml:space="preserve"> </w:t>
      </w:r>
      <w:r w:rsidRPr="002A2CFD">
        <w:rPr>
          <w:rStyle w:val="Emphasis"/>
        </w:rPr>
        <w:t>protectionism</w:t>
      </w:r>
      <w:r w:rsidRPr="00CE67D7">
        <w:rPr>
          <w:rStyle w:val="StyleUnderline"/>
        </w:rPr>
        <w:t>, and</w:t>
      </w:r>
      <w:r w:rsidRPr="00CE67D7">
        <w:rPr>
          <w:sz w:val="16"/>
        </w:rPr>
        <w:t xml:space="preserve"> the new </w:t>
      </w:r>
      <w:r w:rsidRPr="00CE67D7">
        <w:rPr>
          <w:rStyle w:val="StyleUnderline"/>
        </w:rPr>
        <w:t>“make it in America” fervor</w:t>
      </w:r>
      <w:r w:rsidRPr="00CE67D7">
        <w:rPr>
          <w:sz w:val="16"/>
        </w:rPr>
        <w:t xml:space="preserve"> that </w:t>
      </w:r>
      <w:r w:rsidRPr="002A2CFD">
        <w:rPr>
          <w:rStyle w:val="StyleUnderline"/>
        </w:rPr>
        <w:t xml:space="preserve">has overtaken </w:t>
      </w:r>
      <w:r w:rsidRPr="002A2CFD">
        <w:rPr>
          <w:rStyle w:val="Emphasis"/>
          <w:highlight w:val="cyan"/>
        </w:rPr>
        <w:t>both parties</w:t>
      </w:r>
      <w:r w:rsidRPr="00CE67D7">
        <w:rPr>
          <w:rStyle w:val="StyleUnderline"/>
        </w:rPr>
        <w:t xml:space="preserve">—they </w:t>
      </w:r>
      <w:r w:rsidRPr="002A2CFD">
        <w:rPr>
          <w:rStyle w:val="StyleUnderline"/>
          <w:highlight w:val="cyan"/>
        </w:rPr>
        <w:t>agree</w:t>
      </w:r>
      <w:r w:rsidRPr="00CE67D7">
        <w:rPr>
          <w:rStyle w:val="StyleUnderline"/>
        </w:rPr>
        <w:t xml:space="preserve"> </w:t>
      </w:r>
      <w:r w:rsidRPr="00CE67D7">
        <w:rPr>
          <w:rStyle w:val="Emphasis"/>
        </w:rPr>
        <w:t xml:space="preserve">about </w:t>
      </w:r>
      <w:r w:rsidRPr="002A2CFD">
        <w:rPr>
          <w:rStyle w:val="Emphasis"/>
          <w:highlight w:val="cyan"/>
        </w:rPr>
        <w:t>a lot</w:t>
      </w:r>
      <w:r w:rsidRPr="00CE67D7">
        <w:rPr>
          <w:sz w:val="16"/>
        </w:rPr>
        <w:t>, if not everything.</w:t>
      </w:r>
    </w:p>
    <w:p w14:paraId="3DCC9F26" w14:textId="77777777" w:rsidR="00F7726E" w:rsidRPr="00CE67D7" w:rsidRDefault="00F7726E" w:rsidP="00F7726E">
      <w:pPr>
        <w:rPr>
          <w:sz w:val="16"/>
        </w:rPr>
      </w:pPr>
      <w:r w:rsidRPr="00CE67D7">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CE67D7">
        <w:rPr>
          <w:rStyle w:val="StyleUnderline"/>
        </w:rPr>
        <w:t xml:space="preserve">And </w:t>
      </w:r>
      <w:r w:rsidRPr="002A2CFD">
        <w:rPr>
          <w:rStyle w:val="Emphasis"/>
          <w:highlight w:val="cyan"/>
        </w:rPr>
        <w:t>Putin</w:t>
      </w:r>
      <w:r w:rsidRPr="002A2CFD">
        <w:rPr>
          <w:rStyle w:val="StyleUnderline"/>
          <w:highlight w:val="cyan"/>
        </w:rPr>
        <w:t xml:space="preserve"> and</w:t>
      </w:r>
      <w:r w:rsidRPr="00CE67D7">
        <w:rPr>
          <w:sz w:val="16"/>
        </w:rPr>
        <w:t xml:space="preserve"> Chinese President </w:t>
      </w:r>
      <w:r w:rsidRPr="002A2CFD">
        <w:rPr>
          <w:rStyle w:val="Emphasis"/>
          <w:highlight w:val="cyan"/>
        </w:rPr>
        <w:t>Xi</w:t>
      </w:r>
      <w:r w:rsidRPr="00CE67D7">
        <w:rPr>
          <w:sz w:val="16"/>
        </w:rPr>
        <w:t xml:space="preserve"> Jinping—who have </w:t>
      </w:r>
      <w:proofErr w:type="gramStart"/>
      <w:r w:rsidRPr="00CE67D7">
        <w:rPr>
          <w:sz w:val="16"/>
        </w:rPr>
        <w:t>more or less joined</w:t>
      </w:r>
      <w:proofErr w:type="gramEnd"/>
      <w:r w:rsidRPr="00CE67D7">
        <w:rPr>
          <w:sz w:val="16"/>
        </w:rPr>
        <w:t xml:space="preserve"> forces to try to eclipse U.S. hegemony—</w:t>
      </w:r>
      <w:r w:rsidRPr="002A2CFD">
        <w:rPr>
          <w:rStyle w:val="StyleUnderline"/>
          <w:highlight w:val="cyan"/>
        </w:rPr>
        <w:t>have</w:t>
      </w:r>
      <w:r w:rsidRPr="00CE67D7">
        <w:rPr>
          <w:rStyle w:val="StyleUnderline"/>
        </w:rPr>
        <w:t xml:space="preserve"> their </w:t>
      </w:r>
      <w:r w:rsidRPr="002A2CFD">
        <w:rPr>
          <w:rStyle w:val="Emphasis"/>
          <w:highlight w:val="cyan"/>
        </w:rPr>
        <w:t>hands full</w:t>
      </w:r>
      <w:r w:rsidRPr="002A2CFD">
        <w:rPr>
          <w:rStyle w:val="StyleUnderline"/>
          <w:highlight w:val="cyan"/>
        </w:rPr>
        <w:t xml:space="preserve"> with</w:t>
      </w:r>
      <w:r w:rsidRPr="00CE67D7">
        <w:rPr>
          <w:rStyle w:val="StyleUnderline"/>
        </w:rPr>
        <w:t xml:space="preserve"> their own </w:t>
      </w:r>
      <w:r w:rsidRPr="002A2CFD">
        <w:rPr>
          <w:rStyle w:val="Emphasis"/>
          <w:highlight w:val="cyan"/>
        </w:rPr>
        <w:t>domestic</w:t>
      </w:r>
      <w:r w:rsidRPr="002A2CFD">
        <w:rPr>
          <w:rStyle w:val="StyleUnderline"/>
          <w:highlight w:val="cyan"/>
        </w:rPr>
        <w:t xml:space="preserve"> problems</w:t>
      </w:r>
      <w:r w:rsidRPr="00CE67D7">
        <w:rPr>
          <w:sz w:val="16"/>
        </w:rPr>
        <w:t>.</w:t>
      </w:r>
    </w:p>
    <w:p w14:paraId="6E025529" w14:textId="77777777" w:rsidR="00F7726E" w:rsidRPr="00CE67D7" w:rsidRDefault="00F7726E" w:rsidP="00F7726E">
      <w:pPr>
        <w:rPr>
          <w:sz w:val="16"/>
        </w:rPr>
      </w:pPr>
      <w:r w:rsidRPr="00CE67D7">
        <w:rPr>
          <w:sz w:val="16"/>
        </w:rPr>
        <w:t xml:space="preserve">Among the many awful moments of the debate, both Trump and Biden—an ex-president and a current one—accused the other of being the author of imminent disaster. “He will drive us into World War III,” Trump said. </w:t>
      </w:r>
      <w:r w:rsidRPr="00CE67D7">
        <w:rPr>
          <w:rStyle w:val="StyleUnderline"/>
        </w:rPr>
        <w:t xml:space="preserve">Biden responded: “You want </w:t>
      </w:r>
      <w:r w:rsidRPr="002A2CFD">
        <w:rPr>
          <w:rStyle w:val="Emphasis"/>
          <w:highlight w:val="cyan"/>
        </w:rPr>
        <w:t>W</w:t>
      </w:r>
      <w:r w:rsidRPr="00CE67D7">
        <w:rPr>
          <w:rStyle w:val="StyleUnderline"/>
        </w:rPr>
        <w:t xml:space="preserve">orld </w:t>
      </w:r>
      <w:r w:rsidRPr="002A2CFD">
        <w:rPr>
          <w:rStyle w:val="Emphasis"/>
          <w:highlight w:val="cyan"/>
        </w:rPr>
        <w:t>W</w:t>
      </w:r>
      <w:r w:rsidRPr="00CE67D7">
        <w:rPr>
          <w:rStyle w:val="StyleUnderline"/>
        </w:rPr>
        <w:t xml:space="preserve">ar </w:t>
      </w:r>
      <w:r w:rsidRPr="002A2CFD">
        <w:rPr>
          <w:rStyle w:val="Emphasis"/>
          <w:highlight w:val="cyan"/>
        </w:rPr>
        <w:t>III</w:t>
      </w:r>
      <w:r w:rsidRPr="002A2CFD">
        <w:rPr>
          <w:rStyle w:val="StyleUnderline"/>
          <w:highlight w:val="cyan"/>
        </w:rPr>
        <w:t>?</w:t>
      </w:r>
      <w:r w:rsidRPr="00CE67D7">
        <w:rPr>
          <w:rStyle w:val="StyleUnderline"/>
        </w:rPr>
        <w:t xml:space="preserve"> Let [Trump] </w:t>
      </w:r>
      <w:proofErr w:type="gramStart"/>
      <w:r w:rsidRPr="00CE67D7">
        <w:rPr>
          <w:rStyle w:val="Emphasis"/>
        </w:rPr>
        <w:t>win</w:t>
      </w:r>
      <w:r w:rsidRPr="00CE67D7">
        <w:rPr>
          <w:sz w:val="16"/>
        </w:rPr>
        <w:t>, and</w:t>
      </w:r>
      <w:proofErr w:type="gramEnd"/>
      <w:r w:rsidRPr="00CE67D7">
        <w:rPr>
          <w:sz w:val="16"/>
        </w:rPr>
        <w:t xml:space="preserve"> let him tell Putin to do whatever the hell he wants to NATO.” </w:t>
      </w:r>
      <w:r w:rsidRPr="002A2CFD">
        <w:rPr>
          <w:rStyle w:val="Emphasis"/>
          <w:highlight w:val="cyan"/>
        </w:rPr>
        <w:t>Neither</w:t>
      </w:r>
      <w:r w:rsidRPr="00CE67D7">
        <w:rPr>
          <w:rStyle w:val="StyleUnderline"/>
        </w:rPr>
        <w:t xml:space="preserve"> scenario </w:t>
      </w:r>
      <w:r w:rsidRPr="002A2CFD">
        <w:rPr>
          <w:rStyle w:val="StyleUnderline"/>
          <w:highlight w:val="cyan"/>
        </w:rPr>
        <w:t xml:space="preserve">is </w:t>
      </w:r>
      <w:r w:rsidRPr="002A2CFD">
        <w:rPr>
          <w:rStyle w:val="Emphasis"/>
          <w:highlight w:val="cyan"/>
        </w:rPr>
        <w:t>likely</w:t>
      </w:r>
      <w:r w:rsidRPr="00CE67D7">
        <w:rPr>
          <w:rStyle w:val="StyleUnderline"/>
        </w:rPr>
        <w:t xml:space="preserve"> to happen.</w:t>
      </w:r>
    </w:p>
    <w:p w14:paraId="6A89F65C" w14:textId="77777777" w:rsidR="00F7726E" w:rsidRPr="00CE67D7" w:rsidRDefault="00F7726E" w:rsidP="00F7726E">
      <w:pPr>
        <w:rPr>
          <w:sz w:val="16"/>
          <w:szCs w:val="16"/>
        </w:rPr>
      </w:pPr>
      <w:r w:rsidRPr="00CE67D7">
        <w:rPr>
          <w:sz w:val="16"/>
          <w:szCs w:val="16"/>
        </w:rPr>
        <w:t>Much of the debate in Washington over the next several days will focus on renewed efforts by Democratic Party grandees to persuade Biden to step aside for a younger person. This will very likely not happen, either. As one longtime politics maven </w:t>
      </w:r>
      <w:r w:rsidRPr="003C6ACF">
        <w:rPr>
          <w:sz w:val="16"/>
          <w:szCs w:val="16"/>
        </w:rPr>
        <w:t>told</w:t>
      </w:r>
      <w:r w:rsidRPr="00CE67D7">
        <w:rPr>
          <w:sz w:val="16"/>
          <w:szCs w:val="16"/>
        </w:rPr>
        <w:t xml:space="preserve"> Politico Playbook, Biden is “not going to step aside and there is no clear process for replacing him. </w:t>
      </w:r>
      <w:proofErr w:type="gramStart"/>
      <w:r w:rsidRPr="00CE67D7">
        <w:rPr>
          <w:sz w:val="16"/>
          <w:szCs w:val="16"/>
        </w:rPr>
        <w:t>So</w:t>
      </w:r>
      <w:proofErr w:type="gramEnd"/>
      <w:r w:rsidRPr="00CE67D7">
        <w:rPr>
          <w:sz w:val="16"/>
          <w:szCs w:val="16"/>
        </w:rPr>
        <w:t xml:space="preserve"> we’ll have a few days of frenzy. Then everyone will realize the main contours of the race haven’t really changed.”</w:t>
      </w:r>
    </w:p>
    <w:p w14:paraId="49BD19FD" w14:textId="77777777" w:rsidR="00F7726E" w:rsidRPr="002A2CFD" w:rsidRDefault="00F7726E" w:rsidP="00F7726E">
      <w:pPr>
        <w:rPr>
          <w:sz w:val="16"/>
        </w:rPr>
      </w:pPr>
      <w:r w:rsidRPr="00CE67D7">
        <w:rPr>
          <w:sz w:val="16"/>
        </w:rPr>
        <w:t xml:space="preserve">What also hasn’t changed is that </w:t>
      </w:r>
      <w:r w:rsidRPr="00CE67D7">
        <w:rPr>
          <w:rStyle w:val="StyleUnderline"/>
        </w:rPr>
        <w:t xml:space="preserve">the </w:t>
      </w:r>
      <w:r w:rsidRPr="00CE67D7">
        <w:rPr>
          <w:rStyle w:val="Emphasis"/>
        </w:rPr>
        <w:t>U</w:t>
      </w:r>
      <w:r w:rsidRPr="00CE67D7">
        <w:rPr>
          <w:sz w:val="16"/>
        </w:rPr>
        <w:t xml:space="preserve">nited </w:t>
      </w:r>
      <w:r w:rsidRPr="00CE67D7">
        <w:rPr>
          <w:rStyle w:val="Emphasis"/>
        </w:rPr>
        <w:t>S</w:t>
      </w:r>
      <w:r w:rsidRPr="00CE67D7">
        <w:rPr>
          <w:sz w:val="16"/>
        </w:rPr>
        <w:t xml:space="preserve">tates </w:t>
      </w:r>
      <w:r w:rsidRPr="00CE67D7">
        <w:rPr>
          <w:rStyle w:val="StyleUnderline"/>
        </w:rPr>
        <w:t xml:space="preserve">has been through </w:t>
      </w:r>
      <w:r w:rsidRPr="00CE67D7">
        <w:rPr>
          <w:rStyle w:val="Emphasis"/>
        </w:rPr>
        <w:t>far worse</w:t>
      </w:r>
      <w:r w:rsidRPr="00CE67D7">
        <w:rPr>
          <w:rStyle w:val="StyleUnderline"/>
        </w:rPr>
        <w:t xml:space="preserve"> turmoil than this</w:t>
      </w:r>
      <w:r w:rsidRPr="00CE67D7">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2A2CFD">
        <w:rPr>
          <w:rStyle w:val="StyleUnderline"/>
          <w:highlight w:val="cyan"/>
        </w:rPr>
        <w:t xml:space="preserve">America is </w:t>
      </w:r>
      <w:r w:rsidRPr="002A2CFD">
        <w:rPr>
          <w:rStyle w:val="Emphasis"/>
          <w:highlight w:val="cyan"/>
        </w:rPr>
        <w:t>not</w:t>
      </w:r>
      <w:r w:rsidRPr="00CE67D7">
        <w:rPr>
          <w:rStyle w:val="Emphasis"/>
        </w:rPr>
        <w:t xml:space="preserve"> as </w:t>
      </w:r>
      <w:r w:rsidRPr="002A2CFD">
        <w:rPr>
          <w:rStyle w:val="Emphasis"/>
          <w:highlight w:val="cyan"/>
        </w:rPr>
        <w:t>fragile</w:t>
      </w:r>
      <w:r w:rsidRPr="00CE67D7">
        <w:rPr>
          <w:rStyle w:val="StyleUnderline"/>
        </w:rPr>
        <w:t xml:space="preserve"> as it seems</w:t>
      </w:r>
      <w:r w:rsidRPr="00CE67D7">
        <w:rPr>
          <w:sz w:val="16"/>
        </w:rPr>
        <w:t>.”</w:t>
      </w:r>
    </w:p>
    <w:bookmarkEnd w:id="6"/>
    <w:p w14:paraId="769ACE55" w14:textId="77777777" w:rsidR="00F7726E" w:rsidRDefault="00F7726E" w:rsidP="00F7726E">
      <w:pPr>
        <w:pStyle w:val="Heading4"/>
      </w:pPr>
      <w:r>
        <w:t xml:space="preserve">Congress ensures cooler heads in the room. </w:t>
      </w:r>
    </w:p>
    <w:p w14:paraId="2BEA8166" w14:textId="77777777" w:rsidR="00F7726E" w:rsidRPr="00985764" w:rsidRDefault="00F7726E" w:rsidP="00F7726E">
      <w:r w:rsidRPr="00985764">
        <w:rPr>
          <w:rStyle w:val="Style13ptBold"/>
        </w:rPr>
        <w:t>Echols 24</w:t>
      </w:r>
      <w:r>
        <w:t xml:space="preserve">, former Associate Editor at the Nonzero Foundation, B.A. from Northwestern University in Middle East and North Africa Studies </w:t>
      </w:r>
      <w:r w:rsidRPr="00985764">
        <w:t>(Connor Echols, March 4, 2024, “Would Trump 2.0 be a hawk or a dove?</w:t>
      </w:r>
      <w:r>
        <w:t xml:space="preserve">” Responsible Statecraft, </w:t>
      </w:r>
      <w:r w:rsidRPr="00985764">
        <w:t>https://responsiblestatecraft.org/trump-foreign-policy/</w:t>
      </w:r>
      <w:r>
        <w:t>)</w:t>
      </w:r>
    </w:p>
    <w:p w14:paraId="5E72FCE5" w14:textId="77777777" w:rsidR="00F7726E" w:rsidRPr="00222CD1" w:rsidRDefault="00F7726E" w:rsidP="00F7726E">
      <w:pPr>
        <w:rPr>
          <w:sz w:val="16"/>
        </w:rPr>
      </w:pPr>
      <w:r w:rsidRPr="00572915">
        <w:rPr>
          <w:sz w:val="16"/>
        </w:rPr>
        <w:t xml:space="preserve">This is both an opportunity and a challenge for restrainers. On the "challenge" side, Trump has increasingly signaled that he wants to use military force against Mexican cartels, a proposal that most realists reject as dangerous and counterproductive. And, as Jost of Brown University notes, </w:t>
      </w:r>
      <w:r w:rsidRPr="00572915">
        <w:rPr>
          <w:rStyle w:val="StyleUnderline"/>
          <w:highlight w:val="cyan"/>
        </w:rPr>
        <w:t xml:space="preserve">presidents </w:t>
      </w:r>
      <w:r w:rsidRPr="00572915">
        <w:rPr>
          <w:rStyle w:val="Emphasis"/>
          <w:highlight w:val="cyan"/>
        </w:rPr>
        <w:t>don’t</w:t>
      </w:r>
      <w:r w:rsidRPr="00572915">
        <w:rPr>
          <w:rStyle w:val="StyleUnderline"/>
        </w:rPr>
        <w:t xml:space="preserve"> just </w:t>
      </w:r>
      <w:r w:rsidRPr="00572915">
        <w:rPr>
          <w:rStyle w:val="StyleUnderline"/>
          <w:highlight w:val="cyan"/>
        </w:rPr>
        <w:t>select</w:t>
      </w:r>
      <w:r w:rsidRPr="00572915">
        <w:rPr>
          <w:rStyle w:val="StyleUnderline"/>
        </w:rPr>
        <w:t xml:space="preserve"> their </w:t>
      </w:r>
      <w:r w:rsidRPr="00572915">
        <w:rPr>
          <w:rStyle w:val="Emphasis"/>
          <w:highlight w:val="cyan"/>
        </w:rPr>
        <w:t>advisers</w:t>
      </w:r>
      <w:r w:rsidRPr="00572915">
        <w:rPr>
          <w:rStyle w:val="StyleUnderline"/>
        </w:rPr>
        <w:t xml:space="preserve"> based </w:t>
      </w:r>
      <w:r w:rsidRPr="00572915">
        <w:rPr>
          <w:rStyle w:val="StyleUnderline"/>
          <w:highlight w:val="cyan"/>
        </w:rPr>
        <w:t xml:space="preserve">on </w:t>
      </w:r>
      <w:r w:rsidRPr="00572915">
        <w:rPr>
          <w:rStyle w:val="Emphasis"/>
          <w:highlight w:val="cyan"/>
        </w:rPr>
        <w:t>hawkishness</w:t>
      </w:r>
      <w:r w:rsidRPr="00572915">
        <w:rPr>
          <w:rStyle w:val="StyleUnderline"/>
          <w:highlight w:val="cyan"/>
        </w:rPr>
        <w:t>. They</w:t>
      </w:r>
      <w:r w:rsidRPr="00572915">
        <w:rPr>
          <w:rStyle w:val="StyleUnderline"/>
        </w:rPr>
        <w:t xml:space="preserve"> </w:t>
      </w:r>
      <w:proofErr w:type="gramStart"/>
      <w:r w:rsidRPr="00572915">
        <w:rPr>
          <w:rStyle w:val="StyleUnderline"/>
        </w:rPr>
        <w:t>have to</w:t>
      </w:r>
      <w:proofErr w:type="gramEnd"/>
      <w:r w:rsidRPr="00572915">
        <w:rPr>
          <w:rStyle w:val="StyleUnderline"/>
        </w:rPr>
        <w:t xml:space="preserve"> </w:t>
      </w:r>
      <w:r w:rsidRPr="00572915">
        <w:rPr>
          <w:rStyle w:val="StyleUnderline"/>
          <w:highlight w:val="cyan"/>
        </w:rPr>
        <w:t xml:space="preserve">make </w:t>
      </w:r>
      <w:r w:rsidRPr="00572915">
        <w:rPr>
          <w:rStyle w:val="Emphasis"/>
          <w:highlight w:val="cyan"/>
        </w:rPr>
        <w:t>decisions</w:t>
      </w:r>
      <w:r w:rsidRPr="00572915">
        <w:rPr>
          <w:rStyle w:val="StyleUnderline"/>
          <w:highlight w:val="cyan"/>
        </w:rPr>
        <w:t xml:space="preserve"> about which advisers</w:t>
      </w:r>
      <w:r w:rsidRPr="00572915">
        <w:rPr>
          <w:rStyle w:val="StyleUnderline"/>
        </w:rPr>
        <w:t xml:space="preserve"> will </w:t>
      </w:r>
      <w:r w:rsidRPr="00572915">
        <w:rPr>
          <w:rStyle w:val="Emphasis"/>
          <w:highlight w:val="cyan"/>
        </w:rPr>
        <w:t>appease</w:t>
      </w:r>
      <w:r w:rsidRPr="00572915">
        <w:rPr>
          <w:rStyle w:val="StyleUnderline"/>
        </w:rPr>
        <w:t xml:space="preserve"> which constituencies in </w:t>
      </w:r>
      <w:r w:rsidRPr="00572915">
        <w:rPr>
          <w:rStyle w:val="Emphasis"/>
          <w:highlight w:val="cyan"/>
        </w:rPr>
        <w:t>their base</w:t>
      </w:r>
      <w:r w:rsidRPr="00572915">
        <w:rPr>
          <w:rStyle w:val="StyleUnderline"/>
        </w:rPr>
        <w:t xml:space="preserve">, among other </w:t>
      </w:r>
      <w:r w:rsidRPr="00572915">
        <w:rPr>
          <w:rStyle w:val="Emphasis"/>
        </w:rPr>
        <w:t>considerations</w:t>
      </w:r>
      <w:r w:rsidRPr="00572915">
        <w:rPr>
          <w:sz w:val="16"/>
        </w:rPr>
        <w:t>. In Trump’s case, loyalty to the president appears to be another key criterion.</w:t>
      </w:r>
      <w:r w:rsidRPr="003C5E77">
        <w:rPr>
          <w:sz w:val="16"/>
        </w:rPr>
        <w:t xml:space="preserve"> </w:t>
      </w:r>
      <w:r w:rsidRPr="00572915">
        <w:rPr>
          <w:rStyle w:val="StyleUnderline"/>
          <w:highlight w:val="cyan"/>
        </w:rPr>
        <w:t xml:space="preserve">But </w:t>
      </w:r>
      <w:r w:rsidRPr="00572915">
        <w:rPr>
          <w:rStyle w:val="Emphasis"/>
          <w:highlight w:val="cyan"/>
        </w:rPr>
        <w:t>loyalty</w:t>
      </w:r>
      <w:r w:rsidRPr="00572915">
        <w:rPr>
          <w:rStyle w:val="StyleUnderline"/>
          <w:highlight w:val="cyan"/>
        </w:rPr>
        <w:t xml:space="preserve"> to Trump </w:t>
      </w:r>
      <w:r w:rsidRPr="00572915">
        <w:rPr>
          <w:rStyle w:val="Emphasis"/>
          <w:sz w:val="28"/>
          <w:szCs w:val="28"/>
          <w:highlight w:val="cyan"/>
        </w:rPr>
        <w:t>doesn’t get you</w:t>
      </w:r>
      <w:r w:rsidRPr="00572915">
        <w:rPr>
          <w:rStyle w:val="StyleUnderline"/>
        </w:rPr>
        <w:t xml:space="preserve">r nomination </w:t>
      </w:r>
      <w:r w:rsidRPr="00572915">
        <w:rPr>
          <w:rStyle w:val="Emphasis"/>
          <w:sz w:val="28"/>
          <w:szCs w:val="28"/>
          <w:highlight w:val="cyan"/>
        </w:rPr>
        <w:t>through Congress</w:t>
      </w:r>
      <w:r w:rsidRPr="00572915">
        <w:rPr>
          <w:rStyle w:val="StyleUnderline"/>
          <w:highlight w:val="cyan"/>
        </w:rPr>
        <w:t>. For</w:t>
      </w:r>
      <w:r w:rsidRPr="00572915">
        <w:rPr>
          <w:rStyle w:val="StyleUnderline"/>
        </w:rPr>
        <w:t xml:space="preserve"> many </w:t>
      </w:r>
      <w:r w:rsidRPr="00572915">
        <w:rPr>
          <w:rStyle w:val="Emphasis"/>
          <w:highlight w:val="cyan"/>
        </w:rPr>
        <w:t>top jobs</w:t>
      </w:r>
      <w:r w:rsidRPr="00572915">
        <w:rPr>
          <w:rStyle w:val="StyleUnderline"/>
          <w:highlight w:val="cyan"/>
        </w:rPr>
        <w:t>, nominees</w:t>
      </w:r>
      <w:r w:rsidRPr="00572915">
        <w:rPr>
          <w:rStyle w:val="StyleUnderline"/>
        </w:rPr>
        <w:t xml:space="preserve"> will </w:t>
      </w:r>
      <w:r w:rsidRPr="00572915">
        <w:rPr>
          <w:rStyle w:val="StyleUnderline"/>
          <w:highlight w:val="cyan"/>
        </w:rPr>
        <w:t xml:space="preserve">have to </w:t>
      </w:r>
      <w:r w:rsidRPr="00572915">
        <w:rPr>
          <w:rStyle w:val="Emphasis"/>
          <w:highlight w:val="cyan"/>
        </w:rPr>
        <w:t>persuade</w:t>
      </w:r>
      <w:r w:rsidRPr="00572915">
        <w:rPr>
          <w:rStyle w:val="StyleUnderline"/>
        </w:rPr>
        <w:t xml:space="preserve"> the </w:t>
      </w:r>
      <w:r w:rsidRPr="00572915">
        <w:rPr>
          <w:rStyle w:val="Emphasis"/>
          <w:highlight w:val="cyan"/>
        </w:rPr>
        <w:t>old-school hawks</w:t>
      </w:r>
      <w:r w:rsidRPr="00572915">
        <w:rPr>
          <w:rStyle w:val="StyleUnderline"/>
          <w:highlight w:val="cyan"/>
        </w:rPr>
        <w:t xml:space="preserve"> in the Senate</w:t>
      </w:r>
      <w:r w:rsidRPr="00572915">
        <w:rPr>
          <w:rStyle w:val="StyleUnderline"/>
        </w:rPr>
        <w:t xml:space="preserve"> that </w:t>
      </w:r>
      <w:r w:rsidRPr="00572915">
        <w:rPr>
          <w:rStyle w:val="StyleUnderline"/>
          <w:highlight w:val="cyan"/>
        </w:rPr>
        <w:t xml:space="preserve">they </w:t>
      </w:r>
      <w:r w:rsidRPr="00572915">
        <w:rPr>
          <w:rStyle w:val="Emphasis"/>
          <w:highlight w:val="cyan"/>
        </w:rPr>
        <w:t>won’t change</w:t>
      </w:r>
      <w:r w:rsidRPr="00572915">
        <w:rPr>
          <w:rStyle w:val="StyleUnderline"/>
        </w:rPr>
        <w:t xml:space="preserve"> too much about </w:t>
      </w:r>
      <w:r w:rsidRPr="00572915">
        <w:rPr>
          <w:rStyle w:val="Emphasis"/>
          <w:highlight w:val="cyan"/>
        </w:rPr>
        <w:t>the status quo</w:t>
      </w:r>
      <w:r w:rsidRPr="00572915">
        <w:rPr>
          <w:sz w:val="16"/>
        </w:rPr>
        <w:t>. Restraint-oriented nominees will, however, get help from the growing group of young America Firsters on Capitol Hill, not to mention the changing of the guard symbolized by Sen. Mitch McConnell’s (R-Ky.) decision to step down from leadership.</w:t>
      </w:r>
    </w:p>
    <w:p w14:paraId="7C5CCB08" w14:textId="77777777" w:rsidR="00F7726E" w:rsidRDefault="00F7726E" w:rsidP="00F7726E">
      <w:pPr>
        <w:pStyle w:val="Heading4"/>
      </w:pPr>
      <w:r>
        <w:t>AND foreign actors check PLUS Trump’s not crazy.</w:t>
      </w:r>
    </w:p>
    <w:p w14:paraId="0EE5FD0D" w14:textId="77777777" w:rsidR="00F7726E" w:rsidRPr="005B15C1" w:rsidRDefault="00F7726E" w:rsidP="00F7726E">
      <w:r w:rsidRPr="000751FE">
        <w:rPr>
          <w:rStyle w:val="Style13ptBold"/>
        </w:rPr>
        <w:t>Cohen 24</w:t>
      </w:r>
      <w:r>
        <w:t>, Professor Emeritus at John Hopkins University, contributing writer at The Atlantic (Eliot Cohen, July 17, 2024, “</w:t>
      </w:r>
      <w:r w:rsidRPr="00736A18">
        <w:t>Cancel the Foreign-Policy Apocalypse</w:t>
      </w:r>
      <w:r>
        <w:t xml:space="preserve">,” The Atlantic, </w:t>
      </w:r>
      <w:r w:rsidRPr="000751FE">
        <w:t>https://www.theatlantic.com/politics/archive/2024/07/cancel-foreign-policy-apocalypse-donald-trump-ukraine/679038/</w:t>
      </w:r>
      <w:r>
        <w:t>)</w:t>
      </w:r>
    </w:p>
    <w:p w14:paraId="28299B0A" w14:textId="77777777" w:rsidR="00F7726E" w:rsidRPr="005B15C1" w:rsidRDefault="00F7726E" w:rsidP="00F7726E">
      <w:pPr>
        <w:rPr>
          <w:sz w:val="16"/>
        </w:rPr>
      </w:pPr>
      <w:proofErr w:type="gramStart"/>
      <w:r w:rsidRPr="005B15C1">
        <w:rPr>
          <w:rStyle w:val="StyleUnderline"/>
          <w:highlight w:val="cyan"/>
        </w:rPr>
        <w:t>Hand-wringing</w:t>
      </w:r>
      <w:proofErr w:type="gramEnd"/>
      <w:r w:rsidRPr="005B15C1">
        <w:rPr>
          <w:rStyle w:val="StyleUnderline"/>
          <w:highlight w:val="cyan"/>
        </w:rPr>
        <w:t xml:space="preserve"> about</w:t>
      </w:r>
      <w:r w:rsidRPr="005B15C1">
        <w:rPr>
          <w:sz w:val="16"/>
        </w:rPr>
        <w:t xml:space="preserve"> the likely </w:t>
      </w:r>
      <w:r w:rsidRPr="005B15C1">
        <w:rPr>
          <w:rStyle w:val="StyleUnderline"/>
        </w:rPr>
        <w:t xml:space="preserve">absence of </w:t>
      </w:r>
      <w:r w:rsidRPr="005B15C1">
        <w:rPr>
          <w:rStyle w:val="StyleUnderline"/>
          <w:highlight w:val="cyan"/>
        </w:rPr>
        <w:t>“</w:t>
      </w:r>
      <w:r w:rsidRPr="005B15C1">
        <w:rPr>
          <w:rStyle w:val="Emphasis"/>
          <w:highlight w:val="cyan"/>
        </w:rPr>
        <w:t>adults</w:t>
      </w:r>
      <w:r w:rsidRPr="005B15C1">
        <w:rPr>
          <w:rStyle w:val="StyleUnderline"/>
          <w:highlight w:val="cyan"/>
        </w:rPr>
        <w:t xml:space="preserve"> in the room” may</w:t>
      </w:r>
      <w:r w:rsidRPr="005B15C1">
        <w:rPr>
          <w:rStyle w:val="StyleUnderline"/>
        </w:rPr>
        <w:t xml:space="preserve"> also </w:t>
      </w:r>
      <w:r w:rsidRPr="005B15C1">
        <w:rPr>
          <w:rStyle w:val="StyleUnderline"/>
          <w:highlight w:val="cyan"/>
        </w:rPr>
        <w:t xml:space="preserve">be </w:t>
      </w:r>
      <w:r w:rsidRPr="005B15C1">
        <w:rPr>
          <w:rStyle w:val="Emphasis"/>
          <w:highlight w:val="cyan"/>
        </w:rPr>
        <w:t>misplaced</w:t>
      </w:r>
      <w:r w:rsidRPr="005B15C1">
        <w:rPr>
          <w:sz w:val="16"/>
        </w:rPr>
        <w:t xml:space="preserve">. Trump, new to government and probably shocked at his </w:t>
      </w:r>
      <w:proofErr w:type="gramStart"/>
      <w:r w:rsidRPr="005B15C1">
        <w:rPr>
          <w:sz w:val="16"/>
        </w:rPr>
        <w:t>2016 win</w:t>
      </w:r>
      <w:proofErr w:type="gramEnd"/>
      <w:r w:rsidRPr="005B15C1">
        <w:rPr>
          <w:sz w:val="16"/>
        </w:rPr>
        <w:t xml:space="preserve">, selected generals and experts—James Mattis, Rex Tillerson, H. R. McMaster, John Kelly, John Bolton, among others—to steer his foreign policy. </w:t>
      </w:r>
      <w:proofErr w:type="gramStart"/>
      <w:r w:rsidRPr="005B15C1">
        <w:rPr>
          <w:sz w:val="16"/>
        </w:rPr>
        <w:t>They</w:t>
      </w:r>
      <w:proofErr w:type="gramEnd"/>
      <w:r w:rsidRPr="005B15C1">
        <w:rPr>
          <w:sz w:val="16"/>
        </w:rPr>
        <w:t xml:space="preserve"> secretly and sometimes not-so-secretly despised him, and he came to loathe them as well. He will not choose their like again. The question is whether he goes instead for some of the marginal figures in his camp, such as the disgraced and dotty Michael Flynn, or for political figures like Senator Tom Cotton and former Secretary of State Mike Pompeo. If the former, serious trouble awaits. If the latter, something much more normal lies ahead, not least because such experienced politicians who have known Trump for years and have considerably better personal skill at dealing with him than technocrats or soldiers are likely to steer a more typical course.</w:t>
      </w:r>
    </w:p>
    <w:p w14:paraId="5F2D94C4" w14:textId="77777777" w:rsidR="00F7726E" w:rsidRPr="005B15C1" w:rsidRDefault="00F7726E" w:rsidP="00F7726E">
      <w:pPr>
        <w:rPr>
          <w:sz w:val="16"/>
        </w:rPr>
      </w:pPr>
      <w:r w:rsidRPr="005B15C1">
        <w:rPr>
          <w:rStyle w:val="StyleUnderline"/>
          <w:highlight w:val="cyan"/>
        </w:rPr>
        <w:t>Foreign leaders</w:t>
      </w:r>
      <w:r w:rsidRPr="005B15C1">
        <w:rPr>
          <w:sz w:val="16"/>
        </w:rPr>
        <w:t xml:space="preserve">, too, </w:t>
      </w:r>
      <w:r w:rsidRPr="005B15C1">
        <w:rPr>
          <w:rStyle w:val="StyleUnderline"/>
          <w:highlight w:val="cyan"/>
        </w:rPr>
        <w:t>will be</w:t>
      </w:r>
      <w:r w:rsidRPr="005B15C1">
        <w:rPr>
          <w:rStyle w:val="StyleUnderline"/>
        </w:rPr>
        <w:t xml:space="preserve"> better </w:t>
      </w:r>
      <w:r w:rsidRPr="005B15C1">
        <w:rPr>
          <w:rStyle w:val="Emphasis"/>
          <w:highlight w:val="cyan"/>
        </w:rPr>
        <w:t>prepared</w:t>
      </w:r>
      <w:r w:rsidRPr="005B15C1">
        <w:rPr>
          <w:sz w:val="16"/>
        </w:rPr>
        <w:t xml:space="preserve">. Mark </w:t>
      </w:r>
      <w:r w:rsidRPr="005B15C1">
        <w:rPr>
          <w:rStyle w:val="StyleUnderline"/>
          <w:highlight w:val="cyan"/>
        </w:rPr>
        <w:t>Rutte</w:t>
      </w:r>
      <w:r w:rsidRPr="005B15C1">
        <w:rPr>
          <w:rStyle w:val="StyleUnderline"/>
        </w:rPr>
        <w:t>, the new</w:t>
      </w:r>
      <w:r w:rsidRPr="005B15C1">
        <w:rPr>
          <w:sz w:val="16"/>
        </w:rPr>
        <w:t xml:space="preserve"> secretary-</w:t>
      </w:r>
      <w:r w:rsidRPr="005B15C1">
        <w:rPr>
          <w:rStyle w:val="Emphasis"/>
        </w:rPr>
        <w:t>general of NATO</w:t>
      </w:r>
      <w:r w:rsidRPr="005B15C1">
        <w:rPr>
          <w:rStyle w:val="StyleUnderline"/>
        </w:rPr>
        <w:t xml:space="preserve">, </w:t>
      </w:r>
      <w:r w:rsidRPr="005B15C1">
        <w:rPr>
          <w:rStyle w:val="StyleUnderline"/>
          <w:highlight w:val="cyan"/>
        </w:rPr>
        <w:t>has been</w:t>
      </w:r>
      <w:r w:rsidRPr="005B15C1">
        <w:rPr>
          <w:rStyle w:val="StyleUnderline"/>
        </w:rPr>
        <w:t xml:space="preserve"> adroit in </w:t>
      </w:r>
      <w:r w:rsidRPr="005B15C1">
        <w:rPr>
          <w:rStyle w:val="StyleUnderline"/>
          <w:highlight w:val="cyan"/>
        </w:rPr>
        <w:t>avoiding</w:t>
      </w:r>
      <w:r w:rsidRPr="005B15C1">
        <w:rPr>
          <w:rStyle w:val="StyleUnderline"/>
        </w:rPr>
        <w:t xml:space="preserve"> any </w:t>
      </w:r>
      <w:r w:rsidRPr="005B15C1">
        <w:rPr>
          <w:rStyle w:val="Emphasis"/>
          <w:highlight w:val="cyan"/>
        </w:rPr>
        <w:t>criticism</w:t>
      </w:r>
      <w:r w:rsidRPr="005B15C1">
        <w:rPr>
          <w:rStyle w:val="StyleUnderline"/>
          <w:highlight w:val="cyan"/>
        </w:rPr>
        <w:t xml:space="preserve"> of Trump. He</w:t>
      </w:r>
      <w:r w:rsidRPr="005B15C1">
        <w:rPr>
          <w:rStyle w:val="StyleUnderline"/>
        </w:rPr>
        <w:t xml:space="preserve"> may well </w:t>
      </w:r>
      <w:r w:rsidRPr="005B15C1">
        <w:rPr>
          <w:rStyle w:val="StyleUnderline"/>
          <w:highlight w:val="cyan"/>
        </w:rPr>
        <w:t>have</w:t>
      </w:r>
      <w:r w:rsidRPr="005B15C1">
        <w:rPr>
          <w:sz w:val="16"/>
        </w:rPr>
        <w:t xml:space="preserve"> been chosen for possessing </w:t>
      </w:r>
      <w:r w:rsidRPr="005B15C1">
        <w:rPr>
          <w:rStyle w:val="StyleUnderline"/>
        </w:rPr>
        <w:t>the</w:t>
      </w:r>
      <w:r w:rsidRPr="005B15C1">
        <w:rPr>
          <w:sz w:val="16"/>
        </w:rPr>
        <w:t xml:space="preserve"> combination of Dutch </w:t>
      </w:r>
      <w:r w:rsidRPr="005B15C1">
        <w:rPr>
          <w:rStyle w:val="Emphasis"/>
          <w:highlight w:val="cyan"/>
        </w:rPr>
        <w:t>bluntness</w:t>
      </w:r>
      <w:r w:rsidRPr="005B15C1">
        <w:rPr>
          <w:rStyle w:val="StyleUnderline"/>
          <w:highlight w:val="cyan"/>
        </w:rPr>
        <w:t xml:space="preserve"> and</w:t>
      </w:r>
      <w:r w:rsidRPr="005B15C1">
        <w:rPr>
          <w:rStyle w:val="StyleUnderline"/>
        </w:rPr>
        <w:t xml:space="preserve"> diplomatic </w:t>
      </w:r>
      <w:r w:rsidRPr="005B15C1">
        <w:rPr>
          <w:rStyle w:val="Emphasis"/>
          <w:highlight w:val="cyan"/>
        </w:rPr>
        <w:t>skill</w:t>
      </w:r>
      <w:r w:rsidRPr="005B15C1">
        <w:rPr>
          <w:rStyle w:val="StyleUnderline"/>
        </w:rPr>
        <w:t xml:space="preserve"> needed </w:t>
      </w:r>
      <w:r w:rsidRPr="005B15C1">
        <w:rPr>
          <w:rStyle w:val="StyleUnderline"/>
          <w:highlight w:val="cyan"/>
        </w:rPr>
        <w:t xml:space="preserve">to establish </w:t>
      </w:r>
      <w:r w:rsidRPr="005B15C1">
        <w:rPr>
          <w:rStyle w:val="Emphasis"/>
          <w:highlight w:val="cyan"/>
        </w:rPr>
        <w:t>rapport</w:t>
      </w:r>
      <w:r w:rsidRPr="005B15C1">
        <w:rPr>
          <w:rStyle w:val="StyleUnderline"/>
        </w:rPr>
        <w:t xml:space="preserve"> with him</w:t>
      </w:r>
      <w:r w:rsidRPr="005B15C1">
        <w:rPr>
          <w:sz w:val="16"/>
        </w:rPr>
        <w:t xml:space="preserve">. Other countries managed Trump’s first term quite well. The Poles, whose proposal of a Fort Trump was reluctantly turned down by the administration, nonetheless secured an agreement in 2020 for the deployment of thousands of American troops. </w:t>
      </w:r>
      <w:r w:rsidRPr="005B15C1">
        <w:rPr>
          <w:rStyle w:val="StyleUnderline"/>
        </w:rPr>
        <w:t xml:space="preserve">The </w:t>
      </w:r>
      <w:r w:rsidRPr="005B15C1">
        <w:rPr>
          <w:rStyle w:val="StyleUnderline"/>
          <w:highlight w:val="cyan"/>
        </w:rPr>
        <w:t>Japanese did</w:t>
      </w:r>
      <w:r w:rsidRPr="005B15C1">
        <w:rPr>
          <w:rStyle w:val="StyleUnderline"/>
        </w:rPr>
        <w:t xml:space="preserve"> a </w:t>
      </w:r>
      <w:r w:rsidRPr="005B15C1">
        <w:rPr>
          <w:rStyle w:val="StyleUnderline"/>
          <w:highlight w:val="cyan"/>
        </w:rPr>
        <w:t xml:space="preserve">similarly </w:t>
      </w:r>
      <w:r w:rsidRPr="005B15C1">
        <w:rPr>
          <w:rStyle w:val="Emphasis"/>
          <w:highlight w:val="cyan"/>
        </w:rPr>
        <w:t>good</w:t>
      </w:r>
      <w:r w:rsidRPr="005B15C1">
        <w:rPr>
          <w:rStyle w:val="Emphasis"/>
        </w:rPr>
        <w:t xml:space="preserve"> job</w:t>
      </w:r>
      <w:r w:rsidRPr="005B15C1">
        <w:rPr>
          <w:rStyle w:val="StyleUnderline"/>
        </w:rPr>
        <w:t xml:space="preserve"> of managing the erratic </w:t>
      </w:r>
      <w:r w:rsidRPr="005B15C1">
        <w:rPr>
          <w:rStyle w:val="Emphasis"/>
        </w:rPr>
        <w:t>president</w:t>
      </w:r>
      <w:r w:rsidRPr="005B15C1">
        <w:rPr>
          <w:rStyle w:val="StyleUnderline"/>
        </w:rPr>
        <w:t xml:space="preserve">. </w:t>
      </w:r>
      <w:r w:rsidRPr="005B15C1">
        <w:rPr>
          <w:rStyle w:val="StyleUnderline"/>
          <w:highlight w:val="cyan"/>
        </w:rPr>
        <w:t>And</w:t>
      </w:r>
      <w:r w:rsidRPr="005B15C1">
        <w:rPr>
          <w:rStyle w:val="StyleUnderline"/>
        </w:rPr>
        <w:t xml:space="preserve"> the </w:t>
      </w:r>
      <w:r w:rsidRPr="005B15C1">
        <w:rPr>
          <w:rStyle w:val="Emphasis"/>
          <w:highlight w:val="cyan"/>
        </w:rPr>
        <w:t>Ukrainians</w:t>
      </w:r>
      <w:r w:rsidRPr="005B15C1">
        <w:rPr>
          <w:rStyle w:val="StyleUnderline"/>
          <w:highlight w:val="cyan"/>
        </w:rPr>
        <w:t xml:space="preserve"> can</w:t>
      </w:r>
      <w:r w:rsidRPr="005B15C1">
        <w:rPr>
          <w:rStyle w:val="StyleUnderline"/>
        </w:rPr>
        <w:t xml:space="preserve"> do the </w:t>
      </w:r>
      <w:r w:rsidRPr="005B15C1">
        <w:rPr>
          <w:rStyle w:val="Emphasis"/>
        </w:rPr>
        <w:t>same</w:t>
      </w:r>
      <w:r w:rsidRPr="005B15C1">
        <w:rPr>
          <w:sz w:val="16"/>
        </w:rPr>
        <w:t>. They would be well advised to send General Kyrylo Budanov, the head of military intelligence, to meet with Trump—who, as he often says, likes a killer.</w:t>
      </w:r>
    </w:p>
    <w:p w14:paraId="72B0FDA4" w14:textId="77777777" w:rsidR="00F7726E" w:rsidRPr="005B15C1" w:rsidRDefault="00F7726E" w:rsidP="00F7726E">
      <w:pPr>
        <w:rPr>
          <w:sz w:val="16"/>
        </w:rPr>
      </w:pPr>
      <w:r w:rsidRPr="005B15C1">
        <w:rPr>
          <w:rStyle w:val="StyleUnderline"/>
        </w:rPr>
        <w:t xml:space="preserve">Trump and the </w:t>
      </w:r>
      <w:r w:rsidRPr="005B15C1">
        <w:rPr>
          <w:rStyle w:val="Emphasis"/>
          <w:highlight w:val="cyan"/>
        </w:rPr>
        <w:t>Republicans</w:t>
      </w:r>
      <w:r w:rsidRPr="005B15C1">
        <w:rPr>
          <w:rStyle w:val="StyleUnderline"/>
          <w:highlight w:val="cyan"/>
        </w:rPr>
        <w:t xml:space="preserve"> around him have </w:t>
      </w:r>
      <w:r w:rsidRPr="005B15C1">
        <w:rPr>
          <w:rStyle w:val="Emphasis"/>
          <w:highlight w:val="cyan"/>
        </w:rPr>
        <w:t>visceral</w:t>
      </w:r>
      <w:r w:rsidRPr="005B15C1">
        <w:rPr>
          <w:rStyle w:val="StyleUnderline"/>
          <w:highlight w:val="cyan"/>
        </w:rPr>
        <w:t xml:space="preserve"> preferences</w:t>
      </w:r>
      <w:r w:rsidRPr="005B15C1">
        <w:rPr>
          <w:sz w:val="16"/>
        </w:rPr>
        <w:t xml:space="preserve"> and views, </w:t>
      </w:r>
      <w:r w:rsidRPr="005B15C1">
        <w:rPr>
          <w:rStyle w:val="StyleUnderline"/>
          <w:highlight w:val="cyan"/>
        </w:rPr>
        <w:t xml:space="preserve">but </w:t>
      </w:r>
      <w:r w:rsidRPr="005B15C1">
        <w:rPr>
          <w:rStyle w:val="Emphasis"/>
          <w:highlight w:val="cyan"/>
        </w:rPr>
        <w:t>not</w:t>
      </w:r>
      <w:r w:rsidRPr="005B15C1">
        <w:rPr>
          <w:rStyle w:val="StyleUnderline"/>
        </w:rPr>
        <w:t xml:space="preserve"> necessarily </w:t>
      </w:r>
      <w:r w:rsidRPr="005B15C1">
        <w:rPr>
          <w:rStyle w:val="Emphasis"/>
          <w:highlight w:val="cyan"/>
        </w:rPr>
        <w:t>firm policy</w:t>
      </w:r>
      <w:r w:rsidRPr="005B15C1">
        <w:rPr>
          <w:rStyle w:val="StyleUnderline"/>
          <w:highlight w:val="cyan"/>
        </w:rPr>
        <w:t xml:space="preserve"> lines</w:t>
      </w:r>
      <w:r w:rsidRPr="005B15C1">
        <w:rPr>
          <w:sz w:val="16"/>
        </w:rPr>
        <w:t xml:space="preserve">. Too much of policy consists of reactions to events. </w:t>
      </w:r>
      <w:r w:rsidRPr="005B15C1">
        <w:rPr>
          <w:rStyle w:val="StyleUnderline"/>
        </w:rPr>
        <w:t xml:space="preserve">It would </w:t>
      </w:r>
      <w:r w:rsidRPr="005B15C1">
        <w:rPr>
          <w:rStyle w:val="StyleUnderline"/>
          <w:highlight w:val="cyan"/>
        </w:rPr>
        <w:t xml:space="preserve">be a </w:t>
      </w:r>
      <w:r w:rsidRPr="005B15C1">
        <w:rPr>
          <w:rStyle w:val="Emphasis"/>
          <w:highlight w:val="cyan"/>
        </w:rPr>
        <w:t>mistake</w:t>
      </w:r>
      <w:r w:rsidRPr="005B15C1">
        <w:rPr>
          <w:rStyle w:val="StyleUnderline"/>
          <w:highlight w:val="cyan"/>
        </w:rPr>
        <w:t xml:space="preserve"> to think</w:t>
      </w:r>
      <w:r w:rsidRPr="005B15C1">
        <w:rPr>
          <w:rStyle w:val="StyleUnderline"/>
        </w:rPr>
        <w:t xml:space="preserve"> that </w:t>
      </w:r>
      <w:r w:rsidRPr="005B15C1">
        <w:rPr>
          <w:rStyle w:val="Emphasis"/>
          <w:highlight w:val="cyan"/>
        </w:rPr>
        <w:t>Vance</w:t>
      </w:r>
      <w:r w:rsidRPr="005B15C1">
        <w:rPr>
          <w:sz w:val="16"/>
        </w:rPr>
        <w:t xml:space="preserve">, the firmest neo-isolationist in Trump’s circle, </w:t>
      </w:r>
      <w:r w:rsidRPr="005B15C1">
        <w:rPr>
          <w:rStyle w:val="StyleUnderline"/>
        </w:rPr>
        <w:t>would</w:t>
      </w:r>
      <w:r w:rsidRPr="005B15C1">
        <w:rPr>
          <w:sz w:val="16"/>
        </w:rPr>
        <w:t xml:space="preserve"> necessarily </w:t>
      </w:r>
      <w:r w:rsidRPr="005B15C1">
        <w:rPr>
          <w:rStyle w:val="StyleUnderline"/>
          <w:highlight w:val="cyan"/>
        </w:rPr>
        <w:t xml:space="preserve">have an </w:t>
      </w:r>
      <w:r w:rsidRPr="005B15C1">
        <w:rPr>
          <w:rStyle w:val="Emphasis"/>
          <w:highlight w:val="cyan"/>
        </w:rPr>
        <w:t>outsize voice</w:t>
      </w:r>
      <w:r w:rsidRPr="005B15C1">
        <w:rPr>
          <w:sz w:val="16"/>
        </w:rPr>
        <w:t xml:space="preserve">. He, after all, is a neophyte to this level of government, and he has not been chosen for his willingness to tell the boss things Trump does not already believe. Rather the reverse, in fact. Moreover, </w:t>
      </w:r>
      <w:proofErr w:type="gramStart"/>
      <w:r w:rsidRPr="005B15C1">
        <w:rPr>
          <w:sz w:val="16"/>
        </w:rPr>
        <w:t>in the nature of things</w:t>
      </w:r>
      <w:proofErr w:type="gramEnd"/>
      <w:r w:rsidRPr="005B15C1">
        <w:rPr>
          <w:sz w:val="16"/>
        </w:rPr>
        <w:t>, a brisk young vice president who will undoubtedly think of himself as a crown prince to a man in his 80s will soon incur his suspicion and even hostility. Trump has probably never read Henry IV’s dying rebuke of Prince Hal</w:t>
      </w:r>
      <w:proofErr w:type="gramStart"/>
      <w:r w:rsidRPr="005B15C1">
        <w:rPr>
          <w:sz w:val="16"/>
        </w:rPr>
        <w:t>—“</w:t>
      </w:r>
      <w:proofErr w:type="gramEnd"/>
      <w:r w:rsidRPr="005B15C1">
        <w:rPr>
          <w:sz w:val="16"/>
        </w:rPr>
        <w:t xml:space="preserve">O foolish youth, </w:t>
      </w:r>
      <w:proofErr w:type="gramStart"/>
      <w:r w:rsidRPr="005B15C1">
        <w:rPr>
          <w:sz w:val="16"/>
        </w:rPr>
        <w:t>Thou</w:t>
      </w:r>
      <w:proofErr w:type="gramEnd"/>
      <w:r w:rsidRPr="005B15C1">
        <w:rPr>
          <w:sz w:val="16"/>
        </w:rPr>
        <w:t xml:space="preserve"> </w:t>
      </w:r>
      <w:proofErr w:type="spellStart"/>
      <w:r w:rsidRPr="005B15C1">
        <w:rPr>
          <w:sz w:val="16"/>
        </w:rPr>
        <w:t>seek’st</w:t>
      </w:r>
      <w:proofErr w:type="spellEnd"/>
      <w:r w:rsidRPr="005B15C1">
        <w:rPr>
          <w:sz w:val="16"/>
        </w:rPr>
        <w:t xml:space="preserve"> the greatness that will overwhelm thee”—but he will come to recognize the sentiment.</w:t>
      </w:r>
    </w:p>
    <w:p w14:paraId="0AFF5FA3" w14:textId="77777777" w:rsidR="00F7726E" w:rsidRPr="005B15C1" w:rsidRDefault="00F7726E" w:rsidP="00F7726E">
      <w:pPr>
        <w:rPr>
          <w:sz w:val="16"/>
        </w:rPr>
      </w:pPr>
      <w:r w:rsidRPr="005B15C1">
        <w:rPr>
          <w:sz w:val="16"/>
        </w:rPr>
        <w:t xml:space="preserve">Which brings us to the man himself. During second terms, most presidents have an eye on the judgments of history, and that does not incline them to wildness. The most inveterate </w:t>
      </w:r>
      <w:r w:rsidRPr="005B15C1">
        <w:rPr>
          <w:rStyle w:val="StyleUnderline"/>
        </w:rPr>
        <w:t>Trump</w:t>
      </w:r>
      <w:r w:rsidRPr="005B15C1">
        <w:rPr>
          <w:sz w:val="16"/>
        </w:rPr>
        <w:t xml:space="preserve"> opponents have to admit that his intimate </w:t>
      </w:r>
      <w:r w:rsidRPr="005B15C1">
        <w:rPr>
          <w:rStyle w:val="StyleUnderline"/>
        </w:rPr>
        <w:t xml:space="preserve">encounter with </w:t>
      </w:r>
      <w:r w:rsidRPr="005B15C1">
        <w:rPr>
          <w:rStyle w:val="Emphasis"/>
        </w:rPr>
        <w:t>mortality</w:t>
      </w:r>
      <w:r w:rsidRPr="005B15C1">
        <w:rPr>
          <w:rStyle w:val="StyleUnderline"/>
        </w:rPr>
        <w:t xml:space="preserve"> did not</w:t>
      </w:r>
      <w:r w:rsidRPr="005B15C1">
        <w:rPr>
          <w:sz w:val="16"/>
        </w:rPr>
        <w:t xml:space="preserve"> immediately </w:t>
      </w:r>
      <w:r w:rsidRPr="005B15C1">
        <w:rPr>
          <w:rStyle w:val="StyleUnderline"/>
        </w:rPr>
        <w:t xml:space="preserve">produce </w:t>
      </w:r>
      <w:r w:rsidRPr="005B15C1">
        <w:rPr>
          <w:rStyle w:val="Emphasis"/>
        </w:rPr>
        <w:t>venom</w:t>
      </w:r>
      <w:r w:rsidRPr="005B15C1">
        <w:rPr>
          <w:sz w:val="16"/>
        </w:rPr>
        <w:t xml:space="preserve"> or incitement, </w:t>
      </w:r>
      <w:r w:rsidRPr="005B15C1">
        <w:rPr>
          <w:rStyle w:val="StyleUnderline"/>
        </w:rPr>
        <w:t xml:space="preserve">but instead, a kind of </w:t>
      </w:r>
      <w:r w:rsidRPr="005B15C1">
        <w:rPr>
          <w:rStyle w:val="Emphasis"/>
          <w:highlight w:val="cyan"/>
        </w:rPr>
        <w:t>Trumpian grace</w:t>
      </w:r>
      <w:r w:rsidRPr="005B15C1">
        <w:rPr>
          <w:sz w:val="16"/>
        </w:rPr>
        <w:t xml:space="preserve">. We do not know how it will affect his worldview, and although no one should expect it to turn him into a statesman, </w:t>
      </w:r>
      <w:r w:rsidRPr="005B15C1">
        <w:rPr>
          <w:rStyle w:val="StyleUnderline"/>
        </w:rPr>
        <w:t xml:space="preserve">it </w:t>
      </w:r>
      <w:r w:rsidRPr="005B15C1">
        <w:rPr>
          <w:rStyle w:val="StyleUnderline"/>
          <w:highlight w:val="cyan"/>
        </w:rPr>
        <w:t>may</w:t>
      </w:r>
      <w:r w:rsidRPr="005B15C1">
        <w:rPr>
          <w:rStyle w:val="StyleUnderline"/>
        </w:rPr>
        <w:t xml:space="preserve"> very </w:t>
      </w:r>
      <w:r w:rsidRPr="005B15C1">
        <w:rPr>
          <w:rStyle w:val="StyleUnderline"/>
          <w:highlight w:val="cyan"/>
        </w:rPr>
        <w:t xml:space="preserve">well </w:t>
      </w:r>
      <w:r w:rsidRPr="005B15C1">
        <w:rPr>
          <w:rStyle w:val="Emphasis"/>
          <w:highlight w:val="cyan"/>
        </w:rPr>
        <w:t>moderate</w:t>
      </w:r>
      <w:r w:rsidRPr="005B15C1">
        <w:rPr>
          <w:rStyle w:val="StyleUnderline"/>
          <w:highlight w:val="cyan"/>
        </w:rPr>
        <w:t xml:space="preserve"> a man</w:t>
      </w:r>
      <w:r w:rsidRPr="005B15C1">
        <w:rPr>
          <w:rStyle w:val="StyleUnderline"/>
        </w:rPr>
        <w:t xml:space="preserve"> who stands </w:t>
      </w:r>
      <w:r w:rsidRPr="005B15C1">
        <w:rPr>
          <w:rStyle w:val="StyleUnderline"/>
          <w:highlight w:val="cyan"/>
        </w:rPr>
        <w:t>on</w:t>
      </w:r>
      <w:r w:rsidRPr="005B15C1">
        <w:rPr>
          <w:rStyle w:val="StyleUnderline"/>
        </w:rPr>
        <w:t xml:space="preserve"> the </w:t>
      </w:r>
      <w:r w:rsidRPr="005B15C1">
        <w:rPr>
          <w:rStyle w:val="Emphasis"/>
          <w:highlight w:val="cyan"/>
        </w:rPr>
        <w:t>verge</w:t>
      </w:r>
      <w:r w:rsidRPr="005B15C1">
        <w:rPr>
          <w:rStyle w:val="StyleUnderline"/>
          <w:highlight w:val="cyan"/>
        </w:rPr>
        <w:t xml:space="preserve"> of</w:t>
      </w:r>
      <w:r w:rsidRPr="005B15C1">
        <w:rPr>
          <w:sz w:val="16"/>
        </w:rPr>
        <w:t xml:space="preserve"> an astonishing personal as well as </w:t>
      </w:r>
      <w:r w:rsidRPr="005B15C1">
        <w:rPr>
          <w:rStyle w:val="StyleUnderline"/>
        </w:rPr>
        <w:t xml:space="preserve">political </w:t>
      </w:r>
      <w:r w:rsidRPr="005B15C1">
        <w:rPr>
          <w:rStyle w:val="Emphasis"/>
          <w:highlight w:val="cyan"/>
        </w:rPr>
        <w:t>victory</w:t>
      </w:r>
      <w:r w:rsidRPr="005B15C1">
        <w:rPr>
          <w:sz w:val="16"/>
        </w:rPr>
        <w:t>. That verge may turn out, for the rest of us, to be a precipice. But honesty compels me to admit that it may not, and to contemplate the possibility of that rarest commodity in contemporary politics, modestly good news.</w:t>
      </w:r>
    </w:p>
    <w:p w14:paraId="0204A8CA" w14:textId="77777777" w:rsidR="00F7726E" w:rsidRDefault="00F7726E" w:rsidP="00F7726E"/>
    <w:p w14:paraId="07CC062F" w14:textId="77777777" w:rsidR="00F7726E" w:rsidRDefault="00F7726E" w:rsidP="00F7726E">
      <w:pPr>
        <w:pStyle w:val="Heading4"/>
      </w:pPr>
      <w:r>
        <w:t>What’s luck got to do with it?</w:t>
      </w:r>
    </w:p>
    <w:p w14:paraId="3915E06A" w14:textId="77777777" w:rsidR="00F7726E" w:rsidRPr="00CC5189" w:rsidRDefault="00F7726E" w:rsidP="00F7726E">
      <w:r w:rsidRPr="00560D92">
        <w:rPr>
          <w:rStyle w:val="Style13ptBold"/>
        </w:rPr>
        <w:t>Lynch 24</w:t>
      </w:r>
      <w:r>
        <w:t>, Professor of American Politics at the University of Melbourne (Thomas J. Lynch, February 8, 2024, “</w:t>
      </w:r>
      <w:r w:rsidRPr="00560D92">
        <w:t>Why Trump wasn’t, and won’t be, a foreign policy disaster</w:t>
      </w:r>
      <w:r>
        <w:t xml:space="preserve">,” The Australian, </w:t>
      </w:r>
      <w:r w:rsidRPr="00560D92">
        <w:t>https://www.theaustralian.com.au/commentary/why-trump-wasnt-and-wont-be-a-foreign-policy-disaster/</w:t>
      </w:r>
      <w:r>
        <w:t>)</w:t>
      </w:r>
    </w:p>
    <w:p w14:paraId="174F1AD7" w14:textId="77777777" w:rsidR="00F7726E" w:rsidRPr="00E72540" w:rsidRDefault="00F7726E" w:rsidP="00F7726E">
      <w:pPr>
        <w:rPr>
          <w:sz w:val="16"/>
        </w:rPr>
      </w:pPr>
      <w:r w:rsidRPr="00E72540">
        <w:rPr>
          <w:sz w:val="16"/>
        </w:rPr>
        <w:t xml:space="preserve">I warn them that </w:t>
      </w:r>
      <w:r w:rsidRPr="00E72540">
        <w:rPr>
          <w:rStyle w:val="StyleUnderline"/>
          <w:highlight w:val="cyan"/>
        </w:rPr>
        <w:t>concluding he</w:t>
      </w:r>
      <w:r w:rsidRPr="002318CB">
        <w:rPr>
          <w:rStyle w:val="StyleUnderline"/>
          <w:highlight w:val="cyan"/>
        </w:rPr>
        <w:t xml:space="preserve"> </w:t>
      </w:r>
      <w:r w:rsidRPr="00E72540">
        <w:rPr>
          <w:rStyle w:val="StyleUnderline"/>
          <w:highlight w:val="cyan"/>
        </w:rPr>
        <w:t xml:space="preserve">was lucky </w:t>
      </w:r>
      <w:r w:rsidRPr="00E72540">
        <w:rPr>
          <w:rStyle w:val="Emphasis"/>
          <w:highlight w:val="cyan"/>
        </w:rPr>
        <w:t>won’t cut it</w:t>
      </w:r>
      <w:r w:rsidRPr="00E72540">
        <w:rPr>
          <w:rStyle w:val="StyleUnderline"/>
          <w:highlight w:val="cyan"/>
        </w:rPr>
        <w:t>. Trump</w:t>
      </w:r>
      <w:r w:rsidRPr="00E72540">
        <w:rPr>
          <w:rStyle w:val="StyleUnderline"/>
        </w:rPr>
        <w:t xml:space="preserve"> clearly </w:t>
      </w:r>
      <w:r w:rsidRPr="00E72540">
        <w:rPr>
          <w:rStyle w:val="StyleUnderline"/>
          <w:highlight w:val="cyan"/>
        </w:rPr>
        <w:t xml:space="preserve">enjoyed </w:t>
      </w:r>
      <w:r w:rsidRPr="00E72540">
        <w:rPr>
          <w:rStyle w:val="Emphasis"/>
          <w:highlight w:val="cyan"/>
        </w:rPr>
        <w:t>luck</w:t>
      </w:r>
      <w:r w:rsidRPr="00E72540">
        <w:rPr>
          <w:rStyle w:val="StyleUnderline"/>
          <w:highlight w:val="cyan"/>
        </w:rPr>
        <w:t>. But</w:t>
      </w:r>
      <w:r w:rsidRPr="00E72540">
        <w:rPr>
          <w:rStyle w:val="StyleUnderline"/>
        </w:rPr>
        <w:t xml:space="preserve"> then </w:t>
      </w:r>
      <w:r w:rsidRPr="00E72540">
        <w:rPr>
          <w:rStyle w:val="Emphasis"/>
          <w:highlight w:val="cyan"/>
        </w:rPr>
        <w:t>success</w:t>
      </w:r>
      <w:r w:rsidRPr="00E72540">
        <w:rPr>
          <w:rStyle w:val="StyleUnderline"/>
        </w:rPr>
        <w:t xml:space="preserve"> and failure often </w:t>
      </w:r>
      <w:r w:rsidRPr="00E72540">
        <w:rPr>
          <w:rStyle w:val="StyleUnderline"/>
          <w:highlight w:val="cyan"/>
        </w:rPr>
        <w:t>get decided</w:t>
      </w:r>
      <w:r w:rsidRPr="00E72540">
        <w:rPr>
          <w:rStyle w:val="StyleUnderline"/>
        </w:rPr>
        <w:t xml:space="preserve"> by </w:t>
      </w:r>
      <w:r w:rsidRPr="00E72540">
        <w:rPr>
          <w:rStyle w:val="Emphasis"/>
        </w:rPr>
        <w:t>providence</w:t>
      </w:r>
      <w:r w:rsidRPr="00E72540">
        <w:rPr>
          <w:rStyle w:val="StyleUnderline"/>
        </w:rPr>
        <w:t xml:space="preserve"> as much as </w:t>
      </w:r>
      <w:r w:rsidRPr="00E72540">
        <w:rPr>
          <w:rStyle w:val="StyleUnderline"/>
          <w:highlight w:val="cyan"/>
        </w:rPr>
        <w:t xml:space="preserve">by </w:t>
      </w:r>
      <w:r w:rsidRPr="00E72540">
        <w:rPr>
          <w:rStyle w:val="Emphasis"/>
          <w:highlight w:val="cyan"/>
        </w:rPr>
        <w:t>design</w:t>
      </w:r>
      <w:r w:rsidRPr="00E72540">
        <w:rPr>
          <w:sz w:val="16"/>
        </w:rPr>
        <w:t xml:space="preserve">. Jimmy Carter had bum luck: an oil shock and the Iranian revolution. Bill Clinton, like Carter, a former Democratic governor of a big southern state, enjoyed good luck: a disintegrating Russia and a dot.com boom. He had to manufacture his own constitutional </w:t>
      </w:r>
      <w:r w:rsidRPr="00E72540">
        <w:rPr>
          <w:sz w:val="16"/>
        </w:rPr>
        <w:softHyphen/>
        <w:t>crisis, in his trousers.</w:t>
      </w:r>
      <w:r w:rsidRPr="00FA2726">
        <w:rPr>
          <w:sz w:val="16"/>
        </w:rPr>
        <w:t xml:space="preserve"> </w:t>
      </w:r>
      <w:r w:rsidRPr="00E72540">
        <w:rPr>
          <w:sz w:val="16"/>
        </w:rPr>
        <w:t xml:space="preserve">But </w:t>
      </w:r>
      <w:r w:rsidRPr="00E72540">
        <w:rPr>
          <w:rStyle w:val="StyleUnderline"/>
        </w:rPr>
        <w:t>Trump’s luck</w:t>
      </w:r>
      <w:r w:rsidRPr="00E72540">
        <w:rPr>
          <w:sz w:val="16"/>
        </w:rPr>
        <w:t xml:space="preserve">, from a temporarily quiescent Putin to a busily tunnelling Hamas, </w:t>
      </w:r>
      <w:r w:rsidRPr="00E72540">
        <w:rPr>
          <w:rStyle w:val="StyleUnderline"/>
        </w:rPr>
        <w:t xml:space="preserve">is </w:t>
      </w:r>
      <w:r w:rsidRPr="00E72540">
        <w:rPr>
          <w:rStyle w:val="Emphasis"/>
        </w:rPr>
        <w:t>exaggerated</w:t>
      </w:r>
      <w:r w:rsidRPr="00E72540">
        <w:rPr>
          <w:rStyle w:val="StyleUnderline"/>
        </w:rPr>
        <w:t xml:space="preserve">. </w:t>
      </w:r>
      <w:r w:rsidRPr="00E72540">
        <w:rPr>
          <w:rStyle w:val="StyleUnderline"/>
          <w:highlight w:val="cyan"/>
        </w:rPr>
        <w:t>Through</w:t>
      </w:r>
      <w:r w:rsidRPr="00E72540">
        <w:rPr>
          <w:rStyle w:val="StyleUnderline"/>
        </w:rPr>
        <w:t xml:space="preserve"> </w:t>
      </w:r>
      <w:r w:rsidRPr="00E72540">
        <w:rPr>
          <w:rStyle w:val="Emphasis"/>
        </w:rPr>
        <w:t>design</w:t>
      </w:r>
      <w:r w:rsidRPr="00E72540">
        <w:rPr>
          <w:rStyle w:val="StyleUnderline"/>
        </w:rPr>
        <w:t xml:space="preserve"> and </w:t>
      </w:r>
      <w:r w:rsidRPr="00E72540">
        <w:rPr>
          <w:rStyle w:val="StyleUnderline"/>
          <w:highlight w:val="cyan"/>
        </w:rPr>
        <w:t>instinct, he avoided</w:t>
      </w:r>
      <w:r w:rsidRPr="00E72540">
        <w:rPr>
          <w:rStyle w:val="StyleUnderline"/>
        </w:rPr>
        <w:t xml:space="preserve"> the </w:t>
      </w:r>
      <w:r w:rsidRPr="00E72540">
        <w:rPr>
          <w:rStyle w:val="Emphasis"/>
          <w:highlight w:val="cyan"/>
        </w:rPr>
        <w:t>catastrophes</w:t>
      </w:r>
      <w:r w:rsidRPr="00E72540">
        <w:rPr>
          <w:sz w:val="16"/>
        </w:rPr>
        <w:t xml:space="preserve"> of his predecessors. </w:t>
      </w:r>
      <w:r w:rsidRPr="00E72540">
        <w:rPr>
          <w:rStyle w:val="StyleUnderline"/>
          <w:highlight w:val="cyan"/>
        </w:rPr>
        <w:t>He said he would, and</w:t>
      </w:r>
      <w:r w:rsidRPr="00E72540">
        <w:rPr>
          <w:rStyle w:val="StyleUnderline"/>
        </w:rPr>
        <w:t xml:space="preserve"> he </w:t>
      </w:r>
      <w:r w:rsidRPr="00E72540">
        <w:rPr>
          <w:rStyle w:val="Emphasis"/>
          <w:highlight w:val="cyan"/>
        </w:rPr>
        <w:t>did</w:t>
      </w:r>
      <w:r w:rsidRPr="00E72540">
        <w:rPr>
          <w:rStyle w:val="StyleUnderline"/>
        </w:rPr>
        <w:t>.</w:t>
      </w:r>
      <w:r w:rsidRPr="00FA2726">
        <w:rPr>
          <w:sz w:val="16"/>
        </w:rPr>
        <w:t xml:space="preserve"> </w:t>
      </w:r>
      <w:r w:rsidRPr="00E72540">
        <w:rPr>
          <w:rStyle w:val="StyleUnderline"/>
        </w:rPr>
        <w:t xml:space="preserve">Trump’s </w:t>
      </w:r>
      <w:r w:rsidRPr="00E72540">
        <w:rPr>
          <w:rStyle w:val="Emphasis"/>
          <w:highlight w:val="cyan"/>
        </w:rPr>
        <w:t>record</w:t>
      </w:r>
      <w:r w:rsidRPr="00E72540">
        <w:rPr>
          <w:rStyle w:val="StyleUnderline"/>
          <w:highlight w:val="cyan"/>
        </w:rPr>
        <w:t xml:space="preserve"> is absent </w:t>
      </w:r>
      <w:r w:rsidRPr="00E72540">
        <w:rPr>
          <w:rStyle w:val="Emphasis"/>
          <w:highlight w:val="cyan"/>
        </w:rPr>
        <w:t>major conflict</w:t>
      </w:r>
      <w:r w:rsidRPr="00E72540">
        <w:rPr>
          <w:sz w:val="16"/>
        </w:rPr>
        <w:t xml:space="preserve">. We still live in the shadow of the Long Iraq War. George W. </w:t>
      </w:r>
      <w:r w:rsidRPr="00E72540">
        <w:rPr>
          <w:rStyle w:val="StyleUnderline"/>
        </w:rPr>
        <w:t xml:space="preserve">Bush’s legacy will </w:t>
      </w:r>
      <w:r w:rsidRPr="00E72540">
        <w:rPr>
          <w:rStyle w:val="Emphasis"/>
        </w:rPr>
        <w:t>never escape</w:t>
      </w:r>
      <w:r w:rsidRPr="00E72540">
        <w:rPr>
          <w:rStyle w:val="StyleUnderline"/>
        </w:rPr>
        <w:t xml:space="preserve"> his botched </w:t>
      </w:r>
      <w:r w:rsidRPr="00E72540">
        <w:rPr>
          <w:rStyle w:val="Emphasis"/>
        </w:rPr>
        <w:t>occupation</w:t>
      </w:r>
      <w:r w:rsidRPr="00E72540">
        <w:rPr>
          <w:sz w:val="16"/>
        </w:rPr>
        <w:t xml:space="preserve"> of that Arab nation. It claimed the lives of at least 150,000 Iraqis, 4431 Americans, 318 coalition troops (including two Australians), created the ISIS caliphate and empowered Iran. </w:t>
      </w:r>
      <w:r w:rsidRPr="00E72540">
        <w:rPr>
          <w:rStyle w:val="StyleUnderline"/>
        </w:rPr>
        <w:t xml:space="preserve">Nothing in </w:t>
      </w:r>
      <w:r w:rsidRPr="00E72540">
        <w:rPr>
          <w:rStyle w:val="Emphasis"/>
        </w:rPr>
        <w:t>Trump’s</w:t>
      </w:r>
      <w:r w:rsidRPr="00E72540">
        <w:rPr>
          <w:rStyle w:val="StyleUnderline"/>
        </w:rPr>
        <w:t xml:space="preserve"> foreign policy </w:t>
      </w:r>
      <w:r w:rsidRPr="00E72540">
        <w:rPr>
          <w:rStyle w:val="Emphasis"/>
        </w:rPr>
        <w:t>comes close</w:t>
      </w:r>
      <w:r w:rsidRPr="00E72540">
        <w:rPr>
          <w:rStyle w:val="StyleUnderline"/>
        </w:rPr>
        <w:t>.</w:t>
      </w:r>
    </w:p>
    <w:p w14:paraId="50C57A94" w14:textId="77777777" w:rsidR="00F7726E" w:rsidRDefault="00F7726E" w:rsidP="00F7726E"/>
    <w:p w14:paraId="402E6FAE" w14:textId="77777777" w:rsidR="00F7726E" w:rsidRDefault="00F7726E" w:rsidP="00F7726E">
      <w:pPr>
        <w:pStyle w:val="Heading2"/>
      </w:pPr>
      <w:r>
        <w:t>Advantage Two</w:t>
      </w:r>
    </w:p>
    <w:p w14:paraId="507F3F3A" w14:textId="77777777" w:rsidR="00F7726E" w:rsidRDefault="00F7726E" w:rsidP="00F7726E">
      <w:pPr>
        <w:pStyle w:val="Heading3"/>
      </w:pPr>
      <w:r w:rsidRPr="00E432EE">
        <w:t>Capacity Turn---Overview---2NC</w:t>
      </w:r>
    </w:p>
    <w:p w14:paraId="02339342" w14:textId="77777777" w:rsidR="00F7726E" w:rsidRDefault="00F7726E" w:rsidP="00F7726E">
      <w:pPr>
        <w:pStyle w:val="Heading3"/>
      </w:pPr>
      <w:r>
        <w:t>AT: Trump Doesn’t Use Experts---2NC</w:t>
      </w:r>
    </w:p>
    <w:p w14:paraId="3B169D1F" w14:textId="77777777" w:rsidR="00F7726E" w:rsidRPr="00E432EE" w:rsidRDefault="00F7726E" w:rsidP="00F7726E">
      <w:pPr>
        <w:pStyle w:val="Heading4"/>
      </w:pPr>
      <w:r w:rsidRPr="00E432EE">
        <w:t xml:space="preserve">NO SOLVENCY---it </w:t>
      </w:r>
      <w:r w:rsidRPr="00E432EE">
        <w:rPr>
          <w:u w:val="single"/>
        </w:rPr>
        <w:t>fails</w:t>
      </w:r>
      <w:r w:rsidRPr="00E432EE">
        <w:t xml:space="preserve"> given a </w:t>
      </w:r>
      <w:r w:rsidRPr="00E432EE">
        <w:rPr>
          <w:u w:val="single"/>
        </w:rPr>
        <w:t>Republican congress</w:t>
      </w:r>
      <w:r w:rsidRPr="00E432EE">
        <w:t xml:space="preserve">. Trump 1.0 and Watergate </w:t>
      </w:r>
      <w:r w:rsidRPr="00E432EE">
        <w:rPr>
          <w:u w:val="single"/>
        </w:rPr>
        <w:t>prove</w:t>
      </w:r>
      <w:r w:rsidRPr="00E432EE">
        <w:t xml:space="preserve">.  </w:t>
      </w:r>
    </w:p>
    <w:p w14:paraId="6D96863A" w14:textId="77777777" w:rsidR="00F7726E" w:rsidRPr="00E432EE" w:rsidRDefault="00F7726E" w:rsidP="00F7726E">
      <w:r w:rsidRPr="00E432EE">
        <w:rPr>
          <w:rStyle w:val="Style13ptBold"/>
        </w:rPr>
        <w:t>Bozeman</w:t>
      </w:r>
      <w:r w:rsidRPr="00E432EE">
        <w:t xml:space="preserve"> et al. </w:t>
      </w:r>
      <w:r w:rsidRPr="00E432EE">
        <w:rPr>
          <w:rStyle w:val="Style13ptBold"/>
        </w:rPr>
        <w:t>24</w:t>
      </w:r>
      <w:r w:rsidRPr="00E432EE">
        <w:t>, *Regents Professor, Emeritus &amp; Arizona Centennial Professor of Technology Policy and Public Management at Arizona State University, **assistant professor in the School of Public Policy at Oregon State University, ***Emeritus Foundation Professor of organization design and public administration at Arizona State University, †Assistant Professor of Practice in the School of Government and Public Policy. (*Barry, **John P. Nelson, ***Stuart Bretschneider, and †Spencer Lindsay, 2024, “The deformation of democracy in the United States: When does bureaucratic ‘neutral competence’ rise to complicity?” Public Administration Review Vol. 84, No. 5, pp. 796-816, Ulven)</w:t>
      </w:r>
    </w:p>
    <w:p w14:paraId="42A8425A" w14:textId="77777777" w:rsidR="00F7726E" w:rsidRPr="00E432EE" w:rsidRDefault="00F7726E" w:rsidP="00F7726E">
      <w:pPr>
        <w:rPr>
          <w:sz w:val="16"/>
        </w:rPr>
      </w:pPr>
      <w:r w:rsidRPr="00E432EE">
        <w:rPr>
          <w:rStyle w:val="StyleUnderline"/>
        </w:rPr>
        <w:t>Of the many forms of “exit” available</w:t>
      </w:r>
      <w:r w:rsidRPr="00E432EE">
        <w:rPr>
          <w:sz w:val="16"/>
        </w:rPr>
        <w:t xml:space="preserve"> to employees </w:t>
      </w:r>
      <w:r w:rsidRPr="00E432EE">
        <w:rPr>
          <w:rStyle w:val="StyleUnderline"/>
        </w:rPr>
        <w:t>the one that is</w:t>
      </w:r>
      <w:r w:rsidRPr="00E432EE">
        <w:rPr>
          <w:sz w:val="16"/>
        </w:rPr>
        <w:t xml:space="preserve"> almost </w:t>
      </w:r>
      <w:r w:rsidRPr="00E432EE">
        <w:rPr>
          <w:rStyle w:val="StyleUnderline"/>
        </w:rPr>
        <w:t>always most disruptive</w:t>
      </w:r>
      <w:r w:rsidRPr="00E432EE">
        <w:rPr>
          <w:sz w:val="16"/>
        </w:rPr>
        <w:t xml:space="preserve">, for the individual and the organization, </w:t>
      </w:r>
      <w:r w:rsidRPr="00E432EE">
        <w:rPr>
          <w:rStyle w:val="StyleUnderline"/>
        </w:rPr>
        <w:t>is</w:t>
      </w:r>
      <w:r w:rsidRPr="00E432EE">
        <w:rPr>
          <w:sz w:val="16"/>
        </w:rPr>
        <w:t xml:space="preserve"> </w:t>
      </w:r>
      <w:r w:rsidRPr="00E432EE">
        <w:rPr>
          <w:rStyle w:val="Emphasis"/>
          <w:highlight w:val="cyan"/>
        </w:rPr>
        <w:t>whistleblowing</w:t>
      </w:r>
      <w:r w:rsidRPr="00E432EE">
        <w:rPr>
          <w:sz w:val="16"/>
        </w:rPr>
        <w:t xml:space="preserve">. The </w:t>
      </w:r>
      <w:r w:rsidRPr="00E432EE">
        <w:rPr>
          <w:rStyle w:val="Emphasis"/>
          <w:highlight w:val="cyan"/>
        </w:rPr>
        <w:t>personal costs</w:t>
      </w:r>
      <w:r w:rsidRPr="00E432EE">
        <w:rPr>
          <w:sz w:val="16"/>
        </w:rPr>
        <w:t xml:space="preserve"> </w:t>
      </w:r>
      <w:r w:rsidRPr="00E432EE">
        <w:rPr>
          <w:rStyle w:val="StyleUnderline"/>
        </w:rPr>
        <w:t>of whistleblowing are</w:t>
      </w:r>
      <w:r w:rsidRPr="00E432EE">
        <w:rPr>
          <w:sz w:val="16"/>
        </w:rPr>
        <w:t xml:space="preserve"> </w:t>
      </w:r>
      <w:r w:rsidRPr="00E432EE">
        <w:rPr>
          <w:rStyle w:val="Emphasis"/>
        </w:rPr>
        <w:t xml:space="preserve">often </w:t>
      </w:r>
      <w:r w:rsidRPr="00E432EE">
        <w:rPr>
          <w:rStyle w:val="Emphasis"/>
          <w:highlight w:val="cyan"/>
        </w:rPr>
        <w:t>enormous</w:t>
      </w:r>
      <w:r w:rsidRPr="00E432EE">
        <w:rPr>
          <w:sz w:val="16"/>
        </w:rPr>
        <w:t xml:space="preserve"> </w:t>
      </w:r>
      <w:r w:rsidRPr="00E432EE">
        <w:rPr>
          <w:rStyle w:val="StyleUnderline"/>
        </w:rPr>
        <w:t>but the reward</w:t>
      </w:r>
      <w:r w:rsidRPr="00E432EE">
        <w:rPr>
          <w:sz w:val="16"/>
        </w:rPr>
        <w:t xml:space="preserve">, at least to society if not to the individual, </w:t>
      </w:r>
      <w:r w:rsidRPr="00E432EE">
        <w:rPr>
          <w:rStyle w:val="StyleUnderline"/>
        </w:rPr>
        <w:t>may also be</w:t>
      </w:r>
      <w:r w:rsidRPr="00E432EE">
        <w:rPr>
          <w:sz w:val="16"/>
        </w:rPr>
        <w:t xml:space="preserve"> enormous. Perhaps </w:t>
      </w:r>
      <w:r w:rsidRPr="00E432EE">
        <w:rPr>
          <w:rStyle w:val="StyleUnderline"/>
        </w:rPr>
        <w:t xml:space="preserve">the </w:t>
      </w:r>
      <w:r w:rsidRPr="00E432EE">
        <w:rPr>
          <w:rStyle w:val="StyleUnderline"/>
          <w:highlight w:val="cyan"/>
        </w:rPr>
        <w:t>best</w:t>
      </w:r>
      <w:r w:rsidRPr="00E432EE">
        <w:rPr>
          <w:sz w:val="16"/>
          <w:highlight w:val="cyan"/>
        </w:rPr>
        <w:t xml:space="preserve"> </w:t>
      </w:r>
      <w:r w:rsidRPr="00E432EE">
        <w:rPr>
          <w:rStyle w:val="Emphasis"/>
          <w:highlight w:val="cyan"/>
        </w:rPr>
        <w:t>known</w:t>
      </w:r>
      <w:r w:rsidRPr="00E432EE">
        <w:rPr>
          <w:sz w:val="16"/>
        </w:rPr>
        <w:t xml:space="preserve"> </w:t>
      </w:r>
      <w:r w:rsidRPr="00E432EE">
        <w:rPr>
          <w:rStyle w:val="StyleUnderline"/>
        </w:rPr>
        <w:t>and most</w:t>
      </w:r>
      <w:r w:rsidRPr="00E432EE">
        <w:rPr>
          <w:sz w:val="16"/>
        </w:rPr>
        <w:t xml:space="preserve"> </w:t>
      </w:r>
      <w:r w:rsidRPr="00E432EE">
        <w:rPr>
          <w:rStyle w:val="Emphasis"/>
        </w:rPr>
        <w:t>impactful</w:t>
      </w:r>
      <w:r w:rsidRPr="00E432EE">
        <w:rPr>
          <w:sz w:val="16"/>
        </w:rPr>
        <w:t xml:space="preserve"> </w:t>
      </w:r>
      <w:r w:rsidRPr="00E432EE">
        <w:rPr>
          <w:rStyle w:val="StyleUnderline"/>
        </w:rPr>
        <w:t>whistleblower of all time is</w:t>
      </w:r>
      <w:r w:rsidRPr="00E432EE">
        <w:rPr>
          <w:sz w:val="16"/>
        </w:rPr>
        <w:t xml:space="preserve"> the late </w:t>
      </w:r>
      <w:r w:rsidRPr="00E432EE">
        <w:rPr>
          <w:rStyle w:val="Emphasis"/>
        </w:rPr>
        <w:t>Mark Felt</w:t>
      </w:r>
      <w:r w:rsidRPr="00E432EE">
        <w:rPr>
          <w:sz w:val="16"/>
        </w:rPr>
        <w:t xml:space="preserve">. For many years, journalists and many ordinary citizens mused about and sometimes conducted research to determine the identity of the anonymous </w:t>
      </w:r>
      <w:r w:rsidRPr="00E432EE">
        <w:rPr>
          <w:rStyle w:val="StyleUnderline"/>
        </w:rPr>
        <w:t>whistleblower who reported the White House cover up of Republican party-hired operatives breaking into the Democratic headquarters of Washington, D.C.’s</w:t>
      </w:r>
      <w:r w:rsidRPr="00E432EE">
        <w:rPr>
          <w:sz w:val="16"/>
        </w:rPr>
        <w:t xml:space="preserve"> </w:t>
      </w:r>
      <w:r w:rsidRPr="00E432EE">
        <w:rPr>
          <w:rStyle w:val="Emphasis"/>
          <w:highlight w:val="cyan"/>
        </w:rPr>
        <w:t>Watergate</w:t>
      </w:r>
      <w:r w:rsidRPr="00E432EE">
        <w:rPr>
          <w:sz w:val="16"/>
        </w:rPr>
        <w:t xml:space="preserve"> </w:t>
      </w:r>
      <w:r w:rsidRPr="00E432EE">
        <w:rPr>
          <w:rStyle w:val="StyleUnderline"/>
        </w:rPr>
        <w:t>Hotel</w:t>
      </w:r>
      <w:r w:rsidRPr="00E432EE">
        <w:rPr>
          <w:sz w:val="16"/>
        </w:rPr>
        <w:t xml:space="preserve"> (Woodward, 2005). In 2005, Mark Felt, former high-ranking official at the Federal Bureau of Investigation, finally revealed in a magazine article (O’Connor, 2005) that he was the whistleblower long known as “Deep Throat.” At the time of his disclosure, Felt was 91 years old, </w:t>
      </w:r>
      <w:proofErr w:type="gramStart"/>
      <w:r w:rsidRPr="00E432EE">
        <w:rPr>
          <w:sz w:val="16"/>
        </w:rPr>
        <w:t>was retired</w:t>
      </w:r>
      <w:proofErr w:type="gramEnd"/>
      <w:r w:rsidRPr="00E432EE">
        <w:rPr>
          <w:sz w:val="16"/>
        </w:rPr>
        <w:t xml:space="preserve">, financially secure, and most of those who might be most motivated to strike back against him were either retired as well or dead. </w:t>
      </w:r>
      <w:r w:rsidRPr="00E432EE">
        <w:rPr>
          <w:rStyle w:val="StyleUnderline"/>
        </w:rPr>
        <w:t>His case of whistleblowing was</w:t>
      </w:r>
      <w:r w:rsidRPr="00E432EE">
        <w:rPr>
          <w:sz w:val="16"/>
        </w:rPr>
        <w:t xml:space="preserve">, indeed, </w:t>
      </w:r>
      <w:r w:rsidRPr="00E432EE">
        <w:rPr>
          <w:rStyle w:val="StyleUnderline"/>
        </w:rPr>
        <w:t>one of the</w:t>
      </w:r>
      <w:r w:rsidRPr="00E432EE">
        <w:rPr>
          <w:sz w:val="16"/>
        </w:rPr>
        <w:t xml:space="preserve"> </w:t>
      </w:r>
      <w:r w:rsidRPr="00E432EE">
        <w:rPr>
          <w:rStyle w:val="Emphasis"/>
        </w:rPr>
        <w:t xml:space="preserve">most </w:t>
      </w:r>
      <w:r w:rsidRPr="00E432EE">
        <w:rPr>
          <w:rStyle w:val="Emphasis"/>
          <w:highlight w:val="cyan"/>
        </w:rPr>
        <w:t>effective</w:t>
      </w:r>
      <w:r w:rsidRPr="00E432EE">
        <w:rPr>
          <w:rStyle w:val="Emphasis"/>
        </w:rPr>
        <w:t xml:space="preserve"> acts</w:t>
      </w:r>
      <w:r w:rsidRPr="00E432EE">
        <w:rPr>
          <w:sz w:val="16"/>
        </w:rPr>
        <w:t xml:space="preserve"> </w:t>
      </w:r>
      <w:r w:rsidRPr="00E432EE">
        <w:rPr>
          <w:rStyle w:val="StyleUnderline"/>
        </w:rPr>
        <w:t>in modern history</w:t>
      </w:r>
      <w:r w:rsidRPr="00E432EE">
        <w:rPr>
          <w:sz w:val="16"/>
        </w:rPr>
        <w:t xml:space="preserve"> </w:t>
      </w:r>
      <w:r w:rsidRPr="00E432EE">
        <w:rPr>
          <w:rStyle w:val="Emphasis"/>
        </w:rPr>
        <w:t xml:space="preserve">aimed at </w:t>
      </w:r>
      <w:r w:rsidRPr="00E432EE">
        <w:rPr>
          <w:rStyle w:val="Emphasis"/>
          <w:highlight w:val="cyan"/>
        </w:rPr>
        <w:t>thwarting</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deformation of democracy</w:t>
      </w:r>
      <w:r w:rsidRPr="00E432EE">
        <w:rPr>
          <w:sz w:val="16"/>
        </w:rPr>
        <w:t xml:space="preserve"> </w:t>
      </w:r>
      <w:r w:rsidRPr="00E432EE">
        <w:rPr>
          <w:rStyle w:val="StyleUnderline"/>
        </w:rPr>
        <w:t>in the</w:t>
      </w:r>
      <w:r w:rsidRPr="00E432EE">
        <w:rPr>
          <w:sz w:val="16"/>
        </w:rPr>
        <w:t xml:space="preserve"> </w:t>
      </w:r>
      <w:r w:rsidRPr="00E432EE">
        <w:rPr>
          <w:rStyle w:val="Emphasis"/>
        </w:rPr>
        <w:t>U</w:t>
      </w:r>
      <w:r w:rsidRPr="00E432EE">
        <w:rPr>
          <w:sz w:val="16"/>
        </w:rPr>
        <w:t xml:space="preserve">nited </w:t>
      </w:r>
      <w:r w:rsidRPr="00E432EE">
        <w:rPr>
          <w:rStyle w:val="Emphasis"/>
        </w:rPr>
        <w:t>S</w:t>
      </w:r>
      <w:r w:rsidRPr="00E432EE">
        <w:rPr>
          <w:sz w:val="16"/>
        </w:rPr>
        <w:t>tates (Holland, 2012).As anyone even casually interested in American history knows, this act played a major role, perhaps the most significant role, in a set of cascading events that lead to the resignation of President Richard Nixon shortly after the United States House of Representatives had begun, in October 30, 1973, impeachment proceedings against him.</w:t>
      </w:r>
    </w:p>
    <w:p w14:paraId="4C064419" w14:textId="77777777" w:rsidR="00F7726E" w:rsidRPr="00E432EE" w:rsidRDefault="00F7726E" w:rsidP="00F7726E">
      <w:pPr>
        <w:rPr>
          <w:sz w:val="16"/>
        </w:rPr>
      </w:pPr>
      <w:r w:rsidRPr="00E432EE">
        <w:rPr>
          <w:sz w:val="16"/>
        </w:rPr>
        <w:t>One may draw many lessons about the Mark Felt case, but one of them is “How to survive whistleblowing: stay anonymous for at least 32 years,” an effective self-protection but not one available to everyone. As is known by most professional public administrators, the whistleblowing option, while sometimes quite effective, often burdens the whistleblower as much as the official about whom the whistle is blown. Today, there are many more legal (Devine, 2020; Vaughn, 1982; Vaughn, 2012) and organizational (</w:t>
      </w:r>
      <w:proofErr w:type="spellStart"/>
      <w:r w:rsidRPr="00E432EE">
        <w:rPr>
          <w:sz w:val="16"/>
        </w:rPr>
        <w:t>Chordiya</w:t>
      </w:r>
      <w:proofErr w:type="spellEnd"/>
      <w:r w:rsidRPr="00E432EE">
        <w:rPr>
          <w:sz w:val="16"/>
        </w:rPr>
        <w:t xml:space="preserve"> et al., 2020; Kohn &amp; Colapinto, 2004) protections for whistleblowers than in the recent past, but there is nonetheless a trail of broken careers, lost friends and colleagues and sometimes unwanted publicity that occurs as a result of whistleblowing (Eisenstadt &amp; Pacella, 2018; Joseph et al., 2022). Among the many costs that whistleblowers pay for their actions is personal responsibility for legal costs for cases that can take years to resolve, this often occurring after the whistleblower no longer has a job (Kenny, 2019).</w:t>
      </w:r>
    </w:p>
    <w:p w14:paraId="276F3EE9" w14:textId="77777777" w:rsidR="00F7726E" w:rsidRPr="00E432EE" w:rsidRDefault="00F7726E" w:rsidP="00F7726E">
      <w:pPr>
        <w:rPr>
          <w:sz w:val="16"/>
        </w:rPr>
      </w:pPr>
      <w:r w:rsidRPr="00E432EE">
        <w:rPr>
          <w:sz w:val="16"/>
        </w:rPr>
        <w:t xml:space="preserve">Fortunately, many concerned citizens who realize the personal stake involved continue to serve the public interest by serving as whistleblowers. </w:t>
      </w:r>
      <w:r w:rsidRPr="00E432EE">
        <w:rPr>
          <w:rStyle w:val="StyleUnderline"/>
        </w:rPr>
        <w:t>Only a few members of the Trump Administration resigned in protest of policies or actions</w:t>
      </w:r>
      <w:r w:rsidRPr="00E432EE">
        <w:rPr>
          <w:sz w:val="16"/>
        </w:rPr>
        <w:t xml:space="preserve">. Among Trump Administration officialdom, Walter Shaub, Director of the Office of Governmental Ethics, resigned, saying that ethical rules were not being closely followed. Several </w:t>
      </w:r>
      <w:r w:rsidRPr="00E432EE">
        <w:rPr>
          <w:rStyle w:val="StyleUnderline"/>
        </w:rPr>
        <w:t xml:space="preserve">officials who did not resign were fired by the </w:t>
      </w:r>
      <w:r w:rsidRPr="00E432EE">
        <w:rPr>
          <w:rStyle w:val="StyleUnderline"/>
          <w:highlight w:val="cyan"/>
        </w:rPr>
        <w:t>Trump</w:t>
      </w:r>
      <w:r w:rsidRPr="00E432EE">
        <w:rPr>
          <w:rStyle w:val="StyleUnderline"/>
        </w:rPr>
        <w:t xml:space="preserve"> administration for opposing policies or actions</w:t>
      </w:r>
      <w:r w:rsidRPr="00E432EE">
        <w:rPr>
          <w:sz w:val="16"/>
        </w:rPr>
        <w:t>. For example, David Shulkin, Secretary of Veteran’s Affairs, was fired on March 28, 2018, for opposing efforts to privatize Veteran’s Administration healthcare. This, and other firings, were focused on policy disputes or alleged lack of loyalty to the Administration.</w:t>
      </w:r>
    </w:p>
    <w:p w14:paraId="71CD4396" w14:textId="77777777" w:rsidR="00F7726E" w:rsidRPr="00E432EE" w:rsidRDefault="00F7726E" w:rsidP="00F7726E">
      <w:pPr>
        <w:rPr>
          <w:sz w:val="16"/>
        </w:rPr>
      </w:pPr>
      <w:r w:rsidRPr="00E432EE">
        <w:rPr>
          <w:sz w:val="16"/>
        </w:rPr>
        <w:t xml:space="preserve">More relevant to the focus of this paper, at least </w:t>
      </w:r>
      <w:r w:rsidRPr="00E432EE">
        <w:rPr>
          <w:rStyle w:val="StyleUnderline"/>
        </w:rPr>
        <w:t xml:space="preserve">a few professional public administrators acted as </w:t>
      </w:r>
      <w:r w:rsidRPr="00E432EE">
        <w:rPr>
          <w:rStyle w:val="StyleUnderline"/>
          <w:highlight w:val="cyan"/>
        </w:rPr>
        <w:t>whistleblowers</w:t>
      </w:r>
      <w:r w:rsidRPr="00E432EE">
        <w:rPr>
          <w:rStyle w:val="StyleUnderline"/>
        </w:rPr>
        <w:t xml:space="preserve"> during the Trump Administration</w:t>
      </w:r>
      <w:r w:rsidRPr="00E432EE">
        <w:rPr>
          <w:sz w:val="16"/>
        </w:rPr>
        <w:t xml:space="preserve">. One member of the intelligence community </w:t>
      </w:r>
      <w:r w:rsidRPr="00E432EE">
        <w:rPr>
          <w:rStyle w:val="StyleUnderline"/>
        </w:rPr>
        <w:t>sought to provide evidence that</w:t>
      </w:r>
      <w:r w:rsidRPr="00E432EE">
        <w:rPr>
          <w:sz w:val="16"/>
        </w:rPr>
        <w:t xml:space="preserve"> President </w:t>
      </w:r>
      <w:r w:rsidRPr="00E432EE">
        <w:rPr>
          <w:rStyle w:val="StyleUnderline"/>
        </w:rPr>
        <w:t>Trump</w:t>
      </w:r>
      <w:r w:rsidRPr="00E432EE">
        <w:rPr>
          <w:sz w:val="16"/>
        </w:rPr>
        <w:t xml:space="preserve"> had “</w:t>
      </w:r>
      <w:r w:rsidRPr="00E432EE">
        <w:rPr>
          <w:rStyle w:val="Emphasis"/>
        </w:rPr>
        <w:t>perverted</w:t>
      </w:r>
      <w:r w:rsidRPr="00E432EE">
        <w:rPr>
          <w:sz w:val="16"/>
        </w:rPr>
        <w:t xml:space="preserve"> </w:t>
      </w:r>
      <w:r w:rsidRPr="00E432EE">
        <w:rPr>
          <w:rStyle w:val="Emphasis"/>
        </w:rPr>
        <w:t>U</w:t>
      </w:r>
      <w:r w:rsidRPr="00E432EE">
        <w:rPr>
          <w:sz w:val="16"/>
        </w:rPr>
        <w:t xml:space="preserve">nited </w:t>
      </w:r>
      <w:r w:rsidRPr="00E432EE">
        <w:rPr>
          <w:rStyle w:val="Emphasis"/>
        </w:rPr>
        <w:t>S</w:t>
      </w:r>
      <w:r w:rsidRPr="00E432EE">
        <w:rPr>
          <w:sz w:val="16"/>
        </w:rPr>
        <w:t xml:space="preserve">tates </w:t>
      </w:r>
      <w:r w:rsidRPr="00E432EE">
        <w:rPr>
          <w:rStyle w:val="Emphasis"/>
        </w:rPr>
        <w:t>foreign policy</w:t>
      </w:r>
      <w:r w:rsidRPr="00E432EE">
        <w:rPr>
          <w:sz w:val="16"/>
        </w:rPr>
        <w:t xml:space="preserve"> </w:t>
      </w:r>
      <w:r w:rsidRPr="00E432EE">
        <w:rPr>
          <w:rStyle w:val="StyleUnderline"/>
        </w:rPr>
        <w:t>for his own</w:t>
      </w:r>
      <w:r w:rsidRPr="00E432EE">
        <w:rPr>
          <w:sz w:val="16"/>
        </w:rPr>
        <w:t xml:space="preserve"> </w:t>
      </w:r>
      <w:r w:rsidRPr="00E432EE">
        <w:rPr>
          <w:rStyle w:val="Emphasis"/>
        </w:rPr>
        <w:t>personal gains</w:t>
      </w:r>
      <w:r w:rsidRPr="00E432EE">
        <w:rPr>
          <w:sz w:val="16"/>
        </w:rPr>
        <w:t xml:space="preserve">” (Delaney, 2019), </w:t>
      </w:r>
      <w:r w:rsidRPr="00E432EE">
        <w:rPr>
          <w:rStyle w:val="StyleUnderline"/>
        </w:rPr>
        <w:t xml:space="preserve">specifically that his actions in </w:t>
      </w:r>
      <w:r w:rsidRPr="00E432EE">
        <w:rPr>
          <w:rStyle w:val="StyleUnderline"/>
          <w:highlight w:val="cyan"/>
        </w:rPr>
        <w:t>Ukraine</w:t>
      </w:r>
      <w:r w:rsidRPr="00E432EE">
        <w:rPr>
          <w:rStyle w:val="StyleUnderline"/>
        </w:rPr>
        <w:t xml:space="preserve"> pertained to Trump’s impending tax audit</w:t>
      </w:r>
      <w:r w:rsidRPr="00E432EE">
        <w:rPr>
          <w:sz w:val="16"/>
        </w:rPr>
        <w:t xml:space="preserve">. The case was brought to one of the Inspectors General who told Congress that the case would not be </w:t>
      </w:r>
      <w:proofErr w:type="gramStart"/>
      <w:r w:rsidRPr="00E432EE">
        <w:rPr>
          <w:sz w:val="16"/>
        </w:rPr>
        <w:t>pursed</w:t>
      </w:r>
      <w:proofErr w:type="gramEnd"/>
      <w:r w:rsidRPr="00E432EE">
        <w:rPr>
          <w:sz w:val="16"/>
        </w:rPr>
        <w:t xml:space="preserve"> because of objections from the White House. Following this result, another whistleblower, concerned about tax fraud, circumvented the Inspector General and went directly to Congress’s Ways and Means Committee and its Chair, Rep. Richard Neal. Neal referred the case to the United States District Court, specifically, Trump appointee Judge Trevor McFadden. </w:t>
      </w:r>
      <w:r w:rsidRPr="00E432EE">
        <w:rPr>
          <w:rStyle w:val="StyleUnderline"/>
        </w:rPr>
        <w:t>The case has not been adjudicated, but McFadden did back Congress</w:t>
      </w:r>
      <w:r w:rsidRPr="00E432EE">
        <w:rPr>
          <w:sz w:val="16"/>
        </w:rPr>
        <w:t xml:space="preserve">, </w:t>
      </w:r>
      <w:r w:rsidRPr="00E432EE">
        <w:rPr>
          <w:rStyle w:val="StyleUnderline"/>
        </w:rPr>
        <w:t>against a suit by Trump</w:t>
      </w:r>
      <w:r w:rsidRPr="00E432EE">
        <w:rPr>
          <w:sz w:val="16"/>
        </w:rPr>
        <w:t xml:space="preserve">, </w:t>
      </w:r>
      <w:r w:rsidRPr="00E432EE">
        <w:rPr>
          <w:rStyle w:val="StyleUnderline"/>
        </w:rPr>
        <w:t>in requiring Trump to provide his tax returns</w:t>
      </w:r>
      <w:r w:rsidRPr="00E432EE">
        <w:rPr>
          <w:sz w:val="16"/>
        </w:rPr>
        <w:t xml:space="preserve"> (Delaney, 2019).This was seen by some as one of several steps (including referral to the United States Court of Appeals) to avoid making a judicial judgment about the case (Phatak, 2020).No ruling has yet occurred.</w:t>
      </w:r>
    </w:p>
    <w:p w14:paraId="6AA6D49D" w14:textId="77777777" w:rsidR="00F7726E" w:rsidRPr="00E432EE" w:rsidRDefault="00F7726E" w:rsidP="00F7726E">
      <w:pPr>
        <w:rPr>
          <w:sz w:val="16"/>
        </w:rPr>
      </w:pPr>
      <w:r w:rsidRPr="00E432EE">
        <w:rPr>
          <w:sz w:val="16"/>
        </w:rPr>
        <w:t xml:space="preserve">Taken </w:t>
      </w:r>
      <w:r w:rsidRPr="00E432EE">
        <w:rPr>
          <w:rStyle w:val="StyleUnderline"/>
        </w:rPr>
        <w:t>together</w:t>
      </w:r>
      <w:r w:rsidRPr="00E432EE">
        <w:rPr>
          <w:sz w:val="16"/>
        </w:rPr>
        <w:t xml:space="preserve">, these </w:t>
      </w:r>
      <w:r w:rsidRPr="00E432EE">
        <w:rPr>
          <w:rStyle w:val="StyleUnderline"/>
        </w:rPr>
        <w:t xml:space="preserve">cases </w:t>
      </w:r>
      <w:r w:rsidRPr="00E432EE">
        <w:rPr>
          <w:rStyle w:val="StyleUnderline"/>
          <w:highlight w:val="cyan"/>
        </w:rPr>
        <w:t>provide</w:t>
      </w:r>
      <w:r w:rsidRPr="00E432EE">
        <w:rPr>
          <w:rStyle w:val="StyleUnderline"/>
        </w:rPr>
        <w:t xml:space="preserve"> a</w:t>
      </w:r>
      <w:r w:rsidRPr="00E432EE">
        <w:rPr>
          <w:sz w:val="16"/>
        </w:rPr>
        <w:t xml:space="preserve"> </w:t>
      </w:r>
      <w:r w:rsidRPr="00E432EE">
        <w:rPr>
          <w:rStyle w:val="Emphasis"/>
          <w:highlight w:val="cyan"/>
        </w:rPr>
        <w:t>valuable lesson</w:t>
      </w:r>
      <w:r w:rsidRPr="00E432EE">
        <w:rPr>
          <w:sz w:val="16"/>
        </w:rPr>
        <w:t xml:space="preserve"> </w:t>
      </w:r>
      <w:r w:rsidRPr="00E432EE">
        <w:rPr>
          <w:rStyle w:val="StyleUnderline"/>
        </w:rPr>
        <w:t>about whistleblowing</w:t>
      </w:r>
      <w:r w:rsidRPr="00E432EE">
        <w:rPr>
          <w:sz w:val="16"/>
        </w:rPr>
        <w:t xml:space="preserve">. </w:t>
      </w:r>
      <w:r w:rsidRPr="00E432EE">
        <w:rPr>
          <w:rStyle w:val="StyleUnderline"/>
          <w:highlight w:val="cyan"/>
        </w:rPr>
        <w:t>When the</w:t>
      </w:r>
      <w:r w:rsidRPr="00E432EE">
        <w:rPr>
          <w:sz w:val="16"/>
          <w:highlight w:val="cyan"/>
        </w:rPr>
        <w:t xml:space="preserve"> </w:t>
      </w:r>
      <w:r w:rsidRPr="00E432EE">
        <w:rPr>
          <w:rStyle w:val="Emphasis"/>
          <w:highlight w:val="cyan"/>
        </w:rPr>
        <w:t>object</w:t>
      </w:r>
      <w:r w:rsidRPr="00E432EE">
        <w:rPr>
          <w:sz w:val="16"/>
        </w:rPr>
        <w:t xml:space="preserve"> </w:t>
      </w:r>
      <w:r w:rsidRPr="00E432EE">
        <w:rPr>
          <w:rStyle w:val="StyleUnderline"/>
        </w:rPr>
        <w:t xml:space="preserve">of the whistleblowing </w:t>
      </w:r>
      <w:r w:rsidRPr="00E432EE">
        <w:rPr>
          <w:rStyle w:val="StyleUnderline"/>
          <w:highlight w:val="cyan"/>
        </w:rPr>
        <w:t>is</w:t>
      </w:r>
      <w:r w:rsidRPr="00E432EE">
        <w:rPr>
          <w:sz w:val="16"/>
        </w:rPr>
        <w:t xml:space="preserve"> </w:t>
      </w:r>
      <w:r w:rsidRPr="00E432EE">
        <w:rPr>
          <w:rStyle w:val="Emphasis"/>
        </w:rPr>
        <w:t>an</w:t>
      </w:r>
      <w:r w:rsidRPr="00E432EE">
        <w:rPr>
          <w:rStyle w:val="Emphasis"/>
          <w:highlight w:val="cyan"/>
        </w:rPr>
        <w:t xml:space="preserve"> elected</w:t>
      </w:r>
      <w:r w:rsidRPr="00E432EE">
        <w:rPr>
          <w:rStyle w:val="Emphasis"/>
        </w:rPr>
        <w:t xml:space="preserve"> official</w:t>
      </w:r>
      <w:r w:rsidRPr="00E432EE">
        <w:rPr>
          <w:sz w:val="16"/>
        </w:rPr>
        <w:t xml:space="preserve"> </w:t>
      </w:r>
      <w:r w:rsidRPr="00E432EE">
        <w:rPr>
          <w:rStyle w:val="StyleUnderline"/>
          <w:highlight w:val="cyan"/>
        </w:rPr>
        <w:t>at the</w:t>
      </w:r>
      <w:r w:rsidRPr="00E432EE">
        <w:rPr>
          <w:sz w:val="16"/>
          <w:highlight w:val="cyan"/>
        </w:rPr>
        <w:t xml:space="preserve"> </w:t>
      </w:r>
      <w:r w:rsidRPr="00E432EE">
        <w:rPr>
          <w:rStyle w:val="Emphasis"/>
          <w:highlight w:val="cyan"/>
        </w:rPr>
        <w:t>highest</w:t>
      </w:r>
      <w:r w:rsidRPr="00E432EE">
        <w:rPr>
          <w:rStyle w:val="Emphasis"/>
        </w:rPr>
        <w:t xml:space="preserve"> level of </w:t>
      </w:r>
      <w:r w:rsidRPr="00E432EE">
        <w:rPr>
          <w:rStyle w:val="Emphasis"/>
          <w:highlight w:val="cyan"/>
        </w:rPr>
        <w:t>government</w:t>
      </w:r>
      <w:r w:rsidRPr="00E432EE">
        <w:rPr>
          <w:sz w:val="16"/>
        </w:rPr>
        <w:t xml:space="preserve"> </w:t>
      </w:r>
      <w:r w:rsidRPr="00E432EE">
        <w:rPr>
          <w:rStyle w:val="StyleUnderline"/>
          <w:highlight w:val="cyan"/>
        </w:rPr>
        <w:t>and</w:t>
      </w:r>
      <w:r w:rsidRPr="00E432EE">
        <w:rPr>
          <w:rStyle w:val="StyleUnderline"/>
        </w:rPr>
        <w:t xml:space="preserve"> the</w:t>
      </w:r>
      <w:r w:rsidRPr="00E432EE">
        <w:rPr>
          <w:sz w:val="16"/>
        </w:rPr>
        <w:t xml:space="preserve"> </w:t>
      </w:r>
      <w:r w:rsidRPr="00E432EE">
        <w:rPr>
          <w:rStyle w:val="Emphasis"/>
          <w:highlight w:val="cyan"/>
        </w:rPr>
        <w:t>adjudicators</w:t>
      </w:r>
      <w:r w:rsidRPr="00E432EE">
        <w:rPr>
          <w:sz w:val="16"/>
        </w:rPr>
        <w:t xml:space="preserve"> </w:t>
      </w:r>
      <w:r w:rsidRPr="00E432EE">
        <w:rPr>
          <w:rStyle w:val="StyleUnderline"/>
        </w:rPr>
        <w:t>are officials</w:t>
      </w:r>
      <w:r w:rsidRPr="00E432EE">
        <w:rPr>
          <w:sz w:val="16"/>
        </w:rPr>
        <w:t xml:space="preserve"> </w:t>
      </w:r>
      <w:r w:rsidRPr="00E432EE">
        <w:rPr>
          <w:rStyle w:val="Emphasis"/>
          <w:highlight w:val="cyan"/>
        </w:rPr>
        <w:t>appointed</w:t>
      </w:r>
      <w:r w:rsidRPr="00E432EE">
        <w:rPr>
          <w:sz w:val="16"/>
        </w:rPr>
        <w:t xml:space="preserve"> </w:t>
      </w:r>
      <w:r w:rsidRPr="00E432EE">
        <w:rPr>
          <w:rStyle w:val="StyleUnderline"/>
          <w:highlight w:val="cyan"/>
        </w:rPr>
        <w:t>by that individual</w:t>
      </w:r>
      <w:r w:rsidRPr="00E432EE">
        <w:rPr>
          <w:sz w:val="16"/>
        </w:rPr>
        <w:t xml:space="preserve">, </w:t>
      </w:r>
      <w:r w:rsidRPr="00E432EE">
        <w:rPr>
          <w:rStyle w:val="StyleUnderline"/>
          <w:highlight w:val="cyan"/>
        </w:rPr>
        <w:t>then</w:t>
      </w:r>
      <w:r w:rsidRPr="00E432EE">
        <w:rPr>
          <w:sz w:val="16"/>
        </w:rPr>
        <w:t xml:space="preserve"> </w:t>
      </w:r>
      <w:r w:rsidRPr="00E432EE">
        <w:rPr>
          <w:rStyle w:val="Emphasis"/>
        </w:rPr>
        <w:t>one</w:t>
      </w:r>
      <w:r w:rsidRPr="00E432EE">
        <w:rPr>
          <w:sz w:val="16"/>
        </w:rPr>
        <w:t xml:space="preserve"> </w:t>
      </w:r>
      <w:r w:rsidRPr="00E432EE">
        <w:rPr>
          <w:rStyle w:val="StyleUnderline"/>
        </w:rPr>
        <w:t>may</w:t>
      </w:r>
      <w:r w:rsidRPr="00E432EE">
        <w:rPr>
          <w:sz w:val="16"/>
        </w:rPr>
        <w:t xml:space="preserve"> </w:t>
      </w:r>
      <w:r w:rsidRPr="00E432EE">
        <w:rPr>
          <w:rStyle w:val="Emphasis"/>
        </w:rPr>
        <w:t xml:space="preserve">wish to </w:t>
      </w:r>
      <w:r w:rsidRPr="00E432EE">
        <w:rPr>
          <w:rStyle w:val="Emphasis"/>
          <w:highlight w:val="cyan"/>
        </w:rPr>
        <w:t>temper expectations</w:t>
      </w:r>
      <w:r w:rsidRPr="00E432EE">
        <w:rPr>
          <w:sz w:val="16"/>
        </w:rPr>
        <w:t xml:space="preserve"> </w:t>
      </w:r>
      <w:r w:rsidRPr="00E432EE">
        <w:rPr>
          <w:rStyle w:val="StyleUnderline"/>
          <w:highlight w:val="cyan"/>
        </w:rPr>
        <w:t>of</w:t>
      </w:r>
      <w:r w:rsidRPr="00E432EE">
        <w:rPr>
          <w:rStyle w:val="StyleUnderline"/>
        </w:rPr>
        <w:t xml:space="preserve"> strong</w:t>
      </w:r>
      <w:r w:rsidRPr="00E432EE">
        <w:rPr>
          <w:sz w:val="16"/>
        </w:rPr>
        <w:t xml:space="preserve">, </w:t>
      </w:r>
      <w:r w:rsidRPr="00E432EE">
        <w:rPr>
          <w:rStyle w:val="StyleUnderline"/>
        </w:rPr>
        <w:t>rapid</w:t>
      </w:r>
      <w:r w:rsidRPr="00E432EE">
        <w:rPr>
          <w:sz w:val="16"/>
        </w:rPr>
        <w:t xml:space="preserve">, </w:t>
      </w:r>
      <w:r w:rsidRPr="00E432EE">
        <w:rPr>
          <w:rStyle w:val="Emphasis"/>
        </w:rPr>
        <w:t xml:space="preserve">effective </w:t>
      </w:r>
      <w:r w:rsidRPr="00E432EE">
        <w:rPr>
          <w:rStyle w:val="Emphasis"/>
          <w:highlight w:val="cyan"/>
        </w:rPr>
        <w:t>action</w:t>
      </w:r>
      <w:r w:rsidRPr="00E432EE">
        <w:rPr>
          <w:sz w:val="16"/>
        </w:rPr>
        <w:t xml:space="preserve">. To put it another way, Mark Felt notwithstanding, </w:t>
      </w:r>
      <w:r w:rsidRPr="00E432EE">
        <w:rPr>
          <w:rStyle w:val="StyleUnderline"/>
          <w:highlight w:val="cyan"/>
        </w:rPr>
        <w:t>whistleblowing</w:t>
      </w:r>
      <w:r w:rsidRPr="00E432EE">
        <w:rPr>
          <w:rStyle w:val="StyleUnderline"/>
        </w:rPr>
        <w:t xml:space="preserve"> may</w:t>
      </w:r>
      <w:r w:rsidRPr="00E432EE">
        <w:rPr>
          <w:sz w:val="16"/>
        </w:rPr>
        <w:t xml:space="preserve"> </w:t>
      </w:r>
      <w:r w:rsidRPr="00E432EE">
        <w:rPr>
          <w:rStyle w:val="Emphasis"/>
          <w:highlight w:val="cyan"/>
        </w:rPr>
        <w:t>not</w:t>
      </w:r>
      <w:r w:rsidRPr="00E432EE">
        <w:rPr>
          <w:rStyle w:val="Emphasis"/>
        </w:rPr>
        <w:t xml:space="preserve"> always</w:t>
      </w:r>
      <w:r w:rsidRPr="00E432EE">
        <w:rPr>
          <w:sz w:val="16"/>
        </w:rPr>
        <w:t xml:space="preserve"> </w:t>
      </w:r>
      <w:r w:rsidRPr="00E432EE">
        <w:rPr>
          <w:rStyle w:val="StyleUnderline"/>
        </w:rPr>
        <w:t>be an</w:t>
      </w:r>
      <w:r w:rsidRPr="00E432EE">
        <w:rPr>
          <w:sz w:val="16"/>
        </w:rPr>
        <w:t xml:space="preserve"> </w:t>
      </w:r>
      <w:r w:rsidRPr="00E432EE">
        <w:rPr>
          <w:rStyle w:val="Emphasis"/>
          <w:highlight w:val="cyan"/>
        </w:rPr>
        <w:t>effective</w:t>
      </w:r>
      <w:r w:rsidRPr="00E432EE">
        <w:rPr>
          <w:rStyle w:val="Emphasis"/>
        </w:rPr>
        <w:t xml:space="preserve"> response</w:t>
      </w:r>
      <w:r w:rsidRPr="00E432EE">
        <w:rPr>
          <w:sz w:val="16"/>
        </w:rPr>
        <w:t xml:space="preserve"> </w:t>
      </w:r>
      <w:r w:rsidRPr="00E432EE">
        <w:rPr>
          <w:rStyle w:val="StyleUnderline"/>
        </w:rPr>
        <w:t xml:space="preserve">to attempts </w:t>
      </w:r>
      <w:r w:rsidRPr="00E432EE">
        <w:rPr>
          <w:rStyle w:val="StyleUnderline"/>
          <w:highlight w:val="cyan"/>
        </w:rPr>
        <w:t>to address</w:t>
      </w:r>
      <w:r w:rsidRPr="00E432EE">
        <w:rPr>
          <w:rStyle w:val="StyleUnderline"/>
        </w:rPr>
        <w:t xml:space="preserve"> actions of deep </w:t>
      </w:r>
      <w:r w:rsidRPr="00E432EE">
        <w:rPr>
          <w:rStyle w:val="StyleUnderline"/>
          <w:highlight w:val="cyan"/>
        </w:rPr>
        <w:t>corruption or</w:t>
      </w:r>
      <w:r w:rsidRPr="00E432EE">
        <w:rPr>
          <w:sz w:val="16"/>
        </w:rPr>
        <w:t xml:space="preserve"> the </w:t>
      </w:r>
      <w:r w:rsidRPr="00E432EE">
        <w:rPr>
          <w:rStyle w:val="StyleUnderline"/>
          <w:highlight w:val="cyan"/>
        </w:rPr>
        <w:t>deformation of democracy</w:t>
      </w:r>
      <w:r w:rsidRPr="00E432EE">
        <w:rPr>
          <w:sz w:val="16"/>
        </w:rPr>
        <w:t xml:space="preserve">. Indeed, some have speculated about whether the </w:t>
      </w:r>
      <w:r w:rsidRPr="00E432EE">
        <w:rPr>
          <w:rStyle w:val="Emphasis"/>
          <w:highlight w:val="cyan"/>
        </w:rPr>
        <w:t>Watergate</w:t>
      </w:r>
      <w:r w:rsidRPr="00E432EE">
        <w:rPr>
          <w:sz w:val="16"/>
        </w:rPr>
        <w:t xml:space="preserve"> episode </w:t>
      </w:r>
      <w:r w:rsidRPr="00E432EE">
        <w:rPr>
          <w:rStyle w:val="StyleUnderline"/>
        </w:rPr>
        <w:t xml:space="preserve">might have </w:t>
      </w:r>
      <w:r w:rsidRPr="00E432EE">
        <w:rPr>
          <w:rStyle w:val="StyleUnderline"/>
          <w:highlight w:val="cyan"/>
        </w:rPr>
        <w:t>had</w:t>
      </w:r>
      <w:r w:rsidRPr="00E432EE">
        <w:rPr>
          <w:rStyle w:val="StyleUnderline"/>
        </w:rPr>
        <w:t xml:space="preserve"> a</w:t>
      </w:r>
      <w:r w:rsidRPr="00E432EE">
        <w:rPr>
          <w:sz w:val="16"/>
        </w:rPr>
        <w:t xml:space="preserve"> </w:t>
      </w:r>
      <w:r w:rsidRPr="00E432EE">
        <w:rPr>
          <w:rStyle w:val="Emphasis"/>
        </w:rPr>
        <w:t xml:space="preserve">very </w:t>
      </w:r>
      <w:r w:rsidRPr="00E432EE">
        <w:rPr>
          <w:rStyle w:val="Emphasis"/>
          <w:highlight w:val="cyan"/>
        </w:rPr>
        <w:t>different ending</w:t>
      </w:r>
      <w:r w:rsidRPr="00E432EE">
        <w:rPr>
          <w:sz w:val="16"/>
        </w:rPr>
        <w:t xml:space="preserve"> </w:t>
      </w:r>
      <w:r w:rsidRPr="00E432EE">
        <w:rPr>
          <w:rStyle w:val="StyleUnderline"/>
          <w:highlight w:val="cyan"/>
        </w:rPr>
        <w:t>were the</w:t>
      </w:r>
      <w:r w:rsidRPr="00E432EE">
        <w:rPr>
          <w:sz w:val="16"/>
          <w:highlight w:val="cyan"/>
        </w:rPr>
        <w:t xml:space="preserve"> </w:t>
      </w:r>
      <w:r w:rsidRPr="00E432EE">
        <w:rPr>
          <w:rStyle w:val="Emphasis"/>
          <w:highlight w:val="cyan"/>
        </w:rPr>
        <w:t>House</w:t>
      </w:r>
      <w:r w:rsidRPr="00E432EE">
        <w:rPr>
          <w:sz w:val="16"/>
        </w:rPr>
        <w:t xml:space="preserve"> </w:t>
      </w:r>
      <w:r w:rsidRPr="00E432EE">
        <w:rPr>
          <w:rStyle w:val="StyleUnderline"/>
        </w:rPr>
        <w:t>of Representatives</w:t>
      </w:r>
      <w:r w:rsidRPr="00E432EE">
        <w:rPr>
          <w:sz w:val="16"/>
        </w:rPr>
        <w:t xml:space="preserve"> </w:t>
      </w:r>
      <w:r w:rsidRPr="00E432EE">
        <w:rPr>
          <w:rStyle w:val="Emphasis"/>
          <w:highlight w:val="cyan"/>
        </w:rPr>
        <w:t>controlled by</w:t>
      </w:r>
      <w:r w:rsidRPr="00E432EE">
        <w:rPr>
          <w:sz w:val="16"/>
          <w:highlight w:val="cyan"/>
        </w:rPr>
        <w:t xml:space="preserve"> </w:t>
      </w:r>
      <w:r w:rsidRPr="00E432EE">
        <w:rPr>
          <w:rStyle w:val="StyleUnderline"/>
          <w:highlight w:val="cyan"/>
        </w:rPr>
        <w:t>the party of</w:t>
      </w:r>
      <w:r w:rsidRPr="00E432EE">
        <w:rPr>
          <w:sz w:val="16"/>
          <w:highlight w:val="cyan"/>
        </w:rPr>
        <w:t xml:space="preserve"> </w:t>
      </w:r>
      <w:r w:rsidRPr="00E432EE">
        <w:rPr>
          <w:rStyle w:val="Emphasis"/>
          <w:highlight w:val="cyan"/>
        </w:rPr>
        <w:t>the President</w:t>
      </w:r>
      <w:r w:rsidRPr="00E432EE">
        <w:rPr>
          <w:sz w:val="16"/>
        </w:rPr>
        <w:t xml:space="preserve"> </w:t>
      </w:r>
      <w:r w:rsidRPr="00E432EE">
        <w:rPr>
          <w:rStyle w:val="StyleUnderline"/>
        </w:rPr>
        <w:t>rather than the opposition</w:t>
      </w:r>
      <w:r w:rsidRPr="00E432EE">
        <w:rPr>
          <w:sz w:val="16"/>
        </w:rPr>
        <w:t xml:space="preserve"> party.</w:t>
      </w:r>
    </w:p>
    <w:p w14:paraId="1D378672" w14:textId="77777777" w:rsidR="00F7726E" w:rsidRPr="00E432EE" w:rsidRDefault="00F7726E" w:rsidP="00F7726E">
      <w:pPr>
        <w:pStyle w:val="Heading4"/>
      </w:pPr>
      <w:r w:rsidRPr="00E432EE">
        <w:t xml:space="preserve">NON-UNIQUE---whistleblowing occurs due to </w:t>
      </w:r>
      <w:r w:rsidRPr="00E432EE">
        <w:rPr>
          <w:u w:val="single"/>
        </w:rPr>
        <w:t>employee values</w:t>
      </w:r>
      <w:r w:rsidRPr="00E432EE">
        <w:t xml:space="preserve"> or </w:t>
      </w:r>
      <w:r w:rsidRPr="00E432EE">
        <w:rPr>
          <w:u w:val="single"/>
        </w:rPr>
        <w:t>lack of</w:t>
      </w:r>
      <w:r w:rsidRPr="00E432EE">
        <w:t xml:space="preserve"> job satisfaction, </w:t>
      </w:r>
      <w:r w:rsidRPr="00E432EE">
        <w:rPr>
          <w:u w:val="single"/>
        </w:rPr>
        <w:t>not</w:t>
      </w:r>
      <w:r w:rsidRPr="00E432EE">
        <w:t xml:space="preserve"> legal protection. </w:t>
      </w:r>
    </w:p>
    <w:p w14:paraId="762D7D1B" w14:textId="77777777" w:rsidR="00F7726E" w:rsidRPr="00E432EE" w:rsidRDefault="00F7726E" w:rsidP="00F7726E">
      <w:pPr>
        <w:rPr>
          <w:sz w:val="16"/>
        </w:rPr>
      </w:pPr>
      <w:r w:rsidRPr="00E432EE">
        <w:rPr>
          <w:rStyle w:val="Style13ptBold"/>
        </w:rPr>
        <w:t>Zhang</w:t>
      </w:r>
      <w:r w:rsidRPr="00E432EE">
        <w:t xml:space="preserve"> et al. </w:t>
      </w:r>
      <w:r w:rsidRPr="00E432EE">
        <w:rPr>
          <w:rStyle w:val="Style13ptBold"/>
        </w:rPr>
        <w:t>25</w:t>
      </w:r>
      <w:r w:rsidRPr="00E432EE">
        <w:t xml:space="preserve">, *associate professor in the School of Public Affairs and Administration at Rutgers University-Newark, **Assistant Professor of Public Administration in the Department of Political Science at Texas Tech University, ***Associate Professor in the Department of Public Administration at National Chengchi </w:t>
      </w:r>
      <w:proofErr w:type="gramStart"/>
      <w:r w:rsidRPr="00E432EE">
        <w:t>University, †</w:t>
      </w:r>
      <w:proofErr w:type="gramEnd"/>
      <w:r w:rsidRPr="00E432EE">
        <w:t>professor from the Department of Public Administration at the National Chengchi University. (*</w:t>
      </w:r>
      <w:proofErr w:type="spellStart"/>
      <w:r w:rsidRPr="00E432EE">
        <w:t>Yahong</w:t>
      </w:r>
      <w:proofErr w:type="spellEnd"/>
      <w:r w:rsidRPr="00E432EE">
        <w:t>, **Wan-Ju Hung, ***Hsiang-Kai Dong, and †Don-Yun Chen, 2025, “Public Employees’ whistleblowing intention: Explanation by an adapted theory of planned behavior,” Public Administration Vol. 103, No. 1, pp. 115-135, Ulven)</w:t>
      </w:r>
    </w:p>
    <w:p w14:paraId="4A256FC4" w14:textId="77777777" w:rsidR="00F7726E" w:rsidRPr="00E432EE" w:rsidRDefault="00F7726E" w:rsidP="00F7726E">
      <w:pPr>
        <w:rPr>
          <w:sz w:val="16"/>
        </w:rPr>
      </w:pPr>
      <w:r w:rsidRPr="00E432EE">
        <w:rPr>
          <w:sz w:val="16"/>
        </w:rPr>
        <w:t>5 | DISCUSSION</w:t>
      </w:r>
    </w:p>
    <w:p w14:paraId="193D8EE4" w14:textId="77777777" w:rsidR="00F7726E" w:rsidRPr="00E432EE" w:rsidRDefault="00F7726E" w:rsidP="00F7726E">
      <w:pPr>
        <w:rPr>
          <w:sz w:val="16"/>
        </w:rPr>
      </w:pPr>
      <w:r w:rsidRPr="00E432EE">
        <w:rPr>
          <w:rStyle w:val="StyleUnderline"/>
        </w:rPr>
        <w:t>Prior research</w:t>
      </w:r>
      <w:r w:rsidRPr="00E432EE">
        <w:rPr>
          <w:sz w:val="16"/>
        </w:rPr>
        <w:t xml:space="preserve"> has </w:t>
      </w:r>
      <w:r w:rsidRPr="00E432EE">
        <w:rPr>
          <w:rStyle w:val="StyleUnderline"/>
        </w:rPr>
        <w:t xml:space="preserve">adopted the TPB to </w:t>
      </w:r>
      <w:r w:rsidRPr="00E432EE">
        <w:rPr>
          <w:rStyle w:val="StyleUnderline"/>
          <w:highlight w:val="cyan"/>
        </w:rPr>
        <w:t>examine public employees'</w:t>
      </w:r>
      <w:r w:rsidRPr="00E432EE">
        <w:rPr>
          <w:sz w:val="16"/>
          <w:highlight w:val="cyan"/>
        </w:rPr>
        <w:t xml:space="preserve"> </w:t>
      </w:r>
      <w:r w:rsidRPr="00E432EE">
        <w:rPr>
          <w:rStyle w:val="Emphasis"/>
          <w:highlight w:val="cyan"/>
        </w:rPr>
        <w:t>whistleblowing intention</w:t>
      </w:r>
      <w:r w:rsidRPr="00E432EE">
        <w:rPr>
          <w:sz w:val="16"/>
        </w:rPr>
        <w:t xml:space="preserve"> (Lazim et al., 2022; Lee et al., 2021; Park &amp; Blenkinsopp, 2009; </w:t>
      </w:r>
      <w:proofErr w:type="spellStart"/>
      <w:r w:rsidRPr="00E432EE">
        <w:rPr>
          <w:sz w:val="16"/>
        </w:rPr>
        <w:t>Rustiarini</w:t>
      </w:r>
      <w:proofErr w:type="spellEnd"/>
      <w:r w:rsidRPr="00E432EE">
        <w:rPr>
          <w:sz w:val="16"/>
        </w:rPr>
        <w:t xml:space="preserve"> &amp; </w:t>
      </w:r>
      <w:proofErr w:type="spellStart"/>
      <w:r w:rsidRPr="00E432EE">
        <w:rPr>
          <w:sz w:val="16"/>
        </w:rPr>
        <w:t>Sunarsih</w:t>
      </w:r>
      <w:proofErr w:type="spellEnd"/>
      <w:r w:rsidRPr="00E432EE">
        <w:rPr>
          <w:sz w:val="16"/>
        </w:rPr>
        <w:t xml:space="preserve">, 2017; Zakaria et al., 2016, 2020). This study extended the theoretical framework by incorporating two attitude variables (PSM and value of justice) and two perceived behavioral control variables (job satisfaction and risk-taking propensity). The empirical results of this study align closely with those of </w:t>
      </w:r>
      <w:proofErr w:type="gramStart"/>
      <w:r w:rsidRPr="00E432EE">
        <w:rPr>
          <w:sz w:val="16"/>
        </w:rPr>
        <w:t>the prior</w:t>
      </w:r>
      <w:proofErr w:type="gramEnd"/>
      <w:r w:rsidRPr="00E432EE">
        <w:rPr>
          <w:sz w:val="16"/>
        </w:rPr>
        <w:t xml:space="preserve"> studies. For instance, attitude toward whistleblowing, self-efficacy, family and colleague support of whistleblowing play crucial roles in determining the likelihood of public employees reporting corruption in their organizations.</w:t>
      </w:r>
    </w:p>
    <w:p w14:paraId="699F8EC0" w14:textId="77777777" w:rsidR="00F7726E" w:rsidRPr="00E432EE" w:rsidRDefault="00F7726E" w:rsidP="00F7726E">
      <w:pPr>
        <w:rPr>
          <w:sz w:val="16"/>
        </w:rPr>
      </w:pPr>
      <w:r w:rsidRPr="00E432EE">
        <w:rPr>
          <w:sz w:val="16"/>
        </w:rPr>
        <w:t xml:space="preserve">On the other hand, the four newly introduced variables each exhibit a significant influence on whistleblowing intention, with influence rates varying from 6.75% to 34.75%. </w:t>
      </w:r>
      <w:proofErr w:type="gramStart"/>
      <w:r w:rsidRPr="00E432EE">
        <w:rPr>
          <w:sz w:val="16"/>
        </w:rPr>
        <w:t>In particular, PSM</w:t>
      </w:r>
      <w:proofErr w:type="gramEnd"/>
      <w:r w:rsidRPr="00E432EE">
        <w:rPr>
          <w:sz w:val="16"/>
        </w:rPr>
        <w:t xml:space="preserve"> emerges as the most dominant factor. Existing research has argued that public employees, in comparison to their private sector counterparts, tend to be more sensitive and responsive to social issues (Bullock et al., 2015; Perry &amp; Wise, 1990). Prior research has also suggested that whistleblowers are often driven by a sense of public interest and a willingness to make personal sacrifices (Choi, 2004; De, 2008; </w:t>
      </w:r>
      <w:proofErr w:type="spellStart"/>
      <w:r w:rsidRPr="00E432EE">
        <w:rPr>
          <w:sz w:val="16"/>
        </w:rPr>
        <w:t>Prysmakova</w:t>
      </w:r>
      <w:proofErr w:type="spellEnd"/>
      <w:r w:rsidRPr="00E432EE">
        <w:rPr>
          <w:sz w:val="16"/>
        </w:rPr>
        <w:t xml:space="preserve"> &amp; Evans, 2020). This study provides empirical evidence to support their arguments, demonstrating that public workers with stronger PSM are more sensitive to corruption in their organizations and show a greater tendency to report such unethical behavior. According to Gakhar and Mulla (2021), </w:t>
      </w:r>
      <w:r w:rsidRPr="00E432EE">
        <w:rPr>
          <w:rStyle w:val="StyleUnderline"/>
        </w:rPr>
        <w:t xml:space="preserve">whistleblowing is </w:t>
      </w:r>
      <w:r w:rsidRPr="00E432EE">
        <w:rPr>
          <w:rStyle w:val="StyleUnderline"/>
          <w:highlight w:val="cyan"/>
        </w:rPr>
        <w:t>an</w:t>
      </w:r>
      <w:r w:rsidRPr="00E432EE">
        <w:rPr>
          <w:sz w:val="16"/>
          <w:highlight w:val="cyan"/>
        </w:rPr>
        <w:t xml:space="preserve"> </w:t>
      </w:r>
      <w:r w:rsidRPr="00E432EE">
        <w:rPr>
          <w:rStyle w:val="Emphasis"/>
          <w:highlight w:val="cyan"/>
        </w:rPr>
        <w:t>act of justice</w:t>
      </w:r>
      <w:r w:rsidRPr="00E432EE">
        <w:rPr>
          <w:sz w:val="16"/>
        </w:rPr>
        <w:t xml:space="preserve"> </w:t>
      </w:r>
      <w:r w:rsidRPr="00E432EE">
        <w:rPr>
          <w:rStyle w:val="StyleUnderline"/>
        </w:rPr>
        <w:t>and a manifestation of</w:t>
      </w:r>
      <w:r w:rsidRPr="00E432EE">
        <w:rPr>
          <w:sz w:val="16"/>
        </w:rPr>
        <w:t xml:space="preserve"> </w:t>
      </w:r>
      <w:r w:rsidRPr="00E432EE">
        <w:rPr>
          <w:rStyle w:val="Emphasis"/>
          <w:highlight w:val="cyan"/>
        </w:rPr>
        <w:t>standing up</w:t>
      </w:r>
      <w:r w:rsidRPr="00E432EE">
        <w:rPr>
          <w:sz w:val="16"/>
          <w:highlight w:val="cyan"/>
        </w:rPr>
        <w:t xml:space="preserve"> </w:t>
      </w:r>
      <w:r w:rsidRPr="00E432EE">
        <w:rPr>
          <w:rStyle w:val="StyleUnderline"/>
          <w:highlight w:val="cyan"/>
        </w:rPr>
        <w:t>for</w:t>
      </w:r>
      <w:r w:rsidRPr="00E432EE">
        <w:rPr>
          <w:sz w:val="16"/>
          <w:highlight w:val="cyan"/>
        </w:rPr>
        <w:t xml:space="preserve"> </w:t>
      </w:r>
      <w:r w:rsidRPr="00E432EE">
        <w:rPr>
          <w:rStyle w:val="Emphasis"/>
          <w:highlight w:val="cyan"/>
        </w:rPr>
        <w:t>righteousness</w:t>
      </w:r>
      <w:r w:rsidRPr="00E432EE">
        <w:rPr>
          <w:sz w:val="16"/>
        </w:rPr>
        <w:t xml:space="preserve">. Hence, this research proposes that </w:t>
      </w:r>
      <w:r w:rsidRPr="00E432EE">
        <w:rPr>
          <w:rStyle w:val="StyleUnderline"/>
        </w:rPr>
        <w:t xml:space="preserve">strengthened </w:t>
      </w:r>
      <w:r w:rsidRPr="00E432EE">
        <w:rPr>
          <w:rStyle w:val="StyleUnderline"/>
          <w:highlight w:val="cyan"/>
        </w:rPr>
        <w:t>value</w:t>
      </w:r>
      <w:r w:rsidRPr="00E432EE">
        <w:rPr>
          <w:rStyle w:val="StyleUnderline"/>
        </w:rPr>
        <w:t xml:space="preserve"> of justice would </w:t>
      </w:r>
      <w:r w:rsidRPr="00E432EE">
        <w:rPr>
          <w:rStyle w:val="StyleUnderline"/>
          <w:highlight w:val="cyan"/>
        </w:rPr>
        <w:t>impel</w:t>
      </w:r>
      <w:r w:rsidRPr="00E432EE">
        <w:rPr>
          <w:rStyle w:val="StyleUnderline"/>
        </w:rPr>
        <w:t xml:space="preserve"> public </w:t>
      </w:r>
      <w:r w:rsidRPr="00E432EE">
        <w:rPr>
          <w:rStyle w:val="StyleUnderline"/>
          <w:highlight w:val="cyan"/>
        </w:rPr>
        <w:t>employees</w:t>
      </w:r>
      <w:r w:rsidRPr="00E432EE">
        <w:rPr>
          <w:rStyle w:val="StyleUnderline"/>
        </w:rPr>
        <w:t xml:space="preserve"> to combat corruption and disclose misconduct</w:t>
      </w:r>
      <w:r w:rsidRPr="00E432EE">
        <w:rPr>
          <w:sz w:val="16"/>
        </w:rPr>
        <w:t xml:space="preserve">. </w:t>
      </w:r>
      <w:r w:rsidRPr="00E432EE">
        <w:rPr>
          <w:rStyle w:val="StyleUnderline"/>
        </w:rPr>
        <w:t>The</w:t>
      </w:r>
      <w:r w:rsidRPr="00E432EE">
        <w:rPr>
          <w:sz w:val="16"/>
        </w:rPr>
        <w:t xml:space="preserve"> </w:t>
      </w:r>
      <w:r w:rsidRPr="00E432EE">
        <w:rPr>
          <w:rStyle w:val="Emphasis"/>
        </w:rPr>
        <w:t>empirical results</w:t>
      </w:r>
      <w:r w:rsidRPr="00E432EE">
        <w:rPr>
          <w:sz w:val="16"/>
        </w:rPr>
        <w:t xml:space="preserve"> </w:t>
      </w:r>
      <w:r w:rsidRPr="00E432EE">
        <w:rPr>
          <w:rStyle w:val="StyleUnderline"/>
        </w:rPr>
        <w:t xml:space="preserve">of this </w:t>
      </w:r>
      <w:r w:rsidRPr="00E432EE">
        <w:rPr>
          <w:rStyle w:val="StyleUnderline"/>
          <w:highlight w:val="cyan"/>
        </w:rPr>
        <w:t>study</w:t>
      </w:r>
      <w:r w:rsidRPr="00E432EE">
        <w:rPr>
          <w:sz w:val="16"/>
        </w:rPr>
        <w:t xml:space="preserve"> </w:t>
      </w:r>
      <w:r w:rsidRPr="00E432EE">
        <w:rPr>
          <w:rStyle w:val="Emphasis"/>
        </w:rPr>
        <w:t xml:space="preserve">successfully </w:t>
      </w:r>
      <w:r w:rsidRPr="00E432EE">
        <w:rPr>
          <w:rStyle w:val="Emphasis"/>
          <w:highlight w:val="cyan"/>
        </w:rPr>
        <w:t>support this</w:t>
      </w:r>
      <w:r w:rsidRPr="00E432EE">
        <w:rPr>
          <w:sz w:val="16"/>
        </w:rPr>
        <w:t xml:space="preserve"> </w:t>
      </w:r>
      <w:r w:rsidRPr="00E432EE">
        <w:rPr>
          <w:rStyle w:val="StyleUnderline"/>
        </w:rPr>
        <w:t>hypothesis</w:t>
      </w:r>
      <w:r w:rsidRPr="00E432EE">
        <w:rPr>
          <w:sz w:val="16"/>
        </w:rPr>
        <w:t>.</w:t>
      </w:r>
    </w:p>
    <w:p w14:paraId="2934585C" w14:textId="77777777" w:rsidR="00F7726E" w:rsidRPr="00E432EE" w:rsidRDefault="00F7726E" w:rsidP="00F7726E">
      <w:pPr>
        <w:rPr>
          <w:sz w:val="16"/>
        </w:rPr>
      </w:pPr>
      <w:r w:rsidRPr="00E432EE">
        <w:rPr>
          <w:rStyle w:val="StyleUnderline"/>
          <w:highlight w:val="cyan"/>
        </w:rPr>
        <w:t>Public</w:t>
      </w:r>
      <w:r w:rsidRPr="00E432EE">
        <w:rPr>
          <w:rStyle w:val="StyleUnderline"/>
        </w:rPr>
        <w:t xml:space="preserve"> sector</w:t>
      </w:r>
      <w:r w:rsidRPr="00E432EE">
        <w:rPr>
          <w:sz w:val="16"/>
        </w:rPr>
        <w:t xml:space="preserve"> </w:t>
      </w:r>
      <w:r w:rsidRPr="00E432EE">
        <w:rPr>
          <w:rStyle w:val="Emphasis"/>
          <w:highlight w:val="cyan"/>
        </w:rPr>
        <w:t>workers could</w:t>
      </w:r>
      <w:r w:rsidRPr="00E432EE">
        <w:rPr>
          <w:sz w:val="16"/>
        </w:rPr>
        <w:t xml:space="preserve"> </w:t>
      </w:r>
      <w:r w:rsidRPr="00E432EE">
        <w:rPr>
          <w:rStyle w:val="StyleUnderline"/>
        </w:rPr>
        <w:t>potentially</w:t>
      </w:r>
      <w:r w:rsidRPr="00E432EE">
        <w:rPr>
          <w:sz w:val="16"/>
        </w:rPr>
        <w:t xml:space="preserve"> </w:t>
      </w:r>
      <w:r w:rsidRPr="00E432EE">
        <w:rPr>
          <w:rStyle w:val="Emphasis"/>
          <w:highlight w:val="cyan"/>
        </w:rPr>
        <w:t>experience job termination</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demotion</w:t>
      </w:r>
      <w:r w:rsidRPr="00E432EE">
        <w:rPr>
          <w:sz w:val="16"/>
        </w:rPr>
        <w:t xml:space="preserve"> </w:t>
      </w:r>
      <w:r w:rsidRPr="00E432EE">
        <w:rPr>
          <w:rStyle w:val="StyleUnderline"/>
        </w:rPr>
        <w:t>due to whistleblowing</w:t>
      </w:r>
      <w:r w:rsidRPr="00E432EE">
        <w:rPr>
          <w:sz w:val="16"/>
        </w:rPr>
        <w:t xml:space="preserve">, as documented by Robinson et al. (2014). </w:t>
      </w:r>
      <w:r w:rsidRPr="00E432EE">
        <w:rPr>
          <w:rStyle w:val="StyleUnderline"/>
        </w:rPr>
        <w:t>Individuals contemplating whistleblowing would</w:t>
      </w:r>
      <w:r w:rsidRPr="00E432EE">
        <w:rPr>
          <w:sz w:val="16"/>
        </w:rPr>
        <w:t xml:space="preserve"> </w:t>
      </w:r>
      <w:r w:rsidRPr="00E432EE">
        <w:rPr>
          <w:rStyle w:val="Emphasis"/>
          <w:highlight w:val="cyan"/>
        </w:rPr>
        <w:t>evaluate</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repercussions</w:t>
      </w:r>
      <w:r w:rsidRPr="00E432EE">
        <w:rPr>
          <w:sz w:val="16"/>
        </w:rPr>
        <w:t xml:space="preserve"> of potential job loss </w:t>
      </w:r>
      <w:r w:rsidRPr="00E432EE">
        <w:rPr>
          <w:rStyle w:val="Emphasis"/>
          <w:highlight w:val="cyan"/>
        </w:rPr>
        <w:t>before disclosing</w:t>
      </w:r>
      <w:r w:rsidRPr="00E432EE">
        <w:rPr>
          <w:sz w:val="16"/>
        </w:rPr>
        <w:t xml:space="preserve"> </w:t>
      </w:r>
      <w:r w:rsidRPr="00E432EE">
        <w:rPr>
          <w:rStyle w:val="StyleUnderline"/>
        </w:rPr>
        <w:t>corruption in their organization</w:t>
      </w:r>
      <w:r w:rsidRPr="00E432EE">
        <w:rPr>
          <w:sz w:val="16"/>
        </w:rPr>
        <w:t xml:space="preserve">. Given that quantifying the exact costs of job loss is complex, we use job satisfaction as a proximate indicator in our empirical model. </w:t>
      </w:r>
      <w:r w:rsidRPr="00E432EE">
        <w:rPr>
          <w:rStyle w:val="StyleUnderline"/>
        </w:rPr>
        <w:t xml:space="preserve">The findings confirm the </w:t>
      </w:r>
      <w:r w:rsidRPr="00E432EE">
        <w:rPr>
          <w:rStyle w:val="StyleUnderline"/>
          <w:highlight w:val="cyan"/>
        </w:rPr>
        <w:t>significance of job satisfaction</w:t>
      </w:r>
      <w:r w:rsidRPr="00E432EE">
        <w:rPr>
          <w:rStyle w:val="StyleUnderline"/>
        </w:rPr>
        <w:t xml:space="preserve"> in </w:t>
      </w:r>
      <w:r w:rsidRPr="00E432EE">
        <w:rPr>
          <w:rStyle w:val="StyleUnderline"/>
          <w:highlight w:val="cyan"/>
        </w:rPr>
        <w:t>influencing</w:t>
      </w:r>
      <w:r w:rsidRPr="00E432EE">
        <w:rPr>
          <w:rStyle w:val="StyleUnderline"/>
        </w:rPr>
        <w:t xml:space="preserve"> whistleblowing intentions</w:t>
      </w:r>
      <w:r w:rsidRPr="00E432EE">
        <w:rPr>
          <w:sz w:val="16"/>
        </w:rPr>
        <w:t xml:space="preserve">, echoing the observations made by Robinson et al. (2014). </w:t>
      </w:r>
      <w:proofErr w:type="gramStart"/>
      <w:r w:rsidRPr="00E432EE">
        <w:rPr>
          <w:sz w:val="16"/>
        </w:rPr>
        <w:t>Similar to</w:t>
      </w:r>
      <w:proofErr w:type="gramEnd"/>
      <w:r w:rsidRPr="00E432EE">
        <w:rPr>
          <w:sz w:val="16"/>
        </w:rPr>
        <w:t xml:space="preserve"> job satisfaction, the impact of risk-taking propensity has not yet been empirically investigated in the literature, although previous research has theorized that risk-taking propensity may influence ethical </w:t>
      </w:r>
      <w:proofErr w:type="spellStart"/>
      <w:r w:rsidRPr="00E432EE">
        <w:rPr>
          <w:sz w:val="16"/>
        </w:rPr>
        <w:t>decisionmaking</w:t>
      </w:r>
      <w:proofErr w:type="spellEnd"/>
      <w:r w:rsidRPr="00E432EE">
        <w:rPr>
          <w:sz w:val="16"/>
        </w:rPr>
        <w:t xml:space="preserve"> when there is a certain level of risk involved (Vinson et al., 2020). </w:t>
      </w:r>
      <w:r w:rsidRPr="00E432EE">
        <w:rPr>
          <w:rStyle w:val="StyleUnderline"/>
        </w:rPr>
        <w:t xml:space="preserve">This research </w:t>
      </w:r>
      <w:proofErr w:type="gramStart"/>
      <w:r w:rsidRPr="00E432EE">
        <w:rPr>
          <w:rStyle w:val="StyleUnderline"/>
        </w:rPr>
        <w:t>validates</w:t>
      </w:r>
      <w:proofErr w:type="gramEnd"/>
      <w:r w:rsidRPr="00E432EE">
        <w:rPr>
          <w:rStyle w:val="StyleUnderline"/>
        </w:rPr>
        <w:t xml:space="preserve"> that public employees with a higher level of risk-taking propensity are more inclined to take the risk of reporting corruption</w:t>
      </w:r>
      <w:r w:rsidRPr="00E432EE">
        <w:rPr>
          <w:sz w:val="16"/>
        </w:rPr>
        <w:t>.</w:t>
      </w:r>
    </w:p>
    <w:p w14:paraId="582E7785" w14:textId="77777777" w:rsidR="00F7726E" w:rsidRPr="00E432EE" w:rsidRDefault="00F7726E" w:rsidP="00F7726E">
      <w:pPr>
        <w:rPr>
          <w:sz w:val="16"/>
        </w:rPr>
      </w:pPr>
      <w:r w:rsidRPr="00E432EE">
        <w:rPr>
          <w:sz w:val="16"/>
        </w:rPr>
        <w:t xml:space="preserve">However, </w:t>
      </w:r>
      <w:r w:rsidRPr="00E432EE">
        <w:rPr>
          <w:rStyle w:val="StyleUnderline"/>
        </w:rPr>
        <w:t>this</w:t>
      </w:r>
      <w:r w:rsidRPr="00E432EE">
        <w:rPr>
          <w:sz w:val="16"/>
        </w:rPr>
        <w:t xml:space="preserve"> </w:t>
      </w:r>
      <w:r w:rsidRPr="00E432EE">
        <w:rPr>
          <w:rStyle w:val="StyleUnderline"/>
          <w:highlight w:val="cyan"/>
        </w:rPr>
        <w:t>research</w:t>
      </w:r>
      <w:r w:rsidRPr="00E432EE">
        <w:rPr>
          <w:rStyle w:val="StyleUnderline"/>
        </w:rPr>
        <w:t xml:space="preserve"> yields</w:t>
      </w:r>
      <w:r w:rsidRPr="00E432EE">
        <w:rPr>
          <w:sz w:val="16"/>
        </w:rPr>
        <w:t xml:space="preserve"> some </w:t>
      </w:r>
      <w:r w:rsidRPr="00E432EE">
        <w:rPr>
          <w:rStyle w:val="StyleUnderline"/>
        </w:rPr>
        <w:t>divergent results</w:t>
      </w:r>
      <w:r w:rsidRPr="00E432EE">
        <w:rPr>
          <w:sz w:val="16"/>
        </w:rPr>
        <w:t xml:space="preserve"> compared to earlier studies (e.g., Lazim et al., 2022; Lee et al., 2021; Park &amp; Blenkinsopp, 2009; </w:t>
      </w:r>
      <w:proofErr w:type="spellStart"/>
      <w:r w:rsidRPr="00E432EE">
        <w:rPr>
          <w:sz w:val="16"/>
        </w:rPr>
        <w:t>Rustiarini</w:t>
      </w:r>
      <w:proofErr w:type="spellEnd"/>
      <w:r w:rsidRPr="00E432EE">
        <w:rPr>
          <w:sz w:val="16"/>
        </w:rPr>
        <w:t xml:space="preserve"> &amp; </w:t>
      </w:r>
      <w:proofErr w:type="spellStart"/>
      <w:r w:rsidRPr="00E432EE">
        <w:rPr>
          <w:sz w:val="16"/>
        </w:rPr>
        <w:t>Sunarsih</w:t>
      </w:r>
      <w:proofErr w:type="spellEnd"/>
      <w:r w:rsidRPr="00E432EE">
        <w:rPr>
          <w:sz w:val="16"/>
        </w:rPr>
        <w:t xml:space="preserve">, 2017). </w:t>
      </w:r>
      <w:r w:rsidRPr="00E432EE">
        <w:rPr>
          <w:rStyle w:val="StyleUnderline"/>
        </w:rPr>
        <w:t>It</w:t>
      </w:r>
      <w:r w:rsidRPr="00E432EE">
        <w:rPr>
          <w:sz w:val="16"/>
        </w:rPr>
        <w:t xml:space="preserve"> </w:t>
      </w:r>
      <w:r w:rsidRPr="00E432EE">
        <w:rPr>
          <w:rStyle w:val="Emphasis"/>
          <w:highlight w:val="cyan"/>
        </w:rPr>
        <w:t>reveals</w:t>
      </w:r>
      <w:r w:rsidRPr="00E432EE">
        <w:rPr>
          <w:sz w:val="16"/>
        </w:rPr>
        <w:t xml:space="preserve"> </w:t>
      </w:r>
      <w:r w:rsidRPr="00E432EE">
        <w:rPr>
          <w:rStyle w:val="StyleUnderline"/>
        </w:rPr>
        <w:t>that</w:t>
      </w:r>
      <w:r w:rsidRPr="00E432EE">
        <w:rPr>
          <w:sz w:val="16"/>
        </w:rPr>
        <w:t xml:space="preserve"> </w:t>
      </w:r>
      <w:r w:rsidRPr="00E432EE">
        <w:rPr>
          <w:rStyle w:val="Emphasis"/>
          <w:highlight w:val="cyan"/>
        </w:rPr>
        <w:t>three</w:t>
      </w:r>
      <w:r w:rsidRPr="00E432EE">
        <w:rPr>
          <w:rStyle w:val="Emphasis"/>
        </w:rPr>
        <w:t xml:space="preserve"> </w:t>
      </w:r>
      <w:r w:rsidRPr="00E432EE">
        <w:rPr>
          <w:rStyle w:val="Emphasis"/>
          <w:highlight w:val="cyan"/>
        </w:rPr>
        <w:t>variables</w:t>
      </w:r>
      <w:r w:rsidRPr="00E432EE">
        <w:rPr>
          <w:sz w:val="16"/>
        </w:rPr>
        <w:t xml:space="preserve"> – </w:t>
      </w:r>
      <w:r w:rsidRPr="00E432EE">
        <w:rPr>
          <w:rStyle w:val="StyleUnderline"/>
          <w:highlight w:val="cyan"/>
        </w:rPr>
        <w:t>perceived</w:t>
      </w:r>
      <w:r w:rsidRPr="00E432EE">
        <w:rPr>
          <w:sz w:val="16"/>
          <w:highlight w:val="cyan"/>
        </w:rPr>
        <w:t xml:space="preserve"> </w:t>
      </w:r>
      <w:r w:rsidRPr="00E432EE">
        <w:rPr>
          <w:rStyle w:val="Emphasis"/>
          <w:sz w:val="28"/>
          <w:szCs w:val="28"/>
          <w:highlight w:val="cyan"/>
        </w:rPr>
        <w:t>legal protection</w:t>
      </w:r>
      <w:r w:rsidRPr="00E432EE">
        <w:rPr>
          <w:sz w:val="16"/>
        </w:rPr>
        <w:t xml:space="preserve">, </w:t>
      </w:r>
      <w:r w:rsidRPr="00E432EE">
        <w:rPr>
          <w:rStyle w:val="StyleUnderline"/>
        </w:rPr>
        <w:t>perceived</w:t>
      </w:r>
      <w:r w:rsidRPr="00E432EE">
        <w:rPr>
          <w:sz w:val="16"/>
        </w:rPr>
        <w:t xml:space="preserve"> </w:t>
      </w:r>
      <w:r w:rsidRPr="00E432EE">
        <w:rPr>
          <w:rStyle w:val="Emphasis"/>
          <w:sz w:val="28"/>
          <w:szCs w:val="28"/>
          <w:highlight w:val="cyan"/>
        </w:rPr>
        <w:t>organizational retaliation</w:t>
      </w:r>
      <w:r w:rsidRPr="00E432EE">
        <w:rPr>
          <w:sz w:val="16"/>
        </w:rPr>
        <w:t xml:space="preserve">, </w:t>
      </w:r>
      <w:r w:rsidRPr="00E432EE">
        <w:rPr>
          <w:rStyle w:val="StyleUnderline"/>
          <w:highlight w:val="cyan"/>
        </w:rPr>
        <w:t>and</w:t>
      </w:r>
      <w:r w:rsidRPr="00E432EE">
        <w:rPr>
          <w:sz w:val="16"/>
          <w:highlight w:val="cyan"/>
        </w:rPr>
        <w:t xml:space="preserve"> </w:t>
      </w:r>
      <w:r w:rsidRPr="00E432EE">
        <w:rPr>
          <w:rStyle w:val="Emphasis"/>
          <w:sz w:val="28"/>
          <w:szCs w:val="28"/>
          <w:highlight w:val="cyan"/>
        </w:rPr>
        <w:t>supervisor support</w:t>
      </w:r>
      <w:r w:rsidRPr="00E432EE">
        <w:rPr>
          <w:sz w:val="20"/>
          <w:szCs w:val="28"/>
        </w:rPr>
        <w:t xml:space="preserve"> </w:t>
      </w:r>
      <w:r w:rsidRPr="00E432EE">
        <w:rPr>
          <w:rStyle w:val="StyleUnderline"/>
        </w:rPr>
        <w:t>of whistleblowing</w:t>
      </w:r>
      <w:r w:rsidRPr="00E432EE">
        <w:rPr>
          <w:sz w:val="16"/>
        </w:rPr>
        <w:t xml:space="preserve"> – </w:t>
      </w:r>
      <w:r w:rsidRPr="00E432EE">
        <w:rPr>
          <w:rStyle w:val="Emphasis"/>
          <w:sz w:val="28"/>
          <w:szCs w:val="28"/>
          <w:highlight w:val="cyan"/>
        </w:rPr>
        <w:t>do not</w:t>
      </w:r>
      <w:r w:rsidRPr="00E432EE">
        <w:rPr>
          <w:rStyle w:val="Emphasis"/>
          <w:sz w:val="28"/>
          <w:szCs w:val="28"/>
        </w:rPr>
        <w:t xml:space="preserve"> significantly </w:t>
      </w:r>
      <w:r w:rsidRPr="00E432EE">
        <w:rPr>
          <w:rStyle w:val="Emphasis"/>
          <w:sz w:val="28"/>
          <w:szCs w:val="28"/>
          <w:highlight w:val="cyan"/>
        </w:rPr>
        <w:t>explain</w:t>
      </w:r>
      <w:r w:rsidRPr="00E432EE">
        <w:rPr>
          <w:sz w:val="20"/>
          <w:szCs w:val="28"/>
        </w:rPr>
        <w:t xml:space="preserve"> </w:t>
      </w:r>
      <w:r w:rsidRPr="00E432EE">
        <w:rPr>
          <w:rStyle w:val="StyleUnderline"/>
        </w:rPr>
        <w:t>the variation in</w:t>
      </w:r>
      <w:r w:rsidRPr="00E432EE">
        <w:rPr>
          <w:sz w:val="16"/>
        </w:rPr>
        <w:t xml:space="preserve"> </w:t>
      </w:r>
      <w:r w:rsidRPr="00E432EE">
        <w:rPr>
          <w:rStyle w:val="Emphasis"/>
          <w:highlight w:val="cyan"/>
        </w:rPr>
        <w:t>whistleblowing</w:t>
      </w:r>
      <w:r w:rsidRPr="00E432EE">
        <w:rPr>
          <w:rStyle w:val="Emphasis"/>
        </w:rPr>
        <w:t xml:space="preserve"> intention</w:t>
      </w:r>
      <w:r w:rsidRPr="00E432EE">
        <w:rPr>
          <w:sz w:val="16"/>
        </w:rPr>
        <w:t xml:space="preserve">. Nonetheless, </w:t>
      </w:r>
      <w:r w:rsidRPr="00E432EE">
        <w:rPr>
          <w:rStyle w:val="StyleUnderline"/>
        </w:rPr>
        <w:t xml:space="preserve">this departure in empirical findings could offer </w:t>
      </w:r>
      <w:proofErr w:type="spellStart"/>
      <w:r w:rsidRPr="00E432EE">
        <w:rPr>
          <w:rStyle w:val="StyleUnderline"/>
        </w:rPr>
        <w:t>indepth</w:t>
      </w:r>
      <w:proofErr w:type="spellEnd"/>
      <w:r w:rsidRPr="00E432EE">
        <w:rPr>
          <w:rStyle w:val="StyleUnderline"/>
        </w:rPr>
        <w:t xml:space="preserve"> insights into the context in which government employees respond to corruption issues</w:t>
      </w:r>
      <w:r w:rsidRPr="00E432EE">
        <w:rPr>
          <w:sz w:val="16"/>
        </w:rPr>
        <w:t xml:space="preserve">. For example, the nonsignificant influence of perceived legal protection and perceived organizational retaliation may suggest that when public employees in Taiwan consider </w:t>
      </w:r>
      <w:proofErr w:type="gramStart"/>
      <w:r w:rsidRPr="00E432EE">
        <w:rPr>
          <w:sz w:val="16"/>
        </w:rPr>
        <w:t>whether or not</w:t>
      </w:r>
      <w:proofErr w:type="gramEnd"/>
      <w:r w:rsidRPr="00E432EE">
        <w:rPr>
          <w:sz w:val="16"/>
        </w:rPr>
        <w:t xml:space="preserve"> to report corruption, they are likely to assess their personal efficacy and personal circumstances (such as job benefits and self-efficacy) rather than organizational or environmental factors (such as organization retaliation and legal protection). This situation might result from the fact that the Taiwan government at all levels has actively provided public employees with consistent anti-corruption education at various stages of their career development. Such continuous education may have empowered public employees to have greater confidence in the overall government system, reducing the likelihood of feeling intimidated by the absence of legal protection and possible organization retaliation when considering </w:t>
      </w:r>
      <w:proofErr w:type="gramStart"/>
      <w:r w:rsidRPr="00E432EE">
        <w:rPr>
          <w:sz w:val="16"/>
        </w:rPr>
        <w:t>whether or not</w:t>
      </w:r>
      <w:proofErr w:type="gramEnd"/>
      <w:r w:rsidRPr="00E432EE">
        <w:rPr>
          <w:sz w:val="16"/>
        </w:rPr>
        <w:t xml:space="preserve"> to report corruption.</w:t>
      </w:r>
    </w:p>
    <w:p w14:paraId="09AC08B4" w14:textId="77777777" w:rsidR="00F7726E" w:rsidRPr="00E432EE" w:rsidRDefault="00F7726E" w:rsidP="00F7726E">
      <w:pPr>
        <w:pStyle w:val="Heading4"/>
      </w:pPr>
      <w:r w:rsidRPr="00E432EE">
        <w:t xml:space="preserve">But, </w:t>
      </w:r>
      <w:r w:rsidRPr="00E432EE">
        <w:rPr>
          <w:u w:val="single"/>
        </w:rPr>
        <w:t>even if</w:t>
      </w:r>
      <w:r w:rsidRPr="00E432EE">
        <w:t xml:space="preserve"> they do, the </w:t>
      </w:r>
      <w:r w:rsidRPr="00E432EE">
        <w:rPr>
          <w:u w:val="single"/>
        </w:rPr>
        <w:t>quick</w:t>
      </w:r>
      <w:r w:rsidRPr="00E432EE">
        <w:t xml:space="preserve">, </w:t>
      </w:r>
      <w:r w:rsidRPr="00E432EE">
        <w:rPr>
          <w:u w:val="single"/>
        </w:rPr>
        <w:t>functioning executive</w:t>
      </w:r>
      <w:r w:rsidRPr="00E432EE">
        <w:t xml:space="preserve"> overcomes congressional slow rolling and cements </w:t>
      </w:r>
      <w:r w:rsidRPr="00E432EE">
        <w:rPr>
          <w:u w:val="single"/>
        </w:rPr>
        <w:t>long-term Trumpism</w:t>
      </w:r>
      <w:r w:rsidRPr="00E432EE">
        <w:t xml:space="preserve">. That’s Bauer. </w:t>
      </w:r>
    </w:p>
    <w:p w14:paraId="27D69DA3" w14:textId="77777777" w:rsidR="00F7726E" w:rsidRPr="00E432EE" w:rsidRDefault="00F7726E" w:rsidP="00F7726E">
      <w:r w:rsidRPr="00E432EE">
        <w:t>&lt;&lt;FOR REFERENCE&gt;&gt;</w:t>
      </w:r>
    </w:p>
    <w:p w14:paraId="6F6A2B30" w14:textId="77777777" w:rsidR="00F7726E" w:rsidRPr="00E432EE" w:rsidRDefault="00F7726E" w:rsidP="00F7726E">
      <w:pPr>
        <w:rPr>
          <w:sz w:val="16"/>
        </w:rPr>
      </w:pPr>
      <w:r w:rsidRPr="00E432EE">
        <w:rPr>
          <w:rStyle w:val="StyleUnderline"/>
        </w:rPr>
        <w:t>However</w:t>
      </w:r>
      <w:r w:rsidRPr="00E432EE">
        <w:rPr>
          <w:sz w:val="16"/>
        </w:rPr>
        <w:t xml:space="preserve">, </w:t>
      </w:r>
      <w:r w:rsidRPr="00395745">
        <w:rPr>
          <w:rStyle w:val="Emphasis"/>
          <w:highlight w:val="lightGray"/>
        </w:rPr>
        <w:t>building</w:t>
      </w:r>
      <w:r w:rsidRPr="00E432EE">
        <w:rPr>
          <w:sz w:val="16"/>
        </w:rPr>
        <w:t xml:space="preserve"> </w:t>
      </w:r>
      <w:r w:rsidRPr="00E432EE">
        <w:rPr>
          <w:rStyle w:val="StyleUnderline"/>
        </w:rPr>
        <w:t>the</w:t>
      </w:r>
      <w:r w:rsidRPr="00E432EE">
        <w:rPr>
          <w:sz w:val="16"/>
        </w:rPr>
        <w:t xml:space="preserve"> </w:t>
      </w:r>
      <w:r w:rsidRPr="00395745">
        <w:rPr>
          <w:rStyle w:val="Emphasis"/>
          <w:highlight w:val="lightGray"/>
        </w:rPr>
        <w:t>next paradigm</w:t>
      </w:r>
      <w:r w:rsidRPr="00E432EE">
        <w:rPr>
          <w:sz w:val="16"/>
        </w:rPr>
        <w:t xml:space="preserve"> almost </w:t>
      </w:r>
      <w:r w:rsidRPr="00E432EE">
        <w:rPr>
          <w:rStyle w:val="Emphasis"/>
        </w:rPr>
        <w:t xml:space="preserve">certainly </w:t>
      </w:r>
      <w:r w:rsidRPr="00395745">
        <w:rPr>
          <w:rStyle w:val="Emphasis"/>
          <w:highlight w:val="lightGray"/>
        </w:rPr>
        <w:t>requires</w:t>
      </w:r>
      <w:r w:rsidRPr="00E432EE">
        <w:rPr>
          <w:sz w:val="16"/>
        </w:rPr>
        <w:t xml:space="preserve"> </w:t>
      </w:r>
      <w:r w:rsidRPr="00E432EE">
        <w:rPr>
          <w:rStyle w:val="StyleUnderline"/>
        </w:rPr>
        <w:t>using</w:t>
      </w:r>
      <w:r w:rsidRPr="00E432EE">
        <w:rPr>
          <w:sz w:val="16"/>
        </w:rPr>
        <w:t xml:space="preserve">, rather than simply detonating, </w:t>
      </w:r>
      <w:r w:rsidRPr="00395745">
        <w:rPr>
          <w:rStyle w:val="Emphasis"/>
          <w:highlight w:val="lightGray"/>
        </w:rPr>
        <w:t>bureaucracies</w:t>
      </w:r>
      <w:r w:rsidRPr="00E432EE">
        <w:rPr>
          <w:sz w:val="16"/>
        </w:rPr>
        <w:t xml:space="preserve">. </w:t>
      </w:r>
      <w:r w:rsidRPr="00E432EE">
        <w:rPr>
          <w:rStyle w:val="StyleUnderline"/>
        </w:rPr>
        <w:t>The US federal government is a globe-spanning leviathan</w:t>
      </w:r>
      <w:r w:rsidRPr="00E432EE">
        <w:rPr>
          <w:sz w:val="16"/>
        </w:rPr>
        <w:t xml:space="preserve">, </w:t>
      </w:r>
      <w:r w:rsidRPr="00E432EE">
        <w:rPr>
          <w:rStyle w:val="StyleUnderline"/>
        </w:rPr>
        <w:t>employing</w:t>
      </w:r>
      <w:r w:rsidRPr="00E432EE">
        <w:rPr>
          <w:sz w:val="16"/>
        </w:rPr>
        <w:t xml:space="preserve"> close to </w:t>
      </w:r>
      <w:r w:rsidRPr="00E432EE">
        <w:rPr>
          <w:rStyle w:val="StyleUnderline"/>
        </w:rPr>
        <w:t>three million civilians and</w:t>
      </w:r>
      <w:r w:rsidRPr="00E432EE">
        <w:rPr>
          <w:sz w:val="16"/>
        </w:rPr>
        <w:t xml:space="preserve"> over </w:t>
      </w:r>
      <w:r w:rsidRPr="00E432EE">
        <w:rPr>
          <w:rStyle w:val="StyleUnderline"/>
        </w:rPr>
        <w:t>two million in the armed services</w:t>
      </w:r>
      <w:r w:rsidRPr="00E432EE">
        <w:rPr>
          <w:sz w:val="16"/>
        </w:rPr>
        <w:t xml:space="preserve">. </w:t>
      </w:r>
      <w:r w:rsidRPr="00395745">
        <w:rPr>
          <w:rStyle w:val="Emphasis"/>
          <w:highlight w:val="lightGray"/>
        </w:rPr>
        <w:t>Achieving any</w:t>
      </w:r>
      <w:r w:rsidRPr="00E432EE">
        <w:rPr>
          <w:sz w:val="16"/>
        </w:rPr>
        <w:t xml:space="preserve"> </w:t>
      </w:r>
      <w:r w:rsidRPr="00E432EE">
        <w:rPr>
          <w:rStyle w:val="StyleUnderline"/>
        </w:rPr>
        <w:t>kind of major</w:t>
      </w:r>
      <w:r w:rsidRPr="00E432EE">
        <w:rPr>
          <w:sz w:val="16"/>
        </w:rPr>
        <w:t xml:space="preserve"> </w:t>
      </w:r>
      <w:r w:rsidRPr="00395745">
        <w:rPr>
          <w:rStyle w:val="Emphasis"/>
          <w:highlight w:val="lightGray"/>
        </w:rPr>
        <w:t>policy</w:t>
      </w:r>
      <w:r w:rsidRPr="00E432EE">
        <w:rPr>
          <w:rStyle w:val="Emphasis"/>
        </w:rPr>
        <w:t xml:space="preserve"> change </w:t>
      </w:r>
      <w:r w:rsidRPr="00395745">
        <w:rPr>
          <w:rStyle w:val="Emphasis"/>
          <w:highlight w:val="lightGray"/>
        </w:rPr>
        <w:t>demands</w:t>
      </w:r>
      <w:r w:rsidRPr="00E432EE">
        <w:rPr>
          <w:sz w:val="16"/>
        </w:rPr>
        <w:t xml:space="preserve"> </w:t>
      </w:r>
      <w:r w:rsidRPr="00395745">
        <w:rPr>
          <w:rStyle w:val="StyleUnderline"/>
          <w:highlight w:val="lightGray"/>
        </w:rPr>
        <w:t>phalanxes of</w:t>
      </w:r>
      <w:r w:rsidRPr="00E432EE">
        <w:rPr>
          <w:sz w:val="16"/>
        </w:rPr>
        <w:t xml:space="preserve"> </w:t>
      </w:r>
      <w:r w:rsidRPr="00E432EE">
        <w:rPr>
          <w:rStyle w:val="Emphasis"/>
        </w:rPr>
        <w:t xml:space="preserve">nimble </w:t>
      </w:r>
      <w:r w:rsidRPr="00395745">
        <w:rPr>
          <w:rStyle w:val="Emphasis"/>
          <w:highlight w:val="lightGray"/>
        </w:rPr>
        <w:t>bureaucrats</w:t>
      </w:r>
      <w:r w:rsidRPr="00E432EE">
        <w:rPr>
          <w:sz w:val="16"/>
        </w:rPr>
        <w:t xml:space="preserve">. </w:t>
      </w:r>
      <w:r w:rsidRPr="00395745">
        <w:rPr>
          <w:rStyle w:val="StyleUnderline"/>
          <w:highlight w:val="lightGray"/>
        </w:rPr>
        <w:t>Without</w:t>
      </w:r>
      <w:r w:rsidRPr="00E432EE">
        <w:rPr>
          <w:rStyle w:val="StyleUnderline"/>
        </w:rPr>
        <w:t xml:space="preserve"> those employees</w:t>
      </w:r>
      <w:r w:rsidRPr="00E432EE">
        <w:rPr>
          <w:sz w:val="16"/>
        </w:rPr>
        <w:t xml:space="preserve"> </w:t>
      </w:r>
      <w:proofErr w:type="gramStart"/>
      <w:r w:rsidRPr="00E432EE">
        <w:rPr>
          <w:sz w:val="16"/>
        </w:rPr>
        <w:t>to formulate</w:t>
      </w:r>
      <w:proofErr w:type="gramEnd"/>
      <w:r w:rsidRPr="00E432EE">
        <w:rPr>
          <w:sz w:val="16"/>
        </w:rPr>
        <w:t xml:space="preserve"> policy and enforce directives from the top, </w:t>
      </w:r>
      <w:r w:rsidRPr="00E432EE">
        <w:rPr>
          <w:rStyle w:val="StyleUnderline"/>
        </w:rPr>
        <w:t>a</w:t>
      </w:r>
      <w:r w:rsidRPr="00E432EE">
        <w:rPr>
          <w:sz w:val="16"/>
        </w:rPr>
        <w:t xml:space="preserve"> </w:t>
      </w:r>
      <w:r w:rsidRPr="00E432EE">
        <w:rPr>
          <w:rStyle w:val="Emphasis"/>
        </w:rPr>
        <w:t xml:space="preserve">chief </w:t>
      </w:r>
      <w:r w:rsidRPr="00395745">
        <w:rPr>
          <w:rStyle w:val="Emphasis"/>
          <w:highlight w:val="lightGray"/>
        </w:rPr>
        <w:t>executive</w:t>
      </w:r>
      <w:r w:rsidRPr="00E432EE">
        <w:rPr>
          <w:sz w:val="16"/>
        </w:rPr>
        <w:t xml:space="preserve"> will be </w:t>
      </w:r>
      <w:r w:rsidRPr="00E432EE">
        <w:rPr>
          <w:rStyle w:val="Emphasis"/>
        </w:rPr>
        <w:t xml:space="preserve">left </w:t>
      </w:r>
      <w:r w:rsidRPr="00395745">
        <w:rPr>
          <w:rStyle w:val="Emphasis"/>
          <w:highlight w:val="lightGray"/>
        </w:rPr>
        <w:t>flailing</w:t>
      </w:r>
      <w:r w:rsidRPr="00E432EE">
        <w:rPr>
          <w:sz w:val="16"/>
        </w:rPr>
        <w:t xml:space="preserve">. </w:t>
      </w:r>
      <w:r w:rsidRPr="00E432EE">
        <w:rPr>
          <w:rStyle w:val="StyleUnderline"/>
        </w:rPr>
        <w:t>These bureaucracies</w:t>
      </w:r>
      <w:r w:rsidRPr="00E432EE">
        <w:rPr>
          <w:sz w:val="16"/>
        </w:rPr>
        <w:t xml:space="preserve"> </w:t>
      </w:r>
      <w:r w:rsidRPr="00395745">
        <w:rPr>
          <w:rStyle w:val="StyleUnderline"/>
          <w:highlight w:val="lightGray"/>
        </w:rPr>
        <w:t>provide</w:t>
      </w:r>
      <w:r w:rsidRPr="00E432EE">
        <w:rPr>
          <w:rStyle w:val="StyleUnderline"/>
        </w:rPr>
        <w:t xml:space="preserve"> </w:t>
      </w:r>
      <w:proofErr w:type="gramStart"/>
      <w:r w:rsidRPr="00E432EE">
        <w:rPr>
          <w:rStyle w:val="StyleUnderline"/>
        </w:rPr>
        <w:t>the granular</w:t>
      </w:r>
      <w:proofErr w:type="gramEnd"/>
      <w:r w:rsidRPr="00E432EE">
        <w:rPr>
          <w:rStyle w:val="StyleUnderline"/>
        </w:rPr>
        <w:t xml:space="preserve"> </w:t>
      </w:r>
      <w:r w:rsidRPr="00395745">
        <w:rPr>
          <w:rStyle w:val="StyleUnderline"/>
          <w:highlight w:val="lightGray"/>
        </w:rPr>
        <w:t>data crucial for</w:t>
      </w:r>
      <w:r w:rsidRPr="00E432EE">
        <w:rPr>
          <w:rStyle w:val="StyleUnderline"/>
        </w:rPr>
        <w:t xml:space="preserve"> helping </w:t>
      </w:r>
      <w:r w:rsidRPr="00395745">
        <w:rPr>
          <w:rStyle w:val="StyleUnderline"/>
          <w:highlight w:val="lightGray"/>
        </w:rPr>
        <w:t>policy</w:t>
      </w:r>
      <w:r w:rsidRPr="00E432EE">
        <w:rPr>
          <w:rStyle w:val="StyleUnderline"/>
        </w:rPr>
        <w:t>makers understand the world in which they act</w:t>
      </w:r>
      <w:r w:rsidRPr="00E432EE">
        <w:rPr>
          <w:sz w:val="16"/>
        </w:rPr>
        <w:t>.</w:t>
      </w:r>
    </w:p>
    <w:p w14:paraId="5707BA63" w14:textId="77777777" w:rsidR="00F7726E" w:rsidRPr="00E432EE" w:rsidRDefault="00F7726E" w:rsidP="00F7726E">
      <w:pPr>
        <w:rPr>
          <w:sz w:val="16"/>
        </w:rPr>
      </w:pPr>
      <w:r w:rsidRPr="00E432EE">
        <w:rPr>
          <w:rStyle w:val="StyleUnderline"/>
        </w:rPr>
        <w:t>Despite</w:t>
      </w:r>
      <w:r w:rsidRPr="00E432EE">
        <w:rPr>
          <w:sz w:val="16"/>
        </w:rPr>
        <w:t xml:space="preserve"> its </w:t>
      </w:r>
      <w:proofErr w:type="spellStart"/>
      <w:r w:rsidRPr="00E432EE">
        <w:rPr>
          <w:rStyle w:val="StyleUnderline"/>
        </w:rPr>
        <w:t>scepticism</w:t>
      </w:r>
      <w:proofErr w:type="spellEnd"/>
      <w:r w:rsidRPr="00E432EE">
        <w:rPr>
          <w:rStyle w:val="StyleUnderline"/>
        </w:rPr>
        <w:t xml:space="preserve"> of the expert class</w:t>
      </w:r>
      <w:r w:rsidRPr="00E432EE">
        <w:rPr>
          <w:sz w:val="16"/>
        </w:rPr>
        <w:t xml:space="preserve">, </w:t>
      </w:r>
      <w:r w:rsidRPr="00E432EE">
        <w:rPr>
          <w:rStyle w:val="StyleUnderline"/>
        </w:rPr>
        <w:t>the President’s</w:t>
      </w:r>
      <w:r w:rsidRPr="00E432EE">
        <w:rPr>
          <w:sz w:val="16"/>
        </w:rPr>
        <w:t xml:space="preserve"> </w:t>
      </w:r>
      <w:r w:rsidRPr="00395745">
        <w:rPr>
          <w:rStyle w:val="Emphasis"/>
          <w:highlight w:val="lightGray"/>
        </w:rPr>
        <w:t>populist realignment</w:t>
      </w:r>
      <w:r w:rsidRPr="00E432EE">
        <w:rPr>
          <w:sz w:val="16"/>
        </w:rPr>
        <w:t xml:space="preserve"> </w:t>
      </w:r>
      <w:r w:rsidRPr="00E432EE">
        <w:rPr>
          <w:rStyle w:val="StyleUnderline"/>
        </w:rPr>
        <w:t>will</w:t>
      </w:r>
      <w:r w:rsidRPr="00E432EE">
        <w:rPr>
          <w:sz w:val="16"/>
        </w:rPr>
        <w:t xml:space="preserve"> </w:t>
      </w:r>
      <w:r w:rsidRPr="00395745">
        <w:rPr>
          <w:rStyle w:val="Emphasis"/>
          <w:highlight w:val="lightGray"/>
        </w:rPr>
        <w:t>require bureaucratic leverage</w:t>
      </w:r>
      <w:r w:rsidRPr="00E432EE">
        <w:rPr>
          <w:sz w:val="16"/>
        </w:rPr>
        <w:t xml:space="preserve"> </w:t>
      </w:r>
      <w:r w:rsidRPr="00E432EE">
        <w:rPr>
          <w:rStyle w:val="StyleUnderline"/>
        </w:rPr>
        <w:t>to achieve any real success</w:t>
      </w:r>
      <w:r w:rsidRPr="00E432EE">
        <w:rPr>
          <w:sz w:val="16"/>
        </w:rPr>
        <w:t xml:space="preserve">. For instance, </w:t>
      </w:r>
      <w:r w:rsidRPr="00E432EE">
        <w:rPr>
          <w:rStyle w:val="StyleUnderline"/>
        </w:rPr>
        <w:t xml:space="preserve">a </w:t>
      </w:r>
      <w:r w:rsidRPr="00395745">
        <w:rPr>
          <w:rStyle w:val="StyleUnderline"/>
          <w:highlight w:val="lightGray"/>
        </w:rPr>
        <w:t>re-</w:t>
      </w:r>
      <w:proofErr w:type="spellStart"/>
      <w:r w:rsidRPr="00395745">
        <w:rPr>
          <w:rStyle w:val="StyleUnderline"/>
          <w:highlight w:val="lightGray"/>
        </w:rPr>
        <w:t>industrialisation</w:t>
      </w:r>
      <w:proofErr w:type="spellEnd"/>
      <w:r w:rsidRPr="00E432EE">
        <w:rPr>
          <w:rStyle w:val="StyleUnderline"/>
        </w:rPr>
        <w:t xml:space="preserve"> </w:t>
      </w:r>
      <w:proofErr w:type="spellStart"/>
      <w:r w:rsidRPr="00E432EE">
        <w:rPr>
          <w:rStyle w:val="StyleUnderline"/>
        </w:rPr>
        <w:t>programme</w:t>
      </w:r>
      <w:proofErr w:type="spellEnd"/>
      <w:r w:rsidRPr="00E432EE">
        <w:rPr>
          <w:rStyle w:val="StyleUnderline"/>
        </w:rPr>
        <w:t xml:space="preserve"> would </w:t>
      </w:r>
      <w:r w:rsidRPr="00395745">
        <w:rPr>
          <w:rStyle w:val="StyleUnderline"/>
          <w:highlight w:val="lightGray"/>
        </w:rPr>
        <w:t>benefit from</w:t>
      </w:r>
      <w:r w:rsidRPr="00E432EE">
        <w:rPr>
          <w:rStyle w:val="StyleUnderline"/>
        </w:rPr>
        <w:t xml:space="preserve"> an </w:t>
      </w:r>
      <w:proofErr w:type="spellStart"/>
      <w:r w:rsidRPr="00E432EE">
        <w:rPr>
          <w:rStyle w:val="StyleUnderline"/>
        </w:rPr>
        <w:t>encyclopaedic</w:t>
      </w:r>
      <w:proofErr w:type="spellEnd"/>
      <w:r w:rsidRPr="00E432EE">
        <w:rPr>
          <w:rStyle w:val="StyleUnderline"/>
        </w:rPr>
        <w:t xml:space="preserve"> </w:t>
      </w:r>
      <w:r w:rsidRPr="00395745">
        <w:rPr>
          <w:rStyle w:val="StyleUnderline"/>
          <w:highlight w:val="lightGray"/>
        </w:rPr>
        <w:t>knowledge of supply chains</w:t>
      </w:r>
      <w:r w:rsidRPr="00E432EE">
        <w:rPr>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5E863BCF" w14:textId="77777777" w:rsidR="00F7726E" w:rsidRPr="00E432EE" w:rsidRDefault="00F7726E" w:rsidP="00F7726E">
      <w:pPr>
        <w:rPr>
          <w:sz w:val="16"/>
        </w:rPr>
      </w:pPr>
      <w:r w:rsidRPr="00E432EE">
        <w:rPr>
          <w:rStyle w:val="StyleUnderline"/>
        </w:rPr>
        <w:t>The Trump administration’s global rebalancing ambitions make in-depth bureaucratic knowledge even more important</w:t>
      </w:r>
      <w:r w:rsidRPr="00E432EE">
        <w:rPr>
          <w:sz w:val="16"/>
        </w:rPr>
        <w:t xml:space="preserve">. </w:t>
      </w:r>
      <w:r w:rsidRPr="00E432EE">
        <w:rPr>
          <w:rStyle w:val="StyleUnderline"/>
        </w:rPr>
        <w:t>In</w:t>
      </w:r>
      <w:r w:rsidRPr="00E432EE">
        <w:rPr>
          <w:sz w:val="16"/>
        </w:rPr>
        <w:t xml:space="preserve"> face-to-face </w:t>
      </w:r>
      <w:r w:rsidRPr="00E432EE">
        <w:rPr>
          <w:rStyle w:val="StyleUnderline"/>
        </w:rPr>
        <w:t>negotiations with world leaders</w:t>
      </w:r>
      <w:r w:rsidRPr="00E432EE">
        <w:rPr>
          <w:sz w:val="16"/>
        </w:rPr>
        <w:t xml:space="preserve">, </w:t>
      </w:r>
      <w:r w:rsidRPr="00E432EE">
        <w:rPr>
          <w:rStyle w:val="StyleUnderline"/>
        </w:rPr>
        <w:t>you need to know what cards each party is holding</w:t>
      </w:r>
      <w:r w:rsidRPr="00E432EE">
        <w:rPr>
          <w:sz w:val="16"/>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E432EE">
        <w:rPr>
          <w:sz w:val="16"/>
        </w:rPr>
        <w:t>actually destroy</w:t>
      </w:r>
      <w:proofErr w:type="gramEnd"/>
      <w:r w:rsidRPr="00E432EE">
        <w:rPr>
          <w:sz w:val="16"/>
        </w:rPr>
        <w:t xml:space="preserve"> those facilities. Those are technical — not charismatic — questions.</w:t>
      </w:r>
    </w:p>
    <w:p w14:paraId="5EB157DA" w14:textId="77777777" w:rsidR="00F7726E" w:rsidRPr="00E432EE" w:rsidRDefault="00F7726E" w:rsidP="00F7726E">
      <w:pPr>
        <w:rPr>
          <w:sz w:val="16"/>
        </w:rPr>
      </w:pPr>
      <w:r w:rsidRPr="00395745">
        <w:rPr>
          <w:rStyle w:val="StyleUnderline"/>
          <w:highlight w:val="lightGray"/>
        </w:rPr>
        <w:t>While</w:t>
      </w:r>
      <w:r w:rsidRPr="00395745">
        <w:rPr>
          <w:sz w:val="16"/>
          <w:highlight w:val="lightGray"/>
        </w:rPr>
        <w:t xml:space="preserve"> </w:t>
      </w:r>
      <w:r w:rsidRPr="00395745">
        <w:rPr>
          <w:rStyle w:val="Emphasis"/>
          <w:highlight w:val="lightGray"/>
        </w:rPr>
        <w:t>some</w:t>
      </w:r>
      <w:r w:rsidRPr="00E432EE">
        <w:rPr>
          <w:sz w:val="16"/>
        </w:rPr>
        <w:t xml:space="preserve"> </w:t>
      </w:r>
      <w:r w:rsidRPr="00E432EE">
        <w:rPr>
          <w:rStyle w:val="StyleUnderline"/>
        </w:rPr>
        <w:t>level of</w:t>
      </w:r>
      <w:r w:rsidRPr="00E432EE">
        <w:rPr>
          <w:sz w:val="16"/>
        </w:rPr>
        <w:t xml:space="preserve"> </w:t>
      </w:r>
      <w:r w:rsidRPr="00E432EE">
        <w:rPr>
          <w:rStyle w:val="Emphasis"/>
        </w:rPr>
        <w:t xml:space="preserve">bureaucratic </w:t>
      </w:r>
      <w:r w:rsidRPr="00395745">
        <w:rPr>
          <w:rStyle w:val="Emphasis"/>
          <w:highlight w:val="lightGray"/>
        </w:rPr>
        <w:t>conflict</w:t>
      </w:r>
      <w:r w:rsidRPr="00395745">
        <w:rPr>
          <w:sz w:val="16"/>
          <w:highlight w:val="lightGray"/>
        </w:rPr>
        <w:t xml:space="preserve"> </w:t>
      </w:r>
      <w:r w:rsidRPr="00395745">
        <w:rPr>
          <w:rStyle w:val="StyleUnderline"/>
          <w:highlight w:val="lightGray"/>
        </w:rPr>
        <w:t>might be</w:t>
      </w:r>
      <w:r w:rsidRPr="00E432EE">
        <w:rPr>
          <w:rStyle w:val="StyleUnderline"/>
        </w:rPr>
        <w:t xml:space="preserve"> an</w:t>
      </w:r>
      <w:r w:rsidRPr="00E432EE">
        <w:rPr>
          <w:sz w:val="16"/>
        </w:rPr>
        <w:t xml:space="preserve"> </w:t>
      </w:r>
      <w:r w:rsidRPr="00395745">
        <w:rPr>
          <w:rStyle w:val="Emphasis"/>
          <w:highlight w:val="lightGray"/>
        </w:rPr>
        <w:t>expected</w:t>
      </w:r>
      <w:r w:rsidRPr="00E432EE">
        <w:rPr>
          <w:sz w:val="16"/>
        </w:rPr>
        <w:t xml:space="preserve"> </w:t>
      </w:r>
      <w:r w:rsidRPr="00E432EE">
        <w:rPr>
          <w:rStyle w:val="StyleUnderline"/>
        </w:rPr>
        <w:t>side effect of the President’s disruptive vision</w:t>
      </w:r>
      <w:r w:rsidRPr="00E432EE">
        <w:rPr>
          <w:sz w:val="16"/>
        </w:rPr>
        <w:t xml:space="preserve">, </w:t>
      </w:r>
      <w:r w:rsidRPr="00E432EE">
        <w:rPr>
          <w:rStyle w:val="Emphasis"/>
        </w:rPr>
        <w:t xml:space="preserve">too much </w:t>
      </w:r>
      <w:r w:rsidRPr="00395745">
        <w:rPr>
          <w:rStyle w:val="Emphasis"/>
          <w:highlight w:val="lightGray"/>
        </w:rPr>
        <w:t>chaos</w:t>
      </w:r>
      <w:r w:rsidRPr="00E432EE">
        <w:rPr>
          <w:sz w:val="16"/>
        </w:rPr>
        <w:t xml:space="preserve"> </w:t>
      </w:r>
      <w:r w:rsidRPr="00E432EE">
        <w:rPr>
          <w:rStyle w:val="StyleUnderline"/>
        </w:rPr>
        <w:t xml:space="preserve">could </w:t>
      </w:r>
      <w:proofErr w:type="gramStart"/>
      <w:r w:rsidRPr="00E432EE">
        <w:rPr>
          <w:rStyle w:val="StyleUnderline"/>
        </w:rPr>
        <w:t>actually</w:t>
      </w:r>
      <w:r w:rsidRPr="00E432EE">
        <w:rPr>
          <w:sz w:val="16"/>
        </w:rPr>
        <w:t xml:space="preserve"> </w:t>
      </w:r>
      <w:r w:rsidRPr="00395745">
        <w:rPr>
          <w:rStyle w:val="Emphasis"/>
          <w:highlight w:val="lightGray"/>
        </w:rPr>
        <w:t>undermine</w:t>
      </w:r>
      <w:proofErr w:type="gramEnd"/>
      <w:r w:rsidRPr="00E432EE">
        <w:rPr>
          <w:rStyle w:val="Emphasis"/>
        </w:rPr>
        <w:t xml:space="preserve"> his </w:t>
      </w:r>
      <w:r w:rsidRPr="00395745">
        <w:rPr>
          <w:rStyle w:val="Emphasis"/>
          <w:highlight w:val="lightGray"/>
        </w:rPr>
        <w:t>agenda</w:t>
      </w:r>
      <w:r w:rsidRPr="00E432EE">
        <w:rPr>
          <w:sz w:val="16"/>
        </w:rPr>
        <w:t xml:space="preserve">. </w:t>
      </w:r>
      <w:r w:rsidRPr="00E432EE">
        <w:rPr>
          <w:rStyle w:val="Emphasis"/>
        </w:rPr>
        <w:t>Continuing melodrama</w:t>
      </w:r>
      <w:r w:rsidRPr="00E432EE">
        <w:rPr>
          <w:sz w:val="16"/>
        </w:rPr>
        <w:t xml:space="preserve"> </w:t>
      </w:r>
      <w:r w:rsidRPr="00E432EE">
        <w:rPr>
          <w:rStyle w:val="StyleUnderline"/>
        </w:rPr>
        <w:t>at the Pentagon could</w:t>
      </w:r>
      <w:r w:rsidRPr="00E432EE">
        <w:rPr>
          <w:sz w:val="16"/>
        </w:rPr>
        <w:t xml:space="preserve">, for instance, </w:t>
      </w:r>
      <w:proofErr w:type="gramStart"/>
      <w:r w:rsidRPr="00395745">
        <w:rPr>
          <w:rStyle w:val="StyleUnderline"/>
          <w:highlight w:val="lightGray"/>
        </w:rPr>
        <w:t>distract</w:t>
      </w:r>
      <w:proofErr w:type="gramEnd"/>
      <w:r w:rsidRPr="00395745">
        <w:rPr>
          <w:rStyle w:val="StyleUnderline"/>
          <w:highlight w:val="lightGray"/>
        </w:rPr>
        <w:t xml:space="preserve"> from</w:t>
      </w:r>
      <w:r w:rsidRPr="00E432EE">
        <w:rPr>
          <w:rStyle w:val="StyleUnderline"/>
        </w:rPr>
        <w:t xml:space="preserve"> his foreign </w:t>
      </w:r>
      <w:r w:rsidRPr="00395745">
        <w:rPr>
          <w:rStyle w:val="StyleUnderline"/>
          <w:highlight w:val="lightGray"/>
        </w:rPr>
        <w:t>policy reset</w:t>
      </w:r>
      <w:r w:rsidRPr="00395745">
        <w:rPr>
          <w:sz w:val="16"/>
          <w:highlight w:val="lightGray"/>
        </w:rPr>
        <w:t>.</w:t>
      </w:r>
      <w:r w:rsidRPr="00E432EE">
        <w:rPr>
          <w:sz w:val="16"/>
        </w:rPr>
        <w:t xml:space="preserve"> Also, </w:t>
      </w:r>
      <w:r w:rsidRPr="00E432EE">
        <w:rPr>
          <w:rStyle w:val="StyleUnderline"/>
        </w:rPr>
        <w:t>sometimes</w:t>
      </w:r>
      <w:r w:rsidRPr="00E432EE">
        <w:rPr>
          <w:sz w:val="16"/>
        </w:rPr>
        <w:t xml:space="preserve"> </w:t>
      </w:r>
      <w:r w:rsidRPr="00395745">
        <w:rPr>
          <w:rStyle w:val="Emphasis"/>
          <w:highlight w:val="lightGray"/>
        </w:rPr>
        <w:t>bureaucrats</w:t>
      </w:r>
      <w:r w:rsidRPr="00E432EE">
        <w:rPr>
          <w:sz w:val="16"/>
        </w:rPr>
        <w:t xml:space="preserve"> </w:t>
      </w:r>
      <w:r w:rsidRPr="00E432EE">
        <w:rPr>
          <w:rStyle w:val="StyleUnderline"/>
        </w:rPr>
        <w:t xml:space="preserve">can be politically </w:t>
      </w:r>
      <w:r w:rsidRPr="00395745">
        <w:rPr>
          <w:rStyle w:val="StyleUnderline"/>
          <w:highlight w:val="lightGray"/>
        </w:rPr>
        <w:t>useful</w:t>
      </w:r>
      <w:r w:rsidRPr="00E432EE">
        <w:rPr>
          <w:sz w:val="16"/>
        </w:rPr>
        <w:t xml:space="preserve"> </w:t>
      </w:r>
      <w:r w:rsidRPr="00E432EE">
        <w:rPr>
          <w:rStyle w:val="Emphasis"/>
        </w:rPr>
        <w:t>early-</w:t>
      </w:r>
      <w:r w:rsidRPr="00395745">
        <w:rPr>
          <w:rStyle w:val="Emphasis"/>
          <w:highlight w:val="lightGray"/>
        </w:rPr>
        <w:t>warning mechanisms</w:t>
      </w:r>
      <w:r w:rsidRPr="00E432EE">
        <w:rPr>
          <w:sz w:val="16"/>
        </w:rPr>
        <w:t xml:space="preserve">. Some </w:t>
      </w:r>
      <w:r w:rsidRPr="00E432EE">
        <w:rPr>
          <w:rStyle w:val="StyleUnderline"/>
        </w:rPr>
        <w:t>DOGE-imposed changes to Social Security</w:t>
      </w:r>
      <w:r w:rsidRPr="00E432EE">
        <w:rPr>
          <w:sz w:val="16"/>
        </w:rPr>
        <w:t xml:space="preserve"> — such as cutting phone services for disability claims — </w:t>
      </w:r>
      <w:r w:rsidRPr="00E432EE">
        <w:rPr>
          <w:rStyle w:val="StyleUnderline"/>
        </w:rPr>
        <w:t xml:space="preserve">generated ferocious bureaucratic </w:t>
      </w:r>
      <w:proofErr w:type="gramStart"/>
      <w:r w:rsidRPr="00E432EE">
        <w:rPr>
          <w:rStyle w:val="StyleUnderline"/>
        </w:rPr>
        <w:t>pushback</w:t>
      </w:r>
      <w:proofErr w:type="gramEnd"/>
      <w:r w:rsidRPr="00E432EE">
        <w:rPr>
          <w:rStyle w:val="StyleUnderline"/>
        </w:rPr>
        <w:t xml:space="preserve"> and were eventually withdrawn because of the intense popular opposition they generated</w:t>
      </w:r>
      <w:r w:rsidRPr="00E432EE">
        <w:rPr>
          <w:sz w:val="16"/>
        </w:rPr>
        <w:t xml:space="preserve">. Likewise, </w:t>
      </w:r>
      <w:r w:rsidRPr="00E432EE">
        <w:rPr>
          <w:rStyle w:val="StyleUnderline"/>
        </w:rPr>
        <w:t>the ongoing meltdown at the CDC suggests the grave political dangers of a sweeping move to limit childhood vaccinations</w:t>
      </w:r>
      <w:r w:rsidRPr="00E432EE">
        <w:rPr>
          <w:sz w:val="16"/>
        </w:rPr>
        <w:t xml:space="preserve">. Such </w:t>
      </w:r>
      <w:r w:rsidRPr="00E432EE">
        <w:rPr>
          <w:rStyle w:val="StyleUnderline"/>
        </w:rPr>
        <w:t>bans could easily</w:t>
      </w:r>
      <w:r w:rsidRPr="00E432EE">
        <w:rPr>
          <w:sz w:val="16"/>
        </w:rPr>
        <w:t xml:space="preserve"> alienate American families and </w:t>
      </w:r>
      <w:r w:rsidRPr="00E432EE">
        <w:rPr>
          <w:rStyle w:val="StyleUnderline"/>
        </w:rPr>
        <w:t>split the Republican coalition</w:t>
      </w:r>
      <w:r w:rsidRPr="00E432EE">
        <w:rPr>
          <w:sz w:val="16"/>
        </w:rPr>
        <w:t>.</w:t>
      </w:r>
    </w:p>
    <w:p w14:paraId="5484365D" w14:textId="77777777" w:rsidR="00F7726E" w:rsidRPr="00E432EE" w:rsidRDefault="00F7726E" w:rsidP="00F7726E">
      <w:pPr>
        <w:rPr>
          <w:sz w:val="16"/>
        </w:rPr>
      </w:pPr>
      <w:r w:rsidRPr="00E432EE">
        <w:rPr>
          <w:sz w:val="16"/>
        </w:rPr>
        <w:t xml:space="preserve">The </w:t>
      </w:r>
      <w:r w:rsidRPr="00E432EE">
        <w:rPr>
          <w:rStyle w:val="Emphasis"/>
        </w:rPr>
        <w:t>President’s second term</w:t>
      </w:r>
      <w:r w:rsidRPr="00E432EE">
        <w:rPr>
          <w:sz w:val="16"/>
        </w:rPr>
        <w:t xml:space="preserve">, </w:t>
      </w:r>
      <w:r w:rsidRPr="00E432EE">
        <w:rPr>
          <w:rStyle w:val="StyleUnderline"/>
        </w:rPr>
        <w:t>even more flamboyant and iconoclastic than the first</w:t>
      </w:r>
      <w:r w:rsidRPr="00E432EE">
        <w:rPr>
          <w:sz w:val="16"/>
        </w:rPr>
        <w:t xml:space="preserve">, </w:t>
      </w:r>
      <w:r w:rsidRPr="00E432EE">
        <w:rPr>
          <w:rStyle w:val="Emphasis"/>
        </w:rPr>
        <w:t>offers a good lesson</w:t>
      </w:r>
      <w:r w:rsidRPr="00E432EE">
        <w:rPr>
          <w:sz w:val="16"/>
        </w:rPr>
        <w:t xml:space="preserve"> </w:t>
      </w:r>
      <w:r w:rsidRPr="00E432EE">
        <w:rPr>
          <w:rStyle w:val="StyleUnderline"/>
        </w:rPr>
        <w:t>in the importance of technical skill for a populist realignment</w:t>
      </w:r>
      <w:r w:rsidRPr="00E432EE">
        <w:rPr>
          <w:sz w:val="16"/>
        </w:rPr>
        <w:t xml:space="preserve">. So far, </w:t>
      </w:r>
      <w:r w:rsidRPr="00395745">
        <w:rPr>
          <w:rStyle w:val="StyleUnderline"/>
          <w:highlight w:val="lightGray"/>
        </w:rPr>
        <w:t>Trump’s</w:t>
      </w:r>
      <w:r w:rsidRPr="00E432EE">
        <w:rPr>
          <w:sz w:val="16"/>
        </w:rPr>
        <w:t xml:space="preserve"> </w:t>
      </w:r>
      <w:r w:rsidRPr="00395745">
        <w:rPr>
          <w:rStyle w:val="Emphasis"/>
          <w:highlight w:val="lightGray"/>
        </w:rPr>
        <w:t>ex</w:t>
      </w:r>
      <w:r w:rsidRPr="00E432EE">
        <w:rPr>
          <w:sz w:val="16"/>
        </w:rPr>
        <w:t xml:space="preserve">ecutive </w:t>
      </w:r>
      <w:r w:rsidRPr="00395745">
        <w:rPr>
          <w:rStyle w:val="Emphasis"/>
          <w:highlight w:val="lightGray"/>
        </w:rPr>
        <w:t>o</w:t>
      </w:r>
      <w:r w:rsidRPr="00E432EE">
        <w:rPr>
          <w:sz w:val="16"/>
        </w:rPr>
        <w:t>rder</w:t>
      </w:r>
      <w:r w:rsidRPr="00395745">
        <w:rPr>
          <w:rStyle w:val="Emphasis"/>
          <w:highlight w:val="lightGray"/>
        </w:rPr>
        <w:t>s</w:t>
      </w:r>
      <w:r w:rsidRPr="00E432EE">
        <w:rPr>
          <w:sz w:val="16"/>
        </w:rPr>
        <w:t xml:space="preserve"> </w:t>
      </w:r>
      <w:r w:rsidRPr="00E432EE">
        <w:rPr>
          <w:rStyle w:val="StyleUnderline"/>
        </w:rPr>
        <w:t xml:space="preserve">have </w:t>
      </w:r>
      <w:r w:rsidRPr="00395745">
        <w:rPr>
          <w:rStyle w:val="StyleUnderline"/>
          <w:highlight w:val="lightGray"/>
        </w:rPr>
        <w:t>had</w:t>
      </w:r>
      <w:r w:rsidRPr="00E432EE">
        <w:rPr>
          <w:rStyle w:val="StyleUnderline"/>
        </w:rPr>
        <w:t xml:space="preserve"> an</w:t>
      </w:r>
      <w:r w:rsidRPr="00E432EE">
        <w:rPr>
          <w:sz w:val="16"/>
        </w:rPr>
        <w:t xml:space="preserve"> </w:t>
      </w:r>
      <w:r w:rsidRPr="00395745">
        <w:rPr>
          <w:rStyle w:val="Emphasis"/>
          <w:highlight w:val="lightGray"/>
        </w:rPr>
        <w:t>outsized effect</w:t>
      </w:r>
      <w:r w:rsidRPr="00E432EE">
        <w:rPr>
          <w:sz w:val="16"/>
        </w:rPr>
        <w:t xml:space="preserve"> </w:t>
      </w:r>
      <w:r w:rsidRPr="00E432EE">
        <w:rPr>
          <w:rStyle w:val="StyleUnderline"/>
        </w:rPr>
        <w:t>because he has</w:t>
      </w:r>
      <w:r w:rsidRPr="00E432EE">
        <w:rPr>
          <w:sz w:val="16"/>
        </w:rPr>
        <w:t xml:space="preserve"> </w:t>
      </w:r>
      <w:r w:rsidRPr="00395745">
        <w:rPr>
          <w:rStyle w:val="Emphasis"/>
          <w:highlight w:val="lightGray"/>
        </w:rPr>
        <w:t>located staffers</w:t>
      </w:r>
      <w:r w:rsidRPr="00395745">
        <w:rPr>
          <w:sz w:val="16"/>
          <w:highlight w:val="lightGray"/>
        </w:rPr>
        <w:t xml:space="preserve"> </w:t>
      </w:r>
      <w:r w:rsidRPr="00395745">
        <w:rPr>
          <w:rStyle w:val="StyleUnderline"/>
          <w:highlight w:val="lightGray"/>
        </w:rPr>
        <w:t>who</w:t>
      </w:r>
      <w:r w:rsidRPr="00E432EE">
        <w:rPr>
          <w:rStyle w:val="StyleUnderline"/>
        </w:rPr>
        <w:t xml:space="preserve"> can </w:t>
      </w:r>
      <w:r w:rsidRPr="00395745">
        <w:rPr>
          <w:rStyle w:val="StyleUnderline"/>
          <w:highlight w:val="lightGray"/>
        </w:rPr>
        <w:t>dot</w:t>
      </w:r>
      <w:r w:rsidRPr="00E432EE">
        <w:rPr>
          <w:rStyle w:val="StyleUnderline"/>
        </w:rPr>
        <w:t xml:space="preserve"> the </w:t>
      </w:r>
      <w:r w:rsidRPr="00395745">
        <w:rPr>
          <w:rStyle w:val="StyleUnderline"/>
          <w:highlight w:val="lightGray"/>
        </w:rPr>
        <w:t>i’s and cross</w:t>
      </w:r>
      <w:r w:rsidRPr="00E432EE">
        <w:rPr>
          <w:rStyle w:val="StyleUnderline"/>
        </w:rPr>
        <w:t xml:space="preserve"> the </w:t>
      </w:r>
      <w:r w:rsidRPr="00395745">
        <w:rPr>
          <w:rStyle w:val="StyleUnderline"/>
          <w:highlight w:val="lightGray"/>
        </w:rPr>
        <w:t>t’s</w:t>
      </w:r>
      <w:r w:rsidRPr="00E432EE">
        <w:rPr>
          <w:sz w:val="16"/>
        </w:rPr>
        <w:t xml:space="preserve">. </w:t>
      </w:r>
      <w:r w:rsidRPr="00395745">
        <w:rPr>
          <w:rStyle w:val="Emphasis"/>
          <w:highlight w:val="lightGray"/>
        </w:rPr>
        <w:t xml:space="preserve">For his </w:t>
      </w:r>
      <w:r w:rsidRPr="00E432EE">
        <w:rPr>
          <w:rStyle w:val="Emphasis"/>
        </w:rPr>
        <w:t>biggest</w:t>
      </w:r>
      <w:r w:rsidRPr="00E432EE">
        <w:rPr>
          <w:sz w:val="16"/>
        </w:rPr>
        <w:t xml:space="preserve"> </w:t>
      </w:r>
      <w:r w:rsidRPr="00E432EE">
        <w:rPr>
          <w:rStyle w:val="StyleUnderline"/>
        </w:rPr>
        <w:t>policy</w:t>
      </w:r>
      <w:r w:rsidRPr="00E432EE">
        <w:rPr>
          <w:sz w:val="16"/>
        </w:rPr>
        <w:t xml:space="preserve"> </w:t>
      </w:r>
      <w:r w:rsidRPr="00395745">
        <w:rPr>
          <w:rStyle w:val="Emphasis"/>
          <w:highlight w:val="lightGray"/>
        </w:rPr>
        <w:t>ambitions</w:t>
      </w:r>
      <w:r w:rsidRPr="00E432EE">
        <w:rPr>
          <w:sz w:val="16"/>
        </w:rPr>
        <w:t xml:space="preserve">, </w:t>
      </w:r>
      <w:r w:rsidRPr="00395745">
        <w:rPr>
          <w:rStyle w:val="StyleUnderline"/>
          <w:highlight w:val="lightGray"/>
        </w:rPr>
        <w:t>he’ll</w:t>
      </w:r>
      <w:r w:rsidRPr="00395745">
        <w:rPr>
          <w:sz w:val="16"/>
          <w:highlight w:val="lightGray"/>
        </w:rPr>
        <w:t xml:space="preserve"> </w:t>
      </w:r>
      <w:r w:rsidRPr="00395745">
        <w:rPr>
          <w:rStyle w:val="Emphasis"/>
          <w:highlight w:val="lightGray"/>
        </w:rPr>
        <w:t>need a bureaucracy</w:t>
      </w:r>
      <w:r w:rsidRPr="00E432EE">
        <w:rPr>
          <w:sz w:val="16"/>
        </w:rPr>
        <w:t xml:space="preserve"> — </w:t>
      </w:r>
      <w:r w:rsidRPr="00E432EE">
        <w:rPr>
          <w:rStyle w:val="StyleUnderline"/>
        </w:rPr>
        <w:t>and</w:t>
      </w:r>
      <w:r w:rsidRPr="00E432EE">
        <w:rPr>
          <w:sz w:val="16"/>
        </w:rPr>
        <w:t xml:space="preserve"> he’ll need to know </w:t>
      </w:r>
      <w:r w:rsidRPr="00E432EE">
        <w:rPr>
          <w:rStyle w:val="StyleUnderline"/>
        </w:rPr>
        <w:t>how to use it</w:t>
      </w:r>
      <w:r w:rsidRPr="00E432EE">
        <w:rPr>
          <w:sz w:val="16"/>
        </w:rPr>
        <w:t>.</w:t>
      </w:r>
    </w:p>
    <w:p w14:paraId="6F266466" w14:textId="77777777" w:rsidR="00F7726E" w:rsidRPr="00E432EE" w:rsidRDefault="00F7726E" w:rsidP="00F7726E">
      <w:pPr>
        <w:pStyle w:val="Heading4"/>
      </w:pPr>
      <w:r w:rsidRPr="00E432EE">
        <w:t xml:space="preserve">THREATS OVERCOME IT---‘lobbying’ </w:t>
      </w:r>
      <w:r w:rsidRPr="00E432EE">
        <w:rPr>
          <w:u w:val="single"/>
        </w:rPr>
        <w:t>doesn’t assume MAGA</w:t>
      </w:r>
      <w:r w:rsidRPr="00E432EE">
        <w:t xml:space="preserve">, where Trump’s </w:t>
      </w:r>
      <w:r w:rsidRPr="00E432EE">
        <w:rPr>
          <w:u w:val="single"/>
        </w:rPr>
        <w:t>party-line threats</w:t>
      </w:r>
      <w:r w:rsidRPr="00E432EE">
        <w:t xml:space="preserve"> are </w:t>
      </w:r>
      <w:r w:rsidRPr="00E432EE">
        <w:rPr>
          <w:u w:val="single"/>
        </w:rPr>
        <w:t>all that matters</w:t>
      </w:r>
      <w:r w:rsidRPr="00E432EE">
        <w:t xml:space="preserve"> to Congress.  </w:t>
      </w:r>
    </w:p>
    <w:p w14:paraId="2EE69C5C" w14:textId="77777777" w:rsidR="00F7726E" w:rsidRPr="00E432EE" w:rsidRDefault="00F7726E" w:rsidP="00F7726E">
      <w:pPr>
        <w:rPr>
          <w:color w:val="000000" w:themeColor="text1"/>
        </w:rPr>
      </w:pPr>
      <w:r w:rsidRPr="00E432EE">
        <w:rPr>
          <w:rStyle w:val="Style13ptBold"/>
          <w:color w:val="000000" w:themeColor="text1"/>
        </w:rPr>
        <w:t>Newell 25</w:t>
      </w:r>
      <w:r w:rsidRPr="00E432EE">
        <w:rPr>
          <w:color w:val="000000" w:themeColor="text1"/>
        </w:rPr>
        <w:t>, senior politics writer at Slate, BA in English from the University of Pennsylvania (Jim Newell, 3/29, “So Is Trump Actually Firing Any of These Signal Jokers?” Slate, https://slate.com/news-and-politics/2025/03/is-trump-firing-michael-waltz-pete-hegseth-signal.html)</w:t>
      </w:r>
    </w:p>
    <w:p w14:paraId="60094046" w14:textId="77777777" w:rsidR="00F7726E" w:rsidRPr="00260A41" w:rsidRDefault="00F7726E" w:rsidP="00F7726E">
      <w:pPr>
        <w:rPr>
          <w:color w:val="000000" w:themeColor="text1"/>
          <w:sz w:val="16"/>
        </w:rPr>
      </w:pPr>
      <w:r w:rsidRPr="00E432EE">
        <w:rPr>
          <w:color w:val="000000" w:themeColor="text1"/>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w:t>
      </w:r>
      <w:proofErr w:type="gramStart"/>
      <w:r w:rsidRPr="00E432EE">
        <w:rPr>
          <w:color w:val="000000" w:themeColor="text1"/>
          <w:sz w:val="16"/>
        </w:rPr>
        <w:t>on</w:t>
      </w:r>
      <w:proofErr w:type="gramEnd"/>
      <w:r w:rsidRPr="00E432EE">
        <w:rPr>
          <w:color w:val="000000" w:themeColor="text1"/>
          <w:sz w:val="16"/>
        </w:rPr>
        <w:t xml:space="preserve">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E432EE">
        <w:rPr>
          <w:rStyle w:val="StyleUnderline"/>
          <w:color w:val="000000" w:themeColor="text1"/>
          <w:highlight w:val="cyan"/>
        </w:rPr>
        <w:t>This is</w:t>
      </w:r>
      <w:r w:rsidRPr="00E432EE">
        <w:rPr>
          <w:rStyle w:val="StyleUnderline"/>
          <w:color w:val="000000" w:themeColor="text1"/>
        </w:rPr>
        <w:t xml:space="preserve"> a </w:t>
      </w:r>
      <w:r w:rsidRPr="00E432EE">
        <w:rPr>
          <w:rStyle w:val="StyleUnderline"/>
          <w:color w:val="000000" w:themeColor="text1"/>
          <w:highlight w:val="cyan"/>
        </w:rPr>
        <w:t>useful</w:t>
      </w:r>
      <w:r w:rsidRPr="00E432EE">
        <w:rPr>
          <w:rStyle w:val="StyleUnderline"/>
          <w:color w:val="000000" w:themeColor="text1"/>
        </w:rPr>
        <w:t xml:space="preserve"> </w:t>
      </w:r>
      <w:r w:rsidRPr="00E432EE">
        <w:rPr>
          <w:rStyle w:val="Emphasis"/>
          <w:color w:val="000000" w:themeColor="text1"/>
        </w:rPr>
        <w:t>opportunity</w:t>
      </w:r>
      <w:r w:rsidRPr="00E432EE">
        <w:rPr>
          <w:rStyle w:val="StyleUnderline"/>
          <w:color w:val="000000" w:themeColor="text1"/>
        </w:rPr>
        <w:t xml:space="preserve"> </w:t>
      </w:r>
      <w:r w:rsidRPr="00E432EE">
        <w:rPr>
          <w:rStyle w:val="StyleUnderline"/>
          <w:color w:val="000000" w:themeColor="text1"/>
          <w:highlight w:val="cyan"/>
        </w:rPr>
        <w:t>to explain how</w:t>
      </w:r>
      <w:r w:rsidRPr="00E432EE">
        <w:rPr>
          <w:rStyle w:val="StyleUnderline"/>
          <w:color w:val="000000" w:themeColor="text1"/>
        </w:rPr>
        <w:t xml:space="preserve"> </w:t>
      </w:r>
      <w:r w:rsidRPr="00E432EE">
        <w:rPr>
          <w:rStyle w:val="Emphasis"/>
          <w:color w:val="000000" w:themeColor="text1"/>
        </w:rPr>
        <w:t>leadership</w:t>
      </w:r>
      <w:r w:rsidRPr="00E432EE">
        <w:rPr>
          <w:color w:val="000000" w:themeColor="text1"/>
          <w:sz w:val="16"/>
        </w:rPr>
        <w:t xml:space="preserve"> strategy </w:t>
      </w:r>
      <w:r w:rsidRPr="00E432EE">
        <w:rPr>
          <w:rStyle w:val="StyleUnderline"/>
          <w:color w:val="000000" w:themeColor="text1"/>
        </w:rPr>
        <w:t xml:space="preserve">on signature </w:t>
      </w:r>
      <w:r w:rsidRPr="00E432EE">
        <w:rPr>
          <w:rStyle w:val="Emphasis"/>
          <w:color w:val="000000" w:themeColor="text1"/>
          <w:highlight w:val="cyan"/>
        </w:rPr>
        <w:t>legislation</w:t>
      </w:r>
      <w:r w:rsidRPr="00E432EE">
        <w:rPr>
          <w:rStyle w:val="StyleUnderline"/>
          <w:color w:val="000000" w:themeColor="text1"/>
          <w:highlight w:val="cyan"/>
        </w:rPr>
        <w:t xml:space="preserve"> works</w:t>
      </w:r>
      <w:r w:rsidRPr="00E432EE">
        <w:rPr>
          <w:rStyle w:val="StyleUnderline"/>
          <w:color w:val="000000" w:themeColor="text1"/>
        </w:rPr>
        <w:t xml:space="preserve">, whether it’s </w:t>
      </w:r>
      <w:r w:rsidRPr="00E432EE">
        <w:rPr>
          <w:rStyle w:val="Emphasis"/>
          <w:color w:val="000000" w:themeColor="text1"/>
        </w:rPr>
        <w:t>Dem</w:t>
      </w:r>
      <w:r w:rsidRPr="00E432EE">
        <w:rPr>
          <w:color w:val="000000" w:themeColor="text1"/>
          <w:sz w:val="16"/>
        </w:rPr>
        <w:t xml:space="preserve">ocratic </w:t>
      </w:r>
      <w:r w:rsidRPr="00E432EE">
        <w:rPr>
          <w:rStyle w:val="StyleUnderline"/>
          <w:color w:val="000000" w:themeColor="text1"/>
        </w:rPr>
        <w:t xml:space="preserve">or </w:t>
      </w:r>
      <w:r w:rsidRPr="00E432EE">
        <w:rPr>
          <w:rStyle w:val="Emphasis"/>
          <w:color w:val="000000" w:themeColor="text1"/>
        </w:rPr>
        <w:t>Republican</w:t>
      </w:r>
      <w:r w:rsidRPr="00E432EE">
        <w:rPr>
          <w:rStyle w:val="StyleUnderline"/>
          <w:color w:val="000000" w:themeColor="text1"/>
        </w:rPr>
        <w:t xml:space="preserve"> leaders </w:t>
      </w:r>
      <w:r w:rsidRPr="00E432EE">
        <w:rPr>
          <w:rStyle w:val="Emphasis"/>
          <w:color w:val="000000" w:themeColor="text1"/>
          <w:highlight w:val="cyan"/>
        </w:rPr>
        <w:t>herding the cats</w:t>
      </w:r>
      <w:r w:rsidRPr="00E432EE">
        <w:rPr>
          <w:rStyle w:val="StyleUnderline"/>
          <w:color w:val="000000" w:themeColor="text1"/>
        </w:rPr>
        <w:t xml:space="preserve">. The </w:t>
      </w:r>
      <w:r w:rsidRPr="00E432EE">
        <w:rPr>
          <w:rStyle w:val="StyleUnderline"/>
          <w:color w:val="000000" w:themeColor="text1"/>
          <w:highlight w:val="cyan"/>
        </w:rPr>
        <w:t>job is to reassure</w:t>
      </w:r>
      <w:r w:rsidRPr="00E432EE">
        <w:rPr>
          <w:rStyle w:val="StyleUnderline"/>
          <w:color w:val="000000" w:themeColor="text1"/>
        </w:rPr>
        <w:t xml:space="preserve"> reluctant </w:t>
      </w:r>
      <w:r w:rsidRPr="00E432EE">
        <w:rPr>
          <w:rStyle w:val="StyleUnderline"/>
          <w:color w:val="000000" w:themeColor="text1"/>
          <w:highlight w:val="cyan"/>
        </w:rPr>
        <w:t>members</w:t>
      </w:r>
      <w:r w:rsidRPr="00E432EE">
        <w:rPr>
          <w:color w:val="000000" w:themeColor="text1"/>
          <w:sz w:val="16"/>
        </w:rPr>
        <w:t xml:space="preserve">, at each procedural juncture where their votes are needed, </w:t>
      </w:r>
      <w:r w:rsidRPr="00E432EE">
        <w:rPr>
          <w:rStyle w:val="Emphasis"/>
          <w:color w:val="000000" w:themeColor="text1"/>
        </w:rPr>
        <w:t>not to sweat</w:t>
      </w:r>
      <w:r w:rsidRPr="00E432EE">
        <w:rPr>
          <w:rStyle w:val="StyleUnderline"/>
          <w:color w:val="000000" w:themeColor="text1"/>
        </w:rPr>
        <w:t xml:space="preserve"> the small stuff</w:t>
      </w:r>
      <w:r w:rsidRPr="00E432EE">
        <w:rPr>
          <w:color w:val="000000" w:themeColor="text1"/>
          <w:sz w:val="16"/>
        </w:rPr>
        <w:t xml:space="preserve"> and that things will be fixed down the line. </w:t>
      </w:r>
      <w:r w:rsidRPr="00E432EE">
        <w:rPr>
          <w:rStyle w:val="StyleUnderline"/>
          <w:color w:val="000000" w:themeColor="text1"/>
          <w:highlight w:val="cyan"/>
        </w:rPr>
        <w:t xml:space="preserve">Just </w:t>
      </w:r>
      <w:r w:rsidRPr="00E432EE">
        <w:rPr>
          <w:rStyle w:val="Emphasis"/>
          <w:color w:val="000000" w:themeColor="text1"/>
          <w:highlight w:val="cyan"/>
        </w:rPr>
        <w:t>keep</w:t>
      </w:r>
      <w:r w:rsidRPr="00E432EE">
        <w:rPr>
          <w:rStyle w:val="Emphasis"/>
          <w:color w:val="000000" w:themeColor="text1"/>
        </w:rPr>
        <w:t xml:space="preserve"> it </w:t>
      </w:r>
      <w:r w:rsidRPr="00E432EE">
        <w:rPr>
          <w:rStyle w:val="Emphasis"/>
          <w:color w:val="000000" w:themeColor="text1"/>
          <w:highlight w:val="cyan"/>
        </w:rPr>
        <w:t>moving</w:t>
      </w:r>
      <w:r w:rsidRPr="00E432EE">
        <w:rPr>
          <w:rStyle w:val="StyleUnderline"/>
          <w:color w:val="000000" w:themeColor="text1"/>
        </w:rPr>
        <w:t xml:space="preserve">. That will continue </w:t>
      </w:r>
      <w:r w:rsidRPr="00E432EE">
        <w:rPr>
          <w:rStyle w:val="Emphasis"/>
          <w:color w:val="000000" w:themeColor="text1"/>
        </w:rPr>
        <w:t>all the way</w:t>
      </w:r>
      <w:r w:rsidRPr="00E432EE">
        <w:rPr>
          <w:rStyle w:val="StyleUnderline"/>
          <w:color w:val="000000" w:themeColor="text1"/>
        </w:rPr>
        <w:t xml:space="preserve"> to the </w:t>
      </w:r>
      <w:r w:rsidRPr="00E432EE">
        <w:rPr>
          <w:rStyle w:val="Emphasis"/>
          <w:color w:val="000000" w:themeColor="text1"/>
        </w:rPr>
        <w:t>final phase</w:t>
      </w:r>
      <w:r w:rsidRPr="00E432EE">
        <w:rPr>
          <w:rStyle w:val="StyleUnderline"/>
          <w:color w:val="000000" w:themeColor="text1"/>
        </w:rPr>
        <w:t xml:space="preserve"> in the process, </w:t>
      </w:r>
      <w:r w:rsidRPr="00E432EE">
        <w:rPr>
          <w:rStyle w:val="StyleUnderline"/>
          <w:color w:val="000000" w:themeColor="text1"/>
          <w:highlight w:val="cyan"/>
        </w:rPr>
        <w:t>after</w:t>
      </w:r>
      <w:r w:rsidRPr="00E432EE">
        <w:rPr>
          <w:color w:val="000000" w:themeColor="text1"/>
          <w:sz w:val="16"/>
        </w:rPr>
        <w:t xml:space="preserve"> an ugly </w:t>
      </w:r>
      <w:r w:rsidRPr="00E432EE">
        <w:rPr>
          <w:rStyle w:val="Emphasis"/>
          <w:color w:val="000000" w:themeColor="text1"/>
          <w:highlight w:val="cyan"/>
        </w:rPr>
        <w:t>compromise</w:t>
      </w:r>
      <w:r w:rsidRPr="00E432EE">
        <w:rPr>
          <w:rStyle w:val="StyleUnderline"/>
          <w:color w:val="000000" w:themeColor="text1"/>
        </w:rPr>
        <w:t xml:space="preserve"> is made,</w:t>
      </w:r>
      <w:r w:rsidRPr="00E432EE">
        <w:rPr>
          <w:color w:val="000000" w:themeColor="text1"/>
          <w:sz w:val="16"/>
        </w:rPr>
        <w:t xml:space="preserve"> when </w:t>
      </w:r>
      <w:r w:rsidRPr="00E432EE">
        <w:rPr>
          <w:rStyle w:val="StyleUnderline"/>
          <w:color w:val="000000" w:themeColor="text1"/>
          <w:highlight w:val="cyan"/>
        </w:rPr>
        <w:t>leaders’ message will</w:t>
      </w:r>
      <w:r w:rsidRPr="00E432EE">
        <w:rPr>
          <w:rStyle w:val="StyleUnderline"/>
          <w:color w:val="000000" w:themeColor="text1"/>
        </w:rPr>
        <w:t xml:space="preserve"> </w:t>
      </w:r>
      <w:r w:rsidRPr="00E432EE">
        <w:rPr>
          <w:rStyle w:val="Emphasis"/>
          <w:color w:val="000000" w:themeColor="text1"/>
        </w:rPr>
        <w:t xml:space="preserve">abruptly </w:t>
      </w:r>
      <w:r w:rsidRPr="00E432EE">
        <w:rPr>
          <w:rStyle w:val="Emphasis"/>
          <w:color w:val="000000" w:themeColor="text1"/>
          <w:highlight w:val="cyan"/>
        </w:rPr>
        <w:t>change:</w:t>
      </w:r>
      <w:r w:rsidRPr="00E432EE">
        <w:rPr>
          <w:rStyle w:val="StyleUnderline"/>
          <w:color w:val="000000" w:themeColor="text1"/>
        </w:rPr>
        <w:t xml:space="preserve"> You </w:t>
      </w:r>
      <w:proofErr w:type="gramStart"/>
      <w:r w:rsidRPr="00E432EE">
        <w:rPr>
          <w:rStyle w:val="StyleUnderline"/>
          <w:color w:val="000000" w:themeColor="text1"/>
        </w:rPr>
        <w:t>have to</w:t>
      </w:r>
      <w:proofErr w:type="gramEnd"/>
      <w:r w:rsidRPr="00E432EE">
        <w:rPr>
          <w:rStyle w:val="StyleUnderline"/>
          <w:color w:val="000000" w:themeColor="text1"/>
        </w:rPr>
        <w:t xml:space="preserve"> </w:t>
      </w:r>
      <w:r w:rsidRPr="00E432EE">
        <w:rPr>
          <w:rStyle w:val="Emphasis"/>
          <w:color w:val="000000" w:themeColor="text1"/>
          <w:highlight w:val="cyan"/>
        </w:rPr>
        <w:t>vote for this, or else</w:t>
      </w:r>
      <w:r w:rsidRPr="00E432EE">
        <w:rPr>
          <w:rStyle w:val="StyleUnderline"/>
          <w:color w:val="000000" w:themeColor="text1"/>
        </w:rPr>
        <w:t xml:space="preserve">. So: </w:t>
      </w:r>
      <w:r w:rsidRPr="00E432EE">
        <w:rPr>
          <w:rStyle w:val="StyleUnderline"/>
          <w:color w:val="000000" w:themeColor="text1"/>
          <w:highlight w:val="cyan"/>
        </w:rPr>
        <w:t xml:space="preserve">Conservatives will be persuaded to </w:t>
      </w:r>
      <w:r w:rsidRPr="00E432EE">
        <w:rPr>
          <w:rStyle w:val="Emphasis"/>
          <w:color w:val="000000" w:themeColor="text1"/>
          <w:highlight w:val="cyan"/>
        </w:rPr>
        <w:t>keep moving</w:t>
      </w:r>
      <w:r w:rsidRPr="00E432EE">
        <w:rPr>
          <w:rStyle w:val="StyleUnderline"/>
          <w:color w:val="000000" w:themeColor="text1"/>
        </w:rPr>
        <w:t xml:space="preserve"> along with a package</w:t>
      </w:r>
      <w:r w:rsidRPr="00E432EE">
        <w:rPr>
          <w:color w:val="000000" w:themeColor="text1"/>
          <w:sz w:val="16"/>
        </w:rPr>
        <w:t xml:space="preserve"> that doesn’t guarantee deep spending cuts, and moderates will be persuaded to keep moving along with a package that doesn’t guarantee lesser spending cuts, </w:t>
      </w:r>
      <w:r w:rsidRPr="00E432EE">
        <w:rPr>
          <w:rStyle w:val="StyleUnderline"/>
          <w:color w:val="000000" w:themeColor="text1"/>
          <w:highlight w:val="cyan"/>
        </w:rPr>
        <w:t xml:space="preserve">until, </w:t>
      </w:r>
      <w:r w:rsidRPr="00E432EE">
        <w:rPr>
          <w:rStyle w:val="Emphasis"/>
          <w:color w:val="000000" w:themeColor="text1"/>
          <w:highlight w:val="cyan"/>
        </w:rPr>
        <w:t>at some point</w:t>
      </w:r>
      <w:r w:rsidRPr="00E432EE">
        <w:rPr>
          <w:rStyle w:val="StyleUnderline"/>
          <w:color w:val="000000" w:themeColor="text1"/>
        </w:rPr>
        <w:t>,</w:t>
      </w:r>
      <w:r w:rsidRPr="00E432EE">
        <w:rPr>
          <w:color w:val="000000" w:themeColor="text1"/>
          <w:sz w:val="16"/>
        </w:rPr>
        <w:t xml:space="preserve"> Donald </w:t>
      </w:r>
      <w:r w:rsidRPr="00E432EE">
        <w:rPr>
          <w:rStyle w:val="StyleUnderline"/>
          <w:color w:val="000000" w:themeColor="text1"/>
          <w:highlight w:val="cyan"/>
        </w:rPr>
        <w:t xml:space="preserve">Trump </w:t>
      </w:r>
      <w:r w:rsidRPr="00E432EE">
        <w:rPr>
          <w:rStyle w:val="Emphasis"/>
          <w:color w:val="000000" w:themeColor="text1"/>
          <w:highlight w:val="cyan"/>
        </w:rPr>
        <w:t>credibly threatens</w:t>
      </w:r>
      <w:r w:rsidRPr="00E432EE">
        <w:rPr>
          <w:rStyle w:val="StyleUnderline"/>
          <w:color w:val="000000" w:themeColor="text1"/>
          <w:highlight w:val="cyan"/>
        </w:rPr>
        <w:t xml:space="preserve"> to destroy </w:t>
      </w:r>
      <w:r w:rsidRPr="00E432EE">
        <w:rPr>
          <w:rStyle w:val="Emphasis"/>
          <w:color w:val="000000" w:themeColor="text1"/>
          <w:highlight w:val="cyan"/>
        </w:rPr>
        <w:t>their lives</w:t>
      </w:r>
      <w:r w:rsidRPr="00E432EE">
        <w:rPr>
          <w:rStyle w:val="StyleUnderline"/>
          <w:color w:val="000000" w:themeColor="text1"/>
          <w:highlight w:val="cyan"/>
        </w:rPr>
        <w:t xml:space="preserve"> if they </w:t>
      </w:r>
      <w:r w:rsidRPr="00E432EE">
        <w:rPr>
          <w:rStyle w:val="Emphasis"/>
          <w:color w:val="000000" w:themeColor="text1"/>
          <w:highlight w:val="cyan"/>
        </w:rPr>
        <w:t>don’t vote</w:t>
      </w:r>
      <w:r w:rsidRPr="00E432EE">
        <w:rPr>
          <w:rStyle w:val="StyleUnderline"/>
          <w:color w:val="000000" w:themeColor="text1"/>
          <w:highlight w:val="cyan"/>
        </w:rPr>
        <w:t xml:space="preserve"> for the</w:t>
      </w:r>
      <w:r w:rsidRPr="00E432EE">
        <w:rPr>
          <w:rStyle w:val="StyleUnderline"/>
          <w:color w:val="000000" w:themeColor="text1"/>
        </w:rPr>
        <w:t xml:space="preserve"> final </w:t>
      </w:r>
      <w:r w:rsidRPr="00E432EE">
        <w:rPr>
          <w:rStyle w:val="StyleUnderline"/>
          <w:color w:val="000000" w:themeColor="text1"/>
          <w:highlight w:val="cyan"/>
        </w:rPr>
        <w:t>product</w:t>
      </w:r>
      <w:r w:rsidRPr="00E432EE">
        <w:rPr>
          <w:color w:val="000000" w:themeColor="text1"/>
          <w:sz w:val="16"/>
        </w:rPr>
        <w:t>. It’s a pretty good plan.</w:t>
      </w:r>
    </w:p>
    <w:p w14:paraId="5DF3A8E0" w14:textId="77777777" w:rsidR="00F7726E" w:rsidRPr="0072544E" w:rsidRDefault="00F7726E" w:rsidP="00F7726E"/>
    <w:p w14:paraId="67A28558" w14:textId="77777777" w:rsidR="00F7726E" w:rsidRDefault="00F7726E" w:rsidP="00F7726E">
      <w:pPr>
        <w:pStyle w:val="Heading3"/>
      </w:pPr>
      <w:r>
        <w:t>AT: Non-Regulatory Methods---2NC</w:t>
      </w:r>
    </w:p>
    <w:p w14:paraId="06BB170D" w14:textId="77777777" w:rsidR="00F7726E" w:rsidRPr="00E432EE" w:rsidRDefault="00F7726E" w:rsidP="00F7726E">
      <w:pPr>
        <w:pStyle w:val="Heading4"/>
      </w:pPr>
      <w:r w:rsidRPr="00E432EE">
        <w:t xml:space="preserve">1. LABOR POWER---absent bargaining rights, bureaucrats </w:t>
      </w:r>
      <w:r w:rsidRPr="00E432EE">
        <w:rPr>
          <w:u w:val="single"/>
        </w:rPr>
        <w:t>shirk duties</w:t>
      </w:r>
      <w:r w:rsidRPr="00E432EE">
        <w:t xml:space="preserve"> in quiet but </w:t>
      </w:r>
      <w:r w:rsidRPr="00E432EE">
        <w:rPr>
          <w:u w:val="single"/>
        </w:rPr>
        <w:t>disruptive ways</w:t>
      </w:r>
      <w:r w:rsidRPr="00E432EE">
        <w:t xml:space="preserve">: being less productive, leaking policy, or mis inputting data. That </w:t>
      </w:r>
      <w:r w:rsidRPr="00E432EE">
        <w:rPr>
          <w:u w:val="single"/>
        </w:rPr>
        <w:t>checks</w:t>
      </w:r>
      <w:r w:rsidRPr="00E432EE">
        <w:t xml:space="preserve"> Trump via </w:t>
      </w:r>
      <w:r w:rsidRPr="00E432EE">
        <w:rPr>
          <w:u w:val="single"/>
        </w:rPr>
        <w:t>disrupting efficiency</w:t>
      </w:r>
      <w:r w:rsidRPr="00E432EE">
        <w:t xml:space="preserve"> and </w:t>
      </w:r>
      <w:r w:rsidRPr="00E432EE">
        <w:rPr>
          <w:u w:val="single"/>
        </w:rPr>
        <w:t>ability</w:t>
      </w:r>
      <w:r w:rsidRPr="00E432EE">
        <w:t xml:space="preserve"> of the administration. </w:t>
      </w:r>
    </w:p>
    <w:p w14:paraId="52700219" w14:textId="77777777" w:rsidR="00F7726E" w:rsidRPr="00E432EE" w:rsidRDefault="00F7726E" w:rsidP="00F7726E">
      <w:r w:rsidRPr="00E432EE">
        <w:t>&lt;&lt;FOR REFERENCE&gt;&gt;</w:t>
      </w:r>
    </w:p>
    <w:p w14:paraId="2E0D51A6" w14:textId="77777777" w:rsidR="00F7726E" w:rsidRPr="00E432EE" w:rsidRDefault="00F7726E" w:rsidP="00F7726E">
      <w:pPr>
        <w:rPr>
          <w:sz w:val="16"/>
        </w:rPr>
      </w:pPr>
      <w:r w:rsidRPr="00E432EE">
        <w:rPr>
          <w:sz w:val="16"/>
        </w:rPr>
        <w:t xml:space="preserve">The question is what form these tensions and breakdowns will </w:t>
      </w:r>
      <w:proofErr w:type="gramStart"/>
      <w:r w:rsidRPr="00E432EE">
        <w:rPr>
          <w:sz w:val="16"/>
        </w:rPr>
        <w:t>take</w:t>
      </w:r>
      <w:proofErr w:type="gramEnd"/>
      <w:r w:rsidRPr="00E432EE">
        <w:rPr>
          <w:sz w:val="16"/>
        </w:rPr>
        <w:t xml:space="preserve">. </w:t>
      </w:r>
      <w:r w:rsidRPr="00E432EE">
        <w:rPr>
          <w:rStyle w:val="StyleUnderline"/>
        </w:rPr>
        <w:t>In</w:t>
      </w:r>
      <w:r w:rsidRPr="00E432EE">
        <w:rPr>
          <w:sz w:val="16"/>
        </w:rPr>
        <w:t xml:space="preserve"> </w:t>
      </w:r>
      <w:r w:rsidRPr="00395745">
        <w:rPr>
          <w:rStyle w:val="Emphasis"/>
          <w:highlight w:val="lightGray"/>
        </w:rPr>
        <w:t>poorly regulated systems</w:t>
      </w:r>
      <w:r w:rsidRPr="00E432EE">
        <w:rPr>
          <w:sz w:val="16"/>
        </w:rPr>
        <w:t xml:space="preserve"> </w:t>
      </w:r>
      <w:r w:rsidRPr="00E432EE">
        <w:rPr>
          <w:rStyle w:val="StyleUnderline"/>
        </w:rPr>
        <w:t>without</w:t>
      </w:r>
      <w:r w:rsidRPr="00E432EE">
        <w:rPr>
          <w:sz w:val="16"/>
        </w:rPr>
        <w:t xml:space="preserve"> well-defined </w:t>
      </w:r>
      <w:r w:rsidRPr="00E432EE">
        <w:rPr>
          <w:rStyle w:val="StyleUnderline"/>
        </w:rPr>
        <w:t>worker rights</w:t>
      </w:r>
      <w:r w:rsidRPr="00E432EE">
        <w:rPr>
          <w:sz w:val="16"/>
        </w:rPr>
        <w:t xml:space="preserve">, </w:t>
      </w:r>
      <w:r w:rsidRPr="00395745">
        <w:rPr>
          <w:rStyle w:val="Emphasis"/>
          <w:highlight w:val="lightGray"/>
        </w:rPr>
        <w:t>bureaucrats</w:t>
      </w:r>
      <w:r w:rsidRPr="00E432EE">
        <w:rPr>
          <w:sz w:val="16"/>
        </w:rPr>
        <w:t xml:space="preserve"> </w:t>
      </w:r>
      <w:r w:rsidRPr="00E432EE">
        <w:rPr>
          <w:rStyle w:val="StyleUnderline"/>
        </w:rPr>
        <w:t>might</w:t>
      </w:r>
      <w:r w:rsidRPr="00E432EE">
        <w:rPr>
          <w:sz w:val="16"/>
        </w:rPr>
        <w:t xml:space="preserve"> </w:t>
      </w:r>
      <w:r w:rsidRPr="00395745">
        <w:rPr>
          <w:rStyle w:val="Emphasis"/>
          <w:highlight w:val="lightGray"/>
        </w:rPr>
        <w:t>express displeasure</w:t>
      </w:r>
      <w:r w:rsidRPr="00395745">
        <w:rPr>
          <w:sz w:val="16"/>
          <w:highlight w:val="lightGray"/>
        </w:rPr>
        <w:t xml:space="preserve"> </w:t>
      </w:r>
      <w:r w:rsidRPr="00395745">
        <w:rPr>
          <w:rStyle w:val="StyleUnderline"/>
          <w:highlight w:val="lightGray"/>
        </w:rPr>
        <w:t>with</w:t>
      </w:r>
      <w:r w:rsidRPr="00E432EE">
        <w:rPr>
          <w:rStyle w:val="StyleUnderline"/>
        </w:rPr>
        <w:t xml:space="preserve"> the president</w:t>
      </w:r>
      <w:r w:rsidRPr="00E432EE">
        <w:rPr>
          <w:sz w:val="16"/>
        </w:rPr>
        <w:t xml:space="preserve"> </w:t>
      </w:r>
      <w:r w:rsidRPr="00395745">
        <w:rPr>
          <w:rStyle w:val="Emphasis"/>
          <w:highlight w:val="lightGray"/>
        </w:rPr>
        <w:t>through</w:t>
      </w:r>
      <w:r w:rsidRPr="00E432EE">
        <w:rPr>
          <w:sz w:val="16"/>
        </w:rPr>
        <w:t xml:space="preserve"> </w:t>
      </w:r>
      <w:r w:rsidRPr="00E432EE">
        <w:rPr>
          <w:rStyle w:val="StyleUnderline"/>
        </w:rPr>
        <w:t>various forms of</w:t>
      </w:r>
      <w:r w:rsidRPr="00E432EE">
        <w:rPr>
          <w:sz w:val="16"/>
        </w:rPr>
        <w:t xml:space="preserve"> </w:t>
      </w:r>
      <w:r w:rsidRPr="00E432EE">
        <w:rPr>
          <w:rStyle w:val="Emphasis"/>
        </w:rPr>
        <w:t>quasi-legal “</w:t>
      </w:r>
      <w:r w:rsidRPr="00395745">
        <w:rPr>
          <w:rStyle w:val="Emphasis"/>
          <w:highlight w:val="lightGray"/>
        </w:rPr>
        <w:t>resistance</w:t>
      </w:r>
      <w:r w:rsidRPr="00E432EE">
        <w:rPr>
          <w:rStyle w:val="Emphasis"/>
        </w:rPr>
        <w:t>”</w:t>
      </w:r>
      <w:r w:rsidRPr="00E432EE">
        <w:rPr>
          <w:sz w:val="16"/>
        </w:rPr>
        <w:t xml:space="preserve"> (for example, </w:t>
      </w:r>
      <w:r w:rsidRPr="00395745">
        <w:rPr>
          <w:rStyle w:val="StyleUnderline"/>
          <w:highlight w:val="lightGray"/>
        </w:rPr>
        <w:t>shirking duties</w:t>
      </w:r>
      <w:r w:rsidRPr="00E432EE">
        <w:rPr>
          <w:sz w:val="16"/>
        </w:rPr>
        <w:t xml:space="preserve">, </w:t>
      </w:r>
      <w:r w:rsidRPr="00395745">
        <w:rPr>
          <w:rStyle w:val="StyleUnderline"/>
          <w:highlight w:val="lightGray"/>
        </w:rPr>
        <w:t>leaking</w:t>
      </w:r>
      <w:r w:rsidRPr="00E432EE">
        <w:rPr>
          <w:sz w:val="16"/>
        </w:rPr>
        <w:t xml:space="preserve"> to the press, </w:t>
      </w:r>
      <w:r w:rsidRPr="00E432EE">
        <w:rPr>
          <w:rStyle w:val="StyleUnderline"/>
        </w:rPr>
        <w:t xml:space="preserve">or </w:t>
      </w:r>
      <w:r w:rsidRPr="00395745">
        <w:rPr>
          <w:rStyle w:val="StyleUnderline"/>
          <w:highlight w:val="lightGray"/>
        </w:rPr>
        <w:t>performing their job</w:t>
      </w:r>
      <w:r w:rsidRPr="00E432EE">
        <w:rPr>
          <w:rStyle w:val="StyleUnderline"/>
        </w:rPr>
        <w:t xml:space="preserve"> functions in manner designed </w:t>
      </w:r>
      <w:r w:rsidRPr="00395745">
        <w:rPr>
          <w:rStyle w:val="StyleUnderline"/>
          <w:highlight w:val="lightGray"/>
        </w:rPr>
        <w:t xml:space="preserve">to hinder </w:t>
      </w:r>
      <w:r w:rsidRPr="00E432EE">
        <w:rPr>
          <w:rStyle w:val="StyleUnderline"/>
        </w:rPr>
        <w:t xml:space="preserve">presidential </w:t>
      </w:r>
      <w:r w:rsidRPr="00395745">
        <w:rPr>
          <w:rStyle w:val="StyleUnderline"/>
          <w:highlight w:val="lightGray"/>
        </w:rPr>
        <w:t>objectives</w:t>
      </w:r>
      <w:r w:rsidRPr="00E432EE">
        <w:rPr>
          <w:sz w:val="16"/>
        </w:rPr>
        <w:t xml:space="preserve">). Presidents might assert managerial authority through threats, abuses, and preferential treatment of political allies. In short, </w:t>
      </w:r>
      <w:r w:rsidRPr="00E432EE">
        <w:rPr>
          <w:rStyle w:val="StyleUnderline"/>
        </w:rPr>
        <w:t xml:space="preserve">the </w:t>
      </w:r>
      <w:r w:rsidRPr="00395745">
        <w:rPr>
          <w:rStyle w:val="StyleUnderline"/>
          <w:highlight w:val="lightGray"/>
        </w:rPr>
        <w:t>ordinary disputes</w:t>
      </w:r>
      <w:r w:rsidRPr="00E432EE">
        <w:rPr>
          <w:rStyle w:val="StyleUnderline"/>
        </w:rPr>
        <w:t xml:space="preserve"> that arise between labor and management </w:t>
      </w:r>
      <w:r w:rsidRPr="00395745">
        <w:rPr>
          <w:rStyle w:val="StyleUnderline"/>
          <w:highlight w:val="lightGray"/>
        </w:rPr>
        <w:t>would work</w:t>
      </w:r>
      <w:r w:rsidRPr="00E432EE">
        <w:rPr>
          <w:rStyle w:val="StyleUnderline"/>
        </w:rPr>
        <w:t xml:space="preserve"> themselves </w:t>
      </w:r>
      <w:r w:rsidRPr="00395745">
        <w:rPr>
          <w:rStyle w:val="StyleUnderline"/>
          <w:highlight w:val="lightGray"/>
        </w:rPr>
        <w:t>out through</w:t>
      </w:r>
      <w:r w:rsidRPr="00E432EE">
        <w:rPr>
          <w:rStyle w:val="StyleUnderline"/>
        </w:rPr>
        <w:t xml:space="preserve"> opaque</w:t>
      </w:r>
      <w:r w:rsidRPr="00E432EE">
        <w:rPr>
          <w:sz w:val="16"/>
        </w:rPr>
        <w:t xml:space="preserve">, </w:t>
      </w:r>
      <w:r w:rsidRPr="00E432EE">
        <w:rPr>
          <w:rStyle w:val="StyleUnderline"/>
        </w:rPr>
        <w:t>inefficient</w:t>
      </w:r>
      <w:r w:rsidRPr="00E432EE">
        <w:rPr>
          <w:sz w:val="16"/>
        </w:rPr>
        <w:t xml:space="preserve">, </w:t>
      </w:r>
      <w:r w:rsidRPr="00E432EE">
        <w:rPr>
          <w:rStyle w:val="StyleUnderline"/>
        </w:rPr>
        <w:t>and</w:t>
      </w:r>
      <w:r w:rsidRPr="00E432EE">
        <w:rPr>
          <w:sz w:val="16"/>
        </w:rPr>
        <w:t xml:space="preserve"> often </w:t>
      </w:r>
      <w:r w:rsidRPr="00395745">
        <w:rPr>
          <w:rStyle w:val="Emphasis"/>
          <w:highlight w:val="lightGray"/>
        </w:rPr>
        <w:t>counter-productive conflicts</w:t>
      </w:r>
      <w:r w:rsidRPr="00E432EE">
        <w:rPr>
          <w:sz w:val="16"/>
        </w:rPr>
        <w:t xml:space="preserve"> </w:t>
      </w:r>
      <w:r w:rsidRPr="00E432EE">
        <w:rPr>
          <w:rStyle w:val="StyleUnderline"/>
        </w:rPr>
        <w:t>that would be impossible for</w:t>
      </w:r>
      <w:r w:rsidRPr="00E432EE">
        <w:rPr>
          <w:sz w:val="16"/>
        </w:rPr>
        <w:t xml:space="preserve"> democratic </w:t>
      </w:r>
      <w:r w:rsidRPr="00E432EE">
        <w:rPr>
          <w:rStyle w:val="StyleUnderline"/>
        </w:rPr>
        <w:t>institutions to</w:t>
      </w:r>
      <w:r w:rsidRPr="00E432EE">
        <w:rPr>
          <w:sz w:val="16"/>
        </w:rPr>
        <w:t xml:space="preserve"> effectively </w:t>
      </w:r>
      <w:r w:rsidRPr="00E432EE">
        <w:rPr>
          <w:rStyle w:val="StyleUnderline"/>
        </w:rPr>
        <w:t>monitor</w:t>
      </w:r>
      <w:r w:rsidRPr="00E432EE">
        <w:rPr>
          <w:sz w:val="16"/>
        </w:rPr>
        <w:t>.</w:t>
      </w:r>
    </w:p>
    <w:p w14:paraId="50021B9B" w14:textId="77777777" w:rsidR="00F7726E" w:rsidRPr="00E432EE" w:rsidRDefault="00F7726E" w:rsidP="00F7726E">
      <w:pPr>
        <w:pStyle w:val="Heading4"/>
      </w:pPr>
      <w:r w:rsidRPr="00E432EE">
        <w:t xml:space="preserve">But </w:t>
      </w:r>
      <w:r w:rsidRPr="00E432EE">
        <w:rPr>
          <w:u w:val="single"/>
        </w:rPr>
        <w:t>expanded</w:t>
      </w:r>
      <w:r w:rsidRPr="00E432EE">
        <w:t xml:space="preserve"> agency capacity via open negotiation provides the president </w:t>
      </w:r>
      <w:r w:rsidRPr="00E432EE">
        <w:rPr>
          <w:u w:val="single"/>
        </w:rPr>
        <w:t>expertise</w:t>
      </w:r>
      <w:r w:rsidRPr="00E432EE">
        <w:t xml:space="preserve"> and a workforce able to </w:t>
      </w:r>
      <w:r w:rsidRPr="00E432EE">
        <w:rPr>
          <w:u w:val="single"/>
        </w:rPr>
        <w:t>execute</w:t>
      </w:r>
      <w:r w:rsidRPr="00E432EE">
        <w:t xml:space="preserve"> his </w:t>
      </w:r>
      <w:r w:rsidRPr="00E432EE">
        <w:rPr>
          <w:u w:val="single"/>
        </w:rPr>
        <w:t>policy goals</w:t>
      </w:r>
      <w:r w:rsidRPr="00E432EE">
        <w:t xml:space="preserve">. That’s Handler. </w:t>
      </w:r>
    </w:p>
    <w:p w14:paraId="7BE9DC07" w14:textId="77777777" w:rsidR="00F7726E" w:rsidRPr="00E432EE" w:rsidRDefault="00F7726E" w:rsidP="00F7726E">
      <w:r w:rsidRPr="00E432EE">
        <w:t>&lt;&lt;FOR REFERENCE&gt;&gt;</w:t>
      </w:r>
    </w:p>
    <w:p w14:paraId="55AAE6C3" w14:textId="77777777" w:rsidR="00F7726E" w:rsidRPr="00E432EE" w:rsidRDefault="00F7726E" w:rsidP="00F7726E">
      <w:pPr>
        <w:rPr>
          <w:sz w:val="16"/>
        </w:rPr>
      </w:pPr>
      <w:r w:rsidRPr="00E432EE">
        <w:rPr>
          <w:sz w:val="16"/>
        </w:rPr>
        <w:t xml:space="preserve">First, </w:t>
      </w:r>
      <w:r w:rsidRPr="00E432EE">
        <w:rPr>
          <w:rStyle w:val="StyleUnderline"/>
        </w:rPr>
        <w:t xml:space="preserve">it is </w:t>
      </w:r>
      <w:r w:rsidRPr="00E432EE">
        <w:rPr>
          <w:rStyle w:val="Emphasis"/>
        </w:rPr>
        <w:t>simplistic to suggest</w:t>
      </w:r>
      <w:r w:rsidRPr="00E432EE">
        <w:rPr>
          <w:sz w:val="16"/>
        </w:rPr>
        <w:t xml:space="preserve"> </w:t>
      </w:r>
      <w:r w:rsidRPr="00E432EE">
        <w:rPr>
          <w:rStyle w:val="StyleUnderline"/>
        </w:rPr>
        <w:t>that federal</w:t>
      </w:r>
      <w:r w:rsidRPr="00E432EE">
        <w:rPr>
          <w:sz w:val="16"/>
        </w:rPr>
        <w:t xml:space="preserve"> </w:t>
      </w:r>
      <w:r w:rsidRPr="00E432EE">
        <w:rPr>
          <w:rStyle w:val="Emphasis"/>
        </w:rPr>
        <w:t>labor rights limit presidential power</w:t>
      </w:r>
      <w:r w:rsidRPr="00E432EE">
        <w:rPr>
          <w:sz w:val="16"/>
        </w:rPr>
        <w:t xml:space="preserve">, </w:t>
      </w:r>
      <w:r w:rsidRPr="00E432EE">
        <w:rPr>
          <w:rStyle w:val="StyleUnderline"/>
        </w:rPr>
        <w:t xml:space="preserve">while eliminating </w:t>
      </w:r>
      <w:r w:rsidRPr="00395745">
        <w:rPr>
          <w:rStyle w:val="StyleUnderline"/>
          <w:highlight w:val="lightGray"/>
        </w:rPr>
        <w:t>unions</w:t>
      </w:r>
      <w:r w:rsidRPr="00E432EE">
        <w:rPr>
          <w:rStyle w:val="StyleUnderline"/>
        </w:rPr>
        <w:t xml:space="preserve"> expands it</w:t>
      </w:r>
      <w:r w:rsidRPr="00E432EE">
        <w:rPr>
          <w:sz w:val="16"/>
        </w:rPr>
        <w:t xml:space="preserve">. Bargaining </w:t>
      </w:r>
      <w:r w:rsidRPr="00395745">
        <w:rPr>
          <w:rStyle w:val="Emphasis"/>
          <w:highlight w:val="lightGray"/>
        </w:rPr>
        <w:t>might limit</w:t>
      </w:r>
      <w:r w:rsidRPr="00E432EE">
        <w:rPr>
          <w:sz w:val="16"/>
        </w:rPr>
        <w:t xml:space="preserve"> </w:t>
      </w:r>
      <w:r w:rsidRPr="00E432EE">
        <w:rPr>
          <w:rStyle w:val="StyleUnderline"/>
        </w:rPr>
        <w:t>the</w:t>
      </w:r>
      <w:r w:rsidRPr="00E432EE">
        <w:rPr>
          <w:sz w:val="16"/>
        </w:rPr>
        <w:t xml:space="preserve"> President’s </w:t>
      </w:r>
      <w:r w:rsidRPr="00395745">
        <w:rPr>
          <w:rStyle w:val="StyleUnderline"/>
          <w:highlight w:val="lightGray"/>
        </w:rPr>
        <w:t>ability to</w:t>
      </w:r>
      <w:r w:rsidRPr="00395745">
        <w:rPr>
          <w:sz w:val="16"/>
          <w:highlight w:val="lightGray"/>
        </w:rPr>
        <w:t xml:space="preserve"> </w:t>
      </w:r>
      <w:r w:rsidRPr="00395745">
        <w:rPr>
          <w:rStyle w:val="Emphasis"/>
          <w:highlight w:val="lightGray"/>
        </w:rPr>
        <w:t>micromanage</w:t>
      </w:r>
      <w:r w:rsidRPr="00E432EE">
        <w:rPr>
          <w:sz w:val="16"/>
        </w:rPr>
        <w:t xml:space="preserve"> (and manipulate) </w:t>
      </w:r>
      <w:r w:rsidRPr="00E432EE">
        <w:rPr>
          <w:rStyle w:val="StyleUnderline"/>
        </w:rPr>
        <w:t>the</w:t>
      </w:r>
      <w:r w:rsidRPr="00E432EE">
        <w:rPr>
          <w:sz w:val="16"/>
        </w:rPr>
        <w:t xml:space="preserve"> </w:t>
      </w:r>
      <w:r w:rsidRPr="00395745">
        <w:rPr>
          <w:rStyle w:val="Emphasis"/>
          <w:highlight w:val="lightGray"/>
        </w:rPr>
        <w:t>lower reaches</w:t>
      </w:r>
      <w:r w:rsidRPr="00E432EE">
        <w:rPr>
          <w:sz w:val="16"/>
        </w:rPr>
        <w:t xml:space="preserve"> </w:t>
      </w:r>
      <w:r w:rsidRPr="00E432EE">
        <w:rPr>
          <w:rStyle w:val="StyleUnderline"/>
        </w:rPr>
        <w:t>of the federal bureaucracy</w:t>
      </w:r>
      <w:r w:rsidRPr="00E432EE">
        <w:rPr>
          <w:sz w:val="16"/>
        </w:rPr>
        <w:t xml:space="preserve">. But </w:t>
      </w:r>
      <w:r w:rsidRPr="00395745">
        <w:rPr>
          <w:rStyle w:val="Emphasis"/>
          <w:highlight w:val="lightGray"/>
        </w:rPr>
        <w:t>in exchange</w:t>
      </w:r>
      <w:r w:rsidRPr="00E432EE">
        <w:rPr>
          <w:sz w:val="16"/>
        </w:rPr>
        <w:t xml:space="preserve">, the protections and autonomy provided by </w:t>
      </w:r>
      <w:r w:rsidRPr="00E432EE">
        <w:rPr>
          <w:rStyle w:val="StyleUnderline"/>
        </w:rPr>
        <w:t xml:space="preserve">enforceable labor </w:t>
      </w:r>
      <w:r w:rsidRPr="00395745">
        <w:rPr>
          <w:rStyle w:val="StyleUnderline"/>
          <w:highlight w:val="lightGray"/>
        </w:rPr>
        <w:t>agreements allow</w:t>
      </w:r>
      <w:r w:rsidRPr="00E432EE">
        <w:rPr>
          <w:rStyle w:val="StyleUnderline"/>
        </w:rPr>
        <w:t xml:space="preserve"> the President to</w:t>
      </w:r>
      <w:r w:rsidRPr="00E432EE">
        <w:rPr>
          <w:sz w:val="16"/>
        </w:rPr>
        <w:t xml:space="preserve"> </w:t>
      </w:r>
      <w:r w:rsidRPr="00E432EE">
        <w:rPr>
          <w:rStyle w:val="Emphasis"/>
        </w:rPr>
        <w:t xml:space="preserve">recruit </w:t>
      </w:r>
      <w:r w:rsidRPr="00395745">
        <w:rPr>
          <w:rStyle w:val="Emphasis"/>
          <w:highlight w:val="lightGray"/>
        </w:rPr>
        <w:t>skilled workers</w:t>
      </w:r>
      <w:r w:rsidRPr="00E432EE">
        <w:rPr>
          <w:sz w:val="16"/>
        </w:rPr>
        <w:t xml:space="preserve"> </w:t>
      </w:r>
      <w:r w:rsidRPr="00E432EE">
        <w:rPr>
          <w:rStyle w:val="StyleUnderline"/>
        </w:rPr>
        <w:t>in a variety of fields</w:t>
      </w:r>
      <w:r w:rsidRPr="00E432EE">
        <w:rPr>
          <w:sz w:val="16"/>
        </w:rPr>
        <w:t xml:space="preserve"> (scientists, doctors, attorneys, economists, and experts in dozens more areas) </w:t>
      </w:r>
      <w:r w:rsidRPr="00E432EE">
        <w:rPr>
          <w:rStyle w:val="StyleUnderline"/>
        </w:rPr>
        <w:t>to work for the executive branch</w:t>
      </w:r>
      <w:r w:rsidRPr="00E432EE">
        <w:rPr>
          <w:sz w:val="16"/>
        </w:rPr>
        <w:t xml:space="preserve">, </w:t>
      </w:r>
      <w:r w:rsidRPr="00395745">
        <w:rPr>
          <w:rStyle w:val="Emphasis"/>
          <w:highlight w:val="lightGray"/>
        </w:rPr>
        <w:t>providing</w:t>
      </w:r>
      <w:r w:rsidRPr="00E432EE">
        <w:rPr>
          <w:rStyle w:val="Emphasis"/>
        </w:rPr>
        <w:t xml:space="preserve"> valuable </w:t>
      </w:r>
      <w:r w:rsidRPr="00395745">
        <w:rPr>
          <w:rStyle w:val="Emphasis"/>
          <w:highlight w:val="lightGray"/>
        </w:rPr>
        <w:t>skills</w:t>
      </w:r>
      <w:r w:rsidRPr="00E432EE">
        <w:rPr>
          <w:sz w:val="16"/>
        </w:rPr>
        <w:t xml:space="preserve"> </w:t>
      </w:r>
      <w:r w:rsidRPr="00E432EE">
        <w:rPr>
          <w:rStyle w:val="StyleUnderline"/>
        </w:rPr>
        <w:t>for</w:t>
      </w:r>
      <w:r w:rsidRPr="00E432EE">
        <w:rPr>
          <w:sz w:val="16"/>
        </w:rPr>
        <w:t xml:space="preserve"> much </w:t>
      </w:r>
      <w:r w:rsidRPr="00E432EE">
        <w:rPr>
          <w:rStyle w:val="StyleUnderline"/>
        </w:rPr>
        <w:t>lower pay than they would earn in the private sector</w:t>
      </w:r>
      <w:r w:rsidRPr="00E432EE">
        <w:rPr>
          <w:sz w:val="16"/>
        </w:rPr>
        <w:t xml:space="preserve">. </w:t>
      </w:r>
      <w:r w:rsidRPr="00E432EE">
        <w:rPr>
          <w:rStyle w:val="StyleUnderline"/>
        </w:rPr>
        <w:t>This</w:t>
      </w:r>
      <w:r w:rsidRPr="00E432EE">
        <w:rPr>
          <w:sz w:val="16"/>
        </w:rPr>
        <w:t xml:space="preserve"> expanded recruitment pool </w:t>
      </w:r>
      <w:r w:rsidRPr="00395745">
        <w:rPr>
          <w:rStyle w:val="Emphasis"/>
          <w:highlight w:val="lightGray"/>
        </w:rPr>
        <w:t>gives</w:t>
      </w:r>
      <w:r w:rsidRPr="00E432EE">
        <w:rPr>
          <w:rStyle w:val="Emphasis"/>
        </w:rPr>
        <w:t xml:space="preserve"> the President </w:t>
      </w:r>
      <w:r w:rsidRPr="00395745">
        <w:rPr>
          <w:rStyle w:val="Emphasis"/>
          <w:highlight w:val="lightGray"/>
        </w:rPr>
        <w:t>power</w:t>
      </w:r>
      <w:r w:rsidRPr="00E432EE">
        <w:rPr>
          <w:sz w:val="16"/>
        </w:rPr>
        <w:t xml:space="preserve"> </w:t>
      </w:r>
      <w:r w:rsidRPr="00395745">
        <w:rPr>
          <w:rStyle w:val="StyleUnderline"/>
          <w:highlight w:val="lightGray"/>
        </w:rPr>
        <w:t>to deliver on</w:t>
      </w:r>
      <w:r w:rsidRPr="00E432EE">
        <w:rPr>
          <w:rStyle w:val="StyleUnderline"/>
        </w:rPr>
        <w:t xml:space="preserve"> key </w:t>
      </w:r>
      <w:r w:rsidRPr="00395745">
        <w:rPr>
          <w:rStyle w:val="StyleUnderline"/>
          <w:highlight w:val="lightGray"/>
        </w:rPr>
        <w:t>campaign promises</w:t>
      </w:r>
      <w:r w:rsidRPr="00E432EE">
        <w:rPr>
          <w:rStyle w:val="StyleUnderline"/>
        </w:rPr>
        <w:t xml:space="preserve"> in areas ranging from environmental protection to national security</w:t>
      </w:r>
      <w:r w:rsidRPr="00E432EE">
        <w:rPr>
          <w:sz w:val="16"/>
        </w:rPr>
        <w:t xml:space="preserve">. </w:t>
      </w:r>
      <w:r w:rsidRPr="00E432EE">
        <w:rPr>
          <w:rStyle w:val="StyleUnderline"/>
        </w:rPr>
        <w:t>Labor rights thus represent</w:t>
      </w:r>
      <w:r w:rsidRPr="00E432EE">
        <w:rPr>
          <w:sz w:val="16"/>
        </w:rPr>
        <w:t xml:space="preserve"> </w:t>
      </w:r>
      <w:r w:rsidRPr="00E432EE">
        <w:rPr>
          <w:rStyle w:val="Emphasis"/>
        </w:rPr>
        <w:t>not a diminution</w:t>
      </w:r>
      <w:r w:rsidRPr="00E432EE">
        <w:rPr>
          <w:sz w:val="16"/>
        </w:rPr>
        <w:t xml:space="preserve"> </w:t>
      </w:r>
      <w:r w:rsidRPr="00E432EE">
        <w:rPr>
          <w:rStyle w:val="StyleUnderline"/>
        </w:rPr>
        <w:t>of presidential power</w:t>
      </w:r>
      <w:r w:rsidRPr="00E432EE">
        <w:rPr>
          <w:sz w:val="16"/>
        </w:rPr>
        <w:t xml:space="preserve">, </w:t>
      </w:r>
      <w:r w:rsidRPr="00E432EE">
        <w:rPr>
          <w:rStyle w:val="Emphasis"/>
        </w:rPr>
        <w:t>but a tradeoff</w:t>
      </w:r>
      <w:r w:rsidRPr="00E432EE">
        <w:rPr>
          <w:sz w:val="16"/>
        </w:rPr>
        <w:t xml:space="preserve"> of one form </w:t>
      </w:r>
      <w:r w:rsidRPr="00E432EE">
        <w:rPr>
          <w:rStyle w:val="StyleUnderline"/>
        </w:rPr>
        <w:t>of presidential power</w:t>
      </w:r>
      <w:r w:rsidRPr="00E432EE">
        <w:rPr>
          <w:sz w:val="16"/>
        </w:rPr>
        <w:t xml:space="preserve"> (</w:t>
      </w:r>
      <w:r w:rsidRPr="00E432EE">
        <w:rPr>
          <w:rStyle w:val="StyleUnderline"/>
        </w:rPr>
        <w:t>managerial</w:t>
      </w:r>
      <w:r w:rsidRPr="00E432EE">
        <w:rPr>
          <w:sz w:val="16"/>
        </w:rPr>
        <w:t xml:space="preserve">) </w:t>
      </w:r>
      <w:r w:rsidRPr="00E432EE">
        <w:rPr>
          <w:rStyle w:val="StyleUnderline"/>
        </w:rPr>
        <w:t>for</w:t>
      </w:r>
      <w:r w:rsidRPr="00E432EE">
        <w:rPr>
          <w:sz w:val="16"/>
        </w:rPr>
        <w:t xml:space="preserve"> another (expanded </w:t>
      </w:r>
      <w:r w:rsidRPr="00E432EE">
        <w:rPr>
          <w:rStyle w:val="StyleUnderline"/>
        </w:rPr>
        <w:t>state capacity</w:t>
      </w:r>
      <w:r w:rsidRPr="00E432EE">
        <w:rPr>
          <w:sz w:val="16"/>
        </w:rPr>
        <w:t xml:space="preserve">). Conversely, undermining </w:t>
      </w:r>
      <w:r w:rsidRPr="00E432EE">
        <w:rPr>
          <w:rStyle w:val="StyleUnderline"/>
        </w:rPr>
        <w:t xml:space="preserve">labor agreements doesn’t really expand presidential </w:t>
      </w:r>
      <w:proofErr w:type="gramStart"/>
      <w:r w:rsidRPr="00E432EE">
        <w:rPr>
          <w:rStyle w:val="StyleUnderline"/>
        </w:rPr>
        <w:t>power</w:t>
      </w:r>
      <w:r w:rsidRPr="00E432EE">
        <w:rPr>
          <w:sz w:val="16"/>
        </w:rPr>
        <w:t>—</w:t>
      </w:r>
      <w:proofErr w:type="gramEnd"/>
      <w:r w:rsidRPr="00E432EE">
        <w:rPr>
          <w:rStyle w:val="StyleUnderline"/>
        </w:rPr>
        <w:t>it simply swaps out one form of policy-implementing presidential power for another</w:t>
      </w:r>
      <w:r w:rsidRPr="00E432EE">
        <w:rPr>
          <w:sz w:val="16"/>
        </w:rPr>
        <w:t xml:space="preserve">. </w:t>
      </w:r>
    </w:p>
    <w:p w14:paraId="1863A82D" w14:textId="77777777" w:rsidR="00F7726E" w:rsidRPr="00E432EE" w:rsidRDefault="00F7726E" w:rsidP="00F7726E">
      <w:pPr>
        <w:rPr>
          <w:sz w:val="16"/>
        </w:rPr>
      </w:pPr>
      <w:r w:rsidRPr="00E432EE">
        <w:rPr>
          <w:sz w:val="16"/>
        </w:rPr>
        <w:t xml:space="preserve">Such </w:t>
      </w:r>
      <w:r w:rsidRPr="00E432EE">
        <w:rPr>
          <w:rStyle w:val="StyleUnderline"/>
        </w:rPr>
        <w:t>loyalty-competence tradeoffs</w:t>
      </w:r>
      <w:r w:rsidRPr="00E432EE">
        <w:rPr>
          <w:sz w:val="16"/>
        </w:rPr>
        <w:t xml:space="preserve"> (or control-capacity tradeoffs) have been </w:t>
      </w:r>
      <w:r w:rsidRPr="00E432EE">
        <w:rPr>
          <w:rStyle w:val="StyleUnderline"/>
        </w:rPr>
        <w:t>documented in other areas of executive branch policy</w:t>
      </w:r>
      <w:r w:rsidRPr="00E432EE">
        <w:rPr>
          <w:sz w:val="16"/>
        </w:rPr>
        <w:t xml:space="preserve">. And at least </w:t>
      </w:r>
      <w:proofErr w:type="gramStart"/>
      <w:r w:rsidRPr="00E432EE">
        <w:rPr>
          <w:rStyle w:val="StyleUnderline"/>
        </w:rPr>
        <w:t>in the area of</w:t>
      </w:r>
      <w:proofErr w:type="gramEnd"/>
      <w:r w:rsidRPr="00E432EE">
        <w:rPr>
          <w:rStyle w:val="StyleUnderline"/>
        </w:rPr>
        <w:t xml:space="preserve"> civil service unions</w:t>
      </w:r>
      <w:r w:rsidRPr="00E432EE">
        <w:rPr>
          <w:sz w:val="16"/>
        </w:rPr>
        <w:t xml:space="preserve">, </w:t>
      </w:r>
      <w:r w:rsidRPr="00395745">
        <w:rPr>
          <w:rStyle w:val="Emphasis"/>
          <w:highlight w:val="lightGray"/>
        </w:rPr>
        <w:t>historical ev</w:t>
      </w:r>
      <w:r w:rsidRPr="00E432EE">
        <w:rPr>
          <w:rStyle w:val="StyleUnderline"/>
        </w:rPr>
        <w:t>idence</w:t>
      </w:r>
      <w:r w:rsidRPr="00E432EE">
        <w:rPr>
          <w:sz w:val="16"/>
        </w:rPr>
        <w:t xml:space="preserve"> </w:t>
      </w:r>
      <w:r w:rsidRPr="00395745">
        <w:rPr>
          <w:rStyle w:val="StyleUnderline"/>
          <w:highlight w:val="lightGray"/>
        </w:rPr>
        <w:t>suggests</w:t>
      </w:r>
      <w:r w:rsidRPr="00E432EE">
        <w:rPr>
          <w:sz w:val="16"/>
        </w:rPr>
        <w:t xml:space="preserve"> that </w:t>
      </w:r>
      <w:r w:rsidRPr="00E432EE">
        <w:rPr>
          <w:rStyle w:val="Emphasis"/>
        </w:rPr>
        <w:t>presidents prefer</w:t>
      </w:r>
      <w:r w:rsidRPr="00E432EE">
        <w:rPr>
          <w:sz w:val="16"/>
        </w:rPr>
        <w:t xml:space="preserve"> the </w:t>
      </w:r>
      <w:r w:rsidRPr="00395745">
        <w:rPr>
          <w:rStyle w:val="Emphasis"/>
          <w:highlight w:val="lightGray"/>
        </w:rPr>
        <w:t>expanded capacity</w:t>
      </w:r>
      <w:r w:rsidRPr="00395745">
        <w:rPr>
          <w:sz w:val="16"/>
          <w:highlight w:val="lightGray"/>
        </w:rPr>
        <w:t xml:space="preserve"> </w:t>
      </w:r>
      <w:r w:rsidRPr="00395745">
        <w:rPr>
          <w:rStyle w:val="StyleUnderline"/>
          <w:highlight w:val="lightGray"/>
        </w:rPr>
        <w:t>of</w:t>
      </w:r>
      <w:r w:rsidRPr="00E432EE">
        <w:rPr>
          <w:rStyle w:val="StyleUnderline"/>
        </w:rPr>
        <w:t xml:space="preserve"> a robust </w:t>
      </w:r>
      <w:r w:rsidRPr="00395745">
        <w:rPr>
          <w:rStyle w:val="StyleUnderline"/>
          <w:highlight w:val="lightGray"/>
        </w:rPr>
        <w:t>civil service</w:t>
      </w:r>
      <w:r w:rsidRPr="00E432EE">
        <w:rPr>
          <w:sz w:val="16"/>
        </w:rPr>
        <w:t xml:space="preserve"> </w:t>
      </w:r>
      <w:r w:rsidRPr="00E432EE">
        <w:rPr>
          <w:rStyle w:val="Emphasis"/>
        </w:rPr>
        <w:t>to</w:t>
      </w:r>
      <w:r w:rsidRPr="00E432EE">
        <w:rPr>
          <w:sz w:val="16"/>
        </w:rPr>
        <w:t xml:space="preserve"> </w:t>
      </w:r>
      <w:r w:rsidRPr="00E432EE">
        <w:rPr>
          <w:rStyle w:val="StyleUnderline"/>
        </w:rPr>
        <w:t xml:space="preserve">the </w:t>
      </w:r>
      <w:r w:rsidRPr="00E432EE">
        <w:rPr>
          <w:rStyle w:val="Emphasis"/>
        </w:rPr>
        <w:t>narrower power to micromanage</w:t>
      </w:r>
      <w:r w:rsidRPr="00E432EE">
        <w:rPr>
          <w:sz w:val="16"/>
        </w:rPr>
        <w:t xml:space="preserve"> </w:t>
      </w:r>
      <w:r w:rsidRPr="00E432EE">
        <w:rPr>
          <w:rStyle w:val="StyleUnderline"/>
        </w:rPr>
        <w:t>lower-level workers</w:t>
      </w:r>
      <w:r w:rsidRPr="00E432EE">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23777F3" w14:textId="77777777" w:rsidR="00F7726E" w:rsidRPr="00E432EE" w:rsidRDefault="00F7726E" w:rsidP="00F7726E">
      <w:pPr>
        <w:rPr>
          <w:sz w:val="16"/>
        </w:rPr>
      </w:pPr>
      <w:r w:rsidRPr="00E432EE">
        <w:rPr>
          <w:sz w:val="16"/>
        </w:rPr>
        <w:t xml:space="preserve">Presidents repeatedly explained that </w:t>
      </w:r>
      <w:r w:rsidRPr="00E432EE">
        <w:rPr>
          <w:rStyle w:val="StyleUnderline"/>
        </w:rPr>
        <w:t>these</w:t>
      </w:r>
      <w:r w:rsidRPr="00E432EE">
        <w:rPr>
          <w:sz w:val="16"/>
        </w:rPr>
        <w:t xml:space="preserve"> </w:t>
      </w:r>
      <w:r w:rsidRPr="00E432EE">
        <w:rPr>
          <w:rStyle w:val="Emphasis"/>
        </w:rPr>
        <w:t>expansions</w:t>
      </w:r>
      <w:r w:rsidRPr="00E432EE">
        <w:rPr>
          <w:sz w:val="16"/>
        </w:rPr>
        <w:t xml:space="preserve"> </w:t>
      </w:r>
      <w:r w:rsidRPr="00E432EE">
        <w:rPr>
          <w:rStyle w:val="StyleUnderline"/>
        </w:rPr>
        <w:t>of bargaining rights</w:t>
      </w:r>
      <w:r w:rsidRPr="00E432EE">
        <w:rPr>
          <w:sz w:val="16"/>
        </w:rPr>
        <w:t xml:space="preserve"> were </w:t>
      </w:r>
      <w:r w:rsidRPr="00395745">
        <w:rPr>
          <w:rStyle w:val="Emphasis"/>
          <w:highlight w:val="lightGray"/>
        </w:rPr>
        <w:t>necessary</w:t>
      </w:r>
      <w:r w:rsidRPr="00E432EE">
        <w:rPr>
          <w:rStyle w:val="Emphasis"/>
        </w:rPr>
        <w:t xml:space="preserve"> to recruit skilled workers</w:t>
      </w:r>
      <w:r w:rsidRPr="00E432EE">
        <w:rPr>
          <w:sz w:val="16"/>
        </w:rPr>
        <w:t xml:space="preserve"> (especially knowledge workers) </w:t>
      </w:r>
      <w:r w:rsidRPr="00E432EE">
        <w:rPr>
          <w:rStyle w:val="StyleUnderline"/>
        </w:rPr>
        <w:t>to the executive branch</w:t>
      </w:r>
      <w:r w:rsidRPr="00E432EE">
        <w:rPr>
          <w:sz w:val="16"/>
        </w:rPr>
        <w:t xml:space="preserve">, </w:t>
      </w:r>
      <w:r w:rsidRPr="00E432EE">
        <w:rPr>
          <w:rStyle w:val="StyleUnderline"/>
        </w:rPr>
        <w:t>and</w:t>
      </w:r>
      <w:r w:rsidRPr="00E432EE">
        <w:rPr>
          <w:sz w:val="16"/>
        </w:rPr>
        <w:t xml:space="preserve"> thus to </w:t>
      </w:r>
      <w:r w:rsidRPr="00E432EE">
        <w:rPr>
          <w:rStyle w:val="StyleUnderline"/>
        </w:rPr>
        <w:t>meet</w:t>
      </w:r>
      <w:r w:rsidRPr="00E432EE">
        <w:rPr>
          <w:sz w:val="16"/>
        </w:rPr>
        <w:t xml:space="preserve"> the increasingly labor- and skill-</w:t>
      </w:r>
      <w:r w:rsidRPr="00E432EE">
        <w:rPr>
          <w:rStyle w:val="StyleUnderline"/>
        </w:rPr>
        <w:t>intensive demands of the modern presidency</w:t>
      </w:r>
      <w:r w:rsidRPr="00E432EE">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432EE">
        <w:rPr>
          <w:rStyle w:val="StyleUnderline"/>
        </w:rPr>
        <w:t>the</w:t>
      </w:r>
      <w:r w:rsidRPr="00E432EE">
        <w:rPr>
          <w:sz w:val="16"/>
        </w:rPr>
        <w:t xml:space="preserve"> unitarist </w:t>
      </w:r>
      <w:r w:rsidRPr="00E432EE">
        <w:rPr>
          <w:rStyle w:val="Emphasis"/>
        </w:rPr>
        <w:t>arg</w:t>
      </w:r>
      <w:r w:rsidRPr="00E432EE">
        <w:rPr>
          <w:rStyle w:val="StyleUnderline"/>
        </w:rPr>
        <w:t>ument that</w:t>
      </w:r>
      <w:r w:rsidRPr="00E432EE">
        <w:rPr>
          <w:sz w:val="16"/>
        </w:rPr>
        <w:t xml:space="preserve"> </w:t>
      </w:r>
      <w:r w:rsidRPr="00395745">
        <w:rPr>
          <w:rStyle w:val="Emphasis"/>
          <w:highlight w:val="lightGray"/>
        </w:rPr>
        <w:t>labor</w:t>
      </w:r>
      <w:r w:rsidRPr="00E432EE">
        <w:rPr>
          <w:rStyle w:val="Emphasis"/>
        </w:rPr>
        <w:t xml:space="preserve"> rights undermine presidential power</w:t>
      </w:r>
      <w:r w:rsidRPr="00E432EE">
        <w:rPr>
          <w:sz w:val="16"/>
        </w:rPr>
        <w:t xml:space="preserve"> </w:t>
      </w:r>
      <w:r w:rsidRPr="00E432EE">
        <w:rPr>
          <w:rStyle w:val="StyleUnderline"/>
        </w:rPr>
        <w:t>is both</w:t>
      </w:r>
      <w:r w:rsidRPr="00E432EE">
        <w:rPr>
          <w:sz w:val="16"/>
        </w:rPr>
        <w:t xml:space="preserve"> </w:t>
      </w:r>
      <w:r w:rsidRPr="00E432EE">
        <w:rPr>
          <w:rStyle w:val="Emphasis"/>
        </w:rPr>
        <w:t>simplistic</w:t>
      </w:r>
      <w:r w:rsidRPr="00E432EE">
        <w:rPr>
          <w:sz w:val="16"/>
        </w:rPr>
        <w:t xml:space="preserve"> </w:t>
      </w:r>
      <w:r w:rsidRPr="00E432EE">
        <w:rPr>
          <w:rStyle w:val="StyleUnderline"/>
        </w:rPr>
        <w:t>and</w:t>
      </w:r>
      <w:r w:rsidRPr="00E432EE">
        <w:rPr>
          <w:sz w:val="16"/>
        </w:rPr>
        <w:t xml:space="preserve"> </w:t>
      </w:r>
      <w:r w:rsidRPr="00E432EE">
        <w:rPr>
          <w:rStyle w:val="Emphasis"/>
        </w:rPr>
        <w:t>short-sighted</w:t>
      </w:r>
      <w:r w:rsidRPr="00E432EE">
        <w:rPr>
          <w:sz w:val="16"/>
        </w:rPr>
        <w:t xml:space="preserve">: labor rights </w:t>
      </w:r>
      <w:r w:rsidRPr="00395745">
        <w:rPr>
          <w:rStyle w:val="StyleUnderline"/>
          <w:highlight w:val="lightGray"/>
        </w:rPr>
        <w:t>offer</w:t>
      </w:r>
      <w:r w:rsidRPr="00E432EE">
        <w:rPr>
          <w:rStyle w:val="StyleUnderline"/>
        </w:rPr>
        <w:t xml:space="preserve"> the executive a different</w:t>
      </w:r>
      <w:r w:rsidRPr="00E432EE">
        <w:rPr>
          <w:sz w:val="16"/>
        </w:rPr>
        <w:t xml:space="preserve">, </w:t>
      </w:r>
      <w:r w:rsidRPr="00395745">
        <w:rPr>
          <w:rStyle w:val="Emphasis"/>
          <w:highlight w:val="lightGray"/>
        </w:rPr>
        <w:t>more valuable</w:t>
      </w:r>
      <w:r w:rsidRPr="00E432EE">
        <w:rPr>
          <w:sz w:val="16"/>
        </w:rPr>
        <w:t xml:space="preserve"> </w:t>
      </w:r>
      <w:r w:rsidRPr="00E432EE">
        <w:rPr>
          <w:rStyle w:val="StyleUnderline"/>
        </w:rPr>
        <w:t>form of</w:t>
      </w:r>
      <w:r w:rsidRPr="00E432EE">
        <w:rPr>
          <w:sz w:val="16"/>
        </w:rPr>
        <w:t xml:space="preserve"> </w:t>
      </w:r>
      <w:r w:rsidRPr="00395745">
        <w:rPr>
          <w:rStyle w:val="Emphasis"/>
          <w:highlight w:val="lightGray"/>
        </w:rPr>
        <w:t>power</w:t>
      </w:r>
      <w:r w:rsidRPr="00E432EE">
        <w:rPr>
          <w:sz w:val="16"/>
        </w:rPr>
        <w:t xml:space="preserve"> </w:t>
      </w:r>
      <w:r w:rsidRPr="00E432EE">
        <w:rPr>
          <w:rStyle w:val="StyleUnderline"/>
        </w:rPr>
        <w:t>that is</w:t>
      </w:r>
      <w:r w:rsidRPr="00E432EE">
        <w:rPr>
          <w:sz w:val="16"/>
        </w:rPr>
        <w:t xml:space="preserve"> arguably </w:t>
      </w:r>
      <w:r w:rsidRPr="00395745">
        <w:rPr>
          <w:rStyle w:val="Emphasis"/>
          <w:highlight w:val="lightGray"/>
        </w:rPr>
        <w:t>necessary</w:t>
      </w:r>
      <w:r w:rsidRPr="00E432EE">
        <w:rPr>
          <w:sz w:val="16"/>
        </w:rPr>
        <w:t xml:space="preserve"> </w:t>
      </w:r>
      <w:r w:rsidRPr="00E432EE">
        <w:rPr>
          <w:rStyle w:val="StyleUnderline"/>
        </w:rPr>
        <w:t>for modern presidents to deliver on</w:t>
      </w:r>
      <w:r w:rsidRPr="00E432EE">
        <w:rPr>
          <w:sz w:val="16"/>
        </w:rPr>
        <w:t xml:space="preserve"> their </w:t>
      </w:r>
      <w:r w:rsidRPr="00E432EE">
        <w:rPr>
          <w:rStyle w:val="StyleUnderline"/>
        </w:rPr>
        <w:t>campaign promises</w:t>
      </w:r>
      <w:r w:rsidRPr="00E432EE">
        <w:rPr>
          <w:sz w:val="16"/>
        </w:rPr>
        <w:t>.</w:t>
      </w:r>
    </w:p>
    <w:p w14:paraId="6501888E" w14:textId="77777777" w:rsidR="00F7726E" w:rsidRPr="00E432EE" w:rsidRDefault="00F7726E" w:rsidP="00F7726E">
      <w:r w:rsidRPr="00E432EE">
        <w:t>&lt;&lt;AND&gt;&gt;</w:t>
      </w:r>
    </w:p>
    <w:p w14:paraId="06E0A347" w14:textId="77777777" w:rsidR="00F7726E" w:rsidRPr="00E432EE" w:rsidRDefault="00F7726E" w:rsidP="00F7726E">
      <w:pPr>
        <w:rPr>
          <w:sz w:val="16"/>
        </w:rPr>
      </w:pPr>
      <w:r w:rsidRPr="00E432EE">
        <w:rPr>
          <w:rStyle w:val="StyleUnderline"/>
        </w:rPr>
        <w:t>In a</w:t>
      </w:r>
      <w:r w:rsidRPr="00E432EE">
        <w:rPr>
          <w:sz w:val="16"/>
        </w:rPr>
        <w:t xml:space="preserve"> </w:t>
      </w:r>
      <w:r w:rsidRPr="00395745">
        <w:rPr>
          <w:rStyle w:val="Emphasis"/>
          <w:highlight w:val="lightGray"/>
        </w:rPr>
        <w:t>bureaucracy with</w:t>
      </w:r>
      <w:r w:rsidRPr="00E432EE">
        <w:rPr>
          <w:sz w:val="16"/>
        </w:rPr>
        <w:t xml:space="preserve"> well-defined </w:t>
      </w:r>
      <w:r w:rsidRPr="00395745">
        <w:rPr>
          <w:rStyle w:val="Emphasis"/>
          <w:highlight w:val="lightGray"/>
        </w:rPr>
        <w:t>labor rights</w:t>
      </w:r>
      <w:r w:rsidRPr="00E432EE">
        <w:rPr>
          <w:sz w:val="16"/>
        </w:rPr>
        <w:t xml:space="preserve">, by contrast, </w:t>
      </w:r>
      <w:r w:rsidRPr="00E432EE">
        <w:rPr>
          <w:rStyle w:val="StyleUnderline"/>
        </w:rPr>
        <w:t>agency heads and workers bargain over points of contention</w:t>
      </w:r>
      <w:r w:rsidRPr="00E432EE">
        <w:rPr>
          <w:sz w:val="16"/>
        </w:rPr>
        <w:t xml:space="preserve">, </w:t>
      </w:r>
      <w:r w:rsidRPr="00E432EE">
        <w:rPr>
          <w:rStyle w:val="StyleUnderline"/>
        </w:rPr>
        <w:t>reduce agreements to written contracts, and litigate disputes before</w:t>
      </w:r>
      <w:r w:rsidRPr="00E432EE">
        <w:rPr>
          <w:sz w:val="16"/>
        </w:rPr>
        <w:t xml:space="preserve"> formal </w:t>
      </w:r>
      <w:r w:rsidRPr="00E432EE">
        <w:rPr>
          <w:rStyle w:val="StyleUnderline"/>
        </w:rPr>
        <w:t>arbitral bodies</w:t>
      </w:r>
      <w:r w:rsidRPr="00E432EE">
        <w:rPr>
          <w:sz w:val="16"/>
        </w:rPr>
        <w:t xml:space="preserve">. The </w:t>
      </w:r>
      <w:r w:rsidRPr="00E432EE">
        <w:rPr>
          <w:rStyle w:val="StyleUnderline"/>
        </w:rPr>
        <w:t>President and</w:t>
      </w:r>
      <w:r w:rsidRPr="00E432EE">
        <w:rPr>
          <w:sz w:val="16"/>
        </w:rPr>
        <w:t xml:space="preserve"> his </w:t>
      </w:r>
      <w:r w:rsidRPr="00E432EE">
        <w:rPr>
          <w:rStyle w:val="StyleUnderline"/>
        </w:rPr>
        <w:t>agency heads</w:t>
      </w:r>
      <w:r w:rsidRPr="00E432EE">
        <w:rPr>
          <w:sz w:val="16"/>
        </w:rPr>
        <w:t xml:space="preserve"> can </w:t>
      </w:r>
      <w:r w:rsidRPr="00395745">
        <w:rPr>
          <w:rStyle w:val="Emphasis"/>
          <w:highlight w:val="lightGray"/>
        </w:rPr>
        <w:t>negotiate and litigate</w:t>
      </w:r>
      <w:r w:rsidRPr="00E432EE">
        <w:rPr>
          <w:sz w:val="16"/>
        </w:rPr>
        <w:t xml:space="preserve"> </w:t>
      </w:r>
      <w:r w:rsidRPr="00E432EE">
        <w:rPr>
          <w:rStyle w:val="StyleUnderline"/>
        </w:rPr>
        <w:t>conflicts</w:t>
      </w:r>
      <w:r w:rsidRPr="00E432EE">
        <w:rPr>
          <w:sz w:val="16"/>
        </w:rPr>
        <w:t xml:space="preserve"> </w:t>
      </w:r>
      <w:r w:rsidRPr="00395745">
        <w:rPr>
          <w:rStyle w:val="Emphasis"/>
          <w:highlight w:val="lightGray"/>
        </w:rPr>
        <w:t>openly</w:t>
      </w:r>
      <w:r w:rsidRPr="00E432EE">
        <w:rPr>
          <w:sz w:val="16"/>
        </w:rPr>
        <w:t xml:space="preserve">; </w:t>
      </w:r>
      <w:r w:rsidRPr="00E432EE">
        <w:rPr>
          <w:rStyle w:val="StyleUnderline"/>
        </w:rPr>
        <w:t>administrative judges and Article III courts</w:t>
      </w:r>
      <w:r w:rsidRPr="00E432EE">
        <w:rPr>
          <w:sz w:val="16"/>
        </w:rPr>
        <w:t xml:space="preserve"> can supervise disputes; </w:t>
      </w:r>
      <w:r w:rsidRPr="00E432EE">
        <w:rPr>
          <w:rStyle w:val="StyleUnderline"/>
        </w:rPr>
        <w:t>and Congress can amend statutes to alter the balance</w:t>
      </w:r>
      <w:r w:rsidRPr="00E432EE">
        <w:rPr>
          <w:sz w:val="16"/>
        </w:rPr>
        <w:t xml:space="preserve"> of labor and management rights </w:t>
      </w:r>
      <w:r w:rsidRPr="00E432EE">
        <w:rPr>
          <w:rStyle w:val="StyleUnderline"/>
        </w:rPr>
        <w:t>to address</w:t>
      </w:r>
      <w:r w:rsidRPr="00E432EE">
        <w:rPr>
          <w:sz w:val="16"/>
        </w:rPr>
        <w:t xml:space="preserve"> any perceived </w:t>
      </w:r>
      <w:r w:rsidRPr="00E432EE">
        <w:rPr>
          <w:rStyle w:val="StyleUnderline"/>
        </w:rPr>
        <w:t>imbalances</w:t>
      </w:r>
      <w:r w:rsidRPr="00E432EE">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72E49FA6" w14:textId="77777777" w:rsidR="00F7726E" w:rsidRPr="00E432EE" w:rsidRDefault="00F7726E" w:rsidP="00F7726E">
      <w:pPr>
        <w:rPr>
          <w:sz w:val="16"/>
        </w:rPr>
      </w:pPr>
      <w:r w:rsidRPr="00E432EE">
        <w:rPr>
          <w:sz w:val="16"/>
        </w:rPr>
        <w:t xml:space="preserve">In short, </w:t>
      </w:r>
      <w:r w:rsidRPr="00E432EE">
        <w:rPr>
          <w:rStyle w:val="Emphasis"/>
        </w:rPr>
        <w:t xml:space="preserve">labor rights </w:t>
      </w:r>
      <w:r w:rsidRPr="00395745">
        <w:rPr>
          <w:rStyle w:val="Emphasis"/>
          <w:highlight w:val="lightGray"/>
        </w:rPr>
        <w:t>expand</w:t>
      </w:r>
      <w:r w:rsidRPr="00E432EE">
        <w:rPr>
          <w:sz w:val="16"/>
        </w:rPr>
        <w:t xml:space="preserve">, </w:t>
      </w:r>
      <w:r w:rsidRPr="00E432EE">
        <w:rPr>
          <w:rStyle w:val="StyleUnderline"/>
        </w:rPr>
        <w:t>rather than limit</w:t>
      </w:r>
      <w:r w:rsidRPr="00E432EE">
        <w:rPr>
          <w:sz w:val="16"/>
        </w:rPr>
        <w:t xml:space="preserve">, </w:t>
      </w:r>
      <w:r w:rsidRPr="00E432EE">
        <w:rPr>
          <w:rStyle w:val="StyleUnderline"/>
        </w:rPr>
        <w:t>the</w:t>
      </w:r>
      <w:r w:rsidRPr="00E432EE">
        <w:rPr>
          <w:sz w:val="16"/>
        </w:rPr>
        <w:t xml:space="preserve"> </w:t>
      </w:r>
      <w:r w:rsidRPr="00395745">
        <w:rPr>
          <w:rStyle w:val="Emphasis"/>
          <w:highlight w:val="lightGray"/>
        </w:rPr>
        <w:t>President’s ability</w:t>
      </w:r>
      <w:r w:rsidRPr="00E432EE">
        <w:rPr>
          <w:rStyle w:val="Emphasis"/>
        </w:rPr>
        <w:t xml:space="preserve"> to deliver on</w:t>
      </w:r>
      <w:r w:rsidRPr="00E432EE">
        <w:rPr>
          <w:sz w:val="16"/>
        </w:rPr>
        <w:t xml:space="preserve"> </w:t>
      </w:r>
      <w:r w:rsidRPr="00E432EE">
        <w:rPr>
          <w:rStyle w:val="StyleUnderline"/>
        </w:rPr>
        <w:t>his</w:t>
      </w:r>
      <w:r w:rsidRPr="00E432EE">
        <w:rPr>
          <w:sz w:val="16"/>
        </w:rPr>
        <w:t xml:space="preserve"> </w:t>
      </w:r>
      <w:r w:rsidRPr="00E432EE">
        <w:rPr>
          <w:rStyle w:val="Emphasis"/>
        </w:rPr>
        <w:t>political priorities</w:t>
      </w:r>
      <w:r w:rsidRPr="00E432EE">
        <w:rPr>
          <w:sz w:val="16"/>
        </w:rPr>
        <w:t>. And they do so in a manner that is much more legally structured and democratically accountable than any of the likely alternatives.</w:t>
      </w:r>
    </w:p>
    <w:p w14:paraId="47CDA0BC" w14:textId="77777777" w:rsidR="00F7726E" w:rsidRPr="00E432EE" w:rsidRDefault="00F7726E" w:rsidP="00F7726E">
      <w:pPr>
        <w:pStyle w:val="Heading4"/>
      </w:pPr>
      <w:r w:rsidRPr="00E432EE">
        <w:t xml:space="preserve">2. PARADIGM BUILDING---for Trump to </w:t>
      </w:r>
      <w:r w:rsidRPr="00E432EE">
        <w:rPr>
          <w:u w:val="single"/>
        </w:rPr>
        <w:t>lock in</w:t>
      </w:r>
      <w:r w:rsidRPr="00E432EE">
        <w:t xml:space="preserve"> his </w:t>
      </w:r>
      <w:r w:rsidRPr="00E432EE">
        <w:rPr>
          <w:u w:val="single"/>
        </w:rPr>
        <w:t>desired</w:t>
      </w:r>
      <w:r w:rsidRPr="00E432EE">
        <w:t xml:space="preserve"> world, he needs </w:t>
      </w:r>
      <w:r w:rsidRPr="00E432EE">
        <w:rPr>
          <w:u w:val="single"/>
        </w:rPr>
        <w:t>mass policy changes</w:t>
      </w:r>
      <w:r w:rsidRPr="00E432EE">
        <w:t xml:space="preserve">---that </w:t>
      </w:r>
      <w:r w:rsidRPr="00E432EE">
        <w:rPr>
          <w:u w:val="single"/>
        </w:rPr>
        <w:t>requires</w:t>
      </w:r>
      <w:r w:rsidRPr="00E432EE">
        <w:t xml:space="preserve"> phalanxes of bureaucrats to </w:t>
      </w:r>
      <w:r w:rsidRPr="00E432EE">
        <w:rPr>
          <w:u w:val="single"/>
        </w:rPr>
        <w:t>monitor</w:t>
      </w:r>
      <w:r w:rsidRPr="00E432EE">
        <w:t xml:space="preserve"> popular </w:t>
      </w:r>
      <w:r w:rsidRPr="00E432EE">
        <w:rPr>
          <w:u w:val="single"/>
        </w:rPr>
        <w:t>reaction</w:t>
      </w:r>
      <w:r w:rsidRPr="00E432EE">
        <w:t xml:space="preserve">, pass through administrative floodgates, and having a </w:t>
      </w:r>
      <w:r w:rsidRPr="00E432EE">
        <w:rPr>
          <w:u w:val="single"/>
        </w:rPr>
        <w:t>knowledgeable workforce</w:t>
      </w:r>
      <w:r w:rsidRPr="00E432EE">
        <w:t xml:space="preserve">, all of which </w:t>
      </w:r>
      <w:r w:rsidRPr="00E432EE">
        <w:rPr>
          <w:u w:val="single"/>
        </w:rPr>
        <w:t>only the plan provides</w:t>
      </w:r>
      <w:r w:rsidRPr="00E432EE">
        <w:t xml:space="preserve">. That’s Bauer. </w:t>
      </w:r>
    </w:p>
    <w:p w14:paraId="369C28D6" w14:textId="77777777" w:rsidR="00F7726E" w:rsidRPr="00E432EE" w:rsidRDefault="00F7726E" w:rsidP="00F7726E">
      <w:r w:rsidRPr="00E432EE">
        <w:t>&lt;&lt;FOR REFERENCE&gt;&gt;</w:t>
      </w:r>
    </w:p>
    <w:p w14:paraId="1FD759BC" w14:textId="77777777" w:rsidR="00F7726E" w:rsidRPr="00E432EE" w:rsidRDefault="00F7726E" w:rsidP="00F7726E">
      <w:pPr>
        <w:rPr>
          <w:sz w:val="16"/>
        </w:rPr>
      </w:pPr>
      <w:r w:rsidRPr="00E432EE">
        <w:rPr>
          <w:rStyle w:val="StyleUnderline"/>
        </w:rPr>
        <w:t>However</w:t>
      </w:r>
      <w:r w:rsidRPr="00E432EE">
        <w:rPr>
          <w:sz w:val="16"/>
        </w:rPr>
        <w:t xml:space="preserve">, </w:t>
      </w:r>
      <w:r w:rsidRPr="00395745">
        <w:rPr>
          <w:rStyle w:val="Emphasis"/>
          <w:highlight w:val="lightGray"/>
        </w:rPr>
        <w:t>building</w:t>
      </w:r>
      <w:r w:rsidRPr="00E432EE">
        <w:rPr>
          <w:sz w:val="16"/>
        </w:rPr>
        <w:t xml:space="preserve"> </w:t>
      </w:r>
      <w:r w:rsidRPr="00E432EE">
        <w:rPr>
          <w:rStyle w:val="StyleUnderline"/>
        </w:rPr>
        <w:t>the</w:t>
      </w:r>
      <w:r w:rsidRPr="00E432EE">
        <w:rPr>
          <w:sz w:val="16"/>
        </w:rPr>
        <w:t xml:space="preserve"> </w:t>
      </w:r>
      <w:r w:rsidRPr="00395745">
        <w:rPr>
          <w:rStyle w:val="Emphasis"/>
          <w:highlight w:val="lightGray"/>
        </w:rPr>
        <w:t>next paradigm</w:t>
      </w:r>
      <w:r w:rsidRPr="00E432EE">
        <w:rPr>
          <w:sz w:val="16"/>
        </w:rPr>
        <w:t xml:space="preserve"> almost </w:t>
      </w:r>
      <w:r w:rsidRPr="00E432EE">
        <w:rPr>
          <w:rStyle w:val="Emphasis"/>
        </w:rPr>
        <w:t xml:space="preserve">certainly </w:t>
      </w:r>
      <w:r w:rsidRPr="00395745">
        <w:rPr>
          <w:rStyle w:val="Emphasis"/>
          <w:highlight w:val="lightGray"/>
        </w:rPr>
        <w:t>requires</w:t>
      </w:r>
      <w:r w:rsidRPr="00E432EE">
        <w:rPr>
          <w:sz w:val="16"/>
        </w:rPr>
        <w:t xml:space="preserve"> </w:t>
      </w:r>
      <w:r w:rsidRPr="00E432EE">
        <w:rPr>
          <w:rStyle w:val="StyleUnderline"/>
        </w:rPr>
        <w:t>using</w:t>
      </w:r>
      <w:r w:rsidRPr="00E432EE">
        <w:rPr>
          <w:sz w:val="16"/>
        </w:rPr>
        <w:t xml:space="preserve">, rather than simply detonating, </w:t>
      </w:r>
      <w:r w:rsidRPr="00395745">
        <w:rPr>
          <w:rStyle w:val="Emphasis"/>
          <w:highlight w:val="lightGray"/>
        </w:rPr>
        <w:t>bureaucracies</w:t>
      </w:r>
      <w:r w:rsidRPr="00E432EE">
        <w:rPr>
          <w:sz w:val="16"/>
        </w:rPr>
        <w:t xml:space="preserve">. </w:t>
      </w:r>
      <w:r w:rsidRPr="00E432EE">
        <w:rPr>
          <w:rStyle w:val="StyleUnderline"/>
        </w:rPr>
        <w:t>The US federal government is a globe-spanning leviathan</w:t>
      </w:r>
      <w:r w:rsidRPr="00E432EE">
        <w:rPr>
          <w:sz w:val="16"/>
        </w:rPr>
        <w:t xml:space="preserve">, </w:t>
      </w:r>
      <w:r w:rsidRPr="00E432EE">
        <w:rPr>
          <w:rStyle w:val="StyleUnderline"/>
        </w:rPr>
        <w:t>employing</w:t>
      </w:r>
      <w:r w:rsidRPr="00E432EE">
        <w:rPr>
          <w:sz w:val="16"/>
        </w:rPr>
        <w:t xml:space="preserve"> close to </w:t>
      </w:r>
      <w:r w:rsidRPr="00E432EE">
        <w:rPr>
          <w:rStyle w:val="StyleUnderline"/>
        </w:rPr>
        <w:t>three million civilians and</w:t>
      </w:r>
      <w:r w:rsidRPr="00E432EE">
        <w:rPr>
          <w:sz w:val="16"/>
        </w:rPr>
        <w:t xml:space="preserve"> over </w:t>
      </w:r>
      <w:r w:rsidRPr="00E432EE">
        <w:rPr>
          <w:rStyle w:val="StyleUnderline"/>
        </w:rPr>
        <w:t>two million in the armed services</w:t>
      </w:r>
      <w:r w:rsidRPr="00E432EE">
        <w:rPr>
          <w:sz w:val="16"/>
        </w:rPr>
        <w:t xml:space="preserve">. </w:t>
      </w:r>
      <w:r w:rsidRPr="00395745">
        <w:rPr>
          <w:rStyle w:val="Emphasis"/>
          <w:highlight w:val="lightGray"/>
        </w:rPr>
        <w:t>Achieving any</w:t>
      </w:r>
      <w:r w:rsidRPr="00E432EE">
        <w:rPr>
          <w:sz w:val="16"/>
        </w:rPr>
        <w:t xml:space="preserve"> </w:t>
      </w:r>
      <w:r w:rsidRPr="00E432EE">
        <w:rPr>
          <w:rStyle w:val="StyleUnderline"/>
        </w:rPr>
        <w:t>kind of major</w:t>
      </w:r>
      <w:r w:rsidRPr="00E432EE">
        <w:rPr>
          <w:sz w:val="16"/>
        </w:rPr>
        <w:t xml:space="preserve"> </w:t>
      </w:r>
      <w:r w:rsidRPr="00395745">
        <w:rPr>
          <w:rStyle w:val="Emphasis"/>
          <w:highlight w:val="lightGray"/>
        </w:rPr>
        <w:t>policy</w:t>
      </w:r>
      <w:r w:rsidRPr="00E432EE">
        <w:rPr>
          <w:rStyle w:val="Emphasis"/>
        </w:rPr>
        <w:t xml:space="preserve"> change </w:t>
      </w:r>
      <w:r w:rsidRPr="00395745">
        <w:rPr>
          <w:rStyle w:val="Emphasis"/>
          <w:highlight w:val="lightGray"/>
        </w:rPr>
        <w:t>demands</w:t>
      </w:r>
      <w:r w:rsidRPr="00E432EE">
        <w:rPr>
          <w:sz w:val="16"/>
        </w:rPr>
        <w:t xml:space="preserve"> </w:t>
      </w:r>
      <w:r w:rsidRPr="00395745">
        <w:rPr>
          <w:rStyle w:val="StyleUnderline"/>
          <w:highlight w:val="lightGray"/>
        </w:rPr>
        <w:t>phalanxes of</w:t>
      </w:r>
      <w:r w:rsidRPr="00E432EE">
        <w:rPr>
          <w:sz w:val="16"/>
        </w:rPr>
        <w:t xml:space="preserve"> </w:t>
      </w:r>
      <w:r w:rsidRPr="00E432EE">
        <w:rPr>
          <w:rStyle w:val="Emphasis"/>
        </w:rPr>
        <w:t xml:space="preserve">nimble </w:t>
      </w:r>
      <w:r w:rsidRPr="00395745">
        <w:rPr>
          <w:rStyle w:val="Emphasis"/>
          <w:highlight w:val="lightGray"/>
        </w:rPr>
        <w:t>bureaucrats</w:t>
      </w:r>
      <w:r w:rsidRPr="00E432EE">
        <w:rPr>
          <w:sz w:val="16"/>
        </w:rPr>
        <w:t xml:space="preserve">. </w:t>
      </w:r>
      <w:r w:rsidRPr="00395745">
        <w:rPr>
          <w:rStyle w:val="StyleUnderline"/>
          <w:highlight w:val="lightGray"/>
        </w:rPr>
        <w:t>Without</w:t>
      </w:r>
      <w:r w:rsidRPr="00E432EE">
        <w:rPr>
          <w:rStyle w:val="StyleUnderline"/>
        </w:rPr>
        <w:t xml:space="preserve"> those employees</w:t>
      </w:r>
      <w:r w:rsidRPr="00E432EE">
        <w:rPr>
          <w:sz w:val="16"/>
        </w:rPr>
        <w:t xml:space="preserve"> </w:t>
      </w:r>
      <w:proofErr w:type="gramStart"/>
      <w:r w:rsidRPr="00E432EE">
        <w:rPr>
          <w:sz w:val="16"/>
        </w:rPr>
        <w:t>to formulate</w:t>
      </w:r>
      <w:proofErr w:type="gramEnd"/>
      <w:r w:rsidRPr="00E432EE">
        <w:rPr>
          <w:sz w:val="16"/>
        </w:rPr>
        <w:t xml:space="preserve"> policy and enforce directives from the top, </w:t>
      </w:r>
      <w:r w:rsidRPr="00E432EE">
        <w:rPr>
          <w:rStyle w:val="StyleUnderline"/>
        </w:rPr>
        <w:t>a</w:t>
      </w:r>
      <w:r w:rsidRPr="00E432EE">
        <w:rPr>
          <w:sz w:val="16"/>
        </w:rPr>
        <w:t xml:space="preserve"> </w:t>
      </w:r>
      <w:r w:rsidRPr="00E432EE">
        <w:rPr>
          <w:rStyle w:val="Emphasis"/>
        </w:rPr>
        <w:t xml:space="preserve">chief </w:t>
      </w:r>
      <w:r w:rsidRPr="00395745">
        <w:rPr>
          <w:rStyle w:val="Emphasis"/>
          <w:highlight w:val="lightGray"/>
        </w:rPr>
        <w:t>executive</w:t>
      </w:r>
      <w:r w:rsidRPr="00E432EE">
        <w:rPr>
          <w:sz w:val="16"/>
        </w:rPr>
        <w:t xml:space="preserve"> will be </w:t>
      </w:r>
      <w:r w:rsidRPr="00E432EE">
        <w:rPr>
          <w:rStyle w:val="Emphasis"/>
        </w:rPr>
        <w:t xml:space="preserve">left </w:t>
      </w:r>
      <w:r w:rsidRPr="00395745">
        <w:rPr>
          <w:rStyle w:val="Emphasis"/>
          <w:highlight w:val="lightGray"/>
        </w:rPr>
        <w:t>flailing</w:t>
      </w:r>
      <w:r w:rsidRPr="00E432EE">
        <w:rPr>
          <w:sz w:val="16"/>
        </w:rPr>
        <w:t xml:space="preserve">. </w:t>
      </w:r>
      <w:r w:rsidRPr="00E432EE">
        <w:rPr>
          <w:rStyle w:val="StyleUnderline"/>
        </w:rPr>
        <w:t>These bureaucracies</w:t>
      </w:r>
      <w:r w:rsidRPr="00E432EE">
        <w:rPr>
          <w:sz w:val="16"/>
        </w:rPr>
        <w:t xml:space="preserve"> </w:t>
      </w:r>
      <w:r w:rsidRPr="00395745">
        <w:rPr>
          <w:rStyle w:val="StyleUnderline"/>
          <w:highlight w:val="lightGray"/>
        </w:rPr>
        <w:t>provide</w:t>
      </w:r>
      <w:r w:rsidRPr="00E432EE">
        <w:rPr>
          <w:rStyle w:val="StyleUnderline"/>
        </w:rPr>
        <w:t xml:space="preserve"> </w:t>
      </w:r>
      <w:proofErr w:type="gramStart"/>
      <w:r w:rsidRPr="00E432EE">
        <w:rPr>
          <w:rStyle w:val="StyleUnderline"/>
        </w:rPr>
        <w:t>the granular</w:t>
      </w:r>
      <w:proofErr w:type="gramEnd"/>
      <w:r w:rsidRPr="00E432EE">
        <w:rPr>
          <w:rStyle w:val="StyleUnderline"/>
        </w:rPr>
        <w:t xml:space="preserve"> </w:t>
      </w:r>
      <w:r w:rsidRPr="00395745">
        <w:rPr>
          <w:rStyle w:val="StyleUnderline"/>
          <w:highlight w:val="lightGray"/>
        </w:rPr>
        <w:t>data crucial for</w:t>
      </w:r>
      <w:r w:rsidRPr="00E432EE">
        <w:rPr>
          <w:rStyle w:val="StyleUnderline"/>
        </w:rPr>
        <w:t xml:space="preserve"> helping </w:t>
      </w:r>
      <w:r w:rsidRPr="00395745">
        <w:rPr>
          <w:rStyle w:val="StyleUnderline"/>
          <w:highlight w:val="lightGray"/>
        </w:rPr>
        <w:t>policy</w:t>
      </w:r>
      <w:r w:rsidRPr="00E432EE">
        <w:rPr>
          <w:rStyle w:val="StyleUnderline"/>
        </w:rPr>
        <w:t>makers understand the world in which they act</w:t>
      </w:r>
      <w:r w:rsidRPr="00E432EE">
        <w:rPr>
          <w:sz w:val="16"/>
        </w:rPr>
        <w:t>.</w:t>
      </w:r>
    </w:p>
    <w:p w14:paraId="239A396C" w14:textId="77777777" w:rsidR="00F7726E" w:rsidRPr="00E432EE" w:rsidRDefault="00F7726E" w:rsidP="00F7726E">
      <w:pPr>
        <w:rPr>
          <w:sz w:val="16"/>
        </w:rPr>
      </w:pPr>
      <w:r w:rsidRPr="00E432EE">
        <w:rPr>
          <w:rStyle w:val="StyleUnderline"/>
        </w:rPr>
        <w:t>Despite</w:t>
      </w:r>
      <w:r w:rsidRPr="00E432EE">
        <w:rPr>
          <w:sz w:val="16"/>
        </w:rPr>
        <w:t xml:space="preserve"> its </w:t>
      </w:r>
      <w:proofErr w:type="spellStart"/>
      <w:r w:rsidRPr="00E432EE">
        <w:rPr>
          <w:rStyle w:val="StyleUnderline"/>
        </w:rPr>
        <w:t>scepticism</w:t>
      </w:r>
      <w:proofErr w:type="spellEnd"/>
      <w:r w:rsidRPr="00E432EE">
        <w:rPr>
          <w:rStyle w:val="StyleUnderline"/>
        </w:rPr>
        <w:t xml:space="preserve"> of the expert class</w:t>
      </w:r>
      <w:r w:rsidRPr="00E432EE">
        <w:rPr>
          <w:sz w:val="16"/>
        </w:rPr>
        <w:t xml:space="preserve">, </w:t>
      </w:r>
      <w:r w:rsidRPr="00E432EE">
        <w:rPr>
          <w:rStyle w:val="StyleUnderline"/>
        </w:rPr>
        <w:t>the President’s</w:t>
      </w:r>
      <w:r w:rsidRPr="00E432EE">
        <w:rPr>
          <w:sz w:val="16"/>
        </w:rPr>
        <w:t xml:space="preserve"> </w:t>
      </w:r>
      <w:r w:rsidRPr="00395745">
        <w:rPr>
          <w:rStyle w:val="Emphasis"/>
          <w:highlight w:val="lightGray"/>
        </w:rPr>
        <w:t>populist realignment</w:t>
      </w:r>
      <w:r w:rsidRPr="00E432EE">
        <w:rPr>
          <w:sz w:val="16"/>
        </w:rPr>
        <w:t xml:space="preserve"> </w:t>
      </w:r>
      <w:r w:rsidRPr="00E432EE">
        <w:rPr>
          <w:rStyle w:val="StyleUnderline"/>
        </w:rPr>
        <w:t>will</w:t>
      </w:r>
      <w:r w:rsidRPr="00E432EE">
        <w:rPr>
          <w:sz w:val="16"/>
        </w:rPr>
        <w:t xml:space="preserve"> </w:t>
      </w:r>
      <w:r w:rsidRPr="00395745">
        <w:rPr>
          <w:rStyle w:val="Emphasis"/>
          <w:highlight w:val="lightGray"/>
        </w:rPr>
        <w:t>require bureaucratic leverage</w:t>
      </w:r>
      <w:r w:rsidRPr="00E432EE">
        <w:rPr>
          <w:sz w:val="16"/>
        </w:rPr>
        <w:t xml:space="preserve"> </w:t>
      </w:r>
      <w:r w:rsidRPr="00E432EE">
        <w:rPr>
          <w:rStyle w:val="StyleUnderline"/>
        </w:rPr>
        <w:t>to achieve any real success</w:t>
      </w:r>
      <w:r w:rsidRPr="00E432EE">
        <w:rPr>
          <w:sz w:val="16"/>
        </w:rPr>
        <w:t xml:space="preserve">. For instance, </w:t>
      </w:r>
      <w:r w:rsidRPr="00E432EE">
        <w:rPr>
          <w:rStyle w:val="StyleUnderline"/>
        </w:rPr>
        <w:t xml:space="preserve">a </w:t>
      </w:r>
      <w:r w:rsidRPr="00395745">
        <w:rPr>
          <w:rStyle w:val="StyleUnderline"/>
          <w:highlight w:val="lightGray"/>
        </w:rPr>
        <w:t>re-</w:t>
      </w:r>
      <w:proofErr w:type="spellStart"/>
      <w:r w:rsidRPr="00395745">
        <w:rPr>
          <w:rStyle w:val="StyleUnderline"/>
          <w:highlight w:val="lightGray"/>
        </w:rPr>
        <w:t>industrialisation</w:t>
      </w:r>
      <w:proofErr w:type="spellEnd"/>
      <w:r w:rsidRPr="00E432EE">
        <w:rPr>
          <w:rStyle w:val="StyleUnderline"/>
        </w:rPr>
        <w:t xml:space="preserve"> </w:t>
      </w:r>
      <w:proofErr w:type="spellStart"/>
      <w:r w:rsidRPr="00E432EE">
        <w:rPr>
          <w:rStyle w:val="StyleUnderline"/>
        </w:rPr>
        <w:t>programme</w:t>
      </w:r>
      <w:proofErr w:type="spellEnd"/>
      <w:r w:rsidRPr="00E432EE">
        <w:rPr>
          <w:rStyle w:val="StyleUnderline"/>
        </w:rPr>
        <w:t xml:space="preserve"> would </w:t>
      </w:r>
      <w:r w:rsidRPr="00395745">
        <w:rPr>
          <w:rStyle w:val="StyleUnderline"/>
          <w:highlight w:val="lightGray"/>
        </w:rPr>
        <w:t>benefit from</w:t>
      </w:r>
      <w:r w:rsidRPr="00E432EE">
        <w:rPr>
          <w:rStyle w:val="StyleUnderline"/>
        </w:rPr>
        <w:t xml:space="preserve"> an </w:t>
      </w:r>
      <w:proofErr w:type="spellStart"/>
      <w:r w:rsidRPr="00E432EE">
        <w:rPr>
          <w:rStyle w:val="StyleUnderline"/>
        </w:rPr>
        <w:t>encyclopaedic</w:t>
      </w:r>
      <w:proofErr w:type="spellEnd"/>
      <w:r w:rsidRPr="00E432EE">
        <w:rPr>
          <w:rStyle w:val="StyleUnderline"/>
        </w:rPr>
        <w:t xml:space="preserve"> </w:t>
      </w:r>
      <w:r w:rsidRPr="00395745">
        <w:rPr>
          <w:rStyle w:val="StyleUnderline"/>
          <w:highlight w:val="lightGray"/>
        </w:rPr>
        <w:t>knowledge of supply chains</w:t>
      </w:r>
      <w:r w:rsidRPr="00E432EE">
        <w:rPr>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6E999995" w14:textId="77777777" w:rsidR="00F7726E" w:rsidRPr="00E432EE" w:rsidRDefault="00F7726E" w:rsidP="00F7726E">
      <w:pPr>
        <w:rPr>
          <w:sz w:val="16"/>
        </w:rPr>
      </w:pPr>
      <w:r w:rsidRPr="00E432EE">
        <w:rPr>
          <w:rStyle w:val="StyleUnderline"/>
        </w:rPr>
        <w:t>The Trump administration’s global rebalancing ambitions make in-depth bureaucratic knowledge even more important</w:t>
      </w:r>
      <w:r w:rsidRPr="00E432EE">
        <w:rPr>
          <w:sz w:val="16"/>
        </w:rPr>
        <w:t xml:space="preserve">. </w:t>
      </w:r>
      <w:r w:rsidRPr="00E432EE">
        <w:rPr>
          <w:rStyle w:val="StyleUnderline"/>
        </w:rPr>
        <w:t>In</w:t>
      </w:r>
      <w:r w:rsidRPr="00E432EE">
        <w:rPr>
          <w:sz w:val="16"/>
        </w:rPr>
        <w:t xml:space="preserve"> face-to-face </w:t>
      </w:r>
      <w:r w:rsidRPr="00E432EE">
        <w:rPr>
          <w:rStyle w:val="StyleUnderline"/>
        </w:rPr>
        <w:t>negotiations with world leaders</w:t>
      </w:r>
      <w:r w:rsidRPr="00E432EE">
        <w:rPr>
          <w:sz w:val="16"/>
        </w:rPr>
        <w:t xml:space="preserve">, </w:t>
      </w:r>
      <w:r w:rsidRPr="00E432EE">
        <w:rPr>
          <w:rStyle w:val="StyleUnderline"/>
        </w:rPr>
        <w:t>you need to know what cards each party is holding</w:t>
      </w:r>
      <w:r w:rsidRPr="00E432EE">
        <w:rPr>
          <w:sz w:val="16"/>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E432EE">
        <w:rPr>
          <w:sz w:val="16"/>
        </w:rPr>
        <w:t>actually destroy</w:t>
      </w:r>
      <w:proofErr w:type="gramEnd"/>
      <w:r w:rsidRPr="00E432EE">
        <w:rPr>
          <w:sz w:val="16"/>
        </w:rPr>
        <w:t xml:space="preserve"> those facilities. Those are technical — not charismatic — questions.</w:t>
      </w:r>
    </w:p>
    <w:p w14:paraId="15A5CF8F" w14:textId="77777777" w:rsidR="00F7726E" w:rsidRPr="00E432EE" w:rsidRDefault="00F7726E" w:rsidP="00F7726E">
      <w:pPr>
        <w:rPr>
          <w:sz w:val="16"/>
        </w:rPr>
      </w:pPr>
      <w:r w:rsidRPr="00395745">
        <w:rPr>
          <w:rStyle w:val="StyleUnderline"/>
          <w:highlight w:val="lightGray"/>
        </w:rPr>
        <w:t>While</w:t>
      </w:r>
      <w:r w:rsidRPr="00395745">
        <w:rPr>
          <w:sz w:val="16"/>
          <w:highlight w:val="lightGray"/>
        </w:rPr>
        <w:t xml:space="preserve"> </w:t>
      </w:r>
      <w:r w:rsidRPr="00395745">
        <w:rPr>
          <w:rStyle w:val="Emphasis"/>
          <w:highlight w:val="lightGray"/>
        </w:rPr>
        <w:t>some</w:t>
      </w:r>
      <w:r w:rsidRPr="00E432EE">
        <w:rPr>
          <w:sz w:val="16"/>
        </w:rPr>
        <w:t xml:space="preserve"> </w:t>
      </w:r>
      <w:r w:rsidRPr="00E432EE">
        <w:rPr>
          <w:rStyle w:val="StyleUnderline"/>
        </w:rPr>
        <w:t>level of</w:t>
      </w:r>
      <w:r w:rsidRPr="00E432EE">
        <w:rPr>
          <w:sz w:val="16"/>
        </w:rPr>
        <w:t xml:space="preserve"> </w:t>
      </w:r>
      <w:r w:rsidRPr="00E432EE">
        <w:rPr>
          <w:rStyle w:val="Emphasis"/>
        </w:rPr>
        <w:t xml:space="preserve">bureaucratic </w:t>
      </w:r>
      <w:r w:rsidRPr="00395745">
        <w:rPr>
          <w:rStyle w:val="Emphasis"/>
          <w:highlight w:val="lightGray"/>
        </w:rPr>
        <w:t>conflict</w:t>
      </w:r>
      <w:r w:rsidRPr="00395745">
        <w:rPr>
          <w:sz w:val="16"/>
          <w:highlight w:val="lightGray"/>
        </w:rPr>
        <w:t xml:space="preserve"> </w:t>
      </w:r>
      <w:r w:rsidRPr="00395745">
        <w:rPr>
          <w:rStyle w:val="StyleUnderline"/>
          <w:highlight w:val="lightGray"/>
        </w:rPr>
        <w:t>might be</w:t>
      </w:r>
      <w:r w:rsidRPr="00E432EE">
        <w:rPr>
          <w:rStyle w:val="StyleUnderline"/>
        </w:rPr>
        <w:t xml:space="preserve"> an</w:t>
      </w:r>
      <w:r w:rsidRPr="00E432EE">
        <w:rPr>
          <w:sz w:val="16"/>
        </w:rPr>
        <w:t xml:space="preserve"> </w:t>
      </w:r>
      <w:r w:rsidRPr="00395745">
        <w:rPr>
          <w:rStyle w:val="Emphasis"/>
          <w:highlight w:val="lightGray"/>
        </w:rPr>
        <w:t>expected</w:t>
      </w:r>
      <w:r w:rsidRPr="00E432EE">
        <w:rPr>
          <w:sz w:val="16"/>
        </w:rPr>
        <w:t xml:space="preserve"> </w:t>
      </w:r>
      <w:r w:rsidRPr="00E432EE">
        <w:rPr>
          <w:rStyle w:val="StyleUnderline"/>
        </w:rPr>
        <w:t>side effect of the President’s disruptive vision</w:t>
      </w:r>
      <w:r w:rsidRPr="00E432EE">
        <w:rPr>
          <w:sz w:val="16"/>
        </w:rPr>
        <w:t xml:space="preserve">, </w:t>
      </w:r>
      <w:r w:rsidRPr="00E432EE">
        <w:rPr>
          <w:rStyle w:val="Emphasis"/>
        </w:rPr>
        <w:t xml:space="preserve">too much </w:t>
      </w:r>
      <w:r w:rsidRPr="00395745">
        <w:rPr>
          <w:rStyle w:val="Emphasis"/>
          <w:highlight w:val="lightGray"/>
        </w:rPr>
        <w:t>chaos</w:t>
      </w:r>
      <w:r w:rsidRPr="00E432EE">
        <w:rPr>
          <w:sz w:val="16"/>
        </w:rPr>
        <w:t xml:space="preserve"> </w:t>
      </w:r>
      <w:r w:rsidRPr="00E432EE">
        <w:rPr>
          <w:rStyle w:val="StyleUnderline"/>
        </w:rPr>
        <w:t xml:space="preserve">could </w:t>
      </w:r>
      <w:proofErr w:type="gramStart"/>
      <w:r w:rsidRPr="00E432EE">
        <w:rPr>
          <w:rStyle w:val="StyleUnderline"/>
        </w:rPr>
        <w:t>actually</w:t>
      </w:r>
      <w:r w:rsidRPr="00E432EE">
        <w:rPr>
          <w:sz w:val="16"/>
        </w:rPr>
        <w:t xml:space="preserve"> </w:t>
      </w:r>
      <w:r w:rsidRPr="00395745">
        <w:rPr>
          <w:rStyle w:val="Emphasis"/>
          <w:highlight w:val="lightGray"/>
        </w:rPr>
        <w:t>undermine</w:t>
      </w:r>
      <w:proofErr w:type="gramEnd"/>
      <w:r w:rsidRPr="00E432EE">
        <w:rPr>
          <w:rStyle w:val="Emphasis"/>
        </w:rPr>
        <w:t xml:space="preserve"> his </w:t>
      </w:r>
      <w:r w:rsidRPr="00395745">
        <w:rPr>
          <w:rStyle w:val="Emphasis"/>
          <w:highlight w:val="lightGray"/>
        </w:rPr>
        <w:t>agenda</w:t>
      </w:r>
      <w:r w:rsidRPr="00E432EE">
        <w:rPr>
          <w:sz w:val="16"/>
        </w:rPr>
        <w:t xml:space="preserve">. </w:t>
      </w:r>
      <w:r w:rsidRPr="00E432EE">
        <w:rPr>
          <w:rStyle w:val="Emphasis"/>
        </w:rPr>
        <w:t>Continuing melodrama</w:t>
      </w:r>
      <w:r w:rsidRPr="00E432EE">
        <w:rPr>
          <w:sz w:val="16"/>
        </w:rPr>
        <w:t xml:space="preserve"> </w:t>
      </w:r>
      <w:r w:rsidRPr="00E432EE">
        <w:rPr>
          <w:rStyle w:val="StyleUnderline"/>
        </w:rPr>
        <w:t>at the Pentagon could</w:t>
      </w:r>
      <w:r w:rsidRPr="00E432EE">
        <w:rPr>
          <w:sz w:val="16"/>
        </w:rPr>
        <w:t xml:space="preserve">, for instance, </w:t>
      </w:r>
      <w:proofErr w:type="gramStart"/>
      <w:r w:rsidRPr="00395745">
        <w:rPr>
          <w:rStyle w:val="StyleUnderline"/>
          <w:highlight w:val="lightGray"/>
        </w:rPr>
        <w:t>distract</w:t>
      </w:r>
      <w:proofErr w:type="gramEnd"/>
      <w:r w:rsidRPr="00395745">
        <w:rPr>
          <w:rStyle w:val="StyleUnderline"/>
          <w:highlight w:val="lightGray"/>
        </w:rPr>
        <w:t xml:space="preserve"> from</w:t>
      </w:r>
      <w:r w:rsidRPr="00E432EE">
        <w:rPr>
          <w:rStyle w:val="StyleUnderline"/>
        </w:rPr>
        <w:t xml:space="preserve"> his foreign </w:t>
      </w:r>
      <w:r w:rsidRPr="00395745">
        <w:rPr>
          <w:rStyle w:val="StyleUnderline"/>
          <w:highlight w:val="lightGray"/>
        </w:rPr>
        <w:t>policy reset</w:t>
      </w:r>
      <w:r w:rsidRPr="00395745">
        <w:rPr>
          <w:sz w:val="16"/>
          <w:highlight w:val="lightGray"/>
        </w:rPr>
        <w:t>.</w:t>
      </w:r>
      <w:r w:rsidRPr="00E432EE">
        <w:rPr>
          <w:sz w:val="16"/>
        </w:rPr>
        <w:t xml:space="preserve"> Also, </w:t>
      </w:r>
      <w:r w:rsidRPr="00E432EE">
        <w:rPr>
          <w:rStyle w:val="StyleUnderline"/>
        </w:rPr>
        <w:t>sometimes</w:t>
      </w:r>
      <w:r w:rsidRPr="00E432EE">
        <w:rPr>
          <w:sz w:val="16"/>
        </w:rPr>
        <w:t xml:space="preserve"> </w:t>
      </w:r>
      <w:r w:rsidRPr="00395745">
        <w:rPr>
          <w:rStyle w:val="Emphasis"/>
          <w:highlight w:val="lightGray"/>
        </w:rPr>
        <w:t>bureaucrats</w:t>
      </w:r>
      <w:r w:rsidRPr="00E432EE">
        <w:rPr>
          <w:sz w:val="16"/>
        </w:rPr>
        <w:t xml:space="preserve"> </w:t>
      </w:r>
      <w:r w:rsidRPr="00E432EE">
        <w:rPr>
          <w:rStyle w:val="StyleUnderline"/>
        </w:rPr>
        <w:t xml:space="preserve">can be politically </w:t>
      </w:r>
      <w:r w:rsidRPr="00395745">
        <w:rPr>
          <w:rStyle w:val="StyleUnderline"/>
          <w:highlight w:val="lightGray"/>
        </w:rPr>
        <w:t>useful</w:t>
      </w:r>
      <w:r w:rsidRPr="00E432EE">
        <w:rPr>
          <w:sz w:val="16"/>
        </w:rPr>
        <w:t xml:space="preserve"> </w:t>
      </w:r>
      <w:r w:rsidRPr="00E432EE">
        <w:rPr>
          <w:rStyle w:val="Emphasis"/>
        </w:rPr>
        <w:t>early-</w:t>
      </w:r>
      <w:r w:rsidRPr="00395745">
        <w:rPr>
          <w:rStyle w:val="Emphasis"/>
          <w:highlight w:val="lightGray"/>
        </w:rPr>
        <w:t>warning mechanisms</w:t>
      </w:r>
      <w:r w:rsidRPr="00E432EE">
        <w:rPr>
          <w:sz w:val="16"/>
        </w:rPr>
        <w:t xml:space="preserve">. Some </w:t>
      </w:r>
      <w:r w:rsidRPr="00E432EE">
        <w:rPr>
          <w:rStyle w:val="StyleUnderline"/>
        </w:rPr>
        <w:t>DOGE-imposed changes to Social Security</w:t>
      </w:r>
      <w:r w:rsidRPr="00E432EE">
        <w:rPr>
          <w:sz w:val="16"/>
        </w:rPr>
        <w:t xml:space="preserve"> — such as cutting phone services for disability claims — </w:t>
      </w:r>
      <w:r w:rsidRPr="00E432EE">
        <w:rPr>
          <w:rStyle w:val="StyleUnderline"/>
        </w:rPr>
        <w:t xml:space="preserve">generated ferocious bureaucratic </w:t>
      </w:r>
      <w:proofErr w:type="gramStart"/>
      <w:r w:rsidRPr="00E432EE">
        <w:rPr>
          <w:rStyle w:val="StyleUnderline"/>
        </w:rPr>
        <w:t>pushback</w:t>
      </w:r>
      <w:proofErr w:type="gramEnd"/>
      <w:r w:rsidRPr="00E432EE">
        <w:rPr>
          <w:rStyle w:val="StyleUnderline"/>
        </w:rPr>
        <w:t xml:space="preserve"> and were eventually withdrawn because of the intense popular opposition they generated</w:t>
      </w:r>
      <w:r w:rsidRPr="00E432EE">
        <w:rPr>
          <w:sz w:val="16"/>
        </w:rPr>
        <w:t xml:space="preserve">. Likewise, </w:t>
      </w:r>
      <w:r w:rsidRPr="00E432EE">
        <w:rPr>
          <w:rStyle w:val="StyleUnderline"/>
        </w:rPr>
        <w:t>the ongoing meltdown at the CDC suggests the grave political dangers of a sweeping move to limit childhood vaccinations</w:t>
      </w:r>
      <w:r w:rsidRPr="00E432EE">
        <w:rPr>
          <w:sz w:val="16"/>
        </w:rPr>
        <w:t xml:space="preserve">. Such </w:t>
      </w:r>
      <w:r w:rsidRPr="00E432EE">
        <w:rPr>
          <w:rStyle w:val="StyleUnderline"/>
        </w:rPr>
        <w:t>bans could easily</w:t>
      </w:r>
      <w:r w:rsidRPr="00E432EE">
        <w:rPr>
          <w:sz w:val="16"/>
        </w:rPr>
        <w:t xml:space="preserve"> alienate American families and </w:t>
      </w:r>
      <w:r w:rsidRPr="00E432EE">
        <w:rPr>
          <w:rStyle w:val="StyleUnderline"/>
        </w:rPr>
        <w:t>split the Republican coalition</w:t>
      </w:r>
      <w:r w:rsidRPr="00E432EE">
        <w:rPr>
          <w:sz w:val="16"/>
        </w:rPr>
        <w:t>.</w:t>
      </w:r>
    </w:p>
    <w:p w14:paraId="1518601E" w14:textId="77777777" w:rsidR="00F7726E" w:rsidRPr="00E432EE" w:rsidRDefault="00F7726E" w:rsidP="00F7726E">
      <w:pPr>
        <w:rPr>
          <w:sz w:val="16"/>
        </w:rPr>
      </w:pPr>
      <w:r w:rsidRPr="00E432EE">
        <w:rPr>
          <w:sz w:val="16"/>
        </w:rPr>
        <w:t xml:space="preserve">The </w:t>
      </w:r>
      <w:r w:rsidRPr="00E432EE">
        <w:rPr>
          <w:rStyle w:val="Emphasis"/>
        </w:rPr>
        <w:t>President’s second term</w:t>
      </w:r>
      <w:r w:rsidRPr="00E432EE">
        <w:rPr>
          <w:sz w:val="16"/>
        </w:rPr>
        <w:t xml:space="preserve">, </w:t>
      </w:r>
      <w:r w:rsidRPr="00E432EE">
        <w:rPr>
          <w:rStyle w:val="StyleUnderline"/>
        </w:rPr>
        <w:t>even more flamboyant and iconoclastic than the first</w:t>
      </w:r>
      <w:r w:rsidRPr="00E432EE">
        <w:rPr>
          <w:sz w:val="16"/>
        </w:rPr>
        <w:t xml:space="preserve">, </w:t>
      </w:r>
      <w:r w:rsidRPr="00E432EE">
        <w:rPr>
          <w:rStyle w:val="Emphasis"/>
        </w:rPr>
        <w:t>offers a good lesson</w:t>
      </w:r>
      <w:r w:rsidRPr="00E432EE">
        <w:rPr>
          <w:sz w:val="16"/>
        </w:rPr>
        <w:t xml:space="preserve"> </w:t>
      </w:r>
      <w:r w:rsidRPr="00E432EE">
        <w:rPr>
          <w:rStyle w:val="StyleUnderline"/>
        </w:rPr>
        <w:t>in the importance of technical skill for a populist realignment</w:t>
      </w:r>
      <w:r w:rsidRPr="00E432EE">
        <w:rPr>
          <w:sz w:val="16"/>
        </w:rPr>
        <w:t xml:space="preserve">. So far, </w:t>
      </w:r>
      <w:r w:rsidRPr="00395745">
        <w:rPr>
          <w:rStyle w:val="StyleUnderline"/>
          <w:highlight w:val="lightGray"/>
        </w:rPr>
        <w:t>Trump’s</w:t>
      </w:r>
      <w:r w:rsidRPr="00E432EE">
        <w:rPr>
          <w:sz w:val="16"/>
        </w:rPr>
        <w:t xml:space="preserve"> </w:t>
      </w:r>
      <w:r w:rsidRPr="00395745">
        <w:rPr>
          <w:rStyle w:val="Emphasis"/>
          <w:highlight w:val="lightGray"/>
        </w:rPr>
        <w:t>ex</w:t>
      </w:r>
      <w:r w:rsidRPr="00E432EE">
        <w:rPr>
          <w:sz w:val="16"/>
        </w:rPr>
        <w:t xml:space="preserve">ecutive </w:t>
      </w:r>
      <w:r w:rsidRPr="00395745">
        <w:rPr>
          <w:rStyle w:val="Emphasis"/>
          <w:highlight w:val="lightGray"/>
        </w:rPr>
        <w:t>o</w:t>
      </w:r>
      <w:r w:rsidRPr="00E432EE">
        <w:rPr>
          <w:sz w:val="16"/>
        </w:rPr>
        <w:t>rder</w:t>
      </w:r>
      <w:r w:rsidRPr="00395745">
        <w:rPr>
          <w:rStyle w:val="Emphasis"/>
          <w:highlight w:val="lightGray"/>
        </w:rPr>
        <w:t>s</w:t>
      </w:r>
      <w:r w:rsidRPr="00E432EE">
        <w:rPr>
          <w:sz w:val="16"/>
        </w:rPr>
        <w:t xml:space="preserve"> </w:t>
      </w:r>
      <w:r w:rsidRPr="00E432EE">
        <w:rPr>
          <w:rStyle w:val="StyleUnderline"/>
        </w:rPr>
        <w:t xml:space="preserve">have </w:t>
      </w:r>
      <w:r w:rsidRPr="00395745">
        <w:rPr>
          <w:rStyle w:val="StyleUnderline"/>
          <w:highlight w:val="lightGray"/>
        </w:rPr>
        <w:t>had</w:t>
      </w:r>
      <w:r w:rsidRPr="00E432EE">
        <w:rPr>
          <w:rStyle w:val="StyleUnderline"/>
        </w:rPr>
        <w:t xml:space="preserve"> an</w:t>
      </w:r>
      <w:r w:rsidRPr="00E432EE">
        <w:rPr>
          <w:sz w:val="16"/>
        </w:rPr>
        <w:t xml:space="preserve"> </w:t>
      </w:r>
      <w:r w:rsidRPr="00395745">
        <w:rPr>
          <w:rStyle w:val="Emphasis"/>
          <w:highlight w:val="lightGray"/>
        </w:rPr>
        <w:t>outsized effect</w:t>
      </w:r>
      <w:r w:rsidRPr="00E432EE">
        <w:rPr>
          <w:sz w:val="16"/>
        </w:rPr>
        <w:t xml:space="preserve"> </w:t>
      </w:r>
      <w:r w:rsidRPr="00E432EE">
        <w:rPr>
          <w:rStyle w:val="StyleUnderline"/>
        </w:rPr>
        <w:t>because he has</w:t>
      </w:r>
      <w:r w:rsidRPr="00E432EE">
        <w:rPr>
          <w:sz w:val="16"/>
        </w:rPr>
        <w:t xml:space="preserve"> </w:t>
      </w:r>
      <w:r w:rsidRPr="00395745">
        <w:rPr>
          <w:rStyle w:val="Emphasis"/>
          <w:highlight w:val="lightGray"/>
        </w:rPr>
        <w:t>located staffers</w:t>
      </w:r>
      <w:r w:rsidRPr="00395745">
        <w:rPr>
          <w:sz w:val="16"/>
          <w:highlight w:val="lightGray"/>
        </w:rPr>
        <w:t xml:space="preserve"> </w:t>
      </w:r>
      <w:r w:rsidRPr="00395745">
        <w:rPr>
          <w:rStyle w:val="StyleUnderline"/>
          <w:highlight w:val="lightGray"/>
        </w:rPr>
        <w:t>who</w:t>
      </w:r>
      <w:r w:rsidRPr="00E432EE">
        <w:rPr>
          <w:rStyle w:val="StyleUnderline"/>
        </w:rPr>
        <w:t xml:space="preserve"> can </w:t>
      </w:r>
      <w:r w:rsidRPr="00395745">
        <w:rPr>
          <w:rStyle w:val="StyleUnderline"/>
          <w:highlight w:val="lightGray"/>
        </w:rPr>
        <w:t>dot</w:t>
      </w:r>
      <w:r w:rsidRPr="00E432EE">
        <w:rPr>
          <w:rStyle w:val="StyleUnderline"/>
        </w:rPr>
        <w:t xml:space="preserve"> the </w:t>
      </w:r>
      <w:r w:rsidRPr="00395745">
        <w:rPr>
          <w:rStyle w:val="StyleUnderline"/>
          <w:highlight w:val="lightGray"/>
        </w:rPr>
        <w:t>i’s and cross</w:t>
      </w:r>
      <w:r w:rsidRPr="00E432EE">
        <w:rPr>
          <w:rStyle w:val="StyleUnderline"/>
        </w:rPr>
        <w:t xml:space="preserve"> the </w:t>
      </w:r>
      <w:r w:rsidRPr="00395745">
        <w:rPr>
          <w:rStyle w:val="StyleUnderline"/>
          <w:highlight w:val="lightGray"/>
        </w:rPr>
        <w:t>t’s</w:t>
      </w:r>
      <w:r w:rsidRPr="00E432EE">
        <w:rPr>
          <w:sz w:val="16"/>
        </w:rPr>
        <w:t xml:space="preserve">. </w:t>
      </w:r>
      <w:r w:rsidRPr="00395745">
        <w:rPr>
          <w:rStyle w:val="Emphasis"/>
          <w:highlight w:val="lightGray"/>
        </w:rPr>
        <w:t xml:space="preserve">For his </w:t>
      </w:r>
      <w:r w:rsidRPr="00E432EE">
        <w:rPr>
          <w:rStyle w:val="Emphasis"/>
        </w:rPr>
        <w:t>biggest</w:t>
      </w:r>
      <w:r w:rsidRPr="00E432EE">
        <w:rPr>
          <w:sz w:val="16"/>
        </w:rPr>
        <w:t xml:space="preserve"> </w:t>
      </w:r>
      <w:r w:rsidRPr="00E432EE">
        <w:rPr>
          <w:rStyle w:val="StyleUnderline"/>
        </w:rPr>
        <w:t>policy</w:t>
      </w:r>
      <w:r w:rsidRPr="00E432EE">
        <w:rPr>
          <w:sz w:val="16"/>
        </w:rPr>
        <w:t xml:space="preserve"> </w:t>
      </w:r>
      <w:r w:rsidRPr="00395745">
        <w:rPr>
          <w:rStyle w:val="Emphasis"/>
          <w:highlight w:val="lightGray"/>
        </w:rPr>
        <w:t>ambitions</w:t>
      </w:r>
      <w:r w:rsidRPr="00E432EE">
        <w:rPr>
          <w:sz w:val="16"/>
        </w:rPr>
        <w:t xml:space="preserve">, </w:t>
      </w:r>
      <w:r w:rsidRPr="00395745">
        <w:rPr>
          <w:rStyle w:val="StyleUnderline"/>
          <w:highlight w:val="lightGray"/>
        </w:rPr>
        <w:t>he’ll</w:t>
      </w:r>
      <w:r w:rsidRPr="00395745">
        <w:rPr>
          <w:sz w:val="16"/>
          <w:highlight w:val="lightGray"/>
        </w:rPr>
        <w:t xml:space="preserve"> </w:t>
      </w:r>
      <w:r w:rsidRPr="00395745">
        <w:rPr>
          <w:rStyle w:val="Emphasis"/>
          <w:highlight w:val="lightGray"/>
        </w:rPr>
        <w:t>need a bureaucracy</w:t>
      </w:r>
      <w:r w:rsidRPr="00E432EE">
        <w:rPr>
          <w:sz w:val="16"/>
        </w:rPr>
        <w:t xml:space="preserve"> — </w:t>
      </w:r>
      <w:r w:rsidRPr="00E432EE">
        <w:rPr>
          <w:rStyle w:val="StyleUnderline"/>
        </w:rPr>
        <w:t>and</w:t>
      </w:r>
      <w:r w:rsidRPr="00E432EE">
        <w:rPr>
          <w:sz w:val="16"/>
        </w:rPr>
        <w:t xml:space="preserve"> he’ll need to know </w:t>
      </w:r>
      <w:r w:rsidRPr="00E432EE">
        <w:rPr>
          <w:rStyle w:val="StyleUnderline"/>
        </w:rPr>
        <w:t>how to use it</w:t>
      </w:r>
      <w:r w:rsidRPr="00E432EE">
        <w:rPr>
          <w:sz w:val="16"/>
        </w:rPr>
        <w:t>.</w:t>
      </w:r>
    </w:p>
    <w:p w14:paraId="632C1718" w14:textId="77777777" w:rsidR="00F7726E" w:rsidRPr="00E432EE" w:rsidRDefault="00F7726E" w:rsidP="00F7726E"/>
    <w:p w14:paraId="2D7ED667" w14:textId="77777777" w:rsidR="00F7726E" w:rsidRPr="00E432EE" w:rsidRDefault="00F7726E" w:rsidP="00F7726E">
      <w:pPr>
        <w:pStyle w:val="Heading4"/>
      </w:pPr>
      <w:r w:rsidRPr="00E432EE">
        <w:t xml:space="preserve">3. JUDICIAL REVIEW---it </w:t>
      </w:r>
      <w:r w:rsidRPr="00E432EE">
        <w:rPr>
          <w:u w:val="single"/>
        </w:rPr>
        <w:t>constrain</w:t>
      </w:r>
      <w:r>
        <w:rPr>
          <w:u w:val="single"/>
        </w:rPr>
        <w:t>s</w:t>
      </w:r>
      <w:r w:rsidRPr="00E432EE">
        <w:t xml:space="preserve"> Trump </w:t>
      </w:r>
      <w:r w:rsidRPr="00E432EE">
        <w:rPr>
          <w:u w:val="single"/>
        </w:rPr>
        <w:t>now</w:t>
      </w:r>
      <w:r w:rsidRPr="00E432EE">
        <w:t xml:space="preserve">, but the plan </w:t>
      </w:r>
      <w:r w:rsidRPr="00E432EE">
        <w:rPr>
          <w:u w:val="single"/>
        </w:rPr>
        <w:t>brings back</w:t>
      </w:r>
      <w:r w:rsidRPr="00E432EE">
        <w:t xml:space="preserve"> experts that mean </w:t>
      </w:r>
      <w:r w:rsidRPr="00E432EE">
        <w:rPr>
          <w:u w:val="single"/>
        </w:rPr>
        <w:t>deregulation survives</w:t>
      </w:r>
      <w:r w:rsidRPr="00E432EE">
        <w:t xml:space="preserve"> </w:t>
      </w:r>
      <w:r w:rsidRPr="00E432EE">
        <w:rPr>
          <w:b w:val="0"/>
          <w:bCs/>
        </w:rPr>
        <w:t>judicial review</w:t>
      </w:r>
      <w:r w:rsidRPr="00E432EE">
        <w:t xml:space="preserve">. </w:t>
      </w:r>
    </w:p>
    <w:p w14:paraId="75F3E95C" w14:textId="77777777" w:rsidR="00F7726E" w:rsidRPr="00E432EE" w:rsidRDefault="00F7726E" w:rsidP="00F7726E">
      <w:r w:rsidRPr="00E432EE">
        <w:rPr>
          <w:rStyle w:val="Style13ptBold"/>
        </w:rPr>
        <w:t>Shapiro 24</w:t>
      </w:r>
      <w:r w:rsidRPr="00E432EE">
        <w:t xml:space="preserve">, Professor of Law, Wake Forest University. (Sidney, December 12, 2024, “‘Administrative law’ sounds dry but likely will be key to success or failure of Trump’s plans for government reform,” The Conversation, </w:t>
      </w:r>
      <w:hyperlink r:id="rId9" w:history="1">
        <w:r w:rsidRPr="00E432EE">
          <w:rPr>
            <w:rStyle w:val="Hyperlink"/>
          </w:rPr>
          <w:t>https://theconversation.com/administrative-law-sounds-dry-but-likely-will-be-key-to-success-or-failure-of-trumps-plans-for-government-reform-244611</w:t>
        </w:r>
      </w:hyperlink>
      <w:r w:rsidRPr="00E432EE">
        <w:t>, Ulven)</w:t>
      </w:r>
    </w:p>
    <w:p w14:paraId="294C5440" w14:textId="77777777" w:rsidR="00F7726E" w:rsidRPr="00E432EE" w:rsidRDefault="00F7726E" w:rsidP="00F7726E">
      <w:pPr>
        <w:rPr>
          <w:sz w:val="16"/>
        </w:rPr>
      </w:pPr>
      <w:r w:rsidRPr="00E432EE">
        <w:rPr>
          <w:sz w:val="16"/>
        </w:rPr>
        <w:t xml:space="preserve">There’s </w:t>
      </w:r>
      <w:r w:rsidRPr="00E432EE">
        <w:rPr>
          <w:rStyle w:val="StyleUnderline"/>
        </w:rPr>
        <w:t>a lot of speculation about what</w:t>
      </w:r>
      <w:r w:rsidRPr="00E432EE">
        <w:rPr>
          <w:sz w:val="16"/>
        </w:rPr>
        <w:t xml:space="preserve"> Donald </w:t>
      </w:r>
      <w:r w:rsidRPr="00E432EE">
        <w:rPr>
          <w:rStyle w:val="StyleUnderline"/>
        </w:rPr>
        <w:t>Trump’s second term in the White House will bring</w:t>
      </w:r>
      <w:r w:rsidRPr="00E432EE">
        <w:rPr>
          <w:sz w:val="16"/>
        </w:rPr>
        <w:t xml:space="preserve">. But </w:t>
      </w:r>
      <w:r w:rsidRPr="00E432EE">
        <w:rPr>
          <w:rStyle w:val="StyleUnderline"/>
        </w:rPr>
        <w:t>there’s one</w:t>
      </w:r>
      <w:r w:rsidRPr="00E432EE">
        <w:rPr>
          <w:sz w:val="16"/>
        </w:rPr>
        <w:t xml:space="preserve"> </w:t>
      </w:r>
      <w:r w:rsidRPr="00E432EE">
        <w:rPr>
          <w:rStyle w:val="Emphasis"/>
        </w:rPr>
        <w:t>thread</w:t>
      </w:r>
      <w:r w:rsidRPr="00E432EE">
        <w:rPr>
          <w:sz w:val="16"/>
        </w:rPr>
        <w:t xml:space="preserve"> </w:t>
      </w:r>
      <w:r w:rsidRPr="00E432EE">
        <w:rPr>
          <w:rStyle w:val="StyleUnderline"/>
        </w:rPr>
        <w:t>that’s likely to</w:t>
      </w:r>
      <w:r w:rsidRPr="00E432EE">
        <w:rPr>
          <w:sz w:val="16"/>
        </w:rPr>
        <w:t xml:space="preserve"> </w:t>
      </w:r>
      <w:r w:rsidRPr="00E432EE">
        <w:rPr>
          <w:rStyle w:val="Emphasis"/>
        </w:rPr>
        <w:t>tie together</w:t>
      </w:r>
      <w:r w:rsidRPr="00E432EE">
        <w:rPr>
          <w:sz w:val="16"/>
        </w:rPr>
        <w:t xml:space="preserve"> </w:t>
      </w:r>
      <w:r w:rsidRPr="00E432EE">
        <w:rPr>
          <w:rStyle w:val="StyleUnderline"/>
        </w:rPr>
        <w:t>many of the</w:t>
      </w:r>
      <w:r w:rsidRPr="00E432EE">
        <w:rPr>
          <w:sz w:val="16"/>
        </w:rPr>
        <w:t xml:space="preserve"> </w:t>
      </w:r>
      <w:r w:rsidRPr="00E432EE">
        <w:rPr>
          <w:rStyle w:val="Emphasis"/>
        </w:rPr>
        <w:t>changes and conflicts</w:t>
      </w:r>
      <w:r w:rsidRPr="00E432EE">
        <w:rPr>
          <w:sz w:val="16"/>
        </w:rPr>
        <w:t>: the subject I teach – called “</w:t>
      </w:r>
      <w:r w:rsidRPr="00E432EE">
        <w:rPr>
          <w:rStyle w:val="Emphasis"/>
        </w:rPr>
        <w:t>administrative law</w:t>
      </w:r>
      <w:r w:rsidRPr="00E432EE">
        <w:rPr>
          <w:sz w:val="16"/>
        </w:rPr>
        <w:t>.”</w:t>
      </w:r>
    </w:p>
    <w:p w14:paraId="7048EF64" w14:textId="77777777" w:rsidR="00F7726E" w:rsidRPr="00E432EE" w:rsidRDefault="00F7726E" w:rsidP="00F7726E">
      <w:pPr>
        <w:rPr>
          <w:sz w:val="16"/>
        </w:rPr>
      </w:pPr>
      <w:r w:rsidRPr="00E432EE">
        <w:rPr>
          <w:sz w:val="16"/>
        </w:rPr>
        <w:t xml:space="preserve">That’s because administrative law </w:t>
      </w:r>
      <w:r w:rsidRPr="00E432EE">
        <w:rPr>
          <w:rStyle w:val="StyleUnderline"/>
        </w:rPr>
        <w:t>spells out the</w:t>
      </w:r>
      <w:r w:rsidRPr="00E432EE">
        <w:rPr>
          <w:sz w:val="16"/>
        </w:rPr>
        <w:t xml:space="preserve"> </w:t>
      </w:r>
      <w:r w:rsidRPr="00E432EE">
        <w:rPr>
          <w:rStyle w:val="Emphasis"/>
          <w:highlight w:val="cyan"/>
        </w:rPr>
        <w:t>procedures</w:t>
      </w:r>
      <w:r w:rsidRPr="00E432EE">
        <w:rPr>
          <w:sz w:val="16"/>
        </w:rPr>
        <w:t xml:space="preserve"> </w:t>
      </w:r>
      <w:r w:rsidRPr="00E432EE">
        <w:rPr>
          <w:rStyle w:val="StyleUnderline"/>
        </w:rPr>
        <w:t>that an</w:t>
      </w:r>
      <w:r w:rsidRPr="00E432EE">
        <w:rPr>
          <w:sz w:val="16"/>
        </w:rPr>
        <w:t xml:space="preserve"> </w:t>
      </w:r>
      <w:r w:rsidRPr="00E432EE">
        <w:rPr>
          <w:rStyle w:val="Emphasis"/>
          <w:highlight w:val="cyan"/>
        </w:rPr>
        <w:t>admin</w:t>
      </w:r>
      <w:r w:rsidRPr="00E432EE">
        <w:rPr>
          <w:rStyle w:val="StyleUnderline"/>
        </w:rPr>
        <w:t>istration</w:t>
      </w:r>
      <w:r w:rsidRPr="00E432EE">
        <w:rPr>
          <w:sz w:val="16"/>
        </w:rPr>
        <w:t xml:space="preserve"> </w:t>
      </w:r>
      <w:r w:rsidRPr="00E432EE">
        <w:rPr>
          <w:rStyle w:val="Emphasis"/>
          <w:highlight w:val="cyan"/>
        </w:rPr>
        <w:t>must use</w:t>
      </w:r>
      <w:r w:rsidRPr="00E432EE">
        <w:rPr>
          <w:rStyle w:val="Emphasis"/>
        </w:rPr>
        <w:t xml:space="preserve"> to make changes</w:t>
      </w:r>
      <w:r w:rsidRPr="00E432EE">
        <w:rPr>
          <w:sz w:val="16"/>
        </w:rPr>
        <w:t xml:space="preserve"> </w:t>
      </w:r>
      <w:r w:rsidRPr="00E432EE">
        <w:rPr>
          <w:rStyle w:val="StyleUnderline"/>
        </w:rPr>
        <w:t>in existing policies or adopt new ones</w:t>
      </w:r>
      <w:r w:rsidRPr="00E432EE">
        <w:rPr>
          <w:sz w:val="16"/>
        </w:rPr>
        <w:t xml:space="preserve">. The </w:t>
      </w:r>
      <w:r w:rsidRPr="00E41FDE">
        <w:rPr>
          <w:rStyle w:val="StyleUnderline"/>
        </w:rPr>
        <w:t>processes</w:t>
      </w:r>
      <w:r w:rsidRPr="00E432EE">
        <w:rPr>
          <w:rStyle w:val="StyleUnderline"/>
        </w:rPr>
        <w:t xml:space="preserve"> defined in those laws are also </w:t>
      </w:r>
      <w:r w:rsidRPr="00E432EE">
        <w:rPr>
          <w:rStyle w:val="StyleUnderline"/>
          <w:highlight w:val="cyan"/>
        </w:rPr>
        <w:t>used</w:t>
      </w:r>
      <w:r w:rsidRPr="00E432EE">
        <w:rPr>
          <w:rStyle w:val="StyleUnderline"/>
        </w:rPr>
        <w:t xml:space="preserve"> by groups that go to court </w:t>
      </w:r>
      <w:r w:rsidRPr="00E432EE">
        <w:rPr>
          <w:rStyle w:val="StyleUnderline"/>
          <w:highlight w:val="cyan"/>
        </w:rPr>
        <w:t>to oppose</w:t>
      </w:r>
      <w:r w:rsidRPr="00E432EE">
        <w:rPr>
          <w:rStyle w:val="StyleUnderline"/>
        </w:rPr>
        <w:t xml:space="preserve"> an administration’s </w:t>
      </w:r>
      <w:r w:rsidRPr="00E432EE">
        <w:rPr>
          <w:rStyle w:val="StyleUnderline"/>
          <w:highlight w:val="cyan"/>
        </w:rPr>
        <w:t>proposals</w:t>
      </w:r>
      <w:r w:rsidRPr="00E432EE">
        <w:rPr>
          <w:sz w:val="16"/>
        </w:rPr>
        <w:t>.</w:t>
      </w:r>
    </w:p>
    <w:p w14:paraId="3914CEDB" w14:textId="77777777" w:rsidR="00F7726E" w:rsidRPr="00E432EE" w:rsidRDefault="00F7726E" w:rsidP="00F7726E">
      <w:pPr>
        <w:rPr>
          <w:sz w:val="16"/>
        </w:rPr>
      </w:pPr>
      <w:r w:rsidRPr="00E432EE">
        <w:rPr>
          <w:sz w:val="16"/>
        </w:rPr>
        <w:t xml:space="preserve">It’s not yet clear what changes Trump will </w:t>
      </w:r>
      <w:proofErr w:type="gramStart"/>
      <w:r w:rsidRPr="00E432EE">
        <w:rPr>
          <w:sz w:val="16"/>
        </w:rPr>
        <w:t>actually try</w:t>
      </w:r>
      <w:proofErr w:type="gramEnd"/>
      <w:r w:rsidRPr="00E432EE">
        <w:rPr>
          <w:sz w:val="16"/>
        </w:rPr>
        <w:t xml:space="preserve"> to make, but his 2024 campaign – and his first term – signaled that he wants significant changes in how government operates.</w:t>
      </w:r>
    </w:p>
    <w:p w14:paraId="6E508764" w14:textId="77777777" w:rsidR="00F7726E" w:rsidRPr="00E432EE" w:rsidRDefault="00F7726E" w:rsidP="00F7726E">
      <w:pPr>
        <w:rPr>
          <w:sz w:val="16"/>
        </w:rPr>
      </w:pPr>
      <w:r w:rsidRPr="00E432EE">
        <w:rPr>
          <w:sz w:val="16"/>
        </w:rPr>
        <w:t>How administrative law works</w:t>
      </w:r>
    </w:p>
    <w:p w14:paraId="2266ED62" w14:textId="77777777" w:rsidR="00F7726E" w:rsidRPr="00E432EE" w:rsidRDefault="00F7726E" w:rsidP="00F7726E">
      <w:pPr>
        <w:rPr>
          <w:sz w:val="16"/>
        </w:rPr>
      </w:pPr>
      <w:r w:rsidRPr="00E432EE">
        <w:rPr>
          <w:sz w:val="16"/>
        </w:rPr>
        <w:t xml:space="preserve">Administrative law, at its heart, seeks to ensure that government agencies have the legitimate authority to act and the necessary information to accomplish their missions. </w:t>
      </w:r>
      <w:proofErr w:type="gramStart"/>
      <w:r w:rsidRPr="00E432EE">
        <w:rPr>
          <w:sz w:val="16"/>
        </w:rPr>
        <w:t>So</w:t>
      </w:r>
      <w:proofErr w:type="gramEnd"/>
      <w:r w:rsidRPr="00E432EE">
        <w:rPr>
          <w:sz w:val="16"/>
        </w:rPr>
        <w:t xml:space="preserve"> if a president wants to tighten or loosen factory pollution standards, or restrict or broaden eligibility for farm subsidies, the agency taking those actions will use administrative procedures to adopt the change. Other administrative procedures will apply as the </w:t>
      </w:r>
      <w:proofErr w:type="gramStart"/>
      <w:r w:rsidRPr="00E432EE">
        <w:rPr>
          <w:sz w:val="16"/>
        </w:rPr>
        <w:t>courts</w:t>
      </w:r>
      <w:proofErr w:type="gramEnd"/>
      <w:r w:rsidRPr="00E432EE">
        <w:rPr>
          <w:sz w:val="16"/>
        </w:rPr>
        <w:t xml:space="preserve"> rule on the legality of those actions.</w:t>
      </w:r>
    </w:p>
    <w:p w14:paraId="61AD8B5C" w14:textId="77777777" w:rsidR="00F7726E" w:rsidRPr="00E432EE" w:rsidRDefault="00F7726E" w:rsidP="00F7726E">
      <w:pPr>
        <w:rPr>
          <w:sz w:val="16"/>
        </w:rPr>
      </w:pPr>
      <w:r w:rsidRPr="00E432EE">
        <w:rPr>
          <w:sz w:val="16"/>
        </w:rPr>
        <w:t xml:space="preserve">For example, </w:t>
      </w:r>
      <w:r w:rsidRPr="00E432EE">
        <w:rPr>
          <w:rStyle w:val="StyleUnderline"/>
        </w:rPr>
        <w:t>a</w:t>
      </w:r>
      <w:r w:rsidRPr="00E432EE">
        <w:rPr>
          <w:sz w:val="16"/>
        </w:rPr>
        <w:t xml:space="preserve"> </w:t>
      </w:r>
      <w:r w:rsidRPr="00E432EE">
        <w:rPr>
          <w:rStyle w:val="Emphasis"/>
        </w:rPr>
        <w:t xml:space="preserve">federal </w:t>
      </w:r>
      <w:r w:rsidRPr="00E432EE">
        <w:rPr>
          <w:rStyle w:val="Emphasis"/>
          <w:highlight w:val="cyan"/>
        </w:rPr>
        <w:t>agency</w:t>
      </w:r>
      <w:r w:rsidRPr="00E432EE">
        <w:rPr>
          <w:sz w:val="16"/>
        </w:rPr>
        <w:t xml:space="preserve"> </w:t>
      </w:r>
      <w:r w:rsidRPr="00E432EE">
        <w:rPr>
          <w:rStyle w:val="StyleUnderline"/>
        </w:rPr>
        <w:t>that wants to adopt or amend a regulation</w:t>
      </w:r>
      <w:r w:rsidRPr="00E432EE">
        <w:rPr>
          <w:sz w:val="16"/>
        </w:rPr>
        <w:t xml:space="preserve"> </w:t>
      </w:r>
      <w:r w:rsidRPr="00E432EE">
        <w:rPr>
          <w:rStyle w:val="Emphasis"/>
          <w:highlight w:val="cyan"/>
        </w:rPr>
        <w:t>must notify the public</w:t>
      </w:r>
      <w:r w:rsidRPr="00E432EE">
        <w:rPr>
          <w:sz w:val="16"/>
        </w:rPr>
        <w:t xml:space="preserve"> </w:t>
      </w:r>
      <w:r w:rsidRPr="00E432EE">
        <w:rPr>
          <w:rStyle w:val="StyleUnderline"/>
        </w:rPr>
        <w:t>of that intention and receive public comments on the proposal</w:t>
      </w:r>
      <w:r w:rsidRPr="00E432EE">
        <w:rPr>
          <w:sz w:val="16"/>
        </w:rPr>
        <w:t xml:space="preserve">. </w:t>
      </w:r>
      <w:r w:rsidRPr="00E432EE">
        <w:rPr>
          <w:rStyle w:val="StyleUnderline"/>
        </w:rPr>
        <w:t>It must</w:t>
      </w:r>
      <w:r w:rsidRPr="00E432EE">
        <w:rPr>
          <w:sz w:val="16"/>
        </w:rPr>
        <w:t xml:space="preserve"> also </w:t>
      </w:r>
      <w:r w:rsidRPr="00E432EE">
        <w:rPr>
          <w:rStyle w:val="StyleUnderline"/>
          <w:highlight w:val="cyan"/>
        </w:rPr>
        <w:t>spell out how</w:t>
      </w:r>
      <w:r w:rsidRPr="00E432EE">
        <w:rPr>
          <w:rStyle w:val="StyleUnderline"/>
        </w:rPr>
        <w:t xml:space="preserve"> the </w:t>
      </w:r>
      <w:r w:rsidRPr="00E432EE">
        <w:rPr>
          <w:rStyle w:val="StyleUnderline"/>
          <w:highlight w:val="cyan"/>
        </w:rPr>
        <w:t>law authorizes</w:t>
      </w:r>
      <w:r w:rsidRPr="00E432EE">
        <w:rPr>
          <w:rStyle w:val="StyleUnderline"/>
        </w:rPr>
        <w:t xml:space="preserve"> the agency to make the </w:t>
      </w:r>
      <w:proofErr w:type="gramStart"/>
      <w:r w:rsidRPr="00E432EE">
        <w:rPr>
          <w:rStyle w:val="StyleUnderline"/>
          <w:highlight w:val="cyan"/>
        </w:rPr>
        <w:t>change</w:t>
      </w:r>
      <w:r w:rsidRPr="00E432EE">
        <w:rPr>
          <w:sz w:val="16"/>
        </w:rPr>
        <w:t xml:space="preserve">, </w:t>
      </w:r>
      <w:r w:rsidRPr="00E432EE">
        <w:rPr>
          <w:rStyle w:val="StyleUnderline"/>
          <w:highlight w:val="cyan"/>
        </w:rPr>
        <w:t>and</w:t>
      </w:r>
      <w:proofErr w:type="gramEnd"/>
      <w:r w:rsidRPr="00E432EE">
        <w:rPr>
          <w:rStyle w:val="StyleUnderline"/>
          <w:highlight w:val="cyan"/>
        </w:rPr>
        <w:t xml:space="preserve"> offer clear objectives</w:t>
      </w:r>
      <w:r w:rsidRPr="00E432EE">
        <w:rPr>
          <w:rStyle w:val="StyleUnderline"/>
        </w:rPr>
        <w:t xml:space="preserve"> of what it wants the change to achieve and evidence that the change will in fact produce that result</w:t>
      </w:r>
      <w:r w:rsidRPr="00E432EE">
        <w:rPr>
          <w:sz w:val="16"/>
        </w:rPr>
        <w:t>. The agency must also explain why it has rejected the reasoning in any comments that argued the change should not happen or that argued it should be modified in some way.</w:t>
      </w:r>
    </w:p>
    <w:p w14:paraId="59C8428E" w14:textId="77777777" w:rsidR="00F7726E" w:rsidRPr="00E432EE" w:rsidRDefault="00F7726E" w:rsidP="00F7726E">
      <w:pPr>
        <w:rPr>
          <w:sz w:val="16"/>
        </w:rPr>
      </w:pPr>
      <w:r w:rsidRPr="00E41FDE">
        <w:rPr>
          <w:rStyle w:val="StyleUnderline"/>
        </w:rPr>
        <w:t>If</w:t>
      </w:r>
      <w:r w:rsidRPr="00E432EE">
        <w:rPr>
          <w:rStyle w:val="StyleUnderline"/>
        </w:rPr>
        <w:t xml:space="preserve"> </w:t>
      </w:r>
      <w:r w:rsidRPr="00E41FDE">
        <w:rPr>
          <w:rStyle w:val="StyleUnderline"/>
        </w:rPr>
        <w:t>an</w:t>
      </w:r>
      <w:r w:rsidRPr="00E41FDE">
        <w:rPr>
          <w:sz w:val="16"/>
        </w:rPr>
        <w:t xml:space="preserve"> </w:t>
      </w:r>
      <w:r w:rsidRPr="00E41FDE">
        <w:rPr>
          <w:rStyle w:val="StyleUnderline"/>
        </w:rPr>
        <w:t xml:space="preserve">agency wants </w:t>
      </w:r>
      <w:r w:rsidRPr="00E432EE">
        <w:rPr>
          <w:rStyle w:val="StyleUnderline"/>
          <w:highlight w:val="cyan"/>
        </w:rPr>
        <w:t>to</w:t>
      </w:r>
      <w:r w:rsidRPr="00E432EE">
        <w:rPr>
          <w:sz w:val="16"/>
          <w:highlight w:val="cyan"/>
        </w:rPr>
        <w:t xml:space="preserve"> </w:t>
      </w:r>
      <w:r w:rsidRPr="00E432EE">
        <w:rPr>
          <w:rStyle w:val="Emphasis"/>
          <w:highlight w:val="cyan"/>
        </w:rPr>
        <w:t>remove</w:t>
      </w:r>
      <w:r w:rsidRPr="00E432EE">
        <w:rPr>
          <w:sz w:val="16"/>
        </w:rPr>
        <w:t xml:space="preserve"> </w:t>
      </w:r>
      <w:r w:rsidRPr="00E432EE">
        <w:rPr>
          <w:rStyle w:val="StyleUnderline"/>
          <w:highlight w:val="cyan"/>
        </w:rPr>
        <w:t>a</w:t>
      </w:r>
      <w:r w:rsidRPr="00E432EE">
        <w:rPr>
          <w:rStyle w:val="StyleUnderline"/>
        </w:rPr>
        <w:t>n</w:t>
      </w:r>
      <w:r w:rsidRPr="00E432EE">
        <w:rPr>
          <w:sz w:val="16"/>
        </w:rPr>
        <w:t xml:space="preserve"> </w:t>
      </w:r>
      <w:r w:rsidRPr="00E432EE">
        <w:rPr>
          <w:rStyle w:val="Emphasis"/>
        </w:rPr>
        <w:t xml:space="preserve">existing </w:t>
      </w:r>
      <w:r w:rsidRPr="00E432EE">
        <w:rPr>
          <w:rStyle w:val="Emphasis"/>
          <w:highlight w:val="cyan"/>
        </w:rPr>
        <w:t>reg</w:t>
      </w:r>
      <w:r w:rsidRPr="00E432EE">
        <w:rPr>
          <w:rStyle w:val="StyleUnderline"/>
        </w:rPr>
        <w:t>ulation</w:t>
      </w:r>
      <w:r w:rsidRPr="00E432EE">
        <w:rPr>
          <w:sz w:val="16"/>
        </w:rPr>
        <w:t xml:space="preserve">, </w:t>
      </w:r>
      <w:r w:rsidRPr="00E432EE">
        <w:rPr>
          <w:rStyle w:val="StyleUnderline"/>
        </w:rPr>
        <w:t>it</w:t>
      </w:r>
      <w:r w:rsidRPr="00E432EE">
        <w:rPr>
          <w:sz w:val="16"/>
        </w:rPr>
        <w:t xml:space="preserve"> </w:t>
      </w:r>
      <w:r w:rsidRPr="00E432EE">
        <w:rPr>
          <w:rStyle w:val="Emphasis"/>
          <w:highlight w:val="cyan"/>
        </w:rPr>
        <w:t>must prove</w:t>
      </w:r>
      <w:r w:rsidRPr="00E432EE">
        <w:rPr>
          <w:sz w:val="16"/>
        </w:rPr>
        <w:t xml:space="preserve"> </w:t>
      </w:r>
      <w:r w:rsidRPr="00E432EE">
        <w:rPr>
          <w:rStyle w:val="StyleUnderline"/>
        </w:rPr>
        <w:t>that</w:t>
      </w:r>
      <w:r w:rsidRPr="00E432EE">
        <w:rPr>
          <w:sz w:val="16"/>
        </w:rPr>
        <w:t xml:space="preserve"> </w:t>
      </w:r>
      <w:r w:rsidRPr="00E41FDE">
        <w:rPr>
          <w:rStyle w:val="Emphasis"/>
        </w:rPr>
        <w:t>reg</w:t>
      </w:r>
      <w:r w:rsidRPr="00E41FDE">
        <w:rPr>
          <w:rStyle w:val="StyleUnderline"/>
        </w:rPr>
        <w:t>ulation</w:t>
      </w:r>
      <w:r w:rsidRPr="00E432EE">
        <w:rPr>
          <w:sz w:val="16"/>
        </w:rPr>
        <w:t xml:space="preserve"> </w:t>
      </w:r>
      <w:r w:rsidRPr="00E41FDE">
        <w:rPr>
          <w:rStyle w:val="StyleUnderline"/>
        </w:rPr>
        <w:t>is</w:t>
      </w:r>
      <w:r w:rsidRPr="00E41FDE">
        <w:rPr>
          <w:sz w:val="16"/>
        </w:rPr>
        <w:t xml:space="preserve"> </w:t>
      </w:r>
      <w:r w:rsidRPr="00E432EE">
        <w:rPr>
          <w:rStyle w:val="Emphasis"/>
          <w:highlight w:val="cyan"/>
        </w:rPr>
        <w:t>not necessary</w:t>
      </w:r>
      <w:r w:rsidRPr="00E432EE">
        <w:rPr>
          <w:rStyle w:val="Emphasis"/>
        </w:rPr>
        <w:t xml:space="preserve"> to protect the public</w:t>
      </w:r>
      <w:r w:rsidRPr="00E432EE">
        <w:rPr>
          <w:sz w:val="16"/>
        </w:rPr>
        <w:t xml:space="preserve"> </w:t>
      </w:r>
      <w:r w:rsidRPr="00E432EE">
        <w:rPr>
          <w:rStyle w:val="StyleUnderline"/>
        </w:rPr>
        <w:t>from some harm or danger</w:t>
      </w:r>
      <w:r w:rsidRPr="00E432EE">
        <w:rPr>
          <w:sz w:val="16"/>
        </w:rPr>
        <w:t xml:space="preserve">. That </w:t>
      </w:r>
      <w:r w:rsidRPr="00E41FDE">
        <w:rPr>
          <w:rStyle w:val="StyleUnderline"/>
        </w:rPr>
        <w:t>includes</w:t>
      </w:r>
      <w:r w:rsidRPr="00E41FDE">
        <w:rPr>
          <w:sz w:val="16"/>
        </w:rPr>
        <w:t xml:space="preserve"> </w:t>
      </w:r>
      <w:r w:rsidRPr="00E432EE">
        <w:rPr>
          <w:rStyle w:val="Emphasis"/>
          <w:highlight w:val="cyan"/>
        </w:rPr>
        <w:t>overcoming</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reasons</w:t>
      </w:r>
      <w:r w:rsidRPr="00E432EE">
        <w:rPr>
          <w:rStyle w:val="Emphasis"/>
        </w:rPr>
        <w:t xml:space="preserve"> the </w:t>
      </w:r>
      <w:r w:rsidRPr="00E432EE">
        <w:rPr>
          <w:rStyle w:val="Emphasis"/>
          <w:highlight w:val="cyan"/>
        </w:rPr>
        <w:t>agency gave for adopting</w:t>
      </w:r>
      <w:r w:rsidRPr="00E41FDE">
        <w:rPr>
          <w:rStyle w:val="Emphasis"/>
        </w:rPr>
        <w:t xml:space="preserve"> the rule</w:t>
      </w:r>
      <w:r w:rsidRPr="00E432EE">
        <w:rPr>
          <w:sz w:val="16"/>
        </w:rPr>
        <w:t xml:space="preserve"> </w:t>
      </w:r>
      <w:r w:rsidRPr="00E432EE">
        <w:rPr>
          <w:rStyle w:val="StyleUnderline"/>
        </w:rPr>
        <w:t>in the first place</w:t>
      </w:r>
      <w:r w:rsidRPr="00E432EE">
        <w:rPr>
          <w:sz w:val="16"/>
        </w:rPr>
        <w:t>.</w:t>
      </w:r>
    </w:p>
    <w:p w14:paraId="72AE1E45" w14:textId="77777777" w:rsidR="00F7726E" w:rsidRPr="00E432EE" w:rsidRDefault="00F7726E" w:rsidP="00F7726E">
      <w:pPr>
        <w:rPr>
          <w:sz w:val="16"/>
        </w:rPr>
      </w:pPr>
      <w:r w:rsidRPr="00E432EE">
        <w:rPr>
          <w:rStyle w:val="StyleUnderline"/>
        </w:rPr>
        <w:t>Ideology is not enough</w:t>
      </w:r>
      <w:r w:rsidRPr="00E432EE">
        <w:rPr>
          <w:sz w:val="16"/>
        </w:rPr>
        <w:t xml:space="preserve">. If </w:t>
      </w:r>
      <w:r w:rsidRPr="00E432EE">
        <w:rPr>
          <w:rStyle w:val="StyleUnderline"/>
        </w:rPr>
        <w:t>the</w:t>
      </w:r>
      <w:r w:rsidRPr="00E432EE">
        <w:rPr>
          <w:sz w:val="16"/>
        </w:rPr>
        <w:t xml:space="preserve"> </w:t>
      </w:r>
      <w:r w:rsidRPr="00E432EE">
        <w:rPr>
          <w:rStyle w:val="Emphasis"/>
        </w:rPr>
        <w:t>E</w:t>
      </w:r>
      <w:r w:rsidRPr="00E432EE">
        <w:rPr>
          <w:sz w:val="16"/>
        </w:rPr>
        <w:t xml:space="preserve">nvironmental </w:t>
      </w:r>
      <w:r w:rsidRPr="00E432EE">
        <w:rPr>
          <w:rStyle w:val="Emphasis"/>
        </w:rPr>
        <w:t>P</w:t>
      </w:r>
      <w:r w:rsidRPr="00E432EE">
        <w:rPr>
          <w:sz w:val="16"/>
        </w:rPr>
        <w:t xml:space="preserve">rotection </w:t>
      </w:r>
      <w:r w:rsidRPr="00E432EE">
        <w:rPr>
          <w:rStyle w:val="Emphasis"/>
        </w:rPr>
        <w:t>A</w:t>
      </w:r>
      <w:r w:rsidRPr="00E432EE">
        <w:rPr>
          <w:sz w:val="16"/>
        </w:rPr>
        <w:t xml:space="preserve">gency, for example, has previously adopted an environmental regulation based on scientific and other related evidence, it </w:t>
      </w:r>
      <w:r w:rsidRPr="00E41FDE">
        <w:rPr>
          <w:rStyle w:val="Emphasis"/>
        </w:rPr>
        <w:t>cannot simply change its mind</w:t>
      </w:r>
      <w:r w:rsidRPr="00E41FDE">
        <w:rPr>
          <w:sz w:val="16"/>
        </w:rPr>
        <w:t xml:space="preserve"> </w:t>
      </w:r>
      <w:r w:rsidRPr="00E41FDE">
        <w:rPr>
          <w:rStyle w:val="StyleUnderline"/>
        </w:rPr>
        <w:t>and</w:t>
      </w:r>
      <w:r w:rsidRPr="00E432EE">
        <w:rPr>
          <w:rStyle w:val="StyleUnderline"/>
        </w:rPr>
        <w:t xml:space="preserve"> get rid of the regulation when a new president takes office</w:t>
      </w:r>
      <w:r w:rsidRPr="00E432EE">
        <w:rPr>
          <w:sz w:val="16"/>
        </w:rPr>
        <w:t>.</w:t>
      </w:r>
    </w:p>
    <w:p w14:paraId="1CCC315C" w14:textId="77777777" w:rsidR="00F7726E" w:rsidRPr="00E432EE" w:rsidRDefault="00F7726E" w:rsidP="00F7726E">
      <w:pPr>
        <w:rPr>
          <w:sz w:val="16"/>
        </w:rPr>
      </w:pPr>
      <w:r w:rsidRPr="00E432EE">
        <w:rPr>
          <w:sz w:val="16"/>
        </w:rPr>
        <w:t xml:space="preserve">Instead, </w:t>
      </w:r>
      <w:r w:rsidRPr="00E432EE">
        <w:rPr>
          <w:rStyle w:val="StyleUnderline"/>
        </w:rPr>
        <w:t>the EPA must show that the</w:t>
      </w:r>
      <w:r w:rsidRPr="00E432EE">
        <w:rPr>
          <w:sz w:val="16"/>
        </w:rPr>
        <w:t xml:space="preserve"> </w:t>
      </w:r>
      <w:r w:rsidRPr="00E432EE">
        <w:rPr>
          <w:rStyle w:val="Emphasis"/>
        </w:rPr>
        <w:t>original scientific</w:t>
      </w:r>
      <w:r w:rsidRPr="00E432EE">
        <w:rPr>
          <w:sz w:val="16"/>
        </w:rPr>
        <w:t xml:space="preserve"> or other </w:t>
      </w:r>
      <w:r w:rsidRPr="00E432EE">
        <w:rPr>
          <w:rStyle w:val="Emphasis"/>
        </w:rPr>
        <w:t>info</w:t>
      </w:r>
      <w:r w:rsidRPr="00E432EE">
        <w:rPr>
          <w:sz w:val="16"/>
        </w:rPr>
        <w:t xml:space="preserve">rmation </w:t>
      </w:r>
      <w:r w:rsidRPr="00E432EE">
        <w:rPr>
          <w:rStyle w:val="Emphasis"/>
        </w:rPr>
        <w:t>was wrong</w:t>
      </w:r>
      <w:r w:rsidRPr="00E432EE">
        <w:rPr>
          <w:sz w:val="16"/>
        </w:rPr>
        <w:t xml:space="preserve"> </w:t>
      </w:r>
      <w:r w:rsidRPr="00E432EE">
        <w:rPr>
          <w:rStyle w:val="StyleUnderline"/>
        </w:rPr>
        <w:t>or did not support the rule</w:t>
      </w:r>
      <w:r w:rsidRPr="00E432EE">
        <w:rPr>
          <w:sz w:val="16"/>
        </w:rPr>
        <w:t xml:space="preserve">. </w:t>
      </w:r>
      <w:r w:rsidRPr="00E432EE">
        <w:rPr>
          <w:rStyle w:val="StyleUnderline"/>
        </w:rPr>
        <w:t>That’s</w:t>
      </w:r>
      <w:r w:rsidRPr="00E432EE">
        <w:rPr>
          <w:sz w:val="16"/>
        </w:rPr>
        <w:t xml:space="preserve"> a </w:t>
      </w:r>
      <w:r w:rsidRPr="00E432EE">
        <w:rPr>
          <w:rStyle w:val="Emphasis"/>
          <w:highlight w:val="cyan"/>
        </w:rPr>
        <w:t xml:space="preserve">difficult </w:t>
      </w:r>
      <w:r w:rsidRPr="00E41FDE">
        <w:rPr>
          <w:rStyle w:val="Emphasis"/>
        </w:rPr>
        <w:t>task</w:t>
      </w:r>
      <w:r w:rsidRPr="00E432EE">
        <w:rPr>
          <w:sz w:val="16"/>
        </w:rPr>
        <w:t xml:space="preserve">, </w:t>
      </w:r>
      <w:r w:rsidRPr="00E432EE">
        <w:rPr>
          <w:rStyle w:val="StyleUnderline"/>
          <w:highlight w:val="cyan"/>
        </w:rPr>
        <w:t>because</w:t>
      </w:r>
      <w:r w:rsidRPr="00E432EE">
        <w:rPr>
          <w:rStyle w:val="StyleUnderline"/>
        </w:rPr>
        <w:t xml:space="preserve"> the EPA’s </w:t>
      </w:r>
      <w:r w:rsidRPr="00E432EE">
        <w:rPr>
          <w:rStyle w:val="StyleUnderline"/>
          <w:highlight w:val="cyan"/>
        </w:rPr>
        <w:t>scientists</w:t>
      </w:r>
      <w:r w:rsidRPr="00E432EE">
        <w:rPr>
          <w:rStyle w:val="StyleUnderline"/>
        </w:rPr>
        <w:t xml:space="preserve"> generally </w:t>
      </w:r>
      <w:r w:rsidRPr="00E432EE">
        <w:rPr>
          <w:rStyle w:val="StyleUnderline"/>
          <w:highlight w:val="cyan"/>
        </w:rPr>
        <w:t>do not make that</w:t>
      </w:r>
      <w:r w:rsidRPr="00E432EE">
        <w:rPr>
          <w:rStyle w:val="StyleUnderline"/>
        </w:rPr>
        <w:t xml:space="preserve"> kind of </w:t>
      </w:r>
      <w:r w:rsidRPr="00E432EE">
        <w:rPr>
          <w:rStyle w:val="StyleUnderline"/>
          <w:highlight w:val="cyan"/>
        </w:rPr>
        <w:t>mistake</w:t>
      </w:r>
      <w:r w:rsidRPr="00E432EE">
        <w:rPr>
          <w:sz w:val="16"/>
        </w:rPr>
        <w:t>. It may be hard to find scientific or other evidence that supports a radical policy change, though an agency may have an easier time defending modest changes to a regulation.</w:t>
      </w:r>
    </w:p>
    <w:p w14:paraId="608E464D" w14:textId="77777777" w:rsidR="00F7726E" w:rsidRPr="00E432EE" w:rsidRDefault="00F7726E" w:rsidP="00F7726E">
      <w:pPr>
        <w:rPr>
          <w:sz w:val="16"/>
        </w:rPr>
      </w:pPr>
      <w:r w:rsidRPr="00E432EE">
        <w:rPr>
          <w:sz w:val="16"/>
        </w:rPr>
        <w:t xml:space="preserve">Administrative law also provides the legal standards used by the courts to determine whether new or revised policies are valid. </w:t>
      </w:r>
      <w:r w:rsidRPr="00E432EE">
        <w:rPr>
          <w:rStyle w:val="StyleUnderline"/>
        </w:rPr>
        <w:t>A</w:t>
      </w:r>
      <w:r w:rsidRPr="00E432EE">
        <w:rPr>
          <w:sz w:val="16"/>
        </w:rPr>
        <w:t xml:space="preserve"> </w:t>
      </w:r>
      <w:r w:rsidRPr="00E432EE">
        <w:rPr>
          <w:rStyle w:val="Emphasis"/>
        </w:rPr>
        <w:t>court will reverse</w:t>
      </w:r>
      <w:r w:rsidRPr="00E432EE">
        <w:rPr>
          <w:sz w:val="16"/>
        </w:rPr>
        <w:t xml:space="preserve"> </w:t>
      </w:r>
      <w:r w:rsidRPr="00E432EE">
        <w:rPr>
          <w:rStyle w:val="StyleUnderline"/>
        </w:rPr>
        <w:t>the adoption of a</w:t>
      </w:r>
      <w:r w:rsidRPr="00E432EE">
        <w:rPr>
          <w:sz w:val="16"/>
        </w:rPr>
        <w:t xml:space="preserve"> </w:t>
      </w:r>
      <w:r w:rsidRPr="00E432EE">
        <w:rPr>
          <w:rStyle w:val="Emphasis"/>
        </w:rPr>
        <w:t>policy if it is “arbitrary and capricious”</w:t>
      </w:r>
      <w:r w:rsidRPr="00E432EE">
        <w:rPr>
          <w:sz w:val="16"/>
        </w:rPr>
        <w:t xml:space="preserve"> </w:t>
      </w:r>
      <w:r w:rsidRPr="00E432EE">
        <w:rPr>
          <w:rStyle w:val="StyleUnderline"/>
        </w:rPr>
        <w:t>or if the agency action is inconsistent with the law being used to take an action</w:t>
      </w:r>
      <w:r w:rsidRPr="00E432EE">
        <w:rPr>
          <w:sz w:val="16"/>
        </w:rPr>
        <w:t>.</w:t>
      </w:r>
    </w:p>
    <w:p w14:paraId="4D2BD46F" w14:textId="77777777" w:rsidR="00F7726E" w:rsidRPr="00E432EE" w:rsidRDefault="00F7726E" w:rsidP="00F7726E">
      <w:pPr>
        <w:rPr>
          <w:sz w:val="16"/>
        </w:rPr>
      </w:pPr>
      <w:r w:rsidRPr="00E432EE">
        <w:rPr>
          <w:sz w:val="16"/>
        </w:rPr>
        <w:t>Looking at courts’ rulings</w:t>
      </w:r>
    </w:p>
    <w:p w14:paraId="258185B6" w14:textId="77777777" w:rsidR="00F7726E" w:rsidRPr="00E432EE" w:rsidRDefault="00F7726E" w:rsidP="00F7726E">
      <w:pPr>
        <w:rPr>
          <w:sz w:val="16"/>
        </w:rPr>
      </w:pPr>
      <w:r w:rsidRPr="00E432EE">
        <w:rPr>
          <w:sz w:val="16"/>
        </w:rPr>
        <w:t xml:space="preserve">Though almost 80% of major rules are not challenged in court, </w:t>
      </w:r>
      <w:r w:rsidRPr="00E432EE">
        <w:rPr>
          <w:rStyle w:val="StyleUnderline"/>
        </w:rPr>
        <w:t>agencies</w:t>
      </w:r>
      <w:r w:rsidRPr="00E432EE">
        <w:rPr>
          <w:sz w:val="16"/>
        </w:rPr>
        <w:t xml:space="preserve"> have been </w:t>
      </w:r>
      <w:r w:rsidRPr="00E432EE">
        <w:rPr>
          <w:rStyle w:val="Emphasis"/>
        </w:rPr>
        <w:t>sued for acting improperly</w:t>
      </w:r>
      <w:r w:rsidRPr="00E432EE">
        <w:rPr>
          <w:sz w:val="16"/>
        </w:rPr>
        <w:t xml:space="preserve"> </w:t>
      </w:r>
      <w:r w:rsidRPr="00E432EE">
        <w:rPr>
          <w:rStyle w:val="StyleUnderline"/>
        </w:rPr>
        <w:t>under every presidential administration</w:t>
      </w:r>
      <w:r w:rsidRPr="00E432EE">
        <w:rPr>
          <w:sz w:val="16"/>
        </w:rPr>
        <w:t>.</w:t>
      </w:r>
    </w:p>
    <w:p w14:paraId="74F3535B" w14:textId="77777777" w:rsidR="00F7726E" w:rsidRPr="00E432EE" w:rsidRDefault="00F7726E" w:rsidP="00F7726E">
      <w:pPr>
        <w:rPr>
          <w:sz w:val="16"/>
        </w:rPr>
      </w:pPr>
      <w:r w:rsidRPr="00E432EE">
        <w:rPr>
          <w:sz w:val="16"/>
        </w:rPr>
        <w:t xml:space="preserve">A January 2024 study analyzed those lawsuits from 1996, when a major set of administrative law regulations was created, through the end of Trump’s first term. It found that </w:t>
      </w:r>
      <w:r w:rsidRPr="00E432EE">
        <w:rPr>
          <w:rStyle w:val="Emphasis"/>
          <w:highlight w:val="cyan"/>
        </w:rPr>
        <w:t>challenges</w:t>
      </w:r>
      <w:r w:rsidRPr="00E432EE">
        <w:rPr>
          <w:sz w:val="16"/>
        </w:rPr>
        <w:t xml:space="preserve"> </w:t>
      </w:r>
      <w:r w:rsidRPr="00E432EE">
        <w:rPr>
          <w:rStyle w:val="StyleUnderline"/>
        </w:rPr>
        <w:t>to rules made during all five presidential terms</w:t>
      </w:r>
      <w:r w:rsidRPr="00E432EE">
        <w:rPr>
          <w:sz w:val="16"/>
        </w:rPr>
        <w:t xml:space="preserve"> </w:t>
      </w:r>
      <w:r w:rsidRPr="00E432EE">
        <w:rPr>
          <w:rStyle w:val="Emphasis"/>
          <w:highlight w:val="cyan"/>
        </w:rPr>
        <w:t xml:space="preserve">before Trump </w:t>
      </w:r>
      <w:r w:rsidRPr="00E41FDE">
        <w:rPr>
          <w:rStyle w:val="Emphasis"/>
        </w:rPr>
        <w:t xml:space="preserve">largely </w:t>
      </w:r>
      <w:r w:rsidRPr="00E432EE">
        <w:rPr>
          <w:rStyle w:val="Emphasis"/>
          <w:highlight w:val="cyan"/>
        </w:rPr>
        <w:t>failed</w:t>
      </w:r>
      <w:r w:rsidRPr="00E432EE">
        <w:rPr>
          <w:sz w:val="16"/>
        </w:rPr>
        <w:t xml:space="preserve">, </w:t>
      </w:r>
      <w:r w:rsidRPr="00E432EE">
        <w:rPr>
          <w:rStyle w:val="StyleUnderline"/>
        </w:rPr>
        <w:t>overturning the rule only between 5% and 29% of the time</w:t>
      </w:r>
      <w:r w:rsidRPr="00E432EE">
        <w:rPr>
          <w:sz w:val="16"/>
        </w:rPr>
        <w:t>. Including rulings that overturned just part of the rule, challenges to pre-Trump rules succeeded between 33% and 48% of the time.</w:t>
      </w:r>
    </w:p>
    <w:p w14:paraId="35D1CBC3" w14:textId="77777777" w:rsidR="00F7726E" w:rsidRPr="00E432EE" w:rsidRDefault="00F7726E" w:rsidP="00F7726E">
      <w:pPr>
        <w:rPr>
          <w:sz w:val="16"/>
        </w:rPr>
      </w:pPr>
      <w:r w:rsidRPr="00E432EE">
        <w:rPr>
          <w:rStyle w:val="Emphasis"/>
          <w:highlight w:val="cyan"/>
        </w:rPr>
        <w:t>Challenges to Trump</w:t>
      </w:r>
      <w:r w:rsidRPr="00E432EE">
        <w:rPr>
          <w:sz w:val="16"/>
        </w:rPr>
        <w:t xml:space="preserve"> </w:t>
      </w:r>
      <w:r w:rsidRPr="00E432EE">
        <w:rPr>
          <w:rStyle w:val="StyleUnderline"/>
        </w:rPr>
        <w:t>administration rules</w:t>
      </w:r>
      <w:r w:rsidRPr="00E432EE">
        <w:rPr>
          <w:sz w:val="16"/>
        </w:rPr>
        <w:t xml:space="preserve">, </w:t>
      </w:r>
      <w:r w:rsidRPr="00E41FDE">
        <w:rPr>
          <w:rStyle w:val="Emphasis"/>
        </w:rPr>
        <w:t>however</w:t>
      </w:r>
      <w:r w:rsidRPr="00E432EE">
        <w:rPr>
          <w:sz w:val="16"/>
        </w:rPr>
        <w:t xml:space="preserve">, </w:t>
      </w:r>
      <w:r w:rsidRPr="00E432EE">
        <w:rPr>
          <w:rStyle w:val="StyleUnderline"/>
        </w:rPr>
        <w:t>completely</w:t>
      </w:r>
      <w:r w:rsidRPr="00E432EE">
        <w:rPr>
          <w:sz w:val="16"/>
        </w:rPr>
        <w:t xml:space="preserve"> </w:t>
      </w:r>
      <w:r w:rsidRPr="00E432EE">
        <w:rPr>
          <w:rStyle w:val="Emphasis"/>
          <w:highlight w:val="cyan"/>
        </w:rPr>
        <w:t>succeeded 50%</w:t>
      </w:r>
      <w:r w:rsidRPr="00E41FDE">
        <w:rPr>
          <w:rStyle w:val="Emphasis"/>
        </w:rPr>
        <w:t xml:space="preserve"> of the time</w:t>
      </w:r>
      <w:r w:rsidRPr="00E432EE">
        <w:rPr>
          <w:sz w:val="16"/>
        </w:rPr>
        <w:t xml:space="preserve"> – </w:t>
      </w:r>
      <w:r w:rsidRPr="00E432EE">
        <w:rPr>
          <w:rStyle w:val="Emphasis"/>
        </w:rPr>
        <w:t>59%</w:t>
      </w:r>
      <w:r w:rsidRPr="00E432EE">
        <w:rPr>
          <w:sz w:val="16"/>
        </w:rPr>
        <w:t xml:space="preserve"> </w:t>
      </w:r>
      <w:r w:rsidRPr="00E432EE">
        <w:rPr>
          <w:rStyle w:val="StyleUnderline"/>
        </w:rPr>
        <w:t>of the time</w:t>
      </w:r>
      <w:r w:rsidRPr="00E432EE">
        <w:rPr>
          <w:sz w:val="16"/>
        </w:rPr>
        <w:t xml:space="preserve"> </w:t>
      </w:r>
      <w:r w:rsidRPr="00E432EE">
        <w:rPr>
          <w:rStyle w:val="Emphasis"/>
        </w:rPr>
        <w:t>if partial overturns</w:t>
      </w:r>
      <w:r w:rsidRPr="00E432EE">
        <w:rPr>
          <w:sz w:val="16"/>
        </w:rPr>
        <w:t xml:space="preserve"> </w:t>
      </w:r>
      <w:r w:rsidRPr="00E432EE">
        <w:rPr>
          <w:rStyle w:val="StyleUnderline"/>
        </w:rPr>
        <w:t>were</w:t>
      </w:r>
      <w:r w:rsidRPr="00E432EE">
        <w:rPr>
          <w:sz w:val="16"/>
        </w:rPr>
        <w:t xml:space="preserve"> </w:t>
      </w:r>
      <w:r w:rsidRPr="00E432EE">
        <w:rPr>
          <w:rStyle w:val="Emphasis"/>
        </w:rPr>
        <w:t>included</w:t>
      </w:r>
      <w:r w:rsidRPr="00E432EE">
        <w:rPr>
          <w:sz w:val="16"/>
        </w:rPr>
        <w:t>.</w:t>
      </w:r>
    </w:p>
    <w:p w14:paraId="4C82BB80" w14:textId="77777777" w:rsidR="00F7726E" w:rsidRPr="00E432EE" w:rsidRDefault="00F7726E" w:rsidP="00F7726E">
      <w:pPr>
        <w:rPr>
          <w:sz w:val="16"/>
        </w:rPr>
      </w:pPr>
      <w:r w:rsidRPr="00E432EE">
        <w:rPr>
          <w:sz w:val="16"/>
        </w:rPr>
        <w:t>[FIGURE OMITTED]</w:t>
      </w:r>
    </w:p>
    <w:p w14:paraId="4E5FF82A" w14:textId="77777777" w:rsidR="00F7726E" w:rsidRPr="00E432EE" w:rsidRDefault="00F7726E" w:rsidP="00F7726E">
      <w:pPr>
        <w:rPr>
          <w:sz w:val="16"/>
        </w:rPr>
      </w:pPr>
      <w:r w:rsidRPr="00E432EE">
        <w:rPr>
          <w:rStyle w:val="StyleUnderline"/>
        </w:rPr>
        <w:t>The</w:t>
      </w:r>
      <w:r w:rsidRPr="00E432EE">
        <w:rPr>
          <w:sz w:val="16"/>
        </w:rPr>
        <w:t xml:space="preserve"> </w:t>
      </w:r>
      <w:r w:rsidRPr="00E432EE">
        <w:rPr>
          <w:rStyle w:val="Emphasis"/>
          <w:highlight w:val="cyan"/>
        </w:rPr>
        <w:t>difference</w:t>
      </w:r>
      <w:r w:rsidRPr="00E432EE">
        <w:rPr>
          <w:sz w:val="16"/>
        </w:rPr>
        <w:t xml:space="preserve"> </w:t>
      </w:r>
      <w:r w:rsidRPr="00E432EE">
        <w:rPr>
          <w:rStyle w:val="StyleUnderline"/>
        </w:rPr>
        <w:t xml:space="preserve">between these sets of results </w:t>
      </w:r>
      <w:r w:rsidRPr="00E432EE">
        <w:rPr>
          <w:rStyle w:val="StyleUnderline"/>
          <w:highlight w:val="cyan"/>
        </w:rPr>
        <w:t>is</w:t>
      </w:r>
      <w:r w:rsidRPr="00E432EE">
        <w:rPr>
          <w:sz w:val="16"/>
        </w:rPr>
        <w:t xml:space="preserve"> </w:t>
      </w:r>
      <w:r w:rsidRPr="00E432EE">
        <w:rPr>
          <w:rStyle w:val="Emphasis"/>
        </w:rPr>
        <w:t xml:space="preserve">primarily </w:t>
      </w:r>
      <w:r w:rsidRPr="00E432EE">
        <w:rPr>
          <w:rStyle w:val="Emphasis"/>
          <w:highlight w:val="cyan"/>
        </w:rPr>
        <w:t>due to federal</w:t>
      </w:r>
      <w:r w:rsidRPr="00E432EE">
        <w:rPr>
          <w:rStyle w:val="Emphasis"/>
        </w:rPr>
        <w:t xml:space="preserve"> agency </w:t>
      </w:r>
      <w:r w:rsidRPr="00E432EE">
        <w:rPr>
          <w:rStyle w:val="Emphasis"/>
          <w:highlight w:val="cyan"/>
        </w:rPr>
        <w:t>lawyers</w:t>
      </w:r>
      <w:r w:rsidRPr="00E432EE">
        <w:rPr>
          <w:sz w:val="16"/>
        </w:rPr>
        <w:t xml:space="preserve">, </w:t>
      </w:r>
      <w:r w:rsidRPr="00E432EE">
        <w:rPr>
          <w:rStyle w:val="StyleUnderline"/>
        </w:rPr>
        <w:t>whose job it is to make sure agencies follow the required administrative law procedures</w:t>
      </w:r>
      <w:r w:rsidRPr="00E432EE">
        <w:rPr>
          <w:sz w:val="16"/>
        </w:rPr>
        <w:t xml:space="preserve">. I believe that </w:t>
      </w:r>
      <w:r w:rsidRPr="00E432EE">
        <w:rPr>
          <w:rStyle w:val="StyleUnderline"/>
        </w:rPr>
        <w:t>Trump’s</w:t>
      </w:r>
      <w:r w:rsidRPr="00E432EE">
        <w:rPr>
          <w:sz w:val="16"/>
        </w:rPr>
        <w:t xml:space="preserve"> first administration’s significant </w:t>
      </w:r>
      <w:r w:rsidRPr="00E432EE">
        <w:rPr>
          <w:rStyle w:val="StyleUnderline"/>
        </w:rPr>
        <w:t>loss rate indicates</w:t>
      </w:r>
      <w:r w:rsidRPr="00E432EE">
        <w:rPr>
          <w:sz w:val="16"/>
        </w:rPr>
        <w:t xml:space="preserve"> that </w:t>
      </w:r>
      <w:r w:rsidRPr="00E432EE">
        <w:rPr>
          <w:rStyle w:val="Emphasis"/>
        </w:rPr>
        <w:t>while Trump proposed</w:t>
      </w:r>
      <w:r w:rsidRPr="00E432EE">
        <w:rPr>
          <w:sz w:val="16"/>
        </w:rPr>
        <w:t xml:space="preserve"> </w:t>
      </w:r>
      <w:r w:rsidRPr="00E432EE">
        <w:rPr>
          <w:rStyle w:val="StyleUnderline"/>
        </w:rPr>
        <w:t>a great many</w:t>
      </w:r>
      <w:r w:rsidRPr="00E432EE">
        <w:rPr>
          <w:sz w:val="16"/>
        </w:rPr>
        <w:t xml:space="preserve"> </w:t>
      </w:r>
      <w:r w:rsidRPr="00E432EE">
        <w:rPr>
          <w:rStyle w:val="Emphasis"/>
        </w:rPr>
        <w:t>changes</w:t>
      </w:r>
      <w:r w:rsidRPr="00E432EE">
        <w:rPr>
          <w:sz w:val="16"/>
        </w:rPr>
        <w:t xml:space="preserve"> </w:t>
      </w:r>
      <w:r w:rsidRPr="00E432EE">
        <w:rPr>
          <w:rStyle w:val="StyleUnderline"/>
        </w:rPr>
        <w:t>to a wide range of policies</w:t>
      </w:r>
      <w:r w:rsidRPr="00E432EE">
        <w:rPr>
          <w:sz w:val="16"/>
        </w:rPr>
        <w:t xml:space="preserve">, his administration’s </w:t>
      </w:r>
      <w:r w:rsidRPr="00E432EE">
        <w:rPr>
          <w:rStyle w:val="Emphasis"/>
        </w:rPr>
        <w:t xml:space="preserve">lawyers </w:t>
      </w:r>
      <w:r w:rsidRPr="00E432EE">
        <w:rPr>
          <w:rStyle w:val="Emphasis"/>
          <w:highlight w:val="cyan"/>
        </w:rPr>
        <w:t>did not ensure</w:t>
      </w:r>
      <w:r w:rsidRPr="00E432EE">
        <w:rPr>
          <w:sz w:val="16"/>
        </w:rPr>
        <w:t xml:space="preserve"> </w:t>
      </w:r>
      <w:r w:rsidRPr="00E432EE">
        <w:rPr>
          <w:rStyle w:val="StyleUnderline"/>
        </w:rPr>
        <w:t>those</w:t>
      </w:r>
      <w:r w:rsidRPr="00E432EE">
        <w:rPr>
          <w:sz w:val="16"/>
        </w:rPr>
        <w:t xml:space="preserve"> </w:t>
      </w:r>
      <w:r w:rsidRPr="00E432EE">
        <w:rPr>
          <w:rStyle w:val="Emphasis"/>
          <w:highlight w:val="cyan"/>
        </w:rPr>
        <w:t>changes went through</w:t>
      </w:r>
      <w:r w:rsidRPr="00E432EE">
        <w:rPr>
          <w:rStyle w:val="Emphasis"/>
        </w:rPr>
        <w:t xml:space="preserve"> the </w:t>
      </w:r>
      <w:r w:rsidRPr="00E432EE">
        <w:rPr>
          <w:rStyle w:val="Emphasis"/>
          <w:highlight w:val="cyan"/>
        </w:rPr>
        <w:t>correct processes</w:t>
      </w:r>
      <w:r w:rsidRPr="00E432EE">
        <w:rPr>
          <w:sz w:val="16"/>
        </w:rPr>
        <w:t xml:space="preserve"> – </w:t>
      </w:r>
      <w:r w:rsidRPr="00E432EE">
        <w:rPr>
          <w:rStyle w:val="StyleUnderline"/>
        </w:rPr>
        <w:t>or could not justify the changes under applicable legal requirements</w:t>
      </w:r>
      <w:r w:rsidRPr="00E432EE">
        <w:rPr>
          <w:sz w:val="16"/>
        </w:rPr>
        <w:t xml:space="preserve"> – </w:t>
      </w:r>
      <w:r w:rsidRPr="00E432EE">
        <w:rPr>
          <w:rStyle w:val="StyleUnderline"/>
        </w:rPr>
        <w:t>but the administration went ahead anyway</w:t>
      </w:r>
      <w:r w:rsidRPr="00E432EE">
        <w:rPr>
          <w:sz w:val="16"/>
        </w:rPr>
        <w:t>.</w:t>
      </w:r>
    </w:p>
    <w:p w14:paraId="52C034DB" w14:textId="77777777" w:rsidR="00F7726E" w:rsidRPr="00E432EE" w:rsidRDefault="00F7726E" w:rsidP="00F7726E">
      <w:pPr>
        <w:rPr>
          <w:sz w:val="16"/>
        </w:rPr>
      </w:pPr>
      <w:r w:rsidRPr="00E432EE">
        <w:rPr>
          <w:sz w:val="16"/>
        </w:rPr>
        <w:t xml:space="preserve">That history </w:t>
      </w:r>
      <w:r w:rsidRPr="00E432EE">
        <w:rPr>
          <w:rStyle w:val="StyleUnderline"/>
        </w:rPr>
        <w:t>does not mean Trump’s proposals will fare similarly in his second term</w:t>
      </w:r>
      <w:r w:rsidRPr="00E432EE">
        <w:rPr>
          <w:sz w:val="16"/>
        </w:rPr>
        <w:t xml:space="preserve">. </w:t>
      </w:r>
      <w:r w:rsidRPr="00E432EE">
        <w:rPr>
          <w:rStyle w:val="StyleUnderline"/>
        </w:rPr>
        <w:t>He may have more careful lawyers this time</w:t>
      </w:r>
      <w:r w:rsidRPr="00E432EE">
        <w:rPr>
          <w:sz w:val="16"/>
        </w:rPr>
        <w:t xml:space="preserve">. But </w:t>
      </w:r>
      <w:r w:rsidRPr="00E432EE">
        <w:rPr>
          <w:rStyle w:val="Emphasis"/>
        </w:rPr>
        <w:t>lawsuits</w:t>
      </w:r>
      <w:r w:rsidRPr="00E432EE">
        <w:rPr>
          <w:sz w:val="16"/>
        </w:rPr>
        <w:t xml:space="preserve"> </w:t>
      </w:r>
      <w:r w:rsidRPr="00E432EE">
        <w:rPr>
          <w:rStyle w:val="StyleUnderline"/>
        </w:rPr>
        <w:t>are still likely to</w:t>
      </w:r>
      <w:r w:rsidRPr="00E432EE">
        <w:rPr>
          <w:sz w:val="16"/>
        </w:rPr>
        <w:t xml:space="preserve"> </w:t>
      </w:r>
      <w:r w:rsidRPr="00E432EE">
        <w:rPr>
          <w:rStyle w:val="Emphasis"/>
        </w:rPr>
        <w:t>challenge</w:t>
      </w:r>
      <w:r w:rsidRPr="00E432EE">
        <w:rPr>
          <w:sz w:val="16"/>
        </w:rPr>
        <w:t xml:space="preserve"> </w:t>
      </w:r>
      <w:r w:rsidRPr="00E432EE">
        <w:rPr>
          <w:rStyle w:val="StyleUnderline"/>
        </w:rPr>
        <w:t>whether agencies complied with the applicable procedural and substantive laws</w:t>
      </w:r>
      <w:r w:rsidRPr="00E432EE">
        <w:rPr>
          <w:sz w:val="16"/>
        </w:rPr>
        <w:t>.</w:t>
      </w:r>
    </w:p>
    <w:p w14:paraId="32B887FB" w14:textId="77777777" w:rsidR="00F7726E" w:rsidRPr="00E432EE" w:rsidRDefault="00F7726E" w:rsidP="00F7726E">
      <w:pPr>
        <w:rPr>
          <w:sz w:val="16"/>
        </w:rPr>
      </w:pPr>
      <w:r w:rsidRPr="00E432EE">
        <w:rPr>
          <w:sz w:val="16"/>
        </w:rPr>
        <w:t>Firing the experts?</w:t>
      </w:r>
    </w:p>
    <w:p w14:paraId="6C457A87" w14:textId="77777777" w:rsidR="00F7726E" w:rsidRPr="00E432EE" w:rsidRDefault="00F7726E" w:rsidP="00F7726E">
      <w:pPr>
        <w:rPr>
          <w:sz w:val="16"/>
        </w:rPr>
      </w:pPr>
      <w:r w:rsidRPr="00E432EE">
        <w:rPr>
          <w:sz w:val="16"/>
        </w:rPr>
        <w:t xml:space="preserve">Right at the end of </w:t>
      </w:r>
      <w:r w:rsidRPr="00E432EE">
        <w:rPr>
          <w:rStyle w:val="StyleUnderline"/>
        </w:rPr>
        <w:t>Trump’s</w:t>
      </w:r>
      <w:r w:rsidRPr="00E432EE">
        <w:rPr>
          <w:sz w:val="16"/>
        </w:rPr>
        <w:t xml:space="preserve"> first term, he issued an </w:t>
      </w:r>
      <w:r w:rsidRPr="00E432EE">
        <w:rPr>
          <w:rStyle w:val="Emphasis"/>
          <w:highlight w:val="cyan"/>
        </w:rPr>
        <w:t>ex</w:t>
      </w:r>
      <w:r w:rsidRPr="00E432EE">
        <w:rPr>
          <w:sz w:val="16"/>
        </w:rPr>
        <w:t xml:space="preserve">ecutive </w:t>
      </w:r>
      <w:r w:rsidRPr="00E432EE">
        <w:rPr>
          <w:rStyle w:val="Emphasis"/>
          <w:highlight w:val="cyan"/>
        </w:rPr>
        <w:t>o</w:t>
      </w:r>
      <w:r w:rsidRPr="00E432EE">
        <w:rPr>
          <w:sz w:val="16"/>
        </w:rPr>
        <w:t xml:space="preserve">rder </w:t>
      </w:r>
      <w:r w:rsidRPr="00E432EE">
        <w:rPr>
          <w:rStyle w:val="StyleUnderline"/>
        </w:rPr>
        <w:t>that</w:t>
      </w:r>
      <w:r w:rsidRPr="00E432EE">
        <w:rPr>
          <w:sz w:val="16"/>
        </w:rPr>
        <w:t xml:space="preserve"> </w:t>
      </w:r>
      <w:r w:rsidRPr="00E432EE">
        <w:rPr>
          <w:rStyle w:val="Emphasis"/>
        </w:rPr>
        <w:t xml:space="preserve">sought </w:t>
      </w:r>
      <w:r w:rsidRPr="00E432EE">
        <w:rPr>
          <w:rStyle w:val="Emphasis"/>
          <w:highlight w:val="cyan"/>
        </w:rPr>
        <w:t>to ease</w:t>
      </w:r>
      <w:r w:rsidRPr="00E432EE">
        <w:rPr>
          <w:sz w:val="16"/>
        </w:rPr>
        <w:t xml:space="preserve"> </w:t>
      </w:r>
      <w:r w:rsidRPr="00E432EE">
        <w:rPr>
          <w:rStyle w:val="StyleUnderline"/>
        </w:rPr>
        <w:t>the process of</w:t>
      </w:r>
      <w:r w:rsidRPr="00E432EE">
        <w:rPr>
          <w:sz w:val="16"/>
        </w:rPr>
        <w:t xml:space="preserve"> </w:t>
      </w:r>
      <w:r w:rsidRPr="00E432EE">
        <w:rPr>
          <w:rStyle w:val="Emphasis"/>
          <w:highlight w:val="cyan"/>
        </w:rPr>
        <w:t>firing</w:t>
      </w:r>
      <w:r w:rsidRPr="00E432EE">
        <w:rPr>
          <w:sz w:val="16"/>
        </w:rPr>
        <w:t xml:space="preserve"> </w:t>
      </w:r>
      <w:r w:rsidRPr="00E432EE">
        <w:rPr>
          <w:rStyle w:val="StyleUnderline"/>
        </w:rPr>
        <w:t>government workers</w:t>
      </w:r>
      <w:r w:rsidRPr="00E432EE">
        <w:rPr>
          <w:sz w:val="16"/>
        </w:rPr>
        <w:t xml:space="preserve"> and to connect hiring and retention of federal employees with their views about the sitting president. His first term ended before it took effect, and the order was reversed by Joe Biden upon his inauguration.</w:t>
      </w:r>
    </w:p>
    <w:p w14:paraId="407A7EC9" w14:textId="77777777" w:rsidR="00F7726E" w:rsidRPr="00E432EE" w:rsidRDefault="00F7726E" w:rsidP="00F7726E">
      <w:pPr>
        <w:rPr>
          <w:sz w:val="16"/>
        </w:rPr>
      </w:pPr>
      <w:r w:rsidRPr="00E432EE">
        <w:rPr>
          <w:sz w:val="16"/>
        </w:rPr>
        <w:t xml:space="preserve">In his 2024 campaign, Trump pledged to reinstate that order. If he does, and if its provisions are carried out, </w:t>
      </w:r>
      <w:r w:rsidRPr="00E432EE">
        <w:rPr>
          <w:rStyle w:val="StyleUnderline"/>
        </w:rPr>
        <w:t>Trump could seek to replace as many as 50,000 civil servants with political loyalists and allies</w:t>
      </w:r>
      <w:r w:rsidRPr="00E432EE">
        <w:rPr>
          <w:sz w:val="16"/>
        </w:rPr>
        <w:t>.</w:t>
      </w:r>
    </w:p>
    <w:p w14:paraId="365EB4AB" w14:textId="77777777" w:rsidR="00F7726E" w:rsidRPr="00E432EE" w:rsidRDefault="00F7726E" w:rsidP="00F7726E">
      <w:pPr>
        <w:rPr>
          <w:sz w:val="16"/>
        </w:rPr>
      </w:pPr>
      <w:r w:rsidRPr="00E432EE">
        <w:rPr>
          <w:rStyle w:val="StyleUnderline"/>
        </w:rPr>
        <w:t>A</w:t>
      </w:r>
      <w:r w:rsidRPr="00E432EE">
        <w:rPr>
          <w:sz w:val="16"/>
        </w:rPr>
        <w:t xml:space="preserve"> </w:t>
      </w:r>
      <w:r w:rsidRPr="00E432EE">
        <w:rPr>
          <w:rStyle w:val="Emphasis"/>
        </w:rPr>
        <w:t>mass firing</w:t>
      </w:r>
      <w:r w:rsidRPr="00E432EE">
        <w:rPr>
          <w:sz w:val="16"/>
        </w:rPr>
        <w:t xml:space="preserve">, however, </w:t>
      </w:r>
      <w:r w:rsidRPr="00E432EE">
        <w:rPr>
          <w:rStyle w:val="StyleUnderline"/>
        </w:rPr>
        <w:t>would mean</w:t>
      </w:r>
      <w:r w:rsidRPr="00E432EE">
        <w:rPr>
          <w:sz w:val="16"/>
        </w:rPr>
        <w:t xml:space="preserve"> </w:t>
      </w:r>
      <w:r w:rsidRPr="00E432EE">
        <w:rPr>
          <w:rStyle w:val="Emphasis"/>
          <w:highlight w:val="cyan"/>
        </w:rPr>
        <w:t xml:space="preserve">getting rid of </w:t>
      </w:r>
      <w:r w:rsidRPr="00E41FDE">
        <w:rPr>
          <w:rStyle w:val="Emphasis"/>
        </w:rPr>
        <w:t>thousands</w:t>
      </w:r>
      <w:r w:rsidRPr="00E41FDE">
        <w:rPr>
          <w:sz w:val="16"/>
        </w:rPr>
        <w:t xml:space="preserve"> </w:t>
      </w:r>
      <w:r w:rsidRPr="00E41FDE">
        <w:rPr>
          <w:rStyle w:val="StyleUnderline"/>
        </w:rPr>
        <w:t>of people who have the</w:t>
      </w:r>
      <w:r w:rsidRPr="00E432EE">
        <w:rPr>
          <w:sz w:val="16"/>
        </w:rPr>
        <w:t xml:space="preserve"> </w:t>
      </w:r>
      <w:r w:rsidRPr="00E432EE">
        <w:rPr>
          <w:rStyle w:val="Emphasis"/>
          <w:highlight w:val="cyan"/>
        </w:rPr>
        <w:t>expertise</w:t>
      </w:r>
      <w:r w:rsidRPr="00E432EE">
        <w:rPr>
          <w:sz w:val="16"/>
        </w:rPr>
        <w:t xml:space="preserve">, </w:t>
      </w:r>
      <w:r w:rsidRPr="00E432EE">
        <w:rPr>
          <w:rStyle w:val="Emphasis"/>
          <w:highlight w:val="cyan"/>
        </w:rPr>
        <w:t>experience</w:t>
      </w:r>
      <w:r w:rsidRPr="00E432EE">
        <w:rPr>
          <w:sz w:val="16"/>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knowledge to</w:t>
      </w:r>
      <w:r w:rsidRPr="00E432EE">
        <w:rPr>
          <w:sz w:val="16"/>
          <w:highlight w:val="cyan"/>
        </w:rPr>
        <w:t xml:space="preserve"> </w:t>
      </w:r>
      <w:r w:rsidRPr="00E432EE">
        <w:rPr>
          <w:rStyle w:val="StyleUnderline"/>
          <w:highlight w:val="cyan"/>
        </w:rPr>
        <w:t>help</w:t>
      </w:r>
      <w:r w:rsidRPr="00E432EE">
        <w:rPr>
          <w:rStyle w:val="StyleUnderline"/>
        </w:rPr>
        <w:t xml:space="preserve"> the administration</w:t>
      </w:r>
      <w:r w:rsidRPr="00E432EE">
        <w:rPr>
          <w:sz w:val="16"/>
        </w:rPr>
        <w:t xml:space="preserve"> </w:t>
      </w:r>
      <w:r w:rsidRPr="00E432EE">
        <w:rPr>
          <w:rStyle w:val="Emphasis"/>
          <w:highlight w:val="cyan"/>
        </w:rPr>
        <w:t xml:space="preserve">find </w:t>
      </w:r>
      <w:r w:rsidRPr="00E41FDE">
        <w:rPr>
          <w:rStyle w:val="Emphasis"/>
        </w:rPr>
        <w:t xml:space="preserve">policy </w:t>
      </w:r>
      <w:r w:rsidRPr="00E432EE">
        <w:rPr>
          <w:rStyle w:val="Emphasis"/>
          <w:highlight w:val="cyan"/>
        </w:rPr>
        <w:t>changes that</w:t>
      </w:r>
      <w:r w:rsidRPr="00E432EE">
        <w:rPr>
          <w:sz w:val="16"/>
        </w:rPr>
        <w:t xml:space="preserve"> </w:t>
      </w:r>
      <w:r w:rsidRPr="00E432EE">
        <w:rPr>
          <w:rStyle w:val="StyleUnderline"/>
        </w:rPr>
        <w:t>would</w:t>
      </w:r>
      <w:r w:rsidRPr="00E432EE">
        <w:rPr>
          <w:sz w:val="16"/>
        </w:rPr>
        <w:t xml:space="preserve"> </w:t>
      </w:r>
      <w:r w:rsidRPr="00E432EE">
        <w:rPr>
          <w:rStyle w:val="Emphasis"/>
          <w:highlight w:val="cyan"/>
        </w:rPr>
        <w:t xml:space="preserve">survive </w:t>
      </w:r>
      <w:r w:rsidRPr="00E41FDE">
        <w:rPr>
          <w:rStyle w:val="Emphasis"/>
        </w:rPr>
        <w:t xml:space="preserve">judicial </w:t>
      </w:r>
      <w:r w:rsidRPr="00E432EE">
        <w:rPr>
          <w:rStyle w:val="Emphasis"/>
          <w:highlight w:val="cyan"/>
        </w:rPr>
        <w:t>review</w:t>
      </w:r>
      <w:r w:rsidRPr="00E432EE">
        <w:rPr>
          <w:sz w:val="16"/>
        </w:rPr>
        <w:t>.</w:t>
      </w:r>
    </w:p>
    <w:p w14:paraId="6A45E12E" w14:textId="77777777" w:rsidR="00F7726E" w:rsidRPr="00E432EE" w:rsidRDefault="00F7726E" w:rsidP="00F7726E">
      <w:pPr>
        <w:rPr>
          <w:sz w:val="16"/>
        </w:rPr>
      </w:pPr>
      <w:r w:rsidRPr="00E432EE">
        <w:rPr>
          <w:sz w:val="16"/>
        </w:rPr>
        <w:t>Help from the judiciary?</w:t>
      </w:r>
    </w:p>
    <w:p w14:paraId="15DC927B" w14:textId="77777777" w:rsidR="00F7726E" w:rsidRPr="00E432EE" w:rsidRDefault="00F7726E" w:rsidP="00F7726E">
      <w:pPr>
        <w:rPr>
          <w:sz w:val="16"/>
        </w:rPr>
      </w:pPr>
      <w:r w:rsidRPr="00E432EE">
        <w:rPr>
          <w:rStyle w:val="StyleUnderline"/>
        </w:rPr>
        <w:t>Trump could be counting on favorable rulings from</w:t>
      </w:r>
      <w:r w:rsidRPr="00E432EE">
        <w:rPr>
          <w:sz w:val="16"/>
        </w:rPr>
        <w:t xml:space="preserve"> the </w:t>
      </w:r>
      <w:r w:rsidRPr="00E432EE">
        <w:rPr>
          <w:rStyle w:val="StyleUnderline"/>
          <w:highlight w:val="cyan"/>
        </w:rPr>
        <w:t>judges</w:t>
      </w:r>
      <w:r w:rsidRPr="00E432EE">
        <w:rPr>
          <w:rStyle w:val="StyleUnderline"/>
        </w:rPr>
        <w:t xml:space="preserve"> he appointed</w:t>
      </w:r>
      <w:r w:rsidRPr="00E432EE">
        <w:rPr>
          <w:sz w:val="16"/>
        </w:rPr>
        <w:t xml:space="preserve"> in his first term. But </w:t>
      </w:r>
      <w:r w:rsidRPr="00E432EE">
        <w:rPr>
          <w:rStyle w:val="StyleUnderline"/>
        </w:rPr>
        <w:t>that</w:t>
      </w:r>
      <w:r w:rsidRPr="00E432EE">
        <w:rPr>
          <w:sz w:val="16"/>
        </w:rPr>
        <w:t xml:space="preserve"> </w:t>
      </w:r>
      <w:r w:rsidRPr="00E432EE">
        <w:rPr>
          <w:rStyle w:val="Emphasis"/>
          <w:highlight w:val="cyan"/>
        </w:rPr>
        <w:t>didn’t work</w:t>
      </w:r>
      <w:r w:rsidRPr="00E432EE">
        <w:rPr>
          <w:sz w:val="16"/>
        </w:rPr>
        <w:t xml:space="preserve"> for him </w:t>
      </w:r>
      <w:r w:rsidRPr="00E432EE">
        <w:rPr>
          <w:rStyle w:val="StyleUnderline"/>
        </w:rPr>
        <w:t>then</w:t>
      </w:r>
      <w:r w:rsidRPr="00E432EE">
        <w:rPr>
          <w:sz w:val="16"/>
        </w:rPr>
        <w:t xml:space="preserve">: </w:t>
      </w:r>
      <w:r w:rsidRPr="00E432EE">
        <w:rPr>
          <w:rStyle w:val="Emphasis"/>
        </w:rPr>
        <w:t>Judges</w:t>
      </w:r>
      <w:r w:rsidRPr="00E432EE">
        <w:rPr>
          <w:sz w:val="16"/>
        </w:rPr>
        <w:t xml:space="preserve"> </w:t>
      </w:r>
      <w:r w:rsidRPr="00E432EE">
        <w:rPr>
          <w:rStyle w:val="StyleUnderline"/>
        </w:rPr>
        <w:t>appointed by presidents</w:t>
      </w:r>
      <w:r w:rsidRPr="00E432EE">
        <w:rPr>
          <w:sz w:val="16"/>
        </w:rPr>
        <w:t xml:space="preserve"> </w:t>
      </w:r>
      <w:r w:rsidRPr="00E432EE">
        <w:rPr>
          <w:rStyle w:val="Emphasis"/>
        </w:rPr>
        <w:t xml:space="preserve">of </w:t>
      </w:r>
      <w:r w:rsidRPr="00E432EE">
        <w:rPr>
          <w:rStyle w:val="Emphasis"/>
          <w:highlight w:val="cyan"/>
        </w:rPr>
        <w:t>both parties overruled</w:t>
      </w:r>
      <w:r w:rsidRPr="00E432EE">
        <w:rPr>
          <w:sz w:val="16"/>
        </w:rPr>
        <w:t xml:space="preserve"> </w:t>
      </w:r>
      <w:r w:rsidRPr="00E432EE">
        <w:rPr>
          <w:rStyle w:val="StyleUnderline"/>
        </w:rPr>
        <w:t>new</w:t>
      </w:r>
      <w:r w:rsidRPr="00E432EE">
        <w:rPr>
          <w:sz w:val="16"/>
        </w:rPr>
        <w:t xml:space="preserve"> </w:t>
      </w:r>
      <w:r w:rsidRPr="00E432EE">
        <w:rPr>
          <w:rStyle w:val="Emphasis"/>
        </w:rPr>
        <w:t>Trump rules</w:t>
      </w:r>
      <w:r w:rsidRPr="00E432EE">
        <w:rPr>
          <w:sz w:val="16"/>
        </w:rPr>
        <w:t xml:space="preserve"> </w:t>
      </w:r>
      <w:r w:rsidRPr="00E432EE">
        <w:rPr>
          <w:rStyle w:val="StyleUnderline"/>
        </w:rPr>
        <w:t>in lawsuits</w:t>
      </w:r>
      <w:r w:rsidRPr="00E432EE">
        <w:rPr>
          <w:sz w:val="16"/>
        </w:rPr>
        <w:t>. That is how he lost half of the cases.</w:t>
      </w:r>
    </w:p>
    <w:p w14:paraId="49EC3A52" w14:textId="77777777" w:rsidR="00F7726E" w:rsidRPr="00E432EE" w:rsidRDefault="00F7726E" w:rsidP="00F7726E">
      <w:pPr>
        <w:rPr>
          <w:sz w:val="16"/>
        </w:rPr>
      </w:pPr>
      <w:r w:rsidRPr="00E432EE">
        <w:rPr>
          <w:rStyle w:val="StyleUnderline"/>
        </w:rPr>
        <w:t>And</w:t>
      </w:r>
      <w:r w:rsidRPr="00E432EE">
        <w:rPr>
          <w:sz w:val="16"/>
        </w:rPr>
        <w:t xml:space="preserve"> </w:t>
      </w:r>
      <w:r w:rsidRPr="00E432EE">
        <w:rPr>
          <w:rStyle w:val="Emphasis"/>
          <w:highlight w:val="cyan"/>
        </w:rPr>
        <w:t>Biden’s</w:t>
      </w:r>
      <w:r w:rsidRPr="00E432EE">
        <w:rPr>
          <w:sz w:val="16"/>
        </w:rPr>
        <w:t xml:space="preserve"> </w:t>
      </w:r>
      <w:r w:rsidRPr="00E432EE">
        <w:rPr>
          <w:rStyle w:val="StyleUnderline"/>
        </w:rPr>
        <w:t>administration has</w:t>
      </w:r>
      <w:r w:rsidRPr="00E432EE">
        <w:rPr>
          <w:sz w:val="16"/>
        </w:rPr>
        <w:t xml:space="preserve"> </w:t>
      </w:r>
      <w:r w:rsidRPr="00E41FDE">
        <w:rPr>
          <w:rStyle w:val="Emphasis"/>
        </w:rPr>
        <w:t xml:space="preserve">been </w:t>
      </w:r>
      <w:r w:rsidRPr="00E432EE">
        <w:rPr>
          <w:rStyle w:val="Emphasis"/>
          <w:highlight w:val="cyan"/>
        </w:rPr>
        <w:t>busy appointing</w:t>
      </w:r>
      <w:r w:rsidRPr="00E432EE">
        <w:rPr>
          <w:rStyle w:val="Emphasis"/>
        </w:rPr>
        <w:t xml:space="preserve"> judges</w:t>
      </w:r>
      <w:r w:rsidRPr="00E432EE">
        <w:rPr>
          <w:sz w:val="16"/>
        </w:rPr>
        <w:t xml:space="preserve"> </w:t>
      </w:r>
      <w:r w:rsidRPr="00E432EE">
        <w:rPr>
          <w:rStyle w:val="StyleUnderline"/>
        </w:rPr>
        <w:t>who may be more skeptical about the changes made by Trump than their colleagues appointed by Republican presidents</w:t>
      </w:r>
      <w:r w:rsidRPr="00E432EE">
        <w:rPr>
          <w:sz w:val="16"/>
        </w:rPr>
        <w:t xml:space="preserve">. Republican-appointed judges are </w:t>
      </w:r>
      <w:proofErr w:type="gramStart"/>
      <w:r w:rsidRPr="00E432EE">
        <w:rPr>
          <w:sz w:val="16"/>
        </w:rPr>
        <w:t>a majority of</w:t>
      </w:r>
      <w:proofErr w:type="gramEnd"/>
      <w:r w:rsidRPr="00E432EE">
        <w:rPr>
          <w:sz w:val="16"/>
        </w:rPr>
        <w:t xml:space="preserve"> the judges in six federal judicial circuits, but </w:t>
      </w:r>
      <w:r w:rsidRPr="00E432EE">
        <w:rPr>
          <w:rStyle w:val="StyleUnderline"/>
        </w:rPr>
        <w:t>judges appointed by Democratic presidents are in the majority in the remaining seven circuits.</w:t>
      </w:r>
    </w:p>
    <w:p w14:paraId="06863A21" w14:textId="77777777" w:rsidR="00F7726E" w:rsidRPr="00E432EE" w:rsidRDefault="00F7726E" w:rsidP="00F7726E">
      <w:pPr>
        <w:rPr>
          <w:sz w:val="16"/>
        </w:rPr>
      </w:pPr>
      <w:r w:rsidRPr="00E432EE">
        <w:rPr>
          <w:sz w:val="16"/>
        </w:rPr>
        <w:t>Advocacy groups of all kinds often choose carefully where they sue the federal government to avoid bringing cases before federal judges who are more likely to rule against them.</w:t>
      </w:r>
    </w:p>
    <w:p w14:paraId="6670AB66" w14:textId="77777777" w:rsidR="00F7726E" w:rsidRPr="00E432EE" w:rsidRDefault="00F7726E" w:rsidP="00F7726E">
      <w:pPr>
        <w:rPr>
          <w:sz w:val="16"/>
        </w:rPr>
      </w:pPr>
      <w:r w:rsidRPr="00E432EE">
        <w:rPr>
          <w:sz w:val="16"/>
        </w:rPr>
        <w:t xml:space="preserve">In cases that involve close judgment calls, judges’ own views may hold sway: That is how judging works. But </w:t>
      </w:r>
      <w:r w:rsidRPr="00E432EE">
        <w:rPr>
          <w:rStyle w:val="StyleUnderline"/>
        </w:rPr>
        <w:t xml:space="preserve">there </w:t>
      </w:r>
      <w:r w:rsidRPr="00E41FDE">
        <w:rPr>
          <w:rStyle w:val="StyleUnderline"/>
        </w:rPr>
        <w:t>may be</w:t>
      </w:r>
      <w:r w:rsidRPr="00E41FDE">
        <w:rPr>
          <w:sz w:val="16"/>
        </w:rPr>
        <w:t xml:space="preserve"> </w:t>
      </w:r>
      <w:r w:rsidRPr="00E41FDE">
        <w:rPr>
          <w:rStyle w:val="Emphasis"/>
        </w:rPr>
        <w:t>cases</w:t>
      </w:r>
      <w:r w:rsidRPr="00E41FDE">
        <w:rPr>
          <w:sz w:val="16"/>
        </w:rPr>
        <w:t xml:space="preserve"> </w:t>
      </w:r>
      <w:r w:rsidRPr="00E41FDE">
        <w:rPr>
          <w:rStyle w:val="StyleUnderline"/>
        </w:rPr>
        <w:t>that are</w:t>
      </w:r>
      <w:r w:rsidRPr="00E41FDE">
        <w:rPr>
          <w:sz w:val="16"/>
        </w:rPr>
        <w:t xml:space="preserve"> </w:t>
      </w:r>
      <w:r w:rsidRPr="00E41FDE">
        <w:rPr>
          <w:rStyle w:val="Emphasis"/>
        </w:rPr>
        <w:t>not close</w:t>
      </w:r>
      <w:r w:rsidRPr="00E41FDE">
        <w:rPr>
          <w:sz w:val="16"/>
        </w:rPr>
        <w:t xml:space="preserve">, and, </w:t>
      </w:r>
      <w:r w:rsidRPr="00E41FDE">
        <w:rPr>
          <w:rStyle w:val="StyleUnderline"/>
        </w:rPr>
        <w:t>in those</w:t>
      </w:r>
      <w:r w:rsidRPr="00E41FDE">
        <w:rPr>
          <w:sz w:val="16"/>
        </w:rPr>
        <w:t xml:space="preserve">, </w:t>
      </w:r>
      <w:r w:rsidRPr="00E41FDE">
        <w:rPr>
          <w:rStyle w:val="StyleUnderline"/>
        </w:rPr>
        <w:t>administrative law and the precedents of decades of legal decisions will apply</w:t>
      </w:r>
      <w:r w:rsidRPr="00E41FDE">
        <w:rPr>
          <w:sz w:val="16"/>
        </w:rPr>
        <w:t>.</w:t>
      </w:r>
    </w:p>
    <w:p w14:paraId="0B6C56BA" w14:textId="77777777" w:rsidR="00F7726E" w:rsidRPr="00E432EE" w:rsidRDefault="00F7726E" w:rsidP="00F7726E">
      <w:pPr>
        <w:pStyle w:val="Heading4"/>
      </w:pPr>
      <w:r w:rsidRPr="00E432EE">
        <w:t xml:space="preserve">4. EFFECTIVENESS---stripping protections </w:t>
      </w:r>
      <w:proofErr w:type="gramStart"/>
      <w:r w:rsidRPr="00E432EE">
        <w:rPr>
          <w:u w:val="single"/>
        </w:rPr>
        <w:t>confounds</w:t>
      </w:r>
      <w:proofErr w:type="gramEnd"/>
      <w:r w:rsidRPr="00E432EE">
        <w:t xml:space="preserve"> Trump by </w:t>
      </w:r>
      <w:r w:rsidRPr="00E432EE">
        <w:rPr>
          <w:u w:val="single"/>
        </w:rPr>
        <w:t>limiting knowledge</w:t>
      </w:r>
      <w:r w:rsidRPr="00E432EE">
        <w:t xml:space="preserve"> of government </w:t>
      </w:r>
      <w:r w:rsidRPr="00E432EE">
        <w:rPr>
          <w:u w:val="single"/>
        </w:rPr>
        <w:t>processes</w:t>
      </w:r>
      <w:r w:rsidRPr="00E432EE">
        <w:t xml:space="preserve"> and </w:t>
      </w:r>
      <w:r w:rsidRPr="00E432EE">
        <w:rPr>
          <w:u w:val="single"/>
        </w:rPr>
        <w:t>procedures</w:t>
      </w:r>
      <w:r w:rsidRPr="00E432EE">
        <w:t xml:space="preserve">. </w:t>
      </w:r>
    </w:p>
    <w:p w14:paraId="5647DBE9" w14:textId="77777777" w:rsidR="00F7726E" w:rsidRPr="00E432EE" w:rsidRDefault="00F7726E" w:rsidP="00F7726E">
      <w:r w:rsidRPr="00E432EE">
        <w:rPr>
          <w:rStyle w:val="Style13ptBold"/>
        </w:rPr>
        <w:t>Muirhead</w:t>
      </w:r>
      <w:r w:rsidRPr="00E432EE">
        <w:t xml:space="preserve"> &amp; Rosenblum </w:t>
      </w:r>
      <w:r w:rsidRPr="00E432EE">
        <w:rPr>
          <w:rStyle w:val="Style13ptBold"/>
        </w:rPr>
        <w:t>25</w:t>
      </w:r>
      <w:r w:rsidRPr="00E432EE">
        <w:t xml:space="preserve">, *Robert Clements Professor of Democracy and Politics at Dartmouth College, **Senator Joseph Clark Professor of Ethics in Politics and Government Emerita at Harvard University. (*Russell and **Nancy L., January 23, 2025, “Trump and the Perils of </w:t>
      </w:r>
      <w:proofErr w:type="spellStart"/>
      <w:r w:rsidRPr="00E432EE">
        <w:t>Ungoverning</w:t>
      </w:r>
      <w:proofErr w:type="spellEnd"/>
      <w:r w:rsidRPr="00E432EE">
        <w:t xml:space="preserve">,” Foreign Affairs, </w:t>
      </w:r>
      <w:hyperlink r:id="rId10" w:history="1">
        <w:r w:rsidRPr="00E432EE">
          <w:rPr>
            <w:rStyle w:val="Hyperlink"/>
          </w:rPr>
          <w:t>https://www.foreignaffairs.com/united-states/trump-and-perils-ungoverning</w:t>
        </w:r>
      </w:hyperlink>
      <w:r w:rsidRPr="00E432EE">
        <w:t>, Ulven)</w:t>
      </w:r>
    </w:p>
    <w:p w14:paraId="1DCC5848" w14:textId="77777777" w:rsidR="00F7726E" w:rsidRPr="00E432EE" w:rsidRDefault="00F7726E" w:rsidP="00F7726E">
      <w:pPr>
        <w:rPr>
          <w:sz w:val="16"/>
        </w:rPr>
      </w:pPr>
      <w:r w:rsidRPr="00E432EE">
        <w:rPr>
          <w:rStyle w:val="StyleUnderline"/>
        </w:rPr>
        <w:t>As</w:t>
      </w:r>
      <w:r w:rsidRPr="00E432EE">
        <w:rPr>
          <w:sz w:val="16"/>
        </w:rPr>
        <w:t xml:space="preserve"> U.S. President Donald </w:t>
      </w:r>
      <w:r w:rsidRPr="00E432EE">
        <w:rPr>
          <w:rStyle w:val="StyleUnderline"/>
        </w:rPr>
        <w:t>Trump returns to the White House</w:t>
      </w:r>
      <w:r w:rsidRPr="00E432EE">
        <w:rPr>
          <w:sz w:val="16"/>
        </w:rPr>
        <w:t xml:space="preserve">, </w:t>
      </w:r>
      <w:r w:rsidRPr="00E432EE">
        <w:rPr>
          <w:rStyle w:val="StyleUnderline"/>
        </w:rPr>
        <w:t>it</w:t>
      </w:r>
      <w:r w:rsidRPr="00E432EE">
        <w:rPr>
          <w:sz w:val="16"/>
        </w:rPr>
        <w:t xml:space="preserve"> already </w:t>
      </w:r>
      <w:r w:rsidRPr="00E432EE">
        <w:rPr>
          <w:rStyle w:val="StyleUnderline"/>
        </w:rPr>
        <w:t>seems clear that his second term will look little like his first</w:t>
      </w:r>
      <w:r w:rsidRPr="00E432EE">
        <w:rPr>
          <w:sz w:val="16"/>
        </w:rPr>
        <w:t xml:space="preserve">. Many of Trump’s first-term appointments distanced themselves from his views and even denounced him. “I picked some people I shouldn’t have picked,” Trump lamented on Joe Rogan’s podcast last November. “Disloyal people.” This time, </w:t>
      </w:r>
      <w:r w:rsidRPr="00E432EE">
        <w:rPr>
          <w:rStyle w:val="StyleUnderline"/>
          <w:highlight w:val="cyan"/>
        </w:rPr>
        <w:t>Trump</w:t>
      </w:r>
      <w:r w:rsidRPr="00E432EE">
        <w:rPr>
          <w:rStyle w:val="StyleUnderline"/>
        </w:rPr>
        <w:t xml:space="preserve"> is ready</w:t>
      </w:r>
      <w:r w:rsidRPr="00E432EE">
        <w:rPr>
          <w:sz w:val="16"/>
        </w:rPr>
        <w:t xml:space="preserve">. </w:t>
      </w:r>
      <w:r w:rsidRPr="00E432EE">
        <w:rPr>
          <w:rStyle w:val="StyleUnderline"/>
        </w:rPr>
        <w:t xml:space="preserve">The president and his allies are </w:t>
      </w:r>
      <w:r w:rsidRPr="00E432EE">
        <w:rPr>
          <w:rStyle w:val="StyleUnderline"/>
          <w:highlight w:val="cyan"/>
        </w:rPr>
        <w:t>convinced</w:t>
      </w:r>
      <w:r w:rsidRPr="00E432EE">
        <w:rPr>
          <w:rStyle w:val="StyleUnderline"/>
        </w:rPr>
        <w:t xml:space="preserve"> that he was </w:t>
      </w:r>
      <w:r w:rsidRPr="00E432EE">
        <w:rPr>
          <w:rStyle w:val="StyleUnderline"/>
          <w:highlight w:val="cyan"/>
        </w:rPr>
        <w:t>let down</w:t>
      </w:r>
      <w:r w:rsidRPr="00E432EE">
        <w:rPr>
          <w:rStyle w:val="StyleUnderline"/>
        </w:rPr>
        <w:t xml:space="preserve"> in his first term by those around him and </w:t>
      </w:r>
      <w:r w:rsidRPr="00E432EE">
        <w:rPr>
          <w:rStyle w:val="StyleUnderline"/>
          <w:highlight w:val="cyan"/>
        </w:rPr>
        <w:t>by</w:t>
      </w:r>
      <w:r w:rsidRPr="00E432EE">
        <w:rPr>
          <w:rStyle w:val="StyleUnderline"/>
        </w:rPr>
        <w:t xml:space="preserve"> the </w:t>
      </w:r>
      <w:r w:rsidRPr="00E432EE">
        <w:rPr>
          <w:rStyle w:val="StyleUnderline"/>
          <w:highlight w:val="cyan"/>
        </w:rPr>
        <w:t>bureaucracy</w:t>
      </w:r>
      <w:r w:rsidRPr="00E432EE">
        <w:rPr>
          <w:rStyle w:val="StyleUnderline"/>
        </w:rPr>
        <w:t xml:space="preserve"> of the federal government</w:t>
      </w:r>
      <w:r w:rsidRPr="00E432EE">
        <w:rPr>
          <w:sz w:val="16"/>
        </w:rPr>
        <w:t>. They will not let that happen again.</w:t>
      </w:r>
    </w:p>
    <w:p w14:paraId="43638571" w14:textId="77777777" w:rsidR="00F7726E" w:rsidRPr="00E432EE" w:rsidRDefault="00F7726E" w:rsidP="00F7726E">
      <w:pPr>
        <w:rPr>
          <w:sz w:val="16"/>
        </w:rPr>
      </w:pPr>
      <w:r w:rsidRPr="00E432EE">
        <w:rPr>
          <w:sz w:val="16"/>
        </w:rPr>
        <w:t xml:space="preserve">On his first day in office, </w:t>
      </w:r>
      <w:r w:rsidRPr="00E432EE">
        <w:rPr>
          <w:rStyle w:val="StyleUnderline"/>
        </w:rPr>
        <w:t>Trump</w:t>
      </w:r>
      <w:r w:rsidRPr="00E432EE">
        <w:rPr>
          <w:sz w:val="16"/>
        </w:rPr>
        <w:t xml:space="preserve"> </w:t>
      </w:r>
      <w:r w:rsidRPr="00E432EE">
        <w:rPr>
          <w:rStyle w:val="Emphasis"/>
          <w:highlight w:val="cyan"/>
        </w:rPr>
        <w:t>restored Schedule F</w:t>
      </w:r>
      <w:r w:rsidRPr="00E432EE">
        <w:rPr>
          <w:sz w:val="16"/>
        </w:rPr>
        <w:t xml:space="preserve">, </w:t>
      </w:r>
      <w:r w:rsidRPr="00E432EE">
        <w:rPr>
          <w:rStyle w:val="StyleUnderline"/>
        </w:rPr>
        <w:t>an employment category that he had created in the closing months of his first term that</w:t>
      </w:r>
      <w:r w:rsidRPr="00E432EE">
        <w:rPr>
          <w:sz w:val="16"/>
        </w:rPr>
        <w:t xml:space="preserve"> </w:t>
      </w:r>
      <w:r w:rsidRPr="00E432EE">
        <w:rPr>
          <w:rStyle w:val="Emphasis"/>
          <w:highlight w:val="cyan"/>
        </w:rPr>
        <w:t>strips</w:t>
      </w:r>
      <w:r w:rsidRPr="00E432EE">
        <w:rPr>
          <w:sz w:val="16"/>
        </w:rPr>
        <w:t xml:space="preserve"> </w:t>
      </w:r>
      <w:r w:rsidRPr="00E432EE">
        <w:rPr>
          <w:rStyle w:val="StyleUnderline"/>
          <w:highlight w:val="cyan"/>
        </w:rPr>
        <w:t>civil</w:t>
      </w:r>
      <w:r w:rsidRPr="00E432EE">
        <w:rPr>
          <w:rStyle w:val="StyleUnderline"/>
        </w:rPr>
        <w:t xml:space="preserve"> servants of</w:t>
      </w:r>
      <w:r w:rsidRPr="00E432EE">
        <w:rPr>
          <w:sz w:val="16"/>
        </w:rPr>
        <w:t xml:space="preserve"> </w:t>
      </w:r>
      <w:r w:rsidRPr="00E432EE">
        <w:rPr>
          <w:rStyle w:val="Emphasis"/>
          <w:highlight w:val="cyan"/>
        </w:rPr>
        <w:t>protections</w:t>
      </w:r>
      <w:r w:rsidRPr="00E432EE">
        <w:rPr>
          <w:sz w:val="16"/>
        </w:rPr>
        <w:t xml:space="preserve">, </w:t>
      </w:r>
      <w:r w:rsidRPr="00E432EE">
        <w:rPr>
          <w:rStyle w:val="StyleUnderline"/>
        </w:rPr>
        <w:t>allowing them to be fired at will</w:t>
      </w:r>
      <w:r w:rsidRPr="00E432EE">
        <w:rPr>
          <w:sz w:val="16"/>
        </w:rPr>
        <w:t>. Trump has convinced many of his followers that a “deep state” thwarted his first term and robbed him of the 2020 election. Now, the putative deep state will be expunged, along with the expertise and procedures that make effective administration possible. Trump will judge both appointees and civil servants by one criterion: loyalty, defined not by commitment to a programmatic agenda but by unquestioning obedience to the president.</w:t>
      </w:r>
    </w:p>
    <w:p w14:paraId="5C031E3C" w14:textId="77777777" w:rsidR="00F7726E" w:rsidRPr="00E432EE" w:rsidRDefault="00F7726E" w:rsidP="00F7726E">
      <w:pPr>
        <w:rPr>
          <w:sz w:val="16"/>
        </w:rPr>
      </w:pPr>
      <w:r w:rsidRPr="00E432EE">
        <w:rPr>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7EABC9FF" w14:textId="77777777" w:rsidR="00F7726E" w:rsidRPr="00E432EE" w:rsidRDefault="00F7726E" w:rsidP="00F7726E">
      <w:pPr>
        <w:rPr>
          <w:sz w:val="16"/>
        </w:rPr>
      </w:pPr>
      <w:r w:rsidRPr="00E41FDE">
        <w:rPr>
          <w:rStyle w:val="Emphasis"/>
        </w:rPr>
        <w:t>Staffing</w:t>
      </w:r>
      <w:r w:rsidRPr="00E41FDE">
        <w:rPr>
          <w:sz w:val="16"/>
        </w:rPr>
        <w:t xml:space="preserve"> </w:t>
      </w:r>
      <w:r w:rsidRPr="00E41FDE">
        <w:rPr>
          <w:rStyle w:val="StyleUnderline"/>
        </w:rPr>
        <w:t>the federal government</w:t>
      </w:r>
      <w:r w:rsidRPr="00E41FDE">
        <w:rPr>
          <w:sz w:val="16"/>
        </w:rPr>
        <w:t xml:space="preserve"> </w:t>
      </w:r>
      <w:r w:rsidRPr="00E41FDE">
        <w:rPr>
          <w:rStyle w:val="Emphasis"/>
        </w:rPr>
        <w:t>with sycophants is not about</w:t>
      </w:r>
      <w:r w:rsidRPr="00E41FDE">
        <w:rPr>
          <w:sz w:val="16"/>
        </w:rPr>
        <w:t xml:space="preserve"> </w:t>
      </w:r>
      <w:r w:rsidRPr="00E41FDE">
        <w:rPr>
          <w:rStyle w:val="StyleUnderline"/>
        </w:rPr>
        <w:t>ensuring</w:t>
      </w:r>
      <w:r w:rsidRPr="00E41FDE">
        <w:rPr>
          <w:sz w:val="16"/>
        </w:rPr>
        <w:t xml:space="preserve"> </w:t>
      </w:r>
      <w:r w:rsidRPr="00E41FDE">
        <w:rPr>
          <w:rStyle w:val="Emphasis"/>
        </w:rPr>
        <w:t>loyalty</w:t>
      </w:r>
      <w:r w:rsidRPr="00E41FDE">
        <w:rPr>
          <w:sz w:val="16"/>
        </w:rPr>
        <w:t xml:space="preserve"> </w:t>
      </w:r>
      <w:r w:rsidRPr="00E41FDE">
        <w:rPr>
          <w:rStyle w:val="StyleUnderline"/>
        </w:rPr>
        <w:t>to an agenda</w:t>
      </w:r>
      <w:r w:rsidRPr="00E41FDE">
        <w:rPr>
          <w:sz w:val="16"/>
        </w:rPr>
        <w:t xml:space="preserve">. </w:t>
      </w:r>
      <w:r w:rsidRPr="00E41FDE">
        <w:rPr>
          <w:rStyle w:val="StyleUnderline"/>
        </w:rPr>
        <w:t>It is about</w:t>
      </w:r>
      <w:r w:rsidRPr="00E41FDE">
        <w:rPr>
          <w:sz w:val="16"/>
        </w:rPr>
        <w:t xml:space="preserve"> </w:t>
      </w:r>
      <w:r w:rsidRPr="00E41FDE">
        <w:rPr>
          <w:rStyle w:val="Emphasis"/>
        </w:rPr>
        <w:t>ensuring submission</w:t>
      </w:r>
      <w:r w:rsidRPr="00E41FDE">
        <w:rPr>
          <w:sz w:val="16"/>
        </w:rPr>
        <w:t xml:space="preserve"> </w:t>
      </w:r>
      <w:r w:rsidRPr="00E41FDE">
        <w:rPr>
          <w:rStyle w:val="StyleUnderline"/>
        </w:rPr>
        <w:t>to the president</w:t>
      </w:r>
      <w:r w:rsidRPr="00E41FDE">
        <w:rPr>
          <w:sz w:val="16"/>
        </w:rPr>
        <w:t xml:space="preserve">. And it </w:t>
      </w:r>
      <w:r w:rsidRPr="00E41FDE">
        <w:rPr>
          <w:rStyle w:val="StyleUnderline"/>
        </w:rPr>
        <w:t>serves to amplify what we call “</w:t>
      </w:r>
      <w:proofErr w:type="spellStart"/>
      <w:r w:rsidRPr="00E41FDE">
        <w:rPr>
          <w:rStyle w:val="StyleUnderline"/>
        </w:rPr>
        <w:t>ungoverning</w:t>
      </w:r>
      <w:proofErr w:type="spellEnd"/>
      <w:r w:rsidRPr="00E41FDE">
        <w:rPr>
          <w:rStyle w:val="StyleUnderline"/>
        </w:rPr>
        <w:t>”:</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degradation of</w:t>
      </w:r>
      <w:r w:rsidRPr="00E432EE">
        <w:rPr>
          <w:rStyle w:val="Emphasis"/>
        </w:rPr>
        <w:t xml:space="preserve"> state </w:t>
      </w:r>
      <w:r w:rsidRPr="00E432EE">
        <w:rPr>
          <w:rStyle w:val="Emphasis"/>
          <w:highlight w:val="cyan"/>
        </w:rPr>
        <w:t>capacity</w:t>
      </w:r>
      <w:r w:rsidRPr="00E432EE">
        <w:rPr>
          <w:sz w:val="16"/>
        </w:rPr>
        <w:t xml:space="preserve"> </w:t>
      </w:r>
      <w:r w:rsidRPr="00E432EE">
        <w:rPr>
          <w:rStyle w:val="StyleUnderline"/>
        </w:rPr>
        <w:t>and</w:t>
      </w:r>
      <w:r w:rsidRPr="00E432EE">
        <w:rPr>
          <w:sz w:val="16"/>
        </w:rPr>
        <w:t xml:space="preserve"> the </w:t>
      </w:r>
      <w:r w:rsidRPr="00E432EE">
        <w:rPr>
          <w:rStyle w:val="StyleUnderline"/>
        </w:rPr>
        <w:t>substitution of unchecked personal will for the difficult</w:t>
      </w:r>
      <w:r w:rsidRPr="00E432EE">
        <w:rPr>
          <w:sz w:val="16"/>
        </w:rPr>
        <w:t xml:space="preserve">, </w:t>
      </w:r>
      <w:r w:rsidRPr="00E432EE">
        <w:rPr>
          <w:rStyle w:val="StyleUnderline"/>
        </w:rPr>
        <w:t>necessary business of shaping</w:t>
      </w:r>
      <w:r w:rsidRPr="00E432EE">
        <w:rPr>
          <w:sz w:val="16"/>
        </w:rPr>
        <w:t xml:space="preserve">, </w:t>
      </w:r>
      <w:r w:rsidRPr="00E432EE">
        <w:rPr>
          <w:rStyle w:val="StyleUnderline"/>
        </w:rPr>
        <w:t>implementing</w:t>
      </w:r>
      <w:r w:rsidRPr="00E432EE">
        <w:rPr>
          <w:sz w:val="16"/>
        </w:rPr>
        <w:t xml:space="preserve">, </w:t>
      </w:r>
      <w:r w:rsidRPr="00E432EE">
        <w:rPr>
          <w:rStyle w:val="StyleUnderline"/>
        </w:rPr>
        <w:t>and assessing policy for the nation</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admin</w:t>
      </w:r>
      <w:r w:rsidRPr="00E432EE">
        <w:rPr>
          <w:rStyle w:val="StyleUnderline"/>
        </w:rPr>
        <w:t>istration</w:t>
      </w:r>
      <w:r w:rsidRPr="00E432EE">
        <w:rPr>
          <w:sz w:val="16"/>
        </w:rPr>
        <w:t xml:space="preserve"> </w:t>
      </w:r>
      <w:r w:rsidRPr="00E432EE">
        <w:rPr>
          <w:rStyle w:val="StyleUnderline"/>
        </w:rPr>
        <w:t>will</w:t>
      </w:r>
      <w:r w:rsidRPr="00E432EE">
        <w:rPr>
          <w:sz w:val="16"/>
        </w:rPr>
        <w:t xml:space="preserve"> </w:t>
      </w:r>
      <w:r w:rsidRPr="00E432EE">
        <w:rPr>
          <w:rStyle w:val="Emphasis"/>
          <w:highlight w:val="cyan"/>
        </w:rPr>
        <w:t>sideline experts</w:t>
      </w:r>
      <w:r w:rsidRPr="00E432EE">
        <w:rPr>
          <w:sz w:val="16"/>
        </w:rPr>
        <w:t xml:space="preserve"> </w:t>
      </w:r>
      <w:r w:rsidRPr="00E432EE">
        <w:rPr>
          <w:rStyle w:val="StyleUnderline"/>
        </w:rPr>
        <w:t>and</w:t>
      </w:r>
      <w:r w:rsidRPr="00E432EE">
        <w:rPr>
          <w:sz w:val="16"/>
        </w:rPr>
        <w:t xml:space="preserve"> </w:t>
      </w:r>
      <w:r w:rsidRPr="00E432EE">
        <w:rPr>
          <w:rStyle w:val="Emphasis"/>
          <w:highlight w:val="cyan"/>
        </w:rPr>
        <w:t>circumvent regular processes</w:t>
      </w:r>
      <w:r w:rsidRPr="00E432EE">
        <w:rPr>
          <w:sz w:val="16"/>
        </w:rPr>
        <w:t xml:space="preserve"> </w:t>
      </w:r>
      <w:r w:rsidRPr="00E432EE">
        <w:rPr>
          <w:rStyle w:val="StyleUnderline"/>
        </w:rPr>
        <w:t>of information gathering and consultation</w:t>
      </w:r>
      <w:r w:rsidRPr="00E432EE">
        <w:rPr>
          <w:sz w:val="16"/>
        </w:rPr>
        <w:t xml:space="preserve">. In so doing, </w:t>
      </w:r>
      <w:r w:rsidRPr="00E432EE">
        <w:rPr>
          <w:rStyle w:val="StyleUnderline"/>
        </w:rPr>
        <w:t>it will degrade state capacity</w:t>
      </w:r>
      <w:r w:rsidRPr="00E432EE">
        <w:rPr>
          <w:sz w:val="16"/>
        </w:rPr>
        <w:t xml:space="preserve">; the </w:t>
      </w:r>
      <w:r w:rsidRPr="00E432EE">
        <w:rPr>
          <w:rStyle w:val="StyleUnderline"/>
        </w:rPr>
        <w:t>premium Trump places on</w:t>
      </w:r>
      <w:r w:rsidRPr="00E432EE">
        <w:rPr>
          <w:sz w:val="16"/>
        </w:rPr>
        <w:t xml:space="preserve"> </w:t>
      </w:r>
      <w:r w:rsidRPr="00E432EE">
        <w:rPr>
          <w:rStyle w:val="Emphasis"/>
        </w:rPr>
        <w:t>personal loyalty</w:t>
      </w:r>
      <w:r w:rsidRPr="00E432EE">
        <w:rPr>
          <w:sz w:val="16"/>
        </w:rPr>
        <w:t xml:space="preserve"> </w:t>
      </w:r>
      <w:r w:rsidRPr="00E41FDE">
        <w:rPr>
          <w:rStyle w:val="StyleUnderline"/>
        </w:rPr>
        <w:t xml:space="preserve">will </w:t>
      </w:r>
      <w:r w:rsidRPr="00E432EE">
        <w:rPr>
          <w:rStyle w:val="StyleUnderline"/>
          <w:highlight w:val="cyan"/>
        </w:rPr>
        <w:t>result in</w:t>
      </w:r>
      <w:r w:rsidRPr="00E432EE">
        <w:rPr>
          <w:sz w:val="16"/>
          <w:highlight w:val="cyan"/>
        </w:rPr>
        <w:t xml:space="preserve"> </w:t>
      </w:r>
      <w:r w:rsidRPr="00E432EE">
        <w:rPr>
          <w:rStyle w:val="Emphasis"/>
          <w:highlight w:val="cyan"/>
        </w:rPr>
        <w:t>confounding</w:t>
      </w:r>
      <w:r w:rsidRPr="00E432EE">
        <w:rPr>
          <w:sz w:val="16"/>
          <w:highlight w:val="cyan"/>
        </w:rPr>
        <w:t xml:space="preserve"> </w:t>
      </w:r>
      <w:r w:rsidRPr="00E41FDE">
        <w:rPr>
          <w:rStyle w:val="StyleUnderline"/>
        </w:rPr>
        <w:t>his</w:t>
      </w:r>
      <w:r w:rsidRPr="00E41FDE">
        <w:rPr>
          <w:sz w:val="16"/>
        </w:rPr>
        <w:t xml:space="preserve"> </w:t>
      </w:r>
      <w:r w:rsidRPr="00E432EE">
        <w:rPr>
          <w:rStyle w:val="Emphasis"/>
          <w:highlight w:val="cyan"/>
        </w:rPr>
        <w:t>ability to govern</w:t>
      </w:r>
      <w:r w:rsidRPr="00E432EE">
        <w:rPr>
          <w:sz w:val="16"/>
        </w:rPr>
        <w:t>.</w:t>
      </w:r>
    </w:p>
    <w:p w14:paraId="1F71328D" w14:textId="77777777" w:rsidR="00F7726E" w:rsidRPr="00E432EE" w:rsidRDefault="00F7726E" w:rsidP="00F7726E">
      <w:pPr>
        <w:rPr>
          <w:sz w:val="16"/>
        </w:rPr>
      </w:pPr>
      <w:proofErr w:type="spellStart"/>
      <w:r w:rsidRPr="00E432EE">
        <w:rPr>
          <w:sz w:val="16"/>
        </w:rPr>
        <w:t>Ungoverning</w:t>
      </w:r>
      <w:proofErr w:type="spellEnd"/>
      <w:r w:rsidRPr="00E432EE">
        <w:rPr>
          <w:sz w:val="16"/>
        </w:rPr>
        <w:t xml:space="preserve">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54AD08E3" w14:textId="77777777" w:rsidR="00F7726E" w:rsidRPr="00E432EE" w:rsidRDefault="00F7726E" w:rsidP="00F7726E">
      <w:pPr>
        <w:rPr>
          <w:sz w:val="16"/>
        </w:rPr>
      </w:pPr>
      <w:r w:rsidRPr="00E432EE">
        <w:rPr>
          <w:sz w:val="16"/>
        </w:rPr>
        <w:t xml:space="preserve">In the United States, </w:t>
      </w:r>
      <w:proofErr w:type="spellStart"/>
      <w:r w:rsidRPr="00E432EE">
        <w:rPr>
          <w:sz w:val="16"/>
        </w:rPr>
        <w:t>ungoverning</w:t>
      </w:r>
      <w:proofErr w:type="spellEnd"/>
      <w:r w:rsidRPr="00E432EE">
        <w:rPr>
          <w:sz w:val="16"/>
        </w:rPr>
        <w:t xml:space="preserve">—which is distinct from conservative small government and from deregulation and privatization—is novel. Critics on both sides of the aisle have tried to cut through bureaucratic red tape in the past, but </w:t>
      </w:r>
      <w:r w:rsidRPr="00E432EE">
        <w:rPr>
          <w:rStyle w:val="StyleUnderline"/>
        </w:rPr>
        <w:t>historically</w:t>
      </w:r>
      <w:r w:rsidRPr="00E432EE">
        <w:rPr>
          <w:sz w:val="16"/>
        </w:rPr>
        <w:t xml:space="preserve">, </w:t>
      </w:r>
      <w:r w:rsidRPr="00E432EE">
        <w:rPr>
          <w:rStyle w:val="StyleUnderline"/>
        </w:rPr>
        <w:t>officials</w:t>
      </w:r>
      <w:r w:rsidRPr="00E432EE">
        <w:rPr>
          <w:sz w:val="16"/>
        </w:rPr>
        <w:t xml:space="preserve"> of both parties </w:t>
      </w:r>
      <w:r w:rsidRPr="00E432EE">
        <w:rPr>
          <w:rStyle w:val="StyleUnderline"/>
        </w:rPr>
        <w:t>and the</w:t>
      </w:r>
      <w:r w:rsidRPr="00E432EE">
        <w:rPr>
          <w:sz w:val="16"/>
        </w:rPr>
        <w:t xml:space="preserve"> </w:t>
      </w:r>
      <w:proofErr w:type="gramStart"/>
      <w:r w:rsidRPr="00E432EE">
        <w:rPr>
          <w:sz w:val="16"/>
        </w:rPr>
        <w:t xml:space="preserve">general </w:t>
      </w:r>
      <w:r w:rsidRPr="00E432EE">
        <w:rPr>
          <w:rStyle w:val="StyleUnderline"/>
        </w:rPr>
        <w:t>public</w:t>
      </w:r>
      <w:proofErr w:type="gramEnd"/>
      <w:r w:rsidRPr="00E432EE">
        <w:rPr>
          <w:rStyle w:val="StyleUnderline"/>
        </w:rPr>
        <w:t xml:space="preserve"> have accepted the administrative state as indispensable to the fulfillment of public needs</w:t>
      </w:r>
      <w:r w:rsidRPr="00E432EE">
        <w:rPr>
          <w:sz w:val="16"/>
        </w:rPr>
        <w:t>.</w:t>
      </w:r>
    </w:p>
    <w:p w14:paraId="0D3AD91D" w14:textId="77777777" w:rsidR="00F7726E" w:rsidRPr="00E432EE" w:rsidRDefault="00F7726E" w:rsidP="00F7726E">
      <w:pPr>
        <w:rPr>
          <w:sz w:val="16"/>
        </w:rPr>
      </w:pPr>
      <w:r w:rsidRPr="00E432EE">
        <w:rPr>
          <w:sz w:val="16"/>
        </w:rPr>
        <w:t xml:space="preserve">The </w:t>
      </w:r>
      <w:r w:rsidRPr="00E432EE">
        <w:rPr>
          <w:rStyle w:val="StyleUnderline"/>
        </w:rPr>
        <w:t>question</w:t>
      </w:r>
      <w:r w:rsidRPr="00E432EE">
        <w:rPr>
          <w:sz w:val="16"/>
        </w:rPr>
        <w:t xml:space="preserve"> now </w:t>
      </w:r>
      <w:r w:rsidRPr="00E432EE">
        <w:rPr>
          <w:rStyle w:val="StyleUnderline"/>
        </w:rPr>
        <w:t>is whether</w:t>
      </w:r>
      <w:r w:rsidRPr="00E432EE">
        <w:rPr>
          <w:sz w:val="16"/>
        </w:rPr>
        <w:t xml:space="preserve"> </w:t>
      </w:r>
      <w:r w:rsidRPr="00E432EE">
        <w:rPr>
          <w:rStyle w:val="StyleUnderline"/>
        </w:rPr>
        <w:t>those around Trump will</w:t>
      </w:r>
      <w:r w:rsidRPr="00E432EE">
        <w:rPr>
          <w:sz w:val="16"/>
        </w:rPr>
        <w:t xml:space="preserve"> work to </w:t>
      </w:r>
      <w:r w:rsidRPr="00E432EE">
        <w:rPr>
          <w:rStyle w:val="StyleUnderline"/>
        </w:rPr>
        <w:t>check</w:t>
      </w:r>
      <w:r w:rsidRPr="00E432EE">
        <w:rPr>
          <w:sz w:val="16"/>
        </w:rPr>
        <w:t xml:space="preserve"> his appetite for </w:t>
      </w:r>
      <w:proofErr w:type="spellStart"/>
      <w:r w:rsidRPr="00E432EE">
        <w:rPr>
          <w:rStyle w:val="StyleUnderline"/>
        </w:rPr>
        <w:t>ungoverning</w:t>
      </w:r>
      <w:proofErr w:type="spellEnd"/>
      <w:r w:rsidRPr="00E432EE">
        <w:rPr>
          <w:sz w:val="16"/>
        </w:rPr>
        <w:t xml:space="preserve">.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proofErr w:type="spellStart"/>
      <w:r w:rsidRPr="00E432EE">
        <w:rPr>
          <w:sz w:val="16"/>
        </w:rPr>
        <w:t>ungoverning</w:t>
      </w:r>
      <w:proofErr w:type="spellEnd"/>
      <w:r w:rsidRPr="00E432EE">
        <w:rPr>
          <w:sz w:val="16"/>
        </w:rPr>
        <w:t xml:space="preserve"> makes the strongman weak.</w:t>
      </w:r>
    </w:p>
    <w:p w14:paraId="25A7EF8D" w14:textId="77777777" w:rsidR="00F7726E" w:rsidRPr="00E432EE" w:rsidRDefault="00F7726E" w:rsidP="00F7726E">
      <w:pPr>
        <w:rPr>
          <w:sz w:val="16"/>
        </w:rPr>
      </w:pPr>
      <w:r w:rsidRPr="00E432EE">
        <w:rPr>
          <w:sz w:val="16"/>
        </w:rPr>
        <w:t>LOYALTY OVER CAPABILITY</w:t>
      </w:r>
    </w:p>
    <w:p w14:paraId="369DA8AC" w14:textId="77777777" w:rsidR="00F7726E" w:rsidRPr="00E432EE" w:rsidRDefault="00F7726E" w:rsidP="00F7726E">
      <w:pPr>
        <w:rPr>
          <w:sz w:val="16"/>
        </w:rPr>
      </w:pPr>
      <w:r w:rsidRPr="00E432EE">
        <w:rPr>
          <w:sz w:val="16"/>
        </w:rPr>
        <w:t>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595CAE04" w14:textId="77777777" w:rsidR="00F7726E" w:rsidRPr="00E432EE" w:rsidRDefault="00F7726E" w:rsidP="00F7726E">
      <w:pPr>
        <w:rPr>
          <w:sz w:val="16"/>
        </w:rPr>
      </w:pPr>
      <w:r w:rsidRPr="00E432EE">
        <w:rPr>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538CBFFF" w14:textId="77777777" w:rsidR="00F7726E" w:rsidRPr="00E432EE" w:rsidRDefault="00F7726E" w:rsidP="00F7726E">
      <w:pPr>
        <w:rPr>
          <w:sz w:val="16"/>
        </w:rPr>
      </w:pPr>
      <w:r w:rsidRPr="00E432EE">
        <w:rPr>
          <w:sz w:val="16"/>
        </w:rPr>
        <w:t xml:space="preserve">The machinery of government that Trump now inherits comprises about 4,000 political appointees and three million public servants who respond to natural disasters and military emergencies, pursue long-term goals set by Congress and the president, and do much else. </w:t>
      </w:r>
      <w:r w:rsidRPr="00E432EE">
        <w:rPr>
          <w:rStyle w:val="StyleUnderline"/>
        </w:rPr>
        <w:t>For Trump</w:t>
      </w:r>
      <w:r w:rsidRPr="00E432EE">
        <w:rPr>
          <w:sz w:val="16"/>
        </w:rPr>
        <w:t xml:space="preserve">, the </w:t>
      </w:r>
      <w:r w:rsidRPr="00E432EE">
        <w:rPr>
          <w:rStyle w:val="StyleUnderline"/>
        </w:rPr>
        <w:t>problem with expertise and process is that they limit the scope and constrain the exercise of his power</w:t>
      </w:r>
      <w:r w:rsidRPr="00E432EE">
        <w:rPr>
          <w:sz w:val="16"/>
        </w:rPr>
        <w:t>.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59AE6CBB" w14:textId="77777777" w:rsidR="00F7726E" w:rsidRPr="00E432EE" w:rsidRDefault="00F7726E" w:rsidP="00F7726E">
      <w:pPr>
        <w:rPr>
          <w:sz w:val="16"/>
        </w:rPr>
      </w:pPr>
      <w:r w:rsidRPr="00E432EE">
        <w:rPr>
          <w:rStyle w:val="StyleUnderline"/>
        </w:rPr>
        <w:t>Trump</w:t>
      </w:r>
      <w:r w:rsidRPr="00E432EE">
        <w:rPr>
          <w:sz w:val="16"/>
        </w:rPr>
        <w:t xml:space="preserve"> </w:t>
      </w:r>
      <w:r w:rsidRPr="00E432EE">
        <w:rPr>
          <w:rStyle w:val="Emphasis"/>
        </w:rPr>
        <w:t>expects</w:t>
      </w:r>
      <w:r w:rsidRPr="00E432EE">
        <w:rPr>
          <w:sz w:val="16"/>
        </w:rPr>
        <w:t xml:space="preserve"> </w:t>
      </w:r>
      <w:r w:rsidRPr="00E432EE">
        <w:rPr>
          <w:rStyle w:val="StyleUnderline"/>
        </w:rPr>
        <w:t>that selecting for</w:t>
      </w:r>
      <w:r w:rsidRPr="00E432EE">
        <w:rPr>
          <w:sz w:val="16"/>
        </w:rPr>
        <w:t xml:space="preserve"> </w:t>
      </w:r>
      <w:r w:rsidRPr="00E432EE">
        <w:rPr>
          <w:rStyle w:val="Emphasis"/>
        </w:rPr>
        <w:t>loyalty will allow</w:t>
      </w:r>
      <w:r w:rsidRPr="00E432EE">
        <w:rPr>
          <w:sz w:val="16"/>
        </w:rPr>
        <w:t xml:space="preserve"> </w:t>
      </w:r>
      <w:r w:rsidRPr="00E432EE">
        <w:rPr>
          <w:rStyle w:val="StyleUnderline"/>
        </w:rPr>
        <w:t>him to</w:t>
      </w:r>
      <w:r w:rsidRPr="00E432EE">
        <w:rPr>
          <w:sz w:val="16"/>
        </w:rPr>
        <w:t xml:space="preserve"> </w:t>
      </w:r>
      <w:r w:rsidRPr="00E432EE">
        <w:rPr>
          <w:rStyle w:val="Emphasis"/>
        </w:rPr>
        <w:t>govern more effectively</w:t>
      </w:r>
      <w:r w:rsidRPr="00E432EE">
        <w:rPr>
          <w:sz w:val="16"/>
        </w:rPr>
        <w:t xml:space="preserve"> </w:t>
      </w:r>
      <w:r w:rsidRPr="00E432EE">
        <w:rPr>
          <w:rStyle w:val="StyleUnderline"/>
        </w:rPr>
        <w:t>in the second term</w:t>
      </w:r>
      <w:r w:rsidRPr="00E432EE">
        <w:rPr>
          <w:sz w:val="16"/>
        </w:rPr>
        <w:t xml:space="preserve">, to push through his agenda. </w:t>
      </w:r>
      <w:r w:rsidRPr="00E432EE">
        <w:rPr>
          <w:rStyle w:val="StyleUnderline"/>
        </w:rPr>
        <w:t>But</w:t>
      </w:r>
      <w:r w:rsidRPr="00E432EE">
        <w:rPr>
          <w:sz w:val="16"/>
        </w:rPr>
        <w:t xml:space="preserve"> </w:t>
      </w:r>
      <w:r w:rsidRPr="00E432EE">
        <w:rPr>
          <w:rStyle w:val="Emphasis"/>
        </w:rPr>
        <w:t>in truth</w:t>
      </w:r>
      <w:r w:rsidRPr="00E432EE">
        <w:rPr>
          <w:sz w:val="16"/>
        </w:rPr>
        <w:t xml:space="preserve">, </w:t>
      </w:r>
      <w:r w:rsidRPr="00E432EE">
        <w:rPr>
          <w:rStyle w:val="Emphasis"/>
          <w:highlight w:val="cyan"/>
        </w:rPr>
        <w:t>prioritizing loyalty</w:t>
      </w:r>
      <w:r w:rsidRPr="00E432EE">
        <w:rPr>
          <w:sz w:val="16"/>
          <w:highlight w:val="cyan"/>
        </w:rPr>
        <w:t xml:space="preserve"> </w:t>
      </w:r>
      <w:r w:rsidRPr="00E432EE">
        <w:rPr>
          <w:rStyle w:val="StyleUnderline"/>
          <w:highlight w:val="cyan"/>
        </w:rPr>
        <w:t>over capability</w:t>
      </w:r>
      <w:r w:rsidRPr="00E432EE">
        <w:rPr>
          <w:rStyle w:val="StyleUnderline"/>
        </w:rPr>
        <w:t xml:space="preserve"> will</w:t>
      </w:r>
      <w:r w:rsidRPr="00E432EE">
        <w:rPr>
          <w:sz w:val="16"/>
        </w:rPr>
        <w:t xml:space="preserve"> </w:t>
      </w:r>
      <w:r w:rsidRPr="00E432EE">
        <w:rPr>
          <w:rStyle w:val="Emphasis"/>
          <w:highlight w:val="cyan"/>
        </w:rPr>
        <w:t>undermine</w:t>
      </w:r>
      <w:r w:rsidRPr="00E432EE">
        <w:rPr>
          <w:sz w:val="16"/>
        </w:rPr>
        <w:t xml:space="preserve"> </w:t>
      </w:r>
      <w:r w:rsidRPr="00E432EE">
        <w:rPr>
          <w:rStyle w:val="StyleUnderline"/>
        </w:rPr>
        <w:t>his</w:t>
      </w:r>
      <w:r w:rsidRPr="00E432EE">
        <w:rPr>
          <w:sz w:val="16"/>
        </w:rPr>
        <w:t xml:space="preserve"> </w:t>
      </w:r>
      <w:r w:rsidRPr="00E432EE">
        <w:rPr>
          <w:rStyle w:val="Emphasis"/>
          <w:highlight w:val="cyan"/>
        </w:rPr>
        <w:t>admin</w:t>
      </w:r>
      <w:r w:rsidRPr="00E432EE">
        <w:rPr>
          <w:rStyle w:val="StyleUnderline"/>
        </w:rPr>
        <w:t>istration</w:t>
      </w:r>
      <w:r w:rsidRPr="00E432EE">
        <w:rPr>
          <w:sz w:val="16"/>
        </w:rPr>
        <w:t xml:space="preserve">. </w:t>
      </w:r>
      <w:r w:rsidRPr="00E432EE">
        <w:rPr>
          <w:rStyle w:val="StyleUnderline"/>
        </w:rPr>
        <w:t xml:space="preserve">Unless he </w:t>
      </w:r>
      <w:proofErr w:type="gramStart"/>
      <w:r w:rsidRPr="00E432EE">
        <w:rPr>
          <w:rStyle w:val="StyleUnderline"/>
        </w:rPr>
        <w:t>is able to</w:t>
      </w:r>
      <w:proofErr w:type="gramEnd"/>
      <w:r w:rsidRPr="00E432EE">
        <w:rPr>
          <w:rStyle w:val="StyleUnderline"/>
        </w:rPr>
        <w:t xml:space="preserve"> yield to the expertise of his appointees and civil servants</w:t>
      </w:r>
      <w:r w:rsidRPr="00E432EE">
        <w:rPr>
          <w:sz w:val="16"/>
        </w:rPr>
        <w:t xml:space="preserve">, </w:t>
      </w:r>
      <w:r w:rsidRPr="00E432EE">
        <w:rPr>
          <w:rStyle w:val="StyleUnderline"/>
        </w:rPr>
        <w:t xml:space="preserve">his own </w:t>
      </w:r>
      <w:r w:rsidRPr="00E432EE">
        <w:rPr>
          <w:rStyle w:val="StyleUnderline"/>
          <w:highlight w:val="cyan"/>
        </w:rPr>
        <w:t>policy aims</w:t>
      </w:r>
      <w:r w:rsidRPr="00E432EE">
        <w:rPr>
          <w:rStyle w:val="StyleUnderline"/>
        </w:rPr>
        <w:t xml:space="preserve"> will be </w:t>
      </w:r>
      <w:r w:rsidRPr="00E432EE">
        <w:rPr>
          <w:rStyle w:val="StyleUnderline"/>
          <w:highlight w:val="cyan"/>
        </w:rPr>
        <w:t>frustrated</w:t>
      </w:r>
      <w:r w:rsidRPr="00E432EE">
        <w:rPr>
          <w:rStyle w:val="StyleUnderline"/>
        </w:rPr>
        <w:t>.</w:t>
      </w:r>
      <w:r w:rsidRPr="00E432EE">
        <w:rPr>
          <w:sz w:val="16"/>
        </w:rPr>
        <w:t xml:space="preserve"> Trump’s problem is not that he requires loyalty to his agenda, on tariffs, on immigration</w:t>
      </w:r>
      <w:proofErr w:type="gramStart"/>
      <w:r w:rsidRPr="00E432EE">
        <w:rPr>
          <w:sz w:val="16"/>
        </w:rPr>
        <w:t>, on</w:t>
      </w:r>
      <w:proofErr w:type="gramEnd"/>
      <w:r w:rsidRPr="00E432EE">
        <w:rPr>
          <w:sz w:val="16"/>
        </w:rPr>
        <w:t xml:space="preserve"> foreign policy. It is that he demands personal loyalty—or what John Bolton, Trump’s longest-serving national security adviser in his first term, has called “fealty, a medieval concept implying not mere loyalty but submission.”</w:t>
      </w:r>
    </w:p>
    <w:p w14:paraId="138E2CA2" w14:textId="77777777" w:rsidR="00F7726E" w:rsidRPr="00E432EE" w:rsidRDefault="00F7726E" w:rsidP="00F7726E">
      <w:pPr>
        <w:rPr>
          <w:sz w:val="16"/>
        </w:rPr>
      </w:pPr>
      <w:r w:rsidRPr="00E432EE">
        <w:rPr>
          <w:sz w:val="16"/>
        </w:rPr>
        <w:t>ADMINISTRATION DEGRADATION</w:t>
      </w:r>
    </w:p>
    <w:p w14:paraId="50530F81" w14:textId="77777777" w:rsidR="00F7726E" w:rsidRPr="00E432EE" w:rsidRDefault="00F7726E" w:rsidP="00F7726E">
      <w:pPr>
        <w:rPr>
          <w:sz w:val="16"/>
        </w:rPr>
      </w:pPr>
      <w:r w:rsidRPr="00E432EE">
        <w:rPr>
          <w:sz w:val="16"/>
        </w:rPr>
        <w:t xml:space="preserve">To be sure, </w:t>
      </w:r>
      <w:r w:rsidRPr="00E432EE">
        <w:rPr>
          <w:rStyle w:val="StyleUnderline"/>
        </w:rPr>
        <w:t>some of Trump’s cabinet picks are loyal primarily to his program</w:t>
      </w:r>
      <w:r w:rsidRPr="00E432EE">
        <w:rPr>
          <w:sz w:val="16"/>
        </w:rPr>
        <w:t>.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For those who support Trump’s policies, this is the kind of appointment that promises to convert Trump’s rhetoric into reality. For those who oppose Trump’s policies, this is what makes Trump’s second term more foreboding than the first.</w:t>
      </w:r>
    </w:p>
    <w:p w14:paraId="1D869ABD" w14:textId="77777777" w:rsidR="00F7726E" w:rsidRPr="00E432EE" w:rsidRDefault="00F7726E" w:rsidP="00F7726E">
      <w:pPr>
        <w:rPr>
          <w:sz w:val="16"/>
        </w:rPr>
      </w:pPr>
      <w:r w:rsidRPr="00E432EE">
        <w:rPr>
          <w:sz w:val="16"/>
        </w:rPr>
        <w:t xml:space="preserve">An effective president </w:t>
      </w:r>
      <w:proofErr w:type="gramStart"/>
      <w:r w:rsidRPr="00E432EE">
        <w:rPr>
          <w:sz w:val="16"/>
        </w:rPr>
        <w:t>has to</w:t>
      </w:r>
      <w:proofErr w:type="gramEnd"/>
      <w:r w:rsidRPr="00E432EE">
        <w:rPr>
          <w:sz w:val="16"/>
        </w:rPr>
        <w:t xml:space="preserve"> find and empower people in the mold of Homan—professionals with deep expertise capable of translating broad goals into workable policies and implementing them. This is what “administration” means. But </w:t>
      </w:r>
      <w:r w:rsidRPr="00E432EE">
        <w:rPr>
          <w:rStyle w:val="StyleUnderline"/>
        </w:rPr>
        <w:t>Trump’s</w:t>
      </w:r>
      <w:r w:rsidRPr="00E432EE">
        <w:rPr>
          <w:sz w:val="16"/>
        </w:rPr>
        <w:t xml:space="preserve"> </w:t>
      </w:r>
      <w:r w:rsidRPr="00E432EE">
        <w:rPr>
          <w:rStyle w:val="Emphasis"/>
        </w:rPr>
        <w:t>insistence on personal submission</w:t>
      </w:r>
      <w:r w:rsidRPr="00E432EE">
        <w:rPr>
          <w:sz w:val="16"/>
        </w:rPr>
        <w:t xml:space="preserve">, </w:t>
      </w:r>
      <w:r w:rsidRPr="00E432EE">
        <w:rPr>
          <w:rStyle w:val="StyleUnderline"/>
        </w:rPr>
        <w:t>and his distrust of the very administrative state he is charged with directing</w:t>
      </w:r>
      <w:r w:rsidRPr="00E432EE">
        <w:rPr>
          <w:sz w:val="16"/>
        </w:rPr>
        <w:t xml:space="preserve">, </w:t>
      </w:r>
      <w:r w:rsidRPr="00E432EE">
        <w:rPr>
          <w:rStyle w:val="Emphasis"/>
        </w:rPr>
        <w:t>is</w:t>
      </w:r>
      <w:r w:rsidRPr="00E432EE">
        <w:rPr>
          <w:sz w:val="16"/>
        </w:rPr>
        <w:t xml:space="preserve"> </w:t>
      </w:r>
      <w:r w:rsidRPr="00E432EE">
        <w:rPr>
          <w:rStyle w:val="StyleUnderline"/>
        </w:rPr>
        <w:t>decidedly</w:t>
      </w:r>
      <w:r w:rsidRPr="00E432EE">
        <w:rPr>
          <w:sz w:val="16"/>
        </w:rPr>
        <w:t xml:space="preserve"> </w:t>
      </w:r>
      <w:r w:rsidRPr="00E432EE">
        <w:rPr>
          <w:rStyle w:val="Emphasis"/>
        </w:rPr>
        <w:t>anti-administration</w:t>
      </w:r>
      <w:r w:rsidRPr="00E432EE">
        <w:rPr>
          <w:sz w:val="16"/>
        </w:rPr>
        <w:t xml:space="preserve">. </w:t>
      </w:r>
      <w:r w:rsidRPr="00E432EE">
        <w:rPr>
          <w:rStyle w:val="StyleUnderline"/>
        </w:rPr>
        <w:t>As</w:t>
      </w:r>
      <w:r w:rsidRPr="00E432EE">
        <w:rPr>
          <w:sz w:val="16"/>
        </w:rPr>
        <w:t xml:space="preserve"> Russell </w:t>
      </w:r>
      <w:r w:rsidRPr="00E432EE">
        <w:rPr>
          <w:rStyle w:val="StyleUnderline"/>
        </w:rPr>
        <w:t>Vought</w:t>
      </w:r>
      <w:r w:rsidRPr="00E432EE">
        <w:rPr>
          <w:sz w:val="16"/>
        </w:rPr>
        <w:t xml:space="preserve">, the prospective director of the Office of Management and Budget, has </w:t>
      </w:r>
      <w:r w:rsidRPr="00E432EE">
        <w:rPr>
          <w:rStyle w:val="StyleUnderline"/>
        </w:rPr>
        <w:t>said</w:t>
      </w:r>
      <w:r w:rsidRPr="00E432EE">
        <w:rPr>
          <w:sz w:val="16"/>
        </w:rPr>
        <w:t>: “</w:t>
      </w:r>
      <w:r w:rsidRPr="00E432EE">
        <w:rPr>
          <w:rStyle w:val="StyleUnderline"/>
        </w:rPr>
        <w:t>We want the bureaucrats to be traumatically affected.</w:t>
      </w:r>
      <w:r w:rsidRPr="00E432EE">
        <w:rPr>
          <w:sz w:val="16"/>
        </w:rPr>
        <w:t xml:space="preserve"> When they wake up in the morning, we want them to not want to go to work because they are increasingly viewed as the villains.” This is also the orientation of Kash Patel, Trump’s nominee to head the FBI who last September promised to close the agency’s Washington headquarters and convert it into a museum of the “deep state.”</w:t>
      </w:r>
    </w:p>
    <w:p w14:paraId="4FEAF417" w14:textId="77777777" w:rsidR="00F7726E" w:rsidRPr="00E432EE" w:rsidRDefault="00F7726E" w:rsidP="00F7726E">
      <w:pPr>
        <w:rPr>
          <w:sz w:val="16"/>
        </w:rPr>
      </w:pPr>
      <w:r w:rsidRPr="00E432EE">
        <w:rPr>
          <w:sz w:val="16"/>
        </w:rPr>
        <w:t xml:space="preserve">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w:t>
      </w:r>
      <w:r w:rsidRPr="00E432EE">
        <w:rPr>
          <w:rStyle w:val="StyleUnderline"/>
        </w:rPr>
        <w:t>DOGE will be</w:t>
      </w:r>
      <w:r w:rsidRPr="00E432EE">
        <w:rPr>
          <w:sz w:val="16"/>
        </w:rPr>
        <w:t xml:space="preserve"> </w:t>
      </w:r>
      <w:r w:rsidRPr="00E432EE">
        <w:rPr>
          <w:rStyle w:val="Emphasis"/>
        </w:rPr>
        <w:t>unlikely</w:t>
      </w:r>
      <w:r w:rsidRPr="00E432EE">
        <w:rPr>
          <w:sz w:val="16"/>
        </w:rPr>
        <w:t xml:space="preserve"> </w:t>
      </w:r>
      <w:r w:rsidRPr="00E432EE">
        <w:rPr>
          <w:rStyle w:val="StyleUnderline"/>
        </w:rPr>
        <w:t>to realize the</w:t>
      </w:r>
      <w:r w:rsidRPr="00E432EE">
        <w:rPr>
          <w:sz w:val="16"/>
        </w:rPr>
        <w:t xml:space="preserve"> </w:t>
      </w:r>
      <w:r w:rsidRPr="00E41FDE">
        <w:rPr>
          <w:rStyle w:val="Emphasis"/>
        </w:rPr>
        <w:t xml:space="preserve">massive </w:t>
      </w:r>
      <w:r w:rsidRPr="00E432EE">
        <w:rPr>
          <w:rStyle w:val="Emphasis"/>
          <w:highlight w:val="cyan"/>
        </w:rPr>
        <w:t>restriction</w:t>
      </w:r>
      <w:r w:rsidRPr="00E432EE">
        <w:rPr>
          <w:sz w:val="16"/>
        </w:rPr>
        <w:t xml:space="preserve"> </w:t>
      </w:r>
      <w:r w:rsidRPr="00E432EE">
        <w:rPr>
          <w:rStyle w:val="StyleUnderline"/>
          <w:highlight w:val="cyan"/>
        </w:rPr>
        <w:t>in</w:t>
      </w:r>
      <w:r w:rsidRPr="00E432EE">
        <w:rPr>
          <w:rStyle w:val="StyleUnderline"/>
        </w:rPr>
        <w:t xml:space="preserve"> the </w:t>
      </w:r>
      <w:r w:rsidRPr="00E432EE">
        <w:rPr>
          <w:rStyle w:val="StyleUnderline"/>
          <w:highlight w:val="cyan"/>
        </w:rPr>
        <w:t xml:space="preserve">scope of the </w:t>
      </w:r>
      <w:r w:rsidRPr="00E432EE">
        <w:rPr>
          <w:rStyle w:val="StyleUnderline"/>
        </w:rPr>
        <w:t xml:space="preserve">federal </w:t>
      </w:r>
      <w:r w:rsidRPr="00E432EE">
        <w:rPr>
          <w:rStyle w:val="StyleUnderline"/>
          <w:highlight w:val="cyan"/>
        </w:rPr>
        <w:t>government</w:t>
      </w:r>
      <w:r w:rsidRPr="00E432EE">
        <w:rPr>
          <w:rStyle w:val="StyleUnderline"/>
        </w:rPr>
        <w:t xml:space="preserve"> that its founders promise</w:t>
      </w:r>
      <w:r w:rsidRPr="00E432EE">
        <w:rPr>
          <w:sz w:val="16"/>
        </w:rPr>
        <w:t xml:space="preserve">. To do so </w:t>
      </w:r>
      <w:r w:rsidRPr="00E432EE">
        <w:rPr>
          <w:rStyle w:val="Emphasis"/>
        </w:rPr>
        <w:t xml:space="preserve">would </w:t>
      </w:r>
      <w:r w:rsidRPr="00E432EE">
        <w:rPr>
          <w:rStyle w:val="Emphasis"/>
          <w:highlight w:val="cyan"/>
        </w:rPr>
        <w:t>require</w:t>
      </w:r>
      <w:r w:rsidRPr="00E432EE">
        <w:rPr>
          <w:sz w:val="16"/>
        </w:rPr>
        <w:t xml:space="preserve"> </w:t>
      </w:r>
      <w:r w:rsidRPr="00E432EE">
        <w:rPr>
          <w:rStyle w:val="StyleUnderline"/>
        </w:rPr>
        <w:t>both</w:t>
      </w:r>
      <w:r w:rsidRPr="00E432EE">
        <w:rPr>
          <w:sz w:val="16"/>
        </w:rPr>
        <w:t xml:space="preserve"> </w:t>
      </w:r>
      <w:r w:rsidRPr="00E432EE">
        <w:rPr>
          <w:rStyle w:val="Emphasis"/>
          <w:highlight w:val="cyan"/>
        </w:rPr>
        <w:t>intimate</w:t>
      </w:r>
      <w:r w:rsidRPr="00E432EE">
        <w:rPr>
          <w:rStyle w:val="Emphasis"/>
        </w:rPr>
        <w:t xml:space="preserve"> </w:t>
      </w:r>
      <w:r w:rsidRPr="00E432EE">
        <w:rPr>
          <w:rStyle w:val="Emphasis"/>
          <w:highlight w:val="cyan"/>
        </w:rPr>
        <w:t>knowledge</w:t>
      </w:r>
      <w:r w:rsidRPr="00E432EE">
        <w:rPr>
          <w:sz w:val="16"/>
          <w:highlight w:val="cyan"/>
        </w:rPr>
        <w:t xml:space="preserve"> </w:t>
      </w:r>
      <w:r w:rsidRPr="00E432EE">
        <w:rPr>
          <w:rStyle w:val="StyleUnderline"/>
          <w:highlight w:val="cyan"/>
        </w:rPr>
        <w:t>of the</w:t>
      </w:r>
      <w:r w:rsidRPr="00E432EE">
        <w:rPr>
          <w:rStyle w:val="StyleUnderline"/>
        </w:rPr>
        <w:t xml:space="preserve"> federal </w:t>
      </w:r>
      <w:r w:rsidRPr="00E432EE">
        <w:rPr>
          <w:rStyle w:val="StyleUnderline"/>
          <w:highlight w:val="cyan"/>
        </w:rPr>
        <w:t>budget</w:t>
      </w:r>
      <w:r w:rsidRPr="00E432EE">
        <w:rPr>
          <w:sz w:val="16"/>
        </w:rPr>
        <w:t xml:space="preserve">, </w:t>
      </w:r>
      <w:r w:rsidRPr="00E432EE">
        <w:rPr>
          <w:rStyle w:val="StyleUnderline"/>
        </w:rPr>
        <w:t xml:space="preserve">the </w:t>
      </w:r>
      <w:r w:rsidRPr="00E432EE">
        <w:rPr>
          <w:rStyle w:val="StyleUnderline"/>
          <w:highlight w:val="cyan"/>
        </w:rPr>
        <w:t>work of</w:t>
      </w:r>
      <w:r w:rsidRPr="00E432EE">
        <w:rPr>
          <w:rStyle w:val="StyleUnderline"/>
        </w:rPr>
        <w:t xml:space="preserve"> federal </w:t>
      </w:r>
      <w:r w:rsidRPr="00E432EE">
        <w:rPr>
          <w:rStyle w:val="StyleUnderline"/>
          <w:highlight w:val="cyan"/>
        </w:rPr>
        <w:t>agencies</w:t>
      </w:r>
      <w:r w:rsidRPr="00E432EE">
        <w:rPr>
          <w:sz w:val="16"/>
        </w:rPr>
        <w:t xml:space="preserve">, </w:t>
      </w:r>
      <w:r w:rsidRPr="00E432EE">
        <w:rPr>
          <w:rStyle w:val="StyleUnderline"/>
          <w:highlight w:val="cyan"/>
        </w:rPr>
        <w:t>and buy-in from</w:t>
      </w:r>
      <w:r w:rsidRPr="00E432EE">
        <w:rPr>
          <w:rStyle w:val="StyleUnderline"/>
        </w:rPr>
        <w:t xml:space="preserve"> a working coalition of </w:t>
      </w:r>
      <w:r w:rsidRPr="00E432EE">
        <w:rPr>
          <w:rStyle w:val="StyleUnderline"/>
          <w:highlight w:val="cyan"/>
        </w:rPr>
        <w:t>legislators</w:t>
      </w:r>
      <w:r w:rsidRPr="00E432EE">
        <w:rPr>
          <w:sz w:val="16"/>
        </w:rPr>
        <w:t xml:space="preserve">, </w:t>
      </w:r>
      <w:r w:rsidRPr="00E432EE">
        <w:rPr>
          <w:rStyle w:val="StyleUnderline"/>
          <w:highlight w:val="cyan"/>
        </w:rPr>
        <w:t>not to mention</w:t>
      </w:r>
      <w:r w:rsidRPr="00E432EE">
        <w:rPr>
          <w:rStyle w:val="StyleUnderline"/>
        </w:rPr>
        <w:t xml:space="preserve"> the </w:t>
      </w:r>
      <w:r w:rsidRPr="00E432EE">
        <w:rPr>
          <w:rStyle w:val="StyleUnderline"/>
          <w:highlight w:val="cyan"/>
        </w:rPr>
        <w:t>backing of the</w:t>
      </w:r>
      <w:r w:rsidRPr="00E432EE">
        <w:rPr>
          <w:rStyle w:val="StyleUnderline"/>
        </w:rPr>
        <w:t xml:space="preserve"> American </w:t>
      </w:r>
      <w:r w:rsidRPr="00E432EE">
        <w:rPr>
          <w:rStyle w:val="StyleUnderline"/>
          <w:highlight w:val="cyan"/>
        </w:rPr>
        <w:t>public</w:t>
      </w:r>
      <w:r w:rsidRPr="00E432EE">
        <w:rPr>
          <w:rStyle w:val="StyleUnderline"/>
        </w:rPr>
        <w:t xml:space="preserve"> that may not be ready to accept a government that does vastly less than people are accustomed to</w:t>
      </w:r>
      <w:r w:rsidRPr="00E432EE">
        <w:rPr>
          <w:sz w:val="16"/>
        </w:rPr>
        <w:t>.</w:t>
      </w:r>
    </w:p>
    <w:p w14:paraId="03A2EF60" w14:textId="77777777" w:rsidR="00F7726E" w:rsidRPr="00E432EE" w:rsidRDefault="00F7726E" w:rsidP="00F7726E">
      <w:pPr>
        <w:rPr>
          <w:sz w:val="16"/>
        </w:rPr>
      </w:pPr>
      <w:r w:rsidRPr="00E432EE">
        <w:rPr>
          <w:rStyle w:val="StyleUnderline"/>
        </w:rPr>
        <w:t>If Trump is to succeed</w:t>
      </w:r>
      <w:r w:rsidRPr="00E432EE">
        <w:rPr>
          <w:sz w:val="16"/>
        </w:rPr>
        <w:t xml:space="preserve"> in realizing the policies he espouses, </w:t>
      </w:r>
      <w:r w:rsidRPr="00E432EE">
        <w:rPr>
          <w:rStyle w:val="StyleUnderline"/>
        </w:rPr>
        <w:t xml:space="preserve">his </w:t>
      </w:r>
      <w:r w:rsidRPr="00E41FDE">
        <w:rPr>
          <w:rStyle w:val="StyleUnderline"/>
        </w:rPr>
        <w:t>administration</w:t>
      </w:r>
      <w:r w:rsidRPr="00E432EE">
        <w:rPr>
          <w:rStyle w:val="StyleUnderline"/>
        </w:rPr>
        <w:t xml:space="preserve"> will</w:t>
      </w:r>
      <w:r w:rsidRPr="00E432EE">
        <w:rPr>
          <w:sz w:val="16"/>
        </w:rPr>
        <w:t xml:space="preserve"> </w:t>
      </w:r>
      <w:r w:rsidRPr="00E432EE">
        <w:rPr>
          <w:rStyle w:val="StyleUnderline"/>
          <w:highlight w:val="cyan"/>
        </w:rPr>
        <w:t>need</w:t>
      </w:r>
      <w:r w:rsidRPr="00E432EE">
        <w:rPr>
          <w:rStyle w:val="StyleUnderline"/>
        </w:rPr>
        <w:t xml:space="preserve"> to make appointments </w:t>
      </w:r>
      <w:proofErr w:type="gramStart"/>
      <w:r w:rsidRPr="00E432EE">
        <w:rPr>
          <w:rStyle w:val="StyleUnderline"/>
        </w:rPr>
        <w:t>on the basis of</w:t>
      </w:r>
      <w:proofErr w:type="gramEnd"/>
      <w:r w:rsidRPr="00E432EE">
        <w:rPr>
          <w:rStyle w:val="StyleUnderline"/>
        </w:rPr>
        <w:t xml:space="preserve"> qualities more salient to effective governance than personal loyalty</w:t>
      </w:r>
      <w:r w:rsidRPr="00E432EE">
        <w:rPr>
          <w:sz w:val="16"/>
        </w:rPr>
        <w:t xml:space="preserve">. </w:t>
      </w:r>
      <w:r w:rsidRPr="00E432EE">
        <w:rPr>
          <w:rStyle w:val="Emphasis"/>
        </w:rPr>
        <w:t>Effective governance requires</w:t>
      </w:r>
      <w:r w:rsidRPr="00E432EE">
        <w:rPr>
          <w:sz w:val="16"/>
        </w:rPr>
        <w:t xml:space="preserve"> </w:t>
      </w:r>
      <w:r w:rsidRPr="00E432EE">
        <w:rPr>
          <w:rStyle w:val="StyleUnderline"/>
        </w:rPr>
        <w:t>empowering</w:t>
      </w:r>
      <w:r w:rsidRPr="00E432EE">
        <w:rPr>
          <w:sz w:val="16"/>
        </w:rPr>
        <w:t xml:space="preserve"> </w:t>
      </w:r>
      <w:r w:rsidRPr="00E432EE">
        <w:rPr>
          <w:rStyle w:val="Emphasis"/>
          <w:highlight w:val="cyan"/>
        </w:rPr>
        <w:t>public servants with experience and</w:t>
      </w:r>
      <w:r w:rsidRPr="00E432EE">
        <w:rPr>
          <w:sz w:val="16"/>
        </w:rPr>
        <w:t xml:space="preserve"> </w:t>
      </w:r>
      <w:r w:rsidRPr="00E432EE">
        <w:rPr>
          <w:rStyle w:val="StyleUnderline"/>
        </w:rPr>
        <w:t>specialized</w:t>
      </w:r>
      <w:r w:rsidRPr="00E432EE">
        <w:rPr>
          <w:sz w:val="16"/>
        </w:rPr>
        <w:t xml:space="preserve"> </w:t>
      </w:r>
      <w:r w:rsidRPr="00E432EE">
        <w:rPr>
          <w:rStyle w:val="Emphasis"/>
          <w:highlight w:val="cyan"/>
        </w:rPr>
        <w:t>knowledge</w:t>
      </w:r>
      <w:r w:rsidRPr="00E432EE">
        <w:rPr>
          <w:sz w:val="16"/>
        </w:rPr>
        <w:t>. It means allowing for a process by which they can form and select from alternative policy options, detail plans for their implementation, and then act on those plans. It means staying true to clear goals so that appointees can advance the agenda without squandering time and talent kowtowing to the president.</w:t>
      </w:r>
    </w:p>
    <w:p w14:paraId="1CC5E143" w14:textId="77777777" w:rsidR="00F7726E" w:rsidRDefault="00F7726E" w:rsidP="00F7726E">
      <w:pPr>
        <w:rPr>
          <w:sz w:val="16"/>
        </w:rPr>
      </w:pPr>
      <w:r w:rsidRPr="00E432EE">
        <w:rPr>
          <w:rStyle w:val="StyleUnderline"/>
        </w:rPr>
        <w:t xml:space="preserve">Those who oppose Trump’s policies </w:t>
      </w:r>
      <w:r w:rsidRPr="00E432EE">
        <w:rPr>
          <w:sz w:val="16"/>
        </w:rPr>
        <w:t xml:space="preserve">may </w:t>
      </w:r>
      <w:r w:rsidRPr="00E432EE">
        <w:rPr>
          <w:rStyle w:val="Emphasis"/>
        </w:rPr>
        <w:t>welcome</w:t>
      </w:r>
      <w:r w:rsidRPr="00E432EE">
        <w:rPr>
          <w:sz w:val="16"/>
        </w:rPr>
        <w:t xml:space="preserve"> </w:t>
      </w:r>
      <w:r w:rsidRPr="00E432EE">
        <w:rPr>
          <w:rStyle w:val="StyleUnderline"/>
        </w:rPr>
        <w:t>a</w:t>
      </w:r>
      <w:r w:rsidRPr="00E432EE">
        <w:rPr>
          <w:sz w:val="16"/>
        </w:rPr>
        <w:t xml:space="preserve"> </w:t>
      </w:r>
      <w:r w:rsidRPr="00E432EE">
        <w:rPr>
          <w:rStyle w:val="Emphasis"/>
          <w:highlight w:val="cyan"/>
        </w:rPr>
        <w:t>chaotic anti-administration</w:t>
      </w:r>
      <w:r w:rsidRPr="00E432EE">
        <w:rPr>
          <w:sz w:val="16"/>
        </w:rPr>
        <w:t xml:space="preserve"> </w:t>
      </w:r>
      <w:r w:rsidRPr="00E432EE">
        <w:rPr>
          <w:rStyle w:val="StyleUnderline"/>
        </w:rPr>
        <w:t xml:space="preserve">that </w:t>
      </w:r>
      <w:r w:rsidRPr="00E432EE">
        <w:rPr>
          <w:rStyle w:val="StyleUnderline"/>
          <w:highlight w:val="cyan"/>
        </w:rPr>
        <w:t>cannot make good</w:t>
      </w:r>
      <w:r w:rsidRPr="00E432EE">
        <w:rPr>
          <w:rStyle w:val="StyleUnderline"/>
        </w:rPr>
        <w:t xml:space="preserve"> on the promise of mass deportation or across-the-board tariffs</w:t>
      </w:r>
      <w:r w:rsidRPr="00E432EE">
        <w:rPr>
          <w:sz w:val="16"/>
        </w:rPr>
        <w:t xml:space="preserve">. But Trump will not oversee an administration that is simply ineffective. Rather he will orchestrate a comprehensive degradation of the administrative institutions of </w:t>
      </w:r>
      <w:proofErr w:type="gramStart"/>
      <w:r w:rsidRPr="00E432EE">
        <w:rPr>
          <w:sz w:val="16"/>
        </w:rPr>
        <w:t>government—</w:t>
      </w:r>
      <w:proofErr w:type="gramEnd"/>
      <w:r w:rsidRPr="00E432EE">
        <w:rPr>
          <w:sz w:val="16"/>
        </w:rPr>
        <w:t>the processes of decision-making and the consultation of expertise that effective policy of any sort requires. Instead of a government capable of policymaking and implementation, the U.S. government will revolve around the personal will of the president.</w:t>
      </w:r>
    </w:p>
    <w:p w14:paraId="60F18A58" w14:textId="77777777" w:rsidR="00F7726E" w:rsidRPr="00E432EE" w:rsidRDefault="00F7726E" w:rsidP="00F7726E">
      <w:pPr>
        <w:pStyle w:val="Heading4"/>
      </w:pPr>
      <w:r>
        <w:t>1</w:t>
      </w:r>
      <w:r w:rsidRPr="00E432EE">
        <w:t xml:space="preserve">. </w:t>
      </w:r>
      <w:r>
        <w:t xml:space="preserve">CAPACITY CONSTRAINTS---deregulations </w:t>
      </w:r>
      <w:r w:rsidRPr="00326BC5">
        <w:rPr>
          <w:u w:val="single"/>
        </w:rPr>
        <w:t>require</w:t>
      </w:r>
      <w:r>
        <w:t xml:space="preserve"> rule finalization and boots on the ground, which </w:t>
      </w:r>
      <w:r w:rsidRPr="00326BC5">
        <w:rPr>
          <w:u w:val="single"/>
        </w:rPr>
        <w:t>don’t exist</w:t>
      </w:r>
      <w:r>
        <w:t xml:space="preserve"> absent CBRs. </w:t>
      </w:r>
      <w:r w:rsidRPr="00326BC5">
        <w:rPr>
          <w:u w:val="single"/>
        </w:rPr>
        <w:t>EPA proves</w:t>
      </w:r>
      <w:r>
        <w:t xml:space="preserve">. </w:t>
      </w:r>
    </w:p>
    <w:p w14:paraId="2D554489" w14:textId="77777777" w:rsidR="00F7726E" w:rsidRPr="00E432EE" w:rsidRDefault="00F7726E" w:rsidP="00F7726E">
      <w:r w:rsidRPr="00E432EE">
        <w:rPr>
          <w:rStyle w:val="Style13ptBold"/>
        </w:rPr>
        <w:t>Samora 25</w:t>
      </w:r>
      <w:r w:rsidRPr="00E432EE">
        <w:t xml:space="preserve">, reporter for Manufacturing Dive, M.S., Columbia Journalism School, B.A., Journalism and English from the University of Houston. (Sara, March 24, 2025, “EPA deregulation efforts could take months or years, experts say,” Manufacturing Dive, </w:t>
      </w:r>
      <w:hyperlink r:id="rId11" w:history="1">
        <w:r w:rsidRPr="00E432EE">
          <w:rPr>
            <w:rStyle w:val="Hyperlink"/>
          </w:rPr>
          <w:t>https://www.manufacturingdive.com/news/epa-environment-regulations-neshap-reconsider-process-months-years/743094/</w:t>
        </w:r>
      </w:hyperlink>
      <w:r w:rsidRPr="00E432EE">
        <w:t>, Ulven)</w:t>
      </w:r>
    </w:p>
    <w:p w14:paraId="3B330B32" w14:textId="77777777" w:rsidR="00F7726E" w:rsidRPr="00F9533A" w:rsidRDefault="00F7726E" w:rsidP="00F7726E">
      <w:pPr>
        <w:rPr>
          <w:sz w:val="16"/>
        </w:rPr>
      </w:pPr>
      <w:r w:rsidRPr="00326BC5">
        <w:rPr>
          <w:rStyle w:val="StyleUnderline"/>
        </w:rPr>
        <w:t>The</w:t>
      </w:r>
      <w:r w:rsidRPr="00F9533A">
        <w:rPr>
          <w:sz w:val="16"/>
        </w:rPr>
        <w:t xml:space="preserve"> </w:t>
      </w:r>
      <w:r w:rsidRPr="00326BC5">
        <w:rPr>
          <w:rStyle w:val="Emphasis"/>
        </w:rPr>
        <w:t>U.S.</w:t>
      </w:r>
      <w:r w:rsidRPr="00F9533A">
        <w:rPr>
          <w:sz w:val="16"/>
        </w:rPr>
        <w:t xml:space="preserve"> </w:t>
      </w:r>
      <w:r w:rsidRPr="005B26C3">
        <w:rPr>
          <w:rStyle w:val="Emphasis"/>
          <w:highlight w:val="cyan"/>
        </w:rPr>
        <w:t>E</w:t>
      </w:r>
      <w:r w:rsidRPr="00F9533A">
        <w:rPr>
          <w:sz w:val="16"/>
        </w:rPr>
        <w:t xml:space="preserve">nvironmental </w:t>
      </w:r>
      <w:r w:rsidRPr="005B26C3">
        <w:rPr>
          <w:rStyle w:val="Emphasis"/>
          <w:highlight w:val="cyan"/>
        </w:rPr>
        <w:t>P</w:t>
      </w:r>
      <w:r w:rsidRPr="00F9533A">
        <w:rPr>
          <w:sz w:val="16"/>
        </w:rPr>
        <w:t xml:space="preserve">rotection </w:t>
      </w:r>
      <w:r w:rsidRPr="005B26C3">
        <w:rPr>
          <w:rStyle w:val="Emphasis"/>
          <w:highlight w:val="cyan"/>
        </w:rPr>
        <w:t>A</w:t>
      </w:r>
      <w:r w:rsidRPr="00F9533A">
        <w:rPr>
          <w:sz w:val="16"/>
        </w:rPr>
        <w:t xml:space="preserve">gency </w:t>
      </w:r>
      <w:r w:rsidRPr="00326BC5">
        <w:rPr>
          <w:rStyle w:val="StyleUnderline"/>
        </w:rPr>
        <w:t>launched an</w:t>
      </w:r>
      <w:r w:rsidRPr="00F9533A">
        <w:rPr>
          <w:sz w:val="16"/>
        </w:rPr>
        <w:t xml:space="preserve"> </w:t>
      </w:r>
      <w:r w:rsidRPr="00326BC5">
        <w:rPr>
          <w:rStyle w:val="Emphasis"/>
        </w:rPr>
        <w:t xml:space="preserve">extensive </w:t>
      </w:r>
      <w:r w:rsidRPr="005B26C3">
        <w:rPr>
          <w:rStyle w:val="Emphasis"/>
          <w:highlight w:val="cyan"/>
        </w:rPr>
        <w:t>dereg</w:t>
      </w:r>
      <w:r w:rsidRPr="00326BC5">
        <w:rPr>
          <w:rStyle w:val="Emphasis"/>
        </w:rPr>
        <w:t xml:space="preserve">ulation </w:t>
      </w:r>
      <w:r w:rsidRPr="005B26C3">
        <w:rPr>
          <w:rStyle w:val="Emphasis"/>
          <w:highlight w:val="cyan"/>
        </w:rPr>
        <w:t>effort</w:t>
      </w:r>
      <w:r w:rsidRPr="00F9533A">
        <w:rPr>
          <w:sz w:val="16"/>
        </w:rPr>
        <w:t xml:space="preserve"> </w:t>
      </w:r>
      <w:r w:rsidRPr="00326BC5">
        <w:rPr>
          <w:rStyle w:val="StyleUnderline"/>
        </w:rPr>
        <w:t>March 12</w:t>
      </w:r>
      <w:r w:rsidRPr="00F9533A">
        <w:rPr>
          <w:sz w:val="16"/>
        </w:rPr>
        <w:t xml:space="preserve">, </w:t>
      </w:r>
      <w:r w:rsidRPr="00326BC5">
        <w:rPr>
          <w:rStyle w:val="StyleUnderline"/>
        </w:rPr>
        <w:t>involving 31 actions</w:t>
      </w:r>
      <w:r w:rsidRPr="00F9533A">
        <w:rPr>
          <w:sz w:val="16"/>
        </w:rPr>
        <w:t xml:space="preserve"> meant to alleviate federal government oversight of climate-related rules. </w:t>
      </w:r>
    </w:p>
    <w:p w14:paraId="30414552" w14:textId="77777777" w:rsidR="00F7726E" w:rsidRPr="00F9533A" w:rsidRDefault="00F7726E" w:rsidP="00F7726E">
      <w:pPr>
        <w:rPr>
          <w:sz w:val="16"/>
        </w:rPr>
      </w:pPr>
      <w:r w:rsidRPr="00F9533A">
        <w:rPr>
          <w:sz w:val="16"/>
        </w:rPr>
        <w:t xml:space="preserve">The actions </w:t>
      </w:r>
      <w:r w:rsidRPr="00326BC5">
        <w:rPr>
          <w:rStyle w:val="StyleUnderline"/>
        </w:rPr>
        <w:t>affect various industries</w:t>
      </w:r>
      <w:r w:rsidRPr="00F9533A">
        <w:rPr>
          <w:sz w:val="16"/>
        </w:rPr>
        <w:t xml:space="preserve">, including manufacturing, and are part of EPA Administrator Lee Zeldin’s “Powering the Great American Comeback” initiative that aims to create more jobs and grow the U.S. economy. </w:t>
      </w:r>
    </w:p>
    <w:p w14:paraId="530D318E" w14:textId="77777777" w:rsidR="00F7726E" w:rsidRPr="00F9533A" w:rsidRDefault="00F7726E" w:rsidP="00F7726E">
      <w:pPr>
        <w:rPr>
          <w:sz w:val="16"/>
        </w:rPr>
      </w:pPr>
      <w:r w:rsidRPr="00F9533A">
        <w:rPr>
          <w:sz w:val="16"/>
        </w:rPr>
        <w:t xml:space="preserve">Manufacturing trade groups such as the National Association of Manufacturers and the American Chemistry Council lauded the efforts, as they have previously urged Congress to curtail oversight, arguing it prevents innovation. </w:t>
      </w:r>
    </w:p>
    <w:p w14:paraId="3C32FB77" w14:textId="77777777" w:rsidR="00F7726E" w:rsidRPr="00F9533A" w:rsidRDefault="00F7726E" w:rsidP="00F7726E">
      <w:pPr>
        <w:rPr>
          <w:sz w:val="16"/>
        </w:rPr>
      </w:pPr>
      <w:r w:rsidRPr="00326BC5">
        <w:rPr>
          <w:rStyle w:val="StyleUnderline"/>
        </w:rPr>
        <w:t>However</w:t>
      </w:r>
      <w:r w:rsidRPr="00F9533A">
        <w:rPr>
          <w:sz w:val="16"/>
        </w:rPr>
        <w:t xml:space="preserve">, many of these </w:t>
      </w:r>
      <w:r w:rsidRPr="00326BC5">
        <w:rPr>
          <w:rStyle w:val="Emphasis"/>
        </w:rPr>
        <w:t xml:space="preserve">deregulations </w:t>
      </w:r>
      <w:r w:rsidRPr="005B26C3">
        <w:rPr>
          <w:rStyle w:val="Emphasis"/>
          <w:highlight w:val="cyan"/>
        </w:rPr>
        <w:t>won’t happen overnight</w:t>
      </w:r>
      <w:r w:rsidRPr="00F9533A">
        <w:rPr>
          <w:sz w:val="16"/>
        </w:rPr>
        <w:t xml:space="preserve">, according to experts. </w:t>
      </w:r>
      <w:r w:rsidRPr="00326BC5">
        <w:rPr>
          <w:rStyle w:val="StyleUnderline"/>
        </w:rPr>
        <w:t xml:space="preserve">The </w:t>
      </w:r>
      <w:r w:rsidRPr="005B26C3">
        <w:rPr>
          <w:rStyle w:val="StyleUnderline"/>
        </w:rPr>
        <w:t>rules</w:t>
      </w:r>
      <w:r w:rsidRPr="00326BC5">
        <w:rPr>
          <w:rStyle w:val="StyleUnderline"/>
        </w:rPr>
        <w:t xml:space="preserve"> finalized under</w:t>
      </w:r>
      <w:r w:rsidRPr="00F9533A">
        <w:rPr>
          <w:sz w:val="16"/>
        </w:rPr>
        <w:t xml:space="preserve"> President Joe </w:t>
      </w:r>
      <w:r w:rsidRPr="00326BC5">
        <w:rPr>
          <w:rStyle w:val="StyleUnderline"/>
        </w:rPr>
        <w:t xml:space="preserve">Biden will stay put as the EPA prepares to launch a </w:t>
      </w:r>
      <w:r w:rsidRPr="005B26C3">
        <w:rPr>
          <w:rStyle w:val="StyleUnderline"/>
          <w:highlight w:val="cyan"/>
        </w:rPr>
        <w:t>comment period</w:t>
      </w:r>
      <w:r w:rsidRPr="00F9533A">
        <w:rPr>
          <w:sz w:val="16"/>
        </w:rPr>
        <w:t xml:space="preserve"> for each of the 31 reconsidered statutes, </w:t>
      </w:r>
      <w:r w:rsidRPr="00326BC5">
        <w:rPr>
          <w:rStyle w:val="StyleUnderline"/>
        </w:rPr>
        <w:t>which</w:t>
      </w:r>
      <w:r w:rsidRPr="00F9533A">
        <w:rPr>
          <w:sz w:val="16"/>
        </w:rPr>
        <w:t xml:space="preserve"> </w:t>
      </w:r>
      <w:r w:rsidRPr="00326BC5">
        <w:rPr>
          <w:rStyle w:val="Emphasis"/>
        </w:rPr>
        <w:t xml:space="preserve">could </w:t>
      </w:r>
      <w:r w:rsidRPr="005B26C3">
        <w:rPr>
          <w:rStyle w:val="Emphasis"/>
          <w:highlight w:val="cyan"/>
        </w:rPr>
        <w:t>take</w:t>
      </w:r>
      <w:r w:rsidRPr="00F9533A">
        <w:rPr>
          <w:sz w:val="16"/>
        </w:rPr>
        <w:t xml:space="preserve"> months or even </w:t>
      </w:r>
      <w:r w:rsidRPr="005B26C3">
        <w:rPr>
          <w:rStyle w:val="Emphasis"/>
          <w:highlight w:val="cyan"/>
        </w:rPr>
        <w:t>years</w:t>
      </w:r>
      <w:r w:rsidRPr="00F9533A">
        <w:rPr>
          <w:sz w:val="16"/>
        </w:rPr>
        <w:t>.</w:t>
      </w:r>
    </w:p>
    <w:p w14:paraId="0AE5C6C5" w14:textId="77777777" w:rsidR="00F7726E" w:rsidRPr="00F9533A" w:rsidRDefault="00F7726E" w:rsidP="00F7726E">
      <w:pPr>
        <w:rPr>
          <w:sz w:val="16"/>
        </w:rPr>
      </w:pPr>
      <w:r w:rsidRPr="00326BC5">
        <w:rPr>
          <w:rStyle w:val="StyleUnderline"/>
        </w:rPr>
        <w:t>The</w:t>
      </w:r>
      <w:r w:rsidRPr="00F9533A">
        <w:rPr>
          <w:sz w:val="16"/>
        </w:rPr>
        <w:t xml:space="preserve"> </w:t>
      </w:r>
      <w:r w:rsidRPr="005B26C3">
        <w:rPr>
          <w:rStyle w:val="Emphasis"/>
          <w:highlight w:val="cyan"/>
        </w:rPr>
        <w:t>process</w:t>
      </w:r>
      <w:r w:rsidRPr="00F9533A">
        <w:rPr>
          <w:sz w:val="16"/>
        </w:rPr>
        <w:t xml:space="preserve"> </w:t>
      </w:r>
      <w:r w:rsidRPr="00326BC5">
        <w:rPr>
          <w:rStyle w:val="StyleUnderline"/>
        </w:rPr>
        <w:t>could also be</w:t>
      </w:r>
      <w:r w:rsidRPr="00F9533A">
        <w:rPr>
          <w:sz w:val="16"/>
        </w:rPr>
        <w:t xml:space="preserve"> </w:t>
      </w:r>
      <w:r w:rsidRPr="005B26C3">
        <w:rPr>
          <w:rStyle w:val="Emphasis"/>
          <w:highlight w:val="cyan"/>
        </w:rPr>
        <w:t>stalled by</w:t>
      </w:r>
      <w:r w:rsidRPr="00F9533A">
        <w:rPr>
          <w:sz w:val="16"/>
        </w:rPr>
        <w:t xml:space="preserve"> </w:t>
      </w:r>
      <w:r w:rsidRPr="00326BC5">
        <w:rPr>
          <w:rStyle w:val="StyleUnderline"/>
        </w:rPr>
        <w:t>possible</w:t>
      </w:r>
      <w:r w:rsidRPr="00F9533A">
        <w:rPr>
          <w:sz w:val="16"/>
        </w:rPr>
        <w:t xml:space="preserve"> </w:t>
      </w:r>
      <w:r w:rsidRPr="005B26C3">
        <w:rPr>
          <w:rStyle w:val="Emphasis"/>
          <w:highlight w:val="cyan"/>
        </w:rPr>
        <w:t>job cuts</w:t>
      </w:r>
      <w:r w:rsidRPr="00F9533A">
        <w:rPr>
          <w:sz w:val="16"/>
        </w:rPr>
        <w:t xml:space="preserve"> </w:t>
      </w:r>
      <w:r w:rsidRPr="00326BC5">
        <w:rPr>
          <w:rStyle w:val="StyleUnderline"/>
        </w:rPr>
        <w:t>at the EPA</w:t>
      </w:r>
      <w:r w:rsidRPr="00F9533A">
        <w:rPr>
          <w:sz w:val="16"/>
        </w:rPr>
        <w:t xml:space="preserve">, </w:t>
      </w:r>
      <w:r w:rsidRPr="005B26C3">
        <w:rPr>
          <w:rStyle w:val="StyleUnderline"/>
          <w:highlight w:val="cyan"/>
        </w:rPr>
        <w:t>as well as</w:t>
      </w:r>
      <w:r w:rsidRPr="00F9533A">
        <w:rPr>
          <w:sz w:val="16"/>
        </w:rPr>
        <w:t xml:space="preserve"> </w:t>
      </w:r>
      <w:r w:rsidRPr="00326BC5">
        <w:rPr>
          <w:rStyle w:val="Emphasis"/>
        </w:rPr>
        <w:t xml:space="preserve">potential </w:t>
      </w:r>
      <w:r w:rsidRPr="005B26C3">
        <w:rPr>
          <w:rStyle w:val="Emphasis"/>
          <w:highlight w:val="cyan"/>
        </w:rPr>
        <w:t>legal battles</w:t>
      </w:r>
      <w:r w:rsidRPr="00F9533A">
        <w:rPr>
          <w:sz w:val="16"/>
        </w:rPr>
        <w:t xml:space="preserve"> </w:t>
      </w:r>
      <w:r w:rsidRPr="00326BC5">
        <w:rPr>
          <w:rStyle w:val="StyleUnderline"/>
        </w:rPr>
        <w:t>from citizens and states that challenge the deregulations</w:t>
      </w:r>
      <w:r w:rsidRPr="00F9533A">
        <w:rPr>
          <w:sz w:val="16"/>
        </w:rPr>
        <w:t>.</w:t>
      </w:r>
    </w:p>
    <w:p w14:paraId="2C07326F" w14:textId="77777777" w:rsidR="00F7726E" w:rsidRPr="00F9533A" w:rsidRDefault="00F7726E" w:rsidP="00F7726E">
      <w:pPr>
        <w:rPr>
          <w:sz w:val="16"/>
        </w:rPr>
      </w:pPr>
      <w:r w:rsidRPr="00F9533A">
        <w:rPr>
          <w:sz w:val="16"/>
        </w:rPr>
        <w:t xml:space="preserve">How long it will </w:t>
      </w:r>
      <w:proofErr w:type="gramStart"/>
      <w:r w:rsidRPr="00F9533A">
        <w:rPr>
          <w:sz w:val="16"/>
        </w:rPr>
        <w:t>actually take</w:t>
      </w:r>
      <w:proofErr w:type="gramEnd"/>
      <w:r w:rsidRPr="00F9533A">
        <w:rPr>
          <w:sz w:val="16"/>
        </w:rPr>
        <w:t xml:space="preserve"> for the changes to take effect is anyone’s guess, said Robert Helminiak, VP of legal and government relations at the Society of Chemical Manufacturers &amp; Affiliates. </w:t>
      </w:r>
    </w:p>
    <w:p w14:paraId="2B268F03" w14:textId="77777777" w:rsidR="00F7726E" w:rsidRPr="00F9533A" w:rsidRDefault="00F7726E" w:rsidP="00F7726E">
      <w:pPr>
        <w:rPr>
          <w:sz w:val="16"/>
        </w:rPr>
      </w:pPr>
      <w:r w:rsidRPr="00F9533A">
        <w:rPr>
          <w:sz w:val="16"/>
        </w:rPr>
        <w:t>“</w:t>
      </w:r>
      <w:r w:rsidRPr="005B26C3">
        <w:rPr>
          <w:rStyle w:val="Emphasis"/>
          <w:highlight w:val="cyan"/>
        </w:rPr>
        <w:t>Time</w:t>
      </w:r>
      <w:r w:rsidRPr="00F9533A">
        <w:rPr>
          <w:sz w:val="16"/>
        </w:rPr>
        <w:t xml:space="preserve"> </w:t>
      </w:r>
      <w:r w:rsidRPr="00326BC5">
        <w:rPr>
          <w:rStyle w:val="StyleUnderline"/>
        </w:rPr>
        <w:t>is</w:t>
      </w:r>
      <w:r w:rsidRPr="00F9533A">
        <w:rPr>
          <w:sz w:val="16"/>
        </w:rPr>
        <w:t xml:space="preserve"> </w:t>
      </w:r>
      <w:r w:rsidRPr="005B26C3">
        <w:rPr>
          <w:rStyle w:val="Emphasis"/>
          <w:highlight w:val="cyan"/>
        </w:rPr>
        <w:t>always a challenge</w:t>
      </w:r>
      <w:r w:rsidRPr="00F9533A">
        <w:rPr>
          <w:sz w:val="16"/>
        </w:rPr>
        <w:t>,” Helminiak said. “</w:t>
      </w:r>
      <w:r w:rsidRPr="00326BC5">
        <w:rPr>
          <w:rStyle w:val="StyleUnderline"/>
        </w:rPr>
        <w:t>If you have to go through an actual regulatory process</w:t>
      </w:r>
      <w:r w:rsidRPr="00F9533A">
        <w:rPr>
          <w:sz w:val="16"/>
        </w:rPr>
        <w:t xml:space="preserve">, </w:t>
      </w:r>
      <w:r w:rsidRPr="00326BC5">
        <w:rPr>
          <w:rStyle w:val="StyleUnderline"/>
        </w:rPr>
        <w:t>you’re talking about years</w:t>
      </w:r>
      <w:r w:rsidRPr="00F9533A">
        <w:rPr>
          <w:sz w:val="16"/>
        </w:rPr>
        <w:t xml:space="preserve">; </w:t>
      </w:r>
      <w:r w:rsidRPr="00326BC5">
        <w:rPr>
          <w:rStyle w:val="StyleUnderline"/>
        </w:rPr>
        <w:t>nothing is instant with the federal government</w:t>
      </w:r>
      <w:r w:rsidRPr="00F9533A">
        <w:rPr>
          <w:sz w:val="16"/>
        </w:rPr>
        <w:t xml:space="preserve">.” </w:t>
      </w:r>
    </w:p>
    <w:p w14:paraId="014932E5" w14:textId="77777777" w:rsidR="00F7726E" w:rsidRPr="00F9533A" w:rsidRDefault="00F7726E" w:rsidP="00F7726E">
      <w:pPr>
        <w:rPr>
          <w:sz w:val="16"/>
        </w:rPr>
      </w:pPr>
      <w:r w:rsidRPr="00F9533A">
        <w:rPr>
          <w:sz w:val="16"/>
        </w:rPr>
        <w:t>A long regulatory process</w:t>
      </w:r>
    </w:p>
    <w:p w14:paraId="703235A2" w14:textId="77777777" w:rsidR="00F7726E" w:rsidRPr="00F9533A" w:rsidRDefault="00F7726E" w:rsidP="00F7726E">
      <w:pPr>
        <w:rPr>
          <w:sz w:val="16"/>
        </w:rPr>
      </w:pPr>
      <w:r w:rsidRPr="00F9533A">
        <w:rPr>
          <w:sz w:val="16"/>
        </w:rPr>
        <w:t>The overarching focus of these actions is to encourage reshoring and bring manufacturing back to the U.S., Helminiak said.</w:t>
      </w:r>
    </w:p>
    <w:p w14:paraId="51407BC4" w14:textId="77777777" w:rsidR="00F7726E" w:rsidRPr="00F9533A" w:rsidRDefault="00F7726E" w:rsidP="00F7726E">
      <w:pPr>
        <w:rPr>
          <w:sz w:val="16"/>
        </w:rPr>
      </w:pPr>
      <w:r w:rsidRPr="00F9533A">
        <w:rPr>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31D8F395" w14:textId="77777777" w:rsidR="00F7726E" w:rsidRPr="00F9533A" w:rsidRDefault="00F7726E" w:rsidP="00F7726E">
      <w:pPr>
        <w:rPr>
          <w:sz w:val="16"/>
        </w:rPr>
      </w:pPr>
      <w:r w:rsidRPr="00D67507">
        <w:rPr>
          <w:rStyle w:val="StyleUnderline"/>
        </w:rPr>
        <w:t>The EPA will have to go through a</w:t>
      </w:r>
      <w:r w:rsidRPr="00F9533A">
        <w:rPr>
          <w:sz w:val="16"/>
        </w:rPr>
        <w:t xml:space="preserve"> </w:t>
      </w:r>
      <w:r w:rsidRPr="005B26C3">
        <w:rPr>
          <w:rStyle w:val="Emphasis"/>
          <w:highlight w:val="cyan"/>
        </w:rPr>
        <w:t>rigorous</w:t>
      </w:r>
      <w:r w:rsidRPr="00D67507">
        <w:rPr>
          <w:rStyle w:val="Emphasis"/>
        </w:rPr>
        <w:t xml:space="preserve"> process</w:t>
      </w:r>
      <w:r w:rsidRPr="00F9533A">
        <w:rPr>
          <w:sz w:val="16"/>
        </w:rPr>
        <w:t xml:space="preserve"> </w:t>
      </w:r>
      <w:r w:rsidRPr="00D67507">
        <w:rPr>
          <w:rStyle w:val="StyleUnderline"/>
        </w:rPr>
        <w:t>under the</w:t>
      </w:r>
      <w:r w:rsidRPr="00F9533A">
        <w:rPr>
          <w:sz w:val="16"/>
        </w:rPr>
        <w:t xml:space="preserve"> </w:t>
      </w:r>
      <w:r w:rsidRPr="005B26C3">
        <w:rPr>
          <w:rStyle w:val="Emphasis"/>
          <w:highlight w:val="cyan"/>
        </w:rPr>
        <w:t>A</w:t>
      </w:r>
      <w:r w:rsidRPr="00F9533A">
        <w:rPr>
          <w:sz w:val="16"/>
        </w:rPr>
        <w:t xml:space="preserve">dministrative </w:t>
      </w:r>
      <w:r w:rsidRPr="005B26C3">
        <w:rPr>
          <w:rStyle w:val="Emphasis"/>
          <w:highlight w:val="cyan"/>
        </w:rPr>
        <w:t>P</w:t>
      </w:r>
      <w:r w:rsidRPr="00F9533A">
        <w:rPr>
          <w:sz w:val="16"/>
        </w:rPr>
        <w:t xml:space="preserve">rocedure </w:t>
      </w:r>
      <w:r w:rsidRPr="005B26C3">
        <w:rPr>
          <w:rStyle w:val="Emphasis"/>
          <w:highlight w:val="cyan"/>
        </w:rPr>
        <w:t>A</w:t>
      </w:r>
      <w:r w:rsidRPr="00F9533A">
        <w:rPr>
          <w:sz w:val="16"/>
        </w:rPr>
        <w:t xml:space="preserve">ct </w:t>
      </w:r>
      <w:r w:rsidRPr="00D67507">
        <w:rPr>
          <w:rStyle w:val="StyleUnderline"/>
        </w:rPr>
        <w:t>to</w:t>
      </w:r>
      <w:r w:rsidRPr="00F9533A">
        <w:rPr>
          <w:sz w:val="16"/>
        </w:rPr>
        <w:t xml:space="preserve"> </w:t>
      </w:r>
      <w:r w:rsidRPr="00D67507">
        <w:rPr>
          <w:rStyle w:val="Emphasis"/>
        </w:rPr>
        <w:t>roll back</w:t>
      </w:r>
      <w:r w:rsidRPr="00F9533A">
        <w:rPr>
          <w:sz w:val="16"/>
        </w:rPr>
        <w:t xml:space="preserve"> </w:t>
      </w:r>
      <w:r w:rsidRPr="00D67507">
        <w:rPr>
          <w:rStyle w:val="StyleUnderline"/>
        </w:rPr>
        <w:t>these</w:t>
      </w:r>
      <w:r w:rsidRPr="00F9533A">
        <w:rPr>
          <w:sz w:val="16"/>
        </w:rPr>
        <w:t xml:space="preserve"> </w:t>
      </w:r>
      <w:r w:rsidRPr="00D67507">
        <w:rPr>
          <w:rStyle w:val="Emphasis"/>
        </w:rPr>
        <w:t>reg</w:t>
      </w:r>
      <w:r w:rsidRPr="00F9533A">
        <w:rPr>
          <w:sz w:val="16"/>
        </w:rPr>
        <w:t>ulation</w:t>
      </w:r>
      <w:r w:rsidRPr="00D67507">
        <w:rPr>
          <w:rStyle w:val="Emphasis"/>
        </w:rPr>
        <w:t>s</w:t>
      </w:r>
      <w:r w:rsidRPr="00F9533A">
        <w:rPr>
          <w:sz w:val="16"/>
        </w:rPr>
        <w:t xml:space="preserve">, said Robert Glicksman, an environmental law professor at George Washington University. The process </w:t>
      </w:r>
      <w:r w:rsidRPr="00D67507">
        <w:rPr>
          <w:rStyle w:val="StyleUnderline"/>
        </w:rPr>
        <w:t xml:space="preserve">involves </w:t>
      </w:r>
      <w:r w:rsidRPr="005B26C3">
        <w:rPr>
          <w:rStyle w:val="StyleUnderline"/>
          <w:highlight w:val="cyan"/>
        </w:rPr>
        <w:t>proposing</w:t>
      </w:r>
      <w:r w:rsidRPr="00D67507">
        <w:rPr>
          <w:rStyle w:val="StyleUnderline"/>
        </w:rPr>
        <w:t xml:space="preserve"> a rule</w:t>
      </w:r>
      <w:r w:rsidRPr="00F9533A">
        <w:rPr>
          <w:sz w:val="16"/>
        </w:rPr>
        <w:t xml:space="preserve">, </w:t>
      </w:r>
      <w:r w:rsidRPr="005B26C3">
        <w:rPr>
          <w:rStyle w:val="StyleUnderline"/>
          <w:highlight w:val="cyan"/>
        </w:rPr>
        <w:t>soliciting</w:t>
      </w:r>
      <w:r w:rsidRPr="00D67507">
        <w:rPr>
          <w:rStyle w:val="StyleUnderline"/>
        </w:rPr>
        <w:t xml:space="preserve"> and </w:t>
      </w:r>
      <w:r w:rsidRPr="005B26C3">
        <w:rPr>
          <w:rStyle w:val="StyleUnderline"/>
          <w:highlight w:val="cyan"/>
        </w:rPr>
        <w:t>considering</w:t>
      </w:r>
      <w:r w:rsidRPr="00D67507">
        <w:rPr>
          <w:rStyle w:val="StyleUnderline"/>
        </w:rPr>
        <w:t xml:space="preserve"> public comments</w:t>
      </w:r>
      <w:r w:rsidRPr="00F9533A">
        <w:rPr>
          <w:sz w:val="16"/>
        </w:rPr>
        <w:t xml:space="preserve">, </w:t>
      </w:r>
      <w:r w:rsidRPr="005B26C3">
        <w:rPr>
          <w:rStyle w:val="StyleUnderline"/>
          <w:highlight w:val="cyan"/>
        </w:rPr>
        <w:t>responding</w:t>
      </w:r>
      <w:r w:rsidRPr="00D67507">
        <w:rPr>
          <w:rStyle w:val="StyleUnderline"/>
        </w:rPr>
        <w:t xml:space="preserve"> to those comments </w:t>
      </w:r>
      <w:r w:rsidRPr="005B26C3">
        <w:rPr>
          <w:rStyle w:val="StyleUnderline"/>
          <w:highlight w:val="cyan"/>
        </w:rPr>
        <w:t>and</w:t>
      </w:r>
      <w:r w:rsidRPr="00D67507">
        <w:rPr>
          <w:rStyle w:val="StyleUnderline"/>
        </w:rPr>
        <w:t xml:space="preserve"> then </w:t>
      </w:r>
      <w:r w:rsidRPr="005B26C3">
        <w:rPr>
          <w:rStyle w:val="StyleUnderline"/>
          <w:highlight w:val="cyan"/>
        </w:rPr>
        <w:t>issuing a final rule</w:t>
      </w:r>
      <w:r w:rsidRPr="00F9533A">
        <w:rPr>
          <w:sz w:val="16"/>
        </w:rPr>
        <w:t xml:space="preserve">, </w:t>
      </w:r>
      <w:r w:rsidRPr="00D67507">
        <w:rPr>
          <w:rStyle w:val="StyleUnderline"/>
        </w:rPr>
        <w:t xml:space="preserve">which </w:t>
      </w:r>
      <w:r w:rsidRPr="005B26C3">
        <w:rPr>
          <w:rStyle w:val="StyleUnderline"/>
          <w:highlight w:val="cyan"/>
        </w:rPr>
        <w:t>can take</w:t>
      </w:r>
      <w:r w:rsidRPr="005B26C3">
        <w:rPr>
          <w:sz w:val="16"/>
          <w:highlight w:val="cyan"/>
        </w:rPr>
        <w:t xml:space="preserve"> </w:t>
      </w:r>
      <w:r w:rsidRPr="005B26C3">
        <w:rPr>
          <w:rStyle w:val="Emphasis"/>
          <w:highlight w:val="cyan"/>
        </w:rPr>
        <w:t>up to two years</w:t>
      </w:r>
      <w:r w:rsidRPr="00F9533A">
        <w:rPr>
          <w:sz w:val="16"/>
        </w:rPr>
        <w:t xml:space="preserve"> </w:t>
      </w:r>
      <w:r w:rsidRPr="00D67507">
        <w:rPr>
          <w:rStyle w:val="StyleUnderline"/>
        </w:rPr>
        <w:t>to accomplish</w:t>
      </w:r>
      <w:r w:rsidRPr="00F9533A">
        <w:rPr>
          <w:sz w:val="16"/>
        </w:rPr>
        <w:t>, he added.</w:t>
      </w:r>
    </w:p>
    <w:p w14:paraId="6B056BC0" w14:textId="77777777" w:rsidR="00F7726E" w:rsidRPr="00F9533A" w:rsidRDefault="00F7726E" w:rsidP="00F7726E">
      <w:pPr>
        <w:rPr>
          <w:sz w:val="16"/>
        </w:rPr>
      </w:pPr>
      <w:r w:rsidRPr="00F9533A">
        <w:rPr>
          <w:sz w:val="16"/>
        </w:rPr>
        <w:t>“</w:t>
      </w:r>
      <w:r w:rsidRPr="00ED6C9F">
        <w:rPr>
          <w:rStyle w:val="StyleUnderline"/>
        </w:rPr>
        <w:t>Once we can dive deeper into these actions</w:t>
      </w:r>
      <w:r w:rsidRPr="00F9533A">
        <w:rPr>
          <w:sz w:val="16"/>
        </w:rPr>
        <w:t xml:space="preserve"> that the administrators outlined, </w:t>
      </w:r>
      <w:r w:rsidRPr="00ED6C9F">
        <w:rPr>
          <w:rStyle w:val="StyleUnderline"/>
        </w:rPr>
        <w:t>we’ll have to see what the strategy is and how they’re really going to implement</w:t>
      </w:r>
      <w:r w:rsidRPr="00F9533A">
        <w:rPr>
          <w:sz w:val="16"/>
        </w:rPr>
        <w:t>, if they’re looking for input on that implementation, what we can do to sort of help with that implementation,” Helminiak said.</w:t>
      </w:r>
    </w:p>
    <w:p w14:paraId="4A038FAC" w14:textId="77777777" w:rsidR="00F7726E" w:rsidRPr="00F9533A" w:rsidRDefault="00F7726E" w:rsidP="00F7726E">
      <w:pPr>
        <w:rPr>
          <w:sz w:val="16"/>
        </w:rPr>
      </w:pPr>
      <w:r w:rsidRPr="00F9533A">
        <w:rPr>
          <w:sz w:val="16"/>
        </w:rPr>
        <w:t>If Congress mandates the rule’s issuance, Glicksman said he expects the Trump administration to weaken the regulations instead of just repealing them.</w:t>
      </w:r>
    </w:p>
    <w:p w14:paraId="05AB9B1F" w14:textId="77777777" w:rsidR="00F7726E" w:rsidRPr="00F9533A" w:rsidRDefault="00F7726E" w:rsidP="00F7726E">
      <w:pPr>
        <w:rPr>
          <w:sz w:val="16"/>
        </w:rPr>
      </w:pPr>
      <w:r w:rsidRPr="00F9533A">
        <w:rPr>
          <w:sz w:val="16"/>
        </w:rPr>
        <w:t>Many of the regulations the EPA implemented were congressionally mandated, such as the National Emission Standards for Hazardous Air Pollutants (NESHAP) under the Clean Air Act.</w:t>
      </w:r>
    </w:p>
    <w:p w14:paraId="236A9B60" w14:textId="77777777" w:rsidR="00F7726E" w:rsidRPr="00F9533A" w:rsidRDefault="00F7726E" w:rsidP="00F7726E">
      <w:pPr>
        <w:rPr>
          <w:sz w:val="16"/>
        </w:rPr>
      </w:pPr>
      <w:r w:rsidRPr="00F9533A">
        <w:rPr>
          <w:sz w:val="16"/>
        </w:rPr>
        <w:t>For NESHAP, the Trump administration is considering a two-year presidential exemption under the Clean Air Act, which would allow facilities to be exempt from the regulation while the agency reviews it, according to a March 12 EPA press release.</w:t>
      </w:r>
    </w:p>
    <w:p w14:paraId="4BD784AC" w14:textId="77777777" w:rsidR="00F7726E" w:rsidRPr="00F9533A" w:rsidRDefault="00F7726E" w:rsidP="00F7726E">
      <w:pPr>
        <w:rPr>
          <w:sz w:val="16"/>
        </w:rPr>
      </w:pPr>
      <w:r w:rsidRPr="00F9533A">
        <w:rPr>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26098950" w14:textId="77777777" w:rsidR="00F7726E" w:rsidRPr="00F9533A" w:rsidRDefault="00F7726E" w:rsidP="00F7726E">
      <w:pPr>
        <w:rPr>
          <w:sz w:val="16"/>
        </w:rPr>
      </w:pPr>
      <w:r w:rsidRPr="00F9533A">
        <w:rPr>
          <w:sz w:val="16"/>
        </w:rPr>
        <w:t>“We can foresee that the administration might ask or might try and collect some information relating to those two factors,” she said.</w:t>
      </w:r>
    </w:p>
    <w:p w14:paraId="56E578D6" w14:textId="77777777" w:rsidR="00F7726E" w:rsidRPr="00F9533A" w:rsidRDefault="00F7726E" w:rsidP="00F7726E">
      <w:pPr>
        <w:rPr>
          <w:sz w:val="16"/>
        </w:rPr>
      </w:pPr>
      <w:r w:rsidRPr="00F9533A">
        <w:rPr>
          <w:sz w:val="16"/>
        </w:rPr>
        <w:t>An uncertain geopolitical climate</w:t>
      </w:r>
    </w:p>
    <w:p w14:paraId="3C597B1D" w14:textId="77777777" w:rsidR="00F7726E" w:rsidRPr="00F9533A" w:rsidRDefault="00F7726E" w:rsidP="00F7726E">
      <w:pPr>
        <w:rPr>
          <w:sz w:val="16"/>
        </w:rPr>
      </w:pPr>
      <w:r w:rsidRPr="00F9533A">
        <w:rPr>
          <w:sz w:val="16"/>
        </w:rPr>
        <w:t>One thing the EPA and manufacturing trade groups have in common is a reliance on scientists to research and collect data used to back regulations and industry changes.</w:t>
      </w:r>
    </w:p>
    <w:p w14:paraId="4FD4EB6A" w14:textId="77777777" w:rsidR="00F7726E" w:rsidRPr="00F9533A" w:rsidRDefault="00F7726E" w:rsidP="00F7726E">
      <w:pPr>
        <w:rPr>
          <w:sz w:val="16"/>
        </w:rPr>
      </w:pPr>
      <w:r w:rsidRPr="00F9533A">
        <w:rPr>
          <w:sz w:val="16"/>
        </w:rPr>
        <w:t xml:space="preserve">However, </w:t>
      </w:r>
      <w:r w:rsidRPr="00ED6C9F">
        <w:rPr>
          <w:rStyle w:val="StyleUnderline"/>
        </w:rPr>
        <w:t>the</w:t>
      </w:r>
      <w:r w:rsidRPr="00F9533A">
        <w:rPr>
          <w:sz w:val="16"/>
        </w:rPr>
        <w:t xml:space="preserve"> </w:t>
      </w:r>
      <w:r w:rsidRPr="005B26C3">
        <w:rPr>
          <w:rStyle w:val="Emphasis"/>
        </w:rPr>
        <w:t xml:space="preserve">flurry of </w:t>
      </w:r>
      <w:r w:rsidRPr="005B26C3">
        <w:rPr>
          <w:rStyle w:val="Emphasis"/>
          <w:highlight w:val="cyan"/>
        </w:rPr>
        <w:t>job cuts</w:t>
      </w:r>
      <w:r w:rsidRPr="005B26C3">
        <w:rPr>
          <w:sz w:val="16"/>
          <w:highlight w:val="cyan"/>
        </w:rPr>
        <w:t xml:space="preserve"> </w:t>
      </w:r>
      <w:r w:rsidRPr="005B26C3">
        <w:rPr>
          <w:rStyle w:val="StyleUnderline"/>
        </w:rPr>
        <w:t>across</w:t>
      </w:r>
      <w:r w:rsidRPr="00ED6C9F">
        <w:rPr>
          <w:rStyle w:val="StyleUnderline"/>
        </w:rPr>
        <w:t xml:space="preserve"> many federal agencies could</w:t>
      </w:r>
      <w:r w:rsidRPr="00F9533A">
        <w:rPr>
          <w:sz w:val="16"/>
        </w:rPr>
        <w:t xml:space="preserve"> </w:t>
      </w:r>
      <w:r w:rsidRPr="005B26C3">
        <w:rPr>
          <w:rStyle w:val="Emphasis"/>
          <w:highlight w:val="cyan"/>
        </w:rPr>
        <w:t>stall</w:t>
      </w:r>
      <w:r w:rsidRPr="00F9533A">
        <w:rPr>
          <w:sz w:val="16"/>
        </w:rPr>
        <w:t xml:space="preserve"> some of the </w:t>
      </w:r>
      <w:r w:rsidRPr="005B26C3">
        <w:rPr>
          <w:rStyle w:val="Emphasis"/>
          <w:highlight w:val="cyan"/>
        </w:rPr>
        <w:t>revamps</w:t>
      </w:r>
      <w:r w:rsidRPr="00F9533A">
        <w:rPr>
          <w:sz w:val="16"/>
        </w:rPr>
        <w:t xml:space="preserve"> </w:t>
      </w:r>
      <w:r w:rsidRPr="00ED6C9F">
        <w:rPr>
          <w:rStyle w:val="StyleUnderline"/>
        </w:rPr>
        <w:t>the Trump administration is trying to implement</w:t>
      </w:r>
      <w:r w:rsidRPr="00F9533A">
        <w:rPr>
          <w:sz w:val="16"/>
        </w:rPr>
        <w:t xml:space="preserve">, </w:t>
      </w:r>
      <w:r w:rsidRPr="00ED6C9F">
        <w:rPr>
          <w:rStyle w:val="StyleUnderline"/>
        </w:rPr>
        <w:t>and the</w:t>
      </w:r>
      <w:r w:rsidRPr="00F9533A">
        <w:rPr>
          <w:sz w:val="16"/>
        </w:rPr>
        <w:t xml:space="preserve"> </w:t>
      </w:r>
      <w:r w:rsidRPr="005B26C3">
        <w:rPr>
          <w:rStyle w:val="Emphasis"/>
        </w:rPr>
        <w:t>EPA is no exception</w:t>
      </w:r>
      <w:r w:rsidRPr="00F9533A">
        <w:rPr>
          <w:sz w:val="16"/>
        </w:rPr>
        <w:t>. Scientists at the agency could fall prey to the layoffs.</w:t>
      </w:r>
    </w:p>
    <w:p w14:paraId="36582038" w14:textId="77777777" w:rsidR="00F7726E" w:rsidRPr="00F9533A" w:rsidRDefault="00F7726E" w:rsidP="00F7726E">
      <w:pPr>
        <w:rPr>
          <w:sz w:val="16"/>
        </w:rPr>
      </w:pPr>
      <w:r w:rsidRPr="00F9533A">
        <w:rPr>
          <w:sz w:val="16"/>
        </w:rPr>
        <w:t xml:space="preserve">For example, documents reviewed by the House Science Committee Democratic staff unveiled plans to cut 1,540 positions at the agency’s Office of Research and Development, the New York Times reported. </w:t>
      </w:r>
    </w:p>
    <w:p w14:paraId="6DD8CE98" w14:textId="77777777" w:rsidR="00F7726E" w:rsidRPr="00F9533A" w:rsidRDefault="00F7726E" w:rsidP="00F7726E">
      <w:pPr>
        <w:rPr>
          <w:sz w:val="16"/>
        </w:rPr>
      </w:pPr>
      <w:r w:rsidRPr="00ED6C9F">
        <w:rPr>
          <w:rStyle w:val="StyleUnderline"/>
        </w:rPr>
        <w:t>If the job cuts happen</w:t>
      </w:r>
      <w:r w:rsidRPr="00F9533A">
        <w:rPr>
          <w:sz w:val="16"/>
        </w:rPr>
        <w:t xml:space="preserve">, </w:t>
      </w:r>
      <w:r w:rsidRPr="00ED6C9F">
        <w:rPr>
          <w:rStyle w:val="StyleUnderline"/>
        </w:rPr>
        <w:t xml:space="preserve">it could </w:t>
      </w:r>
      <w:r w:rsidRPr="005B26C3">
        <w:rPr>
          <w:rStyle w:val="StyleUnderline"/>
          <w:highlight w:val="cyan"/>
        </w:rPr>
        <w:t>make</w:t>
      </w:r>
      <w:r w:rsidRPr="00ED6C9F">
        <w:rPr>
          <w:rStyle w:val="StyleUnderline"/>
        </w:rPr>
        <w:t xml:space="preserve"> the</w:t>
      </w:r>
      <w:r w:rsidRPr="00F9533A">
        <w:rPr>
          <w:sz w:val="16"/>
        </w:rPr>
        <w:t xml:space="preserve"> </w:t>
      </w:r>
      <w:r w:rsidRPr="005B26C3">
        <w:rPr>
          <w:rStyle w:val="Emphasis"/>
        </w:rPr>
        <w:t>reconsideration</w:t>
      </w:r>
      <w:r w:rsidRPr="00ED6C9F">
        <w:rPr>
          <w:rStyle w:val="Emphasis"/>
        </w:rPr>
        <w:t xml:space="preserve"> </w:t>
      </w:r>
      <w:r w:rsidRPr="005B26C3">
        <w:rPr>
          <w:rStyle w:val="Emphasis"/>
          <w:highlight w:val="cyan"/>
        </w:rPr>
        <w:t>process longer</w:t>
      </w:r>
      <w:r w:rsidRPr="00F9533A">
        <w:rPr>
          <w:sz w:val="16"/>
        </w:rPr>
        <w:t xml:space="preserve"> </w:t>
      </w:r>
      <w:r w:rsidRPr="00ED6C9F">
        <w:rPr>
          <w:rStyle w:val="StyleUnderline"/>
        </w:rPr>
        <w:t>if there is</w:t>
      </w:r>
      <w:r w:rsidRPr="00F9533A">
        <w:rPr>
          <w:sz w:val="16"/>
        </w:rPr>
        <w:t xml:space="preserve"> </w:t>
      </w:r>
      <w:r w:rsidRPr="005B26C3">
        <w:rPr>
          <w:rStyle w:val="Emphasis"/>
          <w:highlight w:val="cyan"/>
        </w:rPr>
        <w:t>less staff to address comments</w:t>
      </w:r>
      <w:r w:rsidRPr="00F9533A">
        <w:rPr>
          <w:sz w:val="16"/>
        </w:rPr>
        <w:t xml:space="preserve"> </w:t>
      </w:r>
      <w:r w:rsidRPr="005B26C3">
        <w:rPr>
          <w:rStyle w:val="StyleUnderline"/>
          <w:highlight w:val="cyan"/>
        </w:rPr>
        <w:t>and</w:t>
      </w:r>
      <w:r w:rsidRPr="005B26C3">
        <w:rPr>
          <w:sz w:val="16"/>
          <w:highlight w:val="cyan"/>
        </w:rPr>
        <w:t xml:space="preserve"> </w:t>
      </w:r>
      <w:r w:rsidRPr="005B26C3">
        <w:rPr>
          <w:rStyle w:val="Emphasis"/>
          <w:highlight w:val="cyan"/>
        </w:rPr>
        <w:t>review</w:t>
      </w:r>
      <w:r w:rsidRPr="00ED6C9F">
        <w:rPr>
          <w:rStyle w:val="Emphasis"/>
        </w:rPr>
        <w:t xml:space="preserve"> scientific </w:t>
      </w:r>
      <w:r w:rsidRPr="005B26C3">
        <w:rPr>
          <w:rStyle w:val="Emphasis"/>
        </w:rPr>
        <w:t>research</w:t>
      </w:r>
      <w:r w:rsidRPr="00F9533A">
        <w:rPr>
          <w:sz w:val="16"/>
        </w:rPr>
        <w:t xml:space="preserve"> </w:t>
      </w:r>
      <w:r w:rsidRPr="005B26C3">
        <w:rPr>
          <w:rStyle w:val="StyleUnderline"/>
          <w:highlight w:val="cyan"/>
        </w:rPr>
        <w:t>submissions</w:t>
      </w:r>
      <w:r w:rsidRPr="00F9533A">
        <w:rPr>
          <w:sz w:val="16"/>
        </w:rPr>
        <w:t>, Waxman said. Still, she added, it’s hard to say at this point how long the process will take.</w:t>
      </w:r>
    </w:p>
    <w:p w14:paraId="317A9DA6" w14:textId="77777777" w:rsidR="00F7726E" w:rsidRPr="00F9533A" w:rsidRDefault="00F7726E" w:rsidP="00F7726E">
      <w:pPr>
        <w:rPr>
          <w:sz w:val="16"/>
        </w:rPr>
      </w:pPr>
      <w:r w:rsidRPr="00F9533A">
        <w:rPr>
          <w:sz w:val="16"/>
        </w:rPr>
        <w:t xml:space="preserve">“EPA has to show that they’ve done their homework, too,” Waxman said. “They at least need to show that, in addition to reviewing data that they have themselves, they are reviewing all of the data that will be submitted in these upcoming comment periods.” </w:t>
      </w:r>
    </w:p>
    <w:p w14:paraId="47FEA9AB" w14:textId="77777777" w:rsidR="00F7726E" w:rsidRPr="00F9533A" w:rsidRDefault="00F7726E" w:rsidP="00F7726E">
      <w:pPr>
        <w:rPr>
          <w:sz w:val="16"/>
        </w:rPr>
      </w:pPr>
      <w:r w:rsidRPr="00F9533A">
        <w:rPr>
          <w:sz w:val="16"/>
        </w:rPr>
        <w:t xml:space="preserve">Glicksman said there’s also a chance the </w:t>
      </w:r>
      <w:r w:rsidRPr="005B26C3">
        <w:rPr>
          <w:rStyle w:val="StyleUnderline"/>
          <w:highlight w:val="cyan"/>
        </w:rPr>
        <w:t>rollbacks</w:t>
      </w:r>
      <w:r w:rsidRPr="005B26C3">
        <w:rPr>
          <w:sz w:val="16"/>
          <w:highlight w:val="cyan"/>
        </w:rPr>
        <w:t xml:space="preserve"> </w:t>
      </w:r>
      <w:r w:rsidRPr="005B26C3">
        <w:rPr>
          <w:rStyle w:val="Emphasis"/>
          <w:highlight w:val="cyan"/>
        </w:rPr>
        <w:t>won’t survive</w:t>
      </w:r>
      <w:r w:rsidRPr="00F9533A">
        <w:rPr>
          <w:sz w:val="16"/>
        </w:rPr>
        <w:t xml:space="preserve"> </w:t>
      </w:r>
      <w:r w:rsidRPr="00ED6C9F">
        <w:rPr>
          <w:rStyle w:val="StyleUnderline"/>
        </w:rPr>
        <w:t>possible</w:t>
      </w:r>
      <w:r w:rsidRPr="00F9533A">
        <w:rPr>
          <w:sz w:val="16"/>
        </w:rPr>
        <w:t xml:space="preserve"> </w:t>
      </w:r>
      <w:r w:rsidRPr="005B26C3">
        <w:rPr>
          <w:rStyle w:val="Emphasis"/>
          <w:highlight w:val="cyan"/>
        </w:rPr>
        <w:t>legal battles</w:t>
      </w:r>
      <w:r w:rsidRPr="005B26C3">
        <w:rPr>
          <w:sz w:val="16"/>
        </w:rPr>
        <w:t xml:space="preserve"> </w:t>
      </w:r>
      <w:r w:rsidRPr="005B26C3">
        <w:rPr>
          <w:rStyle w:val="StyleUnderline"/>
        </w:rPr>
        <w:t>if</w:t>
      </w:r>
      <w:r w:rsidRPr="00ED6C9F">
        <w:rPr>
          <w:rStyle w:val="StyleUnderline"/>
        </w:rPr>
        <w:t xml:space="preserve"> the curtailment or cancelation of existing regulations is challenged</w:t>
      </w:r>
      <w:r w:rsidRPr="00F9533A">
        <w:rPr>
          <w:sz w:val="16"/>
        </w:rPr>
        <w:t>.</w:t>
      </w:r>
    </w:p>
    <w:p w14:paraId="0FBFE016" w14:textId="77777777" w:rsidR="00F7726E" w:rsidRPr="00F9533A" w:rsidRDefault="00F7726E" w:rsidP="00F7726E">
      <w:pPr>
        <w:rPr>
          <w:sz w:val="16"/>
        </w:rPr>
      </w:pPr>
      <w:r w:rsidRPr="00F9533A">
        <w:rPr>
          <w:sz w:val="16"/>
        </w:rPr>
        <w:t xml:space="preserve">“[If] </w:t>
      </w:r>
      <w:r w:rsidRPr="00F9533A">
        <w:rPr>
          <w:rStyle w:val="StyleUnderline"/>
        </w:rPr>
        <w:t>the Trump administration</w:t>
      </w:r>
      <w:r w:rsidRPr="00F9533A">
        <w:rPr>
          <w:sz w:val="16"/>
        </w:rPr>
        <w:t xml:space="preserve"> wants to repeal or weaken that regulation, it’s </w:t>
      </w:r>
      <w:r w:rsidRPr="00F9533A">
        <w:rPr>
          <w:rStyle w:val="StyleUnderline"/>
        </w:rPr>
        <w:t>got to justify why it’s changing the rules of the game</w:t>
      </w:r>
      <w:r w:rsidRPr="00F9533A">
        <w:rPr>
          <w:sz w:val="16"/>
        </w:rPr>
        <w:t xml:space="preserve">,” Glicksman said. “Unless it’s got strong scientific evidence that counteracts or contradicts the science behind the existing regulation, </w:t>
      </w:r>
      <w:r w:rsidRPr="00F9533A">
        <w:rPr>
          <w:rStyle w:val="StyleUnderline"/>
        </w:rPr>
        <w:t xml:space="preserve">there’s a good chance a </w:t>
      </w:r>
      <w:r w:rsidRPr="005B26C3">
        <w:rPr>
          <w:rStyle w:val="StyleUnderline"/>
          <w:highlight w:val="cyan"/>
        </w:rPr>
        <w:t>court</w:t>
      </w:r>
      <w:r w:rsidRPr="00F9533A">
        <w:rPr>
          <w:rStyle w:val="StyleUnderline"/>
        </w:rPr>
        <w:t xml:space="preserve"> could </w:t>
      </w:r>
      <w:r w:rsidRPr="005B26C3">
        <w:rPr>
          <w:rStyle w:val="StyleUnderline"/>
          <w:highlight w:val="cyan"/>
        </w:rPr>
        <w:t>conclude</w:t>
      </w:r>
      <w:r w:rsidRPr="00F9533A">
        <w:rPr>
          <w:rStyle w:val="StyleUnderline"/>
        </w:rPr>
        <w:t xml:space="preserve"> that </w:t>
      </w:r>
      <w:r w:rsidRPr="005B26C3">
        <w:rPr>
          <w:rStyle w:val="StyleUnderline"/>
          <w:highlight w:val="cyan"/>
        </w:rPr>
        <w:t>it was arbitrary</w:t>
      </w:r>
      <w:r w:rsidRPr="00F9533A">
        <w:rPr>
          <w:rStyle w:val="StyleUnderline"/>
        </w:rPr>
        <w:t xml:space="preserve"> of an agency like EPA to ignore existing science and nevertheless repeal or weaken regulation</w:t>
      </w:r>
      <w:r w:rsidRPr="00F9533A">
        <w:rPr>
          <w:sz w:val="16"/>
        </w:rPr>
        <w:t>.”</w:t>
      </w:r>
    </w:p>
    <w:p w14:paraId="4F047319" w14:textId="77777777" w:rsidR="00F7726E" w:rsidRPr="00E432EE" w:rsidRDefault="00F7726E" w:rsidP="00F7726E">
      <w:pPr>
        <w:pStyle w:val="Heading4"/>
      </w:pPr>
      <w:r>
        <w:t>2</w:t>
      </w:r>
      <w:r w:rsidRPr="00E432EE">
        <w:t xml:space="preserve">. APA </w:t>
      </w:r>
      <w:r>
        <w:t xml:space="preserve">PROCEEDINGS---they </w:t>
      </w:r>
      <w:r w:rsidRPr="003268E3">
        <w:rPr>
          <w:u w:val="single"/>
        </w:rPr>
        <w:t>prevent deregulation</w:t>
      </w:r>
      <w:r>
        <w:t xml:space="preserve"> that occurs </w:t>
      </w:r>
      <w:r w:rsidRPr="003268E3">
        <w:rPr>
          <w:u w:val="single"/>
        </w:rPr>
        <w:t>absent Congress</w:t>
      </w:r>
      <w:r w:rsidRPr="00E432EE">
        <w:t xml:space="preserve">. </w:t>
      </w:r>
    </w:p>
    <w:p w14:paraId="78C06E61" w14:textId="77777777" w:rsidR="00F7726E" w:rsidRPr="00E432EE" w:rsidRDefault="00F7726E" w:rsidP="00F7726E">
      <w:r w:rsidRPr="00E432EE">
        <w:rPr>
          <w:rStyle w:val="Style13ptBold"/>
        </w:rPr>
        <w:t>Middleton</w:t>
      </w:r>
      <w:r w:rsidRPr="00E432EE">
        <w:t xml:space="preserve"> &amp; Showalter </w:t>
      </w:r>
      <w:r w:rsidRPr="00E432EE">
        <w:rPr>
          <w:rStyle w:val="Style13ptBold"/>
        </w:rPr>
        <w:t>25</w:t>
      </w:r>
      <w:r w:rsidRPr="00E432EE">
        <w:t xml:space="preserve">, *JD, Northwestern School of Law, **JD, Vanderbilt University Law School. (*Robert, **J. Michael Showalter, June 25, 2025, “Maryland Court Rules EPA’s Termination of Environmental Justice Grants Violates APA,” JD Supra, </w:t>
      </w:r>
      <w:hyperlink r:id="rId12" w:history="1">
        <w:r w:rsidRPr="00E432EE">
          <w:rPr>
            <w:rStyle w:val="Hyperlink"/>
          </w:rPr>
          <w:t>https://www.jdsupra.com/legalnews/maryland-court-rules-epa-s-termination-7577807/</w:t>
        </w:r>
      </w:hyperlink>
      <w:r w:rsidRPr="00E432EE">
        <w:t>, Ulven)</w:t>
      </w:r>
    </w:p>
    <w:p w14:paraId="09577973" w14:textId="77777777" w:rsidR="00F7726E" w:rsidRPr="00825416" w:rsidRDefault="00F7726E" w:rsidP="00F7726E">
      <w:pPr>
        <w:rPr>
          <w:sz w:val="16"/>
        </w:rPr>
      </w:pPr>
      <w:r w:rsidRPr="00825416">
        <w:rPr>
          <w:rStyle w:val="StyleUnderline"/>
        </w:rPr>
        <w:t xml:space="preserve">The </w:t>
      </w:r>
      <w:r w:rsidRPr="005B26C3">
        <w:rPr>
          <w:rStyle w:val="StyleUnderline"/>
          <w:highlight w:val="cyan"/>
        </w:rPr>
        <w:t>decision</w:t>
      </w:r>
      <w:r w:rsidRPr="00825416">
        <w:rPr>
          <w:rStyle w:val="StyleUnderline"/>
        </w:rPr>
        <w:t xml:space="preserve"> in Green &amp; Healthy Homes</w:t>
      </w:r>
      <w:r w:rsidRPr="00825416">
        <w:rPr>
          <w:sz w:val="16"/>
        </w:rPr>
        <w:t xml:space="preserve"> Initiatives, Inc., et al</w:t>
      </w:r>
      <w:r w:rsidRPr="00825416">
        <w:rPr>
          <w:rStyle w:val="StyleUnderline"/>
        </w:rPr>
        <w:t>. v. EPA</w:t>
      </w:r>
      <w:r w:rsidRPr="00825416">
        <w:rPr>
          <w:sz w:val="16"/>
        </w:rPr>
        <w:t xml:space="preserve"> </w:t>
      </w:r>
      <w:r w:rsidRPr="005B26C3">
        <w:rPr>
          <w:rStyle w:val="Emphasis"/>
          <w:highlight w:val="cyan"/>
        </w:rPr>
        <w:t>determined</w:t>
      </w:r>
      <w:r w:rsidRPr="00825416">
        <w:rPr>
          <w:sz w:val="16"/>
        </w:rPr>
        <w:t xml:space="preserve"> </w:t>
      </w:r>
      <w:r w:rsidRPr="00825416">
        <w:rPr>
          <w:rStyle w:val="StyleUnderline"/>
        </w:rPr>
        <w:t>that the</w:t>
      </w:r>
      <w:r w:rsidRPr="00825416">
        <w:rPr>
          <w:sz w:val="16"/>
        </w:rPr>
        <w:t xml:space="preserve"> </w:t>
      </w:r>
      <w:r w:rsidRPr="005B26C3">
        <w:rPr>
          <w:rStyle w:val="Emphasis"/>
          <w:highlight w:val="cyan"/>
        </w:rPr>
        <w:t>Trump</w:t>
      </w:r>
      <w:r w:rsidRPr="00825416">
        <w:rPr>
          <w:sz w:val="16"/>
        </w:rPr>
        <w:t xml:space="preserve"> Administration </w:t>
      </w:r>
      <w:r w:rsidRPr="005B26C3">
        <w:rPr>
          <w:rStyle w:val="Emphasis"/>
          <w:highlight w:val="cyan"/>
        </w:rPr>
        <w:t>violated</w:t>
      </w:r>
      <w:r w:rsidRPr="00825416">
        <w:rPr>
          <w:rStyle w:val="Emphasis"/>
        </w:rPr>
        <w:t xml:space="preserve"> the</w:t>
      </w:r>
      <w:r w:rsidRPr="00825416">
        <w:rPr>
          <w:sz w:val="16"/>
        </w:rPr>
        <w:t xml:space="preserve"> </w:t>
      </w:r>
      <w:r w:rsidRPr="00825416">
        <w:rPr>
          <w:rStyle w:val="StyleUnderline"/>
        </w:rPr>
        <w:t>federal</w:t>
      </w:r>
      <w:r w:rsidRPr="00825416">
        <w:rPr>
          <w:sz w:val="16"/>
        </w:rPr>
        <w:t xml:space="preserve"> Administrative Procedure Act (</w:t>
      </w:r>
      <w:r w:rsidRPr="005B26C3">
        <w:rPr>
          <w:rStyle w:val="Emphasis"/>
          <w:highlight w:val="cyan"/>
        </w:rPr>
        <w:t>APA</w:t>
      </w:r>
      <w:r w:rsidRPr="00825416">
        <w:rPr>
          <w:sz w:val="16"/>
        </w:rPr>
        <w:t xml:space="preserve">) </w:t>
      </w:r>
      <w:r w:rsidRPr="005B26C3">
        <w:rPr>
          <w:rStyle w:val="StyleUnderline"/>
          <w:highlight w:val="cyan"/>
        </w:rPr>
        <w:t>when it cancelled</w:t>
      </w:r>
      <w:r w:rsidRPr="00825416">
        <w:rPr>
          <w:rStyle w:val="StyleUnderline"/>
        </w:rPr>
        <w:t xml:space="preserve"> </w:t>
      </w:r>
      <w:proofErr w:type="gramStart"/>
      <w:r w:rsidRPr="00825416">
        <w:rPr>
          <w:rStyle w:val="StyleUnderline"/>
        </w:rPr>
        <w:t>all of</w:t>
      </w:r>
      <w:proofErr w:type="gramEnd"/>
      <w:r w:rsidRPr="00825416">
        <w:rPr>
          <w:rStyle w:val="StyleUnderline"/>
        </w:rPr>
        <w:t xml:space="preserve"> the environmental justice</w:t>
      </w:r>
      <w:r w:rsidRPr="00825416">
        <w:rPr>
          <w:sz w:val="16"/>
        </w:rPr>
        <w:t xml:space="preserve"> (EJ) </w:t>
      </w:r>
      <w:r w:rsidRPr="005B26C3">
        <w:rPr>
          <w:rStyle w:val="StyleUnderline"/>
          <w:highlight w:val="cyan"/>
        </w:rPr>
        <w:t>grants</w:t>
      </w:r>
      <w:r w:rsidRPr="00825416">
        <w:rPr>
          <w:sz w:val="16"/>
        </w:rPr>
        <w:t xml:space="preserve"> issued by the Biden Administration.</w:t>
      </w:r>
    </w:p>
    <w:p w14:paraId="7BDAEE24" w14:textId="77777777" w:rsidR="00F7726E" w:rsidRPr="00825416" w:rsidRDefault="00F7726E" w:rsidP="00F7726E">
      <w:pPr>
        <w:rPr>
          <w:sz w:val="16"/>
        </w:rPr>
      </w:pPr>
      <w:r w:rsidRPr="00825416">
        <w:rPr>
          <w:sz w:val="16"/>
        </w:rPr>
        <w:t xml:space="preserve">The decision interpreted the APA to constrain executive action and protect the integrity of federal grant programs. For grant recipients, the ruling affirms that statutory mandates cannot be set aside by administrative fiat and that courts will enforce the procedural and substantive limits imposed by US Congress. As </w:t>
      </w:r>
      <w:r w:rsidRPr="00825416">
        <w:rPr>
          <w:rStyle w:val="StyleUnderline"/>
        </w:rPr>
        <w:t>the court noted</w:t>
      </w:r>
      <w:r w:rsidRPr="00825416">
        <w:rPr>
          <w:sz w:val="16"/>
        </w:rPr>
        <w:t xml:space="preserve">, </w:t>
      </w:r>
      <w:r w:rsidRPr="005B26C3">
        <w:rPr>
          <w:rStyle w:val="StyleUnderline"/>
          <w:highlight w:val="cyan"/>
        </w:rPr>
        <w:t>agencies must engage in reasoned</w:t>
      </w:r>
      <w:r w:rsidRPr="00825416">
        <w:rPr>
          <w:sz w:val="16"/>
        </w:rPr>
        <w:t xml:space="preserve">, </w:t>
      </w:r>
      <w:r w:rsidRPr="00825416">
        <w:rPr>
          <w:rStyle w:val="StyleUnderline"/>
        </w:rPr>
        <w:t xml:space="preserve">individualized </w:t>
      </w:r>
      <w:r w:rsidRPr="005B26C3">
        <w:rPr>
          <w:rStyle w:val="StyleUnderline"/>
          <w:highlight w:val="cyan"/>
        </w:rPr>
        <w:t>decision-making and respect</w:t>
      </w:r>
      <w:r w:rsidRPr="00825416">
        <w:rPr>
          <w:rStyle w:val="StyleUnderline"/>
        </w:rPr>
        <w:t xml:space="preserve"> the boundaries of their </w:t>
      </w:r>
      <w:r w:rsidRPr="005B26C3">
        <w:rPr>
          <w:rStyle w:val="StyleUnderline"/>
          <w:highlight w:val="cyan"/>
        </w:rPr>
        <w:t>delegated authority</w:t>
      </w:r>
      <w:r w:rsidRPr="00825416">
        <w:rPr>
          <w:rStyle w:val="StyleUnderline"/>
        </w:rPr>
        <w:t xml:space="preserve"> to ensure that properly issued federal grants are not casualties of shifting political winds</w:t>
      </w:r>
      <w:r w:rsidRPr="00825416">
        <w:rPr>
          <w:sz w:val="16"/>
        </w:rPr>
        <w:t>.</w:t>
      </w:r>
    </w:p>
    <w:p w14:paraId="18EED238" w14:textId="77777777" w:rsidR="00F7726E" w:rsidRPr="00825416" w:rsidRDefault="00F7726E" w:rsidP="00F7726E">
      <w:pPr>
        <w:rPr>
          <w:sz w:val="16"/>
        </w:rPr>
      </w:pPr>
      <w:r w:rsidRPr="00825416">
        <w:rPr>
          <w:sz w:val="16"/>
        </w:rPr>
        <w:t>Below, we break down the decision and takeaways for federal grant recipients inside and outside the EJ space.</w:t>
      </w:r>
    </w:p>
    <w:p w14:paraId="1D035AA1" w14:textId="77777777" w:rsidR="00F7726E" w:rsidRPr="00825416" w:rsidRDefault="00F7726E" w:rsidP="00F7726E">
      <w:pPr>
        <w:rPr>
          <w:sz w:val="16"/>
        </w:rPr>
      </w:pPr>
      <w:r w:rsidRPr="00825416">
        <w:rPr>
          <w:sz w:val="16"/>
        </w:rPr>
        <w:t>Case Background</w:t>
      </w:r>
    </w:p>
    <w:p w14:paraId="24B89361" w14:textId="77777777" w:rsidR="00F7726E" w:rsidRPr="00825416" w:rsidRDefault="00F7726E" w:rsidP="00F7726E">
      <w:pPr>
        <w:rPr>
          <w:sz w:val="16"/>
        </w:rPr>
      </w:pPr>
      <w:r w:rsidRPr="00825416">
        <w:rPr>
          <w:sz w:val="16"/>
        </w:rPr>
        <w:t>In 2022, as part of President Biden’s Inflation Reduction Act, Congress amended the Clean Air Act to create the Environmental and Climate Justice Block Grants program, appropriating $3 billion for grants to support pollution remediation, climate resilience, and related activities benefiting disadvantaged communities. (For more, see here.) The statute required the US Environmental Protection Agency (EPA) to use these funds for specified purposes and to award grants to eligible entities, including nonprofit organizations and local governments.</w:t>
      </w:r>
    </w:p>
    <w:p w14:paraId="57FAAF40" w14:textId="77777777" w:rsidR="00F7726E" w:rsidRPr="00825416" w:rsidRDefault="00F7726E" w:rsidP="00F7726E">
      <w:pPr>
        <w:rPr>
          <w:sz w:val="16"/>
        </w:rPr>
      </w:pPr>
      <w:r w:rsidRPr="00825416">
        <w:rPr>
          <w:sz w:val="16"/>
        </w:rPr>
        <w:t>Pursuant to this mandate, EPA selected 10 Regional Grantmakers — including the plaintiffs in this case — and awarded them multi-year, multi-million-dollar grants to administer subgrant programs. However, earlier this year following a change in Administration, EPA announced that “environmental justice” was no longer an agency priority and terminated all grants under the program. (For more, see here.) The agency’s termination letters cited a lack of alignment with new agency priorities but provided little substantive explanation or individualized analysis.</w:t>
      </w:r>
    </w:p>
    <w:p w14:paraId="4722213C" w14:textId="77777777" w:rsidR="00F7726E" w:rsidRPr="00825416" w:rsidRDefault="00F7726E" w:rsidP="00F7726E">
      <w:pPr>
        <w:rPr>
          <w:sz w:val="16"/>
        </w:rPr>
      </w:pPr>
      <w:r w:rsidRPr="00825416">
        <w:rPr>
          <w:sz w:val="16"/>
        </w:rPr>
        <w:t>The Green &amp; Healthy Homes Decision</w:t>
      </w:r>
    </w:p>
    <w:p w14:paraId="0361E5B9" w14:textId="77777777" w:rsidR="00F7726E" w:rsidRPr="00825416" w:rsidRDefault="00F7726E" w:rsidP="00F7726E">
      <w:pPr>
        <w:rPr>
          <w:sz w:val="16"/>
        </w:rPr>
      </w:pPr>
      <w:r w:rsidRPr="00825416">
        <w:rPr>
          <w:sz w:val="16"/>
        </w:rPr>
        <w:t>It was predictable that the whipsawing between the Biden Administration’s commitments to address EJ issues and the Trump Administration’s desire to “cancel” EJ (including these grants) would lead to litigation. In Green &amp; Healthy Homes Initiative, the Minneapolis Foundation and Philanthropy Northwest filed suit challenging the termination of the grant funding under the APA, arguing that EPA’s actions were arbitrary and capricious, exceeded statutory authority, and violated their constitutional rights. The court agreed, holding that EPA’s terminations were both “in excess of statutory jurisdiction, authority, or limitations” and “arbitrary, capricious, an abuse of discretion, or otherwise not in accordance with law,” as prohibited by 5 U.S.C. § 706(2)(A), (C). The court vacated EPA’s terminations and remanded the grant cancellation to the agency to be reevaluated, declining to issue a permanent injunction but making clear that the agency could not lawfully terminate the grants on the same grounds.</w:t>
      </w:r>
    </w:p>
    <w:p w14:paraId="5DB6A566" w14:textId="77777777" w:rsidR="00F7726E" w:rsidRPr="00825416" w:rsidRDefault="00F7726E" w:rsidP="00F7726E">
      <w:pPr>
        <w:rPr>
          <w:sz w:val="16"/>
        </w:rPr>
      </w:pPr>
      <w:r w:rsidRPr="00825416">
        <w:rPr>
          <w:sz w:val="16"/>
        </w:rPr>
        <w:t xml:space="preserve">The ruling </w:t>
      </w:r>
      <w:r w:rsidRPr="00825416">
        <w:rPr>
          <w:rStyle w:val="StyleUnderline"/>
        </w:rPr>
        <w:t>provides</w:t>
      </w:r>
      <w:r w:rsidRPr="00825416">
        <w:rPr>
          <w:sz w:val="16"/>
        </w:rPr>
        <w:t xml:space="preserve"> </w:t>
      </w:r>
      <w:r w:rsidRPr="005B26C3">
        <w:rPr>
          <w:rStyle w:val="Emphasis"/>
          <w:highlight w:val="cyan"/>
        </w:rPr>
        <w:t>critical guidance</w:t>
      </w:r>
      <w:r w:rsidRPr="00825416">
        <w:rPr>
          <w:sz w:val="16"/>
        </w:rPr>
        <w:t xml:space="preserve"> </w:t>
      </w:r>
      <w:r w:rsidRPr="00825416">
        <w:rPr>
          <w:rStyle w:val="StyleUnderline"/>
        </w:rPr>
        <w:t>on how the APA</w:t>
      </w:r>
      <w:r w:rsidRPr="00825416">
        <w:rPr>
          <w:sz w:val="16"/>
        </w:rPr>
        <w:t xml:space="preserve"> </w:t>
      </w:r>
      <w:r w:rsidRPr="00825416">
        <w:rPr>
          <w:rStyle w:val="Emphasis"/>
        </w:rPr>
        <w:t>applies to</w:t>
      </w:r>
      <w:r w:rsidRPr="00825416">
        <w:rPr>
          <w:sz w:val="16"/>
        </w:rPr>
        <w:t xml:space="preserve"> </w:t>
      </w:r>
      <w:r w:rsidRPr="00825416">
        <w:rPr>
          <w:rStyle w:val="StyleUnderline"/>
        </w:rPr>
        <w:t>federal</w:t>
      </w:r>
      <w:r w:rsidRPr="00825416">
        <w:rPr>
          <w:sz w:val="16"/>
        </w:rPr>
        <w:t xml:space="preserve"> </w:t>
      </w:r>
      <w:r w:rsidRPr="00825416">
        <w:rPr>
          <w:rStyle w:val="Emphasis"/>
        </w:rPr>
        <w:t>grant terminations</w:t>
      </w:r>
      <w:r w:rsidRPr="00825416">
        <w:rPr>
          <w:sz w:val="16"/>
        </w:rPr>
        <w:t xml:space="preserve"> </w:t>
      </w:r>
      <w:r w:rsidRPr="00825416">
        <w:rPr>
          <w:rStyle w:val="StyleUnderline"/>
        </w:rPr>
        <w:t>and clarifies the boundaries of executive discretion in administering congressionally mandated programs</w:t>
      </w:r>
      <w:r w:rsidRPr="00825416">
        <w:rPr>
          <w:sz w:val="16"/>
        </w:rPr>
        <w:t>. Four primary takeaways include the following.</w:t>
      </w:r>
    </w:p>
    <w:p w14:paraId="42F426ED" w14:textId="77777777" w:rsidR="00F7726E" w:rsidRPr="00825416" w:rsidRDefault="00F7726E" w:rsidP="00F7726E">
      <w:pPr>
        <w:rPr>
          <w:sz w:val="16"/>
        </w:rPr>
      </w:pPr>
      <w:r w:rsidRPr="00825416">
        <w:rPr>
          <w:sz w:val="16"/>
        </w:rPr>
        <w:t xml:space="preserve">The statutes authorizing or requiring grant issuance can preclude the executive branch from reconsidering grant issuance. </w:t>
      </w:r>
      <w:proofErr w:type="gramStart"/>
      <w:r w:rsidRPr="00825416">
        <w:rPr>
          <w:sz w:val="16"/>
        </w:rPr>
        <w:t>Similar to</w:t>
      </w:r>
      <w:proofErr w:type="gramEnd"/>
      <w:r w:rsidRPr="00825416">
        <w:rPr>
          <w:sz w:val="16"/>
        </w:rPr>
        <w:t xml:space="preserve"> how courts have evaluated Trump Administration funding freezes (for more see here), the executive branch cannot unilaterally change Congress’s spending priorities. To be sure, </w:t>
      </w:r>
      <w:r w:rsidRPr="00825416">
        <w:rPr>
          <w:rStyle w:val="StyleUnderline"/>
        </w:rPr>
        <w:t>the</w:t>
      </w:r>
      <w:r w:rsidRPr="00825416">
        <w:rPr>
          <w:sz w:val="16"/>
        </w:rPr>
        <w:t xml:space="preserve"> </w:t>
      </w:r>
      <w:r w:rsidRPr="005B26C3">
        <w:rPr>
          <w:rStyle w:val="Emphasis"/>
          <w:highlight w:val="cyan"/>
        </w:rPr>
        <w:t>exec</w:t>
      </w:r>
      <w:r w:rsidRPr="00825416">
        <w:rPr>
          <w:sz w:val="16"/>
        </w:rPr>
        <w:t xml:space="preserve">utive </w:t>
      </w:r>
      <w:r w:rsidRPr="005B26C3">
        <w:rPr>
          <w:rStyle w:val="Emphasis"/>
          <w:highlight w:val="cyan"/>
        </w:rPr>
        <w:t>can unwind</w:t>
      </w:r>
      <w:r w:rsidRPr="00825416">
        <w:rPr>
          <w:sz w:val="16"/>
        </w:rPr>
        <w:t xml:space="preserve"> certain policies — </w:t>
      </w:r>
      <w:r w:rsidRPr="00825416">
        <w:rPr>
          <w:rStyle w:val="StyleUnderline"/>
        </w:rPr>
        <w:t>prior Administration</w:t>
      </w:r>
      <w:r w:rsidRPr="00825416">
        <w:rPr>
          <w:sz w:val="16"/>
        </w:rPr>
        <w:t xml:space="preserve"> </w:t>
      </w:r>
      <w:r w:rsidRPr="005B26C3">
        <w:rPr>
          <w:rStyle w:val="Emphasis"/>
          <w:highlight w:val="cyan"/>
        </w:rPr>
        <w:t>Ex</w:t>
      </w:r>
      <w:r w:rsidRPr="00825416">
        <w:rPr>
          <w:rStyle w:val="StyleUnderline"/>
        </w:rPr>
        <w:t>ecutive</w:t>
      </w:r>
      <w:r w:rsidRPr="00825416">
        <w:rPr>
          <w:sz w:val="16"/>
        </w:rPr>
        <w:t xml:space="preserve"> </w:t>
      </w:r>
      <w:r w:rsidRPr="005B26C3">
        <w:rPr>
          <w:rStyle w:val="Emphasis"/>
          <w:highlight w:val="cyan"/>
        </w:rPr>
        <w:t>O</w:t>
      </w:r>
      <w:r w:rsidRPr="00825416">
        <w:rPr>
          <w:rStyle w:val="StyleUnderline"/>
        </w:rPr>
        <w:t>rder</w:t>
      </w:r>
      <w:r w:rsidRPr="005B26C3">
        <w:rPr>
          <w:rStyle w:val="Emphasis"/>
          <w:highlight w:val="cyan"/>
        </w:rPr>
        <w:t>s</w:t>
      </w:r>
      <w:r w:rsidRPr="005B26C3">
        <w:rPr>
          <w:sz w:val="16"/>
          <w:highlight w:val="cyan"/>
        </w:rPr>
        <w:t>,</w:t>
      </w:r>
      <w:r w:rsidRPr="00825416">
        <w:rPr>
          <w:sz w:val="16"/>
        </w:rPr>
        <w:t xml:space="preserve"> </w:t>
      </w:r>
      <w:r w:rsidRPr="00825416">
        <w:rPr>
          <w:rStyle w:val="StyleUnderline"/>
        </w:rPr>
        <w:t>as an example</w:t>
      </w:r>
      <w:r w:rsidRPr="00825416">
        <w:rPr>
          <w:sz w:val="16"/>
        </w:rPr>
        <w:t xml:space="preserve"> — </w:t>
      </w:r>
      <w:r w:rsidRPr="005B26C3">
        <w:rPr>
          <w:rStyle w:val="Emphasis"/>
          <w:highlight w:val="cyan"/>
        </w:rPr>
        <w:t>without Congress</w:t>
      </w:r>
      <w:r w:rsidRPr="00825416">
        <w:rPr>
          <w:sz w:val="16"/>
        </w:rPr>
        <w:t xml:space="preserve">. </w:t>
      </w:r>
      <w:r w:rsidRPr="005B26C3">
        <w:rPr>
          <w:rStyle w:val="StyleUnderline"/>
          <w:highlight w:val="cyan"/>
        </w:rPr>
        <w:t>But</w:t>
      </w:r>
      <w:r w:rsidRPr="005B26C3">
        <w:rPr>
          <w:sz w:val="16"/>
          <w:highlight w:val="cyan"/>
        </w:rPr>
        <w:t xml:space="preserve"> </w:t>
      </w:r>
      <w:r w:rsidRPr="005B26C3">
        <w:rPr>
          <w:rStyle w:val="Emphasis"/>
          <w:highlight w:val="cyan"/>
        </w:rPr>
        <w:t>agencies cannot terminate</w:t>
      </w:r>
      <w:r w:rsidRPr="00825416">
        <w:rPr>
          <w:sz w:val="16"/>
        </w:rPr>
        <w:t xml:space="preserve"> </w:t>
      </w:r>
      <w:r w:rsidRPr="00825416">
        <w:rPr>
          <w:rStyle w:val="StyleUnderline"/>
        </w:rPr>
        <w:t xml:space="preserve">grants </w:t>
      </w:r>
      <w:r w:rsidRPr="005B26C3">
        <w:rPr>
          <w:rStyle w:val="StyleUnderline"/>
          <w:highlight w:val="cyan"/>
        </w:rPr>
        <w:t>based</w:t>
      </w:r>
      <w:r w:rsidRPr="005B26C3">
        <w:rPr>
          <w:sz w:val="16"/>
          <w:highlight w:val="cyan"/>
        </w:rPr>
        <w:t xml:space="preserve"> </w:t>
      </w:r>
      <w:r w:rsidRPr="005B26C3">
        <w:rPr>
          <w:rStyle w:val="Emphasis"/>
          <w:highlight w:val="cyan"/>
        </w:rPr>
        <w:t>solely on</w:t>
      </w:r>
      <w:r w:rsidRPr="00825416">
        <w:rPr>
          <w:sz w:val="16"/>
        </w:rPr>
        <w:t xml:space="preserve"> </w:t>
      </w:r>
      <w:r w:rsidRPr="00825416">
        <w:rPr>
          <w:rStyle w:val="StyleUnderline"/>
        </w:rPr>
        <w:t>a</w:t>
      </w:r>
      <w:r w:rsidRPr="00825416">
        <w:rPr>
          <w:sz w:val="16"/>
        </w:rPr>
        <w:t xml:space="preserve"> </w:t>
      </w:r>
      <w:r w:rsidRPr="005B26C3">
        <w:rPr>
          <w:rStyle w:val="Emphasis"/>
          <w:highlight w:val="cyan"/>
        </w:rPr>
        <w:t>change in Admin</w:t>
      </w:r>
      <w:r w:rsidRPr="00825416">
        <w:rPr>
          <w:rStyle w:val="Emphasis"/>
        </w:rPr>
        <w:t>istration</w:t>
      </w:r>
      <w:r w:rsidRPr="00825416">
        <w:rPr>
          <w:sz w:val="16"/>
        </w:rPr>
        <w:t xml:space="preserve"> </w:t>
      </w:r>
      <w:r w:rsidRPr="005B26C3">
        <w:rPr>
          <w:rStyle w:val="StyleUnderline"/>
          <w:highlight w:val="cyan"/>
        </w:rPr>
        <w:t>priorities where Congress directed</w:t>
      </w:r>
      <w:r w:rsidRPr="00825416">
        <w:rPr>
          <w:rStyle w:val="StyleUnderline"/>
        </w:rPr>
        <w:t xml:space="preserve"> that </w:t>
      </w:r>
      <w:r w:rsidRPr="005B26C3">
        <w:rPr>
          <w:rStyle w:val="StyleUnderline"/>
          <w:highlight w:val="cyan"/>
        </w:rPr>
        <w:t>funds</w:t>
      </w:r>
      <w:r w:rsidRPr="00825416">
        <w:rPr>
          <w:rStyle w:val="StyleUnderline"/>
        </w:rPr>
        <w:t xml:space="preserve"> be </w:t>
      </w:r>
      <w:r w:rsidRPr="005B26C3">
        <w:rPr>
          <w:rStyle w:val="StyleUnderline"/>
          <w:highlight w:val="cyan"/>
        </w:rPr>
        <w:t>used for specific purposes</w:t>
      </w:r>
      <w:r w:rsidRPr="00825416">
        <w:rPr>
          <w:sz w:val="16"/>
        </w:rPr>
        <w:t xml:space="preserve">. For people or entities seeking to vindicate rights embodied in statutes, </w:t>
      </w:r>
      <w:r w:rsidRPr="00825416">
        <w:rPr>
          <w:rStyle w:val="StyleUnderline"/>
        </w:rPr>
        <w:t xml:space="preserve">the </w:t>
      </w:r>
      <w:r w:rsidRPr="005B26C3">
        <w:rPr>
          <w:rStyle w:val="StyleUnderline"/>
          <w:highlight w:val="cyan"/>
        </w:rPr>
        <w:t>APA</w:t>
      </w:r>
      <w:r w:rsidRPr="00825416">
        <w:rPr>
          <w:rStyle w:val="StyleUnderline"/>
        </w:rPr>
        <w:t xml:space="preserve"> serves as a</w:t>
      </w:r>
      <w:r w:rsidRPr="00825416">
        <w:rPr>
          <w:sz w:val="16"/>
        </w:rPr>
        <w:t xml:space="preserve"> </w:t>
      </w:r>
      <w:r w:rsidRPr="005B26C3">
        <w:rPr>
          <w:rStyle w:val="StyleUnderline"/>
          <w:highlight w:val="cyan"/>
        </w:rPr>
        <w:t>check</w:t>
      </w:r>
      <w:r w:rsidRPr="00825416">
        <w:rPr>
          <w:sz w:val="16"/>
        </w:rPr>
        <w:t xml:space="preserve">, </w:t>
      </w:r>
      <w:r w:rsidRPr="00825416">
        <w:rPr>
          <w:rStyle w:val="StyleUnderline"/>
        </w:rPr>
        <w:t xml:space="preserve">ensuring that executive </w:t>
      </w:r>
      <w:proofErr w:type="gramStart"/>
      <w:r w:rsidRPr="00825416">
        <w:rPr>
          <w:rStyle w:val="StyleUnderline"/>
        </w:rPr>
        <w:t>agencies cannot</w:t>
      </w:r>
      <w:proofErr w:type="gramEnd"/>
      <w:r w:rsidRPr="00825416">
        <w:rPr>
          <w:rStyle w:val="StyleUnderline"/>
        </w:rPr>
        <w:t xml:space="preserve"> </w:t>
      </w:r>
      <w:r w:rsidRPr="005B26C3">
        <w:rPr>
          <w:rStyle w:val="StyleUnderline"/>
          <w:highlight w:val="cyan"/>
        </w:rPr>
        <w:t>unilateral</w:t>
      </w:r>
      <w:r w:rsidRPr="005B26C3">
        <w:rPr>
          <w:rStyle w:val="StyleUnderline"/>
        </w:rPr>
        <w:t>ly</w:t>
      </w:r>
      <w:r w:rsidRPr="00825416">
        <w:rPr>
          <w:rStyle w:val="StyleUnderline"/>
        </w:rPr>
        <w:t xml:space="preserve"> </w:t>
      </w:r>
      <w:r w:rsidRPr="005B26C3">
        <w:rPr>
          <w:rStyle w:val="StyleUnderline"/>
          <w:highlight w:val="cyan"/>
        </w:rPr>
        <w:t>override</w:t>
      </w:r>
      <w:r w:rsidRPr="00825416">
        <w:rPr>
          <w:rStyle w:val="StyleUnderline"/>
        </w:rPr>
        <w:t xml:space="preserve"> legislative directives</w:t>
      </w:r>
      <w:r w:rsidRPr="00825416">
        <w:rPr>
          <w:sz w:val="16"/>
        </w:rPr>
        <w:t>.</w:t>
      </w:r>
    </w:p>
    <w:p w14:paraId="2B862904" w14:textId="77777777" w:rsidR="00F7726E" w:rsidRDefault="00F7726E" w:rsidP="00F7726E">
      <w:pPr>
        <w:pStyle w:val="Heading3"/>
      </w:pPr>
      <w:r>
        <w:t>AT: Experts Wouldn’t Deregulate---2NC</w:t>
      </w:r>
    </w:p>
    <w:p w14:paraId="3BF31A93" w14:textId="77777777" w:rsidR="00F7726E" w:rsidRPr="00E432EE" w:rsidRDefault="00F7726E" w:rsidP="00F7726E">
      <w:pPr>
        <w:pStyle w:val="Heading4"/>
      </w:pPr>
      <w:r w:rsidRPr="00E432EE">
        <w:t>Trump thinks that the bureaucracy was what restricted him before but is wrong---this time will be worse for his long-term success because bulldozing isn’t a consistent strategy. That’s Bauer &amp; Knutsen.</w:t>
      </w:r>
    </w:p>
    <w:p w14:paraId="784F5F60" w14:textId="77777777" w:rsidR="00F7726E" w:rsidRPr="00E432EE" w:rsidRDefault="00F7726E" w:rsidP="00F7726E">
      <w:r w:rsidRPr="00E432EE">
        <w:t>&lt;&lt;BAUER FOR REFERENCE&gt;&gt;</w:t>
      </w:r>
    </w:p>
    <w:p w14:paraId="180AEE3F" w14:textId="77777777" w:rsidR="00F7726E" w:rsidRPr="00E432EE" w:rsidRDefault="00F7726E" w:rsidP="00F7726E">
      <w:pPr>
        <w:rPr>
          <w:sz w:val="16"/>
        </w:rPr>
      </w:pPr>
      <w:r w:rsidRPr="00E432EE">
        <w:rPr>
          <w:sz w:val="16"/>
        </w:rPr>
        <w:t xml:space="preserve">With his decades running the Trump Organization and dominating the tabloids, </w:t>
      </w:r>
      <w:r w:rsidRPr="00E432EE">
        <w:rPr>
          <w:rStyle w:val="StyleUnderline"/>
        </w:rPr>
        <w:t xml:space="preserve">the </w:t>
      </w:r>
      <w:r w:rsidRPr="00395745">
        <w:rPr>
          <w:rStyle w:val="StyleUnderline"/>
          <w:highlight w:val="lightGray"/>
        </w:rPr>
        <w:t>President</w:t>
      </w:r>
      <w:r w:rsidRPr="00E432EE">
        <w:rPr>
          <w:rStyle w:val="StyleUnderline"/>
        </w:rPr>
        <w:t xml:space="preserve"> follows a personality-driven leadership style</w:t>
      </w:r>
      <w:r w:rsidRPr="00E432EE">
        <w:rPr>
          <w:sz w:val="16"/>
        </w:rPr>
        <w:t xml:space="preserve">. </w:t>
      </w:r>
      <w:r w:rsidRPr="00E432EE">
        <w:rPr>
          <w:rStyle w:val="StyleUnderline"/>
        </w:rPr>
        <w:t>Instead of being</w:t>
      </w:r>
      <w:r w:rsidRPr="00E432EE">
        <w:rPr>
          <w:sz w:val="16"/>
        </w:rPr>
        <w:t xml:space="preserve"> </w:t>
      </w:r>
      <w:r w:rsidRPr="00E432EE">
        <w:rPr>
          <w:rStyle w:val="Emphasis"/>
        </w:rPr>
        <w:t>shackled by procedure</w:t>
      </w:r>
      <w:r w:rsidRPr="00E432EE">
        <w:rPr>
          <w:sz w:val="16"/>
        </w:rPr>
        <w:t xml:space="preserve">, </w:t>
      </w:r>
      <w:r w:rsidRPr="00E432EE">
        <w:rPr>
          <w:rStyle w:val="StyleUnderline"/>
        </w:rPr>
        <w:t>he opts to lead with his gut</w:t>
      </w:r>
      <w:r w:rsidRPr="00E432EE">
        <w:rPr>
          <w:sz w:val="16"/>
        </w:rPr>
        <w:t>, viewing politics less as a clash of ideological visions and more as two or more power players striking a deal. He prefers bilateral negotiations to highly orchestrated summits for international affairs.</w:t>
      </w:r>
    </w:p>
    <w:p w14:paraId="7662B0D7" w14:textId="77777777" w:rsidR="00F7726E" w:rsidRPr="00E432EE" w:rsidRDefault="00F7726E" w:rsidP="00F7726E">
      <w:pPr>
        <w:rPr>
          <w:sz w:val="16"/>
        </w:rPr>
      </w:pPr>
      <w:r w:rsidRPr="00E432EE">
        <w:rPr>
          <w:rStyle w:val="StyleUnderline"/>
        </w:rPr>
        <w:t>However</w:t>
      </w:r>
      <w:r w:rsidRPr="00E432EE">
        <w:rPr>
          <w:sz w:val="16"/>
        </w:rPr>
        <w:t xml:space="preserve">, </w:t>
      </w:r>
      <w:r w:rsidRPr="00395745">
        <w:rPr>
          <w:rStyle w:val="Emphasis"/>
          <w:highlight w:val="lightGray"/>
        </w:rPr>
        <w:t>building</w:t>
      </w:r>
      <w:r w:rsidRPr="00E432EE">
        <w:rPr>
          <w:sz w:val="16"/>
        </w:rPr>
        <w:t xml:space="preserve"> </w:t>
      </w:r>
      <w:r w:rsidRPr="00E432EE">
        <w:rPr>
          <w:rStyle w:val="StyleUnderline"/>
        </w:rPr>
        <w:t>the</w:t>
      </w:r>
      <w:r w:rsidRPr="00E432EE">
        <w:rPr>
          <w:sz w:val="16"/>
        </w:rPr>
        <w:t xml:space="preserve"> </w:t>
      </w:r>
      <w:r w:rsidRPr="00395745">
        <w:rPr>
          <w:rStyle w:val="Emphasis"/>
          <w:highlight w:val="lightGray"/>
        </w:rPr>
        <w:t>next paradigm</w:t>
      </w:r>
      <w:r w:rsidRPr="00E432EE">
        <w:rPr>
          <w:sz w:val="16"/>
        </w:rPr>
        <w:t xml:space="preserve"> almost </w:t>
      </w:r>
      <w:r w:rsidRPr="00E432EE">
        <w:rPr>
          <w:rStyle w:val="Emphasis"/>
        </w:rPr>
        <w:t xml:space="preserve">certainly </w:t>
      </w:r>
      <w:r w:rsidRPr="00395745">
        <w:rPr>
          <w:rStyle w:val="Emphasis"/>
          <w:highlight w:val="lightGray"/>
        </w:rPr>
        <w:t>requires</w:t>
      </w:r>
      <w:r w:rsidRPr="00E432EE">
        <w:rPr>
          <w:sz w:val="16"/>
        </w:rPr>
        <w:t xml:space="preserve"> </w:t>
      </w:r>
      <w:r w:rsidRPr="00E432EE">
        <w:rPr>
          <w:rStyle w:val="StyleUnderline"/>
        </w:rPr>
        <w:t>using</w:t>
      </w:r>
      <w:r w:rsidRPr="00E432EE">
        <w:rPr>
          <w:sz w:val="16"/>
        </w:rPr>
        <w:t xml:space="preserve">, rather than simply detonating, </w:t>
      </w:r>
      <w:r w:rsidRPr="00395745">
        <w:rPr>
          <w:rStyle w:val="Emphasis"/>
          <w:highlight w:val="lightGray"/>
        </w:rPr>
        <w:t>bureaucracies</w:t>
      </w:r>
      <w:r w:rsidRPr="00E432EE">
        <w:rPr>
          <w:sz w:val="16"/>
        </w:rPr>
        <w:t xml:space="preserve">. </w:t>
      </w:r>
      <w:r w:rsidRPr="00E432EE">
        <w:rPr>
          <w:rStyle w:val="StyleUnderline"/>
        </w:rPr>
        <w:t>The US federal government is a globe-spanning leviathan</w:t>
      </w:r>
      <w:r w:rsidRPr="00E432EE">
        <w:rPr>
          <w:sz w:val="16"/>
        </w:rPr>
        <w:t xml:space="preserve">, </w:t>
      </w:r>
      <w:r w:rsidRPr="00E432EE">
        <w:rPr>
          <w:rStyle w:val="StyleUnderline"/>
        </w:rPr>
        <w:t>employing</w:t>
      </w:r>
      <w:r w:rsidRPr="00E432EE">
        <w:rPr>
          <w:sz w:val="16"/>
        </w:rPr>
        <w:t xml:space="preserve"> close to </w:t>
      </w:r>
      <w:r w:rsidRPr="00E432EE">
        <w:rPr>
          <w:rStyle w:val="StyleUnderline"/>
        </w:rPr>
        <w:t>three million civilians and</w:t>
      </w:r>
      <w:r w:rsidRPr="00E432EE">
        <w:rPr>
          <w:sz w:val="16"/>
        </w:rPr>
        <w:t xml:space="preserve"> over </w:t>
      </w:r>
      <w:r w:rsidRPr="00E432EE">
        <w:rPr>
          <w:rStyle w:val="StyleUnderline"/>
        </w:rPr>
        <w:t>two million in the armed services</w:t>
      </w:r>
      <w:r w:rsidRPr="00E432EE">
        <w:rPr>
          <w:sz w:val="16"/>
        </w:rPr>
        <w:t xml:space="preserve">. </w:t>
      </w:r>
      <w:r w:rsidRPr="00395745">
        <w:rPr>
          <w:rStyle w:val="Emphasis"/>
          <w:highlight w:val="lightGray"/>
        </w:rPr>
        <w:t>Achieving any</w:t>
      </w:r>
      <w:r w:rsidRPr="00E432EE">
        <w:rPr>
          <w:sz w:val="16"/>
        </w:rPr>
        <w:t xml:space="preserve"> </w:t>
      </w:r>
      <w:r w:rsidRPr="00E432EE">
        <w:rPr>
          <w:rStyle w:val="StyleUnderline"/>
        </w:rPr>
        <w:t>kind of major</w:t>
      </w:r>
      <w:r w:rsidRPr="00E432EE">
        <w:rPr>
          <w:sz w:val="16"/>
        </w:rPr>
        <w:t xml:space="preserve"> </w:t>
      </w:r>
      <w:r w:rsidRPr="00395745">
        <w:rPr>
          <w:rStyle w:val="Emphasis"/>
          <w:highlight w:val="lightGray"/>
        </w:rPr>
        <w:t>policy</w:t>
      </w:r>
      <w:r w:rsidRPr="00E432EE">
        <w:rPr>
          <w:rStyle w:val="Emphasis"/>
        </w:rPr>
        <w:t xml:space="preserve"> change </w:t>
      </w:r>
      <w:r w:rsidRPr="00395745">
        <w:rPr>
          <w:rStyle w:val="Emphasis"/>
          <w:highlight w:val="lightGray"/>
        </w:rPr>
        <w:t>demands</w:t>
      </w:r>
      <w:r w:rsidRPr="00E432EE">
        <w:rPr>
          <w:sz w:val="16"/>
        </w:rPr>
        <w:t xml:space="preserve"> </w:t>
      </w:r>
      <w:r w:rsidRPr="00395745">
        <w:rPr>
          <w:rStyle w:val="StyleUnderline"/>
          <w:highlight w:val="lightGray"/>
        </w:rPr>
        <w:t>phalanxes of</w:t>
      </w:r>
      <w:r w:rsidRPr="00E432EE">
        <w:rPr>
          <w:sz w:val="16"/>
        </w:rPr>
        <w:t xml:space="preserve"> </w:t>
      </w:r>
      <w:r w:rsidRPr="00E432EE">
        <w:rPr>
          <w:rStyle w:val="Emphasis"/>
        </w:rPr>
        <w:t xml:space="preserve">nimble </w:t>
      </w:r>
      <w:r w:rsidRPr="00395745">
        <w:rPr>
          <w:rStyle w:val="Emphasis"/>
          <w:highlight w:val="lightGray"/>
        </w:rPr>
        <w:t>bureaucrats</w:t>
      </w:r>
      <w:r w:rsidRPr="00E432EE">
        <w:rPr>
          <w:sz w:val="16"/>
        </w:rPr>
        <w:t xml:space="preserve">. </w:t>
      </w:r>
      <w:r w:rsidRPr="00395745">
        <w:rPr>
          <w:rStyle w:val="StyleUnderline"/>
          <w:highlight w:val="lightGray"/>
        </w:rPr>
        <w:t>Without</w:t>
      </w:r>
      <w:r w:rsidRPr="00E432EE">
        <w:rPr>
          <w:rStyle w:val="StyleUnderline"/>
        </w:rPr>
        <w:t xml:space="preserve"> those employees</w:t>
      </w:r>
      <w:r w:rsidRPr="00E432EE">
        <w:rPr>
          <w:sz w:val="16"/>
        </w:rPr>
        <w:t xml:space="preserve"> </w:t>
      </w:r>
      <w:proofErr w:type="gramStart"/>
      <w:r w:rsidRPr="00E432EE">
        <w:rPr>
          <w:sz w:val="16"/>
        </w:rPr>
        <w:t>to formulate</w:t>
      </w:r>
      <w:proofErr w:type="gramEnd"/>
      <w:r w:rsidRPr="00E432EE">
        <w:rPr>
          <w:sz w:val="16"/>
        </w:rPr>
        <w:t xml:space="preserve"> policy and enforce directives from the top, </w:t>
      </w:r>
      <w:r w:rsidRPr="00E432EE">
        <w:rPr>
          <w:rStyle w:val="StyleUnderline"/>
        </w:rPr>
        <w:t>a</w:t>
      </w:r>
      <w:r w:rsidRPr="00E432EE">
        <w:rPr>
          <w:sz w:val="16"/>
        </w:rPr>
        <w:t xml:space="preserve"> </w:t>
      </w:r>
      <w:r w:rsidRPr="00E432EE">
        <w:rPr>
          <w:rStyle w:val="Emphasis"/>
        </w:rPr>
        <w:t xml:space="preserve">chief </w:t>
      </w:r>
      <w:r w:rsidRPr="00395745">
        <w:rPr>
          <w:rStyle w:val="Emphasis"/>
          <w:highlight w:val="lightGray"/>
        </w:rPr>
        <w:t>executive</w:t>
      </w:r>
      <w:r w:rsidRPr="00E432EE">
        <w:rPr>
          <w:sz w:val="16"/>
        </w:rPr>
        <w:t xml:space="preserve"> will be </w:t>
      </w:r>
      <w:r w:rsidRPr="00E432EE">
        <w:rPr>
          <w:rStyle w:val="Emphasis"/>
        </w:rPr>
        <w:t xml:space="preserve">left </w:t>
      </w:r>
      <w:r w:rsidRPr="00395745">
        <w:rPr>
          <w:rStyle w:val="Emphasis"/>
          <w:highlight w:val="lightGray"/>
        </w:rPr>
        <w:t>flailing</w:t>
      </w:r>
      <w:r w:rsidRPr="00E432EE">
        <w:rPr>
          <w:sz w:val="16"/>
        </w:rPr>
        <w:t xml:space="preserve">. </w:t>
      </w:r>
      <w:r w:rsidRPr="00E432EE">
        <w:rPr>
          <w:rStyle w:val="StyleUnderline"/>
        </w:rPr>
        <w:t>These bureaucracies</w:t>
      </w:r>
      <w:r w:rsidRPr="00E432EE">
        <w:rPr>
          <w:sz w:val="16"/>
        </w:rPr>
        <w:t xml:space="preserve"> </w:t>
      </w:r>
      <w:r w:rsidRPr="00395745">
        <w:rPr>
          <w:rStyle w:val="StyleUnderline"/>
          <w:highlight w:val="lightGray"/>
        </w:rPr>
        <w:t>provide</w:t>
      </w:r>
      <w:r w:rsidRPr="00E432EE">
        <w:rPr>
          <w:rStyle w:val="StyleUnderline"/>
        </w:rPr>
        <w:t xml:space="preserve"> </w:t>
      </w:r>
      <w:proofErr w:type="gramStart"/>
      <w:r w:rsidRPr="00E432EE">
        <w:rPr>
          <w:rStyle w:val="StyleUnderline"/>
        </w:rPr>
        <w:t>the granular</w:t>
      </w:r>
      <w:proofErr w:type="gramEnd"/>
      <w:r w:rsidRPr="00E432EE">
        <w:rPr>
          <w:rStyle w:val="StyleUnderline"/>
        </w:rPr>
        <w:t xml:space="preserve"> </w:t>
      </w:r>
      <w:r w:rsidRPr="00395745">
        <w:rPr>
          <w:rStyle w:val="StyleUnderline"/>
          <w:highlight w:val="lightGray"/>
        </w:rPr>
        <w:t>data crucial for</w:t>
      </w:r>
      <w:r w:rsidRPr="00E432EE">
        <w:rPr>
          <w:rStyle w:val="StyleUnderline"/>
        </w:rPr>
        <w:t xml:space="preserve"> helping </w:t>
      </w:r>
      <w:r w:rsidRPr="00395745">
        <w:rPr>
          <w:rStyle w:val="StyleUnderline"/>
          <w:highlight w:val="lightGray"/>
        </w:rPr>
        <w:t>policy</w:t>
      </w:r>
      <w:r w:rsidRPr="00E432EE">
        <w:rPr>
          <w:rStyle w:val="StyleUnderline"/>
        </w:rPr>
        <w:t>makers understand the world in which they act</w:t>
      </w:r>
      <w:r w:rsidRPr="00E432EE">
        <w:rPr>
          <w:sz w:val="16"/>
        </w:rPr>
        <w:t>.</w:t>
      </w:r>
    </w:p>
    <w:p w14:paraId="43270CA9" w14:textId="77777777" w:rsidR="00F7726E" w:rsidRPr="00E432EE" w:rsidRDefault="00F7726E" w:rsidP="00F7726E">
      <w:pPr>
        <w:rPr>
          <w:sz w:val="16"/>
        </w:rPr>
      </w:pPr>
      <w:r w:rsidRPr="00E432EE">
        <w:rPr>
          <w:rStyle w:val="StyleUnderline"/>
        </w:rPr>
        <w:t>Despite</w:t>
      </w:r>
      <w:r w:rsidRPr="00E432EE">
        <w:rPr>
          <w:sz w:val="16"/>
        </w:rPr>
        <w:t xml:space="preserve"> its </w:t>
      </w:r>
      <w:proofErr w:type="spellStart"/>
      <w:r w:rsidRPr="00E432EE">
        <w:rPr>
          <w:rStyle w:val="StyleUnderline"/>
        </w:rPr>
        <w:t>scepticism</w:t>
      </w:r>
      <w:proofErr w:type="spellEnd"/>
      <w:r w:rsidRPr="00E432EE">
        <w:rPr>
          <w:rStyle w:val="StyleUnderline"/>
        </w:rPr>
        <w:t xml:space="preserve"> of the expert class</w:t>
      </w:r>
      <w:r w:rsidRPr="00E432EE">
        <w:rPr>
          <w:sz w:val="16"/>
        </w:rPr>
        <w:t xml:space="preserve">, </w:t>
      </w:r>
      <w:r w:rsidRPr="00E432EE">
        <w:rPr>
          <w:rStyle w:val="StyleUnderline"/>
        </w:rPr>
        <w:t>the President’s</w:t>
      </w:r>
      <w:r w:rsidRPr="00E432EE">
        <w:rPr>
          <w:sz w:val="16"/>
        </w:rPr>
        <w:t xml:space="preserve"> </w:t>
      </w:r>
      <w:r w:rsidRPr="00395745">
        <w:rPr>
          <w:rStyle w:val="Emphasis"/>
          <w:highlight w:val="lightGray"/>
        </w:rPr>
        <w:t>populist realignment</w:t>
      </w:r>
      <w:r w:rsidRPr="00E432EE">
        <w:rPr>
          <w:sz w:val="16"/>
        </w:rPr>
        <w:t xml:space="preserve"> </w:t>
      </w:r>
      <w:r w:rsidRPr="00E432EE">
        <w:rPr>
          <w:rStyle w:val="StyleUnderline"/>
        </w:rPr>
        <w:t>will</w:t>
      </w:r>
      <w:r w:rsidRPr="00E432EE">
        <w:rPr>
          <w:sz w:val="16"/>
        </w:rPr>
        <w:t xml:space="preserve"> </w:t>
      </w:r>
      <w:r w:rsidRPr="00395745">
        <w:rPr>
          <w:rStyle w:val="Emphasis"/>
          <w:highlight w:val="lightGray"/>
        </w:rPr>
        <w:t>require bureaucratic leverage</w:t>
      </w:r>
      <w:r w:rsidRPr="00E432EE">
        <w:rPr>
          <w:sz w:val="16"/>
        </w:rPr>
        <w:t xml:space="preserve"> </w:t>
      </w:r>
      <w:r w:rsidRPr="00E432EE">
        <w:rPr>
          <w:rStyle w:val="StyleUnderline"/>
        </w:rPr>
        <w:t>to achieve any real success</w:t>
      </w:r>
      <w:r w:rsidRPr="00E432EE">
        <w:rPr>
          <w:sz w:val="16"/>
        </w:rPr>
        <w:t xml:space="preserve">. For instance, </w:t>
      </w:r>
      <w:r w:rsidRPr="00E432EE">
        <w:rPr>
          <w:rStyle w:val="StyleUnderline"/>
        </w:rPr>
        <w:t xml:space="preserve">a </w:t>
      </w:r>
      <w:r w:rsidRPr="00395745">
        <w:rPr>
          <w:rStyle w:val="StyleUnderline"/>
          <w:highlight w:val="lightGray"/>
        </w:rPr>
        <w:t>re-</w:t>
      </w:r>
      <w:proofErr w:type="spellStart"/>
      <w:r w:rsidRPr="00395745">
        <w:rPr>
          <w:rStyle w:val="StyleUnderline"/>
          <w:highlight w:val="lightGray"/>
        </w:rPr>
        <w:t>industrialisation</w:t>
      </w:r>
      <w:proofErr w:type="spellEnd"/>
      <w:r w:rsidRPr="00E432EE">
        <w:rPr>
          <w:rStyle w:val="StyleUnderline"/>
        </w:rPr>
        <w:t xml:space="preserve"> </w:t>
      </w:r>
      <w:proofErr w:type="spellStart"/>
      <w:r w:rsidRPr="00E432EE">
        <w:rPr>
          <w:rStyle w:val="StyleUnderline"/>
        </w:rPr>
        <w:t>programme</w:t>
      </w:r>
      <w:proofErr w:type="spellEnd"/>
      <w:r w:rsidRPr="00E432EE">
        <w:rPr>
          <w:rStyle w:val="StyleUnderline"/>
        </w:rPr>
        <w:t xml:space="preserve"> would </w:t>
      </w:r>
      <w:r w:rsidRPr="00395745">
        <w:rPr>
          <w:rStyle w:val="StyleUnderline"/>
          <w:highlight w:val="lightGray"/>
        </w:rPr>
        <w:t>benefit from</w:t>
      </w:r>
      <w:r w:rsidRPr="00E432EE">
        <w:rPr>
          <w:rStyle w:val="StyleUnderline"/>
        </w:rPr>
        <w:t xml:space="preserve"> an </w:t>
      </w:r>
      <w:proofErr w:type="spellStart"/>
      <w:r w:rsidRPr="00E432EE">
        <w:rPr>
          <w:rStyle w:val="StyleUnderline"/>
        </w:rPr>
        <w:t>encyclopaedic</w:t>
      </w:r>
      <w:proofErr w:type="spellEnd"/>
      <w:r w:rsidRPr="00E432EE">
        <w:rPr>
          <w:rStyle w:val="StyleUnderline"/>
        </w:rPr>
        <w:t xml:space="preserve"> </w:t>
      </w:r>
      <w:r w:rsidRPr="00395745">
        <w:rPr>
          <w:rStyle w:val="StyleUnderline"/>
          <w:highlight w:val="lightGray"/>
        </w:rPr>
        <w:t>knowledge of supply chains</w:t>
      </w:r>
      <w:r w:rsidRPr="00E432EE">
        <w:rPr>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C1D803E" w14:textId="77777777" w:rsidR="00F7726E" w:rsidRPr="00E432EE" w:rsidRDefault="00F7726E" w:rsidP="00F7726E">
      <w:pPr>
        <w:rPr>
          <w:sz w:val="16"/>
        </w:rPr>
      </w:pPr>
      <w:r w:rsidRPr="00E432EE">
        <w:rPr>
          <w:rStyle w:val="StyleUnderline"/>
        </w:rPr>
        <w:t>The Trump administration’s global rebalancing ambitions make in-depth bureaucratic knowledge even more important</w:t>
      </w:r>
      <w:r w:rsidRPr="00E432EE">
        <w:rPr>
          <w:sz w:val="16"/>
        </w:rPr>
        <w:t xml:space="preserve">. </w:t>
      </w:r>
      <w:r w:rsidRPr="00E432EE">
        <w:rPr>
          <w:rStyle w:val="StyleUnderline"/>
        </w:rPr>
        <w:t>In</w:t>
      </w:r>
      <w:r w:rsidRPr="00E432EE">
        <w:rPr>
          <w:sz w:val="16"/>
        </w:rPr>
        <w:t xml:space="preserve"> face-to-face </w:t>
      </w:r>
      <w:r w:rsidRPr="00E432EE">
        <w:rPr>
          <w:rStyle w:val="StyleUnderline"/>
        </w:rPr>
        <w:t>negotiations with world leaders</w:t>
      </w:r>
      <w:r w:rsidRPr="00E432EE">
        <w:rPr>
          <w:sz w:val="16"/>
        </w:rPr>
        <w:t xml:space="preserve">, </w:t>
      </w:r>
      <w:r w:rsidRPr="00E432EE">
        <w:rPr>
          <w:rStyle w:val="StyleUnderline"/>
        </w:rPr>
        <w:t>you need to know what cards each party is holding</w:t>
      </w:r>
      <w:r w:rsidRPr="00E432EE">
        <w:rPr>
          <w:sz w:val="16"/>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E432EE">
        <w:rPr>
          <w:sz w:val="16"/>
        </w:rPr>
        <w:t>actually destroy</w:t>
      </w:r>
      <w:proofErr w:type="gramEnd"/>
      <w:r w:rsidRPr="00E432EE">
        <w:rPr>
          <w:sz w:val="16"/>
        </w:rPr>
        <w:t xml:space="preserve"> those facilities. Those are technical — not charismatic — questions.</w:t>
      </w:r>
    </w:p>
    <w:p w14:paraId="22CDA3FD" w14:textId="77777777" w:rsidR="00F7726E" w:rsidRPr="00E432EE" w:rsidRDefault="00F7726E" w:rsidP="00F7726E">
      <w:pPr>
        <w:rPr>
          <w:sz w:val="16"/>
        </w:rPr>
      </w:pPr>
      <w:r w:rsidRPr="00395745">
        <w:rPr>
          <w:rStyle w:val="StyleUnderline"/>
          <w:highlight w:val="lightGray"/>
        </w:rPr>
        <w:t>While</w:t>
      </w:r>
      <w:r w:rsidRPr="00395745">
        <w:rPr>
          <w:sz w:val="16"/>
          <w:highlight w:val="lightGray"/>
        </w:rPr>
        <w:t xml:space="preserve"> </w:t>
      </w:r>
      <w:r w:rsidRPr="00395745">
        <w:rPr>
          <w:rStyle w:val="Emphasis"/>
          <w:highlight w:val="lightGray"/>
        </w:rPr>
        <w:t>some</w:t>
      </w:r>
      <w:r w:rsidRPr="00E432EE">
        <w:rPr>
          <w:sz w:val="16"/>
        </w:rPr>
        <w:t xml:space="preserve"> </w:t>
      </w:r>
      <w:r w:rsidRPr="00E432EE">
        <w:rPr>
          <w:rStyle w:val="StyleUnderline"/>
        </w:rPr>
        <w:t>level of</w:t>
      </w:r>
      <w:r w:rsidRPr="00E432EE">
        <w:rPr>
          <w:sz w:val="16"/>
        </w:rPr>
        <w:t xml:space="preserve"> </w:t>
      </w:r>
      <w:r w:rsidRPr="00E432EE">
        <w:rPr>
          <w:rStyle w:val="Emphasis"/>
        </w:rPr>
        <w:t xml:space="preserve">bureaucratic </w:t>
      </w:r>
      <w:r w:rsidRPr="00395745">
        <w:rPr>
          <w:rStyle w:val="Emphasis"/>
          <w:highlight w:val="lightGray"/>
        </w:rPr>
        <w:t>conflict</w:t>
      </w:r>
      <w:r w:rsidRPr="00395745">
        <w:rPr>
          <w:sz w:val="16"/>
          <w:highlight w:val="lightGray"/>
        </w:rPr>
        <w:t xml:space="preserve"> </w:t>
      </w:r>
      <w:r w:rsidRPr="00395745">
        <w:rPr>
          <w:rStyle w:val="StyleUnderline"/>
          <w:highlight w:val="lightGray"/>
        </w:rPr>
        <w:t>might be</w:t>
      </w:r>
      <w:r w:rsidRPr="00E432EE">
        <w:rPr>
          <w:rStyle w:val="StyleUnderline"/>
        </w:rPr>
        <w:t xml:space="preserve"> an</w:t>
      </w:r>
      <w:r w:rsidRPr="00E432EE">
        <w:rPr>
          <w:sz w:val="16"/>
        </w:rPr>
        <w:t xml:space="preserve"> </w:t>
      </w:r>
      <w:r w:rsidRPr="00395745">
        <w:rPr>
          <w:rStyle w:val="Emphasis"/>
          <w:highlight w:val="lightGray"/>
        </w:rPr>
        <w:t>expected</w:t>
      </w:r>
      <w:r w:rsidRPr="00E432EE">
        <w:rPr>
          <w:sz w:val="16"/>
        </w:rPr>
        <w:t xml:space="preserve"> </w:t>
      </w:r>
      <w:r w:rsidRPr="00E432EE">
        <w:rPr>
          <w:rStyle w:val="StyleUnderline"/>
        </w:rPr>
        <w:t>side effect of the President’s disruptive vision</w:t>
      </w:r>
      <w:r w:rsidRPr="00E432EE">
        <w:rPr>
          <w:sz w:val="16"/>
        </w:rPr>
        <w:t xml:space="preserve">, </w:t>
      </w:r>
      <w:r w:rsidRPr="00E432EE">
        <w:rPr>
          <w:rStyle w:val="Emphasis"/>
        </w:rPr>
        <w:t xml:space="preserve">too much </w:t>
      </w:r>
      <w:r w:rsidRPr="00395745">
        <w:rPr>
          <w:rStyle w:val="Emphasis"/>
          <w:highlight w:val="lightGray"/>
        </w:rPr>
        <w:t>chaos</w:t>
      </w:r>
      <w:r w:rsidRPr="00E432EE">
        <w:rPr>
          <w:sz w:val="16"/>
        </w:rPr>
        <w:t xml:space="preserve"> </w:t>
      </w:r>
      <w:r w:rsidRPr="00E432EE">
        <w:rPr>
          <w:rStyle w:val="StyleUnderline"/>
        </w:rPr>
        <w:t xml:space="preserve">could </w:t>
      </w:r>
      <w:proofErr w:type="gramStart"/>
      <w:r w:rsidRPr="00E432EE">
        <w:rPr>
          <w:rStyle w:val="StyleUnderline"/>
        </w:rPr>
        <w:t>actually</w:t>
      </w:r>
      <w:r w:rsidRPr="00E432EE">
        <w:rPr>
          <w:sz w:val="16"/>
        </w:rPr>
        <w:t xml:space="preserve"> </w:t>
      </w:r>
      <w:r w:rsidRPr="00395745">
        <w:rPr>
          <w:rStyle w:val="Emphasis"/>
          <w:highlight w:val="lightGray"/>
        </w:rPr>
        <w:t>undermine</w:t>
      </w:r>
      <w:proofErr w:type="gramEnd"/>
      <w:r w:rsidRPr="00E432EE">
        <w:rPr>
          <w:rStyle w:val="Emphasis"/>
        </w:rPr>
        <w:t xml:space="preserve"> his </w:t>
      </w:r>
      <w:r w:rsidRPr="00395745">
        <w:rPr>
          <w:rStyle w:val="Emphasis"/>
          <w:highlight w:val="lightGray"/>
        </w:rPr>
        <w:t>agenda</w:t>
      </w:r>
      <w:r w:rsidRPr="00E432EE">
        <w:rPr>
          <w:sz w:val="16"/>
        </w:rPr>
        <w:t xml:space="preserve">. </w:t>
      </w:r>
      <w:r w:rsidRPr="00E432EE">
        <w:rPr>
          <w:rStyle w:val="Emphasis"/>
        </w:rPr>
        <w:t>Continuing melodrama</w:t>
      </w:r>
      <w:r w:rsidRPr="00E432EE">
        <w:rPr>
          <w:sz w:val="16"/>
        </w:rPr>
        <w:t xml:space="preserve"> </w:t>
      </w:r>
      <w:r w:rsidRPr="00E432EE">
        <w:rPr>
          <w:rStyle w:val="StyleUnderline"/>
        </w:rPr>
        <w:t>at the Pentagon could</w:t>
      </w:r>
      <w:r w:rsidRPr="00E432EE">
        <w:rPr>
          <w:sz w:val="16"/>
        </w:rPr>
        <w:t xml:space="preserve">, for instance, </w:t>
      </w:r>
      <w:proofErr w:type="gramStart"/>
      <w:r w:rsidRPr="00395745">
        <w:rPr>
          <w:rStyle w:val="StyleUnderline"/>
          <w:highlight w:val="lightGray"/>
        </w:rPr>
        <w:t>distract</w:t>
      </w:r>
      <w:proofErr w:type="gramEnd"/>
      <w:r w:rsidRPr="00395745">
        <w:rPr>
          <w:rStyle w:val="StyleUnderline"/>
          <w:highlight w:val="lightGray"/>
        </w:rPr>
        <w:t xml:space="preserve"> from</w:t>
      </w:r>
      <w:r w:rsidRPr="00E432EE">
        <w:rPr>
          <w:rStyle w:val="StyleUnderline"/>
        </w:rPr>
        <w:t xml:space="preserve"> his foreign </w:t>
      </w:r>
      <w:r w:rsidRPr="00395745">
        <w:rPr>
          <w:rStyle w:val="StyleUnderline"/>
          <w:highlight w:val="lightGray"/>
        </w:rPr>
        <w:t>policy reset</w:t>
      </w:r>
      <w:r w:rsidRPr="00395745">
        <w:rPr>
          <w:sz w:val="16"/>
          <w:highlight w:val="lightGray"/>
        </w:rPr>
        <w:t>.</w:t>
      </w:r>
      <w:r w:rsidRPr="00E432EE">
        <w:rPr>
          <w:sz w:val="16"/>
        </w:rPr>
        <w:t xml:space="preserve"> Also, </w:t>
      </w:r>
      <w:r w:rsidRPr="00E432EE">
        <w:rPr>
          <w:rStyle w:val="StyleUnderline"/>
        </w:rPr>
        <w:t>sometimes</w:t>
      </w:r>
      <w:r w:rsidRPr="00E432EE">
        <w:rPr>
          <w:sz w:val="16"/>
        </w:rPr>
        <w:t xml:space="preserve"> </w:t>
      </w:r>
      <w:r w:rsidRPr="00395745">
        <w:rPr>
          <w:rStyle w:val="Emphasis"/>
          <w:highlight w:val="lightGray"/>
        </w:rPr>
        <w:t>bureaucrats</w:t>
      </w:r>
      <w:r w:rsidRPr="00E432EE">
        <w:rPr>
          <w:sz w:val="16"/>
        </w:rPr>
        <w:t xml:space="preserve"> </w:t>
      </w:r>
      <w:r w:rsidRPr="00E432EE">
        <w:rPr>
          <w:rStyle w:val="StyleUnderline"/>
        </w:rPr>
        <w:t xml:space="preserve">can be politically </w:t>
      </w:r>
      <w:r w:rsidRPr="00395745">
        <w:rPr>
          <w:rStyle w:val="StyleUnderline"/>
          <w:highlight w:val="lightGray"/>
        </w:rPr>
        <w:t>useful</w:t>
      </w:r>
      <w:r w:rsidRPr="00E432EE">
        <w:rPr>
          <w:sz w:val="16"/>
        </w:rPr>
        <w:t xml:space="preserve"> </w:t>
      </w:r>
      <w:r w:rsidRPr="00E432EE">
        <w:rPr>
          <w:rStyle w:val="Emphasis"/>
        </w:rPr>
        <w:t>early-</w:t>
      </w:r>
      <w:r w:rsidRPr="00395745">
        <w:rPr>
          <w:rStyle w:val="Emphasis"/>
          <w:highlight w:val="lightGray"/>
        </w:rPr>
        <w:t>warning mechanisms</w:t>
      </w:r>
      <w:r w:rsidRPr="00E432EE">
        <w:rPr>
          <w:sz w:val="16"/>
        </w:rPr>
        <w:t xml:space="preserve">. Some </w:t>
      </w:r>
      <w:r w:rsidRPr="00E432EE">
        <w:rPr>
          <w:rStyle w:val="StyleUnderline"/>
        </w:rPr>
        <w:t>DOGE-imposed changes to Social Security</w:t>
      </w:r>
      <w:r w:rsidRPr="00E432EE">
        <w:rPr>
          <w:sz w:val="16"/>
        </w:rPr>
        <w:t xml:space="preserve"> — such as cutting phone services for disability claims — </w:t>
      </w:r>
      <w:r w:rsidRPr="00E432EE">
        <w:rPr>
          <w:rStyle w:val="StyleUnderline"/>
        </w:rPr>
        <w:t xml:space="preserve">generated ferocious bureaucratic </w:t>
      </w:r>
      <w:proofErr w:type="gramStart"/>
      <w:r w:rsidRPr="00E432EE">
        <w:rPr>
          <w:rStyle w:val="StyleUnderline"/>
        </w:rPr>
        <w:t>pushback</w:t>
      </w:r>
      <w:proofErr w:type="gramEnd"/>
      <w:r w:rsidRPr="00E432EE">
        <w:rPr>
          <w:rStyle w:val="StyleUnderline"/>
        </w:rPr>
        <w:t xml:space="preserve"> and were eventually withdrawn because of the intense popular opposition they generated</w:t>
      </w:r>
      <w:r w:rsidRPr="00E432EE">
        <w:rPr>
          <w:sz w:val="16"/>
        </w:rPr>
        <w:t xml:space="preserve">. Likewise, </w:t>
      </w:r>
      <w:r w:rsidRPr="00E432EE">
        <w:rPr>
          <w:rStyle w:val="StyleUnderline"/>
        </w:rPr>
        <w:t>the ongoing meltdown at the CDC suggests the grave political dangers of a sweeping move to limit childhood vaccinations</w:t>
      </w:r>
      <w:r w:rsidRPr="00E432EE">
        <w:rPr>
          <w:sz w:val="16"/>
        </w:rPr>
        <w:t xml:space="preserve">. Such </w:t>
      </w:r>
      <w:r w:rsidRPr="00E432EE">
        <w:rPr>
          <w:rStyle w:val="StyleUnderline"/>
        </w:rPr>
        <w:t>bans could easily</w:t>
      </w:r>
      <w:r w:rsidRPr="00E432EE">
        <w:rPr>
          <w:sz w:val="16"/>
        </w:rPr>
        <w:t xml:space="preserve"> alienate American families and </w:t>
      </w:r>
      <w:r w:rsidRPr="00E432EE">
        <w:rPr>
          <w:rStyle w:val="StyleUnderline"/>
        </w:rPr>
        <w:t>split the Republican coalition</w:t>
      </w:r>
      <w:r w:rsidRPr="00E432EE">
        <w:rPr>
          <w:sz w:val="16"/>
        </w:rPr>
        <w:t>.</w:t>
      </w:r>
    </w:p>
    <w:p w14:paraId="4618F61B" w14:textId="77777777" w:rsidR="00F7726E" w:rsidRPr="00E432EE" w:rsidRDefault="00F7726E" w:rsidP="00F7726E">
      <w:pPr>
        <w:rPr>
          <w:sz w:val="16"/>
        </w:rPr>
      </w:pPr>
      <w:r w:rsidRPr="00E432EE">
        <w:rPr>
          <w:sz w:val="16"/>
        </w:rPr>
        <w:t xml:space="preserve">The </w:t>
      </w:r>
      <w:r w:rsidRPr="00E432EE">
        <w:rPr>
          <w:rStyle w:val="Emphasis"/>
        </w:rPr>
        <w:t>President’s second term</w:t>
      </w:r>
      <w:r w:rsidRPr="00E432EE">
        <w:rPr>
          <w:sz w:val="16"/>
        </w:rPr>
        <w:t xml:space="preserve">, </w:t>
      </w:r>
      <w:r w:rsidRPr="00E432EE">
        <w:rPr>
          <w:rStyle w:val="StyleUnderline"/>
        </w:rPr>
        <w:t>even more flamboyant and iconoclastic than the first</w:t>
      </w:r>
      <w:r w:rsidRPr="00E432EE">
        <w:rPr>
          <w:sz w:val="16"/>
        </w:rPr>
        <w:t xml:space="preserve">, </w:t>
      </w:r>
      <w:r w:rsidRPr="00E432EE">
        <w:rPr>
          <w:rStyle w:val="Emphasis"/>
        </w:rPr>
        <w:t>offers a good lesson</w:t>
      </w:r>
      <w:r w:rsidRPr="00E432EE">
        <w:rPr>
          <w:sz w:val="16"/>
        </w:rPr>
        <w:t xml:space="preserve"> </w:t>
      </w:r>
      <w:r w:rsidRPr="00E432EE">
        <w:rPr>
          <w:rStyle w:val="StyleUnderline"/>
        </w:rPr>
        <w:t>in the importance of technical skill for a populist realignment</w:t>
      </w:r>
      <w:r w:rsidRPr="00E432EE">
        <w:rPr>
          <w:sz w:val="16"/>
        </w:rPr>
        <w:t xml:space="preserve">. So far, </w:t>
      </w:r>
      <w:r w:rsidRPr="00395745">
        <w:rPr>
          <w:rStyle w:val="StyleUnderline"/>
          <w:highlight w:val="lightGray"/>
        </w:rPr>
        <w:t>Trump’s</w:t>
      </w:r>
      <w:r w:rsidRPr="00E432EE">
        <w:rPr>
          <w:sz w:val="16"/>
        </w:rPr>
        <w:t xml:space="preserve"> </w:t>
      </w:r>
      <w:r w:rsidRPr="00395745">
        <w:rPr>
          <w:rStyle w:val="Emphasis"/>
          <w:highlight w:val="lightGray"/>
        </w:rPr>
        <w:t>ex</w:t>
      </w:r>
      <w:r w:rsidRPr="00E432EE">
        <w:rPr>
          <w:sz w:val="16"/>
        </w:rPr>
        <w:t xml:space="preserve">ecutive </w:t>
      </w:r>
      <w:r w:rsidRPr="00395745">
        <w:rPr>
          <w:rStyle w:val="Emphasis"/>
          <w:highlight w:val="lightGray"/>
        </w:rPr>
        <w:t>o</w:t>
      </w:r>
      <w:r w:rsidRPr="00E432EE">
        <w:rPr>
          <w:sz w:val="16"/>
        </w:rPr>
        <w:t>rder</w:t>
      </w:r>
      <w:r w:rsidRPr="00395745">
        <w:rPr>
          <w:rStyle w:val="Emphasis"/>
          <w:highlight w:val="lightGray"/>
        </w:rPr>
        <w:t>s</w:t>
      </w:r>
      <w:r w:rsidRPr="00E432EE">
        <w:rPr>
          <w:sz w:val="16"/>
        </w:rPr>
        <w:t xml:space="preserve"> </w:t>
      </w:r>
      <w:r w:rsidRPr="00E432EE">
        <w:rPr>
          <w:rStyle w:val="StyleUnderline"/>
        </w:rPr>
        <w:t xml:space="preserve">have </w:t>
      </w:r>
      <w:r w:rsidRPr="00395745">
        <w:rPr>
          <w:rStyle w:val="StyleUnderline"/>
          <w:highlight w:val="lightGray"/>
        </w:rPr>
        <w:t>had</w:t>
      </w:r>
      <w:r w:rsidRPr="00E432EE">
        <w:rPr>
          <w:rStyle w:val="StyleUnderline"/>
        </w:rPr>
        <w:t xml:space="preserve"> an</w:t>
      </w:r>
      <w:r w:rsidRPr="00E432EE">
        <w:rPr>
          <w:sz w:val="16"/>
        </w:rPr>
        <w:t xml:space="preserve"> </w:t>
      </w:r>
      <w:r w:rsidRPr="00395745">
        <w:rPr>
          <w:rStyle w:val="Emphasis"/>
          <w:highlight w:val="lightGray"/>
        </w:rPr>
        <w:t>outsized effect</w:t>
      </w:r>
      <w:r w:rsidRPr="00E432EE">
        <w:rPr>
          <w:sz w:val="16"/>
        </w:rPr>
        <w:t xml:space="preserve"> </w:t>
      </w:r>
      <w:r w:rsidRPr="00E432EE">
        <w:rPr>
          <w:rStyle w:val="StyleUnderline"/>
        </w:rPr>
        <w:t>because he has</w:t>
      </w:r>
      <w:r w:rsidRPr="00E432EE">
        <w:rPr>
          <w:sz w:val="16"/>
        </w:rPr>
        <w:t xml:space="preserve"> </w:t>
      </w:r>
      <w:r w:rsidRPr="00395745">
        <w:rPr>
          <w:rStyle w:val="Emphasis"/>
          <w:highlight w:val="lightGray"/>
        </w:rPr>
        <w:t>located staffers</w:t>
      </w:r>
      <w:r w:rsidRPr="00395745">
        <w:rPr>
          <w:sz w:val="16"/>
          <w:highlight w:val="lightGray"/>
        </w:rPr>
        <w:t xml:space="preserve"> </w:t>
      </w:r>
      <w:r w:rsidRPr="00395745">
        <w:rPr>
          <w:rStyle w:val="StyleUnderline"/>
          <w:highlight w:val="lightGray"/>
        </w:rPr>
        <w:t>who</w:t>
      </w:r>
      <w:r w:rsidRPr="00E432EE">
        <w:rPr>
          <w:rStyle w:val="StyleUnderline"/>
        </w:rPr>
        <w:t xml:space="preserve"> can </w:t>
      </w:r>
      <w:r w:rsidRPr="00395745">
        <w:rPr>
          <w:rStyle w:val="StyleUnderline"/>
          <w:highlight w:val="lightGray"/>
        </w:rPr>
        <w:t>dot</w:t>
      </w:r>
      <w:r w:rsidRPr="00E432EE">
        <w:rPr>
          <w:rStyle w:val="StyleUnderline"/>
        </w:rPr>
        <w:t xml:space="preserve"> the </w:t>
      </w:r>
      <w:r w:rsidRPr="00395745">
        <w:rPr>
          <w:rStyle w:val="StyleUnderline"/>
          <w:highlight w:val="lightGray"/>
        </w:rPr>
        <w:t>i’s and cross</w:t>
      </w:r>
      <w:r w:rsidRPr="00E432EE">
        <w:rPr>
          <w:rStyle w:val="StyleUnderline"/>
        </w:rPr>
        <w:t xml:space="preserve"> the </w:t>
      </w:r>
      <w:r w:rsidRPr="00395745">
        <w:rPr>
          <w:rStyle w:val="StyleUnderline"/>
          <w:highlight w:val="lightGray"/>
        </w:rPr>
        <w:t>t’s</w:t>
      </w:r>
      <w:r w:rsidRPr="00E432EE">
        <w:rPr>
          <w:sz w:val="16"/>
        </w:rPr>
        <w:t xml:space="preserve">. </w:t>
      </w:r>
      <w:r w:rsidRPr="00395745">
        <w:rPr>
          <w:rStyle w:val="Emphasis"/>
          <w:highlight w:val="lightGray"/>
        </w:rPr>
        <w:t xml:space="preserve">For his </w:t>
      </w:r>
      <w:r w:rsidRPr="00E432EE">
        <w:rPr>
          <w:rStyle w:val="Emphasis"/>
        </w:rPr>
        <w:t>biggest</w:t>
      </w:r>
      <w:r w:rsidRPr="00E432EE">
        <w:rPr>
          <w:sz w:val="16"/>
        </w:rPr>
        <w:t xml:space="preserve"> </w:t>
      </w:r>
      <w:r w:rsidRPr="00E432EE">
        <w:rPr>
          <w:rStyle w:val="StyleUnderline"/>
        </w:rPr>
        <w:t>policy</w:t>
      </w:r>
      <w:r w:rsidRPr="00E432EE">
        <w:rPr>
          <w:sz w:val="16"/>
        </w:rPr>
        <w:t xml:space="preserve"> </w:t>
      </w:r>
      <w:r w:rsidRPr="00395745">
        <w:rPr>
          <w:rStyle w:val="Emphasis"/>
          <w:highlight w:val="lightGray"/>
        </w:rPr>
        <w:t>ambitions</w:t>
      </w:r>
      <w:r w:rsidRPr="00E432EE">
        <w:rPr>
          <w:sz w:val="16"/>
        </w:rPr>
        <w:t xml:space="preserve">, </w:t>
      </w:r>
      <w:r w:rsidRPr="00395745">
        <w:rPr>
          <w:rStyle w:val="StyleUnderline"/>
          <w:highlight w:val="lightGray"/>
        </w:rPr>
        <w:t>he’ll</w:t>
      </w:r>
      <w:r w:rsidRPr="00395745">
        <w:rPr>
          <w:sz w:val="16"/>
          <w:highlight w:val="lightGray"/>
        </w:rPr>
        <w:t xml:space="preserve"> </w:t>
      </w:r>
      <w:r w:rsidRPr="00395745">
        <w:rPr>
          <w:rStyle w:val="Emphasis"/>
          <w:highlight w:val="lightGray"/>
        </w:rPr>
        <w:t>need a bureaucracy</w:t>
      </w:r>
      <w:r w:rsidRPr="00E432EE">
        <w:rPr>
          <w:sz w:val="16"/>
        </w:rPr>
        <w:t xml:space="preserve"> — </w:t>
      </w:r>
      <w:r w:rsidRPr="00E432EE">
        <w:rPr>
          <w:rStyle w:val="StyleUnderline"/>
        </w:rPr>
        <w:t>and</w:t>
      </w:r>
      <w:r w:rsidRPr="00E432EE">
        <w:rPr>
          <w:sz w:val="16"/>
        </w:rPr>
        <w:t xml:space="preserve"> he’ll need to know </w:t>
      </w:r>
      <w:r w:rsidRPr="00E432EE">
        <w:rPr>
          <w:rStyle w:val="StyleUnderline"/>
        </w:rPr>
        <w:t>how to use it</w:t>
      </w:r>
      <w:r w:rsidRPr="00E432EE">
        <w:rPr>
          <w:sz w:val="16"/>
        </w:rPr>
        <w:t>.</w:t>
      </w:r>
    </w:p>
    <w:p w14:paraId="46A63171" w14:textId="77777777" w:rsidR="00F7726E" w:rsidRPr="00E432EE" w:rsidRDefault="00F7726E" w:rsidP="00F7726E"/>
    <w:p w14:paraId="70C38866" w14:textId="77777777" w:rsidR="00F7726E" w:rsidRPr="00E432EE" w:rsidRDefault="00F7726E" w:rsidP="00F7726E">
      <w:r w:rsidRPr="00E432EE">
        <w:t>&lt;&lt;KNUTSEN FOR REFERENCE&gt;&gt;</w:t>
      </w:r>
    </w:p>
    <w:p w14:paraId="1854B4C8" w14:textId="77777777" w:rsidR="00F7726E" w:rsidRPr="00E432EE" w:rsidRDefault="00F7726E" w:rsidP="00F7726E">
      <w:pPr>
        <w:rPr>
          <w:sz w:val="16"/>
        </w:rPr>
      </w:pPr>
      <w:r w:rsidRPr="00E432EE">
        <w:rPr>
          <w:sz w:val="16"/>
        </w:rPr>
        <w:t xml:space="preserve">And perhaps </w:t>
      </w:r>
      <w:r w:rsidRPr="00395745">
        <w:rPr>
          <w:rStyle w:val="Emphasis"/>
          <w:highlight w:val="lightGray"/>
        </w:rPr>
        <w:t>Trump</w:t>
      </w:r>
      <w:r w:rsidRPr="00E432EE">
        <w:rPr>
          <w:sz w:val="16"/>
        </w:rPr>
        <w:t xml:space="preserve">, alongside Musk and others, </w:t>
      </w:r>
      <w:r w:rsidRPr="00E432EE">
        <w:rPr>
          <w:rStyle w:val="StyleUnderline"/>
        </w:rPr>
        <w:t>has</w:t>
      </w:r>
      <w:r w:rsidRPr="00E432EE">
        <w:rPr>
          <w:sz w:val="16"/>
        </w:rPr>
        <w:t xml:space="preserve"> </w:t>
      </w:r>
      <w:r w:rsidRPr="00395745">
        <w:rPr>
          <w:rStyle w:val="Emphasis"/>
          <w:highlight w:val="lightGray"/>
        </w:rPr>
        <w:t>made a</w:t>
      </w:r>
      <w:r w:rsidRPr="00E432EE">
        <w:rPr>
          <w:rStyle w:val="Emphasis"/>
        </w:rPr>
        <w:t xml:space="preserve"> strategic </w:t>
      </w:r>
      <w:r w:rsidRPr="00395745">
        <w:rPr>
          <w:rStyle w:val="Emphasis"/>
          <w:highlight w:val="lightGray"/>
        </w:rPr>
        <w:t>mistake</w:t>
      </w:r>
      <w:r w:rsidRPr="00E432EE">
        <w:rPr>
          <w:sz w:val="16"/>
        </w:rPr>
        <w:t xml:space="preserve"> </w:t>
      </w:r>
      <w:r w:rsidRPr="00E432EE">
        <w:rPr>
          <w:rStyle w:val="StyleUnderline"/>
        </w:rPr>
        <w:t>by</w:t>
      </w:r>
      <w:r w:rsidRPr="00E432EE">
        <w:rPr>
          <w:sz w:val="16"/>
        </w:rPr>
        <w:t xml:space="preserve"> </w:t>
      </w:r>
      <w:r w:rsidRPr="00395745">
        <w:rPr>
          <w:rStyle w:val="Emphasis"/>
          <w:highlight w:val="lightGray"/>
        </w:rPr>
        <w:t>pushing</w:t>
      </w:r>
      <w:r w:rsidRPr="00E432EE">
        <w:rPr>
          <w:sz w:val="16"/>
        </w:rPr>
        <w:t xml:space="preserve"> </w:t>
      </w:r>
      <w:r w:rsidRPr="00E432EE">
        <w:rPr>
          <w:rStyle w:val="StyleUnderline"/>
        </w:rPr>
        <w:t>forward</w:t>
      </w:r>
      <w:r w:rsidRPr="00E432EE">
        <w:rPr>
          <w:sz w:val="16"/>
        </w:rPr>
        <w:t xml:space="preserve"> </w:t>
      </w:r>
      <w:r w:rsidRPr="00E432EE">
        <w:rPr>
          <w:rStyle w:val="Emphasis"/>
        </w:rPr>
        <w:t xml:space="preserve">too </w:t>
      </w:r>
      <w:r w:rsidRPr="00395745">
        <w:rPr>
          <w:rStyle w:val="Emphasis"/>
          <w:highlight w:val="lightGray"/>
        </w:rPr>
        <w:t>aggressively</w:t>
      </w:r>
      <w:r w:rsidRPr="00E432EE">
        <w:rPr>
          <w:sz w:val="16"/>
        </w:rPr>
        <w:t xml:space="preserve"> </w:t>
      </w:r>
      <w:r w:rsidRPr="00E432EE">
        <w:rPr>
          <w:rStyle w:val="StyleUnderline"/>
        </w:rPr>
        <w:t>and on too many fronts at once</w:t>
      </w:r>
      <w:r w:rsidRPr="00E432EE">
        <w:rPr>
          <w:sz w:val="16"/>
        </w:rPr>
        <w:t xml:space="preserve">. Such a </w:t>
      </w:r>
      <w:r w:rsidRPr="00395745">
        <w:rPr>
          <w:rStyle w:val="Emphasis"/>
          <w:highlight w:val="lightGray"/>
        </w:rPr>
        <w:t>bulldozer strategy</w:t>
      </w:r>
      <w:r w:rsidRPr="00E432EE">
        <w:rPr>
          <w:sz w:val="16"/>
        </w:rPr>
        <w:t xml:space="preserve"> </w:t>
      </w:r>
      <w:r w:rsidRPr="00E432EE">
        <w:rPr>
          <w:rStyle w:val="StyleUnderline"/>
        </w:rPr>
        <w:t>might</w:t>
      </w:r>
      <w:r w:rsidRPr="00E432EE">
        <w:rPr>
          <w:sz w:val="16"/>
        </w:rPr>
        <w:t xml:space="preserve"> </w:t>
      </w:r>
      <w:r w:rsidRPr="00395745">
        <w:rPr>
          <w:rStyle w:val="Emphasis"/>
          <w:highlight w:val="lightGray"/>
        </w:rPr>
        <w:t>provoke</w:t>
      </w:r>
      <w:r w:rsidRPr="00E432EE">
        <w:rPr>
          <w:rStyle w:val="Emphasis"/>
        </w:rPr>
        <w:t xml:space="preserve"> significant </w:t>
      </w:r>
      <w:r w:rsidRPr="00395745">
        <w:rPr>
          <w:rStyle w:val="Emphasis"/>
          <w:highlight w:val="lightGray"/>
        </w:rPr>
        <w:t>resistance</w:t>
      </w:r>
      <w:r w:rsidRPr="00E432EE">
        <w:rPr>
          <w:sz w:val="16"/>
        </w:rPr>
        <w:t xml:space="preserve">, </w:t>
      </w:r>
      <w:r w:rsidRPr="00395745">
        <w:rPr>
          <w:rStyle w:val="StyleUnderline"/>
          <w:highlight w:val="lightGray"/>
        </w:rPr>
        <w:t>even from sympathetic observers</w:t>
      </w:r>
      <w:r w:rsidRPr="00E432EE">
        <w:rPr>
          <w:sz w:val="16"/>
        </w:rPr>
        <w:t xml:space="preserve"> (such as within the Republican Party), who may (even if unwillingly) be forced to acknowledge that democracy is under threat. </w:t>
      </w:r>
      <w:r w:rsidRPr="00E432EE">
        <w:rPr>
          <w:rStyle w:val="StyleUnderline"/>
        </w:rPr>
        <w:t xml:space="preserve">A </w:t>
      </w:r>
      <w:r w:rsidRPr="00395745">
        <w:rPr>
          <w:rStyle w:val="StyleUnderline"/>
          <w:highlight w:val="lightGray"/>
        </w:rPr>
        <w:t>more</w:t>
      </w:r>
      <w:r w:rsidRPr="00395745">
        <w:rPr>
          <w:sz w:val="16"/>
          <w:highlight w:val="lightGray"/>
        </w:rPr>
        <w:t xml:space="preserve"> </w:t>
      </w:r>
      <w:r w:rsidRPr="00395745">
        <w:rPr>
          <w:rStyle w:val="Emphasis"/>
          <w:highlight w:val="lightGray"/>
        </w:rPr>
        <w:t>subtle and patient approach</w:t>
      </w:r>
      <w:r w:rsidRPr="00E432EE">
        <w:rPr>
          <w:sz w:val="16"/>
        </w:rPr>
        <w:t xml:space="preserve"> — like in Viktor Orbán’s in Hungary — </w:t>
      </w:r>
      <w:r w:rsidRPr="00E432EE">
        <w:rPr>
          <w:rStyle w:val="StyleUnderline"/>
        </w:rPr>
        <w:t xml:space="preserve">might have </w:t>
      </w:r>
      <w:r w:rsidRPr="00395745">
        <w:rPr>
          <w:rStyle w:val="StyleUnderline"/>
          <w:highlight w:val="lightGray"/>
        </w:rPr>
        <w:t>gone</w:t>
      </w:r>
      <w:r w:rsidRPr="00E432EE">
        <w:rPr>
          <w:rStyle w:val="StyleUnderline"/>
        </w:rPr>
        <w:t xml:space="preserve"> more</w:t>
      </w:r>
      <w:r w:rsidRPr="00E432EE">
        <w:rPr>
          <w:sz w:val="16"/>
        </w:rPr>
        <w:t xml:space="preserve"> </w:t>
      </w:r>
      <w:r w:rsidRPr="00395745">
        <w:rPr>
          <w:rStyle w:val="Emphasis"/>
          <w:highlight w:val="lightGray"/>
        </w:rPr>
        <w:t>unnoticed</w:t>
      </w:r>
      <w:r w:rsidRPr="00E432EE">
        <w:rPr>
          <w:sz w:val="16"/>
        </w:rPr>
        <w:t xml:space="preserve"> </w:t>
      </w:r>
      <w:r w:rsidRPr="00E432EE">
        <w:rPr>
          <w:rStyle w:val="StyleUnderline"/>
        </w:rPr>
        <w:t>and</w:t>
      </w:r>
      <w:r w:rsidRPr="00E432EE">
        <w:rPr>
          <w:sz w:val="16"/>
        </w:rPr>
        <w:t xml:space="preserve"> </w:t>
      </w:r>
      <w:r w:rsidRPr="00395745">
        <w:rPr>
          <w:rStyle w:val="Emphasis"/>
          <w:highlight w:val="lightGray"/>
        </w:rPr>
        <w:t>reduced counter-mobilization</w:t>
      </w:r>
      <w:r w:rsidRPr="00E432EE">
        <w:rPr>
          <w:sz w:val="16"/>
        </w:rPr>
        <w:t xml:space="preserve">. Just like frogs, </w:t>
      </w:r>
      <w:r w:rsidRPr="00E432EE">
        <w:rPr>
          <w:rStyle w:val="StyleUnderline"/>
        </w:rPr>
        <w:t>defenders of democracy react faster when the temperature rises very quickly</w:t>
      </w:r>
      <w:r w:rsidRPr="00E432EE">
        <w:rPr>
          <w:sz w:val="16"/>
        </w:rPr>
        <w:t xml:space="preserve">: </w:t>
      </w:r>
      <w:r w:rsidRPr="00E432EE">
        <w:rPr>
          <w:rStyle w:val="StyleUnderline"/>
        </w:rPr>
        <w:t xml:space="preserve">when the </w:t>
      </w:r>
      <w:r w:rsidRPr="00395745">
        <w:rPr>
          <w:rStyle w:val="StyleUnderline"/>
          <w:highlight w:val="lightGray"/>
        </w:rPr>
        <w:t>shift</w:t>
      </w:r>
      <w:r w:rsidRPr="00E432EE">
        <w:rPr>
          <w:rStyle w:val="StyleUnderline"/>
        </w:rPr>
        <w:t xml:space="preserve"> is</w:t>
      </w:r>
      <w:r w:rsidRPr="00E432EE">
        <w:rPr>
          <w:sz w:val="16"/>
        </w:rPr>
        <w:t xml:space="preserve"> so </w:t>
      </w:r>
      <w:r w:rsidRPr="00395745">
        <w:rPr>
          <w:rStyle w:val="StyleUnderline"/>
          <w:highlight w:val="lightGray"/>
        </w:rPr>
        <w:t>abrupt</w:t>
      </w:r>
      <w:r w:rsidRPr="00E432EE">
        <w:rPr>
          <w:sz w:val="16"/>
        </w:rPr>
        <w:t xml:space="preserve">, </w:t>
      </w:r>
      <w:r w:rsidRPr="00395745">
        <w:rPr>
          <w:rStyle w:val="StyleUnderline"/>
          <w:highlight w:val="lightGray"/>
        </w:rPr>
        <w:t>people</w:t>
      </w:r>
      <w:r w:rsidRPr="00E432EE">
        <w:rPr>
          <w:sz w:val="16"/>
        </w:rPr>
        <w:t xml:space="preserve"> may </w:t>
      </w:r>
      <w:r w:rsidRPr="00395745">
        <w:rPr>
          <w:rStyle w:val="StyleUnderline"/>
          <w:highlight w:val="lightGray"/>
        </w:rPr>
        <w:t>recognize</w:t>
      </w:r>
      <w:r w:rsidRPr="00E432EE">
        <w:rPr>
          <w:rStyle w:val="StyleUnderline"/>
        </w:rPr>
        <w:t xml:space="preserve"> the </w:t>
      </w:r>
      <w:r w:rsidRPr="00395745">
        <w:rPr>
          <w:rStyle w:val="StyleUnderline"/>
          <w:highlight w:val="lightGray"/>
        </w:rPr>
        <w:t>danger and act</w:t>
      </w:r>
      <w:r w:rsidRPr="00E432EE">
        <w:rPr>
          <w:rStyle w:val="StyleUnderline"/>
        </w:rPr>
        <w:t xml:space="preserve"> before it is too late</w:t>
      </w:r>
      <w:r w:rsidRPr="00E432EE">
        <w:rPr>
          <w:sz w:val="16"/>
        </w:rPr>
        <w:t>. But stopping such a shift will still require a major effort.</w:t>
      </w:r>
    </w:p>
    <w:p w14:paraId="04A81CB9" w14:textId="77777777" w:rsidR="00F7726E" w:rsidRPr="00E432EE" w:rsidRDefault="00F7726E" w:rsidP="00F7726E"/>
    <w:p w14:paraId="4062A44C" w14:textId="77777777" w:rsidR="00F7726E" w:rsidRPr="00E432EE" w:rsidRDefault="00F7726E" w:rsidP="00F7726E"/>
    <w:p w14:paraId="482ABE54" w14:textId="77777777" w:rsidR="00F7726E" w:rsidRPr="00E432EE" w:rsidRDefault="00F7726E" w:rsidP="00F7726E">
      <w:pPr>
        <w:pStyle w:val="Heading4"/>
        <w:rPr>
          <w:rFonts w:eastAsia="Times New Roman"/>
        </w:rPr>
      </w:pPr>
      <w:r w:rsidRPr="00E432EE">
        <w:rPr>
          <w:rFonts w:eastAsia="Times New Roman"/>
        </w:rPr>
        <w:t xml:space="preserve">Civil servants </w:t>
      </w:r>
      <w:r w:rsidRPr="00E432EE">
        <w:rPr>
          <w:rFonts w:eastAsia="Times New Roman"/>
          <w:u w:val="single"/>
        </w:rPr>
        <w:t>bow</w:t>
      </w:r>
      <w:r w:rsidRPr="00E432EE">
        <w:rPr>
          <w:rFonts w:eastAsia="Times New Roman"/>
        </w:rPr>
        <w:t xml:space="preserve"> to the President. Otherwise, </w:t>
      </w:r>
      <w:r w:rsidRPr="00E432EE">
        <w:rPr>
          <w:rFonts w:eastAsia="Times New Roman"/>
          <w:u w:val="single"/>
        </w:rPr>
        <w:t>induced compliance</w:t>
      </w:r>
      <w:r w:rsidRPr="00E432EE">
        <w:rPr>
          <w:rFonts w:eastAsia="Times New Roman"/>
        </w:rPr>
        <w:t xml:space="preserve"> </w:t>
      </w:r>
      <w:r>
        <w:rPr>
          <w:rFonts w:eastAsia="Times New Roman"/>
        </w:rPr>
        <w:t>makes resistance worthless</w:t>
      </w:r>
      <w:r w:rsidRPr="00E432EE">
        <w:rPr>
          <w:rFonts w:eastAsia="Times New Roman"/>
        </w:rPr>
        <w:t xml:space="preserve">. </w:t>
      </w:r>
    </w:p>
    <w:p w14:paraId="2AD47E73" w14:textId="77777777" w:rsidR="00F7726E" w:rsidRPr="00E432EE" w:rsidRDefault="00F7726E" w:rsidP="00F7726E">
      <w:r w:rsidRPr="00E432EE">
        <w:rPr>
          <w:rStyle w:val="Style13ptBold"/>
        </w:rPr>
        <w:t>Bednar 25</w:t>
      </w:r>
      <w:r w:rsidRPr="00E432EE">
        <w:t xml:space="preserve">, Associate Professor of Law, University of Minnesota Law School. (Nicholas R., April 2025, “Presidential Control and Administrative Capacity,” Stanford Law Review, Vol. 77, </w:t>
      </w:r>
      <w:hyperlink r:id="rId13" w:history="1">
        <w:r w:rsidRPr="00E432EE">
          <w:rPr>
            <w:rStyle w:val="Hyperlink"/>
          </w:rPr>
          <w:t>https://review.law.stanford.edu/wp-content/uploads/sites/3/2025/04/Bednar-77-Stan.-L.-Rev.-823.pdf</w:t>
        </w:r>
      </w:hyperlink>
      <w:r w:rsidRPr="00E432EE">
        <w:t>, Ulven)</w:t>
      </w:r>
    </w:p>
    <w:p w14:paraId="3503C4C4" w14:textId="77777777" w:rsidR="00F7726E" w:rsidRPr="00E432EE" w:rsidRDefault="00F7726E" w:rsidP="00F7726E">
      <w:pPr>
        <w:rPr>
          <w:sz w:val="16"/>
        </w:rPr>
      </w:pPr>
      <w:r w:rsidRPr="00E432EE">
        <w:rPr>
          <w:sz w:val="16"/>
        </w:rPr>
        <w:t xml:space="preserve">Yet </w:t>
      </w:r>
      <w:r w:rsidRPr="00E432EE">
        <w:rPr>
          <w:rStyle w:val="StyleUnderline"/>
        </w:rPr>
        <w:t>many scholars resist</w:t>
      </w:r>
      <w:r w:rsidRPr="00E432EE">
        <w:rPr>
          <w:sz w:val="16"/>
        </w:rPr>
        <w:t xml:space="preserve"> widespread </w:t>
      </w:r>
      <w:r w:rsidRPr="00E432EE">
        <w:rPr>
          <w:rStyle w:val="StyleUnderline"/>
        </w:rPr>
        <w:t>accusations of bureaucratic resistance</w:t>
      </w:r>
      <w:r w:rsidRPr="00E432EE">
        <w:rPr>
          <w:sz w:val="16"/>
        </w:rPr>
        <w:t xml:space="preserve">. These scholars believe that </w:t>
      </w:r>
      <w:r w:rsidRPr="00E432EE">
        <w:rPr>
          <w:rStyle w:val="Emphasis"/>
        </w:rPr>
        <w:t xml:space="preserve">career </w:t>
      </w:r>
      <w:r w:rsidRPr="00E432EE">
        <w:rPr>
          <w:rStyle w:val="Emphasis"/>
          <w:highlight w:val="cyan"/>
        </w:rPr>
        <w:t>employees</w:t>
      </w:r>
      <w:r w:rsidRPr="00E432EE">
        <w:rPr>
          <w:sz w:val="16"/>
        </w:rPr>
        <w:t xml:space="preserve"> </w:t>
      </w:r>
      <w:r w:rsidRPr="00E432EE">
        <w:rPr>
          <w:rStyle w:val="StyleUnderline"/>
        </w:rPr>
        <w:t>typically</w:t>
      </w:r>
      <w:r w:rsidRPr="00E432EE">
        <w:rPr>
          <w:sz w:val="16"/>
        </w:rPr>
        <w:t xml:space="preserve"> </w:t>
      </w:r>
      <w:r w:rsidRPr="00E432EE">
        <w:rPr>
          <w:rStyle w:val="Emphasis"/>
          <w:highlight w:val="cyan"/>
        </w:rPr>
        <w:t>make</w:t>
      </w:r>
      <w:r w:rsidRPr="00E432EE">
        <w:rPr>
          <w:sz w:val="16"/>
          <w:highlight w:val="cyan"/>
        </w:rPr>
        <w:t xml:space="preserve"> </w:t>
      </w:r>
      <w:r w:rsidRPr="00E432EE">
        <w:rPr>
          <w:rStyle w:val="StyleUnderline"/>
          <w:highlight w:val="cyan"/>
        </w:rPr>
        <w:t>a</w:t>
      </w:r>
      <w:r w:rsidRPr="00E432EE">
        <w:rPr>
          <w:sz w:val="16"/>
          <w:highlight w:val="cyan"/>
        </w:rPr>
        <w:t xml:space="preserve"> </w:t>
      </w:r>
      <w:r w:rsidRPr="00E432EE">
        <w:rPr>
          <w:rStyle w:val="Emphasis"/>
          <w:highlight w:val="cyan"/>
        </w:rPr>
        <w:t>good faith effort</w:t>
      </w:r>
      <w:r w:rsidRPr="00E432EE">
        <w:rPr>
          <w:rStyle w:val="Emphasis"/>
        </w:rPr>
        <w:t xml:space="preserve"> </w:t>
      </w:r>
      <w:r w:rsidRPr="00E432EE">
        <w:rPr>
          <w:rStyle w:val="Emphasis"/>
          <w:highlight w:val="cyan"/>
        </w:rPr>
        <w:t>to implement</w:t>
      </w:r>
      <w:r w:rsidRPr="00E432EE">
        <w:rPr>
          <w:sz w:val="16"/>
        </w:rPr>
        <w:t xml:space="preserve"> </w:t>
      </w:r>
      <w:r w:rsidRPr="00E432EE">
        <w:rPr>
          <w:rStyle w:val="StyleUnderline"/>
        </w:rPr>
        <w:t>the</w:t>
      </w:r>
      <w:r w:rsidRPr="00E432EE">
        <w:rPr>
          <w:sz w:val="16"/>
        </w:rPr>
        <w:t xml:space="preserve"> </w:t>
      </w:r>
      <w:r w:rsidRPr="00E432EE">
        <w:rPr>
          <w:rStyle w:val="Emphasis"/>
        </w:rPr>
        <w:t xml:space="preserve">President’s </w:t>
      </w:r>
      <w:r w:rsidRPr="00E432EE">
        <w:rPr>
          <w:rStyle w:val="Emphasis"/>
          <w:highlight w:val="cyan"/>
        </w:rPr>
        <w:t>agenda</w:t>
      </w:r>
      <w:r w:rsidRPr="00E432EE">
        <w:rPr>
          <w:sz w:val="16"/>
        </w:rPr>
        <w:t>,121 [BEGIN FOOTNOTE 121] See Bernstein &amp; Rodríguez, supra note 14, at 1634 (quoting a civil servant as saying, “</w:t>
      </w:r>
      <w:r w:rsidRPr="00E432EE">
        <w:rPr>
          <w:rStyle w:val="StyleUnderline"/>
        </w:rPr>
        <w:t xml:space="preserve">Part of </w:t>
      </w:r>
      <w:r w:rsidRPr="00E432EE">
        <w:rPr>
          <w:rStyle w:val="StyleUnderline"/>
          <w:highlight w:val="cyan"/>
        </w:rPr>
        <w:t>the job is</w:t>
      </w:r>
      <w:r w:rsidRPr="00E432EE">
        <w:rPr>
          <w:rStyle w:val="StyleUnderline"/>
        </w:rPr>
        <w:t xml:space="preserve"> </w:t>
      </w:r>
      <w:r w:rsidRPr="00E432EE">
        <w:rPr>
          <w:rStyle w:val="StyleUnderline"/>
          <w:highlight w:val="cyan"/>
        </w:rPr>
        <w:t>preserving policy</w:t>
      </w:r>
      <w:r w:rsidRPr="00E432EE">
        <w:rPr>
          <w:rStyle w:val="StyleUnderline"/>
        </w:rPr>
        <w:t xml:space="preserve"> options and lot of thought would go into trying not to constrain the political decision makers’ choices</w:t>
      </w:r>
      <w:r w:rsidRPr="00E432EE">
        <w:rPr>
          <w:sz w:val="16"/>
        </w:rPr>
        <w:t>”); Golden, supra note 93, at 48 (</w:t>
      </w:r>
      <w:r w:rsidRPr="00E432EE">
        <w:rPr>
          <w:rStyle w:val="StyleUnderline"/>
        </w:rPr>
        <w:t>describing a situation where a</w:t>
      </w:r>
      <w:r w:rsidRPr="00E432EE">
        <w:rPr>
          <w:sz w:val="16"/>
        </w:rPr>
        <w:t xml:space="preserve"> </w:t>
      </w:r>
      <w:r w:rsidRPr="00E432EE">
        <w:rPr>
          <w:rStyle w:val="Emphasis"/>
        </w:rPr>
        <w:t xml:space="preserve">career </w:t>
      </w:r>
      <w:r w:rsidRPr="00E432EE">
        <w:rPr>
          <w:rStyle w:val="Emphasis"/>
          <w:highlight w:val="cyan"/>
        </w:rPr>
        <w:t>employee told</w:t>
      </w:r>
      <w:r w:rsidRPr="00E432EE">
        <w:rPr>
          <w:sz w:val="16"/>
        </w:rPr>
        <w:t xml:space="preserve"> </w:t>
      </w:r>
      <w:r w:rsidRPr="00E432EE">
        <w:rPr>
          <w:rStyle w:val="StyleUnderline"/>
        </w:rPr>
        <w:t>an</w:t>
      </w:r>
      <w:r w:rsidRPr="00E432EE">
        <w:rPr>
          <w:sz w:val="16"/>
        </w:rPr>
        <w:t xml:space="preserve"> </w:t>
      </w:r>
      <w:r w:rsidRPr="00E432EE">
        <w:rPr>
          <w:rStyle w:val="Emphasis"/>
          <w:highlight w:val="cyan"/>
        </w:rPr>
        <w:t>appointee</w:t>
      </w:r>
      <w:r w:rsidRPr="00E432EE">
        <w:rPr>
          <w:sz w:val="16"/>
        </w:rPr>
        <w:t xml:space="preserve"> </w:t>
      </w:r>
      <w:r w:rsidRPr="00E432EE">
        <w:rPr>
          <w:rStyle w:val="StyleUnderline"/>
        </w:rPr>
        <w:t>that their</w:t>
      </w:r>
      <w:r w:rsidRPr="00E432EE">
        <w:rPr>
          <w:sz w:val="16"/>
        </w:rPr>
        <w:t xml:space="preserve"> </w:t>
      </w:r>
      <w:r w:rsidRPr="00E432EE">
        <w:rPr>
          <w:rStyle w:val="Emphasis"/>
          <w:highlight w:val="cyan"/>
        </w:rPr>
        <w:t>decision was</w:t>
      </w:r>
      <w:r w:rsidRPr="00E432EE">
        <w:rPr>
          <w:sz w:val="16"/>
        </w:rPr>
        <w:t xml:space="preserve"> “</w:t>
      </w:r>
      <w:r w:rsidRPr="00E432EE">
        <w:rPr>
          <w:rStyle w:val="StyleUnderline"/>
        </w:rPr>
        <w:t>completely</w:t>
      </w:r>
      <w:r w:rsidRPr="00E432EE">
        <w:rPr>
          <w:sz w:val="16"/>
        </w:rPr>
        <w:t xml:space="preserve"> </w:t>
      </w:r>
      <w:r w:rsidRPr="00E432EE">
        <w:rPr>
          <w:rStyle w:val="Emphasis"/>
          <w:highlight w:val="cyan"/>
        </w:rPr>
        <w:t>wrong</w:t>
      </w:r>
      <w:r w:rsidRPr="00E432EE">
        <w:rPr>
          <w:sz w:val="16"/>
        </w:rPr>
        <w:t xml:space="preserve">,” </w:t>
      </w:r>
      <w:r w:rsidRPr="00E432EE">
        <w:rPr>
          <w:rStyle w:val="StyleUnderline"/>
          <w:highlight w:val="cyan"/>
        </w:rPr>
        <w:t>but</w:t>
      </w:r>
      <w:r w:rsidRPr="00E432EE">
        <w:rPr>
          <w:sz w:val="16"/>
        </w:rPr>
        <w:t xml:space="preserve"> </w:t>
      </w:r>
      <w:r w:rsidRPr="00E432EE">
        <w:rPr>
          <w:rStyle w:val="Emphasis"/>
          <w:highlight w:val="cyan"/>
        </w:rPr>
        <w:t>ultimately implementing</w:t>
      </w:r>
      <w:r w:rsidRPr="00E432EE">
        <w:rPr>
          <w:sz w:val="16"/>
        </w:rPr>
        <w:t xml:space="preserve"> </w:t>
      </w:r>
      <w:r w:rsidRPr="00E432EE">
        <w:rPr>
          <w:rStyle w:val="StyleUnderline"/>
          <w:highlight w:val="cyan"/>
        </w:rPr>
        <w:t>the</w:t>
      </w:r>
      <w:r w:rsidRPr="00E432EE">
        <w:rPr>
          <w:rStyle w:val="StyleUnderline"/>
        </w:rPr>
        <w:t xml:space="preserve"> appointee’s</w:t>
      </w:r>
      <w:r w:rsidRPr="00E432EE">
        <w:rPr>
          <w:sz w:val="16"/>
        </w:rPr>
        <w:t xml:space="preserve"> </w:t>
      </w:r>
      <w:r w:rsidRPr="00E432EE">
        <w:rPr>
          <w:rStyle w:val="Emphasis"/>
          <w:highlight w:val="cyan"/>
        </w:rPr>
        <w:t>decision</w:t>
      </w:r>
      <w:r w:rsidRPr="00E432EE">
        <w:rPr>
          <w:sz w:val="16"/>
        </w:rPr>
        <w:t xml:space="preserve"> </w:t>
      </w:r>
      <w:r w:rsidRPr="00E432EE">
        <w:rPr>
          <w:rStyle w:val="StyleUnderline"/>
          <w:highlight w:val="cyan"/>
        </w:rPr>
        <w:t>once</w:t>
      </w:r>
      <w:r w:rsidRPr="00E432EE">
        <w:rPr>
          <w:rStyle w:val="StyleUnderline"/>
        </w:rPr>
        <w:t xml:space="preserve"> it was </w:t>
      </w:r>
      <w:r w:rsidRPr="00E432EE">
        <w:rPr>
          <w:rStyle w:val="StyleUnderline"/>
          <w:highlight w:val="cyan"/>
        </w:rPr>
        <w:t>final</w:t>
      </w:r>
      <w:r w:rsidRPr="00E432EE">
        <w:rPr>
          <w:sz w:val="16"/>
        </w:rPr>
        <w:t xml:space="preserve">). [END FOOTNOTE 121] and </w:t>
      </w:r>
      <w:r w:rsidRPr="00E432EE">
        <w:rPr>
          <w:rStyle w:val="StyleUnderline"/>
          <w:highlight w:val="cyan"/>
        </w:rPr>
        <w:t>Presidents</w:t>
      </w:r>
      <w:r w:rsidRPr="00E432EE">
        <w:rPr>
          <w:sz w:val="16"/>
        </w:rPr>
        <w:t xml:space="preserve"> </w:t>
      </w:r>
      <w:r w:rsidRPr="00E432EE">
        <w:rPr>
          <w:rStyle w:val="StyleUnderline"/>
        </w:rPr>
        <w:t>have tools to</w:t>
      </w:r>
      <w:r w:rsidRPr="00E432EE">
        <w:rPr>
          <w:sz w:val="16"/>
        </w:rPr>
        <w:t xml:space="preserve"> </w:t>
      </w:r>
      <w:r w:rsidRPr="00E432EE">
        <w:rPr>
          <w:rStyle w:val="Emphasis"/>
          <w:highlight w:val="cyan"/>
        </w:rPr>
        <w:t>induce compliance</w:t>
      </w:r>
      <w:r w:rsidRPr="00E432EE">
        <w:rPr>
          <w:sz w:val="16"/>
        </w:rPr>
        <w:t xml:space="preserve"> </w:t>
      </w:r>
      <w:r w:rsidRPr="00E432EE">
        <w:rPr>
          <w:rStyle w:val="StyleUnderline"/>
        </w:rPr>
        <w:t>if necessary</w:t>
      </w:r>
      <w:r w:rsidRPr="00E432EE">
        <w:rPr>
          <w:sz w:val="16"/>
        </w:rPr>
        <w:t xml:space="preserve">. According to Francis Rourke, the </w:t>
      </w:r>
      <w:r w:rsidRPr="00E432EE">
        <w:rPr>
          <w:rStyle w:val="StyleUnderline"/>
        </w:rPr>
        <w:t>fear of</w:t>
      </w:r>
      <w:r w:rsidRPr="00E432EE">
        <w:rPr>
          <w:sz w:val="16"/>
        </w:rPr>
        <w:t xml:space="preserve"> “</w:t>
      </w:r>
      <w:r w:rsidRPr="00E432EE">
        <w:rPr>
          <w:rStyle w:val="StyleUnderline"/>
        </w:rPr>
        <w:t>bureaucratic usurpation</w:t>
      </w:r>
      <w:r w:rsidRPr="00E432EE">
        <w:rPr>
          <w:sz w:val="16"/>
        </w:rPr>
        <w:t xml:space="preserve"> of power” </w:t>
      </w:r>
      <w:r w:rsidRPr="00E432EE">
        <w:rPr>
          <w:rStyle w:val="StyleUnderline"/>
        </w:rPr>
        <w:t>persists despite</w:t>
      </w:r>
      <w:r w:rsidRPr="00E432EE">
        <w:rPr>
          <w:sz w:val="16"/>
        </w:rPr>
        <w:t xml:space="preserve"> “</w:t>
      </w:r>
      <w:r w:rsidRPr="00E432EE">
        <w:rPr>
          <w:rStyle w:val="StyleUnderline"/>
        </w:rPr>
        <w:t>the fact</w:t>
      </w:r>
      <w:r w:rsidRPr="00E432EE">
        <w:rPr>
          <w:sz w:val="16"/>
        </w:rPr>
        <w:t xml:space="preserve"> that </w:t>
      </w:r>
      <w:r w:rsidRPr="00E432EE">
        <w:rPr>
          <w:rStyle w:val="Emphasis"/>
        </w:rPr>
        <w:t xml:space="preserve">genuine </w:t>
      </w:r>
      <w:r w:rsidRPr="00E432EE">
        <w:rPr>
          <w:rStyle w:val="Emphasis"/>
          <w:highlight w:val="cyan"/>
        </w:rPr>
        <w:t>cases</w:t>
      </w:r>
      <w:r w:rsidRPr="00E432EE">
        <w:rPr>
          <w:sz w:val="16"/>
          <w:highlight w:val="cyan"/>
        </w:rPr>
        <w:t xml:space="preserve"> </w:t>
      </w:r>
      <w:r w:rsidRPr="00E432EE">
        <w:rPr>
          <w:rStyle w:val="StyleUnderline"/>
          <w:highlight w:val="cyan"/>
        </w:rPr>
        <w:t>of bureaucratic challenges</w:t>
      </w:r>
      <w:r w:rsidRPr="00E432EE">
        <w:rPr>
          <w:rStyle w:val="StyleUnderline"/>
        </w:rPr>
        <w:t xml:space="preserve"> to presidential authority</w:t>
      </w:r>
      <w:r w:rsidRPr="00E432EE">
        <w:rPr>
          <w:sz w:val="16"/>
        </w:rPr>
        <w:t xml:space="preserve"> . . . </w:t>
      </w:r>
      <w:r w:rsidRPr="00E432EE">
        <w:rPr>
          <w:rStyle w:val="Emphasis"/>
        </w:rPr>
        <w:t>have been</w:t>
      </w:r>
      <w:r w:rsidRPr="00E432EE">
        <w:rPr>
          <w:sz w:val="16"/>
        </w:rPr>
        <w:t xml:space="preserve"> a </w:t>
      </w:r>
      <w:r w:rsidRPr="00E432EE">
        <w:rPr>
          <w:rStyle w:val="Emphasis"/>
          <w:highlight w:val="cyan"/>
        </w:rPr>
        <w:t>rare</w:t>
      </w:r>
      <w:r w:rsidRPr="00E432EE">
        <w:rPr>
          <w:sz w:val="16"/>
        </w:rPr>
        <w:t xml:space="preserve"> occurrence.”122 James Q. Wilson states, “</w:t>
      </w:r>
      <w:r w:rsidRPr="00E432EE">
        <w:rPr>
          <w:rStyle w:val="StyleUnderline"/>
        </w:rPr>
        <w:t xml:space="preserve">What is </w:t>
      </w:r>
      <w:r w:rsidRPr="00E432EE">
        <w:rPr>
          <w:rStyle w:val="StyleUnderline"/>
          <w:highlight w:val="cyan"/>
        </w:rPr>
        <w:t>surprising</w:t>
      </w:r>
      <w:r w:rsidRPr="00E432EE">
        <w:rPr>
          <w:rStyle w:val="StyleUnderline"/>
        </w:rPr>
        <w:t xml:space="preserve"> is</w:t>
      </w:r>
      <w:r w:rsidRPr="00E432EE">
        <w:rPr>
          <w:sz w:val="16"/>
        </w:rPr>
        <w:t xml:space="preserve"> not </w:t>
      </w:r>
      <w:r w:rsidRPr="00E432EE">
        <w:rPr>
          <w:rStyle w:val="StyleUnderline"/>
        </w:rPr>
        <w:t>that bureaucrats</w:t>
      </w:r>
      <w:r w:rsidRPr="00E432EE">
        <w:rPr>
          <w:sz w:val="16"/>
        </w:rPr>
        <w:t xml:space="preserve"> sometimes can defy the President but that they </w:t>
      </w:r>
      <w:r w:rsidRPr="00E432EE">
        <w:rPr>
          <w:rStyle w:val="StyleUnderline"/>
          <w:highlight w:val="cyan"/>
        </w:rPr>
        <w:t>support</w:t>
      </w:r>
      <w:r w:rsidRPr="00E432EE">
        <w:rPr>
          <w:rStyle w:val="StyleUnderline"/>
        </w:rPr>
        <w:t xml:space="preserve"> his programs </w:t>
      </w:r>
      <w:r w:rsidRPr="00E432EE">
        <w:rPr>
          <w:rStyle w:val="StyleUnderline"/>
          <w:highlight w:val="cyan"/>
        </w:rPr>
        <w:t>as much as they do</w:t>
      </w:r>
      <w:r w:rsidRPr="00E432EE">
        <w:rPr>
          <w:sz w:val="16"/>
        </w:rPr>
        <w:t xml:space="preserve">.”123 </w:t>
      </w:r>
      <w:r w:rsidRPr="00E432EE">
        <w:rPr>
          <w:rStyle w:val="StyleUnderline"/>
          <w:highlight w:val="cyan"/>
        </w:rPr>
        <w:t>Even when</w:t>
      </w:r>
      <w:r w:rsidRPr="00E432EE">
        <w:rPr>
          <w:rStyle w:val="StyleUnderline"/>
        </w:rPr>
        <w:t xml:space="preserve"> career employees </w:t>
      </w:r>
      <w:r w:rsidRPr="00E432EE">
        <w:rPr>
          <w:rStyle w:val="StyleUnderline"/>
          <w:highlight w:val="cyan"/>
        </w:rPr>
        <w:t>disagree</w:t>
      </w:r>
      <w:r w:rsidRPr="00E432EE">
        <w:rPr>
          <w:sz w:val="16"/>
        </w:rPr>
        <w:t xml:space="preserve"> with the President’s agenda, </w:t>
      </w:r>
      <w:r w:rsidRPr="00E432EE">
        <w:rPr>
          <w:rStyle w:val="StyleUnderline"/>
        </w:rPr>
        <w:t>they avoid proposing policies that the President will oppose</w:t>
      </w:r>
      <w:r w:rsidRPr="00E432EE">
        <w:rPr>
          <w:sz w:val="16"/>
        </w:rPr>
        <w:t xml:space="preserve">.124 </w:t>
      </w:r>
      <w:r w:rsidRPr="00E432EE">
        <w:rPr>
          <w:rStyle w:val="StyleUnderline"/>
          <w:highlight w:val="cyan"/>
        </w:rPr>
        <w:t>Even</w:t>
      </w:r>
      <w:r w:rsidRPr="00E432EE">
        <w:rPr>
          <w:sz w:val="16"/>
          <w:highlight w:val="cyan"/>
        </w:rPr>
        <w:t xml:space="preserve"> </w:t>
      </w:r>
      <w:r w:rsidRPr="00E432EE">
        <w:rPr>
          <w:rStyle w:val="Emphasis"/>
          <w:highlight w:val="cyan"/>
        </w:rPr>
        <w:t>independent agencies</w:t>
      </w:r>
      <w:r w:rsidRPr="00E432EE">
        <w:rPr>
          <w:sz w:val="16"/>
        </w:rPr>
        <w:t xml:space="preserve"> </w:t>
      </w:r>
      <w:r w:rsidRPr="00E432EE">
        <w:rPr>
          <w:rStyle w:val="StyleUnderline"/>
          <w:highlight w:val="cyan"/>
        </w:rPr>
        <w:t>appear</w:t>
      </w:r>
      <w:r w:rsidRPr="00E432EE">
        <w:rPr>
          <w:rStyle w:val="StyleUnderline"/>
        </w:rPr>
        <w:t xml:space="preserve"> largely</w:t>
      </w:r>
      <w:r w:rsidRPr="00E432EE">
        <w:rPr>
          <w:sz w:val="16"/>
        </w:rPr>
        <w:t xml:space="preserve"> </w:t>
      </w:r>
      <w:r w:rsidRPr="00E432EE">
        <w:rPr>
          <w:rStyle w:val="Emphasis"/>
          <w:highlight w:val="cyan"/>
        </w:rPr>
        <w:t>susceptible</w:t>
      </w:r>
      <w:r w:rsidRPr="00E432EE">
        <w:rPr>
          <w:sz w:val="16"/>
        </w:rPr>
        <w:t xml:space="preserve"> </w:t>
      </w:r>
      <w:r w:rsidRPr="00E432EE">
        <w:rPr>
          <w:rStyle w:val="StyleUnderline"/>
        </w:rPr>
        <w:t>to presidential control</w:t>
      </w:r>
      <w:r w:rsidRPr="00E432EE">
        <w:rPr>
          <w:sz w:val="16"/>
        </w:rPr>
        <w:t xml:space="preserve">. Neal Devins and David Lewis argue that “the </w:t>
      </w:r>
      <w:r w:rsidRPr="00E432EE">
        <w:rPr>
          <w:rStyle w:val="StyleUnderline"/>
          <w:highlight w:val="cyan"/>
        </w:rPr>
        <w:t>benefits</w:t>
      </w:r>
      <w:r w:rsidRPr="00E432EE">
        <w:rPr>
          <w:rStyle w:val="StyleUnderline"/>
        </w:rPr>
        <w:t xml:space="preserve"> of the independent agency design are</w:t>
      </w:r>
      <w:r w:rsidRPr="00E432EE">
        <w:rPr>
          <w:sz w:val="16"/>
        </w:rPr>
        <w:t xml:space="preserve"> </w:t>
      </w:r>
      <w:r w:rsidRPr="00E432EE">
        <w:rPr>
          <w:rStyle w:val="Emphasis"/>
        </w:rPr>
        <w:t xml:space="preserve">largely </w:t>
      </w:r>
      <w:r w:rsidRPr="00E432EE">
        <w:rPr>
          <w:rStyle w:val="Emphasis"/>
          <w:highlight w:val="cyan"/>
        </w:rPr>
        <w:t>illusory</w:t>
      </w:r>
      <w:r w:rsidRPr="00E432EE">
        <w:rPr>
          <w:sz w:val="16"/>
        </w:rPr>
        <w:t xml:space="preserve"> </w:t>
      </w:r>
      <w:r w:rsidRPr="00E432EE">
        <w:rPr>
          <w:rStyle w:val="StyleUnderline"/>
          <w:highlight w:val="cyan"/>
        </w:rPr>
        <w:t>and</w:t>
      </w:r>
      <w:r w:rsidRPr="00E432EE">
        <w:rPr>
          <w:sz w:val="16"/>
        </w:rPr>
        <w:t xml:space="preserve">, relatedly, independent agency </w:t>
      </w:r>
      <w:r w:rsidRPr="00E432EE">
        <w:rPr>
          <w:rStyle w:val="StyleUnderline"/>
          <w:highlight w:val="cyan"/>
        </w:rPr>
        <w:t>policy</w:t>
      </w:r>
      <w:r w:rsidRPr="00E432EE">
        <w:rPr>
          <w:rStyle w:val="StyleUnderline"/>
        </w:rPr>
        <w:t xml:space="preserve"> is </w:t>
      </w:r>
      <w:r w:rsidRPr="00E432EE">
        <w:rPr>
          <w:rStyle w:val="StyleUnderline"/>
          <w:highlight w:val="cyan"/>
        </w:rPr>
        <w:t>little different</w:t>
      </w:r>
      <w:r w:rsidRPr="00E432EE">
        <w:rPr>
          <w:rStyle w:val="StyleUnderline"/>
        </w:rPr>
        <w:t xml:space="preserve"> than Executive Branch policy</w:t>
      </w:r>
      <w:r w:rsidRPr="00E432EE">
        <w:rPr>
          <w:sz w:val="16"/>
        </w:rPr>
        <w:t>.”125</w:t>
      </w:r>
    </w:p>
    <w:p w14:paraId="6CA05583" w14:textId="77777777" w:rsidR="00F7726E" w:rsidRPr="00E432EE" w:rsidRDefault="00F7726E" w:rsidP="00F7726E">
      <w:pPr>
        <w:pStyle w:val="Heading4"/>
      </w:pPr>
      <w:r w:rsidRPr="00E432EE">
        <w:t xml:space="preserve">That’s </w:t>
      </w:r>
      <w:r w:rsidRPr="00E432EE">
        <w:rPr>
          <w:u w:val="single"/>
        </w:rPr>
        <w:t>true</w:t>
      </w:r>
      <w:r w:rsidRPr="00E432EE">
        <w:t xml:space="preserve"> in the context of </w:t>
      </w:r>
      <w:r w:rsidRPr="00E432EE">
        <w:rPr>
          <w:u w:val="single"/>
        </w:rPr>
        <w:t>Trump</w:t>
      </w:r>
      <w:r w:rsidRPr="00E432EE">
        <w:t xml:space="preserve">. </w:t>
      </w:r>
      <w:r>
        <w:t xml:space="preserve">Prefer </w:t>
      </w:r>
      <w:r w:rsidRPr="00E432EE">
        <w:rPr>
          <w:u w:val="single"/>
        </w:rPr>
        <w:t>sociological data</w:t>
      </w:r>
      <w:r>
        <w:t xml:space="preserve"> </w:t>
      </w:r>
      <w:r w:rsidRPr="00E432EE">
        <w:t xml:space="preserve">instead of </w:t>
      </w:r>
      <w:r w:rsidRPr="00E432EE">
        <w:rPr>
          <w:u w:val="single"/>
        </w:rPr>
        <w:t>assertions</w:t>
      </w:r>
      <w:r w:rsidRPr="00E432EE">
        <w:t xml:space="preserve"> </w:t>
      </w:r>
      <w:r w:rsidRPr="00E432EE">
        <w:rPr>
          <w:b w:val="0"/>
          <w:bCs/>
        </w:rPr>
        <w:t>in law reviews</w:t>
      </w:r>
      <w:r w:rsidRPr="00E432EE">
        <w:t xml:space="preserve">. </w:t>
      </w:r>
    </w:p>
    <w:p w14:paraId="5DFD7946" w14:textId="77777777" w:rsidR="00F7726E" w:rsidRPr="00E432EE" w:rsidRDefault="00F7726E" w:rsidP="00F7726E">
      <w:r w:rsidRPr="00E432EE">
        <w:rPr>
          <w:rStyle w:val="Style13ptBold"/>
        </w:rPr>
        <w:t>Kucinskas</w:t>
      </w:r>
      <w:r w:rsidRPr="00E432EE">
        <w:t xml:space="preserve"> &amp; Zylan</w:t>
      </w:r>
      <w:r w:rsidRPr="00E432EE">
        <w:rPr>
          <w:rStyle w:val="Style13ptBold"/>
        </w:rPr>
        <w:t xml:space="preserve"> 23</w:t>
      </w:r>
      <w:r w:rsidRPr="00E432EE">
        <w:t>, *Associate Professor of the Department of Sociology at Hamilton College, **J.D., University of San Diego, Ph.D. in Sociology from New York University, M.Phil. in Sociology from New York University. (*Jamie and **Yvonne, May 2023, “Walking the Moral Tightrope: Federal Civil Servants’ Loyalties, Caution, and Resistance under the Trump Administration,” American Journal of Sociology, Ulven)</w:t>
      </w:r>
    </w:p>
    <w:p w14:paraId="602267D7" w14:textId="77777777" w:rsidR="00F7726E" w:rsidRPr="00E432EE" w:rsidRDefault="00F7726E" w:rsidP="00F7726E">
      <w:pPr>
        <w:rPr>
          <w:sz w:val="16"/>
        </w:rPr>
      </w:pPr>
      <w:r w:rsidRPr="00E432EE">
        <w:rPr>
          <w:rStyle w:val="StyleUnderline"/>
        </w:rPr>
        <w:t>Our</w:t>
      </w:r>
      <w:r w:rsidRPr="00E432EE">
        <w:rPr>
          <w:sz w:val="16"/>
        </w:rPr>
        <w:t xml:space="preserve"> </w:t>
      </w:r>
      <w:r w:rsidRPr="00E432EE">
        <w:rPr>
          <w:rStyle w:val="Emphasis"/>
          <w:highlight w:val="cyan"/>
        </w:rPr>
        <w:t>analysis of</w:t>
      </w:r>
      <w:r w:rsidRPr="00E432EE">
        <w:rPr>
          <w:sz w:val="16"/>
        </w:rPr>
        <w:t xml:space="preserve"> </w:t>
      </w:r>
      <w:r w:rsidRPr="00E432EE">
        <w:rPr>
          <w:rStyle w:val="StyleUnderline"/>
        </w:rPr>
        <w:t>mid- and high-ranking</w:t>
      </w:r>
      <w:r w:rsidRPr="00E432EE">
        <w:rPr>
          <w:sz w:val="16"/>
        </w:rPr>
        <w:t xml:space="preserve"> politically </w:t>
      </w:r>
      <w:r w:rsidRPr="00E432EE">
        <w:rPr>
          <w:rStyle w:val="StyleUnderline"/>
        </w:rPr>
        <w:t>centrist and Democratic</w:t>
      </w:r>
      <w:r w:rsidRPr="00E432EE">
        <w:rPr>
          <w:sz w:val="16"/>
        </w:rPr>
        <w:t xml:space="preserve"> </w:t>
      </w:r>
      <w:r w:rsidRPr="00E432EE">
        <w:rPr>
          <w:rStyle w:val="Emphasis"/>
        </w:rPr>
        <w:t xml:space="preserve">career </w:t>
      </w:r>
      <w:r w:rsidRPr="00E432EE">
        <w:rPr>
          <w:rStyle w:val="Emphasis"/>
          <w:highlight w:val="cyan"/>
        </w:rPr>
        <w:t>civil servants</w:t>
      </w:r>
      <w:r w:rsidRPr="00E432EE">
        <w:rPr>
          <w:sz w:val="16"/>
        </w:rPr>
        <w:t xml:space="preserve"> </w:t>
      </w:r>
      <w:r w:rsidRPr="00E432EE">
        <w:rPr>
          <w:rStyle w:val="StyleUnderline"/>
        </w:rPr>
        <w:t>working</w:t>
      </w:r>
      <w:r w:rsidRPr="00E432EE">
        <w:rPr>
          <w:sz w:val="16"/>
        </w:rPr>
        <w:t xml:space="preserve"> </w:t>
      </w:r>
      <w:r w:rsidRPr="00E432EE">
        <w:rPr>
          <w:rStyle w:val="Emphasis"/>
          <w:highlight w:val="cyan"/>
        </w:rPr>
        <w:t>during</w:t>
      </w:r>
      <w:r w:rsidRPr="00E432EE">
        <w:rPr>
          <w:sz w:val="16"/>
        </w:rPr>
        <w:t xml:space="preserve"> </w:t>
      </w:r>
      <w:r w:rsidRPr="00E432EE">
        <w:rPr>
          <w:rStyle w:val="StyleUnderline"/>
        </w:rPr>
        <w:t>the first three years of the</w:t>
      </w:r>
      <w:r w:rsidRPr="00E432EE">
        <w:rPr>
          <w:sz w:val="16"/>
        </w:rPr>
        <w:t xml:space="preserve"> </w:t>
      </w:r>
      <w:r w:rsidRPr="00E432EE">
        <w:rPr>
          <w:rStyle w:val="Emphasis"/>
          <w:highlight w:val="cyan"/>
        </w:rPr>
        <w:t>Trump</w:t>
      </w:r>
      <w:r w:rsidRPr="00E432EE">
        <w:rPr>
          <w:sz w:val="16"/>
        </w:rPr>
        <w:t xml:space="preserve"> administration </w:t>
      </w:r>
      <w:r w:rsidRPr="00E432EE">
        <w:rPr>
          <w:rStyle w:val="StyleUnderline"/>
          <w:highlight w:val="cyan"/>
        </w:rPr>
        <w:t>tells a</w:t>
      </w:r>
      <w:r w:rsidRPr="00E432EE">
        <w:rPr>
          <w:sz w:val="16"/>
        </w:rPr>
        <w:t xml:space="preserve"> more </w:t>
      </w:r>
      <w:r w:rsidRPr="00E432EE">
        <w:rPr>
          <w:rStyle w:val="Emphasis"/>
          <w:highlight w:val="cyan"/>
        </w:rPr>
        <w:t>nuanced story</w:t>
      </w:r>
      <w:r w:rsidRPr="00E432EE">
        <w:rPr>
          <w:sz w:val="16"/>
        </w:rPr>
        <w:t xml:space="preserve"> than either of the standard accounts. We find </w:t>
      </w:r>
      <w:proofErr w:type="gramStart"/>
      <w:r w:rsidRPr="00E432EE">
        <w:rPr>
          <w:rStyle w:val="StyleUnderline"/>
        </w:rPr>
        <w:t>they evinced</w:t>
      </w:r>
      <w:proofErr w:type="gramEnd"/>
      <w:r w:rsidRPr="00E432EE">
        <w:rPr>
          <w:rStyle w:val="StyleUnderline"/>
        </w:rPr>
        <w:t xml:space="preserve"> cautiously</w:t>
      </w:r>
      <w:r w:rsidRPr="00E432EE">
        <w:rPr>
          <w:sz w:val="16"/>
        </w:rPr>
        <w:t xml:space="preserve"> </w:t>
      </w:r>
      <w:r w:rsidRPr="00E432EE">
        <w:rPr>
          <w:rStyle w:val="Emphasis"/>
        </w:rPr>
        <w:t>calibrated responses</w:t>
      </w:r>
      <w:r w:rsidRPr="00E432EE">
        <w:rPr>
          <w:sz w:val="16"/>
        </w:rPr>
        <w:t xml:space="preserve"> to a dynamic and increasingly threatening environment, </w:t>
      </w:r>
      <w:r w:rsidRPr="00E432EE">
        <w:rPr>
          <w:rStyle w:val="Emphasis"/>
        </w:rPr>
        <w:t>largely seeking to do their jobs</w:t>
      </w:r>
      <w:r w:rsidRPr="00E432EE">
        <w:rPr>
          <w:sz w:val="16"/>
        </w:rPr>
        <w:t xml:space="preserve"> </w:t>
      </w:r>
      <w:r w:rsidRPr="00E432EE">
        <w:rPr>
          <w:rStyle w:val="StyleUnderline"/>
        </w:rPr>
        <w:t>even as they recognized that doing so might be viewed by others as</w:t>
      </w:r>
      <w:r w:rsidRPr="00E432EE">
        <w:rPr>
          <w:sz w:val="16"/>
        </w:rPr>
        <w:t xml:space="preserve"> either resistance or </w:t>
      </w:r>
      <w:r w:rsidRPr="00E432EE">
        <w:rPr>
          <w:rStyle w:val="StyleUnderline"/>
        </w:rPr>
        <w:t>complicity</w:t>
      </w:r>
      <w:r w:rsidRPr="00E432EE">
        <w:rPr>
          <w:sz w:val="16"/>
        </w:rPr>
        <w:t xml:space="preserve">. During the first year of the Trump administration, </w:t>
      </w:r>
      <w:r w:rsidRPr="00E432EE">
        <w:rPr>
          <w:rStyle w:val="StyleUnderline"/>
        </w:rPr>
        <w:t>most career civil servants engaged in strategies best described as “wait and see,” “focus on the work,” and/or “stay under the radar,” to adhere to professional and institutional norms of loyalty</w:t>
      </w:r>
      <w:r w:rsidRPr="00E432EE">
        <w:rPr>
          <w:sz w:val="16"/>
        </w:rPr>
        <w:t xml:space="preserve">, </w:t>
      </w:r>
      <w:r w:rsidRPr="00E432EE">
        <w:rPr>
          <w:rStyle w:val="StyleUnderline"/>
        </w:rPr>
        <w:t>avoid damaging relations</w:t>
      </w:r>
      <w:r w:rsidRPr="00E432EE">
        <w:rPr>
          <w:sz w:val="16"/>
        </w:rPr>
        <w:t xml:space="preserve"> with Trump appointees, </w:t>
      </w:r>
      <w:r w:rsidRPr="00E432EE">
        <w:rPr>
          <w:rStyle w:val="StyleUnderline"/>
        </w:rPr>
        <w:t>or exposing themselves to vindictive retaliation</w:t>
      </w:r>
      <w:r w:rsidRPr="00E432EE">
        <w:rPr>
          <w:sz w:val="16"/>
        </w:rPr>
        <w:t xml:space="preserve">. In keeping with Weberian theories of an enduring, resilient bureaucracy (Weber [1921] 1978, pp. 956–63), some reported that, despite their expectations, not much changed in their day-to-day work </w:t>
      </w:r>
      <w:proofErr w:type="gramStart"/>
      <w:r w:rsidRPr="00E432EE">
        <w:rPr>
          <w:sz w:val="16"/>
        </w:rPr>
        <w:t>as a result of</w:t>
      </w:r>
      <w:proofErr w:type="gramEnd"/>
      <w:r w:rsidRPr="00E432EE">
        <w:rPr>
          <w:sz w:val="16"/>
        </w:rPr>
        <w:t xml:space="preserve"> the change in administration. However, </w:t>
      </w:r>
      <w:r w:rsidRPr="00E432EE">
        <w:rPr>
          <w:rStyle w:val="StyleUnderline"/>
        </w:rPr>
        <w:t>most</w:t>
      </w:r>
      <w:r w:rsidRPr="00E432EE">
        <w:rPr>
          <w:sz w:val="16"/>
        </w:rPr>
        <w:t xml:space="preserve"> of our </w:t>
      </w:r>
      <w:r w:rsidRPr="00E432EE">
        <w:rPr>
          <w:rStyle w:val="StyleUnderline"/>
        </w:rPr>
        <w:t>informants expressed alarm at the potential for harm</w:t>
      </w:r>
      <w:r w:rsidRPr="00E432EE">
        <w:rPr>
          <w:sz w:val="16"/>
        </w:rPr>
        <w:t xml:space="preserve"> to the federal government and the public posed by the new administration. Over time, these concerns led many </w:t>
      </w:r>
      <w:proofErr w:type="gramStart"/>
      <w:r w:rsidRPr="00E432EE">
        <w:rPr>
          <w:sz w:val="16"/>
        </w:rPr>
        <w:t>career</w:t>
      </w:r>
      <w:proofErr w:type="gramEnd"/>
      <w:r w:rsidRPr="00E432EE">
        <w:rPr>
          <w:sz w:val="16"/>
        </w:rPr>
        <w:t xml:space="preserve"> civil servants to engage in a diverse set of practices, some of which may reasonably be characterized as forms of resistance, though few of our respondents described them as such. Instead, the career civil servants we spoke with tended to frame their actions </w:t>
      </w:r>
      <w:proofErr w:type="gramStart"/>
      <w:r w:rsidRPr="00E432EE">
        <w:rPr>
          <w:sz w:val="16"/>
        </w:rPr>
        <w:t>neither as</w:t>
      </w:r>
      <w:proofErr w:type="gramEnd"/>
      <w:r w:rsidRPr="00E432EE">
        <w:rPr>
          <w:sz w:val="16"/>
        </w:rPr>
        <w:t xml:space="preserve"> resistance nor acquiescence, but as variations of acceptable bureaucratic adaptation to changes in political leadership, staying largely within the lines set by the new administration and satisfying norms of institutional and agency loyalty. </w:t>
      </w:r>
      <w:r w:rsidRPr="00E432EE">
        <w:rPr>
          <w:rStyle w:val="StyleUnderline"/>
        </w:rPr>
        <w:t>Shadowed by</w:t>
      </w:r>
      <w:r w:rsidRPr="00E432EE">
        <w:rPr>
          <w:sz w:val="16"/>
        </w:rPr>
        <w:t xml:space="preserve"> an atmosphere of </w:t>
      </w:r>
      <w:r w:rsidRPr="00E432EE">
        <w:rPr>
          <w:rStyle w:val="StyleUnderline"/>
        </w:rPr>
        <w:t>mistrust</w:t>
      </w:r>
      <w:r w:rsidRPr="00E432EE">
        <w:rPr>
          <w:sz w:val="16"/>
        </w:rPr>
        <w:t xml:space="preserve"> between </w:t>
      </w:r>
      <w:proofErr w:type="spellStart"/>
      <w:r w:rsidRPr="00E432EE">
        <w:rPr>
          <w:sz w:val="16"/>
        </w:rPr>
        <w:t>politicals</w:t>
      </w:r>
      <w:proofErr w:type="spellEnd"/>
      <w:r w:rsidRPr="00E432EE">
        <w:rPr>
          <w:sz w:val="16"/>
        </w:rPr>
        <w:t xml:space="preserve"> and career bureaucrats, some </w:t>
      </w:r>
      <w:r w:rsidRPr="00E432EE">
        <w:rPr>
          <w:rStyle w:val="StyleUnderline"/>
        </w:rPr>
        <w:t>civil servants</w:t>
      </w:r>
      <w:r w:rsidRPr="00E432EE">
        <w:rPr>
          <w:sz w:val="16"/>
        </w:rPr>
        <w:t xml:space="preserve"> working in contested agencies </w:t>
      </w:r>
      <w:r w:rsidRPr="00E432EE">
        <w:rPr>
          <w:rStyle w:val="StyleUnderline"/>
          <w:highlight w:val="cyan"/>
        </w:rPr>
        <w:t>intermittently</w:t>
      </w:r>
      <w:r w:rsidRPr="00E432EE">
        <w:rPr>
          <w:sz w:val="16"/>
          <w:highlight w:val="cyan"/>
        </w:rPr>
        <w:t xml:space="preserve"> </w:t>
      </w:r>
      <w:r w:rsidRPr="00E432EE">
        <w:rPr>
          <w:rStyle w:val="Emphasis"/>
          <w:highlight w:val="cyan"/>
        </w:rPr>
        <w:t>tried</w:t>
      </w:r>
      <w:r w:rsidRPr="00E432EE">
        <w:rPr>
          <w:sz w:val="16"/>
          <w:highlight w:val="cyan"/>
        </w:rPr>
        <w:t xml:space="preserve"> </w:t>
      </w:r>
      <w:r w:rsidRPr="00E432EE">
        <w:rPr>
          <w:rStyle w:val="StyleUnderline"/>
          <w:highlight w:val="cyan"/>
        </w:rPr>
        <w:t>to push back</w:t>
      </w:r>
      <w:r w:rsidRPr="00E432EE">
        <w:rPr>
          <w:sz w:val="16"/>
        </w:rPr>
        <w:t xml:space="preserve"> against politically troubling demands in ways they saw as effective yet still fitting within the terms of their positions or agencies. Those who felt support from supervisors or colleagues were more likely to express dissent or subtly undermine or delay initiatives. </w:t>
      </w:r>
      <w:r w:rsidRPr="00E432EE">
        <w:rPr>
          <w:rStyle w:val="StyleUnderline"/>
          <w:highlight w:val="cyan"/>
        </w:rPr>
        <w:t>Yet</w:t>
      </w:r>
      <w:r w:rsidRPr="00E432EE">
        <w:rPr>
          <w:sz w:val="16"/>
          <w:highlight w:val="cyan"/>
        </w:rPr>
        <w:t xml:space="preserve"> </w:t>
      </w:r>
      <w:r w:rsidRPr="00E432EE">
        <w:rPr>
          <w:rStyle w:val="Emphasis"/>
          <w:highlight w:val="cyan"/>
        </w:rPr>
        <w:t>supervisors</w:t>
      </w:r>
      <w:r w:rsidRPr="00E432EE">
        <w:rPr>
          <w:sz w:val="16"/>
        </w:rPr>
        <w:t xml:space="preserve"> (</w:t>
      </w:r>
      <w:r w:rsidRPr="00E432EE">
        <w:rPr>
          <w:rStyle w:val="StyleUnderline"/>
        </w:rPr>
        <w:t>especially in contentious agencies</w:t>
      </w:r>
      <w:r w:rsidRPr="00E432EE">
        <w:rPr>
          <w:sz w:val="16"/>
        </w:rPr>
        <w:t xml:space="preserve">) </w:t>
      </w:r>
      <w:r w:rsidRPr="00E432EE">
        <w:rPr>
          <w:rStyle w:val="StyleUnderline"/>
          <w:highlight w:val="cyan"/>
        </w:rPr>
        <w:t>were</w:t>
      </w:r>
      <w:r w:rsidRPr="00E432EE">
        <w:rPr>
          <w:sz w:val="16"/>
        </w:rPr>
        <w:t xml:space="preserve"> </w:t>
      </w:r>
      <w:r w:rsidRPr="00E432EE">
        <w:rPr>
          <w:rStyle w:val="Emphasis"/>
        </w:rPr>
        <w:t xml:space="preserve">generally </w:t>
      </w:r>
      <w:r w:rsidRPr="00E432EE">
        <w:rPr>
          <w:rStyle w:val="Emphasis"/>
          <w:highlight w:val="cyan"/>
        </w:rPr>
        <w:t>reticent</w:t>
      </w:r>
      <w:r w:rsidRPr="00E432EE">
        <w:rPr>
          <w:sz w:val="16"/>
          <w:highlight w:val="cyan"/>
        </w:rPr>
        <w:t xml:space="preserve"> </w:t>
      </w:r>
      <w:r w:rsidRPr="00E432EE">
        <w:rPr>
          <w:rStyle w:val="StyleUnderline"/>
          <w:highlight w:val="cyan"/>
        </w:rPr>
        <w:t>to</w:t>
      </w:r>
      <w:r w:rsidRPr="00E432EE">
        <w:rPr>
          <w:sz w:val="16"/>
          <w:highlight w:val="cyan"/>
        </w:rPr>
        <w:t xml:space="preserve"> </w:t>
      </w:r>
      <w:r w:rsidRPr="00E432EE">
        <w:rPr>
          <w:rStyle w:val="Emphasis"/>
          <w:highlight w:val="cyan"/>
        </w:rPr>
        <w:t>support dissent</w:t>
      </w:r>
      <w:r w:rsidRPr="00E432EE">
        <w:rPr>
          <w:sz w:val="16"/>
        </w:rPr>
        <w:t xml:space="preserve">, </w:t>
      </w:r>
      <w:r w:rsidRPr="00E432EE">
        <w:rPr>
          <w:rStyle w:val="StyleUnderline"/>
        </w:rPr>
        <w:t>even as they expressed frustration and fear about the direction of their agencies</w:t>
      </w:r>
      <w:r w:rsidRPr="00E432EE">
        <w:rPr>
          <w:sz w:val="16"/>
        </w:rPr>
        <w:t xml:space="preserve">. Trying to balance their responsibilities to serve elected and appointed officials, their competing loyalties, their own perceived (in)efficacy, and their desire to protect those around and under them, </w:t>
      </w:r>
      <w:r w:rsidRPr="00E432EE">
        <w:rPr>
          <w:rStyle w:val="StyleUnderline"/>
        </w:rPr>
        <w:t>they</w:t>
      </w:r>
      <w:r w:rsidRPr="00E432EE">
        <w:rPr>
          <w:sz w:val="16"/>
        </w:rPr>
        <w:t xml:space="preserve"> </w:t>
      </w:r>
      <w:r w:rsidRPr="00E432EE">
        <w:rPr>
          <w:rStyle w:val="Emphasis"/>
          <w:highlight w:val="cyan"/>
        </w:rPr>
        <w:t>expressed</w:t>
      </w:r>
      <w:r w:rsidRPr="00E432EE">
        <w:rPr>
          <w:sz w:val="16"/>
        </w:rPr>
        <w:t xml:space="preserve"> </w:t>
      </w:r>
      <w:r w:rsidRPr="00E432EE">
        <w:rPr>
          <w:rStyle w:val="StyleUnderline"/>
        </w:rPr>
        <w:t xml:space="preserve">the </w:t>
      </w:r>
      <w:r w:rsidRPr="00E432EE">
        <w:rPr>
          <w:rStyle w:val="StyleUnderline"/>
          <w:highlight w:val="cyan"/>
        </w:rPr>
        <w:t>view</w:t>
      </w:r>
      <w:r w:rsidRPr="00E432EE">
        <w:rPr>
          <w:rStyle w:val="StyleUnderline"/>
        </w:rPr>
        <w:t xml:space="preserve"> that</w:t>
      </w:r>
      <w:r w:rsidRPr="00E432EE">
        <w:rPr>
          <w:sz w:val="16"/>
        </w:rPr>
        <w:t xml:space="preserve"> </w:t>
      </w:r>
      <w:r w:rsidRPr="00E432EE">
        <w:rPr>
          <w:rStyle w:val="Emphasis"/>
          <w:highlight w:val="cyan"/>
        </w:rPr>
        <w:t>dissent would be ineffective</w:t>
      </w:r>
      <w:r w:rsidRPr="00E432EE">
        <w:rPr>
          <w:sz w:val="16"/>
        </w:rPr>
        <w:t>. Finally, we also observed a slow but steady march toward the exits; by the conclusion of our study, one-fifth of our respondents had left or expressed an intention to leave their agencies.</w:t>
      </w:r>
    </w:p>
    <w:p w14:paraId="22F69526" w14:textId="77777777" w:rsidR="00F7726E" w:rsidRPr="00E432EE" w:rsidRDefault="00F7726E" w:rsidP="00F7726E">
      <w:pPr>
        <w:rPr>
          <w:sz w:val="16"/>
        </w:rPr>
      </w:pPr>
      <w:r w:rsidRPr="00E432EE">
        <w:rPr>
          <w:rStyle w:val="StyleUnderline"/>
        </w:rPr>
        <w:t>Career</w:t>
      </w:r>
      <w:r w:rsidRPr="00E432EE">
        <w:rPr>
          <w:sz w:val="16"/>
        </w:rPr>
        <w:t xml:space="preserve"> </w:t>
      </w:r>
      <w:r w:rsidRPr="00E432EE">
        <w:rPr>
          <w:rStyle w:val="Emphasis"/>
        </w:rPr>
        <w:t>civil servants’</w:t>
      </w:r>
      <w:r w:rsidRPr="00E432EE">
        <w:rPr>
          <w:sz w:val="16"/>
        </w:rPr>
        <w:t xml:space="preserve"> </w:t>
      </w:r>
      <w:r w:rsidRPr="00E432EE">
        <w:rPr>
          <w:rStyle w:val="StyleUnderline"/>
          <w:highlight w:val="cyan"/>
        </w:rPr>
        <w:t>efforts to stay</w:t>
      </w:r>
      <w:r w:rsidRPr="00E432EE">
        <w:rPr>
          <w:sz w:val="16"/>
          <w:highlight w:val="cyan"/>
        </w:rPr>
        <w:t xml:space="preserve"> </w:t>
      </w:r>
      <w:r w:rsidRPr="00E432EE">
        <w:rPr>
          <w:rStyle w:val="Emphasis"/>
          <w:highlight w:val="cyan"/>
        </w:rPr>
        <w:t>within</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bounds of</w:t>
      </w:r>
      <w:r w:rsidRPr="00E432EE">
        <w:rPr>
          <w:sz w:val="16"/>
        </w:rPr>
        <w:t xml:space="preserve"> </w:t>
      </w:r>
      <w:r w:rsidRPr="00E432EE">
        <w:rPr>
          <w:rStyle w:val="StyleUnderline"/>
        </w:rPr>
        <w:t>institutional and professional</w:t>
      </w:r>
      <w:r w:rsidRPr="00E432EE">
        <w:rPr>
          <w:sz w:val="16"/>
        </w:rPr>
        <w:t xml:space="preserve"> </w:t>
      </w:r>
      <w:r w:rsidRPr="00E432EE">
        <w:rPr>
          <w:rStyle w:val="Emphasis"/>
          <w:highlight w:val="cyan"/>
        </w:rPr>
        <w:t>norms</w:t>
      </w:r>
      <w:r w:rsidRPr="00E432EE">
        <w:rPr>
          <w:sz w:val="16"/>
        </w:rPr>
        <w:t xml:space="preserve"> </w:t>
      </w:r>
      <w:r w:rsidRPr="00E432EE">
        <w:rPr>
          <w:rStyle w:val="StyleUnderline"/>
        </w:rPr>
        <w:t>tell a story that</w:t>
      </w:r>
      <w:r w:rsidRPr="00E432EE">
        <w:rPr>
          <w:sz w:val="16"/>
        </w:rPr>
        <w:t xml:space="preserve"> </w:t>
      </w:r>
      <w:r w:rsidRPr="00E432EE">
        <w:rPr>
          <w:rStyle w:val="Emphasis"/>
          <w:highlight w:val="cyan"/>
        </w:rPr>
        <w:t>defies</w:t>
      </w:r>
      <w:r w:rsidRPr="00E432EE">
        <w:rPr>
          <w:sz w:val="16"/>
        </w:rPr>
        <w:t xml:space="preserve"> the oppositional categorization of compliance and </w:t>
      </w:r>
      <w:r w:rsidRPr="00E432EE">
        <w:rPr>
          <w:rStyle w:val="Emphasis"/>
          <w:highlight w:val="cyan"/>
        </w:rPr>
        <w:t>resistance</w:t>
      </w:r>
      <w:r w:rsidRPr="00E432EE">
        <w:rPr>
          <w:sz w:val="16"/>
        </w:rPr>
        <w:t xml:space="preserve">. Our research suggests that the very nature of resistance and compliance must be reconceived in this context. </w:t>
      </w:r>
      <w:r w:rsidRPr="00E432EE">
        <w:rPr>
          <w:rStyle w:val="StyleUnderline"/>
        </w:rPr>
        <w:t>For civil servants steeped in cultures and structures of responsiveness to elected leadership</w:t>
      </w:r>
      <w:r w:rsidRPr="00E432EE">
        <w:rPr>
          <w:sz w:val="16"/>
        </w:rPr>
        <w:t xml:space="preserve">, </w:t>
      </w:r>
      <w:r w:rsidRPr="00E432EE">
        <w:rPr>
          <w:rStyle w:val="Emphasis"/>
        </w:rPr>
        <w:t>even small departures</w:t>
      </w:r>
      <w:r w:rsidRPr="00E432EE">
        <w:rPr>
          <w:sz w:val="16"/>
        </w:rPr>
        <w:t xml:space="preserve"> </w:t>
      </w:r>
      <w:r w:rsidRPr="00E432EE">
        <w:rPr>
          <w:rStyle w:val="StyleUnderline"/>
        </w:rPr>
        <w:t>from standard operating procedures may</w:t>
      </w:r>
      <w:r w:rsidRPr="00E432EE">
        <w:rPr>
          <w:sz w:val="16"/>
        </w:rPr>
        <w:t xml:space="preserve"> </w:t>
      </w:r>
      <w:r w:rsidRPr="00E432EE">
        <w:rPr>
          <w:rStyle w:val="Emphasis"/>
        </w:rPr>
        <w:t>feel like</w:t>
      </w:r>
      <w:r w:rsidRPr="00E432EE">
        <w:rPr>
          <w:sz w:val="16"/>
        </w:rPr>
        <w:t xml:space="preserve"> </w:t>
      </w:r>
      <w:r w:rsidRPr="00E432EE">
        <w:rPr>
          <w:rStyle w:val="StyleUnderline"/>
        </w:rPr>
        <w:t>acts of</w:t>
      </w:r>
      <w:r w:rsidRPr="00E432EE">
        <w:rPr>
          <w:sz w:val="16"/>
        </w:rPr>
        <w:t xml:space="preserve"> </w:t>
      </w:r>
      <w:r w:rsidRPr="00E432EE">
        <w:rPr>
          <w:rStyle w:val="Emphasis"/>
        </w:rPr>
        <w:t>disloyalty</w:t>
      </w:r>
      <w:r w:rsidRPr="00E432EE">
        <w:rPr>
          <w:sz w:val="16"/>
        </w:rPr>
        <w:t xml:space="preserve"> </w:t>
      </w:r>
      <w:r w:rsidRPr="00E432EE">
        <w:rPr>
          <w:rStyle w:val="StyleUnderline"/>
        </w:rPr>
        <w:t>to agency</w:t>
      </w:r>
      <w:r w:rsidRPr="00E432EE">
        <w:rPr>
          <w:sz w:val="16"/>
        </w:rPr>
        <w:t xml:space="preserve">, </w:t>
      </w:r>
      <w:r w:rsidRPr="00E432EE">
        <w:rPr>
          <w:rStyle w:val="StyleUnderline"/>
        </w:rPr>
        <w:t>institution</w:t>
      </w:r>
      <w:r w:rsidRPr="00E432EE">
        <w:rPr>
          <w:sz w:val="16"/>
        </w:rPr>
        <w:t xml:space="preserve">, </w:t>
      </w:r>
      <w:r w:rsidRPr="00E432EE">
        <w:rPr>
          <w:rStyle w:val="StyleUnderline"/>
        </w:rPr>
        <w:t>or professional mandate</w:t>
      </w:r>
      <w:r w:rsidRPr="00E432EE">
        <w:rPr>
          <w:sz w:val="16"/>
        </w:rPr>
        <w:t xml:space="preserve">. Our respondents endorsed this view </w:t>
      </w:r>
      <w:proofErr w:type="gramStart"/>
      <w:r w:rsidRPr="00E432EE">
        <w:rPr>
          <w:sz w:val="16"/>
        </w:rPr>
        <w:t>again and again</w:t>
      </w:r>
      <w:proofErr w:type="gramEnd"/>
      <w:r w:rsidRPr="00E432EE">
        <w:rPr>
          <w:sz w:val="16"/>
        </w:rPr>
        <w:t>, consistently striving to characterize their actions as in keeping with their professional and institutional roles.</w:t>
      </w:r>
    </w:p>
    <w:p w14:paraId="68C497D0" w14:textId="77777777" w:rsidR="00F7726E" w:rsidRPr="00E432EE" w:rsidRDefault="00F7726E" w:rsidP="00F7726E">
      <w:pPr>
        <w:rPr>
          <w:sz w:val="16"/>
        </w:rPr>
      </w:pPr>
      <w:r w:rsidRPr="00E432EE">
        <w:rPr>
          <w:sz w:val="16"/>
        </w:rPr>
        <w:t xml:space="preserve">However, as the new administration adopted increasingly repressive political tactics over time, it fundamentally altered the normative field structuring civil servants’ pragmatic, moral, and ethical assessments. This gave rise to some striking cracks in the narrative coherence expressed by even the most seasoned civil servants working in the most affected locations. In our interviews, </w:t>
      </w:r>
      <w:r w:rsidRPr="00E432EE">
        <w:rPr>
          <w:rStyle w:val="StyleUnderline"/>
        </w:rPr>
        <w:t>they described failing to understand what was taking place</w:t>
      </w:r>
      <w:r w:rsidRPr="00E432EE">
        <w:rPr>
          <w:sz w:val="16"/>
        </w:rPr>
        <w:t xml:space="preserve">, </w:t>
      </w:r>
      <w:r w:rsidRPr="00E432EE">
        <w:rPr>
          <w:rStyle w:val="StyleUnderline"/>
        </w:rPr>
        <w:t>experiencing</w:t>
      </w:r>
      <w:r w:rsidRPr="00E432EE">
        <w:rPr>
          <w:sz w:val="16"/>
        </w:rPr>
        <w:t xml:space="preserve"> </w:t>
      </w:r>
      <w:r w:rsidRPr="00E432EE">
        <w:rPr>
          <w:rStyle w:val="Emphasis"/>
        </w:rPr>
        <w:t>cognitive dissonance</w:t>
      </w:r>
      <w:r w:rsidRPr="00E432EE">
        <w:rPr>
          <w:sz w:val="16"/>
        </w:rPr>
        <w:t xml:space="preserve">, </w:t>
      </w:r>
      <w:r w:rsidRPr="00E432EE">
        <w:rPr>
          <w:rStyle w:val="StyleUnderline"/>
        </w:rPr>
        <w:t>and</w:t>
      </w:r>
      <w:r w:rsidRPr="00E432EE">
        <w:rPr>
          <w:sz w:val="16"/>
        </w:rPr>
        <w:t xml:space="preserve"> </w:t>
      </w:r>
      <w:r w:rsidRPr="00E432EE">
        <w:rPr>
          <w:rStyle w:val="StyleUnderline"/>
        </w:rPr>
        <w:t>feeling deeply unsure of themselves and their environments</w:t>
      </w:r>
      <w:r w:rsidRPr="00E432EE">
        <w:rPr>
          <w:sz w:val="16"/>
        </w:rPr>
        <w:t xml:space="preserve">. They tried to make sense of their experiences in impromptu and sometimes surprisingly inchoate (given their professional acumen) ways. </w:t>
      </w:r>
      <w:proofErr w:type="gramStart"/>
      <w:r w:rsidRPr="00E432EE">
        <w:rPr>
          <w:sz w:val="16"/>
        </w:rPr>
        <w:t>During the course of</w:t>
      </w:r>
      <w:proofErr w:type="gramEnd"/>
      <w:r w:rsidRPr="00E432EE">
        <w:rPr>
          <w:sz w:val="16"/>
        </w:rPr>
        <w:t xml:space="preserve"> our interviews, we came to understand that we were witnessing moments in which previously coherent narratives and repertoires were being disrupted; </w:t>
      </w:r>
      <w:r w:rsidRPr="00E432EE">
        <w:rPr>
          <w:rStyle w:val="StyleUnderline"/>
        </w:rPr>
        <w:t>career</w:t>
      </w:r>
      <w:r w:rsidRPr="00E432EE">
        <w:rPr>
          <w:sz w:val="16"/>
        </w:rPr>
        <w:t xml:space="preserve"> </w:t>
      </w:r>
      <w:r w:rsidRPr="00E432EE">
        <w:rPr>
          <w:rStyle w:val="Emphasis"/>
        </w:rPr>
        <w:t>civil servants’</w:t>
      </w:r>
      <w:r w:rsidRPr="00E432EE">
        <w:rPr>
          <w:sz w:val="16"/>
        </w:rPr>
        <w:t xml:space="preserve"> </w:t>
      </w:r>
      <w:r w:rsidRPr="00E432EE">
        <w:rPr>
          <w:rStyle w:val="StyleUnderline"/>
        </w:rPr>
        <w:t xml:space="preserve">cognitive, normative and/or </w:t>
      </w:r>
      <w:r w:rsidRPr="00E432EE">
        <w:rPr>
          <w:rStyle w:val="StyleUnderline"/>
          <w:highlight w:val="cyan"/>
        </w:rPr>
        <w:t>moral</w:t>
      </w:r>
      <w:r w:rsidRPr="00E432EE">
        <w:rPr>
          <w:sz w:val="16"/>
          <w:highlight w:val="cyan"/>
        </w:rPr>
        <w:t xml:space="preserve"> </w:t>
      </w:r>
      <w:r w:rsidRPr="00E432EE">
        <w:rPr>
          <w:rStyle w:val="Emphasis"/>
          <w:highlight w:val="cyan"/>
        </w:rPr>
        <w:t>standards failed</w:t>
      </w:r>
      <w:r w:rsidRPr="00E432EE">
        <w:rPr>
          <w:sz w:val="16"/>
          <w:highlight w:val="cyan"/>
        </w:rPr>
        <w:t xml:space="preserve"> </w:t>
      </w:r>
      <w:r w:rsidRPr="00E432EE">
        <w:rPr>
          <w:rStyle w:val="StyleUnderline"/>
          <w:highlight w:val="cyan"/>
        </w:rPr>
        <w:t>to equip them for</w:t>
      </w:r>
      <w:r w:rsidRPr="00E432EE">
        <w:rPr>
          <w:rStyle w:val="StyleUnderline"/>
        </w:rPr>
        <w:t xml:space="preserve"> the </w:t>
      </w:r>
      <w:r w:rsidRPr="00E432EE">
        <w:rPr>
          <w:rStyle w:val="StyleUnderline"/>
          <w:highlight w:val="cyan"/>
        </w:rPr>
        <w:t>changing institutional contexts</w:t>
      </w:r>
      <w:r w:rsidRPr="00E432EE">
        <w:rPr>
          <w:rStyle w:val="StyleUnderline"/>
        </w:rPr>
        <w:t xml:space="preserve"> within which they found themselves</w:t>
      </w:r>
      <w:r w:rsidRPr="00E432EE">
        <w:rPr>
          <w:sz w:val="16"/>
        </w:rPr>
        <w:t>. As a result, we were able to identify the local factors which came to have consequential influence on civil servants’ interpretations, experiences, and behaviors.</w:t>
      </w:r>
    </w:p>
    <w:p w14:paraId="5900EB91" w14:textId="77777777" w:rsidR="00F7726E" w:rsidRPr="00E432EE" w:rsidRDefault="00F7726E" w:rsidP="00F7726E">
      <w:pPr>
        <w:rPr>
          <w:sz w:val="16"/>
        </w:rPr>
      </w:pPr>
      <w:r w:rsidRPr="00E432EE">
        <w:rPr>
          <w:sz w:val="16"/>
        </w:rPr>
        <w:t>THE CONTOURS OF WORKPLACE RESISTANCE: EXIT, VOICE, LOYALTY, AND NEGLECT</w:t>
      </w:r>
    </w:p>
    <w:p w14:paraId="1359EDD3" w14:textId="77777777" w:rsidR="00F7726E" w:rsidRPr="00E432EE" w:rsidRDefault="00F7726E" w:rsidP="00F7726E">
      <w:pPr>
        <w:rPr>
          <w:sz w:val="16"/>
        </w:rPr>
      </w:pPr>
      <w:r w:rsidRPr="00E432EE">
        <w:rPr>
          <w:sz w:val="16"/>
        </w:rPr>
        <w:t xml:space="preserve">While journalistic accounts of the early Trump administration tended to describe a binary choice for career civil servants (join “the resistance” or endorse the new regime), scholarship on organizational change and public administration suggests </w:t>
      </w:r>
      <w:proofErr w:type="gramStart"/>
      <w:r w:rsidRPr="00E432EE">
        <w:rPr>
          <w:sz w:val="16"/>
        </w:rPr>
        <w:t>a number of</w:t>
      </w:r>
      <w:proofErr w:type="gramEnd"/>
      <w:r w:rsidRPr="00E432EE">
        <w:rPr>
          <w:sz w:val="16"/>
        </w:rPr>
        <w:t xml:space="preserve"> pathways for employees responding to a perceived decline in workplace conditions resulting from an array of factors. In his iconic volume, Exit, Voice, and Loyalty, Albert O. Hirschman (1970) suggests that when organizations decline</w:t>
      </w:r>
      <w:proofErr w:type="gramStart"/>
      <w:r w:rsidRPr="00E432EE">
        <w:rPr>
          <w:sz w:val="16"/>
        </w:rPr>
        <w:t>,6</w:t>
      </w:r>
      <w:proofErr w:type="gramEnd"/>
      <w:r w:rsidRPr="00E432EE">
        <w:rPr>
          <w:sz w:val="16"/>
        </w:rPr>
        <w:t xml:space="preserve"> members can choose to exit or utilize voice. Exit entails leaving the organization or division, and voice is the airing of grievances to those capable of making improvements (Hirschman 1970, p. 4). In certain organizations, covert conflict may be more common than open confrontation (Morrill, </w:t>
      </w:r>
      <w:proofErr w:type="spellStart"/>
      <w:r w:rsidRPr="00E432EE">
        <w:rPr>
          <w:sz w:val="16"/>
        </w:rPr>
        <w:t>Zald</w:t>
      </w:r>
      <w:proofErr w:type="spellEnd"/>
      <w:r w:rsidRPr="00E432EE">
        <w:rPr>
          <w:sz w:val="16"/>
        </w:rPr>
        <w:t>, and Rao 2003). There, oppositional behavior may be entirely contained within the institution as “subordinated groups express their political grievances against superiors” (Morrill et al. 2003, p. 392). However, other research suggests civil servants may seek assistance beyond their organizations from social movement organizations or the media to change the direction of their agencies (O’Leary 2020).</w:t>
      </w:r>
    </w:p>
    <w:p w14:paraId="7C056A73" w14:textId="77777777" w:rsidR="00F7726E" w:rsidRPr="00E432EE" w:rsidRDefault="00F7726E" w:rsidP="00F7726E">
      <w:pPr>
        <w:rPr>
          <w:sz w:val="16"/>
        </w:rPr>
      </w:pPr>
      <w:r w:rsidRPr="00E432EE">
        <w:rPr>
          <w:sz w:val="16"/>
        </w:rPr>
        <w:t>Whether (and to what extent) members feel loyal to an organization is particularly important in determining what course of action they are likely to take (Hirschman 1970, chap. 7). Hirschman contends that loyalty conditions members’ decisions to exit, express dissent, or to take another approach—such as waiting to see whether conditions improve: “As a rule . . . loyalty holds exit at bay and activates voice” (p. 78). In short, a loyal organizational member may try to right the ship through the exercise of voice before abandoning it. Members may be more likely to stay if they believe they have efficacy and can influence the future direction of the organization. Here, we anticipate the converse: in an administration deeply critical of career civil servants, where political leadership discounts or ignores bureaucrats’ knowledge and expertise, feelings of inefficacy may depress the exercise of voice (see also Resh 2015).</w:t>
      </w:r>
    </w:p>
    <w:p w14:paraId="76D1C3D2" w14:textId="77777777" w:rsidR="00F7726E" w:rsidRPr="00E432EE" w:rsidRDefault="00F7726E" w:rsidP="00F7726E">
      <w:pPr>
        <w:rPr>
          <w:sz w:val="16"/>
        </w:rPr>
      </w:pPr>
      <w:r w:rsidRPr="00E432EE">
        <w:rPr>
          <w:sz w:val="16"/>
        </w:rPr>
        <w:t>Loyalty to Whom or What?</w:t>
      </w:r>
    </w:p>
    <w:p w14:paraId="68524DD7" w14:textId="77777777" w:rsidR="00F7726E" w:rsidRPr="00E432EE" w:rsidRDefault="00F7726E" w:rsidP="00F7726E">
      <w:pPr>
        <w:rPr>
          <w:sz w:val="16"/>
        </w:rPr>
      </w:pPr>
      <w:r w:rsidRPr="00E432EE">
        <w:rPr>
          <w:sz w:val="16"/>
        </w:rPr>
        <w:t xml:space="preserve">While Hirschman is quite nuanced in describing how loyalty conditions </w:t>
      </w:r>
      <w:proofErr w:type="gramStart"/>
      <w:r w:rsidRPr="00E432EE">
        <w:rPr>
          <w:sz w:val="16"/>
        </w:rPr>
        <w:t>exit</w:t>
      </w:r>
      <w:proofErr w:type="gramEnd"/>
      <w:r w:rsidRPr="00E432EE">
        <w:rPr>
          <w:sz w:val="16"/>
        </w:rPr>
        <w:t xml:space="preserve"> and voice, he is relatively silent on the question of what loyalty is or where it comes from. More specifically, it is not clear what Hirschman means by “loyalty to the organization” (Boroff and Lewin 1997; Withey and Cooper 1989; Lee and </w:t>
      </w:r>
      <w:proofErr w:type="spellStart"/>
      <w:r w:rsidRPr="00E432EE">
        <w:rPr>
          <w:sz w:val="16"/>
        </w:rPr>
        <w:t>Whitford</w:t>
      </w:r>
      <w:proofErr w:type="spellEnd"/>
      <w:r w:rsidRPr="00E432EE">
        <w:rPr>
          <w:sz w:val="16"/>
        </w:rPr>
        <w:t xml:space="preserve"> 2008; Weaver 2015). This concept is particularly important to define in the context of government agencies. Federal agencies are organizations situated within other organizations, which are themselves multilayered and variegated. Some agencies are located entirely in Washington, D.C., while others have satellite offices around the country. Moreover, federal agencies comprise both career civil servants and political appointees; </w:t>
      </w:r>
      <w:proofErr w:type="spellStart"/>
      <w:proofErr w:type="gramStart"/>
      <w:r w:rsidRPr="00E432EE">
        <w:rPr>
          <w:sz w:val="16"/>
        </w:rPr>
        <w:t>politicals</w:t>
      </w:r>
      <w:proofErr w:type="spellEnd"/>
      <w:proofErr w:type="gramEnd"/>
      <w:r w:rsidRPr="00E432EE">
        <w:rPr>
          <w:sz w:val="16"/>
        </w:rPr>
        <w:t xml:space="preserve"> typically turn over with the arrival of a new administration, but career civil servants can work with one another over long stretches of time across several administrations (Golden 2000). These characteristics suggest that there are multiple dimensions of loyalty that may constrain or motivate the choices of career bureaucrats experiencing what they perceive to be a decline in the organization. These dimensions of loyalty express institutional logics and norms which career civil servants have internalized as part of their professional identities (</w:t>
      </w:r>
      <w:proofErr w:type="spellStart"/>
      <w:r w:rsidRPr="00E432EE">
        <w:rPr>
          <w:sz w:val="16"/>
        </w:rPr>
        <w:t>Bitektine</w:t>
      </w:r>
      <w:proofErr w:type="spellEnd"/>
      <w:r w:rsidRPr="00E432EE">
        <w:rPr>
          <w:sz w:val="16"/>
        </w:rPr>
        <w:t xml:space="preserve"> et al. 2020).</w:t>
      </w:r>
    </w:p>
    <w:p w14:paraId="3881295E" w14:textId="77777777" w:rsidR="00F7726E" w:rsidRPr="00E432EE" w:rsidRDefault="00F7726E" w:rsidP="00F7726E">
      <w:pPr>
        <w:rPr>
          <w:sz w:val="16"/>
        </w:rPr>
      </w:pPr>
      <w:r w:rsidRPr="00E432EE">
        <w:rPr>
          <w:sz w:val="16"/>
        </w:rPr>
        <w:t>Loyalty to the Federal Government and the President</w:t>
      </w:r>
    </w:p>
    <w:p w14:paraId="4E1CC314" w14:textId="77777777" w:rsidR="00F7726E" w:rsidRPr="00E432EE" w:rsidRDefault="00F7726E" w:rsidP="00F7726E">
      <w:pPr>
        <w:rPr>
          <w:sz w:val="16"/>
        </w:rPr>
      </w:pPr>
      <w:r w:rsidRPr="00E432EE">
        <w:rPr>
          <w:sz w:val="16"/>
        </w:rPr>
        <w:t xml:space="preserve">First, </w:t>
      </w:r>
      <w:r w:rsidRPr="00E432EE">
        <w:rPr>
          <w:rStyle w:val="Emphasis"/>
        </w:rPr>
        <w:t>agency bureaucrats</w:t>
      </w:r>
      <w:r w:rsidRPr="00E432EE">
        <w:rPr>
          <w:sz w:val="16"/>
        </w:rPr>
        <w:t xml:space="preserve"> </w:t>
      </w:r>
      <w:r w:rsidRPr="00E432EE">
        <w:rPr>
          <w:rStyle w:val="StyleUnderline"/>
        </w:rPr>
        <w:t>might be expected to</w:t>
      </w:r>
      <w:r w:rsidRPr="00E432EE">
        <w:rPr>
          <w:sz w:val="16"/>
        </w:rPr>
        <w:t xml:space="preserve"> </w:t>
      </w:r>
      <w:r w:rsidRPr="00E432EE">
        <w:rPr>
          <w:rStyle w:val="Emphasis"/>
        </w:rPr>
        <w:t>express loyalty</w:t>
      </w:r>
      <w:r w:rsidRPr="00E432EE">
        <w:rPr>
          <w:sz w:val="16"/>
        </w:rPr>
        <w:t xml:space="preserve"> </w:t>
      </w:r>
      <w:r w:rsidRPr="00E432EE">
        <w:rPr>
          <w:rStyle w:val="StyleUnderline"/>
        </w:rPr>
        <w:t>toward the federal government</w:t>
      </w:r>
      <w:r w:rsidRPr="00E432EE">
        <w:rPr>
          <w:sz w:val="16"/>
        </w:rPr>
        <w:t xml:space="preserve"> (writ large) </w:t>
      </w:r>
      <w:r w:rsidRPr="00E432EE">
        <w:rPr>
          <w:rStyle w:val="StyleUnderline"/>
        </w:rPr>
        <w:t>because government is seen as a good employer</w:t>
      </w:r>
      <w:r w:rsidRPr="00E432EE">
        <w:rPr>
          <w:sz w:val="16"/>
        </w:rPr>
        <w:t xml:space="preserve">. While private sector employers may offer better pay in many circumstances, </w:t>
      </w:r>
      <w:r w:rsidRPr="00E432EE">
        <w:rPr>
          <w:rStyle w:val="StyleUnderline"/>
        </w:rPr>
        <w:t>employment in the public sector nonetheless offers many extrinsic rewards, such as generous fringe benefits, reasonable work hours, and</w:t>
      </w:r>
      <w:r w:rsidRPr="00E432EE">
        <w:rPr>
          <w:sz w:val="16"/>
        </w:rPr>
        <w:t xml:space="preserve"> (for many federal employees) </w:t>
      </w:r>
      <w:r w:rsidRPr="00E432EE">
        <w:rPr>
          <w:rStyle w:val="StyleUnderline"/>
        </w:rPr>
        <w:t>job security</w:t>
      </w:r>
      <w:r w:rsidRPr="00E432EE">
        <w:rPr>
          <w:sz w:val="16"/>
        </w:rPr>
        <w:t xml:space="preserve"> (Bellante and Link 1981).</w:t>
      </w:r>
    </w:p>
    <w:p w14:paraId="4074BE7E" w14:textId="77777777" w:rsidR="00F7726E" w:rsidRPr="00E432EE" w:rsidRDefault="00F7726E" w:rsidP="00F7726E">
      <w:pPr>
        <w:rPr>
          <w:sz w:val="16"/>
        </w:rPr>
      </w:pPr>
      <w:r w:rsidRPr="00E432EE">
        <w:rPr>
          <w:rStyle w:val="StyleUnderline"/>
        </w:rPr>
        <w:t>Alternatively</w:t>
      </w:r>
      <w:r w:rsidRPr="00E432EE">
        <w:rPr>
          <w:sz w:val="16"/>
        </w:rPr>
        <w:t xml:space="preserve">, </w:t>
      </w:r>
      <w:r w:rsidRPr="00E432EE">
        <w:rPr>
          <w:rStyle w:val="StyleUnderline"/>
        </w:rPr>
        <w:t>career civil servants’</w:t>
      </w:r>
      <w:r w:rsidRPr="00E432EE">
        <w:rPr>
          <w:sz w:val="16"/>
        </w:rPr>
        <w:t xml:space="preserve"> </w:t>
      </w:r>
      <w:r w:rsidRPr="00E432EE">
        <w:rPr>
          <w:rStyle w:val="Emphasis"/>
        </w:rPr>
        <w:t>loyalty</w:t>
      </w:r>
      <w:r w:rsidRPr="00E432EE">
        <w:rPr>
          <w:sz w:val="16"/>
        </w:rPr>
        <w:t xml:space="preserve"> </w:t>
      </w:r>
      <w:r w:rsidRPr="00E432EE">
        <w:rPr>
          <w:rStyle w:val="StyleUnderline"/>
        </w:rPr>
        <w:t>to the federal government may</w:t>
      </w:r>
      <w:r w:rsidRPr="00E432EE">
        <w:rPr>
          <w:sz w:val="16"/>
        </w:rPr>
        <w:t xml:space="preserve"> </w:t>
      </w:r>
      <w:r w:rsidRPr="00E432EE">
        <w:rPr>
          <w:rStyle w:val="Emphasis"/>
        </w:rPr>
        <w:t>stem from</w:t>
      </w:r>
      <w:r w:rsidRPr="00E432EE">
        <w:rPr>
          <w:sz w:val="16"/>
        </w:rPr>
        <w:t xml:space="preserve"> </w:t>
      </w:r>
      <w:r w:rsidRPr="00E432EE">
        <w:rPr>
          <w:rStyle w:val="StyleUnderline"/>
        </w:rPr>
        <w:t>their</w:t>
      </w:r>
      <w:r w:rsidRPr="00E432EE">
        <w:rPr>
          <w:sz w:val="16"/>
        </w:rPr>
        <w:t xml:space="preserve"> </w:t>
      </w:r>
      <w:r w:rsidRPr="00E432EE">
        <w:rPr>
          <w:rStyle w:val="Emphasis"/>
        </w:rPr>
        <w:t>loyalty to the president</w:t>
      </w:r>
      <w:r w:rsidRPr="00E432EE">
        <w:rPr>
          <w:sz w:val="16"/>
        </w:rPr>
        <w:t xml:space="preserve"> </w:t>
      </w:r>
      <w:r w:rsidRPr="00E432EE">
        <w:rPr>
          <w:rStyle w:val="StyleUnderline"/>
        </w:rPr>
        <w:t>and the president’s agenda</w:t>
      </w:r>
      <w:r w:rsidRPr="00E432EE">
        <w:rPr>
          <w:sz w:val="16"/>
        </w:rPr>
        <w:t xml:space="preserve">. According to Marissa Golden, </w:t>
      </w:r>
      <w:r w:rsidRPr="00E432EE">
        <w:rPr>
          <w:rStyle w:val="StyleUnderline"/>
        </w:rPr>
        <w:t>this</w:t>
      </w:r>
      <w:r w:rsidRPr="00E432EE">
        <w:rPr>
          <w:sz w:val="16"/>
        </w:rPr>
        <w:t xml:space="preserve"> form of loyalty </w:t>
      </w:r>
      <w:r w:rsidRPr="00E432EE">
        <w:rPr>
          <w:rStyle w:val="StyleUnderline"/>
        </w:rPr>
        <w:t>includes</w:t>
      </w:r>
      <w:r w:rsidRPr="00E432EE">
        <w:rPr>
          <w:sz w:val="16"/>
        </w:rPr>
        <w:t xml:space="preserve"> </w:t>
      </w:r>
      <w:r w:rsidRPr="00E432EE">
        <w:rPr>
          <w:rStyle w:val="Emphasis"/>
        </w:rPr>
        <w:t>“active support</w:t>
      </w:r>
      <w:r w:rsidRPr="00E432EE">
        <w:rPr>
          <w:sz w:val="16"/>
        </w:rPr>
        <w:t xml:space="preserve"> </w:t>
      </w:r>
      <w:r w:rsidRPr="00E432EE">
        <w:rPr>
          <w:rStyle w:val="StyleUnderline"/>
        </w:rPr>
        <w:t>for the president and his appointees and takes the form of</w:t>
      </w:r>
      <w:r w:rsidRPr="00E432EE">
        <w:rPr>
          <w:sz w:val="16"/>
        </w:rPr>
        <w:t xml:space="preserve"> </w:t>
      </w:r>
      <w:r w:rsidRPr="00E432EE">
        <w:rPr>
          <w:rStyle w:val="Emphasis"/>
        </w:rPr>
        <w:t>complying with</w:t>
      </w:r>
      <w:r w:rsidRPr="00E432EE">
        <w:rPr>
          <w:sz w:val="16"/>
        </w:rPr>
        <w:t xml:space="preserve"> </w:t>
      </w:r>
      <w:r w:rsidRPr="00E432EE">
        <w:rPr>
          <w:rStyle w:val="StyleUnderline"/>
        </w:rPr>
        <w:t>presidential</w:t>
      </w:r>
      <w:r w:rsidRPr="00E432EE">
        <w:rPr>
          <w:sz w:val="16"/>
        </w:rPr>
        <w:t xml:space="preserve"> </w:t>
      </w:r>
      <w:r w:rsidRPr="00E432EE">
        <w:rPr>
          <w:rStyle w:val="Emphasis"/>
        </w:rPr>
        <w:t>directives</w:t>
      </w:r>
      <w:r w:rsidRPr="00E432EE">
        <w:rPr>
          <w:sz w:val="16"/>
        </w:rPr>
        <w:t xml:space="preserve"> </w:t>
      </w:r>
      <w:r w:rsidRPr="00E432EE">
        <w:rPr>
          <w:rStyle w:val="StyleUnderline"/>
        </w:rPr>
        <w:t>and</w:t>
      </w:r>
      <w:r w:rsidRPr="00E432EE">
        <w:rPr>
          <w:sz w:val="16"/>
        </w:rPr>
        <w:t xml:space="preserve"> </w:t>
      </w:r>
      <w:r w:rsidRPr="00E432EE">
        <w:rPr>
          <w:rStyle w:val="Emphasis"/>
        </w:rPr>
        <w:t>carrying out</w:t>
      </w:r>
      <w:r w:rsidRPr="00E432EE">
        <w:rPr>
          <w:sz w:val="16"/>
        </w:rPr>
        <w:t xml:space="preserve"> </w:t>
      </w:r>
      <w:r w:rsidRPr="00E432EE">
        <w:rPr>
          <w:rStyle w:val="StyleUnderline"/>
        </w:rPr>
        <w:t>the administration’s</w:t>
      </w:r>
      <w:r w:rsidRPr="00E432EE">
        <w:rPr>
          <w:sz w:val="16"/>
        </w:rPr>
        <w:t xml:space="preserve"> </w:t>
      </w:r>
      <w:r w:rsidRPr="00E432EE">
        <w:rPr>
          <w:rStyle w:val="Emphasis"/>
        </w:rPr>
        <w:t>policies”</w:t>
      </w:r>
      <w:r w:rsidRPr="00E432EE">
        <w:rPr>
          <w:sz w:val="16"/>
        </w:rPr>
        <w:t xml:space="preserve"> (Golden 1992, p. 33). She thus posits loyalty as a third way between exit and voice in which, rather than leave or try to rescue the agency, civil servants carry out the policies and processes that contribute to its decline. This is plainly distinguishable from loyalty as specified in the exit, voice, and loyalty (EVL) model, but it is a plausible path some agency employees may follow, especially because it resonates with the professional identity of career civil servants, who are trained to (a) subsume personal and political views to the work of the agency and (b) observe institutional norms of continuity and obedience to political leadership (Meyer and Allen 1997; Dowding et al. 2000; Golden 2000).</w:t>
      </w:r>
    </w:p>
    <w:p w14:paraId="59BCB4A6" w14:textId="77777777" w:rsidR="00F7726E" w:rsidRPr="00E432EE" w:rsidRDefault="00F7726E" w:rsidP="00F7726E">
      <w:pPr>
        <w:rPr>
          <w:sz w:val="16"/>
        </w:rPr>
      </w:pPr>
      <w:r w:rsidRPr="00E432EE">
        <w:rPr>
          <w:sz w:val="16"/>
        </w:rPr>
        <w:t xml:space="preserve">Conversely, where antipathy for the new president or their agenda is particularly powerful,7 loyalty to the federal government might be expressed through neglect of one’s duties (Farrell 1983; </w:t>
      </w:r>
      <w:proofErr w:type="spellStart"/>
      <w:r w:rsidRPr="00E432EE">
        <w:rPr>
          <w:sz w:val="16"/>
        </w:rPr>
        <w:t>Rusbult</w:t>
      </w:r>
      <w:proofErr w:type="spellEnd"/>
      <w:r w:rsidRPr="00E432EE">
        <w:rPr>
          <w:sz w:val="16"/>
        </w:rPr>
        <w:t xml:space="preserve"> et al. 1988). While </w:t>
      </w:r>
      <w:r w:rsidRPr="00E432EE">
        <w:rPr>
          <w:rStyle w:val="Emphasis"/>
        </w:rPr>
        <w:t>active sabotage</w:t>
      </w:r>
      <w:r w:rsidRPr="00E432EE">
        <w:rPr>
          <w:sz w:val="16"/>
        </w:rPr>
        <w:t xml:space="preserve"> </w:t>
      </w:r>
      <w:r w:rsidRPr="00E432EE">
        <w:rPr>
          <w:rStyle w:val="StyleUnderline"/>
        </w:rPr>
        <w:t>might be</w:t>
      </w:r>
      <w:r w:rsidRPr="00E432EE">
        <w:rPr>
          <w:sz w:val="16"/>
        </w:rPr>
        <w:t xml:space="preserve"> </w:t>
      </w:r>
      <w:r w:rsidRPr="00E432EE">
        <w:rPr>
          <w:rStyle w:val="Emphasis"/>
        </w:rPr>
        <w:t>precluded</w:t>
      </w:r>
      <w:r w:rsidRPr="00E432EE">
        <w:rPr>
          <w:sz w:val="16"/>
        </w:rPr>
        <w:t xml:space="preserve"> </w:t>
      </w:r>
      <w:r w:rsidRPr="00E432EE">
        <w:rPr>
          <w:rStyle w:val="StyleUnderline"/>
        </w:rPr>
        <w:t>by</w:t>
      </w:r>
      <w:r w:rsidRPr="00E432EE">
        <w:rPr>
          <w:sz w:val="16"/>
        </w:rPr>
        <w:t xml:space="preserve"> </w:t>
      </w:r>
      <w:r w:rsidRPr="00E432EE">
        <w:rPr>
          <w:rStyle w:val="Emphasis"/>
        </w:rPr>
        <w:t>professional norms</w:t>
      </w:r>
      <w:r w:rsidRPr="00E432EE">
        <w:rPr>
          <w:sz w:val="16"/>
        </w:rPr>
        <w:t>, slow-walking or minimally compliance with distasteful political directives may be ways for career civil servants to reconcile powerful conflicting imperatives.</w:t>
      </w:r>
    </w:p>
    <w:p w14:paraId="376B2C15" w14:textId="77777777" w:rsidR="00F7726E" w:rsidRPr="00E432EE" w:rsidRDefault="00F7726E" w:rsidP="00F7726E">
      <w:pPr>
        <w:rPr>
          <w:sz w:val="16"/>
        </w:rPr>
      </w:pPr>
      <w:r w:rsidRPr="00E432EE">
        <w:rPr>
          <w:sz w:val="16"/>
        </w:rPr>
        <w:t>Loyalty to One’s Office or Agency</w:t>
      </w:r>
    </w:p>
    <w:p w14:paraId="2586EB10" w14:textId="77777777" w:rsidR="00F7726E" w:rsidRPr="00E432EE" w:rsidRDefault="00F7726E" w:rsidP="00F7726E">
      <w:pPr>
        <w:rPr>
          <w:sz w:val="16"/>
        </w:rPr>
      </w:pPr>
      <w:r w:rsidRPr="00E432EE">
        <w:rPr>
          <w:sz w:val="16"/>
        </w:rPr>
        <w:t xml:space="preserve">As the public service motivation literature suggests, public sector employees tend to be motivated more by intrinsic than extrinsic rewards when compared to their private sector counterparts (Perry and Wise 1990; </w:t>
      </w:r>
      <w:proofErr w:type="spellStart"/>
      <w:r w:rsidRPr="00E432EE">
        <w:rPr>
          <w:sz w:val="16"/>
        </w:rPr>
        <w:t>Crewson</w:t>
      </w:r>
      <w:proofErr w:type="spellEnd"/>
      <w:r w:rsidRPr="00E432EE">
        <w:rPr>
          <w:sz w:val="16"/>
        </w:rPr>
        <w:t xml:space="preserve"> 1997; Lewis and Frank 2002; Lyons, Duxbury and Higgins 2006). Civil servants are predisposed toward work oriented toward the public good and the betterment of society (Lyons, Duxbury and Higgins 2006). Moreover, public sector employees who are motivated by public service are more likely to express loyalty in their commitment to their organization (</w:t>
      </w:r>
      <w:proofErr w:type="spellStart"/>
      <w:r w:rsidRPr="00E432EE">
        <w:rPr>
          <w:sz w:val="16"/>
        </w:rPr>
        <w:t>Crewson</w:t>
      </w:r>
      <w:proofErr w:type="spellEnd"/>
      <w:r w:rsidRPr="00E432EE">
        <w:rPr>
          <w:sz w:val="16"/>
        </w:rPr>
        <w:t xml:space="preserve"> 1997; Hoffmann 2006).</w:t>
      </w:r>
    </w:p>
    <w:p w14:paraId="43F47897" w14:textId="77777777" w:rsidR="00F7726E" w:rsidRPr="00E432EE" w:rsidRDefault="00F7726E" w:rsidP="00F7726E">
      <w:pPr>
        <w:rPr>
          <w:sz w:val="16"/>
        </w:rPr>
      </w:pPr>
      <w:r w:rsidRPr="00E432EE">
        <w:rPr>
          <w:sz w:val="16"/>
        </w:rPr>
        <w:t xml:space="preserve">Based on these findings, we expect that </w:t>
      </w:r>
      <w:r w:rsidRPr="00E432EE">
        <w:rPr>
          <w:rStyle w:val="StyleUnderline"/>
        </w:rPr>
        <w:t>agency employees may</w:t>
      </w:r>
      <w:r w:rsidRPr="00E432EE">
        <w:rPr>
          <w:sz w:val="16"/>
        </w:rPr>
        <w:t xml:space="preserve"> </w:t>
      </w:r>
      <w:r w:rsidRPr="00E432EE">
        <w:rPr>
          <w:rStyle w:val="Emphasis"/>
        </w:rPr>
        <w:t>feel loyal toward</w:t>
      </w:r>
      <w:r w:rsidRPr="00E432EE">
        <w:rPr>
          <w:sz w:val="16"/>
        </w:rPr>
        <w:t xml:space="preserve"> </w:t>
      </w:r>
      <w:r w:rsidRPr="00E432EE">
        <w:rPr>
          <w:rStyle w:val="StyleUnderline"/>
        </w:rPr>
        <w:t>an</w:t>
      </w:r>
      <w:r w:rsidRPr="00E432EE">
        <w:rPr>
          <w:sz w:val="16"/>
        </w:rPr>
        <w:t xml:space="preserve"> </w:t>
      </w:r>
      <w:r w:rsidRPr="00E432EE">
        <w:rPr>
          <w:rStyle w:val="Emphasis"/>
        </w:rPr>
        <w:t>agency mandate</w:t>
      </w:r>
      <w:r w:rsidRPr="00E432EE">
        <w:rPr>
          <w:sz w:val="16"/>
        </w:rPr>
        <w:t xml:space="preserve"> </w:t>
      </w:r>
      <w:r w:rsidRPr="00E432EE">
        <w:rPr>
          <w:rStyle w:val="StyleUnderline"/>
        </w:rPr>
        <w:t>even if</w:t>
      </w:r>
      <w:r w:rsidRPr="00E432EE">
        <w:rPr>
          <w:sz w:val="16"/>
        </w:rPr>
        <w:t xml:space="preserve"> </w:t>
      </w:r>
      <w:r w:rsidRPr="00E432EE">
        <w:rPr>
          <w:rStyle w:val="StyleUnderline"/>
        </w:rPr>
        <w:t>their</w:t>
      </w:r>
      <w:r w:rsidRPr="00E432EE">
        <w:rPr>
          <w:sz w:val="16"/>
        </w:rPr>
        <w:t xml:space="preserve"> </w:t>
      </w:r>
      <w:r w:rsidRPr="00E432EE">
        <w:rPr>
          <w:rStyle w:val="Emphasis"/>
        </w:rPr>
        <w:t>attachment to</w:t>
      </w:r>
      <w:r w:rsidRPr="00E432EE">
        <w:rPr>
          <w:sz w:val="16"/>
        </w:rPr>
        <w:t xml:space="preserve"> </w:t>
      </w:r>
      <w:r w:rsidRPr="00E432EE">
        <w:rPr>
          <w:rStyle w:val="StyleUnderline"/>
        </w:rPr>
        <w:t>an</w:t>
      </w:r>
      <w:r w:rsidRPr="00E432EE">
        <w:rPr>
          <w:sz w:val="16"/>
        </w:rPr>
        <w:t xml:space="preserve"> </w:t>
      </w:r>
      <w:r w:rsidRPr="00E432EE">
        <w:rPr>
          <w:rStyle w:val="Emphasis"/>
        </w:rPr>
        <w:t>office</w:t>
      </w:r>
      <w:r w:rsidRPr="00E432EE">
        <w:rPr>
          <w:sz w:val="16"/>
        </w:rPr>
        <w:t xml:space="preserve"> </w:t>
      </w:r>
      <w:r w:rsidRPr="00E432EE">
        <w:rPr>
          <w:rStyle w:val="StyleUnderline"/>
        </w:rPr>
        <w:t>or other organizational entity</w:t>
      </w:r>
      <w:r w:rsidRPr="00E432EE">
        <w:rPr>
          <w:sz w:val="16"/>
        </w:rPr>
        <w:t xml:space="preserve"> </w:t>
      </w:r>
      <w:r w:rsidRPr="00E432EE">
        <w:rPr>
          <w:rStyle w:val="Emphasis"/>
        </w:rPr>
        <w:t>becomes attenuated</w:t>
      </w:r>
      <w:r w:rsidRPr="00E432EE">
        <w:rPr>
          <w:sz w:val="16"/>
        </w:rPr>
        <w:t xml:space="preserve">. </w:t>
      </w:r>
      <w:r w:rsidRPr="00E432EE">
        <w:rPr>
          <w:rStyle w:val="StyleUnderline"/>
        </w:rPr>
        <w:t>Such loyalists may worry that their leaving their public service post will cause greater deterioration of the organization</w:t>
      </w:r>
      <w:r w:rsidRPr="00E432EE">
        <w:rPr>
          <w:sz w:val="16"/>
        </w:rPr>
        <w:t xml:space="preserve">, particularly </w:t>
      </w:r>
      <w:r w:rsidRPr="00E432EE">
        <w:rPr>
          <w:rStyle w:val="StyleUnderline"/>
        </w:rPr>
        <w:t>if they fear being replaced by less effective people who lack</w:t>
      </w:r>
      <w:r w:rsidRPr="00E432EE">
        <w:rPr>
          <w:sz w:val="16"/>
        </w:rPr>
        <w:t xml:space="preserve"> their </w:t>
      </w:r>
      <w:r w:rsidRPr="00E432EE">
        <w:rPr>
          <w:rStyle w:val="StyleUnderline"/>
        </w:rPr>
        <w:t>commitment</w:t>
      </w:r>
      <w:r w:rsidRPr="00E432EE">
        <w:rPr>
          <w:sz w:val="16"/>
        </w:rPr>
        <w:t xml:space="preserve"> to the work (Hirschman 1970; O’Leary 2017). As Hannah Arendt (1964) wrote in the aftermath of the Holocaust, </w:t>
      </w:r>
      <w:r w:rsidRPr="00E432EE">
        <w:rPr>
          <w:rStyle w:val="StyleUnderline"/>
        </w:rPr>
        <w:t>one of the</w:t>
      </w:r>
      <w:r w:rsidRPr="00E432EE">
        <w:rPr>
          <w:sz w:val="16"/>
        </w:rPr>
        <w:t xml:space="preserve"> </w:t>
      </w:r>
      <w:r w:rsidRPr="00E432EE">
        <w:rPr>
          <w:rStyle w:val="Emphasis"/>
        </w:rPr>
        <w:t>most common</w:t>
      </w:r>
      <w:r w:rsidRPr="00E432EE">
        <w:rPr>
          <w:sz w:val="16"/>
        </w:rPr>
        <w:t xml:space="preserve"> </w:t>
      </w:r>
      <w:r w:rsidRPr="00E432EE">
        <w:rPr>
          <w:rStyle w:val="StyleUnderline"/>
        </w:rPr>
        <w:t>civil servant</w:t>
      </w:r>
      <w:r w:rsidRPr="00E432EE">
        <w:rPr>
          <w:sz w:val="16"/>
        </w:rPr>
        <w:t xml:space="preserve"> </w:t>
      </w:r>
      <w:r w:rsidRPr="00E432EE">
        <w:rPr>
          <w:rStyle w:val="Emphasis"/>
        </w:rPr>
        <w:t>justifications for serving</w:t>
      </w:r>
      <w:r w:rsidRPr="00E432EE">
        <w:rPr>
          <w:sz w:val="16"/>
        </w:rPr>
        <w:t xml:space="preserve"> the </w:t>
      </w:r>
      <w:r w:rsidRPr="00E432EE">
        <w:rPr>
          <w:rStyle w:val="Emphasis"/>
        </w:rPr>
        <w:t>Hitler</w:t>
      </w:r>
      <w:r w:rsidRPr="00E432EE">
        <w:rPr>
          <w:sz w:val="16"/>
        </w:rPr>
        <w:t xml:space="preserve"> regime </w:t>
      </w:r>
      <w:r w:rsidRPr="00E432EE">
        <w:rPr>
          <w:rStyle w:val="StyleUnderline"/>
        </w:rPr>
        <w:t>was</w:t>
      </w:r>
      <w:r w:rsidRPr="00E432EE">
        <w:rPr>
          <w:sz w:val="16"/>
        </w:rPr>
        <w:t>: “</w:t>
      </w:r>
      <w:r w:rsidRPr="00E432EE">
        <w:rPr>
          <w:rStyle w:val="StyleUnderline"/>
        </w:rPr>
        <w:t>We who appear guilty</w:t>
      </w:r>
      <w:r w:rsidRPr="00E432EE">
        <w:rPr>
          <w:sz w:val="16"/>
        </w:rPr>
        <w:t xml:space="preserve"> today </w:t>
      </w:r>
      <w:r w:rsidRPr="00E432EE">
        <w:rPr>
          <w:rStyle w:val="StyleUnderline"/>
        </w:rPr>
        <w:t>were</w:t>
      </w:r>
      <w:r w:rsidRPr="00E432EE">
        <w:rPr>
          <w:sz w:val="16"/>
        </w:rPr>
        <w:t xml:space="preserve"> in fact </w:t>
      </w:r>
      <w:r w:rsidRPr="00E432EE">
        <w:rPr>
          <w:rStyle w:val="StyleUnderline"/>
        </w:rPr>
        <w:t>those who stayed on the job to prevent worse things from happening</w:t>
      </w:r>
      <w:r w:rsidRPr="00E432EE">
        <w:rPr>
          <w:sz w:val="16"/>
        </w:rPr>
        <w:t xml:space="preserve">; </w:t>
      </w:r>
      <w:r w:rsidRPr="00E432EE">
        <w:rPr>
          <w:rStyle w:val="StyleUnderline"/>
        </w:rPr>
        <w:t>only those who remained inside had a chance to mitigate things</w:t>
      </w:r>
      <w:r w:rsidRPr="00E432EE">
        <w:rPr>
          <w:sz w:val="16"/>
        </w:rPr>
        <w:t xml:space="preserve"> and to help at least some people.” (1964, p. 34). </w:t>
      </w:r>
      <w:r w:rsidRPr="00E432EE">
        <w:rPr>
          <w:rStyle w:val="StyleUnderline"/>
        </w:rPr>
        <w:t>For</w:t>
      </w:r>
      <w:r w:rsidRPr="00E432EE">
        <w:rPr>
          <w:sz w:val="16"/>
        </w:rPr>
        <w:t xml:space="preserve"> mid- and high-level career </w:t>
      </w:r>
      <w:r w:rsidRPr="00E432EE">
        <w:rPr>
          <w:rStyle w:val="StyleUnderline"/>
        </w:rPr>
        <w:t>civil servants responding to the Trump administration</w:t>
      </w:r>
      <w:r w:rsidRPr="00E432EE">
        <w:rPr>
          <w:sz w:val="16"/>
        </w:rPr>
        <w:t xml:space="preserve">, these </w:t>
      </w:r>
      <w:r w:rsidRPr="00E432EE">
        <w:rPr>
          <w:rStyle w:val="StyleUnderline"/>
        </w:rPr>
        <w:t>fears may have been heightened by hiring freezes and the administration’s failure to replace agency employees as they departed</w:t>
      </w:r>
      <w:r w:rsidRPr="00E432EE">
        <w:rPr>
          <w:sz w:val="16"/>
        </w:rPr>
        <w:t>.</w:t>
      </w:r>
    </w:p>
    <w:p w14:paraId="14C3000A" w14:textId="77777777" w:rsidR="00F7726E" w:rsidRPr="00E432EE" w:rsidRDefault="00F7726E" w:rsidP="00F7726E">
      <w:pPr>
        <w:rPr>
          <w:sz w:val="16"/>
        </w:rPr>
      </w:pPr>
      <w:r w:rsidRPr="00E432EE">
        <w:rPr>
          <w:sz w:val="16"/>
        </w:rPr>
        <w:t>Loyalty and Moral Reasoning under Chaotic Conditions of Emergent Authoritarian Regimes</w:t>
      </w:r>
    </w:p>
    <w:p w14:paraId="17E5488A" w14:textId="77777777" w:rsidR="00F7726E" w:rsidRPr="00E432EE" w:rsidRDefault="00F7726E" w:rsidP="00F7726E">
      <w:pPr>
        <w:rPr>
          <w:sz w:val="16"/>
        </w:rPr>
      </w:pPr>
      <w:r w:rsidRPr="00E432EE">
        <w:rPr>
          <w:sz w:val="16"/>
        </w:rPr>
        <w:t xml:space="preserve">Chaos and incompetence among the political leadership class may exert their own influences on loyalty and, consequently, on decision making. Although scholarly literature has paid little attention to chaos wrought by leaders’ incompetence, an </w:t>
      </w:r>
      <w:r w:rsidRPr="00E432EE">
        <w:rPr>
          <w:rStyle w:val="StyleUnderline"/>
        </w:rPr>
        <w:t>unruly organizational environment may limit exit by heightening fears and creating uncertainty about who will make improvements if influential career civil servants leave</w:t>
      </w:r>
      <w:r w:rsidRPr="00E432EE">
        <w:rPr>
          <w:sz w:val="16"/>
        </w:rPr>
        <w:t xml:space="preserve">. </w:t>
      </w:r>
      <w:r w:rsidRPr="00E432EE">
        <w:rPr>
          <w:rStyle w:val="Emphasis"/>
        </w:rPr>
        <w:t>Voice</w:t>
      </w:r>
      <w:r w:rsidRPr="00E432EE">
        <w:rPr>
          <w:sz w:val="16"/>
        </w:rPr>
        <w:t xml:space="preserve"> </w:t>
      </w:r>
      <w:r w:rsidRPr="00E432EE">
        <w:rPr>
          <w:rStyle w:val="StyleUnderline"/>
        </w:rPr>
        <w:t>may also be</w:t>
      </w:r>
      <w:r w:rsidRPr="00E432EE">
        <w:rPr>
          <w:sz w:val="16"/>
        </w:rPr>
        <w:t xml:space="preserve"> </w:t>
      </w:r>
      <w:r w:rsidRPr="00E432EE">
        <w:rPr>
          <w:rStyle w:val="Emphasis"/>
        </w:rPr>
        <w:t>suppressed in an atmosphere of fear</w:t>
      </w:r>
      <w:r w:rsidRPr="00E432EE">
        <w:rPr>
          <w:sz w:val="16"/>
        </w:rPr>
        <w:t xml:space="preserve"> </w:t>
      </w:r>
      <w:r w:rsidRPr="00E432EE">
        <w:rPr>
          <w:rStyle w:val="StyleUnderline"/>
        </w:rPr>
        <w:t>and mistrust produced by perceived chaos and incompetence</w:t>
      </w:r>
      <w:r w:rsidRPr="00E432EE">
        <w:rPr>
          <w:sz w:val="16"/>
        </w:rPr>
        <w:t xml:space="preserve">; </w:t>
      </w:r>
      <w:r w:rsidRPr="00E432EE">
        <w:rPr>
          <w:rStyle w:val="StyleUnderline"/>
        </w:rPr>
        <w:t>speaking up makes little sense when employees believe no one is listening or capable of responding (</w:t>
      </w:r>
      <w:r w:rsidRPr="00E432EE">
        <w:rPr>
          <w:sz w:val="16"/>
        </w:rPr>
        <w:t xml:space="preserve">Hirschman 1970). On balance, </w:t>
      </w:r>
      <w:r w:rsidRPr="00E432EE">
        <w:rPr>
          <w:rStyle w:val="Emphasis"/>
        </w:rPr>
        <w:t>organizational chaos</w:t>
      </w:r>
      <w:r w:rsidRPr="00E432EE">
        <w:rPr>
          <w:sz w:val="16"/>
        </w:rPr>
        <w:t xml:space="preserve"> </w:t>
      </w:r>
      <w:r w:rsidRPr="00E432EE">
        <w:rPr>
          <w:rStyle w:val="StyleUnderline"/>
        </w:rPr>
        <w:t>may</w:t>
      </w:r>
      <w:r w:rsidRPr="00E432EE">
        <w:rPr>
          <w:sz w:val="16"/>
        </w:rPr>
        <w:t xml:space="preserve"> </w:t>
      </w:r>
      <w:r w:rsidRPr="00E432EE">
        <w:rPr>
          <w:rStyle w:val="Emphasis"/>
        </w:rPr>
        <w:t>create</w:t>
      </w:r>
      <w:r w:rsidRPr="00E432EE">
        <w:rPr>
          <w:sz w:val="16"/>
        </w:rPr>
        <w:t xml:space="preserve"> </w:t>
      </w:r>
      <w:r w:rsidRPr="00E432EE">
        <w:rPr>
          <w:rStyle w:val="StyleUnderline"/>
        </w:rPr>
        <w:t>the kinds of</w:t>
      </w:r>
      <w:r w:rsidRPr="00E432EE">
        <w:rPr>
          <w:sz w:val="16"/>
        </w:rPr>
        <w:t xml:space="preserve"> </w:t>
      </w:r>
      <w:r w:rsidRPr="00E432EE">
        <w:rPr>
          <w:rStyle w:val="Emphasis"/>
        </w:rPr>
        <w:t>stressors</w:t>
      </w:r>
      <w:r w:rsidRPr="00E432EE">
        <w:rPr>
          <w:sz w:val="16"/>
        </w:rPr>
        <w:t xml:space="preserve"> </w:t>
      </w:r>
      <w:r w:rsidRPr="00E432EE">
        <w:rPr>
          <w:rStyle w:val="StyleUnderline"/>
        </w:rPr>
        <w:t>that strain loyalty</w:t>
      </w:r>
      <w:r w:rsidRPr="00E432EE">
        <w:rPr>
          <w:sz w:val="16"/>
        </w:rPr>
        <w:t xml:space="preserve">, </w:t>
      </w:r>
      <w:r w:rsidRPr="00E432EE">
        <w:rPr>
          <w:rStyle w:val="Emphasis"/>
        </w:rPr>
        <w:t xml:space="preserve">creating incentives to </w:t>
      </w:r>
      <w:proofErr w:type="gramStart"/>
      <w:r w:rsidRPr="00E432EE">
        <w:rPr>
          <w:rStyle w:val="Emphasis"/>
        </w:rPr>
        <w:t>exit</w:t>
      </w:r>
      <w:proofErr w:type="gramEnd"/>
      <w:r w:rsidRPr="00E432EE">
        <w:rPr>
          <w:sz w:val="16"/>
        </w:rPr>
        <w:t xml:space="preserve"> </w:t>
      </w:r>
      <w:r w:rsidRPr="00E432EE">
        <w:rPr>
          <w:rStyle w:val="StyleUnderline"/>
        </w:rPr>
        <w:t>among</w:t>
      </w:r>
      <w:r w:rsidRPr="00E432EE">
        <w:rPr>
          <w:sz w:val="16"/>
        </w:rPr>
        <w:t xml:space="preserve"> mid- and high-level </w:t>
      </w:r>
      <w:r w:rsidRPr="00E432EE">
        <w:rPr>
          <w:rStyle w:val="StyleUnderline"/>
        </w:rPr>
        <w:t>bureaucrats</w:t>
      </w:r>
      <w:r w:rsidRPr="00E432EE">
        <w:rPr>
          <w:sz w:val="16"/>
        </w:rPr>
        <w:t xml:space="preserve"> (Hirschman 1970; Cavanaugh et al. 2000; Boswell, Olson-Buchanan, and </w:t>
      </w:r>
      <w:proofErr w:type="spellStart"/>
      <w:r w:rsidRPr="00E432EE">
        <w:rPr>
          <w:sz w:val="16"/>
        </w:rPr>
        <w:t>LePine</w:t>
      </w:r>
      <w:proofErr w:type="spellEnd"/>
      <w:r w:rsidRPr="00E432EE">
        <w:rPr>
          <w:sz w:val="16"/>
        </w:rPr>
        <w:t xml:space="preserve"> 2004).</w:t>
      </w:r>
    </w:p>
    <w:p w14:paraId="521CA5DB" w14:textId="77777777" w:rsidR="00F7726E" w:rsidRPr="00E432EE" w:rsidRDefault="00F7726E" w:rsidP="00F7726E">
      <w:pPr>
        <w:rPr>
          <w:sz w:val="16"/>
        </w:rPr>
      </w:pPr>
      <w:r w:rsidRPr="00E432EE">
        <w:rPr>
          <w:sz w:val="16"/>
        </w:rPr>
        <w:t xml:space="preserve">There is a theoretical debate about </w:t>
      </w:r>
      <w:proofErr w:type="gramStart"/>
      <w:r w:rsidRPr="00E432EE">
        <w:rPr>
          <w:sz w:val="16"/>
        </w:rPr>
        <w:t>how much</w:t>
      </w:r>
      <w:proofErr w:type="gramEnd"/>
      <w:r w:rsidRPr="00E432EE">
        <w:rPr>
          <w:sz w:val="16"/>
        </w:rPr>
        <w:t xml:space="preserve"> deliberative moral reasoning and agentic choice occurs under conditions of upheaval and rapid change. As social scientists of totalitarian regimes and social psychologists of harmful human behavior suggest (Arendt 2003, 1964; Oliner and Oliner 1988), </w:t>
      </w:r>
      <w:r w:rsidRPr="00E432EE">
        <w:rPr>
          <w:rStyle w:val="StyleUnderline"/>
        </w:rPr>
        <w:t>under</w:t>
      </w:r>
      <w:r w:rsidRPr="00E432EE">
        <w:rPr>
          <w:sz w:val="16"/>
        </w:rPr>
        <w:t xml:space="preserve"> </w:t>
      </w:r>
      <w:r w:rsidRPr="00E432EE">
        <w:rPr>
          <w:rStyle w:val="Emphasis"/>
        </w:rPr>
        <w:t>repressive regimes</w:t>
      </w:r>
      <w:r w:rsidRPr="00E432EE">
        <w:rPr>
          <w:sz w:val="16"/>
        </w:rPr>
        <w:t xml:space="preserve">, </w:t>
      </w:r>
      <w:r w:rsidRPr="00E432EE">
        <w:rPr>
          <w:rStyle w:val="Emphasis"/>
        </w:rPr>
        <w:t>professional norms</w:t>
      </w:r>
      <w:r w:rsidRPr="00E432EE">
        <w:rPr>
          <w:sz w:val="16"/>
        </w:rPr>
        <w:t xml:space="preserve"> </w:t>
      </w:r>
      <w:r w:rsidRPr="00E432EE">
        <w:rPr>
          <w:rStyle w:val="StyleUnderline"/>
        </w:rPr>
        <w:t>and socialization into a powerful dominant political culture cultivate obedience and generate a need to morally justify one’s actions to others or oneself</w:t>
      </w:r>
      <w:r w:rsidRPr="00E432EE">
        <w:rPr>
          <w:sz w:val="16"/>
        </w:rPr>
        <w:t>—</w:t>
      </w:r>
      <w:r w:rsidRPr="00E432EE">
        <w:rPr>
          <w:rStyle w:val="Emphasis"/>
        </w:rPr>
        <w:t>creating</w:t>
      </w:r>
      <w:r w:rsidRPr="00E432EE">
        <w:rPr>
          <w:sz w:val="16"/>
        </w:rPr>
        <w:t xml:space="preserve"> </w:t>
      </w:r>
      <w:r w:rsidRPr="00E432EE">
        <w:rPr>
          <w:rStyle w:val="StyleUnderline"/>
        </w:rPr>
        <w:t>strong</w:t>
      </w:r>
      <w:r w:rsidRPr="00E432EE">
        <w:rPr>
          <w:sz w:val="16"/>
        </w:rPr>
        <w:t xml:space="preserve"> </w:t>
      </w:r>
      <w:r w:rsidRPr="00E432EE">
        <w:rPr>
          <w:rStyle w:val="Emphasis"/>
        </w:rPr>
        <w:t>imperatives toward compliance</w:t>
      </w:r>
      <w:r w:rsidRPr="00E432EE">
        <w:rPr>
          <w:sz w:val="16"/>
        </w:rPr>
        <w:t xml:space="preserve"> </w:t>
      </w:r>
      <w:r w:rsidRPr="00E432EE">
        <w:rPr>
          <w:rStyle w:val="StyleUnderline"/>
        </w:rPr>
        <w:t>rather than resistance</w:t>
      </w:r>
      <w:r w:rsidRPr="00E432EE">
        <w:rPr>
          <w:sz w:val="16"/>
        </w:rPr>
        <w:t xml:space="preserve">. According to Jonathan Haidt’s (2001, 2007) social intuitionist model of cognitive processing, </w:t>
      </w:r>
      <w:r w:rsidRPr="00E432EE">
        <w:rPr>
          <w:rStyle w:val="StyleUnderline"/>
        </w:rPr>
        <w:t>people make “choices of right and wrong on the basis of strongly felt, intuitive reactions to moral dilemmas</w:t>
      </w:r>
      <w:r w:rsidRPr="00E432EE">
        <w:rPr>
          <w:sz w:val="16"/>
        </w:rPr>
        <w:t xml:space="preserve"> (type I cognitive processing),” </w:t>
      </w:r>
      <w:r w:rsidRPr="00E432EE">
        <w:rPr>
          <w:rStyle w:val="StyleUnderline"/>
        </w:rPr>
        <w:t>and</w:t>
      </w:r>
      <w:r w:rsidRPr="00E432EE">
        <w:rPr>
          <w:sz w:val="16"/>
        </w:rPr>
        <w:t xml:space="preserve"> </w:t>
      </w:r>
      <w:r w:rsidRPr="00E432EE">
        <w:rPr>
          <w:rStyle w:val="Emphasis"/>
          <w:highlight w:val="cyan"/>
        </w:rPr>
        <w:t>moral reasoning</w:t>
      </w:r>
      <w:r w:rsidRPr="00E432EE">
        <w:rPr>
          <w:sz w:val="16"/>
        </w:rPr>
        <w:t xml:space="preserve"> </w:t>
      </w:r>
      <w:r w:rsidRPr="00E432EE">
        <w:rPr>
          <w:rStyle w:val="StyleUnderline"/>
          <w:highlight w:val="cyan"/>
        </w:rPr>
        <w:t>occurs</w:t>
      </w:r>
      <w:r w:rsidRPr="00E432EE">
        <w:rPr>
          <w:sz w:val="16"/>
          <w:highlight w:val="cyan"/>
        </w:rPr>
        <w:t xml:space="preserve"> </w:t>
      </w:r>
      <w:r w:rsidRPr="00E432EE">
        <w:rPr>
          <w:rStyle w:val="Emphasis"/>
          <w:highlight w:val="cyan"/>
        </w:rPr>
        <w:t>post hoc</w:t>
      </w:r>
      <w:r w:rsidRPr="00E432EE">
        <w:rPr>
          <w:sz w:val="16"/>
        </w:rPr>
        <w:t xml:space="preserve">, </w:t>
      </w:r>
      <w:r w:rsidRPr="00E432EE">
        <w:rPr>
          <w:rStyle w:val="StyleUnderline"/>
          <w:highlight w:val="cyan"/>
        </w:rPr>
        <w:t>to</w:t>
      </w:r>
      <w:r w:rsidRPr="00E432EE">
        <w:rPr>
          <w:rStyle w:val="StyleUnderline"/>
        </w:rPr>
        <w:t xml:space="preserve"> make sense of and </w:t>
      </w:r>
      <w:r w:rsidRPr="00E432EE">
        <w:rPr>
          <w:rStyle w:val="StyleUnderline"/>
          <w:highlight w:val="cyan"/>
        </w:rPr>
        <w:t>justify one’s “initial</w:t>
      </w:r>
      <w:r w:rsidRPr="00E432EE">
        <w:rPr>
          <w:rStyle w:val="StyleUnderline"/>
        </w:rPr>
        <w:t xml:space="preserve"> affective </w:t>
      </w:r>
      <w:r w:rsidRPr="00E432EE">
        <w:rPr>
          <w:rStyle w:val="StyleUnderline"/>
          <w:highlight w:val="cyan"/>
        </w:rPr>
        <w:t>response</w:t>
      </w:r>
      <w:r w:rsidRPr="00E432EE">
        <w:rPr>
          <w:sz w:val="16"/>
        </w:rPr>
        <w:t xml:space="preserve"> (type II cognitive processing)” (Luft 2020, p. 3). Yet, Haidt’s model works best for habitual, everyday moral and cognitive landscapes; </w:t>
      </w:r>
      <w:r w:rsidRPr="00E432EE">
        <w:rPr>
          <w:rStyle w:val="Emphasis"/>
        </w:rPr>
        <w:t>intuitive</w:t>
      </w:r>
      <w:r w:rsidRPr="00E432EE">
        <w:rPr>
          <w:sz w:val="16"/>
        </w:rPr>
        <w:t xml:space="preserve"> </w:t>
      </w:r>
      <w:r w:rsidRPr="00E432EE">
        <w:rPr>
          <w:rStyle w:val="StyleUnderline"/>
          <w:highlight w:val="cyan"/>
        </w:rPr>
        <w:t>moral</w:t>
      </w:r>
      <w:r w:rsidRPr="00E432EE">
        <w:rPr>
          <w:sz w:val="16"/>
          <w:highlight w:val="cyan"/>
        </w:rPr>
        <w:t xml:space="preserve"> </w:t>
      </w:r>
      <w:r w:rsidRPr="00E432EE">
        <w:rPr>
          <w:rStyle w:val="Emphasis"/>
          <w:highlight w:val="cyan"/>
        </w:rPr>
        <w:t>judgments</w:t>
      </w:r>
      <w:r w:rsidRPr="00E432EE">
        <w:rPr>
          <w:sz w:val="16"/>
        </w:rPr>
        <w:t xml:space="preserve"> </w:t>
      </w:r>
      <w:r w:rsidRPr="00E432EE">
        <w:rPr>
          <w:rStyle w:val="StyleUnderline"/>
        </w:rPr>
        <w:t>may be</w:t>
      </w:r>
      <w:r w:rsidRPr="00E432EE">
        <w:rPr>
          <w:sz w:val="16"/>
        </w:rPr>
        <w:t xml:space="preserve"> </w:t>
      </w:r>
      <w:r w:rsidRPr="00E432EE">
        <w:rPr>
          <w:rStyle w:val="Emphasis"/>
          <w:highlight w:val="cyan"/>
        </w:rPr>
        <w:t>less accessible when</w:t>
      </w:r>
      <w:r w:rsidRPr="00E432EE">
        <w:rPr>
          <w:sz w:val="16"/>
        </w:rPr>
        <w:t xml:space="preserve"> </w:t>
      </w:r>
      <w:r w:rsidRPr="00E432EE">
        <w:rPr>
          <w:rStyle w:val="StyleUnderline"/>
        </w:rPr>
        <w:t>social and cultural</w:t>
      </w:r>
      <w:r w:rsidRPr="00E432EE">
        <w:rPr>
          <w:sz w:val="16"/>
        </w:rPr>
        <w:t xml:space="preserve"> </w:t>
      </w:r>
      <w:r w:rsidRPr="00E432EE">
        <w:rPr>
          <w:rStyle w:val="Emphasis"/>
          <w:highlight w:val="cyan"/>
        </w:rPr>
        <w:t>structures are in disarray</w:t>
      </w:r>
      <w:r w:rsidRPr="00E432EE">
        <w:rPr>
          <w:sz w:val="16"/>
        </w:rPr>
        <w:t xml:space="preserve"> (Luft 2020, p. 4). Relatedly, even during relatively settled times, cultural and social structures are not static. Haidt’s model may be limited by an “inattention to situational detail” (Luft 2020, p. 2).</w:t>
      </w:r>
    </w:p>
    <w:p w14:paraId="3013A697" w14:textId="77777777" w:rsidR="00F7726E" w:rsidRPr="00E432EE" w:rsidRDefault="00F7726E" w:rsidP="00F7726E">
      <w:pPr>
        <w:rPr>
          <w:sz w:val="16"/>
        </w:rPr>
      </w:pPr>
      <w:r w:rsidRPr="00E432EE">
        <w:rPr>
          <w:sz w:val="16"/>
        </w:rPr>
        <w:t xml:space="preserve">Examining situations in which actors make moral decisions under times of stress, upheaval, and rapid change is particularly important because it is during these times that conscious reasoning and intuitive feelings are in dialogue, enabling people to make more deliberate adjustments (Greene 2017; Luft 2020). Moreover, while many philosophical and psychological models of morality focus on how people navigate moral dilemmas, sociologists note that not every internal conflict manifests as a dilemma; organizational actors also face moral problems (Chambliss 1996). Moral problems are challenges that actors do not have the power and efficacy to solve, even if they have clarity on a favored resolution (Chambliss 1996). In assessing situations and engaging in action, </w:t>
      </w:r>
      <w:r w:rsidRPr="00E432EE">
        <w:rPr>
          <w:rStyle w:val="StyleUnderline"/>
        </w:rPr>
        <w:t>career civil servants must navigate not only moral quandaries and competing loyalties but also entrenched power structures and their own limited efficacy</w:t>
      </w:r>
      <w:r w:rsidRPr="00E432EE">
        <w:rPr>
          <w:sz w:val="16"/>
        </w:rPr>
        <w:t xml:space="preserve">. </w:t>
      </w:r>
      <w:r w:rsidRPr="00E432EE">
        <w:rPr>
          <w:rStyle w:val="StyleUnderline"/>
        </w:rPr>
        <w:t>Under</w:t>
      </w:r>
      <w:r w:rsidRPr="00E432EE">
        <w:rPr>
          <w:sz w:val="16"/>
        </w:rPr>
        <w:t xml:space="preserve"> conditions of </w:t>
      </w:r>
      <w:r w:rsidRPr="00E432EE">
        <w:rPr>
          <w:rStyle w:val="Emphasis"/>
        </w:rPr>
        <w:t>burgeoning autocracy</w:t>
      </w:r>
      <w:r w:rsidRPr="00E432EE">
        <w:rPr>
          <w:sz w:val="16"/>
        </w:rPr>
        <w:t xml:space="preserve">, </w:t>
      </w:r>
      <w:r w:rsidRPr="00E432EE">
        <w:rPr>
          <w:rStyle w:val="StyleUnderline"/>
        </w:rPr>
        <w:t>it may be</w:t>
      </w:r>
      <w:r w:rsidRPr="00E432EE">
        <w:rPr>
          <w:sz w:val="16"/>
        </w:rPr>
        <w:t xml:space="preserve"> </w:t>
      </w:r>
      <w:r w:rsidRPr="00E432EE">
        <w:rPr>
          <w:rStyle w:val="Emphasis"/>
        </w:rPr>
        <w:t>especially likely</w:t>
      </w:r>
      <w:r w:rsidRPr="00E432EE">
        <w:rPr>
          <w:sz w:val="16"/>
        </w:rPr>
        <w:t xml:space="preserve"> </w:t>
      </w:r>
      <w:r w:rsidRPr="00E432EE">
        <w:rPr>
          <w:rStyle w:val="StyleUnderline"/>
        </w:rPr>
        <w:t>that federal</w:t>
      </w:r>
      <w:r w:rsidRPr="00E432EE">
        <w:rPr>
          <w:sz w:val="16"/>
        </w:rPr>
        <w:t xml:space="preserve"> </w:t>
      </w:r>
      <w:r w:rsidRPr="00E432EE">
        <w:rPr>
          <w:rStyle w:val="Emphasis"/>
        </w:rPr>
        <w:t>civil servants engage</w:t>
      </w:r>
      <w:r w:rsidRPr="00E432EE">
        <w:rPr>
          <w:sz w:val="16"/>
        </w:rPr>
        <w:t xml:space="preserve"> </w:t>
      </w:r>
      <w:r w:rsidRPr="00E432EE">
        <w:rPr>
          <w:rStyle w:val="StyleUnderline"/>
        </w:rPr>
        <w:t>in the kind of conscious dialogue between reasoning and feelings described by Greene</w:t>
      </w:r>
      <w:r w:rsidRPr="00E432EE">
        <w:rPr>
          <w:sz w:val="16"/>
        </w:rPr>
        <w:t xml:space="preserve"> (2017), </w:t>
      </w:r>
      <w:r w:rsidRPr="00E432EE">
        <w:rPr>
          <w:rStyle w:val="StyleUnderline"/>
        </w:rPr>
        <w:t>making decisions iteratively while attending to multiple dimensions of loyalty and a changing organizational context</w:t>
      </w:r>
      <w:r w:rsidRPr="00E432EE">
        <w:rPr>
          <w:sz w:val="16"/>
        </w:rPr>
        <w:t>.</w:t>
      </w:r>
    </w:p>
    <w:p w14:paraId="7CEAB523" w14:textId="77777777" w:rsidR="00F7726E" w:rsidRPr="00E432EE" w:rsidRDefault="00F7726E" w:rsidP="00F7726E">
      <w:pPr>
        <w:rPr>
          <w:sz w:val="16"/>
        </w:rPr>
      </w:pPr>
      <w:r w:rsidRPr="00E432EE">
        <w:rPr>
          <w:sz w:val="16"/>
        </w:rPr>
        <w:t>FEDERAL BUREAUCRATS’ SERIAL PARTISANSHIP UNDER NEW LEADERS’ CHANGING MEANINGS OF COMPLIANCE/RESISTANCE</w:t>
      </w:r>
    </w:p>
    <w:p w14:paraId="5333E817" w14:textId="77777777" w:rsidR="00F7726E" w:rsidRPr="00E432EE" w:rsidRDefault="00F7726E" w:rsidP="00F7726E">
      <w:pPr>
        <w:rPr>
          <w:sz w:val="16"/>
        </w:rPr>
      </w:pPr>
      <w:r w:rsidRPr="00E432EE">
        <w:rPr>
          <w:sz w:val="16"/>
        </w:rPr>
        <w:t xml:space="preserve">As a rule, </w:t>
      </w:r>
      <w:r w:rsidRPr="00E432EE">
        <w:rPr>
          <w:rStyle w:val="StyleUnderline"/>
        </w:rPr>
        <w:t>career</w:t>
      </w:r>
      <w:r w:rsidRPr="00E432EE">
        <w:rPr>
          <w:sz w:val="16"/>
        </w:rPr>
        <w:t xml:space="preserve"> </w:t>
      </w:r>
      <w:r w:rsidRPr="00E432EE">
        <w:rPr>
          <w:rStyle w:val="Emphasis"/>
          <w:highlight w:val="cyan"/>
        </w:rPr>
        <w:t>civil servants</w:t>
      </w:r>
      <w:r w:rsidRPr="00E432EE">
        <w:rPr>
          <w:sz w:val="16"/>
        </w:rPr>
        <w:t xml:space="preserve"> </w:t>
      </w:r>
      <w:r w:rsidRPr="00E432EE">
        <w:rPr>
          <w:rStyle w:val="StyleUnderline"/>
        </w:rPr>
        <w:t>are</w:t>
      </w:r>
      <w:r w:rsidRPr="00E432EE">
        <w:rPr>
          <w:sz w:val="16"/>
        </w:rPr>
        <w:t xml:space="preserve"> </w:t>
      </w:r>
      <w:r w:rsidRPr="00E432EE">
        <w:rPr>
          <w:rStyle w:val="Emphasis"/>
          <w:highlight w:val="cyan"/>
        </w:rPr>
        <w:t>unlikely</w:t>
      </w:r>
      <w:r w:rsidRPr="00E432EE">
        <w:rPr>
          <w:sz w:val="16"/>
        </w:rPr>
        <w:t xml:space="preserve"> </w:t>
      </w:r>
      <w:r w:rsidRPr="00E432EE">
        <w:rPr>
          <w:rStyle w:val="StyleUnderline"/>
        </w:rPr>
        <w:t xml:space="preserve">candidates </w:t>
      </w:r>
      <w:r w:rsidRPr="00E432EE">
        <w:rPr>
          <w:rStyle w:val="StyleUnderline"/>
          <w:highlight w:val="cyan"/>
        </w:rPr>
        <w:t>to</w:t>
      </w:r>
      <w:r w:rsidRPr="00E432EE">
        <w:rPr>
          <w:sz w:val="16"/>
          <w:highlight w:val="cyan"/>
        </w:rPr>
        <w:t xml:space="preserve"> </w:t>
      </w:r>
      <w:r w:rsidRPr="00E432EE">
        <w:rPr>
          <w:rStyle w:val="Emphasis"/>
          <w:highlight w:val="cyan"/>
        </w:rPr>
        <w:t>join political resistance</w:t>
      </w:r>
      <w:r w:rsidRPr="00E432EE">
        <w:rPr>
          <w:sz w:val="16"/>
        </w:rPr>
        <w:t xml:space="preserve"> </w:t>
      </w:r>
      <w:r w:rsidRPr="00E432EE">
        <w:rPr>
          <w:rStyle w:val="StyleUnderline"/>
        </w:rPr>
        <w:t>movements</w:t>
      </w:r>
      <w:r w:rsidRPr="00E432EE">
        <w:rPr>
          <w:sz w:val="16"/>
        </w:rPr>
        <w:t xml:space="preserve">. This is because, as </w:t>
      </w:r>
      <w:proofErr w:type="spellStart"/>
      <w:r w:rsidRPr="00E432EE">
        <w:rPr>
          <w:sz w:val="16"/>
        </w:rPr>
        <w:t>Heclo</w:t>
      </w:r>
      <w:proofErr w:type="spellEnd"/>
      <w:r w:rsidRPr="00E432EE">
        <w:rPr>
          <w:sz w:val="16"/>
        </w:rPr>
        <w:t xml:space="preserve"> (2002) has observed, </w:t>
      </w:r>
      <w:r w:rsidRPr="00E432EE">
        <w:rPr>
          <w:rStyle w:val="StyleUnderline"/>
        </w:rPr>
        <w:t>“public administration” embodies a set of normative commitments that span, but are not independent of, partisan control of the Executive and Congress</w:t>
      </w:r>
      <w:r w:rsidRPr="00E432EE">
        <w:rPr>
          <w:sz w:val="16"/>
        </w:rPr>
        <w:t xml:space="preserve">. </w:t>
      </w:r>
      <w:proofErr w:type="gramStart"/>
      <w:r w:rsidRPr="00E432EE">
        <w:rPr>
          <w:sz w:val="16"/>
        </w:rPr>
        <w:t xml:space="preserve">Career </w:t>
      </w:r>
      <w:r w:rsidRPr="00E432EE">
        <w:rPr>
          <w:rStyle w:val="StyleUnderline"/>
        </w:rPr>
        <w:t>civil</w:t>
      </w:r>
      <w:proofErr w:type="gramEnd"/>
      <w:r w:rsidRPr="00E432EE">
        <w:rPr>
          <w:rStyle w:val="StyleUnderline"/>
        </w:rPr>
        <w:t xml:space="preserve"> servants must</w:t>
      </w:r>
      <w:r w:rsidRPr="00E432EE">
        <w:rPr>
          <w:sz w:val="16"/>
        </w:rPr>
        <w:t xml:space="preserve"> “</w:t>
      </w:r>
      <w:r w:rsidRPr="00E432EE">
        <w:rPr>
          <w:rStyle w:val="Emphasis"/>
          <w:highlight w:val="cyan"/>
        </w:rPr>
        <w:t>exhibit</w:t>
      </w:r>
      <w:r w:rsidRPr="00E432EE">
        <w:rPr>
          <w:sz w:val="16"/>
        </w:rPr>
        <w:t xml:space="preserve"> </w:t>
      </w:r>
      <w:r w:rsidRPr="00E432EE">
        <w:rPr>
          <w:rStyle w:val="StyleUnderline"/>
        </w:rPr>
        <w:t>the</w:t>
      </w:r>
      <w:r w:rsidRPr="00E432EE">
        <w:rPr>
          <w:sz w:val="16"/>
        </w:rPr>
        <w:t xml:space="preserve"> </w:t>
      </w:r>
      <w:r w:rsidRPr="00E432EE">
        <w:rPr>
          <w:rStyle w:val="Emphasis"/>
        </w:rPr>
        <w:t xml:space="preserve">peculiar </w:t>
      </w:r>
      <w:r w:rsidRPr="00E432EE">
        <w:rPr>
          <w:rStyle w:val="Emphasis"/>
          <w:highlight w:val="cyan"/>
        </w:rPr>
        <w:t>neutrality</w:t>
      </w:r>
      <w:r w:rsidRPr="00E432EE">
        <w:rPr>
          <w:sz w:val="16"/>
          <w:highlight w:val="cyan"/>
        </w:rPr>
        <w:t xml:space="preserve"> </w:t>
      </w:r>
      <w:r w:rsidRPr="00E432EE">
        <w:rPr>
          <w:rStyle w:val="StyleUnderline"/>
          <w:highlight w:val="cyan"/>
        </w:rPr>
        <w:t>of being serially and equally partisan</w:t>
      </w:r>
      <w:r w:rsidRPr="00E432EE">
        <w:rPr>
          <w:rStyle w:val="StyleUnderline"/>
        </w:rPr>
        <w:t xml:space="preserve"> by </w:t>
      </w:r>
      <w:r w:rsidRPr="00E432EE">
        <w:rPr>
          <w:rStyle w:val="StyleUnderline"/>
          <w:highlight w:val="cyan"/>
        </w:rPr>
        <w:t>working in good faith during</w:t>
      </w:r>
      <w:r w:rsidRPr="00E432EE">
        <w:rPr>
          <w:rStyle w:val="StyleUnderline"/>
        </w:rPr>
        <w:t xml:space="preserve"> successive </w:t>
      </w:r>
      <w:r w:rsidRPr="00E432EE">
        <w:rPr>
          <w:rStyle w:val="StyleUnderline"/>
          <w:highlight w:val="cyan"/>
        </w:rPr>
        <w:t>exchanges of partisan leaders</w:t>
      </w:r>
      <w:r w:rsidRPr="00E432EE">
        <w:rPr>
          <w:sz w:val="16"/>
        </w:rPr>
        <w:t xml:space="preserve">. </w:t>
      </w:r>
      <w:r w:rsidRPr="00E432EE">
        <w:rPr>
          <w:rStyle w:val="StyleUnderline"/>
        </w:rPr>
        <w:t>Loyalty to the office</w:t>
      </w:r>
      <w:r w:rsidRPr="00E432EE">
        <w:rPr>
          <w:sz w:val="16"/>
        </w:rPr>
        <w:t xml:space="preserve">, not to the person or party, </w:t>
      </w:r>
      <w:r w:rsidRPr="00E432EE">
        <w:rPr>
          <w:rStyle w:val="StyleUnderline"/>
        </w:rPr>
        <w:t>commands this</w:t>
      </w:r>
      <w:r w:rsidRPr="00E432EE">
        <w:rPr>
          <w:sz w:val="16"/>
        </w:rPr>
        <w:t>” (</w:t>
      </w:r>
      <w:proofErr w:type="spellStart"/>
      <w:r w:rsidRPr="00E432EE">
        <w:rPr>
          <w:sz w:val="16"/>
        </w:rPr>
        <w:t>Heclo</w:t>
      </w:r>
      <w:proofErr w:type="spellEnd"/>
      <w:r w:rsidRPr="00E432EE">
        <w:rPr>
          <w:sz w:val="16"/>
        </w:rPr>
        <w:t xml:space="preserve"> 2002, 692; emphasis added). Thus, career civil servants strive to be serially partisan, while adhering to professional norms calling for nonpartisanship and technocracy. They are </w:t>
      </w:r>
      <w:r w:rsidRPr="00E432EE">
        <w:rPr>
          <w:rStyle w:val="StyleUnderline"/>
        </w:rPr>
        <w:t>simultaneously protected and constrained by bureaucratic rules and structures and enjoy a measure of independence as rational technocrats</w:t>
      </w:r>
      <w:r w:rsidRPr="00E432EE">
        <w:rPr>
          <w:sz w:val="16"/>
        </w:rPr>
        <w:t xml:space="preserve"> (Weber 1978). This is in part because civil servants need “protection from politicians’ efforts to transform state resources into particularistic benefits for supporters in order to respond effectively to popular demands” (Geddes 1994, p. 49). Civil service laws prohibit political retaliation, but career civil servants are subordinate to political appointees and are prohibited by federal law from engaging in political advocacy while working in an official capacity.9 In a key contribution to the field, Golden (2000) studied career civil servants under the antibureaucratic Reagan administration and found they were largely responsive to the directives of the new political leadership.</w:t>
      </w:r>
    </w:p>
    <w:p w14:paraId="095B953F" w14:textId="77777777" w:rsidR="00F7726E" w:rsidRPr="00E432EE" w:rsidRDefault="00F7726E" w:rsidP="00F7726E">
      <w:pPr>
        <w:rPr>
          <w:sz w:val="16"/>
        </w:rPr>
      </w:pPr>
      <w:r w:rsidRPr="00E432EE">
        <w:rPr>
          <w:sz w:val="16"/>
        </w:rPr>
        <w:t>[TEXT CONDENSED, NONE OMITTED]</w:t>
      </w:r>
    </w:p>
    <w:p w14:paraId="19795207" w14:textId="77777777" w:rsidR="00F7726E" w:rsidRPr="00E432EE" w:rsidRDefault="00F7726E" w:rsidP="00F7726E">
      <w:pPr>
        <w:rPr>
          <w:sz w:val="16"/>
        </w:rPr>
      </w:pPr>
      <w:r w:rsidRPr="00E432EE">
        <w:rPr>
          <w:sz w:val="16"/>
        </w:rPr>
        <w:t xml:space="preserve">Other scholarship calls into question the very notion of the apolitical bureaucrat, arguing that the norms of the administrative state fail to match the actual work of career civil servants. Appleby (1949) suggests the conceptual line observers draw between “policy making” and “administration” is unwarranted, because many bureaucrats exercise so much discretion in administering policy. High-level bureaucrats sometimes act as “policy entrepreneurs,” using their positions, expertise, and resources to advocate for initiatives they believe to be in the public interest, even if they conflict with the directives of political leadership (Kingdon 2003). Expertise may be a particularly important resource for those who wish to exert political influence from within the state (Benveniste 1972). According to O’Leary (2020, p. 38), opposition to political leadership is “relatively commonplace” and reaches well below the elite levels of the bureaucracy. She contends that middle- and lower-level bureaucrats frequently engage in “guerilla government”: practices in which career civil servants “disobey the wishes of [superiors] </w:t>
      </w:r>
      <w:proofErr w:type="gramStart"/>
      <w:r w:rsidRPr="00E432EE">
        <w:rPr>
          <w:sz w:val="16"/>
        </w:rPr>
        <w:t>in order to</w:t>
      </w:r>
      <w:proofErr w:type="gramEnd"/>
      <w:r w:rsidRPr="00E432EE">
        <w:rPr>
          <w:sz w:val="16"/>
        </w:rPr>
        <w:t xml:space="preserve"> do what they perceive is ‘the right thing’” (2020, p. 25). She documents cases of civil servants from both Republican and Democratic administrations engaging in behavior designed to undermine, circumvent, or otherwise derail the policy directives of political leadership, including leaking to the media, joining forces with outside interest groups to defeat official policy, and ghostwriting oppositional books and articles. How might we reconcile these divergent streams of scholarship on public servants? To begin with, we note the diversity of conduct described in this research and different sampling methods utilized. O’Leary sought out acts of resistance to study, and her definition of guerilla government includes everything from small acts of petty sabotage avenging personal grievances to public whistleblowing (O’Leary 2020). Resistance is also not limited to responses to changes in political leadership. Scholars from the bureaucratic politics perspective primarily focus on policy advocacy in the day-to-day work of career civil servants and seek to highlight ways in which work that is deemed apolitical nonetheless embodies a political dimension (Appleby 1949; Kingdon 2003). Golden’s comparative research on compliance across four government agencies under the Reagan administration comes closest to what we are concerned with here: how career civil servants respond to significant changes ushered in by an anti-bureaucratic political administration. As we use the concept, resistance includes but is not entirely captured by the kind of oppositional behavior described by O’Leary and others. Following Hollander and </w:t>
      </w:r>
      <w:proofErr w:type="spellStart"/>
      <w:r w:rsidRPr="00E432EE">
        <w:rPr>
          <w:sz w:val="16"/>
        </w:rPr>
        <w:t>Einhwohner</w:t>
      </w:r>
      <w:proofErr w:type="spellEnd"/>
      <w:r w:rsidRPr="00E432EE">
        <w:rPr>
          <w:sz w:val="16"/>
        </w:rPr>
        <w:t xml:space="preserve"> (2004, p. 538), we define resistance in terms of its “core elements”: action and opposition.10 In applying this definition to career civil servants experiencing change in political leadership, we begin with the expectation that overt oppositional behavior may be relatively rare within the bureaucratic corps (Golden 2000; </w:t>
      </w:r>
      <w:proofErr w:type="spellStart"/>
      <w:r w:rsidRPr="00E432EE">
        <w:rPr>
          <w:sz w:val="16"/>
        </w:rPr>
        <w:t>Heclo</w:t>
      </w:r>
      <w:proofErr w:type="spellEnd"/>
      <w:r w:rsidRPr="00E432EE">
        <w:rPr>
          <w:sz w:val="16"/>
        </w:rPr>
        <w:t xml:space="preserve"> 2002; Morrill et al. 2003; O’Leary 2020). Moreover, resistance (whether overt or covert) is distinguishable from voice in Hirschman’s sense in that voice uses established organizational channels to communicate members’ dissatisfaction to superiors, while resistance seeks instead to pressure the organization to change its ways (Hirschman 1970). Because federal bureaucracies are characterized by strong legal and normative prohibitions on political activism, while also protecting certain kinds of internal dissent, the determination of whether voice amounts to resistance depends on how and when it is expressed. Golden suggests there are four types of voice observable in federal bureaucracies: “voice by argumentation,” “collective action,” “leaking” and “sabotage” (1992, p. 32). While leaking and sabotage are precluded by professional norms and are plainly both oppositional and resistant, argumentation and some forms of collective voice (such as circulating a dissent memo around the State Department) may fit more comfortably within career civil servants’ ethos of “loyalty that argues back” (Golden 2000, p. 11). Interpreting whether exit amounts to resistance is similarly complicated in this context. Hirschman views exit as an alternative to voice, but other scholars have noted that exits may be either quiet or noisy (Barry 1974; Dowding et al. 2000; Kirkpatrick 2019). A quiet exit likely does little to pressure an organization to change course, even as it constitutes a dramatic move for the </w:t>
      </w:r>
      <w:proofErr w:type="spellStart"/>
      <w:r w:rsidRPr="00E432EE">
        <w:rPr>
          <w:sz w:val="16"/>
        </w:rPr>
        <w:t>exiter</w:t>
      </w:r>
      <w:proofErr w:type="spellEnd"/>
      <w:r w:rsidRPr="00E432EE">
        <w:rPr>
          <w:sz w:val="16"/>
        </w:rPr>
        <w:t xml:space="preserve">. According to Kirkpatrick (2019), a “resistant exit” is one </w:t>
      </w:r>
      <w:proofErr w:type="spellStart"/>
      <w:proofErr w:type="gramStart"/>
      <w:r w:rsidRPr="00E432EE">
        <w:rPr>
          <w:sz w:val="16"/>
        </w:rPr>
        <w:t>that“</w:t>
      </w:r>
      <w:proofErr w:type="gramEnd"/>
      <w:r w:rsidRPr="00E432EE">
        <w:rPr>
          <w:sz w:val="16"/>
        </w:rPr>
        <w:t>interrupt</w:t>
      </w:r>
      <w:proofErr w:type="spellEnd"/>
      <w:r w:rsidRPr="00E432EE">
        <w:rPr>
          <w:sz w:val="16"/>
        </w:rPr>
        <w:t xml:space="preserve">[s], intervene[s], or object[s] to a prevailing mode of power and, through strong opposition and engagement . . . reveal[s] an alternative perspective, a different agenda, or a new course of action.” Resistant exits must evince at least one of the following characteristics: (1) the creation of a public spectacle of the exit; (2) the construction of “alternative political organizations or modes of being in exit or exile”; and/or (3) the maintenance of solidarity between those who </w:t>
      </w:r>
      <w:proofErr w:type="gramStart"/>
      <w:r w:rsidRPr="00E432EE">
        <w:rPr>
          <w:sz w:val="16"/>
        </w:rPr>
        <w:t>exit</w:t>
      </w:r>
      <w:proofErr w:type="gramEnd"/>
      <w:r w:rsidRPr="00E432EE">
        <w:rPr>
          <w:sz w:val="16"/>
        </w:rPr>
        <w:t xml:space="preserve"> and colleagues left behind (2019, pp. 136–37). Drawing on the EVL literature and applying it to federal bureaucracies, we begin by considering the specific forms resistance and compliance typically take during settled times.11 During most political transitions, leaking, sabotage, whistleblowing, and resistant exit amount to resistance in the strong sense of the word; they are efforts to exert pressure upon the organization to change its ways. By contrast, where a civil servant stretches the rules to implement new directives while maintaining fidelity to an agency’s mission, such efforts may feel like appropriate execution to career civil servants, who understand their work to be implementation of an agency’s mission within the broad context of political directives. Conversely, taking early retirement or requesting a transfer to avoid carrying out politically repugnant directives are behaviors that career civil servants sometimes describe as forms of resistance, but which do not exert oppositional force on the organization. Finally, within the context of normal political transitions, sanctioned forms of voice—dissent undertaken at appropriate times and in appropriate forms—is a form of compliance, because it is embedded in the institutional and professional norms structuring federal public service (Golden 2000). A variety of situational and institutional characteristics may shape organizational </w:t>
      </w:r>
      <w:proofErr w:type="spellStart"/>
      <w:r w:rsidRPr="00E432EE">
        <w:rPr>
          <w:sz w:val="16"/>
        </w:rPr>
        <w:t>members’responses</w:t>
      </w:r>
      <w:proofErr w:type="spellEnd"/>
      <w:r w:rsidRPr="00E432EE">
        <w:rPr>
          <w:sz w:val="16"/>
        </w:rPr>
        <w:t xml:space="preserve"> to perceived workplace decline. First, career civil servants’ locations within the government are likely to affect their propensity to express resistance, voice, rule stretching, and/or compliance (Golden 2000; Kellough and Osuna 1995; Niklasson et al. 2020; Weaver 2015). Agency culture and norms, including ideology, dominant profession, agency “esprit,” agency history, and civil servant confidence are key drivers of different responses to perceived organizational decline (Golden 1992, 2000; Lee </w:t>
      </w:r>
      <w:proofErr w:type="spellStart"/>
      <w:r w:rsidRPr="00E432EE">
        <w:rPr>
          <w:sz w:val="16"/>
        </w:rPr>
        <w:t>andWhitford</w:t>
      </w:r>
      <w:proofErr w:type="spellEnd"/>
      <w:r w:rsidRPr="00E432EE">
        <w:rPr>
          <w:sz w:val="16"/>
        </w:rPr>
        <w:t xml:space="preserve"> 2008; Niklasson, Christiansen, and </w:t>
      </w:r>
      <w:proofErr w:type="spellStart"/>
      <w:r w:rsidRPr="00E432EE">
        <w:rPr>
          <w:sz w:val="16"/>
        </w:rPr>
        <w:t>Öhberg</w:t>
      </w:r>
      <w:proofErr w:type="spellEnd"/>
      <w:r w:rsidRPr="00E432EE">
        <w:rPr>
          <w:sz w:val="16"/>
        </w:rPr>
        <w:t xml:space="preserve"> 2020).We also anticipate that agency location may matter in a different way: some agencies face intense attention from a new administration, while others largely escape notice. Thus, career civil servants may be </w:t>
      </w:r>
      <w:proofErr w:type="gramStart"/>
      <w:r w:rsidRPr="00E432EE">
        <w:rPr>
          <w:sz w:val="16"/>
        </w:rPr>
        <w:t>more or less exposed</w:t>
      </w:r>
      <w:proofErr w:type="gramEnd"/>
      <w:r w:rsidRPr="00E432EE">
        <w:rPr>
          <w:sz w:val="16"/>
        </w:rPr>
        <w:t xml:space="preserve"> to antibureaucratic initiatives, depending upon the agency in which they work (Golden 2000). One’s position in the institutional hierarchy may additionally affect the likelihood of expressing or acting upon grievances (Lee and </w:t>
      </w:r>
      <w:proofErr w:type="spellStart"/>
      <w:r w:rsidRPr="00E432EE">
        <w:rPr>
          <w:sz w:val="16"/>
        </w:rPr>
        <w:t>Whitford</w:t>
      </w:r>
      <w:proofErr w:type="spellEnd"/>
      <w:r w:rsidRPr="00E432EE">
        <w:rPr>
          <w:sz w:val="16"/>
        </w:rPr>
        <w:t xml:space="preserve"> 2008; Dowding 2000; Niklasson et al. 2020).12 Supervisors and those in the higher General Schedule (GS) levels may be more likely to express voice internally, but less likely to leave when discontented than lower-level employees because of the higher costs of exit associated with longer tenure and the tendency of risk aversion to increase over time in a position (Lee and </w:t>
      </w:r>
      <w:proofErr w:type="spellStart"/>
      <w:r w:rsidRPr="00E432EE">
        <w:rPr>
          <w:sz w:val="16"/>
        </w:rPr>
        <w:t>Whitford</w:t>
      </w:r>
      <w:proofErr w:type="spellEnd"/>
      <w:r w:rsidRPr="00E432EE">
        <w:rPr>
          <w:sz w:val="16"/>
        </w:rPr>
        <w:t xml:space="preserve"> 2008; Niklasson et al. 2020).</w:t>
      </w:r>
    </w:p>
    <w:p w14:paraId="5E4C9C99" w14:textId="77777777" w:rsidR="00F7726E" w:rsidRPr="00E432EE" w:rsidRDefault="00F7726E" w:rsidP="00F7726E">
      <w:pPr>
        <w:rPr>
          <w:sz w:val="16"/>
        </w:rPr>
      </w:pPr>
      <w:r w:rsidRPr="00E432EE">
        <w:rPr>
          <w:sz w:val="16"/>
        </w:rPr>
        <w:t>[TEXT CONDENSED, NONE OMITTED]</w:t>
      </w:r>
    </w:p>
    <w:p w14:paraId="3C20936A" w14:textId="77777777" w:rsidR="00F7726E" w:rsidRPr="00E432EE" w:rsidRDefault="00F7726E" w:rsidP="00F7726E">
      <w:pPr>
        <w:rPr>
          <w:sz w:val="16"/>
        </w:rPr>
      </w:pPr>
      <w:r w:rsidRPr="00E432EE">
        <w:rPr>
          <w:sz w:val="16"/>
        </w:rPr>
        <w:t xml:space="preserve">However, the administration that came into place in 2016 brought with it an unusual degree of chaos and a willingness to break democratic norms. </w:t>
      </w:r>
      <w:r w:rsidRPr="00E432EE">
        <w:rPr>
          <w:rStyle w:val="StyleUnderline"/>
        </w:rPr>
        <w:t>Although the Trump administration was</w:t>
      </w:r>
      <w:r w:rsidRPr="00E432EE">
        <w:rPr>
          <w:sz w:val="16"/>
        </w:rPr>
        <w:t xml:space="preserve">, like the Reagan administration, </w:t>
      </w:r>
      <w:r w:rsidRPr="00E432EE">
        <w:rPr>
          <w:rStyle w:val="StyleUnderline"/>
        </w:rPr>
        <w:t>expressly anti-</w:t>
      </w:r>
      <w:proofErr w:type="gramStart"/>
      <w:r w:rsidRPr="00E432EE">
        <w:rPr>
          <w:rStyle w:val="StyleUnderline"/>
        </w:rPr>
        <w:t>federal-bureaucracy</w:t>
      </w:r>
      <w:proofErr w:type="gramEnd"/>
      <w:r w:rsidRPr="00E432EE">
        <w:rPr>
          <w:sz w:val="16"/>
        </w:rPr>
        <w:t xml:space="preserve">, it is not properly characterized as an “administrative presidency,” in which executives seek to wrest control of the bureaucracy from civil servants to increase governmental responsiveness to the president’s policy agenda (Nathan 1983; Resh 2015). Compared to other recent administrations, </w:t>
      </w:r>
      <w:r w:rsidRPr="00E432EE">
        <w:rPr>
          <w:rStyle w:val="StyleUnderline"/>
        </w:rPr>
        <w:t>the Trump administration was notably slow in filling many leadership posts and was distinctive in the degree to which it appointed senior leadership based on patronage concerns and personal loyalty to the president, rather than fealty to a defined political ideology</w:t>
      </w:r>
      <w:r w:rsidRPr="00E432EE">
        <w:rPr>
          <w:sz w:val="16"/>
        </w:rPr>
        <w:t xml:space="preserve">.13 Moreover, </w:t>
      </w:r>
      <w:r w:rsidRPr="00E432EE">
        <w:rPr>
          <w:rStyle w:val="StyleUnderline"/>
        </w:rPr>
        <w:t xml:space="preserve">the Trump administration adopted increasingly authoritarian practices over time </w:t>
      </w:r>
      <w:r w:rsidRPr="00E432EE">
        <w:rPr>
          <w:sz w:val="16"/>
        </w:rPr>
        <w:t xml:space="preserve">(Levitsky and </w:t>
      </w:r>
      <w:proofErr w:type="spellStart"/>
      <w:r w:rsidRPr="00E432EE">
        <w:rPr>
          <w:sz w:val="16"/>
        </w:rPr>
        <w:t>Ziblatt</w:t>
      </w:r>
      <w:proofErr w:type="spellEnd"/>
      <w:r w:rsidRPr="00E432EE">
        <w:rPr>
          <w:sz w:val="16"/>
        </w:rPr>
        <w:t xml:space="preserve"> 2018; Stan 2018), </w:t>
      </w:r>
      <w:r w:rsidRPr="00E432EE">
        <w:rPr>
          <w:rStyle w:val="Emphasis"/>
        </w:rPr>
        <w:t>stifling dissent</w:t>
      </w:r>
      <w:r w:rsidRPr="00E432EE">
        <w:rPr>
          <w:sz w:val="16"/>
        </w:rPr>
        <w:t xml:space="preserve"> </w:t>
      </w:r>
      <w:r w:rsidRPr="00E432EE">
        <w:rPr>
          <w:rStyle w:val="StyleUnderline"/>
        </w:rPr>
        <w:t>and exacting retribution for acts of perceived disloyalty</w:t>
      </w:r>
      <w:r w:rsidRPr="00E432EE">
        <w:rPr>
          <w:sz w:val="16"/>
        </w:rPr>
        <w:t>.</w:t>
      </w:r>
    </w:p>
    <w:p w14:paraId="48C430AF" w14:textId="77777777" w:rsidR="00F7726E" w:rsidRPr="00E432EE" w:rsidRDefault="00F7726E" w:rsidP="00F7726E">
      <w:pPr>
        <w:rPr>
          <w:sz w:val="16"/>
        </w:rPr>
      </w:pPr>
      <w:r w:rsidRPr="00E432EE">
        <w:rPr>
          <w:sz w:val="16"/>
        </w:rPr>
        <w:t xml:space="preserve">Research on the role of bureaucrats under emergent authoritarian governments is lacking, but an administration increasingly characterized by the rejection of democratic norms, the vilification of opponents, tolerance and encouragement of political violence, and a readiness to curtail the civil liberties of opponents (Levitsky and </w:t>
      </w:r>
      <w:proofErr w:type="spellStart"/>
      <w:r w:rsidRPr="00E432EE">
        <w:rPr>
          <w:sz w:val="16"/>
        </w:rPr>
        <w:t>Ziblatt</w:t>
      </w:r>
      <w:proofErr w:type="spellEnd"/>
      <w:r w:rsidRPr="00E432EE">
        <w:rPr>
          <w:sz w:val="16"/>
        </w:rPr>
        <w:t xml:space="preserve"> 2018) closes off </w:t>
      </w:r>
      <w:proofErr w:type="gramStart"/>
      <w:r w:rsidRPr="00E432EE">
        <w:rPr>
          <w:sz w:val="16"/>
        </w:rPr>
        <w:t>a number of</w:t>
      </w:r>
      <w:proofErr w:type="gramEnd"/>
      <w:r w:rsidRPr="00E432EE">
        <w:rPr>
          <w:sz w:val="16"/>
        </w:rPr>
        <w:t xml:space="preserve"> potential avenues of resistance for career civil servants. </w:t>
      </w:r>
      <w:r w:rsidRPr="00E432EE">
        <w:rPr>
          <w:rStyle w:val="StyleUnderline"/>
        </w:rPr>
        <w:t>There are</w:t>
      </w:r>
      <w:r w:rsidRPr="00E432EE">
        <w:rPr>
          <w:sz w:val="16"/>
        </w:rPr>
        <w:t xml:space="preserve"> </w:t>
      </w:r>
      <w:r w:rsidRPr="00E432EE">
        <w:rPr>
          <w:rStyle w:val="Emphasis"/>
        </w:rPr>
        <w:t>fewer outlets for covert conflict</w:t>
      </w:r>
      <w:r w:rsidRPr="00E432EE">
        <w:rPr>
          <w:sz w:val="16"/>
        </w:rPr>
        <w:t xml:space="preserve">, </w:t>
      </w:r>
      <w:r w:rsidRPr="00E432EE">
        <w:rPr>
          <w:rStyle w:val="StyleUnderline"/>
        </w:rPr>
        <w:t>much</w:t>
      </w:r>
      <w:r w:rsidRPr="00E432EE">
        <w:rPr>
          <w:sz w:val="16"/>
        </w:rPr>
        <w:t xml:space="preserve"> </w:t>
      </w:r>
      <w:r w:rsidRPr="00E432EE">
        <w:rPr>
          <w:rStyle w:val="Emphasis"/>
        </w:rPr>
        <w:t>less overt resistance</w:t>
      </w:r>
      <w:r w:rsidRPr="00E432EE">
        <w:rPr>
          <w:sz w:val="16"/>
        </w:rPr>
        <w:t xml:space="preserve">. </w:t>
      </w:r>
      <w:r w:rsidRPr="00E432EE">
        <w:rPr>
          <w:rStyle w:val="StyleUnderline"/>
        </w:rPr>
        <w:t>Under repressive regimes</w:t>
      </w:r>
      <w:r w:rsidRPr="00E432EE">
        <w:rPr>
          <w:sz w:val="16"/>
        </w:rPr>
        <w:t xml:space="preserve">, </w:t>
      </w:r>
      <w:r w:rsidRPr="00E432EE">
        <w:rPr>
          <w:rStyle w:val="StyleUnderline"/>
        </w:rPr>
        <w:t>argumentation and the voicing of concern</w:t>
      </w:r>
      <w:r w:rsidRPr="00E432EE">
        <w:rPr>
          <w:sz w:val="16"/>
        </w:rPr>
        <w:t>—even when carried out in institutionally sanctioned ways—</w:t>
      </w:r>
      <w:r w:rsidRPr="00E432EE">
        <w:rPr>
          <w:rStyle w:val="StyleUnderline"/>
        </w:rPr>
        <w:t>may be</w:t>
      </w:r>
      <w:r w:rsidRPr="00E432EE">
        <w:rPr>
          <w:sz w:val="16"/>
        </w:rPr>
        <w:t xml:space="preserve"> </w:t>
      </w:r>
      <w:r w:rsidRPr="00E432EE">
        <w:rPr>
          <w:rStyle w:val="Emphasis"/>
        </w:rPr>
        <w:t>punished</w:t>
      </w:r>
      <w:r w:rsidRPr="00E432EE">
        <w:rPr>
          <w:sz w:val="16"/>
        </w:rPr>
        <w:t xml:space="preserve"> </w:t>
      </w:r>
      <w:r w:rsidRPr="00E432EE">
        <w:rPr>
          <w:rStyle w:val="StyleUnderline"/>
        </w:rPr>
        <w:t>as forms of disloyalty</w:t>
      </w:r>
      <w:r w:rsidRPr="00E432EE">
        <w:rPr>
          <w:sz w:val="16"/>
        </w:rPr>
        <w:t xml:space="preserve">. Thus, </w:t>
      </w:r>
      <w:proofErr w:type="gramStart"/>
      <w:r w:rsidRPr="00E432EE">
        <w:rPr>
          <w:sz w:val="16"/>
        </w:rPr>
        <w:t>contra</w:t>
      </w:r>
      <w:proofErr w:type="gramEnd"/>
      <w:r w:rsidRPr="00E432EE">
        <w:rPr>
          <w:sz w:val="16"/>
        </w:rPr>
        <w:t xml:space="preserve"> the findings of O’Leary (2017, 2020), </w:t>
      </w:r>
      <w:r w:rsidRPr="00E432EE">
        <w:rPr>
          <w:rStyle w:val="StyleUnderline"/>
        </w:rPr>
        <w:t>the curtailing of dissent may</w:t>
      </w:r>
      <w:r w:rsidRPr="00E432EE">
        <w:rPr>
          <w:sz w:val="16"/>
        </w:rPr>
        <w:t xml:space="preserve"> </w:t>
      </w:r>
      <w:r w:rsidRPr="00E432EE">
        <w:rPr>
          <w:rStyle w:val="Emphasis"/>
        </w:rPr>
        <w:t>lead to compliance</w:t>
      </w:r>
      <w:r w:rsidRPr="00E432EE">
        <w:rPr>
          <w:sz w:val="16"/>
        </w:rPr>
        <w:t xml:space="preserve"> </w:t>
      </w:r>
      <w:r w:rsidRPr="00E432EE">
        <w:rPr>
          <w:rStyle w:val="StyleUnderline"/>
        </w:rPr>
        <w:t>rather than guerilla activism from within</w:t>
      </w:r>
      <w:r w:rsidRPr="00E432EE">
        <w:rPr>
          <w:sz w:val="16"/>
        </w:rPr>
        <w:t xml:space="preserve">. Similarly, </w:t>
      </w:r>
      <w:r w:rsidRPr="00E432EE">
        <w:rPr>
          <w:rStyle w:val="StyleUnderline"/>
        </w:rPr>
        <w:t>career</w:t>
      </w:r>
      <w:r w:rsidRPr="00E432EE">
        <w:rPr>
          <w:sz w:val="16"/>
        </w:rPr>
        <w:t xml:space="preserve"> </w:t>
      </w:r>
      <w:r w:rsidRPr="00E432EE">
        <w:rPr>
          <w:rStyle w:val="Emphasis"/>
        </w:rPr>
        <w:t>civil servants’ decisions</w:t>
      </w:r>
      <w:r w:rsidRPr="00E432EE">
        <w:rPr>
          <w:sz w:val="16"/>
        </w:rPr>
        <w:t xml:space="preserve"> </w:t>
      </w:r>
      <w:r w:rsidRPr="00E432EE">
        <w:rPr>
          <w:rStyle w:val="StyleUnderline"/>
        </w:rPr>
        <w:t xml:space="preserve">about whether to </w:t>
      </w:r>
      <w:proofErr w:type="gramStart"/>
      <w:r w:rsidRPr="00E432EE">
        <w:rPr>
          <w:rStyle w:val="StyleUnderline"/>
        </w:rPr>
        <w:t>exit</w:t>
      </w:r>
      <w:proofErr w:type="gramEnd"/>
      <w:r w:rsidRPr="00E432EE">
        <w:rPr>
          <w:rStyle w:val="StyleUnderline"/>
        </w:rPr>
        <w:t xml:space="preserve"> and</w:t>
      </w:r>
      <w:r w:rsidRPr="00E432EE">
        <w:rPr>
          <w:sz w:val="16"/>
        </w:rPr>
        <w:t xml:space="preserve">, if so, </w:t>
      </w:r>
      <w:r w:rsidRPr="00E432EE">
        <w:rPr>
          <w:rStyle w:val="StyleUnderline"/>
        </w:rPr>
        <w:t>whether to do so quietly or noisily may</w:t>
      </w:r>
      <w:r w:rsidRPr="00E432EE">
        <w:rPr>
          <w:sz w:val="16"/>
        </w:rPr>
        <w:t xml:space="preserve"> </w:t>
      </w:r>
      <w:r w:rsidRPr="00E432EE">
        <w:rPr>
          <w:rStyle w:val="Emphasis"/>
        </w:rPr>
        <w:t>differ</w:t>
      </w:r>
      <w:r w:rsidRPr="00E432EE">
        <w:rPr>
          <w:sz w:val="16"/>
        </w:rPr>
        <w:t xml:space="preserve"> </w:t>
      </w:r>
      <w:r w:rsidRPr="00E432EE">
        <w:rPr>
          <w:rStyle w:val="StyleUnderline"/>
        </w:rPr>
        <w:t>in the context of political repression</w:t>
      </w:r>
      <w:r w:rsidRPr="00E432EE">
        <w:rPr>
          <w:sz w:val="16"/>
        </w:rPr>
        <w:t xml:space="preserve">. </w:t>
      </w:r>
      <w:r w:rsidRPr="00E432EE">
        <w:rPr>
          <w:rStyle w:val="StyleUnderline"/>
        </w:rPr>
        <w:t>Where political leadership rules through fear and intimidation</w:t>
      </w:r>
      <w:r w:rsidRPr="00E432EE">
        <w:rPr>
          <w:sz w:val="16"/>
        </w:rPr>
        <w:t xml:space="preserve">, the </w:t>
      </w:r>
      <w:r w:rsidRPr="00E432EE">
        <w:rPr>
          <w:rStyle w:val="Emphasis"/>
        </w:rPr>
        <w:t>moral calculations</w:t>
      </w:r>
      <w:r w:rsidRPr="00E432EE">
        <w:rPr>
          <w:sz w:val="16"/>
        </w:rPr>
        <w:t xml:space="preserve"> </w:t>
      </w:r>
      <w:r w:rsidRPr="00E432EE">
        <w:rPr>
          <w:rStyle w:val="StyleUnderline"/>
        </w:rPr>
        <w:t>attending decisions to resist or comply are especially complex</w:t>
      </w:r>
      <w:r w:rsidRPr="00E432EE">
        <w:rPr>
          <w:sz w:val="16"/>
        </w:rPr>
        <w:t xml:space="preserve"> (Caldwell and Canuto-Carranco 2010) and may be more likely to invoke the kind of dialogic reasoning described by Greene (2017).</w:t>
      </w:r>
    </w:p>
    <w:p w14:paraId="298C87FC" w14:textId="77777777" w:rsidR="00F7726E" w:rsidRPr="00E432EE" w:rsidRDefault="00F7726E" w:rsidP="00F7726E">
      <w:pPr>
        <w:rPr>
          <w:sz w:val="16"/>
        </w:rPr>
      </w:pPr>
      <w:r w:rsidRPr="00E432EE">
        <w:rPr>
          <w:sz w:val="16"/>
        </w:rPr>
        <w:t>The Shrinking Scope of Resistance under Repressive Leadership</w:t>
      </w:r>
    </w:p>
    <w:p w14:paraId="0F49A34B" w14:textId="77777777" w:rsidR="00F7726E" w:rsidRPr="00E432EE" w:rsidRDefault="00F7726E" w:rsidP="00F7726E">
      <w:pPr>
        <w:rPr>
          <w:sz w:val="16"/>
        </w:rPr>
      </w:pPr>
      <w:r w:rsidRPr="00E432EE">
        <w:rPr>
          <w:sz w:val="16"/>
        </w:rPr>
        <w:t xml:space="preserve">In evaluating resistance and compliance under repressive conditions, a theoretical shift away from Hirschman and much of the public administration scholarship is needed. In closer alignment with social movement perspectives, we expect that </w:t>
      </w:r>
      <w:r w:rsidRPr="00E432EE">
        <w:rPr>
          <w:rStyle w:val="StyleUnderline"/>
        </w:rPr>
        <w:t>under</w:t>
      </w:r>
      <w:r w:rsidRPr="00E432EE">
        <w:rPr>
          <w:sz w:val="16"/>
        </w:rPr>
        <w:t xml:space="preserve"> increasingly </w:t>
      </w:r>
      <w:r w:rsidRPr="00E432EE">
        <w:rPr>
          <w:rStyle w:val="StyleUnderline"/>
        </w:rPr>
        <w:t>threatening workplace conditions</w:t>
      </w:r>
      <w:r w:rsidRPr="00E432EE">
        <w:rPr>
          <w:sz w:val="16"/>
        </w:rPr>
        <w:t xml:space="preserve">, </w:t>
      </w:r>
      <w:r w:rsidRPr="00E432EE">
        <w:rPr>
          <w:rStyle w:val="StyleUnderline"/>
        </w:rPr>
        <w:t xml:space="preserve">such as </w:t>
      </w:r>
      <w:r w:rsidRPr="00E432EE">
        <w:rPr>
          <w:sz w:val="16"/>
        </w:rPr>
        <w:t xml:space="preserve">under </w:t>
      </w:r>
      <w:r w:rsidRPr="00E432EE">
        <w:rPr>
          <w:rStyle w:val="StyleUnderline"/>
        </w:rPr>
        <w:t>emergent authoritarian regimes</w:t>
      </w:r>
      <w:r w:rsidRPr="00E432EE">
        <w:rPr>
          <w:sz w:val="16"/>
        </w:rPr>
        <w:t xml:space="preserve">, </w:t>
      </w:r>
      <w:r w:rsidRPr="00E432EE">
        <w:rPr>
          <w:rStyle w:val="StyleUnderline"/>
        </w:rPr>
        <w:t xml:space="preserve">the line between resistant and nonresistant forms of organizational voice </w:t>
      </w:r>
      <w:proofErr w:type="gramStart"/>
      <w:r w:rsidRPr="00E432EE">
        <w:rPr>
          <w:rStyle w:val="StyleUnderline"/>
        </w:rPr>
        <w:t>moves</w:t>
      </w:r>
      <w:proofErr w:type="gramEnd"/>
      <w:r w:rsidRPr="00E432EE">
        <w:rPr>
          <w:sz w:val="16"/>
        </w:rPr>
        <w:t xml:space="preserve"> (Scott 2008), </w:t>
      </w:r>
      <w:r w:rsidRPr="00E432EE">
        <w:rPr>
          <w:rStyle w:val="StyleUnderline"/>
        </w:rPr>
        <w:t>and the normative order defining the rules and meaning of loyalty become muddled</w:t>
      </w:r>
      <w:r w:rsidRPr="00E432EE">
        <w:rPr>
          <w:sz w:val="16"/>
        </w:rPr>
        <w:t xml:space="preserve">. </w:t>
      </w:r>
      <w:r w:rsidRPr="00E432EE">
        <w:rPr>
          <w:rStyle w:val="Emphasis"/>
        </w:rPr>
        <w:t>Civil servants</w:t>
      </w:r>
      <w:r w:rsidRPr="00E432EE">
        <w:rPr>
          <w:sz w:val="16"/>
        </w:rPr>
        <w:t xml:space="preserve"> </w:t>
      </w:r>
      <w:r w:rsidRPr="00E432EE">
        <w:rPr>
          <w:rStyle w:val="StyleUnderline"/>
        </w:rPr>
        <w:t>steeped in institutional and professional norms that have historically embraced and sanctioned certain kinds of dissent are increasingly</w:t>
      </w:r>
      <w:r w:rsidRPr="00E432EE">
        <w:rPr>
          <w:sz w:val="16"/>
        </w:rPr>
        <w:t xml:space="preserve"> </w:t>
      </w:r>
      <w:r w:rsidRPr="00E432EE">
        <w:rPr>
          <w:rStyle w:val="Emphasis"/>
        </w:rPr>
        <w:t>faced with evidence</w:t>
      </w:r>
      <w:r w:rsidRPr="00E432EE">
        <w:rPr>
          <w:sz w:val="16"/>
        </w:rPr>
        <w:t xml:space="preserve"> that </w:t>
      </w:r>
      <w:r w:rsidRPr="00E432EE">
        <w:rPr>
          <w:rStyle w:val="StyleUnderline"/>
        </w:rPr>
        <w:t>there is</w:t>
      </w:r>
      <w:r w:rsidRPr="00E432EE">
        <w:rPr>
          <w:sz w:val="16"/>
        </w:rPr>
        <w:t xml:space="preserve"> </w:t>
      </w:r>
      <w:r w:rsidRPr="00E432EE">
        <w:rPr>
          <w:rStyle w:val="Emphasis"/>
        </w:rPr>
        <w:t>no space for loyalty that speaks back</w:t>
      </w:r>
      <w:r w:rsidRPr="00E432EE">
        <w:rPr>
          <w:sz w:val="16"/>
        </w:rPr>
        <w:t xml:space="preserve">—a perplexing development for professionals accustomed to asserting dissenting opinions on policy as part of the job (Golden 2000). Over time, </w:t>
      </w:r>
      <w:r w:rsidRPr="00E432EE">
        <w:rPr>
          <w:rStyle w:val="StyleUnderline"/>
        </w:rPr>
        <w:t>both civil servants and the professional cultures they are embedded in may begin to identify any form of dissent as a form of resistanc</w:t>
      </w:r>
      <w:r w:rsidRPr="00E432EE">
        <w:rPr>
          <w:sz w:val="16"/>
        </w:rPr>
        <w:t xml:space="preserve">e. Similarly, </w:t>
      </w:r>
      <w:r w:rsidRPr="00E432EE">
        <w:rPr>
          <w:rStyle w:val="StyleUnderline"/>
        </w:rPr>
        <w:t>while stretching the rules is a time-honored tradition among civil servants</w:t>
      </w:r>
      <w:r w:rsidRPr="00E432EE">
        <w:rPr>
          <w:sz w:val="16"/>
        </w:rPr>
        <w:t xml:space="preserve"> who seek to adapt to new political leadership, </w:t>
      </w:r>
      <w:r w:rsidRPr="00E432EE">
        <w:rPr>
          <w:rStyle w:val="StyleUnderline"/>
        </w:rPr>
        <w:t>even</w:t>
      </w:r>
      <w:r w:rsidRPr="00E432EE">
        <w:rPr>
          <w:sz w:val="16"/>
        </w:rPr>
        <w:t xml:space="preserve"> </w:t>
      </w:r>
      <w:r w:rsidRPr="00E432EE">
        <w:rPr>
          <w:rStyle w:val="Emphasis"/>
        </w:rPr>
        <w:t>small deviations</w:t>
      </w:r>
      <w:r w:rsidRPr="00E432EE">
        <w:rPr>
          <w:sz w:val="16"/>
        </w:rPr>
        <w:t xml:space="preserve"> </w:t>
      </w:r>
      <w:r w:rsidRPr="00E432EE">
        <w:rPr>
          <w:rStyle w:val="StyleUnderline"/>
        </w:rPr>
        <w:t xml:space="preserve">from political directives are likely to feel and be perceived as </w:t>
      </w:r>
      <w:proofErr w:type="gramStart"/>
      <w:r w:rsidRPr="00E432EE">
        <w:rPr>
          <w:rStyle w:val="StyleUnderline"/>
        </w:rPr>
        <w:t>oppositional</w:t>
      </w:r>
      <w:proofErr w:type="gramEnd"/>
      <w:r w:rsidRPr="00E432EE">
        <w:rPr>
          <w:sz w:val="16"/>
        </w:rPr>
        <w:t xml:space="preserve"> in the face of intimidation by leadership. Paradoxically, even while these small deviations carry greater risk, they may have very little impact in curtailing organizational decline; instead, they may serve mainly to soothe civil servants’ troubled consciences.</w:t>
      </w:r>
    </w:p>
    <w:p w14:paraId="170A386F" w14:textId="77777777" w:rsidR="00F7726E" w:rsidRPr="00E432EE" w:rsidRDefault="00F7726E" w:rsidP="00F7726E">
      <w:pPr>
        <w:rPr>
          <w:sz w:val="16"/>
        </w:rPr>
      </w:pPr>
      <w:r w:rsidRPr="00E432EE">
        <w:rPr>
          <w:sz w:val="16"/>
        </w:rPr>
        <w:t xml:space="preserve">Finally, some career </w:t>
      </w:r>
      <w:r w:rsidRPr="00E432EE">
        <w:rPr>
          <w:rStyle w:val="StyleUnderline"/>
        </w:rPr>
        <w:t>civil servants may be immobilized by what they perceive to be blocked or particularly high costs of exit as a function of their seniority or specific stores of expertise</w:t>
      </w:r>
      <w:r w:rsidRPr="00E432EE">
        <w:rPr>
          <w:sz w:val="16"/>
        </w:rPr>
        <w:t xml:space="preserve">. A regime that seeks regulatory retrenchment often leads to reduced opportunities in private sector employment for agency career civil servants looking to make the jump (Golden 2000). Additionally, some career civil servants may be dissuaded from exiting unhappy job placements or voicing concerns if doing so would cost them benefits or opportunities for advancement (Withey and Cooper 1989). For these employees, </w:t>
      </w:r>
      <w:r w:rsidRPr="00E432EE">
        <w:rPr>
          <w:rStyle w:val="StyleUnderline"/>
        </w:rPr>
        <w:t>exit and voice are likely to be equally unavailing</w:t>
      </w:r>
      <w:r w:rsidRPr="00E432EE">
        <w:rPr>
          <w:sz w:val="16"/>
        </w:rPr>
        <w:t>.</w:t>
      </w:r>
    </w:p>
    <w:p w14:paraId="7E23B909" w14:textId="77777777" w:rsidR="00F7726E" w:rsidRPr="00E432EE" w:rsidRDefault="00F7726E" w:rsidP="00F7726E">
      <w:pPr>
        <w:rPr>
          <w:sz w:val="16"/>
        </w:rPr>
      </w:pPr>
      <w:r w:rsidRPr="00E432EE">
        <w:rPr>
          <w:sz w:val="16"/>
        </w:rPr>
        <w:t>Repression may additionally increase the salience of “spectacular” resistant exits, thus increasing their cost to career civil servants who are generally disinclined to seek the political limelight. It may also render especially dangerous the kinds of resistant exits that require maintaining connections between exiting career civil servants and the colleagues they leave behind.</w:t>
      </w:r>
    </w:p>
    <w:p w14:paraId="3B7E8FBF" w14:textId="77777777" w:rsidR="00F7726E" w:rsidRPr="00E432EE" w:rsidRDefault="00F7726E" w:rsidP="00F7726E">
      <w:pPr>
        <w:rPr>
          <w:sz w:val="16"/>
        </w:rPr>
      </w:pPr>
      <w:r w:rsidRPr="00E432EE">
        <w:rPr>
          <w:sz w:val="16"/>
        </w:rPr>
        <w:t>DATA AND METHODS</w:t>
      </w:r>
    </w:p>
    <w:p w14:paraId="015D676F" w14:textId="77777777" w:rsidR="00F7726E" w:rsidRPr="00E432EE" w:rsidRDefault="00F7726E" w:rsidP="00F7726E">
      <w:pPr>
        <w:rPr>
          <w:sz w:val="16"/>
        </w:rPr>
      </w:pPr>
      <w:r w:rsidRPr="00E432EE">
        <w:rPr>
          <w:sz w:val="16"/>
        </w:rPr>
        <w:t>To examine how U.S. federal government employees responded to Trump administration leadership, which took office threatening to cut the bureaucracy, “drain the swamp,” and dramatically alter foreign and domestic policy, we interviewed 66 employees who worked under the Trump administration in executive or independent agencies and 11 former employees and contractors who worked in contested areas of the federal government before the Trump administration (and had since retired or moved to work in other parts of the government) speaking to 77 people in all.14</w:t>
      </w:r>
    </w:p>
    <w:p w14:paraId="7755C704" w14:textId="77777777" w:rsidR="00F7726E" w:rsidRPr="00E432EE" w:rsidRDefault="00F7726E" w:rsidP="00F7726E">
      <w:pPr>
        <w:rPr>
          <w:sz w:val="16"/>
        </w:rPr>
      </w:pPr>
      <w:r w:rsidRPr="00E432EE">
        <w:rPr>
          <w:sz w:val="16"/>
        </w:rPr>
        <w:t xml:space="preserve">We completed three waves of </w:t>
      </w:r>
      <w:proofErr w:type="spellStart"/>
      <w:r w:rsidRPr="00E432EE">
        <w:rPr>
          <w:sz w:val="16"/>
        </w:rPr>
        <w:t>semistructured</w:t>
      </w:r>
      <w:proofErr w:type="spellEnd"/>
      <w:r w:rsidRPr="00E432EE">
        <w:rPr>
          <w:sz w:val="16"/>
        </w:rPr>
        <w:t xml:space="preserve"> in-depth interviews to track respondents’ experiences over the course of the presidential term. We spoke with civil servants during the beginning, middle, and end of the administration (March-–</w:t>
      </w:r>
      <w:proofErr w:type="gramStart"/>
      <w:r w:rsidRPr="00E432EE">
        <w:rPr>
          <w:sz w:val="16"/>
        </w:rPr>
        <w:t>August,</w:t>
      </w:r>
      <w:proofErr w:type="gramEnd"/>
      <w:r w:rsidRPr="00E432EE">
        <w:rPr>
          <w:sz w:val="16"/>
        </w:rPr>
        <w:t xml:space="preserve"> 2017 (n 5 45), June–November 2018 (n 5 60), and December 2019–March 2020 (n 5 21), respectively). For the second wave, we tried to conduct follow-up interviews with all civil servants from the first round who were still working for the federal government and spoke with 30 additional people.15 We conducted 19 follow-up interviews and interviewed two new informants in the third wave from the end of 2019 just prior to President Trump’s impeachment trial in the Senate through </w:t>
      </w:r>
      <w:proofErr w:type="spellStart"/>
      <w:r w:rsidRPr="00E432EE">
        <w:rPr>
          <w:sz w:val="16"/>
        </w:rPr>
        <w:t>midMarch</w:t>
      </w:r>
      <w:proofErr w:type="spellEnd"/>
      <w:r w:rsidRPr="00E432EE">
        <w:rPr>
          <w:sz w:val="16"/>
        </w:rPr>
        <w:t>, as the coronavirus pandemic shutdowns were beginning. For our third wave of interviews, we contacted those working with high-level appointees and people likely to experience change, as those experiencing “significant change . . . are more likely to notice the events and experiences that pushed or pulled them ‘off course.’ These ‘changers’ are then in a better position to notice the social forces that the ‘</w:t>
      </w:r>
      <w:proofErr w:type="spellStart"/>
      <w:r w:rsidRPr="00E432EE">
        <w:rPr>
          <w:sz w:val="16"/>
        </w:rPr>
        <w:t>nonchangers</w:t>
      </w:r>
      <w:proofErr w:type="spellEnd"/>
      <w:r w:rsidRPr="00E432EE">
        <w:rPr>
          <w:sz w:val="16"/>
        </w:rPr>
        <w:t>’ are less likely to see” (Gerson and Damaske 2020, p. 168).</w:t>
      </w:r>
    </w:p>
    <w:p w14:paraId="30C0DF6A" w14:textId="77777777" w:rsidR="00F7726E" w:rsidRPr="00E432EE" w:rsidRDefault="00F7726E" w:rsidP="00F7726E">
      <w:pPr>
        <w:rPr>
          <w:sz w:val="16"/>
        </w:rPr>
      </w:pPr>
      <w:r w:rsidRPr="00E432EE">
        <w:rPr>
          <w:sz w:val="16"/>
        </w:rPr>
        <w:t>During our study, 32 people participated in two interviews and eight people participated in all three waves. (This was in part because we included new people with each subsequent wave, and others left federal service.) In total, we conducted 127 interviews.</w:t>
      </w:r>
    </w:p>
    <w:p w14:paraId="7247A75E" w14:textId="77777777" w:rsidR="00F7726E" w:rsidRPr="00E432EE" w:rsidRDefault="00F7726E" w:rsidP="00F7726E">
      <w:pPr>
        <w:rPr>
          <w:sz w:val="16"/>
        </w:rPr>
      </w:pPr>
      <w:r w:rsidRPr="00E432EE">
        <w:rPr>
          <w:rStyle w:val="StyleUnderline"/>
        </w:rPr>
        <w:t>Our respondents worked in nearly all federal executive branch agencies</w:t>
      </w:r>
      <w:r w:rsidRPr="00E432EE">
        <w:rPr>
          <w:sz w:val="16"/>
        </w:rPr>
        <w:t xml:space="preserve">— several of which were subject to considerable proposed budget cuts such, as the Environmental Protection Agency (EPA) and the United States Agency for International Development (USAID). As shown in appendix table A1, our largest group of civil servant interviewees were in the EPA, the Department of Health and Human Services (HHS), the Department of Justice (DOJ), and the Department of State (DoS), as we were seeking to oversample in the most contentious and </w:t>
      </w:r>
      <w:proofErr w:type="gramStart"/>
      <w:r w:rsidRPr="00E432EE">
        <w:rPr>
          <w:sz w:val="16"/>
        </w:rPr>
        <w:t>highest ranking</w:t>
      </w:r>
      <w:proofErr w:type="gramEnd"/>
      <w:r w:rsidRPr="00E432EE">
        <w:rPr>
          <w:sz w:val="16"/>
        </w:rPr>
        <w:t xml:space="preserve"> positions.</w:t>
      </w:r>
    </w:p>
    <w:p w14:paraId="41ECB463" w14:textId="77777777" w:rsidR="00F7726E" w:rsidRPr="00E432EE" w:rsidRDefault="00F7726E" w:rsidP="00F7726E">
      <w:pPr>
        <w:rPr>
          <w:sz w:val="16"/>
        </w:rPr>
      </w:pPr>
      <w:r w:rsidRPr="00E432EE">
        <w:rPr>
          <w:sz w:val="16"/>
        </w:rPr>
        <w:t>Our sample includes employees located in offices in Washington, D.C., as well as six regional offices located across the country. We spoke to former employees working in locations with a history of contention, such as the DOJ Civil Rights Division and the EPA. We excluded political appointees from our sample.</w:t>
      </w:r>
    </w:p>
    <w:p w14:paraId="30D121E4" w14:textId="77777777" w:rsidR="00F7726E" w:rsidRPr="00E432EE" w:rsidRDefault="00F7726E" w:rsidP="00F7726E">
      <w:pPr>
        <w:rPr>
          <w:sz w:val="16"/>
        </w:rPr>
      </w:pPr>
      <w:r w:rsidRPr="00E432EE">
        <w:rPr>
          <w:sz w:val="16"/>
        </w:rPr>
        <w:t xml:space="preserve">Due to an atmosphere of apprehension and fear among federal employees during the Trump administration, we used multiple sampling strategies to contact interviewees. We sampled for career civil servants broadly speaking, and we purposively sampled (Luker 2008) those engaged in protest activities </w:t>
      </w:r>
      <w:proofErr w:type="gramStart"/>
      <w:r w:rsidRPr="00E432EE">
        <w:rPr>
          <w:sz w:val="16"/>
        </w:rPr>
        <w:t>in an effort to</w:t>
      </w:r>
      <w:proofErr w:type="gramEnd"/>
      <w:r w:rsidRPr="00E432EE">
        <w:rPr>
          <w:sz w:val="16"/>
        </w:rPr>
        <w:t xml:space="preserve"> build upon and complement extant scholarship using comparative case studies of </w:t>
      </w:r>
      <w:proofErr w:type="gramStart"/>
      <w:r w:rsidRPr="00E432EE">
        <w:rPr>
          <w:sz w:val="16"/>
        </w:rPr>
        <w:t>select</w:t>
      </w:r>
      <w:proofErr w:type="gramEnd"/>
      <w:r w:rsidRPr="00E432EE">
        <w:rPr>
          <w:sz w:val="16"/>
        </w:rPr>
        <w:t xml:space="preserve"> federal government agencies (e.g., Golden 1992, 2000) and research relying on case studies of employee activism (O’Leary 2020).</w:t>
      </w:r>
    </w:p>
    <w:p w14:paraId="620DFF31" w14:textId="77777777" w:rsidR="00F7726E" w:rsidRPr="00E432EE" w:rsidRDefault="00F7726E" w:rsidP="00F7726E">
      <w:pPr>
        <w:rPr>
          <w:sz w:val="16"/>
        </w:rPr>
      </w:pPr>
      <w:r w:rsidRPr="00E432EE">
        <w:rPr>
          <w:sz w:val="16"/>
        </w:rPr>
        <w:t xml:space="preserve">We first surveyed protesters at the Science March and the Climate March in Washington, D.C., during the spring of 2017. Although we used a nonprobability sample, in keeping with Heaney and Rojas (2007), we reduced </w:t>
      </w:r>
      <w:proofErr w:type="spellStart"/>
      <w:r w:rsidRPr="00E432EE">
        <w:rPr>
          <w:sz w:val="16"/>
        </w:rPr>
        <w:t>nonrandomness</w:t>
      </w:r>
      <w:proofErr w:type="spellEnd"/>
      <w:r w:rsidRPr="00E432EE">
        <w:rPr>
          <w:sz w:val="16"/>
        </w:rPr>
        <w:t xml:space="preserve"> bias by surveying systematically around “anchor” respondents. Of the 391 surveys collected, only 12 participants identified as current or former federal civil servants in the agencies of interest, were willing to do interviews, and provided contact information. Of these 12, seven </w:t>
      </w:r>
      <w:proofErr w:type="gramStart"/>
      <w:r w:rsidRPr="00E432EE">
        <w:rPr>
          <w:sz w:val="16"/>
        </w:rPr>
        <w:t>completed</w:t>
      </w:r>
      <w:proofErr w:type="gramEnd"/>
      <w:r w:rsidRPr="00E432EE">
        <w:rPr>
          <w:sz w:val="16"/>
        </w:rPr>
        <w:t xml:space="preserve"> interviews. We interviewed an additional five federal civil servants named in public media sources for voicing dissent and discussing the state of their agencies.</w:t>
      </w:r>
    </w:p>
    <w:p w14:paraId="4E03F30F" w14:textId="77777777" w:rsidR="00F7726E" w:rsidRPr="00E432EE" w:rsidRDefault="00F7726E" w:rsidP="00F7726E">
      <w:pPr>
        <w:rPr>
          <w:sz w:val="16"/>
        </w:rPr>
      </w:pPr>
      <w:r w:rsidRPr="00E432EE">
        <w:rPr>
          <w:sz w:val="16"/>
        </w:rPr>
        <w:t>We contacted other federal civil servants—who were not necessarily unhappy with the Trump administration—through our academic and personal networks. This yielded another 35 participants. This likely led to some social similarity bias: we were particularly likely to recruit highly educated professionals with graduate education through colleagues and their contacts in other universities. From our initial contacts, we used snowball sampling to contact additional participants.16 In 2018, we also connected with one participant at an academic conference, and another via a Facebook post made by a study participant on a private listserv.</w:t>
      </w:r>
    </w:p>
    <w:p w14:paraId="089074BF" w14:textId="77777777" w:rsidR="00F7726E" w:rsidRPr="00E432EE" w:rsidRDefault="00F7726E" w:rsidP="00F7726E">
      <w:pPr>
        <w:rPr>
          <w:sz w:val="16"/>
        </w:rPr>
      </w:pPr>
      <w:r w:rsidRPr="00E432EE">
        <w:rPr>
          <w:sz w:val="16"/>
        </w:rPr>
        <w:t xml:space="preserve">As a convenience sample, our data set is not representative of all federal civil servants. We intentionally sought people more inclined toward resistance </w:t>
      </w:r>
      <w:proofErr w:type="gramStart"/>
      <w:r w:rsidRPr="00E432EE">
        <w:rPr>
          <w:sz w:val="16"/>
        </w:rPr>
        <w:t>in an effort to</w:t>
      </w:r>
      <w:proofErr w:type="gramEnd"/>
      <w:r w:rsidRPr="00E432EE">
        <w:rPr>
          <w:sz w:val="16"/>
        </w:rPr>
        <w:t xml:space="preserve"> investigate the </w:t>
      </w:r>
      <w:proofErr w:type="gramStart"/>
      <w:r w:rsidRPr="00E432EE">
        <w:rPr>
          <w:sz w:val="16"/>
        </w:rPr>
        <w:t>contexts</w:t>
      </w:r>
      <w:proofErr w:type="gramEnd"/>
      <w:r w:rsidRPr="00E432EE">
        <w:rPr>
          <w:sz w:val="16"/>
        </w:rPr>
        <w:t xml:space="preserve"> within which and how it occurs. Although interviewees varied by GS/SES level, years of experience, and gender, as we show in appendix table A2, members of our sample tended to </w:t>
      </w:r>
      <w:proofErr w:type="gramStart"/>
      <w:r w:rsidRPr="00E432EE">
        <w:rPr>
          <w:sz w:val="16"/>
        </w:rPr>
        <w:t>be located in</w:t>
      </w:r>
      <w:proofErr w:type="gramEnd"/>
      <w:r w:rsidRPr="00E432EE">
        <w:rPr>
          <w:sz w:val="16"/>
        </w:rPr>
        <w:t xml:space="preserve"> higher occupations and to have worked longer for the federal government than the average federal civil servant. Eight percent of our sample identified as Latino, 8% as Black, 5% as Asian, 4% as multiracial, and one as Arab. Our sample had more White participants and fewer Black participants than one would expect based on the composition of the federal </w:t>
      </w:r>
      <w:proofErr w:type="gramStart"/>
      <w:r w:rsidRPr="00E432EE">
        <w:rPr>
          <w:sz w:val="16"/>
        </w:rPr>
        <w:t>workforce as a whole</w:t>
      </w:r>
      <w:proofErr w:type="gramEnd"/>
      <w:r w:rsidRPr="00E432EE">
        <w:rPr>
          <w:sz w:val="16"/>
        </w:rPr>
        <w:t xml:space="preserve">. Despite an active effort to recruit Republicans, none were willing to speak with us. About half of our respondents identified as Democrats; the rest identified as either independent or reluctantly affiliated with the Democratic Party. We likely did not reach the most risk-averse bureaucrats or those most in favor of the Trump administration. However, for the purposes of our project of examining how, when, and why civil servants respond to changes instituted by an antibureaucratic presidential administration, we believe our data are not only suitable for an exploratory effort aimed at developing theories of bureaucratic resistance and compliance but are of remarkable depth and breadth (especially given the constraints of data collection during such a fearful period of American politics). For example, our sample includes multiple high-level participants who engaged in </w:t>
      </w:r>
      <w:proofErr w:type="spellStart"/>
      <w:r w:rsidRPr="00E432EE">
        <w:rPr>
          <w:sz w:val="16"/>
        </w:rPr>
        <w:t>indepth</w:t>
      </w:r>
      <w:proofErr w:type="spellEnd"/>
      <w:r w:rsidRPr="00E432EE">
        <w:rPr>
          <w:sz w:val="16"/>
        </w:rPr>
        <w:t xml:space="preserve"> interviews about their experiences with us, even as they declined to do so with the popular media.</w:t>
      </w:r>
    </w:p>
    <w:p w14:paraId="28DB8540" w14:textId="77777777" w:rsidR="00F7726E" w:rsidRPr="00E432EE" w:rsidRDefault="00F7726E" w:rsidP="00F7726E">
      <w:pPr>
        <w:rPr>
          <w:sz w:val="16"/>
        </w:rPr>
      </w:pPr>
      <w:r w:rsidRPr="00E432EE">
        <w:rPr>
          <w:rStyle w:val="StyleUnderline"/>
          <w:highlight w:val="cyan"/>
        </w:rPr>
        <w:t>By the end of our study</w:t>
      </w:r>
      <w:r w:rsidRPr="00E432EE">
        <w:rPr>
          <w:sz w:val="16"/>
        </w:rPr>
        <w:t xml:space="preserve">, </w:t>
      </w:r>
      <w:r w:rsidRPr="00E432EE">
        <w:rPr>
          <w:rStyle w:val="StyleUnderline"/>
          <w:highlight w:val="cyan"/>
        </w:rPr>
        <w:t>we had</w:t>
      </w:r>
      <w:r w:rsidRPr="00E432EE">
        <w:rPr>
          <w:rStyle w:val="StyleUnderline"/>
        </w:rPr>
        <w:t xml:space="preserve"> spoken with </w:t>
      </w:r>
      <w:proofErr w:type="gramStart"/>
      <w:r w:rsidRPr="00E432EE">
        <w:rPr>
          <w:rStyle w:val="StyleUnderline"/>
        </w:rPr>
        <w:t xml:space="preserve">a </w:t>
      </w:r>
      <w:r w:rsidRPr="00E432EE">
        <w:rPr>
          <w:rStyle w:val="StyleUnderline"/>
          <w:highlight w:val="cyan"/>
        </w:rPr>
        <w:t>sufficient</w:t>
      </w:r>
      <w:r w:rsidRPr="00E432EE">
        <w:rPr>
          <w:rStyle w:val="StyleUnderline"/>
        </w:rPr>
        <w:t xml:space="preserve"> number of</w:t>
      </w:r>
      <w:proofErr w:type="gramEnd"/>
      <w:r w:rsidRPr="00E432EE">
        <w:rPr>
          <w:rStyle w:val="StyleUnderline"/>
        </w:rPr>
        <w:t xml:space="preserve"> </w:t>
      </w:r>
      <w:r w:rsidRPr="00E432EE">
        <w:rPr>
          <w:rStyle w:val="StyleUnderline"/>
          <w:highlight w:val="cyan"/>
        </w:rPr>
        <w:t>civil servants at enough data points to</w:t>
      </w:r>
      <w:r w:rsidRPr="00E432EE">
        <w:rPr>
          <w:sz w:val="16"/>
          <w:highlight w:val="cyan"/>
        </w:rPr>
        <w:t xml:space="preserve"> </w:t>
      </w:r>
      <w:r w:rsidRPr="00E432EE">
        <w:rPr>
          <w:rStyle w:val="Emphasis"/>
          <w:highlight w:val="cyan"/>
        </w:rPr>
        <w:t>discern clear patterns</w:t>
      </w:r>
      <w:r w:rsidRPr="00E432EE">
        <w:rPr>
          <w:sz w:val="16"/>
          <w:highlight w:val="cyan"/>
        </w:rPr>
        <w:t xml:space="preserve"> </w:t>
      </w:r>
      <w:r w:rsidRPr="00E432EE">
        <w:rPr>
          <w:rStyle w:val="StyleUnderline"/>
          <w:highlight w:val="cyan"/>
        </w:rPr>
        <w:t>in</w:t>
      </w:r>
      <w:r w:rsidRPr="00E432EE">
        <w:rPr>
          <w:rStyle w:val="StyleUnderline"/>
        </w:rPr>
        <w:t xml:space="preserve"> how</w:t>
      </w:r>
      <w:r w:rsidRPr="00E432EE">
        <w:rPr>
          <w:sz w:val="16"/>
        </w:rPr>
        <w:t xml:space="preserve"> mid- and high-level </w:t>
      </w:r>
      <w:r w:rsidRPr="00E432EE">
        <w:rPr>
          <w:rStyle w:val="Emphasis"/>
        </w:rPr>
        <w:t xml:space="preserve">civil </w:t>
      </w:r>
      <w:proofErr w:type="gramStart"/>
      <w:r w:rsidRPr="00E432EE">
        <w:rPr>
          <w:rStyle w:val="Emphasis"/>
        </w:rPr>
        <w:t>servants’</w:t>
      </w:r>
      <w:proofErr w:type="gramEnd"/>
      <w:r w:rsidRPr="00E432EE">
        <w:rPr>
          <w:rStyle w:val="Emphasis"/>
        </w:rPr>
        <w:t xml:space="preserve"> made sense</w:t>
      </w:r>
      <w:r w:rsidRPr="00E432EE">
        <w:rPr>
          <w:sz w:val="16"/>
        </w:rPr>
        <w:t xml:space="preserve"> </w:t>
      </w:r>
      <w:r w:rsidRPr="00E432EE">
        <w:rPr>
          <w:rStyle w:val="StyleUnderline"/>
        </w:rPr>
        <w:t>of their experiences in their workplaces</w:t>
      </w:r>
      <w:r w:rsidRPr="00E432EE">
        <w:rPr>
          <w:sz w:val="16"/>
        </w:rPr>
        <w:t xml:space="preserve">. We were </w:t>
      </w:r>
      <w:r w:rsidRPr="00E432EE">
        <w:rPr>
          <w:rStyle w:val="StyleUnderline"/>
        </w:rPr>
        <w:t xml:space="preserve">able to identify career civil servants’ distinct </w:t>
      </w:r>
      <w:r w:rsidRPr="00E432EE">
        <w:rPr>
          <w:rStyle w:val="StyleUnderline"/>
          <w:highlight w:val="cyan"/>
        </w:rPr>
        <w:t>behavioral repertoires</w:t>
      </w:r>
      <w:r w:rsidRPr="00E432EE">
        <w:rPr>
          <w:sz w:val="16"/>
        </w:rPr>
        <w:t xml:space="preserve">, </w:t>
      </w:r>
      <w:r w:rsidRPr="00E432EE">
        <w:rPr>
          <w:rStyle w:val="StyleUnderline"/>
        </w:rPr>
        <w:t xml:space="preserve">their </w:t>
      </w:r>
      <w:r w:rsidRPr="00E432EE">
        <w:rPr>
          <w:rStyle w:val="StyleUnderline"/>
          <w:highlight w:val="cyan"/>
        </w:rPr>
        <w:t>chosen</w:t>
      </w:r>
      <w:r w:rsidRPr="00E432EE">
        <w:rPr>
          <w:sz w:val="16"/>
        </w:rPr>
        <w:t xml:space="preserve">, </w:t>
      </w:r>
      <w:r w:rsidRPr="00E432EE">
        <w:rPr>
          <w:rStyle w:val="StyleUnderline"/>
          <w:highlight w:val="cyan"/>
        </w:rPr>
        <w:t>unconscious and</w:t>
      </w:r>
      <w:r w:rsidRPr="00E432EE">
        <w:rPr>
          <w:rStyle w:val="StyleUnderline"/>
        </w:rPr>
        <w:t xml:space="preserve">/or </w:t>
      </w:r>
      <w:r w:rsidRPr="00E432EE">
        <w:rPr>
          <w:rStyle w:val="StyleUnderline"/>
          <w:highlight w:val="cyan"/>
        </w:rPr>
        <w:t>habitual</w:t>
      </w:r>
      <w:r w:rsidRPr="00E432EE">
        <w:rPr>
          <w:rStyle w:val="StyleUnderline"/>
        </w:rPr>
        <w:t xml:space="preserve"> </w:t>
      </w:r>
      <w:r w:rsidRPr="00E432EE">
        <w:rPr>
          <w:rStyle w:val="StyleUnderline"/>
          <w:highlight w:val="cyan"/>
        </w:rPr>
        <w:t>responses to</w:t>
      </w:r>
      <w:r w:rsidRPr="00E432EE">
        <w:rPr>
          <w:rStyle w:val="StyleUnderline"/>
        </w:rPr>
        <w:t xml:space="preserve"> the </w:t>
      </w:r>
      <w:r w:rsidRPr="00E432EE">
        <w:rPr>
          <w:rStyle w:val="StyleUnderline"/>
          <w:highlight w:val="cyan"/>
        </w:rPr>
        <w:t>Trump</w:t>
      </w:r>
      <w:r w:rsidRPr="00E432EE">
        <w:rPr>
          <w:rStyle w:val="StyleUnderline"/>
        </w:rPr>
        <w:t xml:space="preserve"> administration</w:t>
      </w:r>
      <w:r w:rsidRPr="00E432EE">
        <w:rPr>
          <w:sz w:val="16"/>
        </w:rPr>
        <w:t xml:space="preserve">, </w:t>
      </w:r>
      <w:r w:rsidRPr="00E432EE">
        <w:rPr>
          <w:rStyle w:val="StyleUnderline"/>
          <w:highlight w:val="cyan"/>
        </w:rPr>
        <w:t>and</w:t>
      </w:r>
      <w:r w:rsidRPr="00E432EE">
        <w:rPr>
          <w:rStyle w:val="StyleUnderline"/>
        </w:rPr>
        <w:t xml:space="preserve"> their </w:t>
      </w:r>
      <w:r w:rsidRPr="00E432EE">
        <w:rPr>
          <w:rStyle w:val="StyleUnderline"/>
          <w:highlight w:val="cyan"/>
        </w:rPr>
        <w:t>rationalizations</w:t>
      </w:r>
      <w:r w:rsidRPr="00E432EE">
        <w:rPr>
          <w:rStyle w:val="StyleUnderline"/>
        </w:rPr>
        <w:t xml:space="preserve"> of their actions</w:t>
      </w:r>
      <w:r w:rsidRPr="00E432EE">
        <w:rPr>
          <w:sz w:val="16"/>
        </w:rPr>
        <w:t>. We also had sufficiently rich comparative accounts of these civil servants’ experiences across several agencies (e.g., the EPA and the State Department) to illustrate our theoretical points about differences between organizational settings.</w:t>
      </w:r>
    </w:p>
    <w:p w14:paraId="0893B521" w14:textId="77777777" w:rsidR="00F7726E" w:rsidRPr="00E432EE" w:rsidRDefault="00F7726E" w:rsidP="00F7726E">
      <w:pPr>
        <w:rPr>
          <w:sz w:val="16"/>
        </w:rPr>
      </w:pPr>
      <w:r w:rsidRPr="00E432EE">
        <w:rPr>
          <w:sz w:val="16"/>
        </w:rPr>
        <w:t xml:space="preserve">During interviews, we inquired how informants entered public service, their motivations for work, their career trajectories in the government, their experiences with presidential transitions, forms of political resistance they had engaged in or outside of work, civic engagement and social support outside of work, their personal values and understandings of professional ethics, and their </w:t>
      </w:r>
      <w:proofErr w:type="spellStart"/>
      <w:r w:rsidRPr="00E432EE">
        <w:rPr>
          <w:sz w:val="16"/>
        </w:rPr>
        <w:t>sociodemographics</w:t>
      </w:r>
      <w:proofErr w:type="spellEnd"/>
      <w:r w:rsidRPr="00E432EE">
        <w:rPr>
          <w:sz w:val="16"/>
        </w:rPr>
        <w:t>. Interviews were about an hour long. They were digitally recorded with the consent of the participant and then transcribed. To maintain the confidentiality of participants, we use pseudonyms and present them with some altered sociodemographic characteristics and details about their experiences.</w:t>
      </w:r>
    </w:p>
    <w:p w14:paraId="25987467" w14:textId="77777777" w:rsidR="00F7726E" w:rsidRPr="00E432EE" w:rsidRDefault="00F7726E" w:rsidP="00F7726E">
      <w:pPr>
        <w:rPr>
          <w:sz w:val="16"/>
        </w:rPr>
      </w:pPr>
      <w:r w:rsidRPr="00E432EE">
        <w:rPr>
          <w:sz w:val="16"/>
        </w:rPr>
        <w:t xml:space="preserve">We conducted three rounds of coding to analyze data. In keeping with Emerson, Fretz, and Shaw (2011), we first conducted rounds of open and focused coding on NVivo 12. In the first round, one author conducted an open code of interview transcripts on attitudes toward one’s work, Trump administration incompetence, the (a)typicality of the Trump administration transition, and responses to the presidential transition process (including exit, voice, loyalty, and neglect). Our codes both reflected concepts from our review of the literature as well as emergent codes based on patterning in the data, in alignment with Timmermans and </w:t>
      </w:r>
      <w:proofErr w:type="spellStart"/>
      <w:r w:rsidRPr="00E432EE">
        <w:rPr>
          <w:sz w:val="16"/>
        </w:rPr>
        <w:t>Tavory’s</w:t>
      </w:r>
      <w:proofErr w:type="spellEnd"/>
      <w:r w:rsidRPr="00E432EE">
        <w:rPr>
          <w:sz w:val="16"/>
        </w:rPr>
        <w:t xml:space="preserve"> abductive analysis (2012). We were struck by the loyalty and risk aversion of employees generally, despite our sampling of those more inclined toward activism. As a result, we next examined types of loyalty and responses to the Trump transition process. We paid particular attention to evidence of (1) professional and moral role conflict, (2) loyalty to agency and personal mission by staying, (3) loyalty through voice, (4) exit, and (5) other common reactions. After choosing a list of mutually agreed upon relevant codes from our open coding, the other author completed a second round of focused coding.</w:t>
      </w:r>
    </w:p>
    <w:p w14:paraId="64B65CD9" w14:textId="77777777" w:rsidR="00F7726E" w:rsidRPr="00E432EE" w:rsidRDefault="00F7726E" w:rsidP="00F7726E">
      <w:pPr>
        <w:rPr>
          <w:sz w:val="16"/>
        </w:rPr>
      </w:pPr>
      <w:r w:rsidRPr="00E432EE">
        <w:rPr>
          <w:sz w:val="16"/>
        </w:rPr>
        <w:t>Building upon the extant scholarship and anonymous reviewers’ feedback, we then conducted a third round of focused coding to systematically analyze respondents falling within the following categories: not resisting Trump, engaging in protest or other civic and political engagement outside of work (related and unrelated to their professional expertise), gathering with colleagues for support and strategizing, covert resistance at work, symbolic resistance (in and outside of work), voice and direct resistance at work, and exit. We examined between and within group variation. We paid special attention to how civil servants’ actions in response to the Trump administration compared with codes for evidence of moral conflict (not bothered by Trump, bothered personally only, bothered at work only, bothered personally and at work), as well as overlaps among action categories. Last, we examined response categories and moral conflict by sociodemographic characteristics (including race, ethnicity, and gender), years employed in federal service, GS level, agency, and education (&lt; college degree, college degree, master’s degree, or terminal degree, as in PhD, JD, MD, etc.).</w:t>
      </w:r>
    </w:p>
    <w:p w14:paraId="4314CAF9" w14:textId="77777777" w:rsidR="00F7726E" w:rsidRPr="00E432EE" w:rsidRDefault="00F7726E" w:rsidP="00F7726E">
      <w:pPr>
        <w:rPr>
          <w:sz w:val="16"/>
        </w:rPr>
      </w:pPr>
      <w:r w:rsidRPr="00E432EE">
        <w:rPr>
          <w:sz w:val="16"/>
        </w:rPr>
        <w:t xml:space="preserve">During this process, we were struck by how </w:t>
      </w:r>
      <w:r w:rsidRPr="00E432EE">
        <w:rPr>
          <w:rStyle w:val="StyleUnderline"/>
        </w:rPr>
        <w:t>many respondents discussed both</w:t>
      </w:r>
      <w:r w:rsidRPr="00E432EE">
        <w:rPr>
          <w:sz w:val="16"/>
        </w:rPr>
        <w:t xml:space="preserve"> </w:t>
      </w:r>
      <w:r w:rsidRPr="00E432EE">
        <w:rPr>
          <w:rStyle w:val="Emphasis"/>
        </w:rPr>
        <w:t>compliance</w:t>
      </w:r>
      <w:r w:rsidRPr="00E432EE">
        <w:rPr>
          <w:sz w:val="16"/>
        </w:rPr>
        <w:t xml:space="preserve"> at work and sentiments or experiences the social movement literature might classify as resistance. As Gerson and Damaske (2020, p. 162) note, such perplexing cases, which “complicate the original categories,” can serve as indicators that “the framework is likely inadequate,” and “provide you with the opportunity to reconceive the fundamentals of your initial conceptual framework and construct a more powerful approach to slicing the pie.” Here </w:t>
      </w:r>
      <w:r w:rsidRPr="00E432EE">
        <w:rPr>
          <w:rStyle w:val="StyleUnderline"/>
        </w:rPr>
        <w:t>we examined civil servants’ experiences as embedded in and constituted by professional contexts</w:t>
      </w:r>
      <w:r w:rsidRPr="00E432EE">
        <w:rPr>
          <w:sz w:val="16"/>
        </w:rPr>
        <w:t xml:space="preserve">. We scrutinized the processes through which </w:t>
      </w:r>
      <w:r w:rsidRPr="00E432EE">
        <w:rPr>
          <w:rStyle w:val="StyleUnderline"/>
        </w:rPr>
        <w:t>they articulated navigating their various loyalties under constraints and</w:t>
      </w:r>
      <w:r w:rsidRPr="00E432EE">
        <w:rPr>
          <w:sz w:val="16"/>
        </w:rPr>
        <w:t xml:space="preserve">, sometimes, </w:t>
      </w:r>
      <w:r w:rsidRPr="00E432EE">
        <w:rPr>
          <w:rStyle w:val="StyleUnderline"/>
        </w:rPr>
        <w:t>fear of reprisal for doing their jobs to the best of their abilities</w:t>
      </w:r>
      <w:r w:rsidRPr="00E432EE">
        <w:rPr>
          <w:sz w:val="16"/>
        </w:rPr>
        <w:t>. This draws on the ability of interview data to speak to the factors and mechanisms that influence social processes (Gerson and Damaske 2020).</w:t>
      </w:r>
    </w:p>
    <w:p w14:paraId="0FBB79A4" w14:textId="77777777" w:rsidR="00F7726E" w:rsidRPr="00E432EE" w:rsidRDefault="00F7726E" w:rsidP="00F7726E">
      <w:pPr>
        <w:rPr>
          <w:sz w:val="16"/>
        </w:rPr>
      </w:pPr>
      <w:r w:rsidRPr="00E432EE">
        <w:rPr>
          <w:sz w:val="16"/>
        </w:rPr>
        <w:t xml:space="preserve">As research in cognitive moral reasoning instructs, we recognize that </w:t>
      </w:r>
      <w:r w:rsidRPr="00E432EE">
        <w:rPr>
          <w:rStyle w:val="StyleUnderline"/>
        </w:rPr>
        <w:t>people often engage in post hoc moral reasoning and efforts to frame “actions in a positive light” to influence the way they are viewed by others</w:t>
      </w:r>
      <w:r w:rsidRPr="00E432EE">
        <w:rPr>
          <w:sz w:val="16"/>
        </w:rPr>
        <w:t xml:space="preserve"> (Haidt 2007, p. 999).17 The highly educated and professionally adept </w:t>
      </w:r>
      <w:r w:rsidRPr="00E432EE">
        <w:rPr>
          <w:rStyle w:val="StyleUnderline"/>
        </w:rPr>
        <w:t xml:space="preserve">civil servants we spoke with are particularly </w:t>
      </w:r>
      <w:r w:rsidRPr="00E432EE">
        <w:rPr>
          <w:rStyle w:val="StyleUnderline"/>
          <w:highlight w:val="cyan"/>
        </w:rPr>
        <w:t>likely to exercise caution</w:t>
      </w:r>
      <w:r w:rsidRPr="00E432EE">
        <w:rPr>
          <w:rStyle w:val="StyleUnderline"/>
        </w:rPr>
        <w:t xml:space="preserve"> and skill in how they justify their actions and portray themselves</w:t>
      </w:r>
      <w:r w:rsidRPr="00E432EE">
        <w:rPr>
          <w:sz w:val="16"/>
        </w:rPr>
        <w:t xml:space="preserve"> (Hughes [1951b] 1984, p. 343; Tilly 2006). To account for this, we analyzed the data for consistencies and inconsistencies in their renditions of events within interviews and across interviews over time. We also drew on other counterfactual evidence from others’ accounts to distinguish between perceptions and important contributing factors (Gerson and Damaske 2020, p. 169). Throughout the course of this study, we collected over 300 corroborating media accounts and several reports publicly posted by Inspector General offices, which related to specific people, events, patterns, or trends that mirrored what we saw in our data. In many cases, respondents pointed us to these accounts, from which they had learned certain </w:t>
      </w:r>
      <w:proofErr w:type="gramStart"/>
      <w:r w:rsidRPr="00E432EE">
        <w:rPr>
          <w:sz w:val="16"/>
        </w:rPr>
        <w:t>information</w:t>
      </w:r>
      <w:proofErr w:type="gramEnd"/>
      <w:r w:rsidRPr="00E432EE">
        <w:rPr>
          <w:sz w:val="16"/>
        </w:rPr>
        <w:t xml:space="preserve"> or which had provided additional background information on the people and/or incidents they discussed.</w:t>
      </w:r>
    </w:p>
    <w:p w14:paraId="545EF1C9" w14:textId="77777777" w:rsidR="00F7726E" w:rsidRDefault="00F7726E" w:rsidP="00F7726E">
      <w:pPr>
        <w:pStyle w:val="Heading3"/>
      </w:pPr>
      <w:r>
        <w:t>AT: Don’t Need to Obey Orders---2NC</w:t>
      </w:r>
    </w:p>
    <w:p w14:paraId="03791369" w14:textId="77777777" w:rsidR="00F7726E" w:rsidRDefault="00F7726E" w:rsidP="00F7726E">
      <w:pPr>
        <w:pStyle w:val="Heading3"/>
      </w:pPr>
      <w:r>
        <w:t>AT: Miscut Handler---2NC</w:t>
      </w:r>
    </w:p>
    <w:p w14:paraId="3D420946" w14:textId="6567D2AF" w:rsidR="00F7726E" w:rsidRPr="00910849" w:rsidRDefault="00F7726E" w:rsidP="00F7726E">
      <w:pPr>
        <w:pStyle w:val="Heading3"/>
      </w:pPr>
      <w:r>
        <w:t xml:space="preserve">AT: Bauer </w:t>
      </w:r>
      <w:proofErr w:type="spellStart"/>
      <w:r>
        <w:t>Agreess</w:t>
      </w:r>
      <w:proofErr w:type="spellEnd"/>
      <w:r>
        <w:t>---2NC</w:t>
      </w:r>
    </w:p>
    <w:p w14:paraId="296A8BF0" w14:textId="77777777" w:rsidR="00F7726E" w:rsidRDefault="00F7726E" w:rsidP="00F7726E">
      <w:pPr>
        <w:pStyle w:val="Heading3"/>
      </w:pPr>
      <w:r>
        <w:t>AT: Dollar Hegemony---2NC</w:t>
      </w:r>
    </w:p>
    <w:p w14:paraId="02E8BD2D" w14:textId="77777777" w:rsidR="00F7726E" w:rsidRPr="0083189E" w:rsidRDefault="00F7726E" w:rsidP="00F7726E">
      <w:pPr>
        <w:pStyle w:val="Heading4"/>
      </w:pPr>
      <w:r w:rsidRPr="0083189E">
        <w:t xml:space="preserve">Debt </w:t>
      </w:r>
      <w:r w:rsidRPr="006B0C96">
        <w:rPr>
          <w:u w:val="single"/>
        </w:rPr>
        <w:t>thumps</w:t>
      </w:r>
      <w:r>
        <w:t>.</w:t>
      </w:r>
    </w:p>
    <w:p w14:paraId="35AE0984" w14:textId="77777777" w:rsidR="00F7726E" w:rsidRPr="0083189E" w:rsidRDefault="00F7726E" w:rsidP="00F7726E">
      <w:r w:rsidRPr="006115F8">
        <w:rPr>
          <w:rStyle w:val="Style13ptBold"/>
        </w:rPr>
        <w:t>Rogoff 8-19</w:t>
      </w:r>
      <w:r w:rsidRPr="0083189E">
        <w:t xml:space="preserve">-25, Professor of Economics @ Harvard, Senior Fellow @ CFR (Kenneth, “Will Washington’s Debt Addiction Spark the Next Global Crisis?” </w:t>
      </w:r>
      <w:r w:rsidRPr="0083189E">
        <w:rPr>
          <w:i/>
          <w:iCs/>
        </w:rPr>
        <w:t>Foreign Affairs</w:t>
      </w:r>
      <w:r w:rsidRPr="0083189E">
        <w:t xml:space="preserve">, </w:t>
      </w:r>
      <w:r w:rsidRPr="00E5330A">
        <w:t>https://www.foreignaffairs.com/united-states/americas-coming-crash-rogoff#</w:t>
      </w:r>
      <w:r w:rsidRPr="0083189E">
        <w:t>, Accessed: 9/23/25)—</w:t>
      </w:r>
      <w:proofErr w:type="spellStart"/>
      <w:r w:rsidRPr="0083189E">
        <w:t>js</w:t>
      </w:r>
      <w:proofErr w:type="spellEnd"/>
    </w:p>
    <w:p w14:paraId="70AFE033" w14:textId="77777777" w:rsidR="00F7726E" w:rsidRDefault="00F7726E" w:rsidP="00F7726E">
      <w:pPr>
        <w:rPr>
          <w:rStyle w:val="StyleUnderline"/>
        </w:rPr>
      </w:pPr>
      <w:r w:rsidRPr="007208A1">
        <w:rPr>
          <w:rStyle w:val="StyleUnderline"/>
          <w:highlight w:val="cyan"/>
        </w:rPr>
        <w:t>S</w:t>
      </w:r>
      <w:r w:rsidRPr="00CE1768">
        <w:rPr>
          <w:rStyle w:val="StyleUnderline"/>
          <w:highlight w:val="cyan"/>
        </w:rPr>
        <w:t xml:space="preserve">kepticism </w:t>
      </w:r>
      <w:r w:rsidRPr="007208A1">
        <w:rPr>
          <w:rStyle w:val="StyleUnderline"/>
          <w:highlight w:val="cyan"/>
        </w:rPr>
        <w:t>about</w:t>
      </w:r>
      <w:r w:rsidRPr="0083189E">
        <w:rPr>
          <w:rStyle w:val="StyleUnderline"/>
        </w:rPr>
        <w:t xml:space="preserve"> the safety of holding </w:t>
      </w:r>
      <w:r w:rsidRPr="007208A1">
        <w:rPr>
          <w:rStyle w:val="StyleUnderline"/>
        </w:rPr>
        <w:t xml:space="preserve">Treasury </w:t>
      </w:r>
      <w:r w:rsidRPr="00CE1768">
        <w:rPr>
          <w:rStyle w:val="StyleUnderline"/>
          <w:highlight w:val="cyan"/>
        </w:rPr>
        <w:t>debt</w:t>
      </w:r>
      <w:r w:rsidRPr="0083189E">
        <w:rPr>
          <w:rStyle w:val="StyleUnderline"/>
        </w:rPr>
        <w:t xml:space="preserve"> has </w:t>
      </w:r>
      <w:r w:rsidRPr="007208A1">
        <w:rPr>
          <w:rStyle w:val="StyleUnderline"/>
          <w:highlight w:val="cyan"/>
        </w:rPr>
        <w:t xml:space="preserve">led to </w:t>
      </w:r>
      <w:r w:rsidRPr="0083189E">
        <w:rPr>
          <w:rStyle w:val="StyleUnderline"/>
        </w:rPr>
        <w:t xml:space="preserve">related </w:t>
      </w:r>
      <w:r w:rsidRPr="00CE1768">
        <w:rPr>
          <w:rStyle w:val="StyleUnderline"/>
          <w:highlight w:val="cyan"/>
        </w:rPr>
        <w:t xml:space="preserve">doubts about the </w:t>
      </w:r>
      <w:r w:rsidRPr="007208A1">
        <w:rPr>
          <w:rStyle w:val="StyleUnderline"/>
        </w:rPr>
        <w:t xml:space="preserve">U.S. </w:t>
      </w:r>
      <w:r w:rsidRPr="00CE1768">
        <w:rPr>
          <w:rStyle w:val="StyleUnderline"/>
          <w:highlight w:val="cyan"/>
        </w:rPr>
        <w:t>dollar</w:t>
      </w:r>
      <w:r w:rsidRPr="0083189E">
        <w:rPr>
          <w:rStyle w:val="StyleUnderline"/>
        </w:rPr>
        <w:t xml:space="preserve">. For decades, the dollar’s status as the global </w:t>
      </w:r>
      <w:r w:rsidRPr="00CE1768">
        <w:rPr>
          <w:rStyle w:val="StyleUnderline"/>
          <w:highlight w:val="cyan"/>
        </w:rPr>
        <w:t>reserve currency</w:t>
      </w:r>
      <w:r w:rsidRPr="007208A1">
        <w:rPr>
          <w:rStyle w:val="StyleUnderline"/>
        </w:rPr>
        <w:t xml:space="preserve"> has </w:t>
      </w:r>
      <w:r w:rsidRPr="00CE1768">
        <w:rPr>
          <w:rStyle w:val="Emphasis"/>
          <w:highlight w:val="cyan"/>
        </w:rPr>
        <w:t>conferred lower</w:t>
      </w:r>
      <w:r w:rsidRPr="006B0C96">
        <w:rPr>
          <w:rStyle w:val="StyleUnderline"/>
        </w:rPr>
        <w:t xml:space="preserve"> interest </w:t>
      </w:r>
      <w:r w:rsidRPr="00CE1768">
        <w:rPr>
          <w:rStyle w:val="Emphasis"/>
          <w:highlight w:val="cyan"/>
        </w:rPr>
        <w:t>rates</w:t>
      </w:r>
      <w:r w:rsidRPr="00CE1768">
        <w:rPr>
          <w:sz w:val="16"/>
        </w:rPr>
        <w:t xml:space="preserve"> on U.S. borrowing, reducing them by perhaps one-half to one percent. </w:t>
      </w:r>
      <w:r w:rsidRPr="006B0C96">
        <w:rPr>
          <w:rStyle w:val="StyleUnderline"/>
        </w:rPr>
        <w:t>But with</w:t>
      </w:r>
      <w:r w:rsidRPr="0083189E">
        <w:rPr>
          <w:rStyle w:val="StyleUnderline"/>
        </w:rPr>
        <w:t xml:space="preserve"> the United States taking on such </w:t>
      </w:r>
      <w:r w:rsidRPr="006B0C96">
        <w:rPr>
          <w:rStyle w:val="StyleUnderline"/>
        </w:rPr>
        <w:t>extraordinary</w:t>
      </w:r>
      <w:r w:rsidRPr="0083189E">
        <w:rPr>
          <w:rStyle w:val="StyleUnderline"/>
        </w:rPr>
        <w:t xml:space="preserve"> levels of </w:t>
      </w:r>
      <w:r w:rsidRPr="00CE1768">
        <w:rPr>
          <w:rStyle w:val="StyleUnderline"/>
          <w:highlight w:val="cyan"/>
        </w:rPr>
        <w:t>debt</w:t>
      </w:r>
      <w:r w:rsidRPr="0083189E">
        <w:rPr>
          <w:rStyle w:val="StyleUnderline"/>
        </w:rPr>
        <w:t xml:space="preserve">, the </w:t>
      </w:r>
      <w:r w:rsidRPr="006B0C96">
        <w:rPr>
          <w:rStyle w:val="StyleUnderline"/>
        </w:rPr>
        <w:t xml:space="preserve">dollar </w:t>
      </w:r>
      <w:r w:rsidRPr="00CE1768">
        <w:rPr>
          <w:rStyle w:val="StyleUnderline"/>
          <w:highlight w:val="cyan"/>
        </w:rPr>
        <w:t>no longer looks unassailable</w:t>
      </w:r>
      <w:r w:rsidRPr="0083189E">
        <w:rPr>
          <w:rStyle w:val="StyleUnderline"/>
        </w:rPr>
        <w:t xml:space="preserve">, particularly </w:t>
      </w:r>
      <w:r w:rsidRPr="00CE1768">
        <w:rPr>
          <w:rStyle w:val="StyleUnderline"/>
          <w:highlight w:val="cyan"/>
        </w:rPr>
        <w:t>amid other uncertainty</w:t>
      </w:r>
      <w:r w:rsidRPr="0083189E">
        <w:rPr>
          <w:rStyle w:val="StyleUnderline"/>
        </w:rPr>
        <w:t xml:space="preserve"> about U.S. policy. In the near term, global </w:t>
      </w:r>
      <w:r w:rsidRPr="006B0C96">
        <w:rPr>
          <w:rStyle w:val="StyleUnderline"/>
        </w:rPr>
        <w:t xml:space="preserve">central </w:t>
      </w:r>
      <w:r w:rsidRPr="00CE1768">
        <w:rPr>
          <w:rStyle w:val="StyleUnderline"/>
          <w:highlight w:val="cyan"/>
        </w:rPr>
        <w:t>banks</w:t>
      </w:r>
      <w:r w:rsidRPr="0083189E">
        <w:rPr>
          <w:rStyle w:val="StyleUnderline"/>
        </w:rPr>
        <w:t xml:space="preserve"> and foreign investors </w:t>
      </w:r>
      <w:r w:rsidRPr="006B0C96">
        <w:rPr>
          <w:rStyle w:val="StyleUnderline"/>
        </w:rPr>
        <w:t xml:space="preserve">may decide to </w:t>
      </w:r>
      <w:r w:rsidRPr="00CE1768">
        <w:rPr>
          <w:rStyle w:val="StyleUnderline"/>
          <w:highlight w:val="cyan"/>
        </w:rPr>
        <w:t>limit their</w:t>
      </w:r>
      <w:r w:rsidRPr="0083189E">
        <w:rPr>
          <w:rStyle w:val="StyleUnderline"/>
        </w:rPr>
        <w:t xml:space="preserve"> total </w:t>
      </w:r>
      <w:r w:rsidRPr="00CE1768">
        <w:rPr>
          <w:rStyle w:val="StyleUnderline"/>
          <w:highlight w:val="cyan"/>
        </w:rPr>
        <w:t>holdings</w:t>
      </w:r>
      <w:r w:rsidRPr="0083189E">
        <w:rPr>
          <w:rStyle w:val="StyleUnderline"/>
        </w:rPr>
        <w:t xml:space="preserve"> of U.S. dollars. Over the medium and longer term, the </w:t>
      </w:r>
      <w:r w:rsidRPr="00CE1768">
        <w:rPr>
          <w:rStyle w:val="StyleUnderline"/>
          <w:highlight w:val="cyan"/>
        </w:rPr>
        <w:t>dollar</w:t>
      </w:r>
      <w:r w:rsidRPr="0083189E">
        <w:rPr>
          <w:rStyle w:val="StyleUnderline"/>
        </w:rPr>
        <w:t xml:space="preserve"> could </w:t>
      </w:r>
      <w:r w:rsidRPr="00CE1768">
        <w:rPr>
          <w:rStyle w:val="Emphasis"/>
          <w:highlight w:val="cyan"/>
        </w:rPr>
        <w:t>lose</w:t>
      </w:r>
      <w:r w:rsidRPr="00CE1768">
        <w:rPr>
          <w:rStyle w:val="StyleUnderline"/>
          <w:highlight w:val="cyan"/>
        </w:rPr>
        <w:t xml:space="preserve"> market share to the </w:t>
      </w:r>
      <w:r w:rsidRPr="006B0C96">
        <w:rPr>
          <w:rStyle w:val="StyleUnderline"/>
        </w:rPr>
        <w:t xml:space="preserve">Chinese </w:t>
      </w:r>
      <w:r w:rsidRPr="00CE1768">
        <w:rPr>
          <w:rStyle w:val="Emphasis"/>
          <w:highlight w:val="cyan"/>
        </w:rPr>
        <w:t>yuan</w:t>
      </w:r>
      <w:r w:rsidRPr="0083189E">
        <w:rPr>
          <w:rStyle w:val="StyleUnderline"/>
        </w:rPr>
        <w:t xml:space="preserve">, the </w:t>
      </w:r>
      <w:r w:rsidRPr="00CE1768">
        <w:rPr>
          <w:rStyle w:val="Emphasis"/>
          <w:highlight w:val="cyan"/>
        </w:rPr>
        <w:t>euro</w:t>
      </w:r>
      <w:r w:rsidRPr="00CE1768">
        <w:rPr>
          <w:rStyle w:val="StyleUnderline"/>
          <w:highlight w:val="cyan"/>
        </w:rPr>
        <w:t>, and even crypto</w:t>
      </w:r>
      <w:r w:rsidRPr="0083189E">
        <w:rPr>
          <w:rStyle w:val="StyleUnderline"/>
        </w:rPr>
        <w:t xml:space="preserve">currency. Either way, foreign </w:t>
      </w:r>
      <w:r w:rsidRPr="00CE1768">
        <w:rPr>
          <w:rStyle w:val="StyleUnderline"/>
          <w:highlight w:val="cyan"/>
        </w:rPr>
        <w:t>demand for</w:t>
      </w:r>
      <w:r w:rsidRPr="0083189E">
        <w:rPr>
          <w:rStyle w:val="StyleUnderline"/>
        </w:rPr>
        <w:t xml:space="preserve"> U.S. </w:t>
      </w:r>
      <w:r w:rsidRPr="00CE1768">
        <w:rPr>
          <w:rStyle w:val="StyleUnderline"/>
          <w:highlight w:val="cyan"/>
        </w:rPr>
        <w:t xml:space="preserve">debt </w:t>
      </w:r>
      <w:r w:rsidRPr="006B0C96">
        <w:rPr>
          <w:rStyle w:val="StyleUnderline"/>
        </w:rPr>
        <w:t xml:space="preserve">will </w:t>
      </w:r>
      <w:r w:rsidRPr="00CE1768">
        <w:rPr>
          <w:rStyle w:val="Emphasis"/>
          <w:highlight w:val="cyan"/>
        </w:rPr>
        <w:t>shrink</w:t>
      </w:r>
      <w:r w:rsidRPr="0083189E">
        <w:rPr>
          <w:rStyle w:val="StyleUnderline"/>
        </w:rPr>
        <w:t xml:space="preserve">, </w:t>
      </w:r>
      <w:r w:rsidRPr="00CE1768">
        <w:rPr>
          <w:rStyle w:val="StyleUnderline"/>
          <w:highlight w:val="cyan"/>
        </w:rPr>
        <w:t>putting</w:t>
      </w:r>
      <w:r w:rsidRPr="0083189E">
        <w:rPr>
          <w:rStyle w:val="StyleUnderline"/>
        </w:rPr>
        <w:t xml:space="preserve"> further </w:t>
      </w:r>
      <w:r w:rsidRPr="006B0C96">
        <w:rPr>
          <w:rStyle w:val="StyleUnderline"/>
        </w:rPr>
        <w:t xml:space="preserve">upward </w:t>
      </w:r>
      <w:r w:rsidRPr="00CE1768">
        <w:rPr>
          <w:rStyle w:val="StyleUnderline"/>
          <w:highlight w:val="cyan"/>
        </w:rPr>
        <w:t>pressure on</w:t>
      </w:r>
      <w:r w:rsidRPr="0083189E">
        <w:rPr>
          <w:rStyle w:val="StyleUnderline"/>
        </w:rPr>
        <w:t xml:space="preserve"> U.S. interest </w:t>
      </w:r>
      <w:r w:rsidRPr="00CE1768">
        <w:rPr>
          <w:rStyle w:val="StyleUnderline"/>
          <w:highlight w:val="cyan"/>
        </w:rPr>
        <w:t>rates</w:t>
      </w:r>
      <w:r w:rsidRPr="0083189E">
        <w:rPr>
          <w:rStyle w:val="StyleUnderline"/>
        </w:rPr>
        <w:t xml:space="preserve"> and </w:t>
      </w:r>
      <w:r w:rsidRPr="00CE1768">
        <w:rPr>
          <w:rStyle w:val="StyleUnderline"/>
          <w:highlight w:val="cyan"/>
        </w:rPr>
        <w:t xml:space="preserve">making </w:t>
      </w:r>
      <w:r w:rsidRPr="006B0C96">
        <w:rPr>
          <w:rStyle w:val="StyleUnderline"/>
        </w:rPr>
        <w:t xml:space="preserve">the </w:t>
      </w:r>
      <w:r w:rsidRPr="00CE1768">
        <w:rPr>
          <w:rStyle w:val="StyleUnderline"/>
          <w:highlight w:val="cyan"/>
        </w:rPr>
        <w:t xml:space="preserve">math </w:t>
      </w:r>
      <w:r w:rsidRPr="006B0C96">
        <w:rPr>
          <w:rStyle w:val="StyleUnderline"/>
        </w:rPr>
        <w:t xml:space="preserve">of </w:t>
      </w:r>
      <w:r w:rsidRPr="006B0C96">
        <w:rPr>
          <w:rStyle w:val="Emphasis"/>
        </w:rPr>
        <w:t>digging out</w:t>
      </w:r>
      <w:r w:rsidRPr="006B0C96">
        <w:rPr>
          <w:rStyle w:val="StyleUnderline"/>
        </w:rPr>
        <w:t xml:space="preserve"> of the debt </w:t>
      </w:r>
      <w:r w:rsidRPr="006B0C96">
        <w:rPr>
          <w:rStyle w:val="Emphasis"/>
        </w:rPr>
        <w:t>hole</w:t>
      </w:r>
      <w:r w:rsidRPr="0083189E">
        <w:rPr>
          <w:rStyle w:val="StyleUnderline"/>
        </w:rPr>
        <w:t xml:space="preserve"> still </w:t>
      </w:r>
      <w:r w:rsidRPr="006B0C96">
        <w:rPr>
          <w:rStyle w:val="StyleUnderline"/>
        </w:rPr>
        <w:t xml:space="preserve">more </w:t>
      </w:r>
      <w:r w:rsidRPr="00CE1768">
        <w:rPr>
          <w:rStyle w:val="StyleUnderline"/>
          <w:highlight w:val="cyan"/>
        </w:rPr>
        <w:t>daunting</w:t>
      </w:r>
    </w:p>
    <w:p w14:paraId="2638EDCE" w14:textId="77777777" w:rsidR="00F7726E" w:rsidRDefault="00F7726E" w:rsidP="00F7726E">
      <w:pPr>
        <w:rPr>
          <w:rStyle w:val="StyleUnderline"/>
        </w:rPr>
      </w:pPr>
    </w:p>
    <w:p w14:paraId="7107B340" w14:textId="77777777" w:rsidR="00F7726E" w:rsidRDefault="00F7726E" w:rsidP="00F7726E">
      <w:pPr>
        <w:pStyle w:val="Heading4"/>
        <w:rPr>
          <w:rStyle w:val="StyleUnderline"/>
        </w:rPr>
      </w:pPr>
      <w:r>
        <w:rPr>
          <w:rStyle w:val="StyleUnderline"/>
        </w:rPr>
        <w:t>&lt;&lt;mark&gt;&gt;</w:t>
      </w:r>
    </w:p>
    <w:p w14:paraId="4F74A006" w14:textId="77777777" w:rsidR="00F7726E" w:rsidRPr="0083189E" w:rsidRDefault="00F7726E" w:rsidP="00F7726E">
      <w:pPr>
        <w:rPr>
          <w:rStyle w:val="StyleUnderline"/>
        </w:rPr>
      </w:pPr>
      <w:r w:rsidRPr="0083189E">
        <w:rPr>
          <w:rStyle w:val="StyleUnderline"/>
        </w:rPr>
        <w:t>.</w:t>
      </w:r>
    </w:p>
    <w:p w14:paraId="482BF719" w14:textId="77777777" w:rsidR="00F7726E" w:rsidRPr="0083189E" w:rsidRDefault="00F7726E" w:rsidP="00F7726E">
      <w:pPr>
        <w:rPr>
          <w:rStyle w:val="StyleUnderline"/>
        </w:rPr>
      </w:pPr>
      <w:r w:rsidRPr="00CE1768">
        <w:rPr>
          <w:sz w:val="16"/>
        </w:rPr>
        <w:t xml:space="preserve">Already, </w:t>
      </w:r>
      <w:r w:rsidRPr="0083189E">
        <w:rPr>
          <w:rStyle w:val="StyleUnderline"/>
        </w:rPr>
        <w:t xml:space="preserve">the </w:t>
      </w:r>
      <w:r w:rsidRPr="00CE1768">
        <w:rPr>
          <w:rStyle w:val="StyleUnderline"/>
          <w:highlight w:val="cyan"/>
        </w:rPr>
        <w:t>Trump</w:t>
      </w:r>
      <w:r w:rsidRPr="0083189E">
        <w:rPr>
          <w:rStyle w:val="StyleUnderline"/>
        </w:rPr>
        <w:t xml:space="preserve"> administration has </w:t>
      </w:r>
      <w:r w:rsidRPr="00CE1768">
        <w:rPr>
          <w:rStyle w:val="StyleUnderline"/>
          <w:highlight w:val="cyan"/>
        </w:rPr>
        <w:t xml:space="preserve">hinted at </w:t>
      </w:r>
      <w:r w:rsidRPr="006B0C96">
        <w:rPr>
          <w:rStyle w:val="StyleUnderline"/>
        </w:rPr>
        <w:t xml:space="preserve">more </w:t>
      </w:r>
      <w:r w:rsidRPr="00CE1768">
        <w:rPr>
          <w:rStyle w:val="StyleUnderline"/>
          <w:highlight w:val="cyan"/>
        </w:rPr>
        <w:t>drastic actions</w:t>
      </w:r>
      <w:r w:rsidRPr="0083189E">
        <w:rPr>
          <w:rStyle w:val="StyleUnderline"/>
        </w:rPr>
        <w:t xml:space="preserve"> to deal with mounting debt payments</w:t>
      </w:r>
      <w:r w:rsidRPr="00CE1768">
        <w:rPr>
          <w:sz w:val="16"/>
        </w:rPr>
        <w:t xml:space="preserve">, should gaining control of the Fed </w:t>
      </w:r>
      <w:proofErr w:type="gramStart"/>
      <w:r w:rsidRPr="00CE1768">
        <w:rPr>
          <w:sz w:val="16"/>
        </w:rPr>
        <w:t>not be</w:t>
      </w:r>
      <w:proofErr w:type="gramEnd"/>
      <w:r w:rsidRPr="00CE1768">
        <w:rPr>
          <w:sz w:val="16"/>
        </w:rPr>
        <w:t xml:space="preserve"> enough. </w:t>
      </w:r>
      <w:r w:rsidRPr="0083189E">
        <w:rPr>
          <w:rStyle w:val="StyleUnderline"/>
        </w:rPr>
        <w:t xml:space="preserve">The so-called </w:t>
      </w:r>
      <w:r w:rsidRPr="00CE1768">
        <w:rPr>
          <w:rStyle w:val="StyleUnderline"/>
          <w:highlight w:val="cyan"/>
        </w:rPr>
        <w:t>Mar-a-Lago Accord</w:t>
      </w:r>
      <w:r w:rsidRPr="0083189E">
        <w:rPr>
          <w:rStyle w:val="StyleUnderline"/>
        </w:rPr>
        <w:t xml:space="preserve">, a strategy put forward in November 2024 by Stephen Miran, now head of Trump’s Council of Economic Advisers, </w:t>
      </w:r>
      <w:r w:rsidRPr="00CE1768">
        <w:rPr>
          <w:rStyle w:val="StyleUnderline"/>
          <w:highlight w:val="cyan"/>
        </w:rPr>
        <w:t>suggests</w:t>
      </w:r>
      <w:r w:rsidRPr="0083189E">
        <w:rPr>
          <w:rStyle w:val="StyleUnderline"/>
        </w:rPr>
        <w:t xml:space="preserve"> that the United States could selectively </w:t>
      </w:r>
      <w:r w:rsidRPr="00CE1768">
        <w:rPr>
          <w:rStyle w:val="StyleUnderline"/>
          <w:highlight w:val="cyan"/>
        </w:rPr>
        <w:t>default</w:t>
      </w:r>
      <w:r w:rsidRPr="0083189E">
        <w:rPr>
          <w:rStyle w:val="StyleUnderline"/>
        </w:rPr>
        <w:t xml:space="preserve"> on its payments to the foreign central banks and treasuries that hold trillions of U.S. dollars</w:t>
      </w:r>
      <w:r w:rsidRPr="00CE1768">
        <w:rPr>
          <w:sz w:val="16"/>
        </w:rPr>
        <w:t xml:space="preserve">. Whether or not the proposal was ever taken seriously, </w:t>
      </w:r>
      <w:r w:rsidRPr="0083189E">
        <w:rPr>
          <w:rStyle w:val="StyleUnderline"/>
        </w:rPr>
        <w:t xml:space="preserve">its very </w:t>
      </w:r>
      <w:r w:rsidRPr="00CE1768">
        <w:rPr>
          <w:rStyle w:val="StyleUnderline"/>
          <w:highlight w:val="cyan"/>
        </w:rPr>
        <w:t xml:space="preserve">existence </w:t>
      </w:r>
      <w:r w:rsidRPr="006B0C96">
        <w:rPr>
          <w:rStyle w:val="StyleUnderline"/>
        </w:rPr>
        <w:t xml:space="preserve">has </w:t>
      </w:r>
      <w:r w:rsidRPr="00CE1768">
        <w:rPr>
          <w:rStyle w:val="StyleUnderline"/>
          <w:highlight w:val="cyan"/>
        </w:rPr>
        <w:t xml:space="preserve">rattled </w:t>
      </w:r>
      <w:r w:rsidRPr="006B0C96">
        <w:rPr>
          <w:rStyle w:val="StyleUnderline"/>
        </w:rPr>
        <w:t xml:space="preserve">global </w:t>
      </w:r>
      <w:r w:rsidRPr="00CE1768">
        <w:rPr>
          <w:rStyle w:val="StyleUnderline"/>
          <w:highlight w:val="cyan"/>
        </w:rPr>
        <w:t>investors</w:t>
      </w:r>
      <w:r w:rsidRPr="0083189E">
        <w:rPr>
          <w:rStyle w:val="StyleUnderline"/>
        </w:rPr>
        <w:t xml:space="preserve">, and it is not likely to be forgotten. A clause proposed for the huge tax and spending bill that was passed by the U.S. Congress in July would have given the president </w:t>
      </w:r>
      <w:r w:rsidRPr="006B0C96">
        <w:rPr>
          <w:rStyle w:val="StyleUnderline"/>
        </w:rPr>
        <w:t>discretion to impose a 20 percent tax on select foreign investors</w:t>
      </w:r>
      <w:r w:rsidRPr="0083189E">
        <w:rPr>
          <w:rStyle w:val="StyleUnderline"/>
        </w:rPr>
        <w:t xml:space="preserve">. Although that provision was removed from the final bill, it </w:t>
      </w:r>
      <w:r w:rsidRPr="006B0C96">
        <w:rPr>
          <w:rStyle w:val="StyleUnderline"/>
        </w:rPr>
        <w:t xml:space="preserve">stands as a </w:t>
      </w:r>
      <w:r w:rsidRPr="006B0C96">
        <w:rPr>
          <w:rStyle w:val="Emphasis"/>
        </w:rPr>
        <w:t>warning</w:t>
      </w:r>
      <w:r w:rsidRPr="006B0C96">
        <w:rPr>
          <w:rStyle w:val="StyleUnderline"/>
        </w:rPr>
        <w:t xml:space="preserve"> of what might come</w:t>
      </w:r>
      <w:r w:rsidRPr="0083189E">
        <w:rPr>
          <w:rStyle w:val="StyleUnderline"/>
        </w:rPr>
        <w:t xml:space="preserve"> if the U.S. government finds itself under budget duress.</w:t>
      </w:r>
    </w:p>
    <w:p w14:paraId="59B349A8" w14:textId="77777777" w:rsidR="00F7726E" w:rsidRPr="0083189E" w:rsidRDefault="00F7726E" w:rsidP="00F7726E">
      <w:pPr>
        <w:rPr>
          <w:rStyle w:val="StyleUnderline"/>
        </w:rPr>
      </w:pPr>
      <w:r w:rsidRPr="00CE1768">
        <w:rPr>
          <w:sz w:val="16"/>
        </w:rPr>
        <w:t xml:space="preserve">With long-term interest rates up sharply, public debt nearing its post–World War II peak, foreign investors becoming more skittish, and politicians showing little appetite for reining in fresh borrowing, the possibility of a once-in-a-century </w:t>
      </w:r>
      <w:r w:rsidRPr="0083189E">
        <w:rPr>
          <w:rStyle w:val="StyleUnderline"/>
        </w:rPr>
        <w:t xml:space="preserve">U.S. </w:t>
      </w:r>
      <w:r w:rsidRPr="006B0C96">
        <w:rPr>
          <w:rStyle w:val="StyleUnderline"/>
        </w:rPr>
        <w:t xml:space="preserve">debt crisis </w:t>
      </w:r>
      <w:r w:rsidRPr="00CE1768">
        <w:rPr>
          <w:rStyle w:val="StyleUnderline"/>
          <w:highlight w:val="cyan"/>
        </w:rPr>
        <w:t xml:space="preserve">no longer </w:t>
      </w:r>
      <w:r w:rsidRPr="006B0C96">
        <w:rPr>
          <w:rStyle w:val="StyleUnderline"/>
        </w:rPr>
        <w:t xml:space="preserve">seems </w:t>
      </w:r>
      <w:r w:rsidRPr="00CE1768">
        <w:rPr>
          <w:rStyle w:val="StyleUnderline"/>
          <w:highlight w:val="cyan"/>
        </w:rPr>
        <w:t>far-fetched</w:t>
      </w:r>
      <w:r w:rsidRPr="0083189E">
        <w:rPr>
          <w:rStyle w:val="StyleUnderline"/>
        </w:rPr>
        <w:t xml:space="preserve">. Debt and </w:t>
      </w:r>
      <w:r w:rsidRPr="00CE1768">
        <w:rPr>
          <w:rStyle w:val="StyleUnderline"/>
          <w:highlight w:val="cyan"/>
        </w:rPr>
        <w:t>financial crisis</w:t>
      </w:r>
      <w:r w:rsidRPr="0083189E">
        <w:rPr>
          <w:rStyle w:val="StyleUnderline"/>
        </w:rPr>
        <w:t xml:space="preserve"> tend to </w:t>
      </w:r>
      <w:r w:rsidRPr="00CE1768">
        <w:rPr>
          <w:rStyle w:val="StyleUnderline"/>
          <w:highlight w:val="cyan"/>
        </w:rPr>
        <w:t>occur</w:t>
      </w:r>
      <w:r w:rsidRPr="0083189E">
        <w:rPr>
          <w:rStyle w:val="StyleUnderline"/>
        </w:rPr>
        <w:t xml:space="preserve"> </w:t>
      </w:r>
      <w:r w:rsidRPr="006B0C96">
        <w:rPr>
          <w:rStyle w:val="StyleUnderline"/>
        </w:rPr>
        <w:t xml:space="preserve">precisely </w:t>
      </w:r>
      <w:r w:rsidRPr="00CE1768">
        <w:rPr>
          <w:rStyle w:val="StyleUnderline"/>
          <w:highlight w:val="cyan"/>
        </w:rPr>
        <w:t xml:space="preserve">when a country’s fiscal situation is </w:t>
      </w:r>
      <w:r w:rsidRPr="006B0C96">
        <w:rPr>
          <w:rStyle w:val="StyleUnderline"/>
        </w:rPr>
        <w:t xml:space="preserve">already </w:t>
      </w:r>
      <w:r w:rsidRPr="00CE1768">
        <w:rPr>
          <w:rStyle w:val="Emphasis"/>
          <w:highlight w:val="cyan"/>
        </w:rPr>
        <w:t>precarious</w:t>
      </w:r>
      <w:r w:rsidRPr="00CE1768">
        <w:rPr>
          <w:rStyle w:val="StyleUnderline"/>
          <w:highlight w:val="cyan"/>
        </w:rPr>
        <w:t xml:space="preserve">, its </w:t>
      </w:r>
      <w:r w:rsidRPr="006B0C96">
        <w:rPr>
          <w:rStyle w:val="StyleUnderline"/>
        </w:rPr>
        <w:t xml:space="preserve">interest </w:t>
      </w:r>
      <w:r w:rsidRPr="00CE1768">
        <w:rPr>
          <w:rStyle w:val="StyleUnderline"/>
          <w:highlight w:val="cyan"/>
        </w:rPr>
        <w:t xml:space="preserve">rates </w:t>
      </w:r>
      <w:r w:rsidRPr="006B0C96">
        <w:rPr>
          <w:rStyle w:val="StyleUnderline"/>
        </w:rPr>
        <w:t xml:space="preserve">are </w:t>
      </w:r>
      <w:r w:rsidRPr="00CE1768">
        <w:rPr>
          <w:rStyle w:val="Emphasis"/>
          <w:highlight w:val="cyan"/>
        </w:rPr>
        <w:t>high</w:t>
      </w:r>
      <w:r w:rsidRPr="00CE1768">
        <w:rPr>
          <w:rStyle w:val="StyleUnderline"/>
          <w:highlight w:val="cyan"/>
        </w:rPr>
        <w:t xml:space="preserve">, </w:t>
      </w:r>
      <w:r w:rsidRPr="006B0C96">
        <w:rPr>
          <w:rStyle w:val="StyleUnderline"/>
        </w:rPr>
        <w:t xml:space="preserve">its political situation is </w:t>
      </w:r>
      <w:r w:rsidRPr="006B0C96">
        <w:rPr>
          <w:rStyle w:val="Emphasis"/>
        </w:rPr>
        <w:t>paralyzed</w:t>
      </w:r>
      <w:r w:rsidRPr="0083189E">
        <w:rPr>
          <w:rStyle w:val="StyleUnderline"/>
        </w:rPr>
        <w:t xml:space="preserve">, and a shock catches policymakers on the back foot. 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 xml:space="preserve">tates already </w:t>
      </w:r>
      <w:r w:rsidRPr="00CE1768">
        <w:rPr>
          <w:rStyle w:val="StyleUnderline"/>
          <w:highlight w:val="cyan"/>
        </w:rPr>
        <w:t xml:space="preserve">checks </w:t>
      </w:r>
      <w:r w:rsidRPr="006B0C96">
        <w:rPr>
          <w:rStyle w:val="StyleUnderline"/>
        </w:rPr>
        <w:t xml:space="preserve">the first three </w:t>
      </w:r>
      <w:r w:rsidRPr="00CE1768">
        <w:rPr>
          <w:rStyle w:val="StyleUnderline"/>
          <w:highlight w:val="cyan"/>
        </w:rPr>
        <w:t>boxes</w:t>
      </w:r>
      <w:r w:rsidRPr="006B0C96">
        <w:rPr>
          <w:rStyle w:val="StyleUnderline"/>
        </w:rPr>
        <w:t xml:space="preserve">; all that is missing is the </w:t>
      </w:r>
      <w:r w:rsidRPr="006B0C96">
        <w:rPr>
          <w:rStyle w:val="Emphasis"/>
        </w:rPr>
        <w:t>shock</w:t>
      </w:r>
      <w:r w:rsidRPr="0083189E">
        <w:rPr>
          <w:rStyle w:val="StyleUnderline"/>
        </w:rPr>
        <w:t xml:space="preserve">. Even if the country avoids an outright debt crisis, a sharp erosion of confidence in its creditworthiness would have </w:t>
      </w:r>
      <w:r w:rsidRPr="00CE1768">
        <w:rPr>
          <w:sz w:val="16"/>
        </w:rPr>
        <w:t xml:space="preserve">profound consequences. It is urgent for policymakers to recognize how and why these scenarios could unfold and what tools the government </w:t>
      </w:r>
      <w:proofErr w:type="gramStart"/>
      <w:r w:rsidRPr="00CE1768">
        <w:rPr>
          <w:sz w:val="16"/>
        </w:rPr>
        <w:t>has to</w:t>
      </w:r>
      <w:proofErr w:type="gramEnd"/>
      <w:r w:rsidRPr="00CE1768">
        <w:rPr>
          <w:sz w:val="16"/>
        </w:rPr>
        <w:t xml:space="preserve"> respond to them. </w:t>
      </w:r>
      <w:r w:rsidRPr="0083189E">
        <w:rPr>
          <w:rStyle w:val="StyleUnderline"/>
        </w:rPr>
        <w:t xml:space="preserve">In the long term, a </w:t>
      </w:r>
      <w:r w:rsidRPr="00CE1768">
        <w:rPr>
          <w:rStyle w:val="StyleUnderline"/>
          <w:highlight w:val="cyan"/>
        </w:rPr>
        <w:t>severe debt or,</w:t>
      </w:r>
      <w:r w:rsidRPr="0083189E">
        <w:rPr>
          <w:rStyle w:val="StyleUnderline"/>
        </w:rPr>
        <w:t xml:space="preserve"> more likely, an </w:t>
      </w:r>
      <w:r w:rsidRPr="00CE1768">
        <w:rPr>
          <w:rStyle w:val="StyleUnderline"/>
          <w:highlight w:val="cyan"/>
        </w:rPr>
        <w:t>inflation</w:t>
      </w:r>
      <w:r w:rsidRPr="006B0C96">
        <w:rPr>
          <w:rStyle w:val="StyleUnderline"/>
        </w:rPr>
        <w:t>ary spiral</w:t>
      </w:r>
      <w:r w:rsidRPr="0083189E">
        <w:rPr>
          <w:rStyle w:val="StyleUnderline"/>
        </w:rPr>
        <w:t xml:space="preserve"> could send the economy into a lost decade, </w:t>
      </w:r>
      <w:r w:rsidRPr="006B0C96">
        <w:rPr>
          <w:rStyle w:val="StyleUnderline"/>
        </w:rPr>
        <w:t xml:space="preserve">drastically </w:t>
      </w:r>
      <w:r w:rsidRPr="00CE1768">
        <w:rPr>
          <w:rStyle w:val="StyleUnderline"/>
          <w:highlight w:val="cyan"/>
        </w:rPr>
        <w:t>weaken</w:t>
      </w:r>
      <w:r w:rsidRPr="0083189E">
        <w:rPr>
          <w:rStyle w:val="StyleUnderline"/>
        </w:rPr>
        <w:t xml:space="preserve">ing </w:t>
      </w:r>
      <w:r w:rsidRPr="006B0C96">
        <w:rPr>
          <w:rStyle w:val="StyleUnderline"/>
        </w:rPr>
        <w:t xml:space="preserve">the </w:t>
      </w:r>
      <w:r w:rsidRPr="00CE1768">
        <w:rPr>
          <w:rStyle w:val="Emphasis"/>
          <w:highlight w:val="cyan"/>
        </w:rPr>
        <w:t>dollar’s position</w:t>
      </w:r>
      <w:r w:rsidRPr="0083189E">
        <w:rPr>
          <w:rStyle w:val="StyleUnderline"/>
        </w:rPr>
        <w:t xml:space="preserve"> as the dominant global currency </w:t>
      </w:r>
      <w:r w:rsidRPr="00CE1768">
        <w:rPr>
          <w:rStyle w:val="StyleUnderline"/>
          <w:highlight w:val="cyan"/>
        </w:rPr>
        <w:t>and</w:t>
      </w:r>
      <w:r w:rsidRPr="0083189E">
        <w:rPr>
          <w:rStyle w:val="StyleUnderline"/>
        </w:rPr>
        <w:t xml:space="preserve"> undermining </w:t>
      </w:r>
      <w:r w:rsidRPr="006B0C96">
        <w:rPr>
          <w:rStyle w:val="StyleUnderline"/>
        </w:rPr>
        <w:t xml:space="preserve">American </w:t>
      </w:r>
      <w:r w:rsidRPr="00CE1768">
        <w:rPr>
          <w:rStyle w:val="StyleUnderline"/>
          <w:highlight w:val="cyan"/>
        </w:rPr>
        <w:t>power</w:t>
      </w:r>
      <w:r w:rsidRPr="0083189E">
        <w:rPr>
          <w:rStyle w:val="StyleUnderline"/>
        </w:rPr>
        <w:t>.</w:t>
      </w:r>
    </w:p>
    <w:p w14:paraId="4E1D8820" w14:textId="77777777" w:rsidR="00F7726E" w:rsidRPr="00B63B2A" w:rsidRDefault="00F7726E" w:rsidP="00F7726E">
      <w:pPr>
        <w:pStyle w:val="Analytic"/>
      </w:pPr>
    </w:p>
    <w:p w14:paraId="261B2774" w14:textId="200E6E08" w:rsidR="000018F6" w:rsidRDefault="00F7726E" w:rsidP="00F7726E">
      <w:pPr>
        <w:pStyle w:val="Heading1"/>
      </w:pPr>
      <w:r>
        <w:t>1NR</w:t>
      </w:r>
    </w:p>
    <w:p w14:paraId="0743FB18" w14:textId="77777777" w:rsidR="00A96C49" w:rsidRDefault="00A96C49" w:rsidP="00A96C49">
      <w:pPr>
        <w:pStyle w:val="Heading1"/>
      </w:pPr>
      <w:r>
        <w:t>1NR vs MSU GL---R5---Gonzaga</w:t>
      </w:r>
    </w:p>
    <w:p w14:paraId="56047101" w14:textId="77777777" w:rsidR="00A96C49" w:rsidRDefault="00A96C49" w:rsidP="00A96C49">
      <w:pPr>
        <w:pStyle w:val="Heading2"/>
      </w:pPr>
      <w:r>
        <w:t>CP---States</w:t>
      </w:r>
    </w:p>
    <w:p w14:paraId="262E1801" w14:textId="77777777" w:rsidR="00A96C49" w:rsidRDefault="00A96C49" w:rsidP="00A96C49">
      <w:pPr>
        <w:pStyle w:val="Heading2"/>
      </w:pPr>
      <w:r>
        <w:t>K---Complicity</w:t>
      </w:r>
    </w:p>
    <w:p w14:paraId="3FD65A5E" w14:textId="77777777" w:rsidR="00A96C49" w:rsidRDefault="00A96C49" w:rsidP="00A96C49">
      <w:pPr>
        <w:pStyle w:val="Heading2"/>
      </w:pPr>
      <w:r>
        <w:t>DA---Econ</w:t>
      </w:r>
    </w:p>
    <w:p w14:paraId="75D2FF82" w14:textId="77777777" w:rsidR="00A96C49" w:rsidRDefault="00A96C49" w:rsidP="00A96C49">
      <w:pPr>
        <w:pStyle w:val="Heading2"/>
      </w:pPr>
      <w:r>
        <w:t>DA---Midterms</w:t>
      </w:r>
    </w:p>
    <w:p w14:paraId="3AA1046E" w14:textId="77777777" w:rsidR="00A96C49" w:rsidRDefault="00A96C49" w:rsidP="00A96C49">
      <w:pPr>
        <w:pStyle w:val="Heading3"/>
      </w:pPr>
      <w:proofErr w:type="spellStart"/>
      <w:r>
        <w:t>EmO</w:t>
      </w:r>
      <w:proofErr w:type="spellEnd"/>
      <w:r>
        <w:t>/V</w:t>
      </w:r>
    </w:p>
    <w:p w14:paraId="704DEB63" w14:textId="77777777" w:rsidR="00A96C49" w:rsidRPr="00496DF3" w:rsidRDefault="00A96C49" w:rsidP="00A96C49">
      <w:pPr>
        <w:pStyle w:val="Heading4"/>
        <w:rPr>
          <w:rFonts w:cs="Times New Roman"/>
        </w:rPr>
      </w:pPr>
      <w:r w:rsidRPr="00496DF3">
        <w:rPr>
          <w:rFonts w:cs="Times New Roman"/>
        </w:rPr>
        <w:t xml:space="preserve">Dem </w:t>
      </w:r>
      <w:r>
        <w:rPr>
          <w:rFonts w:cs="Times New Roman"/>
        </w:rPr>
        <w:t xml:space="preserve">House solves </w:t>
      </w:r>
      <w:r w:rsidRPr="00243029">
        <w:rPr>
          <w:rFonts w:cs="Times New Roman"/>
          <w:u w:val="single"/>
        </w:rPr>
        <w:t>military oversight</w:t>
      </w:r>
      <w:r>
        <w:rPr>
          <w:rFonts w:cs="Times New Roman"/>
        </w:rPr>
        <w:t xml:space="preserve">. </w:t>
      </w:r>
    </w:p>
    <w:p w14:paraId="784C3A42" w14:textId="77777777" w:rsidR="00A96C49" w:rsidRPr="00496DF3" w:rsidRDefault="00A96C49" w:rsidP="00A96C49">
      <w:r w:rsidRPr="00496DF3">
        <w:rPr>
          <w:rStyle w:val="Style13ptBold"/>
        </w:rPr>
        <w:t>Jackson 25</w:t>
      </w:r>
      <w:r w:rsidRPr="00496DF3">
        <w:t>, J.D., Western State College of Law, California Lawyer Attorneys of the Year (CLAY) Award, Attorney at Maneuver Mediation law firm (Mitch, “The 2026 Midterms Could Save America — If We Show Up,” Uncensored Objection, https://mitchthelawyer.substack.com/p/the-2026-midterms-could-save-america</w:t>
      </w:r>
    </w:p>
    <w:p w14:paraId="1F63FB93" w14:textId="77777777" w:rsidR="00A96C49" w:rsidRPr="00496DF3" w:rsidRDefault="00A96C49" w:rsidP="00A96C49">
      <w:pPr>
        <w:rPr>
          <w:sz w:val="16"/>
          <w:szCs w:val="16"/>
        </w:rPr>
      </w:pPr>
      <w:r w:rsidRPr="00496DF3">
        <w:rPr>
          <w:rStyle w:val="StyleUnderline"/>
        </w:rPr>
        <w:t xml:space="preserve">By </w:t>
      </w:r>
      <w:r w:rsidRPr="00496DF3">
        <w:rPr>
          <w:rStyle w:val="Emphasis"/>
        </w:rPr>
        <w:t xml:space="preserve">electing </w:t>
      </w:r>
      <w:r w:rsidRPr="00496DF3">
        <w:rPr>
          <w:rStyle w:val="Emphasis"/>
          <w:highlight w:val="cyan"/>
        </w:rPr>
        <w:t>a Dem</w:t>
      </w:r>
      <w:r w:rsidRPr="00496DF3">
        <w:rPr>
          <w:sz w:val="16"/>
          <w:szCs w:val="16"/>
        </w:rPr>
        <w:t xml:space="preserve">ocratic </w:t>
      </w:r>
      <w:r w:rsidRPr="00496DF3">
        <w:rPr>
          <w:rStyle w:val="Emphasis"/>
        </w:rPr>
        <w:t>majority</w:t>
      </w:r>
      <w:r w:rsidRPr="00496DF3">
        <w:rPr>
          <w:rStyle w:val="StyleUnderline"/>
        </w:rPr>
        <w:t xml:space="preserve"> to the </w:t>
      </w:r>
      <w:r w:rsidRPr="00496DF3">
        <w:rPr>
          <w:rStyle w:val="Emphasis"/>
          <w:highlight w:val="cyan"/>
        </w:rPr>
        <w:t>House</w:t>
      </w:r>
      <w:r w:rsidRPr="00496DF3">
        <w:rPr>
          <w:sz w:val="16"/>
          <w:szCs w:val="16"/>
        </w:rPr>
        <w:t xml:space="preserve"> and Senate, </w:t>
      </w:r>
      <w:r w:rsidRPr="00496DF3">
        <w:rPr>
          <w:rStyle w:val="StyleUnderline"/>
        </w:rPr>
        <w:t xml:space="preserve">we </w:t>
      </w:r>
      <w:r w:rsidRPr="00496DF3">
        <w:rPr>
          <w:rStyle w:val="StyleUnderline"/>
          <w:highlight w:val="cyan"/>
        </w:rPr>
        <w:t xml:space="preserve">will </w:t>
      </w:r>
      <w:r w:rsidRPr="00496DF3">
        <w:rPr>
          <w:rStyle w:val="Emphasis"/>
          <w:highlight w:val="cyan"/>
        </w:rPr>
        <w:t>restore</w:t>
      </w:r>
      <w:r w:rsidRPr="00496DF3">
        <w:rPr>
          <w:rStyle w:val="Emphasis"/>
        </w:rPr>
        <w:t xml:space="preserve"> </w:t>
      </w:r>
      <w:r w:rsidRPr="00243029">
        <w:rPr>
          <w:rStyle w:val="Emphasis"/>
        </w:rPr>
        <w:t>the balance</w:t>
      </w:r>
      <w:r w:rsidRPr="00243029">
        <w:rPr>
          <w:sz w:val="16"/>
          <w:szCs w:val="16"/>
        </w:rPr>
        <w:t xml:space="preserve"> that our system needs. I’m not talking about giving one party power just for the sake of it. I’m talking about ensuring that someone in power is finally willing to stand up to the president and say, “Enough.” </w:t>
      </w:r>
      <w:r w:rsidRPr="00243029">
        <w:rPr>
          <w:rStyle w:val="StyleUnderline"/>
        </w:rPr>
        <w:t>We need lawmakers who</w:t>
      </w:r>
      <w:r w:rsidRPr="00243029">
        <w:rPr>
          <w:sz w:val="16"/>
          <w:szCs w:val="16"/>
        </w:rPr>
        <w:t xml:space="preserve"> will </w:t>
      </w:r>
      <w:proofErr w:type="gramStart"/>
      <w:r w:rsidRPr="00243029">
        <w:rPr>
          <w:sz w:val="16"/>
          <w:szCs w:val="16"/>
        </w:rPr>
        <w:t xml:space="preserve">actually </w:t>
      </w:r>
      <w:r w:rsidRPr="00243029">
        <w:rPr>
          <w:rStyle w:val="StyleUnderline"/>
        </w:rPr>
        <w:t>p</w:t>
      </w:r>
      <w:r w:rsidRPr="00496DF3">
        <w:rPr>
          <w:rStyle w:val="StyleUnderline"/>
        </w:rPr>
        <w:t>erform</w:t>
      </w:r>
      <w:proofErr w:type="gramEnd"/>
      <w:r w:rsidRPr="00496DF3">
        <w:rPr>
          <w:rStyle w:val="StyleUnderline"/>
        </w:rPr>
        <w:t xml:space="preserve"> </w:t>
      </w:r>
      <w:r w:rsidRPr="00496DF3">
        <w:rPr>
          <w:rStyle w:val="StyleUnderline"/>
          <w:highlight w:val="cyan"/>
        </w:rPr>
        <w:t>oversight</w:t>
      </w:r>
      <w:r w:rsidRPr="00496DF3">
        <w:rPr>
          <w:sz w:val="16"/>
          <w:szCs w:val="16"/>
        </w:rPr>
        <w:t>, who will act as a co-equal branch of government instead of a subordinate.</w:t>
      </w:r>
    </w:p>
    <w:p w14:paraId="59B70B25" w14:textId="77777777" w:rsidR="00A96C49" w:rsidRPr="00243029" w:rsidRDefault="00A96C49" w:rsidP="00A96C49">
      <w:pPr>
        <w:rPr>
          <w:sz w:val="16"/>
          <w:szCs w:val="16"/>
        </w:rPr>
      </w:pPr>
      <w:r w:rsidRPr="00496DF3">
        <w:rPr>
          <w:sz w:val="16"/>
          <w:szCs w:val="16"/>
        </w:rPr>
        <w:t xml:space="preserve">Throughout history, </w:t>
      </w:r>
      <w:r w:rsidRPr="00496DF3">
        <w:rPr>
          <w:rStyle w:val="StyleUnderline"/>
        </w:rPr>
        <w:t>there have been moments when</w:t>
      </w:r>
      <w:r w:rsidRPr="00496DF3">
        <w:rPr>
          <w:sz w:val="16"/>
          <w:szCs w:val="16"/>
        </w:rPr>
        <w:t xml:space="preserve"> Americans chose </w:t>
      </w:r>
      <w:r w:rsidRPr="00496DF3">
        <w:rPr>
          <w:rStyle w:val="StyleUnderline"/>
        </w:rPr>
        <w:t xml:space="preserve">a new </w:t>
      </w:r>
      <w:r w:rsidRPr="00243029">
        <w:rPr>
          <w:rStyle w:val="StyleUnderline"/>
        </w:rPr>
        <w:t>Congress</w:t>
      </w:r>
      <w:r w:rsidRPr="00243029">
        <w:rPr>
          <w:sz w:val="16"/>
          <w:szCs w:val="16"/>
        </w:rPr>
        <w:t xml:space="preserve"> </w:t>
      </w:r>
      <w:r w:rsidRPr="00243029">
        <w:rPr>
          <w:rStyle w:val="Emphasis"/>
        </w:rPr>
        <w:t>to correct</w:t>
      </w:r>
      <w:r w:rsidRPr="00243029">
        <w:rPr>
          <w:sz w:val="16"/>
          <w:szCs w:val="16"/>
        </w:rPr>
        <w:t xml:space="preserve"> the course of </w:t>
      </w:r>
      <w:r w:rsidRPr="00243029">
        <w:rPr>
          <w:rStyle w:val="StyleUnderline"/>
        </w:rPr>
        <w:t>a runaway presidency</w:t>
      </w:r>
      <w:r w:rsidRPr="00243029">
        <w:rPr>
          <w:sz w:val="16"/>
          <w:szCs w:val="16"/>
        </w:rPr>
        <w:t>, and</w:t>
      </w:r>
      <w:r w:rsidRPr="00496DF3">
        <w:rPr>
          <w:sz w:val="16"/>
          <w:szCs w:val="16"/>
        </w:rPr>
        <w:t xml:space="preserve"> </w:t>
      </w:r>
      <w:r w:rsidRPr="00496DF3">
        <w:rPr>
          <w:rStyle w:val="Emphasis"/>
        </w:rPr>
        <w:t xml:space="preserve">it </w:t>
      </w:r>
      <w:r w:rsidRPr="00496DF3">
        <w:rPr>
          <w:rStyle w:val="Emphasis"/>
          <w:highlight w:val="cyan"/>
        </w:rPr>
        <w:t>worked</w:t>
      </w:r>
      <w:r w:rsidRPr="00496DF3">
        <w:rPr>
          <w:sz w:val="16"/>
          <w:szCs w:val="16"/>
        </w:rPr>
        <w:t xml:space="preserve">. I think of </w:t>
      </w:r>
      <w:r w:rsidRPr="00496DF3">
        <w:rPr>
          <w:rStyle w:val="StyleUnderline"/>
        </w:rPr>
        <w:t>19</w:t>
      </w:r>
      <w:r w:rsidRPr="00496DF3">
        <w:rPr>
          <w:rStyle w:val="Emphasis"/>
        </w:rPr>
        <w:t>74</w:t>
      </w:r>
      <w:r w:rsidRPr="00496DF3">
        <w:rPr>
          <w:rStyle w:val="StyleUnderline"/>
        </w:rPr>
        <w:t xml:space="preserve"> </w:t>
      </w:r>
      <w:r w:rsidRPr="00496DF3">
        <w:rPr>
          <w:rStyle w:val="StyleUnderline"/>
          <w:highlight w:val="cyan"/>
        </w:rPr>
        <w:t>after Watergate</w:t>
      </w:r>
      <w:r w:rsidRPr="00496DF3">
        <w:rPr>
          <w:rStyle w:val="StyleUnderline"/>
        </w:rPr>
        <w:t>, or</w:t>
      </w:r>
      <w:r w:rsidRPr="00496DF3">
        <w:rPr>
          <w:sz w:val="16"/>
          <w:szCs w:val="16"/>
        </w:rPr>
        <w:t xml:space="preserve"> the </w:t>
      </w:r>
      <w:r w:rsidRPr="00496DF3">
        <w:rPr>
          <w:rStyle w:val="StyleUnderline"/>
        </w:rPr>
        <w:t>20</w:t>
      </w:r>
      <w:r w:rsidRPr="00496DF3">
        <w:rPr>
          <w:rStyle w:val="Emphasis"/>
          <w:highlight w:val="cyan"/>
        </w:rPr>
        <w:t>18</w:t>
      </w:r>
      <w:r w:rsidRPr="00496DF3">
        <w:rPr>
          <w:sz w:val="16"/>
          <w:szCs w:val="16"/>
        </w:rPr>
        <w:t xml:space="preserve"> midterms </w:t>
      </w:r>
      <w:r w:rsidRPr="00496DF3">
        <w:rPr>
          <w:rStyle w:val="StyleUnderline"/>
        </w:rPr>
        <w:t>after Trump’s first two years</w:t>
      </w:r>
      <w:r w:rsidRPr="00496DF3">
        <w:rPr>
          <w:sz w:val="16"/>
          <w:szCs w:val="16"/>
        </w:rPr>
        <w:t xml:space="preserve">, when </w:t>
      </w:r>
      <w:r w:rsidRPr="00496DF3">
        <w:rPr>
          <w:rStyle w:val="StyleUnderline"/>
        </w:rPr>
        <w:t xml:space="preserve">voters elected </w:t>
      </w:r>
      <w:r w:rsidRPr="00243029">
        <w:rPr>
          <w:rStyle w:val="Emphasis"/>
          <w:highlight w:val="cyan"/>
        </w:rPr>
        <w:t>a House</w:t>
      </w:r>
      <w:r w:rsidRPr="00496DF3">
        <w:rPr>
          <w:rStyle w:val="StyleUnderline"/>
        </w:rPr>
        <w:t xml:space="preserve"> that could </w:t>
      </w:r>
      <w:r w:rsidRPr="00496DF3">
        <w:rPr>
          <w:rStyle w:val="StyleUnderline"/>
          <w:highlight w:val="cyan"/>
        </w:rPr>
        <w:t xml:space="preserve">hold the administration </w:t>
      </w:r>
      <w:r w:rsidRPr="00496DF3">
        <w:rPr>
          <w:rStyle w:val="Emphasis"/>
          <w:highlight w:val="cyan"/>
        </w:rPr>
        <w:t>accountable</w:t>
      </w:r>
      <w:r w:rsidRPr="00496DF3">
        <w:rPr>
          <w:sz w:val="16"/>
          <w:szCs w:val="16"/>
        </w:rPr>
        <w:t xml:space="preserve">. </w:t>
      </w:r>
      <w:r w:rsidRPr="00496DF3">
        <w:rPr>
          <w:rStyle w:val="StyleUnderline"/>
        </w:rPr>
        <w:t>Those</w:t>
      </w:r>
      <w:r w:rsidRPr="00496DF3">
        <w:rPr>
          <w:sz w:val="16"/>
          <w:szCs w:val="16"/>
        </w:rPr>
        <w:t xml:space="preserve"> were turning points that </w:t>
      </w:r>
      <w:r w:rsidRPr="00496DF3">
        <w:rPr>
          <w:rStyle w:val="StyleUnderline"/>
          <w:highlight w:val="cyan"/>
        </w:rPr>
        <w:t>pull</w:t>
      </w:r>
      <w:r w:rsidRPr="00496DF3">
        <w:rPr>
          <w:rStyle w:val="StyleUnderline"/>
        </w:rPr>
        <w:t xml:space="preserve">ed our </w:t>
      </w:r>
      <w:r w:rsidRPr="00496DF3">
        <w:rPr>
          <w:rStyle w:val="StyleUnderline"/>
          <w:highlight w:val="cyan"/>
        </w:rPr>
        <w:t>country</w:t>
      </w:r>
      <w:r w:rsidRPr="00496DF3">
        <w:rPr>
          <w:rStyle w:val="StyleUnderline"/>
        </w:rPr>
        <w:t xml:space="preserve"> </w:t>
      </w:r>
      <w:r w:rsidRPr="00496DF3">
        <w:rPr>
          <w:rStyle w:val="Emphasis"/>
        </w:rPr>
        <w:t xml:space="preserve">back </w:t>
      </w:r>
      <w:r w:rsidRPr="00496DF3">
        <w:rPr>
          <w:rStyle w:val="Emphasis"/>
          <w:highlight w:val="cyan"/>
        </w:rPr>
        <w:t>from the brink</w:t>
      </w:r>
      <w:r w:rsidRPr="00243029">
        <w:rPr>
          <w:sz w:val="16"/>
          <w:szCs w:val="16"/>
        </w:rPr>
        <w:t xml:space="preserve">. </w:t>
      </w:r>
      <w:r w:rsidRPr="00243029">
        <w:rPr>
          <w:rStyle w:val="StyleUnderline"/>
        </w:rPr>
        <w:t>We have that same</w:t>
      </w:r>
      <w:r w:rsidRPr="00243029">
        <w:rPr>
          <w:sz w:val="16"/>
          <w:szCs w:val="16"/>
        </w:rPr>
        <w:t xml:space="preserve"> kind of </w:t>
      </w:r>
      <w:r w:rsidRPr="00243029">
        <w:rPr>
          <w:rStyle w:val="StyleUnderline"/>
        </w:rPr>
        <w:t>moment</w:t>
      </w:r>
      <w:r w:rsidRPr="00243029">
        <w:rPr>
          <w:sz w:val="16"/>
          <w:szCs w:val="16"/>
        </w:rPr>
        <w:t xml:space="preserve"> before us </w:t>
      </w:r>
      <w:r w:rsidRPr="00243029">
        <w:rPr>
          <w:rStyle w:val="StyleUnderline"/>
        </w:rPr>
        <w:t xml:space="preserve">in </w:t>
      </w:r>
      <w:r w:rsidRPr="00243029">
        <w:rPr>
          <w:rStyle w:val="Emphasis"/>
        </w:rPr>
        <w:t>2026</w:t>
      </w:r>
      <w:r w:rsidRPr="00243029">
        <w:rPr>
          <w:sz w:val="16"/>
          <w:szCs w:val="16"/>
        </w:rPr>
        <w:t xml:space="preserve">. </w:t>
      </w:r>
      <w:r w:rsidRPr="00243029">
        <w:rPr>
          <w:rStyle w:val="StyleUnderline"/>
        </w:rPr>
        <w:t xml:space="preserve">By voting for </w:t>
      </w:r>
      <w:r w:rsidRPr="00243029">
        <w:rPr>
          <w:rStyle w:val="Emphasis"/>
        </w:rPr>
        <w:t>Dem</w:t>
      </w:r>
      <w:r w:rsidRPr="00243029">
        <w:rPr>
          <w:sz w:val="16"/>
          <w:szCs w:val="16"/>
        </w:rPr>
        <w:t>ocrat</w:t>
      </w:r>
      <w:r w:rsidRPr="00243029">
        <w:rPr>
          <w:rStyle w:val="Emphasis"/>
        </w:rPr>
        <w:t>s</w:t>
      </w:r>
      <w:r w:rsidRPr="00243029">
        <w:rPr>
          <w:sz w:val="16"/>
          <w:szCs w:val="16"/>
        </w:rPr>
        <w:t xml:space="preserve">, we aren’t handing power to a party so much as </w:t>
      </w:r>
      <w:r w:rsidRPr="00243029">
        <w:rPr>
          <w:rStyle w:val="StyleUnderline"/>
        </w:rPr>
        <w:t xml:space="preserve">we are </w:t>
      </w:r>
      <w:r w:rsidRPr="00243029">
        <w:rPr>
          <w:rStyle w:val="Emphasis"/>
        </w:rPr>
        <w:t>reclaiming power</w:t>
      </w:r>
      <w:r w:rsidRPr="00243029">
        <w:rPr>
          <w:sz w:val="16"/>
          <w:szCs w:val="16"/>
        </w:rPr>
        <w:t xml:space="preserve"> for the people, via a Congress that will </w:t>
      </w:r>
      <w:proofErr w:type="gramStart"/>
      <w:r w:rsidRPr="00243029">
        <w:rPr>
          <w:sz w:val="16"/>
          <w:szCs w:val="16"/>
        </w:rPr>
        <w:t>actually do</w:t>
      </w:r>
      <w:proofErr w:type="gramEnd"/>
      <w:r w:rsidRPr="00243029">
        <w:rPr>
          <w:sz w:val="16"/>
          <w:szCs w:val="16"/>
        </w:rPr>
        <w:t xml:space="preserve"> its job.</w:t>
      </w:r>
    </w:p>
    <w:p w14:paraId="5E3374FD" w14:textId="77777777" w:rsidR="00A96C49" w:rsidRPr="00243029" w:rsidRDefault="00A96C49" w:rsidP="00A96C49">
      <w:pPr>
        <w:rPr>
          <w:sz w:val="16"/>
          <w:szCs w:val="16"/>
        </w:rPr>
      </w:pPr>
      <w:r w:rsidRPr="00243029">
        <w:rPr>
          <w:sz w:val="16"/>
          <w:szCs w:val="16"/>
        </w:rPr>
        <w:t>The Powers Congress Can Use to Stop the Damage</w:t>
      </w:r>
    </w:p>
    <w:p w14:paraId="771BF2FC" w14:textId="77777777" w:rsidR="00A96C49" w:rsidRPr="00496DF3" w:rsidRDefault="00A96C49" w:rsidP="00A96C49">
      <w:pPr>
        <w:rPr>
          <w:sz w:val="16"/>
          <w:szCs w:val="16"/>
        </w:rPr>
      </w:pPr>
      <w:r w:rsidRPr="00243029">
        <w:rPr>
          <w:sz w:val="16"/>
          <w:szCs w:val="16"/>
        </w:rPr>
        <w:t xml:space="preserve">How exactly can Congress constrain a president gone rogue? It’s important to understand that </w:t>
      </w:r>
      <w:r w:rsidRPr="00243029">
        <w:rPr>
          <w:rStyle w:val="StyleUnderline"/>
        </w:rPr>
        <w:t xml:space="preserve">the legislative branch has </w:t>
      </w:r>
      <w:r w:rsidRPr="00243029">
        <w:rPr>
          <w:rStyle w:val="Emphasis"/>
        </w:rPr>
        <w:t>real</w:t>
      </w:r>
      <w:r w:rsidRPr="00243029">
        <w:rPr>
          <w:sz w:val="16"/>
          <w:szCs w:val="16"/>
        </w:rPr>
        <w:t xml:space="preserve">, </w:t>
      </w:r>
      <w:r w:rsidRPr="00243029">
        <w:rPr>
          <w:rStyle w:val="Emphasis"/>
        </w:rPr>
        <w:t>tangible powers</w:t>
      </w:r>
      <w:r w:rsidRPr="00243029">
        <w:rPr>
          <w:sz w:val="16"/>
          <w:szCs w:val="16"/>
        </w:rPr>
        <w:t xml:space="preserve">, </w:t>
      </w:r>
      <w:r w:rsidRPr="00243029">
        <w:rPr>
          <w:rStyle w:val="StyleUnderline"/>
        </w:rPr>
        <w:t>tools that</w:t>
      </w:r>
      <w:r w:rsidRPr="00243029">
        <w:rPr>
          <w:sz w:val="16"/>
          <w:szCs w:val="16"/>
        </w:rPr>
        <w:t xml:space="preserve">, in the right hands, </w:t>
      </w:r>
      <w:r w:rsidRPr="00243029">
        <w:rPr>
          <w:rStyle w:val="StyleUnderline"/>
        </w:rPr>
        <w:t>can halt abuse and even</w:t>
      </w:r>
      <w:r w:rsidRPr="00496DF3">
        <w:rPr>
          <w:sz w:val="16"/>
          <w:szCs w:val="16"/>
        </w:rPr>
        <w:t xml:space="preserve"> begin to </w:t>
      </w:r>
      <w:r w:rsidRPr="00496DF3">
        <w:rPr>
          <w:rStyle w:val="StyleUnderline"/>
        </w:rPr>
        <w:t>undo</w:t>
      </w:r>
      <w:r w:rsidRPr="00496DF3">
        <w:rPr>
          <w:sz w:val="16"/>
          <w:szCs w:val="16"/>
        </w:rPr>
        <w:t xml:space="preserve"> it.</w:t>
      </w:r>
    </w:p>
    <w:p w14:paraId="0645AF07" w14:textId="77777777" w:rsidR="00A96C49" w:rsidRPr="00496DF3" w:rsidRDefault="00A96C49" w:rsidP="00A96C49">
      <w:pPr>
        <w:rPr>
          <w:sz w:val="16"/>
          <w:szCs w:val="16"/>
        </w:rPr>
      </w:pPr>
      <w:r w:rsidRPr="00496DF3">
        <w:rPr>
          <w:rStyle w:val="Emphasis"/>
          <w:highlight w:val="cyan"/>
        </w:rPr>
        <w:t>If we flip the House</w:t>
      </w:r>
      <w:r w:rsidRPr="00496DF3">
        <w:rPr>
          <w:sz w:val="16"/>
          <w:szCs w:val="16"/>
        </w:rPr>
        <w:t xml:space="preserve"> and Senate, a Democratic-controlled </w:t>
      </w:r>
      <w:r w:rsidRPr="00496DF3">
        <w:rPr>
          <w:rStyle w:val="StyleUnderline"/>
        </w:rPr>
        <w:t>Congress</w:t>
      </w:r>
      <w:r w:rsidRPr="00496DF3">
        <w:rPr>
          <w:sz w:val="16"/>
          <w:szCs w:val="16"/>
        </w:rPr>
        <w:t xml:space="preserve"> can deploy these powers on our behalf. </w:t>
      </w:r>
      <w:r w:rsidRPr="00496DF3">
        <w:rPr>
          <w:rStyle w:val="StyleUnderline"/>
        </w:rPr>
        <w:t>Here are</w:t>
      </w:r>
      <w:r w:rsidRPr="00496DF3">
        <w:rPr>
          <w:sz w:val="16"/>
          <w:szCs w:val="16"/>
        </w:rPr>
        <w:t xml:space="preserve"> the </w:t>
      </w:r>
      <w:r w:rsidRPr="00496DF3">
        <w:rPr>
          <w:rStyle w:val="StyleUnderline"/>
        </w:rPr>
        <w:t>major ways Congress can act</w:t>
      </w:r>
      <w:r w:rsidRPr="00496DF3">
        <w:rPr>
          <w:sz w:val="16"/>
          <w:szCs w:val="16"/>
        </w:rPr>
        <w:t xml:space="preserve"> as a safeguard:</w:t>
      </w:r>
    </w:p>
    <w:p w14:paraId="3A584E39" w14:textId="77777777" w:rsidR="00A96C49" w:rsidRPr="00496DF3" w:rsidRDefault="00A96C49" w:rsidP="00A96C49">
      <w:pPr>
        <w:rPr>
          <w:sz w:val="16"/>
          <w:szCs w:val="16"/>
        </w:rPr>
      </w:pPr>
      <w:r w:rsidRPr="00496DF3">
        <w:rPr>
          <w:sz w:val="16"/>
          <w:szCs w:val="16"/>
        </w:rPr>
        <w:t xml:space="preserve">Oversight and Investigations: </w:t>
      </w:r>
      <w:r w:rsidRPr="00496DF3">
        <w:rPr>
          <w:rStyle w:val="Emphasis"/>
          <w:highlight w:val="cyan"/>
        </w:rPr>
        <w:t>Congress</w:t>
      </w:r>
      <w:r w:rsidRPr="00496DF3">
        <w:rPr>
          <w:rStyle w:val="StyleUnderline"/>
        </w:rPr>
        <w:t xml:space="preserve"> has the authority to </w:t>
      </w:r>
      <w:r w:rsidRPr="00496DF3">
        <w:rPr>
          <w:rStyle w:val="Emphasis"/>
        </w:rPr>
        <w:t>oversee</w:t>
      </w:r>
      <w:r w:rsidRPr="00496DF3">
        <w:rPr>
          <w:rStyle w:val="StyleUnderline"/>
        </w:rPr>
        <w:t xml:space="preserve"> the </w:t>
      </w:r>
      <w:r w:rsidRPr="00496DF3">
        <w:rPr>
          <w:rStyle w:val="Emphasis"/>
        </w:rPr>
        <w:t>exec</w:t>
      </w:r>
      <w:r w:rsidRPr="00496DF3">
        <w:rPr>
          <w:sz w:val="16"/>
          <w:szCs w:val="16"/>
        </w:rPr>
        <w:t xml:space="preserve">utive branch. This means </w:t>
      </w:r>
      <w:r w:rsidRPr="00496DF3">
        <w:rPr>
          <w:rStyle w:val="StyleUnderline"/>
        </w:rPr>
        <w:t xml:space="preserve">they </w:t>
      </w:r>
      <w:r w:rsidRPr="00496DF3">
        <w:rPr>
          <w:rStyle w:val="StyleUnderline"/>
          <w:highlight w:val="cyan"/>
        </w:rPr>
        <w:t>can</w:t>
      </w:r>
      <w:r w:rsidRPr="00496DF3">
        <w:rPr>
          <w:rStyle w:val="StyleUnderline"/>
        </w:rPr>
        <w:t xml:space="preserve"> hold hearings</w:t>
      </w:r>
      <w:r w:rsidRPr="00496DF3">
        <w:rPr>
          <w:sz w:val="16"/>
          <w:szCs w:val="16"/>
        </w:rPr>
        <w:t xml:space="preserve"> and </w:t>
      </w:r>
      <w:r w:rsidRPr="00496DF3">
        <w:rPr>
          <w:rStyle w:val="StyleUnderline"/>
          <w:highlight w:val="cyan"/>
        </w:rPr>
        <w:t>launch investigations</w:t>
      </w:r>
      <w:r w:rsidRPr="00496DF3">
        <w:rPr>
          <w:sz w:val="16"/>
          <w:szCs w:val="16"/>
        </w:rPr>
        <w:t xml:space="preserve"> into misconduct, corruption, or unconstitutional actions by the President or his administration. With a Democratic majority, those committees investigating would </w:t>
      </w:r>
      <w:r w:rsidRPr="00496DF3">
        <w:rPr>
          <w:rStyle w:val="StyleUnderline"/>
        </w:rPr>
        <w:t>no longer turn a blind eye</w:t>
      </w:r>
      <w:r w:rsidRPr="00496DF3">
        <w:rPr>
          <w:sz w:val="16"/>
          <w:szCs w:val="16"/>
        </w:rPr>
        <w:t>.</w:t>
      </w:r>
    </w:p>
    <w:p w14:paraId="68BDC0C3" w14:textId="77777777" w:rsidR="00A96C49" w:rsidRDefault="00A96C49" w:rsidP="00A96C49">
      <w:pPr>
        <w:pStyle w:val="Heading4"/>
      </w:pPr>
      <w:r>
        <w:t xml:space="preserve">Without which </w:t>
      </w:r>
      <w:r w:rsidRPr="009256FD">
        <w:rPr>
          <w:u w:val="single"/>
        </w:rPr>
        <w:t>irregular warfare</w:t>
      </w:r>
      <w:r>
        <w:t xml:space="preserve"> ensures </w:t>
      </w:r>
      <w:r w:rsidRPr="009256FD">
        <w:rPr>
          <w:u w:val="single"/>
        </w:rPr>
        <w:t>miscalculation</w:t>
      </w:r>
      <w:r>
        <w:t xml:space="preserve">. Nuclear war. </w:t>
      </w:r>
    </w:p>
    <w:p w14:paraId="5298F3CC" w14:textId="77777777" w:rsidR="00A96C49" w:rsidRDefault="00A96C49" w:rsidP="00A96C49">
      <w:r w:rsidRPr="005D6CE0">
        <w:rPr>
          <w:rStyle w:val="Style13ptBold"/>
        </w:rPr>
        <w:t>Ebright 22</w:t>
      </w:r>
      <w:r>
        <w:t xml:space="preserve">, Counsel at the Brennan Center Liberty and National Security Program, former Fellow at the Public International Law and Policy Group, JD from Columbia Law School (Katherine Yon Ebright, November 3, 2022, “Secret War: How the U.S. Uses Partnerships and Proxy Forces to Wage War Under the Radar,” Brennan Center for Justice, </w:t>
      </w:r>
      <w:r w:rsidRPr="005D6CE0">
        <w:t>https://netzkolumnist.com/wp-content/uploads/2023/02/How-the-U.S.-Uses-Partnerships-and-Proxy.pdf</w:t>
      </w:r>
      <w:r>
        <w:t>)</w:t>
      </w:r>
    </w:p>
    <w:p w14:paraId="50CDB5B8" w14:textId="77777777" w:rsidR="00A96C49" w:rsidRPr="00243029" w:rsidRDefault="00A96C49" w:rsidP="00A96C49">
      <w:pPr>
        <w:rPr>
          <w:u w:val="single"/>
        </w:rPr>
      </w:pPr>
      <w:r w:rsidRPr="005D6CE0">
        <w:rPr>
          <w:sz w:val="16"/>
        </w:rPr>
        <w:t xml:space="preserve">Simply put, </w:t>
      </w:r>
      <w:r w:rsidRPr="005D6CE0">
        <w:rPr>
          <w:rStyle w:val="StyleUnderline"/>
        </w:rPr>
        <w:t xml:space="preserve">the </w:t>
      </w:r>
      <w:r w:rsidRPr="007F069F">
        <w:rPr>
          <w:rStyle w:val="Emphasis"/>
          <w:highlight w:val="cyan"/>
        </w:rPr>
        <w:t>lack of transparency</w:t>
      </w:r>
      <w:r w:rsidRPr="005D6CE0">
        <w:rPr>
          <w:rStyle w:val="StyleUnderline"/>
        </w:rPr>
        <w:t xml:space="preserve"> on </w:t>
      </w:r>
      <w:r w:rsidRPr="005D6CE0">
        <w:rPr>
          <w:rStyle w:val="Emphasis"/>
        </w:rPr>
        <w:t>security coop</w:t>
      </w:r>
      <w:r w:rsidRPr="005D6CE0">
        <w:rPr>
          <w:sz w:val="16"/>
        </w:rPr>
        <w:t xml:space="preserve">eration </w:t>
      </w:r>
      <w:r w:rsidRPr="007F069F">
        <w:rPr>
          <w:rStyle w:val="StyleUnderline"/>
          <w:highlight w:val="cyan"/>
        </w:rPr>
        <w:t>is</w:t>
      </w:r>
      <w:r w:rsidRPr="005D6CE0">
        <w:rPr>
          <w:sz w:val="16"/>
        </w:rPr>
        <w:t xml:space="preserve"> undemocratic and </w:t>
      </w:r>
      <w:r w:rsidRPr="007F069F">
        <w:rPr>
          <w:rStyle w:val="StyleUnderline"/>
          <w:highlight w:val="cyan"/>
        </w:rPr>
        <w:t>dangerous</w:t>
      </w:r>
      <w:r w:rsidRPr="005D6CE0">
        <w:rPr>
          <w:sz w:val="16"/>
        </w:rPr>
        <w:t xml:space="preserve">. Congressional </w:t>
      </w:r>
      <w:r w:rsidRPr="007F069F">
        <w:rPr>
          <w:rStyle w:val="StyleUnderline"/>
          <w:highlight w:val="cyan"/>
        </w:rPr>
        <w:t>oversight is</w:t>
      </w:r>
      <w:r w:rsidRPr="005D6CE0">
        <w:rPr>
          <w:rStyle w:val="StyleUnderline"/>
        </w:rPr>
        <w:t xml:space="preserve"> </w:t>
      </w:r>
      <w:r w:rsidRPr="007F069F">
        <w:rPr>
          <w:rStyle w:val="Emphasis"/>
        </w:rPr>
        <w:t>sorely</w:t>
      </w:r>
      <w:r w:rsidRPr="005D6CE0">
        <w:rPr>
          <w:rStyle w:val="Emphasis"/>
        </w:rPr>
        <w:t xml:space="preserve"> </w:t>
      </w:r>
      <w:r w:rsidRPr="007F069F">
        <w:rPr>
          <w:rStyle w:val="Emphasis"/>
          <w:highlight w:val="cyan"/>
        </w:rPr>
        <w:t>needed</w:t>
      </w:r>
      <w:r w:rsidRPr="005D6CE0">
        <w:rPr>
          <w:rStyle w:val="StyleUnderline"/>
        </w:rPr>
        <w:t xml:space="preserve">, particularly </w:t>
      </w:r>
      <w:r w:rsidRPr="007F069F">
        <w:rPr>
          <w:rStyle w:val="StyleUnderline"/>
          <w:highlight w:val="cyan"/>
        </w:rPr>
        <w:t>as</w:t>
      </w:r>
      <w:r w:rsidRPr="005D6CE0">
        <w:rPr>
          <w:rStyle w:val="StyleUnderline"/>
        </w:rPr>
        <w:t xml:space="preserve"> the </w:t>
      </w:r>
      <w:r w:rsidRPr="007F069F">
        <w:rPr>
          <w:rStyle w:val="Emphasis"/>
          <w:highlight w:val="cyan"/>
        </w:rPr>
        <w:t>D</w:t>
      </w:r>
      <w:r w:rsidRPr="005D6CE0">
        <w:rPr>
          <w:sz w:val="16"/>
        </w:rPr>
        <w:t xml:space="preserve">epartment </w:t>
      </w:r>
      <w:r w:rsidRPr="007F069F">
        <w:rPr>
          <w:rStyle w:val="Emphasis"/>
          <w:highlight w:val="cyan"/>
        </w:rPr>
        <w:t>o</w:t>
      </w:r>
      <w:r w:rsidRPr="005D6CE0">
        <w:rPr>
          <w:sz w:val="16"/>
        </w:rPr>
        <w:t xml:space="preserve">f </w:t>
      </w:r>
      <w:r w:rsidRPr="007F069F">
        <w:rPr>
          <w:rStyle w:val="Emphasis"/>
          <w:highlight w:val="cyan"/>
        </w:rPr>
        <w:t>D</w:t>
      </w:r>
      <w:r w:rsidRPr="005D6CE0">
        <w:rPr>
          <w:sz w:val="16"/>
        </w:rPr>
        <w:t xml:space="preserve">efense </w:t>
      </w:r>
      <w:r w:rsidRPr="007F069F">
        <w:rPr>
          <w:rStyle w:val="StyleUnderline"/>
          <w:highlight w:val="cyan"/>
        </w:rPr>
        <w:t xml:space="preserve">pivots to </w:t>
      </w:r>
      <w:r w:rsidRPr="007F069F">
        <w:rPr>
          <w:rStyle w:val="Emphasis"/>
          <w:highlight w:val="cyan"/>
        </w:rPr>
        <w:t>great power competition</w:t>
      </w:r>
      <w:r w:rsidRPr="007F069F">
        <w:rPr>
          <w:rStyle w:val="StyleUnderline"/>
          <w:highlight w:val="cyan"/>
        </w:rPr>
        <w:t xml:space="preserve"> and</w:t>
      </w:r>
      <w:r w:rsidRPr="005D6CE0">
        <w:rPr>
          <w:rStyle w:val="StyleUnderline"/>
        </w:rPr>
        <w:t xml:space="preserve"> conducting </w:t>
      </w:r>
      <w:r w:rsidRPr="007F069F">
        <w:rPr>
          <w:rStyle w:val="Emphasis"/>
          <w:highlight w:val="cyan"/>
        </w:rPr>
        <w:t>irregular warfare</w:t>
      </w:r>
      <w:r w:rsidRPr="007F069F">
        <w:rPr>
          <w:rStyle w:val="StyleUnderline"/>
          <w:highlight w:val="cyan"/>
        </w:rPr>
        <w:t xml:space="preserve"> against </w:t>
      </w:r>
      <w:r w:rsidRPr="007F069F">
        <w:rPr>
          <w:rStyle w:val="Emphasis"/>
          <w:highlight w:val="cyan"/>
        </w:rPr>
        <w:t>nuclear states</w:t>
      </w:r>
      <w:r w:rsidRPr="005D6CE0">
        <w:rPr>
          <w:rStyle w:val="StyleUnderline"/>
        </w:rPr>
        <w:t xml:space="preserve">. The </w:t>
      </w:r>
      <w:r w:rsidRPr="007F069F">
        <w:rPr>
          <w:rStyle w:val="StyleUnderline"/>
          <w:highlight w:val="cyan"/>
        </w:rPr>
        <w:t>danger of these</w:t>
      </w:r>
      <w:r w:rsidRPr="005D6CE0">
        <w:rPr>
          <w:rStyle w:val="StyleUnderline"/>
        </w:rPr>
        <w:t xml:space="preserve"> programs </w:t>
      </w:r>
      <w:r w:rsidRPr="007F069F">
        <w:rPr>
          <w:rStyle w:val="StyleUnderline"/>
          <w:highlight w:val="cyan"/>
        </w:rPr>
        <w:t>leading to</w:t>
      </w:r>
      <w:r w:rsidRPr="005D6CE0">
        <w:rPr>
          <w:rStyle w:val="StyleUnderline"/>
        </w:rPr>
        <w:t xml:space="preserve"> </w:t>
      </w:r>
      <w:r w:rsidRPr="005D6CE0">
        <w:rPr>
          <w:rStyle w:val="Emphasis"/>
        </w:rPr>
        <w:t xml:space="preserve">unauthorized </w:t>
      </w:r>
      <w:r w:rsidRPr="007F069F">
        <w:rPr>
          <w:rStyle w:val="Emphasis"/>
          <w:highlight w:val="cyan"/>
        </w:rPr>
        <w:t>hostilities</w:t>
      </w:r>
      <w:r w:rsidRPr="007F069F">
        <w:rPr>
          <w:rStyle w:val="StyleUnderline"/>
          <w:highlight w:val="cyan"/>
        </w:rPr>
        <w:t xml:space="preserve"> and</w:t>
      </w:r>
      <w:r w:rsidRPr="005D6CE0">
        <w:rPr>
          <w:rStyle w:val="StyleUnderline"/>
        </w:rPr>
        <w:t xml:space="preserve"> </w:t>
      </w:r>
      <w:r w:rsidRPr="005D6CE0">
        <w:rPr>
          <w:rStyle w:val="Emphasis"/>
        </w:rPr>
        <w:t xml:space="preserve">military </w:t>
      </w:r>
      <w:r w:rsidRPr="007F069F">
        <w:rPr>
          <w:rStyle w:val="Emphasis"/>
          <w:highlight w:val="cyan"/>
        </w:rPr>
        <w:t>escalation</w:t>
      </w:r>
      <w:r w:rsidRPr="007F069F">
        <w:rPr>
          <w:rStyle w:val="StyleUnderline"/>
          <w:highlight w:val="cyan"/>
        </w:rPr>
        <w:t xml:space="preserve"> will only continue until Congress</w:t>
      </w:r>
      <w:r w:rsidRPr="005D6CE0">
        <w:rPr>
          <w:sz w:val="16"/>
        </w:rPr>
        <w:t xml:space="preserve"> and the public </w:t>
      </w:r>
      <w:r w:rsidRPr="007F069F">
        <w:rPr>
          <w:rStyle w:val="StyleUnderline"/>
          <w:highlight w:val="cyan"/>
        </w:rPr>
        <w:t>can secure</w:t>
      </w:r>
      <w:r w:rsidRPr="005D6CE0">
        <w:rPr>
          <w:rStyle w:val="StyleUnderline"/>
        </w:rPr>
        <w:t xml:space="preserve"> </w:t>
      </w:r>
      <w:r w:rsidRPr="005D6CE0">
        <w:rPr>
          <w:rStyle w:val="Emphasis"/>
        </w:rPr>
        <w:t xml:space="preserve">greater </w:t>
      </w:r>
      <w:r w:rsidRPr="007F069F">
        <w:rPr>
          <w:rStyle w:val="Emphasis"/>
          <w:highlight w:val="cyan"/>
        </w:rPr>
        <w:t>transparency</w:t>
      </w:r>
      <w:r w:rsidRPr="005D6CE0">
        <w:rPr>
          <w:rStyle w:val="StyleUnderline"/>
        </w:rPr>
        <w:t>.</w:t>
      </w:r>
    </w:p>
    <w:p w14:paraId="7EC14129" w14:textId="77777777" w:rsidR="00A96C49" w:rsidRPr="00496DF3" w:rsidRDefault="00A96C49" w:rsidP="00A96C49">
      <w:pPr>
        <w:pStyle w:val="Heading4"/>
        <w:rPr>
          <w:rFonts w:cs="Times New Roman"/>
        </w:rPr>
      </w:pPr>
      <w:r>
        <w:rPr>
          <w:rFonts w:cs="Times New Roman"/>
        </w:rPr>
        <w:t xml:space="preserve">No defense. Nukes fly. </w:t>
      </w:r>
    </w:p>
    <w:p w14:paraId="56EDC29F" w14:textId="77777777" w:rsidR="00A96C49" w:rsidRPr="00496DF3" w:rsidRDefault="00A96C49" w:rsidP="00A96C49">
      <w:bookmarkStart w:id="7" w:name="_Hlk61531717"/>
      <w:r w:rsidRPr="00496DF3">
        <w:t xml:space="preserve">Andrew </w:t>
      </w:r>
      <w:r w:rsidRPr="00496DF3">
        <w:rPr>
          <w:rStyle w:val="Style13ptBold"/>
        </w:rPr>
        <w:t>Futter 21</w:t>
      </w:r>
      <w:r w:rsidRPr="00496DF3">
        <w:t xml:space="preserve">, Associate Professor of International Politics and Director of Research for Politics and International Relations at the University of Leicester, 2021, “The Nuclear Revolution, Nuclear Strategy and Nuclear War,” </w:t>
      </w:r>
      <w:r w:rsidRPr="00496DF3">
        <w:rPr>
          <w:i/>
          <w:iCs/>
        </w:rPr>
        <w:t>The Politics of Nuclear Weapons</w:t>
      </w:r>
      <w:r w:rsidRPr="00496DF3">
        <w:t>, Chapter 5, pp. 109-111, error edited</w:t>
      </w:r>
    </w:p>
    <w:bookmarkEnd w:id="7"/>
    <w:p w14:paraId="7A5029FF" w14:textId="77777777" w:rsidR="00A96C49" w:rsidRPr="00496DF3" w:rsidRDefault="00A96C49" w:rsidP="00A96C49">
      <w:pPr>
        <w:rPr>
          <w:sz w:val="16"/>
        </w:rPr>
      </w:pPr>
      <w:r w:rsidRPr="00496DF3">
        <w:rPr>
          <w:sz w:val="16"/>
        </w:rPr>
        <w:t xml:space="preserve">The </w:t>
      </w:r>
      <w:r w:rsidRPr="00496DF3">
        <w:rPr>
          <w:rStyle w:val="StyleUnderline"/>
          <w:highlight w:val="cyan"/>
        </w:rPr>
        <w:t>history</w:t>
      </w:r>
      <w:r w:rsidRPr="00496DF3">
        <w:rPr>
          <w:rStyle w:val="StyleUnderline"/>
        </w:rPr>
        <w:t xml:space="preserve"> of the </w:t>
      </w:r>
      <w:r w:rsidRPr="00496DF3">
        <w:rPr>
          <w:rStyle w:val="Emphasis"/>
        </w:rPr>
        <w:t>nuclear age</w:t>
      </w:r>
      <w:r w:rsidRPr="00496DF3">
        <w:rPr>
          <w:rStyle w:val="StyleUnderline"/>
        </w:rPr>
        <w:t xml:space="preserve"> is </w:t>
      </w:r>
      <w:r w:rsidRPr="00496DF3">
        <w:rPr>
          <w:rStyle w:val="StyleUnderline"/>
          <w:highlight w:val="cyan"/>
        </w:rPr>
        <w:t xml:space="preserve">littered with </w:t>
      </w:r>
      <w:r w:rsidRPr="00496DF3">
        <w:rPr>
          <w:rStyle w:val="Emphasis"/>
          <w:highlight w:val="cyan"/>
        </w:rPr>
        <w:t xml:space="preserve">near </w:t>
      </w:r>
      <w:proofErr w:type="gramStart"/>
      <w:r w:rsidRPr="00496DF3">
        <w:rPr>
          <w:rStyle w:val="Emphasis"/>
          <w:highlight w:val="cyan"/>
        </w:rPr>
        <w:t>misses</w:t>
      </w:r>
      <w:r w:rsidRPr="00496DF3">
        <w:rPr>
          <w:rStyle w:val="StyleUnderline"/>
        </w:rPr>
        <w:t>—</w:t>
      </w:r>
      <w:proofErr w:type="gramEnd"/>
      <w:r w:rsidRPr="00496DF3">
        <w:rPr>
          <w:rStyle w:val="StyleUnderline"/>
        </w:rPr>
        <w:t xml:space="preserve">many of which are </w:t>
      </w:r>
      <w:r w:rsidRPr="00496DF3">
        <w:rPr>
          <w:rStyle w:val="Emphasis"/>
        </w:rPr>
        <w:t>only coming to light now</w:t>
      </w:r>
      <w:r w:rsidRPr="00496DF3">
        <w:rPr>
          <w:rStyle w:val="StyleUnderline"/>
        </w:rPr>
        <w:t>—and</w:t>
      </w:r>
      <w:r w:rsidRPr="00496DF3">
        <w:rPr>
          <w:sz w:val="16"/>
        </w:rPr>
        <w:t xml:space="preserve"> </w:t>
      </w:r>
      <w:r w:rsidRPr="00243029">
        <w:rPr>
          <w:sz w:val="16"/>
        </w:rPr>
        <w:t xml:space="preserve">many </w:t>
      </w:r>
      <w:r w:rsidRPr="00243029">
        <w:rPr>
          <w:rStyle w:val="StyleUnderline"/>
        </w:rPr>
        <w:t>more that</w:t>
      </w:r>
      <w:r w:rsidRPr="00243029">
        <w:rPr>
          <w:sz w:val="16"/>
        </w:rPr>
        <w:t xml:space="preserve"> perhaps </w:t>
      </w:r>
      <w:r w:rsidRPr="00243029">
        <w:rPr>
          <w:rStyle w:val="StyleUnderline"/>
        </w:rPr>
        <w:t>we may never know about</w:t>
      </w:r>
      <w:r w:rsidRPr="00243029">
        <w:rPr>
          <w:sz w:val="16"/>
        </w:rPr>
        <w:t xml:space="preserve">. The five </w:t>
      </w:r>
      <w:r w:rsidRPr="00243029">
        <w:rPr>
          <w:rStyle w:val="StyleUnderline"/>
        </w:rPr>
        <w:t>cases</w:t>
      </w:r>
      <w:r w:rsidRPr="00243029">
        <w:rPr>
          <w:sz w:val="16"/>
        </w:rPr>
        <w:t xml:space="preserve"> listed</w:t>
      </w:r>
      <w:r w:rsidRPr="00496DF3">
        <w:rPr>
          <w:sz w:val="16"/>
        </w:rPr>
        <w:t xml:space="preserve"> </w:t>
      </w:r>
      <w:r w:rsidRPr="00496DF3">
        <w:rPr>
          <w:rStyle w:val="StyleUnderline"/>
        </w:rPr>
        <w:t>below give an idea</w:t>
      </w:r>
      <w:r w:rsidRPr="00496DF3">
        <w:rPr>
          <w:sz w:val="16"/>
        </w:rPr>
        <w:t xml:space="preserve"> of just </w:t>
      </w:r>
      <w:r w:rsidRPr="00496DF3">
        <w:rPr>
          <w:rStyle w:val="StyleUnderline"/>
        </w:rPr>
        <w:t xml:space="preserve">how easily </w:t>
      </w:r>
      <w:r w:rsidRPr="00496DF3">
        <w:rPr>
          <w:rStyle w:val="Emphasis"/>
          <w:highlight w:val="cyan"/>
        </w:rPr>
        <w:t>miscalc</w:t>
      </w:r>
      <w:r w:rsidRPr="00496DF3">
        <w:rPr>
          <w:rStyle w:val="Emphasis"/>
        </w:rPr>
        <w:t>ulation</w:t>
      </w:r>
      <w:r w:rsidRPr="00496DF3">
        <w:rPr>
          <w:rStyle w:val="StyleUnderline"/>
        </w:rPr>
        <w:t xml:space="preserve"> and </w:t>
      </w:r>
      <w:r w:rsidRPr="00496DF3">
        <w:rPr>
          <w:rStyle w:val="Emphasis"/>
        </w:rPr>
        <w:t>misjudgment</w:t>
      </w:r>
      <w:r w:rsidRPr="00496DF3">
        <w:rPr>
          <w:rStyle w:val="StyleUnderline"/>
        </w:rPr>
        <w:t xml:space="preserve"> could</w:t>
      </w:r>
      <w:r w:rsidRPr="00496DF3">
        <w:rPr>
          <w:sz w:val="16"/>
        </w:rPr>
        <w:t xml:space="preserve"> potentially </w:t>
      </w:r>
      <w:r w:rsidRPr="00496DF3">
        <w:rPr>
          <w:rStyle w:val="StyleUnderline"/>
          <w:highlight w:val="cyan"/>
        </w:rPr>
        <w:t xml:space="preserve">lead to </w:t>
      </w:r>
      <w:r w:rsidRPr="00496DF3">
        <w:rPr>
          <w:rStyle w:val="Emphasis"/>
          <w:highlight w:val="cyan"/>
        </w:rPr>
        <w:t>catastrophic outcomes</w:t>
      </w:r>
      <w:r w:rsidRPr="00496DF3">
        <w:rPr>
          <w:sz w:val="16"/>
        </w:rPr>
        <w:t xml:space="preserve">. In four of these scenarios, two well-armed </w:t>
      </w:r>
      <w:r w:rsidRPr="00496DF3">
        <w:rPr>
          <w:rStyle w:val="StyleUnderline"/>
        </w:rPr>
        <w:t xml:space="preserve">nuclear </w:t>
      </w:r>
      <w:r w:rsidRPr="00496DF3">
        <w:rPr>
          <w:rStyle w:val="StyleUnderline"/>
          <w:highlight w:val="cyan"/>
        </w:rPr>
        <w:t>powers</w:t>
      </w:r>
      <w:r w:rsidRPr="00496DF3">
        <w:rPr>
          <w:sz w:val="16"/>
        </w:rPr>
        <w:t xml:space="preserve"> (in this case the US and Soviet Union/Russia) </w:t>
      </w:r>
      <w:r w:rsidRPr="00496DF3">
        <w:rPr>
          <w:rStyle w:val="StyleUnderline"/>
          <w:highlight w:val="cyan"/>
        </w:rPr>
        <w:t>came</w:t>
      </w:r>
      <w:r w:rsidRPr="00496DF3">
        <w:rPr>
          <w:rStyle w:val="StyleUnderline"/>
        </w:rPr>
        <w:t xml:space="preserve"> </w:t>
      </w:r>
      <w:r w:rsidRPr="00496DF3">
        <w:rPr>
          <w:rStyle w:val="Emphasis"/>
        </w:rPr>
        <w:t>perilously</w:t>
      </w:r>
      <w:r w:rsidRPr="00496DF3">
        <w:rPr>
          <w:rStyle w:val="StyleUnderline"/>
        </w:rPr>
        <w:t xml:space="preserve"> </w:t>
      </w:r>
      <w:r w:rsidRPr="00496DF3">
        <w:rPr>
          <w:rStyle w:val="StyleUnderline"/>
          <w:highlight w:val="cyan"/>
        </w:rPr>
        <w:t>close</w:t>
      </w:r>
      <w:r w:rsidRPr="00496DF3">
        <w:rPr>
          <w:rStyle w:val="StyleUnderline"/>
        </w:rPr>
        <w:t xml:space="preserve"> to</w:t>
      </w:r>
      <w:r w:rsidRPr="00496DF3">
        <w:rPr>
          <w:sz w:val="16"/>
        </w:rPr>
        <w:t xml:space="preserve"> </w:t>
      </w:r>
      <w:r w:rsidRPr="00496DF3">
        <w:rPr>
          <w:rStyle w:val="Emphasis"/>
        </w:rPr>
        <w:t>initiating</w:t>
      </w:r>
      <w:r w:rsidRPr="00496DF3">
        <w:rPr>
          <w:rStyle w:val="StyleUnderline"/>
        </w:rPr>
        <w:t xml:space="preserve"> nuclear war</w:t>
      </w:r>
      <w:r w:rsidRPr="00496DF3">
        <w:rPr>
          <w:sz w:val="16"/>
        </w:rPr>
        <w:t xml:space="preserve">. </w:t>
      </w:r>
      <w:r w:rsidRPr="00496DF3">
        <w:rPr>
          <w:rStyle w:val="StyleUnderline"/>
          <w:highlight w:val="cyan"/>
        </w:rPr>
        <w:t>That they didn’t was</w:t>
      </w:r>
      <w:r w:rsidRPr="00496DF3">
        <w:rPr>
          <w:sz w:val="16"/>
        </w:rPr>
        <w:t xml:space="preserve"> perhaps down to the personalities involved, but also </w:t>
      </w:r>
      <w:r w:rsidRPr="00496DF3">
        <w:rPr>
          <w:rStyle w:val="Emphasis"/>
        </w:rPr>
        <w:t xml:space="preserve">down to </w:t>
      </w:r>
      <w:r w:rsidRPr="00496DF3">
        <w:rPr>
          <w:rStyle w:val="Emphasis"/>
          <w:highlight w:val="cyan"/>
        </w:rPr>
        <w:t>luck</w:t>
      </w:r>
      <w:r w:rsidRPr="00496DF3">
        <w:rPr>
          <w:sz w:val="16"/>
        </w:rPr>
        <w:t>. While in the other scenario, two newly nuclear-armed states, India and Pakistan, fought a limited conventional war that might easily have escalated to the nuclear level.</w:t>
      </w:r>
    </w:p>
    <w:p w14:paraId="70680C7A" w14:textId="77777777" w:rsidR="00A96C49" w:rsidRDefault="00A96C49" w:rsidP="00A96C49">
      <w:pPr>
        <w:pStyle w:val="Heading4"/>
        <w:numPr>
          <w:ilvl w:val="0"/>
          <w:numId w:val="27"/>
        </w:numPr>
        <w:tabs>
          <w:tab w:val="num" w:pos="360"/>
        </w:tabs>
        <w:ind w:left="0" w:firstLine="0"/>
        <w:rPr>
          <w:rFonts w:cs="Times New Roman"/>
        </w:rPr>
      </w:pPr>
      <w:r>
        <w:rPr>
          <w:rFonts w:cs="Times New Roman"/>
          <w:u w:val="single"/>
        </w:rPr>
        <w:t>MIDTERMS</w:t>
      </w:r>
      <w:r w:rsidRPr="00496DF3">
        <w:rPr>
          <w:rFonts w:cs="Times New Roman"/>
        </w:rPr>
        <w:t xml:space="preserve">. Flipping the house prevents the government from descending into chaos. </w:t>
      </w:r>
    </w:p>
    <w:p w14:paraId="62B39370" w14:textId="77777777" w:rsidR="00A96C49" w:rsidRPr="00496DF3" w:rsidRDefault="00A96C49" w:rsidP="00A96C49">
      <w:r w:rsidRPr="00496DF3">
        <w:rPr>
          <w:rStyle w:val="Style13ptBold"/>
        </w:rPr>
        <w:t>Huang 24</w:t>
      </w:r>
      <w:r w:rsidRPr="00496DF3">
        <w:t>, Professor of Global Economics and Management at MIT Sloan School of Management, is the author of The Rise and the Fall of the EAST: How Exams, Autocracy, Stability, and Technology Brought China Success, and Why They Might Lead to Its Decline (</w:t>
      </w:r>
      <w:proofErr w:type="spellStart"/>
      <w:r w:rsidRPr="00496DF3">
        <w:t>Yasheng</w:t>
      </w:r>
      <w:proofErr w:type="spellEnd"/>
      <w:r w:rsidRPr="00496DF3">
        <w:t>, “To win back voters, Democrats should let Trump be Trump,” Jordan Times, https://jordantimes.com/opinion/yasheng-huang/win-back-voters-democrats-should-let-trump-be-trump)</w:t>
      </w:r>
    </w:p>
    <w:p w14:paraId="1E2C17EA" w14:textId="77777777" w:rsidR="00A96C49" w:rsidRPr="00496DF3" w:rsidRDefault="00A96C49" w:rsidP="00A96C49">
      <w:pPr>
        <w:rPr>
          <w:sz w:val="16"/>
        </w:rPr>
      </w:pPr>
      <w:r w:rsidRPr="00496DF3">
        <w:rPr>
          <w:sz w:val="16"/>
        </w:rPr>
        <w:t xml:space="preserve">In short, </w:t>
      </w:r>
      <w:r w:rsidRPr="00496DF3">
        <w:rPr>
          <w:rStyle w:val="Emphasis"/>
          <w:highlight w:val="cyan"/>
        </w:rPr>
        <w:t>Dem</w:t>
      </w:r>
      <w:r w:rsidRPr="00496DF3">
        <w:rPr>
          <w:rStyle w:val="StyleUnderline"/>
        </w:rPr>
        <w:t>ocrat</w:t>
      </w:r>
      <w:r w:rsidRPr="00496DF3">
        <w:rPr>
          <w:rStyle w:val="Emphasis"/>
          <w:highlight w:val="cyan"/>
        </w:rPr>
        <w:t>s</w:t>
      </w:r>
      <w:r w:rsidRPr="00496DF3">
        <w:rPr>
          <w:rStyle w:val="StyleUnderline"/>
        </w:rPr>
        <w:t xml:space="preserve"> must pick their battles wisely</w:t>
      </w:r>
      <w:r w:rsidRPr="00496DF3">
        <w:rPr>
          <w:sz w:val="16"/>
        </w:rPr>
        <w:t xml:space="preserve">. On issues like identity politics, </w:t>
      </w:r>
      <w:r w:rsidRPr="00496DF3">
        <w:rPr>
          <w:rStyle w:val="Emphasis"/>
        </w:rPr>
        <w:t xml:space="preserve">they </w:t>
      </w:r>
      <w:r w:rsidRPr="00496DF3">
        <w:rPr>
          <w:rStyle w:val="Emphasis"/>
          <w:highlight w:val="cyan"/>
        </w:rPr>
        <w:t>should</w:t>
      </w:r>
      <w:r w:rsidRPr="00496DF3">
        <w:rPr>
          <w:sz w:val="16"/>
        </w:rPr>
        <w:t xml:space="preserve"> radically revamp their stance and then </w:t>
      </w:r>
      <w:r w:rsidRPr="00496DF3">
        <w:rPr>
          <w:rStyle w:val="Emphasis"/>
          <w:highlight w:val="cyan"/>
        </w:rPr>
        <w:t>encourage Repub</w:t>
      </w:r>
      <w:r w:rsidRPr="00496DF3">
        <w:rPr>
          <w:rStyle w:val="Emphasis"/>
        </w:rPr>
        <w:t>lican</w:t>
      </w:r>
      <w:r w:rsidRPr="00496DF3">
        <w:rPr>
          <w:rStyle w:val="Emphasis"/>
          <w:highlight w:val="cyan"/>
        </w:rPr>
        <w:t>s to go to extremes</w:t>
      </w:r>
      <w:r w:rsidRPr="00496DF3">
        <w:rPr>
          <w:sz w:val="16"/>
        </w:rPr>
        <w:t xml:space="preserve"> and come across as bullies. When it comes to the ACA, tax policy, tariffs, manufacturing investments, and immigration,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should</w:t>
      </w:r>
      <w:r w:rsidRPr="00496DF3">
        <w:rPr>
          <w:sz w:val="16"/>
        </w:rPr>
        <w:t xml:space="preserve"> consider </w:t>
      </w:r>
      <w:r w:rsidRPr="00496DF3">
        <w:rPr>
          <w:rStyle w:val="Emphasis"/>
          <w:highlight w:val="cyan"/>
        </w:rPr>
        <w:t>tolerat</w:t>
      </w:r>
      <w:r w:rsidRPr="00496DF3">
        <w:t>i</w:t>
      </w:r>
      <w:r w:rsidRPr="00496DF3">
        <w:rPr>
          <w:sz w:val="16"/>
        </w:rPr>
        <w:t xml:space="preserve">ng some </w:t>
      </w:r>
      <w:r w:rsidRPr="00496DF3">
        <w:rPr>
          <w:rStyle w:val="Emphasis"/>
          <w:highlight w:val="cyan"/>
        </w:rPr>
        <w:t>setbacks</w:t>
      </w:r>
      <w:r w:rsidRPr="00496DF3">
        <w:rPr>
          <w:sz w:val="16"/>
        </w:rPr>
        <w:t xml:space="preserve"> </w:t>
      </w:r>
      <w:r w:rsidRPr="00496DF3">
        <w:rPr>
          <w:rStyle w:val="StyleUnderline"/>
        </w:rPr>
        <w:t>rather than blocking the GOP’s agenda. Elections have consequences and this is a way to reinforce that lesson</w:t>
      </w:r>
      <w:r w:rsidRPr="00496DF3">
        <w:rPr>
          <w:sz w:val="16"/>
        </w:rPr>
        <w:t>.</w:t>
      </w:r>
    </w:p>
    <w:p w14:paraId="1C9E38E3" w14:textId="77777777" w:rsidR="00A96C49" w:rsidRPr="00496DF3" w:rsidRDefault="00A96C49" w:rsidP="00A96C49">
      <w:pPr>
        <w:rPr>
          <w:sz w:val="16"/>
        </w:rPr>
      </w:pPr>
      <w:r w:rsidRPr="00496DF3">
        <w:rPr>
          <w:rStyle w:val="StyleUnderline"/>
        </w:rPr>
        <w:t xml:space="preserve">The sooner the GOP enacts its agenda, the faster the damage to its credibility will accumulate. While this may seem like a Machiavellian strategy, now might be the ideal time to pursue it. With control of the White House, the Senate, and the House of Representatives, </w:t>
      </w:r>
      <w:r w:rsidRPr="00496DF3">
        <w:rPr>
          <w:rStyle w:val="StyleUnderline"/>
          <w:highlight w:val="cyan"/>
        </w:rPr>
        <w:t>MAGA Repub</w:t>
      </w:r>
      <w:r w:rsidRPr="00496DF3">
        <w:rPr>
          <w:rStyle w:val="StyleUnderline"/>
        </w:rPr>
        <w:t>lican</w:t>
      </w:r>
      <w:r w:rsidRPr="00496DF3">
        <w:rPr>
          <w:rStyle w:val="StyleUnderline"/>
          <w:highlight w:val="cyan"/>
        </w:rPr>
        <w:t>s are poised to overreach</w:t>
      </w:r>
      <w:r w:rsidRPr="00496DF3">
        <w:rPr>
          <w:sz w:val="16"/>
        </w:rPr>
        <w:t>, leveraging their political dominance in ways that expose their policies’ inherent cruelty.</w:t>
      </w:r>
    </w:p>
    <w:p w14:paraId="7CF91DE0" w14:textId="77777777" w:rsidR="00A96C49" w:rsidRPr="00496DF3" w:rsidRDefault="00A96C49" w:rsidP="00A96C49">
      <w:pPr>
        <w:rPr>
          <w:sz w:val="16"/>
        </w:rPr>
      </w:pPr>
      <w:r w:rsidRPr="00496DF3">
        <w:rPr>
          <w:rStyle w:val="StyleUnderline"/>
        </w:rPr>
        <w:t>For Democrats, the political cost of a measured response to the GOP agenda will likely be minimal.</w:t>
      </w:r>
      <w:r w:rsidRPr="00496DF3">
        <w:rPr>
          <w:sz w:val="16"/>
        </w:rPr>
        <w:t xml:space="preserve"> In the best-case scenario, </w:t>
      </w:r>
      <w:r w:rsidRPr="00496DF3">
        <w:rPr>
          <w:rStyle w:val="StyleUnderline"/>
        </w:rPr>
        <w:t xml:space="preserve">the </w:t>
      </w:r>
      <w:r w:rsidRPr="00496DF3">
        <w:rPr>
          <w:rStyle w:val="StyleUnderline"/>
          <w:highlight w:val="cyan"/>
        </w:rPr>
        <w:t>damage</w:t>
      </w:r>
      <w:r w:rsidRPr="00496DF3">
        <w:rPr>
          <w:rStyle w:val="StyleUnderline"/>
        </w:rPr>
        <w:t xml:space="preserve"> </w:t>
      </w:r>
      <w:r w:rsidRPr="00496DF3">
        <w:rPr>
          <w:rStyle w:val="StyleUnderline"/>
          <w:highlight w:val="cyan"/>
        </w:rPr>
        <w:t>caused by the GOP’s policies will be clear</w:t>
      </w:r>
      <w:r w:rsidRPr="00496DF3">
        <w:rPr>
          <w:sz w:val="16"/>
        </w:rPr>
        <w:t xml:space="preserve"> in time </w:t>
      </w:r>
      <w:r w:rsidRPr="00496DF3">
        <w:rPr>
          <w:rStyle w:val="StyleUnderline"/>
          <w:highlight w:val="cyan"/>
        </w:rPr>
        <w:t>to</w:t>
      </w:r>
      <w:r w:rsidRPr="00496DF3">
        <w:rPr>
          <w:sz w:val="16"/>
        </w:rPr>
        <w:t xml:space="preserve"> </w:t>
      </w:r>
      <w:r w:rsidRPr="00496DF3">
        <w:rPr>
          <w:rStyle w:val="Emphasis"/>
          <w:highlight w:val="cyan"/>
        </w:rPr>
        <w:t>affect</w:t>
      </w:r>
      <w:r w:rsidRPr="00496DF3">
        <w:rPr>
          <w:sz w:val="16"/>
        </w:rPr>
        <w:t xml:space="preserve"> the 20</w:t>
      </w:r>
      <w:r w:rsidRPr="00496DF3">
        <w:rPr>
          <w:rStyle w:val="Emphasis"/>
          <w:highlight w:val="cyan"/>
        </w:rPr>
        <w:t>26</w:t>
      </w:r>
      <w:r w:rsidRPr="00496DF3">
        <w:rPr>
          <w:sz w:val="16"/>
        </w:rPr>
        <w:t xml:space="preserve"> </w:t>
      </w:r>
      <w:r w:rsidRPr="00496DF3">
        <w:rPr>
          <w:rStyle w:val="Emphasis"/>
          <w:highlight w:val="cyan"/>
        </w:rPr>
        <w:t>midterms</w:t>
      </w:r>
      <w:r w:rsidRPr="00496DF3">
        <w:rPr>
          <w:sz w:val="16"/>
        </w:rPr>
        <w:t xml:space="preserve">. Just as the Supreme Court’s abortion ruling shaped the outcome of the 2022 midterms, </w:t>
      </w:r>
      <w:r w:rsidRPr="00496DF3">
        <w:rPr>
          <w:rStyle w:val="Emphasis"/>
          <w:highlight w:val="cyan"/>
        </w:rPr>
        <w:t>Dem</w:t>
      </w:r>
      <w:r w:rsidRPr="00496DF3">
        <w:rPr>
          <w:sz w:val="16"/>
        </w:rPr>
        <w:t xml:space="preserve">ocrats could capitalize on </w:t>
      </w:r>
      <w:r w:rsidRPr="00496DF3">
        <w:rPr>
          <w:rStyle w:val="Emphasis"/>
          <w:highlight w:val="cyan"/>
        </w:rPr>
        <w:t>dissatisfaction with MAGA</w:t>
      </w:r>
      <w:r w:rsidRPr="00496DF3">
        <w:rPr>
          <w:rStyle w:val="Emphasis"/>
        </w:rPr>
        <w:t>’s radical agenda</w:t>
      </w:r>
      <w:r w:rsidRPr="00496DF3">
        <w:rPr>
          <w:sz w:val="16"/>
        </w:rPr>
        <w:t xml:space="preserve"> to </w:t>
      </w:r>
      <w:r w:rsidRPr="00496DF3">
        <w:rPr>
          <w:rStyle w:val="Emphasis"/>
          <w:highlight w:val="cyan"/>
        </w:rPr>
        <w:t>regain control of Congress</w:t>
      </w:r>
      <w:r w:rsidRPr="00496DF3">
        <w:rPr>
          <w:rStyle w:val="Emphasis"/>
        </w:rPr>
        <w:t xml:space="preserve"> in 20</w:t>
      </w:r>
      <w:r w:rsidRPr="00496DF3">
        <w:rPr>
          <w:rStyle w:val="Emphasis"/>
          <w:highlight w:val="cyan"/>
        </w:rPr>
        <w:t>26</w:t>
      </w:r>
      <w:r w:rsidRPr="00496DF3">
        <w:rPr>
          <w:sz w:val="16"/>
        </w:rPr>
        <w:t xml:space="preserve">, </w:t>
      </w:r>
      <w:r w:rsidRPr="00496DF3">
        <w:rPr>
          <w:rStyle w:val="StyleUnderline"/>
          <w:highlight w:val="cyan"/>
        </w:rPr>
        <w:t>positioning them to win back the White House in</w:t>
      </w:r>
      <w:r w:rsidRPr="00496DF3">
        <w:rPr>
          <w:rStyle w:val="StyleUnderline"/>
        </w:rPr>
        <w:t xml:space="preserve"> </w:t>
      </w:r>
      <w:r w:rsidRPr="00496DF3">
        <w:rPr>
          <w:rStyle w:val="Emphasis"/>
          <w:highlight w:val="cyan"/>
        </w:rPr>
        <w:t>2028.</w:t>
      </w:r>
    </w:p>
    <w:p w14:paraId="7BFC0A2A" w14:textId="77777777" w:rsidR="00A96C49" w:rsidRPr="00496DF3" w:rsidRDefault="00A96C49" w:rsidP="00A96C49">
      <w:pPr>
        <w:rPr>
          <w:sz w:val="16"/>
        </w:rPr>
      </w:pPr>
      <w:r w:rsidRPr="00496DF3">
        <w:rPr>
          <w:rStyle w:val="StyleUnderline"/>
        </w:rPr>
        <w:t xml:space="preserve">If the Democrats can secure decisive electoral victories in 2026 and 2028, </w:t>
      </w:r>
      <w:r w:rsidRPr="00496DF3">
        <w:rPr>
          <w:rStyle w:val="StyleUnderline"/>
          <w:highlight w:val="cyan"/>
        </w:rPr>
        <w:t>they could</w:t>
      </w:r>
      <w:r w:rsidRPr="00496DF3">
        <w:rPr>
          <w:rStyle w:val="StyleUnderline"/>
        </w:rPr>
        <w:t xml:space="preserve"> push through sweeping reforms such as </w:t>
      </w:r>
      <w:r w:rsidRPr="00496DF3">
        <w:rPr>
          <w:rStyle w:val="Emphasis"/>
          <w:highlight w:val="cyan"/>
        </w:rPr>
        <w:t>eliminat</w:t>
      </w:r>
      <w:r w:rsidRPr="00496DF3">
        <w:rPr>
          <w:rStyle w:val="Emphasis"/>
        </w:rPr>
        <w:t xml:space="preserve">ing </w:t>
      </w:r>
      <w:r w:rsidRPr="00496DF3">
        <w:rPr>
          <w:rStyle w:val="Emphasis"/>
          <w:highlight w:val="cyan"/>
        </w:rPr>
        <w:t>the</w:t>
      </w:r>
      <w:r w:rsidRPr="00496DF3">
        <w:rPr>
          <w:rStyle w:val="Emphasis"/>
        </w:rPr>
        <w:t xml:space="preserve"> Senate </w:t>
      </w:r>
      <w:r w:rsidRPr="00496DF3">
        <w:rPr>
          <w:rStyle w:val="Emphasis"/>
          <w:highlight w:val="cyan"/>
        </w:rPr>
        <w:t>filibuster</w:t>
      </w:r>
      <w:r w:rsidRPr="00496DF3">
        <w:rPr>
          <w:rStyle w:val="StyleUnderline"/>
        </w:rPr>
        <w:t xml:space="preserve">, </w:t>
      </w:r>
      <w:r w:rsidRPr="00496DF3">
        <w:rPr>
          <w:rStyle w:val="Emphasis"/>
          <w:highlight w:val="cyan"/>
        </w:rPr>
        <w:t>protect</w:t>
      </w:r>
      <w:r w:rsidRPr="00496DF3">
        <w:rPr>
          <w:rStyle w:val="Emphasis"/>
        </w:rPr>
        <w:t xml:space="preserve">ing </w:t>
      </w:r>
      <w:r w:rsidRPr="00496DF3">
        <w:rPr>
          <w:rStyle w:val="Emphasis"/>
          <w:highlight w:val="cyan"/>
        </w:rPr>
        <w:t>voting</w:t>
      </w:r>
      <w:r w:rsidRPr="00496DF3">
        <w:rPr>
          <w:rStyle w:val="Emphasis"/>
        </w:rPr>
        <w:t xml:space="preserve"> rights</w:t>
      </w:r>
      <w:r w:rsidRPr="00496DF3">
        <w:rPr>
          <w:rStyle w:val="StyleUnderline"/>
        </w:rPr>
        <w:t xml:space="preserve">, </w:t>
      </w:r>
      <w:r w:rsidRPr="00496DF3">
        <w:rPr>
          <w:rStyle w:val="Emphasis"/>
          <w:highlight w:val="cyan"/>
        </w:rPr>
        <w:t>reproductive freedom</w:t>
      </w:r>
      <w:r w:rsidRPr="00496DF3">
        <w:rPr>
          <w:rStyle w:val="StyleUnderline"/>
        </w:rPr>
        <w:t xml:space="preserve">, and </w:t>
      </w:r>
      <w:r w:rsidRPr="00496DF3">
        <w:rPr>
          <w:rStyle w:val="Emphasis"/>
          <w:highlight w:val="cyan"/>
        </w:rPr>
        <w:t>the minimum wage</w:t>
      </w:r>
      <w:r w:rsidRPr="00496DF3">
        <w:rPr>
          <w:rStyle w:val="StyleUnderline"/>
        </w:rPr>
        <w:t xml:space="preserve">, advancing </w:t>
      </w:r>
      <w:r w:rsidRPr="00496DF3">
        <w:rPr>
          <w:rStyle w:val="Emphasis"/>
        </w:rPr>
        <w:t>universal health care</w:t>
      </w:r>
      <w:r w:rsidRPr="00496DF3">
        <w:rPr>
          <w:rStyle w:val="StyleUnderline"/>
        </w:rPr>
        <w:t xml:space="preserve">, </w:t>
      </w:r>
      <w:r w:rsidRPr="00496DF3">
        <w:rPr>
          <w:rStyle w:val="Emphasis"/>
          <w:highlight w:val="cyan"/>
        </w:rPr>
        <w:t>climate change</w:t>
      </w:r>
      <w:r w:rsidRPr="00496DF3">
        <w:rPr>
          <w:rStyle w:val="StyleUnderline"/>
        </w:rPr>
        <w:t xml:space="preserve">, </w:t>
      </w:r>
      <w:r w:rsidRPr="00496DF3">
        <w:rPr>
          <w:rStyle w:val="StyleUnderline"/>
          <w:highlight w:val="cyan"/>
        </w:rPr>
        <w:t>and infrastructure</w:t>
      </w:r>
      <w:r w:rsidRPr="00496DF3">
        <w:rPr>
          <w:rStyle w:val="StyleUnderline"/>
        </w:rPr>
        <w:t>, and restoring policies that would likely be reversed under GOP control</w:t>
      </w:r>
      <w:r w:rsidRPr="00496DF3">
        <w:rPr>
          <w:sz w:val="16"/>
        </w:rPr>
        <w:t>.</w:t>
      </w:r>
    </w:p>
    <w:p w14:paraId="0F1EEDC3" w14:textId="77777777" w:rsidR="00A96C49" w:rsidRPr="00B15EFE" w:rsidRDefault="00A96C49" w:rsidP="00A96C49">
      <w:pPr>
        <w:rPr>
          <w:sz w:val="16"/>
        </w:rPr>
      </w:pPr>
      <w:r w:rsidRPr="00496DF3">
        <w:rPr>
          <w:sz w:val="16"/>
        </w:rPr>
        <w:t xml:space="preserve">Admittedly, </w:t>
      </w:r>
      <w:r w:rsidRPr="00496DF3">
        <w:rPr>
          <w:rStyle w:val="StyleUnderline"/>
        </w:rPr>
        <w:t>letting MAGA be MAGA</w:t>
      </w:r>
      <w:r w:rsidRPr="00496DF3">
        <w:rPr>
          <w:sz w:val="16"/>
        </w:rPr>
        <w:t xml:space="preserve"> and Trump be Trump </w:t>
      </w:r>
      <w:r w:rsidRPr="00496DF3">
        <w:rPr>
          <w:rStyle w:val="StyleUnderline"/>
        </w:rPr>
        <w:t>will result in</w:t>
      </w:r>
      <w:r w:rsidRPr="00496DF3">
        <w:rPr>
          <w:sz w:val="16"/>
        </w:rPr>
        <w:t xml:space="preserve"> pain and </w:t>
      </w:r>
      <w:r w:rsidRPr="00496DF3">
        <w:rPr>
          <w:rStyle w:val="StyleUnderline"/>
        </w:rPr>
        <w:t>suffering</w:t>
      </w:r>
      <w:r w:rsidRPr="00496DF3">
        <w:rPr>
          <w:sz w:val="16"/>
        </w:rPr>
        <w:t xml:space="preserve"> for many Americans. </w:t>
      </w:r>
      <w:r w:rsidRPr="00496DF3">
        <w:rPr>
          <w:rStyle w:val="StyleUnderline"/>
        </w:rPr>
        <w:t xml:space="preserve">But this suffering will be inflicted by Republicans, and they should be held accountable for it. The task for Democrats is to ensure that the GOP’s radicalism and destructiveness are </w:t>
      </w:r>
      <w:r w:rsidRPr="00496DF3">
        <w:rPr>
          <w:rStyle w:val="Emphasis"/>
        </w:rPr>
        <w:t>impossible</w:t>
      </w:r>
      <w:r w:rsidRPr="00496DF3">
        <w:rPr>
          <w:rStyle w:val="StyleUnderline"/>
        </w:rPr>
        <w:t xml:space="preserve"> to ignore</w:t>
      </w:r>
      <w:r w:rsidRPr="00496DF3">
        <w:rPr>
          <w:sz w:val="16"/>
        </w:rPr>
        <w:t>.</w:t>
      </w:r>
    </w:p>
    <w:p w14:paraId="30941919" w14:textId="77777777" w:rsidR="00A96C49" w:rsidRPr="00CA47DB" w:rsidRDefault="00A96C49" w:rsidP="00A96C49"/>
    <w:p w14:paraId="0705B99C" w14:textId="77777777" w:rsidR="00A96C49" w:rsidRDefault="00A96C49" w:rsidP="00A96C49">
      <w:pPr>
        <w:pStyle w:val="Heading4"/>
        <w:numPr>
          <w:ilvl w:val="0"/>
          <w:numId w:val="25"/>
        </w:numPr>
        <w:tabs>
          <w:tab w:val="num" w:pos="360"/>
        </w:tabs>
        <w:ind w:left="0" w:firstLine="0"/>
      </w:pPr>
      <w:r w:rsidRPr="00CA47DB">
        <w:rPr>
          <w:u w:val="single"/>
        </w:rPr>
        <w:t>SQUO SOLVES</w:t>
      </w:r>
      <w:r w:rsidRPr="00496DF3">
        <w:t>. A dem wave guarantees the plan, along with additional labor protections</w:t>
      </w:r>
      <w:r>
        <w:t xml:space="preserve">. </w:t>
      </w:r>
    </w:p>
    <w:p w14:paraId="01AE53B7" w14:textId="77777777" w:rsidR="00A96C49" w:rsidRPr="00496DF3" w:rsidRDefault="00A96C49" w:rsidP="00A96C49">
      <w:pPr>
        <w:rPr>
          <w:rFonts w:eastAsia="Calibri"/>
        </w:rPr>
      </w:pPr>
      <w:r w:rsidRPr="00496DF3">
        <w:rPr>
          <w:rFonts w:eastAsia="Calibri"/>
          <w:b/>
          <w:bCs/>
          <w:sz w:val="26"/>
        </w:rPr>
        <w:t>Bobic &amp; Jamieson 25</w:t>
      </w:r>
      <w:r w:rsidRPr="00496DF3">
        <w:rPr>
          <w:rFonts w:eastAsia="Calibri"/>
        </w:rPr>
        <w:t xml:space="preserve">, *senior HuffPost reporter, **HuffPost labor reporter. (*Igor and **Dave, March 5, 2025, “Democrats Reintroduce Sweeping Bill To Strengthen Unions,” HuffPost, </w:t>
      </w:r>
      <w:hyperlink r:id="rId14" w:history="1">
        <w:r w:rsidRPr="00496DF3">
          <w:rPr>
            <w:rFonts w:eastAsia="Calibri"/>
            <w:color w:val="0563C1"/>
            <w:u w:val="single"/>
          </w:rPr>
          <w:t>https://bobbyscott.house.gov/media-center/in-the-news/democrats-reintroduce-sweeping-bill-strengthen-unions</w:t>
        </w:r>
      </w:hyperlink>
      <w:r w:rsidRPr="00496DF3">
        <w:rPr>
          <w:rFonts w:eastAsia="Calibri"/>
        </w:rPr>
        <w:t>, Ulven)</w:t>
      </w:r>
    </w:p>
    <w:p w14:paraId="17CE563F" w14:textId="77777777" w:rsidR="00A96C49" w:rsidRPr="00496DF3" w:rsidRDefault="00A96C49" w:rsidP="00A96C49">
      <w:pPr>
        <w:rPr>
          <w:rFonts w:eastAsia="Calibri"/>
          <w:sz w:val="16"/>
        </w:rPr>
      </w:pPr>
      <w:r w:rsidRPr="00496DF3">
        <w:rPr>
          <w:rFonts w:eastAsia="Calibri"/>
          <w:b/>
          <w:iCs/>
          <w:highlight w:val="cyan"/>
          <w:u w:val="single"/>
          <w:bdr w:val="single" w:sz="8" w:space="0" w:color="auto"/>
        </w:rPr>
        <w:t>Congressional Dem</w:t>
      </w:r>
      <w:r w:rsidRPr="00496DF3">
        <w:rPr>
          <w:rFonts w:eastAsia="Calibri"/>
          <w:u w:val="single"/>
        </w:rPr>
        <w:t>ocrat</w:t>
      </w:r>
      <w:r w:rsidRPr="00496DF3">
        <w:rPr>
          <w:rFonts w:eastAsia="Calibri"/>
          <w:b/>
          <w:iCs/>
          <w:highlight w:val="cyan"/>
          <w:u w:val="single"/>
          <w:bdr w:val="single" w:sz="8" w:space="0" w:color="auto"/>
        </w:rPr>
        <w:t>s</w:t>
      </w:r>
      <w:r w:rsidRPr="00496DF3">
        <w:rPr>
          <w:rFonts w:eastAsia="Calibri"/>
          <w:sz w:val="16"/>
        </w:rPr>
        <w:t xml:space="preserve"> </w:t>
      </w:r>
      <w:r w:rsidRPr="00496DF3">
        <w:rPr>
          <w:rFonts w:eastAsia="Calibri"/>
          <w:u w:val="single"/>
        </w:rPr>
        <w:t>on Wednesday</w:t>
      </w:r>
      <w:r w:rsidRPr="00496DF3">
        <w:rPr>
          <w:rFonts w:eastAsia="Calibri"/>
          <w:sz w:val="16"/>
        </w:rPr>
        <w:t xml:space="preserve"> </w:t>
      </w:r>
      <w:r w:rsidRPr="00496DF3">
        <w:rPr>
          <w:rFonts w:eastAsia="Calibri"/>
          <w:b/>
          <w:iCs/>
          <w:highlight w:val="cyan"/>
          <w:u w:val="single"/>
          <w:bdr w:val="single" w:sz="8" w:space="0" w:color="auto"/>
        </w:rPr>
        <w:t>reintroduced</w:t>
      </w:r>
      <w:r w:rsidRPr="00496DF3">
        <w:rPr>
          <w:rFonts w:eastAsia="Calibri"/>
          <w:sz w:val="16"/>
        </w:rPr>
        <w:t xml:space="preserve"> </w:t>
      </w:r>
      <w:r w:rsidRPr="00496DF3">
        <w:rPr>
          <w:rFonts w:eastAsia="Calibri"/>
          <w:u w:val="single"/>
        </w:rPr>
        <w:t>the</w:t>
      </w:r>
      <w:r w:rsidRPr="00496DF3">
        <w:rPr>
          <w:rFonts w:eastAsia="Calibri"/>
          <w:sz w:val="16"/>
        </w:rPr>
        <w:t xml:space="preserve"> Protecting the Right to Organize Act, or </w:t>
      </w:r>
      <w:r w:rsidRPr="00496DF3">
        <w:rPr>
          <w:rFonts w:eastAsia="Calibri"/>
          <w:b/>
          <w:iCs/>
          <w:highlight w:val="cyan"/>
          <w:u w:val="single"/>
          <w:bdr w:val="single" w:sz="8" w:space="0" w:color="auto"/>
        </w:rPr>
        <w:t>PRO Act</w:t>
      </w:r>
      <w:r w:rsidRPr="00496DF3">
        <w:rPr>
          <w:rFonts w:eastAsia="Calibri"/>
          <w:sz w:val="16"/>
        </w:rPr>
        <w:t xml:space="preserve">, </w:t>
      </w:r>
      <w:r w:rsidRPr="00496DF3">
        <w:rPr>
          <w:rFonts w:eastAsia="Calibri"/>
          <w:highlight w:val="cyan"/>
          <w:u w:val="single"/>
        </w:rPr>
        <w:t>a sweeping bill</w:t>
      </w:r>
      <w:r w:rsidRPr="00496DF3">
        <w:rPr>
          <w:rFonts w:eastAsia="Calibri"/>
          <w:u w:val="single"/>
        </w:rPr>
        <w:t xml:space="preserve"> aimed at</w:t>
      </w:r>
      <w:r w:rsidRPr="00496DF3">
        <w:rPr>
          <w:rFonts w:eastAsia="Calibri"/>
          <w:sz w:val="16"/>
        </w:rPr>
        <w:t xml:space="preserve"> </w:t>
      </w:r>
      <w:r w:rsidRPr="00496DF3">
        <w:rPr>
          <w:rFonts w:eastAsia="Calibri"/>
          <w:b/>
          <w:iCs/>
          <w:highlight w:val="cyan"/>
          <w:u w:val="single"/>
          <w:bdr w:val="single" w:sz="8" w:space="0" w:color="auto"/>
        </w:rPr>
        <w:t>boosting union membership</w:t>
      </w:r>
      <w:r w:rsidRPr="00496DF3">
        <w:rPr>
          <w:rFonts w:eastAsia="Calibri"/>
          <w:sz w:val="16"/>
        </w:rPr>
        <w:t xml:space="preserve"> </w:t>
      </w:r>
      <w:r w:rsidRPr="00496DF3">
        <w:rPr>
          <w:rFonts w:eastAsia="Calibri"/>
          <w:u w:val="single"/>
        </w:rPr>
        <w:t>after decades of decline</w:t>
      </w:r>
      <w:r w:rsidRPr="00496DF3">
        <w:rPr>
          <w:rFonts w:eastAsia="Calibri"/>
          <w:sz w:val="16"/>
        </w:rPr>
        <w:t>.</w:t>
      </w:r>
    </w:p>
    <w:p w14:paraId="61CF5C4B" w14:textId="77777777" w:rsidR="00A96C49" w:rsidRPr="00496DF3" w:rsidRDefault="00A96C49" w:rsidP="00A96C49">
      <w:pPr>
        <w:rPr>
          <w:rFonts w:eastAsia="Calibri"/>
          <w:sz w:val="16"/>
        </w:rPr>
      </w:pPr>
      <w:r w:rsidRPr="00496DF3">
        <w:rPr>
          <w:rFonts w:eastAsia="Calibri"/>
          <w:sz w:val="16"/>
        </w:rPr>
        <w:t xml:space="preserve">The </w:t>
      </w:r>
      <w:r w:rsidRPr="00496DF3">
        <w:rPr>
          <w:rFonts w:eastAsia="Calibri"/>
          <w:u w:val="single"/>
        </w:rPr>
        <w:t>legislation</w:t>
      </w:r>
      <w:r w:rsidRPr="00496DF3">
        <w:rPr>
          <w:rFonts w:eastAsia="Calibri"/>
          <w:sz w:val="16"/>
        </w:rPr>
        <w:t xml:space="preserve">, led this year by Sen. Bernie Sanders (I-Vt.) and Rep. Bobby Scott (D-Va.), </w:t>
      </w:r>
      <w:r w:rsidRPr="00496DF3">
        <w:rPr>
          <w:rFonts w:eastAsia="Calibri"/>
          <w:u w:val="single"/>
        </w:rPr>
        <w:t>would amount to the</w:t>
      </w:r>
      <w:r w:rsidRPr="00496DF3">
        <w:rPr>
          <w:rFonts w:eastAsia="Calibri"/>
          <w:sz w:val="16"/>
        </w:rPr>
        <w:t xml:space="preserve"> most </w:t>
      </w:r>
      <w:r w:rsidRPr="00496DF3">
        <w:rPr>
          <w:rFonts w:eastAsia="Calibri"/>
          <w:b/>
          <w:iCs/>
          <w:highlight w:val="cyan"/>
          <w:u w:val="single"/>
          <w:bdr w:val="single" w:sz="8" w:space="0" w:color="auto"/>
        </w:rPr>
        <w:t>significant overhaul</w:t>
      </w:r>
      <w:r w:rsidRPr="00496DF3">
        <w:rPr>
          <w:rFonts w:eastAsia="Calibri"/>
          <w:sz w:val="16"/>
        </w:rPr>
        <w:t xml:space="preserve"> </w:t>
      </w:r>
      <w:r w:rsidRPr="00496DF3">
        <w:rPr>
          <w:rFonts w:eastAsia="Calibri"/>
          <w:highlight w:val="cyan"/>
          <w:u w:val="single"/>
        </w:rPr>
        <w:t>to labor law in</w:t>
      </w:r>
      <w:r w:rsidRPr="00496DF3">
        <w:rPr>
          <w:rFonts w:eastAsia="Calibri"/>
          <w:sz w:val="16"/>
        </w:rPr>
        <w:t xml:space="preserve"> nearly </w:t>
      </w:r>
      <w:r w:rsidRPr="00496DF3">
        <w:rPr>
          <w:rFonts w:eastAsia="Calibri"/>
          <w:highlight w:val="cyan"/>
          <w:u w:val="single"/>
        </w:rPr>
        <w:t>80 years</w:t>
      </w:r>
      <w:r w:rsidRPr="00496DF3">
        <w:rPr>
          <w:rFonts w:eastAsia="Calibri"/>
          <w:sz w:val="16"/>
        </w:rPr>
        <w:t xml:space="preserve">, </w:t>
      </w:r>
      <w:r w:rsidRPr="00496DF3">
        <w:rPr>
          <w:rFonts w:eastAsia="Calibri"/>
          <w:u w:val="single"/>
        </w:rPr>
        <w:t xml:space="preserve">making it </w:t>
      </w:r>
      <w:r w:rsidRPr="00496DF3">
        <w:rPr>
          <w:rFonts w:eastAsia="Calibri"/>
          <w:b/>
          <w:iCs/>
          <w:highlight w:val="cyan"/>
          <w:u w:val="single"/>
          <w:bdr w:val="single" w:sz="8" w:space="0" w:color="auto"/>
        </w:rPr>
        <w:t>easier for</w:t>
      </w:r>
      <w:r w:rsidRPr="00496DF3">
        <w:rPr>
          <w:rFonts w:eastAsia="Calibri"/>
          <w:sz w:val="16"/>
        </w:rPr>
        <w:t xml:space="preserve"> </w:t>
      </w:r>
      <w:r w:rsidRPr="00496DF3">
        <w:rPr>
          <w:rFonts w:eastAsia="Calibri"/>
          <w:u w:val="single"/>
        </w:rPr>
        <w:t>workers to</w:t>
      </w:r>
      <w:r w:rsidRPr="00496DF3">
        <w:rPr>
          <w:rFonts w:eastAsia="Calibri"/>
          <w:sz w:val="16"/>
        </w:rPr>
        <w:t xml:space="preserve"> </w:t>
      </w:r>
      <w:r w:rsidRPr="00496DF3">
        <w:rPr>
          <w:rFonts w:eastAsia="Calibri"/>
          <w:b/>
          <w:iCs/>
          <w:highlight w:val="cyan"/>
          <w:u w:val="single"/>
          <w:bdr w:val="single" w:sz="8" w:space="0" w:color="auto"/>
        </w:rPr>
        <w:t>organize and bargain</w:t>
      </w:r>
      <w:r w:rsidRPr="00496DF3">
        <w:rPr>
          <w:rFonts w:eastAsia="Calibri"/>
          <w:sz w:val="16"/>
        </w:rPr>
        <w:t xml:space="preserve"> </w:t>
      </w:r>
      <w:r w:rsidRPr="00496DF3">
        <w:rPr>
          <w:rFonts w:eastAsia="Calibri"/>
          <w:u w:val="single"/>
        </w:rPr>
        <w:t>union contracts</w:t>
      </w:r>
      <w:r w:rsidRPr="00496DF3">
        <w:rPr>
          <w:rFonts w:eastAsia="Calibri"/>
          <w:sz w:val="16"/>
        </w:rPr>
        <w:t xml:space="preserve"> </w:t>
      </w:r>
      <w:r w:rsidRPr="00496DF3">
        <w:rPr>
          <w:rFonts w:eastAsia="Calibri"/>
          <w:b/>
          <w:iCs/>
          <w:highlight w:val="cyan"/>
          <w:u w:val="single"/>
          <w:bdr w:val="single" w:sz="8" w:space="0" w:color="auto"/>
        </w:rPr>
        <w:t>and more costly for employers to violate</w:t>
      </w:r>
      <w:r w:rsidRPr="00496DF3">
        <w:rPr>
          <w:rFonts w:eastAsia="Calibri"/>
          <w:sz w:val="16"/>
        </w:rPr>
        <w:t xml:space="preserve"> </w:t>
      </w:r>
      <w:r w:rsidRPr="00496DF3">
        <w:rPr>
          <w:rFonts w:eastAsia="Calibri"/>
          <w:u w:val="single"/>
        </w:rPr>
        <w:t>their</w:t>
      </w:r>
      <w:r w:rsidRPr="00496DF3">
        <w:rPr>
          <w:rFonts w:eastAsia="Calibri"/>
          <w:sz w:val="16"/>
        </w:rPr>
        <w:t xml:space="preserve"> </w:t>
      </w:r>
      <w:r w:rsidRPr="00496DF3">
        <w:rPr>
          <w:rFonts w:eastAsia="Calibri"/>
          <w:highlight w:val="cyan"/>
          <w:u w:val="single"/>
        </w:rPr>
        <w:t>rights</w:t>
      </w:r>
      <w:r w:rsidRPr="00496DF3">
        <w:rPr>
          <w:rFonts w:eastAsia="Calibri"/>
          <w:sz w:val="16"/>
        </w:rPr>
        <w:t>.</w:t>
      </w:r>
    </w:p>
    <w:p w14:paraId="6B149CEF" w14:textId="77777777" w:rsidR="00A96C49" w:rsidRPr="00496DF3" w:rsidRDefault="00A96C49" w:rsidP="00A96C49">
      <w:pPr>
        <w:rPr>
          <w:rFonts w:eastAsia="Calibri"/>
          <w:sz w:val="16"/>
        </w:rPr>
      </w:pPr>
      <w:r w:rsidRPr="00496DF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10D5680D" w14:textId="77777777" w:rsidR="00A96C49" w:rsidRPr="00496DF3" w:rsidRDefault="00A96C49" w:rsidP="00A96C49">
      <w:pPr>
        <w:rPr>
          <w:rFonts w:eastAsia="Calibri"/>
          <w:sz w:val="16"/>
        </w:rPr>
      </w:pPr>
      <w:r w:rsidRPr="00496DF3">
        <w:rPr>
          <w:rFonts w:eastAsia="Calibri"/>
          <w:sz w:val="16"/>
        </w:rPr>
        <w:t xml:space="preserve">“In the last few weeks, we have seen Elon Musk, the wealthiest man on earth, single-handedly terminate the jobs of hundreds of thousands of federal employees,” Sanders added. “If Musk and his friends can arbitrarily fire hundreds of thousands of federal employees, what </w:t>
      </w:r>
      <w:proofErr w:type="spellStart"/>
      <w:r w:rsidRPr="00496DF3">
        <w:rPr>
          <w:rFonts w:eastAsia="Calibri"/>
          <w:sz w:val="16"/>
        </w:rPr>
        <w:t>to</w:t>
      </w:r>
      <w:proofErr w:type="spellEnd"/>
      <w:r w:rsidRPr="00496DF3">
        <w:rPr>
          <w:rFonts w:eastAsia="Calibri"/>
          <w:sz w:val="16"/>
        </w:rPr>
        <w:t xml:space="preserve"> you think they’ll do to the millions of workers who are impacted by technological revolution and artificial robotics?”</w:t>
      </w:r>
    </w:p>
    <w:p w14:paraId="66056B80" w14:textId="77777777" w:rsidR="00A96C49" w:rsidRPr="00496DF3" w:rsidRDefault="00A96C49" w:rsidP="00A96C49">
      <w:pPr>
        <w:rPr>
          <w:rFonts w:eastAsia="Calibri"/>
          <w:sz w:val="16"/>
        </w:rPr>
      </w:pPr>
      <w:r w:rsidRPr="00496DF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78F9F0DA" w14:textId="77777777" w:rsidR="00A96C49" w:rsidRPr="00496DF3" w:rsidRDefault="00A96C49" w:rsidP="00A96C49">
      <w:pPr>
        <w:rPr>
          <w:rFonts w:eastAsia="Calibri"/>
          <w:sz w:val="16"/>
        </w:rPr>
      </w:pPr>
      <w:r w:rsidRPr="00496DF3">
        <w:rPr>
          <w:rFonts w:eastAsia="Calibri"/>
          <w:sz w:val="16"/>
        </w:rPr>
        <w:t xml:space="preserve">The </w:t>
      </w:r>
      <w:r w:rsidRPr="00496DF3">
        <w:rPr>
          <w:rFonts w:eastAsia="Calibri"/>
          <w:u w:val="single"/>
        </w:rPr>
        <w:t>legislation was first introduced in Congress in 2019 with the support of a broad range of labor unions, progressive groups and worker advocates</w:t>
      </w:r>
      <w:r w:rsidRPr="00496DF3">
        <w:rPr>
          <w:rFonts w:eastAsia="Calibri"/>
          <w:sz w:val="16"/>
        </w:rPr>
        <w:t xml:space="preserve">. But not every Democratic lawmaker was on board at the time, especially in the Senate, where a handful of members of the Democratic caucus </w:t>
      </w:r>
      <w:proofErr w:type="gramStart"/>
      <w:r w:rsidRPr="00496DF3">
        <w:rPr>
          <w:rFonts w:eastAsia="Calibri"/>
          <w:sz w:val="16"/>
        </w:rPr>
        <w:t>had expressed</w:t>
      </w:r>
      <w:proofErr w:type="gramEnd"/>
      <w:r w:rsidRPr="00496DF3">
        <w:rPr>
          <w:rFonts w:eastAsia="Calibri"/>
          <w:sz w:val="16"/>
        </w:rPr>
        <w:t xml:space="preserve"> concerns for businesses and independent contractors.</w:t>
      </w:r>
    </w:p>
    <w:p w14:paraId="2799D5DB" w14:textId="77777777" w:rsidR="00A96C49" w:rsidRPr="00CA47DB" w:rsidRDefault="00A96C49" w:rsidP="00A96C49">
      <w:pPr>
        <w:rPr>
          <w:rFonts w:eastAsia="Calibri"/>
          <w:sz w:val="16"/>
        </w:rPr>
      </w:pPr>
      <w:r w:rsidRPr="00496DF3">
        <w:rPr>
          <w:rFonts w:eastAsia="Calibri"/>
          <w:highlight w:val="cyan"/>
          <w:u w:val="single"/>
        </w:rPr>
        <w:t>Now</w:t>
      </w:r>
      <w:r w:rsidRPr="00496DF3">
        <w:rPr>
          <w:rFonts w:eastAsia="Calibri"/>
          <w:sz w:val="16"/>
        </w:rPr>
        <w:t xml:space="preserve">, </w:t>
      </w:r>
      <w:r w:rsidRPr="00496DF3">
        <w:rPr>
          <w:rFonts w:eastAsia="Calibri"/>
          <w:highlight w:val="cyan"/>
          <w:u w:val="single"/>
        </w:rPr>
        <w:t>with</w:t>
      </w:r>
      <w:r w:rsidRPr="00496DF3">
        <w:rPr>
          <w:rFonts w:eastAsia="Calibri"/>
          <w:u w:val="single"/>
        </w:rPr>
        <w:t xml:space="preserve"> conservative Democrat</w:t>
      </w:r>
      <w:r w:rsidRPr="00496DF3">
        <w:rPr>
          <w:rFonts w:eastAsia="Calibri"/>
          <w:sz w:val="16"/>
        </w:rPr>
        <w:t xml:space="preserve"> Joe </w:t>
      </w:r>
      <w:r w:rsidRPr="00496DF3">
        <w:rPr>
          <w:rFonts w:eastAsia="Calibri"/>
          <w:highlight w:val="cyan"/>
          <w:u w:val="single"/>
        </w:rPr>
        <w:t>Manchin and</w:t>
      </w:r>
      <w:r w:rsidRPr="00496DF3">
        <w:rPr>
          <w:rFonts w:eastAsia="Calibri"/>
          <w:u w:val="single"/>
        </w:rPr>
        <w:t xml:space="preserve"> independent Kyrsten </w:t>
      </w:r>
      <w:r w:rsidRPr="00496DF3">
        <w:rPr>
          <w:rFonts w:eastAsia="Calibri"/>
          <w:highlight w:val="cyan"/>
          <w:u w:val="single"/>
        </w:rPr>
        <w:t>Sinema</w:t>
      </w:r>
      <w:r w:rsidRPr="00496DF3">
        <w:rPr>
          <w:rFonts w:eastAsia="Calibri"/>
          <w:sz w:val="16"/>
        </w:rPr>
        <w:t xml:space="preserve"> </w:t>
      </w:r>
      <w:r w:rsidRPr="00496DF3">
        <w:rPr>
          <w:rFonts w:eastAsia="Calibri"/>
          <w:highlight w:val="cyan"/>
          <w:u w:val="single"/>
        </w:rPr>
        <w:t>retired</w:t>
      </w:r>
      <w:r w:rsidRPr="00496DF3">
        <w:rPr>
          <w:rFonts w:eastAsia="Calibri"/>
          <w:sz w:val="16"/>
        </w:rPr>
        <w:t xml:space="preserve"> and out of the Senate, </w:t>
      </w:r>
      <w:r w:rsidRPr="00496DF3">
        <w:rPr>
          <w:rFonts w:eastAsia="Calibri"/>
          <w:b/>
          <w:iCs/>
          <w:highlight w:val="cyan"/>
          <w:u w:val="single"/>
          <w:bdr w:val="single" w:sz="8" w:space="0" w:color="auto"/>
        </w:rPr>
        <w:t>support within the Dem</w:t>
      </w:r>
      <w:r w:rsidRPr="00496DF3">
        <w:rPr>
          <w:rFonts w:eastAsia="Calibri"/>
          <w:u w:val="single"/>
        </w:rPr>
        <w:t>ocratic</w:t>
      </w:r>
      <w:r w:rsidRPr="00496DF3">
        <w:rPr>
          <w:rFonts w:eastAsia="Calibri"/>
          <w:sz w:val="16"/>
        </w:rPr>
        <w:t xml:space="preserve"> </w:t>
      </w:r>
      <w:r w:rsidRPr="00496DF3">
        <w:rPr>
          <w:rFonts w:eastAsia="Calibri"/>
          <w:b/>
          <w:iCs/>
          <w:highlight w:val="cyan"/>
          <w:u w:val="single"/>
          <w:bdr w:val="single" w:sz="8" w:space="0" w:color="auto"/>
        </w:rPr>
        <w:t>Party</w:t>
      </w:r>
      <w:r w:rsidRPr="00496DF3">
        <w:rPr>
          <w:rFonts w:eastAsia="Calibri"/>
          <w:sz w:val="16"/>
        </w:rPr>
        <w:t xml:space="preserve"> </w:t>
      </w:r>
      <w:r w:rsidRPr="00496DF3">
        <w:rPr>
          <w:rFonts w:eastAsia="Calibri"/>
          <w:u w:val="single"/>
        </w:rPr>
        <w:t>for the legislation</w:t>
      </w:r>
      <w:r w:rsidRPr="00496DF3">
        <w:rPr>
          <w:rFonts w:eastAsia="Calibri"/>
          <w:sz w:val="16"/>
        </w:rPr>
        <w:t xml:space="preserve"> </w:t>
      </w:r>
      <w:r w:rsidRPr="00496DF3">
        <w:rPr>
          <w:rFonts w:eastAsia="Calibri"/>
          <w:highlight w:val="cyan"/>
          <w:u w:val="single"/>
        </w:rPr>
        <w:t>is</w:t>
      </w:r>
      <w:r w:rsidRPr="00496DF3">
        <w:rPr>
          <w:rFonts w:eastAsia="Calibri"/>
          <w:sz w:val="16"/>
        </w:rPr>
        <w:t xml:space="preserve"> expected to be </w:t>
      </w:r>
      <w:r w:rsidRPr="00496DF3">
        <w:rPr>
          <w:rFonts w:eastAsia="Calibri"/>
          <w:highlight w:val="cyan"/>
          <w:u w:val="single"/>
        </w:rPr>
        <w:t>unanimous</w:t>
      </w:r>
      <w:r w:rsidRPr="00496DF3">
        <w:rPr>
          <w:rFonts w:eastAsia="Calibri"/>
          <w:sz w:val="16"/>
        </w:rPr>
        <w:t xml:space="preserve">, a mark of progress for the labor movement </w:t>
      </w:r>
      <w:proofErr w:type="gramStart"/>
      <w:r w:rsidRPr="00496DF3">
        <w:rPr>
          <w:rFonts w:eastAsia="Calibri"/>
          <w:sz w:val="16"/>
        </w:rPr>
        <w:t>despite the fact that</w:t>
      </w:r>
      <w:proofErr w:type="gramEnd"/>
      <w:r w:rsidRPr="00496DF3">
        <w:rPr>
          <w:rFonts w:eastAsia="Calibri"/>
          <w:sz w:val="16"/>
        </w:rPr>
        <w:t xml:space="preserve"> Republicans control both chambers of Congress and aren’t likely to take it up.</w:t>
      </w:r>
    </w:p>
    <w:p w14:paraId="53ADF35F" w14:textId="77777777" w:rsidR="00A96C49" w:rsidRPr="00496DF3" w:rsidRDefault="00A96C49" w:rsidP="00A96C49">
      <w:pPr>
        <w:pStyle w:val="Heading4"/>
        <w:numPr>
          <w:ilvl w:val="0"/>
          <w:numId w:val="25"/>
        </w:numPr>
        <w:tabs>
          <w:tab w:val="num" w:pos="360"/>
        </w:tabs>
        <w:ind w:left="0" w:firstLine="0"/>
        <w:rPr>
          <w:rFonts w:cs="Times New Roman"/>
        </w:rPr>
      </w:pPr>
      <w:r w:rsidRPr="00CA47DB">
        <w:rPr>
          <w:rFonts w:cs="Times New Roman"/>
          <w:u w:val="single"/>
        </w:rPr>
        <w:t>POLYCRISIS</w:t>
      </w:r>
      <w:r>
        <w:rPr>
          <w:rFonts w:cs="Times New Roman"/>
        </w:rPr>
        <w:t xml:space="preserve">. </w:t>
      </w:r>
      <w:r w:rsidRPr="00496DF3">
        <w:rPr>
          <w:rFonts w:cs="Times New Roman"/>
        </w:rPr>
        <w:t xml:space="preserve">Dems in the House </w:t>
      </w:r>
      <w:r>
        <w:rPr>
          <w:rFonts w:cs="Times New Roman"/>
        </w:rPr>
        <w:t xml:space="preserve">stop it. </w:t>
      </w:r>
    </w:p>
    <w:p w14:paraId="535E61EC" w14:textId="77777777" w:rsidR="00A96C49" w:rsidRPr="00496DF3" w:rsidRDefault="00A96C49" w:rsidP="00A96C49">
      <w:r w:rsidRPr="00496DF3">
        <w:rPr>
          <w:rStyle w:val="Style13ptBold"/>
        </w:rPr>
        <w:t>Ash 9-16</w:t>
      </w:r>
      <w:r w:rsidRPr="00496DF3">
        <w:t>-2025, historian, political writer and Guardian columnist (Timothy, “</w:t>
      </w:r>
      <w:r w:rsidRPr="00496DF3">
        <w:rPr>
          <w:rStyle w:val="Emphasis"/>
          <w:highlight w:val="cyan"/>
        </w:rPr>
        <w:t>Americans have 400 days to save</w:t>
      </w:r>
      <w:r w:rsidRPr="00496DF3">
        <w:t xml:space="preserve"> their </w:t>
      </w:r>
      <w:r w:rsidRPr="00496DF3">
        <w:rPr>
          <w:rStyle w:val="Emphasis"/>
          <w:highlight w:val="cyan"/>
        </w:rPr>
        <w:t>democracy</w:t>
      </w:r>
      <w:r w:rsidRPr="00496DF3">
        <w:t xml:space="preserve">,” </w:t>
      </w:r>
      <w:r w:rsidRPr="00496DF3">
        <w:rPr>
          <w:i/>
          <w:iCs/>
        </w:rPr>
        <w:t>The Guardian</w:t>
      </w:r>
      <w:r w:rsidRPr="00496DF3">
        <w:t>, https://www.theguardian.com/commentisfree/2025/sep/16/us-americans-republic-midterm-elections-democrats)</w:t>
      </w:r>
    </w:p>
    <w:p w14:paraId="66DF6F7A" w14:textId="77777777" w:rsidR="00A96C49" w:rsidRPr="00496DF3" w:rsidRDefault="00A96C49" w:rsidP="00A96C49">
      <w:r w:rsidRPr="00496DF3">
        <w:t xml:space="preserve">I never thought I’d see fear spread so far and fast. </w:t>
      </w:r>
      <w:r w:rsidRPr="00496DF3">
        <w:rPr>
          <w:rStyle w:val="StyleUnderline"/>
          <w:highlight w:val="cyan"/>
        </w:rPr>
        <w:t>Next year’s midterm elections are</w:t>
      </w:r>
      <w:r w:rsidRPr="00496DF3">
        <w:rPr>
          <w:rStyle w:val="StyleUnderline"/>
        </w:rPr>
        <w:t xml:space="preserve"> now </w:t>
      </w:r>
      <w:r w:rsidRPr="00496DF3">
        <w:rPr>
          <w:rStyle w:val="StyleUnderline"/>
          <w:highlight w:val="cyan"/>
        </w:rPr>
        <w:t>crucial for</w:t>
      </w:r>
      <w:r w:rsidRPr="00496DF3">
        <w:rPr>
          <w:rStyle w:val="Style13ptBold"/>
        </w:rPr>
        <w:t xml:space="preserve"> </w:t>
      </w:r>
      <w:r w:rsidRPr="00496DF3">
        <w:t xml:space="preserve">the Democratic party – and for </w:t>
      </w:r>
      <w:r w:rsidRPr="00496DF3">
        <w:rPr>
          <w:rStyle w:val="Emphasis"/>
          <w:highlight w:val="cyan"/>
        </w:rPr>
        <w:t>democrats everywhere</w:t>
      </w:r>
    </w:p>
    <w:p w14:paraId="24C485DF" w14:textId="77777777" w:rsidR="00A96C49" w:rsidRPr="00496DF3" w:rsidRDefault="00A96C49" w:rsidP="00A96C49">
      <w:pPr>
        <w:rPr>
          <w:sz w:val="14"/>
        </w:rPr>
      </w:pPr>
      <w:r w:rsidRPr="00496DF3">
        <w:rPr>
          <w:sz w:val="14"/>
        </w:rPr>
        <w:t xml:space="preserve">I return to Europe from the US with a clear conclusion: American </w:t>
      </w:r>
      <w:r w:rsidRPr="00496DF3">
        <w:rPr>
          <w:rStyle w:val="Emphasis"/>
        </w:rPr>
        <w:t>dem</w:t>
      </w:r>
      <w:r w:rsidRPr="00496DF3">
        <w:rPr>
          <w:sz w:val="14"/>
        </w:rPr>
        <w:t>ocrat</w:t>
      </w:r>
      <w:r w:rsidRPr="00496DF3">
        <w:rPr>
          <w:rStyle w:val="Emphasis"/>
        </w:rPr>
        <w:t>s</w:t>
      </w:r>
      <w:r w:rsidRPr="00496DF3">
        <w:rPr>
          <w:sz w:val="14"/>
        </w:rPr>
        <w:t xml:space="preserve"> (lowercase d) </w:t>
      </w:r>
      <w:r w:rsidRPr="00496DF3">
        <w:rPr>
          <w:rStyle w:val="StyleUnderline"/>
        </w:rPr>
        <w:t>have 400 days to</w:t>
      </w:r>
      <w:r w:rsidRPr="00496DF3">
        <w:rPr>
          <w:sz w:val="14"/>
        </w:rPr>
        <w:t xml:space="preserve"> start </w:t>
      </w:r>
      <w:r w:rsidRPr="00496DF3">
        <w:rPr>
          <w:rStyle w:val="Emphasis"/>
        </w:rPr>
        <w:t>sav</w:t>
      </w:r>
      <w:r w:rsidRPr="00496DF3">
        <w:rPr>
          <w:sz w:val="14"/>
        </w:rPr>
        <w:t xml:space="preserve">ing US </w:t>
      </w:r>
      <w:r w:rsidRPr="00496DF3">
        <w:rPr>
          <w:rStyle w:val="StyleUnderline"/>
        </w:rPr>
        <w:t>democracy</w:t>
      </w:r>
      <w:r w:rsidRPr="00496DF3">
        <w:rPr>
          <w:sz w:val="14"/>
        </w:rPr>
        <w:t xml:space="preserve">. </w:t>
      </w:r>
      <w:r w:rsidRPr="00496DF3">
        <w:rPr>
          <w:rStyle w:val="StyleUnderline"/>
          <w:highlight w:val="cyan"/>
        </w:rPr>
        <w:t>If</w:t>
      </w:r>
      <w:r w:rsidRPr="00496DF3">
        <w:rPr>
          <w:rStyle w:val="StyleUnderline"/>
        </w:rPr>
        <w:t xml:space="preserve"> next autumn’s </w:t>
      </w:r>
      <w:r w:rsidRPr="00496DF3">
        <w:rPr>
          <w:rStyle w:val="StyleUnderline"/>
          <w:highlight w:val="cyan"/>
        </w:rPr>
        <w:t>midterm</w:t>
      </w:r>
      <w:r w:rsidRPr="00496DF3">
        <w:rPr>
          <w:rStyle w:val="StyleUnderline"/>
        </w:rPr>
        <w:t xml:space="preserve"> election</w:t>
      </w:r>
      <w:r w:rsidRPr="00496DF3">
        <w:rPr>
          <w:rStyle w:val="Emphasis"/>
          <w:highlight w:val="cyan"/>
        </w:rPr>
        <w:t>s</w:t>
      </w:r>
      <w:r w:rsidRPr="00496DF3">
        <w:rPr>
          <w:rStyle w:val="StyleUnderline"/>
        </w:rPr>
        <w:t xml:space="preserve"> </w:t>
      </w:r>
      <w:r w:rsidRPr="00496DF3">
        <w:rPr>
          <w:rStyle w:val="StyleUnderline"/>
          <w:highlight w:val="cyan"/>
        </w:rPr>
        <w:t>produce a Congress that begins to constrain</w:t>
      </w:r>
      <w:r w:rsidRPr="00496DF3">
        <w:rPr>
          <w:sz w:val="14"/>
        </w:rPr>
        <w:t xml:space="preserve"> Donald </w:t>
      </w:r>
      <w:proofErr w:type="gramStart"/>
      <w:r w:rsidRPr="00496DF3">
        <w:rPr>
          <w:rStyle w:val="StyleUnderline"/>
          <w:highlight w:val="cyan"/>
        </w:rPr>
        <w:t>Trump</w:t>
      </w:r>
      <w:proofErr w:type="gramEnd"/>
      <w:r w:rsidRPr="00496DF3">
        <w:rPr>
          <w:rStyle w:val="StyleUnderline"/>
          <w:highlight w:val="cyan"/>
        </w:rPr>
        <w:t xml:space="preserve"> there will</w:t>
      </w:r>
      <w:r w:rsidRPr="00496DF3">
        <w:rPr>
          <w:sz w:val="14"/>
        </w:rPr>
        <w:t xml:space="preserve"> </w:t>
      </w:r>
      <w:r w:rsidRPr="00496DF3">
        <w:rPr>
          <w:rStyle w:val="StyleUnderline"/>
        </w:rPr>
        <w:t xml:space="preserve">then </w:t>
      </w:r>
      <w:r w:rsidRPr="00496DF3">
        <w:rPr>
          <w:rStyle w:val="StyleUnderline"/>
          <w:highlight w:val="cyan"/>
        </w:rPr>
        <w:t>be</w:t>
      </w:r>
      <w:r w:rsidRPr="00496DF3">
        <w:rPr>
          <w:rStyle w:val="StyleUnderline"/>
        </w:rPr>
        <w:t xml:space="preserve"> a</w:t>
      </w:r>
      <w:r w:rsidRPr="00496DF3">
        <w:rPr>
          <w:sz w:val="14"/>
        </w:rPr>
        <w:t xml:space="preserve"> further 700 days to prepare the </w:t>
      </w:r>
      <w:r w:rsidRPr="00496DF3">
        <w:rPr>
          <w:rStyle w:val="StyleUnderline"/>
          <w:highlight w:val="cyan"/>
        </w:rPr>
        <w:t>peaceful transfer of</w:t>
      </w:r>
      <w:r w:rsidRPr="00496DF3">
        <w:rPr>
          <w:rStyle w:val="StyleUnderline"/>
        </w:rPr>
        <w:t xml:space="preserve"> executive </w:t>
      </w:r>
      <w:r w:rsidRPr="00496DF3">
        <w:rPr>
          <w:rStyle w:val="StyleUnderline"/>
          <w:highlight w:val="cyan"/>
        </w:rPr>
        <w:t>power</w:t>
      </w:r>
      <w:r w:rsidRPr="00496DF3">
        <w:rPr>
          <w:rStyle w:val="StyleUnderline"/>
        </w:rPr>
        <w:t xml:space="preserve"> </w:t>
      </w:r>
      <w:r w:rsidRPr="00496DF3">
        <w:rPr>
          <w:rStyle w:val="StyleUnderline"/>
          <w:highlight w:val="cyan"/>
        </w:rPr>
        <w:t>that</w:t>
      </w:r>
      <w:r w:rsidRPr="00496DF3">
        <w:rPr>
          <w:sz w:val="14"/>
        </w:rPr>
        <w:t xml:space="preserve"> alone </w:t>
      </w:r>
      <w:r w:rsidRPr="00496DF3">
        <w:rPr>
          <w:rStyle w:val="StyleUnderline"/>
          <w:highlight w:val="cyan"/>
        </w:rPr>
        <w:t>will secure the future of</w:t>
      </w:r>
      <w:r w:rsidRPr="00496DF3">
        <w:rPr>
          <w:rStyle w:val="StyleUnderline"/>
        </w:rPr>
        <w:t xml:space="preserve"> this republic</w:t>
      </w:r>
      <w:r w:rsidRPr="00496DF3">
        <w:rPr>
          <w:sz w:val="14"/>
        </w:rPr>
        <w:t xml:space="preserve">. </w:t>
      </w:r>
      <w:r w:rsidRPr="00496DF3">
        <w:rPr>
          <w:rStyle w:val="StyleUnderline"/>
        </w:rPr>
        <w:t xml:space="preserve">Operation Save </w:t>
      </w:r>
      <w:r w:rsidRPr="00496DF3">
        <w:rPr>
          <w:rStyle w:val="StyleUnderline"/>
          <w:highlight w:val="cyan"/>
        </w:rPr>
        <w:t>US Democracy</w:t>
      </w:r>
      <w:r w:rsidRPr="00496DF3">
        <w:rPr>
          <w:rStyle w:val="StyleUnderline"/>
        </w:rPr>
        <w:t>, stages 1 and 2</w:t>
      </w:r>
      <w:r w:rsidRPr="00496DF3">
        <w:rPr>
          <w:sz w:val="14"/>
        </w:rPr>
        <w:t>.</w:t>
      </w:r>
    </w:p>
    <w:p w14:paraId="22507ABB" w14:textId="77777777" w:rsidR="00A96C49" w:rsidRPr="00496DF3" w:rsidRDefault="00A96C49" w:rsidP="00A96C49">
      <w:pPr>
        <w:rPr>
          <w:sz w:val="14"/>
        </w:rPr>
      </w:pPr>
      <w:r w:rsidRPr="00496DF3">
        <w:rPr>
          <w:sz w:val="14"/>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496DF3">
        <w:rPr>
          <w:rStyle w:val="StyleUnderline"/>
        </w:rPr>
        <w:t xml:space="preserve">once a liberal </w:t>
      </w:r>
      <w:r w:rsidRPr="00496DF3">
        <w:rPr>
          <w:rStyle w:val="StyleUnderline"/>
          <w:highlight w:val="cyan"/>
        </w:rPr>
        <w:t>democracy has been eroded</w:t>
      </w:r>
      <w:r w:rsidRPr="00496DF3">
        <w:rPr>
          <w:rStyle w:val="StyleUnderline"/>
        </w:rPr>
        <w:t>, it’s very difficult to restore it. Destruction is so much easier than construction</w:t>
      </w:r>
      <w:r w:rsidRPr="00496DF3">
        <w:rPr>
          <w:sz w:val="14"/>
        </w:rPr>
        <w:t>.</w:t>
      </w:r>
    </w:p>
    <w:p w14:paraId="04810CB0" w14:textId="77777777" w:rsidR="00A96C49" w:rsidRPr="00496DF3" w:rsidRDefault="00A96C49" w:rsidP="00A96C49">
      <w:pPr>
        <w:rPr>
          <w:sz w:val="14"/>
        </w:rPr>
      </w:pPr>
      <w:r w:rsidRPr="00496DF3">
        <w:rPr>
          <w:rStyle w:val="Emphasis"/>
          <w:highlight w:val="cyan"/>
        </w:rPr>
        <w:t>That’s why</w:t>
      </w:r>
      <w:r w:rsidRPr="00496DF3">
        <w:rPr>
          <w:sz w:val="14"/>
        </w:rPr>
        <w:t xml:space="preserve"> all </w:t>
      </w:r>
      <w:r w:rsidRPr="00496DF3">
        <w:rPr>
          <w:rStyle w:val="Emphasis"/>
          <w:highlight w:val="cyan"/>
        </w:rPr>
        <w:t>dem</w:t>
      </w:r>
      <w:r w:rsidRPr="00496DF3">
        <w:rPr>
          <w:sz w:val="14"/>
        </w:rPr>
        <w:t>ocrat</w:t>
      </w:r>
      <w:r w:rsidRPr="00496DF3">
        <w:rPr>
          <w:rStyle w:val="Emphasis"/>
          <w:highlight w:val="cyan"/>
        </w:rPr>
        <w:t>s</w:t>
      </w:r>
      <w:r w:rsidRPr="00496DF3">
        <w:rPr>
          <w:sz w:val="14"/>
        </w:rPr>
        <w:t xml:space="preserve">, irrespective of party or ideology, </w:t>
      </w:r>
      <w:r w:rsidRPr="00496DF3">
        <w:rPr>
          <w:rStyle w:val="Emphasis"/>
          <w:highlight w:val="cyan"/>
        </w:rPr>
        <w:t>must</w:t>
      </w:r>
      <w:r w:rsidRPr="00496DF3">
        <w:rPr>
          <w:sz w:val="14"/>
        </w:rPr>
        <w:t xml:space="preserve"> hope the Democrats </w:t>
      </w:r>
      <w:r w:rsidRPr="00496DF3">
        <w:rPr>
          <w:rStyle w:val="StyleUnderline"/>
        </w:rPr>
        <w:t xml:space="preserve">regain </w:t>
      </w:r>
      <w:r w:rsidRPr="00496DF3">
        <w:rPr>
          <w:rStyle w:val="StyleUnderline"/>
          <w:highlight w:val="cyan"/>
        </w:rPr>
        <w:t>control</w:t>
      </w:r>
      <w:r w:rsidRPr="00496DF3">
        <w:rPr>
          <w:rStyle w:val="StyleUnderline"/>
        </w:rPr>
        <w:t xml:space="preserve"> of </w:t>
      </w:r>
      <w:r w:rsidRPr="00496DF3">
        <w:rPr>
          <w:rStyle w:val="StyleUnderline"/>
          <w:highlight w:val="cyan"/>
        </w:rPr>
        <w:t>the House</w:t>
      </w:r>
      <w:r w:rsidRPr="00496DF3">
        <w:rPr>
          <w:sz w:val="14"/>
        </w:rPr>
        <w:t xml:space="preserve"> of Representatives in midterm elections on 3 November 2026. Not because of the Democrats’ policies, which are a muddle, or their current leadership, which is a mess, but simply because </w:t>
      </w:r>
      <w:r w:rsidRPr="00496DF3">
        <w:rPr>
          <w:rStyle w:val="StyleUnderline"/>
          <w:highlight w:val="cyan"/>
        </w:rPr>
        <w:t>US democracy need</w:t>
      </w:r>
      <w:r w:rsidRPr="00496DF3">
        <w:rPr>
          <w:rStyle w:val="StyleUnderline"/>
        </w:rPr>
        <w:t>s Congress</w:t>
      </w:r>
      <w:r w:rsidRPr="00496DF3">
        <w:rPr>
          <w:sz w:val="14"/>
        </w:rPr>
        <w:t xml:space="preserve">, </w:t>
      </w:r>
      <w:r w:rsidRPr="00496DF3">
        <w:rPr>
          <w:rStyle w:val="StyleUnderline"/>
        </w:rPr>
        <w:t xml:space="preserve">the principal </w:t>
      </w:r>
      <w:r w:rsidRPr="00496DF3">
        <w:rPr>
          <w:rStyle w:val="Emphasis"/>
          <w:highlight w:val="cyan"/>
        </w:rPr>
        <w:t>check on pres</w:t>
      </w:r>
      <w:r w:rsidRPr="00496DF3">
        <w:rPr>
          <w:rStyle w:val="StyleUnderline"/>
        </w:rPr>
        <w:t xml:space="preserve">idential </w:t>
      </w:r>
      <w:r w:rsidRPr="00496DF3">
        <w:rPr>
          <w:rStyle w:val="StyleUnderline"/>
          <w:highlight w:val="cyan"/>
        </w:rPr>
        <w:t>power</w:t>
      </w:r>
      <w:r w:rsidRPr="00496DF3">
        <w:rPr>
          <w:sz w:val="14"/>
        </w:rPr>
        <w:t xml:space="preserve"> envisaged in the US constitution, </w:t>
      </w:r>
      <w:r w:rsidRPr="00496DF3">
        <w:rPr>
          <w:rStyle w:val="StyleUnderline"/>
        </w:rPr>
        <w:t>to start doing its job again</w:t>
      </w:r>
      <w:r w:rsidRPr="00496DF3">
        <w:rPr>
          <w:sz w:val="14"/>
        </w:rPr>
        <w:t xml:space="preserve">. </w:t>
      </w:r>
      <w:r w:rsidRPr="00496DF3">
        <w:rPr>
          <w:rStyle w:val="StyleUnderline"/>
          <w:highlight w:val="cyan"/>
        </w:rPr>
        <w:t>That will not happen so long as</w:t>
      </w:r>
      <w:r w:rsidRPr="00496DF3">
        <w:rPr>
          <w:sz w:val="14"/>
        </w:rPr>
        <w:t xml:space="preserve"> the </w:t>
      </w:r>
      <w:r w:rsidRPr="00496DF3">
        <w:rPr>
          <w:rStyle w:val="StyleUnderline"/>
          <w:highlight w:val="cyan"/>
        </w:rPr>
        <w:t>Republicans</w:t>
      </w:r>
      <w:r w:rsidRPr="00496DF3">
        <w:rPr>
          <w:sz w:val="14"/>
        </w:rPr>
        <w:t xml:space="preserve">, dominated and intimidated by Trump, </w:t>
      </w:r>
      <w:r w:rsidRPr="00496DF3">
        <w:rPr>
          <w:rStyle w:val="StyleUnderline"/>
          <w:highlight w:val="cyan"/>
        </w:rPr>
        <w:t>control both houses</w:t>
      </w:r>
      <w:r w:rsidRPr="00496DF3">
        <w:rPr>
          <w:sz w:val="14"/>
        </w:rPr>
        <w:t>.</w:t>
      </w:r>
    </w:p>
    <w:p w14:paraId="65D06A9E" w14:textId="77777777" w:rsidR="00A96C49" w:rsidRPr="00496DF3" w:rsidRDefault="00A96C49" w:rsidP="00A96C49">
      <w:pPr>
        <w:rPr>
          <w:sz w:val="14"/>
        </w:rPr>
      </w:pPr>
      <w:r w:rsidRPr="00496DF3">
        <w:rPr>
          <w:sz w:val="14"/>
        </w:rPr>
        <w:t xml:space="preserve">Much has been made of comparisons to other authoritarian power grabs, from Europe in the 1930s to Viktor Orbán’s Hungary, but I’m most struck by the distinctive features of the US case. To name just four: </w:t>
      </w:r>
      <w:r w:rsidRPr="00496DF3">
        <w:rPr>
          <w:rStyle w:val="StyleUnderline"/>
        </w:rPr>
        <w:t>excessive executive power</w:t>
      </w:r>
      <w:r w:rsidRPr="00496DF3">
        <w:rPr>
          <w:sz w:val="14"/>
        </w:rPr>
        <w:t xml:space="preserve">; </w:t>
      </w:r>
      <w:r w:rsidRPr="00496DF3">
        <w:rPr>
          <w:rStyle w:val="StyleUnderline"/>
        </w:rPr>
        <w:t>chronic gerrymandering; endemic violence</w:t>
      </w:r>
      <w:r w:rsidRPr="00496DF3">
        <w:rPr>
          <w:sz w:val="14"/>
        </w:rPr>
        <w:t xml:space="preserve">; </w:t>
      </w:r>
      <w:r w:rsidRPr="00496DF3">
        <w:rPr>
          <w:rStyle w:val="StyleUnderline"/>
        </w:rPr>
        <w:t>and</w:t>
      </w:r>
      <w:r w:rsidRPr="00496DF3">
        <w:rPr>
          <w:sz w:val="14"/>
        </w:rPr>
        <w:t xml:space="preserve"> the way </w:t>
      </w:r>
      <w:r w:rsidRPr="00496DF3">
        <w:rPr>
          <w:rStyle w:val="StyleUnderline"/>
        </w:rPr>
        <w:t>a would-be authoritarian</w:t>
      </w:r>
      <w:r w:rsidRPr="00496DF3">
        <w:rPr>
          <w:sz w:val="14"/>
        </w:rPr>
        <w:t xml:space="preserve"> can exploit the intense capitalist competition that permeates every area of US life.</w:t>
      </w:r>
    </w:p>
    <w:p w14:paraId="07970F76" w14:textId="77777777" w:rsidR="00A96C49" w:rsidRDefault="00A96C49" w:rsidP="00A96C49">
      <w:pPr>
        <w:rPr>
          <w:sz w:val="14"/>
        </w:rPr>
      </w:pPr>
      <w:r w:rsidRPr="00496DF3">
        <w:rPr>
          <w:sz w:val="14"/>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w:t>
      </w:r>
      <w:proofErr w:type="spellStart"/>
      <w:r w:rsidRPr="00496DF3">
        <w:rPr>
          <w:sz w:val="14"/>
        </w:rPr>
        <w:t>succour</w:t>
      </w:r>
      <w:proofErr w:type="spellEnd"/>
      <w:r w:rsidRPr="00496DF3">
        <w:rPr>
          <w:sz w:val="14"/>
        </w:rPr>
        <w:t xml:space="preserve"> to the unitary executive theory developed by rightwing legal theorists, which gives the most expansive reading of presidential power. And now the </w:t>
      </w:r>
      <w:r w:rsidRPr="00496DF3">
        <w:rPr>
          <w:rStyle w:val="Emphasis"/>
        </w:rPr>
        <w:t>Trump</w:t>
      </w:r>
      <w:r w:rsidRPr="00496DF3">
        <w:rPr>
          <w:sz w:val="14"/>
        </w:rPr>
        <w:t xml:space="preserve"> administration – well prepared, unlike in 2017 – </w:t>
      </w:r>
      <w:r w:rsidRPr="00496DF3">
        <w:rPr>
          <w:rStyle w:val="StyleUnderline"/>
        </w:rPr>
        <w:t>has exploited every inch and wrinkle of existing executive power</w:t>
      </w:r>
      <w:r w:rsidRPr="00496DF3">
        <w:rPr>
          <w:sz w:val="14"/>
        </w:rPr>
        <w:t xml:space="preserve">, as well as simply </w:t>
      </w:r>
      <w:proofErr w:type="gramStart"/>
      <w:r w:rsidRPr="00496DF3">
        <w:rPr>
          <w:sz w:val="14"/>
        </w:rPr>
        <w:t>breaking</w:t>
      </w:r>
      <w:proofErr w:type="gramEnd"/>
      <w:r w:rsidRPr="00496DF3">
        <w:rPr>
          <w:sz w:val="14"/>
        </w:rPr>
        <w:t xml:space="preserve"> the law and defying the courts to stop it.</w:t>
      </w:r>
    </w:p>
    <w:p w14:paraId="4938D019" w14:textId="77777777" w:rsidR="00A96C49" w:rsidRDefault="00A96C49" w:rsidP="00A96C49">
      <w:pPr>
        <w:pStyle w:val="Heading4"/>
        <w:numPr>
          <w:ilvl w:val="0"/>
          <w:numId w:val="25"/>
        </w:numPr>
        <w:tabs>
          <w:tab w:val="num" w:pos="360"/>
        </w:tabs>
        <w:ind w:left="0" w:firstLine="0"/>
      </w:pPr>
      <w:r w:rsidRPr="00CA47DB">
        <w:rPr>
          <w:u w:val="single"/>
        </w:rPr>
        <w:t>ADMIN STATE</w:t>
      </w:r>
      <w:r>
        <w:t xml:space="preserve">. Failure of governance destroys it. </w:t>
      </w:r>
    </w:p>
    <w:p w14:paraId="23942BB2" w14:textId="77777777" w:rsidR="00A96C49" w:rsidRPr="00496DF3" w:rsidRDefault="00A96C49" w:rsidP="00A96C49">
      <w:r w:rsidRPr="00496DF3">
        <w:t xml:space="preserve">Dr. Henry </w:t>
      </w:r>
      <w:r w:rsidRPr="00496DF3">
        <w:rPr>
          <w:rStyle w:val="Style13ptBold"/>
        </w:rPr>
        <w:t>Farrell 25</w:t>
      </w:r>
      <w:r w:rsidRPr="00496DF3">
        <w:t xml:space="preserve">, PhD, Professor, International Affairs, Johns Hopkins School of Advanced International Studies, "When the </w:t>
      </w:r>
      <w:proofErr w:type="spellStart"/>
      <w:r w:rsidRPr="00496DF3">
        <w:t>Polycrisis</w:t>
      </w:r>
      <w:proofErr w:type="spellEnd"/>
      <w:r w:rsidRPr="00496DF3">
        <w:t xml:space="preserve"> Hits the Omnishambles, What Comes Next?" </w:t>
      </w:r>
      <w:r w:rsidRPr="00F96609">
        <w:rPr>
          <w:lang w:val="nb-NO"/>
        </w:rPr>
        <w:t xml:space="preserve">Programmable Mutter, 02/21/2025, https://www.programmablemutter.com/p/when-the-polycrisis-hits-the-omnishambles. </w:t>
      </w:r>
      <w:r w:rsidRPr="00496DF3">
        <w:t>[italics in original]</w:t>
      </w:r>
    </w:p>
    <w:p w14:paraId="065D12A0" w14:textId="77777777" w:rsidR="00A96C49" w:rsidRPr="00496DF3" w:rsidRDefault="00A96C49" w:rsidP="00A96C49">
      <w:pPr>
        <w:rPr>
          <w:sz w:val="16"/>
        </w:rPr>
      </w:pPr>
      <w:r w:rsidRPr="00496DF3">
        <w:rPr>
          <w:sz w:val="16"/>
        </w:rPr>
        <w:t xml:space="preserve">The point of Paul’s post, taken from Marvin Hyman </w:t>
      </w:r>
      <w:proofErr w:type="gramStart"/>
      <w:r w:rsidRPr="00496DF3">
        <w:rPr>
          <w:sz w:val="16"/>
        </w:rPr>
        <w:t>Minsky,*</w:t>
      </w:r>
      <w:proofErr w:type="gramEnd"/>
      <w:r w:rsidRPr="00496DF3">
        <w:rPr>
          <w:sz w:val="16"/>
        </w:rPr>
        <w:t xml:space="preserve"> is that one of </w:t>
      </w:r>
      <w:r w:rsidRPr="00496DF3">
        <w:rPr>
          <w:rStyle w:val="StyleUnderline"/>
        </w:rPr>
        <w:t>the</w:t>
      </w:r>
      <w:r w:rsidRPr="00496DF3">
        <w:rPr>
          <w:sz w:val="16"/>
        </w:rPr>
        <w:t xml:space="preserve"> </w:t>
      </w:r>
      <w:r w:rsidRPr="00496DF3">
        <w:rPr>
          <w:rStyle w:val="Emphasis"/>
        </w:rPr>
        <w:t>key role</w:t>
      </w:r>
      <w:r w:rsidRPr="00496DF3">
        <w:rPr>
          <w:sz w:val="16"/>
        </w:rPr>
        <w:t xml:space="preserve">s </w:t>
      </w:r>
      <w:r w:rsidRPr="00496DF3">
        <w:rPr>
          <w:rStyle w:val="StyleUnderline"/>
        </w:rPr>
        <w:t>of government is to</w:t>
      </w:r>
      <w:r w:rsidRPr="00496DF3">
        <w:rPr>
          <w:sz w:val="16"/>
        </w:rPr>
        <w:t xml:space="preserve"> </w:t>
      </w:r>
      <w:r w:rsidRPr="00496DF3">
        <w:rPr>
          <w:rStyle w:val="Emphasis"/>
        </w:rPr>
        <w:t>mitigate</w:t>
      </w:r>
      <w:r w:rsidRPr="00496DF3">
        <w:rPr>
          <w:sz w:val="16"/>
        </w:rPr>
        <w:t xml:space="preserve"> </w:t>
      </w:r>
      <w:r w:rsidRPr="00496DF3">
        <w:rPr>
          <w:rStyle w:val="StyleUnderline"/>
        </w:rPr>
        <w:t>the tendencies toward irrationality</w:t>
      </w:r>
      <w:r w:rsidRPr="00496DF3">
        <w:rPr>
          <w:sz w:val="16"/>
        </w:rPr>
        <w:t xml:space="preserve"> in financial markets. Risks and higher profits tend to go together, encouraging the participants in financial markets to do </w:t>
      </w:r>
      <w:proofErr w:type="gramStart"/>
      <w:r w:rsidRPr="00496DF3">
        <w:rPr>
          <w:sz w:val="16"/>
        </w:rPr>
        <w:t>ever chancier</w:t>
      </w:r>
      <w:proofErr w:type="gramEnd"/>
      <w:r w:rsidRPr="00496DF3">
        <w:rPr>
          <w:sz w:val="16"/>
        </w:rPr>
        <w:t xml:space="preserve"> things with their and their clients’ money. </w:t>
      </w:r>
      <w:r w:rsidRPr="00496DF3">
        <w:rPr>
          <w:rStyle w:val="StyleUnderline"/>
        </w:rPr>
        <w:t>To the extent</w:t>
      </w:r>
      <w:r w:rsidRPr="00496DF3">
        <w:rPr>
          <w:sz w:val="16"/>
        </w:rPr>
        <w:t xml:space="preserve"> that these </w:t>
      </w:r>
      <w:r w:rsidRPr="00496DF3">
        <w:rPr>
          <w:rStyle w:val="StyleUnderline"/>
        </w:rPr>
        <w:t>risks are</w:t>
      </w:r>
      <w:r w:rsidRPr="00496DF3">
        <w:rPr>
          <w:sz w:val="16"/>
        </w:rPr>
        <w:t xml:space="preserve"> </w:t>
      </w:r>
      <w:r w:rsidRPr="00496DF3">
        <w:rPr>
          <w:rStyle w:val="Emphasis"/>
        </w:rPr>
        <w:t>correlated</w:t>
      </w:r>
      <w:r w:rsidRPr="00496DF3">
        <w:rPr>
          <w:sz w:val="16"/>
        </w:rPr>
        <w:t xml:space="preserve">, </w:t>
      </w:r>
      <w:r w:rsidRPr="00496DF3">
        <w:rPr>
          <w:rStyle w:val="StyleUnderline"/>
        </w:rPr>
        <w:t>or</w:t>
      </w:r>
      <w:r w:rsidRPr="00496DF3">
        <w:rPr>
          <w:sz w:val="16"/>
        </w:rPr>
        <w:t xml:space="preserve"> </w:t>
      </w:r>
      <w:r w:rsidRPr="00496DF3">
        <w:rPr>
          <w:rStyle w:val="Emphasis"/>
        </w:rPr>
        <w:t>actively reinforce</w:t>
      </w:r>
      <w:r w:rsidRPr="00496DF3">
        <w:rPr>
          <w:sz w:val="16"/>
        </w:rPr>
        <w:t xml:space="preserve"> </w:t>
      </w:r>
      <w:r w:rsidRPr="00496DF3">
        <w:rPr>
          <w:rStyle w:val="StyleUnderline"/>
        </w:rPr>
        <w:t xml:space="preserve">each other, there is an </w:t>
      </w:r>
      <w:proofErr w:type="gramStart"/>
      <w:r w:rsidRPr="00496DF3">
        <w:rPr>
          <w:rStyle w:val="StyleUnderline"/>
        </w:rPr>
        <w:t>ever increasing</w:t>
      </w:r>
      <w:proofErr w:type="gramEnd"/>
      <w:r w:rsidRPr="00496DF3">
        <w:rPr>
          <w:rStyle w:val="StyleUnderline"/>
        </w:rPr>
        <w:t xml:space="preserve"> likelihood that</w:t>
      </w:r>
      <w:r w:rsidRPr="00496DF3">
        <w:rPr>
          <w:sz w:val="16"/>
        </w:rPr>
        <w:t xml:space="preserve"> people </w:t>
      </w:r>
      <w:r w:rsidRPr="00496DF3">
        <w:rPr>
          <w:rStyle w:val="StyleUnderline"/>
        </w:rPr>
        <w:t>take</w:t>
      </w:r>
      <w:r w:rsidRPr="00496DF3">
        <w:rPr>
          <w:sz w:val="16"/>
        </w:rPr>
        <w:t xml:space="preserve"> </w:t>
      </w:r>
      <w:r w:rsidRPr="00496DF3">
        <w:rPr>
          <w:rStyle w:val="Emphasis"/>
        </w:rPr>
        <w:t>too much</w:t>
      </w:r>
      <w:r w:rsidRPr="00496DF3">
        <w:rPr>
          <w:sz w:val="16"/>
        </w:rPr>
        <w:t xml:space="preserve"> </w:t>
      </w:r>
      <w:r w:rsidRPr="00496DF3">
        <w:rPr>
          <w:rStyle w:val="StyleUnderline"/>
        </w:rPr>
        <w:t>risk</w:t>
      </w:r>
      <w:r w:rsidRPr="00496DF3">
        <w:rPr>
          <w:sz w:val="16"/>
        </w:rPr>
        <w:t xml:space="preserve"> and market goes kaput. </w:t>
      </w:r>
      <w:r w:rsidRPr="00496DF3">
        <w:rPr>
          <w:rStyle w:val="StyleUnderline"/>
          <w:highlight w:val="cyan"/>
        </w:rPr>
        <w:t>Gov</w:t>
      </w:r>
      <w:r w:rsidRPr="00496DF3">
        <w:rPr>
          <w:rStyle w:val="StyleUnderline"/>
        </w:rPr>
        <w:t xml:space="preserve">ernment </w:t>
      </w:r>
      <w:r w:rsidRPr="00496DF3">
        <w:rPr>
          <w:rStyle w:val="StyleUnderline"/>
          <w:highlight w:val="cyan"/>
        </w:rPr>
        <w:t>regulators</w:t>
      </w:r>
      <w:r w:rsidRPr="00496DF3">
        <w:rPr>
          <w:sz w:val="16"/>
          <w:highlight w:val="cyan"/>
        </w:rPr>
        <w:t xml:space="preserve"> </w:t>
      </w:r>
      <w:r w:rsidRPr="00496DF3">
        <w:rPr>
          <w:rStyle w:val="Emphasis"/>
          <w:highlight w:val="cyan"/>
        </w:rPr>
        <w:t>create rules</w:t>
      </w:r>
      <w:r w:rsidRPr="00496DF3">
        <w:rPr>
          <w:sz w:val="16"/>
          <w:highlight w:val="cyan"/>
        </w:rPr>
        <w:t xml:space="preserve"> </w:t>
      </w:r>
      <w:r w:rsidRPr="00496DF3">
        <w:rPr>
          <w:rStyle w:val="StyleUnderline"/>
          <w:highlight w:val="cyan"/>
        </w:rPr>
        <w:t>that</w:t>
      </w:r>
      <w:r w:rsidRPr="00496DF3">
        <w:rPr>
          <w:sz w:val="16"/>
          <w:highlight w:val="cyan"/>
        </w:rPr>
        <w:t xml:space="preserve"> </w:t>
      </w:r>
      <w:r w:rsidRPr="00496DF3">
        <w:rPr>
          <w:rStyle w:val="Emphasis"/>
          <w:highlight w:val="cyan"/>
        </w:rPr>
        <w:t>dampen</w:t>
      </w:r>
      <w:r w:rsidRPr="00496DF3">
        <w:rPr>
          <w:sz w:val="16"/>
        </w:rPr>
        <w:t xml:space="preserve"> this </w:t>
      </w:r>
      <w:r w:rsidRPr="00496DF3">
        <w:rPr>
          <w:rStyle w:val="StyleUnderline"/>
          <w:highlight w:val="cyan"/>
        </w:rPr>
        <w:t>“irrational exuberance”</w:t>
      </w:r>
      <w:r w:rsidRPr="00496DF3">
        <w:rPr>
          <w:sz w:val="16"/>
        </w:rPr>
        <w:t xml:space="preserve"> to the immediate annoyance of financial people (who want to make as much money as they can) but </w:t>
      </w:r>
      <w:r w:rsidRPr="00496DF3">
        <w:rPr>
          <w:rStyle w:val="StyleUnderline"/>
          <w:highlight w:val="cyan"/>
        </w:rPr>
        <w:t>to</w:t>
      </w:r>
      <w:r w:rsidRPr="00496DF3">
        <w:rPr>
          <w:rStyle w:val="StyleUnderline"/>
        </w:rPr>
        <w:t xml:space="preserve"> the</w:t>
      </w:r>
      <w:r w:rsidRPr="00496DF3">
        <w:rPr>
          <w:sz w:val="16"/>
        </w:rPr>
        <w:t xml:space="preserve"> </w:t>
      </w:r>
      <w:proofErr w:type="gramStart"/>
      <w:r w:rsidRPr="00496DF3">
        <w:rPr>
          <w:sz w:val="16"/>
        </w:rPr>
        <w:t>long term</w:t>
      </w:r>
      <w:proofErr w:type="gramEnd"/>
      <w:r w:rsidRPr="00496DF3">
        <w:rPr>
          <w:sz w:val="16"/>
        </w:rPr>
        <w:t xml:space="preserve"> </w:t>
      </w:r>
      <w:r w:rsidRPr="00496DF3">
        <w:rPr>
          <w:rStyle w:val="Emphasis"/>
          <w:highlight w:val="cyan"/>
        </w:rPr>
        <w:t>benefit</w:t>
      </w:r>
      <w:r w:rsidRPr="00496DF3">
        <w:rPr>
          <w:rStyle w:val="Emphasis"/>
        </w:rPr>
        <w:t xml:space="preserve"> of </w:t>
      </w:r>
      <w:r w:rsidRPr="00496DF3">
        <w:rPr>
          <w:rStyle w:val="Emphasis"/>
          <w:highlight w:val="cyan"/>
        </w:rPr>
        <w:t>society</w:t>
      </w:r>
      <w:r w:rsidRPr="00496DF3">
        <w:rPr>
          <w:sz w:val="16"/>
        </w:rPr>
        <w:t xml:space="preserve">, </w:t>
      </w:r>
      <w:r w:rsidRPr="00496DF3">
        <w:rPr>
          <w:rStyle w:val="StyleUnderline"/>
        </w:rPr>
        <w:t>making</w:t>
      </w:r>
      <w:r w:rsidRPr="00496DF3">
        <w:rPr>
          <w:sz w:val="16"/>
        </w:rPr>
        <w:t xml:space="preserve"> markets more stable, and </w:t>
      </w:r>
      <w:r w:rsidRPr="00496DF3">
        <w:rPr>
          <w:rStyle w:val="StyleUnderline"/>
        </w:rPr>
        <w:t>crises</w:t>
      </w:r>
      <w:r w:rsidRPr="00496DF3">
        <w:rPr>
          <w:sz w:val="16"/>
        </w:rPr>
        <w:t xml:space="preserve"> </w:t>
      </w:r>
      <w:r w:rsidRPr="00496DF3">
        <w:rPr>
          <w:rStyle w:val="Emphasis"/>
        </w:rPr>
        <w:t>less common</w:t>
      </w:r>
      <w:r w:rsidRPr="00496DF3">
        <w:rPr>
          <w:sz w:val="16"/>
        </w:rPr>
        <w:t xml:space="preserve">. </w:t>
      </w:r>
      <w:proofErr w:type="gramStart"/>
      <w:r w:rsidRPr="00496DF3">
        <w:rPr>
          <w:sz w:val="16"/>
        </w:rPr>
        <w:t>So</w:t>
      </w:r>
      <w:proofErr w:type="gramEnd"/>
      <w:r w:rsidRPr="00496DF3">
        <w:rPr>
          <w:sz w:val="16"/>
        </w:rPr>
        <w:t xml:space="preserve"> what happens when the crypto folks (whose </w:t>
      </w:r>
      <w:r w:rsidRPr="00496DF3">
        <w:rPr>
          <w:i/>
          <w:iCs/>
          <w:sz w:val="16"/>
        </w:rPr>
        <w:t>entire business model</w:t>
      </w:r>
      <w:r w:rsidRPr="00496DF3">
        <w:rPr>
          <w:sz w:val="16"/>
        </w:rPr>
        <w:t xml:space="preserve"> is irrational exuberance and ‘number go up’) get their hands on the levers of government? Nothing good.</w:t>
      </w:r>
    </w:p>
    <w:p w14:paraId="3BA03820" w14:textId="77777777" w:rsidR="00A96C49" w:rsidRPr="00496DF3" w:rsidRDefault="00A96C49" w:rsidP="00A96C49">
      <w:pPr>
        <w:rPr>
          <w:sz w:val="16"/>
        </w:rPr>
      </w:pPr>
      <w:r w:rsidRPr="00496DF3">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496DF3">
        <w:rPr>
          <w:rStyle w:val="StyleUnderline"/>
        </w:rPr>
        <w:t xml:space="preserve">this </w:t>
      </w:r>
      <w:r w:rsidRPr="00496DF3">
        <w:rPr>
          <w:rStyle w:val="StyleUnderline"/>
          <w:highlight w:val="cyan"/>
        </w:rPr>
        <w:t>system</w:t>
      </w:r>
      <w:r w:rsidRPr="00496DF3">
        <w:rPr>
          <w:rStyle w:val="StyleUnderline"/>
        </w:rPr>
        <w:t xml:space="preserve"> had</w:t>
      </w:r>
      <w:r w:rsidRPr="00496DF3">
        <w:rPr>
          <w:sz w:val="16"/>
        </w:rPr>
        <w:t xml:space="preserve"> its own </w:t>
      </w:r>
      <w:r w:rsidRPr="00496DF3">
        <w:rPr>
          <w:rStyle w:val="StyleUnderline"/>
          <w:highlight w:val="cyan"/>
        </w:rPr>
        <w:t>tend</w:t>
      </w:r>
      <w:r w:rsidRPr="00496DF3">
        <w:rPr>
          <w:rStyle w:val="StyleUnderline"/>
        </w:rPr>
        <w:t xml:space="preserve">encies </w:t>
      </w:r>
      <w:r w:rsidRPr="00496DF3">
        <w:rPr>
          <w:rStyle w:val="StyleUnderline"/>
          <w:highlight w:val="cyan"/>
        </w:rPr>
        <w:t>toward</w:t>
      </w:r>
      <w:r w:rsidRPr="00496DF3">
        <w:rPr>
          <w:sz w:val="16"/>
          <w:highlight w:val="cyan"/>
        </w:rPr>
        <w:t xml:space="preserve"> </w:t>
      </w:r>
      <w:r w:rsidRPr="00496DF3">
        <w:rPr>
          <w:rStyle w:val="Emphasis"/>
          <w:highlight w:val="cyan"/>
        </w:rPr>
        <w:t>irrational exuberance</w:t>
      </w:r>
      <w:r w:rsidRPr="00496DF3">
        <w:rPr>
          <w:sz w:val="16"/>
        </w:rPr>
        <w:t xml:space="preserve">, </w:t>
      </w:r>
      <w:r w:rsidRPr="00496DF3">
        <w:rPr>
          <w:rStyle w:val="StyleUnderline"/>
        </w:rPr>
        <w:t>underestimating</w:t>
      </w:r>
      <w:r w:rsidRPr="00496DF3">
        <w:rPr>
          <w:sz w:val="16"/>
        </w:rPr>
        <w:t xml:space="preserve"> the </w:t>
      </w:r>
      <w:r w:rsidRPr="00496DF3">
        <w:rPr>
          <w:rStyle w:val="StyleUnderline"/>
        </w:rPr>
        <w:t>risks that their actions could have</w:t>
      </w:r>
      <w:r w:rsidRPr="00496DF3">
        <w:rPr>
          <w:sz w:val="16"/>
        </w:rPr>
        <w:t xml:space="preserve"> </w:t>
      </w:r>
      <w:r w:rsidRPr="00496DF3">
        <w:rPr>
          <w:rStyle w:val="Emphasis"/>
        </w:rPr>
        <w:t>unexpected</w:t>
      </w:r>
      <w:r w:rsidRPr="00496DF3">
        <w:rPr>
          <w:sz w:val="16"/>
        </w:rPr>
        <w:t xml:space="preserve"> </w:t>
      </w:r>
      <w:r w:rsidRPr="00496DF3">
        <w:rPr>
          <w:rStyle w:val="StyleUnderline"/>
        </w:rPr>
        <w:t>consequences</w:t>
      </w:r>
      <w:r w:rsidRPr="00496DF3">
        <w:rPr>
          <w:sz w:val="16"/>
        </w:rPr>
        <w:t xml:space="preserve">. But those </w:t>
      </w:r>
      <w:r w:rsidRPr="00496DF3">
        <w:rPr>
          <w:rStyle w:val="StyleUnderline"/>
        </w:rPr>
        <w:t xml:space="preserve">risks are </w:t>
      </w:r>
      <w:r w:rsidRPr="00496DF3">
        <w:rPr>
          <w:rStyle w:val="StyleUnderline"/>
          <w:highlight w:val="cyan"/>
        </w:rPr>
        <w:t>likely</w:t>
      </w:r>
      <w:r w:rsidRPr="00496DF3">
        <w:rPr>
          <w:rStyle w:val="StyleUnderline"/>
        </w:rPr>
        <w:t xml:space="preserve"> to be</w:t>
      </w:r>
      <w:r w:rsidRPr="00496DF3">
        <w:rPr>
          <w:sz w:val="16"/>
        </w:rPr>
        <w:t xml:space="preserve"> </w:t>
      </w:r>
      <w:r w:rsidRPr="00496DF3">
        <w:rPr>
          <w:rStyle w:val="Emphasis"/>
        </w:rPr>
        <w:t xml:space="preserve">much </w:t>
      </w:r>
      <w:r w:rsidRPr="00496DF3">
        <w:rPr>
          <w:rStyle w:val="Emphasis"/>
          <w:highlight w:val="cyan"/>
        </w:rPr>
        <w:t>greater</w:t>
      </w:r>
      <w:r w:rsidRPr="00496DF3">
        <w:rPr>
          <w:sz w:val="16"/>
          <w:highlight w:val="cyan"/>
        </w:rPr>
        <w:t xml:space="preserve"> </w:t>
      </w:r>
      <w:r w:rsidRPr="00496DF3">
        <w:rPr>
          <w:rStyle w:val="StyleUnderline"/>
          <w:highlight w:val="cyan"/>
        </w:rPr>
        <w:t>in</w:t>
      </w:r>
      <w:r w:rsidRPr="00496DF3">
        <w:rPr>
          <w:sz w:val="16"/>
          <w:highlight w:val="cyan"/>
        </w:rPr>
        <w:t xml:space="preserve"> </w:t>
      </w:r>
      <w:r w:rsidRPr="00496DF3">
        <w:rPr>
          <w:rStyle w:val="Emphasis"/>
          <w:highlight w:val="cyan"/>
        </w:rPr>
        <w:t>Trump’s</w:t>
      </w:r>
      <w:r w:rsidRPr="00496DF3">
        <w:rPr>
          <w:rStyle w:val="Emphasis"/>
        </w:rPr>
        <w:t xml:space="preserve"> second </w:t>
      </w:r>
      <w:r w:rsidRPr="00496DF3">
        <w:rPr>
          <w:rStyle w:val="Emphasis"/>
          <w:highlight w:val="cyan"/>
        </w:rPr>
        <w:t>admin</w:t>
      </w:r>
      <w:r w:rsidRPr="00496DF3">
        <w:rPr>
          <w:sz w:val="16"/>
        </w:rPr>
        <w:t xml:space="preserve">istration, </w:t>
      </w:r>
      <w:r w:rsidRPr="00496DF3">
        <w:rPr>
          <w:rStyle w:val="StyleUnderline"/>
        </w:rPr>
        <w:t>which</w:t>
      </w:r>
      <w:r w:rsidRPr="00496DF3">
        <w:rPr>
          <w:sz w:val="16"/>
        </w:rPr>
        <w:t xml:space="preserve"> combines a much bigger appetite for pushing other countries around, with a revealed preference to let Elon Musk and the crypto bros </w:t>
      </w:r>
      <w:r w:rsidRPr="00496DF3">
        <w:rPr>
          <w:rStyle w:val="StyleUnderline"/>
        </w:rPr>
        <w:t>start</w:t>
      </w:r>
      <w:r w:rsidRPr="00496DF3">
        <w:rPr>
          <w:sz w:val="16"/>
        </w:rPr>
        <w:t xml:space="preserve"> </w:t>
      </w:r>
      <w:r w:rsidRPr="00496DF3">
        <w:rPr>
          <w:rStyle w:val="Emphasis"/>
          <w:highlight w:val="cyan"/>
        </w:rPr>
        <w:t>smashing</w:t>
      </w:r>
      <w:r w:rsidRPr="00496DF3">
        <w:rPr>
          <w:sz w:val="16"/>
        </w:rPr>
        <w:t xml:space="preserve"> the </w:t>
      </w:r>
      <w:r w:rsidRPr="00496DF3">
        <w:rPr>
          <w:rStyle w:val="Emphasis"/>
          <w:highlight w:val="cyan"/>
        </w:rPr>
        <w:t>gov</w:t>
      </w:r>
      <w:r w:rsidRPr="00496DF3">
        <w:rPr>
          <w:sz w:val="16"/>
        </w:rPr>
        <w:t xml:space="preserve">ernment </w:t>
      </w:r>
      <w:r w:rsidRPr="00496DF3">
        <w:rPr>
          <w:rStyle w:val="Emphasis"/>
          <w:highlight w:val="cyan"/>
        </w:rPr>
        <w:t>structures</w:t>
      </w:r>
      <w:r w:rsidRPr="00496DF3">
        <w:rPr>
          <w:sz w:val="16"/>
        </w:rPr>
        <w:t xml:space="preserve"> </w:t>
      </w:r>
      <w:r w:rsidRPr="00496DF3">
        <w:rPr>
          <w:rStyle w:val="StyleUnderline"/>
        </w:rPr>
        <w:t>that</w:t>
      </w:r>
      <w:r w:rsidRPr="00496DF3">
        <w:rPr>
          <w:sz w:val="16"/>
        </w:rPr>
        <w:t xml:space="preserve"> </w:t>
      </w:r>
      <w:proofErr w:type="gramStart"/>
      <w:r w:rsidRPr="00496DF3">
        <w:rPr>
          <w:sz w:val="16"/>
        </w:rPr>
        <w:t xml:space="preserve">actually </w:t>
      </w:r>
      <w:r w:rsidRPr="00496DF3">
        <w:rPr>
          <w:rStyle w:val="StyleUnderline"/>
        </w:rPr>
        <w:t>allow</w:t>
      </w:r>
      <w:proofErr w:type="gramEnd"/>
      <w:r w:rsidRPr="00496DF3">
        <w:rPr>
          <w:rStyle w:val="StyleUnderline"/>
        </w:rPr>
        <w:t xml:space="preserve"> the</w:t>
      </w:r>
      <w:r w:rsidRPr="00496DF3">
        <w:rPr>
          <w:sz w:val="16"/>
        </w:rPr>
        <w:t xml:space="preserve"> </w:t>
      </w:r>
      <w:r w:rsidRPr="00496DF3">
        <w:rPr>
          <w:rStyle w:val="Emphasis"/>
        </w:rPr>
        <w:t>U.S.</w:t>
      </w:r>
      <w:r w:rsidRPr="00496DF3">
        <w:rPr>
          <w:sz w:val="16"/>
        </w:rPr>
        <w:t xml:space="preserve"> </w:t>
      </w:r>
      <w:r w:rsidRPr="00496DF3">
        <w:rPr>
          <w:rStyle w:val="StyleUnderline"/>
        </w:rPr>
        <w:t>to do this</w:t>
      </w:r>
      <w:r w:rsidRPr="00496DF3">
        <w:rPr>
          <w:sz w:val="16"/>
        </w:rPr>
        <w:t>.</w:t>
      </w:r>
    </w:p>
    <w:p w14:paraId="0C95FFB7" w14:textId="77777777" w:rsidR="00A96C49" w:rsidRPr="00496DF3" w:rsidRDefault="00A96C49" w:rsidP="00A96C49">
      <w:pPr>
        <w:rPr>
          <w:sz w:val="16"/>
        </w:rPr>
      </w:pPr>
      <w:r w:rsidRPr="00496DF3">
        <w:rPr>
          <w:sz w:val="16"/>
        </w:rPr>
        <w:t xml:space="preserve">That is partly down to Trump’s own peevish unpredictability. Thin skin and thick skull are an unfortunate combination in a leader. It is also down to the </w:t>
      </w:r>
      <w:r w:rsidRPr="00496DF3">
        <w:rPr>
          <w:rStyle w:val="StyleUnderline"/>
        </w:rPr>
        <w:t>various factions</w:t>
      </w:r>
      <w:r w:rsidRPr="00496DF3">
        <w:rPr>
          <w:sz w:val="16"/>
        </w:rPr>
        <w:t xml:space="preserve"> in government, which </w:t>
      </w:r>
      <w:r w:rsidRPr="00496DF3">
        <w:rPr>
          <w:rStyle w:val="StyleUnderline"/>
        </w:rPr>
        <w:t>seem</w:t>
      </w:r>
      <w:r w:rsidRPr="00496DF3">
        <w:rPr>
          <w:sz w:val="16"/>
        </w:rPr>
        <w:t xml:space="preserve"> </w:t>
      </w:r>
      <w:r w:rsidRPr="00496DF3">
        <w:rPr>
          <w:rStyle w:val="Emphasis"/>
        </w:rPr>
        <w:t>united</w:t>
      </w:r>
      <w:r w:rsidRPr="00496DF3">
        <w:rPr>
          <w:sz w:val="16"/>
        </w:rPr>
        <w:t xml:space="preserve"> </w:t>
      </w:r>
      <w:r w:rsidRPr="00496DF3">
        <w:rPr>
          <w:rStyle w:val="StyleUnderline"/>
        </w:rPr>
        <w:t>only in</w:t>
      </w:r>
      <w:r w:rsidRPr="00496DF3">
        <w:rPr>
          <w:sz w:val="16"/>
        </w:rPr>
        <w:t xml:space="preserve"> their </w:t>
      </w:r>
      <w:r w:rsidRPr="00496DF3">
        <w:rPr>
          <w:rStyle w:val="Emphasis"/>
        </w:rPr>
        <w:t>enthusiasm</w:t>
      </w:r>
      <w:r w:rsidRPr="00496DF3">
        <w:rPr>
          <w:sz w:val="16"/>
        </w:rPr>
        <w:t xml:space="preserve"> </w:t>
      </w:r>
      <w:r w:rsidRPr="00496DF3">
        <w:rPr>
          <w:rStyle w:val="StyleUnderline"/>
          <w:highlight w:val="cyan"/>
        </w:rPr>
        <w:t>to dismantle the</w:t>
      </w:r>
      <w:r w:rsidRPr="00496DF3">
        <w:rPr>
          <w:sz w:val="16"/>
          <w:highlight w:val="cyan"/>
        </w:rPr>
        <w:t xml:space="preserve"> </w:t>
      </w:r>
      <w:r w:rsidRPr="00496DF3">
        <w:rPr>
          <w:rStyle w:val="Emphasis"/>
          <w:highlight w:val="cyan"/>
        </w:rPr>
        <w:t>admin</w:t>
      </w:r>
      <w:r w:rsidRPr="00496DF3">
        <w:rPr>
          <w:sz w:val="16"/>
        </w:rPr>
        <w:t xml:space="preserve">istrative </w:t>
      </w:r>
      <w:r w:rsidRPr="00496DF3">
        <w:rPr>
          <w:rStyle w:val="Emphasis"/>
          <w:highlight w:val="cyan"/>
        </w:rPr>
        <w:t>state</w:t>
      </w:r>
      <w:r w:rsidRPr="00496DF3">
        <w:rPr>
          <w:sz w:val="16"/>
        </w:rPr>
        <w:t xml:space="preserve">. In our words, “we may be </w:t>
      </w:r>
      <w:r w:rsidRPr="00496DF3">
        <w:rPr>
          <w:rStyle w:val="StyleUnderline"/>
        </w:rPr>
        <w:t>looking at the</w:t>
      </w:r>
      <w:r w:rsidRPr="00496DF3">
        <w:rPr>
          <w:sz w:val="16"/>
        </w:rPr>
        <w:t xml:space="preserve"> </w:t>
      </w:r>
      <w:r w:rsidRPr="00496DF3">
        <w:rPr>
          <w:rStyle w:val="Emphasis"/>
        </w:rPr>
        <w:t>beginning</w:t>
      </w:r>
      <w:r w:rsidRPr="00496DF3">
        <w:rPr>
          <w:sz w:val="16"/>
        </w:rPr>
        <w:t xml:space="preserve"> </w:t>
      </w:r>
      <w:r w:rsidRPr="00496DF3">
        <w:rPr>
          <w:rStyle w:val="StyleUnderline"/>
        </w:rPr>
        <w:t>of a world in which countries</w:t>
      </w:r>
      <w:r w:rsidRPr="00496DF3">
        <w:rPr>
          <w:sz w:val="16"/>
        </w:rPr>
        <w:t xml:space="preserve"> </w:t>
      </w:r>
      <w:r w:rsidRPr="00496DF3">
        <w:rPr>
          <w:rStyle w:val="Emphasis"/>
        </w:rPr>
        <w:t>disentangle</w:t>
      </w:r>
      <w:r w:rsidRPr="00496DF3">
        <w:rPr>
          <w:sz w:val="16"/>
        </w:rPr>
        <w:t xml:space="preserve"> </w:t>
      </w:r>
      <w:r w:rsidRPr="00496DF3">
        <w:rPr>
          <w:rStyle w:val="StyleUnderline"/>
        </w:rPr>
        <w:t>themselves from</w:t>
      </w:r>
      <w:r w:rsidRPr="00496DF3">
        <w:rPr>
          <w:sz w:val="16"/>
        </w:rPr>
        <w:t xml:space="preserve"> </w:t>
      </w:r>
      <w:r w:rsidRPr="00496DF3">
        <w:rPr>
          <w:rStyle w:val="Emphasis"/>
        </w:rPr>
        <w:t>U.S. dependence</w:t>
      </w:r>
      <w:r w:rsidRPr="00496DF3">
        <w:rPr>
          <w:sz w:val="16"/>
        </w:rPr>
        <w:t xml:space="preserve"> at the same time that our machinery of power begins rusting from within.”</w:t>
      </w:r>
    </w:p>
    <w:p w14:paraId="717FCC05" w14:textId="77777777" w:rsidR="00A96C49" w:rsidRPr="00496DF3" w:rsidRDefault="00A96C49" w:rsidP="00A96C49">
      <w:pPr>
        <w:rPr>
          <w:sz w:val="16"/>
        </w:rPr>
      </w:pPr>
      <w:r w:rsidRPr="00496DF3">
        <w:rPr>
          <w:sz w:val="16"/>
        </w:rPr>
        <w:t xml:space="preserve">These are loosely similar insights - but they concern different aspects of the U.S. state. </w:t>
      </w:r>
      <w:proofErr w:type="gramStart"/>
      <w:r w:rsidRPr="00496DF3">
        <w:rPr>
          <w:sz w:val="16"/>
        </w:rPr>
        <w:t>So</w:t>
      </w:r>
      <w:proofErr w:type="gramEnd"/>
      <w:r w:rsidRPr="00496DF3">
        <w:rPr>
          <w:sz w:val="16"/>
        </w:rPr>
        <w:t xml:space="preserve"> is there some way of bringing them together?</w:t>
      </w:r>
    </w:p>
    <w:p w14:paraId="4EC2D307" w14:textId="77777777" w:rsidR="00A96C49" w:rsidRPr="00496DF3" w:rsidRDefault="00A96C49" w:rsidP="00A96C49">
      <w:pPr>
        <w:rPr>
          <w:sz w:val="16"/>
        </w:rPr>
      </w:pPr>
      <w:r w:rsidRPr="00496DF3">
        <w:rPr>
          <w:sz w:val="16"/>
        </w:rPr>
        <w:t xml:space="preserve">A couple of years ago, on my now deleted Twitter account, I had a brief joking dialogue with Adam Tooze, about the concept of </w:t>
      </w:r>
      <w:proofErr w:type="spellStart"/>
      <w:r w:rsidRPr="00496DF3">
        <w:rPr>
          <w:sz w:val="16"/>
        </w:rPr>
        <w:t>polycrisis</w:t>
      </w:r>
      <w:proofErr w:type="spellEnd"/>
      <w:r w:rsidRPr="00496DF3">
        <w:rPr>
          <w:sz w:val="16"/>
        </w:rPr>
        <w:t xml:space="preserve">, which he didn’t invent but has popularized. Adam explains </w:t>
      </w:r>
      <w:r w:rsidRPr="00496DF3">
        <w:rPr>
          <w:rStyle w:val="StyleUnderline"/>
        </w:rPr>
        <w:t>the</w:t>
      </w:r>
      <w:r w:rsidRPr="00496DF3">
        <w:rPr>
          <w:sz w:val="16"/>
        </w:rPr>
        <w:t xml:space="preserve"> </w:t>
      </w:r>
      <w:proofErr w:type="spellStart"/>
      <w:r w:rsidRPr="00496DF3">
        <w:rPr>
          <w:rStyle w:val="Emphasis"/>
          <w:highlight w:val="cyan"/>
        </w:rPr>
        <w:t>polycrisis</w:t>
      </w:r>
      <w:proofErr w:type="spellEnd"/>
      <w:r w:rsidRPr="00496DF3">
        <w:rPr>
          <w:sz w:val="16"/>
          <w:highlight w:val="cyan"/>
        </w:rPr>
        <w:t xml:space="preserve"> </w:t>
      </w:r>
      <w:r w:rsidRPr="00496DF3">
        <w:rPr>
          <w:rStyle w:val="StyleUnderline"/>
          <w:highlight w:val="cyan"/>
        </w:rPr>
        <w:t>as</w:t>
      </w:r>
      <w:r w:rsidRPr="00496DF3">
        <w:rPr>
          <w:rStyle w:val="StyleUnderline"/>
        </w:rPr>
        <w:t xml:space="preserve"> a</w:t>
      </w:r>
      <w:r w:rsidRPr="00496DF3">
        <w:rPr>
          <w:sz w:val="16"/>
        </w:rPr>
        <w:t xml:space="preserve"> </w:t>
      </w:r>
      <w:r w:rsidRPr="00496DF3">
        <w:rPr>
          <w:rStyle w:val="Emphasis"/>
          <w:highlight w:val="cyan"/>
        </w:rPr>
        <w:t>concatenation of</w:t>
      </w:r>
      <w:r w:rsidRPr="00496DF3">
        <w:rPr>
          <w:rStyle w:val="Emphasis"/>
        </w:rPr>
        <w:t xml:space="preserve"> big </w:t>
      </w:r>
      <w:r w:rsidRPr="00496DF3">
        <w:rPr>
          <w:rStyle w:val="Emphasis"/>
          <w:highlight w:val="cyan"/>
        </w:rPr>
        <w:t>problems</w:t>
      </w:r>
      <w:r w:rsidRPr="00496DF3">
        <w:rPr>
          <w:sz w:val="16"/>
        </w:rPr>
        <w:t xml:space="preserve"> - </w:t>
      </w:r>
      <w:r w:rsidRPr="00496DF3">
        <w:rPr>
          <w:rStyle w:val="StyleUnderline"/>
        </w:rPr>
        <w:t>e.g.</w:t>
      </w:r>
      <w:r w:rsidRPr="00496DF3">
        <w:rPr>
          <w:sz w:val="16"/>
        </w:rPr>
        <w:t xml:space="preserve"> </w:t>
      </w:r>
      <w:r w:rsidRPr="00496DF3">
        <w:rPr>
          <w:rStyle w:val="Emphasis"/>
        </w:rPr>
        <w:t>climate change</w:t>
      </w:r>
      <w:r w:rsidRPr="00496DF3">
        <w:rPr>
          <w:sz w:val="16"/>
        </w:rPr>
        <w:t xml:space="preserve">; the crisis of democracy; global </w:t>
      </w:r>
      <w:r w:rsidRPr="00496DF3">
        <w:rPr>
          <w:rStyle w:val="Emphasis"/>
        </w:rPr>
        <w:t>migration</w:t>
      </w:r>
      <w:r w:rsidRPr="00496DF3">
        <w:rPr>
          <w:sz w:val="16"/>
        </w:rPr>
        <w:t xml:space="preserve"> - </w:t>
      </w:r>
      <w:r w:rsidRPr="00496DF3">
        <w:rPr>
          <w:rStyle w:val="StyleUnderline"/>
        </w:rPr>
        <w:t>that not only hit simultaneously but plausibly make each other worse</w:t>
      </w:r>
      <w:r w:rsidRPr="00496DF3">
        <w:rPr>
          <w:sz w:val="16"/>
        </w:rPr>
        <w:t xml:space="preserve">. I pointed to another neologism, the “omnishambles” (from Arnaldo Ianucci’s dark comedy, </w:t>
      </w:r>
      <w:r w:rsidRPr="00496DF3">
        <w:rPr>
          <w:i/>
          <w:iCs/>
          <w:sz w:val="16"/>
        </w:rPr>
        <w:t>The Thick of It</w:t>
      </w:r>
      <w:r w:rsidRPr="00496DF3">
        <w:rPr>
          <w:sz w:val="16"/>
        </w:rPr>
        <w:t xml:space="preserve"> - Wikipedia definition), </w:t>
      </w:r>
      <w:r w:rsidRPr="00496DF3">
        <w:rPr>
          <w:rStyle w:val="StyleUnderline"/>
        </w:rPr>
        <w:t>describing</w:t>
      </w:r>
      <w:r w:rsidRPr="00496DF3">
        <w:rPr>
          <w:sz w:val="16"/>
        </w:rPr>
        <w:t xml:space="preserve"> governmental </w:t>
      </w:r>
      <w:r w:rsidRPr="00496DF3">
        <w:rPr>
          <w:rStyle w:val="StyleUnderline"/>
        </w:rPr>
        <w:t>situations in which</w:t>
      </w:r>
      <w:r w:rsidRPr="00496DF3">
        <w:rPr>
          <w:sz w:val="16"/>
        </w:rPr>
        <w:t xml:space="preserve"> no-one has any idea what is going on or what to do, and </w:t>
      </w:r>
      <w:proofErr w:type="gramStart"/>
      <w:r w:rsidRPr="00496DF3">
        <w:rPr>
          <w:rStyle w:val="StyleUnderline"/>
        </w:rPr>
        <w:t>policy-making</w:t>
      </w:r>
      <w:proofErr w:type="gramEnd"/>
      <w:r w:rsidRPr="00496DF3">
        <w:rPr>
          <w:rStyle w:val="StyleUnderline"/>
        </w:rPr>
        <w:t xml:space="preserve"> is</w:t>
      </w:r>
      <w:r w:rsidRPr="00496DF3">
        <w:rPr>
          <w:sz w:val="16"/>
        </w:rPr>
        <w:t xml:space="preserve"> </w:t>
      </w:r>
      <w:r w:rsidRPr="00496DF3">
        <w:rPr>
          <w:rStyle w:val="Emphasis"/>
        </w:rPr>
        <w:t>utterly shambolic</w:t>
      </w:r>
      <w:r w:rsidRPr="00496DF3">
        <w:rPr>
          <w:sz w:val="16"/>
        </w:rPr>
        <w:t xml:space="preserve"> and fucked up. </w:t>
      </w:r>
      <w:r w:rsidRPr="00496DF3">
        <w:rPr>
          <w:rStyle w:val="StyleUnderline"/>
        </w:rPr>
        <w:t>By construction</w:t>
      </w:r>
      <w:r w:rsidRPr="00496DF3">
        <w:rPr>
          <w:sz w:val="16"/>
        </w:rPr>
        <w:t xml:space="preserve">, I suggested, </w:t>
      </w:r>
      <w:r w:rsidRPr="00496DF3">
        <w:rPr>
          <w:rStyle w:val="StyleUnderline"/>
        </w:rPr>
        <w:t>there must be</w:t>
      </w:r>
      <w:r w:rsidRPr="00496DF3">
        <w:rPr>
          <w:sz w:val="16"/>
        </w:rPr>
        <w:t xml:space="preserve"> such things as the </w:t>
      </w:r>
      <w:proofErr w:type="spellStart"/>
      <w:r w:rsidRPr="00496DF3">
        <w:rPr>
          <w:sz w:val="16"/>
        </w:rPr>
        <w:t>polyshambles</w:t>
      </w:r>
      <w:proofErr w:type="spellEnd"/>
      <w:r w:rsidRPr="00496DF3">
        <w:rPr>
          <w:sz w:val="16"/>
        </w:rPr>
        <w:t xml:space="preserve"> and </w:t>
      </w:r>
      <w:proofErr w:type="spellStart"/>
      <w:r w:rsidRPr="00496DF3">
        <w:rPr>
          <w:rStyle w:val="Emphasis"/>
        </w:rPr>
        <w:t>omnicrisis</w:t>
      </w:r>
      <w:proofErr w:type="spellEnd"/>
      <w:r w:rsidRPr="00496DF3">
        <w:rPr>
          <w:sz w:val="16"/>
        </w:rPr>
        <w:t>.</w:t>
      </w:r>
    </w:p>
    <w:p w14:paraId="23268D16" w14:textId="77777777" w:rsidR="00A96C49" w:rsidRPr="00496DF3" w:rsidRDefault="00A96C49" w:rsidP="00A96C49">
      <w:pPr>
        <w:rPr>
          <w:sz w:val="16"/>
        </w:rPr>
      </w:pPr>
      <w:r w:rsidRPr="00496DF3">
        <w:rPr>
          <w:sz w:val="16"/>
        </w:rPr>
        <w:t xml:space="preserve">It wasn’t a very good joke, but I think that there is a useful intuition behind it, which is worth turning into an entirely unfunny diagnosis. </w:t>
      </w:r>
      <w:r w:rsidRPr="00496DF3">
        <w:rPr>
          <w:rStyle w:val="StyleUnderline"/>
        </w:rPr>
        <w:t xml:space="preserve">We are in a world </w:t>
      </w:r>
      <w:r w:rsidRPr="00496DF3">
        <w:rPr>
          <w:rStyle w:val="StyleUnderline"/>
          <w:highlight w:val="cyan"/>
        </w:rPr>
        <w:t>where</w:t>
      </w:r>
      <w:r w:rsidRPr="00496DF3">
        <w:rPr>
          <w:sz w:val="16"/>
        </w:rPr>
        <w:t xml:space="preserve"> our </w:t>
      </w:r>
      <w:r w:rsidRPr="00496DF3">
        <w:rPr>
          <w:rStyle w:val="Emphasis"/>
          <w:highlight w:val="cyan"/>
        </w:rPr>
        <w:t>problems are</w:t>
      </w:r>
      <w:r w:rsidRPr="00496DF3">
        <w:rPr>
          <w:rStyle w:val="Emphasis"/>
        </w:rPr>
        <w:t xml:space="preserve"> getting </w:t>
      </w:r>
      <w:proofErr w:type="gramStart"/>
      <w:r w:rsidRPr="00496DF3">
        <w:rPr>
          <w:rStyle w:val="Emphasis"/>
          <w:highlight w:val="cyan"/>
        </w:rPr>
        <w:t>big</w:t>
      </w:r>
      <w:r w:rsidRPr="00496DF3">
        <w:rPr>
          <w:rStyle w:val="Emphasis"/>
        </w:rPr>
        <w:t>ger</w:t>
      </w:r>
      <w:r w:rsidRPr="00496DF3">
        <w:rPr>
          <w:sz w:val="16"/>
        </w:rPr>
        <w:t xml:space="preserve">, </w:t>
      </w:r>
      <w:r w:rsidRPr="00496DF3">
        <w:rPr>
          <w:rStyle w:val="StyleUnderline"/>
          <w:highlight w:val="cyan"/>
        </w:rPr>
        <w:t>and</w:t>
      </w:r>
      <w:proofErr w:type="gramEnd"/>
      <w:r w:rsidRPr="00496DF3">
        <w:rPr>
          <w:rStyle w:val="StyleUnderline"/>
        </w:rPr>
        <w:t xml:space="preserve"> are</w:t>
      </w:r>
      <w:r w:rsidRPr="00496DF3">
        <w:rPr>
          <w:sz w:val="16"/>
        </w:rPr>
        <w:t xml:space="preserve"> </w:t>
      </w:r>
      <w:r w:rsidRPr="00496DF3">
        <w:rPr>
          <w:rStyle w:val="Emphasis"/>
          <w:highlight w:val="cyan"/>
        </w:rPr>
        <w:t>feeding</w:t>
      </w:r>
      <w:r w:rsidRPr="00496DF3">
        <w:rPr>
          <w:sz w:val="16"/>
        </w:rPr>
        <w:t xml:space="preserve"> </w:t>
      </w:r>
      <w:r w:rsidRPr="00496DF3">
        <w:rPr>
          <w:rStyle w:val="StyleUnderline"/>
        </w:rPr>
        <w:t xml:space="preserve">on </w:t>
      </w:r>
      <w:r w:rsidRPr="00496DF3">
        <w:rPr>
          <w:rStyle w:val="StyleUnderline"/>
          <w:highlight w:val="cyan"/>
        </w:rPr>
        <w:t>each other</w:t>
      </w:r>
      <w:r w:rsidRPr="00496DF3">
        <w:rPr>
          <w:sz w:val="16"/>
        </w:rPr>
        <w:t xml:space="preserve">. </w:t>
      </w:r>
      <w:r w:rsidRPr="00496DF3">
        <w:rPr>
          <w:rStyle w:val="StyleUnderline"/>
        </w:rPr>
        <w:t>Those</w:t>
      </w:r>
      <w:r w:rsidRPr="00496DF3">
        <w:rPr>
          <w:sz w:val="16"/>
        </w:rPr>
        <w:t xml:space="preserve"> of us who live </w:t>
      </w:r>
      <w:r w:rsidRPr="00496DF3">
        <w:rPr>
          <w:rStyle w:val="Emphasis"/>
          <w:highlight w:val="cyan"/>
        </w:rPr>
        <w:t>in the U.S.</w:t>
      </w:r>
      <w:r w:rsidRPr="00496DF3">
        <w:rPr>
          <w:sz w:val="16"/>
        </w:rPr>
        <w:t xml:space="preserve"> </w:t>
      </w:r>
      <w:r w:rsidRPr="00496DF3">
        <w:rPr>
          <w:rStyle w:val="StyleUnderline"/>
        </w:rPr>
        <w:t>are at the beginning of a</w:t>
      </w:r>
      <w:r w:rsidRPr="00496DF3">
        <w:rPr>
          <w:sz w:val="16"/>
        </w:rPr>
        <w:t xml:space="preserve"> </w:t>
      </w:r>
      <w:r w:rsidRPr="00496DF3">
        <w:rPr>
          <w:rStyle w:val="Emphasis"/>
          <w:highlight w:val="cyan"/>
        </w:rPr>
        <w:t>sudden</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dramatic</w:t>
      </w:r>
      <w:r w:rsidRPr="00496DF3">
        <w:rPr>
          <w:sz w:val="16"/>
          <w:highlight w:val="cyan"/>
        </w:rPr>
        <w:t xml:space="preserve"> </w:t>
      </w:r>
      <w:r w:rsidRPr="00496DF3">
        <w:rPr>
          <w:rStyle w:val="StyleUnderline"/>
          <w:highlight w:val="cyan"/>
        </w:rPr>
        <w:t>worsening of</w:t>
      </w:r>
      <w:r w:rsidRPr="00496DF3">
        <w:rPr>
          <w:rStyle w:val="StyleUnderline"/>
        </w:rPr>
        <w:t xml:space="preserve"> the </w:t>
      </w:r>
      <w:r w:rsidRPr="00496DF3">
        <w:rPr>
          <w:rStyle w:val="StyleUnderline"/>
          <w:highlight w:val="cyan"/>
        </w:rPr>
        <w:t>quality of</w:t>
      </w:r>
      <w:r w:rsidRPr="00496DF3">
        <w:rPr>
          <w:rStyle w:val="StyleUnderline"/>
        </w:rPr>
        <w:t xml:space="preserve"> government </w:t>
      </w:r>
      <w:r w:rsidRPr="00496DF3">
        <w:rPr>
          <w:rStyle w:val="StyleUnderline"/>
          <w:highlight w:val="cyan"/>
        </w:rPr>
        <w:t>policy making</w:t>
      </w:r>
      <w:r w:rsidRPr="00496DF3">
        <w:rPr>
          <w:sz w:val="16"/>
        </w:rPr>
        <w:t xml:space="preserve">. In other words, we are </w:t>
      </w:r>
      <w:r w:rsidRPr="00496DF3">
        <w:rPr>
          <w:rStyle w:val="StyleUnderline"/>
        </w:rPr>
        <w:t xml:space="preserve">about to </w:t>
      </w:r>
      <w:r w:rsidRPr="00496DF3">
        <w:rPr>
          <w:rStyle w:val="StyleUnderline"/>
          <w:highlight w:val="cyan"/>
        </w:rPr>
        <w:t>see</w:t>
      </w:r>
      <w:r w:rsidRPr="00496DF3">
        <w:rPr>
          <w:rStyle w:val="StyleUnderline"/>
        </w:rPr>
        <w:t xml:space="preserve"> a</w:t>
      </w:r>
      <w:r w:rsidRPr="00496DF3">
        <w:rPr>
          <w:sz w:val="16"/>
        </w:rPr>
        <w:t xml:space="preserve"> </w:t>
      </w:r>
      <w:r w:rsidRPr="00496DF3">
        <w:rPr>
          <w:rStyle w:val="Emphasis"/>
          <w:sz w:val="24"/>
          <w:szCs w:val="24"/>
          <w:highlight w:val="cyan"/>
        </w:rPr>
        <w:t>collision between</w:t>
      </w:r>
      <w:r w:rsidRPr="00496DF3">
        <w:rPr>
          <w:sz w:val="16"/>
        </w:rPr>
        <w:t xml:space="preserve"> the </w:t>
      </w:r>
      <w:proofErr w:type="spellStart"/>
      <w:r w:rsidRPr="00496DF3">
        <w:rPr>
          <w:rStyle w:val="Emphasis"/>
          <w:sz w:val="24"/>
          <w:szCs w:val="24"/>
          <w:highlight w:val="cyan"/>
        </w:rPr>
        <w:t>polycrisis</w:t>
      </w:r>
      <w:proofErr w:type="spellEnd"/>
      <w:r w:rsidRPr="00496DF3">
        <w:rPr>
          <w:rStyle w:val="Emphasis"/>
          <w:sz w:val="24"/>
          <w:szCs w:val="24"/>
          <w:highlight w:val="cyan"/>
        </w:rPr>
        <w:t xml:space="preserve"> and</w:t>
      </w:r>
      <w:r w:rsidRPr="00496DF3">
        <w:rPr>
          <w:sz w:val="16"/>
        </w:rPr>
        <w:t xml:space="preserve"> the </w:t>
      </w:r>
      <w:r w:rsidRPr="00496DF3">
        <w:rPr>
          <w:rStyle w:val="Emphasis"/>
          <w:sz w:val="24"/>
          <w:szCs w:val="24"/>
          <w:highlight w:val="cyan"/>
        </w:rPr>
        <w:t>omnishambles</w:t>
      </w:r>
      <w:r w:rsidRPr="00496DF3">
        <w:rPr>
          <w:sz w:val="16"/>
        </w:rPr>
        <w:t>. So how do we think about this collision usefully?</w:t>
      </w:r>
    </w:p>
    <w:p w14:paraId="18FF3ACB" w14:textId="77777777" w:rsidR="00A96C49" w:rsidRPr="00496DF3" w:rsidRDefault="00A96C49" w:rsidP="00A96C49">
      <w:pPr>
        <w:rPr>
          <w:sz w:val="16"/>
        </w:rPr>
      </w:pPr>
      <w:r w:rsidRPr="00496DF3">
        <w:rPr>
          <w:sz w:val="16"/>
        </w:rPr>
        <w:t xml:space="preserve">From this perspective, both Paul’s post, and our op-ed map specific pieces of a larger and more complex problem. And when I use the term ‘complex,’ I use it advisedly. The </w:t>
      </w:r>
      <w:proofErr w:type="spellStart"/>
      <w:r w:rsidRPr="00496DF3">
        <w:rPr>
          <w:sz w:val="16"/>
        </w:rPr>
        <w:t>polycrisis</w:t>
      </w:r>
      <w:proofErr w:type="spellEnd"/>
      <w:r w:rsidRPr="00496DF3">
        <w:rPr>
          <w:sz w:val="16"/>
        </w:rPr>
        <w:t xml:space="preserve">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27F4142" w14:textId="77777777" w:rsidR="00A96C49" w:rsidRPr="00496DF3" w:rsidRDefault="00A96C49" w:rsidP="00A96C49">
      <w:pPr>
        <w:rPr>
          <w:sz w:val="16"/>
        </w:rPr>
      </w:pPr>
      <w:r w:rsidRPr="00496DF3">
        <w:rPr>
          <w:sz w:val="16"/>
        </w:rPr>
        <w:t xml:space="preserve">This way of </w:t>
      </w:r>
      <w:r w:rsidRPr="00496DF3">
        <w:rPr>
          <w:rStyle w:val="StyleUnderline"/>
        </w:rPr>
        <w:t>thinking about the world helps</w:t>
      </w:r>
      <w:r w:rsidRPr="00496DF3">
        <w:rPr>
          <w:sz w:val="16"/>
        </w:rPr>
        <w:t xml:space="preserve"> </w:t>
      </w:r>
      <w:r w:rsidRPr="00496DF3">
        <w:rPr>
          <w:rStyle w:val="Emphasis"/>
        </w:rPr>
        <w:t>clarify</w:t>
      </w:r>
      <w:r w:rsidRPr="00496DF3">
        <w:rPr>
          <w:sz w:val="16"/>
        </w:rPr>
        <w:t xml:space="preserve"> </w:t>
      </w:r>
      <w:r w:rsidRPr="00496DF3">
        <w:rPr>
          <w:rStyle w:val="StyleUnderline"/>
        </w:rPr>
        <w:t xml:space="preserve">what </w:t>
      </w:r>
      <w:proofErr w:type="gramStart"/>
      <w:r w:rsidRPr="00496DF3">
        <w:rPr>
          <w:rStyle w:val="StyleUnderline"/>
        </w:rPr>
        <w:t xml:space="preserve">the </w:t>
      </w:r>
      <w:proofErr w:type="spellStart"/>
      <w:r w:rsidRPr="00496DF3">
        <w:rPr>
          <w:rStyle w:val="StyleUnderline"/>
        </w:rPr>
        <w:t>polycrisis</w:t>
      </w:r>
      <w:proofErr w:type="spellEnd"/>
      <w:proofErr w:type="gramEnd"/>
      <w:r w:rsidRPr="00496DF3">
        <w:rPr>
          <w:rStyle w:val="StyleUnderline"/>
        </w:rPr>
        <w:t xml:space="preserve"> involves</w:t>
      </w:r>
      <w:r w:rsidRPr="00496DF3">
        <w:rPr>
          <w:sz w:val="16"/>
        </w:rPr>
        <w:t xml:space="preserve">. </w:t>
      </w:r>
      <w:r w:rsidRPr="00496DF3">
        <w:rPr>
          <w:rStyle w:val="Emphasis"/>
        </w:rPr>
        <w:t>Complex interactions</w:t>
      </w:r>
      <w:r w:rsidRPr="00496DF3">
        <w:rPr>
          <w:sz w:val="16"/>
        </w:rPr>
        <w:t xml:space="preserve"> may </w:t>
      </w:r>
      <w:r w:rsidRPr="00496DF3">
        <w:rPr>
          <w:rStyle w:val="StyleUnderline"/>
        </w:rPr>
        <w:t>give rise to</w:t>
      </w:r>
      <w:r w:rsidRPr="00496DF3">
        <w:rPr>
          <w:sz w:val="16"/>
        </w:rPr>
        <w:t xml:space="preserve"> </w:t>
      </w:r>
      <w:r w:rsidRPr="00496DF3">
        <w:rPr>
          <w:rStyle w:val="Emphasis"/>
        </w:rPr>
        <w:t>positive feedback loops</w:t>
      </w:r>
      <w:r w:rsidRPr="00496DF3">
        <w:rPr>
          <w:sz w:val="16"/>
        </w:rPr>
        <w:t xml:space="preserve">, </w:t>
      </w:r>
      <w:r w:rsidRPr="00496DF3">
        <w:rPr>
          <w:rStyle w:val="StyleUnderline"/>
        </w:rPr>
        <w:t xml:space="preserve">in which different parts of the system reinforce each other </w:t>
      </w:r>
      <w:proofErr w:type="gramStart"/>
      <w:r w:rsidRPr="00496DF3">
        <w:rPr>
          <w:rStyle w:val="StyleUnderline"/>
        </w:rPr>
        <w:t>so as to</w:t>
      </w:r>
      <w:proofErr w:type="gramEnd"/>
      <w:r w:rsidRPr="00496DF3">
        <w:rPr>
          <w:sz w:val="16"/>
        </w:rPr>
        <w:t xml:space="preserve"> </w:t>
      </w:r>
      <w:r w:rsidRPr="00496DF3">
        <w:rPr>
          <w:rStyle w:val="Emphasis"/>
        </w:rPr>
        <w:t>induce instability</w:t>
      </w:r>
      <w:r w:rsidRPr="00496DF3">
        <w:rPr>
          <w:sz w:val="16"/>
        </w:rPr>
        <w:t xml:space="preserve">. To apply this to the </w:t>
      </w:r>
      <w:proofErr w:type="spellStart"/>
      <w:r w:rsidRPr="00496DF3">
        <w:rPr>
          <w:sz w:val="16"/>
        </w:rPr>
        <w:t>polycrisis</w:t>
      </w:r>
      <w:proofErr w:type="spellEnd"/>
      <w:r w:rsidRPr="00496DF3">
        <w:rPr>
          <w:sz w:val="16"/>
        </w:rPr>
        <w:t xml:space="preserve">, </w:t>
      </w:r>
      <w:r w:rsidRPr="00496DF3">
        <w:rPr>
          <w:rStyle w:val="StyleUnderline"/>
        </w:rPr>
        <w:t>think</w:t>
      </w:r>
      <w:r w:rsidRPr="00496DF3">
        <w:rPr>
          <w:sz w:val="16"/>
        </w:rPr>
        <w:t xml:space="preserve"> crudely </w:t>
      </w:r>
      <w:r w:rsidRPr="00496DF3">
        <w:rPr>
          <w:rStyle w:val="StyleUnderline"/>
        </w:rPr>
        <w:t>of how climate change may</w:t>
      </w:r>
      <w:r w:rsidRPr="00496DF3">
        <w:rPr>
          <w:sz w:val="16"/>
        </w:rPr>
        <w:t xml:space="preserve"> </w:t>
      </w:r>
      <w:r w:rsidRPr="00496DF3">
        <w:rPr>
          <w:rStyle w:val="Emphasis"/>
        </w:rPr>
        <w:t>increase</w:t>
      </w:r>
      <w:r w:rsidRPr="00496DF3">
        <w:rPr>
          <w:sz w:val="16"/>
        </w:rPr>
        <w:t xml:space="preserve"> </w:t>
      </w:r>
      <w:r w:rsidRPr="00496DF3">
        <w:rPr>
          <w:rStyle w:val="StyleUnderline"/>
        </w:rPr>
        <w:t xml:space="preserve">the likelihood of </w:t>
      </w:r>
      <w:proofErr w:type="gramStart"/>
      <w:r w:rsidRPr="00496DF3">
        <w:rPr>
          <w:rStyle w:val="StyleUnderline"/>
        </w:rPr>
        <w:t>large scale</w:t>
      </w:r>
      <w:proofErr w:type="gramEnd"/>
      <w:r w:rsidRPr="00496DF3">
        <w:rPr>
          <w:rStyle w:val="StyleUnderline"/>
        </w:rPr>
        <w:t xml:space="preserve"> migration across borders, leading to</w:t>
      </w:r>
      <w:r w:rsidRPr="00496DF3">
        <w:rPr>
          <w:sz w:val="16"/>
        </w:rPr>
        <w:t xml:space="preserve"> </w:t>
      </w:r>
      <w:r w:rsidRPr="00496DF3">
        <w:rPr>
          <w:rStyle w:val="Emphasis"/>
        </w:rPr>
        <w:t>crises</w:t>
      </w:r>
      <w:r w:rsidRPr="00496DF3">
        <w:rPr>
          <w:sz w:val="16"/>
        </w:rPr>
        <w:t xml:space="preserve"> </w:t>
      </w:r>
      <w:r w:rsidRPr="00496DF3">
        <w:rPr>
          <w:rStyle w:val="StyleUnderline"/>
        </w:rPr>
        <w:t>of</w:t>
      </w:r>
      <w:r w:rsidRPr="00496DF3">
        <w:rPr>
          <w:sz w:val="16"/>
        </w:rPr>
        <w:t xml:space="preserve"> democracy and </w:t>
      </w:r>
      <w:r w:rsidRPr="00496DF3">
        <w:rPr>
          <w:rStyle w:val="StyleUnderline"/>
        </w:rPr>
        <w:t>government legitimacy</w:t>
      </w:r>
      <w:r w:rsidRPr="00496DF3">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6F74DB4" w14:textId="77777777" w:rsidR="00A96C49" w:rsidRPr="00496DF3" w:rsidRDefault="00A96C49" w:rsidP="00A96C49">
      <w:pPr>
        <w:rPr>
          <w:sz w:val="16"/>
        </w:rPr>
      </w:pPr>
      <w:r w:rsidRPr="00496DF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496DF3">
        <w:rPr>
          <w:i/>
          <w:iCs/>
          <w:sz w:val="16"/>
        </w:rPr>
        <w:t>exactly</w:t>
      </w:r>
      <w:r w:rsidRPr="00496DF3">
        <w:rPr>
          <w:sz w:val="16"/>
        </w:rPr>
        <w:t xml:space="preserve"> an example of how </w:t>
      </w:r>
      <w:r w:rsidRPr="00496DF3">
        <w:rPr>
          <w:rStyle w:val="StyleUnderline"/>
          <w:highlight w:val="cyan"/>
        </w:rPr>
        <w:t>gov</w:t>
      </w:r>
      <w:r w:rsidRPr="00496DF3">
        <w:rPr>
          <w:rStyle w:val="StyleUnderline"/>
        </w:rPr>
        <w:t xml:space="preserve">ernment </w:t>
      </w:r>
      <w:r w:rsidRPr="00496DF3">
        <w:rPr>
          <w:rStyle w:val="StyleUnderline"/>
          <w:highlight w:val="cyan"/>
        </w:rPr>
        <w:t>may</w:t>
      </w:r>
      <w:r w:rsidRPr="00496DF3">
        <w:rPr>
          <w:sz w:val="16"/>
        </w:rPr>
        <w:t xml:space="preserve"> </w:t>
      </w:r>
      <w:proofErr w:type="gramStart"/>
      <w:r w:rsidRPr="00496DF3">
        <w:rPr>
          <w:rStyle w:val="Emphasis"/>
        </w:rPr>
        <w:t>act  to</w:t>
      </w:r>
      <w:proofErr w:type="gramEnd"/>
      <w:r w:rsidRPr="00496DF3">
        <w:rPr>
          <w:rStyle w:val="Emphasis"/>
        </w:rPr>
        <w:t xml:space="preserve"> </w:t>
      </w:r>
      <w:r w:rsidRPr="00496DF3">
        <w:rPr>
          <w:rStyle w:val="Emphasis"/>
          <w:highlight w:val="cyan"/>
        </w:rPr>
        <w:t>limit</w:t>
      </w:r>
      <w:r w:rsidRPr="00496DF3">
        <w:rPr>
          <w:sz w:val="16"/>
        </w:rPr>
        <w:t xml:space="preserve"> </w:t>
      </w:r>
      <w:r w:rsidRPr="00496DF3">
        <w:rPr>
          <w:rStyle w:val="StyleUnderline"/>
        </w:rPr>
        <w:t>the</w:t>
      </w:r>
      <w:r w:rsidRPr="00496DF3">
        <w:rPr>
          <w:sz w:val="16"/>
        </w:rPr>
        <w:t xml:space="preserve"> </w:t>
      </w:r>
      <w:r w:rsidRPr="00496DF3">
        <w:rPr>
          <w:rStyle w:val="Emphasis"/>
          <w:highlight w:val="cyan"/>
        </w:rPr>
        <w:t>likelihood</w:t>
      </w:r>
      <w:r w:rsidRPr="00496DF3">
        <w:rPr>
          <w:sz w:val="16"/>
        </w:rPr>
        <w:t xml:space="preserve"> </w:t>
      </w:r>
      <w:r w:rsidRPr="00496DF3">
        <w:rPr>
          <w:rStyle w:val="StyleUnderline"/>
        </w:rPr>
        <w:t>of positive feedback loops getting out of hand</w:t>
      </w:r>
      <w:r w:rsidRPr="00496DF3">
        <w:rPr>
          <w:sz w:val="16"/>
        </w:rPr>
        <w:t xml:space="preserve">. </w:t>
      </w:r>
      <w:r w:rsidRPr="00496DF3">
        <w:rPr>
          <w:rStyle w:val="Emphasis"/>
          <w:highlight w:val="cyan"/>
        </w:rPr>
        <w:t>Without reg</w:t>
      </w:r>
      <w:r w:rsidRPr="00496DF3">
        <w:rPr>
          <w:rStyle w:val="Emphasis"/>
        </w:rPr>
        <w:t>ulation</w:t>
      </w:r>
      <w:r w:rsidRPr="00496DF3">
        <w:rPr>
          <w:sz w:val="16"/>
        </w:rPr>
        <w:t xml:space="preserve">, </w:t>
      </w:r>
      <w:r w:rsidRPr="00496DF3">
        <w:rPr>
          <w:rStyle w:val="StyleUnderline"/>
        </w:rPr>
        <w:t>irrational exuberance</w:t>
      </w:r>
      <w:r w:rsidRPr="00496DF3">
        <w:rPr>
          <w:sz w:val="16"/>
        </w:rPr>
        <w:t xml:space="preserve"> </w:t>
      </w:r>
      <w:r w:rsidRPr="00496DF3">
        <w:rPr>
          <w:rStyle w:val="Emphasis"/>
          <w:highlight w:val="cyan"/>
        </w:rPr>
        <w:t>feeds</w:t>
      </w:r>
      <w:r w:rsidRPr="00496DF3">
        <w:rPr>
          <w:sz w:val="16"/>
        </w:rPr>
        <w:t xml:space="preserve"> upon </w:t>
      </w:r>
      <w:r w:rsidRPr="00496DF3">
        <w:rPr>
          <w:rStyle w:val="Emphasis"/>
          <w:highlight w:val="cyan"/>
        </w:rPr>
        <w:t>itself</w:t>
      </w:r>
      <w:r w:rsidRPr="00496DF3">
        <w:rPr>
          <w:sz w:val="16"/>
        </w:rPr>
        <w:t xml:space="preserve"> </w:t>
      </w:r>
      <w:r w:rsidRPr="00496DF3">
        <w:rPr>
          <w:rStyle w:val="StyleUnderline"/>
        </w:rPr>
        <w:t>and the behaviors it induces</w:t>
      </w:r>
      <w:r w:rsidRPr="00496DF3">
        <w:rPr>
          <w:sz w:val="16"/>
        </w:rPr>
        <w:t xml:space="preserve">. The </w:t>
      </w:r>
      <w:r w:rsidRPr="00496DF3">
        <w:rPr>
          <w:rStyle w:val="StyleUnderline"/>
        </w:rPr>
        <w:t>role</w:t>
      </w:r>
      <w:r w:rsidRPr="00496DF3">
        <w:rPr>
          <w:sz w:val="16"/>
        </w:rPr>
        <w:t xml:space="preserve"> of the Federal Reserve, famously, </w:t>
      </w:r>
      <w:r w:rsidRPr="00496DF3">
        <w:rPr>
          <w:rStyle w:val="StyleUnderline"/>
        </w:rPr>
        <w:t>is to order “the</w:t>
      </w:r>
      <w:r w:rsidRPr="00496DF3">
        <w:rPr>
          <w:sz w:val="16"/>
        </w:rPr>
        <w:t xml:space="preserve"> </w:t>
      </w:r>
      <w:r w:rsidRPr="00496DF3">
        <w:rPr>
          <w:rStyle w:val="Emphasis"/>
        </w:rPr>
        <w:t>punch bowl removed</w:t>
      </w:r>
      <w:r w:rsidRPr="00496DF3">
        <w:rPr>
          <w:sz w:val="16"/>
        </w:rPr>
        <w:t xml:space="preserve"> </w:t>
      </w:r>
      <w:r w:rsidRPr="00496DF3">
        <w:rPr>
          <w:rStyle w:val="StyleUnderline"/>
        </w:rPr>
        <w:t>just when the party [is]</w:t>
      </w:r>
      <w:r w:rsidRPr="00496DF3">
        <w:rPr>
          <w:sz w:val="16"/>
        </w:rPr>
        <w:t xml:space="preserve"> </w:t>
      </w:r>
      <w:r w:rsidRPr="00496DF3">
        <w:rPr>
          <w:rStyle w:val="Emphasis"/>
        </w:rPr>
        <w:t>really</w:t>
      </w:r>
      <w:r w:rsidRPr="00496DF3">
        <w:rPr>
          <w:sz w:val="16"/>
        </w:rPr>
        <w:t xml:space="preserve"> </w:t>
      </w:r>
      <w:r w:rsidRPr="00496DF3">
        <w:rPr>
          <w:rStyle w:val="StyleUnderline"/>
        </w:rPr>
        <w:t>warming up</w:t>
      </w:r>
      <w:r w:rsidRPr="00496DF3">
        <w:rPr>
          <w:sz w:val="16"/>
        </w:rPr>
        <w:t>.”</w:t>
      </w:r>
    </w:p>
    <w:p w14:paraId="486CCC3B" w14:textId="77777777" w:rsidR="00A96C49" w:rsidRPr="00496DF3" w:rsidRDefault="00A96C49" w:rsidP="00A96C49">
      <w:pPr>
        <w:rPr>
          <w:sz w:val="16"/>
        </w:rPr>
      </w:pPr>
      <w:r w:rsidRPr="00496DF3">
        <w:rPr>
          <w:sz w:val="16"/>
        </w:rPr>
        <w:t xml:space="preserve">Behind Paul’s post - and our piece - lies a possible understanding of the larger situation we face. </w:t>
      </w:r>
      <w:r w:rsidRPr="00496DF3">
        <w:rPr>
          <w:rStyle w:val="StyleUnderline"/>
        </w:rPr>
        <w:t>In</w:t>
      </w:r>
      <w:r w:rsidRPr="00496DF3">
        <w:rPr>
          <w:sz w:val="16"/>
        </w:rPr>
        <w:t xml:space="preserve"> </w:t>
      </w:r>
      <w:r w:rsidRPr="00496DF3">
        <w:rPr>
          <w:rStyle w:val="Emphasis"/>
        </w:rPr>
        <w:t>good times</w:t>
      </w:r>
      <w:r w:rsidRPr="00496DF3">
        <w:rPr>
          <w:sz w:val="16"/>
        </w:rPr>
        <w:t xml:space="preserve">, </w:t>
      </w:r>
      <w:r w:rsidRPr="00496DF3">
        <w:rPr>
          <w:rStyle w:val="StyleUnderline"/>
        </w:rPr>
        <w:t>we have an environment in which</w:t>
      </w:r>
      <w:r w:rsidRPr="00496DF3">
        <w:rPr>
          <w:sz w:val="16"/>
        </w:rPr>
        <w:t xml:space="preserve"> the </w:t>
      </w:r>
      <w:r w:rsidRPr="00496DF3">
        <w:rPr>
          <w:rStyle w:val="StyleUnderline"/>
        </w:rPr>
        <w:t>problems are</w:t>
      </w:r>
      <w:r w:rsidRPr="00496DF3">
        <w:rPr>
          <w:sz w:val="16"/>
        </w:rPr>
        <w:t xml:space="preserve"> </w:t>
      </w:r>
      <w:r w:rsidRPr="00496DF3">
        <w:rPr>
          <w:rStyle w:val="Emphasis"/>
        </w:rPr>
        <w:t>not too big</w:t>
      </w:r>
      <w:r w:rsidRPr="00496DF3">
        <w:rPr>
          <w:sz w:val="16"/>
        </w:rPr>
        <w:t xml:space="preserve">, </w:t>
      </w:r>
      <w:r w:rsidRPr="00496DF3">
        <w:rPr>
          <w:rStyle w:val="StyleUnderline"/>
        </w:rPr>
        <w:t>or can be</w:t>
      </w:r>
      <w:r w:rsidRPr="00496DF3">
        <w:rPr>
          <w:sz w:val="16"/>
        </w:rPr>
        <w:t xml:space="preserve"> </w:t>
      </w:r>
      <w:r w:rsidRPr="00496DF3">
        <w:rPr>
          <w:rStyle w:val="Emphasis"/>
        </w:rPr>
        <w:t>dealt with</w:t>
      </w:r>
      <w:r w:rsidRPr="00496DF3">
        <w:rPr>
          <w:sz w:val="16"/>
        </w:rPr>
        <w:t xml:space="preserve"> </w:t>
      </w:r>
      <w:r w:rsidRPr="00496DF3">
        <w:rPr>
          <w:rStyle w:val="StyleUnderline"/>
        </w:rPr>
        <w:t>one by one, or</w:t>
      </w:r>
      <w:r w:rsidRPr="00496DF3">
        <w:rPr>
          <w:sz w:val="16"/>
        </w:rPr>
        <w:t xml:space="preserve">, ideally, both things are true at once. We </w:t>
      </w:r>
      <w:r w:rsidRPr="00496DF3">
        <w:rPr>
          <w:rStyle w:val="StyleUnderline"/>
        </w:rPr>
        <w:t xml:space="preserve">have a </w:t>
      </w:r>
      <w:r w:rsidRPr="00496DF3">
        <w:rPr>
          <w:rStyle w:val="StyleUnderline"/>
          <w:highlight w:val="cyan"/>
        </w:rPr>
        <w:t>gov</w:t>
      </w:r>
      <w:r w:rsidRPr="00496DF3">
        <w:rPr>
          <w:rStyle w:val="StyleUnderline"/>
        </w:rPr>
        <w:t xml:space="preserve">ernment </w:t>
      </w:r>
      <w:r w:rsidRPr="00496DF3">
        <w:rPr>
          <w:rStyle w:val="StyleUnderline"/>
          <w:highlight w:val="cyan"/>
        </w:rPr>
        <w:t xml:space="preserve">that </w:t>
      </w:r>
      <w:proofErr w:type="gramStart"/>
      <w:r w:rsidRPr="00496DF3">
        <w:rPr>
          <w:rStyle w:val="StyleUnderline"/>
          <w:highlight w:val="cyan"/>
        </w:rPr>
        <w:t>is</w:t>
      </w:r>
      <w:r w:rsidRPr="00496DF3">
        <w:rPr>
          <w:sz w:val="16"/>
          <w:highlight w:val="cyan"/>
        </w:rPr>
        <w:t xml:space="preserve"> </w:t>
      </w:r>
      <w:r w:rsidRPr="00496DF3">
        <w:rPr>
          <w:rStyle w:val="Emphasis"/>
          <w:highlight w:val="cyan"/>
        </w:rPr>
        <w:t>capable</w:t>
      </w:r>
      <w:r w:rsidRPr="00496DF3">
        <w:rPr>
          <w:sz w:val="16"/>
        </w:rPr>
        <w:t xml:space="preserve"> </w:t>
      </w:r>
      <w:r w:rsidRPr="00496DF3">
        <w:rPr>
          <w:rStyle w:val="StyleUnderline"/>
        </w:rPr>
        <w:t>of dealing</w:t>
      </w:r>
      <w:proofErr w:type="gramEnd"/>
      <w:r w:rsidRPr="00496DF3">
        <w:rPr>
          <w:rStyle w:val="StyleUnderline"/>
        </w:rPr>
        <w:t xml:space="preserve"> with them, acting as a</w:t>
      </w:r>
      <w:r w:rsidRPr="00496DF3">
        <w:rPr>
          <w:sz w:val="16"/>
        </w:rPr>
        <w:t xml:space="preserve"> kind of </w:t>
      </w:r>
      <w:r w:rsidRPr="00496DF3">
        <w:rPr>
          <w:rStyle w:val="Emphasis"/>
        </w:rPr>
        <w:t>homeostatic</w:t>
      </w:r>
      <w:r w:rsidRPr="00496DF3">
        <w:rPr>
          <w:rStyle w:val="Emphasis"/>
          <w:highlight w:val="cyan"/>
        </w:rPr>
        <w:t xml:space="preserve"> regulator</w:t>
      </w:r>
      <w:r w:rsidRPr="00496DF3">
        <w:rPr>
          <w:sz w:val="16"/>
          <w:highlight w:val="cyan"/>
        </w:rPr>
        <w:t xml:space="preserve">, </w:t>
      </w:r>
      <w:r w:rsidRPr="00496DF3">
        <w:rPr>
          <w:rStyle w:val="StyleUnderline"/>
        </w:rPr>
        <w:t>which</w:t>
      </w:r>
      <w:r w:rsidRPr="00496DF3">
        <w:rPr>
          <w:sz w:val="16"/>
        </w:rPr>
        <w:t xml:space="preserve"> </w:t>
      </w:r>
      <w:r w:rsidRPr="00496DF3">
        <w:rPr>
          <w:rStyle w:val="Emphasis"/>
          <w:highlight w:val="cyan"/>
        </w:rPr>
        <w:t>dampens</w:t>
      </w:r>
      <w:r w:rsidRPr="00496DF3">
        <w:rPr>
          <w:sz w:val="16"/>
        </w:rPr>
        <w:t xml:space="preserve"> down </w:t>
      </w:r>
      <w:r w:rsidRPr="00496DF3">
        <w:rPr>
          <w:rStyle w:val="StyleUnderline"/>
        </w:rPr>
        <w:t xml:space="preserve">the possible </w:t>
      </w:r>
      <w:r w:rsidRPr="00496DF3">
        <w:rPr>
          <w:rStyle w:val="StyleUnderline"/>
          <w:highlight w:val="cyan"/>
        </w:rPr>
        <w:t>chaos</w:t>
      </w:r>
      <w:r w:rsidRPr="00496DF3">
        <w:rPr>
          <w:rStyle w:val="StyleUnderline"/>
        </w:rPr>
        <w:t xml:space="preserve"> without, </w:t>
      </w:r>
      <w:r w:rsidRPr="00496DF3">
        <w:rPr>
          <w:rStyle w:val="StyleUnderline"/>
          <w:highlight w:val="cyan"/>
        </w:rPr>
        <w:t>and</w:t>
      </w:r>
      <w:r w:rsidRPr="00496DF3">
        <w:rPr>
          <w:sz w:val="16"/>
        </w:rPr>
        <w:t xml:space="preserve"> perhaps </w:t>
      </w:r>
      <w:r w:rsidRPr="00496DF3">
        <w:rPr>
          <w:rStyle w:val="StyleUnderline"/>
        </w:rPr>
        <w:t>even</w:t>
      </w:r>
      <w:r w:rsidRPr="00496DF3">
        <w:rPr>
          <w:sz w:val="16"/>
        </w:rPr>
        <w:t xml:space="preserve"> </w:t>
      </w:r>
      <w:r w:rsidRPr="00496DF3">
        <w:rPr>
          <w:rStyle w:val="Emphasis"/>
        </w:rPr>
        <w:t>takes advantage</w:t>
      </w:r>
      <w:r w:rsidRPr="00496DF3">
        <w:rPr>
          <w:sz w:val="16"/>
        </w:rPr>
        <w:t xml:space="preserve"> </w:t>
      </w:r>
      <w:r w:rsidRPr="00496DF3">
        <w:rPr>
          <w:rStyle w:val="StyleUnderline"/>
        </w:rPr>
        <w:t>of the unexpected possibilities it provides</w:t>
      </w:r>
      <w:r w:rsidRPr="00496DF3">
        <w:rPr>
          <w:sz w:val="16"/>
        </w:rPr>
        <w:t xml:space="preserve"> (while avoiding eviscerating the dynamical aspects of the economy - one can absolutely have too much government).</w:t>
      </w:r>
    </w:p>
    <w:p w14:paraId="10E3C51C" w14:textId="77777777" w:rsidR="00A96C49" w:rsidRPr="00496DF3" w:rsidRDefault="00A96C49" w:rsidP="00A96C49">
      <w:pPr>
        <w:rPr>
          <w:sz w:val="16"/>
        </w:rPr>
      </w:pPr>
      <w:r w:rsidRPr="00496DF3">
        <w:rPr>
          <w:rStyle w:val="StyleUnderline"/>
        </w:rPr>
        <w:t>We are</w:t>
      </w:r>
      <w:r w:rsidRPr="00496DF3">
        <w:rPr>
          <w:sz w:val="16"/>
        </w:rPr>
        <w:t xml:space="preserve"> </w:t>
      </w:r>
      <w:r w:rsidRPr="00496DF3">
        <w:rPr>
          <w:rStyle w:val="Emphasis"/>
        </w:rPr>
        <w:t>not in</w:t>
      </w:r>
      <w:r w:rsidRPr="00496DF3">
        <w:rPr>
          <w:sz w:val="16"/>
        </w:rPr>
        <w:t xml:space="preserve"> those </w:t>
      </w:r>
      <w:r w:rsidRPr="00496DF3">
        <w:rPr>
          <w:rStyle w:val="Emphasis"/>
        </w:rPr>
        <w:t>good times</w:t>
      </w:r>
      <w:r w:rsidRPr="00496DF3">
        <w:rPr>
          <w:sz w:val="16"/>
        </w:rPr>
        <w:t xml:space="preserve">. Instead, </w:t>
      </w:r>
      <w:r w:rsidRPr="00496DF3">
        <w:rPr>
          <w:rStyle w:val="StyleUnderline"/>
        </w:rPr>
        <w:t>we are in an</w:t>
      </w:r>
      <w:r w:rsidRPr="00496DF3">
        <w:rPr>
          <w:sz w:val="16"/>
        </w:rPr>
        <w:t xml:space="preserve"> </w:t>
      </w:r>
      <w:r w:rsidRPr="00496DF3">
        <w:rPr>
          <w:rStyle w:val="Emphasis"/>
        </w:rPr>
        <w:t>increasingly</w:t>
      </w:r>
      <w:r w:rsidRPr="00496DF3">
        <w:rPr>
          <w:sz w:val="16"/>
        </w:rPr>
        <w:t xml:space="preserve"> </w:t>
      </w:r>
      <w:r w:rsidRPr="00496DF3">
        <w:rPr>
          <w:rStyle w:val="StyleUnderline"/>
        </w:rPr>
        <w:t>unpredictable environment with</w:t>
      </w:r>
      <w:r w:rsidRPr="00496DF3">
        <w:rPr>
          <w:sz w:val="16"/>
        </w:rPr>
        <w:t xml:space="preserve"> </w:t>
      </w:r>
      <w:r w:rsidRPr="00496DF3">
        <w:rPr>
          <w:rStyle w:val="Emphasis"/>
        </w:rPr>
        <w:t>multiple major problems</w:t>
      </w:r>
      <w:r w:rsidRPr="00496DF3">
        <w:rPr>
          <w:sz w:val="16"/>
        </w:rPr>
        <w:t xml:space="preserve"> </w:t>
      </w:r>
      <w:r w:rsidRPr="00496DF3">
        <w:rPr>
          <w:rStyle w:val="StyleUnderline"/>
        </w:rPr>
        <w:t>reinforcing each other in complex ways</w:t>
      </w:r>
      <w:r w:rsidRPr="00496DF3">
        <w:rPr>
          <w:sz w:val="16"/>
        </w:rPr>
        <w:t xml:space="preserve"> (the </w:t>
      </w:r>
      <w:proofErr w:type="spellStart"/>
      <w:r w:rsidRPr="00496DF3">
        <w:rPr>
          <w:sz w:val="16"/>
        </w:rPr>
        <w:t>polycrisis</w:t>
      </w:r>
      <w:proofErr w:type="spellEnd"/>
      <w:r w:rsidRPr="00496DF3">
        <w:rPr>
          <w:sz w:val="16"/>
        </w:rPr>
        <w:t xml:space="preserve">). At much the same time, </w:t>
      </w:r>
      <w:r w:rsidRPr="00496DF3">
        <w:rPr>
          <w:rStyle w:val="StyleUnderline"/>
        </w:rPr>
        <w:t>the</w:t>
      </w:r>
      <w:r w:rsidRPr="00496DF3">
        <w:rPr>
          <w:sz w:val="16"/>
        </w:rPr>
        <w:t xml:space="preserve"> </w:t>
      </w:r>
      <w:r w:rsidRPr="00496DF3">
        <w:rPr>
          <w:rStyle w:val="Emphasis"/>
          <w:sz w:val="24"/>
          <w:szCs w:val="24"/>
          <w:highlight w:val="cyan"/>
        </w:rPr>
        <w:t>most significant gov</w:t>
      </w:r>
      <w:r w:rsidRPr="00496DF3">
        <w:rPr>
          <w:rStyle w:val="Emphasis"/>
          <w:sz w:val="24"/>
          <w:szCs w:val="24"/>
        </w:rPr>
        <w:t xml:space="preserve">ernment </w:t>
      </w:r>
      <w:r w:rsidRPr="00496DF3">
        <w:rPr>
          <w:rStyle w:val="Emphasis"/>
          <w:sz w:val="24"/>
          <w:szCs w:val="24"/>
          <w:highlight w:val="cyan"/>
        </w:rPr>
        <w:t xml:space="preserve">in the world is </w:t>
      </w:r>
      <w:proofErr w:type="gramStart"/>
      <w:r w:rsidRPr="00496DF3">
        <w:rPr>
          <w:rStyle w:val="Emphasis"/>
          <w:sz w:val="24"/>
          <w:szCs w:val="24"/>
          <w:highlight w:val="cyan"/>
        </w:rPr>
        <w:t>absolutely not</w:t>
      </w:r>
      <w:proofErr w:type="gramEnd"/>
      <w:r w:rsidRPr="00496DF3">
        <w:rPr>
          <w:rStyle w:val="Emphasis"/>
          <w:sz w:val="24"/>
          <w:szCs w:val="24"/>
          <w:highlight w:val="cyan"/>
        </w:rPr>
        <w:t xml:space="preserve"> acting as a homeostatic regulator</w:t>
      </w:r>
      <w:r w:rsidRPr="00496DF3">
        <w:rPr>
          <w:sz w:val="16"/>
        </w:rPr>
        <w:t xml:space="preserve">. </w:t>
      </w:r>
      <w:proofErr w:type="gramStart"/>
      <w:r w:rsidRPr="00496DF3">
        <w:rPr>
          <w:rStyle w:val="StyleUnderline"/>
          <w:highlight w:val="cyan"/>
        </w:rPr>
        <w:t>Instead</w:t>
      </w:r>
      <w:r w:rsidRPr="00496DF3">
        <w:rPr>
          <w:rStyle w:val="StyleUnderline"/>
        </w:rPr>
        <w:t>,</w:t>
      </w:r>
      <w:proofErr w:type="gramEnd"/>
      <w:r w:rsidRPr="00496DF3">
        <w:rPr>
          <w:rStyle w:val="StyleUnderline"/>
        </w:rPr>
        <w:t xml:space="preserve"> of dampening down</w:t>
      </w:r>
      <w:r w:rsidRPr="00496DF3">
        <w:rPr>
          <w:sz w:val="16"/>
        </w:rPr>
        <w:t xml:space="preserve"> the </w:t>
      </w:r>
      <w:r w:rsidRPr="00496DF3">
        <w:rPr>
          <w:rStyle w:val="StyleUnderline"/>
        </w:rPr>
        <w:t>chaos, it is</w:t>
      </w:r>
      <w:r w:rsidRPr="00496DF3">
        <w:rPr>
          <w:sz w:val="16"/>
        </w:rPr>
        <w:t xml:space="preserve"> </w:t>
      </w:r>
      <w:r w:rsidRPr="00496DF3">
        <w:rPr>
          <w:rStyle w:val="Emphasis"/>
          <w:highlight w:val="cyan"/>
        </w:rPr>
        <w:t>accelerating</w:t>
      </w:r>
      <w:r w:rsidRPr="00496DF3">
        <w:rPr>
          <w:sz w:val="16"/>
          <w:highlight w:val="cyan"/>
        </w:rPr>
        <w:t xml:space="preserve"> </w:t>
      </w:r>
      <w:r w:rsidRPr="00496DF3">
        <w:rPr>
          <w:rStyle w:val="StyleUnderline"/>
          <w:highlight w:val="cyan"/>
        </w:rPr>
        <w:t>it, while</w:t>
      </w:r>
      <w:r w:rsidRPr="00496DF3">
        <w:rPr>
          <w:sz w:val="16"/>
          <w:highlight w:val="cyan"/>
        </w:rPr>
        <w:t xml:space="preserve"> </w:t>
      </w:r>
      <w:r w:rsidRPr="00496DF3">
        <w:rPr>
          <w:rStyle w:val="Emphasis"/>
          <w:highlight w:val="cyan"/>
        </w:rPr>
        <w:t>ripping out</w:t>
      </w:r>
      <w:r w:rsidRPr="00496DF3">
        <w:rPr>
          <w:sz w:val="16"/>
        </w:rPr>
        <w:t xml:space="preserve"> </w:t>
      </w:r>
      <w:r w:rsidRPr="00496DF3">
        <w:rPr>
          <w:rStyle w:val="StyleUnderline"/>
        </w:rPr>
        <w:t xml:space="preserve">large </w:t>
      </w:r>
      <w:proofErr w:type="gramStart"/>
      <w:r w:rsidRPr="00496DF3">
        <w:rPr>
          <w:rStyle w:val="StyleUnderline"/>
        </w:rPr>
        <w:t>swathes</w:t>
      </w:r>
      <w:proofErr w:type="gramEnd"/>
      <w:r w:rsidRPr="00496DF3">
        <w:rPr>
          <w:rStyle w:val="StyleUnderline"/>
        </w:rPr>
        <w:t xml:space="preserve"> of </w:t>
      </w:r>
      <w:r w:rsidRPr="00496DF3">
        <w:rPr>
          <w:rStyle w:val="StyleUnderline"/>
          <w:highlight w:val="cyan"/>
        </w:rPr>
        <w:t>the admin</w:t>
      </w:r>
      <w:r w:rsidRPr="00496DF3">
        <w:rPr>
          <w:rStyle w:val="StyleUnderline"/>
        </w:rPr>
        <w:t xml:space="preserve">istrative </w:t>
      </w:r>
      <w:r w:rsidRPr="00496DF3">
        <w:rPr>
          <w:rStyle w:val="StyleUnderline"/>
          <w:highlight w:val="cyan"/>
        </w:rPr>
        <w:t>apparatus that</w:t>
      </w:r>
      <w:r w:rsidRPr="00496DF3">
        <w:rPr>
          <w:sz w:val="16"/>
        </w:rPr>
        <w:t xml:space="preserve"> potentially </w:t>
      </w:r>
      <w:r w:rsidRPr="00496DF3">
        <w:rPr>
          <w:rStyle w:val="StyleUnderline"/>
          <w:highlight w:val="cyan"/>
        </w:rPr>
        <w:t>allow it to</w:t>
      </w:r>
      <w:r w:rsidRPr="00496DF3">
        <w:rPr>
          <w:sz w:val="16"/>
          <w:highlight w:val="cyan"/>
        </w:rPr>
        <w:t xml:space="preserve"> </w:t>
      </w:r>
      <w:r w:rsidRPr="00496DF3">
        <w:rPr>
          <w:rStyle w:val="Emphasis"/>
          <w:highlight w:val="cyan"/>
        </w:rPr>
        <w:t>understand</w:t>
      </w:r>
      <w:r w:rsidRPr="00496DF3">
        <w:rPr>
          <w:sz w:val="16"/>
        </w:rPr>
        <w:t xml:space="preserve"> </w:t>
      </w:r>
      <w:r w:rsidRPr="00496DF3">
        <w:rPr>
          <w:rStyle w:val="StyleUnderline"/>
        </w:rPr>
        <w:t xml:space="preserve">the environment </w:t>
      </w:r>
      <w:r w:rsidRPr="00496DF3">
        <w:rPr>
          <w:rStyle w:val="StyleUnderline"/>
          <w:highlight w:val="cyan"/>
        </w:rPr>
        <w:t>and</w:t>
      </w:r>
      <w:r w:rsidRPr="00496DF3">
        <w:rPr>
          <w:sz w:val="16"/>
          <w:highlight w:val="cyan"/>
        </w:rPr>
        <w:t xml:space="preserve"> </w:t>
      </w:r>
      <w:r w:rsidRPr="00496DF3">
        <w:rPr>
          <w:rStyle w:val="Emphasis"/>
          <w:highlight w:val="cyan"/>
        </w:rPr>
        <w:t>influence</w:t>
      </w:r>
      <w:r w:rsidRPr="00496DF3">
        <w:rPr>
          <w:sz w:val="16"/>
          <w:highlight w:val="cyan"/>
        </w:rPr>
        <w:t xml:space="preserve"> </w:t>
      </w:r>
      <w:r w:rsidRPr="00496DF3">
        <w:rPr>
          <w:rStyle w:val="StyleUnderline"/>
          <w:highlight w:val="cyan"/>
        </w:rPr>
        <w:t>it</w:t>
      </w:r>
      <w:r w:rsidRPr="00496DF3">
        <w:rPr>
          <w:sz w:val="16"/>
        </w:rPr>
        <w:t>.</w:t>
      </w:r>
    </w:p>
    <w:p w14:paraId="0D0D7634" w14:textId="77777777" w:rsidR="00A96C49" w:rsidRPr="00496DF3" w:rsidRDefault="00A96C49" w:rsidP="00A96C49">
      <w:pPr>
        <w:rPr>
          <w:sz w:val="16"/>
        </w:rPr>
      </w:pPr>
      <w:r w:rsidRPr="00496DF3">
        <w:rPr>
          <w:sz w:val="16"/>
        </w:rPr>
        <w:t xml:space="preserve">Trump’s second term is going to be the apotheosis of the omnishambles. And it is potentially </w:t>
      </w:r>
      <w:r w:rsidRPr="00496DF3">
        <w:rPr>
          <w:i/>
          <w:iCs/>
          <w:sz w:val="16"/>
        </w:rPr>
        <w:t>even grimmer</w:t>
      </w:r>
      <w:r w:rsidRPr="00496DF3">
        <w:rPr>
          <w:sz w:val="16"/>
        </w:rPr>
        <w:t xml:space="preserve"> than that. </w:t>
      </w:r>
      <w:r w:rsidRPr="00496DF3">
        <w:rPr>
          <w:rStyle w:val="StyleUnderline"/>
        </w:rPr>
        <w:t>In an</w:t>
      </w:r>
      <w:r w:rsidRPr="00496DF3">
        <w:rPr>
          <w:sz w:val="16"/>
        </w:rPr>
        <w:t xml:space="preserve"> </w:t>
      </w:r>
      <w:r w:rsidRPr="00496DF3">
        <w:rPr>
          <w:rStyle w:val="Emphasis"/>
        </w:rPr>
        <w:t>ideal</w:t>
      </w:r>
      <w:r w:rsidRPr="00496DF3">
        <w:rPr>
          <w:sz w:val="16"/>
        </w:rPr>
        <w:t xml:space="preserve"> </w:t>
      </w:r>
      <w:r w:rsidRPr="00496DF3">
        <w:rPr>
          <w:rStyle w:val="StyleUnderline"/>
        </w:rPr>
        <w:t>world, there is at least a</w:t>
      </w:r>
      <w:r w:rsidRPr="00496DF3">
        <w:rPr>
          <w:sz w:val="16"/>
        </w:rPr>
        <w:t xml:space="preserve"> </w:t>
      </w:r>
      <w:r w:rsidRPr="00496DF3">
        <w:rPr>
          <w:rStyle w:val="Emphasis"/>
        </w:rPr>
        <w:t>second order</w:t>
      </w:r>
      <w:r w:rsidRPr="00496DF3">
        <w:rPr>
          <w:sz w:val="16"/>
        </w:rPr>
        <w:t xml:space="preserve"> </w:t>
      </w:r>
      <w:r w:rsidRPr="00496DF3">
        <w:rPr>
          <w:rStyle w:val="StyleUnderline"/>
        </w:rPr>
        <w:t xml:space="preserve">feedback loop such that bigger problems </w:t>
      </w:r>
      <w:proofErr w:type="gramStart"/>
      <w:r w:rsidRPr="00496DF3">
        <w:rPr>
          <w:rStyle w:val="StyleUnderline"/>
        </w:rPr>
        <w:t>leads</w:t>
      </w:r>
      <w:proofErr w:type="gramEnd"/>
      <w:r w:rsidRPr="00496DF3">
        <w:rPr>
          <w:rStyle w:val="StyleUnderline"/>
        </w:rPr>
        <w:t xml:space="preserve"> to</w:t>
      </w:r>
      <w:r w:rsidRPr="00496DF3">
        <w:rPr>
          <w:sz w:val="16"/>
        </w:rPr>
        <w:t xml:space="preserve"> </w:t>
      </w:r>
      <w:r w:rsidRPr="00496DF3">
        <w:rPr>
          <w:rStyle w:val="Emphasis"/>
        </w:rPr>
        <w:t>better government</w:t>
      </w:r>
      <w:r w:rsidRPr="00496DF3">
        <w:rPr>
          <w:sz w:val="16"/>
        </w:rPr>
        <w:t xml:space="preserve"> </w:t>
      </w:r>
      <w:r w:rsidRPr="00496DF3">
        <w:rPr>
          <w:rStyle w:val="StyleUnderline"/>
        </w:rPr>
        <w:t>and the</w:t>
      </w:r>
      <w:r w:rsidRPr="00496DF3">
        <w:rPr>
          <w:sz w:val="16"/>
        </w:rPr>
        <w:t xml:space="preserve"> </w:t>
      </w:r>
      <w:r w:rsidRPr="00496DF3">
        <w:rPr>
          <w:rStyle w:val="Emphasis"/>
          <w:highlight w:val="cyan"/>
        </w:rPr>
        <w:t>expansion of capacity</w:t>
      </w:r>
      <w:r w:rsidRPr="00496DF3">
        <w:rPr>
          <w:sz w:val="16"/>
        </w:rPr>
        <w:t xml:space="preserve"> </w:t>
      </w:r>
      <w:r w:rsidRPr="00496DF3">
        <w:rPr>
          <w:rStyle w:val="StyleUnderline"/>
        </w:rPr>
        <w:t>for government to deal with</w:t>
      </w:r>
      <w:r w:rsidRPr="00496DF3">
        <w:rPr>
          <w:sz w:val="16"/>
        </w:rPr>
        <w:t xml:space="preserve"> these </w:t>
      </w:r>
      <w:r w:rsidRPr="00496DF3">
        <w:rPr>
          <w:rStyle w:val="StyleUnderline"/>
        </w:rPr>
        <w:t>problems in conjunction with other modes of problem solving</w:t>
      </w:r>
      <w:r w:rsidRPr="00496DF3">
        <w:rPr>
          <w:sz w:val="16"/>
        </w:rPr>
        <w:t xml:space="preserve"> (markets; democracy). </w:t>
      </w:r>
      <w:r w:rsidRPr="00496DF3">
        <w:rPr>
          <w:rStyle w:val="StyleUnderline"/>
        </w:rPr>
        <w:t xml:space="preserve">In the </w:t>
      </w:r>
      <w:r w:rsidRPr="00496DF3">
        <w:rPr>
          <w:rStyle w:val="StyleUnderline"/>
          <w:highlight w:val="cyan"/>
        </w:rPr>
        <w:t>world</w:t>
      </w:r>
      <w:r w:rsidRPr="00496DF3">
        <w:rPr>
          <w:rStyle w:val="StyleUnderline"/>
        </w:rPr>
        <w:t xml:space="preserve"> we are in</w:t>
      </w:r>
      <w:r w:rsidRPr="00496DF3">
        <w:rPr>
          <w:sz w:val="16"/>
        </w:rPr>
        <w:t xml:space="preserve"> </w:t>
      </w:r>
      <w:r w:rsidRPr="00496DF3">
        <w:rPr>
          <w:rStyle w:val="Emphasis"/>
        </w:rPr>
        <w:t xml:space="preserve">right </w:t>
      </w:r>
      <w:r w:rsidRPr="00496DF3">
        <w:rPr>
          <w:rStyle w:val="Emphasis"/>
          <w:highlight w:val="cyan"/>
        </w:rPr>
        <w:t>now</w:t>
      </w:r>
      <w:r w:rsidRPr="00496DF3">
        <w:rPr>
          <w:sz w:val="16"/>
        </w:rPr>
        <w:t xml:space="preserve">, </w:t>
      </w:r>
      <w:r w:rsidRPr="00496DF3">
        <w:rPr>
          <w:rStyle w:val="StyleUnderline"/>
        </w:rPr>
        <w:t xml:space="preserve">there </w:t>
      </w:r>
      <w:r w:rsidRPr="00496DF3">
        <w:rPr>
          <w:rStyle w:val="StyleUnderline"/>
          <w:highlight w:val="cyan"/>
        </w:rPr>
        <w:t>seems</w:t>
      </w:r>
      <w:r w:rsidRPr="00496DF3">
        <w:rPr>
          <w:rStyle w:val="StyleUnderline"/>
        </w:rPr>
        <w:t xml:space="preserve"> to be just </w:t>
      </w:r>
      <w:r w:rsidRPr="00496DF3">
        <w:rPr>
          <w:rStyle w:val="StyleUnderline"/>
          <w:highlight w:val="cyan"/>
        </w:rPr>
        <w:t>the</w:t>
      </w:r>
      <w:r w:rsidRPr="00496DF3">
        <w:rPr>
          <w:sz w:val="16"/>
          <w:highlight w:val="cyan"/>
        </w:rPr>
        <w:t xml:space="preserve"> </w:t>
      </w:r>
      <w:r w:rsidRPr="00496DF3">
        <w:rPr>
          <w:rStyle w:val="Emphasis"/>
          <w:highlight w:val="cyan"/>
        </w:rPr>
        <w:t>opposite</w:t>
      </w:r>
      <w:r w:rsidRPr="00496DF3">
        <w:rPr>
          <w:sz w:val="16"/>
        </w:rPr>
        <w:t xml:space="preserve"> set of </w:t>
      </w:r>
      <w:proofErr w:type="gramStart"/>
      <w:r w:rsidRPr="00496DF3">
        <w:rPr>
          <w:rStyle w:val="StyleUnderline"/>
        </w:rPr>
        <w:t>feedbacks</w:t>
      </w:r>
      <w:proofErr w:type="gramEnd"/>
      <w:r w:rsidRPr="00496DF3">
        <w:rPr>
          <w:sz w:val="16"/>
        </w:rPr>
        <w:t xml:space="preserve">. </w:t>
      </w:r>
      <w:r w:rsidRPr="00496DF3">
        <w:rPr>
          <w:rStyle w:val="StyleUnderline"/>
        </w:rPr>
        <w:t>Bigger problems are</w:t>
      </w:r>
      <w:r w:rsidRPr="00496DF3">
        <w:rPr>
          <w:sz w:val="16"/>
        </w:rPr>
        <w:t xml:space="preserve"> </w:t>
      </w:r>
      <w:r w:rsidRPr="00496DF3">
        <w:rPr>
          <w:rStyle w:val="Emphasis"/>
        </w:rPr>
        <w:t>not leading</w:t>
      </w:r>
      <w:r w:rsidRPr="00496DF3">
        <w:rPr>
          <w:sz w:val="16"/>
        </w:rPr>
        <w:t xml:space="preserve"> </w:t>
      </w:r>
      <w:r w:rsidRPr="00496DF3">
        <w:rPr>
          <w:rStyle w:val="StyleUnderline"/>
        </w:rPr>
        <w:t>to better government</w:t>
      </w:r>
      <w:r w:rsidRPr="00496DF3">
        <w:rPr>
          <w:sz w:val="16"/>
        </w:rPr>
        <w:t xml:space="preserve"> </w:t>
      </w:r>
      <w:r w:rsidRPr="00496DF3">
        <w:rPr>
          <w:rStyle w:val="Emphasis"/>
        </w:rPr>
        <w:t>in the U.S.</w:t>
      </w:r>
      <w:r w:rsidRPr="00496DF3">
        <w:rPr>
          <w:sz w:val="16"/>
        </w:rPr>
        <w:t xml:space="preserve"> and elsewhere, </w:t>
      </w:r>
      <w:r w:rsidRPr="00496DF3">
        <w:rPr>
          <w:rStyle w:val="StyleUnderline"/>
        </w:rPr>
        <w:t>but to worse</w:t>
      </w:r>
      <w:r w:rsidRPr="00496DF3">
        <w:rPr>
          <w:sz w:val="16"/>
        </w:rPr>
        <w:t>.</w:t>
      </w:r>
    </w:p>
    <w:p w14:paraId="587C50C0" w14:textId="77777777" w:rsidR="00A96C49" w:rsidRPr="00496DF3" w:rsidRDefault="00A96C49" w:rsidP="00A96C49">
      <w:pPr>
        <w:rPr>
          <w:sz w:val="16"/>
        </w:rPr>
      </w:pPr>
      <w:r w:rsidRPr="00496DF3">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432C7DE" w14:textId="77777777" w:rsidR="00A96C49" w:rsidRPr="00496DF3" w:rsidRDefault="00A96C49" w:rsidP="00A96C49">
      <w:pPr>
        <w:rPr>
          <w:sz w:val="16"/>
        </w:rPr>
      </w:pPr>
      <w:r w:rsidRPr="00496DF3">
        <w:rPr>
          <w:sz w:val="16"/>
        </w:rPr>
        <w:t xml:space="preserve">The </w:t>
      </w:r>
      <w:r w:rsidRPr="00496DF3">
        <w:rPr>
          <w:rStyle w:val="StyleUnderline"/>
        </w:rPr>
        <w:t>crises we are</w:t>
      </w:r>
      <w:r w:rsidRPr="00496DF3">
        <w:rPr>
          <w:sz w:val="16"/>
        </w:rPr>
        <w:t xml:space="preserve"> </w:t>
      </w:r>
      <w:r w:rsidRPr="00496DF3">
        <w:rPr>
          <w:rStyle w:val="Emphasis"/>
        </w:rPr>
        <w:t>likely to face</w:t>
      </w:r>
      <w:r w:rsidRPr="00496DF3">
        <w:rPr>
          <w:sz w:val="16"/>
        </w:rPr>
        <w:t xml:space="preserve"> </w:t>
      </w:r>
      <w:r w:rsidRPr="00496DF3">
        <w:rPr>
          <w:rStyle w:val="StyleUnderline"/>
        </w:rPr>
        <w:t>in</w:t>
      </w:r>
      <w:r w:rsidRPr="00496DF3">
        <w:rPr>
          <w:sz w:val="16"/>
        </w:rPr>
        <w:t xml:space="preserve"> </w:t>
      </w:r>
      <w:r w:rsidRPr="00496DF3">
        <w:rPr>
          <w:rStyle w:val="Emphasis"/>
        </w:rPr>
        <w:t>Trump’s second term</w:t>
      </w:r>
      <w:r w:rsidRPr="00496DF3">
        <w:rPr>
          <w:sz w:val="16"/>
        </w:rPr>
        <w:t xml:space="preserve"> </w:t>
      </w:r>
      <w:r w:rsidRPr="00496DF3">
        <w:rPr>
          <w:rStyle w:val="StyleUnderline"/>
        </w:rPr>
        <w:t>are not simply going to be crises</w:t>
      </w:r>
      <w:r w:rsidRPr="00496DF3">
        <w:rPr>
          <w:sz w:val="16"/>
        </w:rPr>
        <w:t xml:space="preserve"> of financial regulation, or of tariffs, or of withdrawn security guarantees, or breakdowns of scientific knowledge, or loss of capacity to respond to emergencies. </w:t>
      </w:r>
      <w:r w:rsidRPr="00496DF3">
        <w:rPr>
          <w:rStyle w:val="StyleUnderline"/>
        </w:rPr>
        <w:t>They</w:t>
      </w:r>
      <w:r w:rsidRPr="00496DF3">
        <w:rPr>
          <w:sz w:val="16"/>
        </w:rPr>
        <w:t xml:space="preserve"> are </w:t>
      </w:r>
      <w:proofErr w:type="gramStart"/>
      <w:r w:rsidRPr="00496DF3">
        <w:rPr>
          <w:sz w:val="16"/>
        </w:rPr>
        <w:t>likely,</w:t>
      </w:r>
      <w:proofErr w:type="gramEnd"/>
      <w:r w:rsidRPr="00496DF3">
        <w:rPr>
          <w:sz w:val="16"/>
        </w:rPr>
        <w:t xml:space="preserve"> </w:t>
      </w:r>
      <w:r w:rsidRPr="00496DF3">
        <w:rPr>
          <w:rStyle w:val="StyleUnderline"/>
        </w:rPr>
        <w:t>instead</w:t>
      </w:r>
      <w:r w:rsidRPr="00496DF3">
        <w:rPr>
          <w:sz w:val="16"/>
        </w:rPr>
        <w:t xml:space="preserve"> to </w:t>
      </w:r>
      <w:r w:rsidRPr="00496DF3">
        <w:rPr>
          <w:rStyle w:val="StyleUnderline"/>
        </w:rPr>
        <w:t>involve the</w:t>
      </w:r>
      <w:r w:rsidRPr="00496DF3">
        <w:rPr>
          <w:sz w:val="16"/>
        </w:rPr>
        <w:t xml:space="preserve"> </w:t>
      </w:r>
      <w:r w:rsidRPr="00496DF3">
        <w:rPr>
          <w:rStyle w:val="Emphasis"/>
        </w:rPr>
        <w:t>interactions</w:t>
      </w:r>
      <w:r w:rsidRPr="00496DF3">
        <w:rPr>
          <w:sz w:val="16"/>
        </w:rPr>
        <w:t xml:space="preserve"> </w:t>
      </w:r>
      <w:r w:rsidRPr="00496DF3">
        <w:rPr>
          <w:rStyle w:val="StyleUnderline"/>
        </w:rPr>
        <w:t>of two or more of these factors with each other, and with</w:t>
      </w:r>
      <w:r w:rsidRPr="00496DF3">
        <w:rPr>
          <w:sz w:val="16"/>
        </w:rPr>
        <w:t xml:space="preserve"> the </w:t>
      </w:r>
      <w:r w:rsidRPr="00496DF3">
        <w:rPr>
          <w:rStyle w:val="Emphasis"/>
        </w:rPr>
        <w:t>pre-existing</w:t>
      </w:r>
      <w:r w:rsidRPr="00496DF3">
        <w:rPr>
          <w:sz w:val="16"/>
        </w:rPr>
        <w:t xml:space="preserve"> </w:t>
      </w:r>
      <w:r w:rsidRPr="00496DF3">
        <w:rPr>
          <w:rStyle w:val="StyleUnderline"/>
        </w:rPr>
        <w:t xml:space="preserve">problems of </w:t>
      </w:r>
      <w:proofErr w:type="gramStart"/>
      <w:r w:rsidRPr="00496DF3">
        <w:rPr>
          <w:rStyle w:val="StyleUnderline"/>
        </w:rPr>
        <w:t xml:space="preserve">the </w:t>
      </w:r>
      <w:proofErr w:type="spellStart"/>
      <w:r w:rsidRPr="00496DF3">
        <w:rPr>
          <w:rStyle w:val="StyleUnderline"/>
        </w:rPr>
        <w:t>polycrisis</w:t>
      </w:r>
      <w:proofErr w:type="spellEnd"/>
      <w:proofErr w:type="gramEnd"/>
      <w:r w:rsidRPr="00496DF3">
        <w:rPr>
          <w:sz w:val="16"/>
        </w:rPr>
        <w:t>. Mapping out - even crudely - the relationships between these different sub-systems will help us be better prepared for what happens, even if we cannot fully anticipate it.</w:t>
      </w:r>
    </w:p>
    <w:p w14:paraId="1B2A5BA1" w14:textId="77777777" w:rsidR="00A96C49" w:rsidRPr="00496DF3" w:rsidRDefault="00A96C49" w:rsidP="00A96C49">
      <w:pPr>
        <w:rPr>
          <w:sz w:val="16"/>
        </w:rPr>
      </w:pPr>
      <w:r w:rsidRPr="00496DF3">
        <w:rPr>
          <w:sz w:val="16"/>
        </w:rPr>
        <w:t>It provides a better framework for understanding the true weirdness of the ideas animating the agenda of DOGE and many of the Silicon Valley connected people who are backing Trump. Behind Marc Andreessen’s celebration of ‘effective accelerationism’ with its ‘</w:t>
      </w:r>
      <w:proofErr w:type="spellStart"/>
      <w:r w:rsidRPr="00496DF3">
        <w:rPr>
          <w:sz w:val="16"/>
        </w:rPr>
        <w:t>technocapital</w:t>
      </w:r>
      <w:proofErr w:type="spellEnd"/>
      <w:r w:rsidRPr="00496DF3">
        <w:rPr>
          <w:sz w:val="16"/>
        </w:rPr>
        <w:t xml:space="preserve"> singularity’ lies the delirious counter-cybernetics of the neo-reactionary thinker Nick Land, who depicts positive feedback loops as a Lovecraftian dark god to be worshipped and celebrated:</w:t>
      </w:r>
    </w:p>
    <w:p w14:paraId="4309EA02" w14:textId="77777777" w:rsidR="00A96C49" w:rsidRPr="00496DF3" w:rsidRDefault="00A96C49" w:rsidP="00A96C49">
      <w:pPr>
        <w:ind w:left="720"/>
        <w:rPr>
          <w:sz w:val="16"/>
        </w:rPr>
      </w:pPr>
      <w:r w:rsidRPr="00496DF3">
        <w:rPr>
          <w:sz w:val="16"/>
        </w:rPr>
        <w:t xml:space="preserve">The story goes like this: Earth is captured by </w:t>
      </w:r>
      <w:proofErr w:type="gramStart"/>
      <w:r w:rsidRPr="00496DF3">
        <w:rPr>
          <w:sz w:val="16"/>
        </w:rPr>
        <w:t xml:space="preserve">a </w:t>
      </w:r>
      <w:proofErr w:type="spellStart"/>
      <w:r w:rsidRPr="00496DF3">
        <w:rPr>
          <w:sz w:val="16"/>
        </w:rPr>
        <w:t>technocapital</w:t>
      </w:r>
      <w:proofErr w:type="spellEnd"/>
      <w:proofErr w:type="gramEnd"/>
      <w:r w:rsidRPr="00496DF3">
        <w:rPr>
          <w:sz w:val="16"/>
        </w:rPr>
        <w:t xml:space="preserve">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w:t>
      </w:r>
      <w:proofErr w:type="spellStart"/>
      <w:r w:rsidRPr="00496DF3">
        <w:rPr>
          <w:sz w:val="16"/>
        </w:rPr>
        <w:t>globewars</w:t>
      </w:r>
      <w:proofErr w:type="spellEnd"/>
      <w:r w:rsidRPr="00496DF3">
        <w:rPr>
          <w:sz w:val="16"/>
        </w:rPr>
        <w:t xml:space="preserve">.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w:t>
      </w:r>
      <w:proofErr w:type="spellStart"/>
      <w:r w:rsidRPr="00496DF3">
        <w:rPr>
          <w:sz w:val="16"/>
        </w:rPr>
        <w:t>genodata</w:t>
      </w:r>
      <w:proofErr w:type="spellEnd"/>
      <w:r w:rsidRPr="00496DF3">
        <w:rPr>
          <w:sz w:val="16"/>
        </w:rPr>
        <w:t xml:space="preserve"> transfer, transversal replication, and </w:t>
      </w:r>
      <w:proofErr w:type="spellStart"/>
      <w:r w:rsidRPr="00496DF3">
        <w:rPr>
          <w:sz w:val="16"/>
        </w:rPr>
        <w:t>cyberotics</w:t>
      </w:r>
      <w:proofErr w:type="spellEnd"/>
      <w:r w:rsidRPr="00496DF3">
        <w:rPr>
          <w:sz w:val="16"/>
        </w:rPr>
        <w:t xml:space="preserve">, flood in amongst a relapse onto bacterial sex. Neo-China arrives from the future. Hypersynthetic drugs click into digital voodoo. Retro-disease. </w:t>
      </w:r>
      <w:proofErr w:type="spellStart"/>
      <w:r w:rsidRPr="00496DF3">
        <w:rPr>
          <w:sz w:val="16"/>
        </w:rPr>
        <w:t>Nanospasm</w:t>
      </w:r>
      <w:proofErr w:type="spellEnd"/>
      <w:r w:rsidRPr="00496DF3">
        <w:rPr>
          <w:sz w:val="16"/>
        </w:rPr>
        <w:t>.</w:t>
      </w:r>
    </w:p>
    <w:p w14:paraId="6E63233E" w14:textId="77777777" w:rsidR="00A96C49" w:rsidRDefault="00A96C49" w:rsidP="00A96C49">
      <w:pPr>
        <w:rPr>
          <w:sz w:val="16"/>
        </w:rPr>
      </w:pPr>
      <w:r w:rsidRPr="00496DF3">
        <w:rPr>
          <w:sz w:val="16"/>
        </w:rPr>
        <w:t xml:space="preserve">Finally, it provides a framework for thinking about what we need to do. </w:t>
      </w:r>
      <w:r w:rsidRPr="00496DF3">
        <w:rPr>
          <w:rStyle w:val="StyleUnderline"/>
          <w:highlight w:val="cyan"/>
        </w:rPr>
        <w:t>In a world of</w:t>
      </w:r>
      <w:r w:rsidRPr="00496DF3">
        <w:rPr>
          <w:sz w:val="16"/>
          <w:highlight w:val="cyan"/>
        </w:rPr>
        <w:t xml:space="preserve"> </w:t>
      </w:r>
      <w:r w:rsidRPr="00496DF3">
        <w:rPr>
          <w:rStyle w:val="Emphasis"/>
          <w:highlight w:val="cyan"/>
        </w:rPr>
        <w:t>proliferating</w:t>
      </w:r>
      <w:r w:rsidRPr="00496DF3">
        <w:rPr>
          <w:sz w:val="16"/>
          <w:highlight w:val="cyan"/>
        </w:rPr>
        <w:t xml:space="preserve">, </w:t>
      </w:r>
      <w:r w:rsidRPr="00496DF3">
        <w:rPr>
          <w:rStyle w:val="StyleUnderline"/>
          <w:highlight w:val="cyan"/>
        </w:rPr>
        <w:t>intersecting crises</w:t>
      </w:r>
      <w:r w:rsidRPr="00496DF3">
        <w:rPr>
          <w:rStyle w:val="StyleUnderline"/>
        </w:rPr>
        <w:t xml:space="preserve"> that feed upon each other and themselves</w:t>
      </w:r>
      <w:r w:rsidRPr="00496DF3">
        <w:rPr>
          <w:sz w:val="16"/>
        </w:rPr>
        <w:t xml:space="preserve">, </w:t>
      </w:r>
      <w:r w:rsidRPr="00496DF3">
        <w:rPr>
          <w:rStyle w:val="Emphasis"/>
          <w:sz w:val="24"/>
          <w:szCs w:val="24"/>
          <w:highlight w:val="cyan"/>
        </w:rPr>
        <w:t>building state capacity is crucial</w:t>
      </w:r>
      <w:r w:rsidRPr="00496DF3">
        <w:rPr>
          <w:sz w:val="16"/>
        </w:rPr>
        <w:t xml:space="preserve">. This </w:t>
      </w:r>
      <w:proofErr w:type="gramStart"/>
      <w:r w:rsidRPr="00496DF3">
        <w:rPr>
          <w:sz w:val="16"/>
        </w:rPr>
        <w:t>might, or</w:t>
      </w:r>
      <w:proofErr w:type="gramEnd"/>
      <w:r w:rsidRPr="00496DF3">
        <w:rPr>
          <w:sz w:val="16"/>
        </w:rPr>
        <w:t xml:space="preserve"> might not mean more </w:t>
      </w:r>
      <w:proofErr w:type="gramStart"/>
      <w:r w:rsidRPr="00496DF3">
        <w:rPr>
          <w:sz w:val="16"/>
        </w:rPr>
        <w:t>state depending</w:t>
      </w:r>
      <w:proofErr w:type="gramEnd"/>
      <w:r w:rsidRPr="00496DF3">
        <w:rPr>
          <w:sz w:val="16"/>
        </w:rPr>
        <w:t xml:space="preserve"> - the more crucial and urgent tasks are twofold. First, to remake the state so that it is more flexible and responsive. Second, </w:t>
      </w:r>
      <w:r w:rsidRPr="00496DF3">
        <w:rPr>
          <w:rStyle w:val="StyleUnderline"/>
          <w:highlight w:val="cyan"/>
        </w:rPr>
        <w:t>to create</w:t>
      </w:r>
      <w:r w:rsidRPr="00496DF3">
        <w:rPr>
          <w:sz w:val="16"/>
          <w:highlight w:val="cyan"/>
        </w:rPr>
        <w:t xml:space="preserve"> </w:t>
      </w:r>
      <w:r w:rsidRPr="00496DF3">
        <w:rPr>
          <w:rStyle w:val="Emphasis"/>
          <w:highlight w:val="cyan"/>
        </w:rPr>
        <w:t>different</w:t>
      </w:r>
      <w:r w:rsidRPr="00496DF3">
        <w:rPr>
          <w:sz w:val="16"/>
          <w:highlight w:val="cyan"/>
        </w:rPr>
        <w:t xml:space="preserve"> </w:t>
      </w:r>
      <w:r w:rsidRPr="00496DF3">
        <w:rPr>
          <w:rStyle w:val="StyleUnderline"/>
          <w:highlight w:val="cyan"/>
        </w:rPr>
        <w:t>feedback</w:t>
      </w:r>
      <w:r w:rsidRPr="00496DF3">
        <w:rPr>
          <w:rStyle w:val="StyleUnderline"/>
        </w:rPr>
        <w:t xml:space="preserve"> loops between</w:t>
      </w:r>
      <w:r w:rsidRPr="00496DF3">
        <w:rPr>
          <w:sz w:val="16"/>
        </w:rPr>
        <w:t xml:space="preserve"> the </w:t>
      </w:r>
      <w:r w:rsidRPr="00496DF3">
        <w:rPr>
          <w:rStyle w:val="StyleUnderline"/>
        </w:rPr>
        <w:t>state and democracy than the one we are trapped in right now, in which the</w:t>
      </w:r>
      <w:r w:rsidRPr="00496DF3">
        <w:rPr>
          <w:sz w:val="16"/>
        </w:rPr>
        <w:t xml:space="preserve"> </w:t>
      </w:r>
      <w:r w:rsidRPr="00496DF3">
        <w:rPr>
          <w:rStyle w:val="Emphasis"/>
        </w:rPr>
        <w:t>bigger</w:t>
      </w:r>
      <w:r w:rsidRPr="00496DF3">
        <w:rPr>
          <w:sz w:val="16"/>
        </w:rPr>
        <w:t xml:space="preserve"> the </w:t>
      </w:r>
      <w:r w:rsidRPr="00496DF3">
        <w:rPr>
          <w:rStyle w:val="StyleUnderline"/>
        </w:rPr>
        <w:t>crises get, the</w:t>
      </w:r>
      <w:r w:rsidRPr="00496DF3">
        <w:rPr>
          <w:sz w:val="16"/>
        </w:rPr>
        <w:t xml:space="preserve"> </w:t>
      </w:r>
      <w:r w:rsidRPr="00496DF3">
        <w:rPr>
          <w:rStyle w:val="Emphasis"/>
        </w:rPr>
        <w:t>more</w:t>
      </w:r>
      <w:r w:rsidRPr="00496DF3">
        <w:rPr>
          <w:sz w:val="16"/>
        </w:rPr>
        <w:t xml:space="preserve"> that </w:t>
      </w:r>
      <w:r w:rsidRPr="00496DF3">
        <w:rPr>
          <w:rStyle w:val="Emphasis"/>
        </w:rPr>
        <w:t>they empower</w:t>
      </w:r>
      <w:r w:rsidRPr="00496DF3">
        <w:rPr>
          <w:sz w:val="16"/>
        </w:rPr>
        <w:t xml:space="preserve"> </w:t>
      </w:r>
      <w:r w:rsidRPr="00496DF3">
        <w:rPr>
          <w:rStyle w:val="StyleUnderline"/>
        </w:rPr>
        <w:t>the people who want to ignore them, rip out the control systems, or, in the extreme</w:t>
      </w:r>
      <w:r w:rsidRPr="00496DF3">
        <w:rPr>
          <w:sz w:val="16"/>
        </w:rPr>
        <w:t xml:space="preserve">, </w:t>
      </w:r>
      <w:r w:rsidRPr="00496DF3">
        <w:rPr>
          <w:rStyle w:val="Emphasis"/>
        </w:rPr>
        <w:t>actively welcome</w:t>
      </w:r>
      <w:r w:rsidRPr="00496DF3">
        <w:rPr>
          <w:sz w:val="16"/>
        </w:rPr>
        <w:t xml:space="preserve"> </w:t>
      </w:r>
      <w:r w:rsidRPr="00496DF3">
        <w:rPr>
          <w:rStyle w:val="StyleUnderline"/>
        </w:rPr>
        <w:t>the crises in</w:t>
      </w:r>
      <w:r w:rsidRPr="00496DF3">
        <w:rPr>
          <w:sz w:val="16"/>
        </w:rPr>
        <w:t>. I’ve written before about the beginnings of alternatives that are at least better aware of the challenges we face, but they’re only the beginnings, and we need a whole lot more.</w:t>
      </w:r>
    </w:p>
    <w:p w14:paraId="3A4A158F" w14:textId="77777777" w:rsidR="00A96C49" w:rsidRPr="00597317" w:rsidRDefault="00A96C49" w:rsidP="00A96C49"/>
    <w:p w14:paraId="4729EFFB" w14:textId="77777777" w:rsidR="00A96C49" w:rsidRPr="00597317" w:rsidRDefault="00A96C49" w:rsidP="00A96C49">
      <w:pPr>
        <w:pStyle w:val="Heading3"/>
      </w:pPr>
      <w:r w:rsidRPr="00597317">
        <w:t>AT</w:t>
      </w:r>
      <w:proofErr w:type="gramStart"/>
      <w:r w:rsidRPr="00597317">
        <w:t>: !</w:t>
      </w:r>
      <w:proofErr w:type="gramEnd"/>
      <w:r w:rsidRPr="00597317">
        <w:t>---Thumped---2 Years---1NR</w:t>
      </w:r>
      <w:r w:rsidRPr="00597317">
        <w:br/>
      </w:r>
    </w:p>
    <w:p w14:paraId="2EE852A4" w14:textId="77777777" w:rsidR="00A96C49" w:rsidRPr="00496DF3" w:rsidRDefault="00A96C49" w:rsidP="00A96C49">
      <w:pPr>
        <w:pStyle w:val="Heading4"/>
        <w:rPr>
          <w:rFonts w:cs="Times New Roman"/>
        </w:rPr>
      </w:pPr>
      <w:r w:rsidRPr="00496DF3">
        <w:rPr>
          <w:rFonts w:cs="Times New Roman"/>
        </w:rPr>
        <w:t>2026 is key to the future of American institutions. Validating his first 2 years makes the last 6 look like a “garden party.”</w:t>
      </w:r>
    </w:p>
    <w:p w14:paraId="21B72AFB" w14:textId="77777777" w:rsidR="00A96C49" w:rsidRPr="00496DF3" w:rsidRDefault="00A96C49" w:rsidP="00A96C49">
      <w:r w:rsidRPr="00496DF3">
        <w:rPr>
          <w:rStyle w:val="Style13ptBold"/>
        </w:rPr>
        <w:t>Bruni 25</w:t>
      </w:r>
      <w:r w:rsidRPr="00496DF3">
        <w:t>, American journalist writing for The New York Times since 1995. (Frank, “November 20</w:t>
      </w:r>
      <w:r w:rsidRPr="00496DF3">
        <w:rPr>
          <w:rStyle w:val="Emphasis"/>
        </w:rPr>
        <w:t>26</w:t>
      </w:r>
      <w:r w:rsidRPr="00496DF3">
        <w:t xml:space="preserve"> </w:t>
      </w:r>
      <w:r w:rsidRPr="00496DF3">
        <w:rPr>
          <w:rStyle w:val="Emphasis"/>
        </w:rPr>
        <w:t>Is</w:t>
      </w:r>
      <w:r w:rsidRPr="00496DF3">
        <w:t xml:space="preserve"> </w:t>
      </w:r>
      <w:r w:rsidRPr="00496DF3">
        <w:rPr>
          <w:rStyle w:val="Emphasis"/>
        </w:rPr>
        <w:t>Everything</w:t>
      </w:r>
      <w:r w:rsidRPr="00496DF3">
        <w:t xml:space="preserve">,” </w:t>
      </w:r>
      <w:r w:rsidRPr="00496DF3">
        <w:rPr>
          <w:i/>
          <w:iCs/>
        </w:rPr>
        <w:t>New York Times</w:t>
      </w:r>
      <w:r w:rsidRPr="00496DF3">
        <w:t>, https://archive.ph/qlnBr#selection-521.0-526.0)</w:t>
      </w:r>
    </w:p>
    <w:p w14:paraId="0AF8AB04" w14:textId="77777777" w:rsidR="00A96C49" w:rsidRPr="00496DF3" w:rsidRDefault="00A96C49" w:rsidP="00A96C49">
      <w:pPr>
        <w:rPr>
          <w:sz w:val="16"/>
        </w:rPr>
      </w:pPr>
      <w:r w:rsidRPr="00496DF3">
        <w:rPr>
          <w:sz w:val="16"/>
        </w:rPr>
        <w:t xml:space="preserve">We can’t let any of the political anomalies, Beltway melodramas, sweeping generalities and other chum for cable television news distract from what I’m increasingly convinced is </w:t>
      </w:r>
      <w:r w:rsidRPr="002753DD">
        <w:rPr>
          <w:rStyle w:val="StyleUnderline"/>
          <w:highlight w:val="cyan"/>
        </w:rPr>
        <w:t xml:space="preserve">the </w:t>
      </w:r>
      <w:r w:rsidRPr="002753DD">
        <w:rPr>
          <w:rStyle w:val="Emphasis"/>
          <w:highlight w:val="cyan"/>
        </w:rPr>
        <w:t>whole ballgame</w:t>
      </w:r>
      <w:r w:rsidRPr="002753DD">
        <w:rPr>
          <w:rStyle w:val="StyleUnderline"/>
          <w:highlight w:val="cyan"/>
        </w:rPr>
        <w:t xml:space="preserve"> for America’s future</w:t>
      </w:r>
      <w:r w:rsidRPr="002753DD">
        <w:rPr>
          <w:sz w:val="16"/>
          <w:highlight w:val="cyan"/>
        </w:rPr>
        <w:t xml:space="preserve">: </w:t>
      </w:r>
      <w:r w:rsidRPr="002753DD">
        <w:rPr>
          <w:rStyle w:val="StyleUnderline"/>
          <w:highlight w:val="cyan"/>
        </w:rPr>
        <w:t>Democrats’</w:t>
      </w:r>
      <w:r w:rsidRPr="00496DF3">
        <w:rPr>
          <w:rStyle w:val="StyleUnderline"/>
        </w:rPr>
        <w:t xml:space="preserve"> </w:t>
      </w:r>
      <w:r w:rsidRPr="002753DD">
        <w:rPr>
          <w:rStyle w:val="StyleUnderline"/>
          <w:highlight w:val="cyan"/>
        </w:rPr>
        <w:t>wresting</w:t>
      </w:r>
      <w:r w:rsidRPr="00496DF3">
        <w:rPr>
          <w:rStyle w:val="StyleUnderline"/>
        </w:rPr>
        <w:t xml:space="preserve"> </w:t>
      </w:r>
      <w:r w:rsidRPr="002753DD">
        <w:rPr>
          <w:rStyle w:val="StyleUnderline"/>
          <w:highlight w:val="cyan"/>
        </w:rPr>
        <w:t>control of at least one chamber</w:t>
      </w:r>
      <w:r w:rsidRPr="00496DF3">
        <w:rPr>
          <w:rStyle w:val="StyleUnderline"/>
        </w:rPr>
        <w:t xml:space="preserve"> of Congress</w:t>
      </w:r>
      <w:r w:rsidRPr="00496DF3">
        <w:rPr>
          <w:sz w:val="16"/>
        </w:rPr>
        <w:t>.</w:t>
      </w:r>
    </w:p>
    <w:p w14:paraId="00C5650A" w14:textId="77777777" w:rsidR="00A96C49" w:rsidRPr="00496DF3" w:rsidRDefault="00A96C49" w:rsidP="00A96C49">
      <w:pPr>
        <w:rPr>
          <w:sz w:val="16"/>
        </w:rPr>
      </w:pPr>
      <w:r w:rsidRPr="00496DF3">
        <w:rPr>
          <w:sz w:val="16"/>
        </w:rPr>
        <w:t xml:space="preserve">The party faces brutal odds against flipping the four seats in the Senate necessary for a majority there, so I’m talking about the </w:t>
      </w:r>
      <w:r w:rsidRPr="00496DF3">
        <w:rPr>
          <w:rStyle w:val="StyleUnderline"/>
        </w:rPr>
        <w:t xml:space="preserve">House. </w:t>
      </w:r>
      <w:r w:rsidRPr="002753DD">
        <w:rPr>
          <w:rStyle w:val="StyleUnderline"/>
          <w:highlight w:val="cyan"/>
        </w:rPr>
        <w:t>Anyone who appreciates the threat that an</w:t>
      </w:r>
      <w:r w:rsidRPr="00496DF3">
        <w:rPr>
          <w:rStyle w:val="StyleUnderline"/>
        </w:rPr>
        <w:t xml:space="preserve"> unbowed, </w:t>
      </w:r>
      <w:r w:rsidRPr="002753DD">
        <w:rPr>
          <w:rStyle w:val="StyleUnderline"/>
          <w:highlight w:val="cyan"/>
        </w:rPr>
        <w:t>unrestrained Trump poses must</w:t>
      </w:r>
      <w:r w:rsidRPr="00496DF3">
        <w:rPr>
          <w:rStyle w:val="StyleUnderline"/>
        </w:rPr>
        <w:t xml:space="preserve"> be relentlessly</w:t>
      </w:r>
      <w:r w:rsidRPr="00496DF3">
        <w:rPr>
          <w:sz w:val="16"/>
        </w:rPr>
        <w:t xml:space="preserve">, obsessively </w:t>
      </w:r>
      <w:r w:rsidRPr="002753DD">
        <w:rPr>
          <w:rStyle w:val="StyleUnderline"/>
          <w:highlight w:val="cyan"/>
        </w:rPr>
        <w:t>focus</w:t>
      </w:r>
      <w:r w:rsidRPr="00496DF3">
        <w:rPr>
          <w:rStyle w:val="StyleUnderline"/>
        </w:rPr>
        <w:t xml:space="preserve">ed </w:t>
      </w:r>
      <w:r w:rsidRPr="002753DD">
        <w:rPr>
          <w:rStyle w:val="StyleUnderline"/>
          <w:highlight w:val="cyan"/>
        </w:rPr>
        <w:t>on</w:t>
      </w:r>
      <w:r w:rsidRPr="00496DF3">
        <w:rPr>
          <w:sz w:val="16"/>
        </w:rPr>
        <w:t xml:space="preserve"> the rare </w:t>
      </w:r>
      <w:r w:rsidRPr="00496DF3">
        <w:rPr>
          <w:rStyle w:val="StyleUnderline"/>
        </w:rPr>
        <w:t xml:space="preserve">congressional </w:t>
      </w:r>
      <w:r w:rsidRPr="002753DD">
        <w:rPr>
          <w:rStyle w:val="StyleUnderline"/>
          <w:highlight w:val="cyan"/>
        </w:rPr>
        <w:t>districts</w:t>
      </w:r>
      <w:r w:rsidRPr="00496DF3">
        <w:rPr>
          <w:sz w:val="16"/>
        </w:rPr>
        <w:t xml:space="preserve"> — maybe about </w:t>
      </w:r>
      <w:r w:rsidRPr="002753DD">
        <w:rPr>
          <w:rStyle w:val="Emphasis"/>
          <w:highlight w:val="cyan"/>
        </w:rPr>
        <w:t>20 of them</w:t>
      </w:r>
      <w:r w:rsidRPr="00496DF3">
        <w:rPr>
          <w:sz w:val="16"/>
        </w:rPr>
        <w:t xml:space="preserve">, maybe several more — </w:t>
      </w:r>
      <w:r w:rsidRPr="00496DF3">
        <w:rPr>
          <w:rStyle w:val="StyleUnderline"/>
        </w:rPr>
        <w:t xml:space="preserve">that are truly </w:t>
      </w:r>
      <w:r w:rsidRPr="002753DD">
        <w:rPr>
          <w:rStyle w:val="StyleUnderline"/>
          <w:highlight w:val="cyan"/>
        </w:rPr>
        <w:t>up for grabs</w:t>
      </w:r>
      <w:r w:rsidRPr="00496DF3">
        <w:rPr>
          <w:sz w:val="16"/>
        </w:rPr>
        <w:t>, and on the math and methods for Democratic victories in them.</w:t>
      </w:r>
    </w:p>
    <w:p w14:paraId="2FC1E708" w14:textId="77777777" w:rsidR="00A96C49" w:rsidRPr="00496DF3" w:rsidRDefault="00A96C49" w:rsidP="00A96C49">
      <w:pPr>
        <w:rPr>
          <w:sz w:val="16"/>
        </w:rPr>
      </w:pPr>
      <w:r w:rsidRPr="00496DF3">
        <w:rPr>
          <w:sz w:val="16"/>
        </w:rPr>
        <w:t xml:space="preserve">I’m not saying that because the Democratic Party is in such fine fettle. Hardly. I’m saying that because </w:t>
      </w:r>
      <w:r w:rsidRPr="002753DD">
        <w:rPr>
          <w:rStyle w:val="StyleUnderline"/>
          <w:highlight w:val="cyan"/>
        </w:rPr>
        <w:t>Republicans</w:t>
      </w:r>
      <w:r w:rsidRPr="00496DF3">
        <w:rPr>
          <w:sz w:val="16"/>
        </w:rPr>
        <w:t xml:space="preserve"> — devoid of conscience and terrified of Trump — </w:t>
      </w:r>
      <w:r w:rsidRPr="00496DF3">
        <w:rPr>
          <w:rStyle w:val="StyleUnderline"/>
        </w:rPr>
        <w:t xml:space="preserve">have </w:t>
      </w:r>
      <w:r w:rsidRPr="002753DD">
        <w:rPr>
          <w:rStyle w:val="StyleUnderline"/>
          <w:highlight w:val="cyan"/>
        </w:rPr>
        <w:t>show</w:t>
      </w:r>
      <w:r w:rsidRPr="00496DF3">
        <w:rPr>
          <w:rStyle w:val="StyleUnderline"/>
        </w:rPr>
        <w:t xml:space="preserve">n an almost complete </w:t>
      </w:r>
      <w:r w:rsidRPr="002753DD">
        <w:rPr>
          <w:rStyle w:val="StyleUnderline"/>
          <w:highlight w:val="cyan"/>
        </w:rPr>
        <w:t>willingness</w:t>
      </w:r>
      <w:r w:rsidRPr="00496DF3">
        <w:rPr>
          <w:rStyle w:val="StyleUnderline"/>
        </w:rPr>
        <w:t xml:space="preserve"> </w:t>
      </w:r>
      <w:r w:rsidRPr="002753DD">
        <w:rPr>
          <w:rStyle w:val="StyleUnderline"/>
          <w:highlight w:val="cyan"/>
        </w:rPr>
        <w:t>to let him do whatever he wants</w:t>
      </w:r>
      <w:r w:rsidRPr="00496DF3">
        <w:rPr>
          <w:rStyle w:val="StyleUnderline"/>
        </w:rPr>
        <w:t xml:space="preserve"> and drag the country wherever he pleases, which is down into a sewer of despotism, corruption, cruelty and fiscal insanity</w:t>
      </w:r>
      <w:r w:rsidRPr="00496DF3">
        <w:rPr>
          <w:sz w:val="16"/>
        </w:rPr>
        <w:t>.</w:t>
      </w:r>
    </w:p>
    <w:p w14:paraId="3CC8F2CD" w14:textId="77777777" w:rsidR="00A96C49" w:rsidRPr="00496DF3" w:rsidRDefault="00A96C49" w:rsidP="00A96C49">
      <w:pPr>
        <w:rPr>
          <w:sz w:val="16"/>
        </w:rPr>
      </w:pPr>
      <w:r w:rsidRPr="00496DF3">
        <w:rPr>
          <w:rStyle w:val="StyleUnderline"/>
        </w:rPr>
        <w:t xml:space="preserve">The conservative majority on the Supreme </w:t>
      </w:r>
      <w:r w:rsidRPr="002753DD">
        <w:rPr>
          <w:rStyle w:val="StyleUnderline"/>
          <w:highlight w:val="cyan"/>
        </w:rPr>
        <w:t>Court is clearing the way</w:t>
      </w:r>
      <w:r w:rsidRPr="00496DF3">
        <w:rPr>
          <w:rStyle w:val="StyleUnderline"/>
        </w:rPr>
        <w:t xml:space="preserve"> for him</w:t>
      </w:r>
      <w:r w:rsidRPr="00496DF3">
        <w:rPr>
          <w:sz w:val="16"/>
        </w:rPr>
        <w:t xml:space="preserve">. Meanwhile, </w:t>
      </w:r>
      <w:r w:rsidRPr="00496DF3">
        <w:rPr>
          <w:rStyle w:val="StyleUnderline"/>
        </w:rPr>
        <w:t>Trump and his enablers are busy trying to neuter the rest of the justice system with strategically placed sycophants</w:t>
      </w:r>
      <w:r w:rsidRPr="00496DF3">
        <w:rPr>
          <w:sz w:val="16"/>
        </w:rPr>
        <w:t>. They’re threatening private lawyers, some of whom have elected to do Trump’s bidding, and bullying universities, some of which have been brought to heel. And plenty of people in corporate America are just rolling with the zeitgeist, even if that toxic spirit is autocratic.</w:t>
      </w:r>
    </w:p>
    <w:p w14:paraId="04178019" w14:textId="77777777" w:rsidR="00A96C49" w:rsidRPr="00496DF3" w:rsidRDefault="00A96C49" w:rsidP="00A96C49">
      <w:pPr>
        <w:rPr>
          <w:sz w:val="16"/>
        </w:rPr>
      </w:pPr>
      <w:r w:rsidRPr="002753DD">
        <w:rPr>
          <w:rStyle w:val="StyleUnderline"/>
          <w:highlight w:val="cyan"/>
        </w:rPr>
        <w:t>We’re running out of bulwarks</w:t>
      </w:r>
      <w:r w:rsidRPr="002753DD">
        <w:rPr>
          <w:sz w:val="16"/>
          <w:highlight w:val="cyan"/>
        </w:rPr>
        <w:t xml:space="preserve">. </w:t>
      </w:r>
      <w:r w:rsidRPr="002753DD">
        <w:rPr>
          <w:rStyle w:val="StyleUnderline"/>
          <w:highlight w:val="cyan"/>
        </w:rPr>
        <w:t>If we don’t build one in Congress</w:t>
      </w:r>
      <w:r w:rsidRPr="00496DF3">
        <w:rPr>
          <w:rStyle w:val="StyleUnderline"/>
        </w:rPr>
        <w:t xml:space="preserve">, </w:t>
      </w:r>
      <w:r w:rsidRPr="002753DD">
        <w:rPr>
          <w:rStyle w:val="StyleUnderline"/>
          <w:highlight w:val="cyan"/>
        </w:rPr>
        <w:t>Trump’s final two years</w:t>
      </w:r>
      <w:r w:rsidRPr="00496DF3">
        <w:rPr>
          <w:rStyle w:val="StyleUnderline"/>
        </w:rPr>
        <w:t xml:space="preserve"> in the presidency</w:t>
      </w:r>
      <w:r w:rsidRPr="00496DF3">
        <w:rPr>
          <w:sz w:val="16"/>
        </w:rPr>
        <w:t xml:space="preserve"> — if they even are his final two years in the presidency — </w:t>
      </w:r>
      <w:r w:rsidRPr="00496DF3">
        <w:rPr>
          <w:rStyle w:val="StyleUnderline"/>
        </w:rPr>
        <w:t xml:space="preserve">may </w:t>
      </w:r>
      <w:r w:rsidRPr="002753DD">
        <w:rPr>
          <w:rStyle w:val="StyleUnderline"/>
          <w:highlight w:val="cyan"/>
        </w:rPr>
        <w:t xml:space="preserve">make the previous </w:t>
      </w:r>
      <w:r w:rsidRPr="002753DD">
        <w:rPr>
          <w:rStyle w:val="Emphasis"/>
          <w:sz w:val="30"/>
          <w:szCs w:val="30"/>
          <w:highlight w:val="cyan"/>
        </w:rPr>
        <w:t>six look like a</w:t>
      </w:r>
      <w:r w:rsidRPr="00496DF3">
        <w:rPr>
          <w:rStyle w:val="Emphasis"/>
          <w:sz w:val="30"/>
          <w:szCs w:val="30"/>
        </w:rPr>
        <w:t xml:space="preserve"> genteel </w:t>
      </w:r>
      <w:r w:rsidRPr="002753DD">
        <w:rPr>
          <w:rStyle w:val="Emphasis"/>
          <w:sz w:val="30"/>
          <w:szCs w:val="30"/>
          <w:highlight w:val="cyan"/>
        </w:rPr>
        <w:t>garden party</w:t>
      </w:r>
      <w:r w:rsidRPr="00496DF3">
        <w:rPr>
          <w:rStyle w:val="StyleUnderline"/>
        </w:rPr>
        <w:t>, and the country may never recover</w:t>
      </w:r>
      <w:r w:rsidRPr="00496DF3">
        <w:rPr>
          <w:sz w:val="16"/>
        </w:rPr>
        <w:t>.</w:t>
      </w:r>
    </w:p>
    <w:p w14:paraId="149A042B" w14:textId="77777777" w:rsidR="00A96C49" w:rsidRPr="00496DF3" w:rsidRDefault="00A96C49" w:rsidP="00A96C49">
      <w:pPr>
        <w:pStyle w:val="Heading4"/>
        <w:rPr>
          <w:rFonts w:cs="Times New Roman"/>
        </w:rPr>
      </w:pPr>
      <w:r w:rsidRPr="00496DF3">
        <w:rPr>
          <w:rFonts w:cs="Times New Roman"/>
        </w:rPr>
        <w:t>He can’t do permanent damage in these 2 years, the Left has a window</w:t>
      </w:r>
    </w:p>
    <w:p w14:paraId="739EAB3A" w14:textId="77777777" w:rsidR="00A96C49" w:rsidRPr="00496DF3" w:rsidRDefault="00A96C49" w:rsidP="00A96C49">
      <w:r w:rsidRPr="00496DF3">
        <w:rPr>
          <w:rStyle w:val="Style13ptBold"/>
        </w:rPr>
        <w:t>Robinson 24</w:t>
      </w:r>
      <w:r w:rsidRPr="00496DF3">
        <w:t xml:space="preserve"> (Nate, “Here's The Silver Lining,” Current Affairs, https://www.currentaffairs.org/news/heres-the-silver-lining)</w:t>
      </w:r>
    </w:p>
    <w:p w14:paraId="291BC675" w14:textId="77777777" w:rsidR="00A96C49" w:rsidRPr="00496DF3" w:rsidRDefault="00A96C49" w:rsidP="00A96C49">
      <w:pPr>
        <w:rPr>
          <w:sz w:val="16"/>
        </w:rPr>
      </w:pPr>
      <w:proofErr w:type="gramStart"/>
      <w:r w:rsidRPr="00496DF3">
        <w:rPr>
          <w:sz w:val="16"/>
        </w:rPr>
        <w:t>So</w:t>
      </w:r>
      <w:proofErr w:type="gramEnd"/>
      <w:r w:rsidRPr="00496DF3">
        <w:rPr>
          <w:sz w:val="16"/>
        </w:rPr>
        <w:t xml:space="preserve"> I do not think there is much of a risk that Donald Trump is going to build a lasting, popular right-wing government. I think he’s going to be a bit like Jair Bolsonaro was in </w:t>
      </w:r>
      <w:proofErr w:type="gramStart"/>
      <w:r w:rsidRPr="00496DF3">
        <w:rPr>
          <w:sz w:val="16"/>
        </w:rPr>
        <w:t>Brazil;</w:t>
      </w:r>
      <w:proofErr w:type="gramEnd"/>
      <w:r w:rsidRPr="00496DF3">
        <w:rPr>
          <w:sz w:val="16"/>
        </w:rPr>
        <w:t xml:space="preserve"> in other words, a hot mess. Trump has thin Congressional majorities and Republicans easily descend into squabbling with one another, meaning that it will be tough for them to put through major legislation. </w:t>
      </w:r>
      <w:r w:rsidRPr="00496DF3">
        <w:rPr>
          <w:rStyle w:val="StyleUnderline"/>
          <w:highlight w:val="cyan"/>
        </w:rPr>
        <w:t>There are Congressional elections again in two years. I do not think an aging, meandering</w:t>
      </w:r>
      <w:r w:rsidRPr="00496DF3">
        <w:rPr>
          <w:sz w:val="16"/>
        </w:rPr>
        <w:t xml:space="preserve"> Donald </w:t>
      </w:r>
      <w:r w:rsidRPr="00496DF3">
        <w:rPr>
          <w:rStyle w:val="StyleUnderline"/>
          <w:highlight w:val="cyan"/>
        </w:rPr>
        <w:t>Trump is going to succeed in abolishing American democracy in two years</w:t>
      </w:r>
      <w:r w:rsidRPr="00496DF3">
        <w:rPr>
          <w:sz w:val="16"/>
        </w:rPr>
        <w:t>, although I do think he’s going to put through a lot of awful regulations and send this country into chaos. I also think Trump sets a terrible tone for the country, because he encourages us to be paranoid, unthinking, and hateful toward one another. I’m worried what a generation of young people whose role models are Donald Trump and Elon Musk are going to be like when they grow up.</w:t>
      </w:r>
    </w:p>
    <w:p w14:paraId="2999500B" w14:textId="77777777" w:rsidR="00A96C49" w:rsidRPr="00496DF3" w:rsidRDefault="00A96C49" w:rsidP="00A96C49">
      <w:pPr>
        <w:rPr>
          <w:sz w:val="16"/>
        </w:rPr>
      </w:pPr>
      <w:r w:rsidRPr="00496DF3">
        <w:rPr>
          <w:sz w:val="16"/>
        </w:rPr>
        <w:t xml:space="preserve">But </w:t>
      </w:r>
      <w:r w:rsidRPr="00496DF3">
        <w:rPr>
          <w:rStyle w:val="StyleUnderline"/>
          <w:highlight w:val="cyan"/>
        </w:rPr>
        <w:t xml:space="preserve">Trump’s failure gives us </w:t>
      </w:r>
      <w:r w:rsidRPr="00496DF3">
        <w:rPr>
          <w:rStyle w:val="Emphasis"/>
          <w:highlight w:val="cyan"/>
        </w:rPr>
        <w:t>a window to build the alternative</w:t>
      </w:r>
      <w:r w:rsidRPr="00496DF3">
        <w:rPr>
          <w:sz w:val="16"/>
        </w:rPr>
        <w:t xml:space="preserve">. The Democratic Party establishment has completely discredited itself. It forced its preferred candidate through the primary successfully in 2016, and then she lost to Trump. It thwarted Bernie Sanders again in 2020, and only barely squeaked into the White House (partly because Trump started killing his own voters via pandemic negligence, a lucky break for Biden). Then Joe Biden’s presidency proved spectacularly unpopular. This year, the Democrats flopped miserably, even losing the popular vote. They have failed us all and should never be listened to again. </w:t>
      </w:r>
    </w:p>
    <w:p w14:paraId="79A09228" w14:textId="77777777" w:rsidR="00A96C49" w:rsidRDefault="00A96C49" w:rsidP="00A96C49">
      <w:pPr>
        <w:pStyle w:val="Heading3"/>
      </w:pPr>
      <w:r>
        <w:t>AT: Servants Solve---1NR</w:t>
      </w:r>
    </w:p>
    <w:p w14:paraId="38474C95" w14:textId="77777777" w:rsidR="00A96C49" w:rsidRDefault="00A96C49" w:rsidP="00A96C49">
      <w:pPr>
        <w:pStyle w:val="Heading3"/>
      </w:pPr>
      <w:r>
        <w:t>AT: It’s the Courts</w:t>
      </w:r>
    </w:p>
    <w:p w14:paraId="70CB377B" w14:textId="77777777" w:rsidR="00A96C49" w:rsidRPr="00496DF3" w:rsidRDefault="00A96C49" w:rsidP="00A96C49">
      <w:pPr>
        <w:pStyle w:val="Heading4"/>
        <w:rPr>
          <w:rFonts w:cs="Times New Roman"/>
        </w:rPr>
      </w:pPr>
      <w:r w:rsidRPr="00496DF3">
        <w:rPr>
          <w:rFonts w:cs="Times New Roman"/>
        </w:rPr>
        <w:t>Trump takes credit for Court decisions</w:t>
      </w:r>
    </w:p>
    <w:p w14:paraId="3F1C5DE6" w14:textId="77777777" w:rsidR="00A96C49" w:rsidRPr="00496DF3" w:rsidRDefault="00A96C49" w:rsidP="00A96C49">
      <w:r w:rsidRPr="00496DF3">
        <w:rPr>
          <w:rStyle w:val="Style13ptBold"/>
        </w:rPr>
        <w:t>New Yorker 15</w:t>
      </w:r>
      <w:r w:rsidRPr="00496DF3">
        <w:t xml:space="preserve"> (“OBAMA’S GAME OF CHICKEN WITH THE SUPREME COURT”, </w:t>
      </w:r>
      <w:r w:rsidRPr="00496DF3">
        <w:rPr>
          <w:i/>
          <w:iCs/>
        </w:rPr>
        <w:t>New Yorker</w:t>
      </w:r>
      <w:r w:rsidRPr="00496DF3">
        <w:t>, http://www.newyorker.com/news/daily-comment/obamas-game-of-chicken-with-the-supreme-court)</w:t>
      </w:r>
    </w:p>
    <w:p w14:paraId="3E4B0FE7" w14:textId="77777777" w:rsidR="00A96C49" w:rsidRPr="00496DF3" w:rsidRDefault="00A96C49" w:rsidP="00A96C49">
      <w:pPr>
        <w:rPr>
          <w:rStyle w:val="Emphasis"/>
        </w:rPr>
      </w:pPr>
      <w:r w:rsidRPr="00496DF3">
        <w:rPr>
          <w:sz w:val="16"/>
        </w:rPr>
        <w:t xml:space="preserve">No, it’s not. </w:t>
      </w:r>
      <w:r w:rsidRPr="00496DF3">
        <w:rPr>
          <w:rStyle w:val="StyleUnderline"/>
          <w:highlight w:val="cyan"/>
        </w:rPr>
        <w:t>If the</w:t>
      </w:r>
      <w:r w:rsidRPr="00496DF3">
        <w:rPr>
          <w:sz w:val="16"/>
        </w:rPr>
        <w:t xml:space="preserve"> Obama </w:t>
      </w:r>
      <w:r w:rsidRPr="00496DF3">
        <w:rPr>
          <w:rStyle w:val="StyleUnderline"/>
          <w:highlight w:val="cyan"/>
        </w:rPr>
        <w:t>Administration loses in</w:t>
      </w:r>
      <w:r w:rsidRPr="00496DF3">
        <w:rPr>
          <w:rStyle w:val="StyleUnderline"/>
        </w:rPr>
        <w:t xml:space="preserve"> the Supreme </w:t>
      </w:r>
      <w:r w:rsidRPr="00496DF3">
        <w:rPr>
          <w:rStyle w:val="StyleUnderline"/>
          <w:highlight w:val="cyan"/>
        </w:rPr>
        <w:t xml:space="preserve">Court, the political pain will fall </w:t>
      </w:r>
      <w:r w:rsidRPr="00496DF3">
        <w:rPr>
          <w:rStyle w:val="StyleUnderline"/>
        </w:rPr>
        <w:t xml:space="preserve">almost </w:t>
      </w:r>
      <w:r w:rsidRPr="00496DF3">
        <w:rPr>
          <w:rStyle w:val="StyleUnderline"/>
          <w:highlight w:val="cyan"/>
        </w:rPr>
        <w:t xml:space="preserve">exclusively on the President </w:t>
      </w:r>
      <w:r w:rsidRPr="00496DF3">
        <w:rPr>
          <w:rStyle w:val="StyleUnderline"/>
        </w:rPr>
        <w:t>and his Party</w:t>
      </w:r>
      <w:r w:rsidRPr="00496DF3">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496DF3">
        <w:rPr>
          <w:rStyle w:val="StyleUnderline"/>
        </w:rPr>
        <w:t>This may not be exactly right or fair, but it’s a reasonable perception on the part of most people</w:t>
      </w:r>
      <w:r w:rsidRPr="00496DF3">
        <w:rPr>
          <w:sz w:val="16"/>
        </w:rPr>
        <w:t xml:space="preserve">. The scope of the Affordable Care Act is so vast, and its effects so pervasive, that there is scarcely a corner of health care, especially </w:t>
      </w:r>
      <w:proofErr w:type="gramStart"/>
      <w:r w:rsidRPr="00496DF3">
        <w:rPr>
          <w:sz w:val="16"/>
        </w:rPr>
        <w:t>with regard to</w:t>
      </w:r>
      <w:proofErr w:type="gramEnd"/>
      <w:r w:rsidRPr="00496DF3">
        <w:rPr>
          <w:sz w:val="16"/>
        </w:rPr>
        <w:t xml:space="preserve"> insurance, that is unaffected by it. </w:t>
      </w:r>
      <w:proofErr w:type="gramStart"/>
      <w:r w:rsidRPr="00496DF3">
        <w:rPr>
          <w:sz w:val="16"/>
        </w:rPr>
        <w:t>So</w:t>
      </w:r>
      <w:proofErr w:type="gramEnd"/>
      <w:r w:rsidRPr="00496DF3">
        <w:rPr>
          <w:sz w:val="16"/>
        </w:rPr>
        <w:t xml:space="preserve"> if millions lose insurance, they will hold it against Obamacare, and against Obama. </w:t>
      </w:r>
      <w:r w:rsidRPr="00496DF3">
        <w:rPr>
          <w:rStyle w:val="Emphasis"/>
          <w:highlight w:val="cyan"/>
        </w:rPr>
        <w:t xml:space="preserve">Blaming the President </w:t>
      </w:r>
      <w:r w:rsidRPr="00496DF3">
        <w:rPr>
          <w:rStyle w:val="Emphasis"/>
        </w:rPr>
        <w:t xml:space="preserve">in these circumstances </w:t>
      </w:r>
      <w:r w:rsidRPr="00496DF3">
        <w:rPr>
          <w:rStyle w:val="Emphasis"/>
          <w:highlight w:val="cyan"/>
        </w:rPr>
        <w:t xml:space="preserve">may be unfair, but it’s the way </w:t>
      </w:r>
      <w:r w:rsidRPr="00496DF3">
        <w:rPr>
          <w:rStyle w:val="Emphasis"/>
        </w:rPr>
        <w:t xml:space="preserve">American </w:t>
      </w:r>
      <w:r w:rsidRPr="00496DF3">
        <w:rPr>
          <w:rStyle w:val="Emphasis"/>
          <w:highlight w:val="cyan"/>
        </w:rPr>
        <w:t xml:space="preserve">politics </w:t>
      </w:r>
      <w:proofErr w:type="gramStart"/>
      <w:r w:rsidRPr="00496DF3">
        <w:rPr>
          <w:rStyle w:val="Emphasis"/>
          <w:highlight w:val="cyan"/>
        </w:rPr>
        <w:t>works</w:t>
      </w:r>
      <w:r w:rsidRPr="00496DF3">
        <w:rPr>
          <w:sz w:val="16"/>
        </w:rPr>
        <w:t>.</w:t>
      </w:r>
      <w:r w:rsidRPr="009B1605">
        <w:rPr>
          <w:sz w:val="12"/>
        </w:rPr>
        <w:t>¶</w:t>
      </w:r>
      <w:proofErr w:type="gramEnd"/>
      <w:r w:rsidRPr="00496DF3">
        <w:rPr>
          <w:sz w:val="16"/>
        </w:rPr>
        <w:t xml:space="preserve"> </w:t>
      </w:r>
      <w:r w:rsidRPr="00496DF3">
        <w:rPr>
          <w:rStyle w:val="StyleUnderline"/>
        </w:rPr>
        <w:t>Republicans</w:t>
      </w:r>
      <w:r w:rsidRPr="00496DF3">
        <w:rPr>
          <w:sz w:val="16"/>
        </w:rPr>
        <w:t xml:space="preserve">, of course, </w:t>
      </w:r>
      <w:r w:rsidRPr="00496DF3">
        <w:rPr>
          <w:rStyle w:val="StyleUnderline"/>
        </w:rPr>
        <w:t>will encourage this sentiment.</w:t>
      </w:r>
      <w:r w:rsidRPr="00496DF3">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496DF3">
        <w:rPr>
          <w:rStyle w:val="StyleUnderline"/>
        </w:rPr>
        <w:t>The headlines will read</w:t>
      </w:r>
      <w:r w:rsidRPr="00496DF3">
        <w:rPr>
          <w:sz w:val="16"/>
        </w:rPr>
        <w:t>, correctly, “</w:t>
      </w:r>
      <w:r w:rsidRPr="00496DF3">
        <w:rPr>
          <w:rStyle w:val="StyleUnderline"/>
        </w:rPr>
        <w:t>Court rules against Obamacare,” and this will be all that matters</w:t>
      </w:r>
      <w:r w:rsidRPr="00496DF3">
        <w:rPr>
          <w:sz w:val="16"/>
        </w:rPr>
        <w:t xml:space="preserve">.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w:t>
      </w:r>
      <w:proofErr w:type="gramStart"/>
      <w:r w:rsidRPr="00496DF3">
        <w:rPr>
          <w:sz w:val="16"/>
        </w:rPr>
        <w:t>them.</w:t>
      </w:r>
      <w:r w:rsidRPr="009B1605">
        <w:rPr>
          <w:sz w:val="12"/>
        </w:rPr>
        <w:t>¶</w:t>
      </w:r>
      <w:proofErr w:type="gramEnd"/>
      <w:r w:rsidRPr="00496DF3">
        <w:rPr>
          <w:sz w:val="16"/>
        </w:rPr>
        <w:t xml:space="preserve"> Understandably, perhaps, the Administration has courted this kind of reaction. Better than anyone, </w:t>
      </w:r>
      <w:r w:rsidRPr="00496DF3">
        <w:rPr>
          <w:rStyle w:val="StyleUnderline"/>
        </w:rPr>
        <w:t>Administration officials know the scale of the problems that would be created by a loss in the Supreme Court</w:t>
      </w:r>
      <w:r w:rsidRPr="00496DF3">
        <w:rPr>
          <w:sz w:val="16"/>
        </w:rPr>
        <w:t xml:space="preserve">. Advertising this possibility makes sense as a litigation strategy; Obama </w:t>
      </w:r>
      <w:r w:rsidRPr="00496DF3">
        <w:rPr>
          <w:rStyle w:val="StyleUnderline"/>
        </w:rPr>
        <w:t>officials don’t want to make it easy for the Supreme Court to rule against them</w:t>
      </w:r>
      <w:r w:rsidRPr="00496DF3">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496DF3">
        <w:rPr>
          <w:rStyle w:val="StyleUnderline"/>
        </w:rPr>
        <w:t xml:space="preserve">If the Supreme Court strikes down the subsidies, the Administration will also have to answer for why it didn’t prepare for this </w:t>
      </w:r>
      <w:proofErr w:type="gramStart"/>
      <w:r w:rsidRPr="00496DF3">
        <w:rPr>
          <w:rStyle w:val="StyleUnderline"/>
        </w:rPr>
        <w:t>possibility</w:t>
      </w:r>
      <w:r w:rsidRPr="00496DF3">
        <w:rPr>
          <w:sz w:val="16"/>
        </w:rPr>
        <w:t>.</w:t>
      </w:r>
      <w:r w:rsidRPr="009B1605">
        <w:rPr>
          <w:sz w:val="12"/>
        </w:rPr>
        <w:t>¶</w:t>
      </w:r>
      <w:proofErr w:type="gramEnd"/>
      <w:r w:rsidRPr="00496DF3">
        <w:rPr>
          <w:sz w:val="16"/>
        </w:rPr>
        <w:t xml:space="preserve"> </w:t>
      </w:r>
      <w:r w:rsidRPr="00496DF3">
        <w:rPr>
          <w:rStyle w:val="Emphasis"/>
          <w:highlight w:val="cyan"/>
        </w:rPr>
        <w:t>For</w:t>
      </w:r>
      <w:r w:rsidRPr="00496DF3">
        <w:rPr>
          <w:rStyle w:val="Emphasis"/>
        </w:rPr>
        <w:t xml:space="preserve"> many </w:t>
      </w:r>
      <w:r w:rsidRPr="00496DF3">
        <w:rPr>
          <w:rStyle w:val="Emphasis"/>
          <w:highlight w:val="cyan"/>
        </w:rPr>
        <w:t>people, the President</w:t>
      </w:r>
      <w:r w:rsidRPr="00496DF3">
        <w:rPr>
          <w:rStyle w:val="Emphasis"/>
        </w:rPr>
        <w:t xml:space="preserve"> of the United States </w:t>
      </w:r>
      <w:r w:rsidRPr="00496DF3">
        <w:rPr>
          <w:rStyle w:val="Emphasis"/>
          <w:highlight w:val="cyan"/>
        </w:rPr>
        <w:t>is the government</w:t>
      </w:r>
      <w:r w:rsidRPr="00496DF3">
        <w:rPr>
          <w:rStyle w:val="Emphasis"/>
        </w:rPr>
        <w:t xml:space="preserve"> of the United States</w:t>
      </w:r>
      <w:r w:rsidRPr="00496DF3">
        <w:rPr>
          <w:sz w:val="16"/>
        </w:rPr>
        <w:t xml:space="preserve">. </w:t>
      </w:r>
      <w:r w:rsidRPr="00496DF3">
        <w:rPr>
          <w:rStyle w:val="Emphasis"/>
          <w:highlight w:val="cyan"/>
        </w:rPr>
        <w:t xml:space="preserve">It’s why he gets the credit and </w:t>
      </w:r>
      <w:proofErr w:type="gramStart"/>
      <w:r w:rsidRPr="00496DF3">
        <w:rPr>
          <w:rStyle w:val="Emphasis"/>
          <w:highlight w:val="cyan"/>
        </w:rPr>
        <w:t>blame</w:t>
      </w:r>
      <w:proofErr w:type="gramEnd"/>
      <w:r w:rsidRPr="00496DF3">
        <w:rPr>
          <w:rStyle w:val="Emphasis"/>
          <w:highlight w:val="cyan"/>
        </w:rPr>
        <w:t xml:space="preserve"> for so many things</w:t>
      </w:r>
      <w:r w:rsidRPr="00496DF3">
        <w:rPr>
          <w:sz w:val="16"/>
        </w:rPr>
        <w:t xml:space="preserve">, like the economy, </w:t>
      </w:r>
      <w:r w:rsidRPr="00496DF3">
        <w:rPr>
          <w:rStyle w:val="StyleUnderline"/>
          <w:highlight w:val="cyan"/>
        </w:rPr>
        <w:t>where</w:t>
      </w:r>
      <w:r w:rsidRPr="00496DF3">
        <w:rPr>
          <w:rStyle w:val="StyleUnderline"/>
        </w:rPr>
        <w:t xml:space="preserve"> his </w:t>
      </w:r>
      <w:r w:rsidRPr="00496DF3">
        <w:rPr>
          <w:rStyle w:val="StyleUnderline"/>
          <w:highlight w:val="cyan"/>
        </w:rPr>
        <w:t>influence can be hard to discern</w:t>
      </w:r>
      <w:r w:rsidRPr="00496DF3">
        <w:rPr>
          <w:rStyle w:val="StyleUnderline"/>
        </w:rPr>
        <w:t xml:space="preserve">. </w:t>
      </w:r>
      <w:r w:rsidRPr="00496DF3">
        <w:rPr>
          <w:rStyle w:val="StyleUnderline"/>
          <w:highlight w:val="cyan"/>
        </w:rPr>
        <w:t xml:space="preserve">This is particularly true for a subject in which the President has invested so much </w:t>
      </w:r>
      <w:r w:rsidRPr="00496DF3">
        <w:rPr>
          <w:rStyle w:val="StyleUnderline"/>
        </w:rPr>
        <w:t xml:space="preserve">of his personal and </w:t>
      </w:r>
      <w:r w:rsidRPr="00496DF3">
        <w:rPr>
          <w:rStyle w:val="StyleUnderline"/>
          <w:highlight w:val="cyan"/>
        </w:rPr>
        <w:t>political capital</w:t>
      </w:r>
      <w:r w:rsidRPr="00496DF3">
        <w:rPr>
          <w:sz w:val="16"/>
        </w:rPr>
        <w:t xml:space="preserve">. </w:t>
      </w:r>
      <w:r w:rsidRPr="00496DF3">
        <w:rPr>
          <w:rStyle w:val="StyleUnderline"/>
        </w:rPr>
        <w:t xml:space="preserve">If the Supreme Court rules against him, </w:t>
      </w:r>
      <w:r w:rsidRPr="00496DF3">
        <w:rPr>
          <w:rStyle w:val="StyleUnderline"/>
          <w:highlight w:val="cyan"/>
        </w:rPr>
        <w:t>the President can blame the Justices</w:t>
      </w:r>
      <w:r w:rsidRPr="00496DF3">
        <w:rPr>
          <w:rStyle w:val="StyleUnderline"/>
        </w:rPr>
        <w:t xml:space="preserve"> or the Republicans </w:t>
      </w:r>
      <w:r w:rsidRPr="00496DF3">
        <w:rPr>
          <w:rStyle w:val="StyleUnderline"/>
          <w:highlight w:val="cyan"/>
        </w:rPr>
        <w:t>or anyone he likes</w:t>
      </w:r>
      <w:r w:rsidRPr="00496DF3">
        <w:rPr>
          <w:rStyle w:val="StyleUnderline"/>
        </w:rPr>
        <w:t>, and he may even be correct.</w:t>
      </w:r>
      <w:r w:rsidRPr="00496DF3">
        <w:rPr>
          <w:sz w:val="16"/>
        </w:rPr>
        <w:t xml:space="preserve"> </w:t>
      </w:r>
      <w:r w:rsidRPr="00496DF3">
        <w:rPr>
          <w:rStyle w:val="Emphasis"/>
          <w:highlight w:val="cyan"/>
        </w:rPr>
        <w:t>But the buck will stop with him.</w:t>
      </w:r>
    </w:p>
    <w:p w14:paraId="60ADF878" w14:textId="77777777" w:rsidR="00A96C49" w:rsidRPr="00496DF3" w:rsidRDefault="00A96C49" w:rsidP="00A96C49">
      <w:pPr>
        <w:pStyle w:val="Heading4"/>
        <w:rPr>
          <w:rFonts w:cs="Times New Roman"/>
        </w:rPr>
      </w:pPr>
      <w:r w:rsidRPr="00496DF3">
        <w:rPr>
          <w:rFonts w:cs="Times New Roman"/>
        </w:rPr>
        <w:t>“USFG” means all three branches.</w:t>
      </w:r>
    </w:p>
    <w:p w14:paraId="0D21EE7C" w14:textId="77777777" w:rsidR="00A96C49" w:rsidRPr="00496DF3" w:rsidRDefault="00A96C49" w:rsidP="00A96C49">
      <w:r w:rsidRPr="00496DF3">
        <w:rPr>
          <w:rStyle w:val="Style13ptBold"/>
        </w:rPr>
        <w:t>S3 18</w:t>
      </w:r>
      <w:r w:rsidRPr="00496DF3">
        <w:t xml:space="preserve"> (Science Safety Security, 2-15-2018, "Introduction to U.S. Law &amp; Policy," https://www.phe.gov/s3/law/Pages/default.aspx#)</w:t>
      </w:r>
    </w:p>
    <w:p w14:paraId="69C6CB2F" w14:textId="77777777" w:rsidR="00A96C49" w:rsidRPr="00496DF3" w:rsidRDefault="00A96C49" w:rsidP="00A96C49">
      <w:pPr>
        <w:rPr>
          <w:sz w:val="16"/>
        </w:rPr>
      </w:pPr>
      <w:r w:rsidRPr="00496DF3">
        <w:rPr>
          <w:sz w:val="16"/>
        </w:rPr>
        <w:t>U.S. Government Structure</w:t>
      </w:r>
    </w:p>
    <w:p w14:paraId="0A6DB680" w14:textId="77777777" w:rsidR="00A96C49" w:rsidRPr="00496DF3" w:rsidRDefault="00A96C49" w:rsidP="00A96C49">
      <w:pPr>
        <w:rPr>
          <w:sz w:val="16"/>
        </w:rPr>
      </w:pPr>
      <w:r w:rsidRPr="00496DF3">
        <w:rPr>
          <w:rStyle w:val="StyleUnderline"/>
        </w:rPr>
        <w:t>The</w:t>
      </w:r>
      <w:r w:rsidRPr="00496DF3">
        <w:rPr>
          <w:sz w:val="16"/>
        </w:rPr>
        <w:t xml:space="preserve"> United States (US) </w:t>
      </w:r>
      <w:r w:rsidRPr="00496DF3">
        <w:rPr>
          <w:rStyle w:val="StyleUnderline"/>
        </w:rPr>
        <w:t xml:space="preserve">Constitution </w:t>
      </w:r>
      <w:r w:rsidRPr="00496DF3">
        <w:rPr>
          <w:rStyle w:val="Emphasis"/>
        </w:rPr>
        <w:t>defines</w:t>
      </w:r>
      <w:r w:rsidRPr="00496DF3">
        <w:rPr>
          <w:sz w:val="16"/>
        </w:rPr>
        <w:t xml:space="preserve"> the three branches of </w:t>
      </w:r>
      <w:r w:rsidRPr="00496DF3">
        <w:rPr>
          <w:rStyle w:val="Emphasis"/>
          <w:highlight w:val="cyan"/>
        </w:rPr>
        <w:t>the US F</w:t>
      </w:r>
      <w:r w:rsidRPr="00496DF3">
        <w:rPr>
          <w:sz w:val="16"/>
        </w:rPr>
        <w:t xml:space="preserve">ederal </w:t>
      </w:r>
      <w:r w:rsidRPr="00496DF3">
        <w:rPr>
          <w:rStyle w:val="Emphasis"/>
          <w:highlight w:val="cyan"/>
        </w:rPr>
        <w:t>G</w:t>
      </w:r>
      <w:r w:rsidRPr="00496DF3">
        <w:rPr>
          <w:sz w:val="16"/>
        </w:rPr>
        <w:t xml:space="preserve">overnment and their powers, as well as the powers that are reserved to the States and to individuals. Under the Constitution, </w:t>
      </w:r>
      <w:r w:rsidRPr="00496DF3">
        <w:rPr>
          <w:rStyle w:val="StyleUnderline"/>
        </w:rPr>
        <w:t>the Federal government of the U</w:t>
      </w:r>
      <w:r w:rsidRPr="00496DF3">
        <w:rPr>
          <w:sz w:val="16"/>
        </w:rPr>
        <w:t xml:space="preserve">nited </w:t>
      </w:r>
      <w:r w:rsidRPr="00496DF3">
        <w:rPr>
          <w:rStyle w:val="StyleUnderline"/>
        </w:rPr>
        <w:t>S</w:t>
      </w:r>
      <w:r w:rsidRPr="00496DF3">
        <w:rPr>
          <w:sz w:val="16"/>
        </w:rPr>
        <w:t xml:space="preserve">tates </w:t>
      </w:r>
      <w:r w:rsidRPr="00496DF3">
        <w:rPr>
          <w:rStyle w:val="StyleUnderline"/>
          <w:highlight w:val="cyan"/>
        </w:rPr>
        <w:t>is divided into three parts</w:t>
      </w:r>
      <w:r w:rsidRPr="00496DF3">
        <w:rPr>
          <w:sz w:val="16"/>
        </w:rPr>
        <w:t>:</w:t>
      </w:r>
    </w:p>
    <w:p w14:paraId="2DFEF99C" w14:textId="77777777" w:rsidR="00A96C49" w:rsidRPr="00496DF3" w:rsidRDefault="00A96C49" w:rsidP="00A96C49">
      <w:pPr>
        <w:rPr>
          <w:sz w:val="16"/>
        </w:rPr>
      </w:pPr>
      <w:r w:rsidRPr="00496DF3">
        <w:rPr>
          <w:sz w:val="16"/>
        </w:rPr>
        <w:t xml:space="preserve">The Legislative Branch, or </w:t>
      </w:r>
      <w:r w:rsidRPr="00496DF3">
        <w:rPr>
          <w:rStyle w:val="Emphasis"/>
          <w:highlight w:val="cyan"/>
        </w:rPr>
        <w:t>Congress</w:t>
      </w:r>
      <w:r w:rsidRPr="00496DF3">
        <w:rPr>
          <w:sz w:val="16"/>
        </w:rPr>
        <w:t>, which is comprised of the House of Representatives and the Senate</w:t>
      </w:r>
    </w:p>
    <w:p w14:paraId="29BA967D" w14:textId="77777777" w:rsidR="00A96C49" w:rsidRPr="00496DF3" w:rsidRDefault="00A96C49" w:rsidP="00A96C49">
      <w:pPr>
        <w:rPr>
          <w:sz w:val="16"/>
        </w:rPr>
      </w:pPr>
      <w:r w:rsidRPr="00496DF3">
        <w:rPr>
          <w:rStyle w:val="StyleUnderline"/>
          <w:highlight w:val="cyan"/>
        </w:rPr>
        <w:t xml:space="preserve">The </w:t>
      </w:r>
      <w:r w:rsidRPr="00496DF3">
        <w:rPr>
          <w:rStyle w:val="Emphasis"/>
          <w:highlight w:val="cyan"/>
        </w:rPr>
        <w:t>Executive</w:t>
      </w:r>
      <w:r w:rsidRPr="00496DF3">
        <w:rPr>
          <w:sz w:val="16"/>
        </w:rPr>
        <w:t xml:space="preserve"> Branch, which includes the Executive Office of the President and the Federal agencies</w:t>
      </w:r>
    </w:p>
    <w:p w14:paraId="762BF174" w14:textId="77777777" w:rsidR="00A96C49" w:rsidRPr="00496DF3" w:rsidRDefault="00A96C49" w:rsidP="00A96C49">
      <w:pPr>
        <w:rPr>
          <w:sz w:val="16"/>
          <w:szCs w:val="16"/>
          <w:u w:val="single"/>
        </w:rPr>
      </w:pPr>
      <w:r w:rsidRPr="00496DF3">
        <w:rPr>
          <w:rStyle w:val="StyleUnderline"/>
          <w:highlight w:val="cyan"/>
        </w:rPr>
        <w:t xml:space="preserve">The </w:t>
      </w:r>
      <w:r w:rsidRPr="00496DF3">
        <w:rPr>
          <w:rStyle w:val="Emphasis"/>
          <w:highlight w:val="cyan"/>
        </w:rPr>
        <w:t>Judiciary</w:t>
      </w:r>
      <w:r w:rsidRPr="00496DF3">
        <w:rPr>
          <w:rStyle w:val="StyleUnderline"/>
        </w:rPr>
        <w:t xml:space="preserve"> Branch</w:t>
      </w:r>
      <w:r w:rsidRPr="00496DF3">
        <w:rPr>
          <w:sz w:val="16"/>
        </w:rPr>
        <w:t xml:space="preserve">, which includes the Supreme Court and </w:t>
      </w:r>
      <w:r w:rsidRPr="00496DF3">
        <w:rPr>
          <w:sz w:val="16"/>
          <w:szCs w:val="16"/>
        </w:rPr>
        <w:t>Federal Appellate and District Courts</w:t>
      </w:r>
    </w:p>
    <w:p w14:paraId="0EDAEA40" w14:textId="77777777" w:rsidR="00A96C49" w:rsidRPr="00496DF3" w:rsidRDefault="00A96C49" w:rsidP="00A96C49">
      <w:pPr>
        <w:pStyle w:val="Heading4"/>
        <w:rPr>
          <w:rFonts w:cs="Times New Roman"/>
        </w:rPr>
      </w:pPr>
      <w:r w:rsidRPr="00496DF3">
        <w:rPr>
          <w:rFonts w:cs="Times New Roman"/>
        </w:rPr>
        <w:t>“the” means all.</w:t>
      </w:r>
    </w:p>
    <w:p w14:paraId="7F595D82" w14:textId="77777777" w:rsidR="00A96C49" w:rsidRPr="00496DF3" w:rsidRDefault="00A96C49" w:rsidP="00A96C49">
      <w:r w:rsidRPr="00496DF3">
        <w:rPr>
          <w:rStyle w:val="Style13ptBold"/>
        </w:rPr>
        <w:t>Supreme Court of Kentucky 3</w:t>
      </w:r>
      <w:r w:rsidRPr="00496DF3">
        <w:t xml:space="preserve"> (“Kotila v. Commonwealth,” 2000-SC-0341-MR, Lexis)</w:t>
      </w:r>
    </w:p>
    <w:p w14:paraId="22653046" w14:textId="77777777" w:rsidR="00A96C49" w:rsidRPr="00496DF3" w:rsidRDefault="00A96C49" w:rsidP="00A96C49">
      <w:pPr>
        <w:rPr>
          <w:sz w:val="16"/>
        </w:rPr>
      </w:pPr>
      <w:r w:rsidRPr="00496DF3">
        <w:rPr>
          <w:rStyle w:val="StyleUnderline"/>
          <w:highlight w:val="cyan"/>
        </w:rPr>
        <w:t>Whether a</w:t>
      </w:r>
      <w:r w:rsidRPr="00496DF3">
        <w:rPr>
          <w:sz w:val="16"/>
        </w:rPr>
        <w:t xml:space="preserve"> conviction under this </w:t>
      </w:r>
      <w:r w:rsidRPr="00496DF3">
        <w:rPr>
          <w:rStyle w:val="StyleUnderline"/>
          <w:highlight w:val="cyan"/>
        </w:rPr>
        <w:t>statute requires</w:t>
      </w:r>
      <w:r w:rsidRPr="00496DF3">
        <w:rPr>
          <w:sz w:val="16"/>
        </w:rPr>
        <w:t xml:space="preserve"> possession of </w:t>
      </w:r>
      <w:r w:rsidRPr="00496DF3">
        <w:rPr>
          <w:rStyle w:val="Emphasis"/>
          <w:highlight w:val="cyan"/>
        </w:rPr>
        <w:t>all</w:t>
      </w:r>
      <w:r w:rsidRPr="00496DF3">
        <w:rPr>
          <w:sz w:val="16"/>
        </w:rPr>
        <w:t xml:space="preserve"> (</w:t>
      </w:r>
      <w:r w:rsidRPr="00496DF3">
        <w:rPr>
          <w:rStyle w:val="StyleUnderline"/>
          <w:highlight w:val="cyan"/>
        </w:rPr>
        <w:t xml:space="preserve">as opposed to </w:t>
      </w:r>
      <w:r w:rsidRPr="00496DF3">
        <w:rPr>
          <w:rStyle w:val="Emphasis"/>
          <w:highlight w:val="cyan"/>
        </w:rPr>
        <w:t>any</w:t>
      </w:r>
      <w:r w:rsidRPr="00496DF3">
        <w:rPr>
          <w:sz w:val="16"/>
        </w:rPr>
        <w:t>) of the chemicals or equipment necessary to manufacture [**24</w:t>
      </w:r>
      <w:proofErr w:type="gramStart"/>
      <w:r w:rsidRPr="00496DF3">
        <w:rPr>
          <w:sz w:val="16"/>
        </w:rPr>
        <w:t>]  methamphetamine</w:t>
      </w:r>
      <w:proofErr w:type="gramEnd"/>
      <w:r w:rsidRPr="00496DF3">
        <w:rPr>
          <w:sz w:val="16"/>
        </w:rPr>
        <w:t xml:space="preserve"> under some manufacturing process </w:t>
      </w:r>
      <w:r w:rsidRPr="00496DF3">
        <w:rPr>
          <w:rStyle w:val="StyleUnderline"/>
          <w:highlight w:val="cyan"/>
        </w:rPr>
        <w:t>is a matter of</w:t>
      </w:r>
      <w:r w:rsidRPr="00496DF3">
        <w:rPr>
          <w:rStyle w:val="StyleUnderline"/>
        </w:rPr>
        <w:t xml:space="preserve"> statutory </w:t>
      </w:r>
      <w:r w:rsidRPr="00496DF3">
        <w:rPr>
          <w:rStyle w:val="StyleUnderline"/>
          <w:highlight w:val="cyan"/>
        </w:rPr>
        <w:t>construction</w:t>
      </w:r>
      <w:r w:rsidRPr="00496DF3">
        <w:rPr>
          <w:sz w:val="16"/>
        </w:rPr>
        <w:t xml:space="preserve">. First, we examine the language of the </w:t>
      </w:r>
      <w:proofErr w:type="gramStart"/>
      <w:r w:rsidRPr="00496DF3">
        <w:rPr>
          <w:sz w:val="16"/>
        </w:rPr>
        <w:t>statute,</w:t>
      </w:r>
      <w:proofErr w:type="gramEnd"/>
      <w:r w:rsidRPr="00496DF3">
        <w:rPr>
          <w:sz w:val="16"/>
        </w:rPr>
        <w:t xml:space="preserve"> itself. United States v. Health Possibilities, P.S.C., 207 F.3d 335, 338-39 (6th Cir. 2000) HN9 ("The starting point in a statutory interpretation case is the language of the statute itself."). Obviously, the multiple manufacturing methods and the availability of a broad range of readily available chemicals and equipment necessary for each manufacturing process militates against itemizing within the statute </w:t>
      </w:r>
      <w:proofErr w:type="gramStart"/>
      <w:r w:rsidRPr="00496DF3">
        <w:rPr>
          <w:sz w:val="16"/>
        </w:rPr>
        <w:t>all of</w:t>
      </w:r>
      <w:proofErr w:type="gramEnd"/>
      <w:r w:rsidRPr="00496DF3">
        <w:rPr>
          <w:sz w:val="16"/>
        </w:rPr>
        <w:t xml:space="preserve"> the possible chemical and equipment combinations by which methamphetamine could be manufactured. Nevertheless, KRS 218A.1432(1)(b) does not read "[p]</w:t>
      </w:r>
      <w:proofErr w:type="spellStart"/>
      <w:r w:rsidRPr="00496DF3">
        <w:rPr>
          <w:sz w:val="16"/>
        </w:rPr>
        <w:t>ossesses</w:t>
      </w:r>
      <w:proofErr w:type="spellEnd"/>
      <w:r w:rsidRPr="00496DF3">
        <w:rPr>
          <w:sz w:val="16"/>
        </w:rPr>
        <w:t xml:space="preserve"> chemicals or equipment," or "[p]</w:t>
      </w:r>
      <w:proofErr w:type="spellStart"/>
      <w:r w:rsidRPr="00496DF3">
        <w:rPr>
          <w:sz w:val="16"/>
        </w:rPr>
        <w:t>ossesses</w:t>
      </w:r>
      <w:proofErr w:type="spellEnd"/>
      <w:r w:rsidRPr="00496DF3">
        <w:rPr>
          <w:sz w:val="16"/>
        </w:rPr>
        <w:t xml:space="preserve"> some of the chemicals or equipment," or "[p]</w:t>
      </w:r>
      <w:proofErr w:type="spellStart"/>
      <w:r w:rsidRPr="00496DF3">
        <w:rPr>
          <w:sz w:val="16"/>
        </w:rPr>
        <w:t>ossesses</w:t>
      </w:r>
      <w:proofErr w:type="spellEnd"/>
      <w:r w:rsidRPr="00496DF3">
        <w:rPr>
          <w:sz w:val="16"/>
        </w:rPr>
        <w:t xml:space="preserve"> any of the chemicals or equipment." It reads "[p]</w:t>
      </w:r>
      <w:proofErr w:type="spellStart"/>
      <w:r w:rsidRPr="00496DF3">
        <w:rPr>
          <w:sz w:val="16"/>
        </w:rPr>
        <w:t>ossesses</w:t>
      </w:r>
      <w:proofErr w:type="spellEnd"/>
      <w:r w:rsidRPr="00496DF3">
        <w:rPr>
          <w:sz w:val="16"/>
        </w:rPr>
        <w:t xml:space="preserve"> the chemicals or equipment for the manufacture of methamphetamine." </w:t>
      </w:r>
      <w:r w:rsidRPr="00496DF3">
        <w:rPr>
          <w:rStyle w:val="StyleUnderline"/>
          <w:highlight w:val="cyan"/>
        </w:rPr>
        <w:t>The presence of the article "</w:t>
      </w:r>
      <w:r w:rsidRPr="00496DF3">
        <w:rPr>
          <w:rStyle w:val="Emphasis"/>
          <w:highlight w:val="cyan"/>
        </w:rPr>
        <w:t>the</w:t>
      </w:r>
      <w:r w:rsidRPr="00496DF3">
        <w:rPr>
          <w:rStyle w:val="StyleUnderline"/>
          <w:highlight w:val="cyan"/>
        </w:rPr>
        <w:t>" is significant</w:t>
      </w:r>
      <w:r w:rsidRPr="00496DF3">
        <w:rPr>
          <w:sz w:val="16"/>
          <w:highlight w:val="cyan"/>
        </w:rPr>
        <w:t xml:space="preserve"> </w:t>
      </w:r>
      <w:r w:rsidRPr="00496DF3">
        <w:rPr>
          <w:rStyle w:val="StyleUnderline"/>
          <w:highlight w:val="cyan"/>
        </w:rPr>
        <w:t>because</w:t>
      </w:r>
      <w:r w:rsidRPr="00496DF3">
        <w:rPr>
          <w:sz w:val="16"/>
        </w:rPr>
        <w:t xml:space="preserve">, </w:t>
      </w:r>
      <w:r w:rsidRPr="00496DF3">
        <w:rPr>
          <w:rStyle w:val="StyleUnderline"/>
        </w:rPr>
        <w:t>grammatically speaking</w:t>
      </w:r>
      <w:r w:rsidRPr="00496DF3">
        <w:rPr>
          <w:sz w:val="16"/>
        </w:rPr>
        <w:t xml:space="preserve">, possession of </w:t>
      </w:r>
      <w:r w:rsidRPr="00496DF3">
        <w:rPr>
          <w:rStyle w:val="Emphasis"/>
          <w:highlight w:val="cyan"/>
        </w:rPr>
        <w:t xml:space="preserve">some but not </w:t>
      </w:r>
      <w:proofErr w:type="gramStart"/>
      <w:r w:rsidRPr="00496DF3">
        <w:rPr>
          <w:rStyle w:val="Emphasis"/>
          <w:highlight w:val="cyan"/>
        </w:rPr>
        <w:t>all</w:t>
      </w:r>
      <w:r w:rsidRPr="00496DF3">
        <w:rPr>
          <w:sz w:val="16"/>
        </w:rPr>
        <w:t xml:space="preserve"> of</w:t>
      </w:r>
      <w:proofErr w:type="gramEnd"/>
      <w:r w:rsidRPr="00496DF3">
        <w:rPr>
          <w:sz w:val="16"/>
        </w:rPr>
        <w:t xml:space="preserve"> the chemicals or equipment </w:t>
      </w:r>
      <w:r w:rsidRPr="00496DF3">
        <w:rPr>
          <w:rStyle w:val="Emphasis"/>
          <w:highlight w:val="cyan"/>
        </w:rPr>
        <w:t>does not</w:t>
      </w:r>
      <w:r w:rsidRPr="00496DF3">
        <w:rPr>
          <w:rStyle w:val="Emphasis"/>
        </w:rPr>
        <w:t xml:space="preserve"> </w:t>
      </w:r>
      <w:r w:rsidRPr="00496DF3">
        <w:rPr>
          <w:rStyle w:val="Emphasis"/>
          <w:highlight w:val="cyan"/>
        </w:rPr>
        <w:t>satisfy</w:t>
      </w:r>
      <w:r w:rsidRPr="00496DF3">
        <w:rPr>
          <w:sz w:val="16"/>
        </w:rPr>
        <w:t xml:space="preserve"> the statutory language. </w:t>
      </w:r>
    </w:p>
    <w:p w14:paraId="1EF9C493" w14:textId="77777777" w:rsidR="00A96C49" w:rsidRPr="00496DF3" w:rsidRDefault="00A96C49" w:rsidP="00A96C49">
      <w:pPr>
        <w:rPr>
          <w:sz w:val="16"/>
        </w:rPr>
      </w:pPr>
      <w:r w:rsidRPr="00496DF3">
        <w:rPr>
          <w:sz w:val="16"/>
        </w:rPr>
        <w:t>FN 10</w:t>
      </w:r>
    </w:p>
    <w:p w14:paraId="6EF6F864" w14:textId="77777777" w:rsidR="00A96C49" w:rsidRPr="00496DF3" w:rsidRDefault="00A96C49" w:rsidP="00A96C49">
      <w:pPr>
        <w:rPr>
          <w:sz w:val="16"/>
        </w:rPr>
      </w:pPr>
      <w:r w:rsidRPr="00496DF3">
        <w:rPr>
          <w:rStyle w:val="StyleUnderline"/>
        </w:rPr>
        <w:t>In the context of statutory construction</w:t>
      </w:r>
      <w:r w:rsidRPr="00496DF3">
        <w:rPr>
          <w:sz w:val="16"/>
        </w:rPr>
        <w:t>, "</w:t>
      </w:r>
      <w:r w:rsidRPr="00496DF3">
        <w:rPr>
          <w:rStyle w:val="Emphasis"/>
          <w:highlight w:val="cyan"/>
        </w:rPr>
        <w:t>the</w:t>
      </w:r>
      <w:r w:rsidRPr="00496DF3">
        <w:rPr>
          <w:sz w:val="16"/>
        </w:rPr>
        <w:t xml:space="preserve">" </w:t>
      </w:r>
      <w:r w:rsidRPr="00496DF3">
        <w:rPr>
          <w:rStyle w:val="StyleUnderline"/>
          <w:highlight w:val="cyan"/>
        </w:rPr>
        <w:t>is used as a function word before</w:t>
      </w:r>
      <w:r w:rsidRPr="00496DF3">
        <w:rPr>
          <w:rStyle w:val="StyleUnderline"/>
        </w:rPr>
        <w:t xml:space="preserve"> a plural noun denoting </w:t>
      </w:r>
      <w:r w:rsidRPr="00496DF3">
        <w:rPr>
          <w:rStyle w:val="StyleUnderline"/>
          <w:highlight w:val="cyan"/>
        </w:rPr>
        <w:t xml:space="preserve">a group to indicate reference to the </w:t>
      </w:r>
      <w:proofErr w:type="gramStart"/>
      <w:r w:rsidRPr="00496DF3">
        <w:rPr>
          <w:rStyle w:val="Emphasis"/>
          <w:highlight w:val="cyan"/>
        </w:rPr>
        <w:t>group as a whole</w:t>
      </w:r>
      <w:proofErr w:type="gramEnd"/>
      <w:r w:rsidRPr="00496DF3">
        <w:rPr>
          <w:sz w:val="16"/>
        </w:rPr>
        <w:t>. In decisions spanning three different centuries, the appellate courts of Kentucky have found use of the word "the" to have a significant effect upon meaning. Courts are directed by the general assembly to construe Kentucky statutes according to the common and approved usage of language. Ky. Rev. Stat. Ann. § 446.080(4). More like this Headnote</w:t>
      </w:r>
    </w:p>
    <w:p w14:paraId="13A40EFD" w14:textId="77777777" w:rsidR="00A96C49" w:rsidRPr="00496DF3" w:rsidRDefault="00A96C49" w:rsidP="00A96C49">
      <w:pPr>
        <w:rPr>
          <w:sz w:val="16"/>
        </w:rPr>
      </w:pPr>
      <w:r w:rsidRPr="00496DF3">
        <w:rPr>
          <w:sz w:val="16"/>
        </w:rPr>
        <w:t>End FN 10</w:t>
      </w:r>
    </w:p>
    <w:p w14:paraId="17DFC0BA" w14:textId="77777777" w:rsidR="00A96C49" w:rsidRPr="00496DF3" w:rsidRDefault="00A96C49" w:rsidP="00A96C49">
      <w:pPr>
        <w:rPr>
          <w:sz w:val="16"/>
        </w:rPr>
      </w:pPr>
      <w:r w:rsidRPr="00496DF3">
        <w:rPr>
          <w:sz w:val="16"/>
        </w:rPr>
        <w:t>"</w:t>
      </w:r>
      <w:r w:rsidRPr="00496DF3">
        <w:rPr>
          <w:rStyle w:val="Emphasis"/>
        </w:rPr>
        <w:t>The</w:t>
      </w:r>
      <w:r w:rsidRPr="00496DF3">
        <w:rPr>
          <w:sz w:val="16"/>
        </w:rPr>
        <w:t xml:space="preserve">" </w:t>
      </w:r>
      <w:r w:rsidRPr="00496DF3">
        <w:rPr>
          <w:rStyle w:val="StyleUnderline"/>
        </w:rPr>
        <w:t>is "[u]sed</w:t>
      </w:r>
      <w:r w:rsidRPr="00496DF3">
        <w:rPr>
          <w:sz w:val="16"/>
        </w:rPr>
        <w:t xml:space="preserve"> as [**25</w:t>
      </w:r>
      <w:proofErr w:type="gramStart"/>
      <w:r w:rsidRPr="00496DF3">
        <w:rPr>
          <w:sz w:val="16"/>
        </w:rPr>
        <w:t>]  a</w:t>
      </w:r>
      <w:proofErr w:type="gramEnd"/>
      <w:r w:rsidRPr="00496DF3">
        <w:rPr>
          <w:sz w:val="16"/>
        </w:rPr>
        <w:t xml:space="preserve"> function word before a plural noun </w:t>
      </w:r>
      <w:r w:rsidRPr="00496DF3">
        <w:rPr>
          <w:rStyle w:val="StyleUnderline"/>
        </w:rPr>
        <w:t xml:space="preserve">denoting a group to indicate reference to the </w:t>
      </w:r>
      <w:r w:rsidRPr="00496DF3">
        <w:rPr>
          <w:rStyle w:val="Emphasis"/>
        </w:rPr>
        <w:t>group as a</w:t>
      </w:r>
      <w:r w:rsidRPr="00496DF3">
        <w:rPr>
          <w:rStyle w:val="StyleUnderline"/>
        </w:rPr>
        <w:t xml:space="preserve"> </w:t>
      </w:r>
      <w:r w:rsidRPr="00496DF3">
        <w:rPr>
          <w:rStyle w:val="Emphasis"/>
        </w:rPr>
        <w:t>whole</w:t>
      </w:r>
      <w:r w:rsidRPr="00496DF3">
        <w:rPr>
          <w:sz w:val="16"/>
        </w:rPr>
        <w:t xml:space="preserve">." Webster's Third New International Dictionary 2369 (1993). </w:t>
      </w:r>
      <w:r w:rsidRPr="00496DF3">
        <w:rPr>
          <w:rStyle w:val="StyleUnderline"/>
        </w:rPr>
        <w:t xml:space="preserve">In decisions spanning three different centuries, </w:t>
      </w:r>
      <w:r w:rsidRPr="00496DF3">
        <w:rPr>
          <w:sz w:val="16"/>
        </w:rPr>
        <w:t>the appellate</w:t>
      </w:r>
      <w:r w:rsidRPr="00496DF3">
        <w:rPr>
          <w:rStyle w:val="StyleUnderline"/>
        </w:rPr>
        <w:t xml:space="preserve"> courts </w:t>
      </w:r>
      <w:r w:rsidRPr="00496DF3">
        <w:rPr>
          <w:sz w:val="16"/>
        </w:rPr>
        <w:t>of this Commonwealth</w:t>
      </w:r>
      <w:r w:rsidRPr="00496DF3">
        <w:rPr>
          <w:rStyle w:val="StyleUnderline"/>
        </w:rPr>
        <w:t xml:space="preserve"> have found use of the word "</w:t>
      </w:r>
      <w:r w:rsidRPr="00496DF3">
        <w:rPr>
          <w:rStyle w:val="Emphasis"/>
        </w:rPr>
        <w:t>the</w:t>
      </w:r>
      <w:r w:rsidRPr="00496DF3">
        <w:rPr>
          <w:rStyle w:val="StyleUnderline"/>
        </w:rPr>
        <w:t>" to have a significant effect upon meaning</w:t>
      </w:r>
      <w:r w:rsidRPr="00496DF3">
        <w:rPr>
          <w:sz w:val="16"/>
        </w:rPr>
        <w:t>. See Revenue Cabinet v. Hubbard, Ky., 37 S.W.3d 717, 719-20 (2000) ("[</w:t>
      </w:r>
      <w:r w:rsidRPr="00496DF3">
        <w:rPr>
          <w:rStyle w:val="StyleUnderline"/>
        </w:rPr>
        <w:t>U]se of</w:t>
      </w:r>
      <w:r w:rsidRPr="00496DF3">
        <w:rPr>
          <w:sz w:val="16"/>
        </w:rPr>
        <w:t xml:space="preserve"> the definite article </w:t>
      </w:r>
      <w:r w:rsidRPr="00496DF3">
        <w:rPr>
          <w:rStyle w:val="Emphasis"/>
          <w:highlight w:val="cyan"/>
        </w:rPr>
        <w:t>'the'</w:t>
      </w:r>
      <w:r w:rsidRPr="00496DF3">
        <w:rPr>
          <w:sz w:val="16"/>
          <w:highlight w:val="cyan"/>
        </w:rPr>
        <w:t xml:space="preserve"> </w:t>
      </w:r>
      <w:r w:rsidRPr="00496DF3">
        <w:rPr>
          <w:rStyle w:val="Emphasis"/>
          <w:highlight w:val="cyan"/>
        </w:rPr>
        <w:t>indicates</w:t>
      </w:r>
      <w:r w:rsidRPr="00496DF3">
        <w:rPr>
          <w:sz w:val="16"/>
        </w:rPr>
        <w:t xml:space="preserve"> that the statute refers to </w:t>
      </w:r>
      <w:r w:rsidRPr="00496DF3">
        <w:rPr>
          <w:rStyle w:val="Emphasis"/>
          <w:highlight w:val="cyan"/>
        </w:rPr>
        <w:t xml:space="preserve">the </w:t>
      </w:r>
      <w:r w:rsidRPr="00496DF3">
        <w:rPr>
          <w:rStyle w:val="Emphasis"/>
          <w:sz w:val="32"/>
          <w:szCs w:val="52"/>
          <w:highlight w:val="cyan"/>
        </w:rPr>
        <w:t>entire body</w:t>
      </w:r>
      <w:r w:rsidRPr="00496DF3">
        <w:rPr>
          <w:rStyle w:val="Emphasis"/>
          <w:sz w:val="32"/>
          <w:highlight w:val="cyan"/>
        </w:rPr>
        <w:t xml:space="preserve"> and not</w:t>
      </w:r>
      <w:r w:rsidRPr="00496DF3">
        <w:t xml:space="preserve"> </w:t>
      </w:r>
      <w:r w:rsidRPr="00496DF3">
        <w:rPr>
          <w:sz w:val="16"/>
          <w:szCs w:val="16"/>
        </w:rPr>
        <w:t xml:space="preserve">to </w:t>
      </w:r>
      <w:r w:rsidRPr="00496DF3">
        <w:rPr>
          <w:rStyle w:val="Emphasis"/>
          <w:sz w:val="32"/>
          <w:szCs w:val="52"/>
          <w:highlight w:val="cyan"/>
        </w:rPr>
        <w:t>discrete parts</w:t>
      </w:r>
      <w:r w:rsidRPr="00496DF3">
        <w:rPr>
          <w:rStyle w:val="Emphasis"/>
          <w:sz w:val="32"/>
          <w:highlight w:val="cyan"/>
        </w:rPr>
        <w:t xml:space="preserve"> </w:t>
      </w:r>
      <w:r w:rsidRPr="00496DF3">
        <w:rPr>
          <w:rStyle w:val="Emphasis"/>
          <w:highlight w:val="cyan"/>
        </w:rPr>
        <w:t>or components</w:t>
      </w:r>
      <w:r w:rsidRPr="00496DF3">
        <w:rPr>
          <w:sz w:val="16"/>
        </w:rPr>
        <w:t xml:space="preserve">. . . ."); Cardwell v. Haycraft, Ky., 268 S.W.2d 916, 918 (1954) (the trial court's contributory negligence instruction was erroneous in that it contained the definite article "the" before the words "proximate cause" and "such language indicates that 'the sole' rather than 'a contributing' cause was meant."); Schardein v. Harrison, 230 Ky. 1, 18 S.W.2d 316, 319 (1929) ("[I]f the makers of the Constitution had intended to qualify the word 'office' [in Ky. Const. § 161] they would have inserted the definite article 'the' before 'office.'") (quotation omitted); Sheriff of Fayette v. Buckner, 11 Ky. (1 Litt.) 126, 128 (1822) [**26] (holding that legislative act referencing "the clerk of the court" intended a particular clerk of court referenced elsewhere in the legislation). For similar interpretations by other jurisdictions, see, e.g., State Farm Fire &amp; Cas. Co. v. Old Republic Ins. Co., 466 Mich. 142, 644 N.W.2d 715, 718 (Mich. 2002); </w:t>
      </w:r>
      <w:proofErr w:type="spellStart"/>
      <w:r w:rsidRPr="00496DF3">
        <w:rPr>
          <w:sz w:val="16"/>
        </w:rPr>
        <w:t>Patricca</w:t>
      </w:r>
      <w:proofErr w:type="spellEnd"/>
      <w:r w:rsidRPr="00496DF3">
        <w:rPr>
          <w:sz w:val="16"/>
        </w:rPr>
        <w:t xml:space="preserve"> v. Zoning Bd. of Adjustment, 527 Pa. 267, 590 A.2d 744, 751 (Pa. 1991); McClanahan v. Woodward Constr. Co., 77 Wyo. 362, 316 P.2d 337, 341-42 (Wyo. 1957); Williams v. McComb, 38 NC. (3 </w:t>
      </w:r>
      <w:proofErr w:type="spellStart"/>
      <w:r w:rsidRPr="00496DF3">
        <w:rPr>
          <w:sz w:val="16"/>
        </w:rPr>
        <w:t>Ired</w:t>
      </w:r>
      <w:proofErr w:type="spellEnd"/>
      <w:r w:rsidRPr="00496DF3">
        <w:rPr>
          <w:sz w:val="16"/>
        </w:rPr>
        <w:t>. Eq.) 450 (1844) ("[G]</w:t>
      </w:r>
      <w:proofErr w:type="spellStart"/>
      <w:r w:rsidRPr="00496DF3">
        <w:rPr>
          <w:sz w:val="16"/>
        </w:rPr>
        <w:t>rammatically</w:t>
      </w:r>
      <w:proofErr w:type="spellEnd"/>
      <w:r w:rsidRPr="00496DF3">
        <w:rPr>
          <w:sz w:val="16"/>
        </w:rPr>
        <w:t xml:space="preserve"> speaking, 'The,' is a definite article before nouns, which are specific or understood, and is used to limit or determine their extent."). We are directed by the General Assembly to </w:t>
      </w:r>
      <w:proofErr w:type="gramStart"/>
      <w:r w:rsidRPr="00496DF3">
        <w:rPr>
          <w:sz w:val="16"/>
        </w:rPr>
        <w:t>construe</w:t>
      </w:r>
      <w:proofErr w:type="gramEnd"/>
      <w:r w:rsidRPr="00496DF3">
        <w:rPr>
          <w:sz w:val="16"/>
        </w:rPr>
        <w:t xml:space="preserve"> our statutes "according to the common and approved usage of language." KRS 446.080(4). Following that directive, </w:t>
      </w:r>
    </w:p>
    <w:p w14:paraId="7DF1579D" w14:textId="77777777" w:rsidR="00A96C49" w:rsidRPr="00496DF3" w:rsidRDefault="00A96C49" w:rsidP="00A96C49">
      <w:pPr>
        <w:rPr>
          <w:sz w:val="16"/>
        </w:rPr>
      </w:pPr>
      <w:r w:rsidRPr="00496DF3">
        <w:rPr>
          <w:sz w:val="16"/>
        </w:rPr>
        <w:t>FN 11</w:t>
      </w:r>
    </w:p>
    <w:p w14:paraId="2EBB1D25" w14:textId="77777777" w:rsidR="00A96C49" w:rsidRPr="00496DF3" w:rsidRDefault="00A96C49" w:rsidP="00A96C49">
      <w:pPr>
        <w:rPr>
          <w:sz w:val="16"/>
        </w:rPr>
      </w:pPr>
      <w:r w:rsidRPr="00496DF3">
        <w:rPr>
          <w:rStyle w:val="StyleUnderline"/>
        </w:rPr>
        <w:t>The Kentucky Supreme Court construes the phrase "</w:t>
      </w:r>
      <w:r w:rsidRPr="00496DF3">
        <w:rPr>
          <w:rStyle w:val="Emphasis"/>
        </w:rPr>
        <w:t>the</w:t>
      </w:r>
      <w:r w:rsidRPr="00496DF3">
        <w:rPr>
          <w:sz w:val="16"/>
        </w:rPr>
        <w:t xml:space="preserve"> </w:t>
      </w:r>
      <w:r w:rsidRPr="00496DF3">
        <w:rPr>
          <w:rStyle w:val="Emphasis"/>
        </w:rPr>
        <w:t>chemicals</w:t>
      </w:r>
      <w:r w:rsidRPr="00496DF3">
        <w:rPr>
          <w:sz w:val="16"/>
        </w:rPr>
        <w:t xml:space="preserve"> or equipment" as used in Ky. Rev. Stat. Ann. § Ky. Rev. Stat. § 218A.1432(1)(b) </w:t>
      </w:r>
      <w:r w:rsidRPr="00496DF3">
        <w:rPr>
          <w:rStyle w:val="StyleUnderline"/>
        </w:rPr>
        <w:t xml:space="preserve">to mean </w:t>
      </w:r>
      <w:proofErr w:type="gramStart"/>
      <w:r w:rsidRPr="00496DF3">
        <w:rPr>
          <w:rStyle w:val="Emphasis"/>
        </w:rPr>
        <w:t>all</w:t>
      </w:r>
      <w:r w:rsidRPr="00496DF3">
        <w:rPr>
          <w:rStyle w:val="StyleUnderline"/>
        </w:rPr>
        <w:t xml:space="preserve"> of</w:t>
      </w:r>
      <w:proofErr w:type="gramEnd"/>
      <w:r w:rsidRPr="00496DF3">
        <w:rPr>
          <w:rStyle w:val="StyleUnderline"/>
        </w:rPr>
        <w:t xml:space="preserve"> the chemicals</w:t>
      </w:r>
      <w:r w:rsidRPr="00496DF3">
        <w:rPr>
          <w:sz w:val="16"/>
        </w:rPr>
        <w:t xml:space="preserve"> or </w:t>
      </w:r>
      <w:proofErr w:type="gramStart"/>
      <w:r w:rsidRPr="00496DF3">
        <w:rPr>
          <w:sz w:val="16"/>
        </w:rPr>
        <w:t>all of</w:t>
      </w:r>
      <w:proofErr w:type="gramEnd"/>
      <w:r w:rsidRPr="00496DF3">
        <w:rPr>
          <w:sz w:val="16"/>
        </w:rPr>
        <w:t xml:space="preserve"> the equipment necessary to manufacture methamphetamine. More like this Headnote</w:t>
      </w:r>
    </w:p>
    <w:p w14:paraId="5B59D8B3" w14:textId="77777777" w:rsidR="00A96C49" w:rsidRPr="00496DF3" w:rsidRDefault="00A96C49" w:rsidP="00A96C49">
      <w:pPr>
        <w:rPr>
          <w:sz w:val="16"/>
        </w:rPr>
      </w:pPr>
      <w:r w:rsidRPr="00496DF3">
        <w:rPr>
          <w:sz w:val="16"/>
        </w:rPr>
        <w:t>End FN 11</w:t>
      </w:r>
    </w:p>
    <w:p w14:paraId="20DB3713" w14:textId="77777777" w:rsidR="00A96C49" w:rsidRPr="00496DF3" w:rsidRDefault="00A96C49" w:rsidP="00A96C49">
      <w:pPr>
        <w:rPr>
          <w:sz w:val="16"/>
        </w:rPr>
      </w:pPr>
      <w:r w:rsidRPr="00496DF3">
        <w:rPr>
          <w:sz w:val="16"/>
        </w:rPr>
        <w:t xml:space="preserve">we construe "the chemicals or equipment" to mean </w:t>
      </w:r>
      <w:proofErr w:type="gramStart"/>
      <w:r w:rsidRPr="00496DF3">
        <w:rPr>
          <w:sz w:val="16"/>
        </w:rPr>
        <w:t>all of</w:t>
      </w:r>
      <w:proofErr w:type="gramEnd"/>
      <w:r w:rsidRPr="00496DF3">
        <w:rPr>
          <w:sz w:val="16"/>
        </w:rPr>
        <w:t xml:space="preserve"> the chemicals or </w:t>
      </w:r>
      <w:proofErr w:type="gramStart"/>
      <w:r w:rsidRPr="00496DF3">
        <w:rPr>
          <w:sz w:val="16"/>
        </w:rPr>
        <w:t>all of</w:t>
      </w:r>
      <w:proofErr w:type="gramEnd"/>
      <w:r w:rsidRPr="00496DF3">
        <w:rPr>
          <w:sz w:val="16"/>
        </w:rPr>
        <w:t xml:space="preserve"> the equipment necessary to manufacture methamphetamine.</w:t>
      </w:r>
    </w:p>
    <w:p w14:paraId="6E4ACDC1" w14:textId="77777777" w:rsidR="00A96C49" w:rsidRDefault="00A96C49" w:rsidP="00A96C49">
      <w:pPr>
        <w:pStyle w:val="Heading3"/>
      </w:pPr>
      <w:r>
        <w:t>AT: Pinned on House---1NR</w:t>
      </w:r>
    </w:p>
    <w:p w14:paraId="74C944B1" w14:textId="77777777" w:rsidR="00A96C49" w:rsidRDefault="00A96C49" w:rsidP="00A96C49"/>
    <w:p w14:paraId="685D2825" w14:textId="77777777" w:rsidR="00A96C49" w:rsidRPr="00496DF3" w:rsidRDefault="00A96C49" w:rsidP="00A96C49">
      <w:pPr>
        <w:pStyle w:val="Heading4"/>
        <w:numPr>
          <w:ilvl w:val="0"/>
          <w:numId w:val="29"/>
        </w:numPr>
        <w:tabs>
          <w:tab w:val="num" w:pos="360"/>
        </w:tabs>
        <w:ind w:left="0" w:firstLine="0"/>
        <w:rPr>
          <w:rFonts w:cs="Times New Roman"/>
        </w:rPr>
      </w:pPr>
      <w:r>
        <w:rPr>
          <w:rFonts w:cs="Times New Roman"/>
        </w:rPr>
        <w:t xml:space="preserve">VOTE-SWITCHING. </w:t>
      </w:r>
      <w:r w:rsidRPr="00496DF3">
        <w:rPr>
          <w:rFonts w:cs="Times New Roman"/>
        </w:rPr>
        <w:t xml:space="preserve">The plan </w:t>
      </w:r>
      <w:r w:rsidRPr="00496DF3">
        <w:rPr>
          <w:rFonts w:cs="Times New Roman"/>
          <w:u w:val="single"/>
        </w:rPr>
        <w:t>saves the GOP</w:t>
      </w:r>
      <w:r w:rsidRPr="00496DF3">
        <w:rPr>
          <w:rFonts w:cs="Times New Roman"/>
        </w:rPr>
        <w:t xml:space="preserve"> by reinstating </w:t>
      </w:r>
      <w:r w:rsidRPr="00496DF3">
        <w:rPr>
          <w:rFonts w:cs="Times New Roman"/>
          <w:u w:val="single"/>
        </w:rPr>
        <w:t>popular government services</w:t>
      </w:r>
    </w:p>
    <w:p w14:paraId="58D9F85E" w14:textId="77777777" w:rsidR="00A96C49" w:rsidRPr="00496DF3" w:rsidRDefault="00A96C49" w:rsidP="00A96C49">
      <w:r w:rsidRPr="00496DF3">
        <w:rPr>
          <w:rStyle w:val="Style13ptBold"/>
        </w:rPr>
        <w:t>Yokely 25</w:t>
      </w:r>
      <w:r w:rsidRPr="00496DF3">
        <w:t>, Reporter at Morning Consult (Eli, “Voters Aren’t Clamoring for DOGE Cuts,” https://pro.morningconsult.com/analysis/trump-musk-doge-government-cuts-polling)</w:t>
      </w:r>
    </w:p>
    <w:p w14:paraId="3D1A21B0" w14:textId="77777777" w:rsidR="00A96C49" w:rsidRPr="00496DF3" w:rsidRDefault="00A96C49" w:rsidP="00A96C49">
      <w:pPr>
        <w:rPr>
          <w:sz w:val="16"/>
        </w:rPr>
      </w:pPr>
      <w:r w:rsidRPr="00496DF3">
        <w:rPr>
          <w:sz w:val="16"/>
        </w:rPr>
        <w:t xml:space="preserve">As President Donald </w:t>
      </w:r>
      <w:r w:rsidRPr="00496DF3">
        <w:rPr>
          <w:rStyle w:val="StyleUnderline"/>
          <w:highlight w:val="cyan"/>
        </w:rPr>
        <w:t>Trump</w:t>
      </w:r>
      <w:r w:rsidRPr="00496DF3">
        <w:rPr>
          <w:sz w:val="16"/>
        </w:rPr>
        <w:t xml:space="preserve"> and White House adviser Elon Musk scour the federal government for savings via the newly created Department of Government Efficiency, they </w:t>
      </w:r>
      <w:r w:rsidRPr="00496DF3">
        <w:rPr>
          <w:rStyle w:val="StyleUnderline"/>
          <w:highlight w:val="cyan"/>
        </w:rPr>
        <w:t xml:space="preserve">face a problem with </w:t>
      </w:r>
      <w:r w:rsidRPr="00496DF3">
        <w:rPr>
          <w:rStyle w:val="Emphasis"/>
          <w:highlight w:val="cyan"/>
        </w:rPr>
        <w:t>public opinion</w:t>
      </w:r>
      <w:r w:rsidRPr="00496DF3">
        <w:rPr>
          <w:sz w:val="16"/>
        </w:rPr>
        <w:t>.</w:t>
      </w:r>
    </w:p>
    <w:p w14:paraId="2E8B3A3A" w14:textId="77777777" w:rsidR="00A96C49" w:rsidRPr="00496DF3" w:rsidRDefault="00A96C49" w:rsidP="00A96C49">
      <w:pPr>
        <w:rPr>
          <w:sz w:val="16"/>
        </w:rPr>
      </w:pPr>
      <w:r w:rsidRPr="00496DF3">
        <w:rPr>
          <w:sz w:val="16"/>
        </w:rPr>
        <w:t xml:space="preserve">As voters sour on the billionaire's involvement in Trump’s government, Morning Consult’s latest survey finds </w:t>
      </w:r>
      <w:r w:rsidRPr="00496DF3">
        <w:rPr>
          <w:rStyle w:val="StyleUnderline"/>
        </w:rPr>
        <w:t xml:space="preserve">there is </w:t>
      </w:r>
      <w:r w:rsidRPr="00496DF3">
        <w:rPr>
          <w:rStyle w:val="Emphasis"/>
          <w:highlight w:val="cyan"/>
        </w:rPr>
        <w:t>little appetite</w:t>
      </w:r>
      <w:r w:rsidRPr="00496DF3">
        <w:rPr>
          <w:rStyle w:val="StyleUnderline"/>
          <w:highlight w:val="cyan"/>
        </w:rPr>
        <w:t xml:space="preserve"> among</w:t>
      </w:r>
      <w:r w:rsidRPr="00496DF3">
        <w:rPr>
          <w:rStyle w:val="StyleUnderline"/>
        </w:rPr>
        <w:t xml:space="preserve"> the </w:t>
      </w:r>
      <w:r w:rsidRPr="00496DF3">
        <w:rPr>
          <w:rStyle w:val="StyleUnderline"/>
          <w:highlight w:val="cyan"/>
        </w:rPr>
        <w:t>electorate</w:t>
      </w:r>
      <w:r w:rsidRPr="00496DF3">
        <w:rPr>
          <w:rStyle w:val="StyleUnderline"/>
        </w:rPr>
        <w:t xml:space="preserve"> </w:t>
      </w:r>
      <w:r w:rsidRPr="00496DF3">
        <w:rPr>
          <w:sz w:val="16"/>
        </w:rPr>
        <w:t xml:space="preserve">— </w:t>
      </w:r>
      <w:r w:rsidRPr="00496DF3">
        <w:rPr>
          <w:rStyle w:val="StyleUnderline"/>
        </w:rPr>
        <w:t>including among Republicans</w:t>
      </w:r>
      <w:r w:rsidRPr="00496DF3">
        <w:rPr>
          <w:sz w:val="16"/>
        </w:rPr>
        <w:t xml:space="preserve"> — </w:t>
      </w:r>
      <w:r w:rsidRPr="00496DF3">
        <w:rPr>
          <w:rStyle w:val="StyleUnderline"/>
          <w:highlight w:val="cyan"/>
        </w:rPr>
        <w:t>to slash</w:t>
      </w:r>
      <w:r w:rsidRPr="00496DF3">
        <w:rPr>
          <w:sz w:val="16"/>
        </w:rPr>
        <w:t xml:space="preserve"> or eliminate a range of </w:t>
      </w:r>
      <w:r w:rsidRPr="00496DF3">
        <w:rPr>
          <w:rStyle w:val="StyleUnderline"/>
        </w:rPr>
        <w:t xml:space="preserve">government </w:t>
      </w:r>
      <w:r w:rsidRPr="00496DF3">
        <w:rPr>
          <w:rStyle w:val="StyleUnderline"/>
          <w:highlight w:val="cyan"/>
        </w:rPr>
        <w:t>agencies</w:t>
      </w:r>
      <w:r w:rsidRPr="00496DF3">
        <w:rPr>
          <w:sz w:val="16"/>
        </w:rPr>
        <w:t xml:space="preserve"> that DOGE has targeted.</w:t>
      </w:r>
    </w:p>
    <w:p w14:paraId="2E457C04" w14:textId="77777777" w:rsidR="00A96C49" w:rsidRPr="00496DF3" w:rsidRDefault="00A96C49" w:rsidP="00A96C49">
      <w:pPr>
        <w:rPr>
          <w:sz w:val="16"/>
        </w:rPr>
      </w:pPr>
      <w:r w:rsidRPr="00496DF3">
        <w:rPr>
          <w:sz w:val="16"/>
        </w:rPr>
        <w:t xml:space="preserve">According to the data, comfortable </w:t>
      </w:r>
      <w:proofErr w:type="gramStart"/>
      <w:r w:rsidRPr="00496DF3">
        <w:rPr>
          <w:sz w:val="16"/>
        </w:rPr>
        <w:t>majorities</w:t>
      </w:r>
      <w:proofErr w:type="gramEnd"/>
      <w:r w:rsidRPr="00496DF3">
        <w:rPr>
          <w:sz w:val="16"/>
        </w:rPr>
        <w:t xml:space="preserve">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3AB38117" w14:textId="77777777" w:rsidR="00A96C49" w:rsidRPr="00496DF3" w:rsidRDefault="00A96C49" w:rsidP="00A96C49">
      <w:pPr>
        <w:rPr>
          <w:sz w:val="16"/>
        </w:rPr>
      </w:pPr>
      <w:r w:rsidRPr="00496DF3">
        <w:rPr>
          <w:sz w:val="16"/>
        </w:rPr>
        <w:t>Support is lower among Republicans, but more of them than not back at least maintaining current funding for every government entity tested except for USAID, which the DOGE project has already sought to fold into the State Department.</w:t>
      </w:r>
    </w:p>
    <w:p w14:paraId="136C2ED1" w14:textId="77777777" w:rsidR="00A96C49" w:rsidRPr="00496DF3" w:rsidRDefault="00A96C49" w:rsidP="00A96C49">
      <w:pPr>
        <w:rPr>
          <w:sz w:val="16"/>
        </w:rPr>
      </w:pPr>
      <w:r w:rsidRPr="00496DF3">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384CCB23" w14:textId="77777777" w:rsidR="00A96C49" w:rsidRPr="00496DF3" w:rsidRDefault="00A96C49" w:rsidP="00A96C49">
      <w:pPr>
        <w:rPr>
          <w:sz w:val="16"/>
        </w:rPr>
      </w:pPr>
      <w:r w:rsidRPr="00496DF3">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496DF3">
        <w:rPr>
          <w:sz w:val="16"/>
        </w:rPr>
        <w:t>is</w:t>
      </w:r>
      <w:proofErr w:type="gramEnd"/>
      <w:r w:rsidRPr="00496DF3">
        <w:rPr>
          <w:sz w:val="16"/>
        </w:rPr>
        <w:t xml:space="preserve"> not the consensus view among voters.</w:t>
      </w:r>
    </w:p>
    <w:p w14:paraId="7519D4EE" w14:textId="77777777" w:rsidR="00A96C49" w:rsidRPr="00496DF3" w:rsidRDefault="00A96C49" w:rsidP="00A96C49">
      <w:pPr>
        <w:rPr>
          <w:sz w:val="16"/>
        </w:rPr>
      </w:pPr>
      <w:r w:rsidRPr="00496DF3">
        <w:rPr>
          <w:sz w:val="16"/>
        </w:rPr>
        <w:t xml:space="preserve">While </w:t>
      </w:r>
      <w:r w:rsidRPr="00496DF3">
        <w:rPr>
          <w:rStyle w:val="StyleUnderline"/>
        </w:rPr>
        <w:t>1 in 4 voters believe career federal employees are mostly liberal</w:t>
      </w:r>
      <w:r w:rsidRPr="00496DF3">
        <w:rPr>
          <w:sz w:val="16"/>
        </w:rPr>
        <w:t xml:space="preserve">, </w:t>
      </w:r>
      <w:r w:rsidRPr="00496DF3">
        <w:rPr>
          <w:rStyle w:val="Emphasis"/>
        </w:rPr>
        <w:t>even more</w:t>
      </w:r>
      <w:r w:rsidRPr="00496DF3">
        <w:rPr>
          <w:sz w:val="16"/>
        </w:rPr>
        <w:t xml:space="preserve"> (34%) </w:t>
      </w:r>
      <w:r w:rsidRPr="00496DF3">
        <w:rPr>
          <w:rStyle w:val="StyleUnderline"/>
        </w:rPr>
        <w:t xml:space="preserve">think they are </w:t>
      </w:r>
      <w:r w:rsidRPr="00496DF3">
        <w:rPr>
          <w:rStyle w:val="Emphasis"/>
        </w:rPr>
        <w:t>a “mix of liberals and conservatives</w:t>
      </w:r>
      <w:r w:rsidRPr="00496DF3">
        <w:rPr>
          <w:sz w:val="16"/>
        </w:rPr>
        <w:t xml:space="preserve">,” along with </w:t>
      </w:r>
      <w:r w:rsidRPr="00496DF3">
        <w:rPr>
          <w:rStyle w:val="Emphasis"/>
        </w:rPr>
        <w:t>18%</w:t>
      </w:r>
      <w:r w:rsidRPr="00496DF3">
        <w:rPr>
          <w:sz w:val="16"/>
        </w:rPr>
        <w:t xml:space="preserve"> who </w:t>
      </w:r>
      <w:r w:rsidRPr="00496DF3">
        <w:rPr>
          <w:rStyle w:val="StyleUnderline"/>
        </w:rPr>
        <w:t>see them as “mostly conservative.”</w:t>
      </w:r>
      <w:r w:rsidRPr="00496DF3">
        <w:rPr>
          <w:sz w:val="16"/>
        </w:rPr>
        <w:t xml:space="preserve"> </w:t>
      </w:r>
      <w:r w:rsidRPr="00496DF3">
        <w:rPr>
          <w:rStyle w:val="StyleUnderline"/>
        </w:rPr>
        <w:t>Democratic and independent voters</w:t>
      </w:r>
      <w:r w:rsidRPr="00496DF3">
        <w:rPr>
          <w:sz w:val="16"/>
        </w:rPr>
        <w:t xml:space="preserve"> </w:t>
      </w:r>
      <w:r w:rsidRPr="00496DF3">
        <w:rPr>
          <w:rStyle w:val="Emphasis"/>
        </w:rPr>
        <w:t>overwhelmingly</w:t>
      </w:r>
      <w:r w:rsidRPr="00496DF3">
        <w:rPr>
          <w:sz w:val="16"/>
        </w:rPr>
        <w:t xml:space="preserve"> </w:t>
      </w:r>
      <w:r w:rsidRPr="00496DF3">
        <w:rPr>
          <w:rStyle w:val="StyleUnderline"/>
        </w:rPr>
        <w:t>see</w:t>
      </w:r>
      <w:r w:rsidRPr="00496DF3">
        <w:rPr>
          <w:sz w:val="16"/>
        </w:rPr>
        <w:t xml:space="preserve"> an </w:t>
      </w:r>
      <w:r w:rsidRPr="00496DF3">
        <w:rPr>
          <w:rStyle w:val="Emphasis"/>
        </w:rPr>
        <w:t>ideological mix</w:t>
      </w:r>
      <w:r w:rsidRPr="00496DF3">
        <w:rPr>
          <w:sz w:val="16"/>
        </w:rPr>
        <w:t xml:space="preserve"> </w:t>
      </w:r>
      <w:r w:rsidRPr="00496DF3">
        <w:rPr>
          <w:rStyle w:val="StyleUnderline"/>
        </w:rPr>
        <w:t>within the federal workforce</w:t>
      </w:r>
      <w:r w:rsidRPr="00496DF3">
        <w:rPr>
          <w:sz w:val="16"/>
        </w:rPr>
        <w:t>, but Republican voters are more divided, with 3 in 10 saying these employees are mostly liberal and a quarter each seeing it as mostly conservative or mixed.</w:t>
      </w:r>
    </w:p>
    <w:p w14:paraId="7B0A98C8" w14:textId="77777777" w:rsidR="00A96C49" w:rsidRPr="00496DF3" w:rsidRDefault="00A96C49" w:rsidP="00A96C49">
      <w:pPr>
        <w:rPr>
          <w:sz w:val="16"/>
        </w:rPr>
      </w:pPr>
      <w:r w:rsidRPr="00496DF3">
        <w:rPr>
          <w:sz w:val="16"/>
        </w:rPr>
        <w:t>When looking at government workers nationwide more broadly, including more than just those in the federal workforce, Morning Consult’s daily tracking conducted this year suggests a political split almost right down the middle.</w:t>
      </w:r>
    </w:p>
    <w:p w14:paraId="60942744" w14:textId="77777777" w:rsidR="00A96C49" w:rsidRPr="00496DF3" w:rsidRDefault="00A96C49" w:rsidP="00A96C49">
      <w:pPr>
        <w:rPr>
          <w:sz w:val="16"/>
        </w:rPr>
      </w:pPr>
      <w:r w:rsidRPr="00496DF3">
        <w:rPr>
          <w:sz w:val="16"/>
        </w:rPr>
        <w:t xml:space="preserve">Half of government employees who voted in 2024 backed Democrat Kamala Harris, compared with 46% who supported Trump. Cut by ideology, </w:t>
      </w:r>
      <w:r w:rsidRPr="00496DF3">
        <w:rPr>
          <w:rStyle w:val="StyleUnderline"/>
        </w:rPr>
        <w:t>public employees</w:t>
      </w:r>
      <w:r w:rsidRPr="00496DF3">
        <w:rPr>
          <w:sz w:val="16"/>
        </w:rPr>
        <w:t xml:space="preserve"> this year are </w:t>
      </w:r>
      <w:r w:rsidRPr="00496DF3">
        <w:rPr>
          <w:rStyle w:val="Emphasis"/>
        </w:rPr>
        <w:t>slightly more</w:t>
      </w:r>
      <w:r w:rsidRPr="00496DF3">
        <w:rPr>
          <w:sz w:val="16"/>
        </w:rPr>
        <w:t xml:space="preserve"> likely to cast themselves as </w:t>
      </w:r>
      <w:r w:rsidRPr="00496DF3">
        <w:rPr>
          <w:rStyle w:val="Emphasis"/>
        </w:rPr>
        <w:t>conservative</w:t>
      </w:r>
      <w:r w:rsidRPr="00496DF3">
        <w:rPr>
          <w:sz w:val="16"/>
        </w:rPr>
        <w:t xml:space="preserve"> than liberal (32% to 29%), though a similar share (28%) says they hold moderate views.</w:t>
      </w:r>
    </w:p>
    <w:p w14:paraId="2EB34A39" w14:textId="77777777" w:rsidR="00A96C49" w:rsidRPr="00496DF3" w:rsidRDefault="00A96C49" w:rsidP="00A96C49">
      <w:pPr>
        <w:rPr>
          <w:sz w:val="16"/>
        </w:rPr>
      </w:pPr>
      <w:r w:rsidRPr="00496DF3">
        <w:rPr>
          <w:sz w:val="16"/>
        </w:rPr>
        <w:t>The bottom line</w:t>
      </w:r>
    </w:p>
    <w:p w14:paraId="2F33437A" w14:textId="77777777" w:rsidR="00A96C49" w:rsidRPr="00496DF3" w:rsidRDefault="00A96C49" w:rsidP="00A96C49">
      <w:pPr>
        <w:rPr>
          <w:sz w:val="16"/>
        </w:rPr>
      </w:pPr>
      <w:r w:rsidRPr="00496DF3">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5CB05FD5" w14:textId="77777777" w:rsidR="00A96C49" w:rsidRPr="00496DF3" w:rsidRDefault="00A96C49" w:rsidP="00A96C49">
      <w:pPr>
        <w:rPr>
          <w:sz w:val="16"/>
        </w:rPr>
      </w:pPr>
      <w:r w:rsidRPr="00496DF3">
        <w:rPr>
          <w:sz w:val="16"/>
        </w:rPr>
        <w:t xml:space="preserve">That </w:t>
      </w:r>
      <w:r w:rsidRPr="00496DF3">
        <w:rPr>
          <w:rStyle w:val="StyleUnderline"/>
          <w:highlight w:val="cyan"/>
        </w:rPr>
        <w:t>suggests</w:t>
      </w:r>
      <w:r w:rsidRPr="00496DF3">
        <w:rPr>
          <w:sz w:val="16"/>
        </w:rPr>
        <w:t xml:space="preserve"> a </w:t>
      </w:r>
      <w:r w:rsidRPr="00496DF3">
        <w:rPr>
          <w:rStyle w:val="Emphasis"/>
          <w:highlight w:val="cyan"/>
        </w:rPr>
        <w:t>mismatch in priorities</w:t>
      </w:r>
      <w:r w:rsidRPr="00496DF3">
        <w:rPr>
          <w:sz w:val="16"/>
        </w:rPr>
        <w:t xml:space="preserve"> that </w:t>
      </w:r>
      <w:r w:rsidRPr="00496DF3">
        <w:rPr>
          <w:rStyle w:val="StyleUnderline"/>
          <w:highlight w:val="cyan"/>
        </w:rPr>
        <w:t>could result in</w:t>
      </w:r>
      <w:r w:rsidRPr="00496DF3">
        <w:rPr>
          <w:sz w:val="16"/>
          <w:highlight w:val="cyan"/>
        </w:rPr>
        <w:t xml:space="preserve"> </w:t>
      </w:r>
      <w:r w:rsidRPr="00496DF3">
        <w:rPr>
          <w:rStyle w:val="Emphasis"/>
          <w:highlight w:val="cyan"/>
        </w:rPr>
        <w:t>mounting voter backlash</w:t>
      </w:r>
      <w:r w:rsidRPr="00496DF3">
        <w:rPr>
          <w:sz w:val="16"/>
        </w:rPr>
        <w:t xml:space="preserve">, especially </w:t>
      </w:r>
      <w:r w:rsidRPr="00496DF3">
        <w:rPr>
          <w:rStyle w:val="StyleUnderline"/>
          <w:highlight w:val="cyan"/>
        </w:rPr>
        <w:t>if</w:t>
      </w:r>
      <w:r w:rsidRPr="00496DF3">
        <w:rPr>
          <w:sz w:val="16"/>
        </w:rPr>
        <w:t xml:space="preserve"> </w:t>
      </w:r>
      <w:r w:rsidRPr="00496DF3">
        <w:rPr>
          <w:rStyle w:val="StyleUnderline"/>
          <w:highlight w:val="cyan"/>
        </w:rPr>
        <w:t>unpopular cuts</w:t>
      </w:r>
      <w:r w:rsidRPr="00496DF3">
        <w:rPr>
          <w:sz w:val="16"/>
        </w:rPr>
        <w:t xml:space="preserve"> at these agencies </w:t>
      </w:r>
      <w:r w:rsidRPr="00496DF3">
        <w:rPr>
          <w:rStyle w:val="StyleUnderline"/>
          <w:highlight w:val="cyan"/>
        </w:rPr>
        <w:t>have</w:t>
      </w:r>
      <w:r w:rsidRPr="00496DF3">
        <w:rPr>
          <w:sz w:val="16"/>
        </w:rPr>
        <w:t xml:space="preserve"> </w:t>
      </w:r>
      <w:r w:rsidRPr="00496DF3">
        <w:rPr>
          <w:rStyle w:val="Emphasis"/>
          <w:highlight w:val="cyan"/>
        </w:rPr>
        <w:t>real-life consequences</w:t>
      </w:r>
      <w:r w:rsidRPr="00496DF3">
        <w:rPr>
          <w:sz w:val="16"/>
        </w:rPr>
        <w:t xml:space="preserve"> not just </w:t>
      </w:r>
      <w:r w:rsidRPr="00496DF3">
        <w:rPr>
          <w:rStyle w:val="StyleUnderline"/>
          <w:highlight w:val="cyan"/>
        </w:rPr>
        <w:t>for</w:t>
      </w:r>
      <w:r w:rsidRPr="00496DF3">
        <w:rPr>
          <w:sz w:val="16"/>
        </w:rPr>
        <w:t xml:space="preserve"> fired </w:t>
      </w:r>
      <w:r w:rsidRPr="00496DF3">
        <w:rPr>
          <w:rStyle w:val="StyleUnderline"/>
          <w:highlight w:val="cyan"/>
        </w:rPr>
        <w:t>federal employees</w:t>
      </w:r>
      <w:r w:rsidRPr="00496DF3">
        <w:rPr>
          <w:sz w:val="16"/>
        </w:rPr>
        <w:t xml:space="preserve">, but </w:t>
      </w:r>
      <w:r w:rsidRPr="00496DF3">
        <w:rPr>
          <w:rStyle w:val="Emphasis"/>
          <w:highlight w:val="cyan"/>
        </w:rPr>
        <w:t>also</w:t>
      </w:r>
      <w:r w:rsidRPr="00496DF3">
        <w:rPr>
          <w:sz w:val="16"/>
        </w:rPr>
        <w:t xml:space="preserve"> the </w:t>
      </w:r>
      <w:r w:rsidRPr="00496DF3">
        <w:rPr>
          <w:rStyle w:val="Emphasis"/>
          <w:highlight w:val="cyan"/>
        </w:rPr>
        <w:t>voters who rely on government services, many of whom voted for Republicans in 2024</w:t>
      </w:r>
      <w:r w:rsidRPr="00496DF3">
        <w:rPr>
          <w:sz w:val="16"/>
        </w:rPr>
        <w:t>.</w:t>
      </w:r>
    </w:p>
    <w:p w14:paraId="75595747" w14:textId="77777777" w:rsidR="00A96C49" w:rsidRPr="00496DF3" w:rsidRDefault="00A96C49" w:rsidP="00A96C49">
      <w:pPr>
        <w:pStyle w:val="Heading4"/>
        <w:numPr>
          <w:ilvl w:val="0"/>
          <w:numId w:val="29"/>
        </w:numPr>
        <w:tabs>
          <w:tab w:val="num" w:pos="360"/>
        </w:tabs>
        <w:ind w:left="0" w:firstLine="0"/>
        <w:rPr>
          <w:rFonts w:cs="Times New Roman"/>
        </w:rPr>
      </w:pPr>
      <w:r w:rsidRPr="00496DF3">
        <w:rPr>
          <w:rFonts w:cs="Times New Roman"/>
        </w:rPr>
        <w:t>Pro-public sector union policy “turns Blue States Red”</w:t>
      </w:r>
    </w:p>
    <w:p w14:paraId="7F762404" w14:textId="77777777" w:rsidR="00A96C49" w:rsidRPr="00496DF3" w:rsidRDefault="00A96C49" w:rsidP="00A96C49">
      <w:proofErr w:type="spellStart"/>
      <w:r w:rsidRPr="00496DF3">
        <w:rPr>
          <w:rStyle w:val="Style13ptBold"/>
        </w:rPr>
        <w:t>Eilperin</w:t>
      </w:r>
      <w:proofErr w:type="spellEnd"/>
      <w:r w:rsidRPr="00496DF3">
        <w:rPr>
          <w:rStyle w:val="Style13ptBold"/>
        </w:rPr>
        <w:t xml:space="preserve"> 14</w:t>
      </w:r>
      <w:r w:rsidRPr="00496DF3">
        <w:t xml:space="preserve">, Deputy Editor at The Washington Post, A.B. in Politics from Princeton (Juliet, “With eye on midterms, Obama tries to rally the </w:t>
      </w:r>
      <w:r w:rsidRPr="00496DF3">
        <w:rPr>
          <w:rStyle w:val="Emphasis"/>
          <w:highlight w:val="cyan"/>
        </w:rPr>
        <w:t>labor</w:t>
      </w:r>
      <w:r w:rsidRPr="00496DF3">
        <w:t xml:space="preserve"> troops” The Washington Post, https://www.washingtonpost.com/politics/with-eye-on-midterms-obama-tries-to-rally-the-labor-troops/2014/09/01/a4368654-308e-11e4-9b98-848790384093_story.html)</w:t>
      </w:r>
    </w:p>
    <w:p w14:paraId="7250BCF0" w14:textId="77777777" w:rsidR="00A96C49" w:rsidRPr="00496DF3" w:rsidRDefault="00A96C49" w:rsidP="00A96C49">
      <w:pPr>
        <w:rPr>
          <w:rStyle w:val="StyleUnderline"/>
        </w:rPr>
      </w:pPr>
      <w:r w:rsidRPr="00496DF3">
        <w:rPr>
          <w:sz w:val="16"/>
        </w:rPr>
        <w:t xml:space="preserve">"This </w:t>
      </w:r>
      <w:r w:rsidRPr="00496DF3">
        <w:rPr>
          <w:rStyle w:val="StyleUnderline"/>
          <w:highlight w:val="cyan"/>
        </w:rPr>
        <w:t>is the skeleton and the muscle of the</w:t>
      </w:r>
      <w:r w:rsidRPr="00496DF3">
        <w:rPr>
          <w:rStyle w:val="StyleUnderline"/>
        </w:rPr>
        <w:t xml:space="preserve"> modern </w:t>
      </w:r>
      <w:r w:rsidRPr="00496DF3">
        <w:rPr>
          <w:rStyle w:val="Emphasis"/>
          <w:highlight w:val="cyan"/>
        </w:rPr>
        <w:t>Dem</w:t>
      </w:r>
      <w:r w:rsidRPr="00496DF3">
        <w:rPr>
          <w:rStyle w:val="StyleUnderline"/>
        </w:rPr>
        <w:t xml:space="preserve">ocratic </w:t>
      </w:r>
      <w:r w:rsidRPr="00496DF3">
        <w:rPr>
          <w:rStyle w:val="StyleUnderline"/>
          <w:highlight w:val="cyan"/>
        </w:rPr>
        <w:t>Party</w:t>
      </w:r>
      <w:r w:rsidRPr="00496DF3">
        <w:rPr>
          <w:sz w:val="16"/>
        </w:rPr>
        <w:t xml:space="preserve">," said conservative activist Grover Norquist, who hosted a panel at this year's Conservative Political Action Conference meeting that focused on </w:t>
      </w:r>
      <w:r w:rsidRPr="00496DF3">
        <w:rPr>
          <w:rStyle w:val="Emphasis"/>
          <w:sz w:val="40"/>
          <w:szCs w:val="40"/>
          <w:highlight w:val="cyan"/>
        </w:rPr>
        <w:t>targeting public-sector</w:t>
      </w:r>
      <w:r w:rsidRPr="00496DF3">
        <w:t xml:space="preserve"> </w:t>
      </w:r>
      <w:r w:rsidRPr="00496DF3">
        <w:rPr>
          <w:rStyle w:val="Emphasis"/>
          <w:highlight w:val="cyan"/>
        </w:rPr>
        <w:t>unions</w:t>
      </w:r>
      <w:r w:rsidRPr="00496DF3">
        <w:rPr>
          <w:rStyle w:val="StyleUnderline"/>
        </w:rPr>
        <w:t xml:space="preserve"> as a way of "</w:t>
      </w:r>
      <w:r w:rsidRPr="00496DF3">
        <w:rPr>
          <w:rStyle w:val="Emphasis"/>
          <w:highlight w:val="cyan"/>
        </w:rPr>
        <w:t>Turn</w:t>
      </w:r>
      <w:r w:rsidRPr="00496DF3">
        <w:rPr>
          <w:rStyle w:val="StyleUnderline"/>
        </w:rPr>
        <w:t xml:space="preserve">ing </w:t>
      </w:r>
      <w:r w:rsidRPr="00496DF3">
        <w:rPr>
          <w:rStyle w:val="Emphasis"/>
          <w:highlight w:val="cyan"/>
        </w:rPr>
        <w:t>Blue States Red</w:t>
      </w:r>
      <w:r w:rsidRPr="00496DF3">
        <w:rPr>
          <w:rStyle w:val="StyleUnderline"/>
        </w:rPr>
        <w:t>."</w:t>
      </w:r>
    </w:p>
    <w:p w14:paraId="1E6D3D66" w14:textId="77777777" w:rsidR="00A96C49" w:rsidRPr="00496DF3" w:rsidRDefault="00A96C49" w:rsidP="00A96C49">
      <w:pPr>
        <w:rPr>
          <w:sz w:val="16"/>
        </w:rPr>
      </w:pPr>
      <w:r w:rsidRPr="00496DF3">
        <w:rPr>
          <w:sz w:val="16"/>
        </w:rPr>
        <w:t xml:space="preserve">Norquist said if Republicans can end the practice of compulsory dues among public-sector unions — which he called “stolen money” — </w:t>
      </w:r>
      <w:r w:rsidRPr="00496DF3">
        <w:rPr>
          <w:rStyle w:val="StyleUnderline"/>
          <w:highlight w:val="cyan"/>
        </w:rPr>
        <w:t xml:space="preserve">it could </w:t>
      </w:r>
      <w:r w:rsidRPr="00496DF3">
        <w:rPr>
          <w:rStyle w:val="Emphasis"/>
          <w:highlight w:val="cyan"/>
        </w:rPr>
        <w:t>debilitate Dem</w:t>
      </w:r>
      <w:r w:rsidRPr="00496DF3">
        <w:rPr>
          <w:rStyle w:val="StyleUnderline"/>
          <w:highlight w:val="cyan"/>
        </w:rPr>
        <w:t>ocrat</w:t>
      </w:r>
      <w:r w:rsidRPr="00496DF3">
        <w:rPr>
          <w:rStyle w:val="Emphasis"/>
          <w:highlight w:val="cyan"/>
        </w:rPr>
        <w:t>s</w:t>
      </w:r>
      <w:r w:rsidRPr="00496DF3">
        <w:rPr>
          <w:rStyle w:val="StyleUnderline"/>
        </w:rPr>
        <w:t xml:space="preserve"> “because they’ve </w:t>
      </w:r>
      <w:r w:rsidRPr="00496DF3">
        <w:rPr>
          <w:rStyle w:val="Emphasis"/>
        </w:rPr>
        <w:t>structured</w:t>
      </w:r>
      <w:r w:rsidRPr="00496DF3">
        <w:rPr>
          <w:rStyle w:val="StyleUnderline"/>
        </w:rPr>
        <w:t xml:space="preserve"> themselves </w:t>
      </w:r>
      <w:r w:rsidRPr="00496DF3">
        <w:rPr>
          <w:rStyle w:val="Emphasis"/>
        </w:rPr>
        <w:t>around</w:t>
      </w:r>
      <w:r w:rsidRPr="00496DF3">
        <w:rPr>
          <w:rStyle w:val="StyleUnderline"/>
        </w:rPr>
        <w:t xml:space="preserve"> this </w:t>
      </w:r>
      <w:r w:rsidRPr="00496DF3">
        <w:rPr>
          <w:rStyle w:val="Emphasis"/>
        </w:rPr>
        <w:t>funding source</w:t>
      </w:r>
      <w:r w:rsidRPr="00496DF3">
        <w:rPr>
          <w:sz w:val="16"/>
        </w:rPr>
        <w:t>.”</w:t>
      </w:r>
    </w:p>
    <w:p w14:paraId="5FD92F6B" w14:textId="77777777" w:rsidR="00A96C49" w:rsidRPr="00496DF3" w:rsidRDefault="00A96C49" w:rsidP="00A96C49">
      <w:pPr>
        <w:rPr>
          <w:sz w:val="16"/>
        </w:rPr>
      </w:pPr>
      <w:r w:rsidRPr="00496DF3">
        <w:rPr>
          <w:sz w:val="16"/>
        </w:rPr>
        <w:t xml:space="preserve">Steve Rosenthal, a longtime Democratic activist and former political director of the AFL-CIO, said </w:t>
      </w:r>
      <w:r w:rsidRPr="00496DF3">
        <w:rPr>
          <w:rStyle w:val="StyleUnderline"/>
          <w:highlight w:val="cyan"/>
        </w:rPr>
        <w:t xml:space="preserve">Republicans are </w:t>
      </w:r>
      <w:r w:rsidRPr="00496DF3">
        <w:rPr>
          <w:rStyle w:val="Emphasis"/>
          <w:highlight w:val="cyan"/>
        </w:rPr>
        <w:t>keenly aware</w:t>
      </w:r>
      <w:r w:rsidRPr="00496DF3">
        <w:rPr>
          <w:rStyle w:val="StyleUnderline"/>
          <w:highlight w:val="cyan"/>
        </w:rPr>
        <w:t xml:space="preserve"> of what “unions bring to the table.”</w:t>
      </w:r>
    </w:p>
    <w:p w14:paraId="29FD1302" w14:textId="77777777" w:rsidR="00A96C49" w:rsidRPr="00597317" w:rsidRDefault="00A96C49" w:rsidP="00A96C49">
      <w:pPr>
        <w:rPr>
          <w:u w:val="single"/>
        </w:rPr>
      </w:pPr>
      <w:r w:rsidRPr="00496DF3">
        <w:rPr>
          <w:sz w:val="16"/>
        </w:rPr>
        <w:t>“</w:t>
      </w:r>
      <w:r w:rsidRPr="00496DF3">
        <w:rPr>
          <w:rStyle w:val="StyleUnderline"/>
          <w:highlight w:val="cyan"/>
        </w:rPr>
        <w:t>For the right wing</w:t>
      </w:r>
      <w:r w:rsidRPr="00496DF3">
        <w:rPr>
          <w:rStyle w:val="StyleUnderline"/>
        </w:rPr>
        <w:t xml:space="preserve"> in many states, </w:t>
      </w:r>
      <w:r w:rsidRPr="00496DF3">
        <w:rPr>
          <w:rStyle w:val="StyleUnderline"/>
          <w:highlight w:val="cyan"/>
        </w:rPr>
        <w:t xml:space="preserve">the </w:t>
      </w:r>
      <w:r w:rsidRPr="00496DF3">
        <w:rPr>
          <w:rStyle w:val="Emphasis"/>
          <w:highlight w:val="cyan"/>
        </w:rPr>
        <w:t>labor movement</w:t>
      </w:r>
      <w:r w:rsidRPr="00496DF3">
        <w:rPr>
          <w:rStyle w:val="StyleUnderline"/>
          <w:highlight w:val="cyan"/>
        </w:rPr>
        <w:t xml:space="preserve"> is the </w:t>
      </w:r>
      <w:r w:rsidRPr="00496DF3">
        <w:rPr>
          <w:rStyle w:val="Emphasis"/>
          <w:highlight w:val="cyan"/>
        </w:rPr>
        <w:t>main obstacle</w:t>
      </w:r>
      <w:r w:rsidRPr="00496DF3">
        <w:rPr>
          <w:rStyle w:val="StyleUnderline"/>
        </w:rPr>
        <w:t xml:space="preserve"> they face </w:t>
      </w:r>
      <w:r w:rsidRPr="00496DF3">
        <w:rPr>
          <w:rStyle w:val="StyleUnderline"/>
          <w:highlight w:val="cyan"/>
        </w:rPr>
        <w:t xml:space="preserve">in terms of </w:t>
      </w:r>
      <w:r w:rsidRPr="00496DF3">
        <w:rPr>
          <w:rStyle w:val="Emphasis"/>
          <w:highlight w:val="cyan"/>
        </w:rPr>
        <w:t>getting to</w:t>
      </w:r>
      <w:r w:rsidRPr="00496DF3">
        <w:rPr>
          <w:rStyle w:val="StyleUnderline"/>
          <w:highlight w:val="cyan"/>
        </w:rPr>
        <w:t xml:space="preserve"> the </w:t>
      </w:r>
      <w:r w:rsidRPr="00496DF3">
        <w:rPr>
          <w:rStyle w:val="Emphasis"/>
          <w:highlight w:val="cyan"/>
        </w:rPr>
        <w:t>end zone</w:t>
      </w:r>
      <w:r w:rsidRPr="00496DF3">
        <w:rPr>
          <w:rStyle w:val="StyleUnderline"/>
        </w:rPr>
        <w:t>,” he said.</w:t>
      </w:r>
    </w:p>
    <w:p w14:paraId="24FA6F76" w14:textId="77777777" w:rsidR="00A96C49" w:rsidRPr="00597317" w:rsidRDefault="00A96C49" w:rsidP="00A96C49"/>
    <w:p w14:paraId="3692BA5D" w14:textId="77777777" w:rsidR="00A96C49" w:rsidRDefault="00A96C49" w:rsidP="00A96C49">
      <w:pPr>
        <w:pStyle w:val="Heading3"/>
      </w:pPr>
      <w:r>
        <w:t xml:space="preserve">AT: </w:t>
      </w:r>
      <w:proofErr w:type="spellStart"/>
      <w:r>
        <w:t>Perceieved</w:t>
      </w:r>
      <w:proofErr w:type="spellEnd"/>
      <w:r>
        <w:t xml:space="preserve"> Loss---1NR</w:t>
      </w:r>
    </w:p>
    <w:p w14:paraId="61B5D9D4" w14:textId="77777777" w:rsidR="00A96C49" w:rsidRDefault="00A96C49" w:rsidP="00A96C49">
      <w:pPr>
        <w:pStyle w:val="Heading3"/>
      </w:pPr>
      <w:r>
        <w:t>AT: Dems Lose---1NR</w:t>
      </w:r>
    </w:p>
    <w:p w14:paraId="798E6D55" w14:textId="77777777" w:rsidR="00A96C49" w:rsidRDefault="00A96C49" w:rsidP="00A96C49">
      <w:pPr>
        <w:pStyle w:val="Heading4"/>
      </w:pPr>
      <w:r>
        <w:t xml:space="preserve">Prefer markets---they’re </w:t>
      </w:r>
      <w:r w:rsidRPr="00826348">
        <w:rPr>
          <w:u w:val="single"/>
        </w:rPr>
        <w:t>more accurate</w:t>
      </w:r>
      <w:r>
        <w:t xml:space="preserve"> and can account for </w:t>
      </w:r>
      <w:r w:rsidRPr="00826348">
        <w:rPr>
          <w:u w:val="single"/>
        </w:rPr>
        <w:t>recent events</w:t>
      </w:r>
      <w:r>
        <w:t>.</w:t>
      </w:r>
    </w:p>
    <w:p w14:paraId="68054572" w14:textId="77777777" w:rsidR="00A96C49" w:rsidRPr="00E43C16" w:rsidRDefault="00A96C49" w:rsidP="00A96C49">
      <w:r w:rsidRPr="00F1345A">
        <w:rPr>
          <w:rStyle w:val="Style13ptBold"/>
        </w:rPr>
        <w:t>Cloonan 24</w:t>
      </w:r>
      <w:r>
        <w:t xml:space="preserve">, fellow at Markets Insider. She previously covered business innovation at Fast Company and graduated from Northwestern University’s Medill School of Journalism in June 2024. (Kelly, “Betting markets nailed Trump's decisive win — and it's a good reminder they can be more accurate than polls,” </w:t>
      </w:r>
      <w:r w:rsidRPr="00E65D80">
        <w:rPr>
          <w:i/>
          <w:iCs/>
        </w:rPr>
        <w:t>Business Insider</w:t>
      </w:r>
      <w:r>
        <w:t>, https://archive.ph/8ggLx#selection-1341.0-1354.0)</w:t>
      </w:r>
    </w:p>
    <w:p w14:paraId="2D461216" w14:textId="77777777" w:rsidR="00A96C49" w:rsidRPr="00F1345A" w:rsidRDefault="00A96C49" w:rsidP="00A96C49">
      <w:pPr>
        <w:rPr>
          <w:sz w:val="16"/>
        </w:rPr>
      </w:pPr>
      <w:r w:rsidRPr="00F1345A">
        <w:rPr>
          <w:sz w:val="16"/>
        </w:rPr>
        <w:t xml:space="preserve">Why </w:t>
      </w:r>
      <w:proofErr w:type="gramStart"/>
      <w:r w:rsidRPr="00F1345A">
        <w:rPr>
          <w:sz w:val="16"/>
        </w:rPr>
        <w:t>betting</w:t>
      </w:r>
      <w:proofErr w:type="gramEnd"/>
      <w:r w:rsidRPr="00F1345A">
        <w:rPr>
          <w:sz w:val="16"/>
        </w:rPr>
        <w:t xml:space="preserve"> markets </w:t>
      </w:r>
      <w:proofErr w:type="gramStart"/>
      <w:r w:rsidRPr="00F1345A">
        <w:rPr>
          <w:sz w:val="16"/>
        </w:rPr>
        <w:t>got</w:t>
      </w:r>
      <w:proofErr w:type="gramEnd"/>
      <w:r w:rsidRPr="00F1345A">
        <w:rPr>
          <w:sz w:val="16"/>
        </w:rPr>
        <w:t xml:space="preserve"> it right</w:t>
      </w:r>
    </w:p>
    <w:p w14:paraId="7430B081" w14:textId="77777777" w:rsidR="00A96C49" w:rsidRPr="00F1345A" w:rsidRDefault="00A96C49" w:rsidP="00A96C49">
      <w:pPr>
        <w:rPr>
          <w:sz w:val="16"/>
        </w:rPr>
      </w:pPr>
      <w:r w:rsidRPr="00F1345A">
        <w:rPr>
          <w:sz w:val="16"/>
        </w:rPr>
        <w:t xml:space="preserve">Betting experts say </w:t>
      </w:r>
      <w:r w:rsidRPr="00E65D80">
        <w:rPr>
          <w:rStyle w:val="StyleUnderline"/>
          <w:highlight w:val="cyan"/>
        </w:rPr>
        <w:t>prediction markets have</w:t>
      </w:r>
      <w:r w:rsidRPr="00F1345A">
        <w:rPr>
          <w:sz w:val="16"/>
        </w:rPr>
        <w:t xml:space="preserve"> a few </w:t>
      </w:r>
      <w:r w:rsidRPr="00F1345A">
        <w:rPr>
          <w:rStyle w:val="StyleUnderline"/>
        </w:rPr>
        <w:t xml:space="preserve">key </w:t>
      </w:r>
      <w:r w:rsidRPr="00E65D80">
        <w:rPr>
          <w:rStyle w:val="StyleUnderline"/>
          <w:highlight w:val="cyan"/>
        </w:rPr>
        <w:t>advantages</w:t>
      </w:r>
      <w:r w:rsidRPr="00F1345A">
        <w:rPr>
          <w:rStyle w:val="StyleUnderline"/>
        </w:rPr>
        <w:t xml:space="preserve"> over polls</w:t>
      </w:r>
      <w:r w:rsidRPr="00F1345A">
        <w:rPr>
          <w:sz w:val="16"/>
        </w:rPr>
        <w:t xml:space="preserve">, and much of it comes down to the motivation behind the participants: </w:t>
      </w:r>
      <w:r w:rsidRPr="00F1345A">
        <w:rPr>
          <w:rStyle w:val="StyleUnderline"/>
        </w:rPr>
        <w:t>rather than asking who a voter wants to win, prediction markets ask who they think will win</w:t>
      </w:r>
      <w:r w:rsidRPr="00F1345A">
        <w:rPr>
          <w:sz w:val="16"/>
        </w:rPr>
        <w:t>.</w:t>
      </w:r>
    </w:p>
    <w:p w14:paraId="0AF02EE4" w14:textId="77777777" w:rsidR="00A96C49" w:rsidRPr="00F1345A" w:rsidRDefault="00A96C49" w:rsidP="00A96C49">
      <w:pPr>
        <w:rPr>
          <w:sz w:val="16"/>
        </w:rPr>
      </w:pPr>
      <w:r w:rsidRPr="00F1345A">
        <w:rPr>
          <w:rStyle w:val="StyleUnderline"/>
        </w:rPr>
        <w:t xml:space="preserve">Putting </w:t>
      </w:r>
      <w:r w:rsidRPr="00E65D80">
        <w:rPr>
          <w:rStyle w:val="Emphasis"/>
          <w:highlight w:val="cyan"/>
        </w:rPr>
        <w:t>money on the line</w:t>
      </w:r>
      <w:r w:rsidRPr="00F1345A">
        <w:rPr>
          <w:sz w:val="16"/>
        </w:rPr>
        <w:t>—potentially tens of millions in the case of one French trader—</w:t>
      </w:r>
      <w:r w:rsidRPr="00F1345A">
        <w:rPr>
          <w:rStyle w:val="StyleUnderline"/>
        </w:rPr>
        <w:t xml:space="preserve">means </w:t>
      </w:r>
      <w:r w:rsidRPr="00E65D80">
        <w:rPr>
          <w:rStyle w:val="StyleUnderline"/>
          <w:highlight w:val="cyan"/>
        </w:rPr>
        <w:t xml:space="preserve">participants </w:t>
      </w:r>
      <w:proofErr w:type="gramStart"/>
      <w:r w:rsidRPr="00E65D80">
        <w:rPr>
          <w:rStyle w:val="StyleUnderline"/>
          <w:highlight w:val="cyan"/>
        </w:rPr>
        <w:t>have</w:t>
      </w:r>
      <w:r w:rsidRPr="00F1345A">
        <w:rPr>
          <w:rStyle w:val="StyleUnderline"/>
        </w:rPr>
        <w:t xml:space="preserve"> </w:t>
      </w:r>
      <w:r w:rsidRPr="00E65D80">
        <w:rPr>
          <w:rStyle w:val="StyleUnderline"/>
          <w:highlight w:val="cyan"/>
        </w:rPr>
        <w:t>to</w:t>
      </w:r>
      <w:proofErr w:type="gramEnd"/>
      <w:r w:rsidRPr="00E65D80">
        <w:rPr>
          <w:rStyle w:val="StyleUnderline"/>
          <w:highlight w:val="cyan"/>
        </w:rPr>
        <w:t xml:space="preserve"> be</w:t>
      </w:r>
      <w:r w:rsidRPr="00F1345A">
        <w:rPr>
          <w:rStyle w:val="StyleUnderline"/>
        </w:rPr>
        <w:t xml:space="preserve"> very </w:t>
      </w:r>
      <w:r w:rsidRPr="00E65D80">
        <w:rPr>
          <w:rStyle w:val="StyleUnderline"/>
          <w:highlight w:val="cyan"/>
        </w:rPr>
        <w:t>confident</w:t>
      </w:r>
      <w:r w:rsidRPr="00F1345A">
        <w:rPr>
          <w:rStyle w:val="StyleUnderline"/>
        </w:rPr>
        <w:t xml:space="preserve"> in their prediction</w:t>
      </w:r>
      <w:r w:rsidRPr="00F1345A">
        <w:rPr>
          <w:sz w:val="16"/>
        </w:rPr>
        <w:t xml:space="preserve">. </w:t>
      </w:r>
      <w:r w:rsidRPr="00F1345A">
        <w:rPr>
          <w:rStyle w:val="StyleUnderline"/>
        </w:rPr>
        <w:t xml:space="preserve">That means </w:t>
      </w:r>
      <w:r w:rsidRPr="00E65D80">
        <w:rPr>
          <w:rStyle w:val="StyleUnderline"/>
          <w:highlight w:val="cyan"/>
        </w:rPr>
        <w:t>those with</w:t>
      </w:r>
      <w:r w:rsidRPr="00F1345A">
        <w:rPr>
          <w:rStyle w:val="StyleUnderline"/>
        </w:rPr>
        <w:t xml:space="preserve"> high conviction and potentially </w:t>
      </w:r>
      <w:r w:rsidRPr="00E65D80">
        <w:rPr>
          <w:rStyle w:val="Emphasis"/>
          <w:highlight w:val="cyan"/>
        </w:rPr>
        <w:t>better info</w:t>
      </w:r>
      <w:r w:rsidRPr="00F1345A">
        <w:rPr>
          <w:rStyle w:val="StyleUnderline"/>
        </w:rPr>
        <w:t xml:space="preserve">rmation </w:t>
      </w:r>
      <w:r w:rsidRPr="00E65D80">
        <w:rPr>
          <w:rStyle w:val="StyleUnderline"/>
          <w:highlight w:val="cyan"/>
        </w:rPr>
        <w:t>are</w:t>
      </w:r>
      <w:r w:rsidRPr="00F1345A">
        <w:rPr>
          <w:rStyle w:val="StyleUnderline"/>
        </w:rPr>
        <w:t xml:space="preserve"> especially </w:t>
      </w:r>
      <w:r w:rsidRPr="00E65D80">
        <w:rPr>
          <w:rStyle w:val="StyleUnderline"/>
          <w:highlight w:val="cyan"/>
        </w:rPr>
        <w:t>drawn to the sites</w:t>
      </w:r>
      <w:r w:rsidRPr="00F1345A">
        <w:rPr>
          <w:sz w:val="16"/>
        </w:rPr>
        <w:t>.</w:t>
      </w:r>
    </w:p>
    <w:p w14:paraId="3B439534" w14:textId="77777777" w:rsidR="00A96C49" w:rsidRPr="00F1345A" w:rsidRDefault="00A96C49" w:rsidP="00A96C49">
      <w:pPr>
        <w:rPr>
          <w:sz w:val="16"/>
        </w:rPr>
      </w:pPr>
      <w:r w:rsidRPr="00F1345A">
        <w:rPr>
          <w:sz w:val="16"/>
        </w:rPr>
        <w:t xml:space="preserve">If a trader is willing to put so much money down, they must have a particularly high conviction in their bet and could be based on information that isn't publicly available, or simply on keen </w:t>
      </w:r>
      <w:proofErr w:type="gramStart"/>
      <w:r w:rsidRPr="00F1345A">
        <w:rPr>
          <w:sz w:val="16"/>
        </w:rPr>
        <w:t>observer</w:t>
      </w:r>
      <w:proofErr w:type="gramEnd"/>
      <w:r w:rsidRPr="00F1345A">
        <w:rPr>
          <w:sz w:val="16"/>
        </w:rPr>
        <w:t xml:space="preserve"> of the latest development, Rutgers University statistics professor Harry Crane told BI.</w:t>
      </w:r>
    </w:p>
    <w:p w14:paraId="2ABFC475" w14:textId="77777777" w:rsidR="00A96C49" w:rsidRPr="00F1345A" w:rsidRDefault="00A96C49" w:rsidP="00A96C49">
      <w:pPr>
        <w:rPr>
          <w:sz w:val="16"/>
        </w:rPr>
      </w:pPr>
      <w:r w:rsidRPr="00F1345A">
        <w:rPr>
          <w:rStyle w:val="StyleUnderline"/>
        </w:rPr>
        <w:t xml:space="preserve">Experts also point </w:t>
      </w:r>
      <w:proofErr w:type="gramStart"/>
      <w:r w:rsidRPr="00F1345A">
        <w:rPr>
          <w:rStyle w:val="StyleUnderline"/>
        </w:rPr>
        <w:t xml:space="preserve">to </w:t>
      </w:r>
      <w:r w:rsidRPr="00E65D80">
        <w:rPr>
          <w:rStyle w:val="Emphasis"/>
          <w:highlight w:val="cyan"/>
        </w:rPr>
        <w:t>prediction</w:t>
      </w:r>
      <w:proofErr w:type="gramEnd"/>
      <w:r w:rsidRPr="00E65D80">
        <w:rPr>
          <w:rStyle w:val="Emphasis"/>
          <w:highlight w:val="cyan"/>
        </w:rPr>
        <w:t xml:space="preserve"> markets</w:t>
      </w:r>
      <w:r w:rsidRPr="00F1345A">
        <w:rPr>
          <w:rStyle w:val="StyleUnderline"/>
        </w:rPr>
        <w:t xml:space="preserve">' ability to </w:t>
      </w:r>
      <w:r w:rsidRPr="00E65D80">
        <w:rPr>
          <w:rStyle w:val="StyleUnderline"/>
          <w:highlight w:val="cyan"/>
        </w:rPr>
        <w:t>respond</w:t>
      </w:r>
      <w:r w:rsidRPr="00F1345A">
        <w:rPr>
          <w:rStyle w:val="StyleUnderline"/>
        </w:rPr>
        <w:t xml:space="preserve"> to new developments </w:t>
      </w:r>
      <w:r w:rsidRPr="00E65D80">
        <w:rPr>
          <w:rStyle w:val="StyleUnderline"/>
          <w:highlight w:val="cyan"/>
        </w:rPr>
        <w:t>in real time</w:t>
      </w:r>
      <w:r w:rsidRPr="00F1345A">
        <w:rPr>
          <w:sz w:val="16"/>
        </w:rPr>
        <w:t xml:space="preserve">, which proved especially powerful this year given </w:t>
      </w:r>
      <w:proofErr w:type="gramStart"/>
      <w:r w:rsidRPr="00F1345A">
        <w:rPr>
          <w:sz w:val="16"/>
        </w:rPr>
        <w:t>a number of</w:t>
      </w:r>
      <w:proofErr w:type="gramEnd"/>
      <w:r w:rsidRPr="00F1345A">
        <w:rPr>
          <w:sz w:val="16"/>
        </w:rPr>
        <w:t xml:space="preserve"> extremely influential events, according to Northwestern University's Thomas Miller.</w:t>
      </w:r>
    </w:p>
    <w:p w14:paraId="19E08ACE" w14:textId="77777777" w:rsidR="00A96C49" w:rsidRPr="00F1345A" w:rsidRDefault="00A96C49" w:rsidP="00A96C49">
      <w:pPr>
        <w:rPr>
          <w:sz w:val="16"/>
        </w:rPr>
      </w:pPr>
      <w:r w:rsidRPr="00F1345A">
        <w:rPr>
          <w:sz w:val="16"/>
        </w:rPr>
        <w:t>Miller, who runs election forecasting model The Virtual Tout, points to particularly big swings after President Biden dropped out of the race and endorsed Harris, plus two assassination attempts against Trump.</w:t>
      </w:r>
    </w:p>
    <w:p w14:paraId="5639D38E" w14:textId="77777777" w:rsidR="00A96C49" w:rsidRPr="00F1345A" w:rsidRDefault="00A96C49" w:rsidP="00A96C49">
      <w:pPr>
        <w:rPr>
          <w:sz w:val="16"/>
        </w:rPr>
      </w:pPr>
      <w:r w:rsidRPr="00F1345A">
        <w:rPr>
          <w:sz w:val="16"/>
        </w:rPr>
        <w:t>He says markets responded immediately while polls lagged.</w:t>
      </w:r>
    </w:p>
    <w:p w14:paraId="0375DCCF" w14:textId="77777777" w:rsidR="00A96C49" w:rsidRPr="00F1345A" w:rsidRDefault="00A96C49" w:rsidP="00A96C49">
      <w:pPr>
        <w:rPr>
          <w:sz w:val="16"/>
        </w:rPr>
      </w:pPr>
      <w:r w:rsidRPr="00F1345A">
        <w:rPr>
          <w:sz w:val="16"/>
        </w:rPr>
        <w:t>"Prediction markets can be volatile. They can be responsive to current and campaign events. They do move, and they can move significantly. This election is an extreme case of that," Miller said.</w:t>
      </w:r>
    </w:p>
    <w:p w14:paraId="5BA4AC17" w14:textId="77777777" w:rsidR="00A96C49" w:rsidRPr="00F1345A" w:rsidRDefault="00A96C49" w:rsidP="00A96C49">
      <w:pPr>
        <w:rPr>
          <w:sz w:val="16"/>
        </w:rPr>
      </w:pPr>
      <w:r w:rsidRPr="00F1345A">
        <w:rPr>
          <w:sz w:val="16"/>
        </w:rPr>
        <w:t xml:space="preserve">Others also point to the huge volumes traded on this election </w:t>
      </w:r>
      <w:proofErr w:type="gramStart"/>
      <w:r w:rsidRPr="00F1345A">
        <w:rPr>
          <w:sz w:val="16"/>
        </w:rPr>
        <w:t>cycle, and</w:t>
      </w:r>
      <w:proofErr w:type="gramEnd"/>
      <w:r w:rsidRPr="00F1345A">
        <w:rPr>
          <w:sz w:val="16"/>
        </w:rPr>
        <w:t xml:space="preserve"> say that prediction markets will only become more accurate with more volume.</w:t>
      </w:r>
    </w:p>
    <w:p w14:paraId="576AE5B7" w14:textId="77777777" w:rsidR="00A96C49" w:rsidRPr="00F1345A" w:rsidRDefault="00A96C49" w:rsidP="00A96C49">
      <w:pPr>
        <w:rPr>
          <w:sz w:val="16"/>
        </w:rPr>
      </w:pPr>
      <w:r w:rsidRPr="00F1345A">
        <w:rPr>
          <w:sz w:val="16"/>
        </w:rPr>
        <w:t xml:space="preserve">Crane says that if the CFTC's strict regulations on betting markets allow for more US participation, that will increase volume, making it less likely that any attempts at market manipulation will </w:t>
      </w:r>
      <w:proofErr w:type="gramStart"/>
      <w:r w:rsidRPr="00F1345A">
        <w:rPr>
          <w:sz w:val="16"/>
        </w:rPr>
        <w:t>actually work</w:t>
      </w:r>
      <w:proofErr w:type="gramEnd"/>
      <w:r w:rsidRPr="00F1345A">
        <w:rPr>
          <w:sz w:val="16"/>
        </w:rPr>
        <w:t>.</w:t>
      </w:r>
    </w:p>
    <w:p w14:paraId="3AFB84E2" w14:textId="77777777" w:rsidR="00A96C49" w:rsidRPr="00F1345A" w:rsidRDefault="00A96C49" w:rsidP="00A96C49">
      <w:pPr>
        <w:rPr>
          <w:sz w:val="16"/>
        </w:rPr>
      </w:pPr>
      <w:r w:rsidRPr="00F1345A">
        <w:rPr>
          <w:sz w:val="16"/>
        </w:rPr>
        <w:t xml:space="preserve">"I think that no limitations </w:t>
      </w:r>
      <w:proofErr w:type="gramStart"/>
      <w:r w:rsidRPr="00F1345A">
        <w:rPr>
          <w:sz w:val="16"/>
        </w:rPr>
        <w:t>is</w:t>
      </w:r>
      <w:proofErr w:type="gramEnd"/>
      <w:r w:rsidRPr="00F1345A">
        <w:rPr>
          <w:sz w:val="16"/>
        </w:rPr>
        <w:t xml:space="preserve"> actually the way to go if we want to have better, cleaner, more accurate markets," Crane told BI in a previous interview.</w:t>
      </w:r>
    </w:p>
    <w:p w14:paraId="5E259F0D" w14:textId="77777777" w:rsidR="00A96C49" w:rsidRPr="00F1345A" w:rsidRDefault="00A96C49" w:rsidP="00A96C49">
      <w:pPr>
        <w:rPr>
          <w:sz w:val="16"/>
        </w:rPr>
      </w:pPr>
      <w:r w:rsidRPr="00F1345A">
        <w:rPr>
          <w:sz w:val="16"/>
        </w:rPr>
        <w:t>Prediction market proponents say the failure of polling will likely pressure pollsters to get better in coming election cycles.</w:t>
      </w:r>
    </w:p>
    <w:p w14:paraId="6453A477" w14:textId="77777777" w:rsidR="00A96C49" w:rsidRPr="00F1345A" w:rsidRDefault="00A96C49" w:rsidP="00A96C49">
      <w:pPr>
        <w:rPr>
          <w:sz w:val="16"/>
        </w:rPr>
      </w:pPr>
      <w:r w:rsidRPr="00F1345A">
        <w:rPr>
          <w:sz w:val="16"/>
        </w:rPr>
        <w:t>"</w:t>
      </w:r>
      <w:r w:rsidRPr="00E65D80">
        <w:rPr>
          <w:rStyle w:val="StyleUnderline"/>
          <w:highlight w:val="cyan"/>
        </w:rPr>
        <w:t>Prediction markets are</w:t>
      </w:r>
      <w:r w:rsidRPr="00F1345A">
        <w:rPr>
          <w:sz w:val="16"/>
        </w:rPr>
        <w:t xml:space="preserve"> basically </w:t>
      </w:r>
      <w:r w:rsidRPr="00E65D80">
        <w:rPr>
          <w:rStyle w:val="Emphasis"/>
          <w:highlight w:val="cyan"/>
        </w:rPr>
        <w:t>the ultimate thing</w:t>
      </w:r>
      <w:r w:rsidRPr="00F1345A">
        <w:rPr>
          <w:sz w:val="16"/>
        </w:rPr>
        <w:t xml:space="preserve"> </w:t>
      </w:r>
      <w:r w:rsidRPr="00F1345A">
        <w:rPr>
          <w:rStyle w:val="StyleUnderline"/>
        </w:rPr>
        <w:t xml:space="preserve">that </w:t>
      </w:r>
      <w:r w:rsidRPr="00E65D80">
        <w:rPr>
          <w:rStyle w:val="StyleUnderline"/>
          <w:highlight w:val="cyan"/>
        </w:rPr>
        <w:t>people</w:t>
      </w:r>
      <w:r w:rsidRPr="00F1345A">
        <w:rPr>
          <w:rStyle w:val="StyleUnderline"/>
        </w:rPr>
        <w:t xml:space="preserve"> are going to </w:t>
      </w:r>
      <w:r w:rsidRPr="00E65D80">
        <w:rPr>
          <w:rStyle w:val="Emphasis"/>
          <w:highlight w:val="cyan"/>
        </w:rPr>
        <w:t>look at now</w:t>
      </w:r>
      <w:r w:rsidRPr="00F1345A">
        <w:rPr>
          <w:sz w:val="16"/>
        </w:rPr>
        <w:t xml:space="preserve">," Mansour said, adding, "It's going to put pressure on the polls. Polls </w:t>
      </w:r>
      <w:proofErr w:type="gramStart"/>
      <w:r w:rsidRPr="00F1345A">
        <w:rPr>
          <w:sz w:val="16"/>
        </w:rPr>
        <w:t>have to</w:t>
      </w:r>
      <w:proofErr w:type="gramEnd"/>
      <w:r w:rsidRPr="00F1345A">
        <w:rPr>
          <w:sz w:val="16"/>
        </w:rPr>
        <w:t xml:space="preserve"> get better, otherwise people are not going to trust them," Mansour said.</w:t>
      </w:r>
    </w:p>
    <w:p w14:paraId="77D954E6" w14:textId="77777777" w:rsidR="00A96C49" w:rsidRDefault="00A96C49" w:rsidP="00A96C49">
      <w:pPr>
        <w:pStyle w:val="Heading4"/>
      </w:pPr>
      <w:r>
        <w:t>Voters will decide the election, not rigged</w:t>
      </w:r>
    </w:p>
    <w:p w14:paraId="679AFC6E" w14:textId="77777777" w:rsidR="00A96C49" w:rsidRDefault="00A96C49" w:rsidP="00A96C49">
      <w:r>
        <w:t>*too many elections</w:t>
      </w:r>
    </w:p>
    <w:p w14:paraId="3FD2F1FC" w14:textId="77777777" w:rsidR="00A96C49" w:rsidRDefault="00A96C49" w:rsidP="00A96C49">
      <w:r>
        <w:t>*</w:t>
      </w:r>
      <w:proofErr w:type="gramStart"/>
      <w:r>
        <w:t>courts</w:t>
      </w:r>
      <w:proofErr w:type="gramEnd"/>
      <w:r>
        <w:t xml:space="preserve"> block</w:t>
      </w:r>
    </w:p>
    <w:p w14:paraId="1A9A2B36" w14:textId="77777777" w:rsidR="00A96C49" w:rsidRPr="001356D7" w:rsidRDefault="00A96C49" w:rsidP="00A96C49">
      <w:r>
        <w:t>*</w:t>
      </w:r>
      <w:proofErr w:type="gramStart"/>
      <w:r>
        <w:t>decentralization</w:t>
      </w:r>
      <w:proofErr w:type="gramEnd"/>
      <w:r>
        <w:t xml:space="preserve"> produces resilience</w:t>
      </w:r>
    </w:p>
    <w:p w14:paraId="27788837" w14:textId="77777777" w:rsidR="00A96C49" w:rsidRPr="00080B15" w:rsidRDefault="00A96C49" w:rsidP="00A96C49">
      <w:r w:rsidRPr="001356D7">
        <w:rPr>
          <w:rStyle w:val="Style13ptBold"/>
        </w:rPr>
        <w:t>Graham, December 2025</w:t>
      </w:r>
      <w:r>
        <w:t xml:space="preserve">, staff writer at The Atlantic and an author of the Atlantic Daily newsletter. He is the author of The Project: How Project 2025 Is Reshaping America. He won the Toner Prize for Excellence in National Political Reporting in 2021 for his coverage of the 2020 presidential election (David, “Donald </w:t>
      </w:r>
      <w:r w:rsidRPr="007339F3">
        <w:rPr>
          <w:rStyle w:val="StyleUnderline"/>
          <w:highlight w:val="cyan"/>
        </w:rPr>
        <w:t>Trump’s Plan to Subvert the Midterms Is</w:t>
      </w:r>
      <w:r>
        <w:t xml:space="preserve"> Already Under Way,” The Atlantic, December Edition)</w:t>
      </w:r>
    </w:p>
    <w:p w14:paraId="560E7867" w14:textId="77777777" w:rsidR="00A96C49" w:rsidRPr="000A417C" w:rsidRDefault="00A96C49" w:rsidP="00A96C49">
      <w:pPr>
        <w:rPr>
          <w:sz w:val="16"/>
        </w:rPr>
      </w:pPr>
      <w:r w:rsidRPr="000A417C">
        <w:rPr>
          <w:sz w:val="16"/>
        </w:rPr>
        <w:t xml:space="preserve">Even so, </w:t>
      </w:r>
      <w:r w:rsidRPr="007339F3">
        <w:rPr>
          <w:rStyle w:val="StyleUnderline"/>
        </w:rPr>
        <w:t xml:space="preserve">the breakdown of the system is </w:t>
      </w:r>
      <w:r w:rsidRPr="007339F3">
        <w:rPr>
          <w:rStyle w:val="Emphasis"/>
          <w:highlight w:val="cyan"/>
        </w:rPr>
        <w:t>not</w:t>
      </w:r>
      <w:r w:rsidRPr="007339F3">
        <w:rPr>
          <w:rStyle w:val="StyleUnderline"/>
          <w:highlight w:val="cyan"/>
        </w:rPr>
        <w:t xml:space="preserve"> a foregone conclusion</w:t>
      </w:r>
      <w:r w:rsidRPr="000A417C">
        <w:rPr>
          <w:sz w:val="16"/>
        </w:rPr>
        <w:t xml:space="preserve">. We can take some comfort next year in the fact that </w:t>
      </w:r>
      <w:r w:rsidRPr="001356D7">
        <w:rPr>
          <w:rStyle w:val="StyleUnderline"/>
          <w:highlight w:val="cyan"/>
        </w:rPr>
        <w:t>messing with 468 separate elections</w:t>
      </w:r>
      <w:r w:rsidRPr="007339F3">
        <w:rPr>
          <w:rStyle w:val="StyleUnderline"/>
        </w:rPr>
        <w:t xml:space="preserve"> for House and Senate seats </w:t>
      </w:r>
      <w:r w:rsidRPr="001356D7">
        <w:rPr>
          <w:rStyle w:val="StyleUnderline"/>
          <w:highlight w:val="cyan"/>
        </w:rPr>
        <w:t>is more complicated than</w:t>
      </w:r>
      <w:r w:rsidRPr="007339F3">
        <w:rPr>
          <w:rStyle w:val="StyleUnderline"/>
        </w:rPr>
        <w:t xml:space="preserve"> interfering with </w:t>
      </w:r>
      <w:r w:rsidRPr="001356D7">
        <w:rPr>
          <w:rStyle w:val="StyleUnderline"/>
          <w:highlight w:val="cyan"/>
        </w:rPr>
        <w:t>a presidential race</w:t>
      </w:r>
      <w:r w:rsidRPr="000A417C">
        <w:rPr>
          <w:sz w:val="16"/>
        </w:rPr>
        <w:t xml:space="preserve">. </w:t>
      </w:r>
      <w:r w:rsidRPr="007339F3">
        <w:rPr>
          <w:rStyle w:val="StyleUnderline"/>
        </w:rPr>
        <w:t>There will be more opportunities for shenanigans</w:t>
      </w:r>
      <w:r w:rsidRPr="000A417C">
        <w:rPr>
          <w:sz w:val="16"/>
        </w:rPr>
        <w:t>—</w:t>
      </w:r>
      <w:r w:rsidRPr="007339F3">
        <w:rPr>
          <w:rStyle w:val="StyleUnderline"/>
        </w:rPr>
        <w:t xml:space="preserve">but </w:t>
      </w:r>
      <w:r w:rsidRPr="001356D7">
        <w:rPr>
          <w:rStyle w:val="StyleUnderline"/>
          <w:highlight w:val="cyan"/>
        </w:rPr>
        <w:t>it will</w:t>
      </w:r>
      <w:r w:rsidRPr="007339F3">
        <w:rPr>
          <w:rStyle w:val="StyleUnderline"/>
        </w:rPr>
        <w:t xml:space="preserve"> also </w:t>
      </w:r>
      <w:r w:rsidRPr="001356D7">
        <w:rPr>
          <w:rStyle w:val="StyleUnderline"/>
          <w:highlight w:val="cyan"/>
        </w:rPr>
        <w:t xml:space="preserve">be </w:t>
      </w:r>
      <w:r w:rsidRPr="001356D7">
        <w:rPr>
          <w:rStyle w:val="Emphasis"/>
          <w:highlight w:val="cyan"/>
        </w:rPr>
        <w:t>harder to change</w:t>
      </w:r>
      <w:r w:rsidRPr="001356D7">
        <w:rPr>
          <w:rStyle w:val="StyleUnderline"/>
          <w:highlight w:val="cyan"/>
        </w:rPr>
        <w:t xml:space="preserve"> the overall outcome if one party leads by</w:t>
      </w:r>
      <w:r w:rsidRPr="007339F3">
        <w:rPr>
          <w:rStyle w:val="StyleUnderline"/>
        </w:rPr>
        <w:t xml:space="preserve"> more than </w:t>
      </w:r>
      <w:r w:rsidRPr="001356D7">
        <w:rPr>
          <w:rStyle w:val="Emphasis"/>
          <w:highlight w:val="cyan"/>
        </w:rPr>
        <w:t>10</w:t>
      </w:r>
      <w:r w:rsidRPr="007339F3">
        <w:rPr>
          <w:rStyle w:val="StyleUnderline"/>
        </w:rPr>
        <w:t xml:space="preserve"> or so </w:t>
      </w:r>
      <w:r w:rsidRPr="001356D7">
        <w:rPr>
          <w:rStyle w:val="StyleUnderline"/>
          <w:highlight w:val="cyan"/>
        </w:rPr>
        <w:t>seats</w:t>
      </w:r>
      <w:r w:rsidRPr="000A417C">
        <w:rPr>
          <w:sz w:val="16"/>
        </w:rPr>
        <w:t>.</w:t>
      </w:r>
    </w:p>
    <w:p w14:paraId="042DD9C5" w14:textId="77777777" w:rsidR="00A96C49" w:rsidRPr="000A417C" w:rsidRDefault="00A96C49" w:rsidP="00A96C49">
      <w:pPr>
        <w:rPr>
          <w:sz w:val="16"/>
        </w:rPr>
      </w:pPr>
      <w:r w:rsidRPr="000A417C">
        <w:rPr>
          <w:sz w:val="16"/>
        </w:rPr>
        <w:t xml:space="preserve">It’s also worth remembering that </w:t>
      </w:r>
      <w:r w:rsidRPr="001356D7">
        <w:rPr>
          <w:rStyle w:val="StyleUnderline"/>
          <w:highlight w:val="cyan"/>
        </w:rPr>
        <w:t>courts have not looked favorably on</w:t>
      </w:r>
      <w:r w:rsidRPr="007339F3">
        <w:rPr>
          <w:rStyle w:val="StyleUnderline"/>
        </w:rPr>
        <w:t xml:space="preserve"> recent </w:t>
      </w:r>
      <w:r w:rsidRPr="001356D7">
        <w:rPr>
          <w:rStyle w:val="StyleUnderline"/>
          <w:highlight w:val="cyan"/>
        </w:rPr>
        <w:t>challenges to elections</w:t>
      </w:r>
      <w:r w:rsidRPr="007339F3">
        <w:rPr>
          <w:rStyle w:val="StyleUnderline"/>
        </w:rPr>
        <w:t>.</w:t>
      </w:r>
      <w:r w:rsidRPr="000A417C">
        <w:rPr>
          <w:sz w:val="16"/>
        </w:rPr>
        <w:t xml:space="preserve"> </w:t>
      </w:r>
      <w:r w:rsidRPr="007339F3">
        <w:rPr>
          <w:rStyle w:val="StyleUnderline"/>
        </w:rPr>
        <w:t xml:space="preserve">Scores of </w:t>
      </w:r>
      <w:r w:rsidRPr="001356D7">
        <w:rPr>
          <w:rStyle w:val="StyleUnderline"/>
          <w:highlight w:val="cyan"/>
        </w:rPr>
        <w:t>pro-Trump suits failed in 2020</w:t>
      </w:r>
      <w:r w:rsidRPr="000A417C">
        <w:rPr>
          <w:sz w:val="16"/>
        </w:rPr>
        <w:t xml:space="preserve">, and although the Supreme Court has sanctioned many of Trump’s executive-power grabs, </w:t>
      </w:r>
      <w:r w:rsidRPr="001356D7">
        <w:rPr>
          <w:rStyle w:val="StyleUnderline"/>
          <w:highlight w:val="cyan"/>
        </w:rPr>
        <w:t>most election cases are decided in lower courts, where Trump has fared poorly</w:t>
      </w:r>
      <w:r w:rsidRPr="007339F3">
        <w:rPr>
          <w:rStyle w:val="StyleUnderline"/>
        </w:rPr>
        <w:t xml:space="preserve"> thus far in his second term</w:t>
      </w:r>
      <w:r w:rsidRPr="000A417C">
        <w:rPr>
          <w:sz w:val="16"/>
        </w:rPr>
        <w:t xml:space="preserve">. Finally, the </w:t>
      </w:r>
      <w:r w:rsidRPr="001356D7">
        <w:rPr>
          <w:rStyle w:val="StyleUnderline"/>
          <w:highlight w:val="cyan"/>
        </w:rPr>
        <w:t>decentralization of the voting system is</w:t>
      </w:r>
      <w:r w:rsidRPr="000A417C">
        <w:rPr>
          <w:sz w:val="16"/>
        </w:rPr>
        <w:t xml:space="preserve"> both a weakness and </w:t>
      </w:r>
      <w:r w:rsidRPr="001356D7">
        <w:rPr>
          <w:rStyle w:val="Emphasis"/>
          <w:highlight w:val="cyan"/>
        </w:rPr>
        <w:t>a source of resilience</w:t>
      </w:r>
      <w:r w:rsidRPr="000A417C">
        <w:rPr>
          <w:sz w:val="16"/>
        </w:rPr>
        <w:t xml:space="preserve">. The patchwork of laws and offices that govern elections at the state and local levels ensures that some jurisdictions are fairer and more secure than others. It also means that </w:t>
      </w:r>
      <w:r w:rsidRPr="001356D7">
        <w:rPr>
          <w:rStyle w:val="StyleUnderline"/>
          <w:highlight w:val="cyan"/>
        </w:rPr>
        <w:t>nefarious actors</w:t>
      </w:r>
      <w:r w:rsidRPr="007339F3">
        <w:rPr>
          <w:rStyle w:val="StyleUnderline"/>
        </w:rPr>
        <w:t xml:space="preserve"> might be able to </w:t>
      </w:r>
      <w:r w:rsidRPr="001356D7">
        <w:rPr>
          <w:rStyle w:val="StyleUnderline"/>
          <w:highlight w:val="cyan"/>
        </w:rPr>
        <w:t xml:space="preserve">access only </w:t>
      </w:r>
      <w:r w:rsidRPr="001356D7">
        <w:rPr>
          <w:rStyle w:val="Emphasis"/>
          <w:highlight w:val="cyan"/>
        </w:rPr>
        <w:t>small</w:t>
      </w:r>
      <w:r w:rsidRPr="001356D7">
        <w:rPr>
          <w:rStyle w:val="StyleUnderline"/>
          <w:highlight w:val="cyan"/>
        </w:rPr>
        <w:t xml:space="preserve"> </w:t>
      </w:r>
      <w:r w:rsidRPr="001356D7">
        <w:rPr>
          <w:rStyle w:val="Emphasis"/>
          <w:highlight w:val="cyan"/>
        </w:rPr>
        <w:t>parts</w:t>
      </w:r>
      <w:r w:rsidRPr="001356D7">
        <w:rPr>
          <w:rStyle w:val="StyleUnderline"/>
          <w:highlight w:val="cyan"/>
        </w:rPr>
        <w:t xml:space="preserve"> of the system</w:t>
      </w:r>
      <w:r w:rsidRPr="000A417C">
        <w:rPr>
          <w:sz w:val="16"/>
        </w:rPr>
        <w:t>.</w:t>
      </w:r>
    </w:p>
    <w:p w14:paraId="6E07FF94" w14:textId="77777777" w:rsidR="00A96C49" w:rsidRDefault="00A96C49" w:rsidP="00A96C49">
      <w:pPr>
        <w:pStyle w:val="Heading4"/>
      </w:pPr>
      <w:r>
        <w:t>Blue states will counter</w:t>
      </w:r>
    </w:p>
    <w:p w14:paraId="43E4C6A1" w14:textId="77777777" w:rsidR="00A96C49" w:rsidRPr="00EE1FE0" w:rsidRDefault="00A96C49" w:rsidP="00A96C49">
      <w:r w:rsidRPr="00EE1FE0">
        <w:rPr>
          <w:rStyle w:val="Style13ptBold"/>
        </w:rPr>
        <w:t>Lillis 10-29</w:t>
      </w:r>
      <w:r>
        <w:t>-2025 (Mike, “Jeffries suggests Maryland will redraw House map to help Dems,” The Hill,</w:t>
      </w:r>
    </w:p>
    <w:p w14:paraId="3AA4DDB0" w14:textId="77777777" w:rsidR="00A96C49" w:rsidRPr="00603FFB" w:rsidRDefault="00A96C49" w:rsidP="00A96C49">
      <w:r w:rsidRPr="00603FFB">
        <w:t>https://thehill.com/homenews/campaign/5579739-jeffries-maryland-redistricting-trump/</w:t>
      </w:r>
    </w:p>
    <w:p w14:paraId="61D9828D" w14:textId="77777777" w:rsidR="00A96C49" w:rsidRPr="00B323BE" w:rsidRDefault="00A96C49" w:rsidP="00A96C49">
      <w:pPr>
        <w:rPr>
          <w:sz w:val="16"/>
        </w:rPr>
      </w:pPr>
      <w:r w:rsidRPr="00B323BE">
        <w:rPr>
          <w:sz w:val="16"/>
        </w:rPr>
        <w:t xml:space="preserve">House Minority Leader Hakeem </w:t>
      </w:r>
      <w:r w:rsidRPr="00603FFB">
        <w:rPr>
          <w:u w:val="single"/>
        </w:rPr>
        <w:t>Jeffries</w:t>
      </w:r>
      <w:r w:rsidRPr="00B323BE">
        <w:rPr>
          <w:sz w:val="16"/>
        </w:rPr>
        <w:t xml:space="preserve"> (D-N.Y.) </w:t>
      </w:r>
      <w:r w:rsidRPr="00603FFB">
        <w:rPr>
          <w:u w:val="single"/>
        </w:rPr>
        <w:t>suggested</w:t>
      </w:r>
      <w:r w:rsidRPr="00B323BE">
        <w:rPr>
          <w:sz w:val="16"/>
        </w:rPr>
        <w:t xml:space="preserve"> Wednesday </w:t>
      </w:r>
      <w:r w:rsidRPr="00603FFB">
        <w:rPr>
          <w:u w:val="single"/>
        </w:rPr>
        <w:t xml:space="preserve">that </w:t>
      </w:r>
      <w:r w:rsidRPr="00D87D80">
        <w:rPr>
          <w:highlight w:val="cyan"/>
          <w:u w:val="single"/>
        </w:rPr>
        <w:t>Maryland</w:t>
      </w:r>
      <w:r w:rsidRPr="00603FFB">
        <w:rPr>
          <w:u w:val="single"/>
        </w:rPr>
        <w:t xml:space="preserve"> state lawmakers</w:t>
      </w:r>
      <w:r w:rsidRPr="00B323BE">
        <w:rPr>
          <w:sz w:val="16"/>
        </w:rPr>
        <w:t xml:space="preserve"> </w:t>
      </w:r>
      <w:r w:rsidRPr="00D87D80">
        <w:rPr>
          <w:rStyle w:val="StyleUnderline"/>
          <w:highlight w:val="cyan"/>
        </w:rPr>
        <w:t>will</w:t>
      </w:r>
      <w:r w:rsidRPr="00B323BE">
        <w:rPr>
          <w:sz w:val="16"/>
        </w:rPr>
        <w:t xml:space="preserve"> act soon to </w:t>
      </w:r>
      <w:r w:rsidRPr="00D87D80">
        <w:rPr>
          <w:rStyle w:val="StyleUnderline"/>
          <w:highlight w:val="cyan"/>
        </w:rPr>
        <w:t>redraw</w:t>
      </w:r>
      <w:r w:rsidRPr="00EE1FE0">
        <w:rPr>
          <w:rStyle w:val="StyleUnderline"/>
        </w:rPr>
        <w:t xml:space="preserve"> the state’s House map </w:t>
      </w:r>
      <w:r w:rsidRPr="00D87D80">
        <w:rPr>
          <w:rStyle w:val="StyleUnderline"/>
          <w:highlight w:val="cyan"/>
        </w:rPr>
        <w:t>as part of the Democrats’ effort to neutralize</w:t>
      </w:r>
      <w:r w:rsidRPr="00EE1FE0">
        <w:rPr>
          <w:rStyle w:val="StyleUnderline"/>
        </w:rPr>
        <w:t xml:space="preserve"> a </w:t>
      </w:r>
      <w:r w:rsidRPr="00D87D80">
        <w:rPr>
          <w:rStyle w:val="StyleUnderline"/>
          <w:highlight w:val="cyan"/>
        </w:rPr>
        <w:t>Republican</w:t>
      </w:r>
      <w:r w:rsidRPr="00EE1FE0">
        <w:rPr>
          <w:rStyle w:val="StyleUnderline"/>
        </w:rPr>
        <w:t xml:space="preserve"> </w:t>
      </w:r>
      <w:r w:rsidRPr="00D87D80">
        <w:rPr>
          <w:rStyle w:val="StyleUnderline"/>
          <w:highlight w:val="cyan"/>
        </w:rPr>
        <w:t>redistricting</w:t>
      </w:r>
      <w:r w:rsidRPr="00EE1FE0">
        <w:rPr>
          <w:rStyle w:val="StyleUnderline"/>
        </w:rPr>
        <w:t xml:space="preserve"> campaign</w:t>
      </w:r>
      <w:r w:rsidRPr="00B323BE">
        <w:rPr>
          <w:sz w:val="16"/>
        </w:rPr>
        <w:t xml:space="preserve"> being orchestrated by President Trump. </w:t>
      </w:r>
    </w:p>
    <w:p w14:paraId="70723E5A" w14:textId="77777777" w:rsidR="00A96C49" w:rsidRPr="00B323BE" w:rsidRDefault="00A96C49" w:rsidP="00A96C49">
      <w:pPr>
        <w:rPr>
          <w:sz w:val="16"/>
        </w:rPr>
      </w:pPr>
      <w:r w:rsidRPr="00B323BE">
        <w:rPr>
          <w:sz w:val="16"/>
        </w:rPr>
        <w:t>That option appeared to be dead in the water this week after Bill Ferguson, the Democratic president of Maryland’s Senate, issued a letter opposing a redistricting push, which has the backing of other top Democrats in the state.</w:t>
      </w:r>
    </w:p>
    <w:p w14:paraId="69CEE872" w14:textId="77777777" w:rsidR="00A96C49" w:rsidRPr="00B323BE" w:rsidRDefault="00A96C49" w:rsidP="00A96C49">
      <w:pPr>
        <w:rPr>
          <w:sz w:val="16"/>
        </w:rPr>
      </w:pPr>
      <w:r w:rsidRPr="00B323BE">
        <w:rPr>
          <w:sz w:val="16"/>
        </w:rPr>
        <w:t>But Jeffries said he’s been in talks with Gov. Wes Moore (D) and other Maryland Democrats — both in Congress and Annapolis — and strongly suggested they are poised to join the state-level battle over which party controls the House after next year’s midterms. </w:t>
      </w:r>
    </w:p>
    <w:p w14:paraId="41B85107" w14:textId="77777777" w:rsidR="00A96C49" w:rsidRPr="00B323BE" w:rsidRDefault="00A96C49" w:rsidP="00A96C49">
      <w:pPr>
        <w:rPr>
          <w:sz w:val="16"/>
        </w:rPr>
      </w:pPr>
      <w:r w:rsidRPr="00B323BE">
        <w:rPr>
          <w:sz w:val="16"/>
        </w:rPr>
        <w:t>“Gov. Moore has been very clear that Maryland is prepared to respond … to the Trump-Republican effort to rig the midterm elections,” Jeffries told reporters in the Capitol. </w:t>
      </w:r>
    </w:p>
    <w:p w14:paraId="57095DCC" w14:textId="77777777" w:rsidR="00A96C49" w:rsidRPr="00B323BE" w:rsidRDefault="00A96C49" w:rsidP="00A96C49">
      <w:pPr>
        <w:rPr>
          <w:sz w:val="16"/>
        </w:rPr>
      </w:pPr>
      <w:r w:rsidRPr="00B323BE">
        <w:rPr>
          <w:sz w:val="16"/>
        </w:rPr>
        <w:t xml:space="preserve">“And it’s my expectation — based on my conversations with Gov. Moore, my conversations with leadership in the Maryland General Assembly, and my conversations, certainly, with the Maryland congressional delegation — that </w:t>
      </w:r>
      <w:r w:rsidRPr="00EE1FE0">
        <w:rPr>
          <w:rStyle w:val="StyleUnderline"/>
        </w:rPr>
        <w:t>the state of</w:t>
      </w:r>
      <w:r w:rsidRPr="00B323BE">
        <w:rPr>
          <w:sz w:val="16"/>
        </w:rPr>
        <w:t xml:space="preserve"> </w:t>
      </w:r>
      <w:r w:rsidRPr="00EE1FE0">
        <w:rPr>
          <w:rStyle w:val="StyleUnderline"/>
        </w:rPr>
        <w:t>Maryland</w:t>
      </w:r>
      <w:r w:rsidRPr="00B323BE">
        <w:rPr>
          <w:sz w:val="16"/>
        </w:rPr>
        <w:t xml:space="preserve"> knows what the stakes are, </w:t>
      </w:r>
      <w:r w:rsidRPr="00EE1FE0">
        <w:rPr>
          <w:rStyle w:val="StyleUnderline"/>
        </w:rPr>
        <w:t>understands the assignment</w:t>
      </w:r>
      <w:r w:rsidRPr="00B323BE">
        <w:rPr>
          <w:sz w:val="16"/>
        </w:rPr>
        <w:t xml:space="preserve">, </w:t>
      </w:r>
      <w:r w:rsidRPr="00D87D80">
        <w:rPr>
          <w:rStyle w:val="Emphasis"/>
          <w:highlight w:val="cyan"/>
        </w:rPr>
        <w:t>and</w:t>
      </w:r>
      <w:r w:rsidRPr="00B323BE">
        <w:rPr>
          <w:sz w:val="16"/>
        </w:rPr>
        <w:t xml:space="preserve"> as we </w:t>
      </w:r>
      <w:r w:rsidRPr="00EE1FE0">
        <w:rPr>
          <w:rStyle w:val="StyleUnderline"/>
        </w:rPr>
        <w:t xml:space="preserve">are seeing in </w:t>
      </w:r>
      <w:r w:rsidRPr="00D87D80">
        <w:rPr>
          <w:rStyle w:val="Emphasis"/>
          <w:highlight w:val="cyan"/>
        </w:rPr>
        <w:t>multiple other states</w:t>
      </w:r>
      <w:r w:rsidRPr="00D87D80">
        <w:rPr>
          <w:rStyle w:val="StyleUnderline"/>
          <w:highlight w:val="cyan"/>
        </w:rPr>
        <w:t xml:space="preserve"> beginning with California, will </w:t>
      </w:r>
      <w:r w:rsidRPr="00D87D80">
        <w:rPr>
          <w:rStyle w:val="Emphasis"/>
          <w:highlight w:val="cyan"/>
        </w:rPr>
        <w:t>respond aggressively and appropriately</w:t>
      </w:r>
      <w:r w:rsidRPr="00EE1FE0">
        <w:rPr>
          <w:rStyle w:val="StyleUnderline"/>
        </w:rPr>
        <w:t>, in short order</w:t>
      </w:r>
      <w:r w:rsidRPr="00B323BE">
        <w:rPr>
          <w:sz w:val="16"/>
        </w:rPr>
        <w:t>.”</w:t>
      </w:r>
    </w:p>
    <w:p w14:paraId="285C72E1" w14:textId="77777777" w:rsidR="00A96C49" w:rsidRDefault="00A96C49" w:rsidP="00A96C49">
      <w:pPr>
        <w:pStyle w:val="Heading3"/>
      </w:pPr>
      <w:r>
        <w:t>AT: Vibes Election---1NR</w:t>
      </w:r>
    </w:p>
    <w:p w14:paraId="5F7EFA89" w14:textId="77777777" w:rsidR="00A96C49" w:rsidRDefault="00A96C49" w:rsidP="00A96C49">
      <w:pPr>
        <w:pStyle w:val="Heading3"/>
      </w:pPr>
      <w:r>
        <w:t xml:space="preserve">AT: Structural </w:t>
      </w:r>
      <w:proofErr w:type="spellStart"/>
      <w:r>
        <w:t>Barrires</w:t>
      </w:r>
      <w:proofErr w:type="spellEnd"/>
      <w:r>
        <w:t>---1NR</w:t>
      </w:r>
    </w:p>
    <w:p w14:paraId="2D80D038" w14:textId="77777777" w:rsidR="00A96C49" w:rsidRDefault="00A96C49" w:rsidP="00A96C49">
      <w:pPr>
        <w:pStyle w:val="Heading3"/>
      </w:pPr>
      <w:r>
        <w:t>AT: Shrinking Support---1NR</w:t>
      </w:r>
    </w:p>
    <w:p w14:paraId="1BB5BE21" w14:textId="77777777" w:rsidR="00A96C49" w:rsidRPr="00597317" w:rsidRDefault="00A96C49" w:rsidP="00A96C49">
      <w:pPr>
        <w:pStyle w:val="Heading3"/>
      </w:pPr>
      <w:r>
        <w:t>AT: Black Swans</w:t>
      </w:r>
    </w:p>
    <w:p w14:paraId="06FA82E9" w14:textId="77777777" w:rsidR="00A96C49" w:rsidRDefault="00A96C49" w:rsidP="00A96C49">
      <w:pPr>
        <w:pStyle w:val="Heading3"/>
      </w:pPr>
      <w:r>
        <w:t>AT: Dem House Irrelevant</w:t>
      </w:r>
    </w:p>
    <w:p w14:paraId="6831BB18" w14:textId="77777777" w:rsidR="00F7726E" w:rsidRPr="00F7726E" w:rsidRDefault="00F7726E" w:rsidP="00F7726E"/>
    <w:sectPr w:rsidR="00F7726E" w:rsidRPr="00F77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B62D00"/>
    <w:multiLevelType w:val="hybridMultilevel"/>
    <w:tmpl w:val="957667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687658"/>
    <w:multiLevelType w:val="hybridMultilevel"/>
    <w:tmpl w:val="66EA7554"/>
    <w:lvl w:ilvl="0" w:tplc="5964DAE0">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97D216D"/>
    <w:multiLevelType w:val="multilevel"/>
    <w:tmpl w:val="19AE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8F18D1"/>
    <w:multiLevelType w:val="hybridMultilevel"/>
    <w:tmpl w:val="96CC7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01A99"/>
    <w:multiLevelType w:val="hybridMultilevel"/>
    <w:tmpl w:val="220217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B7E41DF"/>
    <w:multiLevelType w:val="hybridMultilevel"/>
    <w:tmpl w:val="C332F8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4461B8C"/>
    <w:multiLevelType w:val="hybridMultilevel"/>
    <w:tmpl w:val="F68C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01428E"/>
    <w:multiLevelType w:val="hybridMultilevel"/>
    <w:tmpl w:val="D19AA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BC693A"/>
    <w:multiLevelType w:val="hybridMultilevel"/>
    <w:tmpl w:val="70A4A94A"/>
    <w:lvl w:ilvl="0" w:tplc="DEFC01C6">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611778C"/>
    <w:multiLevelType w:val="multilevel"/>
    <w:tmpl w:val="FE9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C743D"/>
    <w:multiLevelType w:val="hybridMultilevel"/>
    <w:tmpl w:val="DC1CC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7"/>
  </w:num>
  <w:num w:numId="13" w16cid:durableId="1695883432">
    <w:abstractNumId w:val="15"/>
  </w:num>
  <w:num w:numId="14" w16cid:durableId="720713117">
    <w:abstractNumId w:val="14"/>
  </w:num>
  <w:num w:numId="15" w16cid:durableId="1911111643">
    <w:abstractNumId w:val="20"/>
  </w:num>
  <w:num w:numId="16" w16cid:durableId="2027095359">
    <w:abstractNumId w:val="22"/>
  </w:num>
  <w:num w:numId="17" w16cid:durableId="598489567">
    <w:abstractNumId w:val="25"/>
  </w:num>
  <w:num w:numId="18" w16cid:durableId="139274081">
    <w:abstractNumId w:val="23"/>
  </w:num>
  <w:num w:numId="19" w16cid:durableId="1918514763">
    <w:abstractNumId w:val="24"/>
  </w:num>
  <w:num w:numId="20" w16cid:durableId="894581989">
    <w:abstractNumId w:val="27"/>
  </w:num>
  <w:num w:numId="21" w16cid:durableId="2072999122">
    <w:abstractNumId w:val="13"/>
  </w:num>
  <w:num w:numId="22" w16cid:durableId="1841388841">
    <w:abstractNumId w:val="12"/>
  </w:num>
  <w:num w:numId="23" w16cid:durableId="338239787">
    <w:abstractNumId w:val="0"/>
  </w:num>
  <w:num w:numId="24" w16cid:durableId="1056273264">
    <w:abstractNumId w:val="19"/>
  </w:num>
  <w:num w:numId="25" w16cid:durableId="1722443054">
    <w:abstractNumId w:val="26"/>
  </w:num>
  <w:num w:numId="26" w16cid:durableId="1591349374">
    <w:abstractNumId w:val="28"/>
  </w:num>
  <w:num w:numId="27" w16cid:durableId="429736872">
    <w:abstractNumId w:val="11"/>
  </w:num>
  <w:num w:numId="28" w16cid:durableId="1180268648">
    <w:abstractNumId w:val="18"/>
  </w:num>
  <w:num w:numId="29" w16cid:durableId="12281115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896"/>
    <w:rsid w:val="000018F6"/>
    <w:rsid w:val="00113249"/>
    <w:rsid w:val="005D6896"/>
    <w:rsid w:val="009D0508"/>
    <w:rsid w:val="00A96C49"/>
    <w:rsid w:val="00B90D8D"/>
    <w:rsid w:val="00BE1E27"/>
    <w:rsid w:val="00CC733D"/>
    <w:rsid w:val="00F77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1FE61"/>
  <w15:chartTrackingRefBased/>
  <w15:docId w15:val="{7163C282-008B-436B-A92B-35C5F28C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18F6"/>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0018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18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018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0018F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18F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D68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8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8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8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0018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8F6"/>
  </w:style>
  <w:style w:type="character" w:customStyle="1" w:styleId="Heading1Char">
    <w:name w:val="Heading 1 Char"/>
    <w:aliases w:val="Pocket Char"/>
    <w:basedOn w:val="DefaultParagraphFont"/>
    <w:link w:val="Heading1"/>
    <w:rsid w:val="000018F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18F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n Char"/>
    <w:basedOn w:val="DefaultParagraphFont"/>
    <w:link w:val="Heading3"/>
    <w:uiPriority w:val="2"/>
    <w:rsid w:val="000018F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018F6"/>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0018F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D6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896"/>
    <w:rPr>
      <w:rFonts w:eastAsiaTheme="majorEastAsia" w:cstheme="majorBidi"/>
      <w:color w:val="272727" w:themeColor="text1" w:themeTint="D8"/>
    </w:rPr>
  </w:style>
  <w:style w:type="paragraph" w:styleId="Title">
    <w:name w:val="Title"/>
    <w:basedOn w:val="Normal"/>
    <w:next w:val="Normal"/>
    <w:link w:val="TitleChar"/>
    <w:uiPriority w:val="10"/>
    <w:qFormat/>
    <w:rsid w:val="005D68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5D6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896"/>
    <w:pPr>
      <w:spacing w:before="160"/>
      <w:jc w:val="center"/>
    </w:pPr>
    <w:rPr>
      <w:i/>
      <w:iCs/>
      <w:color w:val="404040" w:themeColor="text1" w:themeTint="BF"/>
    </w:rPr>
  </w:style>
  <w:style w:type="character" w:customStyle="1" w:styleId="QuoteChar">
    <w:name w:val="Quote Char"/>
    <w:basedOn w:val="DefaultParagraphFont"/>
    <w:link w:val="Quote"/>
    <w:uiPriority w:val="29"/>
    <w:rsid w:val="005D6896"/>
    <w:rPr>
      <w:i/>
      <w:iCs/>
      <w:color w:val="404040" w:themeColor="text1" w:themeTint="BF"/>
    </w:rPr>
  </w:style>
  <w:style w:type="paragraph" w:styleId="ListParagraph">
    <w:name w:val="List Paragraph"/>
    <w:aliases w:val="6 font,Colorful List - Accent 11,List Paragraph1,List Paragraph2"/>
    <w:basedOn w:val="Normal"/>
    <w:uiPriority w:val="34"/>
    <w:qFormat/>
    <w:rsid w:val="005D6896"/>
    <w:pPr>
      <w:ind w:left="720"/>
      <w:contextualSpacing/>
    </w:pPr>
  </w:style>
  <w:style w:type="character" w:styleId="IntenseEmphasis">
    <w:name w:val="Intense Emphasis"/>
    <w:basedOn w:val="DefaultParagraphFont"/>
    <w:uiPriority w:val="21"/>
    <w:qFormat/>
    <w:rsid w:val="005D6896"/>
    <w:rPr>
      <w:i/>
      <w:iCs/>
      <w:color w:val="0F4761" w:themeColor="accent1" w:themeShade="BF"/>
    </w:rPr>
  </w:style>
  <w:style w:type="paragraph" w:styleId="IntenseQuote">
    <w:name w:val="Intense Quote"/>
    <w:basedOn w:val="Normal"/>
    <w:next w:val="Normal"/>
    <w:link w:val="IntenseQuoteChar"/>
    <w:uiPriority w:val="30"/>
    <w:qFormat/>
    <w:rsid w:val="005D68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896"/>
    <w:rPr>
      <w:i/>
      <w:iCs/>
      <w:color w:val="0F4761" w:themeColor="accent1" w:themeShade="BF"/>
    </w:rPr>
  </w:style>
  <w:style w:type="character" w:styleId="IntenseReference">
    <w:name w:val="Intense Reference"/>
    <w:basedOn w:val="DefaultParagraphFont"/>
    <w:uiPriority w:val="32"/>
    <w:qFormat/>
    <w:rsid w:val="005D689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0018F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018F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18F6"/>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0018F6"/>
    <w:rPr>
      <w:b w:val="0"/>
      <w:sz w:val="22"/>
      <w:u w:val="single"/>
    </w:rPr>
  </w:style>
  <w:style w:type="character" w:styleId="Strong">
    <w:name w:val="Strong"/>
    <w:aliases w:val="8 pt font,Citation Char Char1 Char Char Char Char Char,Cut,Small 1"/>
    <w:basedOn w:val="DefaultParagraphFont"/>
    <w:uiPriority w:val="22"/>
    <w:qFormat/>
    <w:rsid w:val="000018F6"/>
    <w:rPr>
      <w:b/>
      <w:bCs/>
    </w:rPr>
  </w:style>
  <w:style w:type="character" w:styleId="BookTitle">
    <w:name w:val="Book Title"/>
    <w:basedOn w:val="DefaultParagraphFont"/>
    <w:uiPriority w:val="33"/>
    <w:qFormat/>
    <w:rsid w:val="000018F6"/>
    <w:rPr>
      <w:b/>
      <w:bCs/>
      <w:i/>
      <w:iCs/>
      <w:spacing w:val="5"/>
    </w:rPr>
  </w:style>
  <w:style w:type="numbering" w:styleId="111111">
    <w:name w:val="Outline List 2"/>
    <w:basedOn w:val="NoList"/>
    <w:uiPriority w:val="99"/>
    <w:semiHidden/>
    <w:unhideWhenUsed/>
    <w:rsid w:val="000018F6"/>
  </w:style>
  <w:style w:type="paragraph" w:styleId="Header">
    <w:name w:val="header"/>
    <w:basedOn w:val="Normal"/>
    <w:link w:val="HeaderChar"/>
    <w:uiPriority w:val="99"/>
    <w:semiHidden/>
    <w:rsid w:val="000018F6"/>
    <w:pPr>
      <w:tabs>
        <w:tab w:val="center" w:pos="4680"/>
        <w:tab w:val="right" w:pos="9360"/>
      </w:tabs>
    </w:pPr>
  </w:style>
  <w:style w:type="character" w:customStyle="1" w:styleId="HeaderChar">
    <w:name w:val="Header Char"/>
    <w:basedOn w:val="DefaultParagraphFont"/>
    <w:link w:val="Header"/>
    <w:uiPriority w:val="99"/>
    <w:semiHidden/>
    <w:rsid w:val="000018F6"/>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0018F6"/>
    <w:pPr>
      <w:tabs>
        <w:tab w:val="center" w:pos="4680"/>
        <w:tab w:val="right" w:pos="9360"/>
      </w:tabs>
    </w:pPr>
  </w:style>
  <w:style w:type="character" w:customStyle="1" w:styleId="FooterChar">
    <w:name w:val="Footer Char"/>
    <w:basedOn w:val="DefaultParagraphFont"/>
    <w:link w:val="Footer"/>
    <w:uiPriority w:val="99"/>
    <w:semiHidden/>
    <w:rsid w:val="000018F6"/>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0018F6"/>
    <w:pPr>
      <w:spacing w:after="120"/>
    </w:pPr>
  </w:style>
  <w:style w:type="character" w:customStyle="1" w:styleId="BodyTextChar">
    <w:name w:val="Body Text Char"/>
    <w:basedOn w:val="DefaultParagraphFont"/>
    <w:link w:val="BodyText"/>
    <w:uiPriority w:val="99"/>
    <w:semiHidden/>
    <w:rsid w:val="000018F6"/>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0018F6"/>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0018F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uiPriority w:val="99"/>
    <w:unhideWhenUsed/>
    <w:rsid w:val="000018F6"/>
    <w:rPr>
      <w:color w:val="467886" w:themeColor="hyperlink"/>
      <w:u w:val="single"/>
    </w:rPr>
  </w:style>
  <w:style w:type="character" w:styleId="UnresolvedMention">
    <w:name w:val="Unresolved Mention"/>
    <w:basedOn w:val="DefaultParagraphFont"/>
    <w:uiPriority w:val="99"/>
    <w:semiHidden/>
    <w:unhideWhenUsed/>
    <w:rsid w:val="000018F6"/>
    <w:rPr>
      <w:color w:val="605E5C"/>
      <w:shd w:val="clear" w:color="auto" w:fill="E1DFDD"/>
    </w:rPr>
  </w:style>
  <w:style w:type="paragraph" w:customStyle="1" w:styleId="Analytic">
    <w:name w:val="Analytic"/>
    <w:basedOn w:val="Heading4"/>
    <w:link w:val="AnalyticChar"/>
    <w:uiPriority w:val="5"/>
    <w:qFormat/>
    <w:rsid w:val="000018F6"/>
    <w:rPr>
      <w:color w:val="0A2F41" w:themeColor="accent1" w:themeShade="80"/>
    </w:rPr>
  </w:style>
  <w:style w:type="paragraph" w:customStyle="1" w:styleId="Emphasis1">
    <w:name w:val="Emphasis1"/>
    <w:basedOn w:val="Normal"/>
    <w:link w:val="Emphasis"/>
    <w:autoRedefine/>
    <w:uiPriority w:val="8"/>
    <w:qFormat/>
    <w:rsid w:val="00F7726E"/>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F7726E"/>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F7726E"/>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F7726E"/>
    <w:rPr>
      <w:rFonts w:ascii="Times New Roman" w:eastAsiaTheme="majorEastAsia" w:hAnsi="Times New Roman" w:cstheme="majorBidi"/>
      <w:b/>
      <w:iCs/>
      <w:color w:val="0A2F41" w:themeColor="accent1" w:themeShade="80"/>
      <w:kern w:val="0"/>
      <w:sz w:val="26"/>
      <w:szCs w:val="22"/>
      <w14:ligatures w14:val="none"/>
    </w:rPr>
  </w:style>
  <w:style w:type="paragraph" w:customStyle="1" w:styleId="Analytics">
    <w:name w:val="Analytics"/>
    <w:basedOn w:val="Heading4"/>
    <w:autoRedefine/>
    <w:uiPriority w:val="5"/>
    <w:qFormat/>
    <w:rsid w:val="00F7726E"/>
    <w:rPr>
      <w:color w:val="0A2F41" w:themeColor="accent1" w:themeShade="8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7726E"/>
    <w:pPr>
      <w:spacing w:after="0" w:line="240" w:lineRule="auto"/>
    </w:pPr>
    <w:rPr>
      <w:kern w:val="0"/>
      <w:sz w:val="26"/>
      <w:szCs w:val="22"/>
      <w:u w:val="single"/>
      <w14:ligatures w14:val="none"/>
    </w:rPr>
  </w:style>
  <w:style w:type="character" w:styleId="CommentReference">
    <w:name w:val="annotation reference"/>
    <w:basedOn w:val="DefaultParagraphFont"/>
    <w:uiPriority w:val="99"/>
    <w:semiHidden/>
    <w:unhideWhenUsed/>
    <w:rsid w:val="00F7726E"/>
    <w:rPr>
      <w:sz w:val="16"/>
      <w:szCs w:val="16"/>
    </w:rPr>
  </w:style>
  <w:style w:type="paragraph" w:styleId="CommentText">
    <w:name w:val="annotation text"/>
    <w:basedOn w:val="Normal"/>
    <w:link w:val="CommentTextChar"/>
    <w:uiPriority w:val="99"/>
    <w:semiHidden/>
    <w:unhideWhenUsed/>
    <w:rsid w:val="00F7726E"/>
    <w:rPr>
      <w:sz w:val="20"/>
      <w:szCs w:val="20"/>
    </w:rPr>
  </w:style>
  <w:style w:type="character" w:customStyle="1" w:styleId="CommentTextChar">
    <w:name w:val="Comment Text Char"/>
    <w:basedOn w:val="DefaultParagraphFont"/>
    <w:link w:val="CommentText"/>
    <w:uiPriority w:val="99"/>
    <w:semiHidden/>
    <w:rsid w:val="00F7726E"/>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7726E"/>
    <w:rPr>
      <w:b/>
      <w:bCs/>
    </w:rPr>
  </w:style>
  <w:style w:type="character" w:customStyle="1" w:styleId="CommentSubjectChar">
    <w:name w:val="Comment Subject Char"/>
    <w:basedOn w:val="CommentTextChar"/>
    <w:link w:val="CommentSubject"/>
    <w:uiPriority w:val="99"/>
    <w:semiHidden/>
    <w:rsid w:val="00F7726E"/>
    <w:rPr>
      <w:rFonts w:ascii="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F772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26E"/>
    <w:rPr>
      <w:rFonts w:ascii="Segoe UI" w:hAnsi="Segoe UI" w:cs="Segoe UI"/>
      <w:kern w:val="0"/>
      <w:sz w:val="18"/>
      <w:szCs w:val="18"/>
      <w14:ligatures w14:val="none"/>
    </w:rPr>
  </w:style>
  <w:style w:type="paragraph" w:customStyle="1" w:styleId="Emphasize">
    <w:name w:val="Emphasize"/>
    <w:basedOn w:val="Normal"/>
    <w:uiPriority w:val="7"/>
    <w:qFormat/>
    <w:rsid w:val="00F7726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apple-converted-space">
    <w:name w:val="apple-converted-space"/>
    <w:basedOn w:val="DefaultParagraphFont"/>
    <w:rsid w:val="00F7726E"/>
  </w:style>
  <w:style w:type="character" w:customStyle="1" w:styleId="apple-style-span">
    <w:name w:val="apple-style-span"/>
    <w:rsid w:val="00F7726E"/>
  </w:style>
  <w:style w:type="paragraph" w:customStyle="1" w:styleId="Undertag">
    <w:name w:val="Undertag"/>
    <w:link w:val="UndertagChar"/>
    <w:autoRedefine/>
    <w:uiPriority w:val="5"/>
    <w:qFormat/>
    <w:rsid w:val="00F7726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7726E"/>
    <w:rPr>
      <w:rFonts w:ascii="Times New Roman" w:eastAsiaTheme="majorEastAsia" w:hAnsi="Times New Roman" w:cstheme="majorBidi"/>
      <w:i/>
      <w:iCs/>
      <w:color w:val="275317" w:themeColor="accent6" w:themeShade="80"/>
      <w:kern w:val="0"/>
      <w:szCs w:val="22"/>
      <w14:ligatures w14:val="none"/>
    </w:rPr>
  </w:style>
  <w:style w:type="character" w:styleId="PlaceholderText">
    <w:name w:val="Placeholder Text"/>
    <w:basedOn w:val="DefaultParagraphFont"/>
    <w:uiPriority w:val="99"/>
    <w:unhideWhenUsed/>
    <w:rsid w:val="00F7726E"/>
    <w:rPr>
      <w:color w:val="808080"/>
    </w:rPr>
  </w:style>
  <w:style w:type="paragraph" w:styleId="NormalWeb">
    <w:name w:val="Normal (Web)"/>
    <w:basedOn w:val="Normal"/>
    <w:uiPriority w:val="99"/>
    <w:semiHidden/>
    <w:unhideWhenUsed/>
    <w:rsid w:val="00F7726E"/>
    <w:pPr>
      <w:spacing w:before="100" w:beforeAutospacing="1" w:after="100" w:afterAutospacing="1"/>
    </w:pPr>
    <w:rPr>
      <w:rFonts w:eastAsia="Times New Roman"/>
      <w:sz w:val="24"/>
      <w:szCs w:val="24"/>
    </w:rPr>
  </w:style>
  <w:style w:type="character" w:customStyle="1" w:styleId="TitleChar1">
    <w:name w:val="Title Char1"/>
    <w:basedOn w:val="DefaultParagraphFont"/>
    <w:uiPriority w:val="99"/>
    <w:rsid w:val="00F7726E"/>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F7726E"/>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table" w:styleId="TableGrid">
    <w:name w:val="Table Grid"/>
    <w:basedOn w:val="TableNormal"/>
    <w:uiPriority w:val="39"/>
    <w:rsid w:val="00F7726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autoRedefine/>
    <w:uiPriority w:val="99"/>
    <w:qFormat/>
    <w:rsid w:val="00F772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DocumentMap">
    <w:name w:val="Document Map"/>
    <w:basedOn w:val="Normal"/>
    <w:link w:val="DocumentMapChar"/>
    <w:uiPriority w:val="99"/>
    <w:semiHidden/>
    <w:unhideWhenUsed/>
    <w:rsid w:val="00F7726E"/>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semiHidden/>
    <w:rsid w:val="00F7726E"/>
    <w:rPr>
      <w:rFonts w:ascii="Lucida Grande" w:hAnsi="Lucida Grande" w:cs="Lucida Grande"/>
      <w:kern w:val="0"/>
      <w:szCs w:val="22"/>
    </w:rPr>
  </w:style>
  <w:style w:type="paragraph" w:customStyle="1" w:styleId="western">
    <w:name w:val="western"/>
    <w:basedOn w:val="Normal"/>
    <w:rsid w:val="00F7726E"/>
    <w:pPr>
      <w:spacing w:before="100" w:beforeAutospacing="1" w:after="100" w:afterAutospacing="1"/>
    </w:pPr>
    <w:rPr>
      <w:rFonts w:eastAsia="Times New Roman"/>
      <w:sz w:val="24"/>
      <w:szCs w:val="24"/>
    </w:rPr>
  </w:style>
  <w:style w:type="character" w:customStyle="1" w:styleId="article-sdn">
    <w:name w:val="article-sdn"/>
    <w:basedOn w:val="DefaultParagraphFont"/>
    <w:rsid w:val="00F7726E"/>
  </w:style>
  <w:style w:type="paragraph" w:customStyle="1" w:styleId="CiteSpacing">
    <w:name w:val="Cite Spacing"/>
    <w:basedOn w:val="Normal"/>
    <w:uiPriority w:val="4"/>
    <w:qFormat/>
    <w:rsid w:val="00A96C49"/>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view.law.stanford.edu/wp-content/uploads/sites/3/2025/04/Bednar-77-Stan.-L.-Rev.-823.pdf" TargetMode="External"/><Relationship Id="rId3" Type="http://schemas.openxmlformats.org/officeDocument/2006/relationships/settings" Target="settings.xml"/><Relationship Id="rId7" Type="http://schemas.openxmlformats.org/officeDocument/2006/relationships/hyperlink" Target="https://www.liberalcurrents.com/the-banality-of-complicity-arendts-guide-to-moral-resistance-in-the-age-of-trump/" TargetMode="External"/><Relationship Id="rId12" Type="http://schemas.openxmlformats.org/officeDocument/2006/relationships/hyperlink" Target="https://www.jdsupra.com/legalnews/maryland-court-rules-epa-s-termination-757780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ox.com/future-perfect/405207/federal-government-employee-resignation-quitting-ethics" TargetMode="External"/><Relationship Id="rId11" Type="http://schemas.openxmlformats.org/officeDocument/2006/relationships/hyperlink" Target="https://www.manufacturingdive.com/news/epa-environment-regulations-neshap-reconsider-process-months-years/743094/"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foreignaffairs.com/united-states/trump-and-perils-ungoverning" TargetMode="External"/><Relationship Id="rId4" Type="http://schemas.openxmlformats.org/officeDocument/2006/relationships/webSettings" Target="webSettings.xml"/><Relationship Id="rId9" Type="http://schemas.openxmlformats.org/officeDocument/2006/relationships/hyperlink" Target="https://theconversation.com/administrative-law-sounds-dry-but-likely-will-be-key-to-success-or-failure-of-trumps-plans-for-government-reform-244611" TargetMode="External"/><Relationship Id="rId14" Type="http://schemas.openxmlformats.org/officeDocument/2006/relationships/hyperlink" Target="https://bobbyscott.house.gov/media-center/in-the-news/democrats-reintroduce-sweeping-bill-strengthen-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56823</Words>
  <Characters>302300</Characters>
  <Application>Microsoft Office Word</Application>
  <DocSecurity>0</DocSecurity>
  <Lines>3642</Lines>
  <Paragraphs>1490</Paragraphs>
  <ScaleCrop>false</ScaleCrop>
  <Company/>
  <LinksUpToDate>false</LinksUpToDate>
  <CharactersWithSpaces>357633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5</cp:revision>
  <dcterms:created xsi:type="dcterms:W3CDTF">2025-11-02T17:47:00Z</dcterms:created>
  <dcterms:modified xsi:type="dcterms:W3CDTF">2025-11-02T17:51:00Z</dcterms:modified>
</cp:coreProperties>
</file>