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A992" w14:textId="77777777" w:rsidR="00142701" w:rsidRPr="00142701" w:rsidRDefault="007F0F35" w:rsidP="007F0F35">
      <w:pPr>
        <w:pStyle w:val="Heading3"/>
        <w:rPr>
          <w:rStyle w:val="StyleUnderline"/>
          <w:highlight w:val="yellow"/>
        </w:rPr>
      </w:pPr>
      <w:r w:rsidRPr="00142701">
        <w:rPr>
          <w:rFonts w:eastAsia="Calibri"/>
        </w:rPr>
        <w:t>T---1NC</w:t>
      </w:r>
    </w:p>
    <w:p w14:paraId="2505160A" w14:textId="77777777" w:rsidR="00142701" w:rsidRPr="00142701" w:rsidRDefault="007F0F35" w:rsidP="007F0F35">
      <w:pPr>
        <w:pStyle w:val="Heading4"/>
        <w:rPr>
          <w:rStyle w:val="StyleUnderline"/>
          <w:highlight w:val="yellow"/>
        </w:rPr>
      </w:pPr>
      <w:r w:rsidRPr="00142701">
        <w:rPr>
          <w:u w:val="single"/>
        </w:rPr>
        <w:t>T-USFG</w:t>
      </w:r>
    </w:p>
    <w:p w14:paraId="495AD613" w14:textId="77777777" w:rsidR="00142701" w:rsidRPr="00142701" w:rsidRDefault="007F0F35" w:rsidP="007F0F35">
      <w:pPr>
        <w:pStyle w:val="Heading4"/>
        <w:rPr>
          <w:rStyle w:val="StyleUnderline"/>
          <w:highlight w:val="yellow"/>
        </w:rPr>
      </w:pPr>
      <w:r w:rsidRPr="00142701">
        <w:t>The affirmative must defend a topical plan.</w:t>
      </w:r>
    </w:p>
    <w:p w14:paraId="152BEB1F" w14:textId="77777777" w:rsidR="00142701" w:rsidRPr="00142701" w:rsidRDefault="007F0F35" w:rsidP="007F0F35">
      <w:pPr>
        <w:pStyle w:val="Heading4"/>
        <w:rPr>
          <w:rStyle w:val="StyleUnderline"/>
          <w:highlight w:val="yellow"/>
        </w:rPr>
      </w:pPr>
      <w:r w:rsidRPr="00142701">
        <w:t xml:space="preserve">‘Resolved’ means to adopt a policy </w:t>
      </w:r>
      <w:r w:rsidRPr="00142701">
        <w:rPr>
          <w:u w:val="single"/>
        </w:rPr>
        <w:t>by law</w:t>
      </w:r>
      <w:r w:rsidRPr="00142701">
        <w:t xml:space="preserve">. </w:t>
      </w:r>
    </w:p>
    <w:p w14:paraId="6821158F" w14:textId="77777777" w:rsidR="00142701" w:rsidRPr="00142701" w:rsidRDefault="007F0F35" w:rsidP="007F0F35">
      <w:pPr>
        <w:rPr>
          <w:rStyle w:val="StyleUnderline"/>
          <w:highlight w:val="yellow"/>
        </w:rPr>
      </w:pPr>
      <w:r w:rsidRPr="00142701">
        <w:rPr>
          <w:rStyle w:val="Style13ptBold"/>
        </w:rPr>
        <w:t>Words &amp; Phrases</w:t>
      </w:r>
      <w:r w:rsidRPr="00142701">
        <w:rPr>
          <w:sz w:val="18"/>
          <w:szCs w:val="18"/>
        </w:rPr>
        <w:t xml:space="preserve"> </w:t>
      </w:r>
      <w:r w:rsidRPr="00142701">
        <w:rPr>
          <w:rStyle w:val="Style13ptBold"/>
        </w:rPr>
        <w:t>64</w:t>
      </w:r>
      <w:r w:rsidRPr="00142701">
        <w:t>, Permanent Edition</w:t>
      </w:r>
    </w:p>
    <w:p w14:paraId="684FABC8" w14:textId="77777777" w:rsidR="00142701" w:rsidRPr="00142701" w:rsidRDefault="007F0F35" w:rsidP="007F0F35">
      <w:pPr>
        <w:rPr>
          <w:rStyle w:val="StyleUnderline"/>
          <w:highlight w:val="yellow"/>
        </w:rPr>
      </w:pPr>
      <w:r w:rsidRPr="00142701">
        <w:rPr>
          <w:rStyle w:val="StyleUnderline"/>
        </w:rPr>
        <w:t xml:space="preserve">Definition of the word </w:t>
      </w:r>
      <w:r w:rsidRPr="00142701">
        <w:rPr>
          <w:rStyle w:val="Emphasis"/>
          <w:highlight w:val="yellow"/>
        </w:rPr>
        <w:t>“resolve,”</w:t>
      </w:r>
      <w:r w:rsidRPr="00142701">
        <w:rPr>
          <w:sz w:val="16"/>
        </w:rPr>
        <w:t xml:space="preserve"> given by Webster </w:t>
      </w:r>
      <w:r w:rsidRPr="00142701">
        <w:rPr>
          <w:rStyle w:val="StyleUnderline"/>
        </w:rPr>
        <w:t>is “to</w:t>
      </w:r>
      <w:r w:rsidRPr="00142701">
        <w:rPr>
          <w:rStyle w:val="StyleUnderline"/>
          <w:highlight w:val="yellow"/>
        </w:rPr>
        <w:t xml:space="preserve"> express</w:t>
      </w:r>
      <w:r w:rsidRPr="00142701">
        <w:rPr>
          <w:rStyle w:val="StyleUnderline"/>
        </w:rPr>
        <w:t xml:space="preserve"> an </w:t>
      </w:r>
      <w:r w:rsidRPr="00142701">
        <w:rPr>
          <w:rStyle w:val="StyleUnderline"/>
          <w:highlight w:val="yellow"/>
        </w:rPr>
        <w:t>opinion</w:t>
      </w:r>
      <w:r w:rsidRPr="00142701">
        <w:rPr>
          <w:rStyle w:val="StyleUnderline"/>
        </w:rPr>
        <w:t xml:space="preserve"> or determination </w:t>
      </w:r>
      <w:r w:rsidRPr="00142701">
        <w:rPr>
          <w:rStyle w:val="StyleUnderline"/>
          <w:highlight w:val="yellow"/>
        </w:rPr>
        <w:t xml:space="preserve">by </w:t>
      </w:r>
      <w:r w:rsidRPr="00142701">
        <w:rPr>
          <w:rStyle w:val="Emphasis"/>
          <w:highlight w:val="yellow"/>
        </w:rPr>
        <w:t>resolution</w:t>
      </w:r>
      <w:r w:rsidRPr="00142701">
        <w:rPr>
          <w:rStyle w:val="StyleUnderline"/>
          <w:highlight w:val="yellow"/>
        </w:rPr>
        <w:t xml:space="preserve"> or </w:t>
      </w:r>
      <w:r w:rsidRPr="00142701">
        <w:rPr>
          <w:rStyle w:val="Emphasis"/>
          <w:highlight w:val="yellow"/>
        </w:rPr>
        <w:t>vote</w:t>
      </w:r>
      <w:r w:rsidRPr="00142701">
        <w:rPr>
          <w:rStyle w:val="StyleUnderline"/>
        </w:rPr>
        <w:t>; as ‘it was resolved by the legislature;”</w:t>
      </w:r>
      <w:r w:rsidRPr="00142701">
        <w:rPr>
          <w:sz w:val="16"/>
        </w:rPr>
        <w:t xml:space="preserve"> It is </w:t>
      </w:r>
      <w:r w:rsidRPr="00142701">
        <w:rPr>
          <w:rStyle w:val="StyleUnderline"/>
        </w:rPr>
        <w:t>of similar force to the word “enact,”</w:t>
      </w:r>
      <w:r w:rsidRPr="00142701">
        <w:rPr>
          <w:sz w:val="16"/>
        </w:rPr>
        <w:t xml:space="preserve"> which is defined by Bouvier as </w:t>
      </w:r>
      <w:r w:rsidRPr="00142701">
        <w:rPr>
          <w:rStyle w:val="StyleUnderline"/>
          <w:highlight w:val="yellow"/>
        </w:rPr>
        <w:t xml:space="preserve">meaning “to </w:t>
      </w:r>
      <w:r w:rsidRPr="00142701">
        <w:rPr>
          <w:rStyle w:val="Emphasis"/>
          <w:highlight w:val="yellow"/>
        </w:rPr>
        <w:t>establish by law</w:t>
      </w:r>
      <w:r w:rsidRPr="00142701">
        <w:rPr>
          <w:rStyle w:val="StyleUnderline"/>
          <w:highlight w:val="yellow"/>
        </w:rPr>
        <w:t>”</w:t>
      </w:r>
      <w:r w:rsidRPr="00142701">
        <w:rPr>
          <w:sz w:val="16"/>
        </w:rPr>
        <w:t>.</w:t>
      </w:r>
    </w:p>
    <w:p w14:paraId="274C45C2" w14:textId="77777777" w:rsidR="00142701" w:rsidRPr="00142701" w:rsidRDefault="007F0F35" w:rsidP="007F0F35">
      <w:pPr>
        <w:pStyle w:val="Heading4"/>
        <w:rPr>
          <w:rStyle w:val="StyleUnderline"/>
          <w:highlight w:val="yellow"/>
        </w:rPr>
      </w:pPr>
      <w:r w:rsidRPr="00142701">
        <w:t xml:space="preserve">The United States federal government means the three branches. </w:t>
      </w:r>
    </w:p>
    <w:p w14:paraId="56ECC112" w14:textId="77777777" w:rsidR="00142701" w:rsidRPr="00142701" w:rsidRDefault="007F0F35" w:rsidP="007F0F35">
      <w:pPr>
        <w:rPr>
          <w:rStyle w:val="StyleUnderline"/>
          <w:highlight w:val="yellow"/>
        </w:rPr>
      </w:pPr>
      <w:r w:rsidRPr="00142701">
        <w:rPr>
          <w:b/>
          <w:bCs/>
          <w:sz w:val="26"/>
        </w:rPr>
        <w:t>OECD 87</w:t>
      </w:r>
      <w:r w:rsidRPr="00142701">
        <w:t xml:space="preserve">, Organisation for Economic Co-operation and Development Council, 1987, “United States,” </w:t>
      </w:r>
      <w:r w:rsidRPr="00142701">
        <w:rPr>
          <w:iCs/>
        </w:rPr>
        <w:t>The Control and Management of Government Expenditure,</w:t>
      </w:r>
      <w:r w:rsidRPr="00142701">
        <w:t xml:space="preserve"> p. 179</w:t>
      </w:r>
    </w:p>
    <w:p w14:paraId="4A8D4185" w14:textId="77777777" w:rsidR="00142701" w:rsidRPr="00142701" w:rsidRDefault="007F0F35" w:rsidP="007F0F35">
      <w:pPr>
        <w:rPr>
          <w:rStyle w:val="StyleUnderline"/>
          <w:highlight w:val="yellow"/>
        </w:rPr>
      </w:pPr>
      <w:r w:rsidRPr="00142701">
        <w:rPr>
          <w:u w:val="single"/>
        </w:rPr>
        <w:t>Political and organisational structure of government</w:t>
      </w:r>
      <w:r w:rsidRPr="00142701">
        <w:rPr>
          <w:sz w:val="14"/>
        </w:rPr>
        <w:t xml:space="preserve"> </w:t>
      </w:r>
      <w:r w:rsidRPr="00142701">
        <w:rPr>
          <w:highlight w:val="yellow"/>
          <w:u w:val="single"/>
        </w:rPr>
        <w:t xml:space="preserve">The </w:t>
      </w:r>
      <w:r w:rsidRPr="00142701">
        <w:rPr>
          <w:rStyle w:val="Emphasis"/>
          <w:highlight w:val="yellow"/>
        </w:rPr>
        <w:t>U</w:t>
      </w:r>
      <w:r w:rsidRPr="00142701">
        <w:rPr>
          <w:u w:val="single"/>
        </w:rPr>
        <w:t xml:space="preserve">nited </w:t>
      </w:r>
      <w:r w:rsidRPr="00142701">
        <w:rPr>
          <w:rStyle w:val="Emphasis"/>
          <w:highlight w:val="yellow"/>
        </w:rPr>
        <w:t>S</w:t>
      </w:r>
      <w:r w:rsidRPr="00142701">
        <w:rPr>
          <w:u w:val="single"/>
        </w:rPr>
        <w:t xml:space="preserve">tates of America </w:t>
      </w:r>
      <w:r w:rsidRPr="00142701">
        <w:rPr>
          <w:highlight w:val="yellow"/>
          <w:u w:val="single"/>
        </w:rPr>
        <w:t xml:space="preserve">is a </w:t>
      </w:r>
      <w:r w:rsidRPr="00142701">
        <w:rPr>
          <w:rStyle w:val="Emphasis"/>
          <w:highlight w:val="yellow"/>
        </w:rPr>
        <w:t>federal</w:t>
      </w:r>
      <w:r w:rsidRPr="00142701">
        <w:rPr>
          <w:highlight w:val="yellow"/>
          <w:u w:val="single"/>
        </w:rPr>
        <w:t xml:space="preserve"> republic</w:t>
      </w:r>
      <w:r w:rsidRPr="00142701">
        <w:rPr>
          <w:u w:val="single"/>
        </w:rPr>
        <w:t xml:space="preserve"> consisting of 50 states</w:t>
      </w:r>
      <w:r w:rsidRPr="00142701">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142701">
        <w:rPr>
          <w:highlight w:val="yellow"/>
          <w:u w:val="single"/>
        </w:rPr>
        <w:t xml:space="preserve">The Federal Government is composed of </w:t>
      </w:r>
      <w:r w:rsidRPr="00142701">
        <w:rPr>
          <w:rStyle w:val="Emphasis"/>
          <w:highlight w:val="yellow"/>
        </w:rPr>
        <w:t>three branches</w:t>
      </w:r>
      <w:r w:rsidRPr="00142701">
        <w:rPr>
          <w:highlight w:val="yellow"/>
          <w:u w:val="single"/>
        </w:rPr>
        <w:t>:</w:t>
      </w:r>
      <w:r w:rsidRPr="00142701">
        <w:rPr>
          <w:u w:val="single"/>
        </w:rPr>
        <w:t xml:space="preserve"> the </w:t>
      </w:r>
      <w:r w:rsidRPr="00142701">
        <w:rPr>
          <w:highlight w:val="yellow"/>
          <w:u w:val="single"/>
        </w:rPr>
        <w:t>legislative</w:t>
      </w:r>
      <w:r w:rsidRPr="00142701">
        <w:rPr>
          <w:u w:val="single"/>
        </w:rPr>
        <w:t xml:space="preserve"> branch, the </w:t>
      </w:r>
      <w:r w:rsidRPr="00142701">
        <w:rPr>
          <w:highlight w:val="yellow"/>
          <w:u w:val="single"/>
        </w:rPr>
        <w:t>executive</w:t>
      </w:r>
      <w:r w:rsidRPr="00142701">
        <w:rPr>
          <w:u w:val="single"/>
        </w:rPr>
        <w:t xml:space="preserve"> branch, </w:t>
      </w:r>
      <w:r w:rsidRPr="00142701">
        <w:rPr>
          <w:highlight w:val="yellow"/>
          <w:u w:val="single"/>
        </w:rPr>
        <w:t>and</w:t>
      </w:r>
      <w:r w:rsidRPr="00142701">
        <w:rPr>
          <w:u w:val="single"/>
        </w:rPr>
        <w:t xml:space="preserve"> the </w:t>
      </w:r>
      <w:r w:rsidRPr="00142701">
        <w:rPr>
          <w:highlight w:val="yellow"/>
          <w:u w:val="single"/>
        </w:rPr>
        <w:t>judicial</w:t>
      </w:r>
      <w:r w:rsidRPr="00142701">
        <w:rPr>
          <w:u w:val="single"/>
        </w:rPr>
        <w:t xml:space="preserve"> branch</w:t>
      </w:r>
      <w:r w:rsidRPr="00142701">
        <w:rPr>
          <w:sz w:val="14"/>
        </w:rPr>
        <w:t>. Budgetary decisionmaking is shared primarily by the legislative and executive branches. The general structure of these two branches relative to budget formulation and execution is as follows.</w:t>
      </w:r>
    </w:p>
    <w:p w14:paraId="2317F226" w14:textId="77777777" w:rsidR="00142701" w:rsidRPr="00142701" w:rsidRDefault="007F0F35" w:rsidP="007F0F35">
      <w:pPr>
        <w:pStyle w:val="Heading4"/>
        <w:rPr>
          <w:rStyle w:val="StyleUnderline"/>
          <w:highlight w:val="yellow"/>
        </w:rPr>
      </w:pPr>
      <w:r w:rsidRPr="00142701">
        <w:t xml:space="preserve">“Collective bargaining rights” are requirements for </w:t>
      </w:r>
      <w:r w:rsidRPr="00142701">
        <w:rPr>
          <w:u w:val="single"/>
        </w:rPr>
        <w:t>union recognition</w:t>
      </w:r>
      <w:r w:rsidRPr="00142701">
        <w:t xml:space="preserve"> and </w:t>
      </w:r>
      <w:r w:rsidRPr="00142701">
        <w:rPr>
          <w:u w:val="single"/>
        </w:rPr>
        <w:t>good faith bargaining</w:t>
      </w:r>
      <w:r w:rsidRPr="00142701">
        <w:t xml:space="preserve">, secured via </w:t>
      </w:r>
      <w:r w:rsidRPr="00142701">
        <w:rPr>
          <w:u w:val="single"/>
        </w:rPr>
        <w:t>law</w:t>
      </w:r>
      <w:r w:rsidRPr="00142701">
        <w:t>.</w:t>
      </w:r>
    </w:p>
    <w:p w14:paraId="75946AD1" w14:textId="77777777" w:rsidR="00142701" w:rsidRPr="00142701" w:rsidRDefault="007F0F35" w:rsidP="007F0F35">
      <w:pPr>
        <w:spacing w:line="256" w:lineRule="auto"/>
        <w:rPr>
          <w:rStyle w:val="StyleUnderline"/>
          <w:highlight w:val="yellow"/>
        </w:rPr>
      </w:pPr>
      <w:r w:rsidRPr="00142701">
        <w:rPr>
          <w:rFonts w:eastAsia="Calibri"/>
          <w:b/>
          <w:bCs/>
          <w:sz w:val="26"/>
        </w:rPr>
        <w:t>GAO 02</w:t>
      </w:r>
      <w:r w:rsidRPr="00142701">
        <w:rPr>
          <w:rFonts w:eastAsia="Calibri"/>
        </w:rPr>
        <w:t xml:space="preserve">, U.S. Government Accountability Office, September 2002, “Collective Bargaining Rights: Information on the Number of Workers with and without Bargaining Rights,” </w:t>
      </w:r>
      <w:r w:rsidRPr="00142701">
        <w:rPr>
          <w:rFonts w:eastAsia="Calibri"/>
          <w:i/>
          <w:iCs/>
        </w:rPr>
        <w:t>Report to Congressional Requesters</w:t>
      </w:r>
      <w:r w:rsidRPr="00142701">
        <w:rPr>
          <w:rFonts w:eastAsia="Calibri"/>
        </w:rPr>
        <w:t>, pp. 23-24, https://www.gao.gov/assets/gao-02-835.pdf.</w:t>
      </w:r>
    </w:p>
    <w:p w14:paraId="0629BE4C" w14:textId="77777777" w:rsidR="00142701" w:rsidRPr="00142701" w:rsidRDefault="007F0F35" w:rsidP="007F0F35">
      <w:pPr>
        <w:spacing w:line="256" w:lineRule="auto"/>
        <w:rPr>
          <w:rStyle w:val="StyleUnderline"/>
          <w:highlight w:val="yellow"/>
        </w:rPr>
      </w:pPr>
      <w:r w:rsidRPr="00142701">
        <w:rPr>
          <w:rStyle w:val="Emphasis"/>
          <w:highlight w:val="yellow"/>
        </w:rPr>
        <w:t>Definition</w:t>
      </w:r>
      <w:r w:rsidRPr="00142701">
        <w:rPr>
          <w:rFonts w:eastAsia="Calibri"/>
          <w:highlight w:val="yellow"/>
          <w:u w:val="single"/>
        </w:rPr>
        <w:t xml:space="preserve"> of </w:t>
      </w:r>
      <w:r w:rsidRPr="00142701">
        <w:rPr>
          <w:rStyle w:val="Emphasis"/>
          <w:highlight w:val="yellow"/>
        </w:rPr>
        <w:t>Bargaining Rights</w:t>
      </w:r>
    </w:p>
    <w:p w14:paraId="6F0D54C2" w14:textId="77777777" w:rsidR="00142701" w:rsidRPr="00142701" w:rsidRDefault="007F0F35" w:rsidP="007F0F35">
      <w:pPr>
        <w:spacing w:line="256" w:lineRule="auto"/>
        <w:rPr>
          <w:rStyle w:val="StyleUnderline"/>
          <w:highlight w:val="yellow"/>
        </w:rPr>
      </w:pPr>
      <w:r w:rsidRPr="00142701">
        <w:rPr>
          <w:rFonts w:eastAsia="Calibri"/>
          <w:sz w:val="16"/>
          <w:szCs w:val="16"/>
        </w:rPr>
        <w:t xml:space="preserve">An important issue in this analysis is the definition of bargaining rights. </w:t>
      </w:r>
      <w:r w:rsidRPr="00142701">
        <w:rPr>
          <w:rFonts w:eastAsia="Calibri"/>
          <w:u w:val="single"/>
        </w:rPr>
        <w:t xml:space="preserve">There is </w:t>
      </w:r>
      <w:r w:rsidRPr="00142701">
        <w:rPr>
          <w:rStyle w:val="Emphasis"/>
        </w:rPr>
        <w:t>variation</w:t>
      </w:r>
      <w:r w:rsidRPr="00142701">
        <w:rPr>
          <w:rFonts w:eastAsia="Calibri"/>
          <w:u w:val="single"/>
        </w:rPr>
        <w:t xml:space="preserve"> in the </w:t>
      </w:r>
      <w:r w:rsidRPr="00142701">
        <w:rPr>
          <w:rStyle w:val="Emphasis"/>
        </w:rPr>
        <w:t>rights</w:t>
      </w:r>
      <w:r w:rsidRPr="00142701">
        <w:rPr>
          <w:rFonts w:eastAsia="Calibri"/>
          <w:u w:val="single"/>
        </w:rPr>
        <w:t xml:space="preserve"> </w:t>
      </w:r>
      <w:r w:rsidRPr="00142701">
        <w:rPr>
          <w:rFonts w:eastAsia="Calibri"/>
          <w:highlight w:val="yellow"/>
          <w:u w:val="single"/>
        </w:rPr>
        <w:t>provided under</w:t>
      </w:r>
      <w:r w:rsidRPr="00142701">
        <w:rPr>
          <w:rFonts w:eastAsia="Calibri"/>
          <w:u w:val="single"/>
        </w:rPr>
        <w:t xml:space="preserve"> the </w:t>
      </w:r>
      <w:r w:rsidRPr="00142701">
        <w:rPr>
          <w:rStyle w:val="Emphasis"/>
        </w:rPr>
        <w:t>NLRA</w:t>
      </w:r>
      <w:r w:rsidRPr="00142701">
        <w:rPr>
          <w:rFonts w:eastAsia="Calibri"/>
          <w:sz w:val="16"/>
          <w:szCs w:val="16"/>
        </w:rPr>
        <w:t xml:space="preserve">, the </w:t>
      </w:r>
      <w:r w:rsidRPr="00142701">
        <w:rPr>
          <w:rStyle w:val="Emphasis"/>
        </w:rPr>
        <w:t>R</w:t>
      </w:r>
      <w:r w:rsidRPr="00142701">
        <w:rPr>
          <w:rFonts w:eastAsia="Calibri"/>
          <w:u w:val="single"/>
        </w:rPr>
        <w:t xml:space="preserve">ailway </w:t>
      </w:r>
      <w:r w:rsidRPr="00142701">
        <w:rPr>
          <w:rStyle w:val="Emphasis"/>
        </w:rPr>
        <w:t>L</w:t>
      </w:r>
      <w:r w:rsidRPr="00142701">
        <w:rPr>
          <w:rFonts w:eastAsia="Calibri"/>
          <w:u w:val="single"/>
        </w:rPr>
        <w:t xml:space="preserve">abor </w:t>
      </w:r>
      <w:r w:rsidRPr="00142701">
        <w:rPr>
          <w:rStyle w:val="Emphasis"/>
        </w:rPr>
        <w:t>A</w:t>
      </w:r>
      <w:r w:rsidRPr="00142701">
        <w:rPr>
          <w:rFonts w:eastAsia="Calibri"/>
          <w:u w:val="single"/>
        </w:rPr>
        <w:t xml:space="preserve">ct and the </w:t>
      </w:r>
      <w:r w:rsidRPr="00142701">
        <w:rPr>
          <w:rStyle w:val="Emphasis"/>
        </w:rPr>
        <w:t>many state</w:t>
      </w:r>
      <w:r w:rsidRPr="00142701">
        <w:rPr>
          <w:rFonts w:eastAsia="Calibri"/>
          <w:u w:val="single"/>
        </w:rPr>
        <w:t xml:space="preserve"> and </w:t>
      </w:r>
      <w:r w:rsidRPr="00142701">
        <w:rPr>
          <w:rStyle w:val="Emphasis"/>
        </w:rPr>
        <w:t xml:space="preserve">local </w:t>
      </w:r>
      <w:r w:rsidRPr="00142701">
        <w:rPr>
          <w:rStyle w:val="Emphasis"/>
          <w:highlight w:val="yellow"/>
        </w:rPr>
        <w:t>laws</w:t>
      </w:r>
      <w:r w:rsidRPr="00142701">
        <w:rPr>
          <w:rFonts w:eastAsia="Calibri"/>
          <w:highlight w:val="yellow"/>
          <w:u w:val="single"/>
        </w:rPr>
        <w:t xml:space="preserve"> governing </w:t>
      </w:r>
      <w:r w:rsidRPr="00142701">
        <w:rPr>
          <w:rStyle w:val="Emphasis"/>
          <w:highlight w:val="yellow"/>
        </w:rPr>
        <w:t>collective bargaining</w:t>
      </w:r>
      <w:r w:rsidRPr="00142701">
        <w:rPr>
          <w:rFonts w:eastAsia="Calibri"/>
          <w:u w:val="single"/>
        </w:rPr>
        <w:t xml:space="preserve">. These differences span a </w:t>
      </w:r>
      <w:r w:rsidRPr="00142701">
        <w:rPr>
          <w:rStyle w:val="Emphasis"/>
        </w:rPr>
        <w:t>host</w:t>
      </w:r>
      <w:r w:rsidRPr="00142701">
        <w:rPr>
          <w:rFonts w:eastAsia="Calibri"/>
          <w:u w:val="single"/>
        </w:rPr>
        <w:t xml:space="preserve"> of issues, from the </w:t>
      </w:r>
      <w:r w:rsidRPr="00142701">
        <w:rPr>
          <w:rStyle w:val="Emphasis"/>
        </w:rPr>
        <w:t>procedures</w:t>
      </w:r>
      <w:r w:rsidRPr="00142701">
        <w:rPr>
          <w:rFonts w:eastAsia="Calibri"/>
          <w:u w:val="single"/>
        </w:rPr>
        <w:t xml:space="preserve"> governing </w:t>
      </w:r>
      <w:r w:rsidRPr="00142701">
        <w:rPr>
          <w:rStyle w:val="Emphasis"/>
        </w:rPr>
        <w:t>representation elections</w:t>
      </w:r>
      <w:r w:rsidRPr="00142701">
        <w:rPr>
          <w:rFonts w:eastAsia="Calibri"/>
          <w:u w:val="single"/>
        </w:rPr>
        <w:t xml:space="preserve">, the </w:t>
      </w:r>
      <w:r w:rsidRPr="00142701">
        <w:rPr>
          <w:rStyle w:val="Emphasis"/>
        </w:rPr>
        <w:t>right to strike</w:t>
      </w:r>
      <w:r w:rsidRPr="00142701">
        <w:rPr>
          <w:rFonts w:eastAsia="Calibri"/>
          <w:u w:val="single"/>
        </w:rPr>
        <w:t xml:space="preserve">, and </w:t>
      </w:r>
      <w:r w:rsidRPr="00142701">
        <w:rPr>
          <w:rStyle w:val="Emphasis"/>
        </w:rPr>
        <w:t>binding arbitration</w:t>
      </w:r>
      <w:r w:rsidRPr="00142701">
        <w:rPr>
          <w:rFonts w:eastAsia="Calibri"/>
          <w:u w:val="single"/>
        </w:rPr>
        <w:t xml:space="preserve">, to the </w:t>
      </w:r>
      <w:r w:rsidRPr="00142701">
        <w:rPr>
          <w:rStyle w:val="Emphasis"/>
        </w:rPr>
        <w:t>scope of bargaining</w:t>
      </w:r>
      <w:r w:rsidRPr="00142701">
        <w:rPr>
          <w:rFonts w:eastAsia="Calibri"/>
          <w:u w:val="single"/>
        </w:rPr>
        <w:t xml:space="preserve"> and the </w:t>
      </w:r>
      <w:r w:rsidRPr="00142701">
        <w:rPr>
          <w:rStyle w:val="Emphasis"/>
        </w:rPr>
        <w:t>remedies</w:t>
      </w:r>
      <w:r w:rsidRPr="00142701">
        <w:rPr>
          <w:rFonts w:eastAsia="Calibri"/>
          <w:u w:val="single"/>
        </w:rPr>
        <w:t xml:space="preserve"> for </w:t>
      </w:r>
      <w:r w:rsidRPr="00142701">
        <w:rPr>
          <w:rStyle w:val="Emphasis"/>
        </w:rPr>
        <w:t>violations</w:t>
      </w:r>
      <w:r w:rsidRPr="00142701">
        <w:rPr>
          <w:rFonts w:eastAsia="Calibri"/>
          <w:sz w:val="16"/>
          <w:szCs w:val="16"/>
        </w:rPr>
        <w:t xml:space="preserve">. Although the right to strike could be considered part of a “core definition of bargaining rights,” </w:t>
      </w:r>
      <w:r w:rsidRPr="00142701">
        <w:rPr>
          <w:rFonts w:eastAsia="Calibri"/>
          <w:highlight w:val="yellow"/>
          <w:u w:val="single"/>
        </w:rPr>
        <w:t xml:space="preserve">we based </w:t>
      </w:r>
      <w:r w:rsidRPr="00142701">
        <w:rPr>
          <w:rStyle w:val="Emphasis"/>
          <w:highlight w:val="yellow"/>
        </w:rPr>
        <w:t>our definition</w:t>
      </w:r>
      <w:r w:rsidRPr="00142701">
        <w:rPr>
          <w:rFonts w:eastAsia="Calibri"/>
          <w:highlight w:val="yellow"/>
          <w:u w:val="single"/>
        </w:rPr>
        <w:t xml:space="preserve"> on</w:t>
      </w:r>
      <w:r w:rsidRPr="00142701">
        <w:rPr>
          <w:rFonts w:eastAsia="Calibri"/>
          <w:u w:val="single"/>
        </w:rPr>
        <w:t xml:space="preserve"> the concepts of </w:t>
      </w:r>
      <w:r w:rsidRPr="00142701">
        <w:rPr>
          <w:rStyle w:val="Emphasis"/>
          <w:highlight w:val="yellow"/>
        </w:rPr>
        <w:t>union recognition</w:t>
      </w:r>
      <w:r w:rsidRPr="00142701">
        <w:rPr>
          <w:rFonts w:eastAsia="Calibri"/>
          <w:sz w:val="16"/>
          <w:szCs w:val="16"/>
        </w:rPr>
        <w:t>—</w:t>
      </w:r>
      <w:r w:rsidRPr="00142701">
        <w:rPr>
          <w:rFonts w:eastAsia="Calibri"/>
          <w:u w:val="single"/>
        </w:rPr>
        <w:t xml:space="preserve">permitting individuals to join together and form unions and the </w:t>
      </w:r>
      <w:r w:rsidRPr="00142701">
        <w:rPr>
          <w:rFonts w:eastAsia="Calibri"/>
          <w:highlight w:val="yellow"/>
          <w:u w:val="single"/>
        </w:rPr>
        <w:t>requirement that employers recognize</w:t>
      </w:r>
      <w:r w:rsidRPr="00142701">
        <w:rPr>
          <w:rFonts w:eastAsia="Calibri"/>
          <w:u w:val="single"/>
        </w:rPr>
        <w:t xml:space="preserve"> </w:t>
      </w:r>
      <w:r w:rsidRPr="00142701">
        <w:rPr>
          <w:rFonts w:eastAsia="Calibri"/>
          <w:highlight w:val="yellow"/>
          <w:u w:val="single"/>
        </w:rPr>
        <w:t>employee org</w:t>
      </w:r>
      <w:r w:rsidRPr="00142701">
        <w:rPr>
          <w:rFonts w:eastAsia="Calibri"/>
          <w:u w:val="single"/>
        </w:rPr>
        <w:t>anization</w:t>
      </w:r>
      <w:r w:rsidRPr="00142701">
        <w:rPr>
          <w:rFonts w:eastAsia="Calibri"/>
          <w:highlight w:val="yellow"/>
          <w:u w:val="single"/>
        </w:rPr>
        <w:t>s</w:t>
      </w:r>
      <w:r w:rsidRPr="00142701">
        <w:rPr>
          <w:rFonts w:eastAsia="Calibri"/>
          <w:sz w:val="16"/>
          <w:szCs w:val="16"/>
        </w:rPr>
        <w:t>—</w:t>
      </w:r>
      <w:r w:rsidRPr="00142701">
        <w:rPr>
          <w:rFonts w:eastAsia="Calibri"/>
          <w:highlight w:val="yellow"/>
          <w:u w:val="single"/>
        </w:rPr>
        <w:t xml:space="preserve">and </w:t>
      </w:r>
      <w:r w:rsidRPr="00142701">
        <w:rPr>
          <w:rStyle w:val="Emphasis"/>
          <w:highlight w:val="yellow"/>
        </w:rPr>
        <w:t>“good faith bargaining</w:t>
      </w:r>
      <w:r w:rsidRPr="00142701">
        <w:rPr>
          <w:rFonts w:eastAsia="Calibri"/>
          <w:u w:val="single"/>
        </w:rPr>
        <w:t>”</w:t>
      </w:r>
      <w:r w:rsidRPr="00142701">
        <w:rPr>
          <w:rFonts w:eastAsia="Calibri"/>
          <w:sz w:val="16"/>
          <w:szCs w:val="16"/>
        </w:rPr>
        <w:t>—</w:t>
      </w:r>
      <w:r w:rsidRPr="00142701">
        <w:rPr>
          <w:rFonts w:eastAsia="Calibri"/>
          <w:u w:val="single"/>
        </w:rPr>
        <w:t xml:space="preserve">bargaining </w:t>
      </w:r>
      <w:r w:rsidRPr="00142701">
        <w:rPr>
          <w:rFonts w:eastAsia="Calibri"/>
          <w:highlight w:val="yellow"/>
          <w:u w:val="single"/>
        </w:rPr>
        <w:t>with intent to reach</w:t>
      </w:r>
      <w:r w:rsidRPr="00142701">
        <w:rPr>
          <w:rFonts w:eastAsia="Calibri"/>
          <w:u w:val="single"/>
        </w:rPr>
        <w:t xml:space="preserve"> an </w:t>
      </w:r>
      <w:r w:rsidRPr="00142701">
        <w:rPr>
          <w:rFonts w:eastAsia="Calibri"/>
          <w:highlight w:val="yellow"/>
          <w:u w:val="single"/>
        </w:rPr>
        <w:t>agreement</w:t>
      </w:r>
      <w:r w:rsidRPr="00142701">
        <w:rPr>
          <w:rFonts w:eastAsia="Calibri"/>
          <w:u w:val="single"/>
        </w:rPr>
        <w:t>.</w:t>
      </w:r>
      <w:r w:rsidRPr="00142701">
        <w:rPr>
          <w:rFonts w:eastAsia="Calibri"/>
          <w:sz w:val="16"/>
          <w:szCs w:val="16"/>
        </w:rPr>
        <w:t xml:space="preserve">1 </w:t>
      </w:r>
      <w:r w:rsidRPr="00142701">
        <w:rPr>
          <w:rFonts w:eastAsia="Calibri"/>
          <w:u w:val="single"/>
        </w:rPr>
        <w:t xml:space="preserve">These are </w:t>
      </w:r>
      <w:r w:rsidRPr="00142701">
        <w:rPr>
          <w:rStyle w:val="Emphasis"/>
        </w:rPr>
        <w:t>key elements</w:t>
      </w:r>
      <w:r w:rsidRPr="00142701">
        <w:rPr>
          <w:rFonts w:eastAsia="Calibri"/>
          <w:u w:val="single"/>
        </w:rPr>
        <w:t xml:space="preserve"> of the rights granted under the </w:t>
      </w:r>
      <w:r w:rsidRPr="00142701">
        <w:rPr>
          <w:rStyle w:val="Emphasis"/>
        </w:rPr>
        <w:t>NLRA</w:t>
      </w:r>
      <w:r w:rsidRPr="00142701">
        <w:rPr>
          <w:rFonts w:eastAsia="Calibri"/>
          <w:sz w:val="16"/>
          <w:szCs w:val="16"/>
        </w:rPr>
        <w:t>.2</w:t>
      </w:r>
    </w:p>
    <w:p w14:paraId="6AD8D6ED" w14:textId="77777777" w:rsidR="00142701" w:rsidRPr="00142701" w:rsidRDefault="007F0F35" w:rsidP="007F0F35">
      <w:pPr>
        <w:pStyle w:val="Heading4"/>
        <w:rPr>
          <w:rStyle w:val="StyleUnderline"/>
          <w:highlight w:val="yellow"/>
        </w:rPr>
      </w:pPr>
      <w:r w:rsidRPr="00142701">
        <w:lastRenderedPageBreak/>
        <w:t xml:space="preserve">Vote </w:t>
      </w:r>
      <w:r w:rsidRPr="00142701">
        <w:rPr>
          <w:u w:val="single"/>
        </w:rPr>
        <w:t>NEG</w:t>
      </w:r>
      <w:r w:rsidRPr="00142701">
        <w:t xml:space="preserve">: </w:t>
      </w:r>
    </w:p>
    <w:p w14:paraId="517D6D84" w14:textId="77777777" w:rsidR="00142701" w:rsidRPr="00142701" w:rsidRDefault="007F0F35" w:rsidP="007F0F35">
      <w:pPr>
        <w:pStyle w:val="Heading4"/>
        <w:rPr>
          <w:rStyle w:val="StyleUnderline"/>
          <w:highlight w:val="yellow"/>
        </w:rPr>
      </w:pPr>
      <w:r w:rsidRPr="00142701">
        <w:t xml:space="preserve">1. </w:t>
      </w:r>
      <w:r w:rsidRPr="00142701">
        <w:rPr>
          <w:u w:val="single"/>
        </w:rPr>
        <w:t>FAIRNESS</w:t>
      </w:r>
      <w:r w:rsidRPr="00142701">
        <w:t xml:space="preserve">. A </w:t>
      </w:r>
      <w:r w:rsidRPr="00142701">
        <w:rPr>
          <w:u w:val="single"/>
        </w:rPr>
        <w:t>limited</w:t>
      </w:r>
      <w:r w:rsidRPr="00142701">
        <w:t xml:space="preserve">, </w:t>
      </w:r>
      <w:r w:rsidRPr="00142701">
        <w:rPr>
          <w:u w:val="single"/>
        </w:rPr>
        <w:t>predictable</w:t>
      </w:r>
      <w:r w:rsidRPr="00142701">
        <w:t xml:space="preserve"> stasis point ensures a </w:t>
      </w:r>
      <w:r w:rsidRPr="00142701">
        <w:rPr>
          <w:u w:val="single"/>
        </w:rPr>
        <w:t>role for the negative</w:t>
      </w:r>
      <w:r w:rsidRPr="00142701">
        <w:t xml:space="preserve">. Side equity is an </w:t>
      </w:r>
      <w:r w:rsidRPr="00142701">
        <w:rPr>
          <w:u w:val="single"/>
        </w:rPr>
        <w:t>intrinsic good</w:t>
      </w:r>
      <w:r w:rsidRPr="00142701">
        <w:t>---</w:t>
      </w:r>
      <w:r w:rsidRPr="00142701">
        <w:rPr>
          <w:u w:val="single"/>
        </w:rPr>
        <w:t>competition</w:t>
      </w:r>
      <w:r w:rsidRPr="00142701">
        <w:t xml:space="preserve"> shapes the </w:t>
      </w:r>
      <w:r w:rsidRPr="00142701">
        <w:rPr>
          <w:u w:val="single"/>
        </w:rPr>
        <w:t>content</w:t>
      </w:r>
      <w:r w:rsidRPr="00142701">
        <w:t xml:space="preserve"> and </w:t>
      </w:r>
      <w:r w:rsidRPr="00142701">
        <w:rPr>
          <w:u w:val="single"/>
        </w:rPr>
        <w:t>form</w:t>
      </w:r>
      <w:r w:rsidRPr="00142701">
        <w:t xml:space="preserve"> of </w:t>
      </w:r>
      <w:r w:rsidRPr="00142701">
        <w:rPr>
          <w:u w:val="single"/>
        </w:rPr>
        <w:t>AFF and NEG</w:t>
      </w:r>
      <w:r w:rsidRPr="00142701">
        <w:t xml:space="preserve"> arguments. It comes </w:t>
      </w:r>
      <w:r w:rsidRPr="00142701">
        <w:rPr>
          <w:u w:val="single"/>
        </w:rPr>
        <w:t>prior</w:t>
      </w:r>
      <w:r w:rsidRPr="00142701">
        <w:t xml:space="preserve"> to substantive debates over </w:t>
      </w:r>
      <w:r w:rsidRPr="00142701">
        <w:rPr>
          <w:u w:val="single"/>
        </w:rPr>
        <w:t>ethical models</w:t>
      </w:r>
      <w:r w:rsidRPr="00142701">
        <w:t xml:space="preserve"> of debate since it’s </w:t>
      </w:r>
      <w:r w:rsidRPr="00142701">
        <w:rPr>
          <w:u w:val="single"/>
        </w:rPr>
        <w:t>impossible</w:t>
      </w:r>
      <w:r w:rsidRPr="00142701">
        <w:t xml:space="preserve"> to </w:t>
      </w:r>
      <w:r w:rsidRPr="00142701">
        <w:rPr>
          <w:u w:val="single"/>
        </w:rPr>
        <w:t>engage</w:t>
      </w:r>
      <w:r w:rsidRPr="00142701">
        <w:t xml:space="preserve"> from a </w:t>
      </w:r>
      <w:r w:rsidRPr="00142701">
        <w:rPr>
          <w:u w:val="single"/>
        </w:rPr>
        <w:t>level playing field</w:t>
      </w:r>
      <w:r w:rsidRPr="00142701">
        <w:t xml:space="preserve"> if we </w:t>
      </w:r>
      <w:r w:rsidRPr="00142701">
        <w:rPr>
          <w:u w:val="single"/>
        </w:rPr>
        <w:t>can’t prepare</w:t>
      </w:r>
      <w:r w:rsidRPr="00142701">
        <w:t>.</w:t>
      </w:r>
    </w:p>
    <w:p w14:paraId="358073B0" w14:textId="77777777" w:rsidR="00142701" w:rsidRPr="00142701" w:rsidRDefault="007F0F35" w:rsidP="007F0F35">
      <w:pPr>
        <w:pStyle w:val="Heading4"/>
        <w:rPr>
          <w:rStyle w:val="StyleUnderline"/>
          <w:highlight w:val="yellow"/>
        </w:rPr>
      </w:pPr>
      <w:r w:rsidRPr="00142701">
        <w:t xml:space="preserve">2. </w:t>
      </w:r>
      <w:r w:rsidRPr="00142701">
        <w:rPr>
          <w:u w:val="single"/>
        </w:rPr>
        <w:t>CLASH</w:t>
      </w:r>
      <w:r w:rsidRPr="00142701">
        <w:t xml:space="preserve">. Debate’s structure generates </w:t>
      </w:r>
      <w:r w:rsidRPr="00142701">
        <w:rPr>
          <w:u w:val="single"/>
        </w:rPr>
        <w:t>competitive incentives</w:t>
      </w:r>
      <w:r w:rsidRPr="00142701">
        <w:t xml:space="preserve"> that are best channeled by a </w:t>
      </w:r>
      <w:r w:rsidRPr="00142701">
        <w:rPr>
          <w:u w:val="single"/>
        </w:rPr>
        <w:t>limited topic</w:t>
      </w:r>
      <w:r w:rsidRPr="00142701">
        <w:t xml:space="preserve">. It ensures teams </w:t>
      </w:r>
      <w:r w:rsidRPr="00142701">
        <w:rPr>
          <w:u w:val="single"/>
        </w:rPr>
        <w:t>refine</w:t>
      </w:r>
      <w:r w:rsidRPr="00142701">
        <w:t xml:space="preserve"> arguments over the course of a </w:t>
      </w:r>
      <w:r w:rsidRPr="00142701">
        <w:rPr>
          <w:u w:val="single"/>
        </w:rPr>
        <w:t>season</w:t>
      </w:r>
      <w:r w:rsidRPr="00142701">
        <w:t xml:space="preserve"> which enhances debaters’ </w:t>
      </w:r>
      <w:r w:rsidRPr="00142701">
        <w:rPr>
          <w:u w:val="single"/>
        </w:rPr>
        <w:t>advocacy skills</w:t>
      </w:r>
      <w:r w:rsidRPr="00142701">
        <w:t xml:space="preserve">. </w:t>
      </w:r>
    </w:p>
    <w:p w14:paraId="6BF2A2DF" w14:textId="77777777" w:rsidR="00142701" w:rsidRPr="00142701" w:rsidRDefault="007F0F35" w:rsidP="007F0F35">
      <w:pPr>
        <w:pStyle w:val="Heading3"/>
        <w:rPr>
          <w:rStyle w:val="StyleUnderline"/>
          <w:highlight w:val="yellow"/>
        </w:rPr>
      </w:pPr>
      <w:bookmarkStart w:id="0" w:name="_Hlk212583387"/>
      <w:r w:rsidRPr="00142701">
        <w:lastRenderedPageBreak/>
        <w:t>K---1NC</w:t>
      </w:r>
    </w:p>
    <w:p w14:paraId="1DFDD707" w14:textId="77777777" w:rsidR="00142701" w:rsidRPr="00142701" w:rsidRDefault="007F0F35" w:rsidP="007F0F35">
      <w:pPr>
        <w:pStyle w:val="Heading4"/>
        <w:rPr>
          <w:rStyle w:val="StyleUnderline"/>
          <w:highlight w:val="yellow"/>
        </w:rPr>
      </w:pPr>
      <w:r w:rsidRPr="00142701">
        <w:rPr>
          <w:u w:val="single"/>
        </w:rPr>
        <w:t>Negative Universality</w:t>
      </w:r>
    </w:p>
    <w:p w14:paraId="59DF5A98" w14:textId="77777777" w:rsidR="00142701" w:rsidRPr="00142701" w:rsidRDefault="007F0F35" w:rsidP="007F0F35">
      <w:pPr>
        <w:pStyle w:val="Heading4"/>
        <w:rPr>
          <w:rStyle w:val="StyleUnderline"/>
          <w:highlight w:val="yellow"/>
        </w:rPr>
      </w:pPr>
      <w:r w:rsidRPr="00142701">
        <w:t xml:space="preserve">The 1AC’s celebration of </w:t>
      </w:r>
      <w:r w:rsidRPr="00142701">
        <w:rPr>
          <w:u w:val="single"/>
        </w:rPr>
        <w:t>the particular</w:t>
      </w:r>
      <w:r w:rsidRPr="00142701">
        <w:t xml:space="preserve"> is a form of post-politics </w:t>
      </w:r>
      <w:r w:rsidRPr="00142701">
        <w:rPr>
          <w:u w:val="single"/>
        </w:rPr>
        <w:t>captured</w:t>
      </w:r>
      <w:r w:rsidRPr="00142701">
        <w:t xml:space="preserve"> by global capital. The alternative is a politics of </w:t>
      </w:r>
      <w:r w:rsidRPr="00142701">
        <w:rPr>
          <w:u w:val="single"/>
        </w:rPr>
        <w:t>negative universality</w:t>
      </w:r>
      <w:r w:rsidRPr="00142701">
        <w:t xml:space="preserve">. Anti-capitalist solidarity and struggle </w:t>
      </w:r>
      <w:r w:rsidRPr="00142701">
        <w:rPr>
          <w:u w:val="single"/>
        </w:rPr>
        <w:t>from the vantage point</w:t>
      </w:r>
      <w:r w:rsidRPr="00142701">
        <w:t xml:space="preserve"> of the systematically dispossessed avoids the </w:t>
      </w:r>
      <w:r w:rsidRPr="00142701">
        <w:rPr>
          <w:u w:val="single"/>
        </w:rPr>
        <w:t>racialized violence of universalism</w:t>
      </w:r>
      <w:r w:rsidRPr="00142701">
        <w:t xml:space="preserve">, AND the </w:t>
      </w:r>
      <w:r w:rsidRPr="00142701">
        <w:rPr>
          <w:u w:val="single"/>
        </w:rPr>
        <w:t>fractured politics of identity</w:t>
      </w:r>
      <w:r w:rsidRPr="00142701">
        <w:t xml:space="preserve">. Only the alt solves </w:t>
      </w:r>
      <w:r w:rsidRPr="00142701">
        <w:rPr>
          <w:u w:val="single"/>
        </w:rPr>
        <w:t>unprecedented expansions</w:t>
      </w:r>
      <w:r w:rsidRPr="00142701">
        <w:t xml:space="preserve"> of social inequality, dispossession, exclusion, and environmental devastation. </w:t>
      </w:r>
    </w:p>
    <w:p w14:paraId="5FAA361B" w14:textId="77777777" w:rsidR="00142701" w:rsidRPr="00142701" w:rsidRDefault="007F0F35" w:rsidP="007F0F35">
      <w:pPr>
        <w:rPr>
          <w:rStyle w:val="StyleUnderline"/>
          <w:highlight w:val="yellow"/>
        </w:rPr>
      </w:pPr>
      <w:r w:rsidRPr="00142701">
        <w:t xml:space="preserve">Ilan </w:t>
      </w:r>
      <w:r w:rsidRPr="00142701">
        <w:rPr>
          <w:rStyle w:val="Style13ptBold"/>
        </w:rPr>
        <w:t>Kapoor 21</w:t>
      </w:r>
      <w:r w:rsidRPr="00142701">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0704F839" w14:textId="77777777" w:rsidR="00142701" w:rsidRPr="00142701" w:rsidRDefault="007F0F35" w:rsidP="007F0F35">
      <w:pPr>
        <w:rPr>
          <w:rStyle w:val="StyleUnderline"/>
          <w:highlight w:val="yellow"/>
        </w:rPr>
      </w:pPr>
      <w:r w:rsidRPr="00142701">
        <w:rPr>
          <w:sz w:val="16"/>
        </w:rPr>
        <w:t xml:space="preserve">This book claims that </w:t>
      </w:r>
      <w:r w:rsidRPr="00142701">
        <w:rPr>
          <w:rStyle w:val="StyleUnderline"/>
        </w:rPr>
        <w:t xml:space="preserve">there is a </w:t>
      </w:r>
      <w:r w:rsidRPr="00142701">
        <w:rPr>
          <w:rStyle w:val="Emphasis"/>
          <w:highlight w:val="yellow"/>
        </w:rPr>
        <w:t>negativity</w:t>
      </w:r>
      <w:r w:rsidRPr="00142701">
        <w:rPr>
          <w:rStyle w:val="StyleUnderline"/>
          <w:highlight w:val="yellow"/>
        </w:rPr>
        <w:t xml:space="preserve"> at the </w:t>
      </w:r>
      <w:r w:rsidRPr="00142701">
        <w:rPr>
          <w:rStyle w:val="Emphasis"/>
          <w:highlight w:val="yellow"/>
        </w:rPr>
        <w:t>core of</w:t>
      </w:r>
      <w:r w:rsidRPr="00142701">
        <w:rPr>
          <w:rStyle w:val="Emphasis"/>
        </w:rPr>
        <w:t xml:space="preserve"> all </w:t>
      </w:r>
      <w:r w:rsidRPr="00142701">
        <w:rPr>
          <w:rStyle w:val="Emphasis"/>
          <w:highlight w:val="yellow"/>
        </w:rPr>
        <w:t>social</w:t>
      </w:r>
      <w:r w:rsidRPr="00142701">
        <w:rPr>
          <w:rStyle w:val="Emphasis"/>
        </w:rPr>
        <w:t xml:space="preserve"> articulations</w:t>
      </w:r>
      <w:r w:rsidRPr="00142701">
        <w:rPr>
          <w:rStyle w:val="StyleUnderline"/>
        </w:rPr>
        <w:t xml:space="preserve"> that </w:t>
      </w:r>
      <w:r w:rsidRPr="00142701">
        <w:rPr>
          <w:rStyle w:val="StyleUnderline"/>
          <w:highlight w:val="yellow"/>
        </w:rPr>
        <w:t>provides</w:t>
      </w:r>
      <w:r w:rsidRPr="00142701">
        <w:rPr>
          <w:rStyle w:val="StyleUnderline"/>
        </w:rPr>
        <w:t xml:space="preserve"> the </w:t>
      </w:r>
      <w:r w:rsidRPr="00142701">
        <w:rPr>
          <w:rStyle w:val="Emphasis"/>
          <w:highlight w:val="yellow"/>
        </w:rPr>
        <w:t>basis</w:t>
      </w:r>
      <w:r w:rsidRPr="00142701">
        <w:rPr>
          <w:rStyle w:val="StyleUnderline"/>
          <w:highlight w:val="yellow"/>
        </w:rPr>
        <w:t xml:space="preserve"> for a </w:t>
      </w:r>
      <w:r w:rsidRPr="00142701">
        <w:rPr>
          <w:rStyle w:val="Emphasis"/>
          <w:highlight w:val="yellow"/>
        </w:rPr>
        <w:t>universal politics</w:t>
      </w:r>
      <w:r w:rsidRPr="00142701">
        <w:rPr>
          <w:sz w:val="16"/>
        </w:rPr>
        <w:t xml:space="preserve">. Drawing principally on the work of Slavoj Žižek, our book suggests that </w:t>
      </w:r>
      <w:r w:rsidRPr="00142701">
        <w:rPr>
          <w:rStyle w:val="Emphasis"/>
        </w:rPr>
        <w:t>the social</w:t>
      </w:r>
      <w:r w:rsidRPr="00142701">
        <w:rPr>
          <w:sz w:val="16"/>
        </w:rPr>
        <w:t xml:space="preserve">, </w:t>
      </w:r>
      <w:r w:rsidRPr="00142701">
        <w:rPr>
          <w:rStyle w:val="StyleUnderline"/>
        </w:rPr>
        <w:t xml:space="preserve">as much as </w:t>
      </w:r>
      <w:r w:rsidRPr="00142701">
        <w:rPr>
          <w:rStyle w:val="Emphasis"/>
          <w:highlight w:val="yellow"/>
        </w:rPr>
        <w:t>the subject</w:t>
      </w:r>
      <w:r w:rsidRPr="00142701">
        <w:rPr>
          <w:rStyle w:val="StyleUnderline"/>
        </w:rPr>
        <w:t xml:space="preserve">, is </w:t>
      </w:r>
      <w:r w:rsidRPr="00142701">
        <w:rPr>
          <w:rStyle w:val="Emphasis"/>
          <w:highlight w:val="yellow"/>
        </w:rPr>
        <w:t>punctured by</w:t>
      </w:r>
      <w:r w:rsidRPr="00142701">
        <w:rPr>
          <w:rStyle w:val="Emphasis"/>
        </w:rPr>
        <w:t xml:space="preserve"> an impossibility—an </w:t>
      </w:r>
      <w:r w:rsidRPr="00142701">
        <w:rPr>
          <w:rStyle w:val="Emphasis"/>
          <w:highlight w:val="yellow"/>
        </w:rPr>
        <w:t>incompletion</w:t>
      </w:r>
      <w:r w:rsidRPr="00142701">
        <w:rPr>
          <w:rStyle w:val="StyleUnderline"/>
        </w:rPr>
        <w:t xml:space="preserve">—which rather than serving as a barrier to politics, </w:t>
      </w:r>
      <w:r w:rsidRPr="00142701">
        <w:rPr>
          <w:rStyle w:val="StyleUnderline"/>
          <w:highlight w:val="yellow"/>
        </w:rPr>
        <w:t>lays</w:t>
      </w:r>
      <w:r w:rsidRPr="00142701">
        <w:rPr>
          <w:rStyle w:val="StyleUnderline"/>
        </w:rPr>
        <w:t xml:space="preserve"> a </w:t>
      </w:r>
      <w:r w:rsidRPr="00142701">
        <w:rPr>
          <w:rStyle w:val="StyleUnderline"/>
          <w:highlight w:val="yellow"/>
        </w:rPr>
        <w:t xml:space="preserve">foundation for </w:t>
      </w:r>
      <w:r w:rsidRPr="00142701">
        <w:rPr>
          <w:rStyle w:val="Emphasis"/>
          <w:highlight w:val="yellow"/>
        </w:rPr>
        <w:t>shared struggle</w:t>
      </w:r>
      <w:r w:rsidRPr="00142701">
        <w:rPr>
          <w:sz w:val="16"/>
        </w:rPr>
        <w:t xml:space="preserve">. </w:t>
      </w:r>
      <w:r w:rsidRPr="00142701">
        <w:rPr>
          <w:rStyle w:val="StyleUnderline"/>
        </w:rPr>
        <w:t xml:space="preserve">We thus argue for a </w:t>
      </w:r>
      <w:r w:rsidRPr="00142701">
        <w:rPr>
          <w:rStyle w:val="Emphasis"/>
          <w:highlight w:val="yellow"/>
        </w:rPr>
        <w:t>negative universality</w:t>
      </w:r>
      <w:r w:rsidRPr="00142701">
        <w:rPr>
          <w:rStyle w:val="StyleUnderline"/>
          <w:highlight w:val="yellow"/>
        </w:rPr>
        <w:t>, root</w:t>
      </w:r>
      <w:r w:rsidRPr="00142701">
        <w:rPr>
          <w:rStyle w:val="StyleUnderline"/>
        </w:rPr>
        <w:t xml:space="preserve">ed </w:t>
      </w:r>
      <w:r w:rsidRPr="00142701">
        <w:rPr>
          <w:rStyle w:val="StyleUnderline"/>
          <w:highlight w:val="yellow"/>
        </w:rPr>
        <w:t xml:space="preserve">not in </w:t>
      </w:r>
      <w:r w:rsidRPr="00142701">
        <w:rPr>
          <w:rStyle w:val="StyleUnderline"/>
        </w:rPr>
        <w:t xml:space="preserve">a </w:t>
      </w:r>
      <w:r w:rsidRPr="00142701">
        <w:rPr>
          <w:rStyle w:val="Emphasis"/>
          <w:highlight w:val="yellow"/>
        </w:rPr>
        <w:t>positive</w:t>
      </w:r>
      <w:r w:rsidRPr="00142701">
        <w:rPr>
          <w:rStyle w:val="Emphasis"/>
        </w:rPr>
        <w:t xml:space="preserve"> element (e.g., </w:t>
      </w:r>
      <w:r w:rsidRPr="00142701">
        <w:rPr>
          <w:rStyle w:val="Emphasis"/>
          <w:highlight w:val="yellow"/>
        </w:rPr>
        <w:t>identity</w:t>
      </w:r>
      <w:r w:rsidRPr="00142701">
        <w:rPr>
          <w:rStyle w:val="Emphasis"/>
        </w:rPr>
        <w:t>-based politics)</w:t>
      </w:r>
      <w:r w:rsidRPr="00142701">
        <w:rPr>
          <w:rStyle w:val="StyleUnderline"/>
        </w:rPr>
        <w:t xml:space="preserve"> </w:t>
      </w:r>
      <w:r w:rsidRPr="00142701">
        <w:rPr>
          <w:rStyle w:val="StyleUnderline"/>
          <w:highlight w:val="yellow"/>
        </w:rPr>
        <w:t>but</w:t>
      </w:r>
      <w:r w:rsidRPr="00142701">
        <w:rPr>
          <w:rStyle w:val="StyleUnderline"/>
        </w:rPr>
        <w:t xml:space="preserve"> a </w:t>
      </w:r>
      <w:r w:rsidRPr="00142701">
        <w:rPr>
          <w:rStyle w:val="Emphasis"/>
          <w:highlight w:val="yellow"/>
        </w:rPr>
        <w:t>discord</w:t>
      </w:r>
      <w:r w:rsidRPr="00142701">
        <w:rPr>
          <w:rStyle w:val="Emphasis"/>
        </w:rPr>
        <w:t>ant one</w:t>
      </w:r>
      <w:r w:rsidRPr="00142701">
        <w:rPr>
          <w:rStyle w:val="StyleUnderline"/>
        </w:rPr>
        <w:t xml:space="preserve">, </w:t>
      </w:r>
      <w:r w:rsidRPr="00142701">
        <w:rPr>
          <w:rStyle w:val="StyleUnderline"/>
          <w:highlight w:val="yellow"/>
        </w:rPr>
        <w:t>so</w:t>
      </w:r>
      <w:r w:rsidRPr="00142701">
        <w:rPr>
          <w:rStyle w:val="StyleUnderline"/>
        </w:rPr>
        <w:t xml:space="preserve"> that </w:t>
      </w:r>
      <w:r w:rsidRPr="00142701">
        <w:rPr>
          <w:rStyle w:val="StyleUnderline"/>
          <w:highlight w:val="yellow"/>
        </w:rPr>
        <w:t>under</w:t>
      </w:r>
      <w:r w:rsidRPr="00142701">
        <w:rPr>
          <w:rStyle w:val="StyleUnderline"/>
        </w:rPr>
        <w:t xml:space="preserve"> our current </w:t>
      </w:r>
      <w:r w:rsidRPr="00142701">
        <w:rPr>
          <w:rStyle w:val="Emphasis"/>
          <w:highlight w:val="yellow"/>
        </w:rPr>
        <w:t>global capital</w:t>
      </w:r>
      <w:r w:rsidRPr="00142701">
        <w:rPr>
          <w:rStyle w:val="Emphasis"/>
        </w:rPr>
        <w:t>ist system</w:t>
      </w:r>
      <w:r w:rsidRPr="00142701">
        <w:rPr>
          <w:rStyle w:val="StyleUnderline"/>
        </w:rPr>
        <w:t xml:space="preserve">, </w:t>
      </w:r>
      <w:r w:rsidRPr="00142701">
        <w:rPr>
          <w:rStyle w:val="StyleUnderline"/>
          <w:highlight w:val="yellow"/>
        </w:rPr>
        <w:t>solidarity is</w:t>
      </w:r>
      <w:r w:rsidRPr="00142701">
        <w:rPr>
          <w:rStyle w:val="StyleUnderline"/>
        </w:rPr>
        <w:t xml:space="preserve"> to be </w:t>
      </w:r>
      <w:r w:rsidRPr="00142701">
        <w:rPr>
          <w:rStyle w:val="Emphasis"/>
          <w:highlight w:val="yellow"/>
        </w:rPr>
        <w:t>forged on</w:t>
      </w:r>
      <w:r w:rsidRPr="00142701">
        <w:rPr>
          <w:rStyle w:val="Emphasis"/>
        </w:rPr>
        <w:t xml:space="preserve"> the </w:t>
      </w:r>
      <w:r w:rsidRPr="00142701">
        <w:rPr>
          <w:rStyle w:val="Emphasis"/>
          <w:highlight w:val="yellow"/>
        </w:rPr>
        <w:t>basis of</w:t>
      </w:r>
      <w:r w:rsidRPr="00142701">
        <w:rPr>
          <w:rStyle w:val="Emphasis"/>
        </w:rPr>
        <w:t xml:space="preserve"> social </w:t>
      </w:r>
      <w:r w:rsidRPr="00142701">
        <w:rPr>
          <w:rStyle w:val="Emphasis"/>
          <w:highlight w:val="yellow"/>
        </w:rPr>
        <w:t>antagonism</w:t>
      </w:r>
      <w:r w:rsidRPr="00142701">
        <w:rPr>
          <w:rStyle w:val="StyleUnderline"/>
        </w:rPr>
        <w:t xml:space="preserve"> </w:t>
      </w:r>
      <w:r w:rsidRPr="00142701">
        <w:rPr>
          <w:rStyle w:val="Emphasis"/>
        </w:rPr>
        <w:t>(i.e., shared experiences of exploitation and marginalization)</w:t>
      </w:r>
      <w:r w:rsidRPr="00142701">
        <w:rPr>
          <w:sz w:val="16"/>
        </w:rPr>
        <w:t xml:space="preserve">. </w:t>
      </w:r>
      <w:r w:rsidRPr="00142701">
        <w:rPr>
          <w:rStyle w:val="StyleUnderline"/>
          <w:highlight w:val="yellow"/>
        </w:rPr>
        <w:t>Such</w:t>
      </w:r>
      <w:r w:rsidRPr="00142701">
        <w:rPr>
          <w:rStyle w:val="StyleUnderline"/>
        </w:rPr>
        <w:t xml:space="preserve"> a conception of shared struggle, we believe, </w:t>
      </w:r>
      <w:r w:rsidRPr="00142701">
        <w:rPr>
          <w:rStyle w:val="StyleUnderline"/>
          <w:highlight w:val="yellow"/>
        </w:rPr>
        <w:t>avoids</w:t>
      </w:r>
      <w:r w:rsidRPr="00142701">
        <w:rPr>
          <w:rStyle w:val="StyleUnderline"/>
        </w:rPr>
        <w:t xml:space="preserve"> the trap of </w:t>
      </w:r>
      <w:r w:rsidRPr="00142701">
        <w:rPr>
          <w:rStyle w:val="Emphasis"/>
          <w:highlight w:val="yellow"/>
        </w:rPr>
        <w:t>both</w:t>
      </w:r>
      <w:r w:rsidRPr="00142701">
        <w:rPr>
          <w:rStyle w:val="StyleUnderline"/>
        </w:rPr>
        <w:t xml:space="preserve"> a </w:t>
      </w:r>
      <w:r w:rsidRPr="00142701">
        <w:rPr>
          <w:rStyle w:val="Emphasis"/>
          <w:highlight w:val="yellow"/>
        </w:rPr>
        <w:t>neocolonial universalism</w:t>
      </w:r>
      <w:r w:rsidRPr="00142701">
        <w:rPr>
          <w:rStyle w:val="StyleUnderline"/>
        </w:rPr>
        <w:t xml:space="preserve"> (e.g., the rights of white men parading as universal rights) </w:t>
      </w:r>
      <w:r w:rsidRPr="00142701">
        <w:rPr>
          <w:rStyle w:val="Emphasis"/>
          <w:highlight w:val="yellow"/>
        </w:rPr>
        <w:t>and</w:t>
      </w:r>
      <w:r w:rsidRPr="00142701">
        <w:rPr>
          <w:rStyle w:val="Emphasis"/>
        </w:rPr>
        <w:t xml:space="preserve"> the </w:t>
      </w:r>
      <w:r w:rsidRPr="00142701">
        <w:rPr>
          <w:rStyle w:val="Emphasis"/>
          <w:highlight w:val="yellow"/>
        </w:rPr>
        <w:t>narrow particularism</w:t>
      </w:r>
      <w:r w:rsidRPr="00142701">
        <w:rPr>
          <w:rStyle w:val="Emphasis"/>
        </w:rPr>
        <w:t xml:space="preserve"> of identity-based politics</w:t>
      </w:r>
      <w:r w:rsidRPr="00142701">
        <w:rPr>
          <w:rStyle w:val="StyleUnderline"/>
        </w:rPr>
        <w:t xml:space="preserve">. Most importantly, </w:t>
      </w:r>
      <w:r w:rsidRPr="00142701">
        <w:rPr>
          <w:rStyle w:val="StyleUnderline"/>
          <w:highlight w:val="yellow"/>
        </w:rPr>
        <w:t>it foregrounds</w:t>
      </w:r>
      <w:r w:rsidRPr="00142701">
        <w:rPr>
          <w:rStyle w:val="StyleUnderline"/>
        </w:rPr>
        <w:t xml:space="preserve"> the </w:t>
      </w:r>
      <w:r w:rsidRPr="00142701">
        <w:rPr>
          <w:rStyle w:val="StyleUnderline"/>
          <w:highlight w:val="yellow"/>
        </w:rPr>
        <w:t>struggles of</w:t>
      </w:r>
      <w:r w:rsidRPr="00142701">
        <w:rPr>
          <w:rStyle w:val="StyleUnderline"/>
        </w:rPr>
        <w:t xml:space="preserve"> the </w:t>
      </w:r>
      <w:r w:rsidRPr="00142701">
        <w:rPr>
          <w:rStyle w:val="Emphasis"/>
          <w:highlight w:val="yellow"/>
        </w:rPr>
        <w:t>systematically</w:t>
      </w:r>
      <w:r w:rsidRPr="00142701">
        <w:rPr>
          <w:rStyle w:val="Emphasis"/>
        </w:rPr>
        <w:t xml:space="preserve"> dispossessed and </w:t>
      </w:r>
      <w:r w:rsidRPr="00142701">
        <w:rPr>
          <w:rStyle w:val="Emphasis"/>
          <w:highlight w:val="yellow"/>
        </w:rPr>
        <w:t>excluded</w:t>
      </w:r>
      <w:r w:rsidRPr="00142701">
        <w:rPr>
          <w:rStyle w:val="StyleUnderline"/>
        </w:rPr>
        <w:t xml:space="preserve"> (the </w:t>
      </w:r>
      <w:r w:rsidRPr="00142701">
        <w:rPr>
          <w:rStyle w:val="Emphasis"/>
        </w:rPr>
        <w:t>permanently unemployed</w:t>
      </w:r>
      <w:r w:rsidRPr="00142701">
        <w:rPr>
          <w:rStyle w:val="StyleUnderline"/>
        </w:rPr>
        <w:t xml:space="preserve">, </w:t>
      </w:r>
      <w:r w:rsidRPr="00142701">
        <w:rPr>
          <w:rStyle w:val="Emphasis"/>
        </w:rPr>
        <w:t>migrants</w:t>
      </w:r>
      <w:r w:rsidRPr="00142701">
        <w:rPr>
          <w:rStyle w:val="StyleUnderline"/>
        </w:rPr>
        <w:t xml:space="preserve">, </w:t>
      </w:r>
      <w:r w:rsidRPr="00142701">
        <w:rPr>
          <w:rStyle w:val="Emphasis"/>
        </w:rPr>
        <w:t>refugees</w:t>
      </w:r>
      <w:r w:rsidRPr="00142701">
        <w:rPr>
          <w:rStyle w:val="StyleUnderline"/>
        </w:rPr>
        <w:t xml:space="preserve">, sweatshop laborers, etc.), </w:t>
      </w:r>
      <w:r w:rsidRPr="00142701">
        <w:rPr>
          <w:rStyle w:val="StyleUnderline"/>
          <w:highlight w:val="yellow"/>
        </w:rPr>
        <w:t xml:space="preserve">who </w:t>
      </w:r>
      <w:r w:rsidRPr="00142701">
        <w:rPr>
          <w:rStyle w:val="Emphasis"/>
          <w:highlight w:val="yellow"/>
        </w:rPr>
        <w:t>stand as symptom</w:t>
      </w:r>
      <w:r w:rsidRPr="00142701">
        <w:rPr>
          <w:rStyle w:val="StyleUnderline"/>
          <w:highlight w:val="yellow"/>
        </w:rPr>
        <w:t xml:space="preserve"> of</w:t>
      </w:r>
      <w:r w:rsidRPr="00142701">
        <w:rPr>
          <w:rStyle w:val="StyleUnderline"/>
        </w:rPr>
        <w:t xml:space="preserve"> our global </w:t>
      </w:r>
      <w:r w:rsidRPr="00142701">
        <w:rPr>
          <w:rStyle w:val="StyleUnderline"/>
          <w:highlight w:val="yellow"/>
        </w:rPr>
        <w:t>capitalist order</w:t>
      </w:r>
      <w:r w:rsidRPr="00142701">
        <w:rPr>
          <w:rStyle w:val="StyleUnderline"/>
        </w:rPr>
        <w:t>.</w:t>
      </w:r>
    </w:p>
    <w:p w14:paraId="51CF9A49" w14:textId="77777777" w:rsidR="00142701" w:rsidRPr="00142701" w:rsidRDefault="007F0F35" w:rsidP="007F0F35">
      <w:pPr>
        <w:rPr>
          <w:rStyle w:val="StyleUnderline"/>
          <w:highlight w:val="yellow"/>
        </w:rPr>
      </w:pPr>
      <w:r w:rsidRPr="00142701">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61924569" w14:textId="77777777" w:rsidR="00142701" w:rsidRPr="00142701" w:rsidRDefault="007F0F35" w:rsidP="007F0F35">
      <w:pPr>
        <w:rPr>
          <w:rStyle w:val="StyleUnderline"/>
          <w:highlight w:val="yellow"/>
        </w:rPr>
      </w:pPr>
      <w:r w:rsidRPr="00142701">
        <w:rPr>
          <w:rStyle w:val="StyleUnderline"/>
        </w:rPr>
        <w:t>Why a Universal Politics?</w:t>
      </w:r>
    </w:p>
    <w:p w14:paraId="49E2DC08" w14:textId="77777777" w:rsidR="00142701" w:rsidRPr="00142701" w:rsidRDefault="007F0F35" w:rsidP="007F0F35">
      <w:pPr>
        <w:rPr>
          <w:rStyle w:val="StyleUnderline"/>
          <w:highlight w:val="yellow"/>
        </w:rPr>
      </w:pPr>
      <w:r w:rsidRPr="00142701">
        <w:rPr>
          <w:rStyle w:val="Emphasis"/>
        </w:rPr>
        <w:t xml:space="preserve">Now </w:t>
      </w:r>
      <w:r w:rsidRPr="00142701">
        <w:rPr>
          <w:rStyle w:val="Emphasis"/>
          <w:highlight w:val="yellow"/>
        </w:rPr>
        <w:t>more than ever</w:t>
      </w:r>
      <w:r w:rsidRPr="00142701">
        <w:rPr>
          <w:rStyle w:val="StyleUnderline"/>
        </w:rPr>
        <w:t>, a universal politics is sorely needed and lacking</w:t>
      </w:r>
      <w:r w:rsidRPr="00142701">
        <w:rPr>
          <w:sz w:val="16"/>
        </w:rPr>
        <w:t xml:space="preserve">. </w:t>
      </w:r>
      <w:r w:rsidRPr="00142701">
        <w:rPr>
          <w:rStyle w:val="StyleUnderline"/>
        </w:rPr>
        <w:t xml:space="preserve">This is because </w:t>
      </w:r>
      <w:r w:rsidRPr="00142701">
        <w:rPr>
          <w:rStyle w:val="StyleUnderline"/>
          <w:highlight w:val="yellow"/>
        </w:rPr>
        <w:t>capitalism</w:t>
      </w:r>
      <w:r w:rsidRPr="00142701">
        <w:rPr>
          <w:rStyle w:val="StyleUnderline"/>
        </w:rPr>
        <w:t xml:space="preserve"> </w:t>
      </w:r>
      <w:r w:rsidRPr="00142701">
        <w:rPr>
          <w:rStyle w:val="Emphasis"/>
        </w:rPr>
        <w:t>appears unstoppable</w:t>
      </w:r>
      <w:r w:rsidRPr="00142701">
        <w:rPr>
          <w:rStyle w:val="StyleUnderline"/>
        </w:rPr>
        <w:t xml:space="preserve"> today, spanning every last corner of the globe and </w:t>
      </w:r>
      <w:r w:rsidRPr="00142701">
        <w:rPr>
          <w:rStyle w:val="Emphasis"/>
          <w:highlight w:val="yellow"/>
        </w:rPr>
        <w:t>integrat</w:t>
      </w:r>
      <w:r w:rsidRPr="00142701">
        <w:rPr>
          <w:rStyle w:val="Emphasis"/>
        </w:rPr>
        <w:t xml:space="preserve">ing </w:t>
      </w:r>
      <w:r w:rsidRPr="00142701">
        <w:rPr>
          <w:rStyle w:val="Emphasis"/>
          <w:highlight w:val="yellow"/>
        </w:rPr>
        <w:t>everything</w:t>
      </w:r>
      <w:r w:rsidRPr="00142701">
        <w:rPr>
          <w:rStyle w:val="Emphasis"/>
        </w:rPr>
        <w:t xml:space="preserve"> into its orbit</w:t>
      </w:r>
      <w:r w:rsidRPr="00142701">
        <w:rPr>
          <w:rStyle w:val="StyleUnderline"/>
        </w:rPr>
        <w:t xml:space="preserve">—from </w:t>
      </w:r>
      <w:r w:rsidRPr="00142701">
        <w:rPr>
          <w:rStyle w:val="Emphasis"/>
        </w:rPr>
        <w:t>animals</w:t>
      </w:r>
      <w:r w:rsidRPr="00142701">
        <w:rPr>
          <w:rStyle w:val="StyleUnderline"/>
        </w:rPr>
        <w:t xml:space="preserve">, </w:t>
      </w:r>
      <w:r w:rsidRPr="00142701">
        <w:rPr>
          <w:rStyle w:val="Emphasis"/>
        </w:rPr>
        <w:t>people</w:t>
      </w:r>
      <w:r w:rsidRPr="00142701">
        <w:rPr>
          <w:rStyle w:val="StyleUnderline"/>
        </w:rPr>
        <w:t xml:space="preserve">, and </w:t>
      </w:r>
      <w:r w:rsidRPr="00142701">
        <w:rPr>
          <w:rStyle w:val="Emphasis"/>
        </w:rPr>
        <w:t>plants</w:t>
      </w:r>
      <w:r w:rsidRPr="00142701">
        <w:rPr>
          <w:rStyle w:val="StyleUnderline"/>
        </w:rPr>
        <w:t xml:space="preserve"> to </w:t>
      </w:r>
      <w:r w:rsidRPr="00142701">
        <w:rPr>
          <w:rStyle w:val="Emphasis"/>
        </w:rPr>
        <w:t>ideas</w:t>
      </w:r>
      <w:r w:rsidRPr="00142701">
        <w:rPr>
          <w:rStyle w:val="StyleUnderline"/>
        </w:rPr>
        <w:t xml:space="preserve">, </w:t>
      </w:r>
      <w:r w:rsidRPr="00142701">
        <w:rPr>
          <w:rStyle w:val="Emphasis"/>
        </w:rPr>
        <w:t>genes</w:t>
      </w:r>
      <w:r w:rsidRPr="00142701">
        <w:rPr>
          <w:rStyle w:val="StyleUnderline"/>
        </w:rPr>
        <w:t xml:space="preserve">, and </w:t>
      </w:r>
      <w:r w:rsidRPr="00142701">
        <w:rPr>
          <w:rStyle w:val="Emphasis"/>
        </w:rPr>
        <w:t>lifestyles</w:t>
      </w:r>
      <w:r w:rsidRPr="00142701">
        <w:rPr>
          <w:rStyle w:val="StyleUnderline"/>
        </w:rPr>
        <w:t xml:space="preserve">. And the problem, as we will summarize in what follows, is that while global capitalism has been highly successful in accumulating wealth, it has </w:t>
      </w:r>
      <w:r w:rsidRPr="00142701">
        <w:rPr>
          <w:rStyle w:val="Emphasis"/>
        </w:rPr>
        <w:t>left havoc in its wake</w:t>
      </w:r>
      <w:r w:rsidRPr="00142701">
        <w:rPr>
          <w:rStyle w:val="StyleUnderline"/>
        </w:rPr>
        <w:t>—</w:t>
      </w:r>
      <w:r w:rsidRPr="00142701">
        <w:rPr>
          <w:rStyle w:val="Emphasis"/>
        </w:rPr>
        <w:t>rising inequality</w:t>
      </w:r>
      <w:r w:rsidRPr="00142701">
        <w:rPr>
          <w:rStyle w:val="StyleUnderline"/>
        </w:rPr>
        <w:t xml:space="preserve">, </w:t>
      </w:r>
      <w:r w:rsidRPr="00142701">
        <w:rPr>
          <w:rStyle w:val="Emphasis"/>
        </w:rPr>
        <w:t>geographic</w:t>
      </w:r>
      <w:r w:rsidRPr="00142701">
        <w:rPr>
          <w:rStyle w:val="StyleUnderline"/>
        </w:rPr>
        <w:t xml:space="preserve"> </w:t>
      </w:r>
      <w:r w:rsidRPr="00142701">
        <w:rPr>
          <w:rStyle w:val="Emphasis"/>
        </w:rPr>
        <w:t>disparity</w:t>
      </w:r>
      <w:r w:rsidRPr="00142701">
        <w:rPr>
          <w:rStyle w:val="StyleUnderline"/>
        </w:rPr>
        <w:t xml:space="preserve">, and </w:t>
      </w:r>
      <w:r w:rsidRPr="00142701">
        <w:rPr>
          <w:rStyle w:val="Emphasis"/>
          <w:highlight w:val="yellow"/>
        </w:rPr>
        <w:t>environmental devastation</w:t>
      </w:r>
      <w:r w:rsidRPr="00142701">
        <w:rPr>
          <w:rStyle w:val="StyleUnderline"/>
        </w:rPr>
        <w:t xml:space="preserve">: the latter are not simply its minor inconveniences, to be addressed after the fact, but its very hallmark, now </w:t>
      </w:r>
      <w:r w:rsidRPr="00142701">
        <w:rPr>
          <w:rStyle w:val="Emphasis"/>
          <w:highlight w:val="yellow"/>
        </w:rPr>
        <w:t>threaten</w:t>
      </w:r>
      <w:r w:rsidRPr="00142701">
        <w:rPr>
          <w:rStyle w:val="Emphasis"/>
        </w:rPr>
        <w:t xml:space="preserve">ing </w:t>
      </w:r>
      <w:r w:rsidRPr="00142701">
        <w:rPr>
          <w:rStyle w:val="Emphasis"/>
          <w:highlight w:val="yellow"/>
        </w:rPr>
        <w:t>human survival</w:t>
      </w:r>
      <w:r w:rsidRPr="00142701">
        <w:rPr>
          <w:sz w:val="16"/>
        </w:rPr>
        <w:t xml:space="preserve">, if not capitalist accumulation itself. Added to such troubles, moreover, is that </w:t>
      </w:r>
      <w:r w:rsidRPr="00142701">
        <w:rPr>
          <w:rStyle w:val="StyleUnderline"/>
        </w:rPr>
        <w:t>there are diminishing avenues for political contestation</w:t>
      </w:r>
      <w:r w:rsidRPr="00142701">
        <w:rPr>
          <w:sz w:val="16"/>
        </w:rPr>
        <w:t xml:space="preserve">. This is the consequence of “postpolitics,” whereby state and multilateral </w:t>
      </w:r>
      <w:r w:rsidRPr="00142701">
        <w:rPr>
          <w:sz w:val="16"/>
        </w:rPr>
        <w:lastRenderedPageBreak/>
        <w:t>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2B1D4BF6" w14:textId="77777777" w:rsidR="00142701" w:rsidRPr="00142701" w:rsidRDefault="007F0F35" w:rsidP="007F0F35">
      <w:pPr>
        <w:rPr>
          <w:rStyle w:val="StyleUnderline"/>
          <w:highlight w:val="yellow"/>
        </w:rPr>
      </w:pPr>
      <w:r w:rsidRPr="00142701">
        <w:rPr>
          <w:sz w:val="16"/>
        </w:rPr>
        <w:t>The Debris of Global Capitalism</w:t>
      </w:r>
    </w:p>
    <w:p w14:paraId="4BA1CCF4" w14:textId="77777777" w:rsidR="00142701" w:rsidRPr="00142701" w:rsidRDefault="007F0F35" w:rsidP="007F0F35">
      <w:pPr>
        <w:rPr>
          <w:rStyle w:val="StyleUnderline"/>
          <w:highlight w:val="yellow"/>
        </w:rPr>
      </w:pPr>
      <w:r w:rsidRPr="00142701">
        <w:rPr>
          <w:rStyle w:val="StyleUnderline"/>
        </w:rPr>
        <w:t xml:space="preserve">The basic problem with global capitalism is that inequality is written into it, so that </w:t>
      </w:r>
      <w:r w:rsidRPr="00142701">
        <w:rPr>
          <w:rStyle w:val="Emphasis"/>
        </w:rPr>
        <w:t xml:space="preserve">wealth </w:t>
      </w:r>
      <w:r w:rsidRPr="00142701">
        <w:rPr>
          <w:rStyle w:val="Emphasis"/>
          <w:highlight w:val="yellow"/>
        </w:rPr>
        <w:t>accumulation by the few</w:t>
      </w:r>
      <w:r w:rsidRPr="00142701">
        <w:rPr>
          <w:rStyle w:val="StyleUnderline"/>
          <w:highlight w:val="yellow"/>
        </w:rPr>
        <w:t xml:space="preserve"> is premised on</w:t>
      </w:r>
      <w:r w:rsidRPr="00142701">
        <w:rPr>
          <w:rStyle w:val="StyleUnderline"/>
        </w:rPr>
        <w:t xml:space="preserve"> the </w:t>
      </w:r>
      <w:r w:rsidRPr="00142701">
        <w:rPr>
          <w:rStyle w:val="Emphasis"/>
        </w:rPr>
        <w:t xml:space="preserve">exploitation and </w:t>
      </w:r>
      <w:r w:rsidRPr="00142701">
        <w:rPr>
          <w:rStyle w:val="Emphasis"/>
          <w:highlight w:val="yellow"/>
        </w:rPr>
        <w:t>immiseration of the many</w:t>
      </w:r>
      <w:r w:rsidRPr="00142701">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142701">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5B544FC7" w14:textId="77777777" w:rsidR="00142701" w:rsidRPr="00142701" w:rsidRDefault="007F0F35" w:rsidP="007F0F35">
      <w:pPr>
        <w:rPr>
          <w:rStyle w:val="StyleUnderline"/>
          <w:highlight w:val="yellow"/>
        </w:rPr>
      </w:pPr>
      <w:r w:rsidRPr="00142701">
        <w:rPr>
          <w:rStyle w:val="StyleUnderline"/>
        </w:rPr>
        <w:t xml:space="preserve">Such injustice is perhaps no more </w:t>
      </w:r>
      <w:r w:rsidRPr="00142701">
        <w:rPr>
          <w:rStyle w:val="StyleUnderline"/>
          <w:highlight w:val="yellow"/>
        </w:rPr>
        <w:t>visible</w:t>
      </w:r>
      <w:r w:rsidRPr="00142701">
        <w:rPr>
          <w:rStyle w:val="StyleUnderline"/>
        </w:rPr>
        <w:t xml:space="preserve"> these days than </w:t>
      </w:r>
      <w:r w:rsidRPr="00142701">
        <w:rPr>
          <w:rStyle w:val="StyleUnderline"/>
          <w:highlight w:val="yellow"/>
        </w:rPr>
        <w:t>in</w:t>
      </w:r>
      <w:r w:rsidRPr="00142701">
        <w:rPr>
          <w:rStyle w:val="StyleUnderline"/>
        </w:rPr>
        <w:t xml:space="preserve"> the </w:t>
      </w:r>
      <w:r w:rsidRPr="00142701">
        <w:rPr>
          <w:rStyle w:val="Emphasis"/>
        </w:rPr>
        <w:t>widespread reliance</w:t>
      </w:r>
      <w:r w:rsidRPr="00142701">
        <w:rPr>
          <w:rStyle w:val="StyleUnderline"/>
        </w:rPr>
        <w:t xml:space="preserve"> on </w:t>
      </w:r>
      <w:r w:rsidRPr="00142701">
        <w:rPr>
          <w:rStyle w:val="Emphasis"/>
        </w:rPr>
        <w:t>sweatshop labor</w:t>
      </w:r>
      <w:r w:rsidRPr="00142701">
        <w:rPr>
          <w:rStyle w:val="StyleUnderline"/>
        </w:rPr>
        <w:t xml:space="preserve"> and </w:t>
      </w:r>
      <w:r w:rsidRPr="00142701">
        <w:rPr>
          <w:rStyle w:val="Emphasis"/>
          <w:highlight w:val="yellow"/>
        </w:rPr>
        <w:t>new forms of slavery</w:t>
      </w:r>
      <w:r w:rsidRPr="00142701">
        <w:rPr>
          <w:sz w:val="16"/>
        </w:rPr>
        <w:t xml:space="preserve">: </w:t>
      </w:r>
      <w:r w:rsidRPr="00142701">
        <w:rPr>
          <w:rStyle w:val="Emphasis"/>
        </w:rPr>
        <w:t xml:space="preserve">ill-treated </w:t>
      </w:r>
      <w:r w:rsidRPr="00142701">
        <w:rPr>
          <w:rStyle w:val="Emphasis"/>
          <w:highlight w:val="yellow"/>
        </w:rPr>
        <w:t>sweatshop workers</w:t>
      </w:r>
      <w:r w:rsidRPr="00142701">
        <w:rPr>
          <w:sz w:val="16"/>
        </w:rPr>
        <w:t xml:space="preserve"> (</w:t>
      </w:r>
      <w:r w:rsidRPr="00142701">
        <w:rPr>
          <w:rStyle w:val="StyleUnderline"/>
        </w:rPr>
        <w:t>mostly women, children, and migrants</w:t>
      </w:r>
      <w:r w:rsidRPr="00142701">
        <w:rPr>
          <w:sz w:val="16"/>
        </w:rPr>
        <w:t xml:space="preserve">) </w:t>
      </w:r>
      <w:r w:rsidRPr="00142701">
        <w:rPr>
          <w:rStyle w:val="StyleUnderline"/>
        </w:rPr>
        <w:t>across Asia, Latin America, and the Caribbean</w:t>
      </w:r>
      <w:r w:rsidRPr="00142701">
        <w:rPr>
          <w:sz w:val="16"/>
        </w:rPr>
        <w:t xml:space="preserve">; low-paid, </w:t>
      </w:r>
      <w:r w:rsidRPr="00142701">
        <w:rPr>
          <w:rStyle w:val="Emphasis"/>
          <w:highlight w:val="yellow"/>
        </w:rPr>
        <w:t>racialized migrant labor</w:t>
      </w:r>
      <w:r w:rsidRPr="00142701">
        <w:rPr>
          <w:sz w:val="16"/>
          <w:highlight w:val="yellow"/>
        </w:rPr>
        <w:t xml:space="preserve"> </w:t>
      </w:r>
      <w:r w:rsidRPr="00142701">
        <w:rPr>
          <w:rStyle w:val="StyleUnderline"/>
        </w:rPr>
        <w:t>in the farming sector in Europe, Canada, and the United States</w:t>
      </w:r>
      <w:r w:rsidRPr="00142701">
        <w:rPr>
          <w:sz w:val="16"/>
        </w:rPr>
        <w:t xml:space="preserve">; </w:t>
      </w:r>
      <w:r w:rsidRPr="00142701">
        <w:rPr>
          <w:rStyle w:val="StyleUnderline"/>
          <w:highlight w:val="yellow"/>
        </w:rPr>
        <w:t>immigrant workers</w:t>
      </w:r>
      <w:r w:rsidRPr="00142701">
        <w:rPr>
          <w:rStyle w:val="StyleUnderline"/>
        </w:rPr>
        <w:t xml:space="preserve"> in the </w:t>
      </w:r>
      <w:r w:rsidRPr="00142701">
        <w:rPr>
          <w:rStyle w:val="Emphasis"/>
        </w:rPr>
        <w:t>oil-rich states</w:t>
      </w:r>
      <w:r w:rsidRPr="00142701">
        <w:rPr>
          <w:rStyle w:val="StyleUnderline"/>
        </w:rPr>
        <w:t xml:space="preserve"> of the Middle East, </w:t>
      </w:r>
      <w:r w:rsidRPr="00142701">
        <w:rPr>
          <w:rStyle w:val="Emphasis"/>
          <w:highlight w:val="yellow"/>
        </w:rPr>
        <w:t>deprived of basic</w:t>
      </w:r>
      <w:r w:rsidRPr="00142701">
        <w:rPr>
          <w:rStyle w:val="Emphasis"/>
        </w:rPr>
        <w:t xml:space="preserve"> human rights and </w:t>
      </w:r>
      <w:r w:rsidRPr="00142701">
        <w:rPr>
          <w:rStyle w:val="Emphasis"/>
          <w:highlight w:val="yellow"/>
        </w:rPr>
        <w:t>freedoms</w:t>
      </w:r>
      <w:r w:rsidRPr="00142701">
        <w:rPr>
          <w:sz w:val="16"/>
        </w:rPr>
        <w:t xml:space="preserve">; </w:t>
      </w:r>
      <w:r w:rsidRPr="00142701">
        <w:rPr>
          <w:rStyle w:val="Emphasis"/>
          <w:highlight w:val="yellow"/>
        </w:rPr>
        <w:t>forced labor</w:t>
      </w:r>
      <w:r w:rsidRPr="00142701">
        <w:rPr>
          <w:sz w:val="16"/>
        </w:rPr>
        <w:t xml:space="preserve"> in </w:t>
      </w:r>
      <w:r w:rsidRPr="00142701">
        <w:rPr>
          <w:rStyle w:val="StyleUnderline"/>
          <w:highlight w:val="yellow"/>
        </w:rPr>
        <w:t>mining</w:t>
      </w:r>
      <w:r w:rsidRPr="00142701">
        <w:rPr>
          <w:rStyle w:val="StyleUnderline"/>
        </w:rPr>
        <w:t xml:space="preserve"> and resource extraction in Central Africa (especially Congo</w:t>
      </w:r>
      <w:r w:rsidRPr="00142701">
        <w:rPr>
          <w:sz w:val="16"/>
        </w:rPr>
        <w:t xml:space="preserve">); </w:t>
      </w:r>
      <w:r w:rsidRPr="00142701">
        <w:rPr>
          <w:rStyle w:val="StyleUnderline"/>
          <w:highlight w:val="yellow"/>
        </w:rPr>
        <w:t>debt</w:t>
      </w:r>
      <w:r w:rsidRPr="00142701">
        <w:rPr>
          <w:rStyle w:val="StyleUnderline"/>
        </w:rPr>
        <w:t xml:space="preserve">/bonded </w:t>
      </w:r>
      <w:r w:rsidRPr="00142701">
        <w:rPr>
          <w:rStyle w:val="StyleUnderline"/>
          <w:highlight w:val="yellow"/>
        </w:rPr>
        <w:t>labor</w:t>
      </w:r>
      <w:r w:rsidRPr="00142701">
        <w:rPr>
          <w:rStyle w:val="StyleUnderline"/>
        </w:rPr>
        <w:t xml:space="preserve"> in South Asia</w:t>
      </w:r>
      <w:r w:rsidRPr="00142701">
        <w:rPr>
          <w:sz w:val="16"/>
        </w:rPr>
        <w:t xml:space="preserve">; </w:t>
      </w:r>
      <w:r w:rsidRPr="00142701">
        <w:rPr>
          <w:rStyle w:val="StyleUnderline"/>
          <w:highlight w:val="yellow"/>
        </w:rPr>
        <w:t xml:space="preserve">and </w:t>
      </w:r>
      <w:r w:rsidRPr="00142701">
        <w:rPr>
          <w:rStyle w:val="Emphasis"/>
          <w:highlight w:val="yellow"/>
        </w:rPr>
        <w:t>human trafficking</w:t>
      </w:r>
      <w:r w:rsidRPr="00142701">
        <w:rPr>
          <w:rStyle w:val="StyleUnderline"/>
          <w:highlight w:val="yellow"/>
        </w:rPr>
        <w:t xml:space="preserve"> and </w:t>
      </w:r>
      <w:r w:rsidRPr="00142701">
        <w:rPr>
          <w:rStyle w:val="Emphasis"/>
          <w:highlight w:val="yellow"/>
        </w:rPr>
        <w:t>child slavery</w:t>
      </w:r>
      <w:r w:rsidRPr="00142701">
        <w:rPr>
          <w:rStyle w:val="StyleUnderline"/>
        </w:rPr>
        <w:t xml:space="preserve"> across Europe, the Middle East, and Asia (involving, for example, forced marriage, begging, prostitution, and domestic servitude).</w:t>
      </w:r>
      <w:r w:rsidRPr="00142701">
        <w:rPr>
          <w:sz w:val="16"/>
        </w:rPr>
        <w:t xml:space="preserve"> </w:t>
      </w:r>
      <w:r w:rsidRPr="00142701">
        <w:rPr>
          <w:rStyle w:val="StyleUnderline"/>
        </w:rPr>
        <w:t xml:space="preserve">There is also the </w:t>
      </w:r>
      <w:r w:rsidRPr="00142701">
        <w:rPr>
          <w:rStyle w:val="StyleUnderline"/>
          <w:highlight w:val="yellow"/>
        </w:rPr>
        <w:t>increasing</w:t>
      </w:r>
      <w:r w:rsidRPr="00142701">
        <w:rPr>
          <w:rStyle w:val="StyleUnderline"/>
        </w:rPr>
        <w:t xml:space="preserve"> trend toward the </w:t>
      </w:r>
      <w:r w:rsidRPr="00142701">
        <w:rPr>
          <w:rStyle w:val="StyleUnderline"/>
          <w:highlight w:val="yellow"/>
        </w:rPr>
        <w:t>automation</w:t>
      </w:r>
      <w:r w:rsidRPr="00142701">
        <w:rPr>
          <w:rStyle w:val="StyleUnderline"/>
        </w:rPr>
        <w:t xml:space="preserve"> of work</w:t>
      </w:r>
      <w:r w:rsidRPr="00142701">
        <w:rPr>
          <w:sz w:val="16"/>
        </w:rPr>
        <w:t xml:space="preserve">, which </w:t>
      </w:r>
      <w:r w:rsidRPr="00142701">
        <w:rPr>
          <w:rStyle w:val="StyleUnderline"/>
        </w:rPr>
        <w:t>enables capital to do away with such inconveniences as pay rises or unions</w:t>
      </w:r>
      <w:r w:rsidRPr="00142701">
        <w:rPr>
          <w:sz w:val="16"/>
        </w:rPr>
        <w:t xml:space="preserve"> (because, as they say, robots “don’t talk back!”); and the move toward casualization of work (underemployment, insecure and parttime work), </w:t>
      </w:r>
      <w:r w:rsidRPr="00142701">
        <w:rPr>
          <w:rStyle w:val="StyleUnderline"/>
        </w:rPr>
        <w:t xml:space="preserve">allowing corporations to exploit labor through </w:t>
      </w:r>
      <w:r w:rsidRPr="00142701">
        <w:rPr>
          <w:rStyle w:val="Emphasis"/>
        </w:rPr>
        <w:t>flexibilization</w:t>
      </w:r>
      <w:r w:rsidRPr="00142701">
        <w:rPr>
          <w:sz w:val="16"/>
        </w:rPr>
        <w:t xml:space="preserve">. We are </w:t>
      </w:r>
      <w:r w:rsidRPr="00142701">
        <w:rPr>
          <w:rStyle w:val="StyleUnderline"/>
        </w:rPr>
        <w:t>reach</w:t>
      </w:r>
      <w:r w:rsidRPr="00142701">
        <w:rPr>
          <w:sz w:val="16"/>
        </w:rPr>
        <w:t xml:space="preserve">ing </w:t>
      </w:r>
      <w:r w:rsidRPr="00142701">
        <w:rPr>
          <w:rStyle w:val="StyleUnderline"/>
        </w:rPr>
        <w:t>a point</w:t>
      </w:r>
      <w:r w:rsidRPr="00142701">
        <w:rPr>
          <w:sz w:val="16"/>
        </w:rPr>
        <w:t xml:space="preserve">, in fact, </w:t>
      </w:r>
      <w:r w:rsidRPr="00142701">
        <w:rPr>
          <w:rStyle w:val="StyleUnderline"/>
        </w:rPr>
        <w:t xml:space="preserve">where sweatshops and precarious work are themselves becoming a “privilege,” with </w:t>
      </w:r>
      <w:r w:rsidRPr="00142701">
        <w:rPr>
          <w:rStyle w:val="Emphasis"/>
        </w:rPr>
        <w:t>millions of people</w:t>
      </w:r>
      <w:r w:rsidRPr="00142701">
        <w:rPr>
          <w:rStyle w:val="StyleUnderline"/>
        </w:rPr>
        <w:t xml:space="preserve"> no longer able to be absorbed by the global capitalist market</w:t>
      </w:r>
      <w:r w:rsidRPr="00142701">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142701">
        <w:rPr>
          <w:rStyle w:val="StyleUnderline"/>
        </w:rPr>
        <w:t xml:space="preserve">The overall </w:t>
      </w:r>
      <w:r w:rsidRPr="00142701">
        <w:rPr>
          <w:rStyle w:val="StyleUnderline"/>
          <w:highlight w:val="yellow"/>
        </w:rPr>
        <w:t>result</w:t>
      </w:r>
      <w:r w:rsidRPr="00142701">
        <w:rPr>
          <w:rStyle w:val="StyleUnderline"/>
        </w:rPr>
        <w:t xml:space="preserve">, though, </w:t>
      </w:r>
      <w:r w:rsidRPr="00142701">
        <w:rPr>
          <w:rStyle w:val="StyleUnderline"/>
          <w:highlight w:val="yellow"/>
        </w:rPr>
        <w:t xml:space="preserve">is </w:t>
      </w:r>
      <w:r w:rsidRPr="00142701">
        <w:rPr>
          <w:rStyle w:val="Emphasis"/>
          <w:highlight w:val="yellow"/>
        </w:rPr>
        <w:t xml:space="preserve">social inequality </w:t>
      </w:r>
      <w:r w:rsidRPr="00142701">
        <w:rPr>
          <w:rStyle w:val="Emphasis"/>
        </w:rPr>
        <w:t xml:space="preserve">on an </w:t>
      </w:r>
      <w:r w:rsidRPr="00142701">
        <w:rPr>
          <w:rStyle w:val="Emphasis"/>
          <w:highlight w:val="yellow"/>
        </w:rPr>
        <w:t>unprecedented</w:t>
      </w:r>
      <w:r w:rsidRPr="00142701">
        <w:rPr>
          <w:rStyle w:val="Emphasis"/>
        </w:rPr>
        <w:t xml:space="preserve"> global scale</w:t>
      </w:r>
      <w:r w:rsidRPr="00142701">
        <w:rPr>
          <w:rStyle w:val="StyleUnderline"/>
        </w:rPr>
        <w:t xml:space="preserve">—between those few who profit from such inequality (the 1 percent) and those who succumb to it (the 99 percent), and, increasingly, between those the market includes and those it excludes. </w:t>
      </w:r>
    </w:p>
    <w:p w14:paraId="349981C6" w14:textId="77777777" w:rsidR="00142701" w:rsidRPr="00142701" w:rsidRDefault="007F0F35" w:rsidP="007F0F35">
      <w:pPr>
        <w:rPr>
          <w:rStyle w:val="StyleUnderline"/>
          <w:highlight w:val="yellow"/>
        </w:rPr>
      </w:pPr>
      <w:r w:rsidRPr="00142701">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270FE8E8" w14:textId="77777777" w:rsidR="00142701" w:rsidRPr="00142701" w:rsidRDefault="007F0F35" w:rsidP="007F0F35">
      <w:pPr>
        <w:rPr>
          <w:rStyle w:val="StyleUnderline"/>
          <w:highlight w:val="yellow"/>
        </w:rPr>
      </w:pPr>
      <w:r w:rsidRPr="00142701">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0C8EC9FB" w14:textId="77777777" w:rsidR="00142701" w:rsidRPr="00142701" w:rsidRDefault="007F0F35" w:rsidP="007F0F35">
      <w:pPr>
        <w:rPr>
          <w:rStyle w:val="StyleUnderline"/>
          <w:highlight w:val="yellow"/>
        </w:rPr>
      </w:pPr>
      <w:r w:rsidRPr="00142701">
        <w:rPr>
          <w:rStyle w:val="StyleUnderline"/>
        </w:rPr>
        <w:t xml:space="preserve">That such inequality (and dispossession) is </w:t>
      </w:r>
      <w:r w:rsidRPr="00142701">
        <w:rPr>
          <w:rStyle w:val="Emphasis"/>
        </w:rPr>
        <w:t>constitutive of capitalism</w:t>
      </w:r>
      <w:r w:rsidRPr="00142701">
        <w:rPr>
          <w:rStyle w:val="StyleUnderline"/>
        </w:rPr>
        <w:t xml:space="preserve"> is evidenced by </w:t>
      </w:r>
      <w:r w:rsidRPr="00142701">
        <w:rPr>
          <w:rStyle w:val="Emphasis"/>
        </w:rPr>
        <w:t>historical data</w:t>
      </w:r>
      <w:r w:rsidRPr="00142701">
        <w:rPr>
          <w:sz w:val="16"/>
        </w:rPr>
        <w:t xml:space="preserve">. Thomas Piketty’s book Capital (2014) documents how inequality has developed over the last two centuries. While not a Marxist, he is highly critical of the argument that the market distributes wealth globally, arguing that capital has consistently produced social inequality. He shows </w:t>
      </w:r>
      <w:r w:rsidRPr="00142701">
        <w:rPr>
          <w:sz w:val="16"/>
        </w:rPr>
        <w:lastRenderedPageBreak/>
        <w:t>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349F859B" w14:textId="77777777" w:rsidR="00142701" w:rsidRPr="00142701" w:rsidRDefault="007F0F35" w:rsidP="007F0F35">
      <w:pPr>
        <w:rPr>
          <w:rStyle w:val="StyleUnderline"/>
          <w:highlight w:val="yellow"/>
        </w:rPr>
      </w:pPr>
      <w:r w:rsidRPr="00142701">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23BB92CC" w14:textId="77777777" w:rsidR="00142701" w:rsidRPr="00142701" w:rsidRDefault="007F0F35" w:rsidP="007F0F35">
      <w:pPr>
        <w:rPr>
          <w:rStyle w:val="StyleUnderline"/>
          <w:highlight w:val="yellow"/>
        </w:rPr>
      </w:pPr>
      <w:r w:rsidRPr="00142701">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608FF7FA" w14:textId="77777777" w:rsidR="00142701" w:rsidRPr="00142701" w:rsidRDefault="007F0F35" w:rsidP="007F0F35">
      <w:pPr>
        <w:rPr>
          <w:rStyle w:val="StyleUnderline"/>
          <w:highlight w:val="yellow"/>
        </w:rPr>
      </w:pPr>
      <w:r w:rsidRPr="00142701">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5A3AC6D6" w14:textId="77777777" w:rsidR="00142701" w:rsidRPr="00142701" w:rsidRDefault="007F0F35" w:rsidP="007F0F35">
      <w:pPr>
        <w:rPr>
          <w:rStyle w:val="StyleUnderline"/>
          <w:highlight w:val="yellow"/>
        </w:rPr>
      </w:pPr>
      <w:r w:rsidRPr="00142701">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1FC04BBA" w14:textId="77777777" w:rsidR="00142701" w:rsidRPr="00142701" w:rsidRDefault="007F0F35" w:rsidP="007F0F35">
      <w:pPr>
        <w:rPr>
          <w:rStyle w:val="StyleUnderline"/>
          <w:highlight w:val="yellow"/>
        </w:rPr>
      </w:pPr>
      <w:r w:rsidRPr="00142701">
        <w:rPr>
          <w:sz w:val="16"/>
        </w:rPr>
        <w:t>What such data confirms, then, is not simply that under our global capitalist system wealth and capital accumulation stand alongside poverty, but that—to recall Marx’s words already quoted—</w:t>
      </w:r>
      <w:r w:rsidRPr="00142701">
        <w:rPr>
          <w:rStyle w:val="Emphasis"/>
        </w:rPr>
        <w:t>impoverishment is integral to wealth creation</w:t>
      </w:r>
      <w:r w:rsidRPr="00142701">
        <w:rPr>
          <w:sz w:val="16"/>
        </w:rPr>
        <w:t xml:space="preserve">. </w:t>
      </w:r>
      <w:r w:rsidRPr="00142701">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5E10ED51" w14:textId="77777777" w:rsidR="00142701" w:rsidRPr="00142701" w:rsidRDefault="007F0F35" w:rsidP="007F0F35">
      <w:pPr>
        <w:rPr>
          <w:rStyle w:val="StyleUnderline"/>
          <w:highlight w:val="yellow"/>
        </w:rPr>
      </w:pPr>
      <w:r w:rsidRPr="00142701">
        <w:rPr>
          <w:sz w:val="16"/>
        </w:rPr>
        <w:t xml:space="preserve">To such social and spatial inequality, finally, we must add </w:t>
      </w:r>
      <w:r w:rsidRPr="00142701">
        <w:rPr>
          <w:rStyle w:val="Emphasis"/>
          <w:highlight w:val="yellow"/>
        </w:rPr>
        <w:t>environmental destruction</w:t>
      </w:r>
      <w:r w:rsidRPr="00142701">
        <w:rPr>
          <w:sz w:val="16"/>
        </w:rPr>
        <w:t>—</w:t>
      </w:r>
      <w:r w:rsidRPr="00142701">
        <w:rPr>
          <w:rStyle w:val="StyleUnderline"/>
        </w:rPr>
        <w:t>another hallmark of global capitalism</w:t>
      </w:r>
      <w:r w:rsidRPr="00142701">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142701">
        <w:rPr>
          <w:rStyle w:val="StyleUnderline"/>
        </w:rPr>
        <w:t xml:space="preserve">is almost always accompanied by </w:t>
      </w:r>
      <w:r w:rsidRPr="00142701">
        <w:rPr>
          <w:rStyle w:val="Emphasis"/>
        </w:rPr>
        <w:t>social strife</w:t>
      </w:r>
      <w:r w:rsidRPr="00142701">
        <w:rPr>
          <w:sz w:val="16"/>
        </w:rPr>
        <w:t xml:space="preserve">, </w:t>
      </w:r>
      <w:r w:rsidRPr="00142701">
        <w:rPr>
          <w:rStyle w:val="StyleUnderline"/>
        </w:rPr>
        <w:t xml:space="preserve">negatively </w:t>
      </w:r>
      <w:r w:rsidRPr="00142701">
        <w:rPr>
          <w:rStyle w:val="Emphasis"/>
          <w:highlight w:val="yellow"/>
        </w:rPr>
        <w:t>affect</w:t>
      </w:r>
      <w:r w:rsidRPr="00142701">
        <w:rPr>
          <w:rStyle w:val="StyleUnderline"/>
        </w:rPr>
        <w:t xml:space="preserve">ing especially </w:t>
      </w:r>
      <w:r w:rsidRPr="00142701">
        <w:rPr>
          <w:rStyle w:val="StyleUnderline"/>
          <w:highlight w:val="yellow"/>
        </w:rPr>
        <w:t xml:space="preserve">the </w:t>
      </w:r>
      <w:r w:rsidRPr="00142701">
        <w:rPr>
          <w:rStyle w:val="Emphasis"/>
          <w:highlight w:val="yellow"/>
        </w:rPr>
        <w:t>most marginalized</w:t>
      </w:r>
      <w:r w:rsidRPr="00142701">
        <w:rPr>
          <w:sz w:val="16"/>
        </w:rPr>
        <w:t xml:space="preserve">: </w:t>
      </w:r>
      <w:r w:rsidRPr="00142701">
        <w:rPr>
          <w:rStyle w:val="Emphasis"/>
        </w:rPr>
        <w:t>dispossession</w:t>
      </w:r>
      <w:r w:rsidRPr="00142701">
        <w:rPr>
          <w:rStyle w:val="StyleUnderline"/>
        </w:rPr>
        <w:t xml:space="preserve"> and the </w:t>
      </w:r>
      <w:r w:rsidRPr="00142701">
        <w:rPr>
          <w:rStyle w:val="Emphasis"/>
          <w:highlight w:val="yellow"/>
        </w:rPr>
        <w:t xml:space="preserve">loss of </w:t>
      </w:r>
      <w:r w:rsidRPr="00142701">
        <w:rPr>
          <w:rStyle w:val="Emphasis"/>
          <w:highlight w:val="yellow"/>
        </w:rPr>
        <w:lastRenderedPageBreak/>
        <w:t>lifeworlds</w:t>
      </w:r>
      <w:r w:rsidRPr="00142701">
        <w:rPr>
          <w:rStyle w:val="StyleUnderline"/>
          <w:highlight w:val="yellow"/>
        </w:rPr>
        <w:t xml:space="preserve"> of</w:t>
      </w:r>
      <w:r w:rsidRPr="00142701">
        <w:rPr>
          <w:rStyle w:val="StyleUnderline"/>
        </w:rPr>
        <w:t xml:space="preserve"> poor, </w:t>
      </w:r>
      <w:r w:rsidRPr="00142701">
        <w:rPr>
          <w:rStyle w:val="StyleUnderline"/>
          <w:highlight w:val="yellow"/>
        </w:rPr>
        <w:t>racialized, and indigenous communities</w:t>
      </w:r>
      <w:r w:rsidRPr="00142701">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142701">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142701">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142701">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573DF1E4" w14:textId="77777777" w:rsidR="00142701" w:rsidRPr="00142701" w:rsidRDefault="007F0F35" w:rsidP="007F0F35">
      <w:pPr>
        <w:rPr>
          <w:rStyle w:val="StyleUnderline"/>
          <w:highlight w:val="yellow"/>
        </w:rPr>
      </w:pPr>
      <w:r w:rsidRPr="00142701">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7F22E1A2" w14:textId="77777777" w:rsidR="00142701" w:rsidRPr="00142701" w:rsidRDefault="007F0F35" w:rsidP="007F0F35">
      <w:pPr>
        <w:rPr>
          <w:rStyle w:val="StyleUnderline"/>
          <w:highlight w:val="yellow"/>
        </w:rPr>
      </w:pPr>
      <w:r w:rsidRPr="00142701">
        <w:rPr>
          <w:rStyle w:val="StyleUnderline"/>
        </w:rPr>
        <w:t xml:space="preserve">So this is why </w:t>
      </w:r>
      <w:r w:rsidRPr="00142701">
        <w:rPr>
          <w:rStyle w:val="StyleUnderline"/>
          <w:highlight w:val="yellow"/>
        </w:rPr>
        <w:t xml:space="preserve">a </w:t>
      </w:r>
      <w:r w:rsidRPr="00142701">
        <w:rPr>
          <w:rStyle w:val="Emphasis"/>
          <w:highlight w:val="yellow"/>
        </w:rPr>
        <w:t>universal politics</w:t>
      </w:r>
      <w:r w:rsidRPr="00142701">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142701">
        <w:rPr>
          <w:rStyle w:val="Emphasis"/>
          <w:highlight w:val="yellow"/>
        </w:rPr>
        <w:t>reinvigorate</w:t>
      </w:r>
      <w:r w:rsidRPr="00142701">
        <w:rPr>
          <w:rStyle w:val="StyleUnderline"/>
        </w:rPr>
        <w:t xml:space="preserve"> a commitment to the </w:t>
      </w:r>
      <w:r w:rsidRPr="00142701">
        <w:rPr>
          <w:rStyle w:val="Emphasis"/>
        </w:rPr>
        <w:t xml:space="preserve">idea of </w:t>
      </w:r>
      <w:r w:rsidRPr="00142701">
        <w:rPr>
          <w:rStyle w:val="Emphasis"/>
          <w:highlight w:val="yellow"/>
        </w:rPr>
        <w:t>the commons</w:t>
      </w:r>
      <w:r w:rsidRPr="00142701">
        <w:rPr>
          <w:rStyle w:val="StyleUnderline"/>
        </w:rPr>
        <w:t xml:space="preserve">; and to address the accompanying </w:t>
      </w:r>
      <w:r w:rsidRPr="00142701">
        <w:rPr>
          <w:rStyle w:val="Emphasis"/>
        </w:rPr>
        <w:t>social apartheid</w:t>
      </w:r>
      <w:r w:rsidRPr="00142701">
        <w:rPr>
          <w:rStyle w:val="StyleUnderline"/>
        </w:rPr>
        <w:t xml:space="preserve"> that separates those on the inside from the outside, with the former afforded human rights, welfare, and social and environmental security, and the latter condemned to </w:t>
      </w:r>
      <w:r w:rsidRPr="00142701">
        <w:rPr>
          <w:rStyle w:val="Emphasis"/>
        </w:rPr>
        <w:t>bare life</w:t>
      </w:r>
      <w:r w:rsidRPr="00142701">
        <w:rPr>
          <w:rStyle w:val="StyleUnderline"/>
        </w:rPr>
        <w:t xml:space="preserve"> (although not without resistance, as we shall see later).</w:t>
      </w:r>
    </w:p>
    <w:p w14:paraId="73A8C78D" w14:textId="77777777" w:rsidR="00142701" w:rsidRPr="00142701" w:rsidRDefault="007F0F35" w:rsidP="007F0F35">
      <w:pPr>
        <w:rPr>
          <w:rStyle w:val="StyleUnderline"/>
          <w:highlight w:val="yellow"/>
        </w:rPr>
      </w:pPr>
      <w:r w:rsidRPr="00142701">
        <w:rPr>
          <w:sz w:val="16"/>
        </w:rPr>
        <w:t>Postpolitics</w:t>
      </w:r>
    </w:p>
    <w:p w14:paraId="69E6EE35" w14:textId="77777777" w:rsidR="00142701" w:rsidRPr="00142701" w:rsidRDefault="007F0F35" w:rsidP="007F0F35">
      <w:pPr>
        <w:rPr>
          <w:rStyle w:val="StyleUnderline"/>
          <w:highlight w:val="yellow"/>
        </w:rPr>
      </w:pPr>
      <w:r w:rsidRPr="00142701">
        <w:rPr>
          <w:rStyle w:val="StyleUnderline"/>
        </w:rPr>
        <w:t>Postpolitics refers to a situation in which “</w:t>
      </w:r>
      <w:r w:rsidRPr="00142701">
        <w:rPr>
          <w:rStyle w:val="Emphasis"/>
        </w:rPr>
        <w:t>the political</w:t>
      </w:r>
      <w:r w:rsidRPr="00142701">
        <w:rPr>
          <w:rStyle w:val="StyleUnderline"/>
        </w:rPr>
        <w:t xml:space="preserve">—understood as </w:t>
      </w:r>
      <w:r w:rsidRPr="00142701">
        <w:rPr>
          <w:rStyle w:val="Emphasis"/>
        </w:rPr>
        <w:t>the space of contestation and agonistic engagement</w:t>
      </w:r>
      <w:r w:rsidRPr="00142701">
        <w:rPr>
          <w:rStyle w:val="StyleUnderline"/>
        </w:rPr>
        <w:t xml:space="preserve">—is </w:t>
      </w:r>
      <w:r w:rsidRPr="00142701">
        <w:rPr>
          <w:rStyle w:val="Emphasis"/>
        </w:rPr>
        <w:t>increasingly colonised</w:t>
      </w:r>
      <w:r w:rsidRPr="00142701">
        <w:rPr>
          <w:rStyle w:val="StyleUnderline"/>
        </w:rPr>
        <w:t xml:space="preserve"> by . . . </w:t>
      </w:r>
      <w:r w:rsidRPr="00142701">
        <w:rPr>
          <w:rStyle w:val="Emphasis"/>
        </w:rPr>
        <w:t>technocratic mechanisms</w:t>
      </w:r>
      <w:r w:rsidRPr="00142701">
        <w:rPr>
          <w:rStyle w:val="StyleUnderline"/>
        </w:rPr>
        <w:t xml:space="preserve"> and </w:t>
      </w:r>
      <w:r w:rsidRPr="00142701">
        <w:rPr>
          <w:rStyle w:val="Emphasis"/>
        </w:rPr>
        <w:t>consensual procedures</w:t>
      </w:r>
      <w:r w:rsidRPr="00142701">
        <w:rPr>
          <w:rStyle w:val="StyleUnderline"/>
        </w:rPr>
        <w:t xml:space="preserve">” that operate within the unquestioned framework of </w:t>
      </w:r>
      <w:r w:rsidRPr="00142701">
        <w:rPr>
          <w:rStyle w:val="Emphasis"/>
        </w:rPr>
        <w:t>market economics</w:t>
      </w:r>
      <w:r w:rsidRPr="00142701">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3EE39A96" w14:textId="77777777" w:rsidR="00142701" w:rsidRPr="00142701" w:rsidRDefault="007F0F35" w:rsidP="007F0F35">
      <w:pPr>
        <w:rPr>
          <w:rStyle w:val="StyleUnderline"/>
          <w:highlight w:val="yellow"/>
        </w:rPr>
      </w:pPr>
      <w:r w:rsidRPr="00142701">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06D54526" w14:textId="77777777" w:rsidR="00142701" w:rsidRPr="00142701" w:rsidRDefault="007F0F35" w:rsidP="007F0F35">
      <w:pPr>
        <w:rPr>
          <w:rStyle w:val="StyleUnderline"/>
          <w:highlight w:val="yellow"/>
        </w:rPr>
      </w:pPr>
      <w:r w:rsidRPr="00142701">
        <w:rPr>
          <w:sz w:val="16"/>
        </w:rPr>
        <w:lastRenderedPageBreak/>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142701">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758AB7F5" w14:textId="77777777" w:rsidR="00142701" w:rsidRPr="00142701" w:rsidRDefault="007F0F35" w:rsidP="007F0F35">
      <w:pPr>
        <w:rPr>
          <w:rStyle w:val="StyleUnderline"/>
          <w:highlight w:val="yellow"/>
        </w:rPr>
      </w:pPr>
      <w:r w:rsidRPr="00142701">
        <w:rPr>
          <w:rStyle w:val="StyleUnderline"/>
        </w:rPr>
        <w:t>Postpolitics thus ends up reducing the political to “enlightened” policymaking</w:t>
      </w:r>
      <w:r w:rsidRPr="00142701">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196CCBC4" w14:textId="77777777" w:rsidR="00142701" w:rsidRPr="00142701" w:rsidRDefault="007F0F35" w:rsidP="007F0F35">
      <w:pPr>
        <w:rPr>
          <w:rStyle w:val="StyleUnderline"/>
          <w:highlight w:val="yellow"/>
        </w:rPr>
      </w:pPr>
      <w:r w:rsidRPr="00142701">
        <w:rPr>
          <w:rStyle w:val="StyleUnderline"/>
        </w:rPr>
        <w:t xml:space="preserve">The overwhelming consensus here is on neoliberal capitalism, which is generally accepted as objective fact, providing the primary horizon of meaning. This means that the </w:t>
      </w:r>
      <w:r w:rsidRPr="00142701">
        <w:rPr>
          <w:rStyle w:val="Emphasis"/>
        </w:rPr>
        <w:t>real object</w:t>
      </w:r>
      <w:r w:rsidRPr="00142701">
        <w:rPr>
          <w:rStyle w:val="StyleUnderline"/>
        </w:rPr>
        <w:t xml:space="preserve"> of </w:t>
      </w:r>
      <w:r w:rsidRPr="00142701">
        <w:rPr>
          <w:rStyle w:val="Emphasis"/>
          <w:highlight w:val="yellow"/>
        </w:rPr>
        <w:t>postpolitics</w:t>
      </w:r>
      <w:r w:rsidRPr="00142701">
        <w:rPr>
          <w:rStyle w:val="StyleUnderline"/>
        </w:rPr>
        <w:t xml:space="preserve"> is the </w:t>
      </w:r>
      <w:r w:rsidRPr="00142701">
        <w:rPr>
          <w:rStyle w:val="Emphasis"/>
          <w:highlight w:val="yellow"/>
        </w:rPr>
        <w:t>depoliticiz</w:t>
      </w:r>
      <w:r w:rsidRPr="00142701">
        <w:rPr>
          <w:rStyle w:val="Emphasis"/>
        </w:rPr>
        <w:t xml:space="preserve">ation of the </w:t>
      </w:r>
      <w:r w:rsidRPr="00142701">
        <w:rPr>
          <w:rStyle w:val="Emphasis"/>
          <w:highlight w:val="yellow"/>
        </w:rPr>
        <w:t>economy</w:t>
      </w:r>
      <w:r w:rsidRPr="00142701">
        <w:rPr>
          <w:rStyle w:val="StyleUnderline"/>
        </w:rPr>
        <w:t>, which thereby tends to be “increasingly insulated from even the most limited forms of democratic accountability”</w:t>
      </w:r>
      <w:r w:rsidRPr="00142701">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75857075" w14:textId="77777777" w:rsidR="00142701" w:rsidRPr="00142701" w:rsidRDefault="007F0F35" w:rsidP="007F0F35">
      <w:pPr>
        <w:rPr>
          <w:rStyle w:val="StyleUnderline"/>
          <w:highlight w:val="yellow"/>
        </w:rPr>
      </w:pPr>
      <w:r w:rsidRPr="00142701">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142701">
        <w:rPr>
          <w:rStyle w:val="StyleUnderlin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55CA962C" w14:textId="77777777" w:rsidR="00142701" w:rsidRPr="00142701" w:rsidRDefault="007F0F35" w:rsidP="007F0F35">
      <w:pPr>
        <w:rPr>
          <w:rStyle w:val="StyleUnderline"/>
          <w:highlight w:val="yellow"/>
        </w:rPr>
      </w:pPr>
      <w:r w:rsidRPr="00142701">
        <w:rPr>
          <w:rStyle w:val="Emphasis"/>
        </w:rPr>
        <w:t>Culture</w:t>
      </w:r>
      <w:r w:rsidRPr="00142701">
        <w:rPr>
          <w:sz w:val="16"/>
        </w:rPr>
        <w:t xml:space="preserve"> </w:t>
      </w:r>
      <w:r w:rsidRPr="00142701">
        <w:rPr>
          <w:rStyle w:val="StyleUnderline"/>
        </w:rPr>
        <w:t xml:space="preserve">is the </w:t>
      </w:r>
      <w:r w:rsidRPr="00142701">
        <w:rPr>
          <w:rStyle w:val="Emphasis"/>
        </w:rPr>
        <w:t>one area</w:t>
      </w:r>
      <w:r w:rsidRPr="00142701">
        <w:rPr>
          <w:rStyle w:val="StyleUnderline"/>
        </w:rPr>
        <w:t xml:space="preserve"> in which </w:t>
      </w:r>
      <w:r w:rsidRPr="00142701">
        <w:rPr>
          <w:rStyle w:val="Emphasis"/>
        </w:rPr>
        <w:t>“difference”</w:t>
      </w:r>
      <w:r w:rsidRPr="00142701">
        <w:rPr>
          <w:rStyle w:val="StyleUnderline"/>
        </w:rPr>
        <w:t xml:space="preserve"> is tolerated in today’s liberal democratic landscape</w:t>
      </w:r>
      <w:r w:rsidRPr="00142701">
        <w:rPr>
          <w:sz w:val="16"/>
        </w:rPr>
        <w:t xml:space="preserve">: </w:t>
      </w:r>
      <w:r w:rsidRPr="00142701">
        <w:rPr>
          <w:rStyle w:val="StyleUnderline"/>
        </w:rPr>
        <w:t>it is the realm in which the main struggles for recognition have happened during the last few decades, bringing notable victories for gender, LGBT+, disability, and antiracism movements</w:t>
      </w:r>
      <w:r w:rsidRPr="00142701">
        <w:rPr>
          <w:sz w:val="16"/>
        </w:rPr>
        <w:t xml:space="preserve">. Yet even these </w:t>
      </w:r>
      <w:r w:rsidRPr="00142701">
        <w:rPr>
          <w:rStyle w:val="StyleUnderline"/>
        </w:rPr>
        <w:t xml:space="preserve">are </w:t>
      </w:r>
      <w:r w:rsidRPr="00142701">
        <w:rPr>
          <w:rStyle w:val="Emphasis"/>
        </w:rPr>
        <w:t>consistent</w:t>
      </w:r>
      <w:r w:rsidRPr="00142701">
        <w:rPr>
          <w:rStyle w:val="StyleUnderline"/>
        </w:rPr>
        <w:t xml:space="preserve"> with the postpolitical</w:t>
      </w:r>
      <w:r w:rsidRPr="00142701">
        <w:rPr>
          <w:sz w:val="16"/>
        </w:rPr>
        <w:t xml:space="preserve">—as long as capitalist political economy is generally left unthreatened, cultural politics can proceed, it seems. </w:t>
      </w:r>
      <w:r w:rsidRPr="00142701">
        <w:rPr>
          <w:rStyle w:val="StyleUnderline"/>
        </w:rPr>
        <w:t xml:space="preserve">In fact, </w:t>
      </w:r>
      <w:r w:rsidRPr="00142701">
        <w:rPr>
          <w:rStyle w:val="StyleUnderline"/>
          <w:highlight w:val="yellow"/>
        </w:rPr>
        <w:t>corporate capitalism</w:t>
      </w:r>
      <w:r w:rsidRPr="00142701">
        <w:rPr>
          <w:rStyle w:val="StyleUnderline"/>
        </w:rPr>
        <w:t xml:space="preserve"> now </w:t>
      </w:r>
      <w:r w:rsidRPr="00142701">
        <w:rPr>
          <w:rStyle w:val="Emphasis"/>
          <w:highlight w:val="yellow"/>
        </w:rPr>
        <w:t>banks on</w:t>
      </w:r>
      <w:r w:rsidRPr="00142701">
        <w:rPr>
          <w:rStyle w:val="StyleUnderline"/>
        </w:rPr>
        <w:t xml:space="preserve"> the </w:t>
      </w:r>
      <w:r w:rsidRPr="00142701">
        <w:rPr>
          <w:rStyle w:val="Emphasis"/>
          <w:highlight w:val="yellow"/>
        </w:rPr>
        <w:t>prolif</w:t>
      </w:r>
      <w:r w:rsidRPr="00142701">
        <w:rPr>
          <w:rStyle w:val="Emphasis"/>
        </w:rPr>
        <w:t xml:space="preserve">eration </w:t>
      </w:r>
      <w:r w:rsidRPr="00142701">
        <w:rPr>
          <w:rStyle w:val="Emphasis"/>
          <w:highlight w:val="yellow"/>
        </w:rPr>
        <w:t>of identities</w:t>
      </w:r>
      <w:r w:rsidRPr="00142701">
        <w:rPr>
          <w:rStyle w:val="StyleUnderline"/>
        </w:rPr>
        <w:t xml:space="preserve"> and lifestyles, </w:t>
      </w:r>
      <w:r w:rsidRPr="00142701">
        <w:rPr>
          <w:rStyle w:val="StyleUnderline"/>
          <w:highlight w:val="yellow"/>
        </w:rPr>
        <w:t>seeing</w:t>
      </w:r>
      <w:r w:rsidRPr="00142701">
        <w:rPr>
          <w:rStyle w:val="StyleUnderline"/>
        </w:rPr>
        <w:t xml:space="preserve"> in them yet another </w:t>
      </w:r>
      <w:r w:rsidRPr="00142701">
        <w:rPr>
          <w:rStyle w:val="Emphasis"/>
          <w:highlight w:val="yellow"/>
        </w:rPr>
        <w:t>opportunity for commodification</w:t>
      </w:r>
      <w:r w:rsidRPr="00142701">
        <w:rPr>
          <w:sz w:val="16"/>
        </w:rPr>
        <w:t xml:space="preserve"> (</w:t>
      </w:r>
      <w:r w:rsidRPr="00142701">
        <w:rPr>
          <w:rStyle w:val="StyleUnderline"/>
        </w:rPr>
        <w:t>“ethnic chic,” gay fashion, “chick lit,” Prozac, etc.).</w:t>
      </w:r>
      <w:r w:rsidRPr="00142701">
        <w:rPr>
          <w:sz w:val="16"/>
        </w:rPr>
        <w:t xml:space="preserve"> Today, </w:t>
      </w:r>
      <w:r w:rsidRPr="00142701">
        <w:rPr>
          <w:rStyle w:val="Emphasis"/>
        </w:rPr>
        <w:t xml:space="preserve">even </w:t>
      </w:r>
      <w:r w:rsidRPr="00142701">
        <w:rPr>
          <w:rStyle w:val="Emphasis"/>
          <w:highlight w:val="yellow"/>
        </w:rPr>
        <w:t>protest movements are corporatized</w:t>
      </w:r>
      <w:r w:rsidRPr="00142701">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they </w:t>
      </w:r>
      <w:r w:rsidRPr="00142701">
        <w:rPr>
          <w:rStyle w:val="Emphasis"/>
        </w:rPr>
        <w:t>pose no threat</w:t>
      </w:r>
      <w:r w:rsidRPr="00142701">
        <w:rPr>
          <w:rStyle w:val="StyleUnderline"/>
        </w:rPr>
        <w:t xml:space="preserve"> to the system, but they </w:t>
      </w:r>
      <w:r w:rsidRPr="00142701">
        <w:rPr>
          <w:rStyle w:val="Emphasis"/>
        </w:rPr>
        <w:t xml:space="preserve">become </w:t>
      </w:r>
      <w:r w:rsidRPr="00142701">
        <w:rPr>
          <w:rStyle w:val="Emphasis"/>
          <w:highlight w:val="yellow"/>
        </w:rPr>
        <w:t>fodder for</w:t>
      </w:r>
      <w:r w:rsidRPr="00142701">
        <w:rPr>
          <w:rStyle w:val="Emphasis"/>
        </w:rPr>
        <w:t xml:space="preserve"> new </w:t>
      </w:r>
      <w:r w:rsidRPr="00142701">
        <w:rPr>
          <w:rStyle w:val="Emphasis"/>
          <w:highlight w:val="yellow"/>
        </w:rPr>
        <w:t>markets</w:t>
      </w:r>
      <w:r w:rsidRPr="00142701">
        <w:rPr>
          <w:rStyle w:val="StyleUnderline"/>
        </w:rPr>
        <w:t>.</w:t>
      </w:r>
    </w:p>
    <w:p w14:paraId="2ED27528" w14:textId="77777777" w:rsidR="00142701" w:rsidRPr="00142701" w:rsidRDefault="007F0F35" w:rsidP="007F0F35">
      <w:pPr>
        <w:rPr>
          <w:rStyle w:val="StyleUnderline"/>
          <w:highlight w:val="yellow"/>
        </w:rPr>
      </w:pPr>
      <w:r w:rsidRPr="00142701">
        <w:rPr>
          <w:sz w:val="16"/>
        </w:rPr>
        <w:lastRenderedPageBreak/>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298E9B1C" w14:textId="77777777" w:rsidR="00142701" w:rsidRPr="00142701" w:rsidRDefault="007F0F35" w:rsidP="007F0F35">
      <w:pPr>
        <w:rPr>
          <w:rStyle w:val="StyleUnderline"/>
          <w:highlight w:val="yellow"/>
        </w:rPr>
      </w:pPr>
      <w:r w:rsidRPr="00142701">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05A13CF3" w14:textId="77777777" w:rsidR="00142701" w:rsidRPr="00142701" w:rsidRDefault="007F0F35" w:rsidP="007F0F35">
      <w:pPr>
        <w:rPr>
          <w:rStyle w:val="StyleUnderline"/>
          <w:highlight w:val="yellow"/>
        </w:rPr>
      </w:pPr>
      <w:r w:rsidRPr="00142701">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142701">
        <w:rPr>
          <w:sz w:val="16"/>
        </w:rPr>
        <w:t xml:space="preserve">. </w:t>
      </w:r>
      <w:r w:rsidRPr="00142701">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142701">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7CFD1C42" w14:textId="77777777" w:rsidR="00142701" w:rsidRPr="00142701" w:rsidRDefault="007F0F35" w:rsidP="007F0F35">
      <w:pPr>
        <w:rPr>
          <w:rStyle w:val="StyleUnderline"/>
          <w:highlight w:val="yellow"/>
        </w:rPr>
      </w:pPr>
      <w:r w:rsidRPr="00142701">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142701">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142701">
        <w:rPr>
          <w:rStyle w:val="StyleUnderline"/>
        </w:rPr>
        <w:t xml:space="preserve">the liberal democratic consensus is </w:t>
      </w:r>
      <w:r w:rsidRPr="00142701">
        <w:rPr>
          <w:rStyle w:val="Emphasis"/>
        </w:rPr>
        <w:t>floundering</w:t>
      </w:r>
      <w:r w:rsidRPr="00142701">
        <w:rPr>
          <w:rStyle w:val="StyleUnderline"/>
        </w:rPr>
        <w:t xml:space="preserve">, and in this </w:t>
      </w:r>
      <w:r w:rsidRPr="00142701">
        <w:rPr>
          <w:rStyle w:val="Emphasis"/>
        </w:rPr>
        <w:t>vacuum</w:t>
      </w:r>
      <w:r w:rsidRPr="00142701">
        <w:rPr>
          <w:rStyle w:val="StyleUnderline"/>
        </w:rPr>
        <w:t xml:space="preserve">, authoritarian capitalism provides one possible path forward, implying a </w:t>
      </w:r>
      <w:r w:rsidRPr="00142701">
        <w:rPr>
          <w:rStyle w:val="Emphasis"/>
        </w:rPr>
        <w:t>consolidat</w:t>
      </w:r>
      <w:r w:rsidRPr="00142701">
        <w:rPr>
          <w:rStyle w:val="StyleUnderline"/>
        </w:rPr>
        <w:t>ion of the postpolitical.</w:t>
      </w:r>
    </w:p>
    <w:p w14:paraId="3D80DC6D" w14:textId="77777777" w:rsidR="00142701" w:rsidRPr="00142701" w:rsidRDefault="007F0F35" w:rsidP="007F0F35">
      <w:pPr>
        <w:rPr>
          <w:rStyle w:val="StyleUnderline"/>
          <w:highlight w:val="yellow"/>
        </w:rPr>
      </w:pPr>
      <w:r w:rsidRPr="00142701">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142701">
        <w:rPr>
          <w:rStyle w:val="Emphasis"/>
        </w:rPr>
        <w:t>Yet</w:t>
      </w:r>
      <w:r w:rsidRPr="00142701">
        <w:rPr>
          <w:rStyle w:val="StyleUnderline"/>
        </w:rPr>
        <w:t xml:space="preserve"> if the </w:t>
      </w:r>
      <w:r w:rsidRPr="00142701">
        <w:rPr>
          <w:rStyle w:val="Emphasis"/>
        </w:rPr>
        <w:t>turbulence of our times</w:t>
      </w:r>
      <w:r w:rsidRPr="00142701">
        <w:rPr>
          <w:rStyle w:val="StyleUnderline"/>
        </w:rPr>
        <w:t xml:space="preserve"> delivers increasingly postpolitical forms of governance, this same turbulence becomes an </w:t>
      </w:r>
      <w:r w:rsidRPr="00142701">
        <w:rPr>
          <w:rStyle w:val="Emphasis"/>
        </w:rPr>
        <w:t>opportunity for the Left</w:t>
      </w:r>
      <w:r w:rsidRPr="00142701">
        <w:rPr>
          <w:rStyle w:val="StyleUnderline"/>
        </w:rPr>
        <w:t xml:space="preserve"> to rethink and </w:t>
      </w:r>
      <w:r w:rsidRPr="00142701">
        <w:rPr>
          <w:rStyle w:val="Emphasis"/>
        </w:rPr>
        <w:t>rework politics</w:t>
      </w:r>
      <w:r w:rsidRPr="00142701">
        <w:rPr>
          <w:rStyle w:val="StyleUnderline"/>
        </w:rPr>
        <w:t xml:space="preserve">, to find ways of rejuvenating and expanding spaces for disagreement and contestation on a </w:t>
      </w:r>
      <w:r w:rsidRPr="00142701">
        <w:rPr>
          <w:rStyle w:val="Emphasis"/>
        </w:rPr>
        <w:t>broad and universalizing scale</w:t>
      </w:r>
      <w:r w:rsidRPr="00142701">
        <w:rPr>
          <w:sz w:val="16"/>
        </w:rPr>
        <w:t xml:space="preserve">. Indeed, Žižek repeatedly evokes Walter Benjamin’s observation that </w:t>
      </w:r>
      <w:r w:rsidRPr="00142701">
        <w:rPr>
          <w:rStyle w:val="Emphasis"/>
        </w:rPr>
        <w:t>“every fascism is a sign of failed revolution”</w:t>
      </w:r>
      <w:r w:rsidRPr="00142701">
        <w:rPr>
          <w:sz w:val="16"/>
        </w:rPr>
        <w:t xml:space="preserve"> (2012d, 452). </w:t>
      </w:r>
      <w:r w:rsidRPr="00142701">
        <w:rPr>
          <w:rStyle w:val="StyleUnderline"/>
        </w:rPr>
        <w:t>He squarely blames this failure on the Left and its “palliative damage-control measures within the global capitalist framework”</w:t>
      </w:r>
      <w:r w:rsidRPr="00142701">
        <w:rPr>
          <w:sz w:val="16"/>
        </w:rPr>
        <w:t xml:space="preserve"> (2000, 321), that is, its </w:t>
      </w:r>
      <w:r w:rsidRPr="00142701">
        <w:rPr>
          <w:rStyle w:val="Emphasis"/>
        </w:rPr>
        <w:t>inability</w:t>
      </w:r>
      <w:r w:rsidRPr="00142701">
        <w:rPr>
          <w:sz w:val="16"/>
        </w:rPr>
        <w:t xml:space="preserve"> </w:t>
      </w:r>
      <w:r w:rsidRPr="00142701">
        <w:rPr>
          <w:rStyle w:val="StyleUnderline"/>
        </w:rPr>
        <w:t xml:space="preserve">or </w:t>
      </w:r>
      <w:r w:rsidRPr="00142701">
        <w:rPr>
          <w:rStyle w:val="Emphasis"/>
        </w:rPr>
        <w:t>refusal</w:t>
      </w:r>
      <w:r w:rsidRPr="00142701">
        <w:rPr>
          <w:rStyle w:val="StyleUnderline"/>
        </w:rPr>
        <w:t xml:space="preserve"> to argue for and insist on </w:t>
      </w:r>
      <w:r w:rsidRPr="00142701">
        <w:rPr>
          <w:rStyle w:val="Emphasis"/>
        </w:rPr>
        <w:t>egalitarian justice and economic equality</w:t>
      </w:r>
      <w:r w:rsidRPr="00142701">
        <w:rPr>
          <w:sz w:val="16"/>
        </w:rPr>
        <w:t xml:space="preserve">. </w:t>
      </w:r>
      <w:r w:rsidRPr="00142701">
        <w:rPr>
          <w:rStyle w:val="StyleUnderline"/>
        </w:rPr>
        <w:t xml:space="preserve">Global capitalism has successfully </w:t>
      </w:r>
      <w:r w:rsidRPr="00142701">
        <w:rPr>
          <w:rStyle w:val="Emphasis"/>
        </w:rPr>
        <w:t>imposed its universalism</w:t>
      </w:r>
      <w:r w:rsidRPr="00142701">
        <w:rPr>
          <w:rStyle w:val="StyleUnderline"/>
        </w:rPr>
        <w:t xml:space="preserve">, accompanied by a postpolitics that deftly </w:t>
      </w:r>
      <w:r w:rsidRPr="00142701">
        <w:rPr>
          <w:rStyle w:val="Emphasis"/>
        </w:rPr>
        <w:t>forecloses the political</w:t>
      </w:r>
      <w:r w:rsidRPr="00142701">
        <w:rPr>
          <w:rStyle w:val="StyleUnderline"/>
        </w:rPr>
        <w:t xml:space="preserve"> by </w:t>
      </w:r>
      <w:r w:rsidRPr="00142701">
        <w:rPr>
          <w:rStyle w:val="Emphasis"/>
        </w:rPr>
        <w:t>particularizing political claims</w:t>
      </w:r>
      <w:r w:rsidRPr="00142701">
        <w:rPr>
          <w:rStyle w:val="StyleUnderline"/>
        </w:rPr>
        <w:t xml:space="preserve"> (e.g., identity-based rights) that remain unthreatening to capital</w:t>
      </w:r>
      <w:r w:rsidRPr="00142701">
        <w:rPr>
          <w:sz w:val="16"/>
        </w:rPr>
        <w:t xml:space="preserve">. </w:t>
      </w:r>
      <w:r w:rsidRPr="00142701">
        <w:rPr>
          <w:rStyle w:val="StyleUnderline"/>
          <w:highlight w:val="yellow"/>
        </w:rPr>
        <w:t>The challenge</w:t>
      </w:r>
      <w:r w:rsidRPr="00142701">
        <w:rPr>
          <w:rStyle w:val="StyleUnderline"/>
        </w:rPr>
        <w:t xml:space="preserve"> for the Left, then, </w:t>
      </w:r>
      <w:r w:rsidRPr="00142701">
        <w:rPr>
          <w:rStyle w:val="StyleUnderline"/>
          <w:highlight w:val="yellow"/>
        </w:rPr>
        <w:t>is to</w:t>
      </w:r>
      <w:r w:rsidRPr="00142701">
        <w:rPr>
          <w:rStyle w:val="StyleUnderline"/>
        </w:rPr>
        <w:t xml:space="preserve"> respond with a politics that does not just </w:t>
      </w:r>
      <w:r w:rsidRPr="00142701">
        <w:rPr>
          <w:rStyle w:val="Emphasis"/>
        </w:rPr>
        <w:t>settle for making particular demands</w:t>
      </w:r>
      <w:r w:rsidRPr="00142701">
        <w:rPr>
          <w:rStyle w:val="StyleUnderline"/>
        </w:rPr>
        <w:t xml:space="preserve">, but </w:t>
      </w:r>
      <w:r w:rsidRPr="00142701">
        <w:rPr>
          <w:rStyle w:val="StyleUnderline"/>
          <w:highlight w:val="yellow"/>
        </w:rPr>
        <w:t>find</w:t>
      </w:r>
      <w:r w:rsidRPr="00142701">
        <w:rPr>
          <w:rStyle w:val="StyleUnderline"/>
        </w:rPr>
        <w:t xml:space="preserve">s </w:t>
      </w:r>
      <w:r w:rsidRPr="00142701">
        <w:rPr>
          <w:rStyle w:val="StyleUnderline"/>
          <w:highlight w:val="yellow"/>
        </w:rPr>
        <w:t xml:space="preserve">ways of </w:t>
      </w:r>
      <w:r w:rsidRPr="00142701">
        <w:rPr>
          <w:rStyle w:val="Emphasis"/>
          <w:highlight w:val="yellow"/>
        </w:rPr>
        <w:t>universalizing</w:t>
      </w:r>
      <w:r w:rsidRPr="00142701">
        <w:rPr>
          <w:rStyle w:val="Emphasis"/>
        </w:rPr>
        <w:t xml:space="preserve"> these </w:t>
      </w:r>
      <w:r w:rsidRPr="00142701">
        <w:rPr>
          <w:rStyle w:val="Emphasis"/>
          <w:highlight w:val="yellow"/>
        </w:rPr>
        <w:lastRenderedPageBreak/>
        <w:t>demands</w:t>
      </w:r>
      <w:r w:rsidRPr="00142701">
        <w:rPr>
          <w:rStyle w:val="StyleUnderline"/>
          <w:highlight w:val="yellow"/>
        </w:rPr>
        <w:t xml:space="preserve"> to counter</w:t>
      </w:r>
      <w:r w:rsidRPr="00142701">
        <w:rPr>
          <w:rStyle w:val="StyleUnderline"/>
        </w:rPr>
        <w:t xml:space="preserve"> both </w:t>
      </w:r>
      <w:r w:rsidRPr="00142701">
        <w:rPr>
          <w:rStyle w:val="Emphasis"/>
        </w:rPr>
        <w:t>capitalist globalization</w:t>
      </w:r>
      <w:r w:rsidRPr="00142701">
        <w:rPr>
          <w:rStyle w:val="StyleUnderline"/>
        </w:rPr>
        <w:t xml:space="preserve"> and the </w:t>
      </w:r>
      <w:r w:rsidRPr="00142701">
        <w:rPr>
          <w:rStyle w:val="Emphasis"/>
          <w:highlight w:val="yellow"/>
        </w:rPr>
        <w:t>retreat of the political</w:t>
      </w:r>
      <w:r w:rsidRPr="00142701">
        <w:rPr>
          <w:rStyle w:val="StyleUnderline"/>
        </w:rPr>
        <w:t>.</w:t>
      </w:r>
      <w:r w:rsidRPr="00142701">
        <w:rPr>
          <w:sz w:val="16"/>
        </w:rPr>
        <w:t xml:space="preserve"> In his goal to awaken the Left from the postpolitical slumber, Žižek often turns to the ’68 motto Soyons réalistes, demandons l’impossible! </w:t>
      </w:r>
      <w:r w:rsidRPr="00142701">
        <w:rPr>
          <w:rStyle w:val="StyleUnderline"/>
        </w:rPr>
        <w:t xml:space="preserve">Against the champions of postpolitics, who prescribe </w:t>
      </w:r>
      <w:r w:rsidRPr="00142701">
        <w:rPr>
          <w:rStyle w:val="Emphasis"/>
        </w:rPr>
        <w:t>reformist interventions</w:t>
      </w:r>
      <w:r w:rsidRPr="00142701">
        <w:rPr>
          <w:rStyle w:val="StyleUnderline"/>
        </w:rPr>
        <w:t xml:space="preserve"> “within the </w:t>
      </w:r>
      <w:r w:rsidRPr="00142701">
        <w:rPr>
          <w:rStyle w:val="Emphasis"/>
        </w:rPr>
        <w:t>liberal-democratic horizon</w:t>
      </w:r>
      <w:r w:rsidRPr="00142701">
        <w:rPr>
          <w:rStyle w:val="StyleUnderline"/>
        </w:rPr>
        <w:t>” (2000, 326) that amount to an ideological dream of a capitalism with a human face</w:t>
      </w:r>
      <w:r w:rsidRPr="00142701">
        <w:rPr>
          <w:sz w:val="16"/>
        </w:rPr>
        <w:t xml:space="preserve">, Žižek juxtaposes their phantasmatic, toothless utopia with </w:t>
      </w:r>
      <w:r w:rsidRPr="00142701">
        <w:rPr>
          <w:rStyle w:val="StyleUnderline"/>
        </w:rPr>
        <w:t>a</w:t>
      </w:r>
      <w:r w:rsidRPr="00142701">
        <w:rPr>
          <w:sz w:val="16"/>
        </w:rPr>
        <w:t xml:space="preserve"> more </w:t>
      </w:r>
      <w:r w:rsidRPr="00142701">
        <w:rPr>
          <w:rStyle w:val="Emphasis"/>
        </w:rPr>
        <w:t>material</w:t>
      </w:r>
      <w:r w:rsidRPr="00142701">
        <w:rPr>
          <w:sz w:val="16"/>
        </w:rPr>
        <w:t xml:space="preserve">, </w:t>
      </w:r>
      <w:r w:rsidRPr="00142701">
        <w:rPr>
          <w:rStyle w:val="Emphasis"/>
        </w:rPr>
        <w:t>radical</w:t>
      </w:r>
      <w:r w:rsidRPr="00142701">
        <w:rPr>
          <w:sz w:val="16"/>
        </w:rPr>
        <w:t xml:space="preserve"> </w:t>
      </w:r>
      <w:r w:rsidRPr="00142701">
        <w:rPr>
          <w:rStyle w:val="StyleUnderline"/>
        </w:rPr>
        <w:t>utopia of “demanding the impossible.”</w:t>
      </w:r>
      <w:r w:rsidRPr="00142701">
        <w:rPr>
          <w:sz w:val="16"/>
        </w:rPr>
        <w:t xml:space="preserve"> Here the Left must appreciate the full force of the demand:</w:t>
      </w:r>
    </w:p>
    <w:p w14:paraId="58A99C1C" w14:textId="77777777" w:rsidR="00142701" w:rsidRPr="00142701" w:rsidRDefault="007F0F35" w:rsidP="007F0F35">
      <w:pPr>
        <w:rPr>
          <w:rStyle w:val="StyleUnderline"/>
          <w:highlight w:val="yellow"/>
        </w:rPr>
      </w:pPr>
      <w:r w:rsidRPr="00142701">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349CD763" w14:textId="77777777" w:rsidR="00142701" w:rsidRDefault="007F0F35" w:rsidP="007F0F35">
      <w:pPr>
        <w:rPr>
          <w:sz w:val="16"/>
        </w:rPr>
      </w:pPr>
      <w:r w:rsidRPr="00142701">
        <w:rPr>
          <w:rStyle w:val="StyleUnderline"/>
        </w:rPr>
        <w:t xml:space="preserve">A universal politics worthy of its name must demand the impossible changes of global capitalism itself. Let us turn our attention, then, to how such a </w:t>
      </w:r>
      <w:r w:rsidRPr="00142701">
        <w:rPr>
          <w:rStyle w:val="Emphasis"/>
          <w:highlight w:val="yellow"/>
        </w:rPr>
        <w:t>universal politics</w:t>
      </w:r>
      <w:r w:rsidRPr="00142701">
        <w:rPr>
          <w:rStyle w:val="StyleUnderline"/>
          <w:highlight w:val="yellow"/>
        </w:rPr>
        <w:t xml:space="preserve"> can be </w:t>
      </w:r>
      <w:r w:rsidRPr="00142701">
        <w:rPr>
          <w:rStyle w:val="Emphasis"/>
          <w:highlight w:val="yellow"/>
        </w:rPr>
        <w:t>constructed</w:t>
      </w:r>
      <w:r w:rsidRPr="00142701">
        <w:rPr>
          <w:rStyle w:val="StyleUnderline"/>
        </w:rPr>
        <w:t xml:space="preserve">, that is, to </w:t>
      </w:r>
      <w:r w:rsidRPr="00142701">
        <w:rPr>
          <w:rStyle w:val="StyleUnderline"/>
          <w:highlight w:val="yellow"/>
        </w:rPr>
        <w:t>retrieving</w:t>
      </w:r>
      <w:r w:rsidRPr="00142701">
        <w:rPr>
          <w:rStyle w:val="StyleUnderline"/>
        </w:rPr>
        <w:t xml:space="preserve"> precisely </w:t>
      </w:r>
      <w:r w:rsidRPr="00142701">
        <w:rPr>
          <w:rStyle w:val="StyleUnderline"/>
          <w:highlight w:val="yellow"/>
        </w:rPr>
        <w:t xml:space="preserve">the </w:t>
      </w:r>
      <w:r w:rsidRPr="00142701">
        <w:rPr>
          <w:rStyle w:val="Emphasis"/>
          <w:highlight w:val="yellow"/>
        </w:rPr>
        <w:t>agonistic universal</w:t>
      </w:r>
      <w:r w:rsidRPr="00142701">
        <w:rPr>
          <w:rStyle w:val="StyleUnderline"/>
        </w:rPr>
        <w:t xml:space="preserve"> dimension that is </w:t>
      </w:r>
      <w:r w:rsidRPr="00142701">
        <w:rPr>
          <w:rStyle w:val="StyleUnderline"/>
          <w:highlight w:val="yellow"/>
        </w:rPr>
        <w:t>proper to politics</w:t>
      </w:r>
      <w:r w:rsidRPr="00142701">
        <w:rPr>
          <w:sz w:val="16"/>
        </w:rPr>
        <w:t>.</w:t>
      </w:r>
    </w:p>
    <w:p w14:paraId="078F7352" w14:textId="77777777" w:rsidR="00142701" w:rsidRDefault="00142701" w:rsidP="00142701">
      <w:pPr>
        <w:pStyle w:val="Heading3"/>
      </w:pPr>
      <w:r>
        <w:lastRenderedPageBreak/>
        <w:t>K---1NC</w:t>
      </w:r>
    </w:p>
    <w:p w14:paraId="2547B714" w14:textId="77777777" w:rsidR="00142701" w:rsidRDefault="00142701" w:rsidP="00142701">
      <w:pPr>
        <w:pStyle w:val="Heading4"/>
      </w:pPr>
      <w:r w:rsidRPr="00864E89">
        <w:rPr>
          <w:u w:val="single"/>
        </w:rPr>
        <w:t>AFF MINUS ONE</w:t>
      </w:r>
      <w:r>
        <w:t xml:space="preserve">. </w:t>
      </w:r>
    </w:p>
    <w:p w14:paraId="4B474D23" w14:textId="77777777" w:rsidR="00142701" w:rsidRDefault="00142701" w:rsidP="00142701">
      <w:pPr>
        <w:pStyle w:val="Heading4"/>
      </w:pPr>
      <w:r>
        <w:t xml:space="preserve">It competes, solves, and turns the case---vote </w:t>
      </w:r>
      <w:r w:rsidRPr="00864E89">
        <w:rPr>
          <w:u w:val="single"/>
        </w:rPr>
        <w:t>NEG</w:t>
      </w:r>
      <w:r>
        <w:t>.</w:t>
      </w:r>
    </w:p>
    <w:p w14:paraId="09670D83" w14:textId="77777777" w:rsidR="00142701" w:rsidRPr="005A473B" w:rsidRDefault="00142701" w:rsidP="00142701">
      <w:r w:rsidRPr="005A473B">
        <w:t xml:space="preserve">Andrew </w:t>
      </w:r>
      <w:r w:rsidRPr="005A473B">
        <w:rPr>
          <w:rStyle w:val="Style13ptBold"/>
        </w:rPr>
        <w:t>Culp 22</w:t>
      </w:r>
      <w:r w:rsidRPr="005A473B">
        <w:t>, professor of media history and theory in the School of Critical Studies at the California Institute of the Arts, A Guerilla Guide to Refusal, University of Minnesota Press</w:t>
      </w:r>
    </w:p>
    <w:p w14:paraId="517E0D3E" w14:textId="77777777" w:rsidR="00142701" w:rsidRPr="0057620D" w:rsidRDefault="00142701" w:rsidP="00142701">
      <w:pPr>
        <w:rPr>
          <w:u w:val="single"/>
        </w:rPr>
      </w:pPr>
      <w:r w:rsidRPr="001B27C9">
        <w:rPr>
          <w:sz w:val="16"/>
        </w:rPr>
        <w:t xml:space="preserve">Conceptually, this book proposes a different path, one outlined in the ideas of Gilles </w:t>
      </w:r>
      <w:r w:rsidRPr="007D4214">
        <w:rPr>
          <w:rStyle w:val="Emphasis"/>
        </w:rPr>
        <w:t>Deleuze</w:t>
      </w:r>
      <w:r w:rsidRPr="001B27C9">
        <w:rPr>
          <w:sz w:val="16"/>
        </w:rPr>
        <w:t xml:space="preserve"> </w:t>
      </w:r>
      <w:r w:rsidRPr="007D4214">
        <w:rPr>
          <w:u w:val="single"/>
        </w:rPr>
        <w:t>and</w:t>
      </w:r>
      <w:r w:rsidRPr="001B27C9">
        <w:rPr>
          <w:sz w:val="16"/>
        </w:rPr>
        <w:t xml:space="preserve"> Félix </w:t>
      </w:r>
      <w:r w:rsidRPr="007D4214">
        <w:rPr>
          <w:rStyle w:val="Emphasis"/>
        </w:rPr>
        <w:t>Guattari</w:t>
      </w:r>
      <w:r w:rsidRPr="001B27C9">
        <w:rPr>
          <w:sz w:val="16"/>
        </w:rPr>
        <w:t xml:space="preserve">. But </w:t>
      </w:r>
      <w:r w:rsidRPr="007D4214">
        <w:rPr>
          <w:u w:val="single"/>
        </w:rPr>
        <w:t>forty years after they published A Thousand Plateaus (</w:t>
      </w:r>
      <w:r w:rsidRPr="001B27C9">
        <w:rPr>
          <w:sz w:val="16"/>
        </w:rPr>
        <w:t xml:space="preserve">the second volume of Capitalism and Schizophrenia), </w:t>
      </w:r>
      <w:r w:rsidRPr="007D4214">
        <w:rPr>
          <w:u w:val="single"/>
        </w:rPr>
        <w:t xml:space="preserve">it seems that </w:t>
      </w:r>
      <w:r w:rsidRPr="007D4214">
        <w:rPr>
          <w:rStyle w:val="Emphasis"/>
        </w:rPr>
        <w:t>most readers</w:t>
      </w:r>
      <w:r w:rsidRPr="007D4214">
        <w:rPr>
          <w:u w:val="single"/>
        </w:rPr>
        <w:t xml:space="preserve"> have </w:t>
      </w:r>
      <w:r w:rsidRPr="007D4214">
        <w:rPr>
          <w:rStyle w:val="Emphasis"/>
        </w:rPr>
        <w:t>gotten lost along the way</w:t>
      </w:r>
      <w:r w:rsidRPr="001B27C9">
        <w:rPr>
          <w:sz w:val="16"/>
        </w:rPr>
        <w:t xml:space="preserve">. </w:t>
      </w:r>
      <w:r w:rsidRPr="007D4214">
        <w:rPr>
          <w:u w:val="single"/>
        </w:rPr>
        <w:t>Many lose their place and get their heads trapped in the clouds after the first two lines:</w:t>
      </w:r>
      <w:r w:rsidRPr="0057620D">
        <w:rPr>
          <w:u w:val="single"/>
        </w:rPr>
        <w:t xml:space="preserve"> “The two of us wrote Anti-Oedipus together. Since </w:t>
      </w:r>
      <w:r w:rsidRPr="00BE05BB">
        <w:rPr>
          <w:rStyle w:val="Emphasis"/>
          <w:highlight w:val="yellow"/>
        </w:rPr>
        <w:t>each</w:t>
      </w:r>
      <w:r w:rsidRPr="007D4214">
        <w:rPr>
          <w:rStyle w:val="Emphasis"/>
        </w:rPr>
        <w:t xml:space="preserve"> of us </w:t>
      </w:r>
      <w:r w:rsidRPr="00BE05BB">
        <w:rPr>
          <w:rStyle w:val="Emphasis"/>
          <w:highlight w:val="yellow"/>
        </w:rPr>
        <w:t>was several</w:t>
      </w:r>
      <w:r w:rsidRPr="0057620D">
        <w:rPr>
          <w:u w:val="single"/>
        </w:rPr>
        <w:t>, there was already quite a crowd.”23</w:t>
      </w:r>
    </w:p>
    <w:p w14:paraId="6BCED545" w14:textId="77777777" w:rsidR="00142701" w:rsidRPr="007D4214" w:rsidRDefault="00142701" w:rsidP="00142701">
      <w:pPr>
        <w:rPr>
          <w:u w:val="single"/>
        </w:rPr>
      </w:pPr>
      <w:r w:rsidRPr="00E72D71">
        <w:rPr>
          <w:u w:val="single"/>
        </w:rPr>
        <w:t xml:space="preserve">The shock of the opening stops liberals in their tracks, who pause to delight in its seeming </w:t>
      </w:r>
      <w:r w:rsidRPr="007D4214">
        <w:rPr>
          <w:u w:val="single"/>
        </w:rPr>
        <w:t>defense of plurality</w:t>
      </w:r>
      <w:r w:rsidRPr="001B27C9">
        <w:rPr>
          <w:sz w:val="16"/>
        </w:rPr>
        <w:t xml:space="preserve">. </w:t>
      </w:r>
      <w:r w:rsidRPr="007D4214">
        <w:rPr>
          <w:u w:val="single"/>
        </w:rPr>
        <w:t>Starry-eyed cosmopolitans quickly join the party, incapable of turning down an opportunity to stare deeply into the universe in the search for new cosmic bodies</w:t>
      </w:r>
      <w:r w:rsidRPr="001B27C9">
        <w:rPr>
          <w:sz w:val="16"/>
        </w:rPr>
        <w:t xml:space="preserve">. </w:t>
      </w:r>
      <w:r w:rsidRPr="007D4214">
        <w:rPr>
          <w:u w:val="single"/>
        </w:rPr>
        <w:t xml:space="preserve">Speaking </w:t>
      </w:r>
      <w:r w:rsidRPr="007D4214">
        <w:rPr>
          <w:rStyle w:val="Emphasis"/>
        </w:rPr>
        <w:t>“Deleuze and Guattari”</w:t>
      </w:r>
      <w:r w:rsidRPr="007D4214">
        <w:rPr>
          <w:u w:val="single"/>
        </w:rPr>
        <w:t xml:space="preserve"> like an </w:t>
      </w:r>
      <w:r w:rsidRPr="007D4214">
        <w:rPr>
          <w:rStyle w:val="Emphasis"/>
        </w:rPr>
        <w:t>incantation</w:t>
      </w:r>
      <w:r w:rsidRPr="007D4214">
        <w:rPr>
          <w:u w:val="single"/>
        </w:rPr>
        <w:t xml:space="preserve">, they </w:t>
      </w:r>
      <w:r w:rsidRPr="007D4214">
        <w:rPr>
          <w:rStyle w:val="Emphasis"/>
        </w:rPr>
        <w:t>wax poetically</w:t>
      </w:r>
      <w:r w:rsidRPr="007D4214">
        <w:rPr>
          <w:u w:val="single"/>
        </w:rPr>
        <w:t xml:space="preserve"> about the human body not being a single </w:t>
      </w:r>
      <w:r w:rsidRPr="007D4214">
        <w:rPr>
          <w:rStyle w:val="Emphasis"/>
        </w:rPr>
        <w:t>self-contained</w:t>
      </w:r>
      <w:r w:rsidRPr="007D4214">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1B27C9">
        <w:rPr>
          <w:sz w:val="16"/>
        </w:rPr>
        <w:t xml:space="preserve">. Too </w:t>
      </w:r>
      <w:r w:rsidRPr="007D4214">
        <w:rPr>
          <w:rStyle w:val="Emphasis"/>
        </w:rPr>
        <w:t>many stop there,</w:t>
      </w:r>
      <w:r w:rsidRPr="007D4214">
        <w:rPr>
          <w:u w:val="single"/>
        </w:rPr>
        <w:t xml:space="preserve"> sufficiently amazed by the </w:t>
      </w:r>
      <w:r w:rsidRPr="007D4214">
        <w:rPr>
          <w:rStyle w:val="Emphasis"/>
        </w:rPr>
        <w:t>sudden multiplication</w:t>
      </w:r>
      <w:r w:rsidRPr="007D4214">
        <w:rPr>
          <w:u w:val="single"/>
        </w:rPr>
        <w:t xml:space="preserve"> to take this </w:t>
      </w:r>
      <w:r w:rsidRPr="007D4214">
        <w:rPr>
          <w:rStyle w:val="Emphasis"/>
        </w:rPr>
        <w:t>rather simple shift in perspective</w:t>
      </w:r>
      <w:r w:rsidRPr="007D4214">
        <w:rPr>
          <w:u w:val="single"/>
        </w:rPr>
        <w:t xml:space="preserve"> as the </w:t>
      </w:r>
      <w:r w:rsidRPr="007D4214">
        <w:rPr>
          <w:rStyle w:val="Emphasis"/>
        </w:rPr>
        <w:t>most important</w:t>
      </w:r>
      <w:r w:rsidRPr="007D4214">
        <w:rPr>
          <w:u w:val="single"/>
        </w:rPr>
        <w:t xml:space="preserve"> trick in the</w:t>
      </w:r>
      <w:r w:rsidRPr="00E72D71">
        <w:rPr>
          <w:u w:val="single"/>
        </w:rPr>
        <w:t xml:space="preserve"> book.</w:t>
      </w:r>
    </w:p>
    <w:p w14:paraId="78D8986C" w14:textId="77777777" w:rsidR="00142701" w:rsidRPr="00E72D71" w:rsidRDefault="00142701" w:rsidP="00142701">
      <w:pPr>
        <w:rPr>
          <w:rStyle w:val="Emphasis"/>
          <w:szCs w:val="26"/>
        </w:rPr>
      </w:pPr>
      <w:r w:rsidRPr="003C29B3">
        <w:rPr>
          <w:u w:val="single"/>
        </w:rPr>
        <w:t xml:space="preserve">To read their book as a trip through the </w:t>
      </w:r>
      <w:r w:rsidRPr="003C29B3">
        <w:rPr>
          <w:rStyle w:val="Emphasis"/>
        </w:rPr>
        <w:t>kaleidoscopic complexity of the world</w:t>
      </w:r>
      <w:r w:rsidRPr="003C29B3">
        <w:rPr>
          <w:u w:val="single"/>
        </w:rPr>
        <w:t xml:space="preserve"> is to </w:t>
      </w:r>
      <w:r w:rsidRPr="003C29B3">
        <w:rPr>
          <w:rStyle w:val="Emphasis"/>
        </w:rPr>
        <w:t>miss the point</w:t>
      </w:r>
      <w:r w:rsidRPr="001B27C9">
        <w:rPr>
          <w:sz w:val="16"/>
        </w:rPr>
        <w:t xml:space="preserve">. </w:t>
      </w:r>
      <w:r w:rsidRPr="003C29B3">
        <w:rPr>
          <w:u w:val="single"/>
        </w:rPr>
        <w:t>De</w:t>
      </w:r>
      <w:r w:rsidRPr="00E72D71">
        <w:rPr>
          <w:u w:val="single"/>
        </w:rPr>
        <w:t>leuze and Guattari themselves state as much a few pages later (for the precious few still reading that far): “In truth, it is not enough to say, ‘Long live the multiple!’ . . . The multiple must be made.”</w:t>
      </w:r>
      <w:r w:rsidRPr="001B27C9">
        <w:rPr>
          <w:sz w:val="16"/>
        </w:rPr>
        <w:t xml:space="preserve">24 </w:t>
      </w:r>
      <w:r w:rsidRPr="00E72D71">
        <w:rPr>
          <w:u w:val="single"/>
        </w:rPr>
        <w:t xml:space="preserve">They </w:t>
      </w:r>
      <w:r w:rsidRPr="00BE05BB">
        <w:rPr>
          <w:rStyle w:val="Emphasis"/>
          <w:highlight w:val="yellow"/>
        </w:rPr>
        <w:t>follow this</w:t>
      </w:r>
      <w:r w:rsidRPr="00E72D71">
        <w:rPr>
          <w:rStyle w:val="Emphasis"/>
        </w:rPr>
        <w:t xml:space="preserve"> up</w:t>
      </w:r>
      <w:r w:rsidRPr="001B27C9">
        <w:rPr>
          <w:sz w:val="16"/>
        </w:rPr>
        <w:t xml:space="preserve"> </w:t>
      </w:r>
      <w:r w:rsidRPr="00BE05BB">
        <w:rPr>
          <w:highlight w:val="yellow"/>
          <w:u w:val="single"/>
        </w:rPr>
        <w:t>with</w:t>
      </w:r>
      <w:r w:rsidRPr="00E72D71">
        <w:rPr>
          <w:u w:val="single"/>
        </w:rPr>
        <w:t xml:space="preserve"> an even more </w:t>
      </w:r>
      <w:r w:rsidRPr="00BE05BB">
        <w:rPr>
          <w:rStyle w:val="Emphasis"/>
          <w:highlight w:val="yellow"/>
        </w:rPr>
        <w:t>scandalous</w:t>
      </w:r>
      <w:r w:rsidRPr="00E72D71">
        <w:rPr>
          <w:rStyle w:val="Emphasis"/>
        </w:rPr>
        <w:t xml:space="preserve"> statement on </w:t>
      </w:r>
      <w:r w:rsidRPr="00BE05BB">
        <w:rPr>
          <w:rStyle w:val="Emphasis"/>
          <w:highlight w:val="yellow"/>
        </w:rPr>
        <w:t>method:</w:t>
      </w:r>
      <w:r w:rsidRPr="00BE05BB">
        <w:rPr>
          <w:sz w:val="16"/>
          <w:highlight w:val="yellow"/>
        </w:rPr>
        <w:t xml:space="preserve"> </w:t>
      </w:r>
      <w:r w:rsidRPr="00BE05BB">
        <w:rPr>
          <w:rStyle w:val="Emphasis"/>
          <w:szCs w:val="26"/>
          <w:highlight w:val="yellow"/>
        </w:rPr>
        <w:t>multiplication is not</w:t>
      </w:r>
      <w:r w:rsidRPr="00E72D71">
        <w:rPr>
          <w:rStyle w:val="Emphasis"/>
          <w:szCs w:val="26"/>
        </w:rPr>
        <w:t xml:space="preserve"> the </w:t>
      </w:r>
      <w:r w:rsidRPr="00BE05BB">
        <w:rPr>
          <w:rStyle w:val="Emphasis"/>
          <w:szCs w:val="26"/>
          <w:highlight w:val="yellow"/>
        </w:rPr>
        <w:t>result of adding</w:t>
      </w:r>
      <w:r w:rsidRPr="00E72D71">
        <w:rPr>
          <w:rStyle w:val="Emphasis"/>
          <w:szCs w:val="26"/>
        </w:rPr>
        <w:t xml:space="preserve"> new </w:t>
      </w:r>
      <w:r w:rsidRPr="00BE05BB">
        <w:rPr>
          <w:rStyle w:val="Emphasis"/>
          <w:szCs w:val="26"/>
          <w:highlight w:val="yellow"/>
        </w:rPr>
        <w:t>dimensions</w:t>
      </w:r>
      <w:r w:rsidRPr="006C49F2">
        <w:rPr>
          <w:rStyle w:val="Emphasis"/>
          <w:szCs w:val="26"/>
        </w:rPr>
        <w:t xml:space="preserve"> to the world </w:t>
      </w:r>
      <w:r w:rsidRPr="00BE05BB">
        <w:rPr>
          <w:rStyle w:val="Emphasis"/>
          <w:szCs w:val="26"/>
          <w:highlight w:val="yellow"/>
        </w:rPr>
        <w:t>(as in tacking an s</w:t>
      </w:r>
      <w:r w:rsidRPr="00E72D71">
        <w:rPr>
          <w:rStyle w:val="Emphasis"/>
          <w:szCs w:val="26"/>
        </w:rPr>
        <w:t xml:space="preserve"> on everything as a suffix </w:t>
      </w:r>
      <w:r w:rsidRPr="006C49F2">
        <w:rPr>
          <w:rStyle w:val="Emphasis"/>
          <w:szCs w:val="26"/>
        </w:rPr>
        <w:t xml:space="preserve">or increasing the number of viewing angles), </w:t>
      </w:r>
      <w:r w:rsidRPr="00BE05BB">
        <w:rPr>
          <w:rStyle w:val="Emphasis"/>
          <w:szCs w:val="26"/>
          <w:highlight w:val="yellow"/>
        </w:rPr>
        <w:t>but of subtracting</w:t>
      </w:r>
      <w:r w:rsidRPr="006C49F2">
        <w:rPr>
          <w:rStyle w:val="Emphasis"/>
          <w:szCs w:val="26"/>
        </w:rPr>
        <w:t xml:space="preserve"> from it</w:t>
      </w:r>
      <w:r w:rsidRPr="00BE05BB">
        <w:rPr>
          <w:rStyle w:val="Emphasis"/>
          <w:szCs w:val="26"/>
          <w:highlight w:val="yellow"/>
        </w:rPr>
        <w:t>!</w:t>
      </w:r>
    </w:p>
    <w:p w14:paraId="285C57B4" w14:textId="77777777" w:rsidR="00142701" w:rsidRPr="001B27C9" w:rsidRDefault="00142701" w:rsidP="00142701">
      <w:pPr>
        <w:rPr>
          <w:sz w:val="16"/>
        </w:rPr>
      </w:pPr>
      <w:r w:rsidRPr="006C49F2">
        <w:rPr>
          <w:rStyle w:val="Emphasis"/>
        </w:rPr>
        <w:t>Subtraction is</w:t>
      </w:r>
      <w:r w:rsidRPr="006C49F2">
        <w:rPr>
          <w:u w:val="single"/>
        </w:rPr>
        <w:t xml:space="preserve"> </w:t>
      </w:r>
      <w:r w:rsidRPr="00BE05BB">
        <w:rPr>
          <w:highlight w:val="yellow"/>
          <w:u w:val="single"/>
        </w:rPr>
        <w:t xml:space="preserve">the </w:t>
      </w:r>
      <w:r w:rsidRPr="00BE05BB">
        <w:rPr>
          <w:rStyle w:val="Emphasis"/>
          <w:highlight w:val="yellow"/>
        </w:rPr>
        <w:t>political science of the underground</w:t>
      </w:r>
      <w:r w:rsidRPr="001B27C9">
        <w:rPr>
          <w:sz w:val="16"/>
        </w:rPr>
        <w:t>.</w:t>
      </w:r>
      <w:r w:rsidRPr="00E72D71">
        <w:rPr>
          <w:u w:val="single"/>
        </w:rPr>
        <w:t xml:space="preserve"> Deleuze and Guattari define it precisely as the operation of </w:t>
      </w:r>
      <w:r w:rsidRPr="00BE05BB">
        <w:rPr>
          <w:rStyle w:val="Emphasis"/>
          <w:highlight w:val="yellow"/>
        </w:rPr>
        <w:t>“n-1.”</w:t>
      </w:r>
      <w:r w:rsidRPr="001B27C9">
        <w:rPr>
          <w:sz w:val="16"/>
        </w:rPr>
        <w:t xml:space="preserve">25 With it, they </w:t>
      </w:r>
      <w:r w:rsidRPr="00E72D71">
        <w:rPr>
          <w:u w:val="single"/>
        </w:rPr>
        <w:t xml:space="preserve">propose </w:t>
      </w:r>
      <w:r w:rsidRPr="006C49F2">
        <w:rPr>
          <w:u w:val="single"/>
        </w:rPr>
        <w:t>a</w:t>
      </w:r>
      <w:r w:rsidRPr="0004719C">
        <w:rPr>
          <w:u w:val="single"/>
        </w:rPr>
        <w:t xml:space="preserve"> </w:t>
      </w:r>
      <w:r w:rsidRPr="0004719C">
        <w:rPr>
          <w:rStyle w:val="Emphasis"/>
        </w:rPr>
        <w:t>two-step process</w:t>
      </w:r>
      <w:r w:rsidRPr="001B27C9">
        <w:rPr>
          <w:sz w:val="16"/>
        </w:rPr>
        <w:t xml:space="preserve"> </w:t>
      </w:r>
      <w:r w:rsidRPr="00E72D71">
        <w:rPr>
          <w:u w:val="single"/>
        </w:rPr>
        <w:t xml:space="preserve">of first </w:t>
      </w:r>
      <w:r w:rsidRPr="00BE05BB">
        <w:rPr>
          <w:rStyle w:val="Emphasis"/>
          <w:highlight w:val="yellow"/>
        </w:rPr>
        <w:t>locat</w:t>
      </w:r>
      <w:r w:rsidRPr="00E72D71">
        <w:rPr>
          <w:rStyle w:val="Emphasis"/>
        </w:rPr>
        <w:t xml:space="preserve">ing the </w:t>
      </w:r>
      <w:r w:rsidRPr="00BE05BB">
        <w:rPr>
          <w:rStyle w:val="Emphasis"/>
          <w:highlight w:val="yellow"/>
        </w:rPr>
        <w:t>determinates that hold a system together</w:t>
      </w:r>
      <w:r w:rsidRPr="00E72D71">
        <w:rPr>
          <w:u w:val="single"/>
        </w:rPr>
        <w:t xml:space="preserve"> and </w:t>
      </w:r>
      <w:r w:rsidRPr="00BE05BB">
        <w:rPr>
          <w:highlight w:val="yellow"/>
          <w:u w:val="single"/>
        </w:rPr>
        <w:t>then</w:t>
      </w:r>
      <w:r w:rsidRPr="00E72D71">
        <w:rPr>
          <w:u w:val="single"/>
        </w:rPr>
        <w:t xml:space="preserve">, second, </w:t>
      </w:r>
      <w:r w:rsidRPr="00BE05BB">
        <w:rPr>
          <w:rStyle w:val="Emphasis"/>
          <w:highlight w:val="yellow"/>
        </w:rPr>
        <w:t>subtract</w:t>
      </w:r>
      <w:r w:rsidRPr="00E72D71">
        <w:rPr>
          <w:rStyle w:val="Emphasis"/>
        </w:rPr>
        <w:t>in</w:t>
      </w:r>
      <w:r w:rsidRPr="0004719C">
        <w:rPr>
          <w:rStyle w:val="Emphasis"/>
        </w:rPr>
        <w:t>g a dimension from</w:t>
      </w:r>
      <w:r w:rsidRPr="00E72D71">
        <w:rPr>
          <w:rStyle w:val="Emphasis"/>
        </w:rPr>
        <w:t xml:space="preserve"> the system, </w:t>
      </w:r>
      <w:r w:rsidRPr="00BE05BB">
        <w:rPr>
          <w:rStyle w:val="Emphasis"/>
          <w:highlight w:val="yellow"/>
        </w:rPr>
        <w:t>pushing</w:t>
      </w:r>
      <w:r w:rsidRPr="00E72D71">
        <w:rPr>
          <w:rStyle w:val="Emphasis"/>
        </w:rPr>
        <w:t xml:space="preserve"> it into </w:t>
      </w:r>
      <w:r w:rsidRPr="00BE05BB">
        <w:rPr>
          <w:rStyle w:val="Emphasis"/>
          <w:highlight w:val="yellow"/>
        </w:rPr>
        <w:t>crisis</w:t>
      </w:r>
      <w:r w:rsidRPr="001B27C9">
        <w:rPr>
          <w:sz w:val="16"/>
        </w:rPr>
        <w:t xml:space="preserve">. </w:t>
      </w:r>
      <w:r w:rsidRPr="00E72D71">
        <w:rPr>
          <w:u w:val="single"/>
        </w:rPr>
        <w:t xml:space="preserve">The two-step process of </w:t>
      </w:r>
      <w:r w:rsidRPr="006C49F2">
        <w:rPr>
          <w:u w:val="single"/>
        </w:rPr>
        <w:t>subtraction</w:t>
      </w:r>
      <w:r w:rsidRPr="0004719C">
        <w:rPr>
          <w:u w:val="single"/>
        </w:rPr>
        <w:t xml:space="preserve"> is </w:t>
      </w:r>
      <w:r w:rsidRPr="0004719C">
        <w:rPr>
          <w:rStyle w:val="Emphasis"/>
        </w:rPr>
        <w:t>strategic</w:t>
      </w:r>
      <w:r w:rsidRPr="0004719C">
        <w:rPr>
          <w:u w:val="single"/>
        </w:rPr>
        <w:t>,</w:t>
      </w:r>
      <w:r w:rsidRPr="00E72D71">
        <w:rPr>
          <w:u w:val="single"/>
        </w:rPr>
        <w:t xml:space="preserve"> not moral or ponderous</w:t>
      </w:r>
      <w:r w:rsidRPr="001B27C9">
        <w:rPr>
          <w:sz w:val="16"/>
        </w:rPr>
        <w:t xml:space="preserve">. </w:t>
      </w:r>
      <w:r w:rsidRPr="00E72D71">
        <w:rPr>
          <w:u w:val="single"/>
        </w:rPr>
        <w:t xml:space="preserve">It is not transfixed by earthly appearances. </w:t>
      </w:r>
      <w:r w:rsidRPr="00BE05BB">
        <w:rPr>
          <w:highlight w:val="yellow"/>
          <w:u w:val="single"/>
        </w:rPr>
        <w:t xml:space="preserve">It </w:t>
      </w:r>
      <w:r w:rsidRPr="00BE05BB">
        <w:rPr>
          <w:rStyle w:val="Emphasis"/>
          <w:highlight w:val="yellow"/>
        </w:rPr>
        <w:t>fragments</w:t>
      </w:r>
      <w:r w:rsidRPr="00E72D71">
        <w:rPr>
          <w:rStyle w:val="Emphasis"/>
        </w:rPr>
        <w:t xml:space="preserve"> the world</w:t>
      </w:r>
      <w:r w:rsidRPr="00E72D71">
        <w:rPr>
          <w:u w:val="single"/>
        </w:rPr>
        <w:t xml:space="preserve">, </w:t>
      </w:r>
      <w:r w:rsidRPr="0004719C">
        <w:rPr>
          <w:rStyle w:val="Emphasis"/>
        </w:rPr>
        <w:t xml:space="preserve">frustrating </w:t>
      </w:r>
      <w:r w:rsidRPr="00BE05BB">
        <w:rPr>
          <w:rStyle w:val="Emphasis"/>
          <w:highlight w:val="yellow"/>
        </w:rPr>
        <w:t>synthesis</w:t>
      </w:r>
      <w:r w:rsidRPr="00BE05BB">
        <w:rPr>
          <w:highlight w:val="yellow"/>
          <w:u w:val="single"/>
        </w:rPr>
        <w:t>, tearing down the</w:t>
      </w:r>
      <w:r w:rsidRPr="00E72D71">
        <w:rPr>
          <w:u w:val="single"/>
        </w:rPr>
        <w:t xml:space="preserve"> cybernetic perch of angels (human, animal, or machine) that might offer a </w:t>
      </w:r>
      <w:r w:rsidRPr="00BE05BB">
        <w:rPr>
          <w:rStyle w:val="Emphasis"/>
          <w:highlight w:val="yellow"/>
        </w:rPr>
        <w:t>unified</w:t>
      </w:r>
      <w:r w:rsidRPr="00E72D71">
        <w:rPr>
          <w:rStyle w:val="Emphasis"/>
        </w:rPr>
        <w:t xml:space="preserve"> synoptic </w:t>
      </w:r>
      <w:r w:rsidRPr="00BE05BB">
        <w:rPr>
          <w:rStyle w:val="Emphasis"/>
          <w:highlight w:val="yellow"/>
        </w:rPr>
        <w:t>view</w:t>
      </w:r>
      <w:r w:rsidRPr="001B27C9">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799D6097" w14:textId="77777777" w:rsidR="00142701" w:rsidRPr="001B27C9" w:rsidRDefault="00142701" w:rsidP="00142701">
      <w:pPr>
        <w:rPr>
          <w:sz w:val="16"/>
        </w:rPr>
      </w:pPr>
      <w:r w:rsidRPr="001B27C9">
        <w:rPr>
          <w:sz w:val="16"/>
        </w:rPr>
        <w:t>The Political Aesthetics of Imperceptibility</w:t>
      </w:r>
    </w:p>
    <w:p w14:paraId="258F76A5" w14:textId="77777777" w:rsidR="00142701" w:rsidRPr="00E41094" w:rsidRDefault="00142701" w:rsidP="00142701">
      <w:pPr>
        <w:rPr>
          <w:u w:val="single"/>
        </w:rPr>
      </w:pPr>
      <w:r w:rsidRPr="00BE05BB">
        <w:rPr>
          <w:rStyle w:val="Emphasis"/>
          <w:highlight w:val="yellow"/>
        </w:rPr>
        <w:t>“Visibility is a trap,”</w:t>
      </w:r>
      <w:r w:rsidRPr="001B27C9">
        <w:rPr>
          <w:sz w:val="16"/>
        </w:rPr>
        <w:t xml:space="preserve"> Foucault warns in Discipline and Punish.28 “</w:t>
      </w:r>
      <w:r w:rsidRPr="00BE05BB">
        <w:rPr>
          <w:highlight w:val="yellow"/>
          <w:u w:val="single"/>
        </w:rPr>
        <w:t xml:space="preserve">It </w:t>
      </w:r>
      <w:r w:rsidRPr="00BE05BB">
        <w:rPr>
          <w:rStyle w:val="Emphasis"/>
          <w:highlight w:val="yellow"/>
        </w:rPr>
        <w:t>summons surveillance and</w:t>
      </w:r>
      <w:r w:rsidRPr="006C49F2">
        <w:rPr>
          <w:rStyle w:val="Emphasis"/>
        </w:rPr>
        <w:t xml:space="preserve"> the </w:t>
      </w:r>
      <w:r w:rsidRPr="00BE05BB">
        <w:rPr>
          <w:rStyle w:val="Emphasis"/>
          <w:highlight w:val="yellow"/>
        </w:rPr>
        <w:t>law</w:t>
      </w:r>
      <w:r w:rsidRPr="001B27C9">
        <w:rPr>
          <w:sz w:val="16"/>
        </w:rPr>
        <w:t xml:space="preserve">, it provokes </w:t>
      </w:r>
      <w:r w:rsidRPr="00BE05BB">
        <w:rPr>
          <w:rStyle w:val="Emphasis"/>
          <w:highlight w:val="yellow"/>
        </w:rPr>
        <w:t>voyeurism</w:t>
      </w:r>
      <w:r w:rsidRPr="001B27C9">
        <w:rPr>
          <w:sz w:val="16"/>
        </w:rPr>
        <w:t xml:space="preserve">, </w:t>
      </w:r>
      <w:r w:rsidRPr="00BE05BB">
        <w:rPr>
          <w:rStyle w:val="Emphasis"/>
          <w:highlight w:val="yellow"/>
        </w:rPr>
        <w:t>fetishism</w:t>
      </w:r>
      <w:r w:rsidRPr="001B27C9">
        <w:rPr>
          <w:sz w:val="16"/>
        </w:rPr>
        <w:t xml:space="preserve">, the </w:t>
      </w:r>
      <w:r w:rsidRPr="00BE05BB">
        <w:rPr>
          <w:rStyle w:val="Emphasis"/>
          <w:highlight w:val="yellow"/>
        </w:rPr>
        <w:t>colonial</w:t>
      </w:r>
      <w:r w:rsidRPr="00E41094">
        <w:rPr>
          <w:u w:val="single"/>
        </w:rPr>
        <w:t>/</w:t>
      </w:r>
      <w:r w:rsidRPr="006C49F2">
        <w:rPr>
          <w:rStyle w:val="Emphasis"/>
        </w:rPr>
        <w:t>imperial</w:t>
      </w:r>
      <w:r w:rsidRPr="00E41094">
        <w:rPr>
          <w:u w:val="single"/>
        </w:rPr>
        <w:t xml:space="preserve"> </w:t>
      </w:r>
      <w:r w:rsidRPr="00BE05BB">
        <w:rPr>
          <w:highlight w:val="yellow"/>
          <w:u w:val="single"/>
        </w:rPr>
        <w:t xml:space="preserve">appetite for </w:t>
      </w:r>
      <w:r w:rsidRPr="00BE05BB">
        <w:rPr>
          <w:rStyle w:val="Emphasis"/>
          <w:highlight w:val="yellow"/>
        </w:rPr>
        <w:t>possession</w:t>
      </w:r>
      <w:r w:rsidRPr="001B27C9">
        <w:rPr>
          <w:sz w:val="16"/>
        </w:rPr>
        <w:t xml:space="preserve">.”29 </w:t>
      </w:r>
      <w:r w:rsidRPr="00E41094">
        <w:rPr>
          <w:u w:val="single"/>
        </w:rPr>
        <w:t xml:space="preserve">This is why, after gathering a crowd and declaring their intention to proceed by any means necessary, Deleuze and Guattari </w:t>
      </w:r>
      <w:r w:rsidRPr="0004719C">
        <w:rPr>
          <w:u w:val="single"/>
        </w:rPr>
        <w:t>outline a</w:t>
      </w:r>
      <w:r w:rsidRPr="0004719C">
        <w:rPr>
          <w:sz w:val="16"/>
        </w:rPr>
        <w:t xml:space="preserve">nother </w:t>
      </w:r>
      <w:r w:rsidRPr="0004719C">
        <w:rPr>
          <w:rStyle w:val="Emphasis"/>
        </w:rPr>
        <w:t>dictum</w:t>
      </w:r>
      <w:r w:rsidRPr="0004719C">
        <w:rPr>
          <w:u w:val="single"/>
        </w:rPr>
        <w:t xml:space="preserve"> of the </w:t>
      </w:r>
      <w:r w:rsidRPr="0004719C">
        <w:rPr>
          <w:rStyle w:val="Emphasis"/>
        </w:rPr>
        <w:t>philosophy of</w:t>
      </w:r>
      <w:r w:rsidRPr="00E41094">
        <w:rPr>
          <w:rStyle w:val="Emphasis"/>
        </w:rPr>
        <w:t xml:space="preserve"> </w:t>
      </w:r>
      <w:r w:rsidRPr="00BE05BB">
        <w:rPr>
          <w:rStyle w:val="Emphasis"/>
          <w:highlight w:val="yellow"/>
        </w:rPr>
        <w:t>subtraction:</w:t>
      </w:r>
      <w:r w:rsidRPr="00E41094">
        <w:rPr>
          <w:u w:val="single"/>
        </w:rPr>
        <w:t xml:space="preserve"> </w:t>
      </w:r>
      <w:r w:rsidRPr="00BE05BB">
        <w:rPr>
          <w:highlight w:val="yellow"/>
          <w:u w:val="single"/>
        </w:rPr>
        <w:t>“Prevent recognition.”</w:t>
      </w:r>
      <w:r w:rsidRPr="00E41094">
        <w:rPr>
          <w:u w:val="single"/>
        </w:rPr>
        <w:t xml:space="preserve">30 How? </w:t>
      </w:r>
      <w:r w:rsidRPr="00BE05BB">
        <w:rPr>
          <w:highlight w:val="yellow"/>
          <w:u w:val="single"/>
        </w:rPr>
        <w:t>By becoming imperceptible</w:t>
      </w:r>
      <w:r w:rsidRPr="00E41094">
        <w:rPr>
          <w:u w:val="single"/>
        </w:rPr>
        <w:t>.</w:t>
      </w:r>
    </w:p>
    <w:p w14:paraId="0BC7601A" w14:textId="77777777" w:rsidR="00142701" w:rsidRPr="0004719C" w:rsidRDefault="00142701" w:rsidP="00142701">
      <w:pPr>
        <w:rPr>
          <w:u w:val="single"/>
        </w:rPr>
      </w:pPr>
      <w:r w:rsidRPr="00E41094">
        <w:rPr>
          <w:u w:val="single"/>
        </w:rPr>
        <w:lastRenderedPageBreak/>
        <w:t xml:space="preserve">The politics of imperceptibility partakes in </w:t>
      </w:r>
      <w:r w:rsidRPr="00E41094">
        <w:rPr>
          <w:rStyle w:val="Emphasis"/>
        </w:rPr>
        <w:t>“larval warfare.”</w:t>
      </w:r>
      <w:r w:rsidRPr="00E41094">
        <w:rPr>
          <w:u w:val="single"/>
        </w:rPr>
        <w:t xml:space="preserve"> Larva is Latin for “mask,”</w:t>
      </w:r>
      <w:r w:rsidRPr="001B27C9">
        <w:rPr>
          <w:sz w:val="16"/>
        </w:rPr>
        <w:t xml:space="preserve"> as Nandita Biswas Mellamphy reminds us, </w:t>
      </w:r>
      <w:r w:rsidRPr="00E41094">
        <w:rPr>
          <w:u w:val="single"/>
        </w:rPr>
        <w:t xml:space="preserve">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w:t>
      </w:r>
      <w:r w:rsidRPr="0004719C">
        <w:rPr>
          <w:u w:val="single"/>
        </w:rPr>
        <w:t>mask” (Nietzsche).31</w:t>
      </w:r>
    </w:p>
    <w:p w14:paraId="7ABE75D9" w14:textId="77777777" w:rsidR="00142701" w:rsidRPr="007D4214" w:rsidRDefault="00142701" w:rsidP="00142701">
      <w:pPr>
        <w:rPr>
          <w:u w:val="single"/>
        </w:rPr>
      </w:pPr>
      <w:r w:rsidRPr="0004719C">
        <w:rPr>
          <w:sz w:val="16"/>
        </w:rPr>
        <w:t xml:space="preserve">Specifying the operation, they single out a process that will act as a recurring lever throughout the rest of the book: “To make ourselves unrecognizable, to render imperceptible.”32 </w:t>
      </w:r>
      <w:r w:rsidRPr="0004719C">
        <w:rPr>
          <w:u w:val="single"/>
        </w:rPr>
        <w:t>And the process of rendering imperceptible takes aim not at “ourselves,” “but what makes us act, feel, and think.”33</w:t>
      </w:r>
    </w:p>
    <w:p w14:paraId="77BBECB5" w14:textId="77777777" w:rsidR="00142701" w:rsidRPr="007D4214" w:rsidRDefault="00142701" w:rsidP="00142701">
      <w:pPr>
        <w:rPr>
          <w:u w:val="single"/>
        </w:rPr>
      </w:pPr>
      <w:r w:rsidRPr="001B27C9">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BE05BB">
        <w:rPr>
          <w:rStyle w:val="Emphasis"/>
          <w:highlight w:val="yellow"/>
        </w:rPr>
        <w:t>Imperceptibility</w:t>
      </w:r>
      <w:r w:rsidRPr="00BE05BB">
        <w:rPr>
          <w:highlight w:val="yellow"/>
          <w:u w:val="single"/>
        </w:rPr>
        <w:t xml:space="preserve"> is</w:t>
      </w:r>
      <w:r w:rsidRPr="007D4214">
        <w:rPr>
          <w:u w:val="single"/>
        </w:rPr>
        <w:t xml:space="preserve"> a </w:t>
      </w:r>
      <w:r w:rsidRPr="00BE05BB">
        <w:rPr>
          <w:highlight w:val="yellow"/>
          <w:u w:val="single"/>
        </w:rPr>
        <w:t>movement without</w:t>
      </w:r>
      <w:r w:rsidRPr="007D4214">
        <w:rPr>
          <w:u w:val="single"/>
        </w:rPr>
        <w:t xml:space="preserve"> such an </w:t>
      </w:r>
      <w:r w:rsidRPr="00BE05BB">
        <w:rPr>
          <w:rStyle w:val="Emphasis"/>
          <w:highlight w:val="yellow"/>
        </w:rPr>
        <w:t>image</w:t>
      </w:r>
      <w:r w:rsidRPr="001B27C9">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7D4214">
        <w:rPr>
          <w:rStyle w:val="Emphasis"/>
        </w:rPr>
        <w:t>Taken methodologically</w:t>
      </w:r>
      <w:r w:rsidRPr="007D4214">
        <w:rPr>
          <w:u w:val="single"/>
        </w:rPr>
        <w:t xml:space="preserve">, imperceptibility operates </w:t>
      </w:r>
      <w:r w:rsidRPr="00BE05BB">
        <w:rPr>
          <w:highlight w:val="yellow"/>
          <w:u w:val="single"/>
        </w:rPr>
        <w:t>without</w:t>
      </w:r>
      <w:r w:rsidRPr="007D4214">
        <w:rPr>
          <w:u w:val="single"/>
        </w:rPr>
        <w:t xml:space="preserve"> the </w:t>
      </w:r>
      <w:r w:rsidRPr="00BE05BB">
        <w:rPr>
          <w:rStyle w:val="Emphasis"/>
          <w:highlight w:val="yellow"/>
        </w:rPr>
        <w:t>descriptive</w:t>
      </w:r>
      <w:r w:rsidRPr="00BE05BB">
        <w:rPr>
          <w:highlight w:val="yellow"/>
          <w:u w:val="single"/>
        </w:rPr>
        <w:t xml:space="preserve">, </w:t>
      </w:r>
      <w:r w:rsidRPr="00BE05BB">
        <w:rPr>
          <w:rStyle w:val="Emphasis"/>
          <w:highlight w:val="yellow"/>
        </w:rPr>
        <w:t>documentary</w:t>
      </w:r>
      <w:r w:rsidRPr="00BE05BB">
        <w:rPr>
          <w:highlight w:val="yellow"/>
          <w:u w:val="single"/>
        </w:rPr>
        <w:t>,</w:t>
      </w:r>
      <w:r w:rsidRPr="006C49F2">
        <w:rPr>
          <w:u w:val="single"/>
        </w:rPr>
        <w:t xml:space="preserve"> </w:t>
      </w:r>
      <w:r w:rsidRPr="00BE05BB">
        <w:rPr>
          <w:highlight w:val="yellow"/>
          <w:u w:val="single"/>
        </w:rPr>
        <w:t>and</w:t>
      </w:r>
      <w:r w:rsidRPr="00BE05BB">
        <w:rPr>
          <w:sz w:val="16"/>
          <w:highlight w:val="yellow"/>
        </w:rPr>
        <w:t xml:space="preserve"> </w:t>
      </w:r>
      <w:r w:rsidRPr="00BE05BB">
        <w:rPr>
          <w:rStyle w:val="Emphasis"/>
          <w:highlight w:val="yellow"/>
        </w:rPr>
        <w:t>sociological modes</w:t>
      </w:r>
      <w:r w:rsidRPr="001B27C9">
        <w:rPr>
          <w:sz w:val="16"/>
        </w:rPr>
        <w:t xml:space="preserve">. </w:t>
      </w:r>
      <w:r w:rsidRPr="007D4214">
        <w:rPr>
          <w:u w:val="single"/>
        </w:rPr>
        <w:t xml:space="preserve">The point is </w:t>
      </w:r>
      <w:r w:rsidRPr="00BE05BB">
        <w:rPr>
          <w:highlight w:val="yellow"/>
          <w:u w:val="single"/>
        </w:rPr>
        <w:t xml:space="preserve">to circumvent </w:t>
      </w:r>
      <w:r w:rsidRPr="00BE05BB">
        <w:rPr>
          <w:rStyle w:val="Emphasis"/>
          <w:highlight w:val="yellow"/>
        </w:rPr>
        <w:t>representation</w:t>
      </w:r>
      <w:r w:rsidRPr="006C49F2">
        <w:rPr>
          <w:rStyle w:val="Emphasis"/>
        </w:rPr>
        <w:t>al approaches</w:t>
      </w:r>
      <w:r w:rsidRPr="001B27C9">
        <w:rPr>
          <w:sz w:val="16"/>
        </w:rPr>
        <w:t xml:space="preserve"> that echo of the world as it is (or was) or outline an ideal future to be imitated. </w:t>
      </w:r>
      <w:r w:rsidRPr="00BE05BB">
        <w:rPr>
          <w:highlight w:val="yellow"/>
          <w:u w:val="single"/>
        </w:rPr>
        <w:t>Imperceptibility</w:t>
      </w:r>
      <w:r w:rsidRPr="007D4214">
        <w:rPr>
          <w:u w:val="single"/>
        </w:rPr>
        <w:t xml:space="preserve"> as a mode </w:t>
      </w:r>
      <w:r w:rsidRPr="00BE05BB">
        <w:rPr>
          <w:rStyle w:val="Emphasis"/>
          <w:highlight w:val="yellow"/>
        </w:rPr>
        <w:t>produces events without</w:t>
      </w:r>
      <w:r w:rsidRPr="006C49F2">
        <w:rPr>
          <w:rStyle w:val="Emphasis"/>
        </w:rPr>
        <w:t xml:space="preserve"> an </w:t>
      </w:r>
      <w:r w:rsidRPr="00BE05BB">
        <w:rPr>
          <w:rStyle w:val="Emphasis"/>
          <w:highlight w:val="yellow"/>
        </w:rPr>
        <w:t>image</w:t>
      </w:r>
      <w:r w:rsidRPr="007D4214">
        <w:rPr>
          <w:u w:val="single"/>
        </w:rPr>
        <w:t xml:space="preserve">, those types of events </w:t>
      </w:r>
      <w:r w:rsidRPr="006C49F2">
        <w:rPr>
          <w:u w:val="single"/>
        </w:rPr>
        <w:t xml:space="preserve">in which the </w:t>
      </w:r>
      <w:r w:rsidRPr="00BE05BB">
        <w:rPr>
          <w:highlight w:val="yellow"/>
          <w:u w:val="single"/>
        </w:rPr>
        <w:t xml:space="preserve">sudden invasion of something unrecognizable </w:t>
      </w:r>
      <w:r w:rsidRPr="00BE05BB">
        <w:rPr>
          <w:rStyle w:val="Emphasis"/>
          <w:highlight w:val="yellow"/>
        </w:rPr>
        <w:t>forces</w:t>
      </w:r>
      <w:r w:rsidRPr="007D4214">
        <w:rPr>
          <w:rStyle w:val="Emphasis"/>
        </w:rPr>
        <w:t xml:space="preserve"> a </w:t>
      </w:r>
      <w:r w:rsidRPr="00BE05BB">
        <w:rPr>
          <w:rStyle w:val="Emphasis"/>
          <w:highlight w:val="yellow"/>
        </w:rPr>
        <w:t>rupture</w:t>
      </w:r>
      <w:r w:rsidRPr="007D4214">
        <w:rPr>
          <w:u w:val="single"/>
        </w:rPr>
        <w:t>. In brief, the imperceptible is arrival of the alien.</w:t>
      </w:r>
    </w:p>
    <w:p w14:paraId="441BAE16" w14:textId="77777777" w:rsidR="00142701" w:rsidRPr="00142701" w:rsidRDefault="00142701" w:rsidP="007F0F35">
      <w:pPr>
        <w:rPr>
          <w:rStyle w:val="StyleUnderline"/>
          <w:highlight w:val="yellow"/>
        </w:rPr>
      </w:pPr>
    </w:p>
    <w:bookmarkEnd w:id="0"/>
    <w:p w14:paraId="78CA7887" w14:textId="77777777" w:rsidR="00142701" w:rsidRPr="00142701" w:rsidRDefault="007F0F35" w:rsidP="007F0F35">
      <w:pPr>
        <w:pStyle w:val="Heading2"/>
        <w:rPr>
          <w:rStyle w:val="StyleUnderline"/>
          <w:highlight w:val="yellow"/>
        </w:rPr>
      </w:pPr>
      <w:r w:rsidRPr="00142701">
        <w:lastRenderedPageBreak/>
        <w:t>Case</w:t>
      </w:r>
    </w:p>
    <w:p w14:paraId="4004B7D7" w14:textId="77777777" w:rsidR="00142701" w:rsidRPr="00142701" w:rsidRDefault="007F0F35" w:rsidP="007F0F35">
      <w:pPr>
        <w:pStyle w:val="Heading3"/>
        <w:rPr>
          <w:rStyle w:val="StyleUnderline"/>
          <w:highlight w:val="yellow"/>
        </w:rPr>
      </w:pPr>
      <w:r w:rsidRPr="00142701">
        <w:lastRenderedPageBreak/>
        <w:t>Presumption---Affirmation---1NC</w:t>
      </w:r>
    </w:p>
    <w:p w14:paraId="74747F9B" w14:textId="77777777" w:rsidR="00142701" w:rsidRPr="00142701" w:rsidRDefault="007F0F35" w:rsidP="007F0F35">
      <w:pPr>
        <w:pStyle w:val="Heading4"/>
        <w:rPr>
          <w:rStyle w:val="StyleUnderline"/>
          <w:highlight w:val="yellow"/>
        </w:rPr>
      </w:pPr>
      <w:bookmarkStart w:id="1" w:name="_Hlk212583472"/>
      <w:r w:rsidRPr="00142701">
        <w:rPr>
          <w:u w:val="single"/>
        </w:rPr>
        <w:t>VOTE NEG</w:t>
      </w:r>
      <w:r w:rsidRPr="00142701">
        <w:t>---the ballot does not “</w:t>
      </w:r>
      <w:r w:rsidRPr="00142701">
        <w:rPr>
          <w:u w:val="single"/>
        </w:rPr>
        <w:t>affirm</w:t>
      </w:r>
      <w:r w:rsidRPr="00142701">
        <w:t xml:space="preserve">” anything beyond which side did the </w:t>
      </w:r>
      <w:r w:rsidRPr="00142701">
        <w:rPr>
          <w:u w:val="single"/>
        </w:rPr>
        <w:t>better debating</w:t>
      </w:r>
      <w:r w:rsidRPr="00142701">
        <w:t xml:space="preserve"> in a </w:t>
      </w:r>
      <w:r w:rsidRPr="00142701">
        <w:rPr>
          <w:u w:val="single"/>
        </w:rPr>
        <w:t>fair</w:t>
      </w:r>
      <w:r w:rsidRPr="00142701">
        <w:t xml:space="preserve"> competitive environment.</w:t>
      </w:r>
    </w:p>
    <w:p w14:paraId="2EA9DCEC" w14:textId="27E8B565" w:rsidR="00142701" w:rsidRPr="00142701" w:rsidRDefault="007F0F35" w:rsidP="007F0F35">
      <w:pPr>
        <w:pStyle w:val="Heading4"/>
        <w:rPr>
          <w:rStyle w:val="StyleUnderline"/>
          <w:highlight w:val="yellow"/>
        </w:rPr>
      </w:pPr>
      <w:r w:rsidRPr="00142701">
        <w:rPr>
          <w:u w:val="single"/>
        </w:rPr>
        <w:t>If</w:t>
      </w:r>
      <w:r w:rsidRPr="00142701">
        <w:t xml:space="preserve"> the ballot affirms anything </w:t>
      </w:r>
      <w:r w:rsidRPr="00142701">
        <w:rPr>
          <w:u w:val="single"/>
        </w:rPr>
        <w:t>beyond that</w:t>
      </w:r>
      <w:r w:rsidRPr="00142701">
        <w:t xml:space="preserve">, </w:t>
      </w:r>
      <w:r w:rsidRPr="00142701">
        <w:rPr>
          <w:u w:val="single"/>
        </w:rPr>
        <w:t>vote NEG</w:t>
      </w:r>
      <w:r w:rsidRPr="00142701">
        <w:t xml:space="preserve"> to endorse </w:t>
      </w:r>
      <w:r w:rsidR="00142701">
        <w:t>black breath</w:t>
      </w:r>
      <w:r w:rsidRPr="00142701">
        <w:t xml:space="preserve"> in all cases </w:t>
      </w:r>
      <w:r w:rsidRPr="00142701">
        <w:rPr>
          <w:u w:val="single"/>
        </w:rPr>
        <w:t>except</w:t>
      </w:r>
      <w:r w:rsidRPr="00142701">
        <w:t xml:space="preserve"> voting AFF in </w:t>
      </w:r>
      <w:r w:rsidRPr="00142701">
        <w:rPr>
          <w:u w:val="single"/>
        </w:rPr>
        <w:t>this debate</w:t>
      </w:r>
      <w:r w:rsidRPr="00142701">
        <w:t>.</w:t>
      </w:r>
      <w:bookmarkEnd w:id="1"/>
    </w:p>
    <w:p w14:paraId="52ABCF4C" w14:textId="77777777" w:rsidR="00142701" w:rsidRPr="00142701" w:rsidRDefault="007F0F35" w:rsidP="007F0F35">
      <w:pPr>
        <w:pStyle w:val="Heading3"/>
        <w:rPr>
          <w:rStyle w:val="StyleUnderline"/>
          <w:highlight w:val="yellow"/>
        </w:rPr>
      </w:pPr>
      <w:r w:rsidRPr="00142701">
        <w:lastRenderedPageBreak/>
        <w:t>1NC---Labor Good</w:t>
      </w:r>
    </w:p>
    <w:p w14:paraId="3FACA6B0" w14:textId="77777777" w:rsidR="00142701" w:rsidRPr="00142701" w:rsidRDefault="007F0F35" w:rsidP="007F0F35">
      <w:pPr>
        <w:pStyle w:val="Heading4"/>
        <w:rPr>
          <w:rStyle w:val="StyleUnderline"/>
          <w:highlight w:val="yellow"/>
        </w:rPr>
      </w:pPr>
      <w:r w:rsidRPr="00142701">
        <w:t xml:space="preserve">Labor law </w:t>
      </w:r>
      <w:r w:rsidRPr="00142701">
        <w:rPr>
          <w:u w:val="single"/>
        </w:rPr>
        <w:t>systemically rebalances</w:t>
      </w:r>
      <w:r w:rsidRPr="00142701">
        <w:t xml:space="preserve"> economic and political power towards </w:t>
      </w:r>
      <w:r w:rsidRPr="00142701">
        <w:rPr>
          <w:u w:val="single"/>
        </w:rPr>
        <w:t>mass movements</w:t>
      </w:r>
      <w:r w:rsidRPr="00142701">
        <w:t xml:space="preserve">. Legal mechanisms to facilitate </w:t>
      </w:r>
      <w:r w:rsidRPr="00142701">
        <w:rPr>
          <w:u w:val="single"/>
        </w:rPr>
        <w:t>countervailing power</w:t>
      </w:r>
      <w:r w:rsidRPr="00142701">
        <w:t xml:space="preserve"> are </w:t>
      </w:r>
      <w:r w:rsidRPr="00142701">
        <w:rPr>
          <w:u w:val="single"/>
        </w:rPr>
        <w:t>prerequisites</w:t>
      </w:r>
      <w:r w:rsidRPr="00142701">
        <w:t xml:space="preserve"> to </w:t>
      </w:r>
      <w:r w:rsidRPr="00142701">
        <w:rPr>
          <w:u w:val="single"/>
        </w:rPr>
        <w:t>any</w:t>
      </w:r>
      <w:r w:rsidRPr="00142701">
        <w:t xml:space="preserve"> agenda for political change. </w:t>
      </w:r>
    </w:p>
    <w:p w14:paraId="1A756989" w14:textId="77777777" w:rsidR="00142701" w:rsidRPr="00142701" w:rsidRDefault="007F0F35" w:rsidP="007F0F35">
      <w:pPr>
        <w:rPr>
          <w:rStyle w:val="StyleUnderline"/>
          <w:highlight w:val="yellow"/>
        </w:rPr>
      </w:pPr>
      <w:r w:rsidRPr="00142701">
        <w:t xml:space="preserve">Kate </w:t>
      </w:r>
      <w:r w:rsidRPr="00142701">
        <w:rPr>
          <w:rStyle w:val="Style13ptBold"/>
        </w:rPr>
        <w:t>Andrias 21</w:t>
      </w:r>
      <w:r w:rsidRPr="00142701">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142701">
        <w:rPr>
          <w:i/>
          <w:iCs/>
        </w:rPr>
        <w:t>The Yale Law Journal</w:t>
      </w:r>
      <w:r w:rsidRPr="00142701">
        <w:t>, vol. 130, no. 3, pp. 575-583, https://www.yalelawjournal.org/article/constructing-countervailing-power-law-and-organizing-in-an-era-of-political-inequality.</w:t>
      </w:r>
    </w:p>
    <w:p w14:paraId="335C8301" w14:textId="77777777" w:rsidR="00142701" w:rsidRPr="00142701" w:rsidRDefault="007F0F35" w:rsidP="007F0F35">
      <w:pPr>
        <w:rPr>
          <w:rStyle w:val="StyleUnderline"/>
          <w:highlight w:val="yellow"/>
        </w:rPr>
      </w:pPr>
      <w:r w:rsidRPr="00142701">
        <w:rPr>
          <w:sz w:val="16"/>
          <w:szCs w:val="16"/>
        </w:rPr>
        <w:t xml:space="preserve">What </w:t>
      </w:r>
      <w:r w:rsidRPr="00142701">
        <w:rPr>
          <w:rStyle w:val="StyleUnderline"/>
        </w:rPr>
        <w:t>we propose</w:t>
      </w:r>
      <w:r w:rsidRPr="00142701">
        <w:rPr>
          <w:sz w:val="16"/>
          <w:szCs w:val="16"/>
        </w:rPr>
        <w:t xml:space="preserve"> are </w:t>
      </w:r>
      <w:r w:rsidRPr="00142701">
        <w:rPr>
          <w:rStyle w:val="Emphasis"/>
          <w:highlight w:val="yellow"/>
        </w:rPr>
        <w:t>legal interventions</w:t>
      </w:r>
      <w:r w:rsidRPr="00142701">
        <w:rPr>
          <w:sz w:val="16"/>
          <w:szCs w:val="16"/>
        </w:rPr>
        <w:t xml:space="preserve"> of a different sort but </w:t>
      </w:r>
      <w:r w:rsidRPr="00142701">
        <w:rPr>
          <w:rStyle w:val="StyleUnderline"/>
        </w:rPr>
        <w:t>with the</w:t>
      </w:r>
      <w:r w:rsidRPr="00142701">
        <w:rPr>
          <w:sz w:val="16"/>
          <w:szCs w:val="16"/>
        </w:rPr>
        <w:t xml:space="preserve"> related </w:t>
      </w:r>
      <w:r w:rsidRPr="00142701">
        <w:rPr>
          <w:rStyle w:val="StyleUnderline"/>
        </w:rPr>
        <w:t xml:space="preserve">goal of </w:t>
      </w:r>
      <w:r w:rsidRPr="00142701">
        <w:rPr>
          <w:rStyle w:val="Emphasis"/>
          <w:highlight w:val="yellow"/>
        </w:rPr>
        <w:t>rebalanc</w:t>
      </w:r>
      <w:r w:rsidRPr="00142701">
        <w:rPr>
          <w:rStyle w:val="Emphasis"/>
        </w:rPr>
        <w:t xml:space="preserve">ing </w:t>
      </w:r>
      <w:r w:rsidRPr="00142701">
        <w:rPr>
          <w:rStyle w:val="Emphasis"/>
          <w:highlight w:val="yellow"/>
        </w:rPr>
        <w:t>political power</w:t>
      </w:r>
      <w:r w:rsidRPr="00142701">
        <w:rPr>
          <w:rStyle w:val="StyleUnderline"/>
          <w:highlight w:val="yellow"/>
        </w:rPr>
        <w:t xml:space="preserve"> in the direction of</w:t>
      </w:r>
      <w:r w:rsidRPr="00142701">
        <w:rPr>
          <w:rStyle w:val="StyleUnderline"/>
        </w:rPr>
        <w:t xml:space="preserve"> </w:t>
      </w:r>
      <w:r w:rsidRPr="00142701">
        <w:rPr>
          <w:rStyle w:val="Emphasis"/>
        </w:rPr>
        <w:t>political equality</w:t>
      </w:r>
      <w:r w:rsidRPr="00142701">
        <w:rPr>
          <w:sz w:val="16"/>
          <w:szCs w:val="16"/>
        </w:rPr>
        <w:t xml:space="preserve">. In essence, we suggest multiple ways that the </w:t>
      </w:r>
      <w:r w:rsidRPr="00142701">
        <w:rPr>
          <w:rStyle w:val="StyleUnderline"/>
        </w:rPr>
        <w:t>law</w:t>
      </w:r>
      <w:r w:rsidRPr="00142701">
        <w:rPr>
          <w:sz w:val="16"/>
          <w:szCs w:val="16"/>
        </w:rPr>
        <w:t xml:space="preserve"> might </w:t>
      </w:r>
      <w:r w:rsidRPr="00142701">
        <w:rPr>
          <w:rStyle w:val="StyleUnderline"/>
        </w:rPr>
        <w:t xml:space="preserve">enable </w:t>
      </w:r>
      <w:r w:rsidRPr="00142701">
        <w:rPr>
          <w:rStyle w:val="Emphasis"/>
          <w:highlight w:val="yellow"/>
        </w:rPr>
        <w:t>low</w:t>
      </w:r>
      <w:r w:rsidRPr="00142701">
        <w:rPr>
          <w:rStyle w:val="StyleUnderline"/>
          <w:highlight w:val="yellow"/>
        </w:rPr>
        <w:t xml:space="preserve">- </w:t>
      </w:r>
      <w:r w:rsidRPr="00142701">
        <w:rPr>
          <w:rStyle w:val="StyleUnderline"/>
        </w:rPr>
        <w:t xml:space="preserve">and </w:t>
      </w:r>
      <w:r w:rsidRPr="00142701">
        <w:rPr>
          <w:rStyle w:val="Emphasis"/>
        </w:rPr>
        <w:t>middle</w:t>
      </w:r>
      <w:r w:rsidRPr="00142701">
        <w:rPr>
          <w:rStyle w:val="Emphasis"/>
          <w:highlight w:val="yellow"/>
        </w:rPr>
        <w:t>-income</w:t>
      </w:r>
      <w:r w:rsidRPr="00142701">
        <w:rPr>
          <w:rStyle w:val="StyleUnderline"/>
          <w:highlight w:val="yellow"/>
        </w:rPr>
        <w:t xml:space="preserve"> </w:t>
      </w:r>
      <w:r w:rsidRPr="00142701">
        <w:rPr>
          <w:rStyle w:val="StyleUnderline"/>
        </w:rPr>
        <w:t>people</w:t>
      </w:r>
      <w:r w:rsidRPr="00142701">
        <w:rPr>
          <w:rStyle w:val="StyleUnderline"/>
          <w:highlight w:val="yellow"/>
        </w:rPr>
        <w:t xml:space="preserve"> to </w:t>
      </w:r>
      <w:r w:rsidRPr="00142701">
        <w:rPr>
          <w:rStyle w:val="Emphasis"/>
          <w:highlight w:val="yellow"/>
        </w:rPr>
        <w:t>build organizations</w:t>
      </w:r>
      <w:r w:rsidRPr="00142701">
        <w:rPr>
          <w:rStyle w:val="StyleUnderline"/>
        </w:rPr>
        <w:t xml:space="preserve"> </w:t>
      </w:r>
      <w:r w:rsidRPr="00142701">
        <w:rPr>
          <w:rStyle w:val="StyleUnderline"/>
          <w:highlight w:val="yellow"/>
        </w:rPr>
        <w:t xml:space="preserve">with </w:t>
      </w:r>
      <w:r w:rsidRPr="00142701">
        <w:rPr>
          <w:rStyle w:val="Emphasis"/>
        </w:rPr>
        <w:t xml:space="preserve">political </w:t>
      </w:r>
      <w:r w:rsidRPr="00142701">
        <w:rPr>
          <w:rStyle w:val="Emphasis"/>
          <w:highlight w:val="yellow"/>
        </w:rPr>
        <w:t>power</w:t>
      </w:r>
      <w:r w:rsidRPr="00142701">
        <w:rPr>
          <w:sz w:val="16"/>
          <w:szCs w:val="16"/>
        </w:rPr>
        <w:t xml:space="preserve">—organizations </w:t>
      </w:r>
      <w:r w:rsidRPr="00142701">
        <w:rPr>
          <w:rStyle w:val="StyleUnderline"/>
        </w:rPr>
        <w:t xml:space="preserve">aiming to </w:t>
      </w:r>
      <w:r w:rsidRPr="00142701">
        <w:rPr>
          <w:rStyle w:val="Emphasis"/>
        </w:rPr>
        <w:t>increase</w:t>
      </w:r>
      <w:r w:rsidRPr="00142701">
        <w:rPr>
          <w:rStyle w:val="StyleUnderline"/>
        </w:rPr>
        <w:t xml:space="preserve"> the </w:t>
      </w:r>
      <w:r w:rsidRPr="00142701">
        <w:rPr>
          <w:rStyle w:val="Emphasis"/>
        </w:rPr>
        <w:t>responsiveness</w:t>
      </w:r>
      <w:r w:rsidRPr="00142701">
        <w:rPr>
          <w:rStyle w:val="StyleUnderline"/>
        </w:rPr>
        <w:t xml:space="preserve"> of </w:t>
      </w:r>
      <w:r w:rsidRPr="00142701">
        <w:rPr>
          <w:rStyle w:val="Emphasis"/>
        </w:rPr>
        <w:t>government</w:t>
      </w:r>
      <w:r w:rsidRPr="00142701">
        <w:rPr>
          <w:rStyle w:val="StyleUnderline"/>
        </w:rPr>
        <w:t xml:space="preserve"> to the </w:t>
      </w:r>
      <w:r w:rsidRPr="00142701">
        <w:rPr>
          <w:rStyle w:val="Emphasis"/>
        </w:rPr>
        <w:t>policy preferences</w:t>
      </w:r>
      <w:r w:rsidRPr="00142701">
        <w:rPr>
          <w:rStyle w:val="StyleUnderline"/>
        </w:rPr>
        <w:t xml:space="preserve"> of low- and middle-income Americans, while at the same time </w:t>
      </w:r>
      <w:r w:rsidRPr="00142701">
        <w:rPr>
          <w:rStyle w:val="Emphasis"/>
        </w:rPr>
        <w:t>shifting power relations</w:t>
      </w:r>
      <w:r w:rsidRPr="00142701">
        <w:rPr>
          <w:rStyle w:val="StyleUnderline"/>
        </w:rPr>
        <w:t xml:space="preserve"> between </w:t>
      </w:r>
      <w:r w:rsidRPr="00142701">
        <w:rPr>
          <w:rStyle w:val="Emphasis"/>
        </w:rPr>
        <w:t>powerless individuals</w:t>
      </w:r>
      <w:r w:rsidRPr="00142701">
        <w:rPr>
          <w:rStyle w:val="StyleUnderline"/>
        </w:rPr>
        <w:t xml:space="preserve"> and </w:t>
      </w:r>
      <w:r w:rsidRPr="00142701">
        <w:rPr>
          <w:rStyle w:val="Emphasis"/>
        </w:rPr>
        <w:t>powerful economic actors</w:t>
      </w:r>
      <w:r w:rsidRPr="00142701">
        <w:rPr>
          <w:rStyle w:val="StyleUnderline"/>
        </w:rPr>
        <w:t xml:space="preserve"> like </w:t>
      </w:r>
      <w:r w:rsidRPr="00142701">
        <w:rPr>
          <w:rStyle w:val="Emphasis"/>
        </w:rPr>
        <w:t>employers</w:t>
      </w:r>
      <w:r w:rsidRPr="00142701">
        <w:rPr>
          <w:rStyle w:val="StyleUnderline"/>
        </w:rPr>
        <w:t xml:space="preserve">, </w:t>
      </w:r>
      <w:r w:rsidRPr="00142701">
        <w:rPr>
          <w:rStyle w:val="Emphasis"/>
        </w:rPr>
        <w:t>landlords</w:t>
      </w:r>
      <w:r w:rsidRPr="00142701">
        <w:rPr>
          <w:rStyle w:val="StyleUnderline"/>
        </w:rPr>
        <w:t xml:space="preserve">, </w:t>
      </w:r>
      <w:r w:rsidRPr="00142701">
        <w:rPr>
          <w:rStyle w:val="Emphasis"/>
        </w:rPr>
        <w:t>welfare agencies</w:t>
      </w:r>
      <w:r w:rsidRPr="00142701">
        <w:rPr>
          <w:rStyle w:val="StyleUnderline"/>
        </w:rPr>
        <w:t xml:space="preserve">, and </w:t>
      </w:r>
      <w:r w:rsidRPr="00142701">
        <w:rPr>
          <w:rStyle w:val="Emphasis"/>
        </w:rPr>
        <w:t>banks</w:t>
      </w:r>
      <w:r w:rsidRPr="00142701">
        <w:rPr>
          <w:rStyle w:val="StyleUnderline"/>
        </w:rPr>
        <w:t xml:space="preserve">. </w:t>
      </w:r>
      <w:r w:rsidRPr="00142701">
        <w:rPr>
          <w:rStyle w:val="StyleUnderline"/>
          <w:highlight w:val="yellow"/>
        </w:rPr>
        <w:t>These organizations</w:t>
      </w:r>
      <w:r w:rsidRPr="00142701">
        <w:rPr>
          <w:rStyle w:val="StyleUnderline"/>
        </w:rPr>
        <w:t xml:space="preserve"> would </w:t>
      </w:r>
      <w:r w:rsidRPr="00142701">
        <w:rPr>
          <w:rStyle w:val="Emphasis"/>
        </w:rPr>
        <w:t>aggregate</w:t>
      </w:r>
      <w:r w:rsidRPr="00142701">
        <w:rPr>
          <w:rStyle w:val="StyleUnderline"/>
        </w:rPr>
        <w:t xml:space="preserve"> the </w:t>
      </w:r>
      <w:r w:rsidRPr="00142701">
        <w:rPr>
          <w:rStyle w:val="Emphasis"/>
        </w:rPr>
        <w:t>political voice</w:t>
      </w:r>
      <w:r w:rsidRPr="00142701">
        <w:rPr>
          <w:rStyle w:val="StyleUnderline"/>
        </w:rPr>
        <w:t xml:space="preserve"> and </w:t>
      </w:r>
      <w:r w:rsidRPr="00142701">
        <w:rPr>
          <w:rStyle w:val="Emphasis"/>
        </w:rPr>
        <w:t>resources</w:t>
      </w:r>
      <w:r w:rsidRPr="00142701">
        <w:rPr>
          <w:sz w:val="16"/>
          <w:szCs w:val="16"/>
        </w:rPr>
        <w:t>—financial and human—</w:t>
      </w:r>
      <w:r w:rsidRPr="00142701">
        <w:rPr>
          <w:rStyle w:val="StyleUnderline"/>
        </w:rPr>
        <w:t xml:space="preserve">of their members. It is through such </w:t>
      </w:r>
      <w:r w:rsidRPr="00142701">
        <w:rPr>
          <w:rStyle w:val="Emphasis"/>
        </w:rPr>
        <w:t>aggregation</w:t>
      </w:r>
      <w:r w:rsidRPr="00142701">
        <w:rPr>
          <w:rStyle w:val="StyleUnderline"/>
        </w:rPr>
        <w:t xml:space="preserve"> that these organizations would </w:t>
      </w:r>
      <w:r w:rsidRPr="00142701">
        <w:rPr>
          <w:rStyle w:val="Emphasis"/>
        </w:rPr>
        <w:t>amass political power</w:t>
      </w:r>
      <w:r w:rsidRPr="00142701">
        <w:rPr>
          <w:rStyle w:val="StyleUnderline"/>
        </w:rPr>
        <w:t xml:space="preserve"> and could thereby </w:t>
      </w:r>
      <w:r w:rsidRPr="00142701">
        <w:rPr>
          <w:rStyle w:val="StyleUnderline"/>
          <w:highlight w:val="yellow"/>
        </w:rPr>
        <w:t xml:space="preserve">serve as a </w:t>
      </w:r>
      <w:r w:rsidRPr="00142701">
        <w:rPr>
          <w:rStyle w:val="Emphasis"/>
          <w:highlight w:val="yellow"/>
        </w:rPr>
        <w:t>counterweight</w:t>
      </w:r>
      <w:r w:rsidRPr="00142701">
        <w:rPr>
          <w:rStyle w:val="StyleUnderline"/>
          <w:highlight w:val="yellow"/>
        </w:rPr>
        <w:t xml:space="preserve"> to</w:t>
      </w:r>
      <w:r w:rsidRPr="00142701">
        <w:rPr>
          <w:sz w:val="16"/>
          <w:szCs w:val="16"/>
        </w:rPr>
        <w:t xml:space="preserve"> the </w:t>
      </w:r>
      <w:r w:rsidRPr="00142701">
        <w:rPr>
          <w:rStyle w:val="Emphasis"/>
        </w:rPr>
        <w:t>political influence</w:t>
      </w:r>
      <w:r w:rsidRPr="00142701">
        <w:rPr>
          <w:rStyle w:val="StyleUnderline"/>
        </w:rPr>
        <w:t xml:space="preserve"> that flows from</w:t>
      </w:r>
      <w:r w:rsidRPr="00142701">
        <w:rPr>
          <w:rStyle w:val="StyleUnderline"/>
          <w:highlight w:val="yellow"/>
        </w:rPr>
        <w:t xml:space="preserve"> </w:t>
      </w:r>
      <w:r w:rsidRPr="00142701">
        <w:rPr>
          <w:rStyle w:val="Emphasis"/>
          <w:highlight w:val="yellow"/>
        </w:rPr>
        <w:t>wealth</w:t>
      </w:r>
      <w:r w:rsidRPr="00142701">
        <w:rPr>
          <w:sz w:val="16"/>
          <w:szCs w:val="16"/>
        </w:rPr>
        <w:t xml:space="preserve">. As Joshua Cohen and Joel Rogers have explained, </w:t>
      </w:r>
    </w:p>
    <w:p w14:paraId="38DFC64E" w14:textId="77777777" w:rsidR="00142701" w:rsidRPr="00142701" w:rsidRDefault="007F0F35" w:rsidP="007F0F35">
      <w:pPr>
        <w:rPr>
          <w:rStyle w:val="StyleUnderline"/>
          <w:highlight w:val="yellow"/>
        </w:rPr>
      </w:pPr>
      <w:r w:rsidRPr="00142701">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2FB31880" w14:textId="77777777" w:rsidR="00142701" w:rsidRPr="00142701" w:rsidRDefault="007F0F35" w:rsidP="007F0F35">
      <w:pPr>
        <w:rPr>
          <w:rStyle w:val="StyleUnderline"/>
          <w:highlight w:val="yellow"/>
        </w:rPr>
      </w:pPr>
      <w:r w:rsidRPr="00142701">
        <w:rPr>
          <w:sz w:val="16"/>
          <w:szCs w:val="16"/>
        </w:rPr>
        <w:t>The closest extant analogue to what we propose in this Article is federal labor law. As we have explained previously, “</w:t>
      </w:r>
      <w:r w:rsidRPr="00142701">
        <w:rPr>
          <w:rStyle w:val="StyleUnderline"/>
        </w:rPr>
        <w:t xml:space="preserve">In the </w:t>
      </w:r>
      <w:r w:rsidRPr="00142701">
        <w:rPr>
          <w:rStyle w:val="Emphasis"/>
        </w:rPr>
        <w:t>U</w:t>
      </w:r>
      <w:r w:rsidRPr="00142701">
        <w:rPr>
          <w:rStyle w:val="StyleUnderline"/>
        </w:rPr>
        <w:t xml:space="preserve">nited </w:t>
      </w:r>
      <w:r w:rsidRPr="00142701">
        <w:rPr>
          <w:rStyle w:val="Emphasis"/>
        </w:rPr>
        <w:t>S</w:t>
      </w:r>
      <w:r w:rsidRPr="00142701">
        <w:rPr>
          <w:rStyle w:val="StyleUnderline"/>
        </w:rPr>
        <w:t xml:space="preserve">tates, </w:t>
      </w:r>
      <w:r w:rsidRPr="00142701">
        <w:rPr>
          <w:rStyle w:val="StyleUnderline"/>
          <w:highlight w:val="yellow"/>
        </w:rPr>
        <w:t xml:space="preserve">the </w:t>
      </w:r>
      <w:r w:rsidRPr="00142701">
        <w:rPr>
          <w:rStyle w:val="Emphasis"/>
          <w:highlight w:val="yellow"/>
        </w:rPr>
        <w:t>legal regime</w:t>
      </w:r>
      <w:r w:rsidRPr="00142701">
        <w:rPr>
          <w:rStyle w:val="StyleUnderline"/>
          <w:highlight w:val="yellow"/>
        </w:rPr>
        <w:t xml:space="preserve"> </w:t>
      </w:r>
      <w:r w:rsidRPr="00142701">
        <w:rPr>
          <w:rStyle w:val="StyleUnderline"/>
        </w:rPr>
        <w:t xml:space="preserve">that has </w:t>
      </w:r>
      <w:r w:rsidRPr="00142701">
        <w:rPr>
          <w:rStyle w:val="Emphasis"/>
          <w:highlight w:val="yellow"/>
        </w:rPr>
        <w:t>most successfully facilitated</w:t>
      </w:r>
      <w:r w:rsidRPr="00142701">
        <w:rPr>
          <w:rStyle w:val="StyleUnderline"/>
        </w:rPr>
        <w:t xml:space="preserve"> lower- and middle-class political </w:t>
      </w:r>
      <w:r w:rsidRPr="00142701">
        <w:rPr>
          <w:rStyle w:val="StyleUnderline"/>
          <w:highlight w:val="yellow"/>
        </w:rPr>
        <w:t xml:space="preserve">organizing </w:t>
      </w:r>
      <w:r w:rsidRPr="00142701">
        <w:rPr>
          <w:rStyle w:val="StyleUnderline"/>
        </w:rPr>
        <w:t xml:space="preserve">has been </w:t>
      </w:r>
      <w:r w:rsidRPr="00142701">
        <w:rPr>
          <w:rStyle w:val="Emphasis"/>
          <w:highlight w:val="yellow"/>
        </w:rPr>
        <w:t>labor law</w:t>
      </w:r>
      <w:r w:rsidRPr="00142701">
        <w:rPr>
          <w:rStyle w:val="StyleUnderline"/>
        </w:rPr>
        <w:t>.</w:t>
      </w:r>
      <w:r w:rsidRPr="00142701">
        <w:rPr>
          <w:sz w:val="16"/>
          <w:szCs w:val="16"/>
        </w:rPr>
        <w:t xml:space="preserve">”128 Despite its many flaws, which we explore below, </w:t>
      </w:r>
      <w:r w:rsidRPr="00142701">
        <w:rPr>
          <w:rStyle w:val="StyleUnderline"/>
        </w:rPr>
        <w:t xml:space="preserve">labor law has helped workers build </w:t>
      </w:r>
      <w:r w:rsidRPr="00142701">
        <w:rPr>
          <w:rStyle w:val="Emphasis"/>
        </w:rPr>
        <w:t>powerful political organizations</w:t>
      </w:r>
      <w:r w:rsidRPr="00142701">
        <w:rPr>
          <w:sz w:val="16"/>
          <w:szCs w:val="16"/>
        </w:rPr>
        <w:t xml:space="preserve"> (i.e., labor unions) through several basic mechanisms. First, </w:t>
      </w:r>
      <w:r w:rsidRPr="00142701">
        <w:rPr>
          <w:rStyle w:val="StyleUnderline"/>
          <w:highlight w:val="yellow"/>
        </w:rPr>
        <w:t>labor law</w:t>
      </w:r>
      <w:r w:rsidRPr="00142701">
        <w:rPr>
          <w:sz w:val="16"/>
          <w:szCs w:val="16"/>
        </w:rPr>
        <w:t xml:space="preserve"> explicitly </w:t>
      </w:r>
      <w:r w:rsidRPr="00142701">
        <w:rPr>
          <w:rStyle w:val="StyleUnderline"/>
          <w:highlight w:val="yellow"/>
        </w:rPr>
        <w:t xml:space="preserve">grants workers the </w:t>
      </w:r>
      <w:r w:rsidRPr="00142701">
        <w:rPr>
          <w:rStyle w:val="Emphasis"/>
          <w:highlight w:val="yellow"/>
        </w:rPr>
        <w:t>right to organize</w:t>
      </w:r>
      <w:r w:rsidRPr="00142701">
        <w:rPr>
          <w:rStyle w:val="StyleUnderline"/>
          <w:highlight w:val="yellow"/>
        </w:rPr>
        <w:t xml:space="preserve"> and </w:t>
      </w:r>
      <w:r w:rsidRPr="00142701">
        <w:rPr>
          <w:rStyle w:val="Emphasis"/>
          <w:highlight w:val="yellow"/>
        </w:rPr>
        <w:t>strike</w:t>
      </w:r>
      <w:r w:rsidRPr="00142701">
        <w:rPr>
          <w:rStyle w:val="StyleUnderline"/>
          <w:highlight w:val="yellow"/>
        </w:rPr>
        <w:t xml:space="preserve">, creating </w:t>
      </w:r>
      <w:r w:rsidRPr="00142701">
        <w:rPr>
          <w:rStyle w:val="StyleUnderline"/>
        </w:rPr>
        <w:t>a “</w:t>
      </w:r>
      <w:r w:rsidRPr="00142701">
        <w:rPr>
          <w:rStyle w:val="Emphasis"/>
        </w:rPr>
        <w:t>frame</w:t>
      </w:r>
      <w:r w:rsidRPr="00142701">
        <w:rPr>
          <w:rStyle w:val="StyleUnderline"/>
        </w:rPr>
        <w:t xml:space="preserve">” for </w:t>
      </w:r>
      <w:r w:rsidRPr="00142701">
        <w:rPr>
          <w:rStyle w:val="Emphasis"/>
          <w:highlight w:val="yellow"/>
        </w:rPr>
        <w:t>collective action</w:t>
      </w:r>
      <w:r w:rsidRPr="00142701">
        <w:rPr>
          <w:sz w:val="16"/>
          <w:szCs w:val="16"/>
        </w:rPr>
        <w:t xml:space="preserve">. Second, </w:t>
      </w:r>
      <w:r w:rsidRPr="00142701">
        <w:rPr>
          <w:rStyle w:val="StyleUnderline"/>
          <w:highlight w:val="yellow"/>
        </w:rPr>
        <w:t>labor law</w:t>
      </w:r>
      <w:r w:rsidRPr="00142701">
        <w:rPr>
          <w:rStyle w:val="StyleUnderline"/>
        </w:rPr>
        <w:t xml:space="preserve"> has </w:t>
      </w:r>
      <w:r w:rsidRPr="00142701">
        <w:rPr>
          <w:rStyle w:val="Emphasis"/>
        </w:rPr>
        <w:t>historically</w:t>
      </w:r>
      <w:r w:rsidRPr="00142701">
        <w:rPr>
          <w:rStyle w:val="StyleUnderline"/>
        </w:rPr>
        <w:t xml:space="preserve"> </w:t>
      </w:r>
      <w:r w:rsidRPr="00142701">
        <w:rPr>
          <w:rStyle w:val="StyleUnderline"/>
          <w:highlight w:val="yellow"/>
        </w:rPr>
        <w:t>provide</w:t>
      </w:r>
      <w:r w:rsidRPr="00142701">
        <w:rPr>
          <w:rStyle w:val="StyleUnderline"/>
        </w:rPr>
        <w:t xml:space="preserve">d </w:t>
      </w:r>
      <w:r w:rsidRPr="00142701">
        <w:rPr>
          <w:rStyle w:val="StyleUnderline"/>
          <w:highlight w:val="yellow"/>
        </w:rPr>
        <w:t>workers with</w:t>
      </w:r>
      <w:r w:rsidRPr="00142701">
        <w:rPr>
          <w:rStyle w:val="StyleUnderline"/>
        </w:rPr>
        <w:t xml:space="preserve"> a </w:t>
      </w:r>
      <w:r w:rsidRPr="00142701">
        <w:rPr>
          <w:rStyle w:val="Emphasis"/>
        </w:rPr>
        <w:t>viable</w:t>
      </w:r>
      <w:r w:rsidRPr="00142701">
        <w:rPr>
          <w:rStyle w:val="StyleUnderline"/>
        </w:rPr>
        <w:t xml:space="preserve"> and </w:t>
      </w:r>
      <w:r w:rsidRPr="00142701">
        <w:rPr>
          <w:rStyle w:val="Emphasis"/>
        </w:rPr>
        <w:t xml:space="preserve">sustainable organizational </w:t>
      </w:r>
      <w:r w:rsidRPr="00142701">
        <w:rPr>
          <w:rStyle w:val="Emphasis"/>
          <w:highlight w:val="yellow"/>
        </w:rPr>
        <w:t>funding</w:t>
      </w:r>
      <w:r w:rsidRPr="00142701">
        <w:rPr>
          <w:rStyle w:val="Emphasis"/>
        </w:rPr>
        <w:t xml:space="preserve"> mechanism</w:t>
      </w:r>
      <w:r w:rsidRPr="00142701">
        <w:rPr>
          <w:rStyle w:val="StyleUnderline"/>
        </w:rPr>
        <w:t xml:space="preserve"> by requiring employers to </w:t>
      </w:r>
      <w:r w:rsidRPr="00142701">
        <w:rPr>
          <w:rStyle w:val="Emphasis"/>
        </w:rPr>
        <w:t>bargain</w:t>
      </w:r>
      <w:r w:rsidRPr="00142701">
        <w:rPr>
          <w:rStyle w:val="StyleUnderline"/>
        </w:rPr>
        <w:t xml:space="preserve"> over </w:t>
      </w:r>
      <w:r w:rsidRPr="00142701">
        <w:rPr>
          <w:rStyle w:val="Emphasis"/>
        </w:rPr>
        <w:t>payroll-deduction systems</w:t>
      </w:r>
      <w:r w:rsidRPr="00142701">
        <w:rPr>
          <w:sz w:val="16"/>
          <w:szCs w:val="16"/>
        </w:rPr>
        <w:t xml:space="preserve">, and </w:t>
      </w:r>
      <w:r w:rsidRPr="00142701">
        <w:rPr>
          <w:rStyle w:val="StyleUnderline"/>
        </w:rPr>
        <w:t xml:space="preserve">it has provided workers </w:t>
      </w:r>
      <w:r w:rsidRPr="00142701">
        <w:rPr>
          <w:rStyle w:val="StyleUnderline"/>
          <w:highlight w:val="yellow"/>
        </w:rPr>
        <w:t>access to</w:t>
      </w:r>
      <w:r w:rsidRPr="00142701">
        <w:rPr>
          <w:rStyle w:val="StyleUnderline"/>
        </w:rPr>
        <w:t xml:space="preserve"> some of the </w:t>
      </w:r>
      <w:r w:rsidRPr="00142701">
        <w:rPr>
          <w:rStyle w:val="Emphasis"/>
          <w:highlight w:val="yellow"/>
        </w:rPr>
        <w:t>info</w:t>
      </w:r>
      <w:r w:rsidRPr="00142701">
        <w:rPr>
          <w:rStyle w:val="Emphasis"/>
        </w:rPr>
        <w:t>rmation</w:t>
      </w:r>
      <w:r w:rsidRPr="00142701">
        <w:rPr>
          <w:rStyle w:val="StyleUnderline"/>
        </w:rPr>
        <w:t xml:space="preserve"> necessary for organizing</w:t>
      </w:r>
      <w:r w:rsidRPr="00142701">
        <w:rPr>
          <w:sz w:val="16"/>
          <w:szCs w:val="16"/>
        </w:rPr>
        <w:t xml:space="preserve">. Third, </w:t>
      </w:r>
      <w:r w:rsidRPr="00142701">
        <w:rPr>
          <w:rStyle w:val="StyleUnderline"/>
        </w:rPr>
        <w:t xml:space="preserve">the law provides workers the </w:t>
      </w:r>
      <w:r w:rsidRPr="00142701">
        <w:rPr>
          <w:rStyle w:val="StyleUnderline"/>
          <w:highlight w:val="yellow"/>
        </w:rPr>
        <w:t xml:space="preserve">right to use the </w:t>
      </w:r>
      <w:r w:rsidRPr="00142701">
        <w:rPr>
          <w:rStyle w:val="Emphasis"/>
          <w:highlight w:val="yellow"/>
        </w:rPr>
        <w:t>workplace</w:t>
      </w:r>
      <w:r w:rsidRPr="00142701">
        <w:rPr>
          <w:rStyle w:val="StyleUnderline"/>
          <w:highlight w:val="yellow"/>
        </w:rPr>
        <w:t xml:space="preserve"> as a</w:t>
      </w:r>
      <w:r w:rsidRPr="00142701">
        <w:rPr>
          <w:rStyle w:val="StyleUnderline"/>
        </w:rPr>
        <w:t xml:space="preserve"> </w:t>
      </w:r>
      <w:r w:rsidRPr="00142701">
        <w:rPr>
          <w:rStyle w:val="Emphasis"/>
        </w:rPr>
        <w:t xml:space="preserve">geographical </w:t>
      </w:r>
      <w:r w:rsidRPr="00142701">
        <w:rPr>
          <w:rStyle w:val="Emphasis"/>
          <w:highlight w:val="yellow"/>
        </w:rPr>
        <w:t>site</w:t>
      </w:r>
      <w:r w:rsidRPr="00142701">
        <w:rPr>
          <w:rStyle w:val="StyleUnderline"/>
          <w:highlight w:val="yellow"/>
        </w:rPr>
        <w:t xml:space="preserve"> </w:t>
      </w:r>
      <w:r w:rsidRPr="00142701">
        <w:rPr>
          <w:rStyle w:val="StyleUnderline"/>
        </w:rPr>
        <w:t xml:space="preserve">for </w:t>
      </w:r>
      <w:r w:rsidRPr="00142701">
        <w:rPr>
          <w:rStyle w:val="Emphasis"/>
        </w:rPr>
        <w:t>organizing</w:t>
      </w:r>
      <w:r w:rsidRPr="00142701">
        <w:rPr>
          <w:sz w:val="16"/>
          <w:szCs w:val="16"/>
        </w:rPr>
        <w:t xml:space="preserve"> by, for example, granting employees the right to discuss unionization on company property and, in limited contexts, allowing nonemployee union organizers to do the same. Fourth, </w:t>
      </w:r>
      <w:r w:rsidRPr="00142701">
        <w:rPr>
          <w:rStyle w:val="StyleUnderline"/>
        </w:rPr>
        <w:t xml:space="preserve">the law plays a </w:t>
      </w:r>
      <w:r w:rsidRPr="00142701">
        <w:rPr>
          <w:rStyle w:val="Emphasis"/>
        </w:rPr>
        <w:t>critical role</w:t>
      </w:r>
      <w:r w:rsidRPr="00142701">
        <w:rPr>
          <w:rStyle w:val="StyleUnderline"/>
        </w:rPr>
        <w:t xml:space="preserve"> in </w:t>
      </w:r>
      <w:r w:rsidRPr="00142701">
        <w:rPr>
          <w:rStyle w:val="Emphasis"/>
        </w:rPr>
        <w:t>facilitating organizing</w:t>
      </w:r>
      <w:r w:rsidRPr="00142701">
        <w:rPr>
          <w:rStyle w:val="StyleUnderline"/>
        </w:rPr>
        <w:t xml:space="preserve"> by </w:t>
      </w:r>
      <w:r w:rsidRPr="00142701">
        <w:rPr>
          <w:rStyle w:val="StyleUnderline"/>
          <w:highlight w:val="yellow"/>
        </w:rPr>
        <w:t xml:space="preserve">promising to </w:t>
      </w:r>
      <w:r w:rsidRPr="00142701">
        <w:rPr>
          <w:rStyle w:val="Emphasis"/>
          <w:highlight w:val="yellow"/>
        </w:rPr>
        <w:t>insulate workers</w:t>
      </w:r>
      <w:r w:rsidRPr="00142701">
        <w:rPr>
          <w:rStyle w:val="StyleUnderline"/>
          <w:highlight w:val="yellow"/>
        </w:rPr>
        <w:t xml:space="preserve"> from</w:t>
      </w:r>
      <w:r w:rsidRPr="00142701">
        <w:rPr>
          <w:rStyle w:val="StyleUnderline"/>
        </w:rPr>
        <w:t xml:space="preserve"> </w:t>
      </w:r>
      <w:r w:rsidRPr="00142701">
        <w:rPr>
          <w:rStyle w:val="Emphasis"/>
        </w:rPr>
        <w:t xml:space="preserve">employer </w:t>
      </w:r>
      <w:r w:rsidRPr="00142701">
        <w:rPr>
          <w:rStyle w:val="Emphasis"/>
          <w:highlight w:val="yellow"/>
        </w:rPr>
        <w:t>retaliation</w:t>
      </w:r>
      <w:r w:rsidRPr="00142701">
        <w:rPr>
          <w:sz w:val="16"/>
          <w:szCs w:val="16"/>
        </w:rPr>
        <w:t xml:space="preserve">.129 Fifth, the law grants workers the collective right to bargain with employers over terms of employment, including their wages, hours and working conditions. Finally, </w:t>
      </w:r>
      <w:r w:rsidRPr="00142701">
        <w:rPr>
          <w:rStyle w:val="StyleUnderline"/>
        </w:rPr>
        <w:t xml:space="preserve">once </w:t>
      </w:r>
      <w:r w:rsidRPr="00142701">
        <w:rPr>
          <w:rStyle w:val="Emphasis"/>
        </w:rPr>
        <w:t>organized</w:t>
      </w:r>
      <w:r w:rsidRPr="00142701">
        <w:rPr>
          <w:rStyle w:val="StyleUnderline"/>
        </w:rPr>
        <w:t xml:space="preserve"> into </w:t>
      </w:r>
      <w:r w:rsidRPr="00142701">
        <w:rPr>
          <w:rStyle w:val="Emphasis"/>
        </w:rPr>
        <w:t>unions</w:t>
      </w:r>
      <w:r w:rsidRPr="00142701">
        <w:rPr>
          <w:rStyle w:val="StyleUnderline"/>
        </w:rPr>
        <w:t xml:space="preserve">, low- and middle-income workers are positioned to exercise </w:t>
      </w:r>
      <w:r w:rsidRPr="00142701">
        <w:rPr>
          <w:rStyle w:val="Emphasis"/>
        </w:rPr>
        <w:t>collective political power</w:t>
      </w:r>
      <w:r w:rsidRPr="00142701">
        <w:rPr>
          <w:rStyle w:val="StyleUnderline"/>
        </w:rPr>
        <w:t xml:space="preserve"> through </w:t>
      </w:r>
      <w:r w:rsidRPr="00142701">
        <w:rPr>
          <w:rStyle w:val="Emphasis"/>
        </w:rPr>
        <w:t>electoral</w:t>
      </w:r>
      <w:r w:rsidRPr="00142701">
        <w:rPr>
          <w:rStyle w:val="StyleUnderline"/>
        </w:rPr>
        <w:t xml:space="preserve"> and </w:t>
      </w:r>
      <w:r w:rsidRPr="00142701">
        <w:rPr>
          <w:rStyle w:val="Emphasis"/>
        </w:rPr>
        <w:t>administrative channels</w:t>
      </w:r>
      <w:r w:rsidRPr="00142701">
        <w:rPr>
          <w:sz w:val="16"/>
          <w:szCs w:val="16"/>
        </w:rPr>
        <w:t>—</w:t>
      </w:r>
      <w:r w:rsidRPr="00142701">
        <w:rPr>
          <w:rStyle w:val="StyleUnderline"/>
        </w:rPr>
        <w:t xml:space="preserve">and also through </w:t>
      </w:r>
      <w:r w:rsidRPr="00142701">
        <w:rPr>
          <w:rStyle w:val="Emphasis"/>
        </w:rPr>
        <w:t>collective direct action</w:t>
      </w:r>
      <w:r w:rsidRPr="00142701">
        <w:rPr>
          <w:rStyle w:val="StyleUnderline"/>
        </w:rPr>
        <w:t xml:space="preserve"> and </w:t>
      </w:r>
      <w:r w:rsidRPr="00142701">
        <w:rPr>
          <w:rStyle w:val="Emphasis"/>
        </w:rPr>
        <w:t>protest</w:t>
      </w:r>
      <w:r w:rsidRPr="00142701">
        <w:rPr>
          <w:rStyle w:val="StyleUnderline"/>
        </w:rPr>
        <w:t xml:space="preserve"> when those traditional channels fail</w:t>
      </w:r>
      <w:r w:rsidRPr="00142701">
        <w:rPr>
          <w:sz w:val="16"/>
          <w:szCs w:val="16"/>
        </w:rPr>
        <w:t xml:space="preserve">.130 </w:t>
      </w:r>
    </w:p>
    <w:p w14:paraId="4BD254D0" w14:textId="77777777" w:rsidR="00142701" w:rsidRPr="00142701" w:rsidRDefault="007F0F35" w:rsidP="007F0F35">
      <w:pPr>
        <w:rPr>
          <w:rStyle w:val="StyleUnderline"/>
          <w:highlight w:val="yellow"/>
        </w:rPr>
      </w:pPr>
      <w:r w:rsidRPr="00142701">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7CCC9F6F" w14:textId="77777777" w:rsidR="00142701" w:rsidRPr="00142701" w:rsidRDefault="007F0F35" w:rsidP="007F0F35">
      <w:pPr>
        <w:rPr>
          <w:rStyle w:val="StyleUnderline"/>
          <w:highlight w:val="yellow"/>
        </w:rPr>
      </w:pPr>
      <w:r w:rsidRPr="00142701">
        <w:rPr>
          <w:sz w:val="16"/>
          <w:szCs w:val="16"/>
        </w:rPr>
        <w:t xml:space="preserve">Despite these very real shortcomings, however, </w:t>
      </w:r>
      <w:r w:rsidRPr="00142701">
        <w:rPr>
          <w:rStyle w:val="StyleUnderline"/>
        </w:rPr>
        <w:t xml:space="preserve">labor law has served as a </w:t>
      </w:r>
      <w:r w:rsidRPr="00142701">
        <w:rPr>
          <w:rStyle w:val="Emphasis"/>
        </w:rPr>
        <w:t>critical legal mechanism</w:t>
      </w:r>
      <w:r w:rsidRPr="00142701">
        <w:rPr>
          <w:rStyle w:val="StyleUnderline"/>
        </w:rPr>
        <w:t xml:space="preserve"> for facilitating the growth of </w:t>
      </w:r>
      <w:r w:rsidRPr="00142701">
        <w:rPr>
          <w:rStyle w:val="Emphasis"/>
        </w:rPr>
        <w:t>powerful</w:t>
      </w:r>
      <w:r w:rsidRPr="00142701">
        <w:rPr>
          <w:rStyle w:val="StyleUnderline"/>
        </w:rPr>
        <w:t xml:space="preserve">, </w:t>
      </w:r>
      <w:r w:rsidRPr="00142701">
        <w:rPr>
          <w:rStyle w:val="Emphasis"/>
        </w:rPr>
        <w:t>collective political organizations</w:t>
      </w:r>
      <w:r w:rsidRPr="00142701">
        <w:rPr>
          <w:rStyle w:val="StyleUnderline"/>
        </w:rPr>
        <w:t xml:space="preserve"> of working people</w:t>
      </w:r>
      <w:r w:rsidRPr="00142701">
        <w:rPr>
          <w:sz w:val="16"/>
          <w:szCs w:val="16"/>
        </w:rPr>
        <w:t xml:space="preserve">. In this way, </w:t>
      </w:r>
      <w:r w:rsidRPr="00142701">
        <w:rPr>
          <w:rStyle w:val="StyleUnderline"/>
        </w:rPr>
        <w:t xml:space="preserve">it has been an </w:t>
      </w:r>
      <w:r w:rsidRPr="00142701">
        <w:rPr>
          <w:rStyle w:val="Emphasis"/>
        </w:rPr>
        <w:t>important tool</w:t>
      </w:r>
      <w:r w:rsidRPr="00142701">
        <w:rPr>
          <w:rStyle w:val="StyleUnderline"/>
        </w:rPr>
        <w:t xml:space="preserve"> for </w:t>
      </w:r>
      <w:r w:rsidRPr="00142701">
        <w:rPr>
          <w:rStyle w:val="Emphasis"/>
        </w:rPr>
        <w:t>rebalancing political power</w:t>
      </w:r>
      <w:r w:rsidRPr="00142701">
        <w:rPr>
          <w:rStyle w:val="StyleUnderline"/>
        </w:rPr>
        <w:t xml:space="preserve"> between wealthy and nonwealthy citizens</w:t>
      </w:r>
      <w:r w:rsidRPr="00142701">
        <w:rPr>
          <w:sz w:val="16"/>
          <w:szCs w:val="16"/>
        </w:rPr>
        <w:t xml:space="preserve">. The ambition of this Article is to suggest how law might do this for low- and middle-income people more broadly and even more effectively. </w:t>
      </w:r>
    </w:p>
    <w:p w14:paraId="0A3BFAF3" w14:textId="77777777" w:rsidR="00142701" w:rsidRPr="00142701" w:rsidRDefault="007F0F35" w:rsidP="007F0F35">
      <w:pPr>
        <w:rPr>
          <w:rStyle w:val="StyleUnderline"/>
          <w:highlight w:val="yellow"/>
        </w:rPr>
      </w:pPr>
      <w:r w:rsidRPr="00142701">
        <w:rPr>
          <w:sz w:val="16"/>
          <w:szCs w:val="16"/>
        </w:rPr>
        <w:t xml:space="preserve">ii. urgency and promise of a law of organizing </w:t>
      </w:r>
    </w:p>
    <w:p w14:paraId="1BDBFD97" w14:textId="77777777" w:rsidR="00142701" w:rsidRPr="00142701" w:rsidRDefault="007F0F35" w:rsidP="007F0F35">
      <w:pPr>
        <w:rPr>
          <w:rStyle w:val="StyleUnderline"/>
          <w:highlight w:val="yellow"/>
        </w:rPr>
      </w:pPr>
      <w:r w:rsidRPr="00142701">
        <w:rPr>
          <w:rStyle w:val="StyleUnderline"/>
        </w:rPr>
        <w:lastRenderedPageBreak/>
        <w:t xml:space="preserve">Such a project is </w:t>
      </w:r>
      <w:r w:rsidRPr="00142701">
        <w:rPr>
          <w:rStyle w:val="Emphasis"/>
        </w:rPr>
        <w:t>necessary</w:t>
      </w:r>
      <w:r w:rsidRPr="00142701">
        <w:rPr>
          <w:rStyle w:val="StyleUnderline"/>
        </w:rPr>
        <w:t xml:space="preserve"> because</w:t>
      </w:r>
      <w:r w:rsidRPr="00142701">
        <w:rPr>
          <w:sz w:val="16"/>
          <w:szCs w:val="16"/>
        </w:rPr>
        <w:t xml:space="preserve"> the </w:t>
      </w:r>
      <w:r w:rsidRPr="00142701">
        <w:rPr>
          <w:rStyle w:val="StyleUnderline"/>
        </w:rPr>
        <w:t>democracy-reform proposals that have captured scholarly or political attention to date would do little to build countervailing social-movement organization</w:t>
      </w:r>
      <w:r w:rsidRPr="00142701">
        <w:rPr>
          <w:sz w:val="16"/>
          <w:szCs w:val="16"/>
        </w:rPr>
        <w:t xml:space="preserve"> among working-class and poor Americans. Instead, </w:t>
      </w:r>
      <w:r w:rsidRPr="00142701">
        <w:rPr>
          <w:rStyle w:val="StyleUnderline"/>
        </w:rPr>
        <w:t>most scholars and advocates propose</w:t>
      </w:r>
      <w:r w:rsidRPr="00142701">
        <w:rPr>
          <w:sz w:val="16"/>
          <w:szCs w:val="16"/>
        </w:rPr>
        <w:t xml:space="preserve"> reforms to campaign finance and lobbying law, </w:t>
      </w:r>
      <w:r w:rsidRPr="00142701">
        <w:rPr>
          <w:rStyle w:val="StyleUnderline"/>
        </w:rPr>
        <w:t>increasing the voting rights of individual citizens</w:t>
      </w:r>
      <w:r w:rsidRPr="00142701">
        <w:rPr>
          <w:sz w:val="16"/>
          <w:szCs w:val="16"/>
        </w:rPr>
        <w:t xml:space="preserve">, and improving transparency in politics and government.132 While important, </w:t>
      </w:r>
      <w:r w:rsidRPr="00142701">
        <w:rPr>
          <w:rStyle w:val="StyleUnderline"/>
        </w:rPr>
        <w:t>such proposals have limited capacity to create a more equal political economy</w:t>
      </w:r>
      <w:r w:rsidRPr="00142701">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457EAE4C" w14:textId="77777777" w:rsidR="00142701" w:rsidRPr="00142701" w:rsidRDefault="007F0F35" w:rsidP="007F0F35">
      <w:pPr>
        <w:rPr>
          <w:rStyle w:val="StyleUnderline"/>
          <w:highlight w:val="yellow"/>
        </w:rPr>
      </w:pPr>
      <w:r w:rsidRPr="00142701">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734BC6F1" w14:textId="77777777" w:rsidR="00142701" w:rsidRPr="00142701" w:rsidRDefault="007F0F35" w:rsidP="007F0F35">
      <w:pPr>
        <w:rPr>
          <w:rStyle w:val="StyleUnderline"/>
          <w:highlight w:val="yellow"/>
        </w:rPr>
      </w:pPr>
      <w:r w:rsidRPr="00142701">
        <w:rPr>
          <w:rStyle w:val="StyleUnderline"/>
        </w:rPr>
        <w:t xml:space="preserve">Legal interventions designed to </w:t>
      </w:r>
      <w:r w:rsidRPr="00142701">
        <w:rPr>
          <w:rStyle w:val="Emphasis"/>
        </w:rPr>
        <w:t>facilitate</w:t>
      </w:r>
      <w:r w:rsidRPr="00142701">
        <w:rPr>
          <w:rStyle w:val="StyleUnderline"/>
        </w:rPr>
        <w:t xml:space="preserve"> and </w:t>
      </w:r>
      <w:r w:rsidRPr="00142701">
        <w:rPr>
          <w:rStyle w:val="Emphasis"/>
        </w:rPr>
        <w:t>increase</w:t>
      </w:r>
      <w:r w:rsidRPr="00142701">
        <w:rPr>
          <w:rStyle w:val="StyleUnderline"/>
        </w:rPr>
        <w:t xml:space="preserve"> the power of </w:t>
      </w:r>
      <w:r w:rsidRPr="00142701">
        <w:rPr>
          <w:rStyle w:val="Emphasis"/>
        </w:rPr>
        <w:t>countervailing mass-membership</w:t>
      </w:r>
      <w:r w:rsidRPr="00142701">
        <w:rPr>
          <w:rStyle w:val="StyleUnderline"/>
        </w:rPr>
        <w:t xml:space="preserve"> organizations are a </w:t>
      </w:r>
      <w:r w:rsidRPr="00142701">
        <w:rPr>
          <w:rStyle w:val="Emphasis"/>
        </w:rPr>
        <w:t>necessary complement</w:t>
      </w:r>
      <w:r w:rsidRPr="00142701">
        <w:rPr>
          <w:sz w:val="16"/>
          <w:szCs w:val="16"/>
        </w:rPr>
        <w:t xml:space="preserve"> to proposals that have thus far dominated reform debates. </w:t>
      </w:r>
      <w:r w:rsidRPr="00142701">
        <w:rPr>
          <w:rStyle w:val="StyleUnderline"/>
        </w:rPr>
        <w:t xml:space="preserve">Organizations permit low- and middle-income individuals to </w:t>
      </w:r>
      <w:r w:rsidRPr="00142701">
        <w:rPr>
          <w:rStyle w:val="Emphasis"/>
        </w:rPr>
        <w:t>pool resources</w:t>
      </w:r>
      <w:r w:rsidRPr="00142701">
        <w:rPr>
          <w:rStyle w:val="StyleUnderline"/>
        </w:rPr>
        <w:t xml:space="preserve"> and speak with a </w:t>
      </w:r>
      <w:r w:rsidRPr="00142701">
        <w:rPr>
          <w:rStyle w:val="Emphasis"/>
        </w:rPr>
        <w:t>stronger voice</w:t>
      </w:r>
      <w:r w:rsidRPr="00142701">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743E87D9" w14:textId="77777777" w:rsidR="00142701" w:rsidRPr="00142701" w:rsidRDefault="007F0F35" w:rsidP="007F0F35">
      <w:pPr>
        <w:rPr>
          <w:rStyle w:val="StyleUnderline"/>
          <w:highlight w:val="yellow"/>
        </w:rPr>
      </w:pPr>
      <w:r w:rsidRPr="00142701">
        <w:rPr>
          <w:rStyle w:val="StyleUnderline"/>
        </w:rPr>
        <w:t xml:space="preserve">Historians have illuminated the </w:t>
      </w:r>
      <w:r w:rsidRPr="00142701">
        <w:rPr>
          <w:rStyle w:val="Emphasis"/>
          <w:highlight w:val="yellow"/>
        </w:rPr>
        <w:t>instrumental role</w:t>
      </w:r>
      <w:r w:rsidRPr="00142701">
        <w:rPr>
          <w:rStyle w:val="StyleUnderline"/>
          <w:highlight w:val="yellow"/>
        </w:rPr>
        <w:t xml:space="preserve"> mass</w:t>
      </w:r>
      <w:r w:rsidRPr="00142701">
        <w:rPr>
          <w:rStyle w:val="StyleUnderline"/>
        </w:rPr>
        <w:t xml:space="preserve">-membership </w:t>
      </w:r>
      <w:r w:rsidRPr="00142701">
        <w:rPr>
          <w:rStyle w:val="StyleUnderline"/>
          <w:highlight w:val="yellow"/>
        </w:rPr>
        <w:t>organizations played in</w:t>
      </w:r>
      <w:r w:rsidRPr="00142701">
        <w:rPr>
          <w:rStyle w:val="StyleUnderline"/>
        </w:rPr>
        <w:t xml:space="preserve"> the </w:t>
      </w:r>
      <w:r w:rsidRPr="00142701">
        <w:rPr>
          <w:rStyle w:val="StyleUnderline"/>
          <w:highlight w:val="yellow"/>
        </w:rPr>
        <w:t>passage of</w:t>
      </w:r>
      <w:r w:rsidRPr="00142701">
        <w:rPr>
          <w:rStyle w:val="StyleUnderline"/>
        </w:rPr>
        <w:t xml:space="preserve"> a </w:t>
      </w:r>
      <w:r w:rsidRPr="00142701">
        <w:rPr>
          <w:rStyle w:val="Emphasis"/>
        </w:rPr>
        <w:t>host</w:t>
      </w:r>
      <w:r w:rsidRPr="00142701">
        <w:rPr>
          <w:rStyle w:val="StyleUnderline"/>
        </w:rPr>
        <w:t xml:space="preserve"> of </w:t>
      </w:r>
      <w:r w:rsidRPr="00142701">
        <w:rPr>
          <w:rStyle w:val="Emphasis"/>
        </w:rPr>
        <w:t>legislation</w:t>
      </w:r>
      <w:r w:rsidRPr="00142701">
        <w:rPr>
          <w:sz w:val="16"/>
          <w:szCs w:val="16"/>
        </w:rPr>
        <w:t>—</w:t>
      </w:r>
      <w:r w:rsidRPr="00142701">
        <w:rPr>
          <w:rStyle w:val="StyleUnderline"/>
        </w:rPr>
        <w:t xml:space="preserve">including </w:t>
      </w:r>
      <w:r w:rsidRPr="00142701">
        <w:rPr>
          <w:rStyle w:val="Emphasis"/>
          <w:highlight w:val="yellow"/>
        </w:rPr>
        <w:t>labor legislation</w:t>
      </w:r>
      <w:r w:rsidRPr="00142701">
        <w:rPr>
          <w:rStyle w:val="StyleUnderline"/>
        </w:rPr>
        <w:t xml:space="preserve">, </w:t>
      </w:r>
      <w:r w:rsidRPr="00142701">
        <w:rPr>
          <w:rStyle w:val="StyleUnderline"/>
          <w:highlight w:val="yellow"/>
        </w:rPr>
        <w:t xml:space="preserve">the </w:t>
      </w:r>
      <w:r w:rsidRPr="00142701">
        <w:rPr>
          <w:rStyle w:val="Emphasis"/>
          <w:highlight w:val="yellow"/>
        </w:rPr>
        <w:t>GI bill</w:t>
      </w:r>
      <w:r w:rsidRPr="00142701">
        <w:rPr>
          <w:rStyle w:val="StyleUnderline"/>
          <w:highlight w:val="yellow"/>
        </w:rPr>
        <w:t xml:space="preserve">, and </w:t>
      </w:r>
      <w:r w:rsidRPr="00142701">
        <w:rPr>
          <w:rStyle w:val="Emphasis"/>
          <w:highlight w:val="yellow"/>
        </w:rPr>
        <w:t>civil-rights legislation</w:t>
      </w:r>
      <w:r w:rsidRPr="00142701">
        <w:rPr>
          <w:sz w:val="16"/>
          <w:szCs w:val="16"/>
        </w:rPr>
        <w:t>—</w:t>
      </w:r>
      <w:r w:rsidRPr="00142701">
        <w:rPr>
          <w:rStyle w:val="StyleUnderline"/>
          <w:highlight w:val="yellow"/>
        </w:rPr>
        <w:t xml:space="preserve">even in the face of </w:t>
      </w:r>
      <w:r w:rsidRPr="00142701">
        <w:rPr>
          <w:rStyle w:val="Emphasis"/>
        </w:rPr>
        <w:t xml:space="preserve">staunch </w:t>
      </w:r>
      <w:r w:rsidRPr="00142701">
        <w:rPr>
          <w:rStyle w:val="Emphasis"/>
          <w:highlight w:val="yellow"/>
        </w:rPr>
        <w:t>opposition</w:t>
      </w:r>
      <w:r w:rsidRPr="00142701">
        <w:rPr>
          <w:rStyle w:val="StyleUnderline"/>
          <w:highlight w:val="yellow"/>
        </w:rPr>
        <w:t xml:space="preserve"> from elites</w:t>
      </w:r>
      <w:r w:rsidRPr="00142701">
        <w:rPr>
          <w:sz w:val="16"/>
          <w:szCs w:val="16"/>
        </w:rPr>
        <w:t xml:space="preserve">.141 Social-movement theorists and legal scholars of movements have likewise demonstrated the critical role that movement organizations played in winning changes in law and policy. 142 </w:t>
      </w:r>
      <w:r w:rsidRPr="00142701">
        <w:rPr>
          <w:rStyle w:val="StyleUnderline"/>
        </w:rPr>
        <w:t xml:space="preserve">Recent </w:t>
      </w:r>
      <w:r w:rsidRPr="00142701">
        <w:rPr>
          <w:rStyle w:val="Emphasis"/>
        </w:rPr>
        <w:t>quantitative empirical work</w:t>
      </w:r>
      <w:r w:rsidRPr="00142701">
        <w:rPr>
          <w:rStyle w:val="StyleUnderline"/>
        </w:rPr>
        <w:t xml:space="preserve"> supports the conclusion that organization is </w:t>
      </w:r>
      <w:r w:rsidRPr="00142701">
        <w:rPr>
          <w:rStyle w:val="Emphasis"/>
        </w:rPr>
        <w:t>essential</w:t>
      </w:r>
      <w:r w:rsidRPr="00142701">
        <w:rPr>
          <w:rStyle w:val="StyleUnderline"/>
        </w:rPr>
        <w:t xml:space="preserve"> to achieving a </w:t>
      </w:r>
      <w:r w:rsidRPr="00142701">
        <w:rPr>
          <w:rStyle w:val="Emphasis"/>
        </w:rPr>
        <w:t>more equitable democracy</w:t>
      </w:r>
      <w:r w:rsidRPr="00142701">
        <w:rPr>
          <w:sz w:val="16"/>
          <w:szCs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142701">
        <w:rPr>
          <w:rStyle w:val="StyleUnderline"/>
        </w:rPr>
        <w:t xml:space="preserve">on issues </w:t>
      </w:r>
      <w:r w:rsidRPr="00142701">
        <w:rPr>
          <w:rStyle w:val="StyleUnderline"/>
          <w:highlight w:val="yellow"/>
        </w:rPr>
        <w:t xml:space="preserve">where </w:t>
      </w:r>
      <w:r w:rsidRPr="00142701">
        <w:rPr>
          <w:rStyle w:val="Emphasis"/>
          <w:highlight w:val="yellow"/>
        </w:rPr>
        <w:t>organized groups</w:t>
      </w:r>
      <w:r w:rsidRPr="00142701">
        <w:rPr>
          <w:rStyle w:val="StyleUnderline"/>
        </w:rPr>
        <w:t xml:space="preserve"> </w:t>
      </w:r>
      <w:r w:rsidRPr="00142701">
        <w:rPr>
          <w:rStyle w:val="StyleUnderline"/>
          <w:highlight w:val="yellow"/>
        </w:rPr>
        <w:t>advance</w:t>
      </w:r>
      <w:r w:rsidRPr="00142701">
        <w:rPr>
          <w:rStyle w:val="StyleUnderline"/>
        </w:rPr>
        <w:t xml:space="preserve"> the </w:t>
      </w:r>
      <w:r w:rsidRPr="00142701">
        <w:rPr>
          <w:rStyle w:val="Emphasis"/>
          <w:highlight w:val="yellow"/>
        </w:rPr>
        <w:t>preferences</w:t>
      </w:r>
      <w:r w:rsidRPr="00142701">
        <w:rPr>
          <w:rStyle w:val="StyleUnderline"/>
          <w:highlight w:val="yellow"/>
        </w:rPr>
        <w:t xml:space="preserve"> of </w:t>
      </w:r>
      <w:r w:rsidRPr="00142701">
        <w:rPr>
          <w:rStyle w:val="Emphasis"/>
          <w:highlight w:val="yellow"/>
        </w:rPr>
        <w:t>low-</w:t>
      </w:r>
      <w:r w:rsidRPr="00142701">
        <w:rPr>
          <w:rStyle w:val="StyleUnderline"/>
          <w:highlight w:val="yellow"/>
        </w:rPr>
        <w:t xml:space="preserve"> and </w:t>
      </w:r>
      <w:r w:rsidRPr="00142701">
        <w:rPr>
          <w:rStyle w:val="Emphasis"/>
          <w:highlight w:val="yellow"/>
        </w:rPr>
        <w:t>middle-income</w:t>
      </w:r>
      <w:r w:rsidRPr="00142701">
        <w:rPr>
          <w:rStyle w:val="StyleUnderline"/>
          <w:highlight w:val="yellow"/>
        </w:rPr>
        <w:t xml:space="preserve"> </w:t>
      </w:r>
      <w:r w:rsidRPr="00142701">
        <w:rPr>
          <w:rStyle w:val="StyleUnderline"/>
        </w:rPr>
        <w:t xml:space="preserve">Americans, government </w:t>
      </w:r>
      <w:r w:rsidRPr="00142701">
        <w:rPr>
          <w:rStyle w:val="StyleUnderline"/>
          <w:highlight w:val="yellow"/>
        </w:rPr>
        <w:t>outcomes</w:t>
      </w:r>
      <w:r w:rsidRPr="00142701">
        <w:rPr>
          <w:rStyle w:val="StyleUnderline"/>
        </w:rPr>
        <w:t xml:space="preserve"> </w:t>
      </w:r>
      <w:r w:rsidRPr="00142701">
        <w:rPr>
          <w:rStyle w:val="Emphasis"/>
        </w:rPr>
        <w:t xml:space="preserve">more often </w:t>
      </w:r>
      <w:r w:rsidRPr="00142701">
        <w:rPr>
          <w:rStyle w:val="Emphasis"/>
          <w:highlight w:val="yellow"/>
        </w:rPr>
        <w:t>correspond</w:t>
      </w:r>
      <w:r w:rsidRPr="00142701">
        <w:rPr>
          <w:rStyle w:val="StyleUnderline"/>
          <w:highlight w:val="yellow"/>
        </w:rPr>
        <w:t xml:space="preserve"> to</w:t>
      </w:r>
      <w:r w:rsidRPr="00142701">
        <w:rPr>
          <w:rStyle w:val="StyleUnderline"/>
        </w:rPr>
        <w:t xml:space="preserve"> the </w:t>
      </w:r>
      <w:r w:rsidRPr="00142701">
        <w:rPr>
          <w:rStyle w:val="StyleUnderline"/>
          <w:highlight w:val="yellow"/>
        </w:rPr>
        <w:t>preferences</w:t>
      </w:r>
      <w:r w:rsidRPr="00142701">
        <w:rPr>
          <w:rStyle w:val="StyleUnderline"/>
        </w:rPr>
        <w:t xml:space="preserve"> of low and middle-income Americans</w:t>
      </w:r>
      <w:r w:rsidRPr="00142701">
        <w:rPr>
          <w:sz w:val="16"/>
          <w:szCs w:val="16"/>
        </w:rPr>
        <w:t xml:space="preserve">.144 </w:t>
      </w:r>
      <w:r w:rsidRPr="00142701">
        <w:rPr>
          <w:rStyle w:val="Emphasis"/>
        </w:rPr>
        <w:t>Consistent</w:t>
      </w:r>
      <w:r w:rsidRPr="00142701">
        <w:rPr>
          <w:rStyle w:val="StyleUnderline"/>
        </w:rPr>
        <w:t xml:space="preserve"> with these findings, the </w:t>
      </w:r>
      <w:r w:rsidRPr="00142701">
        <w:rPr>
          <w:rStyle w:val="Emphasis"/>
        </w:rPr>
        <w:t>state</w:t>
      </w:r>
      <w:r w:rsidRPr="00142701">
        <w:rPr>
          <w:rStyle w:val="StyleUnderline"/>
        </w:rPr>
        <w:t xml:space="preserve"> and </w:t>
      </w:r>
      <w:r w:rsidRPr="00142701">
        <w:rPr>
          <w:rStyle w:val="Emphasis"/>
        </w:rPr>
        <w:t>local governments</w:t>
      </w:r>
      <w:r w:rsidRPr="00142701">
        <w:rPr>
          <w:rStyle w:val="StyleUnderline"/>
        </w:rPr>
        <w:t xml:space="preserve"> that have been </w:t>
      </w:r>
      <w:r w:rsidRPr="00142701">
        <w:rPr>
          <w:rStyle w:val="Emphasis"/>
        </w:rPr>
        <w:t>most active</w:t>
      </w:r>
      <w:r w:rsidRPr="00142701">
        <w:rPr>
          <w:rStyle w:val="StyleUnderline"/>
        </w:rPr>
        <w:t xml:space="preserve"> in attempting to </w:t>
      </w:r>
      <w:r w:rsidRPr="00142701">
        <w:rPr>
          <w:rStyle w:val="Emphasis"/>
        </w:rPr>
        <w:t>redress wealth inequality</w:t>
      </w:r>
      <w:r w:rsidRPr="00142701">
        <w:rPr>
          <w:rStyle w:val="StyleUnderline"/>
        </w:rPr>
        <w:t xml:space="preserve"> of late are those operating in regions with </w:t>
      </w:r>
      <w:r w:rsidRPr="00142701">
        <w:rPr>
          <w:rStyle w:val="Emphasis"/>
        </w:rPr>
        <w:t>higher levels</w:t>
      </w:r>
      <w:r w:rsidRPr="00142701">
        <w:rPr>
          <w:rStyle w:val="StyleUnderline"/>
        </w:rPr>
        <w:t xml:space="preserve"> of </w:t>
      </w:r>
      <w:r w:rsidRPr="00142701">
        <w:rPr>
          <w:rStyle w:val="Emphasis"/>
        </w:rPr>
        <w:t>organization</w:t>
      </w:r>
      <w:r w:rsidRPr="00142701">
        <w:rPr>
          <w:rStyle w:val="StyleUnderline"/>
        </w:rPr>
        <w:t xml:space="preserve"> among working people</w:t>
      </w:r>
      <w:r w:rsidRPr="00142701">
        <w:rPr>
          <w:sz w:val="16"/>
          <w:szCs w:val="16"/>
        </w:rPr>
        <w:t xml:space="preserve">.145 </w:t>
      </w:r>
    </w:p>
    <w:p w14:paraId="62B6EAD9" w14:textId="77777777" w:rsidR="00142701" w:rsidRPr="00142701" w:rsidRDefault="007F0F35" w:rsidP="007F0F35">
      <w:pPr>
        <w:rPr>
          <w:rStyle w:val="StyleUnderline"/>
          <w:highlight w:val="yellow"/>
        </w:rPr>
      </w:pPr>
      <w:r w:rsidRPr="00142701">
        <w:rPr>
          <w:rStyle w:val="StyleUnderline"/>
        </w:rPr>
        <w:t xml:space="preserve">The </w:t>
      </w:r>
      <w:r w:rsidRPr="00142701">
        <w:rPr>
          <w:rStyle w:val="StyleUnderline"/>
          <w:highlight w:val="yellow"/>
        </w:rPr>
        <w:t>legal literature</w:t>
      </w:r>
      <w:r w:rsidRPr="00142701">
        <w:rPr>
          <w:rStyle w:val="StyleUnderline"/>
        </w:rPr>
        <w:t xml:space="preserve"> </w:t>
      </w:r>
      <w:r w:rsidRPr="00142701">
        <w:rPr>
          <w:rStyle w:val="Emphasis"/>
        </w:rPr>
        <w:t xml:space="preserve">frequently </w:t>
      </w:r>
      <w:r w:rsidRPr="00142701">
        <w:rPr>
          <w:rStyle w:val="Emphasis"/>
          <w:highlight w:val="yellow"/>
        </w:rPr>
        <w:t>treats</w:t>
      </w:r>
      <w:r w:rsidRPr="00142701">
        <w:rPr>
          <w:rStyle w:val="StyleUnderline"/>
        </w:rPr>
        <w:t xml:space="preserve"> the </w:t>
      </w:r>
      <w:r w:rsidRPr="00142701">
        <w:rPr>
          <w:rStyle w:val="Emphasis"/>
          <w:highlight w:val="yellow"/>
        </w:rPr>
        <w:t>paucity</w:t>
      </w:r>
      <w:r w:rsidRPr="00142701">
        <w:rPr>
          <w:rStyle w:val="StyleUnderline"/>
          <w:highlight w:val="yellow"/>
        </w:rPr>
        <w:t xml:space="preserve"> of collective organization among </w:t>
      </w:r>
      <w:r w:rsidRPr="00142701">
        <w:rPr>
          <w:rStyle w:val="Emphasis"/>
          <w:highlight w:val="yellow"/>
        </w:rPr>
        <w:t>nonelites</w:t>
      </w:r>
      <w:r w:rsidRPr="00142701">
        <w:rPr>
          <w:rStyle w:val="StyleUnderline"/>
          <w:highlight w:val="yellow"/>
        </w:rPr>
        <w:t xml:space="preserve"> as</w:t>
      </w:r>
      <w:r w:rsidRPr="00142701">
        <w:rPr>
          <w:rStyle w:val="StyleUnderline"/>
        </w:rPr>
        <w:t xml:space="preserve"> an </w:t>
      </w:r>
      <w:r w:rsidRPr="00142701">
        <w:rPr>
          <w:rStyle w:val="Emphasis"/>
          <w:highlight w:val="yellow"/>
        </w:rPr>
        <w:t>inevitable</w:t>
      </w:r>
      <w:r w:rsidRPr="00142701">
        <w:rPr>
          <w:rStyle w:val="StyleUnderline"/>
        </w:rPr>
        <w:t xml:space="preserve"> collective-action problem</w:t>
      </w:r>
      <w:r w:rsidRPr="00142701">
        <w:rPr>
          <w:sz w:val="16"/>
          <w:szCs w:val="16"/>
        </w:rPr>
        <w:t xml:space="preserve">, a natural occurrence.146 </w:t>
      </w:r>
      <w:r w:rsidRPr="00142701">
        <w:rPr>
          <w:rStyle w:val="StyleUnderline"/>
          <w:highlight w:val="yellow"/>
        </w:rPr>
        <w:t xml:space="preserve">In </w:t>
      </w:r>
      <w:r w:rsidRPr="00142701">
        <w:rPr>
          <w:rStyle w:val="Emphasis"/>
          <w:highlight w:val="yellow"/>
        </w:rPr>
        <w:t>reality</w:t>
      </w:r>
      <w:r w:rsidRPr="00142701">
        <w:rPr>
          <w:sz w:val="16"/>
          <w:szCs w:val="16"/>
        </w:rPr>
        <w:t xml:space="preserve">, however, </w:t>
      </w:r>
      <w:r w:rsidRPr="00142701">
        <w:rPr>
          <w:rStyle w:val="StyleUnderline"/>
        </w:rPr>
        <w:t xml:space="preserve">the </w:t>
      </w:r>
      <w:r w:rsidRPr="00142701">
        <w:rPr>
          <w:rStyle w:val="Emphasis"/>
          <w:highlight w:val="yellow"/>
        </w:rPr>
        <w:t>lack of organization</w:t>
      </w:r>
      <w:r w:rsidRPr="00142701">
        <w:rPr>
          <w:rStyle w:val="StyleUnderline"/>
        </w:rPr>
        <w:t xml:space="preserve"> among low- and middle-income Americans</w:t>
      </w:r>
      <w:r w:rsidRPr="00142701">
        <w:rPr>
          <w:sz w:val="16"/>
          <w:szCs w:val="16"/>
        </w:rPr>
        <w:t>—</w:t>
      </w:r>
      <w:r w:rsidRPr="00142701">
        <w:rPr>
          <w:rStyle w:val="StyleUnderline"/>
        </w:rPr>
        <w:t xml:space="preserve">along with the </w:t>
      </w:r>
      <w:r w:rsidRPr="00142701">
        <w:rPr>
          <w:rStyle w:val="Emphasis"/>
        </w:rPr>
        <w:t>strength</w:t>
      </w:r>
      <w:r w:rsidRPr="00142701">
        <w:rPr>
          <w:rStyle w:val="StyleUnderline"/>
        </w:rPr>
        <w:t xml:space="preserve"> of organization among </w:t>
      </w:r>
      <w:r w:rsidRPr="00142701">
        <w:rPr>
          <w:rStyle w:val="Emphasis"/>
        </w:rPr>
        <w:t>elites</w:t>
      </w:r>
      <w:r w:rsidRPr="00142701">
        <w:rPr>
          <w:sz w:val="16"/>
          <w:szCs w:val="16"/>
        </w:rPr>
        <w:t>—</w:t>
      </w:r>
      <w:r w:rsidRPr="00142701">
        <w:rPr>
          <w:rStyle w:val="StyleUnderline"/>
          <w:highlight w:val="yellow"/>
        </w:rPr>
        <w:t>is</w:t>
      </w:r>
      <w:r w:rsidRPr="00142701">
        <w:rPr>
          <w:sz w:val="16"/>
          <w:szCs w:val="16"/>
        </w:rPr>
        <w:t xml:space="preserve">, in part, </w:t>
      </w:r>
      <w:r w:rsidRPr="00142701">
        <w:rPr>
          <w:rStyle w:val="StyleUnderline"/>
          <w:highlight w:val="yellow"/>
        </w:rPr>
        <w:t xml:space="preserve">a </w:t>
      </w:r>
      <w:r w:rsidRPr="00142701">
        <w:rPr>
          <w:rStyle w:val="Emphasis"/>
          <w:highlight w:val="yellow"/>
        </w:rPr>
        <w:t>product of law</w:t>
      </w:r>
      <w:r w:rsidRPr="00142701">
        <w:rPr>
          <w:sz w:val="16"/>
          <w:szCs w:val="16"/>
        </w:rPr>
        <w:t xml:space="preserve">. As Lauren Edelman and Mark Suchman have written, </w:t>
      </w:r>
      <w:r w:rsidRPr="00142701">
        <w:rPr>
          <w:rStyle w:val="StyleUnderline"/>
          <w:highlight w:val="yellow"/>
        </w:rPr>
        <w:t>“[O]rganizations are</w:t>
      </w:r>
      <w:r w:rsidRPr="00142701">
        <w:rPr>
          <w:rStyle w:val="StyleUnderline"/>
        </w:rPr>
        <w:t xml:space="preserve"> </w:t>
      </w:r>
      <w:r w:rsidRPr="00142701">
        <w:rPr>
          <w:rStyle w:val="Emphasis"/>
        </w:rPr>
        <w:t>not ‘real’</w:t>
      </w:r>
      <w:r w:rsidRPr="00142701">
        <w:rPr>
          <w:rStyle w:val="StyleUnderline"/>
        </w:rPr>
        <w:t xml:space="preserve"> primordial creatures, but are </w:t>
      </w:r>
      <w:r w:rsidRPr="00142701">
        <w:rPr>
          <w:rStyle w:val="Emphasis"/>
          <w:highlight w:val="yellow"/>
        </w:rPr>
        <w:t>social constructions</w:t>
      </w:r>
      <w:r w:rsidRPr="00142701">
        <w:rPr>
          <w:rStyle w:val="StyleUnderline"/>
        </w:rPr>
        <w:t xml:space="preserve">, defined and </w:t>
      </w:r>
      <w:r w:rsidRPr="00142701">
        <w:rPr>
          <w:rStyle w:val="Emphasis"/>
          <w:highlight w:val="yellow"/>
        </w:rPr>
        <w:t>given meaning</w:t>
      </w:r>
      <w:r w:rsidRPr="00142701">
        <w:rPr>
          <w:sz w:val="16"/>
          <w:szCs w:val="16"/>
        </w:rPr>
        <w:t xml:space="preserve"> in large part </w:t>
      </w:r>
      <w:r w:rsidRPr="00142701">
        <w:rPr>
          <w:rStyle w:val="StyleUnderline"/>
          <w:highlight w:val="yellow"/>
        </w:rPr>
        <w:t xml:space="preserve">by </w:t>
      </w:r>
      <w:r w:rsidRPr="00142701">
        <w:rPr>
          <w:rStyle w:val="Emphasis"/>
          <w:highlight w:val="yellow"/>
        </w:rPr>
        <w:t>legal institutions</w:t>
      </w:r>
      <w:r w:rsidRPr="00142701">
        <w:rPr>
          <w:sz w:val="16"/>
          <w:szCs w:val="16"/>
        </w:rPr>
        <w:t xml:space="preserve">.”147 </w:t>
      </w:r>
      <w:r w:rsidRPr="00142701">
        <w:rPr>
          <w:rStyle w:val="StyleUnderline"/>
        </w:rPr>
        <w:t>Legal forms</w:t>
      </w:r>
      <w:r w:rsidRPr="00142701">
        <w:rPr>
          <w:sz w:val="16"/>
          <w:szCs w:val="16"/>
        </w:rPr>
        <w:t xml:space="preserve"> sometimes </w:t>
      </w:r>
      <w:r w:rsidRPr="00142701">
        <w:rPr>
          <w:rStyle w:val="Emphasis"/>
        </w:rPr>
        <w:t>directly influence</w:t>
      </w:r>
      <w:r w:rsidRPr="00142701">
        <w:rPr>
          <w:rStyle w:val="StyleUnderline"/>
        </w:rPr>
        <w:t xml:space="preserve"> organizational </w:t>
      </w:r>
      <w:r w:rsidRPr="00142701">
        <w:rPr>
          <w:rStyle w:val="Emphasis"/>
        </w:rPr>
        <w:t>behavior</w:t>
      </w:r>
      <w:r w:rsidRPr="00142701">
        <w:rPr>
          <w:rStyle w:val="StyleUnderline"/>
        </w:rPr>
        <w:t xml:space="preserve"> and </w:t>
      </w:r>
      <w:r w:rsidRPr="00142701">
        <w:rPr>
          <w:rStyle w:val="Emphasis"/>
        </w:rPr>
        <w:t>performance</w:t>
      </w:r>
      <w:r w:rsidRPr="00142701">
        <w:rPr>
          <w:rStyle w:val="StyleUnderline"/>
        </w:rPr>
        <w:t>.</w:t>
      </w:r>
      <w:r w:rsidRPr="00142701">
        <w:rPr>
          <w:sz w:val="16"/>
          <w:szCs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142701">
        <w:rPr>
          <w:rStyle w:val="StyleUnderline"/>
        </w:rPr>
        <w:t xml:space="preserve">law </w:t>
      </w:r>
      <w:r w:rsidRPr="00142701">
        <w:rPr>
          <w:rStyle w:val="Emphasis"/>
        </w:rPr>
        <w:t>constructs</w:t>
      </w:r>
      <w:r w:rsidRPr="00142701">
        <w:rPr>
          <w:rStyle w:val="StyleUnderline"/>
        </w:rPr>
        <w:t xml:space="preserve"> economic and political power</w:t>
      </w:r>
      <w:r w:rsidRPr="00142701">
        <w:rPr>
          <w:sz w:val="16"/>
          <w:szCs w:val="16"/>
        </w:rPr>
        <w:t xml:space="preserve">.150 </w:t>
      </w:r>
      <w:r w:rsidRPr="00142701">
        <w:rPr>
          <w:rStyle w:val="StyleUnderline"/>
        </w:rPr>
        <w:t xml:space="preserve">So, too, the landscape of </w:t>
      </w:r>
      <w:r w:rsidRPr="00142701">
        <w:rPr>
          <w:rStyle w:val="Emphasis"/>
        </w:rPr>
        <w:t>organizational life</w:t>
      </w:r>
      <w:r w:rsidRPr="00142701">
        <w:rPr>
          <w:sz w:val="16"/>
          <w:szCs w:val="16"/>
        </w:rPr>
        <w:t>—</w:t>
      </w:r>
      <w:r w:rsidRPr="00142701">
        <w:rPr>
          <w:rStyle w:val="StyleUnderline"/>
        </w:rPr>
        <w:t xml:space="preserve">and the </w:t>
      </w:r>
      <w:r w:rsidRPr="00142701">
        <w:rPr>
          <w:rStyle w:val="Emphasis"/>
        </w:rPr>
        <w:t>rights</w:t>
      </w:r>
      <w:r w:rsidRPr="00142701">
        <w:rPr>
          <w:rStyle w:val="StyleUnderline"/>
        </w:rPr>
        <w:t xml:space="preserve"> and </w:t>
      </w:r>
      <w:r w:rsidRPr="00142701">
        <w:rPr>
          <w:rStyle w:val="Emphasis"/>
        </w:rPr>
        <w:t>power</w:t>
      </w:r>
      <w:r w:rsidRPr="00142701">
        <w:rPr>
          <w:rStyle w:val="StyleUnderline"/>
        </w:rPr>
        <w:t xml:space="preserve"> wielded by different organizations</w:t>
      </w:r>
      <w:r w:rsidRPr="00142701">
        <w:rPr>
          <w:sz w:val="16"/>
          <w:szCs w:val="16"/>
        </w:rPr>
        <w:t>—</w:t>
      </w:r>
      <w:r w:rsidRPr="00142701">
        <w:rPr>
          <w:rStyle w:val="StyleUnderline"/>
        </w:rPr>
        <w:t xml:space="preserve">are neither </w:t>
      </w:r>
      <w:r w:rsidRPr="00142701">
        <w:rPr>
          <w:rStyle w:val="Emphasis"/>
        </w:rPr>
        <w:t>natural</w:t>
      </w:r>
      <w:r w:rsidRPr="00142701">
        <w:rPr>
          <w:rStyle w:val="StyleUnderline"/>
        </w:rPr>
        <w:t xml:space="preserve"> nor </w:t>
      </w:r>
      <w:r w:rsidRPr="00142701">
        <w:rPr>
          <w:rStyle w:val="Emphasis"/>
        </w:rPr>
        <w:t>neutral</w:t>
      </w:r>
      <w:r w:rsidRPr="00142701">
        <w:rPr>
          <w:rStyle w:val="StyleUnderline"/>
        </w:rPr>
        <w:t>.</w:t>
      </w:r>
      <w:r w:rsidRPr="00142701">
        <w:rPr>
          <w:sz w:val="16"/>
          <w:szCs w:val="16"/>
        </w:rPr>
        <w:t xml:space="preserve"> </w:t>
      </w:r>
    </w:p>
    <w:p w14:paraId="5A1D8AD6" w14:textId="77777777" w:rsidR="00142701" w:rsidRPr="00142701" w:rsidRDefault="007F0F35" w:rsidP="007F0F35">
      <w:pPr>
        <w:rPr>
          <w:rStyle w:val="StyleUnderline"/>
        </w:rPr>
      </w:pPr>
      <w:r w:rsidRPr="00142701">
        <w:rPr>
          <w:sz w:val="16"/>
          <w:szCs w:val="16"/>
        </w:rPr>
        <w:t xml:space="preserve">Thus, </w:t>
      </w:r>
      <w:r w:rsidRPr="00142701">
        <w:rPr>
          <w:rStyle w:val="StyleUnderline"/>
        </w:rPr>
        <w:t xml:space="preserve">law has played a </w:t>
      </w:r>
      <w:r w:rsidRPr="00142701">
        <w:rPr>
          <w:rStyle w:val="Emphasis"/>
        </w:rPr>
        <w:t>critical role</w:t>
      </w:r>
      <w:r w:rsidRPr="00142701">
        <w:rPr>
          <w:rStyle w:val="StyleUnderline"/>
        </w:rPr>
        <w:t xml:space="preserve"> in constructing the </w:t>
      </w:r>
      <w:r w:rsidRPr="00142701">
        <w:rPr>
          <w:rStyle w:val="Emphasis"/>
        </w:rPr>
        <w:t>modern corporation</w:t>
      </w:r>
      <w:r w:rsidRPr="00142701">
        <w:rPr>
          <w:sz w:val="16"/>
          <w:szCs w:val="16"/>
        </w:rPr>
        <w:t xml:space="preserve">;151 </w:t>
      </w:r>
      <w:r w:rsidRPr="00142701">
        <w:rPr>
          <w:rStyle w:val="StyleUnderline"/>
        </w:rPr>
        <w:t xml:space="preserve">in </w:t>
      </w:r>
      <w:r w:rsidRPr="00142701">
        <w:rPr>
          <w:rStyle w:val="Emphasis"/>
        </w:rPr>
        <w:t>shaping</w:t>
      </w:r>
      <w:r w:rsidRPr="00142701">
        <w:rPr>
          <w:rStyle w:val="StyleUnderline"/>
        </w:rPr>
        <w:t xml:space="preserve"> the </w:t>
      </w:r>
      <w:r w:rsidRPr="00142701">
        <w:rPr>
          <w:rStyle w:val="Emphasis"/>
        </w:rPr>
        <w:t>boundaries</w:t>
      </w:r>
      <w:r w:rsidRPr="00142701">
        <w:rPr>
          <w:rStyle w:val="StyleUnderline"/>
        </w:rPr>
        <w:t xml:space="preserve"> between </w:t>
      </w:r>
      <w:r w:rsidRPr="00142701">
        <w:rPr>
          <w:rStyle w:val="Emphasis"/>
        </w:rPr>
        <w:t>private firms</w:t>
      </w:r>
      <w:r w:rsidRPr="00142701">
        <w:rPr>
          <w:rStyle w:val="StyleUnderline"/>
        </w:rPr>
        <w:t xml:space="preserve">, </w:t>
      </w:r>
      <w:r w:rsidRPr="00142701">
        <w:rPr>
          <w:rStyle w:val="Emphasis"/>
        </w:rPr>
        <w:t>public agencies</w:t>
      </w:r>
      <w:r w:rsidRPr="00142701">
        <w:rPr>
          <w:rStyle w:val="StyleUnderline"/>
        </w:rPr>
        <w:t xml:space="preserve">, </w:t>
      </w:r>
      <w:r w:rsidRPr="00142701">
        <w:rPr>
          <w:rStyle w:val="Emphasis"/>
        </w:rPr>
        <w:t>collective enterprises</w:t>
      </w:r>
      <w:r w:rsidRPr="00142701">
        <w:rPr>
          <w:rStyle w:val="StyleUnderline"/>
        </w:rPr>
        <w:t xml:space="preserve">, and </w:t>
      </w:r>
      <w:r w:rsidRPr="00142701">
        <w:rPr>
          <w:rStyle w:val="Emphasis"/>
        </w:rPr>
        <w:t>nonprofit organizations</w:t>
      </w:r>
      <w:r w:rsidRPr="00142701">
        <w:rPr>
          <w:sz w:val="16"/>
          <w:szCs w:val="16"/>
        </w:rPr>
        <w:t xml:space="preserve">; 152 </w:t>
      </w:r>
      <w:r w:rsidRPr="00142701">
        <w:rPr>
          <w:rStyle w:val="StyleUnderline"/>
        </w:rPr>
        <w:t xml:space="preserve">in </w:t>
      </w:r>
      <w:r w:rsidRPr="00142701">
        <w:rPr>
          <w:rStyle w:val="Emphasis"/>
        </w:rPr>
        <w:t>empowering</w:t>
      </w:r>
      <w:r w:rsidRPr="00142701">
        <w:rPr>
          <w:rStyle w:val="StyleUnderline"/>
        </w:rPr>
        <w:t xml:space="preserve"> and </w:t>
      </w:r>
      <w:r w:rsidRPr="00142701">
        <w:rPr>
          <w:rStyle w:val="Emphasis"/>
        </w:rPr>
        <w:t>constraining</w:t>
      </w:r>
      <w:r w:rsidRPr="00142701">
        <w:rPr>
          <w:rStyle w:val="StyleUnderline"/>
        </w:rPr>
        <w:t xml:space="preserve"> the </w:t>
      </w:r>
      <w:r w:rsidRPr="00142701">
        <w:rPr>
          <w:rStyle w:val="Emphasis"/>
        </w:rPr>
        <w:t>modern trade union</w:t>
      </w:r>
      <w:r w:rsidRPr="00142701">
        <w:rPr>
          <w:sz w:val="16"/>
          <w:szCs w:val="16"/>
        </w:rPr>
        <w:t xml:space="preserve">;153 </w:t>
      </w:r>
      <w:r w:rsidRPr="00142701">
        <w:rPr>
          <w:rStyle w:val="StyleUnderline"/>
        </w:rPr>
        <w:t xml:space="preserve">and in </w:t>
      </w:r>
      <w:r w:rsidRPr="00142701">
        <w:rPr>
          <w:rStyle w:val="Emphasis"/>
        </w:rPr>
        <w:t>enabling</w:t>
      </w:r>
      <w:r w:rsidRPr="00142701">
        <w:rPr>
          <w:rStyle w:val="StyleUnderline"/>
        </w:rPr>
        <w:t xml:space="preserve"> some forms of economic coordination, while </w:t>
      </w:r>
      <w:r w:rsidRPr="00142701">
        <w:rPr>
          <w:rStyle w:val="Emphasis"/>
        </w:rPr>
        <w:t>disabling others</w:t>
      </w:r>
      <w:r w:rsidRPr="00142701">
        <w:rPr>
          <w:rStyle w:val="StyleUnderline"/>
        </w:rPr>
        <w:t xml:space="preserve"> under antitrust law</w:t>
      </w:r>
      <w:r w:rsidRPr="00142701">
        <w:rPr>
          <w:sz w:val="16"/>
          <w:szCs w:val="16"/>
        </w:rPr>
        <w:t xml:space="preserve">.154 Ultimately, </w:t>
      </w:r>
      <w:r w:rsidRPr="00142701">
        <w:rPr>
          <w:rStyle w:val="StyleUnderline"/>
        </w:rPr>
        <w:t xml:space="preserve">it is a matter of </w:t>
      </w:r>
      <w:r w:rsidRPr="00142701">
        <w:rPr>
          <w:rStyle w:val="Emphasis"/>
        </w:rPr>
        <w:t>political choice</w:t>
      </w:r>
      <w:r w:rsidRPr="00142701">
        <w:rPr>
          <w:rStyle w:val="StyleUnderline"/>
        </w:rPr>
        <w:t xml:space="preserve"> which organizations deserve </w:t>
      </w:r>
      <w:r w:rsidRPr="00142701">
        <w:rPr>
          <w:rStyle w:val="Emphasis"/>
        </w:rPr>
        <w:t>status</w:t>
      </w:r>
      <w:r w:rsidRPr="00142701">
        <w:rPr>
          <w:rStyle w:val="StyleUnderline"/>
        </w:rPr>
        <w:t xml:space="preserve">, </w:t>
      </w:r>
      <w:r w:rsidRPr="00142701">
        <w:rPr>
          <w:rStyle w:val="Emphasis"/>
        </w:rPr>
        <w:t>protection</w:t>
      </w:r>
      <w:r w:rsidRPr="00142701">
        <w:rPr>
          <w:rStyle w:val="StyleUnderline"/>
        </w:rPr>
        <w:t xml:space="preserve">, and </w:t>
      </w:r>
      <w:r w:rsidRPr="00142701">
        <w:rPr>
          <w:rStyle w:val="Emphasis"/>
        </w:rPr>
        <w:t>rights</w:t>
      </w:r>
      <w:r w:rsidRPr="00142701">
        <w:rPr>
          <w:rStyle w:val="StyleUnderline"/>
        </w:rPr>
        <w:t xml:space="preserve"> under law</w:t>
      </w:r>
      <w:r w:rsidRPr="00142701">
        <w:rPr>
          <w:sz w:val="16"/>
          <w:szCs w:val="16"/>
        </w:rPr>
        <w:t xml:space="preserve">.155 </w:t>
      </w:r>
    </w:p>
    <w:p w14:paraId="2AF9C3D9" w14:textId="77777777" w:rsidR="00142701" w:rsidRPr="00142701" w:rsidRDefault="007F0F35" w:rsidP="007F0F35">
      <w:pPr>
        <w:rPr>
          <w:rStyle w:val="StyleUnderline"/>
          <w:highlight w:val="yellow"/>
        </w:rPr>
      </w:pPr>
      <w:r w:rsidRPr="00142701">
        <w:rPr>
          <w:rStyle w:val="StyleUnderline"/>
        </w:rPr>
        <w:lastRenderedPageBreak/>
        <w:t xml:space="preserve">In circumstances </w:t>
      </w:r>
      <w:r w:rsidRPr="00142701">
        <w:rPr>
          <w:rStyle w:val="StyleUnderline"/>
          <w:highlight w:val="yellow"/>
        </w:rPr>
        <w:t xml:space="preserve">when the </w:t>
      </w:r>
      <w:r w:rsidRPr="00142701">
        <w:rPr>
          <w:rStyle w:val="Emphasis"/>
          <w:highlight w:val="yellow"/>
        </w:rPr>
        <w:t>political choice</w:t>
      </w:r>
      <w:r w:rsidRPr="00142701">
        <w:rPr>
          <w:rStyle w:val="StyleUnderline"/>
          <w:highlight w:val="yellow"/>
        </w:rPr>
        <w:t xml:space="preserve"> has been to facilitate </w:t>
      </w:r>
      <w:r w:rsidRPr="00142701">
        <w:rPr>
          <w:rStyle w:val="Emphasis"/>
          <w:highlight w:val="yellow"/>
        </w:rPr>
        <w:t>poor</w:t>
      </w:r>
      <w:r w:rsidRPr="00142701">
        <w:rPr>
          <w:rStyle w:val="StyleUnderline"/>
          <w:highlight w:val="yellow"/>
        </w:rPr>
        <w:t xml:space="preserve"> and </w:t>
      </w:r>
      <w:r w:rsidRPr="00142701">
        <w:rPr>
          <w:rStyle w:val="Emphasis"/>
          <w:highlight w:val="yellow"/>
        </w:rPr>
        <w:t>working people’s organizations</w:t>
      </w:r>
      <w:r w:rsidRPr="00142701">
        <w:rPr>
          <w:rStyle w:val="StyleUnderline"/>
          <w:highlight w:val="yellow"/>
        </w:rPr>
        <w:t>,</w:t>
      </w:r>
      <w:r w:rsidRPr="00142701">
        <w:rPr>
          <w:rStyle w:val="StyleUnderline"/>
        </w:rPr>
        <w:t xml:space="preserve"> </w:t>
      </w:r>
      <w:r w:rsidRPr="00142701">
        <w:rPr>
          <w:rStyle w:val="StyleUnderline"/>
          <w:highlight w:val="yellow"/>
        </w:rPr>
        <w:t xml:space="preserve">that choice has had </w:t>
      </w:r>
      <w:r w:rsidRPr="00142701">
        <w:rPr>
          <w:rStyle w:val="Emphasis"/>
          <w:highlight w:val="yellow"/>
        </w:rPr>
        <w:t>effect</w:t>
      </w:r>
      <w:r w:rsidRPr="00142701">
        <w:rPr>
          <w:sz w:val="16"/>
          <w:szCs w:val="16"/>
        </w:rPr>
        <w:t xml:space="preserve">. Indeed, </w:t>
      </w:r>
      <w:r w:rsidRPr="00142701">
        <w:rPr>
          <w:rStyle w:val="StyleUnderline"/>
        </w:rPr>
        <w:t xml:space="preserve">recent </w:t>
      </w:r>
      <w:r w:rsidRPr="00142701">
        <w:rPr>
          <w:rStyle w:val="Emphasis"/>
        </w:rPr>
        <w:t>empirical work</w:t>
      </w:r>
      <w:r w:rsidRPr="00142701">
        <w:rPr>
          <w:rStyle w:val="StyleUnderline"/>
        </w:rPr>
        <w:t xml:space="preserve"> on constitutions suggests that protecting </w:t>
      </w:r>
      <w:r w:rsidRPr="00142701">
        <w:rPr>
          <w:rStyle w:val="Emphasis"/>
        </w:rPr>
        <w:t>organizational rights</w:t>
      </w:r>
      <w:r w:rsidRPr="00142701">
        <w:rPr>
          <w:rStyle w:val="StyleUnderline"/>
        </w:rPr>
        <w:t xml:space="preserve">, including the right to form </w:t>
      </w:r>
      <w:r w:rsidRPr="00142701">
        <w:rPr>
          <w:rStyle w:val="Emphasis"/>
        </w:rPr>
        <w:t>labor unions</w:t>
      </w:r>
      <w:r w:rsidRPr="00142701">
        <w:rPr>
          <w:sz w:val="16"/>
          <w:szCs w:val="16"/>
        </w:rPr>
        <w:t xml:space="preserve"> and political parties, </w:t>
      </w:r>
      <w:r w:rsidRPr="00142701">
        <w:rPr>
          <w:rStyle w:val="StyleUnderline"/>
        </w:rPr>
        <w:t xml:space="preserve">has </w:t>
      </w:r>
      <w:r w:rsidRPr="00142701">
        <w:rPr>
          <w:rStyle w:val="Emphasis"/>
        </w:rPr>
        <w:t>greater effect</w:t>
      </w:r>
      <w:r w:rsidRPr="00142701">
        <w:rPr>
          <w:rStyle w:val="StyleUnderline"/>
        </w:rPr>
        <w:t xml:space="preserve"> than granting </w:t>
      </w:r>
      <w:r w:rsidRPr="00142701">
        <w:rPr>
          <w:rStyle w:val="Emphasis"/>
        </w:rPr>
        <w:t>individual rights</w:t>
      </w:r>
      <w:r w:rsidRPr="00142701">
        <w:rPr>
          <w:rStyle w:val="StyleUnderline"/>
        </w:rPr>
        <w:t xml:space="preserve"> because such organizations have both </w:t>
      </w:r>
      <w:r w:rsidRPr="00142701">
        <w:rPr>
          <w:rStyle w:val="Emphasis"/>
        </w:rPr>
        <w:t>incentives</w:t>
      </w:r>
      <w:r w:rsidRPr="00142701">
        <w:rPr>
          <w:rStyle w:val="StyleUnderline"/>
        </w:rPr>
        <w:t xml:space="preserve"> and </w:t>
      </w:r>
      <w:r w:rsidRPr="00142701">
        <w:rPr>
          <w:rStyle w:val="Emphasis"/>
        </w:rPr>
        <w:t>means</w:t>
      </w:r>
      <w:r w:rsidRPr="00142701">
        <w:rPr>
          <w:rStyle w:val="StyleUnderline"/>
        </w:rPr>
        <w:t xml:space="preserve"> to protect </w:t>
      </w:r>
      <w:r w:rsidRPr="00142701">
        <w:rPr>
          <w:rStyle w:val="Emphasis"/>
        </w:rPr>
        <w:t>substantive rights</w:t>
      </w:r>
      <w:r w:rsidRPr="00142701">
        <w:rPr>
          <w:sz w:val="16"/>
          <w:szCs w:val="16"/>
        </w:rPr>
        <w:t xml:space="preserve">.156 The labor context in particular provides numerous examples of how law can further organization building. </w:t>
      </w:r>
      <w:r w:rsidRPr="00142701">
        <w:rPr>
          <w:rStyle w:val="StyleUnderline"/>
        </w:rPr>
        <w:t>For example</w:t>
      </w:r>
      <w:r w:rsidRPr="00142701">
        <w:rPr>
          <w:sz w:val="16"/>
          <w:szCs w:val="16"/>
        </w:rPr>
        <w:t xml:space="preserve">, in the five months </w:t>
      </w:r>
      <w:r w:rsidRPr="00142701">
        <w:rPr>
          <w:rStyle w:val="StyleUnderline"/>
        </w:rPr>
        <w:t xml:space="preserve">following </w:t>
      </w:r>
      <w:r w:rsidRPr="00142701">
        <w:rPr>
          <w:rStyle w:val="Emphasis"/>
        </w:rPr>
        <w:t>congressional recognition</w:t>
      </w:r>
      <w:r w:rsidRPr="00142701">
        <w:rPr>
          <w:rStyle w:val="StyleUnderline"/>
        </w:rPr>
        <w:t xml:space="preserve"> of the </w:t>
      </w:r>
      <w:r w:rsidRPr="00142701">
        <w:rPr>
          <w:rStyle w:val="Emphasis"/>
        </w:rPr>
        <w:t>right to organize</w:t>
      </w:r>
      <w:r w:rsidRPr="00142701">
        <w:rPr>
          <w:rStyle w:val="StyleUnderline"/>
        </w:rPr>
        <w:t xml:space="preserve"> in the 1933 </w:t>
      </w:r>
      <w:r w:rsidRPr="00142701">
        <w:rPr>
          <w:rStyle w:val="Emphasis"/>
        </w:rPr>
        <w:t>N</w:t>
      </w:r>
      <w:r w:rsidRPr="00142701">
        <w:rPr>
          <w:rStyle w:val="StyleUnderline"/>
        </w:rPr>
        <w:t xml:space="preserve">ational </w:t>
      </w:r>
      <w:r w:rsidRPr="00142701">
        <w:rPr>
          <w:rStyle w:val="Emphasis"/>
        </w:rPr>
        <w:t>I</w:t>
      </w:r>
      <w:r w:rsidRPr="00142701">
        <w:rPr>
          <w:rStyle w:val="StyleUnderline"/>
        </w:rPr>
        <w:t xml:space="preserve">ndustrial </w:t>
      </w:r>
      <w:r w:rsidRPr="00142701">
        <w:rPr>
          <w:rStyle w:val="Emphasis"/>
        </w:rPr>
        <w:t>R</w:t>
      </w:r>
      <w:r w:rsidRPr="00142701">
        <w:rPr>
          <w:rStyle w:val="StyleUnderline"/>
        </w:rPr>
        <w:t xml:space="preserve">ecovery </w:t>
      </w:r>
      <w:r w:rsidRPr="00142701">
        <w:rPr>
          <w:rStyle w:val="Emphasis"/>
        </w:rPr>
        <w:t>A</w:t>
      </w:r>
      <w:r w:rsidRPr="00142701">
        <w:rPr>
          <w:rStyle w:val="StyleUnderline"/>
        </w:rPr>
        <w:t xml:space="preserve">ct, </w:t>
      </w:r>
      <w:r w:rsidRPr="00142701">
        <w:rPr>
          <w:rStyle w:val="Emphasis"/>
        </w:rPr>
        <w:t>1.5 million</w:t>
      </w:r>
      <w:r w:rsidRPr="00142701">
        <w:rPr>
          <w:rStyle w:val="StyleUnderline"/>
        </w:rPr>
        <w:t xml:space="preserve"> </w:t>
      </w:r>
      <w:r w:rsidRPr="00142701">
        <w:rPr>
          <w:rStyle w:val="Emphasis"/>
        </w:rPr>
        <w:t>workers</w:t>
      </w:r>
      <w:r w:rsidRPr="00142701">
        <w:rPr>
          <w:rStyle w:val="StyleUnderline"/>
        </w:rPr>
        <w:t xml:space="preserve"> joined </w:t>
      </w:r>
      <w:r w:rsidRPr="00142701">
        <w:rPr>
          <w:rStyle w:val="Emphasis"/>
        </w:rPr>
        <w:t>unions</w:t>
      </w:r>
      <w:r w:rsidRPr="00142701">
        <w:rPr>
          <w:sz w:val="16"/>
          <w:szCs w:val="16"/>
        </w:rPr>
        <w:t xml:space="preserve">, an increase described by one scholar of the period as “dramatic.”157 </w:t>
      </w:r>
      <w:r w:rsidRPr="00142701">
        <w:rPr>
          <w:rStyle w:val="StyleUnderline"/>
        </w:rPr>
        <w:t xml:space="preserve">In just </w:t>
      </w:r>
      <w:r w:rsidRPr="00142701">
        <w:rPr>
          <w:rStyle w:val="Emphasis"/>
        </w:rPr>
        <w:t>six years</w:t>
      </w:r>
      <w:r w:rsidRPr="00142701">
        <w:rPr>
          <w:rStyle w:val="StyleUnderline"/>
        </w:rPr>
        <w:t xml:space="preserve"> </w:t>
      </w:r>
      <w:r w:rsidRPr="00142701">
        <w:rPr>
          <w:rStyle w:val="StyleUnderline"/>
          <w:highlight w:val="yellow"/>
        </w:rPr>
        <w:t>following the</w:t>
      </w:r>
      <w:r w:rsidRPr="00142701">
        <w:rPr>
          <w:rStyle w:val="StyleUnderline"/>
        </w:rPr>
        <w:t xml:space="preserve"> enactment of </w:t>
      </w:r>
      <w:r w:rsidRPr="00142701">
        <w:rPr>
          <w:rStyle w:val="StyleUnderline"/>
          <w:highlight w:val="yellow"/>
        </w:rPr>
        <w:t xml:space="preserve">the </w:t>
      </w:r>
      <w:r w:rsidRPr="00142701">
        <w:rPr>
          <w:rStyle w:val="Emphasis"/>
          <w:highlight w:val="yellow"/>
        </w:rPr>
        <w:t>NLRA</w:t>
      </w:r>
      <w:r w:rsidRPr="00142701">
        <w:rPr>
          <w:rStyle w:val="StyleUnderline"/>
        </w:rPr>
        <w:t xml:space="preserve"> in 1935, </w:t>
      </w:r>
      <w:r w:rsidRPr="00142701">
        <w:rPr>
          <w:rStyle w:val="StyleUnderline"/>
          <w:highlight w:val="yellow"/>
        </w:rPr>
        <w:t xml:space="preserve">more than </w:t>
      </w:r>
      <w:r w:rsidRPr="00142701">
        <w:rPr>
          <w:rStyle w:val="Emphasis"/>
          <w:highlight w:val="yellow"/>
        </w:rPr>
        <w:t>six million workers</w:t>
      </w:r>
      <w:r w:rsidRPr="00142701">
        <w:rPr>
          <w:rStyle w:val="StyleUnderline"/>
          <w:highlight w:val="yellow"/>
        </w:rPr>
        <w:t xml:space="preserve"> organized</w:t>
      </w:r>
      <w:r w:rsidRPr="00142701">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142701">
        <w:rPr>
          <w:rStyle w:val="StyleUnderline"/>
        </w:rPr>
        <w:t xml:space="preserve">during </w:t>
      </w:r>
      <w:r w:rsidRPr="00142701">
        <w:rPr>
          <w:rStyle w:val="Emphasis"/>
        </w:rPr>
        <w:t>World War II</w:t>
      </w:r>
      <w:r w:rsidRPr="00142701">
        <w:rPr>
          <w:rStyle w:val="StyleUnderline"/>
        </w:rPr>
        <w:t xml:space="preserve">, the tripartite </w:t>
      </w:r>
      <w:r w:rsidRPr="00142701">
        <w:rPr>
          <w:rStyle w:val="Emphasis"/>
        </w:rPr>
        <w:t>War Labor Board</w:t>
      </w:r>
      <w:r w:rsidRPr="00142701">
        <w:rPr>
          <w:rStyle w:val="StyleUnderline"/>
        </w:rPr>
        <w:t xml:space="preserve">, which afforded labor a relatively </w:t>
      </w:r>
      <w:r w:rsidRPr="00142701">
        <w:rPr>
          <w:rStyle w:val="Emphasis"/>
        </w:rPr>
        <w:t>unprecedented role</w:t>
      </w:r>
      <w:r w:rsidRPr="00142701">
        <w:rPr>
          <w:rStyle w:val="StyleUnderline"/>
        </w:rPr>
        <w:t xml:space="preserve"> in setting national labor and employment policy, along with </w:t>
      </w:r>
      <w:r w:rsidRPr="00142701">
        <w:rPr>
          <w:rStyle w:val="Emphasis"/>
        </w:rPr>
        <w:t>pro-union decisions</w:t>
      </w:r>
      <w:r w:rsidRPr="00142701">
        <w:rPr>
          <w:rStyle w:val="StyleUnderline"/>
        </w:rPr>
        <w:t xml:space="preserve"> from the</w:t>
      </w:r>
      <w:r w:rsidRPr="00142701">
        <w:rPr>
          <w:sz w:val="16"/>
          <w:szCs w:val="16"/>
        </w:rPr>
        <w:t xml:space="preserve"> National Labor Relations Board (NLRB), </w:t>
      </w:r>
      <w:r w:rsidRPr="00142701">
        <w:rPr>
          <w:rStyle w:val="StyleUnderline"/>
        </w:rPr>
        <w:t xml:space="preserve">helped produce an </w:t>
      </w:r>
      <w:r w:rsidRPr="00142701">
        <w:rPr>
          <w:rStyle w:val="Emphasis"/>
        </w:rPr>
        <w:t>explosion</w:t>
      </w:r>
      <w:r w:rsidRPr="00142701">
        <w:rPr>
          <w:rStyle w:val="StyleUnderline"/>
        </w:rPr>
        <w:t xml:space="preserve"> in </w:t>
      </w:r>
      <w:r w:rsidRPr="00142701">
        <w:rPr>
          <w:rStyle w:val="Emphasis"/>
        </w:rPr>
        <w:t>union density</w:t>
      </w:r>
      <w:r w:rsidRPr="00142701">
        <w:rPr>
          <w:rStyle w:val="StyleUnderline"/>
        </w:rPr>
        <w:t>, with the number of workers in unions growing from nine to fifteen million over the course of World War II</w:t>
      </w:r>
      <w:r w:rsidRPr="00142701">
        <w:rPr>
          <w:sz w:val="16"/>
          <w:szCs w:val="16"/>
        </w:rPr>
        <w:t xml:space="preserve">.161 </w:t>
      </w:r>
    </w:p>
    <w:p w14:paraId="51ECAF9A" w14:textId="77777777" w:rsidR="00142701" w:rsidRPr="00142701" w:rsidRDefault="007F0F35" w:rsidP="007F0F35">
      <w:pPr>
        <w:rPr>
          <w:rStyle w:val="StyleUnderline"/>
          <w:highlight w:val="yellow"/>
        </w:rPr>
      </w:pPr>
      <w:r w:rsidRPr="00142701">
        <w:rPr>
          <w:rStyle w:val="StyleUnderline"/>
        </w:rPr>
        <w:t xml:space="preserve">Conversely, the passage of the </w:t>
      </w:r>
      <w:r w:rsidRPr="00142701">
        <w:rPr>
          <w:rStyle w:val="Emphasis"/>
        </w:rPr>
        <w:t>Taft-Hartley Act</w:t>
      </w:r>
      <w:r w:rsidRPr="00142701">
        <w:rPr>
          <w:rStyle w:val="StyleUnderline"/>
        </w:rPr>
        <w:t xml:space="preserve">, which </w:t>
      </w:r>
      <w:r w:rsidRPr="00142701">
        <w:rPr>
          <w:rStyle w:val="Emphasis"/>
        </w:rPr>
        <w:t>significantly constrained</w:t>
      </w:r>
      <w:r w:rsidRPr="00142701">
        <w:rPr>
          <w:rStyle w:val="StyleUnderline"/>
        </w:rPr>
        <w:t xml:space="preserve"> union rights, the </w:t>
      </w:r>
      <w:r w:rsidRPr="00142701">
        <w:rPr>
          <w:rStyle w:val="Emphasis"/>
        </w:rPr>
        <w:t>repeal</w:t>
      </w:r>
      <w:r w:rsidRPr="00142701">
        <w:rPr>
          <w:rStyle w:val="StyleUnderline"/>
        </w:rPr>
        <w:t xml:space="preserve"> of the </w:t>
      </w:r>
      <w:r w:rsidRPr="00142701">
        <w:rPr>
          <w:rStyle w:val="Emphasis"/>
        </w:rPr>
        <w:t>FLSA industry committees</w:t>
      </w:r>
      <w:r w:rsidRPr="00142701">
        <w:rPr>
          <w:rStyle w:val="StyleUnderline"/>
        </w:rPr>
        <w:t xml:space="preserve">, and numerous subsequent doctrinal developments narrowing labor rights, correlate with a </w:t>
      </w:r>
      <w:r w:rsidRPr="00142701">
        <w:rPr>
          <w:rStyle w:val="Emphasis"/>
        </w:rPr>
        <w:t>decline</w:t>
      </w:r>
      <w:r w:rsidRPr="00142701">
        <w:rPr>
          <w:rStyle w:val="StyleUnderline"/>
        </w:rPr>
        <w:t xml:space="preserve"> in </w:t>
      </w:r>
      <w:r w:rsidRPr="00142701">
        <w:rPr>
          <w:rStyle w:val="Emphasis"/>
        </w:rPr>
        <w:t>union organization</w:t>
      </w:r>
      <w:r w:rsidRPr="00142701">
        <w:rPr>
          <w:sz w:val="16"/>
          <w:szCs w:val="16"/>
        </w:rPr>
        <w:t xml:space="preserve">.162 In particular, </w:t>
      </w:r>
      <w:r w:rsidRPr="00142701">
        <w:rPr>
          <w:rStyle w:val="StyleUnderline"/>
        </w:rPr>
        <w:t xml:space="preserve">the Taft-Hartley Act </w:t>
      </w:r>
      <w:r w:rsidRPr="00142701">
        <w:rPr>
          <w:rStyle w:val="Emphasis"/>
        </w:rPr>
        <w:t>altered federal policy</w:t>
      </w:r>
      <w:r w:rsidRPr="00142701">
        <w:rPr>
          <w:rStyle w:val="StyleUnderline"/>
        </w:rPr>
        <w:t xml:space="preserve"> so that it </w:t>
      </w:r>
      <w:r w:rsidRPr="00142701">
        <w:rPr>
          <w:rStyle w:val="Emphasis"/>
        </w:rPr>
        <w:t>no longer</w:t>
      </w:r>
      <w:r w:rsidRPr="00142701">
        <w:rPr>
          <w:rStyle w:val="StyleUnderline"/>
        </w:rPr>
        <w:t xml:space="preserve"> expressly </w:t>
      </w:r>
      <w:r w:rsidRPr="00142701">
        <w:rPr>
          <w:rStyle w:val="Emphasis"/>
        </w:rPr>
        <w:t>favored</w:t>
      </w:r>
      <w:r w:rsidRPr="00142701">
        <w:rPr>
          <w:rStyle w:val="StyleUnderline"/>
        </w:rPr>
        <w:t xml:space="preserve"> workers’ </w:t>
      </w:r>
      <w:r w:rsidRPr="00142701">
        <w:rPr>
          <w:rStyle w:val="Emphasis"/>
        </w:rPr>
        <w:t>collective rights</w:t>
      </w:r>
      <w:r w:rsidRPr="00142701">
        <w:rPr>
          <w:rStyle w:val="StyleUnderline"/>
        </w:rPr>
        <w:t xml:space="preserve">, </w:t>
      </w:r>
      <w:r w:rsidRPr="00142701">
        <w:rPr>
          <w:rStyle w:val="Emphasis"/>
        </w:rPr>
        <w:t>instead</w:t>
      </w:r>
      <w:r w:rsidRPr="00142701">
        <w:rPr>
          <w:rStyle w:val="StyleUnderline"/>
        </w:rPr>
        <w:t xml:space="preserve"> balancing those rights with employees’ “</w:t>
      </w:r>
      <w:r w:rsidRPr="00142701">
        <w:rPr>
          <w:rStyle w:val="Emphasis"/>
        </w:rPr>
        <w:t>full freedom</w:t>
      </w:r>
      <w:r w:rsidRPr="00142701">
        <w:rPr>
          <w:rStyle w:val="StyleUnderline"/>
        </w:rPr>
        <w:t xml:space="preserve">” to </w:t>
      </w:r>
      <w:r w:rsidRPr="00142701">
        <w:rPr>
          <w:rStyle w:val="Emphasis"/>
        </w:rPr>
        <w:t>refrain</w:t>
      </w:r>
      <w:r w:rsidRPr="00142701">
        <w:rPr>
          <w:rStyle w:val="StyleUnderline"/>
        </w:rPr>
        <w:t xml:space="preserve"> from engaging in </w:t>
      </w:r>
      <w:r w:rsidRPr="00142701">
        <w:rPr>
          <w:rStyle w:val="Emphasis"/>
        </w:rPr>
        <w:t>union activity</w:t>
      </w:r>
      <w:r w:rsidRPr="00142701">
        <w:rPr>
          <w:sz w:val="16"/>
          <w:szCs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142701">
        <w:rPr>
          <w:rStyle w:val="Emphasis"/>
        </w:rPr>
        <w:t>little disagreement</w:t>
      </w:r>
      <w:r w:rsidRPr="00142701">
        <w:rPr>
          <w:rStyle w:val="StyleUnderline"/>
        </w:rPr>
        <w:t xml:space="preserve"> exists that the </w:t>
      </w:r>
      <w:r w:rsidRPr="00142701">
        <w:rPr>
          <w:rStyle w:val="Emphasis"/>
        </w:rPr>
        <w:t>statutory amendments</w:t>
      </w:r>
      <w:r w:rsidRPr="00142701">
        <w:rPr>
          <w:rStyle w:val="StyleUnderline"/>
        </w:rPr>
        <w:t xml:space="preserve"> weakened labor unions, the social-movement organizations that prior law had </w:t>
      </w:r>
      <w:r w:rsidRPr="00142701">
        <w:rPr>
          <w:rStyle w:val="Emphasis"/>
        </w:rPr>
        <w:t>previously</w:t>
      </w:r>
      <w:r w:rsidRPr="00142701">
        <w:rPr>
          <w:rStyle w:val="StyleUnderline"/>
        </w:rPr>
        <w:t xml:space="preserve"> helped </w:t>
      </w:r>
      <w:r w:rsidRPr="00142701">
        <w:rPr>
          <w:rStyle w:val="Emphasis"/>
        </w:rPr>
        <w:t>facilitate</w:t>
      </w:r>
      <w:r w:rsidRPr="00142701">
        <w:rPr>
          <w:sz w:val="16"/>
          <w:szCs w:val="16"/>
        </w:rPr>
        <w:t>.165</w:t>
      </w:r>
    </w:p>
    <w:p w14:paraId="6EA7C298" w14:textId="77777777" w:rsidR="00142701" w:rsidRPr="00142701" w:rsidRDefault="007F0F35" w:rsidP="007F0F35">
      <w:pPr>
        <w:pStyle w:val="Heading3"/>
        <w:rPr>
          <w:rStyle w:val="StyleUnderline"/>
          <w:highlight w:val="yellow"/>
        </w:rPr>
      </w:pPr>
      <w:r w:rsidRPr="00142701">
        <w:lastRenderedPageBreak/>
        <w:t>1NC---Labor Good---AT: Racist</w:t>
      </w:r>
    </w:p>
    <w:p w14:paraId="3C72FB44" w14:textId="77777777" w:rsidR="00142701" w:rsidRPr="00142701" w:rsidRDefault="007F0F35" w:rsidP="007F0F35">
      <w:pPr>
        <w:pStyle w:val="Heading4"/>
        <w:rPr>
          <w:rStyle w:val="StyleUnderline"/>
          <w:highlight w:val="yellow"/>
        </w:rPr>
      </w:pPr>
      <w:r w:rsidRPr="00142701">
        <w:t xml:space="preserve">Learning about the </w:t>
      </w:r>
      <w:r w:rsidRPr="00142701">
        <w:rPr>
          <w:u w:val="single"/>
        </w:rPr>
        <w:t>benefits</w:t>
      </w:r>
      <w:r w:rsidRPr="00142701">
        <w:t xml:space="preserve"> of unions </w:t>
      </w:r>
      <w:r w:rsidRPr="00142701">
        <w:rPr>
          <w:u w:val="single"/>
        </w:rPr>
        <w:t>causally</w:t>
      </w:r>
      <w:r w:rsidRPr="00142701">
        <w:t xml:space="preserve"> makes students </w:t>
      </w:r>
      <w:r w:rsidRPr="00142701">
        <w:rPr>
          <w:b w:val="0"/>
          <w:bCs/>
        </w:rPr>
        <w:t>a)</w:t>
      </w:r>
      <w:r w:rsidRPr="00142701">
        <w:t xml:space="preserve"> more likely to join a union, and </w:t>
      </w:r>
      <w:r w:rsidRPr="00142701">
        <w:rPr>
          <w:b w:val="0"/>
          <w:bCs/>
        </w:rPr>
        <w:t>b)</w:t>
      </w:r>
      <w:r w:rsidRPr="00142701">
        <w:t xml:space="preserve"> less racist.</w:t>
      </w:r>
    </w:p>
    <w:p w14:paraId="7AC38FFC" w14:textId="77777777" w:rsidR="00142701" w:rsidRPr="00142701" w:rsidRDefault="007F0F35" w:rsidP="007F0F35">
      <w:pPr>
        <w:rPr>
          <w:rStyle w:val="StyleUnderline"/>
          <w:highlight w:val="yellow"/>
        </w:rPr>
      </w:pPr>
      <w:r w:rsidRPr="00142701">
        <w:t xml:space="preserve">Jonne </w:t>
      </w:r>
      <w:r w:rsidRPr="00142701">
        <w:rPr>
          <w:rStyle w:val="Style13ptBold"/>
        </w:rPr>
        <w:t>Kamphorst 25</w:t>
      </w:r>
      <w:r w:rsidRPr="00142701">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142701">
        <w:rPr>
          <w:i/>
          <w:iCs/>
        </w:rPr>
        <w:t>Working Paper</w:t>
      </w:r>
      <w:r w:rsidRPr="00142701">
        <w:t>, pp. 2-27, https://papers.ssrn.com/sol3/papers.cfm?abstract_id=5265353.</w:t>
      </w:r>
    </w:p>
    <w:p w14:paraId="7C4B82AB" w14:textId="77777777" w:rsidR="00142701" w:rsidRPr="00142701" w:rsidRDefault="007F0F35" w:rsidP="007F0F35">
      <w:pPr>
        <w:rPr>
          <w:rStyle w:val="StyleUnderline"/>
          <w:highlight w:val="yellow"/>
        </w:rPr>
      </w:pPr>
      <w:r w:rsidRPr="00142701">
        <w:rPr>
          <w:sz w:val="16"/>
          <w:szCs w:val="16"/>
        </w:rPr>
        <w:t xml:space="preserve">Here, </w:t>
      </w:r>
      <w:r w:rsidRPr="00142701">
        <w:rPr>
          <w:rStyle w:val="StyleUnderline"/>
        </w:rPr>
        <w:t>we</w:t>
      </w:r>
      <w:r w:rsidRPr="00142701">
        <w:rPr>
          <w:sz w:val="16"/>
          <w:szCs w:val="16"/>
        </w:rPr>
        <w:t xml:space="preserve"> propose a novel, complementary explanation for the weak support for the labor movement in the U.S. and </w:t>
      </w:r>
      <w:r w:rsidRPr="00142701">
        <w:rPr>
          <w:rStyle w:val="StyleUnderline"/>
        </w:rPr>
        <w:t>argue that</w:t>
      </w:r>
      <w:r w:rsidRPr="00142701">
        <w:rPr>
          <w:sz w:val="16"/>
          <w:szCs w:val="16"/>
        </w:rPr>
        <w:t xml:space="preserve"> these </w:t>
      </w:r>
      <w:r w:rsidRPr="00142701">
        <w:rPr>
          <w:rStyle w:val="Emphasis"/>
          <w:highlight w:val="yellow"/>
        </w:rPr>
        <w:t>two trends</w:t>
      </w:r>
      <w:r w:rsidRPr="00142701">
        <w:rPr>
          <w:rStyle w:val="StyleUnderline"/>
          <w:highlight w:val="yellow"/>
        </w:rPr>
        <w:t xml:space="preserve"> are </w:t>
      </w:r>
      <w:r w:rsidRPr="00142701">
        <w:rPr>
          <w:rStyle w:val="Emphasis"/>
          <w:szCs w:val="28"/>
          <w:highlight w:val="yellow"/>
        </w:rPr>
        <w:t>causally</w:t>
      </w:r>
      <w:r w:rsidRPr="00142701">
        <w:rPr>
          <w:rStyle w:val="StyleUnderline"/>
          <w:highlight w:val="yellow"/>
        </w:rPr>
        <w:t xml:space="preserve"> related</w:t>
      </w:r>
      <w:r w:rsidRPr="00142701">
        <w:rPr>
          <w:rStyle w:val="StyleUnderline"/>
        </w:rPr>
        <w:t xml:space="preserve">: the </w:t>
      </w:r>
      <w:r w:rsidRPr="00142701">
        <w:rPr>
          <w:rStyle w:val="Emphasis"/>
          <w:highlight w:val="yellow"/>
        </w:rPr>
        <w:t>lack of education</w:t>
      </w:r>
      <w:r w:rsidRPr="00142701">
        <w:rPr>
          <w:rStyle w:val="StyleUnderline"/>
          <w:highlight w:val="yellow"/>
        </w:rPr>
        <w:t xml:space="preserve"> about </w:t>
      </w:r>
      <w:r w:rsidRPr="00142701">
        <w:rPr>
          <w:rStyle w:val="Emphasis"/>
          <w:highlight w:val="yellow"/>
        </w:rPr>
        <w:t>labor histories</w:t>
      </w:r>
      <w:r w:rsidRPr="00142701">
        <w:rPr>
          <w:rStyle w:val="StyleUnderline"/>
        </w:rPr>
        <w:t xml:space="preserve"> in the U.S. </w:t>
      </w:r>
      <w:r w:rsidRPr="00142701">
        <w:rPr>
          <w:rStyle w:val="Emphasis"/>
          <w:highlight w:val="yellow"/>
        </w:rPr>
        <w:t>impedes</w:t>
      </w:r>
      <w:r w:rsidRPr="00142701">
        <w:rPr>
          <w:rStyle w:val="StyleUnderline"/>
        </w:rPr>
        <w:t xml:space="preserve"> current </w:t>
      </w:r>
      <w:r w:rsidRPr="00142701">
        <w:rPr>
          <w:rStyle w:val="Emphasis"/>
          <w:highlight w:val="yellow"/>
        </w:rPr>
        <w:t>coalition formation</w:t>
      </w:r>
      <w:r w:rsidRPr="00142701">
        <w:rPr>
          <w:rStyle w:val="StyleUnderline"/>
          <w:highlight w:val="yellow"/>
        </w:rPr>
        <w:t xml:space="preserve"> along </w:t>
      </w:r>
      <w:r w:rsidRPr="00142701">
        <w:rPr>
          <w:rStyle w:val="Emphasis"/>
          <w:highlight w:val="yellow"/>
        </w:rPr>
        <w:t>class lines</w:t>
      </w:r>
      <w:r w:rsidRPr="00142701">
        <w:rPr>
          <w:rStyle w:val="StyleUnderline"/>
        </w:rPr>
        <w:t xml:space="preserve"> and support for the labor movement</w:t>
      </w:r>
      <w:r w:rsidRPr="00142701">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4C33AC1" w14:textId="77777777" w:rsidR="00142701" w:rsidRPr="00142701" w:rsidRDefault="007F0F35" w:rsidP="007F0F35">
      <w:pPr>
        <w:rPr>
          <w:rStyle w:val="StyleUnderline"/>
          <w:highlight w:val="yellow"/>
        </w:rPr>
      </w:pPr>
      <w:r w:rsidRPr="00142701">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4DD3EA0F" w14:textId="77777777" w:rsidR="00142701" w:rsidRPr="00142701" w:rsidRDefault="007F0F35" w:rsidP="007F0F35">
      <w:pPr>
        <w:rPr>
          <w:rStyle w:val="StyleUnderline"/>
          <w:highlight w:val="yellow"/>
        </w:rPr>
      </w:pPr>
      <w:r w:rsidRPr="00142701">
        <w:rPr>
          <w:sz w:val="16"/>
          <w:szCs w:val="16"/>
        </w:rPr>
        <w:t xml:space="preserve">Conclusion </w:t>
      </w:r>
    </w:p>
    <w:p w14:paraId="5354AD35" w14:textId="77777777" w:rsidR="00142701" w:rsidRPr="00142701" w:rsidRDefault="007F0F35" w:rsidP="007F0F35">
      <w:pPr>
        <w:rPr>
          <w:rStyle w:val="StyleUnderline"/>
          <w:highlight w:val="yellow"/>
        </w:rPr>
      </w:pPr>
      <w:r w:rsidRPr="00142701">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142701">
        <w:rPr>
          <w:rStyle w:val="StyleUnderline"/>
          <w:highlight w:val="yellow"/>
        </w:rPr>
        <w:t xml:space="preserve">Using a </w:t>
      </w:r>
      <w:r w:rsidRPr="00142701">
        <w:rPr>
          <w:rStyle w:val="Emphasis"/>
          <w:highlight w:val="yellow"/>
        </w:rPr>
        <w:t>survey experiment</w:t>
      </w:r>
      <w:r w:rsidRPr="00142701">
        <w:rPr>
          <w:rStyle w:val="StyleUnderline"/>
        </w:rPr>
        <w:t xml:space="preserve"> with a </w:t>
      </w:r>
      <w:r w:rsidRPr="00142701">
        <w:rPr>
          <w:rStyle w:val="Emphasis"/>
        </w:rPr>
        <w:t>hard test population</w:t>
      </w:r>
      <w:r w:rsidRPr="00142701">
        <w:rPr>
          <w:sz w:val="16"/>
          <w:szCs w:val="16"/>
        </w:rPr>
        <w:t>—</w:t>
      </w:r>
      <w:r w:rsidRPr="00142701">
        <w:rPr>
          <w:rStyle w:val="Emphasis"/>
        </w:rPr>
        <w:t>white non-college educated adults</w:t>
      </w:r>
      <w:r w:rsidRPr="00142701">
        <w:rPr>
          <w:rStyle w:val="StyleUnderline"/>
        </w:rPr>
        <w:t xml:space="preserve"> in the </w:t>
      </w:r>
      <w:r w:rsidRPr="00142701">
        <w:rPr>
          <w:rStyle w:val="Emphasis"/>
        </w:rPr>
        <w:t>U.S. South</w:t>
      </w:r>
      <w:r w:rsidRPr="00142701">
        <w:rPr>
          <w:sz w:val="16"/>
          <w:szCs w:val="16"/>
        </w:rPr>
        <w:t>—</w:t>
      </w:r>
      <w:r w:rsidRPr="00142701">
        <w:rPr>
          <w:rStyle w:val="StyleUnderline"/>
          <w:highlight w:val="yellow"/>
        </w:rPr>
        <w:t>we find</w:t>
      </w:r>
      <w:r w:rsidRPr="00142701">
        <w:rPr>
          <w:rStyle w:val="StyleUnderline"/>
        </w:rPr>
        <w:t xml:space="preserve"> that </w:t>
      </w:r>
      <w:r w:rsidRPr="00142701">
        <w:rPr>
          <w:rStyle w:val="Emphasis"/>
          <w:highlight w:val="yellow"/>
        </w:rPr>
        <w:t>exposure</w:t>
      </w:r>
      <w:r w:rsidRPr="00142701">
        <w:rPr>
          <w:rStyle w:val="StyleUnderline"/>
          <w:highlight w:val="yellow"/>
        </w:rPr>
        <w:t xml:space="preserve"> to </w:t>
      </w:r>
      <w:r w:rsidRPr="00142701">
        <w:rPr>
          <w:rStyle w:val="Emphasis"/>
          <w:highlight w:val="yellow"/>
        </w:rPr>
        <w:t>labor</w:t>
      </w:r>
      <w:r w:rsidRPr="00142701">
        <w:rPr>
          <w:rStyle w:val="Emphasis"/>
        </w:rPr>
        <w:t xml:space="preserve"> </w:t>
      </w:r>
      <w:r w:rsidRPr="00142701">
        <w:rPr>
          <w:rStyle w:val="Emphasis"/>
          <w:highlight w:val="yellow"/>
        </w:rPr>
        <w:t>history</w:t>
      </w:r>
      <w:r w:rsidRPr="00142701">
        <w:rPr>
          <w:rStyle w:val="StyleUnderline"/>
          <w:highlight w:val="yellow"/>
        </w:rPr>
        <w:t>, including</w:t>
      </w:r>
      <w:r w:rsidRPr="00142701">
        <w:rPr>
          <w:rStyle w:val="StyleUnderline"/>
        </w:rPr>
        <w:t xml:space="preserve"> examples of </w:t>
      </w:r>
      <w:r w:rsidRPr="00142701">
        <w:rPr>
          <w:rStyle w:val="Emphasis"/>
          <w:highlight w:val="yellow"/>
        </w:rPr>
        <w:t>biracial organizing</w:t>
      </w:r>
      <w:r w:rsidRPr="00142701">
        <w:rPr>
          <w:rStyle w:val="StyleUnderline"/>
          <w:highlight w:val="yellow"/>
        </w:rPr>
        <w:t xml:space="preserve">, </w:t>
      </w:r>
      <w:r w:rsidRPr="00142701">
        <w:rPr>
          <w:rStyle w:val="Emphasis"/>
          <w:highlight w:val="yellow"/>
        </w:rPr>
        <w:t>significantly increases</w:t>
      </w:r>
      <w:r w:rsidRPr="00142701">
        <w:rPr>
          <w:rStyle w:val="StyleUnderline"/>
          <w:highlight w:val="yellow"/>
        </w:rPr>
        <w:t xml:space="preserve"> support for </w:t>
      </w:r>
      <w:r w:rsidRPr="00142701">
        <w:rPr>
          <w:rStyle w:val="Emphasis"/>
          <w:highlight w:val="yellow"/>
        </w:rPr>
        <w:t>unions</w:t>
      </w:r>
      <w:r w:rsidRPr="00142701">
        <w:rPr>
          <w:rStyle w:val="StyleUnderline"/>
        </w:rPr>
        <w:t xml:space="preserve"> and </w:t>
      </w:r>
      <w:r w:rsidRPr="00142701">
        <w:rPr>
          <w:rStyle w:val="Emphasis"/>
        </w:rPr>
        <w:t>class-based coalitions</w:t>
      </w:r>
      <w:r w:rsidRPr="00142701">
        <w:rPr>
          <w:rStyle w:val="StyleUnderline"/>
        </w:rPr>
        <w:t>. These effects are</w:t>
      </w:r>
      <w:r w:rsidRPr="00142701">
        <w:rPr>
          <w:sz w:val="16"/>
          <w:szCs w:val="16"/>
        </w:rPr>
        <w:t xml:space="preserve"> in particular </w:t>
      </w:r>
      <w:r w:rsidRPr="00142701">
        <w:rPr>
          <w:rStyle w:val="StyleUnderline"/>
          <w:highlight w:val="yellow"/>
        </w:rPr>
        <w:t>driven b</w:t>
      </w:r>
      <w:r w:rsidRPr="00142701">
        <w:rPr>
          <w:rStyle w:val="StyleUnderline"/>
        </w:rPr>
        <w:t>y</w:t>
      </w:r>
      <w:r w:rsidRPr="00142701">
        <w:rPr>
          <w:sz w:val="16"/>
          <w:szCs w:val="16"/>
        </w:rPr>
        <w:t xml:space="preserve"> two mechanisms: </w:t>
      </w:r>
      <w:r w:rsidRPr="00142701">
        <w:rPr>
          <w:rStyle w:val="Emphasis"/>
          <w:highlight w:val="yellow"/>
        </w:rPr>
        <w:t>heightened political efficacy</w:t>
      </w:r>
      <w:r w:rsidRPr="00142701">
        <w:rPr>
          <w:rStyle w:val="StyleUnderline"/>
          <w:highlight w:val="yellow"/>
        </w:rPr>
        <w:t xml:space="preserve"> and</w:t>
      </w:r>
      <w:r w:rsidRPr="00142701">
        <w:rPr>
          <w:rStyle w:val="StyleUnderline"/>
        </w:rPr>
        <w:t xml:space="preserve"> a </w:t>
      </w:r>
      <w:r w:rsidRPr="00142701">
        <w:rPr>
          <w:rStyle w:val="Emphasis"/>
          <w:highlight w:val="yellow"/>
        </w:rPr>
        <w:t>clearer sense</w:t>
      </w:r>
      <w:r w:rsidRPr="00142701">
        <w:rPr>
          <w:rStyle w:val="StyleUnderline"/>
          <w:highlight w:val="yellow"/>
        </w:rPr>
        <w:t xml:space="preserve"> of unions’ </w:t>
      </w:r>
      <w:r w:rsidRPr="00142701">
        <w:rPr>
          <w:rStyle w:val="Emphasis"/>
          <w:highlight w:val="yellow"/>
        </w:rPr>
        <w:t>material benefits</w:t>
      </w:r>
      <w:r w:rsidRPr="00142701">
        <w:rPr>
          <w:sz w:val="16"/>
          <w:szCs w:val="16"/>
        </w:rPr>
        <w:t xml:space="preserve">. Crucially, </w:t>
      </w:r>
      <w:r w:rsidRPr="00142701">
        <w:rPr>
          <w:rStyle w:val="StyleUnderline"/>
        </w:rPr>
        <w:t xml:space="preserve">our results show that </w:t>
      </w:r>
      <w:r w:rsidRPr="00142701">
        <w:rPr>
          <w:rStyle w:val="Emphasis"/>
          <w:highlight w:val="yellow"/>
        </w:rPr>
        <w:t>even</w:t>
      </w:r>
      <w:r w:rsidRPr="00142701">
        <w:rPr>
          <w:rStyle w:val="StyleUnderline"/>
          <w:highlight w:val="yellow"/>
        </w:rPr>
        <w:t xml:space="preserve"> respondents </w:t>
      </w:r>
      <w:r w:rsidRPr="00142701">
        <w:rPr>
          <w:rStyle w:val="Emphasis"/>
          <w:highlight w:val="yellow"/>
        </w:rPr>
        <w:t>high</w:t>
      </w:r>
      <w:r w:rsidRPr="00142701">
        <w:rPr>
          <w:rStyle w:val="StyleUnderline"/>
          <w:highlight w:val="yellow"/>
        </w:rPr>
        <w:t xml:space="preserve"> in </w:t>
      </w:r>
      <w:r w:rsidRPr="00142701">
        <w:rPr>
          <w:rStyle w:val="Emphasis"/>
          <w:highlight w:val="yellow"/>
        </w:rPr>
        <w:t>racial resentment</w:t>
      </w:r>
      <w:r w:rsidRPr="00142701">
        <w:rPr>
          <w:rStyle w:val="StyleUnderline"/>
          <w:highlight w:val="yellow"/>
        </w:rPr>
        <w:t xml:space="preserve"> respond </w:t>
      </w:r>
      <w:r w:rsidRPr="00142701">
        <w:rPr>
          <w:rStyle w:val="Emphasis"/>
          <w:highlight w:val="yellow"/>
        </w:rPr>
        <w:t>positively</w:t>
      </w:r>
      <w:r w:rsidRPr="00142701">
        <w:rPr>
          <w:rStyle w:val="StyleUnderline"/>
        </w:rPr>
        <w:t xml:space="preserve"> to narratives about </w:t>
      </w:r>
      <w:r w:rsidRPr="00142701">
        <w:rPr>
          <w:rStyle w:val="Emphasis"/>
        </w:rPr>
        <w:t>past labor solidarity</w:t>
      </w:r>
      <w:r w:rsidRPr="00142701">
        <w:rPr>
          <w:rStyle w:val="StyleUnderline"/>
        </w:rPr>
        <w:t xml:space="preserve">, suggesting that </w:t>
      </w:r>
      <w:r w:rsidRPr="00142701">
        <w:rPr>
          <w:rStyle w:val="Emphasis"/>
        </w:rPr>
        <w:t>education</w:t>
      </w:r>
      <w:r w:rsidRPr="00142701">
        <w:rPr>
          <w:rStyle w:val="StyleUnderline"/>
        </w:rPr>
        <w:t xml:space="preserve"> about </w:t>
      </w:r>
      <w:r w:rsidRPr="00142701">
        <w:rPr>
          <w:rStyle w:val="Emphasis"/>
        </w:rPr>
        <w:t>shared struggle</w:t>
      </w:r>
      <w:r w:rsidRPr="00142701">
        <w:rPr>
          <w:rStyle w:val="StyleUnderline"/>
        </w:rPr>
        <w:t xml:space="preserve"> can </w:t>
      </w:r>
      <w:r w:rsidRPr="00142701">
        <w:rPr>
          <w:rStyle w:val="Emphasis"/>
        </w:rPr>
        <w:t>broaden support</w:t>
      </w:r>
      <w:r w:rsidRPr="00142701">
        <w:rPr>
          <w:rStyle w:val="StyleUnderline"/>
        </w:rPr>
        <w:t xml:space="preserve"> for </w:t>
      </w:r>
      <w:r w:rsidRPr="00142701">
        <w:rPr>
          <w:rStyle w:val="Emphasis"/>
        </w:rPr>
        <w:t>present-day organizing</w:t>
      </w:r>
      <w:r w:rsidRPr="00142701">
        <w:rPr>
          <w:sz w:val="16"/>
          <w:szCs w:val="16"/>
        </w:rPr>
        <w:t xml:space="preserve">. </w:t>
      </w:r>
    </w:p>
    <w:p w14:paraId="0E39A445" w14:textId="77777777" w:rsidR="00142701" w:rsidRPr="00142701" w:rsidRDefault="007F0F35" w:rsidP="007F0F35">
      <w:pPr>
        <w:rPr>
          <w:rStyle w:val="StyleUnderline"/>
          <w:highlight w:val="yellow"/>
        </w:rPr>
      </w:pPr>
      <w:r w:rsidRPr="00142701">
        <w:rPr>
          <w:rStyle w:val="StyleUnderline"/>
        </w:rPr>
        <w:t xml:space="preserve">Our study focuses on non-college educated white Americans’ exposure to </w:t>
      </w:r>
      <w:r w:rsidRPr="00142701">
        <w:rPr>
          <w:rStyle w:val="Emphasis"/>
        </w:rPr>
        <w:t>labor history</w:t>
      </w:r>
      <w:r w:rsidRPr="00142701">
        <w:rPr>
          <w:rStyle w:val="StyleUnderline"/>
        </w:rPr>
        <w:t xml:space="preserve"> - including a </w:t>
      </w:r>
      <w:r w:rsidRPr="00142701">
        <w:rPr>
          <w:rStyle w:val="Emphasis"/>
        </w:rPr>
        <w:t>multiracial history</w:t>
      </w:r>
      <w:r w:rsidRPr="00142701">
        <w:rPr>
          <w:rStyle w:val="StyleUnderline"/>
        </w:rPr>
        <w:t xml:space="preserve"> that </w:t>
      </w:r>
      <w:r w:rsidRPr="00142701">
        <w:rPr>
          <w:rStyle w:val="Emphasis"/>
        </w:rPr>
        <w:t>highlights cooperation</w:t>
      </w:r>
      <w:r w:rsidRPr="00142701">
        <w:rPr>
          <w:rStyle w:val="StyleUnderline"/>
        </w:rPr>
        <w:t xml:space="preserve"> between groups in different ways that </w:t>
      </w:r>
      <w:r w:rsidRPr="00142701">
        <w:rPr>
          <w:rStyle w:val="Emphasis"/>
        </w:rPr>
        <w:t>enhance</w:t>
      </w:r>
      <w:r w:rsidRPr="00142701">
        <w:rPr>
          <w:rStyle w:val="StyleUnderline"/>
        </w:rPr>
        <w:t xml:space="preserve"> their </w:t>
      </w:r>
      <w:r w:rsidRPr="00142701">
        <w:rPr>
          <w:rStyle w:val="Emphasis"/>
        </w:rPr>
        <w:t>support</w:t>
      </w:r>
      <w:r w:rsidRPr="00142701">
        <w:rPr>
          <w:rStyle w:val="StyleUnderline"/>
        </w:rPr>
        <w:t xml:space="preserve"> for </w:t>
      </w:r>
      <w:r w:rsidRPr="00142701">
        <w:rPr>
          <w:rStyle w:val="Emphasis"/>
        </w:rPr>
        <w:t>key factors</w:t>
      </w:r>
      <w:r w:rsidRPr="00142701">
        <w:rPr>
          <w:rStyle w:val="StyleUnderline"/>
        </w:rPr>
        <w:t xml:space="preserve"> that </w:t>
      </w:r>
      <w:r w:rsidRPr="00142701">
        <w:rPr>
          <w:rStyle w:val="Emphasis"/>
        </w:rPr>
        <w:t>drive</w:t>
      </w:r>
      <w:r w:rsidRPr="00142701">
        <w:rPr>
          <w:rStyle w:val="StyleUnderline"/>
        </w:rPr>
        <w:t xml:space="preserve"> the formation of </w:t>
      </w:r>
      <w:r w:rsidRPr="00142701">
        <w:rPr>
          <w:rStyle w:val="Emphasis"/>
        </w:rPr>
        <w:t>coalitions</w:t>
      </w:r>
      <w:r w:rsidRPr="00142701">
        <w:rPr>
          <w:rStyle w:val="StyleUnderline"/>
        </w:rPr>
        <w:t>.</w:t>
      </w:r>
      <w:r w:rsidRPr="00142701">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4FB7906" w14:textId="77777777" w:rsidR="00142701" w:rsidRPr="00142701" w:rsidRDefault="007F0F35" w:rsidP="007F0F35">
      <w:pPr>
        <w:rPr>
          <w:rStyle w:val="StyleUnderline"/>
          <w:highlight w:val="yellow"/>
        </w:rPr>
      </w:pPr>
      <w:r w:rsidRPr="00142701">
        <w:rPr>
          <w:sz w:val="16"/>
          <w:szCs w:val="16"/>
        </w:rPr>
        <w:lastRenderedPageBreak/>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142701">
        <w:rPr>
          <w:rStyle w:val="StyleUnderline"/>
        </w:rPr>
        <w:t xml:space="preserve">Our results </w:t>
      </w:r>
      <w:r w:rsidRPr="00142701">
        <w:rPr>
          <w:rStyle w:val="Emphasis"/>
        </w:rPr>
        <w:t>echo</w:t>
      </w:r>
      <w:r w:rsidRPr="00142701">
        <w:rPr>
          <w:rStyle w:val="StyleUnderline"/>
        </w:rPr>
        <w:t xml:space="preserve"> those who have called for </w:t>
      </w:r>
      <w:r w:rsidRPr="00142701">
        <w:rPr>
          <w:rStyle w:val="Emphasis"/>
        </w:rPr>
        <w:t>new narratives</w:t>
      </w:r>
      <w:r w:rsidRPr="00142701">
        <w:rPr>
          <w:rStyle w:val="StyleUnderline"/>
        </w:rPr>
        <w:t xml:space="preserve"> on </w:t>
      </w:r>
      <w:r w:rsidRPr="00142701">
        <w:rPr>
          <w:rStyle w:val="Emphasis"/>
        </w:rPr>
        <w:t>race</w:t>
      </w:r>
      <w:r w:rsidRPr="00142701">
        <w:rPr>
          <w:rStyle w:val="StyleUnderline"/>
        </w:rPr>
        <w:t xml:space="preserve"> and </w:t>
      </w:r>
      <w:r w:rsidRPr="00142701">
        <w:rPr>
          <w:rStyle w:val="Emphasis"/>
        </w:rPr>
        <w:t>class</w:t>
      </w:r>
      <w:r w:rsidRPr="00142701">
        <w:rPr>
          <w:rStyle w:val="StyleUnderline"/>
        </w:rPr>
        <w:t xml:space="preserve"> that </w:t>
      </w:r>
      <w:r w:rsidRPr="00142701">
        <w:rPr>
          <w:rStyle w:val="Emphasis"/>
        </w:rPr>
        <w:t>resonates</w:t>
      </w:r>
      <w:r w:rsidRPr="00142701">
        <w:rPr>
          <w:rStyle w:val="StyleUnderline"/>
        </w:rPr>
        <w:t xml:space="preserve"> with </w:t>
      </w:r>
      <w:r w:rsidRPr="00142701">
        <w:rPr>
          <w:rStyle w:val="Emphasis"/>
        </w:rPr>
        <w:t>all working people</w:t>
      </w:r>
      <w:r w:rsidRPr="00142701">
        <w:rPr>
          <w:sz w:val="16"/>
          <w:szCs w:val="16"/>
        </w:rPr>
        <w:t xml:space="preserve"> (I. H. López 2013). </w:t>
      </w:r>
      <w:r w:rsidRPr="00142701">
        <w:rPr>
          <w:rStyle w:val="StyleUnderline"/>
        </w:rPr>
        <w:t xml:space="preserve">We show </w:t>
      </w:r>
      <w:r w:rsidRPr="00142701">
        <w:rPr>
          <w:rStyle w:val="Emphasis"/>
        </w:rPr>
        <w:t>evidence</w:t>
      </w:r>
      <w:r w:rsidRPr="00142701">
        <w:rPr>
          <w:rStyle w:val="StyleUnderline"/>
        </w:rPr>
        <w:t xml:space="preserve"> that, </w:t>
      </w:r>
      <w:r w:rsidRPr="00142701">
        <w:rPr>
          <w:rStyle w:val="Emphasis"/>
          <w:highlight w:val="yellow"/>
        </w:rPr>
        <w:t>even absent</w:t>
      </w:r>
      <w:r w:rsidRPr="00142701">
        <w:rPr>
          <w:rStyle w:val="StyleUnderline"/>
          <w:highlight w:val="yellow"/>
        </w:rPr>
        <w:t xml:space="preserve"> changes to </w:t>
      </w:r>
      <w:r w:rsidRPr="00142701">
        <w:rPr>
          <w:rStyle w:val="Emphasis"/>
          <w:highlight w:val="yellow"/>
        </w:rPr>
        <w:t>racial prejudice</w:t>
      </w:r>
      <w:r w:rsidRPr="00142701">
        <w:rPr>
          <w:rStyle w:val="StyleUnderline"/>
          <w:highlight w:val="yellow"/>
        </w:rPr>
        <w:t xml:space="preserve">, exposure to </w:t>
      </w:r>
      <w:r w:rsidRPr="00142701">
        <w:rPr>
          <w:rStyle w:val="Emphasis"/>
          <w:highlight w:val="yellow"/>
        </w:rPr>
        <w:t>history</w:t>
      </w:r>
      <w:r w:rsidRPr="00142701">
        <w:rPr>
          <w:rStyle w:val="StyleUnderline"/>
          <w:highlight w:val="yellow"/>
        </w:rPr>
        <w:t xml:space="preserve"> of </w:t>
      </w:r>
      <w:r w:rsidRPr="00142701">
        <w:rPr>
          <w:rStyle w:val="Emphasis"/>
          <w:highlight w:val="yellow"/>
        </w:rPr>
        <w:t>class-based coop</w:t>
      </w:r>
      <w:r w:rsidRPr="00142701">
        <w:rPr>
          <w:rStyle w:val="Emphasis"/>
        </w:rPr>
        <w:t>eration</w:t>
      </w:r>
      <w:r w:rsidRPr="00142701">
        <w:rPr>
          <w:rStyle w:val="StyleUnderline"/>
        </w:rPr>
        <w:t xml:space="preserve"> (</w:t>
      </w:r>
      <w:r w:rsidRPr="00142701">
        <w:rPr>
          <w:rStyle w:val="Emphasis"/>
        </w:rPr>
        <w:t>both</w:t>
      </w:r>
      <w:r w:rsidRPr="00142701">
        <w:rPr>
          <w:rStyle w:val="StyleUnderline"/>
        </w:rPr>
        <w:t xml:space="preserve"> an explicit </w:t>
      </w:r>
      <w:r w:rsidRPr="00142701">
        <w:rPr>
          <w:rStyle w:val="Emphasis"/>
        </w:rPr>
        <w:t>class-only frame</w:t>
      </w:r>
      <w:r w:rsidRPr="00142701">
        <w:rPr>
          <w:rStyle w:val="StyleUnderline"/>
        </w:rPr>
        <w:t xml:space="preserve"> and especially a </w:t>
      </w:r>
      <w:r w:rsidRPr="00142701">
        <w:rPr>
          <w:rStyle w:val="Emphasis"/>
        </w:rPr>
        <w:t>class+race frame</w:t>
      </w:r>
      <w:r w:rsidRPr="00142701">
        <w:rPr>
          <w:rStyle w:val="StyleUnderline"/>
        </w:rPr>
        <w:t xml:space="preserve">) </w:t>
      </w:r>
      <w:r w:rsidRPr="00142701">
        <w:rPr>
          <w:rStyle w:val="Emphasis"/>
          <w:highlight w:val="yellow"/>
        </w:rPr>
        <w:t>shift</w:t>
      </w:r>
      <w:r w:rsidRPr="00142701">
        <w:rPr>
          <w:rStyle w:val="StyleUnderline"/>
        </w:rPr>
        <w:t xml:space="preserve"> non-college educated </w:t>
      </w:r>
      <w:r w:rsidRPr="00142701">
        <w:rPr>
          <w:rStyle w:val="StyleUnderline"/>
          <w:highlight w:val="yellow"/>
        </w:rPr>
        <w:t xml:space="preserve">whites’ </w:t>
      </w:r>
      <w:r w:rsidRPr="00142701">
        <w:rPr>
          <w:rStyle w:val="Emphasis"/>
          <w:highlight w:val="yellow"/>
        </w:rPr>
        <w:t>sense of solidarity</w:t>
      </w:r>
      <w:r w:rsidRPr="00142701">
        <w:rPr>
          <w:rStyle w:val="StyleUnderline"/>
          <w:highlight w:val="yellow"/>
        </w:rPr>
        <w:t xml:space="preserve"> and </w:t>
      </w:r>
      <w:r w:rsidRPr="00142701">
        <w:rPr>
          <w:rStyle w:val="Emphasis"/>
          <w:highlight w:val="yellow"/>
        </w:rPr>
        <w:t>allyship</w:t>
      </w:r>
      <w:r w:rsidRPr="00142701">
        <w:rPr>
          <w:rStyle w:val="StyleUnderline"/>
          <w:highlight w:val="yellow"/>
        </w:rPr>
        <w:t xml:space="preserve"> with </w:t>
      </w:r>
      <w:r w:rsidRPr="00142701">
        <w:rPr>
          <w:rStyle w:val="Emphasis"/>
          <w:highlight w:val="yellow"/>
        </w:rPr>
        <w:t>Black Americans</w:t>
      </w:r>
      <w:r w:rsidRPr="00142701">
        <w:rPr>
          <w:rStyle w:val="StyleUnderline"/>
        </w:rPr>
        <w:t xml:space="preserve">, their </w:t>
      </w:r>
      <w:r w:rsidRPr="00142701">
        <w:rPr>
          <w:rStyle w:val="Emphasis"/>
        </w:rPr>
        <w:t>linked fate</w:t>
      </w:r>
      <w:r w:rsidRPr="00142701">
        <w:rPr>
          <w:rStyle w:val="StyleUnderline"/>
        </w:rPr>
        <w:t xml:space="preserve"> with </w:t>
      </w:r>
      <w:r w:rsidRPr="00142701">
        <w:rPr>
          <w:rStyle w:val="Emphasis"/>
        </w:rPr>
        <w:t>working-class Americans</w:t>
      </w:r>
      <w:r w:rsidRPr="00142701">
        <w:rPr>
          <w:rStyle w:val="StyleUnderline"/>
        </w:rPr>
        <w:t xml:space="preserve">, </w:t>
      </w:r>
      <w:r w:rsidRPr="00142701">
        <w:rPr>
          <w:rStyle w:val="StyleUnderline"/>
          <w:highlight w:val="yellow"/>
        </w:rPr>
        <w:t>and</w:t>
      </w:r>
      <w:r w:rsidRPr="00142701">
        <w:rPr>
          <w:rStyle w:val="StyleUnderline"/>
        </w:rPr>
        <w:t xml:space="preserve"> their </w:t>
      </w:r>
      <w:r w:rsidRPr="00142701">
        <w:rPr>
          <w:rStyle w:val="Emphasis"/>
          <w:highlight w:val="yellow"/>
        </w:rPr>
        <w:t>downstream support</w:t>
      </w:r>
      <w:r w:rsidRPr="00142701">
        <w:rPr>
          <w:rStyle w:val="StyleUnderline"/>
          <w:highlight w:val="yellow"/>
        </w:rPr>
        <w:t xml:space="preserve"> for </w:t>
      </w:r>
      <w:r w:rsidRPr="00142701">
        <w:rPr>
          <w:rStyle w:val="Emphasis"/>
          <w:highlight w:val="yellow"/>
        </w:rPr>
        <w:t>unions</w:t>
      </w:r>
      <w:r w:rsidRPr="00142701">
        <w:rPr>
          <w:sz w:val="16"/>
          <w:szCs w:val="16"/>
        </w:rPr>
        <w:t xml:space="preserve">. In other words, we suggest that </w:t>
      </w:r>
      <w:r w:rsidRPr="00142701">
        <w:rPr>
          <w:rStyle w:val="Emphasis"/>
          <w:highlight w:val="yellow"/>
        </w:rPr>
        <w:t>positive messages</w:t>
      </w:r>
      <w:r w:rsidRPr="00142701">
        <w:rPr>
          <w:rStyle w:val="StyleUnderline"/>
          <w:highlight w:val="yellow"/>
        </w:rPr>
        <w:t xml:space="preserve"> about </w:t>
      </w:r>
      <w:r w:rsidRPr="00142701">
        <w:rPr>
          <w:rStyle w:val="Emphasis"/>
          <w:highlight w:val="yellow"/>
        </w:rPr>
        <w:t>collaboration</w:t>
      </w:r>
      <w:r w:rsidRPr="00142701">
        <w:rPr>
          <w:rStyle w:val="StyleUnderline"/>
          <w:highlight w:val="yellow"/>
        </w:rPr>
        <w:t xml:space="preserve"> between racial groups</w:t>
      </w:r>
      <w:r w:rsidRPr="00142701">
        <w:rPr>
          <w:rStyle w:val="StyleUnderline"/>
        </w:rPr>
        <w:t xml:space="preserve"> may be a way to </w:t>
      </w:r>
      <w:r w:rsidRPr="00142701">
        <w:rPr>
          <w:rStyle w:val="Emphasis"/>
        </w:rPr>
        <w:t>design messages</w:t>
      </w:r>
      <w:r w:rsidRPr="00142701">
        <w:rPr>
          <w:rStyle w:val="StyleUnderline"/>
        </w:rPr>
        <w:t xml:space="preserve"> that “</w:t>
      </w:r>
      <w:r w:rsidRPr="00142701">
        <w:rPr>
          <w:rStyle w:val="Emphasis"/>
        </w:rPr>
        <w:t>acknowledge race</w:t>
      </w:r>
      <w:r w:rsidRPr="00142701">
        <w:rPr>
          <w:rStyle w:val="StyleUnderline"/>
        </w:rPr>
        <w:t xml:space="preserve"> (and) </w:t>
      </w:r>
      <w:r w:rsidRPr="00142701">
        <w:rPr>
          <w:rStyle w:val="StyleUnderline"/>
          <w:highlight w:val="yellow"/>
        </w:rPr>
        <w:t>establish</w:t>
      </w:r>
      <w:r w:rsidRPr="00142701">
        <w:rPr>
          <w:rStyle w:val="StyleUnderline"/>
        </w:rPr>
        <w:t xml:space="preserve"> </w:t>
      </w:r>
      <w:r w:rsidRPr="00142701">
        <w:rPr>
          <w:rStyle w:val="StyleUnderline"/>
          <w:highlight w:val="yellow"/>
        </w:rPr>
        <w:t xml:space="preserve">the </w:t>
      </w:r>
      <w:r w:rsidRPr="00142701">
        <w:rPr>
          <w:rStyle w:val="Emphasis"/>
          <w:highlight w:val="yellow"/>
        </w:rPr>
        <w:t>shared stake</w:t>
      </w:r>
      <w:r w:rsidRPr="00142701">
        <w:rPr>
          <w:rStyle w:val="StyleUnderline"/>
          <w:highlight w:val="yellow"/>
        </w:rPr>
        <w:t xml:space="preserve"> of Americans of racial background in</w:t>
      </w:r>
      <w:r w:rsidRPr="00142701">
        <w:rPr>
          <w:rStyle w:val="StyleUnderline"/>
        </w:rPr>
        <w:t xml:space="preserve"> </w:t>
      </w:r>
      <w:r w:rsidRPr="00142701">
        <w:rPr>
          <w:rStyle w:val="Emphasis"/>
        </w:rPr>
        <w:t>social</w:t>
      </w:r>
      <w:r w:rsidRPr="00142701">
        <w:rPr>
          <w:rStyle w:val="StyleUnderline"/>
        </w:rPr>
        <w:t xml:space="preserve"> [and] </w:t>
      </w:r>
      <w:r w:rsidRPr="00142701">
        <w:rPr>
          <w:rStyle w:val="Emphasis"/>
        </w:rPr>
        <w:t xml:space="preserve">economic </w:t>
      </w:r>
      <w:r w:rsidRPr="00142701">
        <w:rPr>
          <w:rStyle w:val="Emphasis"/>
          <w:highlight w:val="yellow"/>
        </w:rPr>
        <w:t>inequities</w:t>
      </w:r>
      <w:r w:rsidRPr="00142701">
        <w:rPr>
          <w:rStyle w:val="StyleUnderline"/>
          <w:highlight w:val="yellow"/>
        </w:rPr>
        <w:t xml:space="preserve">” </w:t>
      </w:r>
      <w:r w:rsidRPr="00142701">
        <w:rPr>
          <w:rStyle w:val="Emphasis"/>
          <w:highlight w:val="yellow"/>
        </w:rPr>
        <w:t>without</w:t>
      </w:r>
      <w:r w:rsidRPr="00142701">
        <w:rPr>
          <w:rStyle w:val="StyleUnderline"/>
          <w:highlight w:val="yellow"/>
        </w:rPr>
        <w:t xml:space="preserve"> leading to </w:t>
      </w:r>
      <w:r w:rsidRPr="00142701">
        <w:rPr>
          <w:rStyle w:val="Emphasis"/>
          <w:highlight w:val="yellow"/>
        </w:rPr>
        <w:t>backlash</w:t>
      </w:r>
      <w:r w:rsidRPr="00142701">
        <w:rPr>
          <w:rStyle w:val="StyleUnderline"/>
          <w:highlight w:val="yellow"/>
        </w:rPr>
        <w:t xml:space="preserve"> among </w:t>
      </w:r>
      <w:r w:rsidRPr="00142701">
        <w:rPr>
          <w:rStyle w:val="Emphasis"/>
          <w:highlight w:val="yellow"/>
        </w:rPr>
        <w:t>whites</w:t>
      </w:r>
      <w:r w:rsidRPr="00142701">
        <w:rPr>
          <w:sz w:val="16"/>
          <w:szCs w:val="16"/>
        </w:rPr>
        <w:t xml:space="preserve"> (F. López et al. 2021, p.12). </w:t>
      </w:r>
    </w:p>
    <w:p w14:paraId="48974A66" w14:textId="77777777" w:rsidR="00142701" w:rsidRPr="00142701" w:rsidRDefault="007F0F35" w:rsidP="007F0F35">
      <w:pPr>
        <w:rPr>
          <w:rStyle w:val="StyleUnderline"/>
          <w:highlight w:val="yellow"/>
        </w:rPr>
      </w:pPr>
      <w:r w:rsidRPr="00142701">
        <w:rPr>
          <w:sz w:val="16"/>
          <w:szCs w:val="16"/>
        </w:rPr>
        <w:t xml:space="preserve">Another implication of our findings relates to ongoing debates over what should be included in school textbooks, the stakes of which are not merely symbolic: </w:t>
      </w:r>
      <w:r w:rsidRPr="00142701">
        <w:rPr>
          <w:rStyle w:val="StyleUnderline"/>
        </w:rPr>
        <w:t xml:space="preserve">what is </w:t>
      </w:r>
      <w:r w:rsidRPr="00142701">
        <w:rPr>
          <w:rStyle w:val="Emphasis"/>
        </w:rPr>
        <w:t>taught</w:t>
      </w:r>
      <w:r w:rsidRPr="00142701">
        <w:rPr>
          <w:rStyle w:val="StyleUnderline"/>
        </w:rPr>
        <w:t xml:space="preserve"> in schools </w:t>
      </w:r>
      <w:r w:rsidRPr="00142701">
        <w:rPr>
          <w:rStyle w:val="Emphasis"/>
        </w:rPr>
        <w:t>shapes</w:t>
      </w:r>
      <w:r w:rsidRPr="00142701">
        <w:rPr>
          <w:sz w:val="16"/>
          <w:szCs w:val="16"/>
        </w:rPr>
        <w:t xml:space="preserve"> not only </w:t>
      </w:r>
      <w:r w:rsidRPr="00142701">
        <w:rPr>
          <w:rStyle w:val="StyleUnderline"/>
        </w:rPr>
        <w:t xml:space="preserve">students’ </w:t>
      </w:r>
      <w:r w:rsidRPr="00142701">
        <w:rPr>
          <w:rStyle w:val="Emphasis"/>
        </w:rPr>
        <w:t>knowledge</w:t>
      </w:r>
      <w:r w:rsidRPr="00142701">
        <w:rPr>
          <w:sz w:val="16"/>
          <w:szCs w:val="16"/>
        </w:rPr>
        <w:t xml:space="preserve">, but also their </w:t>
      </w:r>
      <w:r w:rsidRPr="00142701">
        <w:rPr>
          <w:rStyle w:val="Emphasis"/>
        </w:rPr>
        <w:t>attitudes</w:t>
      </w:r>
      <w:r w:rsidRPr="00142701">
        <w:rPr>
          <w:rStyle w:val="StyleUnderline"/>
        </w:rPr>
        <w:t xml:space="preserve"> and </w:t>
      </w:r>
      <w:r w:rsidRPr="00142701">
        <w:rPr>
          <w:rStyle w:val="Emphasis"/>
        </w:rPr>
        <w:t>behavior</w:t>
      </w:r>
      <w:r w:rsidRPr="00142701">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0931C79B" w14:textId="77777777" w:rsidR="00142701" w:rsidRPr="00142701" w:rsidRDefault="007F0F35" w:rsidP="007F0F35">
      <w:pPr>
        <w:rPr>
          <w:rStyle w:val="StyleUnderline"/>
          <w:highlight w:val="yellow"/>
        </w:rPr>
      </w:pPr>
      <w:r w:rsidRPr="00142701">
        <w:rPr>
          <w:sz w:val="16"/>
          <w:szCs w:val="16"/>
        </w:rPr>
        <w:t xml:space="preserve">In all, our findings underscore the political power of historical representation: when labor struggles are omitted from public memory, opportunities for collective mobilization are curtailed. </w:t>
      </w:r>
      <w:r w:rsidRPr="00A20458">
        <w:rPr>
          <w:rStyle w:val="Emphasis"/>
        </w:rPr>
        <w:t>Reintegrating labor history</w:t>
      </w:r>
      <w:r w:rsidRPr="00A20458">
        <w:rPr>
          <w:rStyle w:val="StyleUnderline"/>
        </w:rPr>
        <w:t xml:space="preserve"> into </w:t>
      </w:r>
      <w:r w:rsidRPr="00A20458">
        <w:rPr>
          <w:rStyle w:val="Emphasis"/>
        </w:rPr>
        <w:t>civic education</w:t>
      </w:r>
      <w:r w:rsidRPr="00A20458">
        <w:rPr>
          <w:rStyle w:val="StyleUnderline"/>
        </w:rPr>
        <w:t xml:space="preserve"> could</w:t>
      </w:r>
      <w:r w:rsidRPr="00A20458">
        <w:rPr>
          <w:sz w:val="16"/>
          <w:szCs w:val="16"/>
        </w:rPr>
        <w:t xml:space="preserve"> thus </w:t>
      </w:r>
      <w:r w:rsidRPr="00A20458">
        <w:rPr>
          <w:rStyle w:val="StyleUnderline"/>
        </w:rPr>
        <w:t xml:space="preserve">play an </w:t>
      </w:r>
      <w:r w:rsidRPr="00A20458">
        <w:rPr>
          <w:rStyle w:val="Emphasis"/>
        </w:rPr>
        <w:t>important role</w:t>
      </w:r>
      <w:r w:rsidRPr="00A20458">
        <w:rPr>
          <w:rStyle w:val="StyleUnderline"/>
        </w:rPr>
        <w:t xml:space="preserve"> to help </w:t>
      </w:r>
      <w:r w:rsidRPr="00A20458">
        <w:rPr>
          <w:rStyle w:val="Emphasis"/>
        </w:rPr>
        <w:t>revitalize</w:t>
      </w:r>
      <w:r w:rsidRPr="00A20458">
        <w:rPr>
          <w:rStyle w:val="StyleUnderline"/>
        </w:rPr>
        <w:t xml:space="preserve"> the </w:t>
      </w:r>
      <w:r w:rsidRPr="00A20458">
        <w:rPr>
          <w:rStyle w:val="Emphasis"/>
        </w:rPr>
        <w:t>labor movement</w:t>
      </w:r>
      <w:r w:rsidRPr="00A20458">
        <w:rPr>
          <w:rStyle w:val="StyleUnderline"/>
        </w:rPr>
        <w:t xml:space="preserve"> and </w:t>
      </w:r>
      <w:r w:rsidRPr="00A20458">
        <w:rPr>
          <w:rStyle w:val="Emphasis"/>
        </w:rPr>
        <w:t>rebuild</w:t>
      </w:r>
      <w:r w:rsidRPr="00A20458">
        <w:rPr>
          <w:rStyle w:val="StyleUnderline"/>
        </w:rPr>
        <w:t xml:space="preserve"> class-based </w:t>
      </w:r>
      <w:r w:rsidRPr="00A20458">
        <w:rPr>
          <w:rStyle w:val="Emphasis"/>
        </w:rPr>
        <w:t>coalitions</w:t>
      </w:r>
      <w:r w:rsidRPr="00142701">
        <w:rPr>
          <w:sz w:val="16"/>
          <w:szCs w:val="16"/>
        </w:rPr>
        <w:t>— especially in places where they have long been suppressed.</w:t>
      </w:r>
    </w:p>
    <w:p w14:paraId="3F323400" w14:textId="77777777" w:rsidR="00142701" w:rsidRPr="00142701" w:rsidRDefault="007F0F35" w:rsidP="007F0F35">
      <w:pPr>
        <w:keepNext/>
        <w:keepLines/>
        <w:pageBreakBefore/>
        <w:spacing w:before="40" w:after="0"/>
        <w:jc w:val="center"/>
        <w:outlineLvl w:val="2"/>
        <w:rPr>
          <w:rStyle w:val="StyleUnderline"/>
          <w:highlight w:val="yellow"/>
        </w:rPr>
      </w:pPr>
      <w:r w:rsidRPr="00142701">
        <w:rPr>
          <w:rFonts w:eastAsiaTheme="majorEastAsia" w:cstheme="majorBidi"/>
          <w:b/>
          <w:sz w:val="32"/>
          <w:szCs w:val="24"/>
          <w:u w:val="single"/>
        </w:rPr>
        <w:lastRenderedPageBreak/>
        <w:t>1NC---Afropessimism---Ontology Wrong---Etoke</w:t>
      </w:r>
    </w:p>
    <w:p w14:paraId="50B77FF8" w14:textId="77777777" w:rsidR="00142701" w:rsidRPr="00142701" w:rsidRDefault="007F0F35" w:rsidP="007F0F35">
      <w:pPr>
        <w:keepNext/>
        <w:keepLines/>
        <w:spacing w:before="40" w:after="0"/>
        <w:outlineLvl w:val="3"/>
        <w:rPr>
          <w:rStyle w:val="StyleUnderline"/>
          <w:highlight w:val="yellow"/>
        </w:rPr>
      </w:pPr>
      <w:r w:rsidRPr="00142701">
        <w:rPr>
          <w:rFonts w:eastAsiaTheme="majorEastAsia" w:cstheme="majorBidi"/>
          <w:b/>
          <w:iCs/>
          <w:sz w:val="26"/>
        </w:rPr>
        <w:t xml:space="preserve">Ontological claims </w:t>
      </w:r>
      <w:r w:rsidRPr="00142701">
        <w:rPr>
          <w:rFonts w:eastAsiaTheme="majorEastAsia" w:cstheme="majorBidi"/>
          <w:b/>
          <w:iCs/>
          <w:sz w:val="26"/>
          <w:u w:val="single"/>
        </w:rPr>
        <w:t>incorrectly</w:t>
      </w:r>
      <w:r w:rsidRPr="00142701">
        <w:rPr>
          <w:rFonts w:eastAsiaTheme="majorEastAsia" w:cstheme="majorBidi"/>
          <w:b/>
          <w:iCs/>
          <w:sz w:val="26"/>
        </w:rPr>
        <w:t xml:space="preserve"> essentialize the black experience and prevent </w:t>
      </w:r>
      <w:r w:rsidRPr="00142701">
        <w:rPr>
          <w:rFonts w:eastAsiaTheme="majorEastAsia" w:cstheme="majorBidi"/>
          <w:b/>
          <w:iCs/>
          <w:sz w:val="26"/>
          <w:u w:val="single"/>
        </w:rPr>
        <w:t>ontological resistance</w:t>
      </w:r>
      <w:r w:rsidRPr="00142701">
        <w:rPr>
          <w:rFonts w:eastAsiaTheme="majorEastAsia" w:cstheme="majorBidi"/>
          <w:b/>
          <w:iCs/>
          <w:sz w:val="26"/>
        </w:rPr>
        <w:t xml:space="preserve">. Instead, prefer an </w:t>
      </w:r>
      <w:r w:rsidRPr="00142701">
        <w:rPr>
          <w:rFonts w:eastAsiaTheme="majorEastAsia" w:cstheme="majorBidi"/>
          <w:b/>
          <w:iCs/>
          <w:sz w:val="26"/>
          <w:u w:val="single"/>
        </w:rPr>
        <w:t>active subjectivity</w:t>
      </w:r>
      <w:r w:rsidRPr="00142701">
        <w:rPr>
          <w:rFonts w:eastAsiaTheme="majorEastAsia" w:cstheme="majorBidi"/>
          <w:b/>
          <w:iCs/>
          <w:sz w:val="26"/>
        </w:rPr>
        <w:t xml:space="preserve"> that recognizes the open possibility of freedom </w:t>
      </w:r>
      <w:r w:rsidRPr="00142701">
        <w:rPr>
          <w:rFonts w:eastAsiaTheme="majorEastAsia" w:cstheme="majorBidi"/>
          <w:b/>
          <w:iCs/>
          <w:sz w:val="26"/>
          <w:u w:val="single"/>
        </w:rPr>
        <w:t>for its own sake</w:t>
      </w:r>
    </w:p>
    <w:p w14:paraId="0252F41F" w14:textId="77777777" w:rsidR="00142701" w:rsidRPr="00142701" w:rsidRDefault="007F0F35" w:rsidP="007F0F35">
      <w:pPr>
        <w:rPr>
          <w:rStyle w:val="StyleUnderline"/>
          <w:highlight w:val="yellow"/>
        </w:rPr>
      </w:pPr>
      <w:r w:rsidRPr="00142701">
        <w:t xml:space="preserve">Nathalie </w:t>
      </w:r>
      <w:r w:rsidRPr="00142701">
        <w:rPr>
          <w:b/>
          <w:bCs/>
          <w:sz w:val="26"/>
        </w:rPr>
        <w:t>Etoke 23</w:t>
      </w:r>
      <w:r w:rsidRPr="00142701">
        <w:t>, Associate Professor of Francophone and Africana Studies at the CUNY Graduate Center; interviewed by Lewis Gordon, Professor and Department Head of Philosophy at the University of Connecticut, 11/29/23, What Does It Mean to Be Free?, https://www.bostonreview.net/articles/what-does-it-mean-to-be-free/</w:t>
      </w:r>
    </w:p>
    <w:p w14:paraId="20C5F098" w14:textId="77777777" w:rsidR="00142701" w:rsidRPr="00142701" w:rsidRDefault="007F0F35" w:rsidP="007F0F35">
      <w:pPr>
        <w:rPr>
          <w:rStyle w:val="StyleUnderline"/>
          <w:highlight w:val="yellow"/>
        </w:rPr>
      </w:pPr>
      <w:r w:rsidRPr="00142701">
        <w:rPr>
          <w:sz w:val="16"/>
        </w:rPr>
        <w:t xml:space="preserve">Nathalie Etoke’s Black Existential Freedom (2022) begins with a challenge. “Does the continuous destruction of Black life,” she asks, “invalidate the possibility of freedom?” She finds it </w:t>
      </w:r>
      <w:r w:rsidRPr="00142701">
        <w:rPr>
          <w:b/>
          <w:iCs/>
          <w:sz w:val="28"/>
          <w:highlight w:val="yellow"/>
          <w:u w:val="single"/>
          <w:bdr w:val="single" w:sz="8" w:space="0" w:color="auto"/>
        </w:rPr>
        <w:t>difficult to imagine</w:t>
      </w:r>
      <w:r w:rsidRPr="00142701">
        <w:rPr>
          <w:sz w:val="16"/>
        </w:rPr>
        <w:t xml:space="preserve"> </w:t>
      </w:r>
      <w:r w:rsidRPr="00142701">
        <w:rPr>
          <w:u w:val="single"/>
        </w:rPr>
        <w:t>a</w:t>
      </w:r>
      <w:r w:rsidRPr="00142701">
        <w:rPr>
          <w:sz w:val="16"/>
        </w:rPr>
        <w:t xml:space="preserve"> </w:t>
      </w:r>
      <w:r w:rsidRPr="00142701">
        <w:rPr>
          <w:b/>
          <w:iCs/>
          <w:sz w:val="28"/>
          <w:highlight w:val="yellow"/>
          <w:u w:val="single"/>
          <w:bdr w:val="single" w:sz="8" w:space="0" w:color="auto"/>
        </w:rPr>
        <w:t>liberatory politics</w:t>
      </w:r>
      <w:r w:rsidRPr="00142701">
        <w:rPr>
          <w:sz w:val="16"/>
          <w:highlight w:val="yellow"/>
        </w:rPr>
        <w:t xml:space="preserve"> </w:t>
      </w:r>
      <w:r w:rsidRPr="00142701">
        <w:rPr>
          <w:highlight w:val="yellow"/>
          <w:u w:val="single"/>
        </w:rPr>
        <w:t>arising from</w:t>
      </w:r>
      <w:r w:rsidRPr="00142701">
        <w:rPr>
          <w:u w:val="single"/>
        </w:rPr>
        <w:t xml:space="preserve"> an “</w:t>
      </w:r>
      <w:r w:rsidRPr="00142701">
        <w:rPr>
          <w:b/>
          <w:iCs/>
          <w:sz w:val="28"/>
          <w:u w:val="single"/>
          <w:bdr w:val="single" w:sz="8" w:space="0" w:color="auto"/>
        </w:rPr>
        <w:t xml:space="preserve">agonizing </w:t>
      </w:r>
      <w:r w:rsidRPr="00142701">
        <w:rPr>
          <w:b/>
          <w:iCs/>
          <w:sz w:val="28"/>
          <w:highlight w:val="yellow"/>
          <w:u w:val="single"/>
          <w:bdr w:val="single" w:sz="8" w:space="0" w:color="auto"/>
        </w:rPr>
        <w:t>fixation on oppression</w:t>
      </w:r>
      <w:r w:rsidRPr="00142701">
        <w:rPr>
          <w:sz w:val="16"/>
        </w:rPr>
        <w:t xml:space="preserve">.” In her book, she insists </w:t>
      </w:r>
      <w:r w:rsidRPr="00142701">
        <w:rPr>
          <w:b/>
          <w:iCs/>
          <w:sz w:val="28"/>
          <w:highlight w:val="yellow"/>
          <w:u w:val="single"/>
          <w:bdr w:val="single" w:sz="8" w:space="0" w:color="auto"/>
        </w:rPr>
        <w:t>there is a different path</w:t>
      </w:r>
      <w:r w:rsidRPr="00142701">
        <w:rPr>
          <w:sz w:val="16"/>
        </w:rPr>
        <w:t>—</w:t>
      </w:r>
      <w:r w:rsidRPr="00142701">
        <w:rPr>
          <w:u w:val="single"/>
        </w:rPr>
        <w:t xml:space="preserve">one that can imagine </w:t>
      </w:r>
      <w:r w:rsidRPr="00142701">
        <w:rPr>
          <w:b/>
          <w:iCs/>
          <w:sz w:val="28"/>
          <w:u w:val="single"/>
          <w:bdr w:val="single" w:sz="8" w:space="0" w:color="auto"/>
        </w:rPr>
        <w:t xml:space="preserve">collective </w:t>
      </w:r>
      <w:r w:rsidRPr="00142701">
        <w:rPr>
          <w:b/>
          <w:iCs/>
          <w:sz w:val="28"/>
          <w:highlight w:val="yellow"/>
          <w:u w:val="single"/>
          <w:bdr w:val="single" w:sz="8" w:space="0" w:color="auto"/>
        </w:rPr>
        <w:t>freedom</w:t>
      </w:r>
      <w:r w:rsidRPr="00142701">
        <w:rPr>
          <w:highlight w:val="yellow"/>
          <w:u w:val="single"/>
        </w:rPr>
        <w:t xml:space="preserve"> </w:t>
      </w:r>
      <w:r w:rsidRPr="00142701">
        <w:rPr>
          <w:b/>
          <w:iCs/>
          <w:sz w:val="28"/>
          <w:highlight w:val="yellow"/>
          <w:u w:val="single"/>
          <w:bdr w:val="single" w:sz="8" w:space="0" w:color="auto"/>
        </w:rPr>
        <w:t>in the face of domination</w:t>
      </w:r>
      <w:r w:rsidRPr="00142701">
        <w:rPr>
          <w:sz w:val="16"/>
        </w:rPr>
        <w:t>. To get there, she draws on the Black existentialist tradition, which carries a deep appreciation of the creative power of Black life.</w:t>
      </w:r>
    </w:p>
    <w:p w14:paraId="2D5DAB2F" w14:textId="77777777" w:rsidR="00142701" w:rsidRPr="00142701" w:rsidRDefault="007F0F35" w:rsidP="007F0F35">
      <w:pPr>
        <w:rPr>
          <w:rStyle w:val="StyleUnderline"/>
          <w:highlight w:val="yellow"/>
        </w:rPr>
      </w:pPr>
      <w:r w:rsidRPr="00142701">
        <w:rPr>
          <w:sz w:val="16"/>
        </w:rPr>
        <w:t>In this recent conversation, which has been edited for length and clarity, Etoke and Lewis Gordon, professor of philosophy at the University of Connecticut, discuss Etoke’s book, the distinctiveness of Black existentialist thought, and the necessity of asserting one’s humanity in the face of dehumanization.</w:t>
      </w:r>
    </w:p>
    <w:p w14:paraId="3F1D646A" w14:textId="77777777" w:rsidR="00142701" w:rsidRPr="00142701" w:rsidRDefault="007F0F35" w:rsidP="007F0F35">
      <w:pPr>
        <w:rPr>
          <w:rStyle w:val="StyleUnderline"/>
          <w:highlight w:val="yellow"/>
        </w:rPr>
      </w:pPr>
      <w:r w:rsidRPr="00142701">
        <w:rPr>
          <w:sz w:val="16"/>
        </w:rPr>
        <w:t>Lewis Gordon: To kick things off, Nathalie, can you talk about what you are trying to say in the book?</w:t>
      </w:r>
    </w:p>
    <w:p w14:paraId="14CFFE37" w14:textId="77777777" w:rsidR="00142701" w:rsidRPr="00142701" w:rsidRDefault="007F0F35" w:rsidP="007F0F35">
      <w:pPr>
        <w:rPr>
          <w:rStyle w:val="StyleUnderline"/>
          <w:highlight w:val="yellow"/>
        </w:rPr>
      </w:pPr>
      <w:r w:rsidRPr="00142701">
        <w:rPr>
          <w:sz w:val="16"/>
        </w:rPr>
        <w:t xml:space="preserve">Nathalie Etoke: I look at the ways we understand freedom, which is usually in political terms. But I think the question goes beyond what I call the “legality of freedom” or the issue of rights. I am also interested in this idea of the inner lives of Black people. I try to point out that </w:t>
      </w:r>
      <w:r w:rsidRPr="00142701">
        <w:rPr>
          <w:highlight w:val="yellow"/>
          <w:u w:val="single"/>
        </w:rPr>
        <w:t>if we only look</w:t>
      </w:r>
      <w:r w:rsidRPr="00142701">
        <w:rPr>
          <w:sz w:val="16"/>
          <w:highlight w:val="yellow"/>
        </w:rPr>
        <w:t>—</w:t>
      </w:r>
      <w:r w:rsidRPr="00142701">
        <w:rPr>
          <w:highlight w:val="yellow"/>
          <w:u w:val="single"/>
        </w:rPr>
        <w:t>as</w:t>
      </w:r>
      <w:r w:rsidRPr="00142701">
        <w:rPr>
          <w:sz w:val="16"/>
          <w:highlight w:val="yellow"/>
        </w:rPr>
        <w:t xml:space="preserve"> </w:t>
      </w:r>
      <w:r w:rsidRPr="00142701">
        <w:rPr>
          <w:b/>
          <w:iCs/>
          <w:sz w:val="28"/>
          <w:highlight w:val="yellow"/>
          <w:u w:val="single"/>
          <w:bdr w:val="single" w:sz="8" w:space="0" w:color="auto"/>
        </w:rPr>
        <w:t>Afropessimists</w:t>
      </w:r>
      <w:r w:rsidRPr="00142701">
        <w:rPr>
          <w:sz w:val="16"/>
          <w:highlight w:val="yellow"/>
        </w:rPr>
        <w:t xml:space="preserve"> </w:t>
      </w:r>
      <w:r w:rsidRPr="00142701">
        <w:rPr>
          <w:highlight w:val="yellow"/>
          <w:u w:val="single"/>
        </w:rPr>
        <w:t>do</w:t>
      </w:r>
      <w:r w:rsidRPr="00142701">
        <w:rPr>
          <w:sz w:val="16"/>
          <w:highlight w:val="yellow"/>
        </w:rPr>
        <w:t>—</w:t>
      </w:r>
      <w:r w:rsidRPr="00142701">
        <w:rPr>
          <w:highlight w:val="yellow"/>
          <w:u w:val="single"/>
        </w:rPr>
        <w:t>at Black life through</w:t>
      </w:r>
      <w:r w:rsidRPr="00142701">
        <w:rPr>
          <w:u w:val="single"/>
        </w:rPr>
        <w:t xml:space="preserve"> the lens of white supremacy or </w:t>
      </w:r>
      <w:r w:rsidRPr="00142701">
        <w:rPr>
          <w:b/>
          <w:iCs/>
          <w:sz w:val="28"/>
          <w:highlight w:val="yellow"/>
          <w:u w:val="single"/>
          <w:bdr w:val="single" w:sz="8" w:space="0" w:color="auto"/>
        </w:rPr>
        <w:t>social death</w:t>
      </w:r>
      <w:r w:rsidRPr="00142701">
        <w:rPr>
          <w:sz w:val="16"/>
        </w:rPr>
        <w:t xml:space="preserve">, in many ways </w:t>
      </w:r>
      <w:r w:rsidRPr="00142701">
        <w:rPr>
          <w:highlight w:val="yellow"/>
          <w:u w:val="single"/>
        </w:rPr>
        <w:t xml:space="preserve">we are </w:t>
      </w:r>
      <w:r w:rsidRPr="00142701">
        <w:rPr>
          <w:b/>
          <w:iCs/>
          <w:sz w:val="28"/>
          <w:highlight w:val="yellow"/>
          <w:u w:val="single"/>
          <w:bdr w:val="single" w:sz="8" w:space="0" w:color="auto"/>
        </w:rPr>
        <w:t>erasing</w:t>
      </w:r>
      <w:r w:rsidRPr="00142701">
        <w:rPr>
          <w:u w:val="single"/>
        </w:rPr>
        <w:t xml:space="preserve"> and </w:t>
      </w:r>
      <w:r w:rsidRPr="00142701">
        <w:rPr>
          <w:b/>
          <w:iCs/>
          <w:sz w:val="28"/>
          <w:u w:val="single"/>
          <w:bdr w:val="single" w:sz="8" w:space="0" w:color="auto"/>
        </w:rPr>
        <w:t>silencing</w:t>
      </w:r>
      <w:r w:rsidRPr="00142701">
        <w:rPr>
          <w:u w:val="single"/>
        </w:rPr>
        <w:t xml:space="preserve"> </w:t>
      </w:r>
      <w:r w:rsidRPr="00142701">
        <w:rPr>
          <w:highlight w:val="yellow"/>
          <w:u w:val="single"/>
        </w:rPr>
        <w:t>the ways Blackness has to do with</w:t>
      </w:r>
      <w:r w:rsidRPr="00142701">
        <w:rPr>
          <w:u w:val="single"/>
        </w:rPr>
        <w:t xml:space="preserve"> an </w:t>
      </w:r>
      <w:r w:rsidRPr="00142701">
        <w:rPr>
          <w:b/>
          <w:iCs/>
          <w:sz w:val="28"/>
          <w:highlight w:val="yellow"/>
          <w:u w:val="single"/>
          <w:bdr w:val="single" w:sz="8" w:space="0" w:color="auto"/>
        </w:rPr>
        <w:t>affirmation of life</w:t>
      </w:r>
      <w:r w:rsidRPr="00142701">
        <w:rPr>
          <w:sz w:val="16"/>
          <w:highlight w:val="yellow"/>
        </w:rPr>
        <w:t xml:space="preserve"> </w:t>
      </w:r>
      <w:r w:rsidRPr="00142701">
        <w:rPr>
          <w:highlight w:val="yellow"/>
          <w:u w:val="single"/>
        </w:rPr>
        <w:t>in the context of oppression</w:t>
      </w:r>
      <w:r w:rsidRPr="00142701">
        <w:rPr>
          <w:u w:val="single"/>
        </w:rPr>
        <w:t xml:space="preserve"> for the sake of freedom</w:t>
      </w:r>
      <w:r w:rsidRPr="00142701">
        <w:rPr>
          <w:sz w:val="16"/>
        </w:rPr>
        <w:t>.</w:t>
      </w:r>
    </w:p>
    <w:p w14:paraId="76290B9A" w14:textId="77777777" w:rsidR="00142701" w:rsidRPr="00142701" w:rsidRDefault="007F0F35" w:rsidP="007F0F35">
      <w:pPr>
        <w:rPr>
          <w:rStyle w:val="StyleUnderline"/>
          <w:highlight w:val="yellow"/>
        </w:rPr>
      </w:pPr>
      <w:r w:rsidRPr="00142701">
        <w:rPr>
          <w:highlight w:val="yellow"/>
          <w:u w:val="single"/>
        </w:rPr>
        <w:t>Black freedom is</w:t>
      </w:r>
      <w:r w:rsidRPr="00142701">
        <w:rPr>
          <w:u w:val="single"/>
        </w:rPr>
        <w:t xml:space="preserve"> not something that is given; </w:t>
      </w:r>
      <w:r w:rsidRPr="00142701">
        <w:rPr>
          <w:b/>
          <w:iCs/>
          <w:sz w:val="28"/>
          <w:u w:val="single"/>
          <w:bdr w:val="single" w:sz="8" w:space="0" w:color="auto"/>
        </w:rPr>
        <w:t xml:space="preserve">it is </w:t>
      </w:r>
      <w:r w:rsidRPr="00142701">
        <w:rPr>
          <w:b/>
          <w:iCs/>
          <w:sz w:val="28"/>
          <w:highlight w:val="yellow"/>
          <w:u w:val="single"/>
          <w:bdr w:val="single" w:sz="8" w:space="0" w:color="auto"/>
        </w:rPr>
        <w:t>fought for</w:t>
      </w:r>
      <w:r w:rsidRPr="00142701">
        <w:rPr>
          <w:sz w:val="16"/>
        </w:rPr>
        <w:t xml:space="preserve">—yes, </w:t>
      </w:r>
      <w:r w:rsidRPr="00142701">
        <w:rPr>
          <w:u w:val="single"/>
        </w:rPr>
        <w:t>from the perspective of</w:t>
      </w:r>
      <w:r w:rsidRPr="00142701">
        <w:rPr>
          <w:sz w:val="16"/>
        </w:rPr>
        <w:t xml:space="preserve"> human </w:t>
      </w:r>
      <w:r w:rsidRPr="00142701">
        <w:rPr>
          <w:u w:val="single"/>
        </w:rPr>
        <w:t>rights, but also from an existential perspective</w:t>
      </w:r>
      <w:r w:rsidRPr="00142701">
        <w:rPr>
          <w:sz w:val="16"/>
        </w:rPr>
        <w:t xml:space="preserve">. How do you define yourself in your own terms? </w:t>
      </w:r>
      <w:r w:rsidRPr="00142701">
        <w:rPr>
          <w:u w:val="single"/>
        </w:rPr>
        <w:t xml:space="preserve">And how do you </w:t>
      </w:r>
      <w:r w:rsidRPr="00142701">
        <w:rPr>
          <w:b/>
          <w:iCs/>
          <w:sz w:val="28"/>
          <w:u w:val="single"/>
          <w:bdr w:val="single" w:sz="8" w:space="0" w:color="auto"/>
        </w:rPr>
        <w:t>practice existence in the context of oppression?</w:t>
      </w:r>
      <w:r w:rsidRPr="00142701">
        <w:rPr>
          <w:sz w:val="16"/>
        </w:rPr>
        <w:t xml:space="preserve"> You constantly have this tension. That’s what I observed—and I’ve been “Black” on three different continents.</w:t>
      </w:r>
    </w:p>
    <w:p w14:paraId="1AB7E7F8" w14:textId="77777777" w:rsidR="00142701" w:rsidRPr="00142701" w:rsidRDefault="007F0F35" w:rsidP="007F0F35">
      <w:pPr>
        <w:rPr>
          <w:rStyle w:val="StyleUnderline"/>
          <w:highlight w:val="yellow"/>
        </w:rPr>
      </w:pPr>
      <w:r w:rsidRPr="00142701">
        <w:rPr>
          <w:sz w:val="16"/>
        </w:rPr>
        <w:t>LG: So, you’re Black, Black, Black.</w:t>
      </w:r>
    </w:p>
    <w:p w14:paraId="7C1CF949" w14:textId="77777777" w:rsidR="00142701" w:rsidRPr="00142701" w:rsidRDefault="007F0F35" w:rsidP="007F0F35">
      <w:pPr>
        <w:rPr>
          <w:rStyle w:val="StyleUnderline"/>
          <w:highlight w:val="yellow"/>
        </w:rPr>
      </w:pPr>
      <w:r w:rsidRPr="00142701">
        <w:rPr>
          <w:sz w:val="16"/>
        </w:rPr>
        <w:t>NE: I was born in Paris, and I was raised in Cameroon. In Cameroon my racial identity didn’t matter, because everybody is Black—and therefore no one is. That doesn’t mean white supremacy isn’t present in the education and teaching we got, but I saw other people as human beings first.</w:t>
      </w:r>
    </w:p>
    <w:p w14:paraId="1CF2A8AF" w14:textId="77777777" w:rsidR="00142701" w:rsidRPr="00142701" w:rsidRDefault="007F0F35" w:rsidP="007F0F35">
      <w:pPr>
        <w:rPr>
          <w:rStyle w:val="StyleUnderline"/>
          <w:highlight w:val="yellow"/>
        </w:rPr>
      </w:pPr>
      <w:r w:rsidRPr="00142701">
        <w:rPr>
          <w:sz w:val="16"/>
        </w:rPr>
        <w:t>Fast forward: I moved to France, I’m eighteen and go to college—that is when I become “Black.” But what does that mean? It means becoming a minority: encountering the white gaze, and also epistemic violence. I started to read Frantz Fanon in my early twenties and was struck by his writings on the burden of constantly engaging the idea that the white world has of you, which has nothing to do with who you are.</w:t>
      </w:r>
    </w:p>
    <w:p w14:paraId="7B869C02" w14:textId="77777777" w:rsidR="00142701" w:rsidRPr="00142701" w:rsidRDefault="007F0F35" w:rsidP="007F0F35">
      <w:pPr>
        <w:rPr>
          <w:rStyle w:val="StyleUnderline"/>
          <w:highlight w:val="yellow"/>
        </w:rPr>
      </w:pPr>
      <w:r w:rsidRPr="00142701">
        <w:rPr>
          <w:sz w:val="16"/>
        </w:rPr>
        <w:t>But fast forward again: I moved to the United States in July 2001, and I discovered this rich library with all these Black thinkers talking about Blackness, not just in terms of an antagonizing of yourself with the white world, but also constantly focusing on who you are—not from a narcissistic standpoint, but because you’re trying to touch this freedom that at first seems too abstract and out of touch but is part of who you are, although you’re excluded from it.</w:t>
      </w:r>
    </w:p>
    <w:p w14:paraId="27F06DD1" w14:textId="77777777" w:rsidR="00142701" w:rsidRPr="00142701" w:rsidRDefault="007F0F35" w:rsidP="007F0F35">
      <w:pPr>
        <w:rPr>
          <w:rStyle w:val="StyleUnderline"/>
          <w:highlight w:val="yellow"/>
        </w:rPr>
      </w:pPr>
      <w:r w:rsidRPr="00142701">
        <w:rPr>
          <w:sz w:val="16"/>
        </w:rPr>
        <w:t xml:space="preserve">Take the spirituals, which are not just about God. They are about liberation and assessing your humanity, declaring that you’re a child of God when people say you’re not. Or look at how people talk about slavery. Often it’s theorized in global, somewhat abstract, terms. But I’m interested in thinking about slavery as an experience a human being goes through. An individual who at the time knew his name, knew who he was, was somebody’s mother, was somebody’s father, was somebody’s sister, had a language, but found himself or herself in the hold of that </w:t>
      </w:r>
      <w:r w:rsidRPr="00142701">
        <w:rPr>
          <w:sz w:val="16"/>
        </w:rPr>
        <w:lastRenderedPageBreak/>
        <w:t>slave ship, unable to communicate with other people, but then realizes that, oh, all of us down here are Black. What does that mean? All these questions inform my perspective.</w:t>
      </w:r>
    </w:p>
    <w:p w14:paraId="34A049DD" w14:textId="77777777" w:rsidR="00142701" w:rsidRPr="00142701" w:rsidRDefault="007F0F35" w:rsidP="007F0F35">
      <w:pPr>
        <w:rPr>
          <w:rStyle w:val="StyleUnderline"/>
          <w:highlight w:val="yellow"/>
        </w:rPr>
      </w:pPr>
      <w:r w:rsidRPr="00142701">
        <w:rPr>
          <w:sz w:val="16"/>
        </w:rPr>
        <w:t xml:space="preserve">What makes Black existentialism very unique, I think, is </w:t>
      </w:r>
      <w:r w:rsidRPr="00142701">
        <w:rPr>
          <w:u w:val="single"/>
        </w:rPr>
        <w:t>this situation of</w:t>
      </w:r>
      <w:r w:rsidRPr="00142701">
        <w:rPr>
          <w:sz w:val="16"/>
        </w:rPr>
        <w:t xml:space="preserve"> despair and tragedy and </w:t>
      </w:r>
      <w:r w:rsidRPr="00142701">
        <w:rPr>
          <w:b/>
          <w:iCs/>
          <w:sz w:val="28"/>
          <w:u w:val="single"/>
          <w:bdr w:val="single" w:sz="8" w:space="0" w:color="auto"/>
        </w:rPr>
        <w:t>ontological catastrophe</w:t>
      </w:r>
      <w:r w:rsidRPr="00142701">
        <w:rPr>
          <w:sz w:val="16"/>
        </w:rPr>
        <w:t xml:space="preserve"> that </w:t>
      </w:r>
      <w:r w:rsidRPr="00142701">
        <w:rPr>
          <w:u w:val="single"/>
        </w:rPr>
        <w:t>you</w:t>
      </w:r>
      <w:r w:rsidRPr="00142701">
        <w:rPr>
          <w:sz w:val="16"/>
        </w:rPr>
        <w:t xml:space="preserve"> constantly </w:t>
      </w:r>
      <w:r w:rsidRPr="00142701">
        <w:rPr>
          <w:u w:val="single"/>
        </w:rPr>
        <w:t>have to engage</w:t>
      </w:r>
      <w:r w:rsidRPr="00142701">
        <w:rPr>
          <w:sz w:val="16"/>
        </w:rPr>
        <w:t xml:space="preserve">—not only from an existentialist standpoint, but </w:t>
      </w:r>
      <w:r w:rsidRPr="00142701">
        <w:rPr>
          <w:u w:val="single"/>
        </w:rPr>
        <w:t>in the material conditions of your life</w:t>
      </w:r>
      <w:r w:rsidRPr="00142701">
        <w:rPr>
          <w:sz w:val="16"/>
        </w:rPr>
        <w:t>. So, when I look at the ways Black immigrants are treated, whether we’re talking about Europe or America today, I ask: What is there that makes their exclusion unique?</w:t>
      </w:r>
    </w:p>
    <w:p w14:paraId="6AA9996F" w14:textId="77777777" w:rsidR="00142701" w:rsidRPr="00142701" w:rsidRDefault="007F0F35" w:rsidP="007F0F35">
      <w:pPr>
        <w:rPr>
          <w:rStyle w:val="StyleUnderline"/>
          <w:highlight w:val="yellow"/>
        </w:rPr>
      </w:pPr>
      <w:r w:rsidRPr="00142701">
        <w:rPr>
          <w:sz w:val="16"/>
        </w:rPr>
        <w:t xml:space="preserve">LG: I think the </w:t>
      </w:r>
      <w:r w:rsidRPr="00142701">
        <w:rPr>
          <w:b/>
          <w:iCs/>
          <w:sz w:val="28"/>
          <w:highlight w:val="yellow"/>
          <w:u w:val="single"/>
          <w:bdr w:val="single" w:sz="8" w:space="0" w:color="auto"/>
        </w:rPr>
        <w:t>Afropessimists</w:t>
      </w:r>
      <w:r w:rsidRPr="00142701">
        <w:rPr>
          <w:sz w:val="16"/>
        </w:rPr>
        <w:t xml:space="preserve"> completely </w:t>
      </w:r>
      <w:r w:rsidRPr="00142701">
        <w:rPr>
          <w:b/>
          <w:iCs/>
          <w:sz w:val="28"/>
          <w:highlight w:val="yellow"/>
          <w:u w:val="single"/>
          <w:bdr w:val="single" w:sz="8" w:space="0" w:color="auto"/>
        </w:rPr>
        <w:t>distort</w:t>
      </w:r>
      <w:r w:rsidRPr="00142701">
        <w:rPr>
          <w:sz w:val="16"/>
        </w:rPr>
        <w:t xml:space="preserve"> </w:t>
      </w:r>
      <w:r w:rsidRPr="00142701">
        <w:rPr>
          <w:u w:val="single"/>
        </w:rPr>
        <w:t xml:space="preserve">what </w:t>
      </w:r>
      <w:r w:rsidRPr="00142701">
        <w:rPr>
          <w:highlight w:val="yellow"/>
          <w:u w:val="single"/>
        </w:rPr>
        <w:t>Fanon</w:t>
      </w:r>
      <w:r w:rsidRPr="00142701">
        <w:rPr>
          <w:u w:val="single"/>
        </w:rPr>
        <w:t xml:space="preserve"> actually said—that “the Black man has no ontological resistance in the eyes of the white man.” </w:t>
      </w:r>
      <w:r w:rsidRPr="00142701">
        <w:rPr>
          <w:highlight w:val="yellow"/>
          <w:u w:val="single"/>
        </w:rPr>
        <w:t>He is not saying</w:t>
      </w:r>
      <w:r w:rsidRPr="00142701">
        <w:rPr>
          <w:u w:val="single"/>
        </w:rPr>
        <w:t xml:space="preserve"> that </w:t>
      </w:r>
      <w:r w:rsidRPr="00142701">
        <w:rPr>
          <w:highlight w:val="yellow"/>
          <w:u w:val="single"/>
        </w:rPr>
        <w:t>Black people</w:t>
      </w:r>
      <w:r w:rsidRPr="00142701">
        <w:rPr>
          <w:sz w:val="16"/>
          <w:highlight w:val="yellow"/>
        </w:rPr>
        <w:t xml:space="preserve"> </w:t>
      </w:r>
      <w:r w:rsidRPr="00142701">
        <w:rPr>
          <w:b/>
          <w:iCs/>
          <w:sz w:val="28"/>
          <w:highlight w:val="yellow"/>
          <w:u w:val="single"/>
          <w:bdr w:val="single" w:sz="8" w:space="0" w:color="auto"/>
        </w:rPr>
        <w:t>lack ontological resistance</w:t>
      </w:r>
      <w:r w:rsidRPr="00142701">
        <w:rPr>
          <w:sz w:val="16"/>
        </w:rPr>
        <w:t xml:space="preserve"> </w:t>
      </w:r>
      <w:r w:rsidRPr="00142701">
        <w:rPr>
          <w:u w:val="single"/>
        </w:rPr>
        <w:t>at all.</w:t>
      </w:r>
      <w:r w:rsidRPr="00142701">
        <w:rPr>
          <w:sz w:val="16"/>
        </w:rPr>
        <w:t xml:space="preserve"> They confuse the title of his book. The title is Black Skin, which is to be sealed in your skin, and White Masks, which is the lie that many white people wear. In that part of the analysis, </w:t>
      </w:r>
      <w:r w:rsidRPr="00142701">
        <w:rPr>
          <w:u w:val="single"/>
        </w:rPr>
        <w:t xml:space="preserve">he was talking about how </w:t>
      </w:r>
      <w:r w:rsidRPr="00142701">
        <w:rPr>
          <w:highlight w:val="yellow"/>
          <w:u w:val="single"/>
        </w:rPr>
        <w:t>white people</w:t>
      </w:r>
      <w:r w:rsidRPr="00142701">
        <w:rPr>
          <w:u w:val="single"/>
        </w:rPr>
        <w:t xml:space="preserve"> need to </w:t>
      </w:r>
      <w:r w:rsidRPr="00142701">
        <w:rPr>
          <w:b/>
          <w:iCs/>
          <w:sz w:val="28"/>
          <w:highlight w:val="yellow"/>
          <w:u w:val="single"/>
          <w:bdr w:val="single" w:sz="8" w:space="0" w:color="auto"/>
        </w:rPr>
        <w:t>believe</w:t>
      </w:r>
      <w:r w:rsidRPr="00142701">
        <w:rPr>
          <w:u w:val="single"/>
        </w:rPr>
        <w:t xml:space="preserve"> that </w:t>
      </w:r>
      <w:r w:rsidRPr="00142701">
        <w:rPr>
          <w:highlight w:val="yellow"/>
          <w:u w:val="single"/>
        </w:rPr>
        <w:t>Black people have no</w:t>
      </w:r>
      <w:r w:rsidRPr="00142701">
        <w:rPr>
          <w:sz w:val="16"/>
          <w:highlight w:val="yellow"/>
        </w:rPr>
        <w:t xml:space="preserve"> </w:t>
      </w:r>
      <w:r w:rsidRPr="00142701">
        <w:rPr>
          <w:b/>
          <w:iCs/>
          <w:sz w:val="28"/>
          <w:highlight w:val="yellow"/>
          <w:u w:val="single"/>
          <w:bdr w:val="single" w:sz="8" w:space="0" w:color="auto"/>
        </w:rPr>
        <w:t>ontological resistance</w:t>
      </w:r>
      <w:r w:rsidRPr="00142701">
        <w:rPr>
          <w:sz w:val="16"/>
        </w:rPr>
        <w:t xml:space="preserve">. </w:t>
      </w:r>
      <w:r w:rsidRPr="00142701">
        <w:rPr>
          <w:u w:val="single"/>
        </w:rPr>
        <w:t xml:space="preserve">That’s why he said, “in the eyes of the white man.” But the eyes of Black people </w:t>
      </w:r>
      <w:r w:rsidRPr="00142701">
        <w:rPr>
          <w:sz w:val="16"/>
        </w:rPr>
        <w:t xml:space="preserve">among one another, we know </w:t>
      </w:r>
      <w:r w:rsidRPr="00142701">
        <w:rPr>
          <w:highlight w:val="yellow"/>
          <w:u w:val="single"/>
        </w:rPr>
        <w:t>we have a lot of ontological resistance</w:t>
      </w:r>
      <w:r w:rsidRPr="00142701">
        <w:rPr>
          <w:sz w:val="16"/>
        </w:rPr>
        <w:t>, which you beautifully talk about in the book.</w:t>
      </w:r>
    </w:p>
    <w:p w14:paraId="76684F36" w14:textId="77777777" w:rsidR="00142701" w:rsidRPr="00142701" w:rsidRDefault="007F0F35" w:rsidP="007F0F35">
      <w:pPr>
        <w:rPr>
          <w:rStyle w:val="StyleUnderline"/>
          <w:highlight w:val="yellow"/>
        </w:rPr>
      </w:pPr>
      <w:r w:rsidRPr="00142701">
        <w:rPr>
          <w:sz w:val="16"/>
        </w:rPr>
        <w:t xml:space="preserve">NE: That’s why I start my book by bringing up George Floyd. I say, </w:t>
      </w:r>
      <w:r w:rsidRPr="00142701">
        <w:rPr>
          <w:u w:val="single"/>
        </w:rPr>
        <w:t xml:space="preserve">what’s the point of talking about Black existential freedom when you’re constantly bombarded with images that remind you that you’re not free? </w:t>
      </w:r>
      <w:r w:rsidRPr="00142701">
        <w:rPr>
          <w:sz w:val="16"/>
        </w:rPr>
        <w:t xml:space="preserve">What do you do with that? To me, </w:t>
      </w:r>
      <w:r w:rsidRPr="00142701">
        <w:rPr>
          <w:u w:val="single"/>
        </w:rPr>
        <w:t>this is the fundamental tension</w:t>
      </w:r>
      <w:r w:rsidRPr="00142701">
        <w:rPr>
          <w:sz w:val="16"/>
        </w:rPr>
        <w:t xml:space="preserve"> we need to address: that </w:t>
      </w:r>
      <w:r w:rsidRPr="00142701">
        <w:rPr>
          <w:highlight w:val="yellow"/>
          <w:u w:val="single"/>
        </w:rPr>
        <w:t xml:space="preserve">you must </w:t>
      </w:r>
      <w:r w:rsidRPr="00142701">
        <w:rPr>
          <w:b/>
          <w:iCs/>
          <w:sz w:val="28"/>
          <w:highlight w:val="yellow"/>
          <w:u w:val="single"/>
          <w:bdr w:val="single" w:sz="8" w:space="0" w:color="auto"/>
        </w:rPr>
        <w:t>define</w:t>
      </w:r>
      <w:r w:rsidRPr="00142701">
        <w:rPr>
          <w:b/>
          <w:iCs/>
          <w:sz w:val="28"/>
          <w:u w:val="single"/>
          <w:bdr w:val="single" w:sz="8" w:space="0" w:color="auto"/>
        </w:rPr>
        <w:t xml:space="preserve"> the value</w:t>
      </w:r>
      <w:r w:rsidRPr="00142701">
        <w:rPr>
          <w:u w:val="single"/>
        </w:rPr>
        <w:t xml:space="preserve"> of </w:t>
      </w:r>
      <w:r w:rsidRPr="00142701">
        <w:rPr>
          <w:highlight w:val="yellow"/>
          <w:u w:val="single"/>
        </w:rPr>
        <w:t xml:space="preserve">your life </w:t>
      </w:r>
      <w:r w:rsidRPr="00142701">
        <w:rPr>
          <w:b/>
          <w:iCs/>
          <w:sz w:val="28"/>
          <w:highlight w:val="yellow"/>
          <w:u w:val="single"/>
          <w:bdr w:val="single" w:sz="8" w:space="0" w:color="auto"/>
        </w:rPr>
        <w:t>despite</w:t>
      </w:r>
      <w:r w:rsidRPr="00142701">
        <w:rPr>
          <w:highlight w:val="yellow"/>
          <w:u w:val="single"/>
        </w:rPr>
        <w:t xml:space="preserve"> its being</w:t>
      </w:r>
      <w:r w:rsidRPr="00142701">
        <w:rPr>
          <w:u w:val="single"/>
        </w:rPr>
        <w:t xml:space="preserve"> </w:t>
      </w:r>
      <w:r w:rsidRPr="00142701">
        <w:rPr>
          <w:b/>
          <w:iCs/>
          <w:sz w:val="28"/>
          <w:u w:val="single"/>
          <w:bdr w:val="single" w:sz="8" w:space="0" w:color="auto"/>
        </w:rPr>
        <w:t xml:space="preserve">constantly </w:t>
      </w:r>
      <w:r w:rsidRPr="00142701">
        <w:rPr>
          <w:b/>
          <w:iCs/>
          <w:sz w:val="28"/>
          <w:highlight w:val="yellow"/>
          <w:u w:val="single"/>
          <w:bdr w:val="single" w:sz="8" w:space="0" w:color="auto"/>
        </w:rPr>
        <w:t>devalued</w:t>
      </w:r>
      <w:r w:rsidRPr="00142701">
        <w:rPr>
          <w:sz w:val="16"/>
        </w:rPr>
        <w:t xml:space="preserve">. </w:t>
      </w:r>
      <w:r w:rsidRPr="00142701">
        <w:rPr>
          <w:u w:val="single"/>
        </w:rPr>
        <w:t xml:space="preserve">You need to have another way of looking at who you are </w:t>
      </w:r>
      <w:r w:rsidRPr="00142701">
        <w:rPr>
          <w:highlight w:val="yellow"/>
          <w:u w:val="single"/>
        </w:rPr>
        <w:t xml:space="preserve">that </w:t>
      </w:r>
      <w:r w:rsidRPr="00142701">
        <w:rPr>
          <w:b/>
          <w:iCs/>
          <w:sz w:val="28"/>
          <w:highlight w:val="yellow"/>
          <w:u w:val="single"/>
          <w:bdr w:val="single" w:sz="8" w:space="0" w:color="auto"/>
        </w:rPr>
        <w:t>goes beyond</w:t>
      </w:r>
      <w:r w:rsidRPr="00142701">
        <w:rPr>
          <w:u w:val="single"/>
        </w:rPr>
        <w:t xml:space="preserve"> the </w:t>
      </w:r>
      <w:r w:rsidRPr="00142701">
        <w:rPr>
          <w:b/>
          <w:iCs/>
          <w:sz w:val="28"/>
          <w:highlight w:val="yellow"/>
          <w:u w:val="single"/>
          <w:bdr w:val="single" w:sz="8" w:space="0" w:color="auto"/>
        </w:rPr>
        <w:t>dehumanization</w:t>
      </w:r>
      <w:r w:rsidRPr="00142701">
        <w:rPr>
          <w:b/>
          <w:iCs/>
          <w:sz w:val="28"/>
          <w:u w:val="single"/>
          <w:bdr w:val="single" w:sz="8" w:space="0" w:color="auto"/>
        </w:rPr>
        <w:t xml:space="preserve"> you encounter</w:t>
      </w:r>
      <w:r w:rsidRPr="00142701">
        <w:rPr>
          <w:u w:val="single"/>
        </w:rPr>
        <w:t>.</w:t>
      </w:r>
    </w:p>
    <w:p w14:paraId="7FBA9D8C" w14:textId="77777777" w:rsidR="00142701" w:rsidRPr="00142701" w:rsidRDefault="007F0F35" w:rsidP="007F0F35">
      <w:pPr>
        <w:rPr>
          <w:rStyle w:val="StyleUnderline"/>
          <w:highlight w:val="yellow"/>
        </w:rPr>
      </w:pPr>
      <w:r w:rsidRPr="00142701">
        <w:rPr>
          <w:sz w:val="16"/>
        </w:rPr>
        <w:t>LG: Why Black existentialism? How does Black existentialism get at these questions?</w:t>
      </w:r>
    </w:p>
    <w:p w14:paraId="34E3C24E" w14:textId="77777777" w:rsidR="00142701" w:rsidRPr="00142701" w:rsidRDefault="007F0F35" w:rsidP="007F0F35">
      <w:pPr>
        <w:rPr>
          <w:rStyle w:val="StyleUnderline"/>
          <w:highlight w:val="yellow"/>
        </w:rPr>
      </w:pPr>
      <w:r w:rsidRPr="00142701">
        <w:rPr>
          <w:sz w:val="16"/>
        </w:rPr>
        <w:t xml:space="preserve">NE: It’s very simple. </w:t>
      </w:r>
      <w:r w:rsidRPr="00142701">
        <w:rPr>
          <w:u w:val="single"/>
        </w:rPr>
        <w:t xml:space="preserve">Black people of African descent are part of the world, but we’re </w:t>
      </w:r>
      <w:r w:rsidRPr="00142701">
        <w:rPr>
          <w:b/>
          <w:iCs/>
          <w:sz w:val="28"/>
          <w:u w:val="single"/>
          <w:bdr w:val="single" w:sz="8" w:space="0" w:color="auto"/>
        </w:rPr>
        <w:t>also excluded</w:t>
      </w:r>
      <w:r w:rsidRPr="00142701">
        <w:rPr>
          <w:u w:val="single"/>
        </w:rPr>
        <w:t xml:space="preserve"> from it. We live in a reality that we did not create. But there we are; we have to exist. And we have to find a way to </w:t>
      </w:r>
      <w:r w:rsidRPr="00142701">
        <w:rPr>
          <w:b/>
          <w:iCs/>
          <w:sz w:val="28"/>
          <w:u w:val="single"/>
          <w:bdr w:val="single" w:sz="8" w:space="0" w:color="auto"/>
        </w:rPr>
        <w:t>exist</w:t>
      </w:r>
      <w:r w:rsidRPr="00142701">
        <w:rPr>
          <w:u w:val="single"/>
        </w:rPr>
        <w:t xml:space="preserve"> and </w:t>
      </w:r>
      <w:r w:rsidRPr="00142701">
        <w:rPr>
          <w:b/>
          <w:iCs/>
          <w:sz w:val="28"/>
          <w:u w:val="single"/>
          <w:bdr w:val="single" w:sz="8" w:space="0" w:color="auto"/>
        </w:rPr>
        <w:t>be free.</w:t>
      </w:r>
    </w:p>
    <w:p w14:paraId="7EDB0E4E" w14:textId="77777777" w:rsidR="00142701" w:rsidRPr="00142701" w:rsidRDefault="007F0F35" w:rsidP="007F0F35">
      <w:pPr>
        <w:rPr>
          <w:rStyle w:val="StyleUnderline"/>
          <w:highlight w:val="yellow"/>
        </w:rPr>
      </w:pPr>
      <w:r w:rsidRPr="00142701">
        <w:rPr>
          <w:sz w:val="16"/>
        </w:rPr>
        <w:t xml:space="preserve">Of course, </w:t>
      </w:r>
      <w:r w:rsidRPr="00142701">
        <w:rPr>
          <w:u w:val="single"/>
        </w:rPr>
        <w:t xml:space="preserve">this is </w:t>
      </w:r>
      <w:r w:rsidRPr="00142701">
        <w:rPr>
          <w:sz w:val="16"/>
        </w:rPr>
        <w:t>also</w:t>
      </w:r>
      <w:r w:rsidRPr="00142701">
        <w:rPr>
          <w:u w:val="single"/>
        </w:rPr>
        <w:t xml:space="preserve"> the </w:t>
      </w:r>
      <w:r w:rsidRPr="00142701">
        <w:rPr>
          <w:b/>
          <w:iCs/>
          <w:sz w:val="28"/>
          <w:u w:val="single"/>
          <w:bdr w:val="single" w:sz="8" w:space="0" w:color="auto"/>
        </w:rPr>
        <w:t>human condition</w:t>
      </w:r>
      <w:r w:rsidRPr="00142701">
        <w:rPr>
          <w:sz w:val="16"/>
        </w:rPr>
        <w:t xml:space="preserve">. </w:t>
      </w:r>
      <w:r w:rsidRPr="00142701">
        <w:rPr>
          <w:u w:val="single"/>
        </w:rPr>
        <w:t>You don’t choose the historical and political circumstances under which you’re born</w:t>
      </w:r>
      <w:r w:rsidRPr="00142701">
        <w:rPr>
          <w:sz w:val="16"/>
        </w:rPr>
        <w:t xml:space="preserve">, no matter your racial background. But I think racism is like the icing on the cake—an unnecessary suffering that you didn’t choose. And that’s why I come to this idea of existence. It’s like, I am out here in this world, knowing that there is a struggle, there is a fight. And it can be tiring. You can feel that it’s not fair. But </w:t>
      </w:r>
      <w:r w:rsidRPr="00142701">
        <w:rPr>
          <w:u w:val="single"/>
        </w:rPr>
        <w:t>you’re here. What are you going to do about it?</w:t>
      </w:r>
      <w:r w:rsidRPr="00142701">
        <w:rPr>
          <w:sz w:val="16"/>
        </w:rPr>
        <w:t xml:space="preserve"> </w:t>
      </w:r>
      <w:r w:rsidRPr="00142701">
        <w:rPr>
          <w:u w:val="single"/>
        </w:rPr>
        <w:t xml:space="preserve">This struggle is </w:t>
      </w:r>
      <w:r w:rsidRPr="00142701">
        <w:rPr>
          <w:b/>
          <w:iCs/>
          <w:sz w:val="28"/>
          <w:u w:val="single"/>
          <w:bdr w:val="single" w:sz="8" w:space="0" w:color="auto"/>
        </w:rPr>
        <w:t>both existential and material</w:t>
      </w:r>
      <w:r w:rsidRPr="00142701">
        <w:rPr>
          <w:sz w:val="16"/>
        </w:rPr>
        <w:t xml:space="preserve">; </w:t>
      </w:r>
      <w:r w:rsidRPr="00142701">
        <w:rPr>
          <w:u w:val="single"/>
        </w:rPr>
        <w:t xml:space="preserve">it is </w:t>
      </w:r>
      <w:r w:rsidRPr="00142701">
        <w:rPr>
          <w:b/>
          <w:iCs/>
          <w:sz w:val="28"/>
          <w:u w:val="single"/>
          <w:bdr w:val="single" w:sz="8" w:space="0" w:color="auto"/>
        </w:rPr>
        <w:t>political</w:t>
      </w:r>
      <w:r w:rsidRPr="00142701">
        <w:rPr>
          <w:sz w:val="16"/>
        </w:rPr>
        <w:t xml:space="preserve">, </w:t>
      </w:r>
      <w:r w:rsidRPr="00142701">
        <w:rPr>
          <w:b/>
          <w:iCs/>
          <w:sz w:val="28"/>
          <w:u w:val="single"/>
          <w:bdr w:val="single" w:sz="8" w:space="0" w:color="auto"/>
        </w:rPr>
        <w:t>philosophical</w:t>
      </w:r>
      <w:r w:rsidRPr="00142701">
        <w:rPr>
          <w:sz w:val="16"/>
        </w:rPr>
        <w:t xml:space="preserve">, </w:t>
      </w:r>
      <w:r w:rsidRPr="00142701">
        <w:rPr>
          <w:b/>
          <w:iCs/>
          <w:sz w:val="28"/>
          <w:u w:val="single"/>
          <w:bdr w:val="single" w:sz="8" w:space="0" w:color="auto"/>
        </w:rPr>
        <w:t>economic</w:t>
      </w:r>
      <w:r w:rsidRPr="00142701">
        <w:rPr>
          <w:sz w:val="16"/>
        </w:rPr>
        <w:t xml:space="preserve">. Many </w:t>
      </w:r>
      <w:r w:rsidRPr="00142701">
        <w:rPr>
          <w:u w:val="single"/>
        </w:rPr>
        <w:t xml:space="preserve">issues overlap. That’s why I’m also very </w:t>
      </w:r>
      <w:r w:rsidRPr="00142701">
        <w:rPr>
          <w:b/>
          <w:iCs/>
          <w:sz w:val="28"/>
          <w:u w:val="single"/>
          <w:bdr w:val="single" w:sz="8" w:space="0" w:color="auto"/>
        </w:rPr>
        <w:t>wary</w:t>
      </w:r>
      <w:r w:rsidRPr="00142701">
        <w:rPr>
          <w:u w:val="single"/>
        </w:rPr>
        <w:t xml:space="preserve"> of those </w:t>
      </w:r>
      <w:r w:rsidRPr="00142701">
        <w:rPr>
          <w:b/>
          <w:iCs/>
          <w:sz w:val="28"/>
          <w:u w:val="single"/>
          <w:bdr w:val="single" w:sz="8" w:space="0" w:color="auto"/>
        </w:rPr>
        <w:t>ontologizing Blackness</w:t>
      </w:r>
      <w:r w:rsidRPr="00142701">
        <w:rPr>
          <w:sz w:val="16"/>
        </w:rPr>
        <w:t xml:space="preserve">, just talking about Blackness. I think </w:t>
      </w:r>
      <w:r w:rsidRPr="00142701">
        <w:rPr>
          <w:highlight w:val="yellow"/>
          <w:u w:val="single"/>
        </w:rPr>
        <w:t>we</w:t>
      </w:r>
      <w:r w:rsidRPr="00142701">
        <w:rPr>
          <w:u w:val="single"/>
        </w:rPr>
        <w:t xml:space="preserve"> also </w:t>
      </w:r>
      <w:r w:rsidRPr="00142701">
        <w:rPr>
          <w:highlight w:val="yellow"/>
          <w:u w:val="single"/>
        </w:rPr>
        <w:t>have to talk about</w:t>
      </w:r>
      <w:r w:rsidRPr="00142701">
        <w:rPr>
          <w:u w:val="single"/>
        </w:rPr>
        <w:t xml:space="preserve"> the </w:t>
      </w:r>
      <w:r w:rsidRPr="00142701">
        <w:rPr>
          <w:b/>
          <w:iCs/>
          <w:sz w:val="28"/>
          <w:highlight w:val="yellow"/>
          <w:u w:val="single"/>
          <w:bdr w:val="single" w:sz="8" w:space="0" w:color="auto"/>
        </w:rPr>
        <w:t>material conditions</w:t>
      </w:r>
      <w:r w:rsidRPr="00142701">
        <w:rPr>
          <w:u w:val="single"/>
        </w:rPr>
        <w:t xml:space="preserve"> of our lives.</w:t>
      </w:r>
    </w:p>
    <w:p w14:paraId="6337062C" w14:textId="77777777" w:rsidR="00142701" w:rsidRPr="00142701" w:rsidRDefault="007F0F35" w:rsidP="007F0F35">
      <w:pPr>
        <w:rPr>
          <w:rStyle w:val="StyleUnderline"/>
          <w:highlight w:val="yellow"/>
        </w:rPr>
      </w:pPr>
      <w:r w:rsidRPr="00142701">
        <w:rPr>
          <w:sz w:val="16"/>
        </w:rPr>
        <w:t xml:space="preserve">At the end of Black Skin, White Masks, </w:t>
      </w:r>
      <w:r w:rsidRPr="00142701">
        <w:rPr>
          <w:u w:val="single"/>
        </w:rPr>
        <w:t>Fanon asks</w:t>
      </w:r>
      <w:r w:rsidRPr="00142701">
        <w:rPr>
          <w:sz w:val="16"/>
        </w:rPr>
        <w:t xml:space="preserve"> the following question: “</w:t>
      </w:r>
      <w:r w:rsidRPr="00142701">
        <w:rPr>
          <w:u w:val="single"/>
        </w:rPr>
        <w:t>Was my freedom not given to me then in order to build the world of the You?”</w:t>
      </w:r>
      <w:r w:rsidRPr="00142701">
        <w:rPr>
          <w:sz w:val="16"/>
        </w:rPr>
        <w:t xml:space="preserve"> </w:t>
      </w:r>
      <w:r w:rsidRPr="00142701">
        <w:rPr>
          <w:highlight w:val="yellow"/>
          <w:u w:val="single"/>
        </w:rPr>
        <w:t>This entails</w:t>
      </w:r>
      <w:r w:rsidRPr="00142701">
        <w:rPr>
          <w:u w:val="single"/>
        </w:rPr>
        <w:t xml:space="preserve"> a kind of </w:t>
      </w:r>
      <w:r w:rsidRPr="00142701">
        <w:rPr>
          <w:b/>
          <w:iCs/>
          <w:sz w:val="28"/>
          <w:highlight w:val="yellow"/>
          <w:u w:val="single"/>
          <w:bdr w:val="single" w:sz="8" w:space="0" w:color="auto"/>
        </w:rPr>
        <w:t>interrelationality</w:t>
      </w:r>
      <w:r w:rsidRPr="00142701">
        <w:rPr>
          <w:sz w:val="16"/>
          <w:highlight w:val="yellow"/>
        </w:rPr>
        <w:t xml:space="preserve"> </w:t>
      </w:r>
      <w:r w:rsidRPr="00142701">
        <w:rPr>
          <w:highlight w:val="yellow"/>
          <w:u w:val="single"/>
        </w:rPr>
        <w:t>that</w:t>
      </w:r>
      <w:r w:rsidRPr="00142701">
        <w:rPr>
          <w:sz w:val="16"/>
        </w:rPr>
        <w:t xml:space="preserve"> even </w:t>
      </w:r>
      <w:r w:rsidRPr="00142701">
        <w:rPr>
          <w:b/>
          <w:iCs/>
          <w:sz w:val="28"/>
          <w:highlight w:val="yellow"/>
          <w:u w:val="single"/>
          <w:bdr w:val="single" w:sz="8" w:space="0" w:color="auto"/>
        </w:rPr>
        <w:t>transcends Blackness</w:t>
      </w:r>
      <w:r w:rsidRPr="00142701">
        <w:rPr>
          <w:sz w:val="16"/>
          <w:highlight w:val="yellow"/>
        </w:rPr>
        <w:t>.</w:t>
      </w:r>
      <w:r w:rsidRPr="00142701">
        <w:rPr>
          <w:sz w:val="16"/>
        </w:rPr>
        <w:t xml:space="preserve"> How do we create a world where my existence is there to build a world with you—a relation with you? Because at the end of the day, some of the key issues in Black existentialism address this failure to connect with yourself, if you internalize racism, and also with the outside world, which really works at cutting up that connection.</w:t>
      </w:r>
    </w:p>
    <w:p w14:paraId="57616842" w14:textId="77777777" w:rsidR="00142701" w:rsidRPr="00142701" w:rsidRDefault="007F0F35" w:rsidP="007F0F35">
      <w:pPr>
        <w:rPr>
          <w:rStyle w:val="StyleUnderline"/>
          <w:highlight w:val="yellow"/>
        </w:rPr>
      </w:pPr>
      <w:r w:rsidRPr="00142701">
        <w:rPr>
          <w:sz w:val="16"/>
        </w:rPr>
        <w:lastRenderedPageBreak/>
        <w:t>I don’t speak the language, but I will never forget when I found out that, in Haitian Creole, the word nèg does not mean Black. It means “man.” It means “human.” And I was thinking, these people have something that we lost—because you know, in Haiti, you can be a nègre blanc. You’re just a human who happens to be white. This idea that these people who were enslaved created a language where nèg means “human” really turned my world upside down. Once you start thinking that way about that word, and the condition of being human from that perspective, it really changes the conversation.</w:t>
      </w:r>
    </w:p>
    <w:p w14:paraId="70FE863D" w14:textId="77777777" w:rsidR="00142701" w:rsidRPr="00142701" w:rsidRDefault="007F0F35" w:rsidP="007F0F35">
      <w:pPr>
        <w:rPr>
          <w:rStyle w:val="StyleUnderline"/>
          <w:highlight w:val="yellow"/>
        </w:rPr>
      </w:pPr>
      <w:r w:rsidRPr="00142701">
        <w:rPr>
          <w:sz w:val="16"/>
        </w:rPr>
        <w:t xml:space="preserve">LG: I think that really summarizes it beautifully. It also resists reductionism. There are multiple challenges raised by the emergence of the category of Black, because </w:t>
      </w:r>
      <w:r w:rsidRPr="00142701">
        <w:rPr>
          <w:u w:val="single"/>
        </w:rPr>
        <w:t xml:space="preserve">a lot of the </w:t>
      </w:r>
      <w:r w:rsidRPr="00142701">
        <w:rPr>
          <w:highlight w:val="yellow"/>
          <w:u w:val="single"/>
        </w:rPr>
        <w:t xml:space="preserve">people we called Black were </w:t>
      </w:r>
      <w:r w:rsidRPr="00142701">
        <w:rPr>
          <w:b/>
          <w:iCs/>
          <w:sz w:val="28"/>
          <w:highlight w:val="yellow"/>
          <w:u w:val="single"/>
          <w:bdr w:val="single" w:sz="8" w:space="0" w:color="auto"/>
        </w:rPr>
        <w:t>not historically Black</w:t>
      </w:r>
      <w:r w:rsidRPr="00142701">
        <w:rPr>
          <w:u w:val="single"/>
        </w:rPr>
        <w:t xml:space="preserve">—and the </w:t>
      </w:r>
      <w:r w:rsidRPr="00142701">
        <w:rPr>
          <w:highlight w:val="yellow"/>
          <w:u w:val="single"/>
        </w:rPr>
        <w:t>people we call white</w:t>
      </w:r>
      <w:r w:rsidRPr="00142701">
        <w:rPr>
          <w:u w:val="single"/>
        </w:rPr>
        <w:t xml:space="preserve">, they </w:t>
      </w:r>
      <w:r w:rsidRPr="00142701">
        <w:rPr>
          <w:highlight w:val="yellow"/>
          <w:u w:val="single"/>
        </w:rPr>
        <w:t xml:space="preserve">were </w:t>
      </w:r>
      <w:r w:rsidRPr="00142701">
        <w:rPr>
          <w:b/>
          <w:iCs/>
          <w:sz w:val="28"/>
          <w:highlight w:val="yellow"/>
          <w:u w:val="single"/>
          <w:bdr w:val="single" w:sz="8" w:space="0" w:color="auto"/>
        </w:rPr>
        <w:t>not historically white</w:t>
      </w:r>
      <w:r w:rsidRPr="00142701">
        <w:rPr>
          <w:highlight w:val="yellow"/>
          <w:u w:val="single"/>
        </w:rPr>
        <w:t xml:space="preserve">. </w:t>
      </w:r>
      <w:r w:rsidRPr="00142701">
        <w:rPr>
          <w:b/>
          <w:iCs/>
          <w:sz w:val="28"/>
          <w:highlight w:val="yellow"/>
          <w:u w:val="single"/>
          <w:bdr w:val="single" w:sz="8" w:space="0" w:color="auto"/>
        </w:rPr>
        <w:t>They became such.</w:t>
      </w:r>
    </w:p>
    <w:p w14:paraId="56A1E730" w14:textId="77777777" w:rsidR="00142701" w:rsidRPr="00142701" w:rsidRDefault="007F0F35" w:rsidP="007F0F35">
      <w:pPr>
        <w:rPr>
          <w:rStyle w:val="StyleUnderline"/>
          <w:highlight w:val="yellow"/>
        </w:rPr>
      </w:pPr>
      <w:r w:rsidRPr="00142701">
        <w:rPr>
          <w:sz w:val="16"/>
        </w:rPr>
        <w:t xml:space="preserve">But there’s something else in Black existentialism that links to the question of freedom. This is what a lot of Afropessimists miss, and a lot of critics miss. </w:t>
      </w:r>
      <w:r w:rsidRPr="00142701">
        <w:rPr>
          <w:u w:val="single"/>
        </w:rPr>
        <w:t xml:space="preserve">The existential critique is also a </w:t>
      </w:r>
      <w:r w:rsidRPr="00142701">
        <w:rPr>
          <w:b/>
          <w:iCs/>
          <w:sz w:val="28"/>
          <w:u w:val="single"/>
          <w:bdr w:val="single" w:sz="8" w:space="0" w:color="auto"/>
        </w:rPr>
        <w:t>critique of ontology</w:t>
      </w:r>
      <w:r w:rsidRPr="00142701">
        <w:rPr>
          <w:sz w:val="16"/>
        </w:rPr>
        <w:t xml:space="preserve">. </w:t>
      </w:r>
      <w:r w:rsidRPr="00142701">
        <w:rPr>
          <w:highlight w:val="yellow"/>
          <w:u w:val="single"/>
        </w:rPr>
        <w:t xml:space="preserve">When you </w:t>
      </w:r>
      <w:r w:rsidRPr="00142701">
        <w:rPr>
          <w:b/>
          <w:iCs/>
          <w:sz w:val="28"/>
          <w:highlight w:val="yellow"/>
          <w:u w:val="single"/>
          <w:bdr w:val="single" w:sz="8" w:space="0" w:color="auto"/>
        </w:rPr>
        <w:t>ontologize people</w:t>
      </w:r>
      <w:r w:rsidRPr="00142701">
        <w:rPr>
          <w:highlight w:val="yellow"/>
          <w:u w:val="single"/>
        </w:rPr>
        <w:t xml:space="preserve">, you </w:t>
      </w:r>
      <w:r w:rsidRPr="00142701">
        <w:rPr>
          <w:b/>
          <w:iCs/>
          <w:sz w:val="28"/>
          <w:highlight w:val="yellow"/>
          <w:u w:val="single"/>
          <w:bdr w:val="single" w:sz="8" w:space="0" w:color="auto"/>
        </w:rPr>
        <w:t>turn people into things</w:t>
      </w:r>
      <w:r w:rsidRPr="00142701">
        <w:rPr>
          <w:sz w:val="16"/>
          <w:highlight w:val="yellow"/>
        </w:rPr>
        <w:t xml:space="preserve">. </w:t>
      </w:r>
      <w:r w:rsidRPr="00142701">
        <w:rPr>
          <w:highlight w:val="yellow"/>
          <w:u w:val="single"/>
        </w:rPr>
        <w:t>The whole point</w:t>
      </w:r>
      <w:r w:rsidRPr="00142701">
        <w:rPr>
          <w:u w:val="single"/>
        </w:rPr>
        <w:t xml:space="preserve"> about humanity </w:t>
      </w:r>
      <w:r w:rsidRPr="00142701">
        <w:rPr>
          <w:highlight w:val="yellow"/>
          <w:u w:val="single"/>
        </w:rPr>
        <w:t xml:space="preserve">is to </w:t>
      </w:r>
      <w:r w:rsidRPr="00142701">
        <w:rPr>
          <w:b/>
          <w:iCs/>
          <w:sz w:val="28"/>
          <w:highlight w:val="yellow"/>
          <w:u w:val="single"/>
          <w:bdr w:val="single" w:sz="8" w:space="0" w:color="auto"/>
        </w:rPr>
        <w:t>transcend</w:t>
      </w:r>
      <w:r w:rsidRPr="00142701">
        <w:rPr>
          <w:b/>
          <w:iCs/>
          <w:sz w:val="28"/>
          <w:u w:val="single"/>
          <w:bdr w:val="single" w:sz="8" w:space="0" w:color="auto"/>
        </w:rPr>
        <w:t xml:space="preserve"> being </w:t>
      </w:r>
      <w:r w:rsidRPr="00142701">
        <w:rPr>
          <w:b/>
          <w:iCs/>
          <w:sz w:val="28"/>
          <w:highlight w:val="yellow"/>
          <w:u w:val="single"/>
          <w:bdr w:val="single" w:sz="8" w:space="0" w:color="auto"/>
        </w:rPr>
        <w:t>things</w:t>
      </w:r>
      <w:r w:rsidRPr="00142701">
        <w:rPr>
          <w:b/>
          <w:iCs/>
          <w:sz w:val="28"/>
          <w:u w:val="single"/>
          <w:bdr w:val="single" w:sz="8" w:space="0" w:color="auto"/>
        </w:rPr>
        <w:t>.</w:t>
      </w:r>
      <w:r w:rsidRPr="00142701">
        <w:rPr>
          <w:sz w:val="16"/>
        </w:rPr>
        <w:t xml:space="preserve"> And there are others who talk about this, like the Japanese philosopher Keiji Nishitani. Or Ali Shariati, the Iranian philosopher. You also see it in a lot of African thought. </w:t>
      </w:r>
      <w:r w:rsidRPr="00142701">
        <w:rPr>
          <w:u w:val="single"/>
        </w:rPr>
        <w:t>The point of</w:t>
      </w:r>
      <w:r w:rsidRPr="00142701">
        <w:rPr>
          <w:sz w:val="16"/>
        </w:rPr>
        <w:t xml:space="preserve"> all this </w:t>
      </w:r>
      <w:r w:rsidRPr="00142701">
        <w:rPr>
          <w:u w:val="single"/>
        </w:rPr>
        <w:t xml:space="preserve">critique is that reality is </w:t>
      </w:r>
      <w:r w:rsidRPr="00142701">
        <w:rPr>
          <w:b/>
          <w:iCs/>
          <w:sz w:val="28"/>
          <w:u w:val="single"/>
          <w:bdr w:val="single" w:sz="8" w:space="0" w:color="auto"/>
        </w:rPr>
        <w:t>not simply about things</w:t>
      </w:r>
      <w:r w:rsidRPr="00142701">
        <w:rPr>
          <w:sz w:val="16"/>
        </w:rPr>
        <w:t>. It’s more than that.</w:t>
      </w:r>
    </w:p>
    <w:p w14:paraId="533A35FA" w14:textId="77777777" w:rsidR="00142701" w:rsidRPr="00142701" w:rsidRDefault="007F0F35" w:rsidP="007F0F35">
      <w:pPr>
        <w:rPr>
          <w:rStyle w:val="StyleUnderline"/>
          <w:highlight w:val="yellow"/>
        </w:rPr>
      </w:pPr>
      <w:r w:rsidRPr="00142701">
        <w:rPr>
          <w:sz w:val="16"/>
        </w:rPr>
        <w:t>NE: What you say about commodification is very important. Think about how we engage the issue of identity today—it’s who you are, instead of the relationship you have with other people. It doesn’t mean that the relationship is easy. But we need to go about building the relationship, instead of just talking about who you are from this perspective that commodifies you as a subject.</w:t>
      </w:r>
    </w:p>
    <w:p w14:paraId="53FBF137" w14:textId="77777777" w:rsidR="00142701" w:rsidRPr="00142701" w:rsidRDefault="007F0F35" w:rsidP="007F0F35">
      <w:pPr>
        <w:rPr>
          <w:rStyle w:val="StyleUnderline"/>
          <w:highlight w:val="yellow"/>
        </w:rPr>
      </w:pPr>
      <w:r w:rsidRPr="00142701">
        <w:rPr>
          <w:sz w:val="16"/>
        </w:rPr>
        <w:t>Then, this notion of freedom. The Western narrative of freedom is self-redemptive. Some people were excluded, but now they can become part of it. I think it’s much more complicated than that because the rules of that freedom are colonial rules. You cannot address that freedom without discussing the dispossession of land, the genocide of Native Americans, the enslavement of people of African descent. So maybe we need to decolonize freedom to come up with something else. I think that’s why Fanon is very useful when he talks about “inventivity”—what we need to create.</w:t>
      </w:r>
    </w:p>
    <w:p w14:paraId="5807AF67" w14:textId="77777777" w:rsidR="00142701" w:rsidRPr="00142701" w:rsidRDefault="007F0F35" w:rsidP="007F0F35">
      <w:pPr>
        <w:rPr>
          <w:rStyle w:val="StyleUnderline"/>
          <w:highlight w:val="yellow"/>
        </w:rPr>
      </w:pPr>
      <w:r w:rsidRPr="00142701">
        <w:rPr>
          <w:sz w:val="16"/>
        </w:rPr>
        <w:t xml:space="preserve">LG: We’re talking about the question of everyday life, right? </w:t>
      </w:r>
      <w:r w:rsidRPr="00142701">
        <w:rPr>
          <w:highlight w:val="yellow"/>
          <w:u w:val="single"/>
        </w:rPr>
        <w:t xml:space="preserve">Even </w:t>
      </w:r>
      <w:r w:rsidRPr="00142701">
        <w:rPr>
          <w:b/>
          <w:iCs/>
          <w:sz w:val="28"/>
          <w:highlight w:val="yellow"/>
          <w:u w:val="single"/>
          <w:bdr w:val="single" w:sz="8" w:space="0" w:color="auto"/>
        </w:rPr>
        <w:t>under</w:t>
      </w:r>
      <w:r w:rsidRPr="00142701">
        <w:rPr>
          <w:b/>
          <w:iCs/>
          <w:sz w:val="28"/>
          <w:u w:val="single"/>
          <w:bdr w:val="single" w:sz="8" w:space="0" w:color="auto"/>
        </w:rPr>
        <w:t xml:space="preserve"> conditions of </w:t>
      </w:r>
      <w:r w:rsidRPr="00142701">
        <w:rPr>
          <w:b/>
          <w:iCs/>
          <w:sz w:val="28"/>
          <w:highlight w:val="yellow"/>
          <w:u w:val="single"/>
          <w:bdr w:val="single" w:sz="8" w:space="0" w:color="auto"/>
        </w:rPr>
        <w:t>enslavement</w:t>
      </w:r>
      <w:r w:rsidRPr="00142701">
        <w:rPr>
          <w:sz w:val="16"/>
          <w:highlight w:val="yellow"/>
        </w:rPr>
        <w:t xml:space="preserve">, </w:t>
      </w:r>
      <w:r w:rsidRPr="00142701">
        <w:rPr>
          <w:highlight w:val="yellow"/>
          <w:u w:val="single"/>
        </w:rPr>
        <w:t xml:space="preserve">enslaved people were finding ways to </w:t>
      </w:r>
      <w:r w:rsidRPr="00142701">
        <w:rPr>
          <w:b/>
          <w:iCs/>
          <w:sz w:val="28"/>
          <w:highlight w:val="yellow"/>
          <w:u w:val="single"/>
          <w:bdr w:val="single" w:sz="8" w:space="0" w:color="auto"/>
        </w:rPr>
        <w:t>live their humanity</w:t>
      </w:r>
      <w:r w:rsidRPr="00142701">
        <w:rPr>
          <w:sz w:val="16"/>
        </w:rPr>
        <w:t xml:space="preserve">, </w:t>
      </w:r>
      <w:r w:rsidRPr="00142701">
        <w:rPr>
          <w:u w:val="single"/>
        </w:rPr>
        <w:t>and they found ways to experience value and joy, and assert dignity</w:t>
      </w:r>
      <w:r w:rsidRPr="00142701">
        <w:rPr>
          <w:sz w:val="16"/>
        </w:rPr>
        <w:t xml:space="preserve">. We know that because </w:t>
      </w:r>
      <w:r w:rsidRPr="00142701">
        <w:rPr>
          <w:u w:val="single"/>
        </w:rPr>
        <w:t>it is by their actions that many of us are here</w:t>
      </w:r>
      <w:r w:rsidRPr="00142701">
        <w:rPr>
          <w:sz w:val="16"/>
        </w:rPr>
        <w:t>.</w:t>
      </w:r>
    </w:p>
    <w:p w14:paraId="04404CB4" w14:textId="77777777" w:rsidR="00142701" w:rsidRPr="00142701" w:rsidRDefault="007F0F35" w:rsidP="007F0F35">
      <w:pPr>
        <w:rPr>
          <w:rStyle w:val="StyleUnderline"/>
          <w:highlight w:val="yellow"/>
        </w:rPr>
      </w:pPr>
      <w:r w:rsidRPr="00142701">
        <w:rPr>
          <w:sz w:val="16"/>
        </w:rPr>
        <w:t xml:space="preserve">NE: In my work, I talk about active subjectivity versus passive subjectivity. </w:t>
      </w:r>
      <w:r w:rsidRPr="00142701">
        <w:rPr>
          <w:u w:val="single"/>
        </w:rPr>
        <w:t>Passive subjectivity is like</w:t>
      </w:r>
      <w:r w:rsidRPr="00142701">
        <w:rPr>
          <w:sz w:val="16"/>
        </w:rPr>
        <w:t xml:space="preserve"> living with white people in your head—basically, </w:t>
      </w:r>
      <w:r w:rsidRPr="00142701">
        <w:rPr>
          <w:b/>
          <w:iCs/>
          <w:sz w:val="28"/>
          <w:u w:val="single"/>
          <w:bdr w:val="single" w:sz="8" w:space="0" w:color="auto"/>
        </w:rPr>
        <w:t>defining yourself in the context of white supremacy</w:t>
      </w:r>
      <w:r w:rsidRPr="00142701">
        <w:rPr>
          <w:sz w:val="16"/>
        </w:rPr>
        <w:t xml:space="preserve">, and internalizing a degrading image of who you are, not because it’s your fault, but </w:t>
      </w:r>
      <w:r w:rsidRPr="00142701">
        <w:rPr>
          <w:u w:val="single"/>
        </w:rPr>
        <w:t>because you’re bombarded with this idea that you’re lesser than</w:t>
      </w:r>
      <w:r w:rsidRPr="00142701">
        <w:rPr>
          <w:sz w:val="16"/>
        </w:rPr>
        <w:t xml:space="preserve">. But then you have </w:t>
      </w:r>
      <w:r w:rsidRPr="00142701">
        <w:rPr>
          <w:b/>
          <w:iCs/>
          <w:sz w:val="28"/>
          <w:highlight w:val="yellow"/>
          <w:u w:val="single"/>
          <w:bdr w:val="single" w:sz="8" w:space="0" w:color="auto"/>
        </w:rPr>
        <w:t>active subjectivity</w:t>
      </w:r>
      <w:r w:rsidRPr="00142701">
        <w:rPr>
          <w:sz w:val="16"/>
        </w:rPr>
        <w:t xml:space="preserve">, which </w:t>
      </w:r>
      <w:r w:rsidRPr="00142701">
        <w:rPr>
          <w:highlight w:val="yellow"/>
          <w:u w:val="single"/>
        </w:rPr>
        <w:t>is</w:t>
      </w:r>
      <w:r w:rsidRPr="00142701">
        <w:rPr>
          <w:u w:val="single"/>
        </w:rPr>
        <w:t xml:space="preserve"> the </w:t>
      </w:r>
      <w:r w:rsidRPr="00142701">
        <w:rPr>
          <w:highlight w:val="yellow"/>
          <w:u w:val="single"/>
        </w:rPr>
        <w:t xml:space="preserve">ways you </w:t>
      </w:r>
      <w:r w:rsidRPr="00142701">
        <w:rPr>
          <w:b/>
          <w:iCs/>
          <w:sz w:val="28"/>
          <w:highlight w:val="yellow"/>
          <w:u w:val="single"/>
          <w:bdr w:val="single" w:sz="8" w:space="0" w:color="auto"/>
        </w:rPr>
        <w:t>resist white supremacy</w:t>
      </w:r>
      <w:r w:rsidRPr="00142701">
        <w:rPr>
          <w:highlight w:val="yellow"/>
          <w:u w:val="single"/>
        </w:rPr>
        <w:t>, not</w:t>
      </w:r>
      <w:r w:rsidRPr="00142701">
        <w:rPr>
          <w:u w:val="single"/>
        </w:rPr>
        <w:t xml:space="preserve"> necessarily </w:t>
      </w:r>
      <w:r w:rsidRPr="00142701">
        <w:rPr>
          <w:highlight w:val="yellow"/>
          <w:u w:val="single"/>
        </w:rPr>
        <w:t>because you’re trying to</w:t>
      </w:r>
      <w:r w:rsidRPr="00142701">
        <w:rPr>
          <w:u w:val="single"/>
        </w:rPr>
        <w:t xml:space="preserve"> </w:t>
      </w:r>
      <w:r w:rsidRPr="00142701">
        <w:rPr>
          <w:b/>
          <w:iCs/>
          <w:sz w:val="28"/>
          <w:u w:val="single"/>
          <w:bdr w:val="single" w:sz="8" w:space="0" w:color="auto"/>
        </w:rPr>
        <w:t xml:space="preserve">challenge or </w:t>
      </w:r>
      <w:r w:rsidRPr="00142701">
        <w:rPr>
          <w:b/>
          <w:iCs/>
          <w:sz w:val="28"/>
          <w:highlight w:val="yellow"/>
          <w:u w:val="single"/>
          <w:bdr w:val="single" w:sz="8" w:space="0" w:color="auto"/>
        </w:rPr>
        <w:t>dismantle it</w:t>
      </w:r>
      <w:r w:rsidRPr="00142701">
        <w:rPr>
          <w:highlight w:val="yellow"/>
          <w:u w:val="single"/>
        </w:rPr>
        <w:t xml:space="preserve">, but because </w:t>
      </w:r>
      <w:r w:rsidRPr="00142701">
        <w:rPr>
          <w:b/>
          <w:iCs/>
          <w:sz w:val="28"/>
          <w:highlight w:val="yellow"/>
          <w:u w:val="single"/>
          <w:bdr w:val="single" w:sz="8" w:space="0" w:color="auto"/>
        </w:rPr>
        <w:t>you know</w:t>
      </w:r>
      <w:r w:rsidRPr="00142701">
        <w:rPr>
          <w:highlight w:val="yellow"/>
          <w:u w:val="single"/>
        </w:rPr>
        <w:t xml:space="preserve"> you’re</w:t>
      </w:r>
      <w:r w:rsidRPr="00142701">
        <w:rPr>
          <w:u w:val="single"/>
        </w:rPr>
        <w:t xml:space="preserve"> a </w:t>
      </w:r>
      <w:r w:rsidRPr="00142701">
        <w:rPr>
          <w:highlight w:val="yellow"/>
          <w:u w:val="single"/>
        </w:rPr>
        <w:t>human</w:t>
      </w:r>
      <w:r w:rsidRPr="00142701">
        <w:rPr>
          <w:u w:val="single"/>
        </w:rPr>
        <w:t xml:space="preserve"> being, </w:t>
      </w:r>
      <w:r w:rsidRPr="00142701">
        <w:rPr>
          <w:highlight w:val="yellow"/>
          <w:u w:val="single"/>
        </w:rPr>
        <w:t xml:space="preserve">and </w:t>
      </w:r>
      <w:r w:rsidRPr="00142701">
        <w:rPr>
          <w:b/>
          <w:iCs/>
          <w:sz w:val="28"/>
          <w:highlight w:val="yellow"/>
          <w:u w:val="single"/>
          <w:bdr w:val="single" w:sz="8" w:space="0" w:color="auto"/>
        </w:rPr>
        <w:t>you’re going about your life</w:t>
      </w:r>
      <w:r w:rsidRPr="00142701">
        <w:rPr>
          <w:u w:val="single"/>
        </w:rPr>
        <w:t xml:space="preserve"> on a regular basis. Those two forces are not mutually exclusive</w:t>
      </w:r>
      <w:r w:rsidRPr="00142701">
        <w:rPr>
          <w:sz w:val="16"/>
        </w:rPr>
        <w:t>.</w:t>
      </w:r>
    </w:p>
    <w:p w14:paraId="5C55D9BC" w14:textId="77777777" w:rsidR="00142701" w:rsidRPr="00142701" w:rsidRDefault="007F0F35" w:rsidP="007F0F35">
      <w:pPr>
        <w:rPr>
          <w:rStyle w:val="StyleUnderline"/>
          <w:highlight w:val="yellow"/>
        </w:rPr>
      </w:pPr>
      <w:r w:rsidRPr="00142701">
        <w:rPr>
          <w:sz w:val="16"/>
        </w:rPr>
        <w:t>LG: There are many Black people who don’t have white people in our heads. What we have in our heads are our mothers, our fathers, our brothers, our sisters, our loved ones. And it’s very strange that there’s a tendency, particularly in academic literature, to throw Black people always into the category of the pathological, the psychotic, the neurotic. We need to get away from these very distorted, ultimately bourgeois ways of thinking about Blackness.</w:t>
      </w:r>
    </w:p>
    <w:p w14:paraId="5BDAACF3" w14:textId="77777777" w:rsidR="00142701" w:rsidRPr="00142701" w:rsidRDefault="007F0F35" w:rsidP="007F0F35">
      <w:pPr>
        <w:rPr>
          <w:rStyle w:val="StyleUnderline"/>
          <w:highlight w:val="yellow"/>
        </w:rPr>
      </w:pPr>
      <w:r w:rsidRPr="00142701">
        <w:rPr>
          <w:sz w:val="16"/>
        </w:rPr>
        <w:t>The fact is that most Black people do not spend a lot of our lives walking around asking ourselves, are we white enough? We don’t even ask if we’re Black enough. We ask stuff like: Are we going to get enough food today? How’re our friends doing? How are our neighbors? Am I going to get a job? Even in the Bronx growing up, my family, my relatives, and I, we weren’t running around trying to figure out if we could be like white people. We saw the beauty in one another.</w:t>
      </w:r>
    </w:p>
    <w:p w14:paraId="30460A5D" w14:textId="77777777" w:rsidR="00142701" w:rsidRPr="00142701" w:rsidRDefault="007F0F35" w:rsidP="007F0F35">
      <w:pPr>
        <w:rPr>
          <w:rStyle w:val="StyleUnderline"/>
          <w:highlight w:val="yellow"/>
        </w:rPr>
      </w:pPr>
      <w:r w:rsidRPr="00142701">
        <w:rPr>
          <w:sz w:val="16"/>
        </w:rPr>
        <w:lastRenderedPageBreak/>
        <w:t>NE: I think you are maybe also talking about the working class. Class informs the way we have these conversations. In the last chapter of Black Skin, White Masks, Fanon talks about the fact that intellectual alienation is a creation of middle-class society. He calls the middle class “a closed society in which life has no taste, in which the air is tainted, in which ideas and men are corrupt.”</w:t>
      </w:r>
    </w:p>
    <w:p w14:paraId="7F1E75EA" w14:textId="77777777" w:rsidR="00142701" w:rsidRPr="00142701" w:rsidRDefault="007F0F35" w:rsidP="007F0F35">
      <w:pPr>
        <w:rPr>
          <w:rStyle w:val="StyleUnderline"/>
          <w:highlight w:val="yellow"/>
        </w:rPr>
      </w:pPr>
      <w:r w:rsidRPr="00142701">
        <w:rPr>
          <w:sz w:val="16"/>
        </w:rPr>
        <w:t>Also, when we talk about Afropessimism, especially in academia, just listen to the language. People talk about “Black bodies.” Of course, I understand why the focus could be on bodies—when you think about violence and police brutality, or how people respond to the physicality of Black being. But then at the same time, what happens when we shift the conversation, and instead talk about Black people? That’s what I would rather do.</w:t>
      </w:r>
    </w:p>
    <w:p w14:paraId="35A9645D" w14:textId="77777777" w:rsidR="00142701" w:rsidRPr="00142701" w:rsidRDefault="007F0F35" w:rsidP="007F0F35">
      <w:pPr>
        <w:rPr>
          <w:rStyle w:val="StyleUnderline"/>
          <w:highlight w:val="yellow"/>
        </w:rPr>
      </w:pPr>
      <w:r w:rsidRPr="00142701">
        <w:rPr>
          <w:highlight w:val="yellow"/>
          <w:u w:val="single"/>
        </w:rPr>
        <w:t>A</w:t>
      </w:r>
      <w:r w:rsidRPr="00142701">
        <w:rPr>
          <w:sz w:val="16"/>
        </w:rPr>
        <w:t xml:space="preserve"> related </w:t>
      </w:r>
      <w:r w:rsidRPr="00142701">
        <w:rPr>
          <w:highlight w:val="yellow"/>
          <w:u w:val="single"/>
        </w:rPr>
        <w:t>tendency is to assume there is</w:t>
      </w:r>
      <w:r w:rsidRPr="00142701">
        <w:rPr>
          <w:u w:val="single"/>
        </w:rPr>
        <w:t xml:space="preserve"> some kind of </w:t>
      </w:r>
      <w:r w:rsidRPr="00142701">
        <w:rPr>
          <w:b/>
          <w:iCs/>
          <w:sz w:val="28"/>
          <w:highlight w:val="yellow"/>
          <w:u w:val="single"/>
          <w:bdr w:val="single" w:sz="8" w:space="0" w:color="auto"/>
        </w:rPr>
        <w:t>essential Blackness</w:t>
      </w:r>
      <w:r w:rsidRPr="00142701">
        <w:rPr>
          <w:sz w:val="16"/>
        </w:rPr>
        <w:t xml:space="preserve">. I am one of those people who absolutely reject authenticity discourses. </w:t>
      </w:r>
      <w:r w:rsidRPr="00142701">
        <w:rPr>
          <w:highlight w:val="yellow"/>
          <w:u w:val="single"/>
        </w:rPr>
        <w:t>A human being is</w:t>
      </w:r>
      <w:r w:rsidRPr="00142701">
        <w:rPr>
          <w:u w:val="single"/>
        </w:rPr>
        <w:t xml:space="preserve"> basically </w:t>
      </w:r>
      <w:r w:rsidRPr="00142701">
        <w:rPr>
          <w:b/>
          <w:iCs/>
          <w:sz w:val="28"/>
          <w:highlight w:val="yellow"/>
          <w:u w:val="single"/>
          <w:bdr w:val="single" w:sz="8" w:space="0" w:color="auto"/>
        </w:rPr>
        <w:t>not</w:t>
      </w:r>
      <w:r w:rsidRPr="00142701">
        <w:rPr>
          <w:b/>
          <w:iCs/>
          <w:sz w:val="28"/>
          <w:u w:val="single"/>
          <w:bdr w:val="single" w:sz="8" w:space="0" w:color="auto"/>
        </w:rPr>
        <w:t xml:space="preserve"> a </w:t>
      </w:r>
      <w:r w:rsidRPr="00142701">
        <w:rPr>
          <w:b/>
          <w:iCs/>
          <w:sz w:val="28"/>
          <w:highlight w:val="yellow"/>
          <w:u w:val="single"/>
          <w:bdr w:val="single" w:sz="8" w:space="0" w:color="auto"/>
        </w:rPr>
        <w:t>complete</w:t>
      </w:r>
      <w:r w:rsidRPr="00142701">
        <w:rPr>
          <w:b/>
          <w:iCs/>
          <w:sz w:val="28"/>
          <w:u w:val="single"/>
          <w:bdr w:val="single" w:sz="8" w:space="0" w:color="auto"/>
        </w:rPr>
        <w:t xml:space="preserve"> notion</w:t>
      </w:r>
      <w:r w:rsidRPr="00142701">
        <w:rPr>
          <w:sz w:val="16"/>
        </w:rPr>
        <w:t xml:space="preserve">, </w:t>
      </w:r>
      <w:r w:rsidRPr="00142701">
        <w:rPr>
          <w:highlight w:val="yellow"/>
          <w:u w:val="single"/>
        </w:rPr>
        <w:t xml:space="preserve">but an </w:t>
      </w:r>
      <w:r w:rsidRPr="00142701">
        <w:rPr>
          <w:b/>
          <w:iCs/>
          <w:sz w:val="28"/>
          <w:highlight w:val="yellow"/>
          <w:u w:val="single"/>
          <w:bdr w:val="single" w:sz="8" w:space="0" w:color="auto"/>
        </w:rPr>
        <w:t>open possibility</w:t>
      </w:r>
      <w:r w:rsidRPr="00142701">
        <w:rPr>
          <w:u w:val="single"/>
        </w:rPr>
        <w:t xml:space="preserve">. </w:t>
      </w:r>
      <w:r w:rsidRPr="00142701">
        <w:rPr>
          <w:sz w:val="16"/>
        </w:rPr>
        <w:t xml:space="preserve">The problem with authenticity is that what one finds is that many people are never authentic enough. </w:t>
      </w:r>
      <w:r w:rsidRPr="00142701">
        <w:rPr>
          <w:highlight w:val="yellow"/>
          <w:u w:val="single"/>
        </w:rPr>
        <w:t>It’s a nowhere discourse that leads people into</w:t>
      </w:r>
      <w:r w:rsidRPr="00142701">
        <w:rPr>
          <w:u w:val="single"/>
        </w:rPr>
        <w:t xml:space="preserve"> a form of </w:t>
      </w:r>
      <w:r w:rsidRPr="00142701">
        <w:rPr>
          <w:b/>
          <w:iCs/>
          <w:sz w:val="28"/>
          <w:u w:val="single"/>
          <w:bdr w:val="single" w:sz="8" w:space="0" w:color="auto"/>
        </w:rPr>
        <w:t xml:space="preserve">self-asserted </w:t>
      </w:r>
      <w:r w:rsidRPr="00142701">
        <w:rPr>
          <w:b/>
          <w:iCs/>
          <w:sz w:val="28"/>
          <w:highlight w:val="yellow"/>
          <w:u w:val="single"/>
          <w:bdr w:val="single" w:sz="8" w:space="0" w:color="auto"/>
        </w:rPr>
        <w:t>purity</w:t>
      </w:r>
      <w:r w:rsidRPr="00142701">
        <w:rPr>
          <w:sz w:val="16"/>
          <w:highlight w:val="yellow"/>
        </w:rPr>
        <w:t xml:space="preserve"> </w:t>
      </w:r>
      <w:r w:rsidRPr="00142701">
        <w:rPr>
          <w:highlight w:val="yellow"/>
          <w:u w:val="single"/>
        </w:rPr>
        <w:t>through which they</w:t>
      </w:r>
      <w:r w:rsidRPr="00142701">
        <w:rPr>
          <w:u w:val="single"/>
        </w:rPr>
        <w:t xml:space="preserve"> ultimately </w:t>
      </w:r>
      <w:r w:rsidRPr="00142701">
        <w:rPr>
          <w:highlight w:val="yellow"/>
          <w:u w:val="single"/>
        </w:rPr>
        <w:t xml:space="preserve">begin to </w:t>
      </w:r>
      <w:r w:rsidRPr="00142701">
        <w:rPr>
          <w:b/>
          <w:iCs/>
          <w:sz w:val="28"/>
          <w:highlight w:val="yellow"/>
          <w:u w:val="single"/>
          <w:bdr w:val="single" w:sz="8" w:space="0" w:color="auto"/>
        </w:rPr>
        <w:t>dominate others</w:t>
      </w:r>
      <w:r w:rsidRPr="00142701">
        <w:rPr>
          <w:sz w:val="16"/>
          <w:highlight w:val="yellow"/>
        </w:rPr>
        <w:t>.</w:t>
      </w:r>
      <w:r w:rsidRPr="00142701">
        <w:rPr>
          <w:sz w:val="16"/>
        </w:rPr>
        <w:t xml:space="preserve"> And I could put my cards on the table. I see humanity as fundamentally queer, but what goes on is a project to de-queer or to close off the possibilities of humanity in such a way that people can fit into paradigms of authenticity.</w:t>
      </w:r>
    </w:p>
    <w:p w14:paraId="38DD0811" w14:textId="77777777" w:rsidR="00142701" w:rsidRPr="00142701" w:rsidRDefault="007F0F35" w:rsidP="007F0F35">
      <w:pPr>
        <w:rPr>
          <w:rStyle w:val="StyleUnderline"/>
          <w:highlight w:val="yellow"/>
        </w:rPr>
      </w:pPr>
      <w:r w:rsidRPr="00142701">
        <w:rPr>
          <w:sz w:val="16"/>
        </w:rPr>
        <w:t xml:space="preserve">The truth of the matter is that </w:t>
      </w:r>
      <w:r w:rsidRPr="00142701">
        <w:rPr>
          <w:u w:val="single"/>
        </w:rPr>
        <w:t xml:space="preserve">many of us don’t know what in the world we are </w:t>
      </w:r>
      <w:r w:rsidRPr="00142701">
        <w:rPr>
          <w:b/>
          <w:iCs/>
          <w:sz w:val="28"/>
          <w:u w:val="single"/>
          <w:bdr w:val="single" w:sz="8" w:space="0" w:color="auto"/>
        </w:rPr>
        <w:t>until we live</w:t>
      </w:r>
      <w:r w:rsidRPr="00142701">
        <w:rPr>
          <w:u w:val="single"/>
        </w:rPr>
        <w:t xml:space="preserve"> and </w:t>
      </w:r>
      <w:r w:rsidRPr="00142701">
        <w:rPr>
          <w:b/>
          <w:iCs/>
          <w:sz w:val="28"/>
          <w:u w:val="single"/>
          <w:bdr w:val="single" w:sz="8" w:space="0" w:color="auto"/>
        </w:rPr>
        <w:t>we realize those possibilities</w:t>
      </w:r>
      <w:r w:rsidRPr="00142701">
        <w:rPr>
          <w:sz w:val="16"/>
        </w:rPr>
        <w:t>. This is a crucial element that’s linked into understanding freedom.</w:t>
      </w:r>
    </w:p>
    <w:p w14:paraId="05342184" w14:textId="77777777" w:rsidR="00142701" w:rsidRPr="00142701" w:rsidRDefault="007F0F35" w:rsidP="007F0F35">
      <w:pPr>
        <w:rPr>
          <w:rStyle w:val="StyleUnderline"/>
          <w:highlight w:val="yellow"/>
        </w:rPr>
      </w:pPr>
      <w:r w:rsidRPr="00142701">
        <w:rPr>
          <w:sz w:val="16"/>
        </w:rPr>
        <w:t>You also have to think about the ways the idea of authenticity has been used and abused in the context of oppression and dictatorship. I study this in my work on sub-Saharan Africa. Take Mobutu Sese Seko, the former president of what is now called the Democratic Republic of the Congo. He called the country Zaire. He changed the name of the currency to the Zaire as well. People had to change their names to reject Christian names. You had to take native names. And it was all supposed to be about authenticity and about being African.</w:t>
      </w:r>
    </w:p>
    <w:p w14:paraId="7B3FF111" w14:textId="77777777" w:rsidR="00142701" w:rsidRPr="00142701" w:rsidRDefault="007F0F35" w:rsidP="007F0F35">
      <w:pPr>
        <w:keepNext/>
        <w:keepLines/>
        <w:pageBreakBefore/>
        <w:spacing w:before="40" w:after="0"/>
        <w:jc w:val="center"/>
        <w:outlineLvl w:val="2"/>
        <w:rPr>
          <w:rStyle w:val="StyleUnderline"/>
          <w:highlight w:val="yellow"/>
        </w:rPr>
      </w:pPr>
      <w:r w:rsidRPr="00142701">
        <w:rPr>
          <w:rFonts w:eastAsiaTheme="majorEastAsia" w:cstheme="majorBidi"/>
          <w:b/>
          <w:sz w:val="32"/>
          <w:szCs w:val="24"/>
          <w:u w:val="single"/>
        </w:rPr>
        <w:lastRenderedPageBreak/>
        <w:t>1NC---Afropessimism---Libidinal Economy Wrong</w:t>
      </w:r>
    </w:p>
    <w:p w14:paraId="072355FE" w14:textId="77777777" w:rsidR="00142701" w:rsidRPr="00142701" w:rsidRDefault="007F0F35" w:rsidP="007F0F35">
      <w:pPr>
        <w:keepNext/>
        <w:keepLines/>
        <w:spacing w:before="40" w:after="0"/>
        <w:outlineLvl w:val="3"/>
        <w:rPr>
          <w:rStyle w:val="StyleUnderline"/>
          <w:highlight w:val="yellow"/>
        </w:rPr>
      </w:pPr>
      <w:r w:rsidRPr="00142701">
        <w:rPr>
          <w:rFonts w:eastAsiaTheme="majorEastAsia" w:cstheme="majorBidi"/>
          <w:b/>
          <w:iCs/>
          <w:sz w:val="26"/>
        </w:rPr>
        <w:t xml:space="preserve">Libidinal economy wrong---political-economic relations shape power, not psychology. </w:t>
      </w:r>
    </w:p>
    <w:p w14:paraId="2141C8F8" w14:textId="77777777" w:rsidR="00142701" w:rsidRPr="00142701" w:rsidRDefault="007F0F35" w:rsidP="007F0F35">
      <w:pPr>
        <w:rPr>
          <w:rStyle w:val="StyleUnderline"/>
          <w:highlight w:val="yellow"/>
        </w:rPr>
      </w:pPr>
      <w:r w:rsidRPr="00142701">
        <w:t xml:space="preserve">Zachary Thomas </w:t>
      </w:r>
      <w:r w:rsidRPr="00142701">
        <w:rPr>
          <w:b/>
          <w:bCs/>
          <w:sz w:val="26"/>
        </w:rPr>
        <w:t>King 21</w:t>
      </w:r>
      <w:r w:rsidRPr="00142701">
        <w:t>, Ph.D. in Sociology, University of California-Santa Barbara, December 2021, “Captive Futures,” https://escholarship.org/content/qt5408b0q0/qt5408b0q0_noSplash_ca07073b8262502aea9a37ee13b75602.pdf</w:t>
      </w:r>
    </w:p>
    <w:p w14:paraId="48114713" w14:textId="77777777" w:rsidR="00142701" w:rsidRPr="00142701" w:rsidRDefault="007F0F35" w:rsidP="007F0F35">
      <w:pPr>
        <w:rPr>
          <w:rStyle w:val="StyleUnderline"/>
          <w:highlight w:val="yellow"/>
        </w:rPr>
      </w:pPr>
      <w:r w:rsidRPr="00142701">
        <w:rPr>
          <w:sz w:val="16"/>
        </w:rPr>
        <w:t xml:space="preserve">Undoing this unceremonious and ahistorical erasure by bringing recognition to Black and Indigenous people’s place in the human experience is Bikrum Gill’s project in “Beyond the Premise of Conquest”. Gill builds on the Black Geographies and ICCS traditions by exploring how the </w:t>
      </w:r>
      <w:r w:rsidRPr="00142701">
        <w:rPr>
          <w:u w:val="single"/>
        </w:rPr>
        <w:t>social structures defining</w:t>
      </w:r>
      <w:r w:rsidRPr="00142701">
        <w:rPr>
          <w:sz w:val="16"/>
        </w:rPr>
        <w:t xml:space="preserve"> the </w:t>
      </w:r>
      <w:r w:rsidRPr="00142701">
        <w:rPr>
          <w:u w:val="single"/>
        </w:rPr>
        <w:t xml:space="preserve">global </w:t>
      </w:r>
      <w:r w:rsidRPr="00142701">
        <w:rPr>
          <w:highlight w:val="yellow"/>
          <w:u w:val="single"/>
        </w:rPr>
        <w:t xml:space="preserve">systems implicated in </w:t>
      </w:r>
      <w:r w:rsidRPr="00142701">
        <w:rPr>
          <w:b/>
          <w:iCs/>
          <w:sz w:val="28"/>
          <w:highlight w:val="yellow"/>
          <w:u w:val="single"/>
          <w:bdr w:val="single" w:sz="8" w:space="0" w:color="auto"/>
        </w:rPr>
        <w:t>eco</w:t>
      </w:r>
      <w:r w:rsidRPr="00142701">
        <w:rPr>
          <w:u w:val="single"/>
        </w:rPr>
        <w:t xml:space="preserve">logical </w:t>
      </w:r>
      <w:r w:rsidRPr="00142701">
        <w:rPr>
          <w:highlight w:val="yellow"/>
          <w:u w:val="single"/>
        </w:rPr>
        <w:t xml:space="preserve">crisis were formed </w:t>
      </w:r>
      <w:r w:rsidRPr="00142701">
        <w:rPr>
          <w:b/>
          <w:iCs/>
          <w:sz w:val="28"/>
          <w:highlight w:val="yellow"/>
          <w:u w:val="single"/>
          <w:bdr w:val="single" w:sz="8" w:space="0" w:color="auto"/>
        </w:rPr>
        <w:t>not</w:t>
      </w:r>
      <w:r w:rsidRPr="00142701">
        <w:rPr>
          <w:b/>
          <w:iCs/>
          <w:sz w:val="28"/>
          <w:u w:val="single"/>
          <w:bdr w:val="single" w:sz="8" w:space="0" w:color="auto"/>
        </w:rPr>
        <w:t xml:space="preserve"> simply </w:t>
      </w:r>
      <w:r w:rsidRPr="00142701">
        <w:rPr>
          <w:b/>
          <w:iCs/>
          <w:sz w:val="28"/>
          <w:highlight w:val="yellow"/>
          <w:u w:val="single"/>
          <w:bdr w:val="single" w:sz="8" w:space="0" w:color="auto"/>
        </w:rPr>
        <w:t>by European</w:t>
      </w:r>
      <w:r w:rsidRPr="00142701">
        <w:rPr>
          <w:u w:val="single"/>
        </w:rPr>
        <w:t xml:space="preserve"> subject</w:t>
      </w:r>
      <w:r w:rsidRPr="00142701">
        <w:rPr>
          <w:b/>
          <w:iCs/>
          <w:sz w:val="28"/>
          <w:highlight w:val="yellow"/>
          <w:u w:val="single"/>
          <w:bdr w:val="single" w:sz="8" w:space="0" w:color="auto"/>
        </w:rPr>
        <w:t>s acting</w:t>
      </w:r>
      <w:r w:rsidRPr="00142701">
        <w:rPr>
          <w:u w:val="single"/>
        </w:rPr>
        <w:t xml:space="preserve"> up</w:t>
      </w:r>
      <w:r w:rsidRPr="00142701">
        <w:rPr>
          <w:b/>
          <w:iCs/>
          <w:sz w:val="28"/>
          <w:highlight w:val="yellow"/>
          <w:u w:val="single"/>
          <w:bdr w:val="single" w:sz="8" w:space="0" w:color="auto"/>
        </w:rPr>
        <w:t>on passive Black</w:t>
      </w:r>
      <w:r w:rsidRPr="00142701">
        <w:rPr>
          <w:b/>
          <w:iCs/>
          <w:sz w:val="28"/>
          <w:u w:val="single"/>
          <w:bdr w:val="single" w:sz="8" w:space="0" w:color="auto"/>
        </w:rPr>
        <w:t xml:space="preserve"> and </w:t>
      </w:r>
      <w:r w:rsidRPr="00142701">
        <w:rPr>
          <w:b/>
          <w:iCs/>
          <w:sz w:val="28"/>
          <w:highlight w:val="yellow"/>
          <w:u w:val="single"/>
          <w:bdr w:val="single" w:sz="8" w:space="0" w:color="auto"/>
        </w:rPr>
        <w:t>Indigenous objects</w:t>
      </w:r>
      <w:r w:rsidRPr="00142701">
        <w:rPr>
          <w:highlight w:val="yellow"/>
          <w:u w:val="single"/>
        </w:rPr>
        <w:t>, but through</w:t>
      </w:r>
      <w:r w:rsidRPr="00142701">
        <w:rPr>
          <w:u w:val="single"/>
        </w:rPr>
        <w:t xml:space="preserve"> the </w:t>
      </w:r>
      <w:r w:rsidRPr="00142701">
        <w:rPr>
          <w:b/>
          <w:iCs/>
          <w:sz w:val="28"/>
          <w:highlight w:val="yellow"/>
          <w:u w:val="single"/>
          <w:bdr w:val="single" w:sz="8" w:space="0" w:color="auto"/>
        </w:rPr>
        <w:t>agential</w:t>
      </w:r>
      <w:r w:rsidRPr="00142701">
        <w:rPr>
          <w:b/>
          <w:iCs/>
          <w:sz w:val="28"/>
          <w:u w:val="single"/>
          <w:bdr w:val="single" w:sz="8" w:space="0" w:color="auto"/>
        </w:rPr>
        <w:t xml:space="preserve"> thought, </w:t>
      </w:r>
      <w:r w:rsidRPr="00142701">
        <w:rPr>
          <w:b/>
          <w:iCs/>
          <w:sz w:val="28"/>
          <w:highlight w:val="yellow"/>
          <w:u w:val="single"/>
          <w:bdr w:val="single" w:sz="8" w:space="0" w:color="auto"/>
        </w:rPr>
        <w:t>activity</w:t>
      </w:r>
      <w:r w:rsidRPr="00142701">
        <w:rPr>
          <w:u w:val="single"/>
        </w:rPr>
        <w:t>,</w:t>
      </w:r>
      <w:r w:rsidRPr="00142701">
        <w:rPr>
          <w:b/>
          <w:iCs/>
          <w:sz w:val="28"/>
          <w:u w:val="single"/>
          <w:bdr w:val="single" w:sz="8" w:space="0" w:color="auto"/>
        </w:rPr>
        <w:t xml:space="preserve"> and lifeways</w:t>
      </w:r>
      <w:r w:rsidRPr="00142701">
        <w:rPr>
          <w:u w:val="single"/>
        </w:rPr>
        <w:t xml:space="preserve"> of </w:t>
      </w:r>
      <w:r w:rsidRPr="00142701">
        <w:rPr>
          <w:b/>
          <w:iCs/>
          <w:sz w:val="28"/>
          <w:u w:val="single"/>
          <w:bdr w:val="single" w:sz="8" w:space="0" w:color="auto"/>
        </w:rPr>
        <w:t>all these groups</w:t>
      </w:r>
      <w:r w:rsidRPr="00142701">
        <w:rPr>
          <w:u w:val="single"/>
        </w:rPr>
        <w:t xml:space="preserve"> prior to and then within the colonial encounter</w:t>
      </w:r>
      <w:r w:rsidRPr="00142701">
        <w:rPr>
          <w:sz w:val="16"/>
        </w:rPr>
        <w:t>. Gill pushes our attention to the “prior”, moving backwards in time past conquest, to emphasize the profound import of what he calls Black and Indigenous “earth-worlding” - the “social-geological coconstitution of earth systems” that colonized people practiced extensively in their own societies to build sustaining life-worlds for thousands of years before any colonial encounter. These life-worlds, to echo Yusoff, represent yet billions more Anthropocenes whose combined weight can topple the myth of the unitary original.</w:t>
      </w:r>
    </w:p>
    <w:p w14:paraId="1302C22F" w14:textId="77777777" w:rsidR="00142701" w:rsidRPr="00142701" w:rsidRDefault="007F0F35" w:rsidP="007F0F35">
      <w:pPr>
        <w:rPr>
          <w:rStyle w:val="StyleUnderline"/>
          <w:highlight w:val="yellow"/>
        </w:rPr>
      </w:pPr>
      <w:r w:rsidRPr="00142701">
        <w:rPr>
          <w:sz w:val="16"/>
        </w:rPr>
        <w:t xml:space="preserve">Gill employs the subjective frame of </w:t>
      </w:r>
      <w:r w:rsidRPr="00142701">
        <w:rPr>
          <w:highlight w:val="yellow"/>
          <w:u w:val="single"/>
        </w:rPr>
        <w:t>Wilderson</w:t>
      </w:r>
      <w:r w:rsidRPr="00142701">
        <w:rPr>
          <w:sz w:val="16"/>
        </w:rPr>
        <w:t xml:space="preserve"> that </w:t>
      </w:r>
      <w:r w:rsidRPr="00142701">
        <w:rPr>
          <w:highlight w:val="yellow"/>
          <w:u w:val="single"/>
        </w:rPr>
        <w:t>sees the settler</w:t>
      </w:r>
      <w:r w:rsidRPr="00142701">
        <w:rPr>
          <w:u w:val="single"/>
        </w:rPr>
        <w:t xml:space="preserve"> figure </w:t>
      </w:r>
      <w:r w:rsidRPr="00142701">
        <w:rPr>
          <w:highlight w:val="yellow"/>
          <w:u w:val="single"/>
        </w:rPr>
        <w:t>and slavemaster</w:t>
      </w:r>
      <w:r w:rsidRPr="00142701">
        <w:rPr>
          <w:u w:val="single"/>
        </w:rPr>
        <w:t xml:space="preserve"> figure </w:t>
      </w:r>
      <w:r w:rsidRPr="00142701">
        <w:rPr>
          <w:highlight w:val="yellow"/>
          <w:u w:val="single"/>
        </w:rPr>
        <w:t>as</w:t>
      </w:r>
      <w:r w:rsidRPr="00142701">
        <w:rPr>
          <w:u w:val="single"/>
        </w:rPr>
        <w:t xml:space="preserve"> a </w:t>
      </w:r>
      <w:r w:rsidRPr="00142701">
        <w:rPr>
          <w:highlight w:val="yellow"/>
          <w:u w:val="single"/>
        </w:rPr>
        <w:t>co-constituted</w:t>
      </w:r>
      <w:r w:rsidRPr="00142701">
        <w:rPr>
          <w:u w:val="single"/>
        </w:rPr>
        <w:t xml:space="preserve"> master/settler</w:t>
      </w:r>
      <w:r w:rsidRPr="00142701">
        <w:rPr>
          <w:sz w:val="16"/>
        </w:rPr>
        <w:t xml:space="preserve">136 (in recognition of the interdependence of these projects and concomitant subjectivities) - and proceeds with Tiffany Lethabo </w:t>
      </w:r>
      <w:r w:rsidRPr="00142701">
        <w:rPr>
          <w:u w:val="single"/>
        </w:rPr>
        <w:t>King’s emphasis on the formation of these figures as the settler/master-to-be</w:t>
      </w:r>
      <w:r w:rsidRPr="00142701">
        <w:rPr>
          <w:sz w:val="16"/>
        </w:rPr>
        <w:t xml:space="preserve">137. This attention to the originary processes of these subjectivities </w:t>
      </w:r>
      <w:r w:rsidRPr="00142701">
        <w:rPr>
          <w:u w:val="single"/>
        </w:rPr>
        <w:t>is complemented by</w:t>
      </w:r>
      <w:r w:rsidRPr="00142701">
        <w:rPr>
          <w:sz w:val="16"/>
        </w:rPr>
        <w:t xml:space="preserve"> Mary Louise </w:t>
      </w:r>
      <w:r w:rsidRPr="00142701">
        <w:rPr>
          <w:u w:val="single"/>
        </w:rPr>
        <w:t>Pratt’s focus on the ‘contact zone’ as a place of formative encounter</w:t>
      </w:r>
      <w:r w:rsidRPr="00142701">
        <w:rPr>
          <w:sz w:val="16"/>
        </w:rPr>
        <w:t>138. This emphasis on contact, in place of conquest, “reverses the norm of European agency as the principal generative force by instead foregrounding how contact, in its originary moment, expresses the dependence of the settler-to-be/master-to-be on the earth-worlding capacity of Indigenous and Black peoples”139. Prior to encounter with the settler/master-to-be, Black and Indigenous peoples had cultivated countless sustaining life-worlds through their own practices of earth-worlding</w:t>
      </w:r>
    </w:p>
    <w:p w14:paraId="1403099B" w14:textId="77777777" w:rsidR="00142701" w:rsidRPr="00142701" w:rsidRDefault="007F0F35" w:rsidP="007F0F35">
      <w:pPr>
        <w:rPr>
          <w:rStyle w:val="StyleUnderline"/>
          <w:highlight w:val="yellow"/>
        </w:rPr>
      </w:pPr>
      <w:r w:rsidRPr="00142701">
        <w:rPr>
          <w:sz w:val="16"/>
        </w:rPr>
        <w:t>In the colonial encounter, these life-worlds presented a situation of dependency for the settler/master-to-be. The settler/master-to-be could not survive in new ecologies without these richly cultivated relations, the humans and non-humans who composed them and thrived with them, and the knowledge necessary to enjoy and gain nourishment from them. Fanon tells us that man is always “in motion”, toward the world and to other human beings, and that these motions can take the form of aggression or the gift of supportive love140. Gill argues that, placed into a position of dependency in the contactzone of initial colonial encounter, the settler/master-to-be chose aggression as an escape from this position of dependency, initiating conquest. He could have chosen love and reciprocity. The procession through colonization, slavery, industrialization, and the ecologically devastating extraction and pollution defining the globally-dominant present order has proceeded from this basis, dependent from its inception on the richly-sustaining life-worlds of Black and Indigenous societies that European colonial projects and their descendents have depended on and have sought to exhaust.</w:t>
      </w:r>
    </w:p>
    <w:p w14:paraId="76EEA061" w14:textId="77777777" w:rsidR="00142701" w:rsidRPr="00142701" w:rsidRDefault="007F0F35" w:rsidP="007F0F35">
      <w:pPr>
        <w:rPr>
          <w:rStyle w:val="StyleUnderline"/>
          <w:highlight w:val="yellow"/>
        </w:rPr>
      </w:pPr>
      <w:r w:rsidRPr="00142701">
        <w:rPr>
          <w:sz w:val="16"/>
        </w:rPr>
        <w:t>The decolonial frameworks presented by both ICCS scholars and the scholars of the Black Geographies are deeply compelling, throwing the epoch debates into a new light by revealing the crucial role of not only European imperialism, but the rich histories and practices of the peoples facing the ongoing assault of settler-colonialism, in the formation of the present moment and its ecological crises. These histories and practices include thousands of years of Indigenous ‘earth-worlding’, the creation of ecological relations that have proven to be much more sustainable to humans and non-humans than the relations imposed by settler-colonial societies. Against the evidence these scholars levy, there can be no doubt that the Anthropocene is an untenable concept that erases the role of conquest and prior earth-worlding in the formation of the world-system. These traditions call us to see beyond the economistic scope of the Capitalocene, recognizing that ecological crisis has proceeded not only from an emergent economic relation but from mutually entangled projects of ideological, spiritual, and physical warfare that, together, compose settler-colonial ecological transformations. In doing so, they help us to see the components of earth-worlding beyond crisis: The powerful role of indigenous cultural/material/spiritual practices in the maintenance of ecologically sustaining lifeworlds. This helps us to understand why socialism, in itself, is an unlikely answer to ecological crisis - presenting as it does a form of economic ownership that contains nothing in it to address the vast world of social dynamics beyond economics that have historically been at play in ecological transformations.</w:t>
      </w:r>
    </w:p>
    <w:p w14:paraId="764C78AD" w14:textId="77777777" w:rsidR="00142701" w:rsidRPr="00142701" w:rsidRDefault="007F0F35" w:rsidP="007F0F35">
      <w:pPr>
        <w:rPr>
          <w:rStyle w:val="StyleUnderline"/>
          <w:highlight w:val="yellow"/>
        </w:rPr>
      </w:pPr>
      <w:r w:rsidRPr="00142701">
        <w:rPr>
          <w:highlight w:val="yellow"/>
          <w:u w:val="single"/>
        </w:rPr>
        <w:t>But</w:t>
      </w:r>
      <w:r w:rsidRPr="00142701">
        <w:rPr>
          <w:sz w:val="16"/>
        </w:rPr>
        <w:t xml:space="preserve"> of course </w:t>
      </w:r>
      <w:r w:rsidRPr="00142701">
        <w:rPr>
          <w:b/>
          <w:iCs/>
          <w:sz w:val="28"/>
          <w:highlight w:val="yellow"/>
          <w:u w:val="single"/>
          <w:bdr w:val="single" w:sz="8" w:space="0" w:color="auto"/>
        </w:rPr>
        <w:t>even</w:t>
      </w:r>
      <w:r w:rsidRPr="00142701">
        <w:rPr>
          <w:sz w:val="16"/>
        </w:rPr>
        <w:t xml:space="preserve"> the </w:t>
      </w:r>
      <w:r w:rsidRPr="00142701">
        <w:rPr>
          <w:b/>
          <w:iCs/>
          <w:sz w:val="28"/>
          <w:highlight w:val="yellow"/>
          <w:u w:val="single"/>
          <w:bdr w:val="single" w:sz="8" w:space="0" w:color="auto"/>
        </w:rPr>
        <w:t>decolonial interventions leave</w:t>
      </w:r>
      <w:r w:rsidRPr="00142701">
        <w:rPr>
          <w:b/>
          <w:iCs/>
          <w:sz w:val="28"/>
          <w:u w:val="single"/>
          <w:bdr w:val="single" w:sz="8" w:space="0" w:color="auto"/>
        </w:rPr>
        <w:t xml:space="preserve"> us with </w:t>
      </w:r>
      <w:r w:rsidRPr="00142701">
        <w:rPr>
          <w:b/>
          <w:iCs/>
          <w:sz w:val="28"/>
          <w:highlight w:val="yellow"/>
          <w:u w:val="single"/>
          <w:bdr w:val="single" w:sz="8" w:space="0" w:color="auto"/>
        </w:rPr>
        <w:t>questions</w:t>
      </w:r>
      <w:r w:rsidRPr="00142701">
        <w:rPr>
          <w:u w:val="single"/>
        </w:rPr>
        <w:t>. While the Marxist tradition places too much emphasis on economy as foundational to other forms of social power, ignoring cosmologies, collective identities, myths and other aspects of cultural power</w:t>
      </w:r>
      <w:r w:rsidRPr="00142701">
        <w:rPr>
          <w:sz w:val="16"/>
        </w:rPr>
        <w:t xml:space="preserve"> or ecological relation, </w:t>
      </w:r>
      <w:r w:rsidRPr="00142701">
        <w:rPr>
          <w:sz w:val="16"/>
        </w:rPr>
        <w:lastRenderedPageBreak/>
        <w:t xml:space="preserve">many of the writers of </w:t>
      </w:r>
      <w:r w:rsidRPr="00142701">
        <w:rPr>
          <w:u w:val="single"/>
        </w:rPr>
        <w:t xml:space="preserve">the decolonial tradition risk </w:t>
      </w:r>
      <w:r w:rsidRPr="00142701">
        <w:rPr>
          <w:b/>
          <w:iCs/>
          <w:sz w:val="28"/>
          <w:highlight w:val="yellow"/>
          <w:u w:val="single"/>
          <w:bdr w:val="single" w:sz="8" w:space="0" w:color="auto"/>
        </w:rPr>
        <w:t>downplaying</w:t>
      </w:r>
      <w:r w:rsidRPr="00142701">
        <w:rPr>
          <w:b/>
          <w:iCs/>
          <w:sz w:val="28"/>
          <w:u w:val="single"/>
          <w:bdr w:val="single" w:sz="8" w:space="0" w:color="auto"/>
        </w:rPr>
        <w:t xml:space="preserve"> the profound </w:t>
      </w:r>
      <w:r w:rsidRPr="00142701">
        <w:rPr>
          <w:b/>
          <w:iCs/>
          <w:sz w:val="28"/>
          <w:highlight w:val="yellow"/>
          <w:u w:val="single"/>
          <w:bdr w:val="single" w:sz="8" w:space="0" w:color="auto"/>
        </w:rPr>
        <w:t>power of political-economic relations</w:t>
      </w:r>
      <w:r w:rsidRPr="00142701">
        <w:rPr>
          <w:u w:val="single"/>
        </w:rPr>
        <w:t>. Gill</w:t>
      </w:r>
      <w:r w:rsidRPr="00142701">
        <w:rPr>
          <w:sz w:val="16"/>
        </w:rPr>
        <w:t xml:space="preserve">, for instance, </w:t>
      </w:r>
      <w:r w:rsidRPr="00142701">
        <w:rPr>
          <w:u w:val="single"/>
        </w:rPr>
        <w:t xml:space="preserve">in </w:t>
      </w:r>
      <w:r w:rsidRPr="00142701">
        <w:rPr>
          <w:highlight w:val="yellow"/>
          <w:u w:val="single"/>
        </w:rPr>
        <w:t>giving</w:t>
      </w:r>
      <w:r w:rsidRPr="00142701">
        <w:rPr>
          <w:u w:val="single"/>
        </w:rPr>
        <w:t xml:space="preserve"> a </w:t>
      </w:r>
      <w:r w:rsidRPr="00142701">
        <w:rPr>
          <w:b/>
          <w:iCs/>
          <w:sz w:val="28"/>
          <w:highlight w:val="yellow"/>
          <w:u w:val="single"/>
          <w:bdr w:val="single" w:sz="8" w:space="0" w:color="auto"/>
        </w:rPr>
        <w:t>central role to</w:t>
      </w:r>
      <w:r w:rsidRPr="00142701">
        <w:rPr>
          <w:b/>
          <w:iCs/>
          <w:sz w:val="28"/>
          <w:u w:val="single"/>
          <w:bdr w:val="single" w:sz="8" w:space="0" w:color="auto"/>
        </w:rPr>
        <w:t xml:space="preserve"> the </w:t>
      </w:r>
      <w:r w:rsidRPr="00142701">
        <w:rPr>
          <w:b/>
          <w:iCs/>
          <w:sz w:val="28"/>
          <w:highlight w:val="yellow"/>
          <w:u w:val="single"/>
          <w:bdr w:val="single" w:sz="8" w:space="0" w:color="auto"/>
        </w:rPr>
        <w:t>psychology</w:t>
      </w:r>
      <w:r w:rsidRPr="00142701">
        <w:rPr>
          <w:u w:val="single"/>
        </w:rPr>
        <w:t xml:space="preserve"> of the settler/master-to-be</w:t>
      </w:r>
      <w:r w:rsidRPr="00142701">
        <w:rPr>
          <w:sz w:val="16"/>
        </w:rPr>
        <w:t xml:space="preserve"> in the moment of encounter, </w:t>
      </w:r>
      <w:r w:rsidRPr="00142701">
        <w:rPr>
          <w:u w:val="single"/>
        </w:rPr>
        <w:t xml:space="preserve">seems to </w:t>
      </w:r>
      <w:r w:rsidRPr="00142701">
        <w:rPr>
          <w:highlight w:val="yellow"/>
          <w:u w:val="single"/>
        </w:rPr>
        <w:t>give</w:t>
      </w:r>
      <w:r w:rsidRPr="00142701">
        <w:rPr>
          <w:u w:val="single"/>
        </w:rPr>
        <w:t xml:space="preserve"> the entire procession of </w:t>
      </w:r>
      <w:r w:rsidRPr="00142701">
        <w:rPr>
          <w:highlight w:val="yellow"/>
          <w:u w:val="single"/>
        </w:rPr>
        <w:t xml:space="preserve">crisis a </w:t>
      </w:r>
      <w:r w:rsidRPr="00142701">
        <w:rPr>
          <w:b/>
          <w:iCs/>
          <w:sz w:val="28"/>
          <w:highlight w:val="yellow"/>
          <w:u w:val="single"/>
          <w:bdr w:val="single" w:sz="8" w:space="0" w:color="auto"/>
        </w:rPr>
        <w:t>psychological rather than political-economic basis</w:t>
      </w:r>
      <w:r w:rsidRPr="00142701">
        <w:rPr>
          <w:u w:val="single"/>
        </w:rPr>
        <w:t xml:space="preserve">. While I am convinced of his </w:t>
      </w:r>
      <w:r w:rsidRPr="00142701">
        <w:rPr>
          <w:highlight w:val="yellow"/>
          <w:u w:val="single"/>
        </w:rPr>
        <w:t>account of</w:t>
      </w:r>
      <w:r w:rsidRPr="00142701">
        <w:rPr>
          <w:u w:val="single"/>
        </w:rPr>
        <w:t xml:space="preserve"> the </w:t>
      </w:r>
      <w:r w:rsidRPr="00142701">
        <w:rPr>
          <w:highlight w:val="yellow"/>
          <w:u w:val="single"/>
        </w:rPr>
        <w:t>psychosocial dynamics</w:t>
      </w:r>
      <w:r w:rsidRPr="00142701">
        <w:rPr>
          <w:u w:val="single"/>
        </w:rPr>
        <w:t xml:space="preserve"> of the contact zone and the profound role of Black and Indigenous earthworlding</w:t>
      </w:r>
      <w:r w:rsidRPr="00142701">
        <w:rPr>
          <w:sz w:val="16"/>
        </w:rPr>
        <w:t xml:space="preserve"> in the sculpting and weaving of the world, </w:t>
      </w:r>
      <w:r w:rsidRPr="00142701">
        <w:rPr>
          <w:u w:val="single"/>
        </w:rPr>
        <w:t xml:space="preserve">emphasis on the contact zone </w:t>
      </w:r>
      <w:r w:rsidRPr="00142701">
        <w:rPr>
          <w:b/>
          <w:iCs/>
          <w:sz w:val="28"/>
          <w:highlight w:val="yellow"/>
          <w:u w:val="single"/>
          <w:bdr w:val="single" w:sz="8" w:space="0" w:color="auto"/>
        </w:rPr>
        <w:t>leaves out</w:t>
      </w:r>
      <w:r w:rsidRPr="00142701">
        <w:rPr>
          <w:b/>
          <w:iCs/>
          <w:sz w:val="28"/>
          <w:u w:val="single"/>
          <w:bdr w:val="single" w:sz="8" w:space="0" w:color="auto"/>
        </w:rPr>
        <w:t xml:space="preserve"> the </w:t>
      </w:r>
      <w:r w:rsidRPr="00142701">
        <w:rPr>
          <w:b/>
          <w:iCs/>
          <w:sz w:val="28"/>
          <w:highlight w:val="yellow"/>
          <w:u w:val="single"/>
          <w:bdr w:val="single" w:sz="8" w:space="0" w:color="auto"/>
        </w:rPr>
        <w:t>power structures and motivations</w:t>
      </w:r>
      <w:r w:rsidRPr="00142701">
        <w:rPr>
          <w:u w:val="single"/>
        </w:rPr>
        <w:t xml:space="preserve"> driving settler-colonial contact </w:t>
      </w:r>
      <w:r w:rsidRPr="00142701">
        <w:rPr>
          <w:b/>
          <w:iCs/>
          <w:sz w:val="28"/>
          <w:u w:val="single"/>
          <w:bdr w:val="single" w:sz="8" w:space="0" w:color="auto"/>
        </w:rPr>
        <w:t>in the first place</w:t>
      </w:r>
      <w:r w:rsidRPr="00142701">
        <w:rPr>
          <w:u w:val="single"/>
        </w:rPr>
        <w:t xml:space="preserve"> and without this context, we miss important elements shaping the course of that encounter</w:t>
      </w:r>
      <w:r w:rsidRPr="00142701">
        <w:rPr>
          <w:sz w:val="16"/>
        </w:rPr>
        <w:t>. Surely for any one settler/master-to-be who chose to act with love toward Indigenous societies (and there were some, evident in accounts of the many would-be settlers who escaped their colonial lives and joined Indigenous societies141), the dynamics of European society and its dominant powers at that historical juncture were such that many thousands more settlers were sent, with ever-greater projects of racializing ideology, legal sanction, and brutal compulsion to guarantee that ‘love’ would not win the day.</w:t>
      </w:r>
    </w:p>
    <w:p w14:paraId="1D2B7F19" w14:textId="77777777" w:rsidR="00142701" w:rsidRPr="00142701" w:rsidRDefault="007F0F35" w:rsidP="007F0F35">
      <w:pPr>
        <w:rPr>
          <w:rStyle w:val="StyleUnderline"/>
          <w:highlight w:val="yellow"/>
        </w:rPr>
      </w:pPr>
      <w:r w:rsidRPr="00142701">
        <w:rPr>
          <w:sz w:val="16"/>
        </w:rPr>
        <w:t xml:space="preserve">The concept of </w:t>
      </w:r>
      <w:r w:rsidRPr="00A20458">
        <w:rPr>
          <w:u w:val="single"/>
        </w:rPr>
        <w:t>earth-worlding as the crafting of a holistic ecological-social system of relations implies</w:t>
      </w:r>
      <w:r w:rsidRPr="00A20458">
        <w:rPr>
          <w:sz w:val="16"/>
        </w:rPr>
        <w:t xml:space="preserve"> tha</w:t>
      </w:r>
      <w:r w:rsidRPr="00142701">
        <w:rPr>
          <w:sz w:val="16"/>
        </w:rPr>
        <w:t xml:space="preserve">t </w:t>
      </w:r>
      <w:r w:rsidRPr="00142701">
        <w:rPr>
          <w:b/>
          <w:iCs/>
          <w:sz w:val="28"/>
          <w:highlight w:val="yellow"/>
          <w:u w:val="single"/>
          <w:bdr w:val="single" w:sz="8" w:space="0" w:color="auto"/>
        </w:rPr>
        <w:t>every society is a product and producer of earth-worlds</w:t>
      </w:r>
      <w:r w:rsidRPr="00142701">
        <w:rPr>
          <w:u w:val="single"/>
        </w:rPr>
        <w:t xml:space="preserve">, generated </w:t>
      </w:r>
      <w:r w:rsidRPr="00142701">
        <w:rPr>
          <w:b/>
          <w:iCs/>
          <w:sz w:val="28"/>
          <w:highlight w:val="yellow"/>
          <w:u w:val="single"/>
          <w:bdr w:val="single" w:sz="8" w:space="0" w:color="auto"/>
        </w:rPr>
        <w:t>in conflict or coop</w:t>
      </w:r>
      <w:r w:rsidRPr="00142701">
        <w:rPr>
          <w:u w:val="single"/>
        </w:rPr>
        <w:t xml:space="preserve">eration </w:t>
      </w:r>
      <w:r w:rsidRPr="00142701">
        <w:rPr>
          <w:b/>
          <w:iCs/>
          <w:sz w:val="28"/>
          <w:highlight w:val="yellow"/>
          <w:u w:val="single"/>
          <w:bdr w:val="single" w:sz="8" w:space="0" w:color="auto"/>
        </w:rPr>
        <w:t>with other</w:t>
      </w:r>
      <w:r w:rsidRPr="00142701">
        <w:rPr>
          <w:u w:val="single"/>
        </w:rPr>
        <w:t xml:space="preserve"> societie</w:t>
      </w:r>
      <w:r w:rsidRPr="00142701">
        <w:rPr>
          <w:b/>
          <w:iCs/>
          <w:sz w:val="28"/>
          <w:highlight w:val="yellow"/>
          <w:u w:val="single"/>
          <w:bdr w:val="single" w:sz="8" w:space="0" w:color="auto"/>
        </w:rPr>
        <w:t>s</w:t>
      </w:r>
      <w:r w:rsidRPr="00142701">
        <w:rPr>
          <w:highlight w:val="yellow"/>
          <w:u w:val="single"/>
        </w:rPr>
        <w:t xml:space="preserve"> and</w:t>
      </w:r>
      <w:r w:rsidRPr="00142701">
        <w:rPr>
          <w:u w:val="single"/>
        </w:rPr>
        <w:t xml:space="preserve"> </w:t>
      </w:r>
      <w:r w:rsidRPr="00142701">
        <w:rPr>
          <w:b/>
          <w:iCs/>
          <w:sz w:val="28"/>
          <w:u w:val="single"/>
          <w:bdr w:val="single" w:sz="8" w:space="0" w:color="auto"/>
        </w:rPr>
        <w:t xml:space="preserve">between different elements </w:t>
      </w:r>
      <w:r w:rsidRPr="00142701">
        <w:rPr>
          <w:b/>
          <w:iCs/>
          <w:sz w:val="28"/>
          <w:highlight w:val="yellow"/>
          <w:u w:val="single"/>
          <w:bdr w:val="single" w:sz="8" w:space="0" w:color="auto"/>
        </w:rPr>
        <w:t>within</w:t>
      </w:r>
      <w:r w:rsidRPr="00142701">
        <w:rPr>
          <w:b/>
          <w:iCs/>
          <w:sz w:val="28"/>
          <w:u w:val="single"/>
          <w:bdr w:val="single" w:sz="8" w:space="0" w:color="auto"/>
        </w:rPr>
        <w:t xml:space="preserve"> its own society</w:t>
      </w:r>
      <w:r w:rsidRPr="00142701">
        <w:rPr>
          <w:u w:val="single"/>
        </w:rPr>
        <w:t xml:space="preserve">. </w:t>
      </w:r>
      <w:r w:rsidRPr="00142701">
        <w:rPr>
          <w:highlight w:val="yellow"/>
          <w:u w:val="single"/>
        </w:rPr>
        <w:t>Just as Black and Indigenous societies crafted</w:t>
      </w:r>
      <w:r w:rsidRPr="00142701">
        <w:rPr>
          <w:u w:val="single"/>
        </w:rPr>
        <w:t xml:space="preserve"> (and were crafted by) their ecological </w:t>
      </w:r>
      <w:r w:rsidRPr="00142701">
        <w:rPr>
          <w:highlight w:val="yellow"/>
          <w:u w:val="single"/>
        </w:rPr>
        <w:t>lifeworlds, European society</w:t>
      </w:r>
      <w:r w:rsidRPr="00142701">
        <w:rPr>
          <w:u w:val="single"/>
        </w:rPr>
        <w:t xml:space="preserve"> had its own ecological/political/economic systems</w:t>
      </w:r>
      <w:r w:rsidRPr="00142701">
        <w:rPr>
          <w:sz w:val="16"/>
        </w:rPr>
        <w:t xml:space="preserve">, its own lifeworlds, that </w:t>
      </w:r>
      <w:r w:rsidRPr="00142701">
        <w:rPr>
          <w:u w:val="single"/>
        </w:rPr>
        <w:t xml:space="preserve">it produced and which it </w:t>
      </w:r>
      <w:r w:rsidRPr="00142701">
        <w:rPr>
          <w:highlight w:val="yellow"/>
          <w:u w:val="single"/>
        </w:rPr>
        <w:t>was produced by</w:t>
      </w:r>
      <w:r w:rsidRPr="00142701">
        <w:rPr>
          <w:sz w:val="16"/>
        </w:rPr>
        <w:t xml:space="preserve"> - </w:t>
      </w:r>
      <w:r w:rsidRPr="00142701">
        <w:rPr>
          <w:highlight w:val="yellow"/>
          <w:u w:val="single"/>
        </w:rPr>
        <w:t>systems</w:t>
      </w:r>
      <w:r w:rsidRPr="00142701">
        <w:rPr>
          <w:u w:val="single"/>
        </w:rPr>
        <w:t xml:space="preserve"> that </w:t>
      </w:r>
      <w:r w:rsidRPr="00142701">
        <w:rPr>
          <w:b/>
          <w:iCs/>
          <w:sz w:val="28"/>
          <w:highlight w:val="yellow"/>
          <w:u w:val="single"/>
          <w:bdr w:val="single" w:sz="8" w:space="0" w:color="auto"/>
        </w:rPr>
        <w:t>at that point in history</w:t>
      </w:r>
      <w:r w:rsidRPr="00142701">
        <w:rPr>
          <w:u w:val="single"/>
        </w:rPr>
        <w:t xml:space="preserve"> were being </w:t>
      </w:r>
      <w:r w:rsidRPr="00142701">
        <w:rPr>
          <w:highlight w:val="yellow"/>
          <w:u w:val="single"/>
        </w:rPr>
        <w:t>steered toward</w:t>
      </w:r>
      <w:r w:rsidRPr="00142701">
        <w:rPr>
          <w:u w:val="single"/>
        </w:rPr>
        <w:t xml:space="preserve"> a globally-unprecedented project of </w:t>
      </w:r>
      <w:r w:rsidRPr="00142701">
        <w:rPr>
          <w:highlight w:val="yellow"/>
          <w:u w:val="single"/>
        </w:rPr>
        <w:t>brutality and conquest</w:t>
      </w:r>
      <w:r w:rsidRPr="00142701">
        <w:rPr>
          <w:sz w:val="16"/>
        </w:rPr>
        <w:t xml:space="preserve">. The </w:t>
      </w:r>
      <w:r w:rsidRPr="00142701">
        <w:rPr>
          <w:highlight w:val="yellow"/>
          <w:u w:val="single"/>
        </w:rPr>
        <w:t>emphasis on</w:t>
      </w:r>
      <w:r w:rsidRPr="00142701">
        <w:rPr>
          <w:sz w:val="16"/>
        </w:rPr>
        <w:t xml:space="preserve"> the point of contact, and the </w:t>
      </w:r>
      <w:r w:rsidRPr="00142701">
        <w:rPr>
          <w:b/>
          <w:iCs/>
          <w:sz w:val="28"/>
          <w:highlight w:val="yellow"/>
          <w:u w:val="single"/>
          <w:bdr w:val="single" w:sz="8" w:space="0" w:color="auto"/>
        </w:rPr>
        <w:t>psychology of</w:t>
      </w:r>
      <w:r w:rsidRPr="00142701">
        <w:rPr>
          <w:b/>
          <w:iCs/>
          <w:sz w:val="28"/>
          <w:u w:val="single"/>
          <w:bdr w:val="single" w:sz="8" w:space="0" w:color="auto"/>
        </w:rPr>
        <w:t xml:space="preserve"> the </w:t>
      </w:r>
      <w:r w:rsidRPr="00142701">
        <w:rPr>
          <w:b/>
          <w:iCs/>
          <w:sz w:val="28"/>
          <w:highlight w:val="yellow"/>
          <w:u w:val="single"/>
          <w:bdr w:val="single" w:sz="8" w:space="0" w:color="auto"/>
        </w:rPr>
        <w:t>subjects</w:t>
      </w:r>
      <w:r w:rsidRPr="00142701">
        <w:rPr>
          <w:b/>
          <w:iCs/>
          <w:sz w:val="28"/>
          <w:u w:val="single"/>
          <w:bdr w:val="single" w:sz="8" w:space="0" w:color="auto"/>
        </w:rPr>
        <w:t xml:space="preserve"> in contact</w:t>
      </w:r>
      <w:r w:rsidRPr="00142701">
        <w:rPr>
          <w:u w:val="single"/>
        </w:rPr>
        <w:t xml:space="preserve">, </w:t>
      </w:r>
      <w:r w:rsidRPr="00142701">
        <w:rPr>
          <w:b/>
          <w:iCs/>
          <w:sz w:val="28"/>
          <w:highlight w:val="yellow"/>
          <w:u w:val="single"/>
          <w:bdr w:val="single" w:sz="8" w:space="0" w:color="auto"/>
        </w:rPr>
        <w:t>does not</w:t>
      </w:r>
      <w:r w:rsidRPr="00142701">
        <w:rPr>
          <w:b/>
          <w:iCs/>
          <w:sz w:val="28"/>
          <w:u w:val="single"/>
          <w:bdr w:val="single" w:sz="8" w:space="0" w:color="auto"/>
        </w:rPr>
        <w:t xml:space="preserve"> help</w:t>
      </w:r>
      <w:r w:rsidRPr="00142701">
        <w:rPr>
          <w:sz w:val="16"/>
        </w:rPr>
        <w:t xml:space="preserve"> us </w:t>
      </w:r>
      <w:r w:rsidRPr="00142701">
        <w:rPr>
          <w:b/>
          <w:iCs/>
          <w:sz w:val="28"/>
          <w:highlight w:val="yellow"/>
          <w:u w:val="single"/>
          <w:bdr w:val="single" w:sz="8" w:space="0" w:color="auto"/>
        </w:rPr>
        <w:t>understand</w:t>
      </w:r>
      <w:r w:rsidRPr="00142701">
        <w:rPr>
          <w:u w:val="single"/>
        </w:rPr>
        <w:t xml:space="preserve"> the </w:t>
      </w:r>
      <w:r w:rsidRPr="00142701">
        <w:rPr>
          <w:b/>
          <w:iCs/>
          <w:sz w:val="28"/>
          <w:highlight w:val="yellow"/>
          <w:u w:val="single"/>
          <w:bdr w:val="single" w:sz="8" w:space="0" w:color="auto"/>
        </w:rPr>
        <w:t>forces steering that</w:t>
      </w:r>
      <w:r w:rsidRPr="00142701">
        <w:rPr>
          <w:sz w:val="16"/>
        </w:rPr>
        <w:t xml:space="preserve"> nascent antiecological </w:t>
      </w:r>
      <w:r w:rsidRPr="00142701">
        <w:rPr>
          <w:b/>
          <w:iCs/>
          <w:sz w:val="28"/>
          <w:u w:val="single"/>
          <w:bdr w:val="single" w:sz="8" w:space="0" w:color="auto"/>
        </w:rPr>
        <w:t xml:space="preserve">project of global </w:t>
      </w:r>
      <w:r w:rsidRPr="00142701">
        <w:rPr>
          <w:b/>
          <w:iCs/>
          <w:sz w:val="28"/>
          <w:highlight w:val="yellow"/>
          <w:u w:val="single"/>
          <w:bdr w:val="single" w:sz="8" w:space="0" w:color="auto"/>
        </w:rPr>
        <w:t>conquest</w:t>
      </w:r>
      <w:r w:rsidRPr="00142701">
        <w:rPr>
          <w:sz w:val="16"/>
        </w:rPr>
        <w:t xml:space="preserve"> which was at that moment growing within the heart of Europe itself. </w:t>
      </w:r>
      <w:r w:rsidRPr="00142701">
        <w:rPr>
          <w:u w:val="single"/>
        </w:rPr>
        <w:t xml:space="preserve">These forces </w:t>
      </w:r>
      <w:r w:rsidRPr="00142701">
        <w:rPr>
          <w:b/>
          <w:iCs/>
          <w:sz w:val="28"/>
          <w:u w:val="single"/>
          <w:bdr w:val="single" w:sz="8" w:space="0" w:color="auto"/>
        </w:rPr>
        <w:t>must be understood</w:t>
      </w:r>
      <w:r w:rsidRPr="00142701">
        <w:rPr>
          <w:u w:val="single"/>
        </w:rPr>
        <w:t xml:space="preserve"> if we are to have any chance of grasping even an outline of not only what it takes to construct thriving and sustaining life-worlds, but</w:t>
      </w:r>
      <w:r w:rsidRPr="00142701">
        <w:rPr>
          <w:sz w:val="16"/>
        </w:rPr>
        <w:t xml:space="preserve"> of </w:t>
      </w:r>
      <w:r w:rsidRPr="00142701">
        <w:rPr>
          <w:u w:val="single"/>
        </w:rPr>
        <w:t>what must be done to combat the life-worlds that birth, nurture, feed, and sustain Empire</w:t>
      </w:r>
      <w:r w:rsidRPr="00142701">
        <w:rPr>
          <w:sz w:val="16"/>
        </w:rPr>
        <w:t>.</w:t>
      </w:r>
    </w:p>
    <w:p w14:paraId="26365D85" w14:textId="77777777" w:rsidR="00142701" w:rsidRPr="00142701" w:rsidRDefault="007F0F35" w:rsidP="007F0F35">
      <w:pPr>
        <w:rPr>
          <w:rStyle w:val="StyleUnderline"/>
          <w:highlight w:val="yellow"/>
        </w:rPr>
      </w:pPr>
      <w:r w:rsidRPr="00142701">
        <w:rPr>
          <w:u w:val="single"/>
        </w:rPr>
        <w:t>If</w:t>
      </w:r>
      <w:r w:rsidRPr="00142701">
        <w:rPr>
          <w:sz w:val="16"/>
        </w:rPr>
        <w:t xml:space="preserve"> the </w:t>
      </w:r>
      <w:r w:rsidRPr="00142701">
        <w:rPr>
          <w:u w:val="single"/>
        </w:rPr>
        <w:t>forces driving and shaping European society</w:t>
      </w:r>
      <w:r w:rsidRPr="00142701">
        <w:rPr>
          <w:sz w:val="16"/>
        </w:rPr>
        <w:t xml:space="preserve"> from within </w:t>
      </w:r>
      <w:r w:rsidRPr="00142701">
        <w:rPr>
          <w:u w:val="single"/>
        </w:rPr>
        <w:t xml:space="preserve">are not incorporated into the analysis of the contact zone, and </w:t>
      </w:r>
      <w:r w:rsidRPr="00142701">
        <w:rPr>
          <w:highlight w:val="yellow"/>
          <w:u w:val="single"/>
        </w:rPr>
        <w:t>emphasis</w:t>
      </w:r>
      <w:r w:rsidRPr="00142701">
        <w:rPr>
          <w:u w:val="single"/>
        </w:rPr>
        <w:t xml:space="preserve"> is placed </w:t>
      </w:r>
      <w:r w:rsidRPr="00142701">
        <w:rPr>
          <w:highlight w:val="yellow"/>
          <w:u w:val="single"/>
        </w:rPr>
        <w:t>on</w:t>
      </w:r>
      <w:r w:rsidRPr="00142701">
        <w:rPr>
          <w:u w:val="single"/>
        </w:rPr>
        <w:t xml:space="preserve"> the encounter with </w:t>
      </w:r>
      <w:r w:rsidRPr="00142701">
        <w:rPr>
          <w:b/>
          <w:iCs/>
          <w:sz w:val="28"/>
          <w:highlight w:val="yellow"/>
          <w:u w:val="single"/>
          <w:bdr w:val="single" w:sz="8" w:space="0" w:color="auto"/>
        </w:rPr>
        <w:t>an already-settler</w:t>
      </w:r>
      <w:r w:rsidRPr="00142701">
        <w:rPr>
          <w:b/>
          <w:iCs/>
          <w:sz w:val="28"/>
          <w:u w:val="single"/>
          <w:bdr w:val="single" w:sz="8" w:space="0" w:color="auto"/>
        </w:rPr>
        <w:t xml:space="preserve">-colonial social </w:t>
      </w:r>
      <w:r w:rsidRPr="00142701">
        <w:rPr>
          <w:b/>
          <w:iCs/>
          <w:sz w:val="28"/>
          <w:highlight w:val="yellow"/>
          <w:u w:val="single"/>
          <w:bdr w:val="single" w:sz="8" w:space="0" w:color="auto"/>
        </w:rPr>
        <w:t>formation devoid of</w:t>
      </w:r>
      <w:r w:rsidRPr="00142701">
        <w:rPr>
          <w:b/>
          <w:iCs/>
          <w:sz w:val="28"/>
          <w:u w:val="single"/>
          <w:bdr w:val="single" w:sz="8" w:space="0" w:color="auto"/>
        </w:rPr>
        <w:t xml:space="preserve"> its own </w:t>
      </w:r>
      <w:r w:rsidRPr="00142701">
        <w:rPr>
          <w:b/>
          <w:iCs/>
          <w:sz w:val="28"/>
          <w:highlight w:val="yellow"/>
          <w:u w:val="single"/>
          <w:bdr w:val="single" w:sz="8" w:space="0" w:color="auto"/>
        </w:rPr>
        <w:t>social history and internal rifts</w:t>
      </w:r>
      <w:r w:rsidRPr="00142701">
        <w:rPr>
          <w:u w:val="single"/>
        </w:rPr>
        <w:t xml:space="preserve">, decolonial interventions </w:t>
      </w:r>
      <w:r w:rsidRPr="00142701">
        <w:rPr>
          <w:b/>
          <w:iCs/>
          <w:sz w:val="28"/>
          <w:highlight w:val="yellow"/>
          <w:u w:val="single"/>
          <w:bdr w:val="single" w:sz="8" w:space="0" w:color="auto"/>
        </w:rPr>
        <w:t>risk replicating</w:t>
      </w:r>
      <w:r w:rsidRPr="00142701">
        <w:rPr>
          <w:u w:val="single"/>
        </w:rPr>
        <w:t xml:space="preserve"> the very </w:t>
      </w:r>
      <w:r w:rsidRPr="00142701">
        <w:rPr>
          <w:b/>
          <w:iCs/>
          <w:sz w:val="28"/>
          <w:highlight w:val="yellow"/>
          <w:u w:val="single"/>
          <w:bdr w:val="single" w:sz="8" w:space="0" w:color="auto"/>
        </w:rPr>
        <w:t>Eurocentrism</w:t>
      </w:r>
      <w:r w:rsidRPr="00142701">
        <w:rPr>
          <w:u w:val="single"/>
        </w:rPr>
        <w:t xml:space="preserve"> that must be rejected</w:t>
      </w:r>
      <w:r w:rsidRPr="00142701">
        <w:rPr>
          <w:sz w:val="16"/>
        </w:rPr>
        <w:t>. Europe (and its favorite myth</w:t>
      </w:r>
      <w:r w:rsidRPr="00A20458">
        <w:rPr>
          <w:sz w:val="16"/>
        </w:rPr>
        <w:t xml:space="preserve">, </w:t>
      </w:r>
      <w:r w:rsidRPr="00A20458">
        <w:rPr>
          <w:u w:val="single"/>
        </w:rPr>
        <w:t xml:space="preserve">Whiteness) is </w:t>
      </w:r>
      <w:r w:rsidRPr="00A20458">
        <w:rPr>
          <w:b/>
          <w:iCs/>
          <w:sz w:val="28"/>
          <w:u w:val="single"/>
          <w:bdr w:val="single" w:sz="8" w:space="0" w:color="auto"/>
        </w:rPr>
        <w:t>reified as an essentialized and historically coherent social formation</w:t>
      </w:r>
      <w:r w:rsidRPr="00A20458">
        <w:rPr>
          <w:u w:val="single"/>
        </w:rPr>
        <w:t xml:space="preserve">, and European colonialism of the 15th century is privileged as an </w:t>
      </w:r>
      <w:r w:rsidRPr="00A20458">
        <w:rPr>
          <w:b/>
          <w:iCs/>
          <w:sz w:val="28"/>
          <w:u w:val="single"/>
          <w:bdr w:val="single" w:sz="8" w:space="0" w:color="auto"/>
        </w:rPr>
        <w:t>uniquely agential for</w:t>
      </w:r>
      <w:r w:rsidRPr="00142701">
        <w:rPr>
          <w:b/>
          <w:iCs/>
          <w:sz w:val="28"/>
          <w:u w:val="single"/>
          <w:bdr w:val="single" w:sz="8" w:space="0" w:color="auto"/>
        </w:rPr>
        <w:t>ce</w:t>
      </w:r>
      <w:r w:rsidRPr="00142701">
        <w:rPr>
          <w:sz w:val="16"/>
        </w:rPr>
        <w:t xml:space="preserve"> - </w:t>
      </w:r>
      <w:r w:rsidRPr="00142701">
        <w:rPr>
          <w:u w:val="single"/>
        </w:rPr>
        <w:t>in exclusion of all other colonialisms, all other conquests, all the dynamics of social transformation generative of Empire</w:t>
      </w:r>
      <w:r w:rsidRPr="00142701">
        <w:rPr>
          <w:sz w:val="16"/>
        </w:rPr>
        <w:t xml:space="preserve">, including those which were essential in the birth of the European nationalist projects, their racializing myths, and their drives toward imperial expansion. </w:t>
      </w:r>
      <w:r w:rsidRPr="00142701">
        <w:rPr>
          <w:u w:val="single"/>
        </w:rPr>
        <w:t>In</w:t>
      </w:r>
      <w:r w:rsidRPr="00142701">
        <w:rPr>
          <w:sz w:val="16"/>
        </w:rPr>
        <w:t xml:space="preserve"> many of the </w:t>
      </w:r>
      <w:r w:rsidRPr="00142701">
        <w:rPr>
          <w:u w:val="single"/>
        </w:rPr>
        <w:t>writings</w:t>
      </w:r>
      <w:r w:rsidRPr="00142701">
        <w:rPr>
          <w:sz w:val="16"/>
        </w:rPr>
        <w:t xml:space="preserve"> composing the decolonial interventions, </w:t>
      </w:r>
      <w:r w:rsidRPr="00142701">
        <w:rPr>
          <w:u w:val="single"/>
        </w:rPr>
        <w:t xml:space="preserve">which explicitly situate the origins of the ecological crisis in the moments of European incursion into African and Indigenous societies, </w:t>
      </w:r>
      <w:r w:rsidRPr="00142701">
        <w:rPr>
          <w:highlight w:val="yellow"/>
          <w:u w:val="single"/>
        </w:rPr>
        <w:t>other projects</w:t>
      </w:r>
      <w:r w:rsidRPr="00142701">
        <w:rPr>
          <w:u w:val="single"/>
        </w:rPr>
        <w:t xml:space="preserve"> of conquest, racialization, and empire</w:t>
      </w:r>
      <w:r w:rsidRPr="00142701">
        <w:rPr>
          <w:sz w:val="16"/>
        </w:rPr>
        <w:t xml:space="preserve"> - including those formative of Europe - </w:t>
      </w:r>
      <w:r w:rsidRPr="00142701">
        <w:rPr>
          <w:highlight w:val="yellow"/>
          <w:u w:val="single"/>
        </w:rPr>
        <w:t>are obscured</w:t>
      </w:r>
      <w:r w:rsidRPr="00142701">
        <w:rPr>
          <w:u w:val="single"/>
        </w:rPr>
        <w:t xml:space="preserve"> and mystified, </w:t>
      </w:r>
      <w:r w:rsidRPr="00142701">
        <w:rPr>
          <w:highlight w:val="yellow"/>
          <w:u w:val="single"/>
        </w:rPr>
        <w:lastRenderedPageBreak/>
        <w:t xml:space="preserve">with </w:t>
      </w:r>
      <w:r w:rsidRPr="00142701">
        <w:rPr>
          <w:b/>
          <w:iCs/>
          <w:sz w:val="28"/>
          <w:highlight w:val="yellow"/>
          <w:u w:val="single"/>
          <w:bdr w:val="single" w:sz="8" w:space="0" w:color="auto"/>
        </w:rPr>
        <w:t>only</w:t>
      </w:r>
      <w:r w:rsidRPr="00142701">
        <w:rPr>
          <w:b/>
          <w:iCs/>
          <w:sz w:val="28"/>
          <w:u w:val="single"/>
          <w:bdr w:val="single" w:sz="8" w:space="0" w:color="auto"/>
        </w:rPr>
        <w:t xml:space="preserve"> a </w:t>
      </w:r>
      <w:r w:rsidRPr="00142701">
        <w:rPr>
          <w:b/>
          <w:iCs/>
          <w:sz w:val="28"/>
          <w:highlight w:val="yellow"/>
          <w:u w:val="single"/>
          <w:bdr w:val="single" w:sz="8" w:space="0" w:color="auto"/>
        </w:rPr>
        <w:t>monolithic</w:t>
      </w:r>
      <w:r w:rsidRPr="00142701">
        <w:rPr>
          <w:b/>
          <w:iCs/>
          <w:sz w:val="28"/>
          <w:u w:val="single"/>
          <w:bdr w:val="single" w:sz="8" w:space="0" w:color="auto"/>
        </w:rPr>
        <w:t xml:space="preserve"> and </w:t>
      </w:r>
      <w:r w:rsidRPr="00142701">
        <w:rPr>
          <w:b/>
          <w:iCs/>
          <w:sz w:val="28"/>
          <w:highlight w:val="yellow"/>
          <w:u w:val="single"/>
          <w:bdr w:val="single" w:sz="8" w:space="0" w:color="auto"/>
        </w:rPr>
        <w:t>exceptional White Europe</w:t>
      </w:r>
      <w:r w:rsidRPr="00142701">
        <w:rPr>
          <w:highlight w:val="yellow"/>
          <w:u w:val="single"/>
        </w:rPr>
        <w:t xml:space="preserve"> emerging</w:t>
      </w:r>
      <w:r w:rsidRPr="00142701">
        <w:rPr>
          <w:u w:val="single"/>
        </w:rPr>
        <w:t xml:space="preserve"> from the historical fog </w:t>
      </w:r>
      <w:r w:rsidRPr="00142701">
        <w:rPr>
          <w:b/>
          <w:iCs/>
          <w:sz w:val="28"/>
          <w:u w:val="single"/>
          <w:bdr w:val="single" w:sz="8" w:space="0" w:color="auto"/>
        </w:rPr>
        <w:t xml:space="preserve">exactly </w:t>
      </w:r>
      <w:r w:rsidRPr="00142701">
        <w:rPr>
          <w:b/>
          <w:iCs/>
          <w:sz w:val="28"/>
          <w:highlight w:val="yellow"/>
          <w:u w:val="single"/>
          <w:bdr w:val="single" w:sz="8" w:space="0" w:color="auto"/>
        </w:rPr>
        <w:t>as its architects intended</w:t>
      </w:r>
      <w:r w:rsidRPr="00142701">
        <w:rPr>
          <w:b/>
          <w:iCs/>
          <w:sz w:val="28"/>
          <w:u w:val="single"/>
          <w:bdr w:val="single" w:sz="8" w:space="0" w:color="auto"/>
        </w:rPr>
        <w:t xml:space="preserve"> it</w:t>
      </w:r>
      <w:r w:rsidRPr="00142701">
        <w:rPr>
          <w:sz w:val="16"/>
        </w:rPr>
        <w:t>.</w:t>
      </w:r>
    </w:p>
    <w:p w14:paraId="0EAE7A88" w14:textId="77777777" w:rsidR="00142701" w:rsidRPr="00142701" w:rsidRDefault="00142701" w:rsidP="007F0F35">
      <w:pPr>
        <w:rPr>
          <w:rStyle w:val="StyleUnderline"/>
          <w:highlight w:val="yellow"/>
        </w:rPr>
      </w:pPr>
    </w:p>
    <w:p w14:paraId="3BD6224D" w14:textId="77777777" w:rsidR="00142701" w:rsidRPr="00142701" w:rsidRDefault="007F0F35" w:rsidP="007F0F35">
      <w:pPr>
        <w:keepNext/>
        <w:keepLines/>
        <w:pageBreakBefore/>
        <w:spacing w:before="40" w:after="0"/>
        <w:jc w:val="center"/>
        <w:outlineLvl w:val="2"/>
        <w:rPr>
          <w:rStyle w:val="StyleUnderline"/>
          <w:highlight w:val="yellow"/>
        </w:rPr>
      </w:pPr>
      <w:r w:rsidRPr="00142701">
        <w:rPr>
          <w:rFonts w:eastAsiaTheme="majorEastAsia" w:cstheme="majorBidi"/>
          <w:b/>
          <w:sz w:val="32"/>
          <w:szCs w:val="24"/>
          <w:u w:val="single"/>
        </w:rPr>
        <w:lastRenderedPageBreak/>
        <w:t>1NC---Black Feminism---AT: Hartman/Labor K</w:t>
      </w:r>
    </w:p>
    <w:p w14:paraId="0081D6EC" w14:textId="77777777" w:rsidR="00142701" w:rsidRPr="00142701" w:rsidRDefault="007F0F35" w:rsidP="007F0F35">
      <w:pPr>
        <w:keepNext/>
        <w:keepLines/>
        <w:spacing w:before="40" w:after="0"/>
        <w:outlineLvl w:val="3"/>
        <w:rPr>
          <w:rStyle w:val="StyleUnderline"/>
          <w:highlight w:val="yellow"/>
        </w:rPr>
      </w:pPr>
      <w:r w:rsidRPr="00142701">
        <w:rPr>
          <w:rFonts w:eastAsiaTheme="majorEastAsia" w:cstheme="majorBidi"/>
          <w:b/>
          <w:iCs/>
          <w:sz w:val="26"/>
        </w:rPr>
        <w:t xml:space="preserve">Their </w:t>
      </w:r>
      <w:r w:rsidRPr="00142701">
        <w:rPr>
          <w:rFonts w:eastAsiaTheme="majorEastAsia" w:cstheme="majorBidi"/>
          <w:b/>
          <w:iCs/>
          <w:sz w:val="26"/>
          <w:u w:val="single"/>
        </w:rPr>
        <w:t>conception of labor</w:t>
      </w:r>
      <w:r w:rsidRPr="00142701">
        <w:rPr>
          <w:rFonts w:eastAsiaTheme="majorEastAsia" w:cstheme="majorBidi"/>
          <w:b/>
          <w:iCs/>
          <w:sz w:val="26"/>
        </w:rPr>
        <w:t xml:space="preserve"> mystifies the extraction of labor that is </w:t>
      </w:r>
      <w:r w:rsidRPr="00142701">
        <w:rPr>
          <w:rFonts w:eastAsiaTheme="majorEastAsia" w:cstheme="majorBidi"/>
          <w:b/>
          <w:iCs/>
          <w:sz w:val="26"/>
          <w:u w:val="single"/>
        </w:rPr>
        <w:t>inevitable</w:t>
      </w:r>
      <w:r w:rsidRPr="00142701">
        <w:rPr>
          <w:rFonts w:eastAsiaTheme="majorEastAsia" w:cstheme="majorBidi"/>
          <w:b/>
          <w:iCs/>
          <w:sz w:val="26"/>
        </w:rPr>
        <w:t xml:space="preserve"> AND </w:t>
      </w:r>
      <w:r w:rsidRPr="00142701">
        <w:rPr>
          <w:rFonts w:eastAsiaTheme="majorEastAsia" w:cstheme="majorBidi"/>
          <w:b/>
          <w:iCs/>
          <w:sz w:val="26"/>
          <w:u w:val="single"/>
        </w:rPr>
        <w:t>magnified</w:t>
      </w:r>
      <w:r w:rsidRPr="00142701">
        <w:rPr>
          <w:rFonts w:eastAsiaTheme="majorEastAsia" w:cstheme="majorBidi"/>
          <w:b/>
          <w:iCs/>
          <w:sz w:val="26"/>
        </w:rPr>
        <w:t xml:space="preserve"> by a focus on the politics of the self.</w:t>
      </w:r>
    </w:p>
    <w:p w14:paraId="081D0683" w14:textId="77777777" w:rsidR="00142701" w:rsidRPr="00142701" w:rsidRDefault="007F0F35" w:rsidP="007F0F35">
      <w:pPr>
        <w:rPr>
          <w:rStyle w:val="StyleUnderline"/>
          <w:highlight w:val="yellow"/>
        </w:rPr>
      </w:pPr>
      <w:r w:rsidRPr="00142701">
        <w:t xml:space="preserve">Dr. Jennifer C. </w:t>
      </w:r>
      <w:r w:rsidRPr="00142701">
        <w:rPr>
          <w:b/>
          <w:bCs/>
          <w:sz w:val="26"/>
        </w:rPr>
        <w:t>Nash 24</w:t>
      </w:r>
      <w:r w:rsidRPr="00142701">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0757F3CA" w14:textId="77777777" w:rsidR="00142701" w:rsidRPr="00142701" w:rsidRDefault="007F0F35" w:rsidP="007F0F35">
      <w:pPr>
        <w:rPr>
          <w:rStyle w:val="StyleUnderline"/>
          <w:highlight w:val="yellow"/>
        </w:rPr>
      </w:pPr>
      <w:r w:rsidRPr="00142701">
        <w:rPr>
          <w:sz w:val="16"/>
        </w:rPr>
        <w:t xml:space="preserve">If the self-help genre puts its reader to work, </w:t>
      </w:r>
      <w:r w:rsidRPr="00142701">
        <w:rPr>
          <w:highlight w:val="yellow"/>
          <w:u w:val="single"/>
        </w:rPr>
        <w:t>Black feminist self-help</w:t>
      </w:r>
      <w:r w:rsidRPr="00142701">
        <w:rPr>
          <w:sz w:val="16"/>
        </w:rPr>
        <w:t xml:space="preserve"> does as well, even as it </w:t>
      </w:r>
      <w:r w:rsidRPr="00142701">
        <w:rPr>
          <w:b/>
          <w:iCs/>
          <w:sz w:val="28"/>
          <w:u w:val="single"/>
          <w:bdr w:val="single" w:sz="8" w:space="0" w:color="auto"/>
        </w:rPr>
        <w:t>hides</w:t>
      </w:r>
      <w:r w:rsidRPr="00142701">
        <w:rPr>
          <w:sz w:val="16"/>
        </w:rPr>
        <w:t xml:space="preserve"> that </w:t>
      </w:r>
      <w:r w:rsidRPr="00142701">
        <w:rPr>
          <w:b/>
          <w:iCs/>
          <w:sz w:val="28"/>
          <w:u w:val="single"/>
          <w:bdr w:val="single" w:sz="8" w:space="0" w:color="auto"/>
        </w:rPr>
        <w:t>work</w:t>
      </w:r>
      <w:r w:rsidRPr="00142701">
        <w:rPr>
          <w:sz w:val="16"/>
        </w:rPr>
        <w:t xml:space="preserve">, </w:t>
      </w:r>
      <w:r w:rsidRPr="00142701">
        <w:rPr>
          <w:u w:val="single"/>
        </w:rPr>
        <w:t>or</w:t>
      </w:r>
      <w:r w:rsidRPr="00142701">
        <w:rPr>
          <w:sz w:val="16"/>
        </w:rPr>
        <w:t xml:space="preserve"> </w:t>
      </w:r>
      <w:r w:rsidRPr="00142701">
        <w:rPr>
          <w:b/>
          <w:iCs/>
          <w:sz w:val="28"/>
          <w:highlight w:val="yellow"/>
          <w:u w:val="single"/>
          <w:bdr w:val="single" w:sz="8" w:space="0" w:color="auto"/>
        </w:rPr>
        <w:t>recasts</w:t>
      </w:r>
      <w:r w:rsidRPr="00142701">
        <w:rPr>
          <w:b/>
          <w:iCs/>
          <w:sz w:val="28"/>
          <w:u w:val="single"/>
          <w:bdr w:val="single" w:sz="8" w:space="0" w:color="auto"/>
        </w:rPr>
        <w:t xml:space="preserve"> it</w:t>
      </w:r>
      <w:r w:rsidRPr="00142701">
        <w:rPr>
          <w:sz w:val="16"/>
        </w:rPr>
        <w:t xml:space="preserve"> </w:t>
      </w:r>
      <w:r w:rsidRPr="00142701">
        <w:rPr>
          <w:u w:val="single"/>
        </w:rPr>
        <w:t xml:space="preserve">as transformation, </w:t>
      </w:r>
      <w:r w:rsidRPr="00142701">
        <w:rPr>
          <w:highlight w:val="yellow"/>
          <w:u w:val="single"/>
        </w:rPr>
        <w:t>care</w:t>
      </w:r>
      <w:r w:rsidRPr="00142701">
        <w:rPr>
          <w:u w:val="single"/>
        </w:rPr>
        <w:t>, or simply politics</w:t>
      </w:r>
      <w:r w:rsidRPr="00142701">
        <w:rPr>
          <w:sz w:val="16"/>
        </w:rPr>
        <w:t xml:space="preserve">. </w:t>
      </w:r>
      <w:r w:rsidRPr="00142701">
        <w:rPr>
          <w:u w:val="single"/>
        </w:rPr>
        <w:t>It</w:t>
      </w:r>
      <w:r w:rsidRPr="00142701">
        <w:rPr>
          <w:sz w:val="16"/>
        </w:rPr>
        <w:t xml:space="preserve"> </w:t>
      </w:r>
      <w:r w:rsidRPr="00142701">
        <w:rPr>
          <w:b/>
          <w:iCs/>
          <w:sz w:val="28"/>
          <w:highlight w:val="yellow"/>
          <w:u w:val="single"/>
          <w:bdr w:val="single" w:sz="8" w:space="0" w:color="auto"/>
        </w:rPr>
        <w:t>insists</w:t>
      </w:r>
      <w:r w:rsidRPr="00142701">
        <w:rPr>
          <w:sz w:val="16"/>
        </w:rPr>
        <w:t xml:space="preserve"> that </w:t>
      </w:r>
      <w:r w:rsidRPr="00142701">
        <w:rPr>
          <w:u w:val="single"/>
        </w:rPr>
        <w:t xml:space="preserve">its </w:t>
      </w:r>
      <w:r w:rsidRPr="00142701">
        <w:rPr>
          <w:highlight w:val="yellow"/>
          <w:u w:val="single"/>
        </w:rPr>
        <w:t>reader</w:t>
      </w:r>
      <w:r w:rsidRPr="00142701">
        <w:rPr>
          <w:sz w:val="16"/>
          <w:highlight w:val="yellow"/>
        </w:rPr>
        <w:t xml:space="preserve"> </w:t>
      </w:r>
      <w:r w:rsidRPr="00142701">
        <w:rPr>
          <w:b/>
          <w:iCs/>
          <w:sz w:val="28"/>
          <w:highlight w:val="yellow"/>
          <w:u w:val="single"/>
          <w:bdr w:val="single" w:sz="8" w:space="0" w:color="auto"/>
        </w:rPr>
        <w:t>can be different</w:t>
      </w:r>
      <w:r w:rsidRPr="00142701">
        <w:rPr>
          <w:sz w:val="16"/>
        </w:rPr>
        <w:t xml:space="preserve">, that its reader </w:t>
      </w:r>
      <w:r w:rsidRPr="00142701">
        <w:rPr>
          <w:i/>
          <w:iCs/>
          <w:sz w:val="16"/>
        </w:rPr>
        <w:t>should</w:t>
      </w:r>
      <w:r w:rsidRPr="00142701">
        <w:rPr>
          <w:sz w:val="16"/>
        </w:rPr>
        <w:t xml:space="preserve"> be different, </w:t>
      </w:r>
      <w:r w:rsidRPr="00142701">
        <w:rPr>
          <w:u w:val="single"/>
        </w:rPr>
        <w:t>and that the task of achieving this difference is</w:t>
      </w:r>
      <w:r w:rsidRPr="00142701">
        <w:rPr>
          <w:sz w:val="16"/>
        </w:rPr>
        <w:t xml:space="preserve"> </w:t>
      </w:r>
      <w:r w:rsidRPr="00142701">
        <w:rPr>
          <w:b/>
          <w:iCs/>
          <w:sz w:val="28"/>
          <w:u w:val="single"/>
          <w:bdr w:val="single" w:sz="8" w:space="0" w:color="auto"/>
        </w:rPr>
        <w:t>not extractive</w:t>
      </w:r>
      <w:r w:rsidRPr="00142701">
        <w:rPr>
          <w:sz w:val="16"/>
        </w:rPr>
        <w:t xml:space="preserve"> neoliberal </w:t>
      </w:r>
      <w:r w:rsidRPr="00142701">
        <w:rPr>
          <w:b/>
          <w:iCs/>
          <w:sz w:val="28"/>
          <w:u w:val="single"/>
          <w:bdr w:val="single" w:sz="8" w:space="0" w:color="auto"/>
        </w:rPr>
        <w:t>labor</w:t>
      </w:r>
      <w:r w:rsidRPr="00142701">
        <w:rPr>
          <w:sz w:val="16"/>
        </w:rPr>
        <w:t xml:space="preserve"> </w:t>
      </w:r>
      <w:r w:rsidRPr="00142701">
        <w:rPr>
          <w:u w:val="single"/>
        </w:rPr>
        <w:t>but instead Black feminist politics</w:t>
      </w:r>
      <w:r w:rsidRPr="00142701">
        <w:rPr>
          <w:sz w:val="16"/>
        </w:rPr>
        <w:t xml:space="preserve">. In other words, </w:t>
      </w:r>
      <w:r w:rsidRPr="00142701">
        <w:rPr>
          <w:u w:val="single"/>
        </w:rPr>
        <w:t>the</w:t>
      </w:r>
      <w:r w:rsidRPr="00142701">
        <w:rPr>
          <w:sz w:val="16"/>
        </w:rPr>
        <w:t xml:space="preserve"> </w:t>
      </w:r>
      <w:r w:rsidRPr="00142701">
        <w:rPr>
          <w:b/>
          <w:iCs/>
          <w:sz w:val="28"/>
          <w:highlight w:val="yellow"/>
          <w:u w:val="single"/>
          <w:bdr w:val="single" w:sz="8" w:space="0" w:color="auto"/>
        </w:rPr>
        <w:t>labor</w:t>
      </w:r>
      <w:r w:rsidRPr="00142701">
        <w:rPr>
          <w:sz w:val="16"/>
        </w:rPr>
        <w:t xml:space="preserve"> </w:t>
      </w:r>
      <w:r w:rsidRPr="00142701">
        <w:rPr>
          <w:u w:val="single"/>
        </w:rPr>
        <w:t xml:space="preserve">that </w:t>
      </w:r>
      <w:r w:rsidRPr="00142701">
        <w:rPr>
          <w:highlight w:val="yellow"/>
          <w:u w:val="single"/>
        </w:rPr>
        <w:t>it demands</w:t>
      </w:r>
      <w:r w:rsidRPr="00142701">
        <w:rPr>
          <w:u w:val="single"/>
        </w:rPr>
        <w:t xml:space="preserve"> of its reader </w:t>
      </w:r>
      <w:r w:rsidRPr="00142701">
        <w:rPr>
          <w:highlight w:val="yellow"/>
          <w:u w:val="single"/>
        </w:rPr>
        <w:t>is</w:t>
      </w:r>
      <w:r w:rsidRPr="00142701">
        <w:rPr>
          <w:sz w:val="16"/>
          <w:highlight w:val="yellow"/>
        </w:rPr>
        <w:t xml:space="preserve"> </w:t>
      </w:r>
      <w:r w:rsidRPr="00142701">
        <w:rPr>
          <w:b/>
          <w:iCs/>
          <w:sz w:val="28"/>
          <w:highlight w:val="yellow"/>
          <w:u w:val="single"/>
          <w:bdr w:val="single" w:sz="8" w:space="0" w:color="auto"/>
        </w:rPr>
        <w:t>never called “work”</w:t>
      </w:r>
      <w:r w:rsidRPr="00142701">
        <w:rPr>
          <w:sz w:val="16"/>
          <w:highlight w:val="yellow"/>
        </w:rPr>
        <w:t xml:space="preserve"> </w:t>
      </w:r>
      <w:r w:rsidRPr="00142701">
        <w:rPr>
          <w:highlight w:val="yellow"/>
          <w:u w:val="single"/>
        </w:rPr>
        <w:t>because</w:t>
      </w:r>
      <w:r w:rsidRPr="00142701">
        <w:rPr>
          <w:u w:val="single"/>
        </w:rPr>
        <w:t xml:space="preserve"> Black feminist</w:t>
      </w:r>
      <w:r w:rsidRPr="00142701">
        <w:rPr>
          <w:sz w:val="16"/>
        </w:rPr>
        <w:t xml:space="preserve"> popular </w:t>
      </w:r>
      <w:r w:rsidRPr="00142701">
        <w:rPr>
          <w:highlight w:val="yellow"/>
          <w:u w:val="single"/>
        </w:rPr>
        <w:t>writing champions</w:t>
      </w:r>
      <w:r w:rsidRPr="00142701">
        <w:rPr>
          <w:sz w:val="16"/>
          <w:highlight w:val="yellow"/>
        </w:rPr>
        <w:t xml:space="preserve"> </w:t>
      </w:r>
      <w:r w:rsidRPr="00142701">
        <w:rPr>
          <w:b/>
          <w:iCs/>
          <w:sz w:val="28"/>
          <w:highlight w:val="yellow"/>
          <w:u w:val="single"/>
          <w:bdr w:val="single" w:sz="8" w:space="0" w:color="auto"/>
        </w:rPr>
        <w:t>anti-work</w:t>
      </w:r>
      <w:r w:rsidRPr="00142701">
        <w:rPr>
          <w:sz w:val="16"/>
        </w:rPr>
        <w:t xml:space="preserve"> </w:t>
      </w:r>
      <w:r w:rsidRPr="00142701">
        <w:rPr>
          <w:u w:val="single"/>
        </w:rPr>
        <w:t>modes of living</w:t>
      </w:r>
      <w:r w:rsidRPr="00142701">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142701">
        <w:rPr>
          <w:u w:val="single"/>
        </w:rPr>
        <w:t>what I want to think about here is how</w:t>
      </w:r>
      <w:r w:rsidRPr="00142701">
        <w:rPr>
          <w:sz w:val="16"/>
        </w:rPr>
        <w:t xml:space="preserve"> </w:t>
      </w:r>
      <w:r w:rsidRPr="00142701">
        <w:rPr>
          <w:b/>
          <w:iCs/>
          <w:sz w:val="24"/>
          <w:szCs w:val="24"/>
          <w:highlight w:val="yellow"/>
          <w:u w:val="single"/>
          <w:bdr w:val="single" w:sz="8" w:space="0" w:color="auto"/>
        </w:rPr>
        <w:t>political life</w:t>
      </w:r>
      <w:r w:rsidRPr="00142701">
        <w:rPr>
          <w:b/>
          <w:iCs/>
          <w:sz w:val="24"/>
          <w:szCs w:val="24"/>
          <w:u w:val="single"/>
          <w:bdr w:val="single" w:sz="8" w:space="0" w:color="auto"/>
        </w:rPr>
        <w:t xml:space="preserve"> has </w:t>
      </w:r>
      <w:r w:rsidRPr="00142701">
        <w:rPr>
          <w:b/>
          <w:iCs/>
          <w:sz w:val="24"/>
          <w:szCs w:val="24"/>
          <w:highlight w:val="yellow"/>
          <w:u w:val="single"/>
          <w:bdr w:val="single" w:sz="8" w:space="0" w:color="auto"/>
        </w:rPr>
        <w:t>become narrowly construed to be constituted by</w:t>
      </w:r>
      <w:r w:rsidRPr="00142701">
        <w:rPr>
          <w:b/>
          <w:iCs/>
          <w:sz w:val="24"/>
          <w:szCs w:val="24"/>
          <w:u w:val="single"/>
          <w:bdr w:val="single" w:sz="8" w:space="0" w:color="auto"/>
        </w:rPr>
        <w:t xml:space="preserve"> the work of </w:t>
      </w:r>
      <w:r w:rsidRPr="00142701">
        <w:rPr>
          <w:b/>
          <w:iCs/>
          <w:sz w:val="24"/>
          <w:szCs w:val="24"/>
          <w:highlight w:val="yellow"/>
          <w:u w:val="single"/>
          <w:bdr w:val="single" w:sz="8" w:space="0" w:color="auto"/>
        </w:rPr>
        <w:t>self-transformation</w:t>
      </w:r>
      <w:r w:rsidRPr="00142701">
        <w:rPr>
          <w:sz w:val="16"/>
        </w:rPr>
        <w:t>. My contention, of course, is not that self-transformation is apolitical; instead, my interest is in thinking about the constriction of the space of the political by the Black feminist self-help genre.</w:t>
      </w:r>
    </w:p>
    <w:p w14:paraId="59765372" w14:textId="77777777" w:rsidR="00142701" w:rsidRPr="00142701" w:rsidRDefault="007F0F35" w:rsidP="007F0F35">
      <w:pPr>
        <w:rPr>
          <w:rStyle w:val="StyleUnderline"/>
          <w:highlight w:val="yellow"/>
        </w:rPr>
      </w:pPr>
      <w:r w:rsidRPr="00142701">
        <w:rPr>
          <w:sz w:val="16"/>
        </w:rPr>
        <w:t xml:space="preserve">And, of course, self-help sells. The books that I study here are immensely popular: all four have appeared on the </w:t>
      </w:r>
      <w:r w:rsidRPr="00142701">
        <w:rPr>
          <w:i/>
          <w:iCs/>
          <w:sz w:val="16"/>
        </w:rPr>
        <w:t>New York Times</w:t>
      </w:r>
      <w:r w:rsidRPr="00142701">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142701">
        <w:rPr>
          <w:i/>
          <w:iCs/>
          <w:sz w:val="16"/>
        </w:rPr>
        <w:t>All about Love</w:t>
      </w:r>
      <w:r w:rsidRPr="00142701">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7089C026" w14:textId="77777777" w:rsidR="00142701" w:rsidRPr="00142701" w:rsidRDefault="007F0F35" w:rsidP="007F0F35">
      <w:pPr>
        <w:rPr>
          <w:rStyle w:val="StyleUnderline"/>
          <w:highlight w:val="yellow"/>
        </w:rPr>
      </w:pPr>
      <w:r w:rsidRPr="00142701">
        <w:rPr>
          <w:sz w:val="16"/>
        </w:rPr>
        <w:t xml:space="preserve">In this article I make two arguments about the contemporary Black feminist self-help genre. First, </w:t>
      </w:r>
      <w:r w:rsidRPr="00142701">
        <w:rPr>
          <w:u w:val="single"/>
        </w:rPr>
        <w:t>these</w:t>
      </w:r>
      <w:r w:rsidRPr="00142701">
        <w:rPr>
          <w:sz w:val="16"/>
        </w:rPr>
        <w:t xml:space="preserve"> books </w:t>
      </w:r>
      <w:r w:rsidRPr="00142701">
        <w:rPr>
          <w:u w:val="single"/>
        </w:rPr>
        <w:t xml:space="preserve">present </w:t>
      </w:r>
      <w:r w:rsidRPr="00142701">
        <w:rPr>
          <w:highlight w:val="yellow"/>
          <w:u w:val="single"/>
        </w:rPr>
        <w:t>a</w:t>
      </w:r>
      <w:r w:rsidRPr="00142701">
        <w:rPr>
          <w:sz w:val="16"/>
          <w:highlight w:val="yellow"/>
        </w:rPr>
        <w:t xml:space="preserve"> </w:t>
      </w:r>
      <w:r w:rsidRPr="00142701">
        <w:rPr>
          <w:b/>
          <w:iCs/>
          <w:sz w:val="28"/>
          <w:highlight w:val="yellow"/>
          <w:u w:val="single"/>
          <w:bdr w:val="single" w:sz="8" w:space="0" w:color="auto"/>
        </w:rPr>
        <w:t>simple</w:t>
      </w:r>
      <w:r w:rsidRPr="00142701">
        <w:rPr>
          <w:sz w:val="16"/>
          <w:highlight w:val="yellow"/>
        </w:rPr>
        <w:t xml:space="preserve"> </w:t>
      </w:r>
      <w:r w:rsidRPr="00142701">
        <w:rPr>
          <w:highlight w:val="yellow"/>
          <w:u w:val="single"/>
        </w:rPr>
        <w:t>promise</w:t>
      </w:r>
      <w:r w:rsidRPr="00142701">
        <w:rPr>
          <w:u w:val="single"/>
        </w:rPr>
        <w:t>: you can feel better, and the</w:t>
      </w:r>
      <w:r w:rsidRPr="00142701">
        <w:rPr>
          <w:sz w:val="16"/>
        </w:rPr>
        <w:t xml:space="preserve"> </w:t>
      </w:r>
      <w:r w:rsidRPr="00142701">
        <w:rPr>
          <w:b/>
          <w:iCs/>
          <w:sz w:val="28"/>
          <w:u w:val="single"/>
          <w:bdr w:val="single" w:sz="8" w:space="0" w:color="auto"/>
        </w:rPr>
        <w:t xml:space="preserve">work of </w:t>
      </w:r>
      <w:r w:rsidRPr="00142701">
        <w:rPr>
          <w:b/>
          <w:iCs/>
          <w:sz w:val="28"/>
          <w:highlight w:val="yellow"/>
          <w:u w:val="single"/>
          <w:bdr w:val="single" w:sz="8" w:space="0" w:color="auto"/>
        </w:rPr>
        <w:t>feeling better is politically radical</w:t>
      </w:r>
      <w:r w:rsidRPr="00142701">
        <w:rPr>
          <w:sz w:val="16"/>
        </w:rPr>
        <w:t xml:space="preserve">. </w:t>
      </w:r>
      <w:r w:rsidRPr="00142701">
        <w:rPr>
          <w:highlight w:val="yellow"/>
          <w:u w:val="single"/>
        </w:rPr>
        <w:t>To invest</w:t>
      </w:r>
      <w:r w:rsidRPr="00142701">
        <w:rPr>
          <w:sz w:val="16"/>
        </w:rPr>
        <w:t xml:space="preserve"> </w:t>
      </w:r>
      <w:r w:rsidRPr="00142701">
        <w:rPr>
          <w:b/>
          <w:iCs/>
          <w:sz w:val="28"/>
          <w:u w:val="single"/>
          <w:bdr w:val="single" w:sz="8" w:space="0" w:color="auto"/>
        </w:rPr>
        <w:t>time</w:t>
      </w:r>
      <w:r w:rsidRPr="00142701">
        <w:rPr>
          <w:sz w:val="16"/>
        </w:rPr>
        <w:t xml:space="preserve">, </w:t>
      </w:r>
      <w:r w:rsidRPr="00142701">
        <w:rPr>
          <w:b/>
          <w:iCs/>
          <w:sz w:val="28"/>
          <w:u w:val="single"/>
          <w:bdr w:val="single" w:sz="8" w:space="0" w:color="auto"/>
        </w:rPr>
        <w:t>energy</w:t>
      </w:r>
      <w:r w:rsidRPr="00142701">
        <w:rPr>
          <w:sz w:val="16"/>
        </w:rPr>
        <w:t xml:space="preserve">, </w:t>
      </w:r>
      <w:r w:rsidRPr="00142701">
        <w:rPr>
          <w:u w:val="single"/>
        </w:rPr>
        <w:t>and</w:t>
      </w:r>
      <w:r w:rsidRPr="00142701">
        <w:rPr>
          <w:sz w:val="16"/>
        </w:rPr>
        <w:t xml:space="preserve"> </w:t>
      </w:r>
      <w:r w:rsidRPr="00142701">
        <w:rPr>
          <w:b/>
          <w:iCs/>
          <w:sz w:val="28"/>
          <w:highlight w:val="yellow"/>
          <w:u w:val="single"/>
          <w:bdr w:val="single" w:sz="8" w:space="0" w:color="auto"/>
        </w:rPr>
        <w:t>labor</w:t>
      </w:r>
      <w:r w:rsidRPr="00142701">
        <w:rPr>
          <w:sz w:val="16"/>
        </w:rPr>
        <w:t xml:space="preserve"> </w:t>
      </w:r>
      <w:r w:rsidRPr="00142701">
        <w:rPr>
          <w:u w:val="single"/>
        </w:rPr>
        <w:t>into feeling better, these</w:t>
      </w:r>
      <w:r w:rsidRPr="00142701">
        <w:rPr>
          <w:sz w:val="16"/>
        </w:rPr>
        <w:t xml:space="preserve"> books </w:t>
      </w:r>
      <w:r w:rsidRPr="00142701">
        <w:rPr>
          <w:u w:val="single"/>
        </w:rPr>
        <w:t xml:space="preserve">tell us, </w:t>
      </w:r>
      <w:r w:rsidRPr="00142701">
        <w:rPr>
          <w:highlight w:val="yellow"/>
          <w:u w:val="single"/>
        </w:rPr>
        <w:t>is</w:t>
      </w:r>
      <w:r w:rsidRPr="00142701">
        <w:rPr>
          <w:sz w:val="16"/>
          <w:highlight w:val="yellow"/>
        </w:rPr>
        <w:t xml:space="preserve"> </w:t>
      </w:r>
      <w:r w:rsidRPr="00142701">
        <w:rPr>
          <w:b/>
          <w:iCs/>
          <w:sz w:val="28"/>
          <w:highlight w:val="yellow"/>
          <w:u w:val="single"/>
          <w:bdr w:val="single" w:sz="8" w:space="0" w:color="auto"/>
        </w:rPr>
        <w:t>transgressive</w:t>
      </w:r>
      <w:r w:rsidRPr="00142701">
        <w:rPr>
          <w:sz w:val="16"/>
        </w:rPr>
        <w:t xml:space="preserve"> </w:t>
      </w:r>
      <w:r w:rsidRPr="00142701">
        <w:rPr>
          <w:u w:val="single"/>
        </w:rPr>
        <w:t>precisely because we inhabit a moment marked by</w:t>
      </w:r>
      <w:r w:rsidRPr="00142701">
        <w:rPr>
          <w:sz w:val="16"/>
        </w:rPr>
        <w:t xml:space="preserve"> the </w:t>
      </w:r>
      <w:r w:rsidRPr="00142701">
        <w:rPr>
          <w:u w:val="single"/>
        </w:rPr>
        <w:t>relentless</w:t>
      </w:r>
      <w:r w:rsidRPr="00142701">
        <w:rPr>
          <w:sz w:val="16"/>
        </w:rPr>
        <w:t xml:space="preserve"> violence of capitalism, </w:t>
      </w:r>
      <w:r w:rsidRPr="00142701">
        <w:rPr>
          <w:u w:val="single"/>
        </w:rPr>
        <w:t>anti-Blackness, and misogyny, and by the intersecting catastrophes</w:t>
      </w:r>
      <w:r w:rsidRPr="00142701">
        <w:rPr>
          <w:sz w:val="16"/>
        </w:rPr>
        <w:t xml:space="preserve"> of pandemic-time, ecological disaster, and the collapse of democratic institutions. Second, </w:t>
      </w:r>
      <w:r w:rsidRPr="00142701">
        <w:rPr>
          <w:u w:val="single"/>
        </w:rPr>
        <w:t xml:space="preserve">this promise is articulated in a way that </w:t>
      </w:r>
      <w:r w:rsidRPr="00142701">
        <w:rPr>
          <w:highlight w:val="yellow"/>
          <w:u w:val="single"/>
        </w:rPr>
        <w:t>has become</w:t>
      </w:r>
      <w:r w:rsidRPr="00142701">
        <w:rPr>
          <w:sz w:val="16"/>
          <w:highlight w:val="yellow"/>
        </w:rPr>
        <w:t xml:space="preserve"> </w:t>
      </w:r>
      <w:r w:rsidRPr="00142701">
        <w:rPr>
          <w:b/>
          <w:iCs/>
          <w:sz w:val="28"/>
          <w:highlight w:val="yellow"/>
          <w:u w:val="single"/>
          <w:bdr w:val="single" w:sz="8" w:space="0" w:color="auto"/>
        </w:rPr>
        <w:t>deeply seductive</w:t>
      </w:r>
      <w:r w:rsidRPr="00142701">
        <w:rPr>
          <w:sz w:val="16"/>
          <w:highlight w:val="yellow"/>
        </w:rPr>
        <w:t xml:space="preserve">: </w:t>
      </w:r>
      <w:r w:rsidRPr="00142701">
        <w:rPr>
          <w:highlight w:val="yellow"/>
          <w:u w:val="single"/>
        </w:rPr>
        <w:t>through the</w:t>
      </w:r>
      <w:r w:rsidRPr="00142701">
        <w:rPr>
          <w:sz w:val="16"/>
          <w:highlight w:val="yellow"/>
        </w:rPr>
        <w:t xml:space="preserve"> </w:t>
      </w:r>
      <w:r w:rsidRPr="00142701">
        <w:rPr>
          <w:b/>
          <w:iCs/>
          <w:sz w:val="28"/>
          <w:highlight w:val="yellow"/>
          <w:u w:val="single"/>
          <w:bdr w:val="single" w:sz="8" w:space="0" w:color="auto"/>
        </w:rPr>
        <w:t>voice of Black women</w:t>
      </w:r>
      <w:r w:rsidRPr="00142701">
        <w:rPr>
          <w:sz w:val="16"/>
        </w:rPr>
        <w:t xml:space="preserve">. I have argued elsewhere—both in my own work and in collaborations with Samantha Pinto—that </w:t>
      </w:r>
      <w:r w:rsidRPr="00142701">
        <w:rPr>
          <w:u w:val="single"/>
        </w:rPr>
        <w:t>Black women have become</w:t>
      </w:r>
      <w:r w:rsidRPr="00142701">
        <w:rPr>
          <w:sz w:val="16"/>
        </w:rPr>
        <w:t xml:space="preserve"> key </w:t>
      </w:r>
      <w:r w:rsidRPr="00142701">
        <w:rPr>
          <w:b/>
          <w:iCs/>
          <w:sz w:val="28"/>
          <w:highlight w:val="yellow"/>
          <w:u w:val="single"/>
          <w:bdr w:val="single" w:sz="8" w:space="0" w:color="auto"/>
        </w:rPr>
        <w:t>symbols</w:t>
      </w:r>
      <w:r w:rsidRPr="00142701">
        <w:rPr>
          <w:sz w:val="16"/>
          <w:highlight w:val="yellow"/>
        </w:rPr>
        <w:t xml:space="preserve"> </w:t>
      </w:r>
      <w:r w:rsidRPr="00142701">
        <w:rPr>
          <w:highlight w:val="yellow"/>
          <w:u w:val="single"/>
        </w:rPr>
        <w:t>of moral certitude</w:t>
      </w:r>
      <w:r w:rsidRPr="00142701">
        <w:rPr>
          <w:u w:val="single"/>
        </w:rPr>
        <w:t xml:space="preserve"> for feminist theory, practice, and politics</w:t>
      </w:r>
      <w:r w:rsidRPr="00142701">
        <w:rPr>
          <w:sz w:val="16"/>
        </w:rPr>
        <w:t xml:space="preserve"> (Nash and Pinto 2021). The </w:t>
      </w:r>
      <w:r w:rsidRPr="00142701">
        <w:rPr>
          <w:u w:val="single"/>
        </w:rPr>
        <w:t>texts</w:t>
      </w:r>
      <w:r w:rsidRPr="00142701">
        <w:rPr>
          <w:sz w:val="16"/>
        </w:rPr>
        <w:t xml:space="preserve"> that I study here </w:t>
      </w:r>
      <w:r w:rsidRPr="00142701">
        <w:rPr>
          <w:highlight w:val="yellow"/>
          <w:u w:val="single"/>
        </w:rPr>
        <w:t>permit</w:t>
      </w:r>
      <w:r w:rsidRPr="00142701">
        <w:rPr>
          <w:u w:val="single"/>
        </w:rPr>
        <w:t xml:space="preserve"> their </w:t>
      </w:r>
      <w:r w:rsidRPr="00142701">
        <w:rPr>
          <w:highlight w:val="yellow"/>
          <w:u w:val="single"/>
        </w:rPr>
        <w:t>readers to</w:t>
      </w:r>
      <w:r w:rsidRPr="00142701">
        <w:rPr>
          <w:sz w:val="16"/>
          <w:highlight w:val="yellow"/>
        </w:rPr>
        <w:t xml:space="preserve"> </w:t>
      </w:r>
      <w:r w:rsidRPr="00142701">
        <w:rPr>
          <w:b/>
          <w:iCs/>
          <w:sz w:val="28"/>
          <w:highlight w:val="yellow"/>
          <w:u w:val="single"/>
          <w:bdr w:val="single" w:sz="8" w:space="0" w:color="auto"/>
        </w:rPr>
        <w:t>signify</w:t>
      </w:r>
      <w:r w:rsidRPr="00142701">
        <w:rPr>
          <w:sz w:val="16"/>
        </w:rPr>
        <w:t xml:space="preserve"> their </w:t>
      </w:r>
      <w:r w:rsidRPr="00142701">
        <w:rPr>
          <w:b/>
          <w:iCs/>
          <w:sz w:val="28"/>
          <w:highlight w:val="yellow"/>
          <w:u w:val="single"/>
          <w:bdr w:val="single" w:sz="8" w:space="0" w:color="auto"/>
        </w:rPr>
        <w:t>allegiance</w:t>
      </w:r>
      <w:r w:rsidRPr="00142701">
        <w:rPr>
          <w:sz w:val="16"/>
        </w:rPr>
        <w:t xml:space="preserve"> </w:t>
      </w:r>
      <w:r w:rsidRPr="00142701">
        <w:rPr>
          <w:u w:val="single"/>
        </w:rPr>
        <w:t>to the mantras of the moment</w:t>
      </w:r>
      <w:r w:rsidRPr="00142701">
        <w:rPr>
          <w:sz w:val="16"/>
        </w:rPr>
        <w:t xml:space="preserve">—including </w:t>
      </w:r>
      <w:r w:rsidRPr="00142701">
        <w:rPr>
          <w:i/>
          <w:iCs/>
          <w:sz w:val="16"/>
        </w:rPr>
        <w:t xml:space="preserve">cite Black </w:t>
      </w:r>
      <w:r w:rsidRPr="00142701">
        <w:rPr>
          <w:i/>
          <w:iCs/>
          <w:sz w:val="16"/>
        </w:rPr>
        <w:lastRenderedPageBreak/>
        <w:t>women</w:t>
      </w:r>
      <w:r w:rsidRPr="00142701">
        <w:rPr>
          <w:sz w:val="16"/>
        </w:rPr>
        <w:t xml:space="preserve">, </w:t>
      </w:r>
      <w:r w:rsidRPr="00142701">
        <w:rPr>
          <w:i/>
          <w:iCs/>
          <w:sz w:val="16"/>
        </w:rPr>
        <w:t>believe Black women</w:t>
      </w:r>
      <w:r w:rsidRPr="00142701">
        <w:rPr>
          <w:sz w:val="16"/>
        </w:rPr>
        <w:t xml:space="preserve">, and </w:t>
      </w:r>
      <w:r w:rsidRPr="00142701">
        <w:rPr>
          <w:i/>
          <w:iCs/>
          <w:sz w:val="16"/>
        </w:rPr>
        <w:t>let Black women lead</w:t>
      </w:r>
      <w:r w:rsidRPr="00142701">
        <w:rPr>
          <w:sz w:val="16"/>
        </w:rPr>
        <w:t>—</w:t>
      </w:r>
      <w:r w:rsidRPr="00142701">
        <w:rPr>
          <w:u w:val="single"/>
        </w:rPr>
        <w:t>by allowing Black women writers to</w:t>
      </w:r>
      <w:r w:rsidRPr="00142701">
        <w:rPr>
          <w:sz w:val="16"/>
        </w:rPr>
        <w:t xml:space="preserve"> </w:t>
      </w:r>
      <w:r w:rsidRPr="00142701">
        <w:rPr>
          <w:b/>
          <w:iCs/>
          <w:sz w:val="28"/>
          <w:u w:val="single"/>
          <w:bdr w:val="single" w:sz="8" w:space="0" w:color="auto"/>
        </w:rPr>
        <w:t>steer</w:t>
      </w:r>
      <w:r w:rsidRPr="00142701">
        <w:rPr>
          <w:sz w:val="16"/>
        </w:rPr>
        <w:t xml:space="preserve"> </w:t>
      </w:r>
      <w:r w:rsidRPr="00142701">
        <w:rPr>
          <w:u w:val="single"/>
        </w:rPr>
        <w:t>readers toward feeling differently</w:t>
      </w:r>
      <w:r w:rsidRPr="00142701">
        <w:rPr>
          <w:sz w:val="16"/>
        </w:rPr>
        <w:t xml:space="preserve">. These </w:t>
      </w:r>
      <w:r w:rsidRPr="00142701">
        <w:rPr>
          <w:u w:val="single"/>
        </w:rPr>
        <w:t>texts</w:t>
      </w:r>
      <w:r w:rsidRPr="00142701">
        <w:rPr>
          <w:sz w:val="16"/>
        </w:rPr>
        <w:t xml:space="preserve"> </w:t>
      </w:r>
      <w:r w:rsidRPr="00142701">
        <w:rPr>
          <w:b/>
          <w:iCs/>
          <w:sz w:val="28"/>
          <w:u w:val="single"/>
          <w:bdr w:val="single" w:sz="8" w:space="0" w:color="auto"/>
        </w:rPr>
        <w:t>mobilize</w:t>
      </w:r>
      <w:r w:rsidRPr="00142701">
        <w:rPr>
          <w:sz w:val="16"/>
        </w:rPr>
        <w:t xml:space="preserve"> </w:t>
      </w:r>
      <w:r w:rsidRPr="00142701">
        <w:rPr>
          <w:u w:val="single"/>
        </w:rPr>
        <w:t>Black women’s imagined truth-telling capacity</w:t>
      </w:r>
      <w:r w:rsidRPr="00142701">
        <w:rPr>
          <w:sz w:val="16"/>
        </w:rPr>
        <w:t xml:space="preserve">—what Cooper calls “homegirl interventions” (2018, 5)—to teach their readers not just to feel </w:t>
      </w:r>
      <w:r w:rsidRPr="00142701">
        <w:rPr>
          <w:i/>
          <w:iCs/>
          <w:sz w:val="16"/>
        </w:rPr>
        <w:t>differently</w:t>
      </w:r>
      <w:r w:rsidRPr="00142701">
        <w:rPr>
          <w:sz w:val="16"/>
        </w:rPr>
        <w:t xml:space="preserve"> but to feel </w:t>
      </w:r>
      <w:r w:rsidRPr="00142701">
        <w:rPr>
          <w:i/>
          <w:iCs/>
          <w:sz w:val="16"/>
        </w:rPr>
        <w:t>better</w:t>
      </w:r>
      <w:r w:rsidRPr="00142701">
        <w:rPr>
          <w:sz w:val="16"/>
        </w:rPr>
        <w:t xml:space="preserve">. Thus, </w:t>
      </w:r>
      <w:r w:rsidRPr="00142701">
        <w:rPr>
          <w:u w:val="single"/>
        </w:rPr>
        <w:t>these</w:t>
      </w:r>
      <w:r w:rsidRPr="00142701">
        <w:rPr>
          <w:sz w:val="16"/>
        </w:rPr>
        <w:t xml:space="preserve"> popular texts </w:t>
      </w:r>
      <w:r w:rsidRPr="00142701">
        <w:rPr>
          <w:u w:val="single"/>
        </w:rPr>
        <w:t xml:space="preserve">are </w:t>
      </w:r>
      <w:r w:rsidRPr="00142701">
        <w:rPr>
          <w:highlight w:val="yellow"/>
          <w:u w:val="single"/>
        </w:rPr>
        <w:t>part of a</w:t>
      </w:r>
      <w:r w:rsidRPr="00142701">
        <w:rPr>
          <w:sz w:val="16"/>
        </w:rPr>
        <w:t xml:space="preserve"> </w:t>
      </w:r>
      <w:r w:rsidRPr="00142701">
        <w:rPr>
          <w:b/>
          <w:iCs/>
          <w:sz w:val="28"/>
          <w:u w:val="single"/>
          <w:bdr w:val="single" w:sz="8" w:space="0" w:color="auto"/>
        </w:rPr>
        <w:t xml:space="preserve">long and </w:t>
      </w:r>
      <w:r w:rsidRPr="00142701">
        <w:rPr>
          <w:b/>
          <w:iCs/>
          <w:sz w:val="28"/>
          <w:highlight w:val="yellow"/>
          <w:u w:val="single"/>
          <w:bdr w:val="single" w:sz="8" w:space="0" w:color="auto"/>
        </w:rPr>
        <w:t>troubling tradition</w:t>
      </w:r>
      <w:r w:rsidRPr="00142701">
        <w:rPr>
          <w:sz w:val="16"/>
        </w:rPr>
        <w:t xml:space="preserve"> of Black women positioned as our </w:t>
      </w:r>
      <w:r w:rsidRPr="00142701">
        <w:rPr>
          <w:b/>
          <w:iCs/>
          <w:sz w:val="28"/>
          <w:highlight w:val="yellow"/>
          <w:u w:val="single"/>
          <w:bdr w:val="single" w:sz="8" w:space="0" w:color="auto"/>
        </w:rPr>
        <w:t>collective affective teachers</w:t>
      </w:r>
      <w:r w:rsidRPr="00142701">
        <w:rPr>
          <w:sz w:val="16"/>
          <w:highlight w:val="yellow"/>
        </w:rPr>
        <w:t xml:space="preserve"> </w:t>
      </w:r>
      <w:r w:rsidRPr="00142701">
        <w:rPr>
          <w:highlight w:val="yellow"/>
          <w:u w:val="single"/>
        </w:rPr>
        <w:t>whose bodies</w:t>
      </w:r>
      <w:r w:rsidRPr="00142701">
        <w:rPr>
          <w:u w:val="single"/>
        </w:rPr>
        <w:t xml:space="preserve"> are called upon—and</w:t>
      </w:r>
      <w:r w:rsidRPr="00142701">
        <w:rPr>
          <w:sz w:val="16"/>
        </w:rPr>
        <w:t xml:space="preserve"> now </w:t>
      </w:r>
      <w:r w:rsidRPr="00142701">
        <w:rPr>
          <w:b/>
          <w:iCs/>
          <w:sz w:val="28"/>
          <w:highlight w:val="yellow"/>
          <w:u w:val="single"/>
          <w:bdr w:val="single" w:sz="8" w:space="0" w:color="auto"/>
        </w:rPr>
        <w:t>offer themselves</w:t>
      </w:r>
      <w:r w:rsidRPr="00142701">
        <w:rPr>
          <w:sz w:val="16"/>
        </w:rPr>
        <w:t xml:space="preserve"> up—</w:t>
      </w:r>
      <w:r w:rsidRPr="00142701">
        <w:rPr>
          <w:highlight w:val="yellow"/>
          <w:u w:val="single"/>
        </w:rPr>
        <w:t>to instruct</w:t>
      </w:r>
      <w:r w:rsidRPr="00142701">
        <w:rPr>
          <w:u w:val="single"/>
        </w:rPr>
        <w:t xml:space="preserve"> us on </w:t>
      </w:r>
      <w:r w:rsidRPr="00142701">
        <w:rPr>
          <w:highlight w:val="yellow"/>
          <w:u w:val="single"/>
        </w:rPr>
        <w:t>how to feel better and</w:t>
      </w:r>
      <w:r w:rsidRPr="00142701">
        <w:rPr>
          <w:u w:val="single"/>
        </w:rPr>
        <w:t xml:space="preserve"> how to feel </w:t>
      </w:r>
      <w:r w:rsidRPr="00142701">
        <w:rPr>
          <w:highlight w:val="yellow"/>
          <w:u w:val="single"/>
        </w:rPr>
        <w:t>correctly</w:t>
      </w:r>
      <w:r w:rsidRPr="00142701">
        <w:rPr>
          <w:sz w:val="16"/>
        </w:rPr>
        <w:t xml:space="preserve">. </w:t>
      </w:r>
      <w:r w:rsidRPr="00142701">
        <w:rPr>
          <w:u w:val="single"/>
        </w:rPr>
        <w:t>This</w:t>
      </w:r>
      <w:r w:rsidRPr="00142701">
        <w:rPr>
          <w:sz w:val="16"/>
        </w:rPr>
        <w:t xml:space="preserve"> </w:t>
      </w:r>
      <w:r w:rsidRPr="00142701">
        <w:rPr>
          <w:b/>
          <w:iCs/>
          <w:sz w:val="28"/>
          <w:u w:val="single"/>
          <w:bdr w:val="single" w:sz="8" w:space="0" w:color="auto"/>
        </w:rPr>
        <w:t>practice</w:t>
      </w:r>
      <w:r w:rsidRPr="00142701">
        <w:rPr>
          <w:sz w:val="16"/>
        </w:rPr>
        <w:t xml:space="preserve"> </w:t>
      </w:r>
      <w:r w:rsidRPr="00142701">
        <w:rPr>
          <w:u w:val="single"/>
        </w:rPr>
        <w:t>of Black women presenting</w:t>
      </w:r>
      <w:r w:rsidRPr="00142701">
        <w:rPr>
          <w:sz w:val="16"/>
        </w:rPr>
        <w:t xml:space="preserve"> their bodies </w:t>
      </w:r>
      <w:r w:rsidRPr="00142701">
        <w:rPr>
          <w:u w:val="single"/>
        </w:rPr>
        <w:t>as</w:t>
      </w:r>
      <w:r w:rsidRPr="00142701">
        <w:rPr>
          <w:sz w:val="16"/>
        </w:rPr>
        <w:t xml:space="preserve"> </w:t>
      </w:r>
      <w:r w:rsidRPr="00142701">
        <w:rPr>
          <w:b/>
          <w:iCs/>
          <w:sz w:val="28"/>
          <w:u w:val="single"/>
          <w:bdr w:val="single" w:sz="8" w:space="0" w:color="auto"/>
        </w:rPr>
        <w:t>pedagogical spaces</w:t>
      </w:r>
      <w:r w:rsidRPr="00142701">
        <w:rPr>
          <w:sz w:val="16"/>
        </w:rPr>
        <w:t xml:space="preserve"> </w:t>
      </w:r>
      <w:r w:rsidRPr="00142701">
        <w:rPr>
          <w:highlight w:val="yellow"/>
          <w:u w:val="single"/>
        </w:rPr>
        <w:t>unfolds</w:t>
      </w:r>
      <w:r w:rsidRPr="00142701">
        <w:rPr>
          <w:u w:val="single"/>
        </w:rPr>
        <w:t xml:space="preserve"> even </w:t>
      </w:r>
      <w:r w:rsidRPr="00142701">
        <w:rPr>
          <w:highlight w:val="yellow"/>
          <w:u w:val="single"/>
        </w:rPr>
        <w:t>as many</w:t>
      </w:r>
      <w:r w:rsidRPr="00142701">
        <w:rPr>
          <w:sz w:val="16"/>
        </w:rPr>
        <w:t xml:space="preserve"> of these authors </w:t>
      </w:r>
      <w:r w:rsidRPr="00142701">
        <w:rPr>
          <w:b/>
          <w:iCs/>
          <w:sz w:val="28"/>
          <w:highlight w:val="yellow"/>
          <w:u w:val="single"/>
          <w:bdr w:val="single" w:sz="8" w:space="0" w:color="auto"/>
        </w:rPr>
        <w:t>name refusal</w:t>
      </w:r>
      <w:r w:rsidRPr="00142701">
        <w:rPr>
          <w:b/>
          <w:iCs/>
          <w:sz w:val="28"/>
          <w:u w:val="single"/>
          <w:bdr w:val="single" w:sz="8" w:space="0" w:color="auto"/>
        </w:rPr>
        <w:t xml:space="preserve">—particularly </w:t>
      </w:r>
      <w:r w:rsidRPr="00142701">
        <w:rPr>
          <w:b/>
          <w:iCs/>
          <w:sz w:val="28"/>
          <w:highlight w:val="yellow"/>
          <w:u w:val="single"/>
          <w:bdr w:val="single" w:sz="8" w:space="0" w:color="auto"/>
        </w:rPr>
        <w:t>of</w:t>
      </w:r>
      <w:r w:rsidRPr="00142701">
        <w:rPr>
          <w:b/>
          <w:iCs/>
          <w:sz w:val="28"/>
          <w:u w:val="single"/>
          <w:bdr w:val="single" w:sz="8" w:space="0" w:color="auto"/>
        </w:rPr>
        <w:t xml:space="preserve"> the </w:t>
      </w:r>
      <w:r w:rsidRPr="00142701">
        <w:rPr>
          <w:b/>
          <w:iCs/>
          <w:sz w:val="28"/>
          <w:highlight w:val="yellow"/>
          <w:u w:val="single"/>
          <w:bdr w:val="single" w:sz="8" w:space="0" w:color="auto"/>
        </w:rPr>
        <w:t>extraction of</w:t>
      </w:r>
      <w:r w:rsidRPr="00142701">
        <w:rPr>
          <w:b/>
          <w:iCs/>
          <w:sz w:val="28"/>
          <w:u w:val="single"/>
          <w:bdr w:val="single" w:sz="8" w:space="0" w:color="auto"/>
        </w:rPr>
        <w:t xml:space="preserve"> Black women’s </w:t>
      </w:r>
      <w:r w:rsidRPr="00142701">
        <w:rPr>
          <w:b/>
          <w:iCs/>
          <w:sz w:val="28"/>
          <w:highlight w:val="yellow"/>
          <w:u w:val="single"/>
          <w:bdr w:val="single" w:sz="8" w:space="0" w:color="auto"/>
        </w:rPr>
        <w:t>labor</w:t>
      </w:r>
      <w:r w:rsidRPr="00142701">
        <w:rPr>
          <w:sz w:val="16"/>
        </w:rPr>
        <w:t>—</w:t>
      </w:r>
      <w:r w:rsidRPr="00142701">
        <w:rPr>
          <w:u w:val="single"/>
        </w:rPr>
        <w:t>as a hallmark of Black feminist practice</w:t>
      </w:r>
      <w:r w:rsidRPr="00142701">
        <w:rPr>
          <w:sz w:val="16"/>
        </w:rPr>
        <w:t xml:space="preserve">. Hersey, for example, reminds her Twitter followers “Black women are not the free help desk” (2022a). But </w:t>
      </w:r>
      <w:r w:rsidRPr="00142701">
        <w:rPr>
          <w:u w:val="single"/>
        </w:rPr>
        <w:t>these</w:t>
      </w:r>
      <w:r w:rsidRPr="00142701">
        <w:rPr>
          <w:sz w:val="16"/>
        </w:rPr>
        <w:t xml:space="preserve"> very same </w:t>
      </w:r>
      <w:r w:rsidRPr="00142701">
        <w:rPr>
          <w:u w:val="single"/>
        </w:rPr>
        <w:t>texts</w:t>
      </w:r>
      <w:r w:rsidRPr="00142701">
        <w:rPr>
          <w:sz w:val="16"/>
        </w:rPr>
        <w:t xml:space="preserve"> </w:t>
      </w:r>
      <w:r w:rsidRPr="00142701">
        <w:rPr>
          <w:b/>
          <w:iCs/>
          <w:sz w:val="28"/>
          <w:u w:val="single"/>
          <w:bdr w:val="single" w:sz="8" w:space="0" w:color="auto"/>
        </w:rPr>
        <w:t>offer themselves</w:t>
      </w:r>
      <w:r w:rsidRPr="00142701">
        <w:rPr>
          <w:sz w:val="16"/>
        </w:rPr>
        <w:t xml:space="preserve"> </w:t>
      </w:r>
      <w:r w:rsidRPr="00142701">
        <w:rPr>
          <w:u w:val="single"/>
        </w:rPr>
        <w:t>as help desks to their readers</w:t>
      </w:r>
      <w:r w:rsidRPr="00142701">
        <w:rPr>
          <w:sz w:val="16"/>
        </w:rPr>
        <w:t xml:space="preserve">. Careers are launched, profits are garnered, and bestsellers are made precisely because </w:t>
      </w:r>
      <w:r w:rsidRPr="00142701">
        <w:rPr>
          <w:u w:val="single"/>
        </w:rPr>
        <w:t>Black women</w:t>
      </w:r>
      <w:r w:rsidRPr="00142701">
        <w:rPr>
          <w:sz w:val="16"/>
        </w:rPr>
        <w:t xml:space="preserve"> writers—under the mantle of Black feminism—</w:t>
      </w:r>
      <w:r w:rsidRPr="00142701">
        <w:rPr>
          <w:b/>
          <w:iCs/>
          <w:sz w:val="28"/>
          <w:u w:val="single"/>
          <w:bdr w:val="single" w:sz="8" w:space="0" w:color="auto"/>
        </w:rPr>
        <w:t>present</w:t>
      </w:r>
      <w:r w:rsidRPr="00142701">
        <w:rPr>
          <w:sz w:val="16"/>
        </w:rPr>
        <w:t xml:space="preserve"> </w:t>
      </w:r>
      <w:r w:rsidRPr="00142701">
        <w:rPr>
          <w:u w:val="single"/>
        </w:rPr>
        <w:t>their bodies, experiences, and wisdom to</w:t>
      </w:r>
      <w:r w:rsidRPr="00142701">
        <w:rPr>
          <w:sz w:val="16"/>
        </w:rPr>
        <w:t xml:space="preserve"> </w:t>
      </w:r>
      <w:r w:rsidRPr="00142701">
        <w:rPr>
          <w:b/>
          <w:iCs/>
          <w:sz w:val="28"/>
          <w:u w:val="single"/>
          <w:bdr w:val="single" w:sz="8" w:space="0" w:color="auto"/>
        </w:rPr>
        <w:t>instruct readers</w:t>
      </w:r>
      <w:r w:rsidRPr="00142701">
        <w:rPr>
          <w:sz w:val="16"/>
        </w:rPr>
        <w:t xml:space="preserve"> </w:t>
      </w:r>
      <w:r w:rsidRPr="00142701">
        <w:rPr>
          <w:u w:val="single"/>
        </w:rPr>
        <w:t>on the possibilities and politics of self-improvement</w:t>
      </w:r>
      <w:r w:rsidRPr="00142701">
        <w:rPr>
          <w:sz w:val="16"/>
        </w:rPr>
        <w:t>.</w:t>
      </w:r>
    </w:p>
    <w:p w14:paraId="0348C9A4" w14:textId="77777777" w:rsidR="00142701" w:rsidRPr="00142701" w:rsidRDefault="007F0F35" w:rsidP="007F0F35">
      <w:pPr>
        <w:rPr>
          <w:rStyle w:val="StyleUnderline"/>
          <w:highlight w:val="yellow"/>
        </w:rPr>
      </w:pPr>
      <w:r w:rsidRPr="00142701">
        <w:rPr>
          <w:sz w:val="16"/>
        </w:rPr>
        <w:t xml:space="preserve">This article also aims to probe the particular and particularly narrow conception of the political that undergirds this genre. </w:t>
      </w:r>
      <w:r w:rsidRPr="00142701">
        <w:rPr>
          <w:u w:val="single"/>
        </w:rPr>
        <w:t>If</w:t>
      </w:r>
      <w:r w:rsidRPr="00142701">
        <w:rPr>
          <w:sz w:val="16"/>
        </w:rPr>
        <w:t xml:space="preserve"> all feminist </w:t>
      </w:r>
      <w:r w:rsidRPr="00142701">
        <w:rPr>
          <w:u w:val="single"/>
        </w:rPr>
        <w:t>work might be understood as a</w:t>
      </w:r>
      <w:r w:rsidRPr="00142701">
        <w:rPr>
          <w:sz w:val="16"/>
        </w:rPr>
        <w:t xml:space="preserve"> </w:t>
      </w:r>
      <w:r w:rsidRPr="00142701">
        <w:rPr>
          <w:b/>
          <w:iCs/>
          <w:sz w:val="28"/>
          <w:u w:val="single"/>
          <w:bdr w:val="single" w:sz="8" w:space="0" w:color="auto"/>
        </w:rPr>
        <w:t>form of self-help</w:t>
      </w:r>
      <w:r w:rsidRPr="00142701">
        <w:rPr>
          <w:sz w:val="16"/>
        </w:rPr>
        <w:t xml:space="preserve">, </w:t>
      </w:r>
      <w:r w:rsidRPr="00142701">
        <w:rPr>
          <w:u w:val="single"/>
        </w:rPr>
        <w:t xml:space="preserve">as </w:t>
      </w:r>
      <w:r w:rsidRPr="00142701">
        <w:rPr>
          <w:highlight w:val="yellow"/>
          <w:u w:val="single"/>
        </w:rPr>
        <w:t>championing</w:t>
      </w:r>
      <w:r w:rsidRPr="00142701">
        <w:rPr>
          <w:sz w:val="16"/>
          <w:highlight w:val="yellow"/>
        </w:rPr>
        <w:t xml:space="preserve"> </w:t>
      </w:r>
      <w:r w:rsidRPr="00142701">
        <w:rPr>
          <w:b/>
          <w:iCs/>
          <w:sz w:val="28"/>
          <w:highlight w:val="yellow"/>
          <w:u w:val="single"/>
          <w:bdr w:val="single" w:sz="8" w:space="0" w:color="auto"/>
        </w:rPr>
        <w:t>“the personal is political”</w:t>
      </w:r>
      <w:r w:rsidRPr="00142701">
        <w:rPr>
          <w:sz w:val="16"/>
        </w:rPr>
        <w:t xml:space="preserve"> </w:t>
      </w:r>
      <w:r w:rsidRPr="00142701">
        <w:rPr>
          <w:u w:val="single"/>
        </w:rPr>
        <w:t>and suggesting</w:t>
      </w:r>
      <w:r w:rsidRPr="00142701">
        <w:rPr>
          <w:sz w:val="16"/>
        </w:rPr>
        <w:t xml:space="preserve"> that </w:t>
      </w:r>
      <w:r w:rsidRPr="00142701">
        <w:rPr>
          <w:u w:val="single"/>
        </w:rPr>
        <w:t>political transformation</w:t>
      </w:r>
      <w:r w:rsidRPr="00142701">
        <w:rPr>
          <w:sz w:val="16"/>
        </w:rPr>
        <w:t xml:space="preserve"> </w:t>
      </w:r>
      <w:r w:rsidRPr="00142701">
        <w:rPr>
          <w:b/>
          <w:iCs/>
          <w:sz w:val="28"/>
          <w:u w:val="single"/>
          <w:bdr w:val="single" w:sz="8" w:space="0" w:color="auto"/>
        </w:rPr>
        <w:t>begins</w:t>
      </w:r>
      <w:r w:rsidRPr="00142701">
        <w:rPr>
          <w:sz w:val="16"/>
        </w:rPr>
        <w:t xml:space="preserve"> </w:t>
      </w:r>
      <w:r w:rsidRPr="00142701">
        <w:rPr>
          <w:u w:val="single"/>
        </w:rPr>
        <w:t xml:space="preserve">with the self, Black feminist self-help </w:t>
      </w:r>
      <w:r w:rsidRPr="00142701">
        <w:rPr>
          <w:highlight w:val="yellow"/>
          <w:u w:val="single"/>
        </w:rPr>
        <w:t>insists</w:t>
      </w:r>
      <w:r w:rsidRPr="00142701">
        <w:rPr>
          <w:sz w:val="16"/>
        </w:rPr>
        <w:t xml:space="preserve"> that </w:t>
      </w:r>
      <w:r w:rsidRPr="00142701">
        <w:rPr>
          <w:highlight w:val="yellow"/>
          <w:u w:val="single"/>
        </w:rPr>
        <w:t>political transformation</w:t>
      </w:r>
      <w:r w:rsidRPr="00142701">
        <w:rPr>
          <w:u w:val="single"/>
        </w:rPr>
        <w:t xml:space="preserve"> is</w:t>
      </w:r>
      <w:r w:rsidRPr="00142701">
        <w:rPr>
          <w:sz w:val="16"/>
        </w:rPr>
        <w:t xml:space="preserve"> </w:t>
      </w:r>
      <w:r w:rsidRPr="00142701">
        <w:rPr>
          <w:b/>
          <w:iCs/>
          <w:sz w:val="28"/>
          <w:highlight w:val="yellow"/>
          <w:u w:val="single"/>
          <w:bdr w:val="single" w:sz="8" w:space="0" w:color="auto"/>
        </w:rPr>
        <w:t>constituted</w:t>
      </w:r>
      <w:r w:rsidRPr="00142701">
        <w:rPr>
          <w:sz w:val="16"/>
        </w:rPr>
        <w:t xml:space="preserve"> </w:t>
      </w:r>
      <w:r w:rsidRPr="00142701">
        <w:rPr>
          <w:u w:val="single"/>
        </w:rPr>
        <w:t xml:space="preserve">by </w:t>
      </w:r>
      <w:r w:rsidRPr="00142701">
        <w:rPr>
          <w:highlight w:val="yellow"/>
          <w:u w:val="single"/>
        </w:rPr>
        <w:t>self</w:t>
      </w:r>
      <w:r w:rsidRPr="00142701">
        <w:rPr>
          <w:u w:val="single"/>
        </w:rPr>
        <w:t xml:space="preserve">-improvement, </w:t>
      </w:r>
      <w:r w:rsidRPr="00142701">
        <w:rPr>
          <w:highlight w:val="yellow"/>
          <w:u w:val="single"/>
        </w:rPr>
        <w:t>that self-work is</w:t>
      </w:r>
      <w:r w:rsidRPr="00142701">
        <w:rPr>
          <w:sz w:val="16"/>
          <w:highlight w:val="yellow"/>
        </w:rPr>
        <w:t xml:space="preserve"> </w:t>
      </w:r>
      <w:r w:rsidRPr="00142701">
        <w:rPr>
          <w:b/>
          <w:iCs/>
          <w:sz w:val="28"/>
          <w:highlight w:val="yellow"/>
          <w:u w:val="single"/>
          <w:bdr w:val="single" w:sz="8" w:space="0" w:color="auto"/>
        </w:rPr>
        <w:t>synonymous</w:t>
      </w:r>
      <w:r w:rsidRPr="00142701">
        <w:rPr>
          <w:sz w:val="16"/>
          <w:highlight w:val="yellow"/>
        </w:rPr>
        <w:t xml:space="preserve"> </w:t>
      </w:r>
      <w:r w:rsidRPr="00142701">
        <w:rPr>
          <w:highlight w:val="yellow"/>
          <w:u w:val="single"/>
        </w:rPr>
        <w:t>with political work</w:t>
      </w:r>
      <w:r w:rsidRPr="00142701">
        <w:rPr>
          <w:u w:val="single"/>
        </w:rPr>
        <w:t>, that feeling better is</w:t>
      </w:r>
      <w:r w:rsidRPr="00142701">
        <w:rPr>
          <w:sz w:val="16"/>
        </w:rPr>
        <w:t xml:space="preserve"> political and </w:t>
      </w:r>
      <w:r w:rsidRPr="00142701">
        <w:rPr>
          <w:b/>
          <w:iCs/>
          <w:sz w:val="28"/>
          <w:u w:val="single"/>
          <w:bdr w:val="single" w:sz="8" w:space="0" w:color="auto"/>
        </w:rPr>
        <w:t>politically</w:t>
      </w:r>
      <w:r w:rsidRPr="00142701">
        <w:rPr>
          <w:sz w:val="16"/>
        </w:rPr>
        <w:t xml:space="preserve"> </w:t>
      </w:r>
      <w:r w:rsidRPr="00142701">
        <w:rPr>
          <w:u w:val="single"/>
        </w:rPr>
        <w:t>radical</w:t>
      </w:r>
      <w:r w:rsidRPr="00142701">
        <w:rPr>
          <w:sz w:val="16"/>
        </w:rPr>
        <w:t xml:space="preserve">.5 The </w:t>
      </w:r>
      <w:r w:rsidRPr="00142701">
        <w:rPr>
          <w:u w:val="single"/>
        </w:rPr>
        <w:t>idea of the</w:t>
      </w:r>
      <w:r w:rsidRPr="00142701">
        <w:rPr>
          <w:sz w:val="16"/>
        </w:rPr>
        <w:t xml:space="preserve"> </w:t>
      </w:r>
      <w:r w:rsidRPr="00142701">
        <w:rPr>
          <w:b/>
          <w:iCs/>
          <w:sz w:val="28"/>
          <w:u w:val="single"/>
          <w:bdr w:val="single" w:sz="8" w:space="0" w:color="auto"/>
        </w:rPr>
        <w:t>radical promise</w:t>
      </w:r>
      <w:r w:rsidRPr="00142701">
        <w:rPr>
          <w:sz w:val="16"/>
        </w:rPr>
        <w:t xml:space="preserve"> </w:t>
      </w:r>
      <w:r w:rsidRPr="00142701">
        <w:rPr>
          <w:u w:val="single"/>
        </w:rPr>
        <w:t>of self-improvement permeates this archive</w:t>
      </w:r>
      <w:r w:rsidRPr="00142701">
        <w:rPr>
          <w:sz w:val="16"/>
        </w:rPr>
        <w:t xml:space="preserve">, from the transformative promise of self-love in Taylor’s </w:t>
      </w:r>
      <w:r w:rsidRPr="00142701">
        <w:rPr>
          <w:i/>
          <w:iCs/>
          <w:sz w:val="16"/>
        </w:rPr>
        <w:t>The Body Is Not an Apology</w:t>
      </w:r>
      <w:r w:rsidRPr="00142701">
        <w:rPr>
          <w:sz w:val="16"/>
        </w:rPr>
        <w:t xml:space="preserve"> to the resistant potential of simply lying down in Hersey’s </w:t>
      </w:r>
      <w:r w:rsidRPr="00142701">
        <w:rPr>
          <w:i/>
          <w:iCs/>
          <w:sz w:val="16"/>
        </w:rPr>
        <w:t>Rest Is Resistance</w:t>
      </w:r>
      <w:r w:rsidRPr="00142701">
        <w:rPr>
          <w:sz w:val="16"/>
        </w:rPr>
        <w:t xml:space="preserve">. But </w:t>
      </w:r>
      <w:r w:rsidRPr="00142701">
        <w:rPr>
          <w:u w:val="single"/>
        </w:rPr>
        <w:t>what happens when</w:t>
      </w:r>
      <w:r w:rsidRPr="00142701">
        <w:rPr>
          <w:sz w:val="16"/>
        </w:rPr>
        <w:t xml:space="preserve"> our </w:t>
      </w:r>
      <w:r w:rsidRPr="00142701">
        <w:rPr>
          <w:u w:val="single"/>
        </w:rPr>
        <w:t xml:space="preserve">conception of </w:t>
      </w:r>
      <w:r w:rsidRPr="00142701">
        <w:rPr>
          <w:highlight w:val="yellow"/>
          <w:u w:val="single"/>
        </w:rPr>
        <w:t>political work</w:t>
      </w:r>
      <w:r w:rsidRPr="00142701">
        <w:rPr>
          <w:sz w:val="16"/>
          <w:highlight w:val="yellow"/>
        </w:rPr>
        <w:t xml:space="preserve"> </w:t>
      </w:r>
      <w:r w:rsidRPr="00142701">
        <w:rPr>
          <w:b/>
          <w:iCs/>
          <w:sz w:val="24"/>
          <w:szCs w:val="24"/>
          <w:highlight w:val="yellow"/>
          <w:u w:val="single"/>
          <w:bdr w:val="single" w:sz="8" w:space="0" w:color="auto"/>
        </w:rPr>
        <w:t>begins and ends with the self</w:t>
      </w:r>
      <w:r w:rsidRPr="00142701">
        <w:rPr>
          <w:sz w:val="16"/>
        </w:rPr>
        <w:t xml:space="preserve">? Or </w:t>
      </w:r>
      <w:r w:rsidRPr="00142701">
        <w:rPr>
          <w:u w:val="single"/>
        </w:rPr>
        <w:t>when the idea of the self becomes</w:t>
      </w:r>
      <w:r w:rsidRPr="00142701">
        <w:rPr>
          <w:sz w:val="16"/>
        </w:rPr>
        <w:t xml:space="preserve"> </w:t>
      </w:r>
      <w:r w:rsidRPr="00142701">
        <w:rPr>
          <w:b/>
          <w:iCs/>
          <w:sz w:val="28"/>
          <w:highlight w:val="yellow"/>
          <w:u w:val="single"/>
          <w:bdr w:val="single" w:sz="8" w:space="0" w:color="auto"/>
        </w:rPr>
        <w:t>so capacious</w:t>
      </w:r>
      <w:r w:rsidRPr="00142701">
        <w:rPr>
          <w:sz w:val="16"/>
        </w:rPr>
        <w:t xml:space="preserve"> </w:t>
      </w:r>
      <w:r w:rsidRPr="00142701">
        <w:rPr>
          <w:u w:val="single"/>
        </w:rPr>
        <w:t xml:space="preserve">that it becomes </w:t>
      </w:r>
      <w:r w:rsidRPr="00142701">
        <w:rPr>
          <w:highlight w:val="yellow"/>
          <w:u w:val="single"/>
        </w:rPr>
        <w:t>the</w:t>
      </w:r>
      <w:r w:rsidRPr="00142701">
        <w:rPr>
          <w:sz w:val="16"/>
          <w:highlight w:val="yellow"/>
        </w:rPr>
        <w:t xml:space="preserve"> </w:t>
      </w:r>
      <w:r w:rsidRPr="00142701">
        <w:rPr>
          <w:b/>
          <w:iCs/>
          <w:sz w:val="28"/>
          <w:highlight w:val="yellow"/>
          <w:u w:val="single"/>
          <w:bdr w:val="single" w:sz="8" w:space="0" w:color="auto"/>
        </w:rPr>
        <w:t>singular</w:t>
      </w:r>
      <w:r w:rsidRPr="00142701">
        <w:rPr>
          <w:sz w:val="16"/>
          <w:highlight w:val="yellow"/>
        </w:rPr>
        <w:t xml:space="preserve"> </w:t>
      </w:r>
      <w:r w:rsidRPr="00142701">
        <w:rPr>
          <w:highlight w:val="yellow"/>
          <w:u w:val="single"/>
        </w:rPr>
        <w:t>object around which</w:t>
      </w:r>
      <w:r w:rsidRPr="00142701">
        <w:rPr>
          <w:sz w:val="16"/>
        </w:rPr>
        <w:t xml:space="preserve"> the political—and </w:t>
      </w:r>
      <w:r w:rsidRPr="00142701">
        <w:rPr>
          <w:u w:val="single"/>
        </w:rPr>
        <w:t xml:space="preserve">the possibility of political </w:t>
      </w:r>
      <w:r w:rsidRPr="00142701">
        <w:rPr>
          <w:highlight w:val="yellow"/>
          <w:u w:val="single"/>
        </w:rPr>
        <w:t>transformation—is organized</w:t>
      </w:r>
      <w:r w:rsidRPr="00142701">
        <w:rPr>
          <w:sz w:val="16"/>
        </w:rPr>
        <w:t>? How, if at all, might Black feminist self-help advance a capacious conception of the political that insists that self-work is not the totality of political labor?</w:t>
      </w:r>
    </w:p>
    <w:p w14:paraId="455E6167" w14:textId="77777777" w:rsidR="00142701" w:rsidRPr="00142701" w:rsidRDefault="007F0F35" w:rsidP="007F0F35">
      <w:pPr>
        <w:keepNext/>
        <w:keepLines/>
        <w:pageBreakBefore/>
        <w:spacing w:before="40" w:after="0"/>
        <w:jc w:val="center"/>
        <w:outlineLvl w:val="2"/>
        <w:rPr>
          <w:rStyle w:val="StyleUnderline"/>
          <w:highlight w:val="yellow"/>
        </w:rPr>
      </w:pPr>
      <w:r w:rsidRPr="00142701">
        <w:rPr>
          <w:rFonts w:eastAsiaTheme="majorEastAsia" w:cstheme="majorBidi"/>
          <w:b/>
          <w:sz w:val="32"/>
          <w:szCs w:val="24"/>
          <w:u w:val="single"/>
        </w:rPr>
        <w:lastRenderedPageBreak/>
        <w:t>1NC---Afropessimism---Progress Possible</w:t>
      </w:r>
    </w:p>
    <w:p w14:paraId="29499667" w14:textId="77777777" w:rsidR="00142701" w:rsidRPr="00142701" w:rsidRDefault="007F0F35" w:rsidP="007F0F35">
      <w:pPr>
        <w:keepNext/>
        <w:keepLines/>
        <w:spacing w:before="40" w:after="0"/>
        <w:outlineLvl w:val="3"/>
        <w:rPr>
          <w:rStyle w:val="StyleUnderline"/>
          <w:highlight w:val="yellow"/>
        </w:rPr>
      </w:pPr>
      <w:r w:rsidRPr="00142701">
        <w:rPr>
          <w:rFonts w:eastAsiaTheme="majorEastAsia" w:cstheme="majorBidi"/>
          <w:b/>
          <w:iCs/>
          <w:sz w:val="26"/>
        </w:rPr>
        <w:t xml:space="preserve">Struggle to shape </w:t>
      </w:r>
      <w:r w:rsidRPr="00142701">
        <w:rPr>
          <w:rFonts w:eastAsiaTheme="majorEastAsia" w:cstheme="majorBidi"/>
          <w:b/>
          <w:iCs/>
          <w:sz w:val="26"/>
          <w:u w:val="single"/>
        </w:rPr>
        <w:t>institutional forms</w:t>
      </w:r>
      <w:r w:rsidRPr="00142701">
        <w:rPr>
          <w:rFonts w:eastAsiaTheme="majorEastAsia" w:cstheme="majorBidi"/>
          <w:b/>
          <w:iCs/>
          <w:sz w:val="26"/>
        </w:rPr>
        <w:t xml:space="preserve"> is key. Different material arrangements can </w:t>
      </w:r>
      <w:r w:rsidRPr="00142701">
        <w:rPr>
          <w:rFonts w:eastAsiaTheme="majorEastAsia" w:cstheme="majorBidi"/>
          <w:b/>
          <w:iCs/>
          <w:sz w:val="26"/>
          <w:u w:val="single"/>
        </w:rPr>
        <w:t>materially improve</w:t>
      </w:r>
      <w:r w:rsidRPr="00142701">
        <w:rPr>
          <w:rFonts w:eastAsiaTheme="majorEastAsia" w:cstheme="majorBidi"/>
          <w:b/>
          <w:iCs/>
          <w:sz w:val="26"/>
        </w:rPr>
        <w:t xml:space="preserve"> black peoples’ lives.</w:t>
      </w:r>
    </w:p>
    <w:p w14:paraId="4D36FD7D" w14:textId="77777777" w:rsidR="00142701" w:rsidRPr="00142701" w:rsidRDefault="007F0F35" w:rsidP="007F0F35">
      <w:pPr>
        <w:rPr>
          <w:rStyle w:val="StyleUnderline"/>
          <w:highlight w:val="yellow"/>
        </w:rPr>
      </w:pPr>
      <w:r w:rsidRPr="00142701">
        <w:t xml:space="preserve">Andre M. </w:t>
      </w:r>
      <w:r w:rsidRPr="00142701">
        <w:rPr>
          <w:b/>
          <w:bCs/>
          <w:sz w:val="26"/>
        </w:rPr>
        <w:t>Perry 22</w:t>
      </w:r>
      <w:r w:rsidRPr="00142701">
        <w:t xml:space="preserve">, senior fellow at The Brooking Institution, 23 November 2022, “Life Expectancy Proves How Far Black Americans Have Come,” </w:t>
      </w:r>
      <w:r w:rsidRPr="00142701">
        <w:rPr>
          <w:i/>
          <w:iCs/>
        </w:rPr>
        <w:t>Time</w:t>
      </w:r>
      <w:r w:rsidRPr="00142701">
        <w:t>, https://time.com/6235636/life-expectancy-black-americans-progress/.</w:t>
      </w:r>
    </w:p>
    <w:p w14:paraId="214FD2AD" w14:textId="77777777" w:rsidR="00142701" w:rsidRPr="00142701" w:rsidRDefault="007F0F35" w:rsidP="007F0F35">
      <w:pPr>
        <w:rPr>
          <w:rStyle w:val="StyleUnderline"/>
          <w:highlight w:val="yellow"/>
        </w:rPr>
      </w:pPr>
      <w:r w:rsidRPr="00142701">
        <w:rPr>
          <w:sz w:val="16"/>
          <w:szCs w:val="16"/>
        </w:rPr>
        <w:t xml:space="preserve">In August 2022, the Centers for Disease Control and Prevention reported that over the last two years, Black Americans’ life expectancy declined to about 71 years old, six years lower than their white counterparts. </w:t>
      </w:r>
      <w:r w:rsidRPr="00142701">
        <w:rPr>
          <w:b/>
          <w:iCs/>
          <w:sz w:val="28"/>
          <w:highlight w:val="yellow"/>
          <w:u w:val="single"/>
          <w:bdr w:val="single" w:sz="8" w:space="0" w:color="auto"/>
        </w:rPr>
        <w:t>National disparities</w:t>
      </w:r>
      <w:r w:rsidRPr="00142701">
        <w:rPr>
          <w:highlight w:val="yellow"/>
          <w:u w:val="single"/>
        </w:rPr>
        <w:t xml:space="preserve"> in </w:t>
      </w:r>
      <w:r w:rsidRPr="00142701">
        <w:rPr>
          <w:b/>
          <w:iCs/>
          <w:sz w:val="28"/>
          <w:highlight w:val="yellow"/>
          <w:u w:val="single"/>
          <w:bdr w:val="single" w:sz="8" w:space="0" w:color="auto"/>
        </w:rPr>
        <w:t>life expectancy</w:t>
      </w:r>
      <w:r w:rsidRPr="00142701">
        <w:rPr>
          <w:highlight w:val="yellow"/>
          <w:u w:val="single"/>
        </w:rPr>
        <w:t xml:space="preserve"> can represent</w:t>
      </w:r>
      <w:r w:rsidRPr="00142701">
        <w:rPr>
          <w:u w:val="single"/>
        </w:rPr>
        <w:t xml:space="preserve"> the </w:t>
      </w:r>
      <w:r w:rsidRPr="00142701">
        <w:rPr>
          <w:b/>
          <w:iCs/>
          <w:sz w:val="28"/>
          <w:highlight w:val="yellow"/>
          <w:u w:val="single"/>
          <w:bdr w:val="single" w:sz="8" w:space="0" w:color="auto"/>
        </w:rPr>
        <w:t>permanency of racism</w:t>
      </w:r>
      <w:r w:rsidRPr="00142701">
        <w:rPr>
          <w:u w:val="single"/>
        </w:rPr>
        <w:t xml:space="preserve">, offering </w:t>
      </w:r>
      <w:r w:rsidRPr="00142701">
        <w:rPr>
          <w:b/>
          <w:iCs/>
          <w:sz w:val="28"/>
          <w:u w:val="single"/>
          <w:bdr w:val="single" w:sz="8" w:space="0" w:color="auto"/>
        </w:rPr>
        <w:t>little reason</w:t>
      </w:r>
      <w:r w:rsidRPr="00142701">
        <w:rPr>
          <w:u w:val="single"/>
        </w:rPr>
        <w:t xml:space="preserve"> for </w:t>
      </w:r>
      <w:r w:rsidRPr="00142701">
        <w:rPr>
          <w:b/>
          <w:iCs/>
          <w:sz w:val="28"/>
          <w:u w:val="single"/>
          <w:bdr w:val="single" w:sz="8" w:space="0" w:color="auto"/>
        </w:rPr>
        <w:t>hope</w:t>
      </w:r>
      <w:r w:rsidRPr="00142701">
        <w:rPr>
          <w:sz w:val="16"/>
          <w:szCs w:val="16"/>
        </w:rPr>
        <w:t>.</w:t>
      </w:r>
    </w:p>
    <w:p w14:paraId="782F9CF8" w14:textId="77777777" w:rsidR="00142701" w:rsidRPr="00142701" w:rsidRDefault="007F0F35" w:rsidP="007F0F35">
      <w:pPr>
        <w:rPr>
          <w:rStyle w:val="StyleUnderline"/>
          <w:highlight w:val="yellow"/>
        </w:rPr>
      </w:pPr>
      <w:r w:rsidRPr="00142701">
        <w:rPr>
          <w:highlight w:val="yellow"/>
          <w:u w:val="single"/>
        </w:rPr>
        <w:t xml:space="preserve">But in </w:t>
      </w:r>
      <w:r w:rsidRPr="00142701">
        <w:rPr>
          <w:b/>
          <w:iCs/>
          <w:sz w:val="28"/>
          <w:highlight w:val="yellow"/>
          <w:u w:val="single"/>
          <w:bdr w:val="single" w:sz="8" w:space="0" w:color="auto"/>
        </w:rPr>
        <w:t>Manassas Park</w:t>
      </w:r>
      <w:r w:rsidRPr="00142701">
        <w:rPr>
          <w:b/>
          <w:iCs/>
          <w:sz w:val="28"/>
          <w:u w:val="single"/>
          <w:bdr w:val="single" w:sz="8" w:space="0" w:color="auto"/>
        </w:rPr>
        <w:t>, Va</w:t>
      </w:r>
      <w:r w:rsidRPr="00142701">
        <w:rPr>
          <w:u w:val="single"/>
        </w:rPr>
        <w:t xml:space="preserve">. </w:t>
      </w:r>
      <w:r w:rsidRPr="00142701">
        <w:rPr>
          <w:highlight w:val="yellow"/>
          <w:u w:val="single"/>
        </w:rPr>
        <w:t xml:space="preserve">and </w:t>
      </w:r>
      <w:r w:rsidRPr="00142701">
        <w:rPr>
          <w:b/>
          <w:iCs/>
          <w:sz w:val="28"/>
          <w:highlight w:val="yellow"/>
          <w:u w:val="single"/>
          <w:bdr w:val="single" w:sz="8" w:space="0" w:color="auto"/>
        </w:rPr>
        <w:t>Weld County</w:t>
      </w:r>
      <w:r w:rsidRPr="00142701">
        <w:rPr>
          <w:b/>
          <w:iCs/>
          <w:sz w:val="28"/>
          <w:u w:val="single"/>
          <w:bdr w:val="single" w:sz="8" w:space="0" w:color="auto"/>
        </w:rPr>
        <w:t>, Colo</w:t>
      </w:r>
      <w:r w:rsidRPr="00142701">
        <w:rPr>
          <w:u w:val="single"/>
        </w:rPr>
        <w:t xml:space="preserve">., the </w:t>
      </w:r>
      <w:r w:rsidRPr="00142701">
        <w:rPr>
          <w:highlight w:val="yellow"/>
          <w:u w:val="single"/>
        </w:rPr>
        <w:t xml:space="preserve">mean-life expectancy for Black residents is </w:t>
      </w:r>
      <w:r w:rsidRPr="00142701">
        <w:rPr>
          <w:b/>
          <w:iCs/>
          <w:sz w:val="28"/>
          <w:highlight w:val="yellow"/>
          <w:u w:val="single"/>
          <w:bdr w:val="single" w:sz="8" w:space="0" w:color="auto"/>
        </w:rPr>
        <w:t>96</w:t>
      </w:r>
      <w:r w:rsidRPr="00142701">
        <w:rPr>
          <w:sz w:val="16"/>
          <w:szCs w:val="16"/>
        </w:rPr>
        <w:t xml:space="preserve">—a national high among all Black citizens by county. </w:t>
      </w:r>
      <w:r w:rsidRPr="00142701">
        <w:rPr>
          <w:u w:val="single"/>
        </w:rPr>
        <w:t xml:space="preserve">Black people are living in their </w:t>
      </w:r>
      <w:r w:rsidRPr="00142701">
        <w:rPr>
          <w:b/>
          <w:iCs/>
          <w:sz w:val="28"/>
          <w:u w:val="single"/>
          <w:bdr w:val="single" w:sz="8" w:space="0" w:color="auto"/>
        </w:rPr>
        <w:t>80s</w:t>
      </w:r>
      <w:r w:rsidRPr="00142701">
        <w:rPr>
          <w:u w:val="single"/>
        </w:rPr>
        <w:t xml:space="preserve"> in</w:t>
      </w:r>
      <w:r w:rsidRPr="00142701">
        <w:rPr>
          <w:sz w:val="16"/>
          <w:szCs w:val="16"/>
        </w:rPr>
        <w:t xml:space="preserve"> larger Democratic </w:t>
      </w:r>
      <w:r w:rsidRPr="00142701">
        <w:rPr>
          <w:u w:val="single"/>
        </w:rPr>
        <w:t xml:space="preserve">jurisdictions like </w:t>
      </w:r>
      <w:r w:rsidRPr="00142701">
        <w:rPr>
          <w:b/>
          <w:iCs/>
          <w:sz w:val="28"/>
          <w:u w:val="single"/>
          <w:bdr w:val="single" w:sz="8" w:space="0" w:color="auto"/>
        </w:rPr>
        <w:t>Montgomery County</w:t>
      </w:r>
      <w:r w:rsidRPr="00142701">
        <w:rPr>
          <w:u w:val="single"/>
        </w:rPr>
        <w:t>, Maryland and</w:t>
      </w:r>
      <w:r w:rsidRPr="00142701">
        <w:rPr>
          <w:sz w:val="16"/>
          <w:szCs w:val="16"/>
        </w:rPr>
        <w:t xml:space="preserve"> smaller Republican districts like </w:t>
      </w:r>
      <w:r w:rsidRPr="00142701">
        <w:rPr>
          <w:b/>
          <w:iCs/>
          <w:sz w:val="28"/>
          <w:u w:val="single"/>
          <w:bdr w:val="single" w:sz="8" w:space="0" w:color="auto"/>
        </w:rPr>
        <w:t>Collier County</w:t>
      </w:r>
      <w:r w:rsidRPr="00142701">
        <w:rPr>
          <w:u w:val="single"/>
        </w:rPr>
        <w:t>, Florida.</w:t>
      </w:r>
    </w:p>
    <w:p w14:paraId="520D41F8" w14:textId="77777777" w:rsidR="00142701" w:rsidRPr="00142701" w:rsidRDefault="007F0F35" w:rsidP="007F0F35">
      <w:pPr>
        <w:rPr>
          <w:rStyle w:val="StyleUnderline"/>
          <w:highlight w:val="yellow"/>
        </w:rPr>
      </w:pPr>
      <w:r w:rsidRPr="00142701">
        <w:rPr>
          <w:sz w:val="8"/>
          <w:szCs w:val="8"/>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1BDCB1E3" w14:textId="77777777" w:rsidR="00142701" w:rsidRPr="00142701" w:rsidRDefault="007F0F35" w:rsidP="007F0F35">
      <w:pPr>
        <w:rPr>
          <w:rStyle w:val="StyleUnderline"/>
          <w:highlight w:val="yellow"/>
        </w:rPr>
      </w:pPr>
      <w:r w:rsidRPr="00142701">
        <w:rPr>
          <w:sz w:val="16"/>
          <w:szCs w:val="16"/>
        </w:rPr>
        <w:t xml:space="preserve">Researchers often sloppily compare rates of home ownership, educational attainment, income and mortality without attending to past and present discrimination that intended to create disparities. Consequently, </w:t>
      </w:r>
      <w:r w:rsidRPr="00142701">
        <w:rPr>
          <w:highlight w:val="yellow"/>
          <w:u w:val="single"/>
        </w:rPr>
        <w:t>broad national averages</w:t>
      </w:r>
      <w:r w:rsidRPr="00142701">
        <w:rPr>
          <w:sz w:val="16"/>
          <w:szCs w:val="16"/>
        </w:rPr>
        <w:t xml:space="preserve"> void of context policy and local contexts </w:t>
      </w:r>
      <w:r w:rsidRPr="00142701">
        <w:rPr>
          <w:highlight w:val="yellow"/>
          <w:u w:val="single"/>
        </w:rPr>
        <w:t>camouflage</w:t>
      </w:r>
      <w:r w:rsidRPr="00142701">
        <w:rPr>
          <w:sz w:val="16"/>
          <w:szCs w:val="16"/>
        </w:rPr>
        <w:t xml:space="preserve"> the very </w:t>
      </w:r>
      <w:r w:rsidRPr="00142701">
        <w:rPr>
          <w:b/>
          <w:iCs/>
          <w:sz w:val="28"/>
          <w:highlight w:val="yellow"/>
          <w:u w:val="single"/>
          <w:bdr w:val="single" w:sz="8" w:space="0" w:color="auto"/>
        </w:rPr>
        <w:t>real progress</w:t>
      </w:r>
      <w:r w:rsidRPr="00142701">
        <w:rPr>
          <w:sz w:val="16"/>
          <w:szCs w:val="16"/>
        </w:rPr>
        <w:t xml:space="preserve"> that’s occurring </w:t>
      </w:r>
      <w:r w:rsidRPr="00142701">
        <w:rPr>
          <w:u w:val="single"/>
        </w:rPr>
        <w:t>across the country</w:t>
      </w:r>
      <w:r w:rsidRPr="00142701">
        <w:rPr>
          <w:sz w:val="16"/>
          <w:szCs w:val="16"/>
        </w:rPr>
        <w:t>.</w:t>
      </w:r>
    </w:p>
    <w:p w14:paraId="4CB6D023" w14:textId="77777777" w:rsidR="00142701" w:rsidRPr="00142701" w:rsidRDefault="007F0F35" w:rsidP="007F0F35">
      <w:pPr>
        <w:rPr>
          <w:rStyle w:val="StyleUnderline"/>
          <w:highlight w:val="yellow"/>
        </w:rPr>
      </w:pPr>
      <w:r w:rsidRPr="00142701">
        <w:rPr>
          <w:sz w:val="8"/>
          <w:szCs w:val="8"/>
        </w:rPr>
        <w:t>Still, in places like Jefferson County, Ohio, the average Black person lives 33 fewer years than Manassas Park, Va. and Weld County, Colo. That gap is roughly equivalent to 100 years of progress in living standards, medical science, and public health.</w:t>
      </w:r>
    </w:p>
    <w:p w14:paraId="06943C46" w14:textId="77777777" w:rsidR="00142701" w:rsidRPr="00142701" w:rsidRDefault="007F0F35" w:rsidP="007F0F35">
      <w:pPr>
        <w:rPr>
          <w:rStyle w:val="StyleUnderline"/>
          <w:highlight w:val="yellow"/>
        </w:rPr>
      </w:pPr>
      <w:r w:rsidRPr="00142701">
        <w:rPr>
          <w:highlight w:val="yellow"/>
          <w:u w:val="single"/>
        </w:rPr>
        <w:t>Black people</w:t>
      </w:r>
      <w:r w:rsidRPr="00142701">
        <w:rPr>
          <w:u w:val="single"/>
        </w:rPr>
        <w:t xml:space="preserve"> are </w:t>
      </w:r>
      <w:r w:rsidRPr="00142701">
        <w:rPr>
          <w:b/>
          <w:iCs/>
          <w:sz w:val="28"/>
          <w:u w:val="single"/>
          <w:bdr w:val="single" w:sz="8" w:space="0" w:color="auto"/>
        </w:rPr>
        <w:t>not a monolith</w:t>
      </w:r>
      <w:r w:rsidRPr="00142701">
        <w:rPr>
          <w:u w:val="single"/>
        </w:rPr>
        <w:t xml:space="preserve">. They </w:t>
      </w:r>
      <w:r w:rsidRPr="00142701">
        <w:rPr>
          <w:highlight w:val="yellow"/>
          <w:u w:val="single"/>
        </w:rPr>
        <w:t>have</w:t>
      </w:r>
      <w:r w:rsidRPr="00142701">
        <w:rPr>
          <w:u w:val="single"/>
        </w:rPr>
        <w:t xml:space="preserve"> </w:t>
      </w:r>
      <w:r w:rsidRPr="00142701">
        <w:rPr>
          <w:b/>
          <w:iCs/>
          <w:sz w:val="28"/>
          <w:u w:val="single"/>
          <w:bdr w:val="single" w:sz="8" w:space="0" w:color="auto"/>
        </w:rPr>
        <w:t xml:space="preserve">widely </w:t>
      </w:r>
      <w:r w:rsidRPr="00142701">
        <w:rPr>
          <w:b/>
          <w:iCs/>
          <w:sz w:val="28"/>
          <w:highlight w:val="yellow"/>
          <w:u w:val="single"/>
          <w:bdr w:val="single" w:sz="8" w:space="0" w:color="auto"/>
        </w:rPr>
        <w:t>different outcomes</w:t>
      </w:r>
      <w:r w:rsidRPr="00142701">
        <w:rPr>
          <w:highlight w:val="yellow"/>
          <w:u w:val="single"/>
        </w:rPr>
        <w:t xml:space="preserve"> in</w:t>
      </w:r>
      <w:r w:rsidRPr="00142701">
        <w:rPr>
          <w:u w:val="single"/>
        </w:rPr>
        <w:t xml:space="preserve"> very </w:t>
      </w:r>
      <w:r w:rsidRPr="00142701">
        <w:rPr>
          <w:b/>
          <w:iCs/>
          <w:sz w:val="28"/>
          <w:highlight w:val="yellow"/>
          <w:u w:val="single"/>
          <w:bdr w:val="single" w:sz="8" w:space="0" w:color="auto"/>
        </w:rPr>
        <w:t>different places</w:t>
      </w:r>
      <w:r w:rsidRPr="00142701">
        <w:rPr>
          <w:sz w:val="16"/>
          <w:szCs w:val="16"/>
        </w:rPr>
        <w:t xml:space="preserve">. Local contexts matter as Black people do. </w:t>
      </w:r>
      <w:r w:rsidRPr="00142701">
        <w:rPr>
          <w:b/>
          <w:iCs/>
          <w:sz w:val="28"/>
          <w:u w:val="single"/>
          <w:bdr w:val="single" w:sz="8" w:space="0" w:color="auto"/>
        </w:rPr>
        <w:t>Lower life expectancy</w:t>
      </w:r>
      <w:r w:rsidRPr="00142701">
        <w:rPr>
          <w:u w:val="single"/>
        </w:rPr>
        <w:t xml:space="preserve"> in counties and metro areas across the country suggests that people are </w:t>
      </w:r>
      <w:r w:rsidRPr="00142701">
        <w:rPr>
          <w:b/>
          <w:iCs/>
          <w:sz w:val="28"/>
          <w:u w:val="single"/>
          <w:bdr w:val="single" w:sz="8" w:space="0" w:color="auto"/>
        </w:rPr>
        <w:t>losing battles</w:t>
      </w:r>
      <w:r w:rsidRPr="00142701">
        <w:rPr>
          <w:u w:val="single"/>
        </w:rPr>
        <w:t xml:space="preserve"> against </w:t>
      </w:r>
      <w:r w:rsidRPr="00142701">
        <w:rPr>
          <w:b/>
          <w:iCs/>
          <w:sz w:val="28"/>
          <w:u w:val="single"/>
          <w:bdr w:val="single" w:sz="8" w:space="0" w:color="auto"/>
        </w:rPr>
        <w:t>racism</w:t>
      </w:r>
      <w:r w:rsidRPr="00142701">
        <w:rPr>
          <w:u w:val="single"/>
        </w:rPr>
        <w:t xml:space="preserve">. But geographic </w:t>
      </w:r>
      <w:r w:rsidRPr="00142701">
        <w:rPr>
          <w:highlight w:val="yellow"/>
          <w:u w:val="single"/>
        </w:rPr>
        <w:t xml:space="preserve">areas where Black people are </w:t>
      </w:r>
      <w:r w:rsidRPr="00142701">
        <w:rPr>
          <w:b/>
          <w:iCs/>
          <w:sz w:val="28"/>
          <w:highlight w:val="yellow"/>
          <w:u w:val="single"/>
          <w:bdr w:val="single" w:sz="8" w:space="0" w:color="auto"/>
        </w:rPr>
        <w:t>thriving</w:t>
      </w:r>
      <w:r w:rsidRPr="00142701">
        <w:rPr>
          <w:u w:val="single"/>
        </w:rPr>
        <w:t xml:space="preserve"> </w:t>
      </w:r>
      <w:r w:rsidRPr="00142701">
        <w:rPr>
          <w:highlight w:val="yellow"/>
          <w:u w:val="single"/>
        </w:rPr>
        <w:t>offer</w:t>
      </w:r>
      <w:r w:rsidRPr="00142701">
        <w:rPr>
          <w:u w:val="single"/>
        </w:rPr>
        <w:t xml:space="preserve"> </w:t>
      </w:r>
      <w:r w:rsidRPr="00142701">
        <w:rPr>
          <w:b/>
          <w:iCs/>
          <w:sz w:val="28"/>
          <w:u w:val="single"/>
          <w:bdr w:val="single" w:sz="8" w:space="0" w:color="auto"/>
        </w:rPr>
        <w:t xml:space="preserve">more than </w:t>
      </w:r>
      <w:r w:rsidRPr="00142701">
        <w:rPr>
          <w:b/>
          <w:iCs/>
          <w:sz w:val="28"/>
          <w:highlight w:val="yellow"/>
          <w:u w:val="single"/>
          <w:bdr w:val="single" w:sz="8" w:space="0" w:color="auto"/>
        </w:rPr>
        <w:t>hope</w:t>
      </w:r>
      <w:r w:rsidRPr="00142701">
        <w:rPr>
          <w:u w:val="single"/>
        </w:rPr>
        <w:t xml:space="preserve">: People’s </w:t>
      </w:r>
      <w:r w:rsidRPr="00142701">
        <w:rPr>
          <w:b/>
          <w:iCs/>
          <w:sz w:val="28"/>
          <w:highlight w:val="yellow"/>
          <w:u w:val="single"/>
          <w:bdr w:val="single" w:sz="8" w:space="0" w:color="auto"/>
        </w:rPr>
        <w:t>civic actions</w:t>
      </w:r>
      <w:r w:rsidRPr="00142701">
        <w:rPr>
          <w:highlight w:val="yellow"/>
          <w:u w:val="single"/>
        </w:rPr>
        <w:t xml:space="preserve"> are </w:t>
      </w:r>
      <w:r w:rsidRPr="00142701">
        <w:rPr>
          <w:b/>
          <w:iCs/>
          <w:sz w:val="28"/>
          <w:highlight w:val="yellow"/>
          <w:u w:val="single"/>
          <w:bdr w:val="single" w:sz="8" w:space="0" w:color="auto"/>
        </w:rPr>
        <w:t>delivering positive change</w:t>
      </w:r>
      <w:r w:rsidRPr="00142701">
        <w:rPr>
          <w:u w:val="single"/>
        </w:rPr>
        <w:t>.</w:t>
      </w:r>
    </w:p>
    <w:p w14:paraId="43F2105D" w14:textId="77777777" w:rsidR="00142701" w:rsidRPr="00142701" w:rsidRDefault="007F0F35" w:rsidP="007F0F35">
      <w:pPr>
        <w:rPr>
          <w:rStyle w:val="StyleUnderline"/>
          <w:highlight w:val="yellow"/>
        </w:rPr>
      </w:pPr>
      <w:r w:rsidRPr="00142701">
        <w:rPr>
          <w:sz w:val="16"/>
          <w:szCs w:val="16"/>
        </w:rPr>
        <w:t xml:space="preserve">What accounts for such vast differences? Life expectancy, a cumulative measure of health and well-being, summarizes both the biological and non-biological influences on our lives. Because race is a sociological construct and not a biological one, we should assume </w:t>
      </w:r>
      <w:r w:rsidRPr="00142701">
        <w:rPr>
          <w:b/>
          <w:iCs/>
          <w:sz w:val="28"/>
          <w:u w:val="single"/>
          <w:bdr w:val="single" w:sz="8" w:space="0" w:color="auto"/>
        </w:rPr>
        <w:t>disparities</w:t>
      </w:r>
      <w:r w:rsidRPr="00142701">
        <w:rPr>
          <w:u w:val="single"/>
        </w:rPr>
        <w:t xml:space="preserve"> in </w:t>
      </w:r>
      <w:r w:rsidRPr="00142701">
        <w:rPr>
          <w:b/>
          <w:iCs/>
          <w:sz w:val="28"/>
          <w:u w:val="single"/>
          <w:bdr w:val="single" w:sz="8" w:space="0" w:color="auto"/>
        </w:rPr>
        <w:t>life expectancy</w:t>
      </w:r>
      <w:r w:rsidRPr="00142701">
        <w:rPr>
          <w:u w:val="single"/>
        </w:rPr>
        <w:t xml:space="preserve"> represent differences in </w:t>
      </w:r>
      <w:r w:rsidRPr="00142701">
        <w:rPr>
          <w:b/>
          <w:iCs/>
          <w:sz w:val="28"/>
          <w:u w:val="single"/>
          <w:bdr w:val="single" w:sz="8" w:space="0" w:color="auto"/>
        </w:rPr>
        <w:t>non-biological influences</w:t>
      </w:r>
      <w:r w:rsidRPr="00142701">
        <w:rPr>
          <w:u w:val="single"/>
        </w:rPr>
        <w:t xml:space="preserve"> on our lives</w:t>
      </w:r>
      <w:r w:rsidRPr="00142701">
        <w:rPr>
          <w:sz w:val="16"/>
          <w:szCs w:val="16"/>
        </w:rPr>
        <w:t xml:space="preserve">. Our </w:t>
      </w:r>
      <w:r w:rsidRPr="00142701">
        <w:rPr>
          <w:u w:val="single"/>
        </w:rPr>
        <w:t xml:space="preserve">current life expectancy data suggest that people are </w:t>
      </w:r>
      <w:r w:rsidRPr="00142701">
        <w:rPr>
          <w:b/>
          <w:iCs/>
          <w:sz w:val="28"/>
          <w:u w:val="single"/>
          <w:bdr w:val="single" w:sz="8" w:space="0" w:color="auto"/>
        </w:rPr>
        <w:t>breaking down</w:t>
      </w:r>
      <w:r w:rsidRPr="00142701">
        <w:rPr>
          <w:u w:val="single"/>
        </w:rPr>
        <w:t xml:space="preserve"> specific </w:t>
      </w:r>
      <w:r w:rsidRPr="00142701">
        <w:rPr>
          <w:b/>
          <w:iCs/>
          <w:sz w:val="28"/>
          <w:u w:val="single"/>
          <w:bdr w:val="single" w:sz="8" w:space="0" w:color="auto"/>
        </w:rPr>
        <w:t>social conditions</w:t>
      </w:r>
      <w:r w:rsidRPr="00142701">
        <w:rPr>
          <w:u w:val="single"/>
        </w:rPr>
        <w:t xml:space="preserve"> that </w:t>
      </w:r>
      <w:r w:rsidRPr="00142701">
        <w:rPr>
          <w:b/>
          <w:iCs/>
          <w:sz w:val="28"/>
          <w:u w:val="single"/>
          <w:bdr w:val="single" w:sz="8" w:space="0" w:color="auto"/>
        </w:rPr>
        <w:t>influence longevity</w:t>
      </w:r>
      <w:r w:rsidRPr="00142701">
        <w:rPr>
          <w:u w:val="single"/>
        </w:rPr>
        <w:t xml:space="preserve">, giving </w:t>
      </w:r>
      <w:r w:rsidRPr="00142701">
        <w:rPr>
          <w:b/>
          <w:iCs/>
          <w:sz w:val="28"/>
          <w:u w:val="single"/>
          <w:bdr w:val="single" w:sz="8" w:space="0" w:color="auto"/>
        </w:rPr>
        <w:t>real reason</w:t>
      </w:r>
      <w:r w:rsidRPr="00142701">
        <w:rPr>
          <w:u w:val="single"/>
        </w:rPr>
        <w:t xml:space="preserve"> for </w:t>
      </w:r>
      <w:r w:rsidRPr="00142701">
        <w:rPr>
          <w:b/>
          <w:iCs/>
          <w:sz w:val="28"/>
          <w:u w:val="single"/>
          <w:bdr w:val="single" w:sz="8" w:space="0" w:color="auto"/>
        </w:rPr>
        <w:t>optimism</w:t>
      </w:r>
      <w:r w:rsidRPr="00142701">
        <w:rPr>
          <w:sz w:val="16"/>
          <w:szCs w:val="16"/>
        </w:rPr>
        <w:t>.</w:t>
      </w:r>
    </w:p>
    <w:p w14:paraId="6EC207B5" w14:textId="77777777" w:rsidR="00142701" w:rsidRPr="00142701" w:rsidRDefault="007F0F35" w:rsidP="007F0F35">
      <w:pPr>
        <w:rPr>
          <w:rStyle w:val="StyleUnderline"/>
          <w:highlight w:val="yellow"/>
        </w:rPr>
      </w:pPr>
      <w:r w:rsidRPr="00142701">
        <w:rPr>
          <w:sz w:val="8"/>
          <w:szCs w:val="8"/>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56FC0323" w14:textId="77777777" w:rsidR="00142701" w:rsidRPr="00142701" w:rsidRDefault="007F0F35" w:rsidP="007F0F35">
      <w:pPr>
        <w:rPr>
          <w:rStyle w:val="StyleUnderline"/>
          <w:highlight w:val="yellow"/>
        </w:rPr>
      </w:pPr>
      <w:r w:rsidRPr="00142701">
        <w:rPr>
          <w:sz w:val="8"/>
          <w:szCs w:val="8"/>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3762CBDF" w14:textId="77777777" w:rsidR="00142701" w:rsidRPr="00142701" w:rsidRDefault="007F0F35" w:rsidP="007F0F35">
      <w:pPr>
        <w:rPr>
          <w:rStyle w:val="StyleUnderline"/>
          <w:highlight w:val="yellow"/>
        </w:rPr>
      </w:pPr>
      <w:r w:rsidRPr="00142701">
        <w:rPr>
          <w:sz w:val="8"/>
          <w:szCs w:val="8"/>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389909FC" w14:textId="77777777" w:rsidR="00142701" w:rsidRPr="00142701" w:rsidRDefault="007F0F35" w:rsidP="007F0F35">
      <w:pPr>
        <w:rPr>
          <w:rStyle w:val="StyleUnderline"/>
          <w:highlight w:val="yellow"/>
        </w:rPr>
      </w:pPr>
      <w:r w:rsidRPr="00142701">
        <w:rPr>
          <w:u w:val="single"/>
        </w:rPr>
        <w:lastRenderedPageBreak/>
        <w:t xml:space="preserve">The fact that we </w:t>
      </w:r>
      <w:r w:rsidRPr="00142701">
        <w:rPr>
          <w:b/>
          <w:iCs/>
          <w:sz w:val="28"/>
          <w:u w:val="single"/>
          <w:bdr w:val="single" w:sz="8" w:space="0" w:color="auto"/>
        </w:rPr>
        <w:t>realize progress</w:t>
      </w:r>
      <w:r w:rsidRPr="00142701">
        <w:rPr>
          <w:u w:val="single"/>
        </w:rPr>
        <w:t xml:space="preserve"> and </w:t>
      </w:r>
      <w:r w:rsidRPr="00142701">
        <w:rPr>
          <w:b/>
          <w:iCs/>
          <w:sz w:val="28"/>
          <w:u w:val="single"/>
          <w:bdr w:val="single" w:sz="8" w:space="0" w:color="auto"/>
        </w:rPr>
        <w:t>stagnation</w:t>
      </w:r>
      <w:r w:rsidRPr="00142701">
        <w:rPr>
          <w:u w:val="single"/>
        </w:rPr>
        <w:t xml:space="preserve"> in Black life expectancy in </w:t>
      </w:r>
      <w:r w:rsidRPr="00142701">
        <w:rPr>
          <w:b/>
          <w:iCs/>
          <w:sz w:val="28"/>
          <w:u w:val="single"/>
          <w:bdr w:val="single" w:sz="8" w:space="0" w:color="auto"/>
        </w:rPr>
        <w:t>different places</w:t>
      </w:r>
      <w:r w:rsidRPr="00142701">
        <w:rPr>
          <w:u w:val="single"/>
        </w:rPr>
        <w:t xml:space="preserve"> makes clear that people have </w:t>
      </w:r>
      <w:r w:rsidRPr="00142701">
        <w:rPr>
          <w:b/>
          <w:iCs/>
          <w:sz w:val="28"/>
          <w:u w:val="single"/>
          <w:bdr w:val="single" w:sz="8" w:space="0" w:color="auto"/>
        </w:rPr>
        <w:t>agency</w:t>
      </w:r>
      <w:r w:rsidRPr="00142701">
        <w:rPr>
          <w:sz w:val="16"/>
          <w:szCs w:val="16"/>
        </w:rPr>
        <w:t xml:space="preserve">. The </w:t>
      </w:r>
      <w:r w:rsidRPr="00142701">
        <w:rPr>
          <w:u w:val="single"/>
        </w:rPr>
        <w:t xml:space="preserve">gains and losses </w:t>
      </w:r>
      <w:r w:rsidRPr="00142701">
        <w:rPr>
          <w:b/>
          <w:iCs/>
          <w:sz w:val="28"/>
          <w:u w:val="single"/>
          <w:bdr w:val="single" w:sz="8" w:space="0" w:color="auto"/>
        </w:rPr>
        <w:t>reflect that</w:t>
      </w:r>
      <w:r w:rsidRPr="00142701">
        <w:rPr>
          <w:u w:val="single"/>
        </w:rPr>
        <w:t xml:space="preserve">. When we take an </w:t>
      </w:r>
      <w:r w:rsidRPr="00142701">
        <w:rPr>
          <w:b/>
          <w:iCs/>
          <w:sz w:val="28"/>
          <w:u w:val="single"/>
          <w:bdr w:val="single" w:sz="8" w:space="0" w:color="auto"/>
        </w:rPr>
        <w:t>overly optimistic</w:t>
      </w:r>
      <w:r w:rsidRPr="00142701">
        <w:rPr>
          <w:u w:val="single"/>
        </w:rPr>
        <w:t xml:space="preserve"> or </w:t>
      </w:r>
      <w:r w:rsidRPr="00142701">
        <w:rPr>
          <w:b/>
          <w:iCs/>
          <w:sz w:val="28"/>
          <w:u w:val="single"/>
          <w:bdr w:val="single" w:sz="8" w:space="0" w:color="auto"/>
        </w:rPr>
        <w:t>pessimistic view</w:t>
      </w:r>
      <w:r w:rsidRPr="00142701">
        <w:rPr>
          <w:u w:val="single"/>
        </w:rPr>
        <w:t xml:space="preserve"> of the state of Black America</w:t>
      </w:r>
      <w:r w:rsidRPr="00142701">
        <w:rPr>
          <w:sz w:val="16"/>
          <w:szCs w:val="16"/>
        </w:rPr>
        <w:t xml:space="preserve"> and treat Black people as a monolith, </w:t>
      </w:r>
      <w:r w:rsidRPr="00142701">
        <w:rPr>
          <w:u w:val="single"/>
        </w:rPr>
        <w:t xml:space="preserve">we don’t see </w:t>
      </w:r>
      <w:r w:rsidRPr="00142701">
        <w:rPr>
          <w:b/>
          <w:iCs/>
          <w:sz w:val="28"/>
          <w:u w:val="single"/>
          <w:bdr w:val="single" w:sz="8" w:space="0" w:color="auto"/>
        </w:rPr>
        <w:t>localized stories</w:t>
      </w:r>
      <w:r w:rsidRPr="00142701">
        <w:rPr>
          <w:u w:val="single"/>
        </w:rPr>
        <w:t xml:space="preserve"> of </w:t>
      </w:r>
      <w:r w:rsidRPr="00142701">
        <w:rPr>
          <w:b/>
          <w:iCs/>
          <w:sz w:val="28"/>
          <w:u w:val="single"/>
          <w:bdr w:val="single" w:sz="8" w:space="0" w:color="auto"/>
        </w:rPr>
        <w:t>growth</w:t>
      </w:r>
      <w:r w:rsidRPr="00142701">
        <w:rPr>
          <w:u w:val="single"/>
        </w:rPr>
        <w:t xml:space="preserve">, </w:t>
      </w:r>
      <w:r w:rsidRPr="00142701">
        <w:rPr>
          <w:b/>
          <w:iCs/>
          <w:sz w:val="28"/>
          <w:u w:val="single"/>
          <w:bdr w:val="single" w:sz="8" w:space="0" w:color="auto"/>
        </w:rPr>
        <w:t>determination</w:t>
      </w:r>
      <w:r w:rsidRPr="00142701">
        <w:rPr>
          <w:u w:val="single"/>
        </w:rPr>
        <w:t xml:space="preserve">, and </w:t>
      </w:r>
      <w:r w:rsidRPr="00142701">
        <w:rPr>
          <w:b/>
          <w:iCs/>
          <w:sz w:val="28"/>
          <w:u w:val="single"/>
          <w:bdr w:val="single" w:sz="8" w:space="0" w:color="auto"/>
        </w:rPr>
        <w:t>thriving</w:t>
      </w:r>
      <w:r w:rsidRPr="00142701">
        <w:rPr>
          <w:sz w:val="16"/>
          <w:szCs w:val="16"/>
        </w:rPr>
        <w:t>.</w:t>
      </w:r>
    </w:p>
    <w:p w14:paraId="1EE80C30" w14:textId="77777777" w:rsidR="00142701" w:rsidRPr="00142701" w:rsidRDefault="007F0F35" w:rsidP="007F0F35">
      <w:pPr>
        <w:rPr>
          <w:rStyle w:val="StyleUnderline"/>
          <w:highlight w:val="yellow"/>
        </w:rPr>
      </w:pPr>
      <w:r w:rsidRPr="00142701">
        <w:rPr>
          <w:sz w:val="16"/>
          <w:szCs w:val="16"/>
        </w:rPr>
        <w:t xml:space="preserve">The diversity of places where Black people are thriving suggests that it has something to do with Black people themselves. </w:t>
      </w:r>
      <w:r w:rsidRPr="00142701">
        <w:rPr>
          <w:highlight w:val="yellow"/>
          <w:u w:val="single"/>
        </w:rPr>
        <w:t>In places like Montgomery County</w:t>
      </w:r>
      <w:r w:rsidRPr="00142701">
        <w:rPr>
          <w:u w:val="single"/>
        </w:rPr>
        <w:t xml:space="preserve">, Md., </w:t>
      </w:r>
      <w:r w:rsidRPr="00142701">
        <w:rPr>
          <w:b/>
          <w:iCs/>
          <w:sz w:val="28"/>
          <w:u w:val="single"/>
          <w:bdr w:val="single" w:sz="8" w:space="0" w:color="auto"/>
        </w:rPr>
        <w:t>individuals</w:t>
      </w:r>
      <w:r w:rsidRPr="00142701">
        <w:rPr>
          <w:u w:val="single"/>
        </w:rPr>
        <w:t xml:space="preserve">, </w:t>
      </w:r>
      <w:r w:rsidRPr="00142701">
        <w:rPr>
          <w:b/>
          <w:iCs/>
          <w:sz w:val="28"/>
          <w:highlight w:val="yellow"/>
          <w:u w:val="single"/>
          <w:bdr w:val="single" w:sz="8" w:space="0" w:color="auto"/>
        </w:rPr>
        <w:t>civil rights groups</w:t>
      </w:r>
      <w:r w:rsidRPr="00142701">
        <w:rPr>
          <w:highlight w:val="yellow"/>
          <w:u w:val="single"/>
        </w:rPr>
        <w:t xml:space="preserve">, </w:t>
      </w:r>
      <w:r w:rsidRPr="00142701">
        <w:rPr>
          <w:b/>
          <w:iCs/>
          <w:sz w:val="28"/>
          <w:highlight w:val="yellow"/>
          <w:u w:val="single"/>
          <w:bdr w:val="single" w:sz="8" w:space="0" w:color="auto"/>
        </w:rPr>
        <w:t>organizers</w:t>
      </w:r>
      <w:r w:rsidRPr="00142701">
        <w:rPr>
          <w:highlight w:val="yellow"/>
          <w:u w:val="single"/>
        </w:rPr>
        <w:t xml:space="preserve">, and </w:t>
      </w:r>
      <w:r w:rsidRPr="00142701">
        <w:rPr>
          <w:b/>
          <w:iCs/>
          <w:sz w:val="28"/>
          <w:highlight w:val="yellow"/>
          <w:u w:val="single"/>
          <w:bdr w:val="single" w:sz="8" w:space="0" w:color="auto"/>
        </w:rPr>
        <w:t>politicians</w:t>
      </w:r>
      <w:r w:rsidRPr="00142701">
        <w:rPr>
          <w:highlight w:val="yellow"/>
          <w:u w:val="single"/>
        </w:rPr>
        <w:t xml:space="preserve"> are </w:t>
      </w:r>
      <w:r w:rsidRPr="00142701">
        <w:rPr>
          <w:b/>
          <w:iCs/>
          <w:sz w:val="28"/>
          <w:highlight w:val="yellow"/>
          <w:u w:val="single"/>
          <w:bdr w:val="single" w:sz="8" w:space="0" w:color="auto"/>
        </w:rPr>
        <w:t>dismantling</w:t>
      </w:r>
      <w:r w:rsidRPr="00142701">
        <w:rPr>
          <w:u w:val="single"/>
        </w:rPr>
        <w:t xml:space="preserve"> the </w:t>
      </w:r>
      <w:r w:rsidRPr="00142701">
        <w:rPr>
          <w:highlight w:val="yellow"/>
          <w:u w:val="single"/>
        </w:rPr>
        <w:t xml:space="preserve">architecture of </w:t>
      </w:r>
      <w:r w:rsidRPr="00142701">
        <w:rPr>
          <w:b/>
          <w:iCs/>
          <w:sz w:val="28"/>
          <w:highlight w:val="yellow"/>
          <w:u w:val="single"/>
          <w:bdr w:val="single" w:sz="8" w:space="0" w:color="auto"/>
        </w:rPr>
        <w:t>inequality</w:t>
      </w:r>
      <w:r w:rsidRPr="00142701">
        <w:rPr>
          <w:u w:val="single"/>
        </w:rPr>
        <w:t xml:space="preserve"> that takes away </w:t>
      </w:r>
      <w:r w:rsidRPr="00142701">
        <w:rPr>
          <w:b/>
          <w:iCs/>
          <w:sz w:val="28"/>
          <w:u w:val="single"/>
          <w:bdr w:val="single" w:sz="8" w:space="0" w:color="auto"/>
        </w:rPr>
        <w:t>years</w:t>
      </w:r>
      <w:r w:rsidRPr="00142701">
        <w:rPr>
          <w:u w:val="single"/>
        </w:rPr>
        <w:t xml:space="preserve"> of </w:t>
      </w:r>
      <w:r w:rsidRPr="00142701">
        <w:rPr>
          <w:b/>
          <w:iCs/>
          <w:sz w:val="28"/>
          <w:u w:val="single"/>
          <w:bdr w:val="single" w:sz="8" w:space="0" w:color="auto"/>
        </w:rPr>
        <w:t>life</w:t>
      </w:r>
      <w:r w:rsidRPr="00142701">
        <w:rPr>
          <w:u w:val="single"/>
        </w:rPr>
        <w:t>.</w:t>
      </w:r>
    </w:p>
    <w:p w14:paraId="7034ECD2" w14:textId="77777777" w:rsidR="00142701" w:rsidRPr="00142701" w:rsidRDefault="007F0F35" w:rsidP="007F0F35">
      <w:pPr>
        <w:rPr>
          <w:rStyle w:val="StyleUnderline"/>
          <w:highlight w:val="yellow"/>
        </w:rPr>
      </w:pPr>
      <w:r w:rsidRPr="00142701">
        <w:rPr>
          <w:sz w:val="8"/>
          <w:szCs w:val="8"/>
        </w:rPr>
        <w:t>That said, we still need to examine and throw away the overly optimistic position on race relations—that the country has moved beyond slavery, Jim Crow racism, and the array of discriminatory policies and their long-term effects. People who hold this perspective contend that America is a level playing field and that with effort, Black people can achieve anything a white person can.</w:t>
      </w:r>
    </w:p>
    <w:p w14:paraId="52EC4270" w14:textId="77777777" w:rsidR="00142701" w:rsidRPr="00142701" w:rsidRDefault="007F0F35" w:rsidP="007F0F35">
      <w:pPr>
        <w:rPr>
          <w:rStyle w:val="StyleUnderline"/>
          <w:highlight w:val="yellow"/>
        </w:rPr>
      </w:pPr>
      <w:r w:rsidRPr="00142701">
        <w:rPr>
          <w:sz w:val="8"/>
          <w:szCs w:val="8"/>
        </w:rPr>
        <w:t>But locales that post life expectancies under 70 perform poorly on environment or institutional indicators like the air and school quality, suggesting that life is harder in some places due to systemically racist forces. In Lowndes County, Ala. where Montgomery is the county seat, Black life expectancy is 68.5. In Greenwood, Miss., it’s 67.3. In Salem, Ore., life expectancy is 64.4.</w:t>
      </w:r>
    </w:p>
    <w:p w14:paraId="21DA10D4" w14:textId="77777777" w:rsidR="00142701" w:rsidRPr="00142701" w:rsidRDefault="007F0F35" w:rsidP="007F0F35">
      <w:pPr>
        <w:rPr>
          <w:rStyle w:val="StyleUnderline"/>
          <w:highlight w:val="yellow"/>
        </w:rPr>
      </w:pPr>
      <w:r w:rsidRPr="00142701">
        <w:rPr>
          <w:sz w:val="8"/>
          <w:szCs w:val="8"/>
        </w:rPr>
        <w:t>It’s also worth speculating on seemingly obvious reason why some cities, like Jackson, Miss., don’t post higher rates than 72.6. Jackson has higher homeownership rates than most places (94th percentile) and a higher percentage business ownership (59th percentile). But the recent water crises show how local politics of Mississippi play out in lower investments in the city’s water infrastructure, which plays out in other municipal services that impact life expectancy like education.</w:t>
      </w:r>
    </w:p>
    <w:p w14:paraId="189EDE9C" w14:textId="77777777" w:rsidR="00142701" w:rsidRPr="00142701" w:rsidRDefault="007F0F35" w:rsidP="007F0F35">
      <w:pPr>
        <w:rPr>
          <w:rStyle w:val="StyleUnderline"/>
          <w:highlight w:val="yellow"/>
        </w:rPr>
      </w:pPr>
      <w:r w:rsidRPr="00142701">
        <w:rPr>
          <w:sz w:val="8"/>
          <w:szCs w:val="8"/>
        </w:rPr>
        <w:t>“Social reforms move slowly,” wrote W.E.B. Du Bois, suggesting that we must learn from our circumstances in ways that reject intemperance and blame. “[W]hen Right is reinforced by calm but persistent Progress we somehow all feel that in the end it must triumph.”</w:t>
      </w:r>
    </w:p>
    <w:p w14:paraId="12F8F348" w14:textId="77777777" w:rsidR="00142701" w:rsidRPr="00142701" w:rsidRDefault="007F0F35" w:rsidP="007F0F35">
      <w:pPr>
        <w:rPr>
          <w:rStyle w:val="StyleUnderline"/>
          <w:highlight w:val="yellow"/>
        </w:rPr>
      </w:pPr>
      <w:r w:rsidRPr="00142701">
        <w:rPr>
          <w:u w:val="single"/>
        </w:rPr>
        <w:t xml:space="preserve">Society is </w:t>
      </w:r>
      <w:r w:rsidRPr="00142701">
        <w:rPr>
          <w:b/>
          <w:iCs/>
          <w:sz w:val="28"/>
          <w:u w:val="single"/>
          <w:bdr w:val="single" w:sz="8" w:space="0" w:color="auto"/>
        </w:rPr>
        <w:t>toiling</w:t>
      </w:r>
      <w:r w:rsidRPr="00142701">
        <w:rPr>
          <w:u w:val="single"/>
        </w:rPr>
        <w:t xml:space="preserve"> with the </w:t>
      </w:r>
      <w:r w:rsidRPr="00142701">
        <w:rPr>
          <w:b/>
          <w:iCs/>
          <w:sz w:val="28"/>
          <w:u w:val="single"/>
          <w:bdr w:val="single" w:sz="8" w:space="0" w:color="auto"/>
        </w:rPr>
        <w:t>same struggles</w:t>
      </w:r>
      <w:r w:rsidRPr="00142701">
        <w:rPr>
          <w:u w:val="single"/>
        </w:rPr>
        <w:t xml:space="preserve"> around racism that Du Bois faced at the </w:t>
      </w:r>
      <w:r w:rsidRPr="00142701">
        <w:rPr>
          <w:b/>
          <w:iCs/>
          <w:sz w:val="28"/>
          <w:u w:val="single"/>
          <w:bdr w:val="single" w:sz="8" w:space="0" w:color="auto"/>
        </w:rPr>
        <w:t>turn</w:t>
      </w:r>
      <w:r w:rsidRPr="00142701">
        <w:rPr>
          <w:u w:val="single"/>
        </w:rPr>
        <w:t xml:space="preserve"> of the </w:t>
      </w:r>
      <w:r w:rsidRPr="00142701">
        <w:rPr>
          <w:b/>
          <w:iCs/>
          <w:sz w:val="28"/>
          <w:u w:val="single"/>
          <w:bdr w:val="single" w:sz="8" w:space="0" w:color="auto"/>
        </w:rPr>
        <w:t>20th century</w:t>
      </w:r>
      <w:r w:rsidRPr="00142701">
        <w:rPr>
          <w:u w:val="single"/>
        </w:rPr>
        <w:t>. Nonetheless</w:t>
      </w:r>
      <w:r w:rsidRPr="00A20458">
        <w:rPr>
          <w:u w:val="single"/>
        </w:rPr>
        <w:t xml:space="preserve">, we must take the time to recognize </w:t>
      </w:r>
      <w:r w:rsidRPr="00A20458">
        <w:rPr>
          <w:b/>
          <w:iCs/>
          <w:sz w:val="28"/>
          <w:u w:val="single"/>
          <w:bdr w:val="single" w:sz="8" w:space="0" w:color="auto"/>
        </w:rPr>
        <w:t>empirical signs</w:t>
      </w:r>
      <w:r w:rsidRPr="00A20458">
        <w:rPr>
          <w:u w:val="single"/>
        </w:rPr>
        <w:t xml:space="preserve"> of </w:t>
      </w:r>
      <w:r w:rsidRPr="00A20458">
        <w:rPr>
          <w:b/>
          <w:iCs/>
          <w:sz w:val="28"/>
          <w:u w:val="single"/>
          <w:bdr w:val="single" w:sz="8" w:space="0" w:color="auto"/>
        </w:rPr>
        <w:t>progress</w:t>
      </w:r>
      <w:r w:rsidRPr="00A20458">
        <w:rPr>
          <w:u w:val="single"/>
        </w:rPr>
        <w:t xml:space="preserve"> and not rush toward </w:t>
      </w:r>
      <w:r w:rsidRPr="00A20458">
        <w:rPr>
          <w:b/>
          <w:iCs/>
          <w:sz w:val="28"/>
          <w:u w:val="single"/>
          <w:bdr w:val="single" w:sz="8" w:space="0" w:color="auto"/>
        </w:rPr>
        <w:t>unsophisticated</w:t>
      </w:r>
      <w:r w:rsidRPr="00A20458">
        <w:rPr>
          <w:sz w:val="16"/>
          <w:szCs w:val="16"/>
        </w:rPr>
        <w:t xml:space="preserve">, untruthful </w:t>
      </w:r>
      <w:r w:rsidRPr="00A20458">
        <w:rPr>
          <w:b/>
          <w:iCs/>
          <w:sz w:val="28"/>
          <w:u w:val="single"/>
          <w:bdr w:val="single" w:sz="8" w:space="0" w:color="auto"/>
        </w:rPr>
        <w:t>narratives</w:t>
      </w:r>
      <w:r w:rsidRPr="00A20458">
        <w:rPr>
          <w:u w:val="single"/>
        </w:rPr>
        <w:t xml:space="preserve"> of </w:t>
      </w:r>
      <w:r w:rsidRPr="00A20458">
        <w:rPr>
          <w:b/>
          <w:iCs/>
          <w:sz w:val="28"/>
          <w:u w:val="single"/>
          <w:bdr w:val="single" w:sz="8" w:space="0" w:color="auto"/>
        </w:rPr>
        <w:t>hopelessness</w:t>
      </w:r>
      <w:r w:rsidRPr="00A20458">
        <w:rPr>
          <w:u w:val="single"/>
        </w:rPr>
        <w:t xml:space="preserve"> or</w:t>
      </w:r>
      <w:r w:rsidRPr="00142701">
        <w:rPr>
          <w:u w:val="single"/>
        </w:rPr>
        <w:t xml:space="preserve"> </w:t>
      </w:r>
      <w:r w:rsidRPr="00142701">
        <w:rPr>
          <w:b/>
          <w:iCs/>
          <w:sz w:val="28"/>
          <w:u w:val="single"/>
          <w:bdr w:val="single" w:sz="8" w:space="0" w:color="auto"/>
        </w:rPr>
        <w:t>blind ignorance</w:t>
      </w:r>
      <w:r w:rsidRPr="00142701">
        <w:rPr>
          <w:u w:val="single"/>
        </w:rPr>
        <w:t xml:space="preserve"> that </w:t>
      </w:r>
      <w:r w:rsidRPr="00142701">
        <w:rPr>
          <w:b/>
          <w:iCs/>
          <w:sz w:val="28"/>
          <w:u w:val="single"/>
          <w:bdr w:val="single" w:sz="8" w:space="0" w:color="auto"/>
        </w:rPr>
        <w:t>remove</w:t>
      </w:r>
      <w:r w:rsidRPr="00142701">
        <w:rPr>
          <w:u w:val="single"/>
        </w:rPr>
        <w:t xml:space="preserve"> or </w:t>
      </w:r>
      <w:r w:rsidRPr="00142701">
        <w:rPr>
          <w:b/>
          <w:iCs/>
          <w:sz w:val="28"/>
          <w:u w:val="single"/>
          <w:bdr w:val="single" w:sz="8" w:space="0" w:color="auto"/>
        </w:rPr>
        <w:t>dismiss our agency</w:t>
      </w:r>
      <w:r w:rsidRPr="00142701">
        <w:rPr>
          <w:u w:val="single"/>
        </w:rPr>
        <w:t xml:space="preserve">. A path of progress demands that we have a </w:t>
      </w:r>
      <w:r w:rsidRPr="00142701">
        <w:rPr>
          <w:b/>
          <w:iCs/>
          <w:sz w:val="28"/>
          <w:u w:val="single"/>
          <w:bdr w:val="single" w:sz="8" w:space="0" w:color="auto"/>
        </w:rPr>
        <w:t>clear view</w:t>
      </w:r>
      <w:r w:rsidRPr="00142701">
        <w:rPr>
          <w:u w:val="single"/>
        </w:rPr>
        <w:t xml:space="preserve"> of the social, political, and economic landscape in which we live</w:t>
      </w:r>
      <w:r w:rsidRPr="00142701">
        <w:rPr>
          <w:sz w:val="16"/>
          <w:szCs w:val="16"/>
        </w:rPr>
        <w:t xml:space="preserve">. </w:t>
      </w:r>
      <w:r w:rsidRPr="00142701">
        <w:rPr>
          <w:u w:val="single"/>
        </w:rPr>
        <w:t xml:space="preserve">Recognizing </w:t>
      </w:r>
      <w:r w:rsidRPr="00142701">
        <w:rPr>
          <w:b/>
          <w:iCs/>
          <w:sz w:val="28"/>
          <w:u w:val="single"/>
          <w:bdr w:val="single" w:sz="8" w:space="0" w:color="auto"/>
        </w:rPr>
        <w:t>progress</w:t>
      </w:r>
      <w:r w:rsidRPr="00142701">
        <w:rPr>
          <w:u w:val="single"/>
        </w:rPr>
        <w:t xml:space="preserve"> and </w:t>
      </w:r>
      <w:r w:rsidRPr="00142701">
        <w:rPr>
          <w:b/>
          <w:iCs/>
          <w:sz w:val="28"/>
          <w:u w:val="single"/>
          <w:bdr w:val="single" w:sz="8" w:space="0" w:color="auto"/>
        </w:rPr>
        <w:t>defeats</w:t>
      </w:r>
      <w:r w:rsidRPr="00142701">
        <w:rPr>
          <w:u w:val="single"/>
        </w:rPr>
        <w:t xml:space="preserve"> will have us see the </w:t>
      </w:r>
      <w:r w:rsidRPr="00142701">
        <w:rPr>
          <w:b/>
          <w:iCs/>
          <w:sz w:val="28"/>
          <w:u w:val="single"/>
          <w:bdr w:val="single" w:sz="8" w:space="0" w:color="auto"/>
        </w:rPr>
        <w:t>very real capacity</w:t>
      </w:r>
      <w:r w:rsidRPr="00142701">
        <w:rPr>
          <w:u w:val="single"/>
        </w:rPr>
        <w:t xml:space="preserve"> for </w:t>
      </w:r>
      <w:r w:rsidRPr="00142701">
        <w:rPr>
          <w:b/>
          <w:iCs/>
          <w:sz w:val="28"/>
          <w:u w:val="single"/>
          <w:bdr w:val="single" w:sz="8" w:space="0" w:color="auto"/>
        </w:rPr>
        <w:t>future change</w:t>
      </w:r>
      <w:r w:rsidRPr="00142701">
        <w:rPr>
          <w:u w:val="single"/>
        </w:rPr>
        <w:t xml:space="preserve">. </w:t>
      </w:r>
      <w:r w:rsidRPr="00142701">
        <w:rPr>
          <w:highlight w:val="yellow"/>
          <w:u w:val="single"/>
        </w:rPr>
        <w:t>The assumption</w:t>
      </w:r>
      <w:r w:rsidRPr="00142701">
        <w:rPr>
          <w:u w:val="single"/>
        </w:rPr>
        <w:t>—</w:t>
      </w:r>
      <w:r w:rsidRPr="00142701">
        <w:rPr>
          <w:b/>
          <w:iCs/>
          <w:sz w:val="28"/>
          <w:highlight w:val="yellow"/>
          <w:u w:val="single"/>
          <w:bdr w:val="single" w:sz="8" w:space="0" w:color="auto"/>
        </w:rPr>
        <w:t>backed with data</w:t>
      </w:r>
      <w:r w:rsidRPr="00142701">
        <w:rPr>
          <w:u w:val="single"/>
        </w:rPr>
        <w:t>—</w:t>
      </w:r>
      <w:r w:rsidRPr="00142701">
        <w:rPr>
          <w:highlight w:val="yellow"/>
          <w:u w:val="single"/>
        </w:rPr>
        <w:t xml:space="preserve">that Black people in places with higher life expectancy had a </w:t>
      </w:r>
      <w:r w:rsidRPr="00142701">
        <w:rPr>
          <w:b/>
          <w:iCs/>
          <w:sz w:val="28"/>
          <w:highlight w:val="yellow"/>
          <w:u w:val="single"/>
          <w:bdr w:val="single" w:sz="8" w:space="0" w:color="auto"/>
        </w:rPr>
        <w:t>hand</w:t>
      </w:r>
      <w:r w:rsidRPr="00142701">
        <w:rPr>
          <w:highlight w:val="yellow"/>
          <w:u w:val="single"/>
        </w:rPr>
        <w:t xml:space="preserve"> in their </w:t>
      </w:r>
      <w:r w:rsidRPr="00142701">
        <w:rPr>
          <w:b/>
          <w:iCs/>
          <w:sz w:val="28"/>
          <w:highlight w:val="yellow"/>
          <w:u w:val="single"/>
          <w:bdr w:val="single" w:sz="8" w:space="0" w:color="auto"/>
        </w:rPr>
        <w:t>outcomes</w:t>
      </w:r>
      <w:r w:rsidRPr="00142701">
        <w:rPr>
          <w:u w:val="single"/>
        </w:rPr>
        <w:t xml:space="preserve"> should </w:t>
      </w:r>
      <w:r w:rsidRPr="00142701">
        <w:rPr>
          <w:highlight w:val="yellow"/>
          <w:u w:val="single"/>
        </w:rPr>
        <w:t xml:space="preserve">inspire us to </w:t>
      </w:r>
      <w:r w:rsidRPr="00142701">
        <w:rPr>
          <w:b/>
          <w:iCs/>
          <w:sz w:val="28"/>
          <w:highlight w:val="yellow"/>
          <w:u w:val="single"/>
          <w:bdr w:val="single" w:sz="8" w:space="0" w:color="auto"/>
        </w:rPr>
        <w:t>seek change</w:t>
      </w:r>
      <w:r w:rsidRPr="00142701">
        <w:rPr>
          <w:u w:val="single"/>
        </w:rPr>
        <w:t xml:space="preserve"> in places where discrimination is robbing people of years of life</w:t>
      </w:r>
      <w:r w:rsidRPr="00142701">
        <w:rPr>
          <w:sz w:val="16"/>
          <w:szCs w:val="16"/>
        </w:rPr>
        <w:t>.</w:t>
      </w:r>
    </w:p>
    <w:p w14:paraId="6E07E1C9" w14:textId="77777777" w:rsidR="00142701" w:rsidRPr="00142701" w:rsidRDefault="007F0F35" w:rsidP="007F0F35">
      <w:pPr>
        <w:pStyle w:val="Heading3"/>
        <w:rPr>
          <w:rStyle w:val="StyleUnderline"/>
          <w:highlight w:val="yellow"/>
        </w:rPr>
      </w:pPr>
      <w:r w:rsidRPr="00142701">
        <w:lastRenderedPageBreak/>
        <w:t>1NC---AT: Antiblackness K---Unions Racist</w:t>
      </w:r>
    </w:p>
    <w:p w14:paraId="1F100C53" w14:textId="77777777" w:rsidR="008322DD" w:rsidRDefault="008322DD" w:rsidP="007F0F35">
      <w:pPr>
        <w:pStyle w:val="Analytic"/>
      </w:pPr>
    </w:p>
    <w:p w14:paraId="5543B89C" w14:textId="444B29C1" w:rsidR="00142701" w:rsidRPr="00142701" w:rsidRDefault="007F0F35" w:rsidP="007F0F35">
      <w:pPr>
        <w:pStyle w:val="Heading4"/>
        <w:rPr>
          <w:rStyle w:val="StyleUnderline"/>
          <w:highlight w:val="yellow"/>
        </w:rPr>
      </w:pPr>
      <w:r w:rsidRPr="00142701">
        <w:t xml:space="preserve">C. Racial resentment. Unions </w:t>
      </w:r>
      <w:r w:rsidRPr="00142701">
        <w:rPr>
          <w:u w:val="single"/>
        </w:rPr>
        <w:t>decrease</w:t>
      </w:r>
      <w:r w:rsidRPr="00142701">
        <w:t xml:space="preserve"> it. </w:t>
      </w:r>
    </w:p>
    <w:p w14:paraId="133922A0" w14:textId="77777777" w:rsidR="00142701" w:rsidRPr="00142701" w:rsidRDefault="007F0F35" w:rsidP="007F0F35">
      <w:pPr>
        <w:rPr>
          <w:rStyle w:val="StyleUnderline"/>
          <w:highlight w:val="yellow"/>
        </w:rPr>
      </w:pPr>
      <w:r w:rsidRPr="00142701">
        <w:t xml:space="preserve">Paul </w:t>
      </w:r>
      <w:r w:rsidRPr="00142701">
        <w:rPr>
          <w:rStyle w:val="Style13ptBold"/>
        </w:rPr>
        <w:t>Frymer 20</w:t>
      </w:r>
      <w:r w:rsidRPr="00142701">
        <w:t xml:space="preserve">, professor in the Department of Politics at Princeton University; and Jacob M. Grumbach, assistant professor in the Department of Political Science at the University of Washington, 2020, “Labor Unions and White Racial Politics,” </w:t>
      </w:r>
      <w:r w:rsidRPr="00142701">
        <w:rPr>
          <w:i/>
          <w:iCs/>
        </w:rPr>
        <w:t>American Journal of Political Science</w:t>
      </w:r>
      <w:r w:rsidRPr="00142701">
        <w:t>, vol. 65, no. 1, pp. 225-226, https://onlinelibrary.wiley.com/doi/10.1111/ajps.12537.</w:t>
      </w:r>
    </w:p>
    <w:p w14:paraId="0C4B79EF" w14:textId="77777777" w:rsidR="00142701" w:rsidRPr="00142701" w:rsidRDefault="007F0F35" w:rsidP="007F0F35">
      <w:pPr>
        <w:rPr>
          <w:rStyle w:val="StyleUnderline"/>
          <w:highlight w:val="yellow"/>
        </w:rPr>
      </w:pPr>
      <w:r w:rsidRPr="00142701">
        <w:rPr>
          <w:sz w:val="16"/>
          <w:szCs w:val="16"/>
        </w:rPr>
        <w:t xml:space="preserve">In this article, </w:t>
      </w:r>
      <w:r w:rsidRPr="00142701">
        <w:rPr>
          <w:rStyle w:val="StyleUnderline"/>
        </w:rPr>
        <w:t xml:space="preserve">we </w:t>
      </w:r>
      <w:r w:rsidRPr="00142701">
        <w:rPr>
          <w:rStyle w:val="Emphasis"/>
        </w:rPr>
        <w:t>investigate</w:t>
      </w:r>
      <w:r w:rsidRPr="00142701">
        <w:rPr>
          <w:rStyle w:val="StyleUnderline"/>
        </w:rPr>
        <w:t xml:space="preserve"> the </w:t>
      </w:r>
      <w:r w:rsidRPr="00142701">
        <w:rPr>
          <w:rStyle w:val="Emphasis"/>
        </w:rPr>
        <w:t>relationship</w:t>
      </w:r>
      <w:r w:rsidRPr="00142701">
        <w:rPr>
          <w:rStyle w:val="StyleUnderline"/>
        </w:rPr>
        <w:t xml:space="preserve"> between </w:t>
      </w:r>
      <w:r w:rsidRPr="00142701">
        <w:rPr>
          <w:rStyle w:val="Emphasis"/>
        </w:rPr>
        <w:t>union membership</w:t>
      </w:r>
      <w:r w:rsidRPr="00142701">
        <w:rPr>
          <w:rStyle w:val="StyleUnderline"/>
        </w:rPr>
        <w:t xml:space="preserve"> and the </w:t>
      </w:r>
      <w:r w:rsidRPr="00142701">
        <w:rPr>
          <w:rStyle w:val="Emphasis"/>
        </w:rPr>
        <w:t>racial politics</w:t>
      </w:r>
      <w:r w:rsidRPr="00142701">
        <w:rPr>
          <w:rStyle w:val="StyleUnderline"/>
        </w:rPr>
        <w:t xml:space="preserve"> of white Americans</w:t>
      </w:r>
      <w:r w:rsidRPr="00142701">
        <w:rPr>
          <w:sz w:val="16"/>
          <w:szCs w:val="16"/>
        </w:rPr>
        <w:t xml:space="preserve">. We develop a theory of labor unions and racial attitudes that predicts </w:t>
      </w:r>
      <w:r w:rsidRPr="00142701">
        <w:rPr>
          <w:rStyle w:val="StyleUnderline"/>
          <w:highlight w:val="yellow"/>
        </w:rPr>
        <w:t xml:space="preserve">union membership </w:t>
      </w:r>
      <w:r w:rsidRPr="00142701">
        <w:rPr>
          <w:rStyle w:val="Emphasis"/>
          <w:highlight w:val="yellow"/>
        </w:rPr>
        <w:t>reduces racial resentment</w:t>
      </w:r>
      <w:r w:rsidRPr="00142701">
        <w:rPr>
          <w:rStyle w:val="StyleUnderline"/>
          <w:highlight w:val="yellow"/>
        </w:rPr>
        <w:t xml:space="preserve"> toward African Americans</w:t>
      </w:r>
      <w:r w:rsidRPr="00142701">
        <w:rPr>
          <w:sz w:val="16"/>
          <w:szCs w:val="16"/>
        </w:rPr>
        <w:t xml:space="preserve">.1 </w:t>
      </w:r>
      <w:r w:rsidRPr="00142701">
        <w:rPr>
          <w:rStyle w:val="StyleUnderline"/>
          <w:highlight w:val="yellow"/>
        </w:rPr>
        <w:t>Union leaders</w:t>
      </w:r>
      <w:r w:rsidRPr="00142701">
        <w:rPr>
          <w:rStyle w:val="StyleUnderline"/>
        </w:rPr>
        <w:t xml:space="preserve">, because of the </w:t>
      </w:r>
      <w:r w:rsidRPr="00142701">
        <w:rPr>
          <w:rStyle w:val="StyleUnderline"/>
          <w:highlight w:val="yellow"/>
        </w:rPr>
        <w:t xml:space="preserve">need to </w:t>
      </w:r>
      <w:r w:rsidRPr="00142701">
        <w:rPr>
          <w:rStyle w:val="Emphasis"/>
          <w:highlight w:val="yellow"/>
        </w:rPr>
        <w:t>recruit workers of color</w:t>
      </w:r>
      <w:r w:rsidRPr="00142701">
        <w:rPr>
          <w:sz w:val="16"/>
          <w:szCs w:val="16"/>
        </w:rPr>
        <w:t xml:space="preserve"> in order </w:t>
      </w:r>
      <w:r w:rsidRPr="00142701">
        <w:rPr>
          <w:rStyle w:val="StyleUnderline"/>
          <w:highlight w:val="yellow"/>
        </w:rPr>
        <w:t xml:space="preserve">to </w:t>
      </w:r>
      <w:r w:rsidRPr="00142701">
        <w:rPr>
          <w:rStyle w:val="Emphasis"/>
          <w:highlight w:val="yellow"/>
        </w:rPr>
        <w:t>achieve majority memberships</w:t>
      </w:r>
      <w:r w:rsidRPr="00142701">
        <w:rPr>
          <w:rStyle w:val="StyleUnderline"/>
        </w:rPr>
        <w:t xml:space="preserve"> in racially diversifying labor sectors, </w:t>
      </w:r>
      <w:r w:rsidRPr="00142701">
        <w:rPr>
          <w:rStyle w:val="StyleUnderline"/>
          <w:highlight w:val="yellow"/>
        </w:rPr>
        <w:t>have</w:t>
      </w:r>
      <w:r w:rsidRPr="00142701">
        <w:rPr>
          <w:rStyle w:val="StyleUnderline"/>
        </w:rPr>
        <w:t xml:space="preserve"> </w:t>
      </w:r>
      <w:r w:rsidRPr="00142701">
        <w:rPr>
          <w:rStyle w:val="Emphasis"/>
        </w:rPr>
        <w:t>ideological</w:t>
      </w:r>
      <w:r w:rsidRPr="00142701">
        <w:rPr>
          <w:rStyle w:val="StyleUnderline"/>
        </w:rPr>
        <w:t xml:space="preserve"> and </w:t>
      </w:r>
      <w:r w:rsidRPr="00142701">
        <w:rPr>
          <w:rStyle w:val="Emphasis"/>
          <w:highlight w:val="yellow"/>
        </w:rPr>
        <w:t>strategic incentives</w:t>
      </w:r>
      <w:r w:rsidRPr="00142701">
        <w:rPr>
          <w:rStyle w:val="StyleUnderline"/>
          <w:highlight w:val="yellow"/>
        </w:rPr>
        <w:t xml:space="preserve"> to </w:t>
      </w:r>
      <w:r w:rsidRPr="00142701">
        <w:rPr>
          <w:rStyle w:val="Emphasis"/>
          <w:highlight w:val="yellow"/>
        </w:rPr>
        <w:t>mitigate racial resentment</w:t>
      </w:r>
      <w:r w:rsidRPr="00142701">
        <w:rPr>
          <w:rStyle w:val="StyleUnderline"/>
          <w:highlight w:val="yellow"/>
        </w:rPr>
        <w:t xml:space="preserve"> </w:t>
      </w:r>
      <w:r w:rsidRPr="00A20458">
        <w:rPr>
          <w:rStyle w:val="StyleUnderline"/>
        </w:rPr>
        <w:t>among the rank and file</w:t>
      </w:r>
      <w:r w:rsidRPr="00142701">
        <w:rPr>
          <w:sz w:val="16"/>
          <w:szCs w:val="16"/>
        </w:rPr>
        <w:t xml:space="preserve"> in pursuit of organizational maintenance and growth (Rosenfeld and Kleykamp 2009). Because of historic institutional ties to the Democratic Party, union leaders also have incentives to encourage support for the party, an organization of its own right that ought to have strategic and ideological incentives to promote interracial coalition building (Ahlquist 2017; Dark 1999; Hajnal and Lee 2011; Minchin 2016). Finally, </w:t>
      </w:r>
      <w:r w:rsidRPr="00142701">
        <w:rPr>
          <w:rStyle w:val="StyleUnderline"/>
          <w:highlight w:val="yellow"/>
        </w:rPr>
        <w:t>unions’</w:t>
      </w:r>
      <w:r w:rsidRPr="00142701">
        <w:rPr>
          <w:rStyle w:val="StyleUnderline"/>
        </w:rPr>
        <w:t xml:space="preserve"> </w:t>
      </w:r>
      <w:r w:rsidRPr="00142701">
        <w:rPr>
          <w:rStyle w:val="Emphasis"/>
        </w:rPr>
        <w:t>organizational structure</w:t>
      </w:r>
      <w:r w:rsidRPr="00142701">
        <w:rPr>
          <w:rStyle w:val="StyleUnderline"/>
        </w:rPr>
        <w:t xml:space="preserve"> </w:t>
      </w:r>
      <w:r w:rsidRPr="00142701">
        <w:rPr>
          <w:rStyle w:val="StyleUnderline"/>
          <w:highlight w:val="yellow"/>
        </w:rPr>
        <w:t>facilitate</w:t>
      </w:r>
      <w:r w:rsidRPr="00142701">
        <w:rPr>
          <w:rStyle w:val="StyleUnderline"/>
        </w:rPr>
        <w:t xml:space="preserve">s </w:t>
      </w:r>
      <w:r w:rsidRPr="00142701">
        <w:rPr>
          <w:rStyle w:val="Emphasis"/>
          <w:highlight w:val="yellow"/>
        </w:rPr>
        <w:t>political socialization</w:t>
      </w:r>
      <w:r w:rsidRPr="00142701">
        <w:rPr>
          <w:rStyle w:val="StyleUnderline"/>
          <w:highlight w:val="yellow"/>
        </w:rPr>
        <w:t xml:space="preserve"> through</w:t>
      </w:r>
      <w:r w:rsidRPr="00142701">
        <w:rPr>
          <w:rStyle w:val="StyleUnderline"/>
        </w:rPr>
        <w:t xml:space="preserve"> the </w:t>
      </w:r>
      <w:r w:rsidRPr="00142701">
        <w:rPr>
          <w:rStyle w:val="Emphasis"/>
        </w:rPr>
        <w:t>dissemination</w:t>
      </w:r>
      <w:r w:rsidRPr="00142701">
        <w:rPr>
          <w:rStyle w:val="StyleUnderline"/>
        </w:rPr>
        <w:t xml:space="preserve"> and </w:t>
      </w:r>
      <w:r w:rsidRPr="00142701">
        <w:rPr>
          <w:rStyle w:val="Emphasis"/>
          <w:highlight w:val="yellow"/>
        </w:rPr>
        <w:t>sharing</w:t>
      </w:r>
      <w:r w:rsidRPr="00142701">
        <w:rPr>
          <w:rStyle w:val="StyleUnderline"/>
          <w:highlight w:val="yellow"/>
        </w:rPr>
        <w:t xml:space="preserve"> of </w:t>
      </w:r>
      <w:r w:rsidRPr="00142701">
        <w:rPr>
          <w:rStyle w:val="Emphasis"/>
          <w:highlight w:val="yellow"/>
        </w:rPr>
        <w:t>political info</w:t>
      </w:r>
      <w:r w:rsidRPr="00142701">
        <w:rPr>
          <w:rStyle w:val="Emphasis"/>
        </w:rPr>
        <w:t>rmation</w:t>
      </w:r>
      <w:r w:rsidRPr="00142701">
        <w:rPr>
          <w:rStyle w:val="StyleUnderline"/>
        </w:rPr>
        <w:t xml:space="preserve"> </w:t>
      </w:r>
      <w:r w:rsidRPr="00142701">
        <w:rPr>
          <w:rStyle w:val="StyleUnderline"/>
          <w:highlight w:val="yellow"/>
        </w:rPr>
        <w:t>among workers</w:t>
      </w:r>
      <w:r w:rsidRPr="00142701">
        <w:rPr>
          <w:sz w:val="16"/>
          <w:szCs w:val="16"/>
        </w:rPr>
        <w:t xml:space="preserve"> as well as the mobilization of those workers in union election drives and contract negotiations (Ahlquist and Levi 2013; Rosenfeld 2014). </w:t>
      </w:r>
    </w:p>
    <w:p w14:paraId="544F2302" w14:textId="77777777" w:rsidR="00142701" w:rsidRPr="00142701" w:rsidRDefault="007F0F35" w:rsidP="007F0F35">
      <w:pPr>
        <w:rPr>
          <w:rStyle w:val="StyleUnderline"/>
          <w:highlight w:val="yellow"/>
        </w:rPr>
      </w:pPr>
      <w:r w:rsidRPr="00142701">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1FEB4550" w14:textId="77777777" w:rsidR="00142701" w:rsidRPr="00142701" w:rsidRDefault="007F0F35" w:rsidP="007F0F35">
      <w:pPr>
        <w:rPr>
          <w:rStyle w:val="StyleUnderline"/>
          <w:highlight w:val="yellow"/>
        </w:rPr>
      </w:pPr>
      <w:r w:rsidRPr="00142701">
        <w:rPr>
          <w:rStyle w:val="StyleUnderline"/>
        </w:rPr>
        <w:t xml:space="preserve">Our </w:t>
      </w:r>
      <w:r w:rsidRPr="00142701">
        <w:rPr>
          <w:rStyle w:val="Emphasis"/>
        </w:rPr>
        <w:t>empirical analysis</w:t>
      </w:r>
      <w:r w:rsidRPr="00142701">
        <w:rPr>
          <w:rStyle w:val="StyleUnderline"/>
        </w:rPr>
        <w:t xml:space="preserve"> draws on </w:t>
      </w:r>
      <w:r w:rsidRPr="00142701">
        <w:rPr>
          <w:rStyle w:val="Emphasis"/>
        </w:rPr>
        <w:t>national survey data</w:t>
      </w:r>
      <w:r w:rsidRPr="00142701">
        <w:rPr>
          <w:rStyle w:val="StyleUnderline"/>
        </w:rPr>
        <w:t xml:space="preserve"> to </w:t>
      </w:r>
      <w:r w:rsidRPr="00142701">
        <w:rPr>
          <w:rStyle w:val="Emphasis"/>
        </w:rPr>
        <w:t>estimate</w:t>
      </w:r>
      <w:r w:rsidRPr="00142701">
        <w:rPr>
          <w:rStyle w:val="StyleUnderline"/>
        </w:rPr>
        <w:t xml:space="preserve"> the </w:t>
      </w:r>
      <w:r w:rsidRPr="00142701">
        <w:rPr>
          <w:rStyle w:val="Emphasis"/>
        </w:rPr>
        <w:t>relationship</w:t>
      </w:r>
      <w:r w:rsidRPr="00142701">
        <w:rPr>
          <w:rStyle w:val="StyleUnderline"/>
        </w:rPr>
        <w:t xml:space="preserve"> between </w:t>
      </w:r>
      <w:r w:rsidRPr="00142701">
        <w:rPr>
          <w:rStyle w:val="Emphasis"/>
        </w:rPr>
        <w:t>union membership</w:t>
      </w:r>
      <w:r w:rsidRPr="00142701">
        <w:rPr>
          <w:rStyle w:val="StyleUnderline"/>
        </w:rPr>
        <w:t xml:space="preserve"> and </w:t>
      </w:r>
      <w:r w:rsidRPr="00142701">
        <w:rPr>
          <w:rStyle w:val="Emphasis"/>
        </w:rPr>
        <w:t>racial resentment</w:t>
      </w:r>
      <w:r w:rsidRPr="00142701">
        <w:rPr>
          <w:rStyle w:val="StyleUnderline"/>
        </w:rPr>
        <w:t xml:space="preserve"> among </w:t>
      </w:r>
      <w:r w:rsidRPr="00142701">
        <w:rPr>
          <w:rStyle w:val="Emphasis"/>
        </w:rPr>
        <w:t>whites</w:t>
      </w:r>
      <w:r w:rsidRPr="00142701">
        <w:rPr>
          <w:rStyle w:val="StyleUnderline"/>
        </w:rPr>
        <w:t xml:space="preserve">. </w:t>
      </w:r>
      <w:r w:rsidRPr="00142701">
        <w:rPr>
          <w:rStyle w:val="StyleUnderline"/>
          <w:highlight w:val="yellow"/>
        </w:rPr>
        <w:t xml:space="preserve">Cross-sectional analysis </w:t>
      </w:r>
      <w:r w:rsidRPr="00142701">
        <w:rPr>
          <w:rStyle w:val="Emphasis"/>
          <w:highlight w:val="yellow"/>
        </w:rPr>
        <w:t>consistently</w:t>
      </w:r>
      <w:r w:rsidRPr="00142701">
        <w:rPr>
          <w:rStyle w:val="StyleUnderline"/>
          <w:highlight w:val="yellow"/>
        </w:rPr>
        <w:t xml:space="preserve"> shows</w:t>
      </w:r>
      <w:r w:rsidRPr="00142701">
        <w:rPr>
          <w:rStyle w:val="StyleUnderline"/>
        </w:rPr>
        <w:t xml:space="preserve"> that </w:t>
      </w:r>
      <w:r w:rsidRPr="00142701">
        <w:rPr>
          <w:rStyle w:val="Emphasis"/>
        </w:rPr>
        <w:t>union membership</w:t>
      </w:r>
      <w:r w:rsidRPr="00142701">
        <w:rPr>
          <w:rStyle w:val="StyleUnderline"/>
        </w:rPr>
        <w:t xml:space="preserve"> is associated with </w:t>
      </w:r>
      <w:r w:rsidRPr="00142701">
        <w:rPr>
          <w:rStyle w:val="Emphasis"/>
        </w:rPr>
        <w:t>lower levels</w:t>
      </w:r>
      <w:r w:rsidRPr="00142701">
        <w:rPr>
          <w:rStyle w:val="StyleUnderline"/>
        </w:rPr>
        <w:t xml:space="preserve"> of </w:t>
      </w:r>
      <w:r w:rsidRPr="00142701">
        <w:rPr>
          <w:rStyle w:val="Emphasis"/>
        </w:rPr>
        <w:t>racial resentment</w:t>
      </w:r>
      <w:r w:rsidRPr="00142701">
        <w:rPr>
          <w:rStyle w:val="StyleUnderline"/>
        </w:rPr>
        <w:t>.</w:t>
      </w:r>
      <w:r w:rsidRPr="00142701">
        <w:rPr>
          <w:sz w:val="16"/>
          <w:szCs w:val="16"/>
        </w:rPr>
        <w:t xml:space="preserve"> More importantly, </w:t>
      </w:r>
      <w:r w:rsidRPr="00142701">
        <w:rPr>
          <w:rStyle w:val="StyleUnderline"/>
        </w:rPr>
        <w:t xml:space="preserve">our </w:t>
      </w:r>
      <w:r w:rsidRPr="00142701">
        <w:rPr>
          <w:rStyle w:val="Emphasis"/>
        </w:rPr>
        <w:t>panel analysis</w:t>
      </w:r>
      <w:r w:rsidRPr="00142701">
        <w:rPr>
          <w:rStyle w:val="StyleUnderline"/>
        </w:rPr>
        <w:t xml:space="preserve"> of </w:t>
      </w:r>
      <w:r w:rsidRPr="00142701">
        <w:rPr>
          <w:rStyle w:val="Emphasis"/>
        </w:rPr>
        <w:t>two distinct data sets</w:t>
      </w:r>
      <w:r w:rsidRPr="00142701">
        <w:rPr>
          <w:rStyle w:val="StyleUnderline"/>
        </w:rPr>
        <w:t xml:space="preserve"> shows that </w:t>
      </w:r>
      <w:r w:rsidRPr="00142701">
        <w:rPr>
          <w:rStyle w:val="StyleUnderline"/>
          <w:highlight w:val="yellow"/>
        </w:rPr>
        <w:t xml:space="preserve">gaining union membership </w:t>
      </w:r>
      <w:r w:rsidRPr="00142701">
        <w:rPr>
          <w:rStyle w:val="Emphasis"/>
          <w:highlight w:val="yellow"/>
        </w:rPr>
        <w:t>reduces racial resentment</w:t>
      </w:r>
      <w:r w:rsidRPr="00142701">
        <w:rPr>
          <w:rStyle w:val="StyleUnderline"/>
          <w:highlight w:val="yellow"/>
        </w:rPr>
        <w:t xml:space="preserve"> among white</w:t>
      </w:r>
      <w:r w:rsidRPr="00142701">
        <w:rPr>
          <w:rStyle w:val="StyleUnderline"/>
        </w:rPr>
        <w:t xml:space="preserve"> </w:t>
      </w:r>
      <w:r w:rsidRPr="00142701">
        <w:rPr>
          <w:rStyle w:val="StyleUnderline"/>
          <w:highlight w:val="yellow"/>
        </w:rPr>
        <w:t>workers</w:t>
      </w:r>
      <w:r w:rsidRPr="00142701">
        <w:rPr>
          <w:sz w:val="16"/>
          <w:szCs w:val="16"/>
        </w:rPr>
        <w:t xml:space="preserve">. In addition, </w:t>
      </w:r>
      <w:r w:rsidRPr="00142701">
        <w:rPr>
          <w:rStyle w:val="StyleUnderline"/>
        </w:rPr>
        <w:t xml:space="preserve">compared to nonunion respondents, white </w:t>
      </w:r>
      <w:r w:rsidRPr="00142701">
        <w:rPr>
          <w:rStyle w:val="Emphasis"/>
          <w:highlight w:val="yellow"/>
        </w:rPr>
        <w:t>union members</w:t>
      </w:r>
      <w:r w:rsidRPr="00142701">
        <w:rPr>
          <w:rStyle w:val="StyleUnderline"/>
          <w:highlight w:val="yellow"/>
        </w:rPr>
        <w:t xml:space="preserve"> are </w:t>
      </w:r>
      <w:r w:rsidRPr="00142701">
        <w:rPr>
          <w:rStyle w:val="Emphasis"/>
          <w:highlight w:val="yellow"/>
        </w:rPr>
        <w:t>more supportive</w:t>
      </w:r>
      <w:r w:rsidRPr="00142701">
        <w:rPr>
          <w:rStyle w:val="StyleUnderline"/>
          <w:highlight w:val="yellow"/>
        </w:rPr>
        <w:t xml:space="preserve"> of </w:t>
      </w:r>
      <w:r w:rsidRPr="00142701">
        <w:rPr>
          <w:rStyle w:val="Emphasis"/>
          <w:highlight w:val="yellow"/>
        </w:rPr>
        <w:t>affirmative action</w:t>
      </w:r>
      <w:r w:rsidRPr="00142701">
        <w:rPr>
          <w:rStyle w:val="StyleUnderline"/>
          <w:highlight w:val="yellow"/>
        </w:rPr>
        <w:t xml:space="preserve"> and </w:t>
      </w:r>
      <w:r w:rsidRPr="00142701">
        <w:rPr>
          <w:rStyle w:val="Emphasis"/>
          <w:highlight w:val="yellow"/>
        </w:rPr>
        <w:t>other policies</w:t>
      </w:r>
      <w:r w:rsidRPr="00142701">
        <w:rPr>
          <w:rStyle w:val="StyleUnderline"/>
        </w:rPr>
        <w:t xml:space="preserve"> designed </w:t>
      </w:r>
      <w:r w:rsidRPr="00142701">
        <w:rPr>
          <w:rStyle w:val="StyleUnderline"/>
          <w:highlight w:val="yellow"/>
        </w:rPr>
        <w:t xml:space="preserve">to </w:t>
      </w:r>
      <w:r w:rsidRPr="00142701">
        <w:rPr>
          <w:rStyle w:val="Emphasis"/>
          <w:highlight w:val="yellow"/>
        </w:rPr>
        <w:t>benefit African Americans</w:t>
      </w:r>
      <w:r w:rsidRPr="00142701">
        <w:rPr>
          <w:sz w:val="16"/>
          <w:szCs w:val="16"/>
        </w:rPr>
        <w:t xml:space="preserve">. </w:t>
      </w:r>
    </w:p>
    <w:p w14:paraId="5DBAB093" w14:textId="77777777" w:rsidR="00142701" w:rsidRPr="00142701" w:rsidRDefault="007F0F35" w:rsidP="007F0F35">
      <w:pPr>
        <w:rPr>
          <w:rStyle w:val="StyleUnderline"/>
          <w:highlight w:val="yellow"/>
        </w:rPr>
      </w:pPr>
      <w:r w:rsidRPr="00142701">
        <w:rPr>
          <w:sz w:val="16"/>
          <w:szCs w:val="16"/>
        </w:rPr>
        <w:t xml:space="preserve">Taken together, </w:t>
      </w:r>
      <w:r w:rsidRPr="00142701">
        <w:rPr>
          <w:rStyle w:val="StyleUnderline"/>
        </w:rPr>
        <w:t xml:space="preserve">the </w:t>
      </w:r>
      <w:r w:rsidRPr="00142701">
        <w:rPr>
          <w:rStyle w:val="StyleUnderline"/>
          <w:highlight w:val="yellow"/>
        </w:rPr>
        <w:t xml:space="preserve">results point to the </w:t>
      </w:r>
      <w:r w:rsidRPr="00142701">
        <w:rPr>
          <w:rStyle w:val="Emphasis"/>
          <w:highlight w:val="yellow"/>
        </w:rPr>
        <w:t>importance</w:t>
      </w:r>
      <w:r w:rsidRPr="00142701">
        <w:rPr>
          <w:rStyle w:val="StyleUnderline"/>
          <w:highlight w:val="yellow"/>
        </w:rPr>
        <w:t xml:space="preserve"> of </w:t>
      </w:r>
      <w:r w:rsidRPr="00142701">
        <w:rPr>
          <w:rStyle w:val="Emphasis"/>
          <w:highlight w:val="yellow"/>
        </w:rPr>
        <w:t>unions</w:t>
      </w:r>
      <w:r w:rsidRPr="00142701">
        <w:rPr>
          <w:rStyle w:val="StyleUnderline"/>
          <w:highlight w:val="yellow"/>
        </w:rPr>
        <w:t xml:space="preserve"> for </w:t>
      </w:r>
      <w:r w:rsidRPr="00142701">
        <w:rPr>
          <w:rStyle w:val="Emphasis"/>
          <w:highlight w:val="yellow"/>
        </w:rPr>
        <w:t>influencing</w:t>
      </w:r>
      <w:r w:rsidRPr="00142701">
        <w:rPr>
          <w:rStyle w:val="StyleUnderline"/>
        </w:rPr>
        <w:t xml:space="preserve"> the </w:t>
      </w:r>
      <w:r w:rsidRPr="00142701">
        <w:rPr>
          <w:rStyle w:val="Emphasis"/>
          <w:highlight w:val="yellow"/>
        </w:rPr>
        <w:t>racial attitudes</w:t>
      </w:r>
      <w:r w:rsidRPr="00142701">
        <w:rPr>
          <w:rStyle w:val="StyleUnderline"/>
          <w:highlight w:val="yellow"/>
        </w:rPr>
        <w:t xml:space="preserve"> of its members</w:t>
      </w:r>
      <w:r w:rsidRPr="00142701">
        <w:rPr>
          <w:sz w:val="16"/>
          <w:szCs w:val="16"/>
        </w:rPr>
        <w:t xml:space="preserve">, and more broadly for the development of civil rights policies. </w:t>
      </w:r>
      <w:r w:rsidRPr="00142701">
        <w:rPr>
          <w:rStyle w:val="StyleUnderline"/>
          <w:highlight w:val="yellow"/>
        </w:rPr>
        <w:t>This influence</w:t>
      </w:r>
      <w:r w:rsidRPr="00142701">
        <w:rPr>
          <w:rStyle w:val="StyleUnderline"/>
        </w:rPr>
        <w:t xml:space="preserve"> also </w:t>
      </w:r>
      <w:r w:rsidRPr="00142701">
        <w:rPr>
          <w:rStyle w:val="StyleUnderline"/>
          <w:highlight w:val="yellow"/>
        </w:rPr>
        <w:t xml:space="preserve">points to a </w:t>
      </w:r>
      <w:r w:rsidRPr="00142701">
        <w:rPr>
          <w:rStyle w:val="Emphasis"/>
          <w:highlight w:val="yellow"/>
        </w:rPr>
        <w:t>major consequence</w:t>
      </w:r>
      <w:r w:rsidRPr="00142701">
        <w:rPr>
          <w:rStyle w:val="StyleUnderline"/>
          <w:highlight w:val="yellow"/>
        </w:rPr>
        <w:t xml:space="preserve"> of </w:t>
      </w:r>
      <w:r w:rsidRPr="00142701">
        <w:rPr>
          <w:rStyle w:val="Emphasis"/>
          <w:highlight w:val="yellow"/>
        </w:rPr>
        <w:t>union decline</w:t>
      </w:r>
      <w:r w:rsidRPr="00142701">
        <w:rPr>
          <w:rStyle w:val="StyleUnderline"/>
        </w:rPr>
        <w:t xml:space="preserve"> </w:t>
      </w:r>
      <w:r w:rsidRPr="00142701">
        <w:rPr>
          <w:rStyle w:val="StyleUnderline"/>
          <w:highlight w:val="yellow"/>
        </w:rPr>
        <w:t xml:space="preserve">in the </w:t>
      </w:r>
      <w:r w:rsidRPr="00142701">
        <w:rPr>
          <w:rStyle w:val="Emphasis"/>
          <w:highlight w:val="yellow"/>
        </w:rPr>
        <w:t>modern era</w:t>
      </w:r>
      <w:r w:rsidRPr="00142701">
        <w:rPr>
          <w:rStyle w:val="StyleUnderline"/>
        </w:rPr>
        <w:t xml:space="preserve">. As a </w:t>
      </w:r>
      <w:r w:rsidRPr="00142701">
        <w:rPr>
          <w:rStyle w:val="Emphasis"/>
        </w:rPr>
        <w:t>critical organization</w:t>
      </w:r>
      <w:r w:rsidRPr="00142701">
        <w:rPr>
          <w:rStyle w:val="StyleUnderline"/>
        </w:rPr>
        <w:t xml:space="preserve"> associated with </w:t>
      </w:r>
      <w:r w:rsidRPr="00142701">
        <w:rPr>
          <w:rStyle w:val="Emphasis"/>
        </w:rPr>
        <w:t>promoting racial toleration</w:t>
      </w:r>
      <w:r w:rsidRPr="00142701">
        <w:rPr>
          <w:rStyle w:val="StyleUnderline"/>
        </w:rPr>
        <w:t xml:space="preserve"> weakens</w:t>
      </w:r>
      <w:r w:rsidRPr="00142701">
        <w:rPr>
          <w:sz w:val="16"/>
          <w:szCs w:val="16"/>
        </w:rPr>
        <w:t xml:space="preserve"> in organizational reach, </w:t>
      </w:r>
      <w:r w:rsidRPr="00142701">
        <w:rPr>
          <w:rStyle w:val="StyleUnderline"/>
        </w:rPr>
        <w:t xml:space="preserve">its </w:t>
      </w:r>
      <w:r w:rsidRPr="00142701">
        <w:rPr>
          <w:rStyle w:val="Emphasis"/>
        </w:rPr>
        <w:t>relative influence</w:t>
      </w:r>
      <w:r w:rsidRPr="00142701">
        <w:rPr>
          <w:rStyle w:val="StyleUnderline"/>
        </w:rPr>
        <w:t xml:space="preserve"> over</w:t>
      </w:r>
      <w:r w:rsidRPr="00142701">
        <w:rPr>
          <w:sz w:val="16"/>
          <w:szCs w:val="16"/>
        </w:rPr>
        <w:t xml:space="preserve"> political outcomes and </w:t>
      </w:r>
      <w:r w:rsidRPr="00142701">
        <w:rPr>
          <w:rStyle w:val="StyleUnderline"/>
        </w:rPr>
        <w:t xml:space="preserve">the formation of sociocultural identities, particularly within the white working class, will likely </w:t>
      </w:r>
      <w:r w:rsidRPr="00142701">
        <w:rPr>
          <w:rStyle w:val="Emphasis"/>
        </w:rPr>
        <w:t>continue to weaken</w:t>
      </w:r>
      <w:r w:rsidRPr="00142701">
        <w:rPr>
          <w:rStyle w:val="StyleUnderline"/>
        </w:rPr>
        <w:t xml:space="preserve"> with it</w:t>
      </w:r>
      <w:r w:rsidRPr="00142701">
        <w:rPr>
          <w:sz w:val="16"/>
          <w:szCs w:val="16"/>
        </w:rPr>
        <w:t>.</w:t>
      </w:r>
    </w:p>
    <w:p w14:paraId="611BF8A4" w14:textId="77777777" w:rsidR="00142701" w:rsidRPr="00142701" w:rsidRDefault="00D75F52" w:rsidP="00D75F52">
      <w:pPr>
        <w:pStyle w:val="Heading3"/>
        <w:rPr>
          <w:rStyle w:val="StyleUnderline"/>
          <w:highlight w:val="yellow"/>
        </w:rPr>
      </w:pPr>
      <w:r w:rsidRPr="00142701">
        <w:lastRenderedPageBreak/>
        <w:t>1NC---Law---AT: Reformism</w:t>
      </w:r>
    </w:p>
    <w:p w14:paraId="744FDBC3" w14:textId="77777777" w:rsidR="00142701" w:rsidRPr="00142701" w:rsidRDefault="00D75F52" w:rsidP="00D75F52">
      <w:pPr>
        <w:pStyle w:val="Heading4"/>
        <w:rPr>
          <w:rStyle w:val="StyleUnderline"/>
          <w:highlight w:val="yellow"/>
        </w:rPr>
      </w:pPr>
      <w:r w:rsidRPr="00142701">
        <w:t xml:space="preserve">“Reform vs. revolution” is a </w:t>
      </w:r>
      <w:r w:rsidRPr="00142701">
        <w:rPr>
          <w:u w:val="single"/>
        </w:rPr>
        <w:t>false dichotomy</w:t>
      </w:r>
      <w:r w:rsidRPr="00142701">
        <w:t xml:space="preserve">. Reforms </w:t>
      </w:r>
      <w:r w:rsidRPr="00142701">
        <w:rPr>
          <w:u w:val="single"/>
        </w:rPr>
        <w:t>expand</w:t>
      </w:r>
      <w:r w:rsidRPr="00142701">
        <w:t xml:space="preserve"> the horizon of political possibility. Demands for </w:t>
      </w:r>
      <w:r w:rsidRPr="00142701">
        <w:rPr>
          <w:u w:val="single"/>
        </w:rPr>
        <w:t>total</w:t>
      </w:r>
      <w:r w:rsidRPr="00142701">
        <w:t xml:space="preserve"> revolution fail.</w:t>
      </w:r>
    </w:p>
    <w:p w14:paraId="6990A780" w14:textId="77777777" w:rsidR="00142701" w:rsidRPr="00142701" w:rsidRDefault="00D75F52" w:rsidP="00D75F52">
      <w:pPr>
        <w:rPr>
          <w:rStyle w:val="StyleUnderline"/>
          <w:highlight w:val="yellow"/>
        </w:rPr>
      </w:pPr>
      <w:r w:rsidRPr="00142701">
        <w:t xml:space="preserve">Caroline </w:t>
      </w:r>
      <w:r w:rsidRPr="00142701">
        <w:rPr>
          <w:rStyle w:val="Style13ptBold"/>
        </w:rPr>
        <w:t>Levine 23</w:t>
      </w:r>
      <w:r w:rsidRPr="00142701">
        <w:t xml:space="preserve">, David and Kathleen Ryan Professor of Humanities at Cornell University, 2023, “1: Toward an Affirmative Instrumentality,” in </w:t>
      </w:r>
      <w:r w:rsidRPr="00142701">
        <w:rPr>
          <w:iCs/>
        </w:rPr>
        <w:t>The Activist Humanist: Form and Method in the Climate Crisis</w:t>
      </w:r>
      <w:r w:rsidRPr="00142701">
        <w:t>,” Princeton University Press, pp. 15-19.</w:t>
      </w:r>
    </w:p>
    <w:p w14:paraId="0154598B" w14:textId="77777777" w:rsidR="00142701" w:rsidRPr="00142701" w:rsidRDefault="00D75F52" w:rsidP="00D75F52">
      <w:pPr>
        <w:rPr>
          <w:rStyle w:val="StyleUnderline"/>
          <w:highlight w:val="yellow"/>
        </w:rPr>
      </w:pPr>
      <w:r w:rsidRPr="00142701">
        <w:rPr>
          <w:sz w:val="16"/>
          <w:szCs w:val="16"/>
        </w:rPr>
        <w:t>Practical Action</w:t>
      </w:r>
    </w:p>
    <w:p w14:paraId="2939440B" w14:textId="77777777" w:rsidR="00142701" w:rsidRPr="00142701" w:rsidRDefault="00D75F52" w:rsidP="00D75F52">
      <w:pPr>
        <w:rPr>
          <w:rStyle w:val="StyleUnderline"/>
          <w:highlight w:val="yellow"/>
        </w:rPr>
      </w:pPr>
      <w:r w:rsidRPr="00142701">
        <w:rPr>
          <w:sz w:val="16"/>
          <w:szCs w:val="16"/>
        </w:rPr>
        <w:t xml:space="preserve">Turning to </w:t>
      </w:r>
      <w:r w:rsidRPr="00142701">
        <w:rPr>
          <w:rStyle w:val="StyleUnderline"/>
        </w:rPr>
        <w:t xml:space="preserve">the project of guaranteeing </w:t>
      </w:r>
      <w:r w:rsidRPr="00142701">
        <w:rPr>
          <w:rStyle w:val="Emphasis"/>
        </w:rPr>
        <w:t>basic capabilities</w:t>
      </w:r>
      <w:r w:rsidRPr="00142701">
        <w:rPr>
          <w:rStyle w:val="StyleUnderline"/>
        </w:rPr>
        <w:t xml:space="preserve"> carries</w:t>
      </w:r>
      <w:r w:rsidRPr="00142701">
        <w:rPr>
          <w:sz w:val="16"/>
          <w:szCs w:val="16"/>
        </w:rPr>
        <w:t xml:space="preserve"> with it </w:t>
      </w:r>
      <w:r w:rsidRPr="00142701">
        <w:rPr>
          <w:rStyle w:val="StyleUnderline"/>
        </w:rPr>
        <w:t xml:space="preserve">a </w:t>
      </w:r>
      <w:r w:rsidRPr="00142701">
        <w:rPr>
          <w:rStyle w:val="Emphasis"/>
        </w:rPr>
        <w:t>new relation</w:t>
      </w:r>
      <w:r w:rsidRPr="00142701">
        <w:rPr>
          <w:rStyle w:val="StyleUnderline"/>
        </w:rPr>
        <w:t xml:space="preserve"> to </w:t>
      </w:r>
      <w:r w:rsidRPr="00142701">
        <w:rPr>
          <w:rStyle w:val="Emphasis"/>
        </w:rPr>
        <w:t>political action</w:t>
      </w:r>
      <w:r w:rsidRPr="00142701">
        <w:rPr>
          <w:rStyle w:val="StyleUnderline"/>
        </w:rPr>
        <w:t xml:space="preserve">. Instead of gesturing to </w:t>
      </w:r>
      <w:r w:rsidRPr="00142701">
        <w:rPr>
          <w:rStyle w:val="Emphasis"/>
        </w:rPr>
        <w:t>unrepresentable futures</w:t>
      </w:r>
      <w:r w:rsidRPr="00142701">
        <w:rPr>
          <w:rStyle w:val="StyleUnderline"/>
        </w:rPr>
        <w:t>, I ask</w:t>
      </w:r>
      <w:r w:rsidRPr="00142701">
        <w:rPr>
          <w:sz w:val="16"/>
          <w:szCs w:val="16"/>
        </w:rPr>
        <w:t xml:space="preserve">: what materials, what agency, </w:t>
      </w:r>
      <w:r w:rsidRPr="00142701">
        <w:rPr>
          <w:rStyle w:val="StyleUnderline"/>
        </w:rPr>
        <w:t xml:space="preserve">what strategies can </w:t>
      </w:r>
      <w:r w:rsidRPr="00142701">
        <w:rPr>
          <w:rStyle w:val="Emphasis"/>
        </w:rPr>
        <w:t>build conditions</w:t>
      </w:r>
      <w:r w:rsidRPr="00142701">
        <w:rPr>
          <w:rStyle w:val="StyleUnderline"/>
        </w:rPr>
        <w:t xml:space="preserve"> for collective continuance </w:t>
      </w:r>
      <w:r w:rsidRPr="00142701">
        <w:rPr>
          <w:rStyle w:val="Emphasis"/>
        </w:rPr>
        <w:t>here</w:t>
      </w:r>
      <w:r w:rsidRPr="00142701">
        <w:rPr>
          <w:rStyle w:val="StyleUnderline"/>
        </w:rPr>
        <w:t xml:space="preserve"> and </w:t>
      </w:r>
      <w:r w:rsidRPr="00142701">
        <w:rPr>
          <w:rStyle w:val="Emphasis"/>
        </w:rPr>
        <w:t>now</w:t>
      </w:r>
      <w:r w:rsidRPr="00142701">
        <w:rPr>
          <w:sz w:val="16"/>
          <w:szCs w:val="16"/>
        </w:rPr>
        <w:t>?</w:t>
      </w:r>
    </w:p>
    <w:p w14:paraId="76EFC06D" w14:textId="77777777" w:rsidR="00142701" w:rsidRPr="00142701" w:rsidRDefault="00D75F52" w:rsidP="00D75F52">
      <w:pPr>
        <w:rPr>
          <w:rStyle w:val="StyleUnderline"/>
          <w:highlight w:val="yellow"/>
        </w:rPr>
      </w:pPr>
      <w:r w:rsidRPr="00142701">
        <w:rPr>
          <w:rStyle w:val="StyleUnderline"/>
        </w:rPr>
        <w:t>“</w:t>
      </w:r>
      <w:r w:rsidRPr="00142701">
        <w:rPr>
          <w:rStyle w:val="Emphasis"/>
        </w:rPr>
        <w:t>Pragmatism</w:t>
      </w:r>
      <w:r w:rsidRPr="00142701">
        <w:rPr>
          <w:rStyle w:val="StyleUnderline"/>
        </w:rPr>
        <w:t xml:space="preserve">” has often been a term of </w:t>
      </w:r>
      <w:r w:rsidRPr="00142701">
        <w:rPr>
          <w:rStyle w:val="Emphasis"/>
        </w:rPr>
        <w:t>opprobrium</w:t>
      </w:r>
      <w:r w:rsidRPr="00142701">
        <w:rPr>
          <w:rStyle w:val="StyleUnderline"/>
        </w:rPr>
        <w:t xml:space="preserve"> in the aesthetic humanities, charged with </w:t>
      </w:r>
      <w:r w:rsidRPr="00142701">
        <w:rPr>
          <w:rStyle w:val="Emphasis"/>
        </w:rPr>
        <w:t>confining us</w:t>
      </w:r>
      <w:r w:rsidRPr="00142701">
        <w:rPr>
          <w:rStyle w:val="StyleUnderline"/>
        </w:rPr>
        <w:t xml:space="preserve"> ever further within the </w:t>
      </w:r>
      <w:r w:rsidRPr="00142701">
        <w:rPr>
          <w:rStyle w:val="Emphasis"/>
        </w:rPr>
        <w:t>brutal systems</w:t>
      </w:r>
      <w:r w:rsidRPr="00142701">
        <w:rPr>
          <w:rStyle w:val="StyleUnderline"/>
        </w:rPr>
        <w:t xml:space="preserve"> of the present</w:t>
      </w:r>
      <w:r w:rsidRPr="00142701">
        <w:rPr>
          <w:sz w:val="16"/>
          <w:szCs w:val="16"/>
        </w:rPr>
        <w:t xml:space="preserve">. José Esteban </w:t>
      </w:r>
      <w:r w:rsidRPr="00142701">
        <w:rPr>
          <w:rStyle w:val="Emphasis"/>
        </w:rPr>
        <w:t>Muñoz</w:t>
      </w:r>
      <w:r w:rsidRPr="00142701">
        <w:rPr>
          <w:rStyle w:val="StyleUnderline"/>
        </w:rPr>
        <w:t xml:space="preserve"> argues against “</w:t>
      </w:r>
      <w:r w:rsidRPr="00142701">
        <w:rPr>
          <w:rStyle w:val="Emphasis"/>
        </w:rPr>
        <w:t>gay pragmatism</w:t>
      </w:r>
      <w:r w:rsidRPr="00142701">
        <w:rPr>
          <w:rStyle w:val="StyleUnderline"/>
        </w:rPr>
        <w:t xml:space="preserve">” because it </w:t>
      </w:r>
      <w:r w:rsidRPr="00142701">
        <w:rPr>
          <w:rStyle w:val="Emphasis"/>
        </w:rPr>
        <w:t>reentrenches</w:t>
      </w:r>
      <w:r w:rsidRPr="00142701">
        <w:rPr>
          <w:rStyle w:val="StyleUnderline"/>
        </w:rPr>
        <w:t xml:space="preserve"> the “corrupt and </w:t>
      </w:r>
      <w:r w:rsidRPr="00142701">
        <w:rPr>
          <w:rStyle w:val="Emphasis"/>
        </w:rPr>
        <w:t>bankrupt social order</w:t>
      </w:r>
      <w:r w:rsidRPr="00142701">
        <w:rPr>
          <w:sz w:val="16"/>
          <w:szCs w:val="16"/>
        </w:rPr>
        <w:t xml:space="preserve">,” and Karen Pinkus warns environmentalists against the “tyranny of the practical.”60 </w:t>
      </w:r>
      <w:r w:rsidRPr="00142701">
        <w:rPr>
          <w:rStyle w:val="Emphasis"/>
        </w:rPr>
        <w:t>Anything short</w:t>
      </w:r>
      <w:r w:rsidRPr="00142701">
        <w:rPr>
          <w:rStyle w:val="StyleUnderline"/>
        </w:rPr>
        <w:t xml:space="preserve"> of pulling this whole rotten society up by the </w:t>
      </w:r>
      <w:r w:rsidRPr="00142701">
        <w:rPr>
          <w:rStyle w:val="Emphasis"/>
        </w:rPr>
        <w:t>roots</w:t>
      </w:r>
      <w:r w:rsidRPr="00142701">
        <w:rPr>
          <w:rStyle w:val="StyleUnderline"/>
        </w:rPr>
        <w:t xml:space="preserve"> is the same as</w:t>
      </w:r>
      <w:r w:rsidRPr="00142701">
        <w:rPr>
          <w:sz w:val="16"/>
          <w:szCs w:val="16"/>
        </w:rPr>
        <w:t xml:space="preserve"> quietism and complacency, </w:t>
      </w:r>
      <w:r w:rsidRPr="00142701">
        <w:rPr>
          <w:rStyle w:val="Emphasis"/>
        </w:rPr>
        <w:t>wishy-washy liberalism</w:t>
      </w:r>
      <w:r w:rsidRPr="00142701">
        <w:rPr>
          <w:sz w:val="16"/>
          <w:szCs w:val="16"/>
        </w:rPr>
        <w:t xml:space="preserve">, or worse, sinister neoliberalism. </w:t>
      </w:r>
      <w:r w:rsidRPr="00142701">
        <w:rPr>
          <w:rStyle w:val="StyleUnderline"/>
        </w:rPr>
        <w:t>Radical thinkers call for “</w:t>
      </w:r>
      <w:r w:rsidRPr="00142701">
        <w:rPr>
          <w:rStyle w:val="Emphasis"/>
        </w:rPr>
        <w:t>burning it all down</w:t>
      </w:r>
      <w:r w:rsidRPr="00142701">
        <w:rPr>
          <w:sz w:val="16"/>
          <w:szCs w:val="16"/>
        </w:rPr>
        <w:t xml:space="preserve">,”61 </w:t>
      </w:r>
    </w:p>
    <w:p w14:paraId="6F76DD50" w14:textId="77777777" w:rsidR="00142701" w:rsidRPr="00142701" w:rsidRDefault="00D75F52" w:rsidP="00D75F52">
      <w:pPr>
        <w:rPr>
          <w:rStyle w:val="StyleUnderline"/>
          <w:highlight w:val="yellow"/>
        </w:rPr>
      </w:pPr>
      <w:r w:rsidRPr="00142701">
        <w:rPr>
          <w:sz w:val="16"/>
          <w:szCs w:val="16"/>
        </w:rPr>
        <w:t>[Begin Footnote 61]</w:t>
      </w:r>
    </w:p>
    <w:p w14:paraId="4D3EBE07" w14:textId="77777777" w:rsidR="00142701" w:rsidRPr="00142701" w:rsidRDefault="00D75F52" w:rsidP="00D75F52">
      <w:pPr>
        <w:rPr>
          <w:rStyle w:val="StyleUnderline"/>
          <w:highlight w:val="yellow"/>
        </w:rPr>
      </w:pPr>
      <w:r w:rsidRPr="00142701">
        <w:rPr>
          <w:sz w:val="16"/>
          <w:szCs w:val="16"/>
        </w:rPr>
        <w:t xml:space="preserve">61. Frank </w:t>
      </w:r>
      <w:r w:rsidRPr="00142701">
        <w:rPr>
          <w:rStyle w:val="Emphasis"/>
        </w:rPr>
        <w:t>Wilderson</w:t>
      </w:r>
      <w:r w:rsidRPr="00142701">
        <w:rPr>
          <w:sz w:val="16"/>
          <w:szCs w:val="16"/>
        </w:rPr>
        <w:t xml:space="preserve"> III, </w:t>
      </w:r>
      <w:r w:rsidRPr="00142701">
        <w:rPr>
          <w:rStyle w:val="StyleUnderline"/>
        </w:rPr>
        <w:t>for example, says that he is “</w:t>
      </w:r>
      <w:r w:rsidRPr="00142701">
        <w:rPr>
          <w:rStyle w:val="Emphasis"/>
        </w:rPr>
        <w:t>only writing</w:t>
      </w:r>
      <w:r w:rsidRPr="00142701">
        <w:rPr>
          <w:rStyle w:val="StyleUnderline"/>
        </w:rPr>
        <w:t xml:space="preserve"> to the kind of black consciousness that is ready to </w:t>
      </w:r>
      <w:r w:rsidRPr="00142701">
        <w:rPr>
          <w:rStyle w:val="Emphasis"/>
        </w:rPr>
        <w:t>burn it all down</w:t>
      </w:r>
      <w:r w:rsidRPr="00142701">
        <w:rPr>
          <w:sz w:val="16"/>
          <w:szCs w:val="16"/>
        </w:rPr>
        <w:t>.” Ena Grozdanic, “On Afropessimism,” The Monthly, October 2, 2020</w:t>
      </w:r>
    </w:p>
    <w:p w14:paraId="394E235A" w14:textId="77777777" w:rsidR="00142701" w:rsidRPr="00142701" w:rsidRDefault="00D75F52" w:rsidP="00D75F52">
      <w:pPr>
        <w:rPr>
          <w:rStyle w:val="StyleUnderline"/>
          <w:highlight w:val="yellow"/>
        </w:rPr>
      </w:pPr>
      <w:r w:rsidRPr="00142701">
        <w:rPr>
          <w:sz w:val="16"/>
          <w:szCs w:val="16"/>
        </w:rPr>
        <w:t>[End Footnote 61]</w:t>
      </w:r>
    </w:p>
    <w:p w14:paraId="27E08FDB" w14:textId="77777777" w:rsidR="00142701" w:rsidRPr="00142701" w:rsidRDefault="00D75F52" w:rsidP="00D75F52">
      <w:pPr>
        <w:rPr>
          <w:rStyle w:val="StyleUnderline"/>
          <w:highlight w:val="yellow"/>
        </w:rPr>
      </w:pPr>
      <w:r w:rsidRPr="00142701">
        <w:rPr>
          <w:sz w:val="16"/>
          <w:szCs w:val="16"/>
        </w:rPr>
        <w:t xml:space="preserve">drawing on a long history of revolutionary thought that has opposed piecemeal reforms in favor of the shattering work of revolution.62 At least as far back as Marx and Engels in 1850, </w:t>
      </w:r>
      <w:r w:rsidRPr="00142701">
        <w:rPr>
          <w:rStyle w:val="StyleUnderline"/>
        </w:rPr>
        <w:t xml:space="preserve">leftists have worried that </w:t>
      </w:r>
      <w:r w:rsidRPr="00142701">
        <w:rPr>
          <w:rStyle w:val="Emphasis"/>
        </w:rPr>
        <w:t>social welfare</w:t>
      </w:r>
      <w:r w:rsidRPr="00142701">
        <w:rPr>
          <w:rStyle w:val="StyleUnderline"/>
        </w:rPr>
        <w:t xml:space="preserve"> programs like </w:t>
      </w:r>
      <w:r w:rsidRPr="00142701">
        <w:rPr>
          <w:rStyle w:val="Emphasis"/>
        </w:rPr>
        <w:t>health care</w:t>
      </w:r>
      <w:r w:rsidRPr="00142701">
        <w:rPr>
          <w:rStyle w:val="StyleUnderline"/>
        </w:rPr>
        <w:t xml:space="preserve"> and </w:t>
      </w:r>
      <w:r w:rsidRPr="00142701">
        <w:rPr>
          <w:rStyle w:val="Emphasis"/>
        </w:rPr>
        <w:t>social security</w:t>
      </w:r>
      <w:r w:rsidRPr="00142701">
        <w:rPr>
          <w:rStyle w:val="StyleUnderline"/>
        </w:rPr>
        <w:t xml:space="preserve"> provide </w:t>
      </w:r>
      <w:r w:rsidRPr="00142701">
        <w:rPr>
          <w:rStyle w:val="Emphasis"/>
        </w:rPr>
        <w:t>just enough</w:t>
      </w:r>
      <w:r w:rsidRPr="00142701">
        <w:rPr>
          <w:rStyle w:val="StyleUnderline"/>
        </w:rPr>
        <w:t xml:space="preserve"> in the way of </w:t>
      </w:r>
      <w:r w:rsidRPr="00142701">
        <w:rPr>
          <w:rStyle w:val="Emphasis"/>
        </w:rPr>
        <w:t>comfort</w:t>
      </w:r>
      <w:r w:rsidRPr="00142701">
        <w:rPr>
          <w:rStyle w:val="StyleUnderline"/>
        </w:rPr>
        <w:t xml:space="preserve"> and </w:t>
      </w:r>
      <w:r w:rsidRPr="00142701">
        <w:rPr>
          <w:rStyle w:val="Emphasis"/>
        </w:rPr>
        <w:t>security</w:t>
      </w:r>
      <w:r w:rsidRPr="00142701">
        <w:rPr>
          <w:rStyle w:val="StyleUnderline"/>
        </w:rPr>
        <w:t xml:space="preserve"> to prevent workers from </w:t>
      </w:r>
      <w:r w:rsidRPr="00142701">
        <w:rPr>
          <w:rStyle w:val="Emphasis"/>
        </w:rPr>
        <w:t>rising up</w:t>
      </w:r>
      <w:r w:rsidRPr="00142701">
        <w:rPr>
          <w:sz w:val="16"/>
          <w:szCs w:val="16"/>
        </w:rPr>
        <w:t xml:space="preserve"> as an angry mass </w:t>
      </w:r>
      <w:r w:rsidRPr="00142701">
        <w:rPr>
          <w:rStyle w:val="StyleUnderline"/>
        </w:rPr>
        <w:t xml:space="preserve">but </w:t>
      </w:r>
      <w:r w:rsidRPr="00142701">
        <w:rPr>
          <w:rStyle w:val="Emphasis"/>
        </w:rPr>
        <w:t>without changing</w:t>
      </w:r>
      <w:r w:rsidRPr="00142701">
        <w:rPr>
          <w:rStyle w:val="StyleUnderline"/>
        </w:rPr>
        <w:t xml:space="preserve"> fundamental economic structures</w:t>
      </w:r>
      <w:r w:rsidRPr="00142701">
        <w:rPr>
          <w:sz w:val="16"/>
          <w:szCs w:val="16"/>
        </w:rPr>
        <w:t xml:space="preserve">.63 </w:t>
      </w:r>
      <w:r w:rsidRPr="00142701">
        <w:rPr>
          <w:rStyle w:val="Emphasis"/>
        </w:rPr>
        <w:t>Accelerationists</w:t>
      </w:r>
      <w:r w:rsidRPr="00142701">
        <w:rPr>
          <w:rStyle w:val="StyleUnderline"/>
        </w:rPr>
        <w:t xml:space="preserve"> go so far as to argue that we should </w:t>
      </w:r>
      <w:r w:rsidRPr="00142701">
        <w:rPr>
          <w:rStyle w:val="Emphasis"/>
        </w:rPr>
        <w:t>hasten</w:t>
      </w:r>
      <w:r w:rsidRPr="00142701">
        <w:rPr>
          <w:rStyle w:val="StyleUnderline"/>
        </w:rPr>
        <w:t xml:space="preserve"> the </w:t>
      </w:r>
      <w:r w:rsidRPr="00142701">
        <w:rPr>
          <w:rStyle w:val="Emphasis"/>
        </w:rPr>
        <w:t>worsening</w:t>
      </w:r>
      <w:r w:rsidRPr="00142701">
        <w:rPr>
          <w:rStyle w:val="StyleUnderline"/>
        </w:rPr>
        <w:t xml:space="preserve"> of conditions because </w:t>
      </w:r>
      <w:r w:rsidRPr="00142701">
        <w:rPr>
          <w:rStyle w:val="Emphasis"/>
        </w:rPr>
        <w:t>desperation</w:t>
      </w:r>
      <w:r w:rsidRPr="00142701">
        <w:rPr>
          <w:rStyle w:val="StyleUnderline"/>
        </w:rPr>
        <w:t xml:space="preserve"> is the </w:t>
      </w:r>
      <w:r w:rsidRPr="00142701">
        <w:rPr>
          <w:rStyle w:val="Emphasis"/>
        </w:rPr>
        <w:t>necessary precondition</w:t>
      </w:r>
      <w:r w:rsidRPr="00142701">
        <w:rPr>
          <w:rStyle w:val="StyleUnderline"/>
        </w:rPr>
        <w:t xml:space="preserve"> for </w:t>
      </w:r>
      <w:r w:rsidRPr="00142701">
        <w:rPr>
          <w:rStyle w:val="Emphasis"/>
        </w:rPr>
        <w:t>revolutionary change</w:t>
      </w:r>
      <w:r w:rsidRPr="00142701">
        <w:rPr>
          <w:sz w:val="16"/>
          <w:szCs w:val="16"/>
        </w:rPr>
        <w:t xml:space="preserve">.64 </w:t>
      </w:r>
      <w:r w:rsidRPr="00142701">
        <w:rPr>
          <w:rStyle w:val="StyleUnderline"/>
        </w:rPr>
        <w:t>The</w:t>
      </w:r>
      <w:r w:rsidRPr="00142701">
        <w:rPr>
          <w:sz w:val="16"/>
          <w:szCs w:val="16"/>
        </w:rPr>
        <w:t xml:space="preserve"> more moderate—and more pervasive— </w:t>
      </w:r>
      <w:r w:rsidRPr="00142701">
        <w:rPr>
          <w:rStyle w:val="StyleUnderline"/>
        </w:rPr>
        <w:t>version</w:t>
      </w:r>
      <w:r w:rsidRPr="00142701">
        <w:rPr>
          <w:sz w:val="16"/>
          <w:szCs w:val="16"/>
        </w:rPr>
        <w:t xml:space="preserve"> of this logic, which </w:t>
      </w:r>
      <w:r w:rsidRPr="00142701">
        <w:rPr>
          <w:rStyle w:val="StyleUnderline"/>
        </w:rPr>
        <w:t>we can see in such different thinkers as</w:t>
      </w:r>
      <w:r w:rsidRPr="00142701">
        <w:rPr>
          <w:sz w:val="16"/>
          <w:szCs w:val="16"/>
        </w:rPr>
        <w:t xml:space="preserve"> Jack </w:t>
      </w:r>
      <w:r w:rsidRPr="00142701">
        <w:rPr>
          <w:rStyle w:val="Emphasis"/>
        </w:rPr>
        <w:t>Halberstam</w:t>
      </w:r>
      <w:r w:rsidRPr="00142701">
        <w:rPr>
          <w:rStyle w:val="StyleUnderline"/>
        </w:rPr>
        <w:t xml:space="preserve"> and</w:t>
      </w:r>
      <w:r w:rsidRPr="00142701">
        <w:rPr>
          <w:sz w:val="16"/>
          <w:szCs w:val="16"/>
        </w:rPr>
        <w:t xml:space="preserve"> Giorgio </w:t>
      </w:r>
      <w:r w:rsidRPr="00142701">
        <w:rPr>
          <w:rStyle w:val="Emphasis"/>
        </w:rPr>
        <w:t>Agamben</w:t>
      </w:r>
      <w:r w:rsidRPr="00142701">
        <w:rPr>
          <w:rStyle w:val="StyleUnderline"/>
        </w:rPr>
        <w:t xml:space="preserve">, is that we should </w:t>
      </w:r>
      <w:r w:rsidRPr="00142701">
        <w:rPr>
          <w:rStyle w:val="Emphasis"/>
        </w:rPr>
        <w:t>not work</w:t>
      </w:r>
      <w:r w:rsidRPr="00142701">
        <w:rPr>
          <w:rStyle w:val="StyleUnderline"/>
        </w:rPr>
        <w:t xml:space="preserve"> for </w:t>
      </w:r>
      <w:r w:rsidRPr="00142701">
        <w:rPr>
          <w:rStyle w:val="Emphasis"/>
        </w:rPr>
        <w:t>small changes</w:t>
      </w:r>
      <w:r w:rsidRPr="00142701">
        <w:rPr>
          <w:sz w:val="16"/>
          <w:szCs w:val="16"/>
        </w:rPr>
        <w:t xml:space="preserve"> or half measures </w:t>
      </w:r>
      <w:r w:rsidRPr="00142701">
        <w:rPr>
          <w:rStyle w:val="StyleUnderline"/>
        </w:rPr>
        <w:t xml:space="preserve">because these will </w:t>
      </w:r>
      <w:r w:rsidRPr="00142701">
        <w:rPr>
          <w:rStyle w:val="Emphasis"/>
        </w:rPr>
        <w:t>prolong</w:t>
      </w:r>
      <w:r w:rsidRPr="00142701">
        <w:rPr>
          <w:rStyle w:val="StyleUnderline"/>
        </w:rPr>
        <w:t xml:space="preserve"> our </w:t>
      </w:r>
      <w:r w:rsidRPr="00142701">
        <w:rPr>
          <w:rStyle w:val="Emphasis"/>
        </w:rPr>
        <w:t>acceptance</w:t>
      </w:r>
      <w:r w:rsidRPr="00142701">
        <w:rPr>
          <w:rStyle w:val="StyleUnderline"/>
        </w:rPr>
        <w:t xml:space="preserve"> of a </w:t>
      </w:r>
      <w:r w:rsidRPr="00142701">
        <w:rPr>
          <w:rStyle w:val="Emphasis"/>
        </w:rPr>
        <w:t>fundamentally violent</w:t>
      </w:r>
      <w:r w:rsidRPr="00142701">
        <w:rPr>
          <w:rStyle w:val="StyleUnderline"/>
        </w:rPr>
        <w:t xml:space="preserve"> and </w:t>
      </w:r>
      <w:r w:rsidRPr="00142701">
        <w:rPr>
          <w:rStyle w:val="Emphasis"/>
        </w:rPr>
        <w:t>exploitative</w:t>
      </w:r>
      <w:r w:rsidRPr="00142701">
        <w:rPr>
          <w:rStyle w:val="StyleUnderline"/>
        </w:rPr>
        <w:t xml:space="preserve"> system</w:t>
      </w:r>
      <w:r w:rsidRPr="00142701">
        <w:rPr>
          <w:sz w:val="16"/>
          <w:szCs w:val="16"/>
        </w:rPr>
        <w:t>.</w:t>
      </w:r>
    </w:p>
    <w:p w14:paraId="0B0CCB56" w14:textId="77777777" w:rsidR="00142701" w:rsidRPr="00142701" w:rsidRDefault="00D75F52" w:rsidP="00D75F52">
      <w:pPr>
        <w:rPr>
          <w:rStyle w:val="StyleUnderline"/>
          <w:highlight w:val="yellow"/>
        </w:rPr>
      </w:pPr>
      <w:r w:rsidRPr="00142701">
        <w:rPr>
          <w:rStyle w:val="StyleUnderline"/>
        </w:rPr>
        <w:t xml:space="preserve">But what if this </w:t>
      </w:r>
      <w:r w:rsidRPr="00142701">
        <w:rPr>
          <w:rStyle w:val="Emphasis"/>
        </w:rPr>
        <w:t>refusal</w:t>
      </w:r>
      <w:r w:rsidRPr="00142701">
        <w:rPr>
          <w:rStyle w:val="StyleUnderline"/>
        </w:rPr>
        <w:t xml:space="preserve"> of pragmatic action is </w:t>
      </w:r>
      <w:r w:rsidRPr="00142701">
        <w:rPr>
          <w:rStyle w:val="Emphasis"/>
        </w:rPr>
        <w:t>wrong</w:t>
      </w:r>
      <w:r w:rsidRPr="00142701">
        <w:rPr>
          <w:rStyle w:val="StyleUnderline"/>
        </w:rPr>
        <w:t xml:space="preserve">? What if </w:t>
      </w:r>
      <w:r w:rsidRPr="00142701">
        <w:rPr>
          <w:rStyle w:val="Emphasis"/>
        </w:rPr>
        <w:t>institutional changes</w:t>
      </w:r>
      <w:r w:rsidRPr="00142701">
        <w:rPr>
          <w:rStyle w:val="StyleUnderline"/>
        </w:rPr>
        <w:t xml:space="preserve">, </w:t>
      </w:r>
      <w:r w:rsidRPr="00142701">
        <w:rPr>
          <w:rStyle w:val="Emphasis"/>
        </w:rPr>
        <w:t>techno-fixes</w:t>
      </w:r>
      <w:r w:rsidRPr="00142701">
        <w:rPr>
          <w:rStyle w:val="StyleUnderline"/>
        </w:rPr>
        <w:t xml:space="preserve">, and </w:t>
      </w:r>
      <w:r w:rsidRPr="00142701">
        <w:rPr>
          <w:rStyle w:val="Emphasis"/>
        </w:rPr>
        <w:t>legislative reforms</w:t>
      </w:r>
      <w:r w:rsidRPr="00142701">
        <w:rPr>
          <w:rStyle w:val="StyleUnderline"/>
        </w:rPr>
        <w:t xml:space="preserve"> do not </w:t>
      </w:r>
      <w:r w:rsidRPr="00142701">
        <w:rPr>
          <w:rStyle w:val="Emphasis"/>
        </w:rPr>
        <w:t>necessarily</w:t>
      </w:r>
      <w:r w:rsidRPr="00142701">
        <w:rPr>
          <w:rStyle w:val="StyleUnderline"/>
        </w:rPr>
        <w:t xml:space="preserve"> get in the </w:t>
      </w:r>
      <w:r w:rsidRPr="00142701">
        <w:rPr>
          <w:rStyle w:val="Emphasis"/>
        </w:rPr>
        <w:t>way</w:t>
      </w:r>
      <w:r w:rsidRPr="00142701">
        <w:rPr>
          <w:rStyle w:val="StyleUnderline"/>
        </w:rPr>
        <w:t xml:space="preserve"> of </w:t>
      </w:r>
      <w:r w:rsidRPr="00142701">
        <w:rPr>
          <w:rStyle w:val="Emphasis"/>
        </w:rPr>
        <w:t>large-scale</w:t>
      </w:r>
      <w:r w:rsidRPr="00142701">
        <w:rPr>
          <w:rStyle w:val="StyleUnderline"/>
        </w:rPr>
        <w:t xml:space="preserve"> structural change and can in fact </w:t>
      </w:r>
      <w:r w:rsidRPr="00142701">
        <w:rPr>
          <w:rStyle w:val="Emphasis"/>
        </w:rPr>
        <w:t>serve radical ends</w:t>
      </w:r>
      <w:r w:rsidRPr="00142701">
        <w:rPr>
          <w:rStyle w:val="StyleUnderline"/>
        </w:rPr>
        <w:t xml:space="preserve">? A </w:t>
      </w:r>
      <w:r w:rsidRPr="00142701">
        <w:rPr>
          <w:rStyle w:val="Emphasis"/>
        </w:rPr>
        <w:t>different tradition</w:t>
      </w:r>
      <w:r w:rsidRPr="00142701">
        <w:rPr>
          <w:rStyle w:val="StyleUnderline"/>
        </w:rPr>
        <w:t xml:space="preserve"> of revolutionary thinkers has understood organizing for achievable ends as </w:t>
      </w:r>
      <w:r w:rsidRPr="00142701">
        <w:rPr>
          <w:rStyle w:val="Emphasis"/>
        </w:rPr>
        <w:t>important</w:t>
      </w:r>
      <w:r w:rsidRPr="00142701">
        <w:rPr>
          <w:rStyle w:val="StyleUnderline"/>
        </w:rPr>
        <w:t xml:space="preserve">, even </w:t>
      </w:r>
      <w:r w:rsidRPr="00142701">
        <w:rPr>
          <w:rStyle w:val="Emphasis"/>
        </w:rPr>
        <w:t>necessary</w:t>
      </w:r>
      <w:r w:rsidRPr="00142701">
        <w:rPr>
          <w:rStyle w:val="StyleUnderline"/>
        </w:rPr>
        <w:t xml:space="preserve">, steps in a </w:t>
      </w:r>
      <w:r w:rsidRPr="00142701">
        <w:rPr>
          <w:rStyle w:val="Emphasis"/>
        </w:rPr>
        <w:t>larger</w:t>
      </w:r>
      <w:r w:rsidRPr="00142701">
        <w:rPr>
          <w:rStyle w:val="StyleUnderline"/>
        </w:rPr>
        <w:t xml:space="preserve"> revolutionary struggle. For Rosa </w:t>
      </w:r>
      <w:r w:rsidRPr="00142701">
        <w:rPr>
          <w:rStyle w:val="Emphasis"/>
        </w:rPr>
        <w:t>Luxemburg</w:t>
      </w:r>
      <w:r w:rsidRPr="00142701">
        <w:rPr>
          <w:sz w:val="16"/>
          <w:szCs w:val="16"/>
        </w:rPr>
        <w:t xml:space="preserve">, famously, </w:t>
      </w:r>
      <w:r w:rsidRPr="00142701">
        <w:rPr>
          <w:rStyle w:val="StyleUnderline"/>
        </w:rPr>
        <w:t xml:space="preserve">the </w:t>
      </w:r>
      <w:r w:rsidRPr="00142701">
        <w:rPr>
          <w:rStyle w:val="Emphasis"/>
          <w:highlight w:val="yellow"/>
        </w:rPr>
        <w:t>opposition</w:t>
      </w:r>
      <w:r w:rsidRPr="00142701">
        <w:rPr>
          <w:rStyle w:val="StyleUnderline"/>
          <w:highlight w:val="yellow"/>
        </w:rPr>
        <w:t xml:space="preserve"> between revolution and reform was a </w:t>
      </w:r>
      <w:r w:rsidRPr="00142701">
        <w:rPr>
          <w:rStyle w:val="Emphasis"/>
          <w:highlight w:val="yellow"/>
        </w:rPr>
        <w:t>false dilemma</w:t>
      </w:r>
      <w:r w:rsidRPr="00142701">
        <w:rPr>
          <w:sz w:val="16"/>
          <w:szCs w:val="16"/>
        </w:rPr>
        <w:t xml:space="preserve">: “The struggle for reforms is its means; the social revolution, its aim.” </w:t>
      </w:r>
      <w:r w:rsidRPr="00142701">
        <w:rPr>
          <w:rStyle w:val="Emphasis"/>
          <w:highlight w:val="yellow"/>
        </w:rPr>
        <w:t>Women’s suffrage</w:t>
      </w:r>
      <w:r w:rsidRPr="00142701">
        <w:rPr>
          <w:rStyle w:val="StyleUnderline"/>
          <w:highlight w:val="yellow"/>
        </w:rPr>
        <w:t xml:space="preserve"> was</w:t>
      </w:r>
      <w:r w:rsidRPr="00142701">
        <w:rPr>
          <w:rStyle w:val="StyleUnderline"/>
        </w:rPr>
        <w:t xml:space="preserve"> for Luxemburg </w:t>
      </w:r>
      <w:r w:rsidRPr="00142701">
        <w:rPr>
          <w:rStyle w:val="StyleUnderline"/>
          <w:highlight w:val="yellow"/>
        </w:rPr>
        <w:t xml:space="preserve">a </w:t>
      </w:r>
      <w:r w:rsidRPr="00142701">
        <w:rPr>
          <w:rStyle w:val="Emphasis"/>
          <w:highlight w:val="yellow"/>
        </w:rPr>
        <w:t>crucial example</w:t>
      </w:r>
      <w:r w:rsidRPr="00142701">
        <w:rPr>
          <w:rStyle w:val="StyleUnderline"/>
        </w:rPr>
        <w:t>.</w:t>
      </w:r>
      <w:r w:rsidRPr="00142701">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142701">
        <w:rPr>
          <w:rStyle w:val="StyleUnderline"/>
        </w:rPr>
        <w:t xml:space="preserve">Angela </w:t>
      </w:r>
      <w:r w:rsidRPr="00142701">
        <w:rPr>
          <w:rStyle w:val="Emphasis"/>
          <w:highlight w:val="yellow"/>
        </w:rPr>
        <w:t>Davis</w:t>
      </w:r>
      <w:r w:rsidRPr="00142701">
        <w:rPr>
          <w:rStyle w:val="StyleUnderline"/>
        </w:rPr>
        <w:t xml:space="preserve"> has </w:t>
      </w:r>
      <w:r w:rsidRPr="00142701">
        <w:rPr>
          <w:rStyle w:val="StyleUnderline"/>
          <w:highlight w:val="yellow"/>
        </w:rPr>
        <w:t>defended</w:t>
      </w:r>
      <w:r w:rsidRPr="00142701">
        <w:rPr>
          <w:rStyle w:val="StyleUnderline"/>
        </w:rPr>
        <w:t xml:space="preserve"> the </w:t>
      </w:r>
      <w:r w:rsidRPr="00142701">
        <w:rPr>
          <w:rStyle w:val="Emphasis"/>
        </w:rPr>
        <w:t xml:space="preserve">legal </w:t>
      </w:r>
      <w:r w:rsidRPr="00142701">
        <w:rPr>
          <w:rStyle w:val="Emphasis"/>
          <w:highlight w:val="yellow"/>
        </w:rPr>
        <w:t>reforms</w:t>
      </w:r>
      <w:r w:rsidRPr="00142701">
        <w:rPr>
          <w:rStyle w:val="StyleUnderline"/>
          <w:highlight w:val="yellow"/>
        </w:rPr>
        <w:t xml:space="preserve"> of </w:t>
      </w:r>
      <w:r w:rsidRPr="00142701">
        <w:rPr>
          <w:rStyle w:val="Emphasis"/>
          <w:highlight w:val="yellow"/>
        </w:rPr>
        <w:t>civil rights</w:t>
      </w:r>
      <w:r w:rsidRPr="00142701">
        <w:rPr>
          <w:rStyle w:val="StyleUnderline"/>
          <w:highlight w:val="yellow"/>
        </w:rPr>
        <w:t xml:space="preserve"> and</w:t>
      </w:r>
      <w:r w:rsidRPr="00142701">
        <w:rPr>
          <w:rStyle w:val="StyleUnderline"/>
        </w:rPr>
        <w:t xml:space="preserve"> the </w:t>
      </w:r>
      <w:r w:rsidRPr="00142701">
        <w:rPr>
          <w:rStyle w:val="Emphasis"/>
          <w:highlight w:val="yellow"/>
        </w:rPr>
        <w:t>election</w:t>
      </w:r>
      <w:r w:rsidRPr="00142701">
        <w:rPr>
          <w:rStyle w:val="StyleUnderline"/>
          <w:highlight w:val="yellow"/>
        </w:rPr>
        <w:t xml:space="preserve"> of</w:t>
      </w:r>
      <w:r w:rsidRPr="00142701">
        <w:rPr>
          <w:rStyle w:val="StyleUnderline"/>
        </w:rPr>
        <w:t xml:space="preserve"> Barack </w:t>
      </w:r>
      <w:r w:rsidRPr="00142701">
        <w:rPr>
          <w:rStyle w:val="Emphasis"/>
          <w:highlight w:val="yellow"/>
        </w:rPr>
        <w:t>Obama</w:t>
      </w:r>
      <w:r w:rsidRPr="00142701">
        <w:rPr>
          <w:rStyle w:val="StyleUnderline"/>
          <w:highlight w:val="yellow"/>
        </w:rPr>
        <w:t xml:space="preserve"> as </w:t>
      </w:r>
      <w:r w:rsidRPr="00142701">
        <w:rPr>
          <w:rStyle w:val="Emphasis"/>
          <w:highlight w:val="yellow"/>
        </w:rPr>
        <w:t>important pieces</w:t>
      </w:r>
      <w:r w:rsidRPr="00142701">
        <w:rPr>
          <w:rStyle w:val="StyleUnderline"/>
          <w:highlight w:val="yellow"/>
        </w:rPr>
        <w:t xml:space="preserve"> of the </w:t>
      </w:r>
      <w:r w:rsidRPr="00142701">
        <w:rPr>
          <w:rStyle w:val="Emphasis"/>
          <w:highlight w:val="yellow"/>
        </w:rPr>
        <w:t>Black radical struggle</w:t>
      </w:r>
      <w:r w:rsidRPr="00142701">
        <w:rPr>
          <w:rStyle w:val="StyleUnderline"/>
        </w:rPr>
        <w:t xml:space="preserve">, not </w:t>
      </w:r>
      <w:r w:rsidRPr="00142701">
        <w:rPr>
          <w:rStyle w:val="Emphasis"/>
        </w:rPr>
        <w:t>obstacles</w:t>
      </w:r>
      <w:r w:rsidRPr="00142701">
        <w:rPr>
          <w:rStyle w:val="StyleUnderline"/>
        </w:rPr>
        <w:t xml:space="preserve"> to it</w:t>
      </w:r>
      <w:r w:rsidRPr="00142701">
        <w:rPr>
          <w:sz w:val="16"/>
          <w:szCs w:val="16"/>
        </w:rPr>
        <w:t xml:space="preserve">.68 Similarly, Sherry </w:t>
      </w:r>
      <w:r w:rsidRPr="00142701">
        <w:rPr>
          <w:rStyle w:val="Emphasis"/>
        </w:rPr>
        <w:t>Wolf</w:t>
      </w:r>
      <w:r w:rsidRPr="00142701">
        <w:rPr>
          <w:rStyle w:val="StyleUnderline"/>
        </w:rPr>
        <w:t xml:space="preserve">, a socialist organizer for LGBTQ rights, has argued for the </w:t>
      </w:r>
      <w:r w:rsidRPr="00142701">
        <w:rPr>
          <w:rStyle w:val="Emphasis"/>
        </w:rPr>
        <w:t>importance</w:t>
      </w:r>
      <w:r w:rsidRPr="00142701">
        <w:rPr>
          <w:rStyle w:val="StyleUnderline"/>
        </w:rPr>
        <w:t xml:space="preserve"> of </w:t>
      </w:r>
      <w:r w:rsidRPr="00142701">
        <w:rPr>
          <w:rStyle w:val="Emphasis"/>
        </w:rPr>
        <w:t>gay marriage</w:t>
      </w:r>
      <w:r w:rsidRPr="00142701">
        <w:rPr>
          <w:rStyle w:val="StyleUnderline"/>
        </w:rPr>
        <w:t xml:space="preserve"> not as a </w:t>
      </w:r>
      <w:r w:rsidRPr="00142701">
        <w:rPr>
          <w:rStyle w:val="Emphasis"/>
        </w:rPr>
        <w:lastRenderedPageBreak/>
        <w:t>concession</w:t>
      </w:r>
      <w:r w:rsidRPr="00142701">
        <w:rPr>
          <w:rStyle w:val="StyleUnderline"/>
        </w:rPr>
        <w:t xml:space="preserve"> to an </w:t>
      </w:r>
      <w:r w:rsidRPr="00142701">
        <w:rPr>
          <w:rStyle w:val="Emphasis"/>
        </w:rPr>
        <w:t>assimilationist pressure</w:t>
      </w:r>
      <w:r w:rsidRPr="00142701">
        <w:rPr>
          <w:rStyle w:val="StyleUnderline"/>
        </w:rPr>
        <w:t xml:space="preserve"> but as part of a </w:t>
      </w:r>
      <w:r w:rsidRPr="00142701">
        <w:rPr>
          <w:rStyle w:val="Emphasis"/>
        </w:rPr>
        <w:t>larger fight</w:t>
      </w:r>
      <w:r w:rsidRPr="00142701">
        <w:rPr>
          <w:rStyle w:val="StyleUnderline"/>
        </w:rPr>
        <w:t xml:space="preserve"> for civil rights for all.</w:t>
      </w:r>
      <w:r w:rsidRPr="00142701">
        <w:rPr>
          <w:sz w:val="16"/>
          <w:szCs w:val="16"/>
        </w:rPr>
        <w:t>69 And here, perhaps surprisingly, is Slavoj Žižek:</w:t>
      </w:r>
    </w:p>
    <w:p w14:paraId="527752F7" w14:textId="77777777" w:rsidR="00142701" w:rsidRPr="00142701" w:rsidRDefault="00D75F52" w:rsidP="00D75F52">
      <w:pPr>
        <w:rPr>
          <w:rStyle w:val="StyleUnderline"/>
          <w:highlight w:val="yellow"/>
        </w:rPr>
      </w:pPr>
      <w:r w:rsidRPr="00142701">
        <w:rPr>
          <w:rStyle w:val="StyleUnderline"/>
          <w:highlight w:val="yellow"/>
        </w:rPr>
        <w:t>In</w:t>
      </w:r>
      <w:r w:rsidRPr="00142701">
        <w:rPr>
          <w:sz w:val="16"/>
          <w:szCs w:val="16"/>
        </w:rPr>
        <w:t xml:space="preserve"> the </w:t>
      </w:r>
      <w:r w:rsidRPr="00142701">
        <w:rPr>
          <w:rStyle w:val="StyleUnderline"/>
        </w:rPr>
        <w:t xml:space="preserve">developed </w:t>
      </w:r>
      <w:r w:rsidRPr="00142701">
        <w:rPr>
          <w:rStyle w:val="StyleUnderline"/>
          <w:highlight w:val="yellow"/>
        </w:rPr>
        <w:t xml:space="preserve">Western societies, </w:t>
      </w:r>
      <w:r w:rsidRPr="00142701">
        <w:rPr>
          <w:rStyle w:val="Emphasis"/>
          <w:highlight w:val="yellow"/>
        </w:rPr>
        <w:t>calls</w:t>
      </w:r>
      <w:r w:rsidRPr="00142701">
        <w:rPr>
          <w:rStyle w:val="StyleUnderline"/>
          <w:highlight w:val="yellow"/>
        </w:rPr>
        <w:t xml:space="preserve"> for</w:t>
      </w:r>
      <w:r w:rsidRPr="00142701">
        <w:rPr>
          <w:rStyle w:val="StyleUnderline"/>
        </w:rPr>
        <w:t xml:space="preserve"> a </w:t>
      </w:r>
      <w:r w:rsidRPr="00142701">
        <w:rPr>
          <w:rStyle w:val="Emphasis"/>
        </w:rPr>
        <w:t xml:space="preserve">radical </w:t>
      </w:r>
      <w:r w:rsidRPr="00142701">
        <w:rPr>
          <w:rStyle w:val="Emphasis"/>
          <w:highlight w:val="yellow"/>
        </w:rPr>
        <w:t>revolution</w:t>
      </w:r>
      <w:r w:rsidRPr="00142701">
        <w:rPr>
          <w:rStyle w:val="StyleUnderline"/>
          <w:highlight w:val="yellow"/>
        </w:rPr>
        <w:t xml:space="preserve"> have </w:t>
      </w:r>
      <w:r w:rsidRPr="00142701">
        <w:rPr>
          <w:rStyle w:val="Emphasis"/>
          <w:highlight w:val="yellow"/>
        </w:rPr>
        <w:t>no mobilising power</w:t>
      </w:r>
      <w:r w:rsidRPr="00142701">
        <w:rPr>
          <w:rStyle w:val="StyleUnderline"/>
        </w:rPr>
        <w:t xml:space="preserve">. Only a </w:t>
      </w:r>
      <w:r w:rsidRPr="00142701">
        <w:rPr>
          <w:rStyle w:val="Emphasis"/>
        </w:rPr>
        <w:t>modest “wrong”</w:t>
      </w:r>
      <w:r w:rsidRPr="00142701">
        <w:rPr>
          <w:rStyle w:val="StyleUnderline"/>
        </w:rPr>
        <w:t xml:space="preserve"> choice can create the </w:t>
      </w:r>
      <w:r w:rsidRPr="00142701">
        <w:rPr>
          <w:rStyle w:val="Emphasis"/>
        </w:rPr>
        <w:t>subjective conditions</w:t>
      </w:r>
      <w:r w:rsidRPr="00142701">
        <w:rPr>
          <w:rStyle w:val="StyleUnderline"/>
        </w:rPr>
        <w:t xml:space="preserve"> for an </w:t>
      </w:r>
      <w:r w:rsidRPr="00142701">
        <w:rPr>
          <w:rStyle w:val="Emphasis"/>
        </w:rPr>
        <w:t>actual communist perspective</w:t>
      </w:r>
      <w:r w:rsidRPr="00142701">
        <w:rPr>
          <w:rStyle w:val="StyleUnderline"/>
        </w:rPr>
        <w:t xml:space="preserve">: whether it </w:t>
      </w:r>
      <w:r w:rsidRPr="00142701">
        <w:rPr>
          <w:rStyle w:val="Emphasis"/>
        </w:rPr>
        <w:t>fails</w:t>
      </w:r>
      <w:r w:rsidRPr="00142701">
        <w:rPr>
          <w:rStyle w:val="StyleUnderline"/>
        </w:rPr>
        <w:t xml:space="preserve"> or </w:t>
      </w:r>
      <w:r w:rsidRPr="00142701">
        <w:rPr>
          <w:rStyle w:val="Emphasis"/>
        </w:rPr>
        <w:t>succeeds</w:t>
      </w:r>
      <w:r w:rsidRPr="00142701">
        <w:rPr>
          <w:rStyle w:val="StyleUnderline"/>
        </w:rPr>
        <w:t xml:space="preserve">, it </w:t>
      </w:r>
      <w:r w:rsidRPr="00142701">
        <w:rPr>
          <w:rStyle w:val="Emphasis"/>
        </w:rPr>
        <w:t>sets in motion</w:t>
      </w:r>
      <w:r w:rsidRPr="00142701">
        <w:rPr>
          <w:rStyle w:val="StyleUnderline"/>
        </w:rPr>
        <w:t xml:space="preserve"> a series of </w:t>
      </w:r>
      <w:r w:rsidRPr="00142701">
        <w:rPr>
          <w:rStyle w:val="Emphasis"/>
        </w:rPr>
        <w:t>further demands</w:t>
      </w:r>
      <w:r w:rsidRPr="00142701">
        <w:rPr>
          <w:sz w:val="16"/>
          <w:szCs w:val="16"/>
        </w:rPr>
        <w:t xml:space="preserve"> (“in order </w:t>
      </w:r>
      <w:r w:rsidRPr="00142701">
        <w:rPr>
          <w:rStyle w:val="StyleUnderline"/>
        </w:rPr>
        <w:t xml:space="preserve">to really have universal healthcare, we also need . . .”) which will </w:t>
      </w:r>
      <w:r w:rsidRPr="00142701">
        <w:rPr>
          <w:rStyle w:val="Emphasis"/>
        </w:rPr>
        <w:t>lead</w:t>
      </w:r>
      <w:r w:rsidRPr="00142701">
        <w:rPr>
          <w:rStyle w:val="StyleUnderline"/>
        </w:rPr>
        <w:t xml:space="preserve"> to the </w:t>
      </w:r>
      <w:r w:rsidRPr="00142701">
        <w:rPr>
          <w:rStyle w:val="Emphasis"/>
        </w:rPr>
        <w:t>right choice</w:t>
      </w:r>
      <w:r w:rsidRPr="00142701">
        <w:rPr>
          <w:sz w:val="16"/>
          <w:szCs w:val="16"/>
        </w:rPr>
        <w:t xml:space="preserve">. There is no shortcut here, </w:t>
      </w:r>
      <w:r w:rsidRPr="00142701">
        <w:rPr>
          <w:rStyle w:val="StyleUnderline"/>
        </w:rPr>
        <w:t xml:space="preserve">the need for </w:t>
      </w:r>
      <w:r w:rsidRPr="00142701">
        <w:rPr>
          <w:rStyle w:val="StyleUnderline"/>
          <w:highlight w:val="yellow"/>
        </w:rPr>
        <w:t xml:space="preserve">a </w:t>
      </w:r>
      <w:r w:rsidRPr="00142701">
        <w:rPr>
          <w:rStyle w:val="Emphasis"/>
          <w:highlight w:val="yellow"/>
        </w:rPr>
        <w:t>radical universal</w:t>
      </w:r>
      <w:r w:rsidRPr="00142701">
        <w:rPr>
          <w:rStyle w:val="StyleUnderline"/>
        </w:rPr>
        <w:t xml:space="preserve"> chance </w:t>
      </w:r>
      <w:r w:rsidRPr="00142701">
        <w:rPr>
          <w:rStyle w:val="StyleUnderline"/>
          <w:highlight w:val="yellow"/>
        </w:rPr>
        <w:t xml:space="preserve">has to </w:t>
      </w:r>
      <w:r w:rsidRPr="00142701">
        <w:rPr>
          <w:rStyle w:val="Emphasis"/>
          <w:highlight w:val="yellow"/>
        </w:rPr>
        <w:t>emerge</w:t>
      </w:r>
      <w:r w:rsidRPr="00142701">
        <w:rPr>
          <w:rStyle w:val="StyleUnderline"/>
          <w:highlight w:val="yellow"/>
        </w:rPr>
        <w:t xml:space="preserve"> by</w:t>
      </w:r>
      <w:r w:rsidRPr="00142701">
        <w:rPr>
          <w:rStyle w:val="StyleUnderline"/>
        </w:rPr>
        <w:t xml:space="preserve"> way of </w:t>
      </w:r>
      <w:r w:rsidRPr="00142701">
        <w:rPr>
          <w:rStyle w:val="Emphasis"/>
          <w:highlight w:val="yellow"/>
        </w:rPr>
        <w:t>mediation</w:t>
      </w:r>
      <w:r w:rsidRPr="00142701">
        <w:rPr>
          <w:rStyle w:val="StyleUnderline"/>
          <w:highlight w:val="yellow"/>
        </w:rPr>
        <w:t xml:space="preserve"> with </w:t>
      </w:r>
      <w:r w:rsidRPr="00142701">
        <w:rPr>
          <w:rStyle w:val="Emphasis"/>
          <w:highlight w:val="yellow"/>
        </w:rPr>
        <w:t>particular demands</w:t>
      </w:r>
      <w:r w:rsidRPr="00142701">
        <w:rPr>
          <w:rStyle w:val="StyleUnderline"/>
        </w:rPr>
        <w:t xml:space="preserve">. To begin </w:t>
      </w:r>
      <w:r w:rsidRPr="00142701">
        <w:rPr>
          <w:rStyle w:val="Emphasis"/>
        </w:rPr>
        <w:t>straightaway</w:t>
      </w:r>
      <w:r w:rsidRPr="00142701">
        <w:rPr>
          <w:rStyle w:val="StyleUnderline"/>
        </w:rPr>
        <w:t xml:space="preserve"> with the </w:t>
      </w:r>
      <w:r w:rsidRPr="00142701">
        <w:rPr>
          <w:rStyle w:val="Emphasis"/>
        </w:rPr>
        <w:t>right choice</w:t>
      </w:r>
      <w:r w:rsidRPr="00142701">
        <w:rPr>
          <w:rStyle w:val="StyleUnderline"/>
        </w:rPr>
        <w:t xml:space="preserve"> is</w:t>
      </w:r>
      <w:r w:rsidRPr="00142701">
        <w:rPr>
          <w:sz w:val="16"/>
          <w:szCs w:val="16"/>
        </w:rPr>
        <w:t xml:space="preserve"> therefore </w:t>
      </w:r>
      <w:r w:rsidRPr="00142701">
        <w:rPr>
          <w:rStyle w:val="Emphasis"/>
        </w:rPr>
        <w:t>even worse</w:t>
      </w:r>
      <w:r w:rsidRPr="00142701">
        <w:rPr>
          <w:rStyle w:val="StyleUnderline"/>
        </w:rPr>
        <w:t xml:space="preserve"> than making a </w:t>
      </w:r>
      <w:r w:rsidRPr="00142701">
        <w:rPr>
          <w:rStyle w:val="Emphasis"/>
        </w:rPr>
        <w:t>wrong choice</w:t>
      </w:r>
      <w:r w:rsidRPr="00142701">
        <w:rPr>
          <w:sz w:val="16"/>
          <w:szCs w:val="16"/>
        </w:rPr>
        <w:t>, as it amounts to saying “I am right and the misery of the world which got it wrong just confirms how right I am.”70</w:t>
      </w:r>
    </w:p>
    <w:p w14:paraId="6933131B" w14:textId="77777777" w:rsidR="00142701" w:rsidRPr="00142701" w:rsidRDefault="00D75F52" w:rsidP="00D75F52">
      <w:pPr>
        <w:rPr>
          <w:rStyle w:val="StyleUnderline"/>
          <w:highlight w:val="yellow"/>
        </w:rPr>
      </w:pPr>
      <w:r w:rsidRPr="00142701">
        <w:rPr>
          <w:rStyle w:val="StyleUnderline"/>
        </w:rPr>
        <w:t xml:space="preserve">The </w:t>
      </w:r>
      <w:r w:rsidRPr="00142701">
        <w:rPr>
          <w:rStyle w:val="Emphasis"/>
          <w:highlight w:val="yellow"/>
        </w:rPr>
        <w:t>insistence</w:t>
      </w:r>
      <w:r w:rsidRPr="00142701">
        <w:rPr>
          <w:rStyle w:val="StyleUnderline"/>
          <w:highlight w:val="yellow"/>
        </w:rPr>
        <w:t xml:space="preserve"> on </w:t>
      </w:r>
      <w:r w:rsidRPr="00142701">
        <w:rPr>
          <w:rStyle w:val="Emphasis"/>
          <w:highlight w:val="yellow"/>
        </w:rPr>
        <w:t>revolution</w:t>
      </w:r>
      <w:r w:rsidRPr="00142701">
        <w:rPr>
          <w:rStyle w:val="StyleUnderline"/>
          <w:highlight w:val="yellow"/>
        </w:rPr>
        <w:t xml:space="preserve"> in wealthy countries</w:t>
      </w:r>
      <w:r w:rsidRPr="00142701">
        <w:rPr>
          <w:rStyle w:val="StyleUnderline"/>
        </w:rPr>
        <w:t xml:space="preserve"> actually </w:t>
      </w:r>
      <w:r w:rsidRPr="00142701">
        <w:rPr>
          <w:rStyle w:val="StyleUnderline"/>
          <w:highlight w:val="yellow"/>
        </w:rPr>
        <w:t xml:space="preserve">turns into the </w:t>
      </w:r>
      <w:r w:rsidRPr="00142701">
        <w:rPr>
          <w:rStyle w:val="Emphasis"/>
          <w:highlight w:val="yellow"/>
        </w:rPr>
        <w:t>opposite</w:t>
      </w:r>
      <w:r w:rsidRPr="00142701">
        <w:rPr>
          <w:sz w:val="16"/>
          <w:szCs w:val="16"/>
        </w:rPr>
        <w:t>—</w:t>
      </w:r>
      <w:r w:rsidRPr="00142701">
        <w:rPr>
          <w:rStyle w:val="StyleUnderline"/>
        </w:rPr>
        <w:t xml:space="preserve">a kind of </w:t>
      </w:r>
      <w:r w:rsidRPr="00142701">
        <w:rPr>
          <w:rStyle w:val="Emphasis"/>
          <w:highlight w:val="yellow"/>
        </w:rPr>
        <w:t>perfectionism</w:t>
      </w:r>
      <w:r w:rsidRPr="00142701">
        <w:rPr>
          <w:rStyle w:val="StyleUnderline"/>
          <w:highlight w:val="yellow"/>
        </w:rPr>
        <w:t xml:space="preserve"> that gets </w:t>
      </w:r>
      <w:r w:rsidRPr="00142701">
        <w:rPr>
          <w:rStyle w:val="Emphasis"/>
          <w:highlight w:val="yellow"/>
        </w:rPr>
        <w:t>stuck</w:t>
      </w:r>
      <w:r w:rsidRPr="00142701">
        <w:rPr>
          <w:rStyle w:val="StyleUnderline"/>
        </w:rPr>
        <w:t xml:space="preserve"> because it does not have </w:t>
      </w:r>
      <w:r w:rsidRPr="00142701">
        <w:rPr>
          <w:rStyle w:val="Emphasis"/>
        </w:rPr>
        <w:t>sufficient mobilizing power</w:t>
      </w:r>
      <w:r w:rsidRPr="00142701">
        <w:rPr>
          <w:sz w:val="16"/>
          <w:szCs w:val="16"/>
        </w:rPr>
        <w:t xml:space="preserve">. In this scenario, </w:t>
      </w:r>
      <w:r w:rsidRPr="00142701">
        <w:rPr>
          <w:rStyle w:val="Emphasis"/>
        </w:rPr>
        <w:t>revolution itself</w:t>
      </w:r>
      <w:r w:rsidRPr="00142701">
        <w:rPr>
          <w:rStyle w:val="StyleUnderline"/>
        </w:rPr>
        <w:t xml:space="preserve"> gets in the way of revolution</w:t>
      </w:r>
      <w:r w:rsidRPr="00142701">
        <w:rPr>
          <w:sz w:val="16"/>
          <w:szCs w:val="16"/>
        </w:rPr>
        <w:t xml:space="preserve">. </w:t>
      </w:r>
    </w:p>
    <w:p w14:paraId="6E704213" w14:textId="77777777" w:rsidR="00142701" w:rsidRPr="00142701" w:rsidRDefault="00D75F52" w:rsidP="00D75F52">
      <w:pPr>
        <w:rPr>
          <w:rStyle w:val="StyleUnderline"/>
          <w:highlight w:val="yellow"/>
        </w:rPr>
      </w:pPr>
      <w:r w:rsidRPr="00142701">
        <w:rPr>
          <w:sz w:val="16"/>
          <w:szCs w:val="16"/>
        </w:rPr>
        <w:t xml:space="preserve">Despite many important differences, these thinkers agree that </w:t>
      </w:r>
      <w:r w:rsidRPr="00142701">
        <w:rPr>
          <w:rStyle w:val="Emphasis"/>
          <w:highlight w:val="yellow"/>
        </w:rPr>
        <w:t>large numbers</w:t>
      </w:r>
      <w:r w:rsidRPr="00142701">
        <w:rPr>
          <w:rStyle w:val="StyleUnderline"/>
        </w:rPr>
        <w:t xml:space="preserve"> of people </w:t>
      </w:r>
      <w:r w:rsidRPr="00142701">
        <w:rPr>
          <w:rStyle w:val="StyleUnderline"/>
          <w:highlight w:val="yellow"/>
        </w:rPr>
        <w:t xml:space="preserve">are </w:t>
      </w:r>
      <w:r w:rsidRPr="00142701">
        <w:rPr>
          <w:rStyle w:val="Emphasis"/>
          <w:highlight w:val="yellow"/>
        </w:rPr>
        <w:t>most inclined</w:t>
      </w:r>
      <w:r w:rsidRPr="00142701">
        <w:rPr>
          <w:rStyle w:val="StyleUnderline"/>
          <w:highlight w:val="yellow"/>
        </w:rPr>
        <w:t xml:space="preserve"> to mobilize around </w:t>
      </w:r>
      <w:r w:rsidRPr="00142701">
        <w:rPr>
          <w:rStyle w:val="Emphasis"/>
          <w:highlight w:val="yellow"/>
        </w:rPr>
        <w:t>immediate causes</w:t>
      </w:r>
      <w:r w:rsidRPr="00142701">
        <w:rPr>
          <w:rStyle w:val="StyleUnderline"/>
        </w:rPr>
        <w:t xml:space="preserve"> of suffering and </w:t>
      </w:r>
      <w:r w:rsidRPr="00142701">
        <w:rPr>
          <w:rStyle w:val="Emphasis"/>
        </w:rPr>
        <w:t>concrete demands</w:t>
      </w:r>
      <w:r w:rsidRPr="00142701">
        <w:rPr>
          <w:sz w:val="16"/>
          <w:szCs w:val="16"/>
        </w:rPr>
        <w:t xml:space="preserve">. And </w:t>
      </w:r>
      <w:r w:rsidRPr="00142701">
        <w:rPr>
          <w:rStyle w:val="StyleUnderline"/>
        </w:rPr>
        <w:t xml:space="preserve">because revolutions take shape through the </w:t>
      </w:r>
      <w:r w:rsidRPr="00142701">
        <w:rPr>
          <w:rStyle w:val="Emphasis"/>
        </w:rPr>
        <w:t>collective energy</w:t>
      </w:r>
      <w:r w:rsidRPr="00142701">
        <w:rPr>
          <w:rStyle w:val="StyleUnderline"/>
        </w:rPr>
        <w:t xml:space="preserve"> and </w:t>
      </w:r>
      <w:r w:rsidRPr="00142701">
        <w:rPr>
          <w:rStyle w:val="Emphasis"/>
        </w:rPr>
        <w:t>organization</w:t>
      </w:r>
      <w:r w:rsidRPr="00142701">
        <w:rPr>
          <w:rStyle w:val="StyleUnderline"/>
        </w:rPr>
        <w:t xml:space="preserve"> of </w:t>
      </w:r>
      <w:r w:rsidRPr="00142701">
        <w:rPr>
          <w:rStyle w:val="Emphasis"/>
        </w:rPr>
        <w:t>big groups</w:t>
      </w:r>
      <w:r w:rsidRPr="00142701">
        <w:rPr>
          <w:rStyle w:val="StyleUnderline"/>
        </w:rPr>
        <w:t xml:space="preserve">, </w:t>
      </w:r>
      <w:r w:rsidRPr="00142701">
        <w:rPr>
          <w:rStyle w:val="Emphasis"/>
          <w:highlight w:val="yellow"/>
        </w:rPr>
        <w:t>practical struggles</w:t>
      </w:r>
      <w:r w:rsidRPr="00142701">
        <w:rPr>
          <w:rStyle w:val="StyleUnderline"/>
        </w:rPr>
        <w:t xml:space="preserve"> to </w:t>
      </w:r>
      <w:r w:rsidRPr="00142701">
        <w:rPr>
          <w:rStyle w:val="Emphasis"/>
        </w:rPr>
        <w:t>transform</w:t>
      </w:r>
      <w:r w:rsidRPr="00142701">
        <w:rPr>
          <w:rStyle w:val="StyleUnderline"/>
        </w:rPr>
        <w:t xml:space="preserve"> existing conditions and institutions, </w:t>
      </w:r>
      <w:r w:rsidRPr="00A20458">
        <w:rPr>
          <w:rStyle w:val="StyleUnderline"/>
        </w:rPr>
        <w:t xml:space="preserve">such as the fight for </w:t>
      </w:r>
      <w:r w:rsidRPr="00A20458">
        <w:rPr>
          <w:rStyle w:val="Emphasis"/>
        </w:rPr>
        <w:t>labor protections</w:t>
      </w:r>
      <w:r w:rsidRPr="00A20458">
        <w:rPr>
          <w:rStyle w:val="StyleUnderline"/>
        </w:rPr>
        <w:t xml:space="preserve">, </w:t>
      </w:r>
      <w:r w:rsidRPr="00A20458">
        <w:rPr>
          <w:rStyle w:val="Emphasis"/>
        </w:rPr>
        <w:t>voting rights</w:t>
      </w:r>
      <w:r w:rsidRPr="00A20458">
        <w:rPr>
          <w:rStyle w:val="StyleUnderline"/>
        </w:rPr>
        <w:t xml:space="preserve">, and </w:t>
      </w:r>
      <w:r w:rsidRPr="00A20458">
        <w:rPr>
          <w:rStyle w:val="Emphasis"/>
        </w:rPr>
        <w:t>same-sex marriage</w:t>
      </w:r>
      <w:r w:rsidRPr="00A20458">
        <w:rPr>
          <w:rStyle w:val="StyleUnderline"/>
        </w:rPr>
        <w:t xml:space="preserve">, are </w:t>
      </w:r>
      <w:r w:rsidRPr="00A20458">
        <w:rPr>
          <w:rStyle w:val="Emphasis"/>
        </w:rPr>
        <w:t>necessary</w:t>
      </w:r>
      <w:r w:rsidRPr="00A20458">
        <w:rPr>
          <w:rStyle w:val="StyleUnderline"/>
        </w:rPr>
        <w:t xml:space="preserve"> to the building of the revolutionary</w:t>
      </w:r>
      <w:r w:rsidRPr="00142701">
        <w:rPr>
          <w:rStyle w:val="StyleUnderline"/>
        </w:rPr>
        <w:t xml:space="preserve"> left</w:t>
      </w:r>
      <w:r w:rsidRPr="00142701">
        <w:rPr>
          <w:sz w:val="16"/>
          <w:szCs w:val="16"/>
        </w:rPr>
        <w:t xml:space="preserve">. Or to put this another way: </w:t>
      </w:r>
      <w:r w:rsidRPr="00142701">
        <w:rPr>
          <w:rStyle w:val="StyleUnderline"/>
        </w:rPr>
        <w:t xml:space="preserve">it is a </w:t>
      </w:r>
      <w:r w:rsidRPr="00142701">
        <w:rPr>
          <w:rStyle w:val="Emphasis"/>
        </w:rPr>
        <w:t>mistake</w:t>
      </w:r>
      <w:r w:rsidRPr="00142701">
        <w:rPr>
          <w:rStyle w:val="StyleUnderline"/>
        </w:rPr>
        <w:t xml:space="preserve"> not to recognize the </w:t>
      </w:r>
      <w:r w:rsidRPr="00142701">
        <w:rPr>
          <w:rStyle w:val="Emphasis"/>
        </w:rPr>
        <w:t>revolutionary potential</w:t>
      </w:r>
      <w:r w:rsidRPr="00142701">
        <w:rPr>
          <w:rStyle w:val="StyleUnderline"/>
        </w:rPr>
        <w:t xml:space="preserve"> in </w:t>
      </w:r>
      <w:r w:rsidRPr="00142701">
        <w:rPr>
          <w:rStyle w:val="Emphasis"/>
        </w:rPr>
        <w:t>any campaign</w:t>
      </w:r>
      <w:r w:rsidRPr="00142701">
        <w:rPr>
          <w:rStyle w:val="StyleUnderline"/>
        </w:rPr>
        <w:t xml:space="preserve"> that draws and </w:t>
      </w:r>
      <w:r w:rsidRPr="00142701">
        <w:rPr>
          <w:rStyle w:val="Emphasis"/>
          <w:highlight w:val="yellow"/>
        </w:rPr>
        <w:t>mobilize</w:t>
      </w:r>
      <w:r w:rsidRPr="00142701">
        <w:rPr>
          <w:rStyle w:val="Emphasis"/>
        </w:rPr>
        <w:t xml:space="preserve">s </w:t>
      </w:r>
      <w:r w:rsidRPr="00142701">
        <w:rPr>
          <w:rStyle w:val="Emphasis"/>
          <w:highlight w:val="yellow"/>
        </w:rPr>
        <w:t>large numbers</w:t>
      </w:r>
      <w:r w:rsidRPr="00142701">
        <w:rPr>
          <w:rStyle w:val="StyleUnderline"/>
          <w:highlight w:val="yellow"/>
        </w:rPr>
        <w:t xml:space="preserve"> for</w:t>
      </w:r>
      <w:r w:rsidRPr="00142701">
        <w:rPr>
          <w:rStyle w:val="StyleUnderline"/>
        </w:rPr>
        <w:t xml:space="preserve"> expanding or </w:t>
      </w:r>
      <w:r w:rsidRPr="00142701">
        <w:rPr>
          <w:rStyle w:val="StyleUnderline"/>
          <w:highlight w:val="yellow"/>
        </w:rPr>
        <w:t>transforming</w:t>
      </w:r>
      <w:r w:rsidRPr="00142701">
        <w:rPr>
          <w:rStyle w:val="StyleUnderline"/>
        </w:rPr>
        <w:t xml:space="preserve"> existing </w:t>
      </w:r>
      <w:r w:rsidRPr="00142701">
        <w:rPr>
          <w:rStyle w:val="StyleUnderline"/>
          <w:highlight w:val="yellow"/>
        </w:rPr>
        <w:t>institutions</w:t>
      </w:r>
      <w:r w:rsidRPr="00142701">
        <w:rPr>
          <w:rStyle w:val="StyleUnderline"/>
        </w:rPr>
        <w:t xml:space="preserve">, </w:t>
      </w:r>
      <w:r w:rsidRPr="00142701">
        <w:rPr>
          <w:rStyle w:val="StyleUnderline"/>
          <w:highlight w:val="yellow"/>
        </w:rPr>
        <w:t xml:space="preserve">even if these ends are </w:t>
      </w:r>
      <w:r w:rsidRPr="00142701">
        <w:rPr>
          <w:rStyle w:val="Emphasis"/>
          <w:highlight w:val="yellow"/>
        </w:rPr>
        <w:t>not</w:t>
      </w:r>
      <w:r w:rsidRPr="00142701">
        <w:rPr>
          <w:rStyle w:val="Emphasis"/>
        </w:rPr>
        <w:t xml:space="preserve"> thoroughgoing </w:t>
      </w:r>
      <w:r w:rsidRPr="00142701">
        <w:rPr>
          <w:rStyle w:val="Emphasis"/>
          <w:highlight w:val="yellow"/>
        </w:rPr>
        <w:t>transformations</w:t>
      </w:r>
      <w:r w:rsidRPr="00142701">
        <w:rPr>
          <w:rStyle w:val="StyleUnderline"/>
        </w:rPr>
        <w:t xml:space="preserve"> of current conditions </w:t>
      </w:r>
      <w:r w:rsidRPr="00142701">
        <w:rPr>
          <w:rStyle w:val="StyleUnderline"/>
          <w:highlight w:val="yellow"/>
        </w:rPr>
        <w:t xml:space="preserve">in their </w:t>
      </w:r>
      <w:r w:rsidRPr="00142701">
        <w:rPr>
          <w:rStyle w:val="Emphasis"/>
          <w:highlight w:val="yellow"/>
        </w:rPr>
        <w:t>own right</w:t>
      </w:r>
      <w:r w:rsidRPr="00142701">
        <w:rPr>
          <w:sz w:val="16"/>
          <w:szCs w:val="16"/>
        </w:rPr>
        <w:t>, like marriage equality or national health care.</w:t>
      </w:r>
    </w:p>
    <w:p w14:paraId="1F81BD93" w14:textId="77777777" w:rsidR="00142701" w:rsidRPr="00A25AE2" w:rsidRDefault="00D75F52" w:rsidP="00D75F52">
      <w:pPr>
        <w:rPr>
          <w:rStyle w:val="StyleUnderline"/>
        </w:rPr>
      </w:pPr>
      <w:r w:rsidRPr="00A25AE2">
        <w:rPr>
          <w:rStyle w:val="StyleUnderline"/>
        </w:rPr>
        <w:t xml:space="preserve">The </w:t>
      </w:r>
      <w:r w:rsidRPr="00A25AE2">
        <w:rPr>
          <w:rStyle w:val="Emphasis"/>
        </w:rPr>
        <w:t>crucial question</w:t>
      </w:r>
      <w:r w:rsidRPr="00A25AE2">
        <w:rPr>
          <w:rStyle w:val="StyleUnderline"/>
        </w:rPr>
        <w:t xml:space="preserve"> here is a </w:t>
      </w:r>
      <w:r w:rsidRPr="00A25AE2">
        <w:rPr>
          <w:rStyle w:val="Emphasis"/>
        </w:rPr>
        <w:t>strategic</w:t>
      </w:r>
      <w:r w:rsidRPr="00A25AE2">
        <w:rPr>
          <w:rStyle w:val="StyleUnderline"/>
        </w:rPr>
        <w:t xml:space="preserve"> one</w:t>
      </w:r>
      <w:r w:rsidRPr="00A25AE2">
        <w:rPr>
          <w:sz w:val="16"/>
          <w:szCs w:val="16"/>
        </w:rPr>
        <w:t xml:space="preserve">—how social, economic, political, and cultural transformation actually comes about. </w:t>
      </w:r>
      <w:r w:rsidRPr="00A25AE2">
        <w:rPr>
          <w:rStyle w:val="StyleUnderline"/>
        </w:rPr>
        <w:t xml:space="preserve">In place of the </w:t>
      </w:r>
      <w:r w:rsidRPr="00A25AE2">
        <w:rPr>
          <w:rStyle w:val="Emphasis"/>
        </w:rPr>
        <w:t>fantasy</w:t>
      </w:r>
      <w:r w:rsidRPr="00A25AE2">
        <w:rPr>
          <w:rStyle w:val="StyleUnderline"/>
        </w:rPr>
        <w:t xml:space="preserve"> of a </w:t>
      </w:r>
      <w:r w:rsidRPr="00A25AE2">
        <w:rPr>
          <w:rStyle w:val="Emphasis"/>
        </w:rPr>
        <w:t>spontaneous revolution</w:t>
      </w:r>
      <w:r w:rsidRPr="00A25AE2">
        <w:rPr>
          <w:sz w:val="16"/>
          <w:szCs w:val="16"/>
        </w:rPr>
        <w:t xml:space="preserve"> where, as Bruce Robbins puts it, “Everything Is Suddenly and Utterly Changed,”71 </w:t>
      </w:r>
      <w:r w:rsidRPr="00A25AE2">
        <w:rPr>
          <w:rStyle w:val="StyleUnderline"/>
        </w:rPr>
        <w:t xml:space="preserve">I turn to the revolutionary tradition that invites us all to struggle with </w:t>
      </w:r>
      <w:r w:rsidRPr="00A25AE2">
        <w:rPr>
          <w:rStyle w:val="Emphasis"/>
        </w:rPr>
        <w:t>imperfect</w:t>
      </w:r>
      <w:r w:rsidRPr="00A25AE2">
        <w:rPr>
          <w:rStyle w:val="StyleUnderline"/>
        </w:rPr>
        <w:t xml:space="preserve"> and </w:t>
      </w:r>
      <w:r w:rsidRPr="00A25AE2">
        <w:rPr>
          <w:rStyle w:val="Emphasis"/>
        </w:rPr>
        <w:t>near-term</w:t>
      </w:r>
      <w:r w:rsidRPr="00A25AE2">
        <w:rPr>
          <w:rStyle w:val="StyleUnderline"/>
        </w:rPr>
        <w:t xml:space="preserve"> political ends, to focus on </w:t>
      </w:r>
      <w:r w:rsidRPr="00A25AE2">
        <w:rPr>
          <w:rStyle w:val="Emphasis"/>
        </w:rPr>
        <w:t>mobilizing</w:t>
      </w:r>
      <w:r w:rsidRPr="00A25AE2">
        <w:rPr>
          <w:rStyle w:val="StyleUnderline"/>
        </w:rPr>
        <w:t xml:space="preserve">, </w:t>
      </w:r>
      <w:r w:rsidRPr="00A25AE2">
        <w:rPr>
          <w:rStyle w:val="Emphasis"/>
        </w:rPr>
        <w:t>organizing</w:t>
      </w:r>
      <w:r w:rsidRPr="00A25AE2">
        <w:rPr>
          <w:rStyle w:val="StyleUnderline"/>
        </w:rPr>
        <w:t xml:space="preserve">, and </w:t>
      </w:r>
      <w:r w:rsidRPr="00A25AE2">
        <w:rPr>
          <w:rStyle w:val="Emphasis"/>
        </w:rPr>
        <w:t>planning</w:t>
      </w:r>
      <w:r w:rsidRPr="00A25AE2">
        <w:rPr>
          <w:rStyle w:val="StyleUnderline"/>
        </w:rPr>
        <w:t xml:space="preserve">, and to engage in the </w:t>
      </w:r>
      <w:r w:rsidRPr="00A25AE2">
        <w:rPr>
          <w:rStyle w:val="Emphasis"/>
        </w:rPr>
        <w:t>unromantic</w:t>
      </w:r>
      <w:r w:rsidRPr="00A25AE2">
        <w:rPr>
          <w:rStyle w:val="StyleUnderline"/>
        </w:rPr>
        <w:t xml:space="preserve">, </w:t>
      </w:r>
      <w:r w:rsidRPr="00A25AE2">
        <w:rPr>
          <w:rStyle w:val="Emphasis"/>
        </w:rPr>
        <w:t>demanding</w:t>
      </w:r>
      <w:r w:rsidRPr="00A25AE2">
        <w:rPr>
          <w:rStyle w:val="StyleUnderline"/>
        </w:rPr>
        <w:t xml:space="preserve"> work of social transformation through </w:t>
      </w:r>
      <w:r w:rsidRPr="00A25AE2">
        <w:rPr>
          <w:rStyle w:val="Emphasis"/>
        </w:rPr>
        <w:t>all existing channels</w:t>
      </w:r>
      <w:r w:rsidRPr="00A25AE2">
        <w:rPr>
          <w:rStyle w:val="StyleUnderline"/>
        </w:rPr>
        <w:t xml:space="preserve"> for political struggle, including </w:t>
      </w:r>
      <w:r w:rsidRPr="00A25AE2">
        <w:rPr>
          <w:rStyle w:val="Emphasis"/>
        </w:rPr>
        <w:t>elections</w:t>
      </w:r>
      <w:r w:rsidRPr="00A25AE2">
        <w:rPr>
          <w:rStyle w:val="StyleUnderline"/>
        </w:rPr>
        <w:t xml:space="preserve">, battles for </w:t>
      </w:r>
      <w:r w:rsidRPr="00A25AE2">
        <w:rPr>
          <w:rStyle w:val="Emphasis"/>
        </w:rPr>
        <w:t>legal rights</w:t>
      </w:r>
      <w:r w:rsidRPr="00A25AE2">
        <w:rPr>
          <w:rStyle w:val="StyleUnderline"/>
        </w:rPr>
        <w:t xml:space="preserve">, and </w:t>
      </w:r>
      <w:r w:rsidRPr="00A25AE2">
        <w:rPr>
          <w:rStyle w:val="Emphasis"/>
        </w:rPr>
        <w:t>institutions</w:t>
      </w:r>
      <w:r w:rsidRPr="00A25AE2">
        <w:rPr>
          <w:rStyle w:val="StyleUnderline"/>
        </w:rPr>
        <w:t xml:space="preserve"> like the </w:t>
      </w:r>
      <w:r w:rsidRPr="00A25AE2">
        <w:rPr>
          <w:rStyle w:val="Emphasis"/>
        </w:rPr>
        <w:t>university</w:t>
      </w:r>
      <w:r w:rsidRPr="00A25AE2">
        <w:rPr>
          <w:rStyle w:val="StyleUnderline"/>
        </w:rPr>
        <w:t xml:space="preserve"> and the </w:t>
      </w:r>
      <w:r w:rsidRPr="00A25AE2">
        <w:rPr>
          <w:rStyle w:val="Emphasis"/>
        </w:rPr>
        <w:t>state</w:t>
      </w:r>
      <w:r w:rsidRPr="00A25AE2">
        <w:rPr>
          <w:sz w:val="16"/>
          <w:szCs w:val="16"/>
        </w:rPr>
        <w:t xml:space="preserve">. </w:t>
      </w:r>
      <w:r w:rsidRPr="00A25AE2">
        <w:rPr>
          <w:rStyle w:val="Emphasis"/>
        </w:rPr>
        <w:t>Practical politics</w:t>
      </w:r>
      <w:r w:rsidRPr="00A25AE2">
        <w:rPr>
          <w:rStyle w:val="StyleUnderline"/>
        </w:rPr>
        <w:t xml:space="preserve"> is also </w:t>
      </w:r>
      <w:r w:rsidRPr="00A25AE2">
        <w:rPr>
          <w:rStyle w:val="Emphasis"/>
        </w:rPr>
        <w:t>crucial</w:t>
      </w:r>
      <w:r w:rsidRPr="00A25AE2">
        <w:rPr>
          <w:rStyle w:val="StyleUnderline"/>
        </w:rPr>
        <w:t xml:space="preserve"> to </w:t>
      </w:r>
      <w:r w:rsidRPr="00A25AE2">
        <w:rPr>
          <w:rStyle w:val="Emphasis"/>
        </w:rPr>
        <w:t>building skills</w:t>
      </w:r>
      <w:r w:rsidRPr="00A25AE2">
        <w:rPr>
          <w:rStyle w:val="StyleUnderline"/>
        </w:rPr>
        <w:t xml:space="preserve">, </w:t>
      </w:r>
      <w:r w:rsidRPr="00A25AE2">
        <w:rPr>
          <w:rStyle w:val="Emphasis"/>
        </w:rPr>
        <w:t>organizations</w:t>
      </w:r>
      <w:r w:rsidRPr="00A25AE2">
        <w:rPr>
          <w:rStyle w:val="StyleUnderline"/>
        </w:rPr>
        <w:t xml:space="preserve">, and </w:t>
      </w:r>
      <w:r w:rsidRPr="00A25AE2">
        <w:rPr>
          <w:rStyle w:val="Emphasis"/>
        </w:rPr>
        <w:t>collective power</w:t>
      </w:r>
      <w:r w:rsidRPr="00A25AE2">
        <w:rPr>
          <w:rStyle w:val="StyleUnderline"/>
        </w:rPr>
        <w:t xml:space="preserve"> on the left, all </w:t>
      </w:r>
      <w:r w:rsidRPr="00A25AE2">
        <w:rPr>
          <w:rStyle w:val="Emphasis"/>
        </w:rPr>
        <w:t>preconditions</w:t>
      </w:r>
      <w:r w:rsidRPr="00A25AE2">
        <w:rPr>
          <w:rStyle w:val="StyleUnderline"/>
        </w:rPr>
        <w:t xml:space="preserve"> for </w:t>
      </w:r>
      <w:r w:rsidRPr="00A25AE2">
        <w:rPr>
          <w:rStyle w:val="Emphasis"/>
        </w:rPr>
        <w:t>radical structural change</w:t>
      </w:r>
      <w:r w:rsidRPr="00A25AE2">
        <w:rPr>
          <w:sz w:val="16"/>
          <w:szCs w:val="16"/>
        </w:rPr>
        <w:t>.</w:t>
      </w:r>
    </w:p>
    <w:p w14:paraId="28EDC7F8" w14:textId="77777777" w:rsidR="00142701" w:rsidRPr="00142701" w:rsidRDefault="00D75F52" w:rsidP="00D75F52">
      <w:pPr>
        <w:rPr>
          <w:rStyle w:val="StyleUnderline"/>
          <w:highlight w:val="yellow"/>
        </w:rPr>
      </w:pPr>
      <w:r w:rsidRPr="00142701">
        <w:rPr>
          <w:rStyle w:val="StyleUnderline"/>
        </w:rPr>
        <w:t xml:space="preserve">If </w:t>
      </w:r>
      <w:r w:rsidRPr="00142701">
        <w:rPr>
          <w:rStyle w:val="Emphasis"/>
        </w:rPr>
        <w:t>no stark decision</w:t>
      </w:r>
      <w:r w:rsidRPr="00142701">
        <w:rPr>
          <w:rStyle w:val="StyleUnderline"/>
        </w:rPr>
        <w:t xml:space="preserve"> has to be made between </w:t>
      </w:r>
      <w:r w:rsidRPr="00142701">
        <w:rPr>
          <w:rStyle w:val="Emphasis"/>
        </w:rPr>
        <w:t>revolution</w:t>
      </w:r>
      <w:r w:rsidRPr="00142701">
        <w:rPr>
          <w:rStyle w:val="StyleUnderline"/>
        </w:rPr>
        <w:t xml:space="preserve"> and </w:t>
      </w:r>
      <w:r w:rsidRPr="00142701">
        <w:rPr>
          <w:rStyle w:val="Emphasis"/>
        </w:rPr>
        <w:t>reform</w:t>
      </w:r>
      <w:r w:rsidRPr="00142701">
        <w:rPr>
          <w:rStyle w:val="StyleUnderline"/>
        </w:rPr>
        <w:t xml:space="preserve">, if movements across the left </w:t>
      </w:r>
      <w:r w:rsidRPr="00142701">
        <w:rPr>
          <w:rStyle w:val="Emphasis"/>
        </w:rPr>
        <w:t>grow powerful</w:t>
      </w:r>
      <w:r w:rsidRPr="00142701">
        <w:rPr>
          <w:rStyle w:val="StyleUnderline"/>
        </w:rPr>
        <w:t xml:space="preserve"> by </w:t>
      </w:r>
      <w:r w:rsidRPr="00142701">
        <w:rPr>
          <w:rStyle w:val="Emphasis"/>
        </w:rPr>
        <w:t>joining forces</w:t>
      </w:r>
      <w:r w:rsidRPr="00142701">
        <w:rPr>
          <w:rStyle w:val="StyleUnderline"/>
        </w:rPr>
        <w:t xml:space="preserve"> in </w:t>
      </w:r>
      <w:r w:rsidRPr="00142701">
        <w:rPr>
          <w:rStyle w:val="Emphasis"/>
        </w:rPr>
        <w:t>messy</w:t>
      </w:r>
      <w:r w:rsidRPr="00142701">
        <w:rPr>
          <w:rStyle w:val="StyleUnderline"/>
        </w:rPr>
        <w:t xml:space="preserve">, </w:t>
      </w:r>
      <w:r w:rsidRPr="00142701">
        <w:rPr>
          <w:rStyle w:val="Emphasis"/>
        </w:rPr>
        <w:t>impure coalitions</w:t>
      </w:r>
      <w:r w:rsidRPr="00142701">
        <w:rPr>
          <w:sz w:val="16"/>
          <w:szCs w:val="16"/>
        </w:rPr>
        <w:t xml:space="preserve">, </w:t>
      </w:r>
      <w:r w:rsidRPr="00142701">
        <w:rPr>
          <w:rStyle w:val="StyleUnderline"/>
        </w:rPr>
        <w:t xml:space="preserve">and if </w:t>
      </w:r>
      <w:r w:rsidRPr="00142701">
        <w:rPr>
          <w:rStyle w:val="Emphasis"/>
        </w:rPr>
        <w:t>short-term</w:t>
      </w:r>
      <w:r w:rsidRPr="00142701">
        <w:rPr>
          <w:rStyle w:val="StyleUnderline"/>
        </w:rPr>
        <w:t xml:space="preserve">, practical struggles have the potential to serve </w:t>
      </w:r>
      <w:r w:rsidRPr="00142701">
        <w:rPr>
          <w:rStyle w:val="Emphasis"/>
        </w:rPr>
        <w:t>long-term radical ends</w:t>
      </w:r>
      <w:r w:rsidRPr="00142701">
        <w:rPr>
          <w:rStyle w:val="StyleUnderline"/>
        </w:rPr>
        <w:t xml:space="preserve">, then the </w:t>
      </w:r>
      <w:r w:rsidRPr="00142701">
        <w:rPr>
          <w:rStyle w:val="Emphasis"/>
        </w:rPr>
        <w:t>wholesale refusal</w:t>
      </w:r>
      <w:r w:rsidRPr="00142701">
        <w:rPr>
          <w:rStyle w:val="StyleUnderline"/>
        </w:rPr>
        <w:t xml:space="preserve"> of </w:t>
      </w:r>
      <w:r w:rsidRPr="00142701">
        <w:rPr>
          <w:rStyle w:val="Emphasis"/>
        </w:rPr>
        <w:t>pragmatism</w:t>
      </w:r>
      <w:r w:rsidRPr="00142701">
        <w:rPr>
          <w:rStyle w:val="StyleUnderline"/>
        </w:rPr>
        <w:t xml:space="preserve"> is </w:t>
      </w:r>
      <w:r w:rsidRPr="00142701">
        <w:rPr>
          <w:rStyle w:val="Emphasis"/>
        </w:rPr>
        <w:t>troubling</w:t>
      </w:r>
      <w:r w:rsidRPr="00142701">
        <w:rPr>
          <w:sz w:val="16"/>
          <w:szCs w:val="16"/>
        </w:rPr>
        <w:t xml:space="preserve"> indeed. </w:t>
      </w:r>
    </w:p>
    <w:p w14:paraId="0E9B2D52" w14:textId="77777777" w:rsidR="00142701" w:rsidRPr="00142701" w:rsidRDefault="00D75F52" w:rsidP="00D75F52">
      <w:pPr>
        <w:rPr>
          <w:rStyle w:val="StyleUnderline"/>
          <w:highlight w:val="yellow"/>
        </w:rPr>
      </w:pPr>
      <w:r w:rsidRPr="00142701">
        <w:rPr>
          <w:sz w:val="16"/>
          <w:szCs w:val="16"/>
        </w:rPr>
        <w:t xml:space="preserve">But </w:t>
      </w:r>
      <w:r w:rsidRPr="00142701">
        <w:rPr>
          <w:rStyle w:val="Emphasis"/>
        </w:rPr>
        <w:t>what kind</w:t>
      </w:r>
      <w:r w:rsidRPr="00142701">
        <w:rPr>
          <w:rStyle w:val="StyleUnderline"/>
        </w:rPr>
        <w:t xml:space="preserve"> of action will be </w:t>
      </w:r>
      <w:r w:rsidRPr="00142701">
        <w:rPr>
          <w:rStyle w:val="Emphasis"/>
        </w:rPr>
        <w:t>most meaningful</w:t>
      </w:r>
      <w:r w:rsidRPr="00142701">
        <w:rPr>
          <w:rStyle w:val="StyleUnderline"/>
        </w:rPr>
        <w:t xml:space="preserve">? When it comes to </w:t>
      </w:r>
      <w:r w:rsidRPr="00142701">
        <w:rPr>
          <w:rStyle w:val="Emphasis"/>
        </w:rPr>
        <w:t>climate change</w:t>
      </w:r>
      <w:r w:rsidRPr="00142701">
        <w:rPr>
          <w:rStyle w:val="StyleUnderline"/>
        </w:rPr>
        <w:t xml:space="preserve">, radicals have often been </w:t>
      </w:r>
      <w:r w:rsidRPr="00142701">
        <w:rPr>
          <w:rStyle w:val="Emphasis"/>
        </w:rPr>
        <w:t>quick</w:t>
      </w:r>
      <w:r w:rsidRPr="00142701">
        <w:rPr>
          <w:rStyle w:val="StyleUnderline"/>
        </w:rPr>
        <w:t xml:space="preserve"> to </w:t>
      </w:r>
      <w:r w:rsidRPr="00142701">
        <w:rPr>
          <w:rStyle w:val="Emphasis"/>
        </w:rPr>
        <w:t>critique</w:t>
      </w:r>
      <w:r w:rsidRPr="00142701">
        <w:rPr>
          <w:rStyle w:val="StyleUnderline"/>
        </w:rPr>
        <w:t xml:space="preserve"> political proposals</w:t>
      </w:r>
      <w:r w:rsidRPr="00142701">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 colonialism and the exploitation of the Global South.75</w:t>
      </w:r>
    </w:p>
    <w:p w14:paraId="45690D9F" w14:textId="77777777" w:rsidR="00142701" w:rsidRPr="00142701" w:rsidRDefault="00D75F52" w:rsidP="00D75F52">
      <w:pPr>
        <w:rPr>
          <w:rStyle w:val="StyleUnderline"/>
          <w:highlight w:val="yellow"/>
        </w:rPr>
      </w:pPr>
      <w:r w:rsidRPr="00142701">
        <w:rPr>
          <w:sz w:val="16"/>
          <w:szCs w:val="16"/>
        </w:rPr>
        <w:t xml:space="preserve">All of these critiques have merit. But </w:t>
      </w:r>
      <w:r w:rsidRPr="00142701">
        <w:rPr>
          <w:rStyle w:val="Emphasis"/>
        </w:rPr>
        <w:t>too unflinching</w:t>
      </w:r>
      <w:r w:rsidRPr="00142701">
        <w:rPr>
          <w:rStyle w:val="StyleUnderline"/>
        </w:rPr>
        <w:t xml:space="preserve"> a focus on the problems </w:t>
      </w:r>
      <w:r w:rsidRPr="00142701">
        <w:rPr>
          <w:rStyle w:val="Emphasis"/>
        </w:rPr>
        <w:t>obscures</w:t>
      </w:r>
      <w:r w:rsidRPr="00142701">
        <w:rPr>
          <w:rStyle w:val="StyleUnderline"/>
        </w:rPr>
        <w:t xml:space="preserve"> the ways that change </w:t>
      </w:r>
      <w:r w:rsidRPr="00142701">
        <w:rPr>
          <w:rStyle w:val="Emphasis"/>
        </w:rPr>
        <w:t>actually happens</w:t>
      </w:r>
      <w:r w:rsidRPr="00142701">
        <w:rPr>
          <w:sz w:val="16"/>
          <w:szCs w:val="16"/>
        </w:rPr>
        <w:t>. Kai Heron and Jodi Dean argue, for example, that three groups—</w:t>
      </w:r>
      <w:r w:rsidRPr="00142701">
        <w:rPr>
          <w:rStyle w:val="StyleUnderline"/>
        </w:rPr>
        <w:t>scientists, social justice activists, and Indigenous leaders</w:t>
      </w:r>
      <w:r w:rsidRPr="00142701">
        <w:rPr>
          <w:sz w:val="16"/>
          <w:szCs w:val="16"/>
        </w:rPr>
        <w:t>—</w:t>
      </w:r>
      <w:r w:rsidRPr="00142701">
        <w:rPr>
          <w:rStyle w:val="StyleUnderline"/>
        </w:rPr>
        <w:t xml:space="preserve">have created a </w:t>
      </w:r>
      <w:r w:rsidRPr="00142701">
        <w:rPr>
          <w:rStyle w:val="Emphasis"/>
        </w:rPr>
        <w:t>compelling coalition</w:t>
      </w:r>
      <w:r w:rsidRPr="00142701">
        <w:rPr>
          <w:rStyle w:val="StyleUnderline"/>
        </w:rPr>
        <w:t xml:space="preserve"> for environmental justice, despite </w:t>
      </w:r>
      <w:r w:rsidRPr="00142701">
        <w:rPr>
          <w:rStyle w:val="Emphasis"/>
        </w:rPr>
        <w:t>serious differences</w:t>
      </w:r>
      <w:r w:rsidRPr="00142701">
        <w:rPr>
          <w:rStyle w:val="StyleUnderline"/>
        </w:rPr>
        <w:t xml:space="preserve"> in political and epistemic </w:t>
      </w:r>
      <w:r w:rsidRPr="00142701">
        <w:rPr>
          <w:rStyle w:val="Emphasis"/>
        </w:rPr>
        <w:t>positions</w:t>
      </w:r>
      <w:r w:rsidRPr="00142701">
        <w:rPr>
          <w:rStyle w:val="StyleUnderline"/>
        </w:rPr>
        <w:t xml:space="preserve"> and </w:t>
      </w:r>
      <w:r w:rsidRPr="00142701">
        <w:rPr>
          <w:rStyle w:val="Emphasis"/>
        </w:rPr>
        <w:t>methods</w:t>
      </w:r>
      <w:r w:rsidRPr="00142701">
        <w:rPr>
          <w:sz w:val="16"/>
          <w:szCs w:val="16"/>
        </w:rPr>
        <w:t xml:space="preserve">: </w:t>
      </w:r>
      <w:r w:rsidRPr="00142701">
        <w:rPr>
          <w:rStyle w:val="StyleUnderline"/>
        </w:rPr>
        <w:t>“Allied with science, environmentalists</w:t>
      </w:r>
      <w:r w:rsidRPr="00142701">
        <w:rPr>
          <w:sz w:val="16"/>
          <w:szCs w:val="16"/>
        </w:rPr>
        <w:t xml:space="preserve"> shed </w:t>
      </w:r>
      <w:r w:rsidRPr="00142701">
        <w:rPr>
          <w:sz w:val="16"/>
          <w:szCs w:val="16"/>
        </w:rPr>
        <w:lastRenderedPageBreak/>
        <w:t xml:space="preserve">their eco-hippy personae to </w:t>
      </w:r>
      <w:r w:rsidRPr="00142701">
        <w:rPr>
          <w:rStyle w:val="StyleUnderline"/>
        </w:rPr>
        <w:t>become representatives of a fact-based critique of mass consumption</w:t>
      </w:r>
      <w:r w:rsidRPr="00142701">
        <w:rPr>
          <w:sz w:val="16"/>
          <w:szCs w:val="16"/>
        </w:rPr>
        <w:t>.” Meanwhile, “</w:t>
      </w:r>
      <w:r w:rsidRPr="00142701">
        <w:rPr>
          <w:rStyle w:val="StyleUnderline"/>
        </w:rPr>
        <w:t>the leadership of indigenous people [grew] to national and international prominence as they forged collective opposition to pipelines and fracking</w:t>
      </w:r>
      <w:r w:rsidRPr="00142701">
        <w:rPr>
          <w:sz w:val="16"/>
          <w:szCs w:val="16"/>
        </w:rPr>
        <w:t>.” And then “</w:t>
      </w:r>
      <w:r w:rsidRPr="00142701">
        <w:rPr>
          <w:rStyle w:val="StyleUnderline"/>
        </w:rPr>
        <w:t>attention to sacrifice zones, slow death, and the persistent deprivations of environmental racism helped environmentalists move beyond the elitist image long associated with conservationism</w:t>
      </w:r>
      <w:r w:rsidRPr="00142701">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142701">
        <w:rPr>
          <w:rStyle w:val="StyleUnderline"/>
        </w:rPr>
        <w:t xml:space="preserve">this coalition has </w:t>
      </w:r>
      <w:r w:rsidRPr="00142701">
        <w:rPr>
          <w:rStyle w:val="Emphasis"/>
        </w:rPr>
        <w:t>successfully shifted</w:t>
      </w:r>
      <w:r w:rsidRPr="00142701">
        <w:rPr>
          <w:rStyle w:val="StyleUnderline"/>
        </w:rPr>
        <w:t xml:space="preserve"> the </w:t>
      </w:r>
      <w:r w:rsidRPr="00142701">
        <w:rPr>
          <w:rStyle w:val="Emphasis"/>
        </w:rPr>
        <w:t>whole mainstream</w:t>
      </w:r>
      <w:r w:rsidRPr="00142701">
        <w:rPr>
          <w:rStyle w:val="StyleUnderline"/>
        </w:rPr>
        <w:t xml:space="preserve"> of public opinion away from </w:t>
      </w:r>
      <w:r w:rsidRPr="00142701">
        <w:rPr>
          <w:rStyle w:val="Emphasis"/>
        </w:rPr>
        <w:t>climate denialism</w:t>
      </w:r>
      <w:r w:rsidRPr="00142701">
        <w:rPr>
          <w:sz w:val="16"/>
          <w:szCs w:val="16"/>
        </w:rPr>
        <w:t xml:space="preserve">. In other words, </w:t>
      </w:r>
      <w:r w:rsidRPr="00142701">
        <w:rPr>
          <w:rStyle w:val="StyleUnderline"/>
        </w:rPr>
        <w:t xml:space="preserve">different environmental movements, each </w:t>
      </w:r>
      <w:r w:rsidRPr="00142701">
        <w:rPr>
          <w:rStyle w:val="Emphasis"/>
        </w:rPr>
        <w:t>marginal</w:t>
      </w:r>
      <w:r w:rsidRPr="00142701">
        <w:rPr>
          <w:rStyle w:val="StyleUnderline"/>
        </w:rPr>
        <w:t xml:space="preserve"> or troubling in </w:t>
      </w:r>
      <w:r w:rsidRPr="00142701">
        <w:rPr>
          <w:rStyle w:val="Emphasis"/>
        </w:rPr>
        <w:t>isolation</w:t>
      </w:r>
      <w:r w:rsidRPr="00142701">
        <w:rPr>
          <w:rStyle w:val="StyleUnderline"/>
        </w:rPr>
        <w:t xml:space="preserve">, have </w:t>
      </w:r>
      <w:r w:rsidRPr="00142701">
        <w:rPr>
          <w:rStyle w:val="Emphasis"/>
        </w:rPr>
        <w:t>strengthened</w:t>
      </w:r>
      <w:r w:rsidRPr="00142701">
        <w:rPr>
          <w:rStyle w:val="StyleUnderline"/>
        </w:rPr>
        <w:t xml:space="preserve"> and </w:t>
      </w:r>
      <w:r w:rsidRPr="00142701">
        <w:rPr>
          <w:rStyle w:val="Emphasis"/>
        </w:rPr>
        <w:t>transformed</w:t>
      </w:r>
      <w:r w:rsidRPr="00142701">
        <w:rPr>
          <w:rStyle w:val="StyleUnderline"/>
        </w:rPr>
        <w:t xml:space="preserve"> each other, and together have </w:t>
      </w:r>
      <w:r w:rsidRPr="00142701">
        <w:rPr>
          <w:rStyle w:val="Emphasis"/>
        </w:rPr>
        <w:t>provided momentum</w:t>
      </w:r>
      <w:r w:rsidRPr="00142701">
        <w:rPr>
          <w:rStyle w:val="StyleUnderline"/>
        </w:rPr>
        <w:t xml:space="preserve"> for larger and </w:t>
      </w:r>
      <w:r w:rsidRPr="00142701">
        <w:rPr>
          <w:rStyle w:val="Emphasis"/>
        </w:rPr>
        <w:t>larger scales</w:t>
      </w:r>
      <w:r w:rsidRPr="00142701">
        <w:rPr>
          <w:rStyle w:val="StyleUnderline"/>
        </w:rPr>
        <w:t xml:space="preserve"> of change</w:t>
      </w:r>
      <w:r w:rsidRPr="00142701">
        <w:rPr>
          <w:sz w:val="16"/>
          <w:szCs w:val="16"/>
        </w:rPr>
        <w:t>.</w:t>
      </w:r>
    </w:p>
    <w:p w14:paraId="2C9A5834" w14:textId="77777777" w:rsidR="00142701" w:rsidRPr="00142701" w:rsidRDefault="00D75F52" w:rsidP="00D75F52">
      <w:pPr>
        <w:rPr>
          <w:rStyle w:val="StyleUnderline"/>
          <w:highlight w:val="yellow"/>
        </w:rPr>
      </w:pPr>
      <w:r w:rsidRPr="00142701">
        <w:rPr>
          <w:sz w:val="16"/>
          <w:szCs w:val="16"/>
        </w:rPr>
        <w:t>“</w:t>
      </w:r>
      <w:r w:rsidRPr="00142701">
        <w:rPr>
          <w:rStyle w:val="Emphasis"/>
          <w:highlight w:val="yellow"/>
        </w:rPr>
        <w:t>Left pessimism</w:t>
      </w:r>
      <w:r w:rsidRPr="00142701">
        <w:rPr>
          <w:sz w:val="16"/>
          <w:szCs w:val="16"/>
        </w:rPr>
        <w:t xml:space="preserve">,” according to Heron and Dean, </w:t>
      </w:r>
      <w:r w:rsidRPr="00142701">
        <w:rPr>
          <w:rStyle w:val="StyleUnderline"/>
          <w:highlight w:val="yellow"/>
        </w:rPr>
        <w:t>is</w:t>
      </w:r>
      <w:r w:rsidRPr="00142701">
        <w:rPr>
          <w:rStyle w:val="StyleUnderline"/>
        </w:rPr>
        <w:t xml:space="preserve"> not only </w:t>
      </w:r>
      <w:r w:rsidRPr="00142701">
        <w:rPr>
          <w:rStyle w:val="Emphasis"/>
        </w:rPr>
        <w:t>mistaken</w:t>
      </w:r>
      <w:r w:rsidRPr="00142701">
        <w:rPr>
          <w:rStyle w:val="StyleUnderline"/>
        </w:rPr>
        <w:t xml:space="preserve"> but </w:t>
      </w:r>
      <w:r w:rsidRPr="00142701">
        <w:rPr>
          <w:rStyle w:val="Emphasis"/>
          <w:highlight w:val="yellow"/>
        </w:rPr>
        <w:t>outright dangerous</w:t>
      </w:r>
      <w:r w:rsidRPr="00142701">
        <w:rPr>
          <w:rStyle w:val="StyleUnderline"/>
          <w:highlight w:val="yellow"/>
        </w:rPr>
        <w:t xml:space="preserve">. It has </w:t>
      </w:r>
      <w:r w:rsidRPr="00142701">
        <w:rPr>
          <w:rStyle w:val="Emphasis"/>
          <w:highlight w:val="yellow"/>
        </w:rPr>
        <w:t>displaced</w:t>
      </w:r>
      <w:r w:rsidRPr="00142701">
        <w:rPr>
          <w:rStyle w:val="StyleUnderline"/>
        </w:rPr>
        <w:t xml:space="preserve"> </w:t>
      </w:r>
      <w:r w:rsidRPr="00142701">
        <w:rPr>
          <w:rStyle w:val="StyleUnderline"/>
          <w:highlight w:val="yellow"/>
        </w:rPr>
        <w:t xml:space="preserve">climate denial from </w:t>
      </w:r>
      <w:r w:rsidRPr="00142701">
        <w:rPr>
          <w:rStyle w:val="Emphasis"/>
          <w:highlight w:val="yellow"/>
        </w:rPr>
        <w:t>fossil fuel</w:t>
      </w:r>
      <w:r w:rsidRPr="00142701">
        <w:rPr>
          <w:rStyle w:val="StyleUnderline"/>
        </w:rPr>
        <w:t xml:space="preserve"> interest</w:t>
      </w:r>
      <w:r w:rsidRPr="00142701">
        <w:rPr>
          <w:rStyle w:val="StyleUnderline"/>
          <w:highlight w:val="yellow"/>
        </w:rPr>
        <w:t>s</w:t>
      </w:r>
      <w:r w:rsidRPr="00142701">
        <w:rPr>
          <w:sz w:val="16"/>
          <w:szCs w:val="16"/>
        </w:rPr>
        <w:t>— where it began—</w:t>
      </w:r>
      <w:r w:rsidRPr="00142701">
        <w:rPr>
          <w:rStyle w:val="StyleUnderline"/>
          <w:highlight w:val="yellow"/>
        </w:rPr>
        <w:t>onto the left</w:t>
      </w:r>
      <w:r w:rsidRPr="00142701">
        <w:rPr>
          <w:rStyle w:val="StyleUnderline"/>
        </w:rPr>
        <w:t>’s “</w:t>
      </w:r>
      <w:r w:rsidRPr="00142701">
        <w:rPr>
          <w:rStyle w:val="Emphasis"/>
        </w:rPr>
        <w:t>own arguments</w:t>
      </w:r>
      <w:r w:rsidRPr="00142701">
        <w:rPr>
          <w:rStyle w:val="StyleUnderline"/>
        </w:rPr>
        <w:t xml:space="preserve">, </w:t>
      </w:r>
      <w:r w:rsidRPr="00142701">
        <w:rPr>
          <w:rStyle w:val="Emphasis"/>
        </w:rPr>
        <w:t>shielding</w:t>
      </w:r>
      <w:r w:rsidRPr="00142701">
        <w:rPr>
          <w:rStyle w:val="StyleUnderline"/>
        </w:rPr>
        <w:t xml:space="preserve"> themselves from the overwhelming </w:t>
      </w:r>
      <w:r w:rsidRPr="00142701">
        <w:rPr>
          <w:rStyle w:val="Emphasis"/>
          <w:highlight w:val="yellow"/>
        </w:rPr>
        <w:t>burden of action</w:t>
      </w:r>
      <w:r w:rsidRPr="00142701">
        <w:rPr>
          <w:rStyle w:val="StyleUnderline"/>
        </w:rPr>
        <w:t>.</w:t>
      </w:r>
      <w:r w:rsidRPr="00142701">
        <w:rPr>
          <w:sz w:val="16"/>
          <w:szCs w:val="16"/>
        </w:rPr>
        <w:t xml:space="preserve">”78 </w:t>
      </w:r>
      <w:r w:rsidRPr="00142701">
        <w:rPr>
          <w:rStyle w:val="StyleUnderline"/>
        </w:rPr>
        <w:t xml:space="preserve">The burden of action </w:t>
      </w:r>
      <w:r w:rsidRPr="00142701">
        <w:rPr>
          <w:rStyle w:val="StyleUnderline"/>
          <w:highlight w:val="yellow"/>
        </w:rPr>
        <w:t xml:space="preserve">is </w:t>
      </w:r>
      <w:r w:rsidRPr="00142701">
        <w:rPr>
          <w:rStyle w:val="Emphasis"/>
          <w:highlight w:val="yellow"/>
        </w:rPr>
        <w:t>overwhelming</w:t>
      </w:r>
      <w:r w:rsidRPr="00142701">
        <w:rPr>
          <w:rStyle w:val="Emphasis"/>
        </w:rPr>
        <w:t xml:space="preserve"> indeed</w:t>
      </w:r>
      <w:r w:rsidRPr="00142701">
        <w:rPr>
          <w:rStyle w:val="StyleUnderline"/>
        </w:rPr>
        <w:t xml:space="preserve"> </w:t>
      </w:r>
      <w:r w:rsidRPr="00142701">
        <w:rPr>
          <w:rStyle w:val="StyleUnderline"/>
          <w:highlight w:val="yellow"/>
        </w:rPr>
        <w:t>if we assume</w:t>
      </w:r>
      <w:r w:rsidRPr="00142701">
        <w:rPr>
          <w:rStyle w:val="StyleUnderline"/>
        </w:rPr>
        <w:t xml:space="preserve"> that </w:t>
      </w:r>
      <w:r w:rsidRPr="00142701">
        <w:rPr>
          <w:rStyle w:val="StyleUnderline"/>
          <w:highlight w:val="yellow"/>
        </w:rPr>
        <w:t xml:space="preserve">no work is </w:t>
      </w:r>
      <w:r w:rsidRPr="00142701">
        <w:rPr>
          <w:rStyle w:val="Emphasis"/>
          <w:highlight w:val="yellow"/>
        </w:rPr>
        <w:t>worth doing</w:t>
      </w:r>
      <w:r w:rsidRPr="00142701">
        <w:rPr>
          <w:rStyle w:val="StyleUnderline"/>
          <w:highlight w:val="yellow"/>
        </w:rPr>
        <w:t xml:space="preserve"> apart from</w:t>
      </w:r>
      <w:r w:rsidRPr="00142701">
        <w:rPr>
          <w:rStyle w:val="StyleUnderline"/>
        </w:rPr>
        <w:t xml:space="preserve"> </w:t>
      </w:r>
      <w:r w:rsidRPr="00142701">
        <w:rPr>
          <w:rStyle w:val="Emphasis"/>
        </w:rPr>
        <w:t>immediate</w:t>
      </w:r>
      <w:r w:rsidRPr="00142701">
        <w:rPr>
          <w:rStyle w:val="StyleUnderline"/>
        </w:rPr>
        <w:t xml:space="preserve"> and </w:t>
      </w:r>
      <w:r w:rsidRPr="00142701">
        <w:rPr>
          <w:rStyle w:val="Emphasis"/>
          <w:highlight w:val="yellow"/>
        </w:rPr>
        <w:t>total</w:t>
      </w:r>
      <w:r w:rsidRPr="00142701">
        <w:rPr>
          <w:rStyle w:val="StyleUnderline"/>
          <w:highlight w:val="yellow"/>
        </w:rPr>
        <w:t xml:space="preserve"> revolution</w:t>
      </w:r>
      <w:r w:rsidRPr="00142701">
        <w:rPr>
          <w:sz w:val="16"/>
          <w:szCs w:val="16"/>
        </w:rPr>
        <w:t xml:space="preserve">, demolishing every constraint and every institution, </w:t>
      </w:r>
      <w:r w:rsidRPr="00142701">
        <w:rPr>
          <w:rStyle w:val="StyleUnderline"/>
        </w:rPr>
        <w:t xml:space="preserve">or if we must conduct </w:t>
      </w:r>
      <w:r w:rsidRPr="00142701">
        <w:rPr>
          <w:rStyle w:val="Emphasis"/>
        </w:rPr>
        <w:t>pure</w:t>
      </w:r>
      <w:r w:rsidRPr="00142701">
        <w:rPr>
          <w:rStyle w:val="StyleUnderline"/>
        </w:rPr>
        <w:t xml:space="preserve"> and </w:t>
      </w:r>
      <w:r w:rsidRPr="00142701">
        <w:rPr>
          <w:rStyle w:val="Emphasis"/>
        </w:rPr>
        <w:t>virtuous campaigns</w:t>
      </w:r>
      <w:r w:rsidRPr="00142701">
        <w:rPr>
          <w:rStyle w:val="StyleUnderline"/>
        </w:rPr>
        <w:t xml:space="preserve"> that avoid </w:t>
      </w:r>
      <w:r w:rsidRPr="00142701">
        <w:rPr>
          <w:rStyle w:val="Emphasis"/>
        </w:rPr>
        <w:t>all imposition</w:t>
      </w:r>
      <w:r w:rsidRPr="00142701">
        <w:rPr>
          <w:rStyle w:val="StyleUnderline"/>
        </w:rPr>
        <w:t xml:space="preserve"> of human subjects on the world. But </w:t>
      </w:r>
      <w:r w:rsidRPr="00142701">
        <w:rPr>
          <w:rStyle w:val="StyleUnderline"/>
          <w:highlight w:val="yellow"/>
        </w:rPr>
        <w:t xml:space="preserve">the burden </w:t>
      </w:r>
      <w:r w:rsidRPr="00142701">
        <w:rPr>
          <w:rStyle w:val="Emphasis"/>
          <w:highlight w:val="yellow"/>
        </w:rPr>
        <w:t>lifts</w:t>
      </w:r>
      <w:r w:rsidRPr="00142701">
        <w:rPr>
          <w:rStyle w:val="StyleUnderline"/>
          <w:highlight w:val="yellow"/>
        </w:rPr>
        <w:t xml:space="preserve"> if we imagine</w:t>
      </w:r>
      <w:r w:rsidRPr="00142701">
        <w:rPr>
          <w:rStyle w:val="StyleUnderline"/>
        </w:rPr>
        <w:t xml:space="preserve"> ourselves as </w:t>
      </w:r>
      <w:r w:rsidRPr="00142701">
        <w:rPr>
          <w:rStyle w:val="StyleUnderline"/>
          <w:highlight w:val="yellow"/>
        </w:rPr>
        <w:t>working with</w:t>
      </w:r>
      <w:r w:rsidRPr="00142701">
        <w:rPr>
          <w:rStyle w:val="StyleUnderline"/>
        </w:rPr>
        <w:t xml:space="preserve"> the </w:t>
      </w:r>
      <w:r w:rsidRPr="00142701">
        <w:rPr>
          <w:rStyle w:val="Emphasis"/>
          <w:highlight w:val="yellow"/>
        </w:rPr>
        <w:t>conditions we have</w:t>
      </w:r>
      <w:r w:rsidRPr="00142701">
        <w:rPr>
          <w:rStyle w:val="StyleUnderline"/>
        </w:rPr>
        <w:t xml:space="preserve"> to build a </w:t>
      </w:r>
      <w:r w:rsidRPr="00142701">
        <w:rPr>
          <w:rStyle w:val="Emphasis"/>
        </w:rPr>
        <w:t>larger and larger movement</w:t>
      </w:r>
      <w:r w:rsidRPr="00142701">
        <w:rPr>
          <w:rStyle w:val="StyleUnderline"/>
        </w:rPr>
        <w:t xml:space="preserve"> for collective continuance. That is where the </w:t>
      </w:r>
      <w:r w:rsidRPr="00142701">
        <w:rPr>
          <w:rStyle w:val="Emphasis"/>
        </w:rPr>
        <w:t>hard</w:t>
      </w:r>
      <w:r w:rsidRPr="00142701">
        <w:rPr>
          <w:rStyle w:val="StyleUnderline"/>
        </w:rPr>
        <w:t xml:space="preserve">, </w:t>
      </w:r>
      <w:r w:rsidRPr="00142701">
        <w:rPr>
          <w:rStyle w:val="Emphasis"/>
        </w:rPr>
        <w:t>imperfect</w:t>
      </w:r>
      <w:r w:rsidRPr="00142701">
        <w:rPr>
          <w:rStyle w:val="StyleUnderline"/>
        </w:rPr>
        <w:t xml:space="preserve">, </w:t>
      </w:r>
      <w:r w:rsidRPr="00142701">
        <w:rPr>
          <w:rStyle w:val="Emphasis"/>
        </w:rPr>
        <w:t>meaningful</w:t>
      </w:r>
      <w:r w:rsidRPr="00142701">
        <w:rPr>
          <w:rStyle w:val="StyleUnderline"/>
        </w:rPr>
        <w:t xml:space="preserve">, transformative work </w:t>
      </w:r>
      <w:r w:rsidRPr="00142701">
        <w:rPr>
          <w:rStyle w:val="Emphasis"/>
        </w:rPr>
        <w:t>starts</w:t>
      </w:r>
      <w:r w:rsidRPr="00142701">
        <w:rPr>
          <w:sz w:val="16"/>
          <w:szCs w:val="16"/>
        </w:rPr>
        <w:t>, and that work will be the focus of the pages that follow.</w:t>
      </w:r>
    </w:p>
    <w:p w14:paraId="3BFCC1E9" w14:textId="77777777" w:rsidR="00A25AE2" w:rsidRPr="00DC02C7" w:rsidRDefault="00A25AE2" w:rsidP="00A25AE2">
      <w:pPr>
        <w:pStyle w:val="Heading3"/>
      </w:pPr>
      <w:r w:rsidRPr="00DC02C7">
        <w:t>AT: Humanism/Universality---1NC</w:t>
      </w:r>
    </w:p>
    <w:p w14:paraId="6AA7D245" w14:textId="77777777" w:rsidR="00A25AE2" w:rsidRPr="00DC02C7" w:rsidRDefault="00A25AE2" w:rsidP="00A25AE2">
      <w:pPr>
        <w:pStyle w:val="Heading4"/>
      </w:pPr>
      <w:r w:rsidRPr="00DC02C7">
        <w:t xml:space="preserve">Racialized liberalism is an outgrowth of </w:t>
      </w:r>
      <w:r w:rsidRPr="00DC02C7">
        <w:rPr>
          <w:i/>
          <w:u w:val="single"/>
        </w:rPr>
        <w:t>contingent</w:t>
      </w:r>
      <w:r w:rsidRPr="00DC02C7">
        <w:t xml:space="preserve"> historical factors. There’s no </w:t>
      </w:r>
      <w:r w:rsidRPr="00DC02C7">
        <w:rPr>
          <w:i/>
          <w:u w:val="single"/>
        </w:rPr>
        <w:t>imminent logic</w:t>
      </w:r>
      <w:r w:rsidRPr="00DC02C7">
        <w:t xml:space="preserve"> to liberalism that necessitates racial hierarchy or exclusion.</w:t>
      </w:r>
    </w:p>
    <w:p w14:paraId="433A9DF9" w14:textId="77777777" w:rsidR="00A25AE2" w:rsidRPr="00DC02C7" w:rsidRDefault="00A25AE2" w:rsidP="00A25AE2">
      <w:r w:rsidRPr="00DC02C7">
        <w:t xml:space="preserve">Charles W. </w:t>
      </w:r>
      <w:r w:rsidRPr="00DC02C7">
        <w:rPr>
          <w:b/>
          <w:bCs/>
          <w:sz w:val="26"/>
        </w:rPr>
        <w:t>Mills 21</w:t>
      </w:r>
      <w:r w:rsidRPr="00DC02C7">
        <w:t xml:space="preserve">, Distinguished Professor of Philosophy at the CUNY Graduate Center, 3 April 2021, “Race, Liberalism, and Global Justice: Interview with Charles W. Mills,” Interview by Srdjan Vucetic, </w:t>
      </w:r>
      <w:r w:rsidRPr="00DC02C7">
        <w:rPr>
          <w:i/>
          <w:iCs/>
        </w:rPr>
        <w:t>International Politics Review</w:t>
      </w:r>
      <w:r w:rsidRPr="00DC02C7">
        <w:t>, vol. 9, pp. 160-163, https://link.springer.com/article/10.1057/s41312-021-00085-2.</w:t>
      </w:r>
    </w:p>
    <w:p w14:paraId="3ACB2B6E" w14:textId="77777777" w:rsidR="00A25AE2" w:rsidRPr="00DC02C7" w:rsidRDefault="00A25AE2" w:rsidP="00A25AE2">
      <w:pPr>
        <w:rPr>
          <w:sz w:val="16"/>
          <w:szCs w:val="16"/>
        </w:rPr>
      </w:pPr>
      <w:r w:rsidRPr="00DC02C7">
        <w:rPr>
          <w:sz w:val="16"/>
          <w:szCs w:val="16"/>
        </w:rPr>
        <w:t xml:space="preserve">CM The starting point should be the realization that </w:t>
      </w:r>
      <w:r w:rsidRPr="00DC02C7">
        <w:rPr>
          <w:rStyle w:val="StyleUnderline"/>
        </w:rPr>
        <w:t xml:space="preserve">the </w:t>
      </w:r>
      <w:r w:rsidRPr="00DC02C7">
        <w:rPr>
          <w:rStyle w:val="Emphasis"/>
        </w:rPr>
        <w:t>birth</w:t>
      </w:r>
      <w:r w:rsidRPr="00DC02C7">
        <w:rPr>
          <w:rStyle w:val="StyleUnderline"/>
        </w:rPr>
        <w:t xml:space="preserve"> and </w:t>
      </w:r>
      <w:r w:rsidRPr="00DC02C7">
        <w:rPr>
          <w:rStyle w:val="Emphasis"/>
        </w:rPr>
        <w:t>development</w:t>
      </w:r>
      <w:r w:rsidRPr="00DC02C7">
        <w:rPr>
          <w:rStyle w:val="StyleUnderline"/>
        </w:rPr>
        <w:t xml:space="preserve"> of </w:t>
      </w:r>
      <w:r w:rsidRPr="00DC02C7">
        <w:rPr>
          <w:rStyle w:val="StyleUnderline"/>
          <w:highlight w:val="yellow"/>
        </w:rPr>
        <w:t>liberalism</w:t>
      </w:r>
      <w:r w:rsidRPr="00DC02C7">
        <w:rPr>
          <w:sz w:val="16"/>
          <w:szCs w:val="16"/>
        </w:rPr>
        <w:t xml:space="preserve"> (as with all political ideologies) </w:t>
      </w:r>
      <w:r w:rsidRPr="00DC02C7">
        <w:rPr>
          <w:rStyle w:val="StyleUnderline"/>
          <w:highlight w:val="yellow"/>
        </w:rPr>
        <w:t xml:space="preserve">is </w:t>
      </w:r>
      <w:r w:rsidRPr="00DC02C7">
        <w:rPr>
          <w:rStyle w:val="Emphasis"/>
          <w:highlight w:val="yellow"/>
        </w:rPr>
        <w:t>significantly influenced</w:t>
      </w:r>
      <w:r w:rsidRPr="00DC02C7">
        <w:rPr>
          <w:rStyle w:val="StyleUnderline"/>
          <w:highlight w:val="yellow"/>
        </w:rPr>
        <w:t xml:space="preserve"> by </w:t>
      </w:r>
      <w:r w:rsidRPr="00DC02C7">
        <w:rPr>
          <w:rStyle w:val="Emphasis"/>
          <w:highlight w:val="yellow"/>
        </w:rPr>
        <w:t>historical factors</w:t>
      </w:r>
      <w:r w:rsidRPr="00DC02C7">
        <w:rPr>
          <w:sz w:val="16"/>
          <w:szCs w:val="16"/>
        </w:rPr>
        <w:t xml:space="preserve">. If you’re on the traditional materialist left, of course, this would be old news. </w:t>
      </w:r>
      <w:r w:rsidRPr="00DC02C7">
        <w:rPr>
          <w:rStyle w:val="StyleUnderline"/>
        </w:rPr>
        <w:t xml:space="preserve">Liberalism’s </w:t>
      </w:r>
      <w:r w:rsidRPr="00DC02C7">
        <w:rPr>
          <w:rStyle w:val="Emphasis"/>
        </w:rPr>
        <w:t>genesis</w:t>
      </w:r>
      <w:r w:rsidRPr="00DC02C7">
        <w:rPr>
          <w:rStyle w:val="StyleUnderline"/>
        </w:rPr>
        <w:t xml:space="preserve"> in</w:t>
      </w:r>
      <w:r w:rsidRPr="00DC02C7">
        <w:rPr>
          <w:sz w:val="16"/>
          <w:szCs w:val="16"/>
        </w:rPr>
        <w:t xml:space="preserve">, say, </w:t>
      </w:r>
      <w:r w:rsidRPr="00DC02C7">
        <w:rPr>
          <w:rStyle w:val="StyleUnderline"/>
        </w:rPr>
        <w:t>the sixteenth–seventeenth centuries is</w:t>
      </w:r>
      <w:r w:rsidRPr="00DC02C7">
        <w:rPr>
          <w:sz w:val="16"/>
          <w:szCs w:val="16"/>
        </w:rPr>
        <w:t xml:space="preserve"> classically </w:t>
      </w:r>
      <w:r w:rsidRPr="00DC02C7">
        <w:rPr>
          <w:rStyle w:val="Emphasis"/>
        </w:rPr>
        <w:t>tied</w:t>
      </w:r>
      <w:r w:rsidRPr="00DC02C7">
        <w:rPr>
          <w:rStyle w:val="StyleUnderline"/>
        </w:rPr>
        <w:t xml:space="preserve"> to the emergence of the </w:t>
      </w:r>
      <w:r w:rsidRPr="00DC02C7">
        <w:rPr>
          <w:rStyle w:val="Emphasis"/>
        </w:rPr>
        <w:t>bourgeoisie</w:t>
      </w:r>
      <w:r w:rsidRPr="00DC02C7">
        <w:rPr>
          <w:sz w:val="16"/>
          <w:szCs w:val="16"/>
        </w:rPr>
        <w:t xml:space="preserve"> and the challenge to the ancien régime. What the familiar white left accounts ignore or marginalize, however, is that </w:t>
      </w:r>
      <w:r w:rsidRPr="00DC02C7">
        <w:rPr>
          <w:rStyle w:val="StyleUnderline"/>
        </w:rPr>
        <w:t xml:space="preserve">the evolution of liberalism is </w:t>
      </w:r>
      <w:r w:rsidRPr="00DC02C7">
        <w:rPr>
          <w:rStyle w:val="Emphasis"/>
        </w:rPr>
        <w:t>also</w:t>
      </w:r>
      <w:r w:rsidRPr="00DC02C7">
        <w:rPr>
          <w:rStyle w:val="StyleUnderline"/>
        </w:rPr>
        <w:t xml:space="preserve"> impacted by the </w:t>
      </w:r>
      <w:r w:rsidRPr="00DC02C7">
        <w:rPr>
          <w:rStyle w:val="Emphasis"/>
        </w:rPr>
        <w:t>European expansionism</w:t>
      </w:r>
      <w:r w:rsidRPr="00DC02C7">
        <w:rPr>
          <w:sz w:val="16"/>
          <w:szCs w:val="16"/>
        </w:rPr>
        <w:t xml:space="preserve"> of the period. </w:t>
      </w:r>
      <w:r w:rsidRPr="00DC02C7">
        <w:rPr>
          <w:rStyle w:val="StyleUnderline"/>
        </w:rPr>
        <w:t xml:space="preserve">So liberalism is </w:t>
      </w:r>
      <w:r w:rsidRPr="00DC02C7">
        <w:rPr>
          <w:rStyle w:val="Emphasis"/>
          <w:highlight w:val="yellow"/>
        </w:rPr>
        <w:t>shaped</w:t>
      </w:r>
      <w:r w:rsidRPr="00DC02C7">
        <w:rPr>
          <w:rStyle w:val="StyleUnderline"/>
        </w:rPr>
        <w:t xml:space="preserve"> both </w:t>
      </w:r>
      <w:r w:rsidRPr="00DC02C7">
        <w:rPr>
          <w:rStyle w:val="StyleUnderline"/>
          <w:highlight w:val="yellow"/>
        </w:rPr>
        <w:t>by</w:t>
      </w:r>
      <w:r w:rsidRPr="00DC02C7">
        <w:rPr>
          <w:sz w:val="16"/>
          <w:szCs w:val="16"/>
        </w:rPr>
        <w:t xml:space="preserve"> power relations and group </w:t>
      </w:r>
      <w:r w:rsidRPr="00DC02C7">
        <w:rPr>
          <w:rStyle w:val="StyleUnderline"/>
          <w:highlight w:val="yellow"/>
        </w:rPr>
        <w:t xml:space="preserve">dynamics of </w:t>
      </w:r>
      <w:r w:rsidRPr="00DC02C7">
        <w:rPr>
          <w:rStyle w:val="Emphasis"/>
          <w:highlight w:val="yellow"/>
        </w:rPr>
        <w:t>class</w:t>
      </w:r>
      <w:r w:rsidRPr="00DC02C7">
        <w:rPr>
          <w:rStyle w:val="StyleUnderline"/>
        </w:rPr>
        <w:t xml:space="preserve"> within Western Europe </w:t>
      </w:r>
      <w:r w:rsidRPr="00DC02C7">
        <w:rPr>
          <w:rStyle w:val="StyleUnderline"/>
          <w:highlight w:val="yellow"/>
        </w:rPr>
        <w:t>and</w:t>
      </w:r>
      <w:r w:rsidRPr="00DC02C7">
        <w:rPr>
          <w:sz w:val="16"/>
          <w:szCs w:val="16"/>
        </w:rPr>
        <w:t xml:space="preserve"> power relations and group </w:t>
      </w:r>
      <w:r w:rsidRPr="00DC02C7">
        <w:rPr>
          <w:rStyle w:val="StyleUnderline"/>
        </w:rPr>
        <w:t>dynamics of</w:t>
      </w:r>
      <w:r w:rsidRPr="00DC02C7">
        <w:rPr>
          <w:sz w:val="16"/>
          <w:szCs w:val="16"/>
        </w:rPr>
        <w:t xml:space="preserve"> (what is becoming consolidated as) </w:t>
      </w:r>
      <w:r w:rsidRPr="00DC02C7">
        <w:rPr>
          <w:rStyle w:val="StyleUnderline"/>
        </w:rPr>
        <w:t>“</w:t>
      </w:r>
      <w:r w:rsidRPr="00DC02C7">
        <w:rPr>
          <w:rStyle w:val="Emphasis"/>
          <w:highlight w:val="yellow"/>
        </w:rPr>
        <w:t>race</w:t>
      </w:r>
      <w:r w:rsidRPr="00DC02C7">
        <w:rPr>
          <w:rStyle w:val="StyleUnderline"/>
        </w:rPr>
        <w:t>” outside Western Europe.</w:t>
      </w:r>
    </w:p>
    <w:p w14:paraId="1F4DE9DD" w14:textId="77777777" w:rsidR="00A25AE2" w:rsidRPr="00DC02C7" w:rsidRDefault="00A25AE2" w:rsidP="00A25AE2">
      <w:pPr>
        <w:rPr>
          <w:sz w:val="8"/>
          <w:szCs w:val="8"/>
        </w:rPr>
      </w:pPr>
      <w:r w:rsidRPr="00DC02C7">
        <w:rPr>
          <w:sz w:val="8"/>
          <w:szCs w:val="8"/>
        </w:rPr>
        <w:t>John Locke’s 1689 Two Treatises of Government, for example, with its insistence on the (putatively) equal natural rights of all “men,” challenge Sir Robert Filmer’s patriarchalist view of the polity (monarchical absolutism, natural hierarchical “estates”) while condemning Native Americans for their indolence and (arguably) justifying their expropriation by hard-working Europeans. Over the same time period of its composition Locke is also helping to write the Carolina Constitution, which enshrines hereditary slavery for captured Africans, despite Locke’s own condemnation of hereditary slavery in ch. 16 of the Second Treatise. So the question is naturally posed: who are these supposedly equal “men” really? If you take “men” to be genuinely inclusive, race-neutral, then Locke’s theory and practice are mysteriously self-contradictory. But once you posit that there are racial prerequisites for being a “man” for Locke, then the mystery evaporates. Liberalism is developing as a political ideology that is overtly or tacitly racialized, with full personhood generally restricted to European/”white” men.</w:t>
      </w:r>
    </w:p>
    <w:p w14:paraId="0B118108" w14:textId="77777777" w:rsidR="00A25AE2" w:rsidRPr="00DC02C7" w:rsidRDefault="00A25AE2" w:rsidP="00A25AE2">
      <w:pPr>
        <w:rPr>
          <w:sz w:val="8"/>
          <w:szCs w:val="8"/>
        </w:rPr>
      </w:pPr>
      <w:r w:rsidRPr="00DC02C7">
        <w:rPr>
          <w:sz w:val="8"/>
          <w:szCs w:val="8"/>
        </w:rPr>
        <w:t xml:space="preserve">If Locke were unique, one could dismiss this as an anomaly. But later, of course, we find Immanuel Kant, another key theorist of liberalism, enunciating the famous Categorical Imperative to give equal respect to all persons—not just humans, but intelligent aliens—while also offering technical advice on how best to beat Africans (first, procure a split bamboo cane…), who, it turns out, are natural slaves, but with especially thick skins. Thomas Jeferson, in between running his slave estate, finds the time to pen those inspiring words opening the Declaration of Independence, “We hold these truths to be self-evident, that all men are created equal.” John Stuart Mill, employee of the British East India Company, informs us that his famous anti-paternalist “harm principle” (you can’t interfere with people for their own good) doesn’t apply to races in their “non-age” (youthful immaturity), which justifies, of course, British colonial rule over India. </w:t>
      </w:r>
    </w:p>
    <w:p w14:paraId="398FB6CB" w14:textId="77777777" w:rsidR="00A25AE2" w:rsidRPr="00DC02C7" w:rsidRDefault="00A25AE2" w:rsidP="00A25AE2">
      <w:pPr>
        <w:rPr>
          <w:sz w:val="8"/>
          <w:szCs w:val="8"/>
        </w:rPr>
      </w:pPr>
      <w:r w:rsidRPr="00DC02C7">
        <w:rPr>
          <w:sz w:val="8"/>
          <w:szCs w:val="8"/>
        </w:rPr>
        <w:t xml:space="preserve">So once you examine this overall pattern without shirking the facts, it should be obvious how misleading it is to frame it in the language of “contradiction,” “inconsistency,” and so forth. These characterizations presuppose that there was indeed a genuine intention to include everybody as a rights-bearing equal. But how could such an intention be reconciled with European conquest, colonial rule, imperial domination, racial chattel slavery, and the establishment of white settler states? Obviously, it cannot. So this framing is absurd. Rather, we should acknowledge and formally recognize the consistency between a racially divided ethic and set of public policy norms and a racially divided polity: racial liberalism. Of course, liberalism isn’t monolithic—there are divergent strains around all issues, not just race—and Jennifer Pitts argues in A Turn to Empire that you only get a consistently “imperial” liberalism in Britain and France after around 1800. But the overall trend of development—see John M. Hobson’s comprehensive The Eurocentric Conception of World Politics: Western International Theory, 1760–2010—is to consolidate a two-tiered political ideology with one set of rules for whites and another set for people of color. So the abolition of slavery, for example, doesn’t liquidate “racial liberalism” but stimulates its evolution into a different form. Blacks shouldn’t be enslaved, but they’re clearly still inferior, whether because of biology or culture or some combination of the two, and need to be treated as such. </w:t>
      </w:r>
    </w:p>
    <w:p w14:paraId="59646E00" w14:textId="77777777" w:rsidR="00A25AE2" w:rsidRPr="00DC02C7" w:rsidRDefault="00A25AE2" w:rsidP="00A25AE2">
      <w:pPr>
        <w:rPr>
          <w:sz w:val="8"/>
          <w:szCs w:val="8"/>
        </w:rPr>
      </w:pPr>
      <w:r w:rsidRPr="00DC02C7">
        <w:rPr>
          <w:sz w:val="8"/>
          <w:szCs w:val="8"/>
        </w:rPr>
        <w:t xml:space="preserve">I suggest that if we look at the development and evolution of liberalism through such a lens it will be far more illuminating. But doing this, of course, requires excavating a history now so embarrassing to the constructors of the white canon that, at least until recently, it has had to be covered up. When dealing with these writings is unavoidable because, for example, they’re located in the main texts, they’re bracketed by editors as unfortunate lapses with no implications for the theorist’s overall views, when in fact the official picture of those overall views is a racially sanitized one. In the case of Kant, for example, it’s largely because of the late Nigerian philosopher Emmanuel Eze’s 1997 essay “The Color of Reason: The Idea of ‘Race’ in Kant’s Anthropology” that Kant’s philosophical racism (which was well known in the German academy before World War II) was brought back to disciplinary attention. Previously Kant was being universally and unreservedly hailed in the postwar period as the most important ethicist of Western modernity, the father of modern moral theory. Now it turns out he’s also the father of modern “scientific” racism! So this twin paternity, resting on his hierarchical division of races and personhood, wonderfully encapsulates the essence of racial liberalism. </w:t>
      </w:r>
    </w:p>
    <w:p w14:paraId="7CDCD12F" w14:textId="77777777" w:rsidR="00A25AE2" w:rsidRPr="00DC02C7" w:rsidRDefault="00A25AE2" w:rsidP="00A25AE2">
      <w:pPr>
        <w:rPr>
          <w:sz w:val="16"/>
          <w:szCs w:val="16"/>
        </w:rPr>
      </w:pPr>
      <w:r w:rsidRPr="00DC02C7">
        <w:rPr>
          <w:rStyle w:val="StyleUnderline"/>
        </w:rPr>
        <w:t xml:space="preserve">The </w:t>
      </w:r>
      <w:r w:rsidRPr="00DC02C7">
        <w:rPr>
          <w:rStyle w:val="Emphasis"/>
        </w:rPr>
        <w:t>natural question</w:t>
      </w:r>
      <w:r w:rsidRPr="00DC02C7">
        <w:rPr>
          <w:sz w:val="16"/>
          <w:szCs w:val="16"/>
        </w:rPr>
        <w:t xml:space="preserve">, then, if you accept such an analysis, </w:t>
      </w:r>
      <w:r w:rsidRPr="00DC02C7">
        <w:rPr>
          <w:rStyle w:val="StyleUnderline"/>
        </w:rPr>
        <w:t xml:space="preserve">becomes: </w:t>
      </w:r>
      <w:r w:rsidRPr="00DC02C7">
        <w:rPr>
          <w:rStyle w:val="Emphasis"/>
        </w:rPr>
        <w:t>what should progressives do</w:t>
      </w:r>
      <w:r w:rsidRPr="00DC02C7">
        <w:rPr>
          <w:rStyle w:val="StyleUnderline"/>
        </w:rPr>
        <w:t xml:space="preserve"> with </w:t>
      </w:r>
      <w:r w:rsidRPr="00DC02C7">
        <w:rPr>
          <w:rStyle w:val="Emphasis"/>
        </w:rPr>
        <w:t>liberalism</w:t>
      </w:r>
      <w:r w:rsidRPr="00DC02C7">
        <w:rPr>
          <w:rStyle w:val="StyleUnderline"/>
        </w:rPr>
        <w:t>?</w:t>
      </w:r>
      <w:r w:rsidRPr="00DC02C7">
        <w:rPr>
          <w:sz w:val="16"/>
          <w:szCs w:val="16"/>
        </w:rPr>
        <w:t xml:space="preserve"> And, going back to my initial point, </w:t>
      </w:r>
      <w:r w:rsidRPr="00DC02C7">
        <w:rPr>
          <w:rStyle w:val="StyleUnderline"/>
        </w:rPr>
        <w:t xml:space="preserve">the answer obviously depends on how we understand this evolution. If it’s a matter of an </w:t>
      </w:r>
      <w:r w:rsidRPr="00DC02C7">
        <w:rPr>
          <w:rStyle w:val="Emphasis"/>
        </w:rPr>
        <w:t>internal</w:t>
      </w:r>
      <w:r w:rsidRPr="00DC02C7">
        <w:rPr>
          <w:rStyle w:val="StyleUnderline"/>
        </w:rPr>
        <w:t xml:space="preserve"> </w:t>
      </w:r>
      <w:r w:rsidRPr="00DC02C7">
        <w:rPr>
          <w:rStyle w:val="Emphasis"/>
        </w:rPr>
        <w:t>self-generating dynamic</w:t>
      </w:r>
      <w:r w:rsidRPr="00DC02C7">
        <w:rPr>
          <w:rStyle w:val="StyleUnderline"/>
        </w:rPr>
        <w:t xml:space="preserve"> within </w:t>
      </w:r>
      <w:r w:rsidRPr="00DC02C7">
        <w:rPr>
          <w:rStyle w:val="Emphasis"/>
        </w:rPr>
        <w:t>liberalism itself</w:t>
      </w:r>
      <w:r w:rsidRPr="00DC02C7">
        <w:rPr>
          <w:sz w:val="16"/>
          <w:szCs w:val="16"/>
        </w:rPr>
        <w:t>—</w:t>
      </w:r>
      <w:r w:rsidRPr="00DC02C7">
        <w:rPr>
          <w:rStyle w:val="Emphasis"/>
        </w:rPr>
        <w:t>any</w:t>
      </w:r>
      <w:r w:rsidRPr="00DC02C7">
        <w:rPr>
          <w:rStyle w:val="StyleUnderline"/>
        </w:rPr>
        <w:t xml:space="preserve"> political ideology of </w:t>
      </w:r>
      <w:r w:rsidRPr="00DC02C7">
        <w:rPr>
          <w:rStyle w:val="Emphasis"/>
        </w:rPr>
        <w:t>equal individual rights</w:t>
      </w:r>
      <w:r w:rsidRPr="00DC02C7">
        <w:rPr>
          <w:rStyle w:val="StyleUnderline"/>
        </w:rPr>
        <w:t xml:space="preserve"> will </w:t>
      </w:r>
      <w:r w:rsidRPr="00DC02C7">
        <w:rPr>
          <w:rStyle w:val="Emphasis"/>
        </w:rPr>
        <w:t>necessarily exclude</w:t>
      </w:r>
      <w:r w:rsidRPr="00DC02C7">
        <w:rPr>
          <w:rStyle w:val="StyleUnderline"/>
        </w:rPr>
        <w:t xml:space="preserve"> </w:t>
      </w:r>
      <w:r w:rsidRPr="00DC02C7">
        <w:rPr>
          <w:rStyle w:val="Emphasis"/>
        </w:rPr>
        <w:t>some humans</w:t>
      </w:r>
      <w:r w:rsidRPr="00DC02C7">
        <w:rPr>
          <w:rStyle w:val="StyleUnderline"/>
        </w:rPr>
        <w:t xml:space="preserve"> from its principles</w:t>
      </w:r>
      <w:r w:rsidRPr="00DC02C7">
        <w:rPr>
          <w:sz w:val="16"/>
          <w:szCs w:val="16"/>
        </w:rPr>
        <w:t>—</w:t>
      </w:r>
      <w:r w:rsidRPr="00DC02C7">
        <w:rPr>
          <w:rStyle w:val="StyleUnderline"/>
        </w:rPr>
        <w:t xml:space="preserve">then we should </w:t>
      </w:r>
      <w:r w:rsidRPr="00DC02C7">
        <w:rPr>
          <w:rStyle w:val="Emphasis"/>
        </w:rPr>
        <w:t>abandon liberalism</w:t>
      </w:r>
      <w:r w:rsidRPr="00DC02C7">
        <w:rPr>
          <w:rStyle w:val="StyleUnderline"/>
        </w:rPr>
        <w:t xml:space="preserve"> and seek a </w:t>
      </w:r>
      <w:r w:rsidRPr="00DC02C7">
        <w:rPr>
          <w:rStyle w:val="Emphasis"/>
        </w:rPr>
        <w:t>more genuinely egalitarian</w:t>
      </w:r>
      <w:r w:rsidRPr="00DC02C7">
        <w:rPr>
          <w:rStyle w:val="StyleUnderline"/>
        </w:rPr>
        <w:t xml:space="preserve"> political ideology. If, on the </w:t>
      </w:r>
      <w:r w:rsidRPr="00DC02C7">
        <w:rPr>
          <w:rStyle w:val="Emphasis"/>
        </w:rPr>
        <w:t>other hand</w:t>
      </w:r>
      <w:r w:rsidRPr="00DC02C7">
        <w:rPr>
          <w:rStyle w:val="StyleUnderline"/>
        </w:rPr>
        <w:t xml:space="preserve">, it’s a matter of the </w:t>
      </w:r>
      <w:r w:rsidRPr="00DC02C7">
        <w:rPr>
          <w:rStyle w:val="Emphasis"/>
        </w:rPr>
        <w:t>shaping</w:t>
      </w:r>
      <w:r w:rsidRPr="00DC02C7">
        <w:rPr>
          <w:rStyle w:val="StyleUnderline"/>
        </w:rPr>
        <w:t xml:space="preserve"> of </w:t>
      </w:r>
      <w:r w:rsidRPr="00DC02C7">
        <w:rPr>
          <w:rStyle w:val="Emphasis"/>
        </w:rPr>
        <w:t>liberalism</w:t>
      </w:r>
      <w:r w:rsidRPr="00DC02C7">
        <w:rPr>
          <w:rStyle w:val="StyleUnderline"/>
        </w:rPr>
        <w:t xml:space="preserve"> by </w:t>
      </w:r>
      <w:r w:rsidRPr="00DC02C7">
        <w:rPr>
          <w:rStyle w:val="Emphasis"/>
        </w:rPr>
        <w:t>class forces</w:t>
      </w:r>
      <w:r w:rsidRPr="00DC02C7">
        <w:rPr>
          <w:rStyle w:val="StyleUnderline"/>
        </w:rPr>
        <w:t xml:space="preserve"> and class interests as well as emergent “</w:t>
      </w:r>
      <w:r w:rsidRPr="00DC02C7">
        <w:rPr>
          <w:rStyle w:val="Emphasis"/>
        </w:rPr>
        <w:t>racial interests</w:t>
      </w:r>
      <w:r w:rsidRPr="00DC02C7">
        <w:rPr>
          <w:rStyle w:val="StyleUnderline"/>
        </w:rPr>
        <w:t xml:space="preserve">,” then the </w:t>
      </w:r>
      <w:r w:rsidRPr="00DC02C7">
        <w:rPr>
          <w:rStyle w:val="Emphasis"/>
        </w:rPr>
        <w:t>real problem</w:t>
      </w:r>
      <w:r w:rsidRPr="00DC02C7">
        <w:rPr>
          <w:rStyle w:val="StyleUnderline"/>
        </w:rPr>
        <w:t xml:space="preserve"> is the </w:t>
      </w:r>
      <w:r w:rsidRPr="00DC02C7">
        <w:rPr>
          <w:rStyle w:val="Emphasis"/>
        </w:rPr>
        <w:t>material context</w:t>
      </w:r>
      <w:r w:rsidRPr="00DC02C7">
        <w:rPr>
          <w:sz w:val="16"/>
          <w:szCs w:val="16"/>
        </w:rPr>
        <w:t xml:space="preserve">. We ask ourselves: </w:t>
      </w:r>
      <w:r w:rsidRPr="00DC02C7">
        <w:rPr>
          <w:rStyle w:val="StyleUnderline"/>
        </w:rPr>
        <w:t xml:space="preserve">how would liberalism have developed </w:t>
      </w:r>
      <w:r w:rsidRPr="00DC02C7">
        <w:rPr>
          <w:rStyle w:val="Emphasis"/>
        </w:rPr>
        <w:t>absent</w:t>
      </w:r>
      <w:r w:rsidRPr="00DC02C7">
        <w:rPr>
          <w:rStyle w:val="StyleUnderline"/>
        </w:rPr>
        <w:t xml:space="preserve"> these </w:t>
      </w:r>
      <w:r w:rsidRPr="00DC02C7">
        <w:rPr>
          <w:rStyle w:val="Emphasis"/>
        </w:rPr>
        <w:t>distorting historical factors</w:t>
      </w:r>
      <w:r w:rsidRPr="00DC02C7">
        <w:rPr>
          <w:rStyle w:val="StyleUnderline"/>
        </w:rPr>
        <w:t>?</w:t>
      </w:r>
      <w:r w:rsidRPr="00DC02C7">
        <w:rPr>
          <w:sz w:val="16"/>
          <w:szCs w:val="16"/>
        </w:rPr>
        <w:t xml:space="preserve"> And in that way (analogously to the feminist liberal project) </w:t>
      </w:r>
      <w:r w:rsidRPr="00DC02C7">
        <w:rPr>
          <w:rStyle w:val="StyleUnderline"/>
        </w:rPr>
        <w:t xml:space="preserve">we can begin to </w:t>
      </w:r>
      <w:r w:rsidRPr="00DC02C7">
        <w:rPr>
          <w:rStyle w:val="Emphasis"/>
        </w:rPr>
        <w:t>reconstruct</w:t>
      </w:r>
      <w:r w:rsidRPr="00DC02C7">
        <w:rPr>
          <w:rStyle w:val="StyleUnderline"/>
        </w:rPr>
        <w:t xml:space="preserve"> a </w:t>
      </w:r>
      <w:r w:rsidRPr="00DC02C7">
        <w:rPr>
          <w:rStyle w:val="Emphasis"/>
        </w:rPr>
        <w:t>“deracialized” liberalism</w:t>
      </w:r>
      <w:r w:rsidRPr="00DC02C7">
        <w:rPr>
          <w:rStyle w:val="StyleUnderline"/>
        </w:rPr>
        <w:t xml:space="preserve"> that is </w:t>
      </w:r>
      <w:r w:rsidRPr="00DC02C7">
        <w:rPr>
          <w:rStyle w:val="Emphasis"/>
        </w:rPr>
        <w:t>no longer</w:t>
      </w:r>
      <w:r w:rsidRPr="00DC02C7">
        <w:rPr>
          <w:rStyle w:val="StyleUnderline"/>
        </w:rPr>
        <w:t xml:space="preserve"> an </w:t>
      </w:r>
      <w:r w:rsidRPr="00DC02C7">
        <w:rPr>
          <w:rStyle w:val="Emphasis"/>
        </w:rPr>
        <w:t>“imperial” liberalism</w:t>
      </w:r>
      <w:r w:rsidRPr="00DC02C7">
        <w:rPr>
          <w:sz w:val="16"/>
          <w:szCs w:val="16"/>
        </w:rPr>
        <w:t xml:space="preserve"> (Pitts). </w:t>
      </w:r>
    </w:p>
    <w:p w14:paraId="3E51FA73" w14:textId="77777777" w:rsidR="00A25AE2" w:rsidRPr="00DC02C7" w:rsidRDefault="00A25AE2" w:rsidP="00A25AE2">
      <w:pPr>
        <w:rPr>
          <w:sz w:val="16"/>
          <w:szCs w:val="16"/>
        </w:rPr>
      </w:pPr>
      <w:r w:rsidRPr="00DC02C7">
        <w:rPr>
          <w:sz w:val="16"/>
          <w:szCs w:val="16"/>
        </w:rPr>
        <w:t xml:space="preserve">SV In the same book, you introduce Black radical liberalism. What is it, and how did you become attracted to it? </w:t>
      </w:r>
    </w:p>
    <w:p w14:paraId="6A01E9B6" w14:textId="77777777" w:rsidR="00A25AE2" w:rsidRPr="00DC02C7" w:rsidRDefault="00A25AE2" w:rsidP="00A25AE2">
      <w:pPr>
        <w:rPr>
          <w:sz w:val="16"/>
          <w:szCs w:val="16"/>
        </w:rPr>
      </w:pPr>
      <w:r w:rsidRPr="00DC02C7">
        <w:rPr>
          <w:sz w:val="16"/>
          <w:szCs w:val="16"/>
        </w:rPr>
        <w:t xml:space="preserve">CM One must distinguish a particular name (here “Black radical liberalism”) from the reality it is designating. My claim is that </w:t>
      </w:r>
      <w:r w:rsidRPr="00DC02C7">
        <w:rPr>
          <w:rStyle w:val="StyleUnderline"/>
        </w:rPr>
        <w:t xml:space="preserve">Black radical liberalism has been around for a </w:t>
      </w:r>
      <w:r w:rsidRPr="00DC02C7">
        <w:rPr>
          <w:rStyle w:val="Emphasis"/>
        </w:rPr>
        <w:t>long time</w:t>
      </w:r>
      <w:r w:rsidRPr="00DC02C7">
        <w:rPr>
          <w:rStyle w:val="StyleUnderline"/>
        </w:rPr>
        <w:t xml:space="preserve">, even if </w:t>
      </w:r>
      <w:r w:rsidRPr="00DC02C7">
        <w:rPr>
          <w:rStyle w:val="Emphasis"/>
        </w:rPr>
        <w:t>not formally designated</w:t>
      </w:r>
      <w:r w:rsidRPr="00DC02C7">
        <w:rPr>
          <w:rStyle w:val="StyleUnderline"/>
        </w:rPr>
        <w:t xml:space="preserve"> as </w:t>
      </w:r>
      <w:r w:rsidRPr="00DC02C7">
        <w:rPr>
          <w:rStyle w:val="Emphasis"/>
        </w:rPr>
        <w:t>such</w:t>
      </w:r>
      <w:r w:rsidRPr="00DC02C7">
        <w:rPr>
          <w:sz w:val="16"/>
          <w:szCs w:val="16"/>
        </w:rPr>
        <w:t>. (Tommie Shelby, in his book Dark Ghettos: Injustice, Dissent, and Reform, speaks [following Michael Dawson] of “Black radical egalitarianism”; Kristin Waters, in an important essay in the Winter 2013 Philosophia Africana on the two Black political theorists active in the antebellum period, Maria Stewart and David Walker, coins the phrase “Black revolutionary liberalism.”) The crucial idea is that while Black political thought has historically been composed of multiple different strains—Black liberalism, Black nationalism, Black Marxism, Black feminism, Black conservatism—</w:t>
      </w:r>
      <w:r w:rsidRPr="00DC02C7">
        <w:rPr>
          <w:rStyle w:val="StyleUnderline"/>
        </w:rPr>
        <w:t>we need to recognize within Black liberalism</w:t>
      </w:r>
      <w:r w:rsidRPr="00DC02C7">
        <w:rPr>
          <w:sz w:val="16"/>
          <w:szCs w:val="16"/>
        </w:rPr>
        <w:t xml:space="preserve"> itself </w:t>
      </w:r>
      <w:r w:rsidRPr="00DC02C7">
        <w:rPr>
          <w:rStyle w:val="StyleUnderline"/>
        </w:rPr>
        <w:t xml:space="preserve">a variant that seeks to incorporate </w:t>
      </w:r>
      <w:r w:rsidRPr="00DC02C7">
        <w:rPr>
          <w:rStyle w:val="Emphasis"/>
        </w:rPr>
        <w:t>key assumptions</w:t>
      </w:r>
      <w:r w:rsidRPr="00DC02C7">
        <w:rPr>
          <w:rStyle w:val="StyleUnderline"/>
        </w:rPr>
        <w:t xml:space="preserve"> of the </w:t>
      </w:r>
      <w:r w:rsidRPr="00DC02C7">
        <w:rPr>
          <w:rStyle w:val="Emphasis"/>
        </w:rPr>
        <w:t>diverse progressive strains</w:t>
      </w:r>
      <w:r w:rsidRPr="00DC02C7">
        <w:rPr>
          <w:sz w:val="16"/>
          <w:szCs w:val="16"/>
        </w:rPr>
        <w:t xml:space="preserve"> (Black nationalism, Black Marxism, Black feminism). </w:t>
      </w:r>
      <w:r w:rsidRPr="00DC02C7">
        <w:rPr>
          <w:rStyle w:val="StyleUnderline"/>
        </w:rPr>
        <w:t xml:space="preserve">So you get a </w:t>
      </w:r>
      <w:r w:rsidRPr="00DC02C7">
        <w:rPr>
          <w:rStyle w:val="Emphasis"/>
        </w:rPr>
        <w:t>“radical” liberalism</w:t>
      </w:r>
      <w:r w:rsidRPr="00DC02C7">
        <w:rPr>
          <w:rStyle w:val="StyleUnderline"/>
        </w:rPr>
        <w:t xml:space="preserve"> that is</w:t>
      </w:r>
      <w:r w:rsidRPr="00DC02C7">
        <w:rPr>
          <w:sz w:val="16"/>
          <w:szCs w:val="16"/>
        </w:rPr>
        <w:t xml:space="preserve"> not at all white liberalism in blackface, but </w:t>
      </w:r>
      <w:r w:rsidRPr="00DC02C7">
        <w:rPr>
          <w:rStyle w:val="StyleUnderline"/>
        </w:rPr>
        <w:t xml:space="preserve">an </w:t>
      </w:r>
      <w:r w:rsidRPr="00DC02C7">
        <w:rPr>
          <w:rStyle w:val="Emphasis"/>
        </w:rPr>
        <w:t>attempted synthesis</w:t>
      </w:r>
      <w:r w:rsidRPr="00DC02C7">
        <w:rPr>
          <w:rStyle w:val="StyleUnderline"/>
        </w:rPr>
        <w:t xml:space="preserve"> of the </w:t>
      </w:r>
      <w:r w:rsidRPr="00DC02C7">
        <w:rPr>
          <w:rStyle w:val="Emphasis"/>
        </w:rPr>
        <w:t>valuable insights</w:t>
      </w:r>
      <w:r w:rsidRPr="00DC02C7">
        <w:rPr>
          <w:rStyle w:val="StyleUnderline"/>
        </w:rPr>
        <w:t xml:space="preserve"> of </w:t>
      </w:r>
      <w:r w:rsidRPr="00DC02C7">
        <w:rPr>
          <w:rStyle w:val="Emphasis"/>
        </w:rPr>
        <w:t>progressive political theory</w:t>
      </w:r>
      <w:r w:rsidRPr="00DC02C7">
        <w:rPr>
          <w:rStyle w:val="StyleUnderline"/>
        </w:rPr>
        <w:t xml:space="preserve"> within what is </w:t>
      </w:r>
      <w:r w:rsidRPr="00DC02C7">
        <w:rPr>
          <w:rStyle w:val="Emphasis"/>
        </w:rPr>
        <w:t>still</w:t>
      </w:r>
      <w:r w:rsidRPr="00DC02C7">
        <w:rPr>
          <w:rStyle w:val="StyleUnderline"/>
        </w:rPr>
        <w:t xml:space="preserve"> a </w:t>
      </w:r>
      <w:r w:rsidRPr="00DC02C7">
        <w:rPr>
          <w:rStyle w:val="Emphasis"/>
        </w:rPr>
        <w:t>liberal framework</w:t>
      </w:r>
      <w:r w:rsidRPr="00DC02C7">
        <w:rPr>
          <w:sz w:val="16"/>
          <w:szCs w:val="16"/>
        </w:rPr>
        <w:t xml:space="preserve">. </w:t>
      </w:r>
    </w:p>
    <w:p w14:paraId="666FE672" w14:textId="77777777" w:rsidR="00A25AE2" w:rsidRPr="00DC02C7" w:rsidRDefault="00A25AE2" w:rsidP="00A25AE2">
      <w:pPr>
        <w:rPr>
          <w:sz w:val="16"/>
          <w:szCs w:val="16"/>
        </w:rPr>
      </w:pPr>
      <w:r w:rsidRPr="00DC02C7">
        <w:rPr>
          <w:sz w:val="16"/>
          <w:szCs w:val="16"/>
        </w:rPr>
        <w:t xml:space="preserve">Obviously, there will be many prima facie tensions, or even seeming contradictions, between such an attempted appropriation and what we have come to think of as liberalism. </w:t>
      </w:r>
      <w:r w:rsidRPr="00DC02C7">
        <w:rPr>
          <w:rStyle w:val="StyleUnderline"/>
        </w:rPr>
        <w:t xml:space="preserve">Isn’t liberalism </w:t>
      </w:r>
      <w:r w:rsidRPr="00DC02C7">
        <w:rPr>
          <w:rStyle w:val="Emphasis"/>
        </w:rPr>
        <w:t>definitionally committed</w:t>
      </w:r>
      <w:r w:rsidRPr="00DC02C7">
        <w:rPr>
          <w:rStyle w:val="StyleUnderline"/>
        </w:rPr>
        <w:t xml:space="preserve"> to an </w:t>
      </w:r>
      <w:r w:rsidRPr="00DC02C7">
        <w:rPr>
          <w:rStyle w:val="Emphasis"/>
          <w:highlight w:val="yellow"/>
        </w:rPr>
        <w:t>atomic individualist ontology</w:t>
      </w:r>
      <w:r w:rsidRPr="00DC02C7">
        <w:rPr>
          <w:rStyle w:val="StyleUnderline"/>
        </w:rPr>
        <w:t xml:space="preserve">, that </w:t>
      </w:r>
      <w:r w:rsidRPr="00DC02C7">
        <w:rPr>
          <w:rStyle w:val="Emphasis"/>
        </w:rPr>
        <w:t>rules out</w:t>
      </w:r>
      <w:r w:rsidRPr="00DC02C7">
        <w:rPr>
          <w:rStyle w:val="StyleUnderline"/>
        </w:rPr>
        <w:t xml:space="preserve"> any </w:t>
      </w:r>
      <w:r w:rsidRPr="00DC02C7">
        <w:rPr>
          <w:rStyle w:val="Emphasis"/>
        </w:rPr>
        <w:t>substantive recognition</w:t>
      </w:r>
      <w:r w:rsidRPr="00DC02C7">
        <w:rPr>
          <w:rStyle w:val="StyleUnderline"/>
        </w:rPr>
        <w:t xml:space="preserve"> of the</w:t>
      </w:r>
      <w:r w:rsidRPr="00DC02C7">
        <w:rPr>
          <w:sz w:val="16"/>
          <w:szCs w:val="16"/>
        </w:rPr>
        <w:t xml:space="preserve"> shaping </w:t>
      </w:r>
      <w:r w:rsidRPr="00DC02C7">
        <w:rPr>
          <w:rStyle w:val="Emphasis"/>
        </w:rPr>
        <w:t>power of race</w:t>
      </w:r>
      <w:r w:rsidRPr="00DC02C7">
        <w:rPr>
          <w:rStyle w:val="StyleUnderline"/>
        </w:rPr>
        <w:t xml:space="preserve">, </w:t>
      </w:r>
      <w:r w:rsidRPr="00DC02C7">
        <w:rPr>
          <w:rStyle w:val="Emphasis"/>
        </w:rPr>
        <w:t>class</w:t>
      </w:r>
      <w:r w:rsidRPr="00DC02C7">
        <w:rPr>
          <w:rStyle w:val="StyleUnderline"/>
        </w:rPr>
        <w:t xml:space="preserve">, and </w:t>
      </w:r>
      <w:r w:rsidRPr="00DC02C7">
        <w:rPr>
          <w:rStyle w:val="Emphasis"/>
        </w:rPr>
        <w:t>gender</w:t>
      </w:r>
      <w:r w:rsidRPr="00DC02C7">
        <w:rPr>
          <w:rStyle w:val="StyleUnderline"/>
        </w:rPr>
        <w:t>?</w:t>
      </w:r>
      <w:r w:rsidRPr="00DC02C7">
        <w:rPr>
          <w:sz w:val="16"/>
          <w:szCs w:val="16"/>
        </w:rPr>
        <w:t xml:space="preserve"> </w:t>
      </w:r>
      <w:r w:rsidRPr="00DC02C7">
        <w:rPr>
          <w:rStyle w:val="StyleUnderline"/>
          <w:highlight w:val="yellow"/>
        </w:rPr>
        <w:t>Or</w:t>
      </w:r>
      <w:r w:rsidRPr="00DC02C7">
        <w:rPr>
          <w:sz w:val="16"/>
          <w:szCs w:val="16"/>
        </w:rPr>
        <w:t xml:space="preserve"> alternatively, </w:t>
      </w:r>
      <w:r w:rsidRPr="00DC02C7">
        <w:rPr>
          <w:rStyle w:val="StyleUnderline"/>
        </w:rPr>
        <w:t xml:space="preserve">isn’t liberalism </w:t>
      </w:r>
      <w:r w:rsidRPr="00DC02C7">
        <w:rPr>
          <w:rStyle w:val="Emphasis"/>
        </w:rPr>
        <w:t>necessarily predicated</w:t>
      </w:r>
      <w:r w:rsidRPr="00DC02C7">
        <w:rPr>
          <w:rStyle w:val="StyleUnderline"/>
        </w:rPr>
        <w:t xml:space="preserve"> on </w:t>
      </w:r>
      <w:r w:rsidRPr="00DC02C7">
        <w:rPr>
          <w:rStyle w:val="StyleUnderline"/>
          <w:highlight w:val="yellow"/>
        </w:rPr>
        <w:t xml:space="preserve">an </w:t>
      </w:r>
      <w:r w:rsidRPr="00DC02C7">
        <w:rPr>
          <w:rStyle w:val="Emphasis"/>
          <w:highlight w:val="yellow"/>
        </w:rPr>
        <w:t>ontology</w:t>
      </w:r>
      <w:r w:rsidRPr="00DC02C7">
        <w:rPr>
          <w:rStyle w:val="StyleUnderline"/>
          <w:highlight w:val="yellow"/>
        </w:rPr>
        <w:t xml:space="preserve"> that </w:t>
      </w:r>
      <w:r w:rsidRPr="00DC02C7">
        <w:rPr>
          <w:rStyle w:val="Emphasis"/>
          <w:highlight w:val="yellow"/>
        </w:rPr>
        <w:t>only admits</w:t>
      </w:r>
      <w:r w:rsidRPr="00DC02C7">
        <w:rPr>
          <w:rStyle w:val="StyleUnderline"/>
        </w:rPr>
        <w:t xml:space="preserve"> as its subjects </w:t>
      </w:r>
      <w:r w:rsidRPr="00DC02C7">
        <w:rPr>
          <w:rStyle w:val="Emphasis"/>
          <w:highlight w:val="yellow"/>
        </w:rPr>
        <w:t>white bourgeois male selves</w:t>
      </w:r>
      <w:r w:rsidRPr="00DC02C7">
        <w:rPr>
          <w:rStyle w:val="StyleUnderline"/>
        </w:rPr>
        <w:t>? Or</w:t>
      </w:r>
      <w:r w:rsidRPr="00DC02C7">
        <w:rPr>
          <w:sz w:val="16"/>
          <w:szCs w:val="16"/>
        </w:rPr>
        <w:t xml:space="preserve">, relatedly, </w:t>
      </w:r>
      <w:r w:rsidRPr="00DC02C7">
        <w:rPr>
          <w:rStyle w:val="StyleUnderline"/>
        </w:rPr>
        <w:t>isn’t liberalism</w:t>
      </w:r>
      <w:r w:rsidRPr="00DC02C7">
        <w:rPr>
          <w:sz w:val="16"/>
          <w:szCs w:val="16"/>
        </w:rPr>
        <w:t xml:space="preserve"> (as in Rawls) </w:t>
      </w:r>
      <w:r w:rsidRPr="00DC02C7">
        <w:rPr>
          <w:rStyle w:val="Emphasis"/>
        </w:rPr>
        <w:t>ineluctably founded</w:t>
      </w:r>
      <w:r w:rsidRPr="00DC02C7">
        <w:rPr>
          <w:rStyle w:val="StyleUnderline"/>
        </w:rPr>
        <w:t xml:space="preserve"> on an </w:t>
      </w:r>
      <w:r w:rsidRPr="00DC02C7">
        <w:rPr>
          <w:rStyle w:val="Emphasis"/>
        </w:rPr>
        <w:t>ahistorical narrative</w:t>
      </w:r>
      <w:r w:rsidRPr="00DC02C7">
        <w:rPr>
          <w:rStyle w:val="StyleUnderline"/>
        </w:rPr>
        <w:t xml:space="preserve"> that precludes taking corrective justice seriously?</w:t>
      </w:r>
      <w:r w:rsidRPr="00DC02C7">
        <w:rPr>
          <w:sz w:val="16"/>
          <w:szCs w:val="16"/>
        </w:rPr>
        <w:t xml:space="preserve"> </w:t>
      </w:r>
    </w:p>
    <w:p w14:paraId="6DE8A2DD" w14:textId="77777777" w:rsidR="00A25AE2" w:rsidRPr="00DC02C7" w:rsidRDefault="00A25AE2" w:rsidP="00A25AE2">
      <w:pPr>
        <w:rPr>
          <w:sz w:val="16"/>
          <w:szCs w:val="16"/>
        </w:rPr>
      </w:pPr>
      <w:r w:rsidRPr="00DC02C7">
        <w:rPr>
          <w:sz w:val="16"/>
          <w:szCs w:val="16"/>
        </w:rPr>
        <w:t xml:space="preserve">But </w:t>
      </w:r>
      <w:r w:rsidRPr="00DC02C7">
        <w:rPr>
          <w:rStyle w:val="StyleUnderline"/>
        </w:rPr>
        <w:t xml:space="preserve">my answer to </w:t>
      </w:r>
      <w:r w:rsidRPr="00DC02C7">
        <w:rPr>
          <w:rStyle w:val="Emphasis"/>
        </w:rPr>
        <w:t>all these questions</w:t>
      </w:r>
      <w:r w:rsidRPr="00DC02C7">
        <w:rPr>
          <w:rStyle w:val="StyleUnderline"/>
        </w:rPr>
        <w:t xml:space="preserve"> would be</w:t>
      </w:r>
      <w:r w:rsidRPr="00DC02C7">
        <w:rPr>
          <w:sz w:val="16"/>
          <w:szCs w:val="16"/>
        </w:rPr>
        <w:t xml:space="preserve"> “no,” or, maybe better, </w:t>
      </w:r>
      <w:r w:rsidRPr="00DC02C7">
        <w:rPr>
          <w:rStyle w:val="Emphasis"/>
        </w:rPr>
        <w:t>“NO!”</w:t>
      </w:r>
      <w:r w:rsidRPr="00DC02C7">
        <w:rPr>
          <w:sz w:val="16"/>
          <w:szCs w:val="16"/>
        </w:rPr>
        <w:t xml:space="preserve"> I would claim that </w:t>
      </w:r>
      <w:r w:rsidRPr="00DC02C7">
        <w:rPr>
          <w:rStyle w:val="StyleUnderline"/>
        </w:rPr>
        <w:t xml:space="preserve">these </w:t>
      </w:r>
      <w:r w:rsidRPr="00DC02C7">
        <w:rPr>
          <w:rStyle w:val="StyleUnderline"/>
          <w:highlight w:val="yellow"/>
        </w:rPr>
        <w:t xml:space="preserve">are </w:t>
      </w:r>
      <w:r w:rsidRPr="00DC02C7">
        <w:rPr>
          <w:rStyle w:val="Emphasis"/>
          <w:highlight w:val="yellow"/>
        </w:rPr>
        <w:t>contingent features</w:t>
      </w:r>
      <w:r w:rsidRPr="00DC02C7">
        <w:rPr>
          <w:rStyle w:val="StyleUnderline"/>
          <w:highlight w:val="yellow"/>
        </w:rPr>
        <w:t xml:space="preserve"> of</w:t>
      </w:r>
      <w:r w:rsidRPr="00DC02C7">
        <w:rPr>
          <w:rStyle w:val="StyleUnderline"/>
        </w:rPr>
        <w:t xml:space="preserve"> the </w:t>
      </w:r>
      <w:r w:rsidRPr="00DC02C7">
        <w:rPr>
          <w:rStyle w:val="StyleUnderline"/>
          <w:highlight w:val="yellow"/>
        </w:rPr>
        <w:t>liberalism</w:t>
      </w:r>
      <w:r w:rsidRPr="00DC02C7">
        <w:rPr>
          <w:rStyle w:val="StyleUnderline"/>
        </w:rPr>
        <w:t xml:space="preserve"> that has been </w:t>
      </w:r>
      <w:r w:rsidRPr="00DC02C7">
        <w:rPr>
          <w:rStyle w:val="Emphasis"/>
        </w:rPr>
        <w:t>most dominant</w:t>
      </w:r>
      <w:r w:rsidRPr="00DC02C7">
        <w:rPr>
          <w:rStyle w:val="StyleUnderline"/>
        </w:rPr>
        <w:t xml:space="preserve"> and </w:t>
      </w:r>
      <w:r w:rsidRPr="00DC02C7">
        <w:rPr>
          <w:rStyle w:val="Emphasis"/>
        </w:rPr>
        <w:t>influential</w:t>
      </w:r>
      <w:r w:rsidRPr="00DC02C7">
        <w:rPr>
          <w:rStyle w:val="StyleUnderline"/>
        </w:rPr>
        <w:t xml:space="preserve"> over the past few hundred years, but they are </w:t>
      </w:r>
      <w:r w:rsidRPr="00DC02C7">
        <w:rPr>
          <w:rStyle w:val="Emphasis"/>
        </w:rPr>
        <w:t>not intrinsically necessary</w:t>
      </w:r>
      <w:r w:rsidRPr="00DC02C7">
        <w:rPr>
          <w:rStyle w:val="StyleUnderline"/>
        </w:rPr>
        <w:t xml:space="preserve"> to its </w:t>
      </w:r>
      <w:r w:rsidRPr="00DC02C7">
        <w:rPr>
          <w:rStyle w:val="Emphasis"/>
        </w:rPr>
        <w:t>architecture</w:t>
      </w:r>
      <w:r w:rsidRPr="00DC02C7">
        <w:rPr>
          <w:rStyle w:val="StyleUnderline"/>
        </w:rPr>
        <w:t>. Rather</w:t>
      </w:r>
      <w:r w:rsidRPr="00DC02C7">
        <w:rPr>
          <w:sz w:val="16"/>
          <w:szCs w:val="16"/>
        </w:rPr>
        <w:t xml:space="preserve">, to repeat the point above, </w:t>
      </w:r>
      <w:r w:rsidRPr="00DC02C7">
        <w:rPr>
          <w:rStyle w:val="StyleUnderline"/>
          <w:highlight w:val="yellow"/>
        </w:rPr>
        <w:t>they’re the</w:t>
      </w:r>
      <w:r w:rsidRPr="00DC02C7">
        <w:rPr>
          <w:rStyle w:val="StyleUnderline"/>
        </w:rPr>
        <w:t xml:space="preserve"> </w:t>
      </w:r>
      <w:r w:rsidRPr="00DC02C7">
        <w:rPr>
          <w:rStyle w:val="Emphasis"/>
        </w:rPr>
        <w:t xml:space="preserve">unsurprising </w:t>
      </w:r>
      <w:r w:rsidRPr="00DC02C7">
        <w:rPr>
          <w:rStyle w:val="Emphasis"/>
          <w:highlight w:val="yellow"/>
        </w:rPr>
        <w:t>outcome</w:t>
      </w:r>
      <w:r w:rsidRPr="00DC02C7">
        <w:rPr>
          <w:rStyle w:val="StyleUnderline"/>
          <w:highlight w:val="yellow"/>
        </w:rPr>
        <w:t xml:space="preserve"> of</w:t>
      </w:r>
      <w:r w:rsidRPr="00DC02C7">
        <w:rPr>
          <w:rStyle w:val="StyleUnderline"/>
        </w:rPr>
        <w:t xml:space="preserve"> </w:t>
      </w:r>
      <w:r w:rsidRPr="00DC02C7">
        <w:rPr>
          <w:rStyle w:val="StyleUnderline"/>
          <w:highlight w:val="yellow"/>
        </w:rPr>
        <w:t xml:space="preserve">the power of </w:t>
      </w:r>
      <w:r w:rsidRPr="00DC02C7">
        <w:rPr>
          <w:rStyle w:val="Emphasis"/>
          <w:highlight w:val="yellow"/>
        </w:rPr>
        <w:t>hegemonic groups</w:t>
      </w:r>
      <w:r w:rsidRPr="00DC02C7">
        <w:rPr>
          <w:rStyle w:val="StyleUnderline"/>
          <w:highlight w:val="yellow"/>
        </w:rPr>
        <w:t xml:space="preserve"> to create</w:t>
      </w:r>
      <w:r w:rsidRPr="00DC02C7">
        <w:rPr>
          <w:rStyle w:val="StyleUnderline"/>
        </w:rPr>
        <w:t xml:space="preserve"> (in their image) </w:t>
      </w:r>
      <w:r w:rsidRPr="00DC02C7">
        <w:rPr>
          <w:rStyle w:val="StyleUnderline"/>
          <w:highlight w:val="yellow"/>
        </w:rPr>
        <w:t>a</w:t>
      </w:r>
      <w:r w:rsidRPr="00DC02C7">
        <w:rPr>
          <w:rStyle w:val="StyleUnderline"/>
        </w:rPr>
        <w:t xml:space="preserve"> bourgeois patriarchal </w:t>
      </w:r>
      <w:r w:rsidRPr="00DC02C7">
        <w:rPr>
          <w:rStyle w:val="Emphasis"/>
          <w:highlight w:val="yellow"/>
        </w:rPr>
        <w:t>racial/imperial liberalism</w:t>
      </w:r>
      <w:r w:rsidRPr="00DC02C7">
        <w:rPr>
          <w:sz w:val="16"/>
          <w:szCs w:val="16"/>
        </w:rPr>
        <w:t xml:space="preserve">. So </w:t>
      </w:r>
      <w:r w:rsidRPr="00DC02C7">
        <w:rPr>
          <w:rStyle w:val="StyleUnderline"/>
        </w:rPr>
        <w:t xml:space="preserve">what we need to do is to </w:t>
      </w:r>
      <w:r w:rsidRPr="00DC02C7">
        <w:rPr>
          <w:rStyle w:val="StyleUnderline"/>
          <w:highlight w:val="yellow"/>
        </w:rPr>
        <w:t>ask ourselves how a</w:t>
      </w:r>
      <w:r w:rsidRPr="00DC02C7">
        <w:rPr>
          <w:rStyle w:val="StyleUnderline"/>
        </w:rPr>
        <w:t xml:space="preserve"> </w:t>
      </w:r>
      <w:r w:rsidRPr="00DC02C7">
        <w:rPr>
          <w:rStyle w:val="Emphasis"/>
        </w:rPr>
        <w:t xml:space="preserve">political </w:t>
      </w:r>
      <w:r w:rsidRPr="00DC02C7">
        <w:rPr>
          <w:rStyle w:val="Emphasis"/>
          <w:highlight w:val="yellow"/>
        </w:rPr>
        <w:t>ideology</w:t>
      </w:r>
      <w:r w:rsidRPr="00DC02C7">
        <w:rPr>
          <w:rStyle w:val="StyleUnderline"/>
          <w:highlight w:val="yellow"/>
        </w:rPr>
        <w:t xml:space="preserve"> committed to</w:t>
      </w:r>
      <w:r w:rsidRPr="00DC02C7">
        <w:rPr>
          <w:rStyle w:val="StyleUnderline"/>
        </w:rPr>
        <w:t xml:space="preserve"> the </w:t>
      </w:r>
      <w:r w:rsidRPr="00DC02C7">
        <w:rPr>
          <w:rStyle w:val="Emphasis"/>
          <w:highlight w:val="yellow"/>
        </w:rPr>
        <w:t>destruction</w:t>
      </w:r>
      <w:r w:rsidRPr="00DC02C7">
        <w:rPr>
          <w:rStyle w:val="StyleUnderline"/>
          <w:highlight w:val="yellow"/>
        </w:rPr>
        <w:t xml:space="preserve"> of </w:t>
      </w:r>
      <w:r w:rsidRPr="00DC02C7">
        <w:rPr>
          <w:rStyle w:val="Emphasis"/>
          <w:highlight w:val="yellow"/>
        </w:rPr>
        <w:t>social “estates</w:t>
      </w:r>
      <w:r w:rsidRPr="00DC02C7">
        <w:rPr>
          <w:rStyle w:val="StyleUnderline"/>
          <w:highlight w:val="yellow"/>
        </w:rPr>
        <w:t xml:space="preserve">” of </w:t>
      </w:r>
      <w:r w:rsidRPr="00DC02C7">
        <w:rPr>
          <w:rStyle w:val="Emphasis"/>
          <w:highlight w:val="yellow"/>
        </w:rPr>
        <w:t>all kinds</w:t>
      </w:r>
      <w:r w:rsidRPr="00DC02C7">
        <w:rPr>
          <w:sz w:val="16"/>
          <w:szCs w:val="16"/>
        </w:rPr>
        <w:t xml:space="preserve"> (not just of class but also gender and race) </w:t>
      </w:r>
      <w:r w:rsidRPr="00DC02C7">
        <w:rPr>
          <w:rStyle w:val="StyleUnderline"/>
          <w:highlight w:val="yellow"/>
        </w:rPr>
        <w:t>and</w:t>
      </w:r>
      <w:r w:rsidRPr="00DC02C7">
        <w:rPr>
          <w:rStyle w:val="StyleUnderline"/>
        </w:rPr>
        <w:t xml:space="preserve"> the </w:t>
      </w:r>
      <w:r w:rsidRPr="00DC02C7">
        <w:rPr>
          <w:rStyle w:val="StyleUnderline"/>
          <w:highlight w:val="yellow"/>
        </w:rPr>
        <w:t>protection of</w:t>
      </w:r>
      <w:r w:rsidRPr="00DC02C7">
        <w:rPr>
          <w:rStyle w:val="StyleUnderline"/>
        </w:rPr>
        <w:t xml:space="preserve"> the </w:t>
      </w:r>
      <w:r w:rsidRPr="00DC02C7">
        <w:rPr>
          <w:rStyle w:val="Emphasis"/>
          <w:highlight w:val="yellow"/>
        </w:rPr>
        <w:t>equal rights</w:t>
      </w:r>
      <w:r w:rsidRPr="00DC02C7">
        <w:rPr>
          <w:rStyle w:val="StyleUnderline"/>
        </w:rPr>
        <w:t xml:space="preserve"> of </w:t>
      </w:r>
      <w:r w:rsidRPr="00DC02C7">
        <w:rPr>
          <w:rStyle w:val="Emphasis"/>
        </w:rPr>
        <w:t>all individuals</w:t>
      </w:r>
      <w:r w:rsidRPr="00DC02C7">
        <w:rPr>
          <w:rStyle w:val="StyleUnderline"/>
        </w:rPr>
        <w:t xml:space="preserve"> </w:t>
      </w:r>
      <w:r w:rsidRPr="00DC02C7">
        <w:rPr>
          <w:rStyle w:val="StyleUnderline"/>
          <w:highlight w:val="yellow"/>
        </w:rPr>
        <w:t xml:space="preserve">would have developed </w:t>
      </w:r>
      <w:r w:rsidRPr="00DC02C7">
        <w:rPr>
          <w:rStyle w:val="Emphasis"/>
          <w:highlight w:val="yellow"/>
        </w:rPr>
        <w:t>without</w:t>
      </w:r>
      <w:r w:rsidRPr="00DC02C7">
        <w:rPr>
          <w:rStyle w:val="StyleUnderline"/>
        </w:rPr>
        <w:t xml:space="preserve"> this history of </w:t>
      </w:r>
      <w:r w:rsidRPr="00DC02C7">
        <w:rPr>
          <w:rStyle w:val="Emphasis"/>
          <w:highlight w:val="yellow"/>
        </w:rPr>
        <w:t>group domination</w:t>
      </w:r>
      <w:r w:rsidRPr="00DC02C7">
        <w:rPr>
          <w:rStyle w:val="StyleUnderline"/>
        </w:rPr>
        <w:t xml:space="preserve">. </w:t>
      </w:r>
      <w:r w:rsidRPr="00DC02C7">
        <w:rPr>
          <w:rStyle w:val="StyleUnderline"/>
          <w:highlight w:val="yellow"/>
        </w:rPr>
        <w:t>Black radical liberalism</w:t>
      </w:r>
      <w:r w:rsidRPr="00DC02C7">
        <w:rPr>
          <w:rStyle w:val="StyleUnderline"/>
        </w:rPr>
        <w:t xml:space="preserve"> can</w:t>
      </w:r>
      <w:r w:rsidRPr="00DC02C7">
        <w:rPr>
          <w:sz w:val="16"/>
          <w:szCs w:val="16"/>
        </w:rPr>
        <w:t xml:space="preserve"> then </w:t>
      </w:r>
      <w:r w:rsidRPr="00DC02C7">
        <w:rPr>
          <w:rStyle w:val="StyleUnderline"/>
        </w:rPr>
        <w:t xml:space="preserve">be thought of as </w:t>
      </w:r>
      <w:r w:rsidRPr="00DC02C7">
        <w:rPr>
          <w:rStyle w:val="Emphasis"/>
          <w:highlight w:val="yellow"/>
        </w:rPr>
        <w:t>map</w:t>
      </w:r>
      <w:r w:rsidRPr="00DC02C7">
        <w:rPr>
          <w:rStyle w:val="Emphasis"/>
        </w:rPr>
        <w:t>ping</w:t>
      </w:r>
      <w:r w:rsidRPr="00DC02C7">
        <w:rPr>
          <w:rStyle w:val="StyleUnderline"/>
        </w:rPr>
        <w:t xml:space="preserve"> out this </w:t>
      </w:r>
      <w:r w:rsidRPr="00DC02C7">
        <w:rPr>
          <w:rStyle w:val="Emphasis"/>
        </w:rPr>
        <w:t>counterfactual ideal</w:t>
      </w:r>
      <w:r w:rsidRPr="00DC02C7">
        <w:rPr>
          <w:rStyle w:val="StyleUnderline"/>
        </w:rPr>
        <w:t xml:space="preserve">: </w:t>
      </w:r>
      <w:r w:rsidRPr="00DC02C7">
        <w:rPr>
          <w:rStyle w:val="StyleUnderline"/>
          <w:highlight w:val="yellow"/>
        </w:rPr>
        <w:t xml:space="preserve">a liberalism of </w:t>
      </w:r>
      <w:r w:rsidRPr="00DC02C7">
        <w:rPr>
          <w:rStyle w:val="Emphasis"/>
          <w:highlight w:val="yellow"/>
        </w:rPr>
        <w:t>inclusion</w:t>
      </w:r>
      <w:r w:rsidRPr="00DC02C7">
        <w:rPr>
          <w:rStyle w:val="StyleUnderline"/>
          <w:highlight w:val="yellow"/>
        </w:rPr>
        <w:t xml:space="preserve"> rather than</w:t>
      </w:r>
      <w:r w:rsidRPr="00DC02C7">
        <w:rPr>
          <w:rStyle w:val="StyleUnderline"/>
        </w:rPr>
        <w:t xml:space="preserve"> </w:t>
      </w:r>
      <w:r w:rsidRPr="00DC02C7">
        <w:rPr>
          <w:rStyle w:val="Emphasis"/>
        </w:rPr>
        <w:t xml:space="preserve">structural </w:t>
      </w:r>
      <w:r w:rsidRPr="00DC02C7">
        <w:rPr>
          <w:rStyle w:val="Emphasis"/>
          <w:highlight w:val="yellow"/>
        </w:rPr>
        <w:t>exclusion</w:t>
      </w:r>
      <w:r w:rsidRPr="00DC02C7">
        <w:rPr>
          <w:rStyle w:val="StyleUnderline"/>
        </w:rPr>
        <w:t xml:space="preserve">, insistent on </w:t>
      </w:r>
      <w:r w:rsidRPr="00DC02C7">
        <w:rPr>
          <w:rStyle w:val="Emphasis"/>
        </w:rPr>
        <w:t>recognizing</w:t>
      </w:r>
      <w:r w:rsidRPr="00DC02C7">
        <w:rPr>
          <w:rStyle w:val="StyleUnderline"/>
        </w:rPr>
        <w:t xml:space="preserve"> rather than </w:t>
      </w:r>
      <w:r w:rsidRPr="00DC02C7">
        <w:rPr>
          <w:rStyle w:val="Emphasis"/>
        </w:rPr>
        <w:t>evading</w:t>
      </w:r>
      <w:r w:rsidRPr="00DC02C7">
        <w:rPr>
          <w:rStyle w:val="StyleUnderline"/>
        </w:rPr>
        <w:t xml:space="preserve"> social reality and the </w:t>
      </w:r>
      <w:r w:rsidRPr="00DC02C7">
        <w:rPr>
          <w:rStyle w:val="Emphasis"/>
        </w:rPr>
        <w:t>shaping</w:t>
      </w:r>
      <w:r w:rsidRPr="00DC02C7">
        <w:rPr>
          <w:rStyle w:val="StyleUnderline"/>
        </w:rPr>
        <w:t xml:space="preserve"> role of </w:t>
      </w:r>
      <w:r w:rsidRPr="00DC02C7">
        <w:rPr>
          <w:rStyle w:val="Emphasis"/>
        </w:rPr>
        <w:t>history</w:t>
      </w:r>
      <w:r w:rsidRPr="00DC02C7">
        <w:rPr>
          <w:rStyle w:val="StyleUnderline"/>
        </w:rPr>
        <w:t xml:space="preserve"> in its understanding of the polity, and </w:t>
      </w:r>
      <w:r w:rsidRPr="00DC02C7">
        <w:rPr>
          <w:rStyle w:val="Emphasis"/>
        </w:rPr>
        <w:t>normatively dedicated</w:t>
      </w:r>
      <w:r w:rsidRPr="00DC02C7">
        <w:rPr>
          <w:rStyle w:val="StyleUnderline"/>
        </w:rPr>
        <w:t xml:space="preserve"> to prioritizing </w:t>
      </w:r>
      <w:r w:rsidRPr="00DC02C7">
        <w:rPr>
          <w:rStyle w:val="Emphasis"/>
        </w:rPr>
        <w:t>“non-ideal” theory</w:t>
      </w:r>
      <w:r w:rsidRPr="00DC02C7">
        <w:rPr>
          <w:sz w:val="16"/>
          <w:szCs w:val="16"/>
        </w:rPr>
        <w:t xml:space="preserve"> (to use Rawlsian language) and corrective justice. </w:t>
      </w:r>
    </w:p>
    <w:p w14:paraId="10BCF75E" w14:textId="77777777" w:rsidR="00A25AE2" w:rsidRPr="00DC02C7" w:rsidRDefault="00A25AE2" w:rsidP="00A25AE2">
      <w:pPr>
        <w:rPr>
          <w:sz w:val="16"/>
          <w:szCs w:val="16"/>
        </w:rPr>
      </w:pPr>
      <w:r w:rsidRPr="00DC02C7">
        <w:rPr>
          <w:sz w:val="16"/>
          <w:szCs w:val="16"/>
        </w:rPr>
        <w:t xml:space="preserve">I suggest that </w:t>
      </w:r>
      <w:r w:rsidRPr="00DC02C7">
        <w:rPr>
          <w:rStyle w:val="StyleUnderline"/>
        </w:rPr>
        <w:t>once we look at mainstream liberal Anglo-American social justice theory from this</w:t>
      </w:r>
      <w:r w:rsidRPr="00DC02C7">
        <w:rPr>
          <w:sz w:val="16"/>
          <w:szCs w:val="16"/>
        </w:rPr>
        <w:t xml:space="preserve"> (in some respects) </w:t>
      </w:r>
      <w:r w:rsidRPr="00DC02C7">
        <w:rPr>
          <w:rStyle w:val="StyleUnderline"/>
        </w:rPr>
        <w:t>“</w:t>
      </w:r>
      <w:r w:rsidRPr="00DC02C7">
        <w:rPr>
          <w:rStyle w:val="Emphasis"/>
        </w:rPr>
        <w:t>external” perspective</w:t>
      </w:r>
      <w:r w:rsidRPr="00DC02C7">
        <w:rPr>
          <w:sz w:val="16"/>
          <w:szCs w:val="16"/>
        </w:rPr>
        <w:t xml:space="preserve"> </w:t>
      </w:r>
      <w:r w:rsidRPr="00DC02C7">
        <w:rPr>
          <w:rStyle w:val="StyleUnderline"/>
        </w:rPr>
        <w:t>we should</w:t>
      </w:r>
      <w:r w:rsidRPr="00DC02C7">
        <w:rPr>
          <w:sz w:val="16"/>
          <w:szCs w:val="16"/>
        </w:rPr>
        <w:t xml:space="preserve"> undergo an enlightening Brechtian “defamiliarization” experience, and in that way </w:t>
      </w:r>
      <w:r w:rsidRPr="00DC02C7">
        <w:rPr>
          <w:rStyle w:val="StyleUnderline"/>
        </w:rPr>
        <w:t>come to realize that</w:t>
      </w:r>
      <w:r w:rsidRPr="00DC02C7">
        <w:rPr>
          <w:sz w:val="16"/>
          <w:szCs w:val="16"/>
        </w:rPr>
        <w:t xml:space="preserve"> the real reason it is so retrograde is its demographic basis. </w:t>
      </w:r>
      <w:r w:rsidRPr="00DC02C7">
        <w:rPr>
          <w:rStyle w:val="StyleUnderline"/>
          <w:highlight w:val="yellow"/>
        </w:rPr>
        <w:t xml:space="preserve">The </w:t>
      </w:r>
      <w:r w:rsidRPr="00DC02C7">
        <w:rPr>
          <w:rStyle w:val="Emphasis"/>
          <w:highlight w:val="yellow"/>
        </w:rPr>
        <w:t>problem</w:t>
      </w:r>
      <w:r w:rsidRPr="00DC02C7">
        <w:rPr>
          <w:rStyle w:val="StyleUnderline"/>
          <w:highlight w:val="yellow"/>
        </w:rPr>
        <w:t xml:space="preserve"> was </w:t>
      </w:r>
      <w:r w:rsidRPr="00DC02C7">
        <w:rPr>
          <w:rStyle w:val="Emphasis"/>
          <w:highlight w:val="yellow"/>
        </w:rPr>
        <w:t>never liberalism (qua liberalism</w:t>
      </w:r>
      <w:r w:rsidRPr="00DC02C7">
        <w:rPr>
          <w:rStyle w:val="Emphasis"/>
        </w:rPr>
        <w:t>) as such</w:t>
      </w:r>
      <w:r w:rsidRPr="00DC02C7">
        <w:rPr>
          <w:rStyle w:val="StyleUnderline"/>
        </w:rPr>
        <w:t xml:space="preserve">; </w:t>
      </w:r>
      <w:r w:rsidRPr="00DC02C7">
        <w:rPr>
          <w:rStyle w:val="StyleUnderline"/>
          <w:highlight w:val="yellow"/>
        </w:rPr>
        <w:t xml:space="preserve">the problem </w:t>
      </w:r>
      <w:r w:rsidRPr="00DC02C7">
        <w:rPr>
          <w:rStyle w:val="Emphasis"/>
          <w:highlight w:val="yellow"/>
        </w:rPr>
        <w:t>was and is actual liberals</w:t>
      </w:r>
      <w:r w:rsidRPr="00DC02C7">
        <w:rPr>
          <w:sz w:val="16"/>
          <w:szCs w:val="16"/>
        </w:rPr>
        <w:t xml:space="preserve"> (qua sexist/classist/racist/imperialist). To put it epigrammatically, social justice as a concept has been in the hands of the very people with the most to lose from social justice as a reality. That’s why the literature has the conceptual profile that it does.</w:t>
      </w:r>
    </w:p>
    <w:p w14:paraId="38367E9C" w14:textId="77777777" w:rsidR="00142701" w:rsidRPr="00142701" w:rsidRDefault="00142701" w:rsidP="007F0F35">
      <w:pPr>
        <w:rPr>
          <w:rStyle w:val="StyleUnderline"/>
          <w:highlight w:val="yellow"/>
        </w:rPr>
      </w:pPr>
    </w:p>
    <w:p w14:paraId="1BF7DF95" w14:textId="6A3C767C" w:rsidR="007F0F35" w:rsidRPr="007F0F35" w:rsidRDefault="007F0F35" w:rsidP="007F0F35"/>
    <w:sectPr w:rsidR="007F0F35" w:rsidRPr="007F0F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12834" w14:textId="77777777" w:rsidR="00666901" w:rsidRDefault="00666901" w:rsidP="00066D2C">
      <w:r>
        <w:separator/>
      </w:r>
    </w:p>
  </w:endnote>
  <w:endnote w:type="continuationSeparator" w:id="0">
    <w:p w14:paraId="0B067865" w14:textId="77777777" w:rsidR="00666901" w:rsidRDefault="0066690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5682A" w14:textId="77777777" w:rsidR="00666901" w:rsidRDefault="00666901" w:rsidP="00066D2C">
      <w:r>
        <w:separator/>
      </w:r>
    </w:p>
  </w:footnote>
  <w:footnote w:type="continuationSeparator" w:id="0">
    <w:p w14:paraId="54B20F33" w14:textId="77777777" w:rsidR="00666901" w:rsidRDefault="0066690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611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2701"/>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09C"/>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65A"/>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901"/>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F35"/>
    <w:rsid w:val="007F1998"/>
    <w:rsid w:val="007F2034"/>
    <w:rsid w:val="007F4683"/>
    <w:rsid w:val="007F55A4"/>
    <w:rsid w:val="007F7C5E"/>
    <w:rsid w:val="00800BF1"/>
    <w:rsid w:val="0080587F"/>
    <w:rsid w:val="00806B14"/>
    <w:rsid w:val="00807C32"/>
    <w:rsid w:val="008114D4"/>
    <w:rsid w:val="0081234D"/>
    <w:rsid w:val="00812D2D"/>
    <w:rsid w:val="00816046"/>
    <w:rsid w:val="00816E5D"/>
    <w:rsid w:val="00817A64"/>
    <w:rsid w:val="008202F7"/>
    <w:rsid w:val="008247A4"/>
    <w:rsid w:val="00825D47"/>
    <w:rsid w:val="008272A6"/>
    <w:rsid w:val="008322DD"/>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5B8"/>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0458"/>
    <w:rsid w:val="00A2231D"/>
    <w:rsid w:val="00A2334F"/>
    <w:rsid w:val="00A250AA"/>
    <w:rsid w:val="00A25AE2"/>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4611C"/>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5F52"/>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B10CF"/>
  <w15:chartTrackingRefBased/>
  <w15:docId w15:val="{182EA179-0E4C-6245-ACD0-6668FD5A6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5F52"/>
    <w:rPr>
      <w:rFonts w:ascii="Calibri" w:hAnsi="Calibri" w:cs="Calibri"/>
    </w:rPr>
  </w:style>
  <w:style w:type="paragraph" w:styleId="Heading1">
    <w:name w:val="heading 1"/>
    <w:aliases w:val="Pocket"/>
    <w:basedOn w:val="Normal"/>
    <w:next w:val="Normal"/>
    <w:link w:val="Heading1Char"/>
    <w:qFormat/>
    <w:rsid w:val="00D75F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5F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n"/>
    <w:basedOn w:val="Normal"/>
    <w:next w:val="Normal"/>
    <w:link w:val="Heading3Char"/>
    <w:uiPriority w:val="2"/>
    <w:qFormat/>
    <w:rsid w:val="00D75F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D75F5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5F5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5F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5F52"/>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D75F5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5F52"/>
    <w:rPr>
      <w:color w:val="auto"/>
      <w:u w:val="none"/>
    </w:rPr>
  </w:style>
  <w:style w:type="character" w:customStyle="1" w:styleId="Heading1Char">
    <w:name w:val="Heading 1 Char"/>
    <w:aliases w:val="Pocket Char"/>
    <w:basedOn w:val="DefaultParagraphFont"/>
    <w:link w:val="Heading1"/>
    <w:rsid w:val="00D75F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5F5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D75F5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D75F5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75F5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D75F52"/>
    <w:rPr>
      <w:b w:val="0"/>
      <w:sz w:val="22"/>
      <w:u w:val="single"/>
    </w:rPr>
  </w:style>
  <w:style w:type="character" w:styleId="Strong">
    <w:name w:val="Strong"/>
    <w:basedOn w:val="DefaultParagraphFont"/>
    <w:uiPriority w:val="22"/>
    <w:semiHidden/>
    <w:qFormat/>
    <w:rsid w:val="00D75F52"/>
    <w:rPr>
      <w:b/>
      <w:bCs/>
    </w:rPr>
  </w:style>
  <w:style w:type="character" w:styleId="BookTitle">
    <w:name w:val="Book Title"/>
    <w:basedOn w:val="DefaultParagraphFont"/>
    <w:uiPriority w:val="33"/>
    <w:semiHidden/>
    <w:qFormat/>
    <w:rsid w:val="00D75F52"/>
    <w:rPr>
      <w:b/>
      <w:bCs/>
      <w:i/>
      <w:iCs/>
      <w:spacing w:val="5"/>
    </w:rPr>
  </w:style>
  <w:style w:type="character" w:customStyle="1" w:styleId="Heading5Char">
    <w:name w:val="Heading 5 Char"/>
    <w:basedOn w:val="DefaultParagraphFont"/>
    <w:link w:val="Heading5"/>
    <w:uiPriority w:val="9"/>
    <w:semiHidden/>
    <w:rsid w:val="00D75F5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5F52"/>
  </w:style>
  <w:style w:type="paragraph" w:styleId="Header">
    <w:name w:val="header"/>
    <w:basedOn w:val="Normal"/>
    <w:link w:val="HeaderChar"/>
    <w:uiPriority w:val="99"/>
    <w:semiHidden/>
    <w:rsid w:val="00D75F52"/>
    <w:pPr>
      <w:tabs>
        <w:tab w:val="center" w:pos="4680"/>
        <w:tab w:val="right" w:pos="9360"/>
      </w:tabs>
    </w:pPr>
  </w:style>
  <w:style w:type="character" w:customStyle="1" w:styleId="HeaderChar">
    <w:name w:val="Header Char"/>
    <w:basedOn w:val="DefaultParagraphFont"/>
    <w:link w:val="Header"/>
    <w:uiPriority w:val="99"/>
    <w:semiHidden/>
    <w:rsid w:val="00D75F52"/>
    <w:rPr>
      <w:rFonts w:ascii="Calibri" w:hAnsi="Calibri" w:cs="Calibri"/>
    </w:rPr>
  </w:style>
  <w:style w:type="paragraph" w:styleId="Footer">
    <w:name w:val="footer"/>
    <w:basedOn w:val="Normal"/>
    <w:link w:val="FooterChar"/>
    <w:uiPriority w:val="99"/>
    <w:semiHidden/>
    <w:rsid w:val="00D75F52"/>
    <w:pPr>
      <w:tabs>
        <w:tab w:val="center" w:pos="4680"/>
        <w:tab w:val="right" w:pos="9360"/>
      </w:tabs>
    </w:pPr>
  </w:style>
  <w:style w:type="character" w:customStyle="1" w:styleId="FooterChar">
    <w:name w:val="Footer Char"/>
    <w:basedOn w:val="DefaultParagraphFont"/>
    <w:link w:val="Footer"/>
    <w:uiPriority w:val="99"/>
    <w:semiHidden/>
    <w:rsid w:val="00D75F52"/>
    <w:rPr>
      <w:rFonts w:ascii="Calibri" w:hAnsi="Calibri" w:cs="Calibri"/>
    </w:rPr>
  </w:style>
  <w:style w:type="paragraph" w:styleId="BodyText">
    <w:name w:val="Body Text"/>
    <w:basedOn w:val="Normal"/>
    <w:link w:val="BodyTextChar"/>
    <w:uiPriority w:val="99"/>
    <w:semiHidden/>
    <w:unhideWhenUsed/>
    <w:rsid w:val="00D75F52"/>
    <w:pPr>
      <w:spacing w:after="120"/>
    </w:pPr>
  </w:style>
  <w:style w:type="character" w:customStyle="1" w:styleId="BodyTextChar">
    <w:name w:val="Body Text Char"/>
    <w:basedOn w:val="DefaultParagraphFont"/>
    <w:link w:val="BodyText"/>
    <w:uiPriority w:val="99"/>
    <w:semiHidden/>
    <w:rsid w:val="00D75F52"/>
    <w:rPr>
      <w:rFonts w:ascii="Calibri" w:hAnsi="Calibri" w:cs="Calibri"/>
    </w:rPr>
  </w:style>
  <w:style w:type="paragraph" w:styleId="NoSpacing">
    <w:name w:val="No Spacing"/>
    <w:link w:val="NoSpacingChar"/>
    <w:uiPriority w:val="99"/>
    <w:semiHidden/>
    <w:unhideWhenUsed/>
    <w:qFormat/>
    <w:rsid w:val="00D75F5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75F52"/>
    <w:rPr>
      <w:rFonts w:ascii="Calibri" w:hAnsi="Calibri" w:cs="Calibri"/>
    </w:rPr>
  </w:style>
  <w:style w:type="character" w:styleId="Hyperlink">
    <w:name w:val="Hyperlink"/>
    <w:basedOn w:val="DefaultParagraphFont"/>
    <w:uiPriority w:val="99"/>
    <w:unhideWhenUsed/>
    <w:rsid w:val="00D75F52"/>
    <w:rPr>
      <w:color w:val="0563C1" w:themeColor="hyperlink"/>
      <w:u w:val="single"/>
    </w:rPr>
  </w:style>
  <w:style w:type="character" w:styleId="UnresolvedMention">
    <w:name w:val="Unresolved Mention"/>
    <w:basedOn w:val="DefaultParagraphFont"/>
    <w:uiPriority w:val="99"/>
    <w:semiHidden/>
    <w:unhideWhenUsed/>
    <w:rsid w:val="00D75F52"/>
    <w:rPr>
      <w:color w:val="605E5C"/>
      <w:shd w:val="clear" w:color="auto" w:fill="E1DFDD"/>
    </w:rPr>
  </w:style>
  <w:style w:type="paragraph" w:customStyle="1" w:styleId="Analytic">
    <w:name w:val="Analytic"/>
    <w:basedOn w:val="Heading4"/>
    <w:link w:val="AnalyticChar"/>
    <w:uiPriority w:val="5"/>
    <w:qFormat/>
    <w:rsid w:val="00D75F52"/>
    <w:rPr>
      <w:color w:val="1F4E79" w:themeColor="accent5" w:themeShade="80"/>
    </w:rPr>
  </w:style>
  <w:style w:type="character" w:customStyle="1" w:styleId="AnalyticChar">
    <w:name w:val="Analytic Char"/>
    <w:basedOn w:val="Heading4Char"/>
    <w:link w:val="Analytic"/>
    <w:uiPriority w:val="5"/>
    <w:rsid w:val="00D75F5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75F5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75F52"/>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7F0F3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weis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33</Pages>
  <Words>25011</Words>
  <Characters>142567</Characters>
  <Application>Microsoft Office Word</Application>
  <DocSecurity>0</DocSecurity>
  <Lines>1188</Lines>
  <Paragraphs>334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Samuel Eitan Weisz</cp:lastModifiedBy>
  <cp:revision>3</cp:revision>
  <dcterms:created xsi:type="dcterms:W3CDTF">2025-11-02T01:27:00Z</dcterms:created>
  <dcterms:modified xsi:type="dcterms:W3CDTF">2025-11-02T01:27:00Z</dcterms:modified>
</cp:coreProperties>
</file>