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65BA" w14:textId="7CEA6F67" w:rsidR="005D388F" w:rsidRDefault="00165F19" w:rsidP="00165F19">
      <w:pPr>
        <w:pStyle w:val="Heading1"/>
      </w:pPr>
      <w:r>
        <w:t>1NC R6 Wake</w:t>
      </w:r>
    </w:p>
    <w:p w14:paraId="4F65D454" w14:textId="77777777" w:rsidR="00B2621E" w:rsidRDefault="00B2621E" w:rsidP="00B2621E">
      <w:pPr>
        <w:pStyle w:val="Heading3"/>
      </w:pPr>
      <w:r>
        <w:lastRenderedPageBreak/>
        <w:t>1NC---OFF (Fairness)</w:t>
      </w:r>
    </w:p>
    <w:p w14:paraId="108F69CB" w14:textId="77777777" w:rsidR="00B2621E" w:rsidRDefault="00B2621E" w:rsidP="00B2621E">
      <w:pPr>
        <w:pStyle w:val="Heading4"/>
      </w:pPr>
      <w:r>
        <w:t>Interpretation: T</w:t>
      </w:r>
      <w:r w:rsidRPr="00D84ECC">
        <w:t>he affirmative must defend the hypothetical enactment of a topical plan.</w:t>
      </w:r>
    </w:p>
    <w:p w14:paraId="6600F179" w14:textId="77777777" w:rsidR="00F10DFB" w:rsidRPr="00FA13BF" w:rsidRDefault="00F10DFB" w:rsidP="00F10DFB">
      <w:pPr>
        <w:pStyle w:val="Heading4"/>
        <w:rPr>
          <w:rFonts w:cstheme="majorHAnsi"/>
        </w:rPr>
      </w:pPr>
      <w:r>
        <w:rPr>
          <w:rFonts w:cstheme="majorHAnsi"/>
        </w:rPr>
        <w:t>“</w:t>
      </w:r>
      <w:r w:rsidRPr="00CB3A45">
        <w:rPr>
          <w:rFonts w:cstheme="majorHAnsi"/>
          <w:u w:val="single"/>
        </w:rPr>
        <w:t>Resolved</w:t>
      </w:r>
      <w:r>
        <w:rPr>
          <w:rFonts w:cstheme="majorHAnsi"/>
        </w:rPr>
        <w:t xml:space="preserve">” </w:t>
      </w:r>
      <w:r w:rsidRPr="00DC244E">
        <w:rPr>
          <w:rFonts w:cstheme="majorHAnsi"/>
        </w:rPr>
        <w:t xml:space="preserve">means to </w:t>
      </w:r>
      <w:r w:rsidRPr="00CB3A45">
        <w:rPr>
          <w:rFonts w:cstheme="majorHAnsi"/>
          <w:u w:val="single"/>
        </w:rPr>
        <w:t>enact a policy by law</w:t>
      </w:r>
      <w:r>
        <w:rPr>
          <w:rFonts w:cstheme="majorHAnsi"/>
        </w:rPr>
        <w:t>.</w:t>
      </w:r>
    </w:p>
    <w:p w14:paraId="4D3C8CFE" w14:textId="77777777" w:rsidR="00F10DFB" w:rsidRPr="00DC244E" w:rsidRDefault="00F10DFB" w:rsidP="00F10DFB">
      <w:pPr>
        <w:rPr>
          <w:rFonts w:cstheme="majorHAnsi"/>
          <w:sz w:val="18"/>
          <w:szCs w:val="18"/>
        </w:rPr>
      </w:pPr>
      <w:r w:rsidRPr="00DC244E">
        <w:rPr>
          <w:rStyle w:val="Style13ptBold"/>
          <w:rFonts w:cstheme="majorHAnsi"/>
        </w:rPr>
        <w:t>Words &amp; Phrases</w:t>
      </w:r>
      <w:r w:rsidRPr="00DC244E">
        <w:rPr>
          <w:rFonts w:cstheme="majorHAnsi"/>
          <w:sz w:val="18"/>
          <w:szCs w:val="18"/>
        </w:rPr>
        <w:t xml:space="preserve"> </w:t>
      </w:r>
      <w:r w:rsidRPr="00DC244E">
        <w:rPr>
          <w:rStyle w:val="Style13ptBold"/>
          <w:rFonts w:cstheme="majorHAnsi"/>
        </w:rPr>
        <w:t>64</w:t>
      </w:r>
      <w:r w:rsidRPr="00DC244E">
        <w:rPr>
          <w:rFonts w:cstheme="majorHAnsi"/>
          <w:sz w:val="18"/>
          <w:szCs w:val="18"/>
        </w:rPr>
        <w:t xml:space="preserve">. Permanent Edition. </w:t>
      </w:r>
    </w:p>
    <w:p w14:paraId="696BC211" w14:textId="3DE7F570" w:rsidR="00F10DFB" w:rsidRPr="00F10DFB" w:rsidRDefault="00F10DFB" w:rsidP="00F10DFB">
      <w:pPr>
        <w:rPr>
          <w:rFonts w:cstheme="majorHAnsi"/>
          <w:sz w:val="16"/>
          <w:szCs w:val="18"/>
        </w:rPr>
      </w:pPr>
      <w:r w:rsidRPr="00DC244E">
        <w:rPr>
          <w:rStyle w:val="StyleUnderline"/>
          <w:rFonts w:cstheme="majorHAnsi"/>
          <w:highlight w:val="cyan"/>
        </w:rPr>
        <w:t>Definition of</w:t>
      </w:r>
      <w:r w:rsidRPr="00DC244E">
        <w:rPr>
          <w:rStyle w:val="StyleUnderline"/>
          <w:rFonts w:cstheme="majorHAnsi"/>
        </w:rPr>
        <w:t xml:space="preserve"> the word “</w:t>
      </w:r>
      <w:r w:rsidRPr="00CB3A45">
        <w:rPr>
          <w:rStyle w:val="Emphasis"/>
          <w:highlight w:val="cyan"/>
        </w:rPr>
        <w:t>resolve</w:t>
      </w:r>
      <w:r w:rsidRPr="00DC244E">
        <w:rPr>
          <w:rStyle w:val="StyleUnderline"/>
          <w:rFonts w:cstheme="majorHAnsi"/>
        </w:rPr>
        <w:t>,”</w:t>
      </w:r>
      <w:r w:rsidRPr="00DC244E">
        <w:rPr>
          <w:rFonts w:cstheme="majorHAnsi"/>
          <w:sz w:val="16"/>
          <w:szCs w:val="18"/>
        </w:rPr>
        <w:t xml:space="preserve"> given by Webster </w:t>
      </w:r>
      <w:r w:rsidRPr="00DC244E">
        <w:rPr>
          <w:rStyle w:val="StyleUnderline"/>
          <w:rFonts w:cstheme="majorHAnsi"/>
        </w:rPr>
        <w:t>is “</w:t>
      </w:r>
      <w:r w:rsidRPr="00DC244E">
        <w:rPr>
          <w:rStyle w:val="StyleUnderline"/>
          <w:rFonts w:cstheme="majorHAnsi"/>
          <w:highlight w:val="cyan"/>
        </w:rPr>
        <w:t>to express an opinion</w:t>
      </w:r>
      <w:r w:rsidRPr="00DC244E">
        <w:rPr>
          <w:rStyle w:val="StyleUnderline"/>
          <w:rFonts w:cstheme="majorHAnsi"/>
        </w:rPr>
        <w:t xml:space="preserve"> or determination </w:t>
      </w:r>
      <w:r w:rsidRPr="00DC244E">
        <w:rPr>
          <w:rStyle w:val="StyleUnderline"/>
          <w:rFonts w:cstheme="majorHAnsi"/>
          <w:highlight w:val="cyan"/>
        </w:rPr>
        <w:t xml:space="preserve">by resolution or vote; as ‘it was resolved by the </w:t>
      </w:r>
      <w:r w:rsidRPr="00CB3A45">
        <w:rPr>
          <w:rStyle w:val="Emphasis"/>
          <w:highlight w:val="cyan"/>
        </w:rPr>
        <w:t>legislature</w:t>
      </w:r>
      <w:r w:rsidRPr="00DC244E">
        <w:rPr>
          <w:rStyle w:val="StyleUnderline"/>
          <w:rFonts w:cstheme="majorHAnsi"/>
        </w:rPr>
        <w:t>;”</w:t>
      </w:r>
      <w:r w:rsidRPr="00DC244E">
        <w:rPr>
          <w:rFonts w:cstheme="majorHAnsi"/>
          <w:sz w:val="16"/>
          <w:szCs w:val="18"/>
        </w:rPr>
        <w:t xml:space="preserve"> It is </w:t>
      </w:r>
      <w:r w:rsidRPr="00DC244E">
        <w:rPr>
          <w:rStyle w:val="StyleUnderline"/>
          <w:rFonts w:cstheme="majorHAnsi"/>
        </w:rPr>
        <w:t>of similar force to the word “enact,”</w:t>
      </w:r>
      <w:r w:rsidRPr="00DC244E">
        <w:rPr>
          <w:rFonts w:cstheme="majorHAnsi"/>
          <w:sz w:val="16"/>
          <w:szCs w:val="18"/>
        </w:rPr>
        <w:t xml:space="preserve"> which is defined by Bouvier as </w:t>
      </w:r>
      <w:r w:rsidRPr="00DC244E">
        <w:rPr>
          <w:rStyle w:val="StyleUnderline"/>
          <w:rFonts w:cstheme="majorHAnsi"/>
          <w:highlight w:val="cyan"/>
        </w:rPr>
        <w:t>meaning “</w:t>
      </w:r>
      <w:r w:rsidRPr="00CB3A45">
        <w:rPr>
          <w:rStyle w:val="Emphasis"/>
          <w:highlight w:val="cyan"/>
        </w:rPr>
        <w:t>to establish by law</w:t>
      </w:r>
      <w:r w:rsidRPr="00DC244E">
        <w:rPr>
          <w:rStyle w:val="StyleUnderline"/>
          <w:rFonts w:cstheme="majorHAnsi"/>
        </w:rPr>
        <w:t>”</w:t>
      </w:r>
      <w:r w:rsidRPr="00DC244E">
        <w:rPr>
          <w:rFonts w:cstheme="majorHAnsi"/>
          <w:sz w:val="16"/>
          <w:szCs w:val="18"/>
        </w:rPr>
        <w:t>.</w:t>
      </w:r>
    </w:p>
    <w:p w14:paraId="68DA4AF7" w14:textId="77777777" w:rsidR="00B2621E" w:rsidRPr="00034B49" w:rsidRDefault="00B2621E" w:rsidP="00B2621E">
      <w:pPr>
        <w:pStyle w:val="Heading4"/>
      </w:pPr>
      <w:r w:rsidRPr="00034B49">
        <w:t xml:space="preserve">The ‘United States </w:t>
      </w:r>
      <w:r>
        <w:t>F</w:t>
      </w:r>
      <w:r w:rsidRPr="00034B49">
        <w:t xml:space="preserve">ederal </w:t>
      </w:r>
      <w:r>
        <w:t>G</w:t>
      </w:r>
      <w:r w:rsidRPr="00034B49">
        <w:t xml:space="preserve">overnment’ is the three federal branches. </w:t>
      </w:r>
    </w:p>
    <w:p w14:paraId="197AC4BE" w14:textId="77777777" w:rsidR="00B2621E" w:rsidRPr="00F01428" w:rsidRDefault="00B2621E" w:rsidP="00B2621E">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8" w:history="1">
        <w:r w:rsidRPr="00F01428">
          <w:rPr>
            <w:rFonts w:eastAsia="Cambria"/>
          </w:rPr>
          <w:t>https://definitions.uslegal.com/u/united-states-federal-government/</w:t>
        </w:r>
      </w:hyperlink>
      <w:r w:rsidRPr="00F01428">
        <w:rPr>
          <w:rFonts w:eastAsia="Cambria"/>
        </w:rPr>
        <w:t>]</w:t>
      </w:r>
    </w:p>
    <w:p w14:paraId="15DA6CCA" w14:textId="77777777" w:rsidR="00B2621E" w:rsidRDefault="00B2621E" w:rsidP="00B2621E">
      <w:r w:rsidRPr="00DC5AB0">
        <w:rPr>
          <w:rStyle w:val="StyleUnderline"/>
          <w:highlight w:val="green"/>
        </w:rPr>
        <w:t xml:space="preserve">The </w:t>
      </w:r>
      <w:r w:rsidRPr="00DC5AB0">
        <w:rPr>
          <w:rStyle w:val="Emphasis"/>
          <w:highlight w:val="green"/>
        </w:rPr>
        <w:t>U</w:t>
      </w:r>
      <w:r w:rsidRPr="006842D5">
        <w:rPr>
          <w:rStyle w:val="StyleUnderline"/>
        </w:rPr>
        <w:t xml:space="preserve">nited </w:t>
      </w:r>
      <w:r w:rsidRPr="00DC5AB0">
        <w:rPr>
          <w:rStyle w:val="Emphasis"/>
          <w:highlight w:val="green"/>
        </w:rPr>
        <w:t>S</w:t>
      </w:r>
      <w:r w:rsidRPr="006842D5">
        <w:rPr>
          <w:rStyle w:val="StyleUnderline"/>
        </w:rPr>
        <w:t xml:space="preserve">tates </w:t>
      </w:r>
      <w:r w:rsidRPr="00DC5AB0">
        <w:rPr>
          <w:rStyle w:val="Emphasis"/>
          <w:highlight w:val="green"/>
        </w:rPr>
        <w:t>F</w:t>
      </w:r>
      <w:r w:rsidRPr="006842D5">
        <w:rPr>
          <w:rStyle w:val="StyleUnderline"/>
        </w:rPr>
        <w:t xml:space="preserve">ederal </w:t>
      </w:r>
      <w:r w:rsidRPr="00DC5AB0">
        <w:rPr>
          <w:rStyle w:val="Emphasis"/>
          <w:highlight w:val="green"/>
        </w:rPr>
        <w:t>G</w:t>
      </w:r>
      <w:r w:rsidRPr="006842D5">
        <w:rPr>
          <w:rStyle w:val="StyleUnderline"/>
        </w:rPr>
        <w:t xml:space="preserve">overnment </w:t>
      </w:r>
      <w:r w:rsidRPr="00DC5AB0">
        <w:rPr>
          <w:rStyle w:val="StyleUnderline"/>
          <w:highlight w:val="green"/>
        </w:rPr>
        <w:t>is</w:t>
      </w:r>
      <w:r w:rsidRPr="006842D5">
        <w:t xml:space="preserve"> </w:t>
      </w:r>
      <w:r w:rsidRPr="006842D5">
        <w:rPr>
          <w:rStyle w:val="StyleUnderline"/>
        </w:rPr>
        <w:t>established by the US Constitution</w:t>
      </w:r>
      <w:r w:rsidRPr="006842D5">
        <w:t xml:space="preserve">. The Federal Government shares sovereignty over the United Sates with the individual governments of the States of US. </w:t>
      </w:r>
      <w:r w:rsidRPr="006842D5">
        <w:rPr>
          <w:rStyle w:val="StyleUnderline"/>
        </w:rPr>
        <w:t xml:space="preserve">The Federal government has </w:t>
      </w:r>
      <w:r w:rsidRPr="00DC5AB0">
        <w:rPr>
          <w:rStyle w:val="StyleUnderline"/>
          <w:highlight w:val="green"/>
        </w:rPr>
        <w:t>three branches</w:t>
      </w:r>
      <w:r w:rsidRPr="006842D5">
        <w:t xml:space="preserve">: </w:t>
      </w:r>
      <w:proofErr w:type="spellStart"/>
      <w:r w:rsidRPr="006842D5">
        <w:t>i</w:t>
      </w:r>
      <w:proofErr w:type="spellEnd"/>
      <w:r w:rsidRPr="006842D5">
        <w:t xml:space="preserve">) </w:t>
      </w:r>
      <w:r w:rsidRPr="006842D5">
        <w:rPr>
          <w:rStyle w:val="StyleUnderline"/>
        </w:rPr>
        <w:t>the</w:t>
      </w:r>
      <w:r w:rsidRPr="006842D5">
        <w:t xml:space="preserve"> </w:t>
      </w:r>
      <w:r w:rsidRPr="006842D5">
        <w:rPr>
          <w:rStyle w:val="Emphasis"/>
        </w:rPr>
        <w:t>legislature</w:t>
      </w:r>
      <w:r w:rsidRPr="006842D5">
        <w:t xml:space="preserve">, </w:t>
      </w:r>
      <w:r w:rsidRPr="004707DE">
        <w:rPr>
          <w:rStyle w:val="StyleUnderline"/>
        </w:rPr>
        <w:t>which is the</w:t>
      </w:r>
      <w:r w:rsidRPr="006842D5">
        <w:t xml:space="preserve"> US </w:t>
      </w:r>
      <w:r w:rsidRPr="004707DE">
        <w:rPr>
          <w:rStyle w:val="StyleUnderline"/>
        </w:rPr>
        <w:t>Congress</w:t>
      </w:r>
      <w:r w:rsidRPr="006842D5">
        <w:t xml:space="preserve">, ii) </w:t>
      </w:r>
      <w:r w:rsidRPr="006842D5">
        <w:rPr>
          <w:rStyle w:val="Emphasis"/>
        </w:rPr>
        <w:t>Executive</w:t>
      </w:r>
      <w:r w:rsidRPr="006842D5">
        <w:t xml:space="preserve">, </w:t>
      </w:r>
      <w:r w:rsidRPr="004707DE">
        <w:rPr>
          <w:rStyle w:val="StyleUnderline"/>
        </w:rPr>
        <w:t>comprised of the President and Vice president</w:t>
      </w:r>
      <w:r w:rsidRPr="006842D5">
        <w:t xml:space="preserve"> of the US </w:t>
      </w:r>
      <w:r w:rsidRPr="006842D5">
        <w:rPr>
          <w:rStyle w:val="StyleUnderline"/>
        </w:rPr>
        <w:t>and</w:t>
      </w:r>
      <w:r w:rsidRPr="006842D5">
        <w:t xml:space="preserve"> iii) </w:t>
      </w:r>
      <w:r w:rsidRPr="006842D5">
        <w:rPr>
          <w:rStyle w:val="Emphasis"/>
        </w:rPr>
        <w:t>Judiciary</w:t>
      </w:r>
      <w:r w:rsidRPr="006842D5">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DC5AB0">
        <w:rPr>
          <w:rStyle w:val="StyleUnderline"/>
          <w:highlight w:val="green"/>
        </w:rPr>
        <w:t>all powers not</w:t>
      </w:r>
      <w:r w:rsidRPr="006842D5">
        <w:t xml:space="preserve"> expressly </w:t>
      </w:r>
      <w:r w:rsidRPr="00DC5AB0">
        <w:rPr>
          <w:rStyle w:val="StyleUnderline"/>
          <w:highlight w:val="green"/>
        </w:rPr>
        <w:t>assigned to the Federal Government are reserved to the States</w:t>
      </w:r>
      <w:r w:rsidRPr="006842D5">
        <w:t xml:space="preserve"> or to the people.</w:t>
      </w:r>
    </w:p>
    <w:p w14:paraId="778C4AF6" w14:textId="77777777" w:rsidR="00B2621E" w:rsidRDefault="00B2621E" w:rsidP="00B2621E">
      <w:pPr>
        <w:pStyle w:val="Heading4"/>
      </w:pPr>
      <w:r>
        <w:t xml:space="preserve">‘Strengthening’ must increase </w:t>
      </w:r>
      <w:r w:rsidRPr="001139BF">
        <w:rPr>
          <w:u w:val="single"/>
        </w:rPr>
        <w:t>regulatory effectiveness</w:t>
      </w:r>
      <w:r>
        <w:t>.</w:t>
      </w:r>
    </w:p>
    <w:p w14:paraId="5C24A771" w14:textId="77777777" w:rsidR="00B2621E" w:rsidRPr="00001F6E" w:rsidRDefault="00B2621E" w:rsidP="00B2621E">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05387F6F" w14:textId="77777777" w:rsidR="00B2621E" w:rsidRPr="00001F6E" w:rsidRDefault="00B2621E" w:rsidP="00B2621E">
      <w:pPr>
        <w:rPr>
          <w:sz w:val="16"/>
        </w:rPr>
      </w:pPr>
      <w:r w:rsidRPr="00001F6E">
        <w:rPr>
          <w:sz w:val="16"/>
        </w:rPr>
        <w:t>strengthen | BUSINESS ENGLISH</w:t>
      </w:r>
    </w:p>
    <w:p w14:paraId="637D6F95" w14:textId="77777777" w:rsidR="00B2621E" w:rsidRPr="00893979" w:rsidRDefault="00B2621E" w:rsidP="00B2621E">
      <w:pPr>
        <w:rPr>
          <w:rStyle w:val="StyleUnderline"/>
        </w:rPr>
      </w:pPr>
      <w:r w:rsidRPr="00893979">
        <w:rPr>
          <w:rStyle w:val="StyleUnderline"/>
        </w:rPr>
        <w:t>strengthen</w:t>
      </w:r>
    </w:p>
    <w:p w14:paraId="5E2E920D" w14:textId="77777777" w:rsidR="00B2621E" w:rsidRPr="00001F6E" w:rsidRDefault="00B2621E" w:rsidP="00B2621E">
      <w:pPr>
        <w:rPr>
          <w:sz w:val="16"/>
        </w:rPr>
      </w:pPr>
      <w:r w:rsidRPr="00001F6E">
        <w:rPr>
          <w:sz w:val="16"/>
        </w:rPr>
        <w:t>verb</w:t>
      </w:r>
    </w:p>
    <w:p w14:paraId="3BA5DE48" w14:textId="77777777" w:rsidR="00B2621E" w:rsidRPr="00001F6E" w:rsidRDefault="00B2621E" w:rsidP="00B2621E">
      <w:pPr>
        <w:rPr>
          <w:sz w:val="16"/>
        </w:rPr>
      </w:pPr>
      <w:r w:rsidRPr="00001F6E">
        <w:rPr>
          <w:sz w:val="16"/>
        </w:rPr>
        <w:t xml:space="preserve">[ </w:t>
      </w:r>
      <w:proofErr w:type="gramStart"/>
      <w:r w:rsidRPr="00001F6E">
        <w:rPr>
          <w:sz w:val="16"/>
        </w:rPr>
        <w:t>T ]</w:t>
      </w:r>
      <w:proofErr w:type="gramEnd"/>
    </w:p>
    <w:p w14:paraId="654D36A9" w14:textId="77777777" w:rsidR="00B2621E" w:rsidRPr="00001F6E" w:rsidRDefault="00B2621E" w:rsidP="00B2621E">
      <w:pPr>
        <w:rPr>
          <w:sz w:val="16"/>
        </w:rPr>
      </w:pPr>
      <w:r w:rsidRPr="00965417">
        <w:rPr>
          <w:rStyle w:val="StyleUnderline"/>
        </w:rPr>
        <w:t xml:space="preserve">to </w:t>
      </w:r>
      <w:r w:rsidRPr="00BE0A80">
        <w:rPr>
          <w:rStyle w:val="StyleUnderline"/>
          <w:highlight w:val="green"/>
        </w:rPr>
        <w:t>make something</w:t>
      </w:r>
      <w:r w:rsidRPr="00965417">
        <w:rPr>
          <w:rStyle w:val="StyleUnderline"/>
        </w:rPr>
        <w:t xml:space="preserve"> more </w:t>
      </w:r>
      <w:r w:rsidRPr="00BE0A80">
        <w:rPr>
          <w:rStyle w:val="Emphasis"/>
          <w:highlight w:val="green"/>
        </w:rPr>
        <w:t>effective</w:t>
      </w:r>
      <w:r w:rsidRPr="00965417">
        <w:rPr>
          <w:rStyle w:val="StyleUnderline"/>
        </w:rPr>
        <w:t xml:space="preserve"> or </w:t>
      </w:r>
      <w:r w:rsidRPr="0092276C">
        <w:rPr>
          <w:rStyle w:val="Emphasis"/>
        </w:rPr>
        <w:t>powerful</w:t>
      </w:r>
      <w:r w:rsidRPr="00001F6E">
        <w:rPr>
          <w:sz w:val="16"/>
        </w:rPr>
        <w:t>:</w:t>
      </w:r>
    </w:p>
    <w:p w14:paraId="5E36EEAC" w14:textId="77777777" w:rsidR="00B2621E" w:rsidRPr="00001F6E" w:rsidRDefault="00B2621E" w:rsidP="00B2621E">
      <w:pPr>
        <w:rPr>
          <w:sz w:val="16"/>
        </w:rPr>
      </w:pPr>
      <w:r w:rsidRPr="00001F6E">
        <w:rPr>
          <w:sz w:val="16"/>
        </w:rPr>
        <w:t>A discussion paper aiming to strengthen the EU's competition regime has been circulated amongst commissioners.</w:t>
      </w:r>
    </w:p>
    <w:p w14:paraId="7C6F314B" w14:textId="77777777" w:rsidR="00B2621E" w:rsidRPr="00001F6E" w:rsidRDefault="00B2621E" w:rsidP="00B2621E">
      <w:pPr>
        <w:rPr>
          <w:sz w:val="16"/>
        </w:rPr>
      </w:pPr>
      <w:r w:rsidRPr="00001F6E">
        <w:rPr>
          <w:sz w:val="16"/>
        </w:rPr>
        <w:t>Research and development expenses amounted to €76m in the first six months, reflecting the company's desire to further strengthen its technological leadership.</w:t>
      </w:r>
    </w:p>
    <w:p w14:paraId="50C31144" w14:textId="77777777" w:rsidR="00B2621E" w:rsidRPr="00001F6E" w:rsidRDefault="00B2621E" w:rsidP="00B2621E">
      <w:pPr>
        <w:rPr>
          <w:sz w:val="16"/>
        </w:rPr>
      </w:pPr>
      <w:r w:rsidRPr="00001F6E">
        <w:rPr>
          <w:sz w:val="16"/>
        </w:rPr>
        <w:t>Recent efforts have been made to strengthen the role of outside directors.</w:t>
      </w:r>
    </w:p>
    <w:p w14:paraId="667A43AE" w14:textId="77777777" w:rsidR="00B2621E" w:rsidRPr="00001F6E" w:rsidRDefault="00B2621E" w:rsidP="00B2621E">
      <w:pPr>
        <w:rPr>
          <w:sz w:val="16"/>
        </w:rPr>
      </w:pPr>
      <w:r w:rsidRPr="00001F6E">
        <w:rPr>
          <w:sz w:val="16"/>
        </w:rPr>
        <w:t>strengthen your position/performance/control Mobile operators need to strengthen their control over revenue and profit.</w:t>
      </w:r>
    </w:p>
    <w:p w14:paraId="7B834C37" w14:textId="77777777" w:rsidR="00B2621E" w:rsidRDefault="00B2621E" w:rsidP="00B2621E">
      <w:pPr>
        <w:rPr>
          <w:sz w:val="16"/>
        </w:rPr>
      </w:pPr>
      <w:r w:rsidRPr="00001F6E">
        <w:rPr>
          <w:sz w:val="16"/>
        </w:rPr>
        <w:t xml:space="preserve">strengthen laws/regulations/mechanisms The Oil Conservation Division is in </w:t>
      </w:r>
      <w:r w:rsidRPr="00BE0A80">
        <w:rPr>
          <w:rStyle w:val="StyleUnderline"/>
          <w:highlight w:val="green"/>
        </w:rPr>
        <w:t>the process of</w:t>
      </w:r>
      <w:r w:rsidRPr="001139BF">
        <w:rPr>
          <w:rStyle w:val="StyleUnderline"/>
        </w:rPr>
        <w:t xml:space="preserve"> trying to </w:t>
      </w:r>
      <w:r w:rsidRPr="00BE0A80">
        <w:rPr>
          <w:rStyle w:val="StyleUnderline"/>
          <w:highlight w:val="green"/>
        </w:rPr>
        <w:t xml:space="preserve">strengthen </w:t>
      </w:r>
      <w:r w:rsidRPr="00BE0A80">
        <w:rPr>
          <w:rStyle w:val="Emphasis"/>
          <w:highlight w:val="green"/>
        </w:rPr>
        <w:t>regulations</w:t>
      </w:r>
      <w:r w:rsidRPr="00001F6E">
        <w:rPr>
          <w:sz w:val="16"/>
        </w:rPr>
        <w:t xml:space="preserve"> over oil waste pits.</w:t>
      </w:r>
    </w:p>
    <w:p w14:paraId="770FCA4C" w14:textId="77777777" w:rsidR="00B2621E" w:rsidRPr="00345B45" w:rsidRDefault="00B2621E" w:rsidP="00B2621E">
      <w:pPr>
        <w:pStyle w:val="Heading4"/>
      </w:pPr>
      <w:r>
        <w:lastRenderedPageBreak/>
        <w:t xml:space="preserve">In the context of ‘bargaining rights’, that entails legal </w:t>
      </w:r>
      <w:r w:rsidRPr="00E025AF">
        <w:rPr>
          <w:u w:val="single"/>
        </w:rPr>
        <w:t>enforcement</w:t>
      </w:r>
      <w:r>
        <w:t>.</w:t>
      </w:r>
    </w:p>
    <w:p w14:paraId="33D0AA3D" w14:textId="77777777" w:rsidR="00B2621E" w:rsidRDefault="00B2621E" w:rsidP="00B2621E">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671FBDE6" w14:textId="77777777" w:rsidR="00B2621E" w:rsidRPr="00345B45" w:rsidRDefault="00B2621E" w:rsidP="00B2621E">
      <w:pPr>
        <w:rPr>
          <w:sz w:val="16"/>
        </w:rPr>
      </w:pPr>
      <w:r w:rsidRPr="00BE0A80">
        <w:rPr>
          <w:rStyle w:val="Emphasis"/>
          <w:highlight w:val="green"/>
        </w:rPr>
        <w:t>C</w:t>
      </w:r>
      <w:r w:rsidRPr="00345B45">
        <w:rPr>
          <w:rStyle w:val="StyleUnderline"/>
        </w:rPr>
        <w:t xml:space="preserve">ollective </w:t>
      </w:r>
      <w:r w:rsidRPr="00BE0A80">
        <w:rPr>
          <w:rStyle w:val="Emphasis"/>
          <w:highlight w:val="green"/>
        </w:rPr>
        <w:t>b</w:t>
      </w:r>
      <w:r w:rsidRPr="00345B45">
        <w:rPr>
          <w:rStyle w:val="StyleUnderline"/>
        </w:rPr>
        <w:t>argaining</w:t>
      </w:r>
      <w:r w:rsidRPr="00345B45">
        <w:rPr>
          <w:sz w:val="16"/>
        </w:rPr>
        <w:t xml:space="preserve"> is the negotiation </w:t>
      </w:r>
      <w:r w:rsidRPr="00BE0A80">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BE0A80">
        <w:rPr>
          <w:rStyle w:val="StyleUnderline"/>
          <w:highlight w:val="green"/>
        </w:rPr>
        <w:t>to create</w:t>
      </w:r>
      <w:r w:rsidRPr="00345B45">
        <w:rPr>
          <w:rStyle w:val="StyleUnderline"/>
        </w:rPr>
        <w:t xml:space="preserve"> an </w:t>
      </w:r>
      <w:r w:rsidRPr="00BE0A80">
        <w:rPr>
          <w:rStyle w:val="Emphasis"/>
          <w:highlight w:val="green"/>
        </w:rPr>
        <w:t>agreement</w:t>
      </w:r>
      <w:r w:rsidRPr="00BE0A80">
        <w:rPr>
          <w:rStyle w:val="StyleUnderline"/>
          <w:highlight w:val="green"/>
        </w:rPr>
        <w:t xml:space="preserve"> that will govern</w:t>
      </w:r>
      <w:r w:rsidRPr="00345B45">
        <w:rPr>
          <w:sz w:val="16"/>
        </w:rPr>
        <w:t xml:space="preserve"> the terms and conditions of the workers' </w:t>
      </w:r>
      <w:r w:rsidRPr="00BE0A80">
        <w:rPr>
          <w:rStyle w:val="Emphasis"/>
          <w:highlight w:val="green"/>
        </w:rPr>
        <w:t>employment</w:t>
      </w:r>
      <w:r w:rsidRPr="00345B45">
        <w:rPr>
          <w:sz w:val="16"/>
        </w:rPr>
        <w:t>.</w:t>
      </w:r>
    </w:p>
    <w:p w14:paraId="47C5154B" w14:textId="77777777" w:rsidR="00B2621E" w:rsidRPr="00345B45" w:rsidRDefault="00B2621E" w:rsidP="00B2621E">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BE0A80">
        <w:rPr>
          <w:rStyle w:val="StyleUnderline"/>
          <w:highlight w:val="green"/>
        </w:rPr>
        <w:t>governed by</w:t>
      </w:r>
      <w:r w:rsidRPr="00345B45">
        <w:rPr>
          <w:sz w:val="16"/>
        </w:rPr>
        <w:t xml:space="preserve"> federal and </w:t>
      </w:r>
      <w:r w:rsidRPr="00BE0A80">
        <w:rPr>
          <w:rStyle w:val="StyleUnderline"/>
          <w:highlight w:val="green"/>
        </w:rPr>
        <w:t>state</w:t>
      </w:r>
      <w:r w:rsidRPr="00345B45">
        <w:rPr>
          <w:rStyle w:val="StyleUnderline"/>
        </w:rPr>
        <w:t xml:space="preserve"> </w:t>
      </w:r>
      <w:r w:rsidRPr="00345B45">
        <w:rPr>
          <w:rStyle w:val="Emphasis"/>
        </w:rPr>
        <w:t>statutory</w:t>
      </w:r>
      <w:r w:rsidRPr="00345B45">
        <w:rPr>
          <w:rStyle w:val="StyleUnderline"/>
        </w:rPr>
        <w:t xml:space="preserve"> </w:t>
      </w:r>
      <w:r w:rsidRPr="00BE0A80">
        <w:rPr>
          <w:rStyle w:val="StyleUnderline"/>
          <w:highlight w:val="green"/>
        </w:rPr>
        <w:t>laws</w:t>
      </w:r>
      <w:r w:rsidRPr="00345B45">
        <w:rPr>
          <w:sz w:val="16"/>
        </w:rPr>
        <w:t xml:space="preserve">, administrative agency regulations, and judicial decisions. </w:t>
      </w:r>
    </w:p>
    <w:p w14:paraId="6ECEB7EF" w14:textId="77777777" w:rsidR="00B2621E" w:rsidRPr="00345B45" w:rsidRDefault="00B2621E" w:rsidP="00B2621E">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B7335ED" w14:textId="77777777" w:rsidR="00B2621E" w:rsidRPr="00345B45" w:rsidRDefault="00B2621E" w:rsidP="00B2621E">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5DE8805D" w14:textId="77777777" w:rsidR="00B2621E" w:rsidRPr="00321766" w:rsidRDefault="00B2621E" w:rsidP="00B2621E">
      <w:pPr>
        <w:rPr>
          <w:sz w:val="16"/>
        </w:rPr>
      </w:pPr>
      <w:r w:rsidRPr="00345B45">
        <w:rPr>
          <w:rStyle w:val="StyleUnderline"/>
        </w:rPr>
        <w:t>State laws</w:t>
      </w:r>
      <w:r w:rsidRPr="00345B45">
        <w:rPr>
          <w:sz w:val="16"/>
        </w:rPr>
        <w:t xml:space="preserve"> further </w:t>
      </w:r>
      <w:r w:rsidRPr="00BE0A80">
        <w:rPr>
          <w:rStyle w:val="Emphasis"/>
          <w:highlight w:val="green"/>
        </w:rPr>
        <w:t>regulate</w:t>
      </w:r>
      <w:r w:rsidRPr="00345B45">
        <w:rPr>
          <w:sz w:val="16"/>
        </w:rPr>
        <w:t xml:space="preserve"> collective bargaining </w:t>
      </w:r>
      <w:r w:rsidRPr="00BE0A80">
        <w:rPr>
          <w:rStyle w:val="StyleUnderline"/>
          <w:highlight w:val="green"/>
        </w:rPr>
        <w:t>and make</w:t>
      </w:r>
      <w:r w:rsidRPr="00345B45">
        <w:rPr>
          <w:rStyle w:val="StyleUnderline"/>
        </w:rPr>
        <w:t xml:space="preserve"> collective </w:t>
      </w:r>
      <w:r w:rsidRPr="00BE0A80">
        <w:rPr>
          <w:rStyle w:val="StyleUnderline"/>
          <w:highlight w:val="green"/>
        </w:rPr>
        <w:t xml:space="preserve">agreements </w:t>
      </w:r>
      <w:r w:rsidRPr="00BE0A80">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3B9163A0" w14:textId="77777777" w:rsidR="00B2621E" w:rsidRDefault="00B2621E" w:rsidP="00B2621E">
      <w:pPr>
        <w:pStyle w:val="Heading4"/>
      </w:pPr>
      <w:r w:rsidRPr="00772775">
        <w:rPr>
          <w:u w:val="single"/>
        </w:rPr>
        <w:t>Legal rights</w:t>
      </w:r>
      <w:r w:rsidRPr="00BE3CBA">
        <w:t xml:space="preserve"> </w:t>
      </w:r>
      <w:r>
        <w:t xml:space="preserve">are enforced through the </w:t>
      </w:r>
      <w:r w:rsidRPr="00772775">
        <w:rPr>
          <w:u w:val="single"/>
        </w:rPr>
        <w:t>legal system</w:t>
      </w:r>
    </w:p>
    <w:p w14:paraId="53A7C3EB" w14:textId="77777777" w:rsidR="00B2621E" w:rsidRPr="00BE3CBA" w:rsidRDefault="00B2621E" w:rsidP="00B2621E">
      <w:r w:rsidRPr="00BE3CBA">
        <w:rPr>
          <w:rStyle w:val="Style13ptBold"/>
        </w:rPr>
        <w:t>U</w:t>
      </w:r>
      <w:r>
        <w:rPr>
          <w:rStyle w:val="Style13ptBold"/>
        </w:rPr>
        <w:t>S</w:t>
      </w:r>
      <w:r w:rsidRPr="00BE3CBA">
        <w:rPr>
          <w:rStyle w:val="Style13ptBold"/>
        </w:rPr>
        <w:t xml:space="preserve"> Legal</w:t>
      </w:r>
      <w:r w:rsidRPr="00114D41">
        <w:rPr>
          <w:sz w:val="16"/>
        </w:rPr>
        <w:t>. "Duties and Rights Law and Legal Definition". https://definitions.uslegal.com/d/duties-and-rights/TP</w:t>
      </w:r>
    </w:p>
    <w:p w14:paraId="6614038F" w14:textId="77777777" w:rsidR="00B2621E" w:rsidRPr="00321766" w:rsidRDefault="00B2621E" w:rsidP="00B2621E">
      <w:pPr>
        <w:rPr>
          <w:rStyle w:val="Emphasis"/>
          <w:b w:val="0"/>
          <w:iCs w:val="0"/>
          <w:sz w:val="16"/>
          <w:u w:val="none"/>
        </w:rPr>
      </w:pPr>
      <w:r w:rsidRPr="00114D41">
        <w:rPr>
          <w:rStyle w:val="StyleUnderline"/>
          <w:highlight w:val="green"/>
        </w:rPr>
        <w:t>Rights</w:t>
      </w:r>
      <w:r w:rsidRPr="00114D41">
        <w:rPr>
          <w:rStyle w:val="StyleUnderline"/>
        </w:rPr>
        <w:t xml:space="preserve"> may also </w:t>
      </w:r>
      <w:r w:rsidRPr="00114D41">
        <w:rPr>
          <w:rStyle w:val="StyleUnderline"/>
          <w:highlight w:val="green"/>
        </w:rPr>
        <w:t>exist</w:t>
      </w:r>
      <w:r w:rsidRPr="00114D41">
        <w:rPr>
          <w:rStyle w:val="StyleUnderline"/>
        </w:rPr>
        <w:t xml:space="preserve"> </w:t>
      </w:r>
      <w:r w:rsidRPr="00114D41">
        <w:rPr>
          <w:rStyle w:val="StyleUnderline"/>
          <w:highlight w:val="green"/>
        </w:rPr>
        <w:t>on a</w:t>
      </w:r>
      <w:r w:rsidRPr="00114D41">
        <w:rPr>
          <w:rStyle w:val="StyleUnderline"/>
        </w:rPr>
        <w:t xml:space="preserve"> moral or </w:t>
      </w:r>
      <w:r w:rsidRPr="00114D41">
        <w:rPr>
          <w:rStyle w:val="StyleUnderline"/>
          <w:highlight w:val="green"/>
        </w:rPr>
        <w:t>legal matter</w:t>
      </w:r>
      <w:r w:rsidRPr="00BE3CBA">
        <w:rPr>
          <w:sz w:val="16"/>
        </w:rPr>
        <w:t xml:space="preserve">. For example, an employee has a moral right to be treated with appreciation and respect by an employer. Employment and discrimination </w:t>
      </w:r>
      <w:r w:rsidRPr="00114D41">
        <w:rPr>
          <w:rStyle w:val="StyleUnderline"/>
          <w:highlight w:val="green"/>
        </w:rPr>
        <w:t xml:space="preserve">laws provide the </w:t>
      </w:r>
      <w:r w:rsidRPr="00114D41">
        <w:rPr>
          <w:rStyle w:val="Emphasis"/>
          <w:highlight w:val="green"/>
        </w:rPr>
        <w:t>legal framework</w:t>
      </w:r>
      <w:r w:rsidRPr="00BE3CBA">
        <w:rPr>
          <w:sz w:val="16"/>
        </w:rPr>
        <w:t xml:space="preserve"> defining an employee's rights to freedom from being disadvantaged by an employer's discriminatory intent based on certain grounds, such as age, sex, handicap, or religion. </w:t>
      </w:r>
      <w:r w:rsidRPr="00114D41">
        <w:rPr>
          <w:rStyle w:val="StyleUnderline"/>
          <w:highlight w:val="green"/>
        </w:rPr>
        <w:t xml:space="preserve">A </w:t>
      </w:r>
      <w:r w:rsidRPr="00114D41">
        <w:rPr>
          <w:rStyle w:val="Emphasis"/>
          <w:highlight w:val="green"/>
        </w:rPr>
        <w:t xml:space="preserve">moral right cannot be the basis for seeking relief </w:t>
      </w:r>
      <w:r w:rsidRPr="00D649C3">
        <w:rPr>
          <w:rStyle w:val="Emphasis"/>
        </w:rPr>
        <w:t>through the legal system</w:t>
      </w:r>
      <w:r w:rsidRPr="00D649C3">
        <w:rPr>
          <w:rStyle w:val="StyleUnderline"/>
        </w:rPr>
        <w:t xml:space="preserve">. There </w:t>
      </w:r>
      <w:r w:rsidRPr="00114D41">
        <w:rPr>
          <w:rStyle w:val="StyleUnderline"/>
          <w:highlight w:val="green"/>
        </w:rPr>
        <w:t xml:space="preserve">must be a </w:t>
      </w:r>
      <w:r w:rsidRPr="00114D41">
        <w:rPr>
          <w:rStyle w:val="Emphasis"/>
          <w:highlight w:val="green"/>
        </w:rPr>
        <w:t xml:space="preserve">law creating a right before that right can be enforced </w:t>
      </w:r>
      <w:r w:rsidRPr="00D649C3">
        <w:rPr>
          <w:rStyle w:val="Emphasis"/>
        </w:rPr>
        <w:t xml:space="preserve">through the legal </w:t>
      </w:r>
      <w:proofErr w:type="spellStart"/>
      <w:r w:rsidRPr="00D649C3">
        <w:rPr>
          <w:rStyle w:val="Emphasis"/>
        </w:rPr>
        <w:t>sytem</w:t>
      </w:r>
      <w:proofErr w:type="spellEnd"/>
      <w:r w:rsidRPr="00D649C3">
        <w:rPr>
          <w:sz w:val="16"/>
        </w:rPr>
        <w:t>.</w:t>
      </w:r>
    </w:p>
    <w:p w14:paraId="28D96216" w14:textId="77777777" w:rsidR="00B2621E" w:rsidRPr="00D84ECC" w:rsidRDefault="00B2621E" w:rsidP="00B2621E">
      <w:pPr>
        <w:pStyle w:val="Heading4"/>
      </w:pPr>
      <w:r w:rsidRPr="00D84ECC">
        <w:lastRenderedPageBreak/>
        <w:t xml:space="preserve">Tying the aff’s advocacy to the </w:t>
      </w:r>
      <w:r w:rsidRPr="00D84ECC">
        <w:rPr>
          <w:u w:val="single"/>
        </w:rPr>
        <w:t>actor</w:t>
      </w:r>
      <w:r w:rsidRPr="00D84ECC">
        <w:t xml:space="preserve"> and </w:t>
      </w:r>
      <w:r w:rsidRPr="00D84ECC">
        <w:rPr>
          <w:u w:val="single"/>
        </w:rPr>
        <w:t>mechanism</w:t>
      </w:r>
      <w:r w:rsidRPr="00D84ECC">
        <w:t xml:space="preserve"> of the resolution is a prerequisite for neg engagement because pre-tournament prep is structured around topical plans – </w:t>
      </w:r>
      <w:proofErr w:type="spellStart"/>
      <w:r w:rsidRPr="00D84ECC">
        <w:t>untopical</w:t>
      </w:r>
      <w:proofErr w:type="spellEnd"/>
      <w:r w:rsidRPr="00D84ECC">
        <w:t xml:space="preserve"> affs kill </w:t>
      </w:r>
      <w:r w:rsidRPr="00D84ECC">
        <w:rPr>
          <w:u w:val="single"/>
        </w:rPr>
        <w:t>truth testing</w:t>
      </w:r>
      <w:r w:rsidRPr="00D84ECC">
        <w:t xml:space="preserve">, which you should use as a </w:t>
      </w:r>
      <w:r w:rsidRPr="00D84ECC">
        <w:rPr>
          <w:u w:val="single"/>
        </w:rPr>
        <w:t>framing device</w:t>
      </w:r>
      <w:r w:rsidRPr="00D84ECC">
        <w:t xml:space="preserve"> when evaluating their answers to framework to put a check on affs that say nothing in the 1AC to impact</w:t>
      </w:r>
    </w:p>
    <w:p w14:paraId="3694B75D" w14:textId="77777777" w:rsidR="00B2621E" w:rsidRDefault="00B2621E" w:rsidP="00B2621E">
      <w:pPr>
        <w:pStyle w:val="Heading4"/>
      </w:pPr>
      <w:r>
        <w:t xml:space="preserve">Two impacts: </w:t>
      </w:r>
    </w:p>
    <w:p w14:paraId="024B4EAB" w14:textId="77777777" w:rsidR="00B2621E" w:rsidRDefault="00B2621E" w:rsidP="00B2621E">
      <w:pPr>
        <w:pStyle w:val="Heading4"/>
      </w:pPr>
      <w:r>
        <w:t>1) - C</w:t>
      </w:r>
      <w:r w:rsidRPr="00F04B33">
        <w:t>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r>
        <w:t>.</w:t>
      </w:r>
    </w:p>
    <w:p w14:paraId="1E15AE78" w14:textId="77777777" w:rsidR="00B2621E" w:rsidRDefault="00B2621E" w:rsidP="00B2621E">
      <w:pPr>
        <w:pStyle w:val="Heading4"/>
      </w:pPr>
      <w:r>
        <w:t>2) P</w:t>
      </w:r>
      <w:r w:rsidRPr="009D0D01">
        <w:t>rocedural fairness---</w:t>
      </w:r>
      <w:r w:rsidRPr="009A7198">
        <w:t xml:space="preserve"> </w:t>
      </w:r>
      <w:r>
        <w:t>a</w:t>
      </w:r>
      <w:r w:rsidRPr="00F209C8">
        <w:t xml:space="preserve"> limited point of stasis is necessary for effective limits</w:t>
      </w:r>
      <w:r>
        <w:t>,</w:t>
      </w:r>
      <w:r w:rsidRPr="00F209C8">
        <w:t xml:space="preserve"> which provide </w:t>
      </w:r>
      <w:r w:rsidRPr="00BE0F38">
        <w:rPr>
          <w:u w:val="single"/>
        </w:rPr>
        <w:t>equitable ground</w:t>
      </w:r>
      <w:r w:rsidRPr="00F209C8">
        <w:t xml:space="preserve"> to both sides</w:t>
      </w:r>
      <w:r>
        <w:t xml:space="preserve">---Fairness is key to effective dialogue---their interpretation leads to a </w:t>
      </w:r>
      <w:r w:rsidRPr="00BE0F38">
        <w:rPr>
          <w:u w:val="single"/>
        </w:rPr>
        <w:t>monologue that subverts the role of the neg</w:t>
      </w:r>
      <w:r>
        <w:t>.</w:t>
      </w:r>
    </w:p>
    <w:p w14:paraId="40D2FBDA" w14:textId="77777777" w:rsidR="00B2621E" w:rsidRDefault="00B2621E" w:rsidP="00B2621E">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7914A4E5" w14:textId="77777777" w:rsidR="00B2621E" w:rsidRPr="00A65CCE" w:rsidRDefault="00B2621E" w:rsidP="00B2621E">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proofErr w:type="spellStart"/>
      <w:r w:rsidRPr="00541D72">
        <w:t>Kestnbaum</w:t>
      </w:r>
      <w:proofErr w:type="spellEnd"/>
      <w:r w:rsidRPr="00541D72">
        <w:t xml:space="preserve">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2806E911" w14:textId="77777777" w:rsidR="00B2621E" w:rsidRPr="009D6EF9" w:rsidRDefault="00B2621E" w:rsidP="00B2621E">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2C27FF07" w14:textId="77777777" w:rsidR="00B2621E" w:rsidRPr="00322AB7" w:rsidRDefault="00B2621E" w:rsidP="00B2621E">
      <w:pPr>
        <w:rPr>
          <w:sz w:val="8"/>
          <w:szCs w:val="8"/>
        </w:rPr>
      </w:pPr>
      <w:r w:rsidRPr="00322AB7">
        <w:rPr>
          <w:sz w:val="8"/>
          <w:szCs w:val="8"/>
        </w:rPr>
        <w:t>[I]</w:t>
      </w:r>
      <w:proofErr w:type="spellStart"/>
      <w:r w:rsidRPr="00322AB7">
        <w:rPr>
          <w:sz w:val="8"/>
          <w:szCs w:val="8"/>
        </w:rPr>
        <w:t>nequalities</w:t>
      </w:r>
      <w:proofErr w:type="spellEnd"/>
      <w:r w:rsidRPr="00322AB7">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56F7ED2" w14:textId="77777777" w:rsidR="00B2621E" w:rsidRPr="00313B20" w:rsidRDefault="00B2621E" w:rsidP="00B2621E">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lastRenderedPageBreak/>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1E07B1">
        <w:rPr>
          <w:rStyle w:val="StyleUnderline"/>
        </w:rPr>
        <w:t>access to</w:t>
      </w:r>
      <w:r w:rsidRPr="00F16C4B">
        <w:rPr>
          <w:rStyle w:val="StyleUnderline"/>
        </w:rPr>
        <w:t xml:space="preserve"> some of the </w:t>
      </w:r>
      <w:r w:rsidRPr="001E07B1">
        <w:rPr>
          <w:rStyle w:val="Emphasis"/>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1E07B1">
        <w:rPr>
          <w:rStyle w:val="StyleUnderline"/>
        </w:rPr>
        <w:t xml:space="preserve">right to use the </w:t>
      </w:r>
      <w:r w:rsidRPr="001E07B1">
        <w:rPr>
          <w:rStyle w:val="Emphasis"/>
        </w:rPr>
        <w:t>workplace</w:t>
      </w:r>
      <w:r w:rsidRPr="001E07B1">
        <w:rPr>
          <w:rStyle w:val="StyleUnderline"/>
        </w:rPr>
        <w:t xml:space="preserve"> as a</w:t>
      </w:r>
      <w:r w:rsidRPr="00F16C4B">
        <w:rPr>
          <w:rStyle w:val="StyleUnderline"/>
        </w:rPr>
        <w:t xml:space="preserve"> </w:t>
      </w:r>
      <w:r w:rsidRPr="00322AB7">
        <w:rPr>
          <w:rStyle w:val="Emphasis"/>
        </w:rPr>
        <w:t xml:space="preserve">geographical </w:t>
      </w:r>
      <w:r w:rsidRPr="001E07B1">
        <w:rPr>
          <w:rStyle w:val="Emphasis"/>
        </w:rPr>
        <w:t>site</w:t>
      </w:r>
      <w:r w:rsidRPr="001E07B1">
        <w:rPr>
          <w:rStyle w:val="StyleUnderline"/>
        </w:rPr>
        <w:t xml:space="preserve"> for </w:t>
      </w:r>
      <w:r w:rsidRPr="001E07B1">
        <w:rPr>
          <w:rStyle w:val="Emphasis"/>
        </w:rPr>
        <w:t>organizing</w:t>
      </w:r>
      <w:r w:rsidRPr="001E07B1">
        <w:rPr>
          <w:sz w:val="16"/>
          <w:szCs w:val="16"/>
        </w:rPr>
        <w:t xml:space="preserve"> by</w:t>
      </w:r>
      <w:r w:rsidRPr="009D6EF9">
        <w:rPr>
          <w:sz w:val="16"/>
          <w:szCs w:val="16"/>
        </w:rPr>
        <w:t xml:space="preserve">, for example, granting employees the right to discuss unionization on company property and, in limited contexts, allowing nonemployee union organizers to do the same. Fourth, </w:t>
      </w:r>
      <w:r w:rsidRPr="00F16C4B">
        <w:rPr>
          <w:rStyle w:val="StyleUnderline"/>
        </w:rPr>
        <w:t xml:space="preserve">the </w:t>
      </w:r>
      <w:r w:rsidRPr="001E07B1">
        <w:rPr>
          <w:rStyle w:val="StyleUnderline"/>
        </w:rPr>
        <w:t xml:space="preserve">law plays a </w:t>
      </w:r>
      <w:r w:rsidRPr="001E07B1">
        <w:rPr>
          <w:rStyle w:val="Emphasis"/>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7160F881" w14:textId="77777777" w:rsidR="00B2621E" w:rsidRPr="00313B20" w:rsidRDefault="00B2621E" w:rsidP="00B2621E">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302A723D" w14:textId="77777777" w:rsidR="00B2621E" w:rsidRPr="009D6EF9" w:rsidRDefault="00B2621E" w:rsidP="00B2621E">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w:t>
      </w:r>
      <w:proofErr w:type="spellStart"/>
      <w:r w:rsidRPr="00F16C4B">
        <w:rPr>
          <w:rStyle w:val="StyleUnderline"/>
        </w:rPr>
        <w:t>nonwealthy</w:t>
      </w:r>
      <w:proofErr w:type="spellEnd"/>
      <w:r w:rsidRPr="00F16C4B">
        <w:rPr>
          <w:rStyle w:val="StyleUnderline"/>
        </w:rPr>
        <w:t xml:space="preserve"> citizens</w:t>
      </w:r>
      <w:r w:rsidRPr="009D6EF9">
        <w:rPr>
          <w:sz w:val="16"/>
          <w:szCs w:val="16"/>
        </w:rPr>
        <w:t xml:space="preserve">. The ambition of this Article is to suggest how law might do this for low- and middle-income people more broadly and even more effectively. </w:t>
      </w:r>
    </w:p>
    <w:p w14:paraId="676D4DEC" w14:textId="77777777" w:rsidR="00B2621E" w:rsidRPr="009D6EF9" w:rsidRDefault="00B2621E" w:rsidP="00B2621E">
      <w:pPr>
        <w:rPr>
          <w:sz w:val="16"/>
          <w:szCs w:val="16"/>
        </w:rPr>
      </w:pPr>
      <w:r w:rsidRPr="009D6EF9">
        <w:rPr>
          <w:sz w:val="16"/>
          <w:szCs w:val="16"/>
        </w:rPr>
        <w:t xml:space="preserve">ii. urgency and promise of a law of organizing </w:t>
      </w:r>
    </w:p>
    <w:p w14:paraId="675346AD" w14:textId="77777777" w:rsidR="00B2621E" w:rsidRPr="009D6EF9" w:rsidRDefault="00B2621E" w:rsidP="00B2621E">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00CB42ED" w14:textId="77777777" w:rsidR="00B2621E" w:rsidRPr="00322AB7" w:rsidRDefault="00B2621E" w:rsidP="00B2621E">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10D33D0A" w14:textId="77777777" w:rsidR="00B2621E" w:rsidRPr="009D6EF9" w:rsidRDefault="00B2621E" w:rsidP="00B2621E">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12D9724B" w14:textId="77777777" w:rsidR="00B2621E" w:rsidRPr="009D6EF9" w:rsidRDefault="00B2621E" w:rsidP="00B2621E">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1E07B1">
        <w:rPr>
          <w:rStyle w:val="StyleUnderline"/>
        </w:rPr>
        <w:t xml:space="preserve">the </w:t>
      </w:r>
      <w:r w:rsidRPr="001E07B1">
        <w:rPr>
          <w:rStyle w:val="Emphasis"/>
        </w:rPr>
        <w:t>GI bill</w:t>
      </w:r>
      <w:r w:rsidRPr="001E07B1">
        <w:rPr>
          <w:rStyle w:val="StyleUnderline"/>
        </w:rPr>
        <w:t xml:space="preserve">, and </w:t>
      </w:r>
      <w:r w:rsidRPr="001E07B1">
        <w:rPr>
          <w:rStyle w:val="Emphasis"/>
        </w:rPr>
        <w:t>civil-rights legislation</w:t>
      </w:r>
      <w:r w:rsidRPr="009D6EF9">
        <w:rPr>
          <w:sz w:val="16"/>
          <w:szCs w:val="16"/>
        </w:rPr>
        <w:t>—</w:t>
      </w:r>
      <w:r w:rsidRPr="001E07B1">
        <w:rPr>
          <w:rStyle w:val="StyleUnderline"/>
        </w:rPr>
        <w:t xml:space="preserve">even in the face of </w:t>
      </w:r>
      <w:r w:rsidRPr="001E07B1">
        <w:rPr>
          <w:rStyle w:val="Emphasis"/>
        </w:rPr>
        <w:t>staunch opposition</w:t>
      </w:r>
      <w:r w:rsidRPr="001E07B1">
        <w:rPr>
          <w:rStyle w:val="StyleUnderline"/>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lastRenderedPageBreak/>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xml:space="preserve">. As we have noted, </w:t>
      </w:r>
      <w:proofErr w:type="spellStart"/>
      <w:r w:rsidRPr="00313B20">
        <w:rPr>
          <w:sz w:val="16"/>
          <w:szCs w:val="16"/>
        </w:rPr>
        <w:t>Gilens</w:t>
      </w:r>
      <w:proofErr w:type="spellEnd"/>
      <w:r w:rsidRPr="00313B20">
        <w:rPr>
          <w:sz w:val="16"/>
          <w:szCs w:val="16"/>
        </w:rPr>
        <w:t xml:space="preserve">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1E07B1">
        <w:rPr>
          <w:rStyle w:val="StyleUnderline"/>
        </w:rPr>
        <w:t xml:space="preserve">where </w:t>
      </w:r>
      <w:r w:rsidRPr="001E07B1">
        <w:rPr>
          <w:rStyle w:val="Emphasis"/>
        </w:rPr>
        <w:t>organized groups</w:t>
      </w:r>
      <w:r w:rsidRPr="001E07B1">
        <w:rPr>
          <w:rStyle w:val="StyleUnderline"/>
        </w:rPr>
        <w:t xml:space="preserve"> advance</w:t>
      </w:r>
      <w:r w:rsidRPr="00F16C4B">
        <w:rPr>
          <w:rStyle w:val="StyleUnderline"/>
        </w:rPr>
        <w:t xml:space="preserve"> the </w:t>
      </w:r>
      <w:r w:rsidRPr="001E07B1">
        <w:rPr>
          <w:rStyle w:val="Emphasis"/>
        </w:rPr>
        <w:t>preferences</w:t>
      </w:r>
      <w:r w:rsidRPr="001E07B1">
        <w:rPr>
          <w:rStyle w:val="StyleUnderline"/>
        </w:rPr>
        <w:t xml:space="preserve"> of </w:t>
      </w:r>
      <w:r w:rsidRPr="001E07B1">
        <w:rPr>
          <w:rStyle w:val="Emphasis"/>
        </w:rPr>
        <w:t>low-</w:t>
      </w:r>
      <w:r w:rsidRPr="001E07B1">
        <w:rPr>
          <w:rStyle w:val="StyleUnderline"/>
        </w:rPr>
        <w:t xml:space="preserve"> and </w:t>
      </w:r>
      <w:r w:rsidRPr="001E07B1">
        <w:rPr>
          <w:rStyle w:val="Emphasis"/>
        </w:rPr>
        <w:t>middle-income</w:t>
      </w:r>
      <w:r w:rsidRPr="001E07B1">
        <w:rPr>
          <w:rStyle w:val="StyleUnderline"/>
        </w:rPr>
        <w:t xml:space="preserve"> Americans</w:t>
      </w:r>
      <w:r w:rsidRPr="00F16C4B">
        <w:rPr>
          <w:rStyle w:val="StyleUnderline"/>
        </w:rPr>
        <w:t xml:space="preserve">, government </w:t>
      </w:r>
      <w:r w:rsidRPr="001E07B1">
        <w:rPr>
          <w:rStyle w:val="StyleUnderline"/>
        </w:rPr>
        <w:t xml:space="preserve">outcomes </w:t>
      </w:r>
      <w:r w:rsidRPr="001E07B1">
        <w:rPr>
          <w:rStyle w:val="Emphasis"/>
        </w:rPr>
        <w:t>more often correspond</w:t>
      </w:r>
      <w:r w:rsidRPr="001E07B1">
        <w:rPr>
          <w:rStyle w:val="StyleUnderline"/>
        </w:rPr>
        <w:t xml:space="preserve"> to</w:t>
      </w:r>
      <w:r w:rsidRPr="00F16C4B">
        <w:rPr>
          <w:rStyle w:val="StyleUnderline"/>
        </w:rPr>
        <w:t xml:space="preserve"> the </w:t>
      </w:r>
      <w:r w:rsidRPr="001E07B1">
        <w:rPr>
          <w:rStyle w:val="StyleUnderline"/>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3B025511" w14:textId="77777777" w:rsidR="00B2621E" w:rsidRPr="009D6EF9" w:rsidRDefault="00B2621E" w:rsidP="00B2621E">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w:t>
      </w:r>
      <w:proofErr w:type="spellStart"/>
      <w:r w:rsidRPr="00665974">
        <w:rPr>
          <w:rStyle w:val="StyleUnderline"/>
          <w:highlight w:val="yellow"/>
        </w:rPr>
        <w:t>rganizations</w:t>
      </w:r>
      <w:proofErr w:type="spellEnd"/>
      <w:r w:rsidRPr="00665974">
        <w:rPr>
          <w:rStyle w:val="StyleUnderline"/>
          <w:highlight w:val="yellow"/>
        </w:rPr>
        <w:t xml:space="preserve">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638636A4" w14:textId="77777777" w:rsidR="00B2621E" w:rsidRPr="009D6EF9" w:rsidRDefault="00B2621E" w:rsidP="00B2621E">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1E07B1">
        <w:rPr>
          <w:rStyle w:val="StyleUnderline"/>
        </w:rPr>
        <w:t xml:space="preserve">played </w:t>
      </w:r>
      <w:r w:rsidRPr="00665974">
        <w:rPr>
          <w:rStyle w:val="StyleUnderline"/>
          <w:highlight w:val="yellow"/>
        </w:rPr>
        <w:t xml:space="preserve">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2EEB226C" w14:textId="77777777" w:rsidR="00B2621E" w:rsidRPr="009D6EF9" w:rsidRDefault="00B2621E" w:rsidP="00B2621E">
      <w:pPr>
        <w:rPr>
          <w:sz w:val="16"/>
          <w:szCs w:val="16"/>
        </w:rPr>
      </w:pPr>
      <w:r w:rsidRPr="00F16C4B">
        <w:rPr>
          <w:rStyle w:val="StyleUnderline"/>
        </w:rPr>
        <w:t xml:space="preserve">In circumstances </w:t>
      </w:r>
      <w:r w:rsidRPr="001E07B1">
        <w:rPr>
          <w:rStyle w:val="StyleUnderline"/>
        </w:rPr>
        <w:t xml:space="preserve">when the </w:t>
      </w:r>
      <w:r w:rsidRPr="001E07B1">
        <w:rPr>
          <w:rStyle w:val="Emphasis"/>
        </w:rPr>
        <w:t>political choice</w:t>
      </w:r>
      <w:r w:rsidRPr="001E07B1">
        <w:rPr>
          <w:rStyle w:val="StyleUnderline"/>
        </w:rPr>
        <w:t xml:space="preserve"> has been to facilitate </w:t>
      </w:r>
      <w:r w:rsidRPr="001E07B1">
        <w:rPr>
          <w:rStyle w:val="Emphasis"/>
        </w:rPr>
        <w:t>poor</w:t>
      </w:r>
      <w:r w:rsidRPr="001E07B1">
        <w:rPr>
          <w:rStyle w:val="StyleUnderline"/>
        </w:rPr>
        <w:t xml:space="preserve"> and </w:t>
      </w:r>
      <w:r w:rsidRPr="001E07B1">
        <w:rPr>
          <w:rStyle w:val="Emphasis"/>
        </w:rPr>
        <w:t>working people’s organizations</w:t>
      </w:r>
      <w:r w:rsidRPr="001E07B1">
        <w:rPr>
          <w:rStyle w:val="StyleUnderline"/>
        </w:rPr>
        <w:t xml:space="preserve">, that choice has had </w:t>
      </w:r>
      <w:r w:rsidRPr="001E07B1">
        <w:rPr>
          <w:rStyle w:val="Emphasis"/>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w:t>
      </w:r>
      <w:r w:rsidRPr="00F16C4B">
        <w:rPr>
          <w:rStyle w:val="StyleUnderline"/>
        </w:rPr>
        <w:lastRenderedPageBreak/>
        <w:t xml:space="preserve">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0D9451D8" w14:textId="77777777" w:rsidR="00B2621E" w:rsidRPr="009D6EF9" w:rsidRDefault="00B2621E" w:rsidP="00B2621E">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0E147F53" w14:textId="77777777" w:rsidR="00B2621E" w:rsidRPr="009D0D01" w:rsidRDefault="00B2621E" w:rsidP="00B2621E"/>
    <w:p w14:paraId="512291BF" w14:textId="77777777" w:rsidR="00B2621E" w:rsidRDefault="00B2621E" w:rsidP="00B2621E">
      <w:pPr>
        <w:pStyle w:val="Heading3"/>
      </w:pPr>
      <w:r>
        <w:lastRenderedPageBreak/>
        <w:t xml:space="preserve">1NC – K </w:t>
      </w:r>
    </w:p>
    <w:p w14:paraId="5F13056D" w14:textId="77777777" w:rsidR="00B2621E" w:rsidRPr="00474E3C" w:rsidRDefault="00B2621E" w:rsidP="00B2621E">
      <w:pPr>
        <w:pStyle w:val="Heading4"/>
      </w:pPr>
      <w:r>
        <w:t xml:space="preserve">Neoliberalism is a discursive politics that </w:t>
      </w:r>
      <w:r>
        <w:rPr>
          <w:u w:val="single"/>
        </w:rPr>
        <w:t>relies</w:t>
      </w:r>
      <w:r>
        <w:t xml:space="preserve"> on the work of the market metaphor. The AFF’s articulation of the social world in economic language </w:t>
      </w:r>
      <w:r>
        <w:rPr>
          <w:u w:val="single"/>
        </w:rPr>
        <w:t>re-constitutes</w:t>
      </w:r>
      <w:r>
        <w:t xml:space="preserve"> all life as market, cementing the neoliberal dream and leading to the economization of life.</w:t>
      </w:r>
    </w:p>
    <w:p w14:paraId="77C40108" w14:textId="77777777" w:rsidR="00B2621E" w:rsidRPr="00CE5C82" w:rsidRDefault="00B2621E" w:rsidP="00B2621E">
      <w:r>
        <w:t xml:space="preserve">P.W. </w:t>
      </w:r>
      <w:r w:rsidRPr="004A17BE">
        <w:rPr>
          <w:rStyle w:val="Style13ptBold"/>
        </w:rPr>
        <w:t>Zuidhof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35689953" w14:textId="77777777" w:rsidR="00B2621E" w:rsidRPr="005F24E1" w:rsidRDefault="00B2621E" w:rsidP="00B2621E">
      <w:pPr>
        <w:rPr>
          <w:rStyle w:val="StyleUnderline"/>
        </w:rPr>
      </w:pPr>
      <w:r w:rsidRPr="005F24E1">
        <w:rPr>
          <w:rStyle w:val="StyleUnderline"/>
        </w:rPr>
        <w:t xml:space="preserve">Neoliberalism as a </w:t>
      </w:r>
      <w:r w:rsidRPr="005F24E1">
        <w:rPr>
          <w:rStyle w:val="Emphasis"/>
        </w:rPr>
        <w:t>Discursive Politics of the Market</w:t>
      </w:r>
    </w:p>
    <w:p w14:paraId="08CEE3F1" w14:textId="77777777" w:rsidR="00B2621E" w:rsidRPr="00306EF9" w:rsidRDefault="00B2621E" w:rsidP="00B2621E">
      <w:pPr>
        <w:rPr>
          <w:rStyle w:val="Emphasis"/>
        </w:rPr>
      </w:pPr>
      <w:r w:rsidRPr="007100B0">
        <w:rPr>
          <w:sz w:val="16"/>
        </w:rPr>
        <w:t xml:space="preserve">Many critics of neoliberalism have tried to capture the exuberance of the market imagery in neoliberalism. The cultural critic Thomas Frank for instance, documents in One Market under </w:t>
      </w:r>
      <w:r w:rsidRPr="005D3813">
        <w:rPr>
          <w:sz w:val="16"/>
        </w:rPr>
        <w:t>God</w:t>
      </w:r>
      <w:r w:rsidRPr="007100B0">
        <w:rPr>
          <w:sz w:val="16"/>
        </w:rPr>
        <w:t xml:space="preserve"> (2001) how </w:t>
      </w:r>
      <w:r w:rsidRPr="00CD68DB">
        <w:rPr>
          <w:rStyle w:val="Emphasis"/>
          <w:highlight w:val="green"/>
        </w:rPr>
        <w:t>the market</w:t>
      </w:r>
      <w:r w:rsidRPr="00CD68DB">
        <w:rPr>
          <w:sz w:val="16"/>
          <w:highlight w:val="green"/>
        </w:rPr>
        <w:t xml:space="preserve"> </w:t>
      </w:r>
      <w:r w:rsidRPr="00CD68DB">
        <w:rPr>
          <w:rStyle w:val="StyleUnderline"/>
          <w:highlight w:val="green"/>
        </w:rPr>
        <w:t>has</w:t>
      </w:r>
      <w:r w:rsidRPr="007100B0">
        <w:rPr>
          <w:rStyle w:val="StyleUnderline"/>
        </w:rPr>
        <w:t xml:space="preserve"> become an important </w:t>
      </w:r>
      <w:r w:rsidRPr="007100B0">
        <w:rPr>
          <w:rStyle w:val="Emphasis"/>
        </w:rPr>
        <w:t>cultural icon</w:t>
      </w:r>
      <w:r w:rsidRPr="007100B0">
        <w:rPr>
          <w:rStyle w:val="StyleUnderline"/>
        </w:rPr>
        <w:t xml:space="preserve"> which </w:t>
      </w:r>
      <w:r w:rsidRPr="00CD68DB">
        <w:rPr>
          <w:rStyle w:val="Emphasis"/>
          <w:highlight w:val="green"/>
        </w:rPr>
        <w:t>invaded public discourse</w:t>
      </w:r>
      <w:r w:rsidRPr="00CD68DB">
        <w:rPr>
          <w:sz w:val="16"/>
          <w:highlight w:val="green"/>
        </w:rPr>
        <w:t xml:space="preserve"> </w:t>
      </w:r>
      <w:r w:rsidRPr="00CD68DB">
        <w:rPr>
          <w:rStyle w:val="StyleUnderline"/>
          <w:highlight w:val="green"/>
        </w:rPr>
        <w:t>and</w:t>
      </w:r>
      <w:r w:rsidRPr="007100B0">
        <w:rPr>
          <w:sz w:val="16"/>
        </w:rPr>
        <w:t xml:space="preserve"> our </w:t>
      </w:r>
      <w:r w:rsidRPr="007100B0">
        <w:rPr>
          <w:rStyle w:val="Emphasis"/>
        </w:rPr>
        <w:t xml:space="preserve">cultural </w:t>
      </w:r>
      <w:r w:rsidRPr="00CD68DB">
        <w:rPr>
          <w:rStyle w:val="Emphasis"/>
          <w:highlight w:val="green"/>
        </w:rPr>
        <w:t>imaginations</w:t>
      </w:r>
      <w:r w:rsidRPr="007100B0">
        <w:rPr>
          <w:sz w:val="16"/>
        </w:rPr>
        <w:t xml:space="preserve">. Frank (2001, 29) for instance points out how </w:t>
      </w:r>
      <w:r w:rsidRPr="007100B0">
        <w:rPr>
          <w:rStyle w:val="StyleUnderline"/>
        </w:rPr>
        <w:t xml:space="preserve">a variety of </w:t>
      </w:r>
      <w:r w:rsidRPr="007100B0">
        <w:rPr>
          <w:rStyle w:val="Emphasis"/>
        </w:rPr>
        <w:t>cultural techniques</w:t>
      </w:r>
      <w:r w:rsidRPr="007100B0">
        <w:rPr>
          <w:sz w:val="16"/>
        </w:rPr>
        <w:t xml:space="preserve">, ranging from advertising, business journalism, management books, to cultural studies have </w:t>
      </w:r>
      <w:r w:rsidRPr="007100B0">
        <w:rPr>
          <w:rStyle w:val="StyleUnderline"/>
        </w:rPr>
        <w:t>created a brand of “</w:t>
      </w:r>
      <w:r w:rsidRPr="007100B0">
        <w:rPr>
          <w:rStyle w:val="Emphasis"/>
        </w:rPr>
        <w:t>market populism</w:t>
      </w:r>
      <w:r w:rsidRPr="007100B0">
        <w:rPr>
          <w:sz w:val="16"/>
        </w:rPr>
        <w:t xml:space="preserve">” – he cites Newsweek columnist Robert Samuelson’s locution “the Market ‘R’ Us” – in which ‘the market’ is equated with ‘the people’ to the point that the market became to be seen as more democratic than conventional institutions of a democracy. </w:t>
      </w:r>
      <w:proofErr w:type="gramStart"/>
      <w:r w:rsidRPr="007100B0">
        <w:rPr>
          <w:sz w:val="16"/>
        </w:rPr>
        <w:t xml:space="preserve">In </w:t>
      </w:r>
      <w:r w:rsidRPr="00A9686F">
        <w:rPr>
          <w:rStyle w:val="StyleUnderline"/>
        </w:rPr>
        <w:t>an attempt to</w:t>
      </w:r>
      <w:proofErr w:type="gramEnd"/>
      <w:r w:rsidRPr="00A9686F">
        <w:rPr>
          <w:rStyle w:val="StyleUnderline"/>
        </w:rPr>
        <w:t xml:space="preserve"> address the </w:t>
      </w:r>
      <w:r w:rsidRPr="00A9686F">
        <w:rPr>
          <w:rStyle w:val="Emphasis"/>
        </w:rPr>
        <w:t>excessive market imagery</w:t>
      </w:r>
      <w:r w:rsidRPr="00A9686F">
        <w:rPr>
          <w:rStyle w:val="StyleUnderline"/>
        </w:rPr>
        <w:t xml:space="preserve"> of neoliberalism,</w:t>
      </w:r>
      <w:r w:rsidRPr="007100B0">
        <w:rPr>
          <w:sz w:val="16"/>
        </w:rPr>
        <w:t xml:space="preserve"> </w:t>
      </w:r>
      <w:r w:rsidRPr="00A9686F">
        <w:rPr>
          <w:rStyle w:val="StyleUnderline"/>
        </w:rPr>
        <w:t>critics resort to all sorts of</w:t>
      </w:r>
      <w:r w:rsidRPr="007100B0">
        <w:rPr>
          <w:sz w:val="16"/>
        </w:rPr>
        <w:t xml:space="preserve"> </w:t>
      </w:r>
      <w:r w:rsidRPr="00A9686F">
        <w:rPr>
          <w:rStyle w:val="Emphasis"/>
        </w:rPr>
        <w:t>market-based neologisms</w:t>
      </w:r>
      <w:r w:rsidRPr="007100B0">
        <w:rPr>
          <w:sz w:val="16"/>
        </w:rPr>
        <w:t xml:space="preserve">. Like Thomas Frank, </w:t>
      </w:r>
      <w:r w:rsidRPr="00A9686F">
        <w:rPr>
          <w:rStyle w:val="StyleUnderline"/>
        </w:rPr>
        <w:t>one turns for instance to religious imagery to speak of neoliberalism as a “</w:t>
      </w:r>
      <w:r w:rsidRPr="00A9686F">
        <w:rPr>
          <w:rStyle w:val="Emphasis"/>
        </w:rPr>
        <w:t>market theology</w:t>
      </w:r>
      <w:r w:rsidRPr="00A9686F">
        <w:rPr>
          <w:rStyle w:val="StyleUnderline"/>
        </w:rPr>
        <w:t>,” or the</w:t>
      </w:r>
      <w:r w:rsidRPr="007100B0">
        <w:rPr>
          <w:sz w:val="16"/>
        </w:rPr>
        <w:t xml:space="preserve"> </w:t>
      </w:r>
      <w:r w:rsidRPr="00A9686F">
        <w:rPr>
          <w:rStyle w:val="Emphasis"/>
        </w:rPr>
        <w:t>gospel of “</w:t>
      </w:r>
      <w:proofErr w:type="spellStart"/>
      <w:r w:rsidRPr="00A9686F">
        <w:rPr>
          <w:rStyle w:val="Emphasis"/>
        </w:rPr>
        <w:t>freemarket</w:t>
      </w:r>
      <w:proofErr w:type="spellEnd"/>
      <w:r w:rsidRPr="00A9686F">
        <w:rPr>
          <w:rStyle w:val="Emphasis"/>
        </w:rPr>
        <w:t xml:space="preserve"> religion</w:t>
      </w:r>
      <w:r w:rsidRPr="007100B0">
        <w:rPr>
          <w:sz w:val="16"/>
        </w:rPr>
        <w:t>” (e.g. Cox 1999). In secular terms, one invokes the image of a “free market mythology” (viz. Perelman 2006) or “The Cult of the Market” (</w:t>
      </w:r>
      <w:proofErr w:type="spellStart"/>
      <w:r w:rsidRPr="007100B0">
        <w:rPr>
          <w:sz w:val="16"/>
        </w:rPr>
        <w:t>Boldeman</w:t>
      </w:r>
      <w:proofErr w:type="spellEnd"/>
      <w:r w:rsidRPr="007100B0">
        <w:rPr>
          <w:sz w:val="16"/>
        </w:rPr>
        <w:t xml:space="preserve"> 2011). </w:t>
      </w:r>
      <w:r w:rsidRPr="00A9686F">
        <w:rPr>
          <w:rStyle w:val="StyleUnderline"/>
        </w:rPr>
        <w:t xml:space="preserve">The market is </w:t>
      </w:r>
      <w:r w:rsidRPr="00A9686F">
        <w:rPr>
          <w:rStyle w:val="Emphasis"/>
        </w:rPr>
        <w:t>especially concatenated</w:t>
      </w:r>
      <w:r w:rsidRPr="00A9686F">
        <w:rPr>
          <w:rStyle w:val="StyleUnderline"/>
        </w:rPr>
        <w:t xml:space="preserve"> with </w:t>
      </w:r>
      <w:r w:rsidRPr="00A9686F">
        <w:rPr>
          <w:rStyle w:val="Emphasis"/>
        </w:rPr>
        <w:t>political images,</w:t>
      </w:r>
      <w:r w:rsidRPr="007100B0">
        <w:rPr>
          <w:sz w:val="16"/>
        </w:rPr>
        <w:t xml:space="preserve"> as in Frank’s “market populism,” or when neoliberalism is put down as a form of “market democracy” (Chomsky 1999), “market liberalism,” or instead described as a form of “market dictatorship” (Attali 1997). The specter of terrorism is once more raised to bring out the character of neoliberalism, for instance by Henry Giroux in his book, The Terror of Neoliberalism (2004). It has especially become fashionable to refer to neoliberalism and its policies as a form of “market fundamentalism,” a depiction that has been popularized by the likes of George Soros (e.g. 1998) and notably Joseph Stiglitz (2002) in his critique of the IMF. These examples indicate that with neoliberalism, the market has emerged as a powerful image that spectacularly altered our thought and speech not only in political and policy discourse but public discourse at large. I imagine that major market philosophers from the past such as Adam Smith, Karl Marx and even Friedrich Hayek or Milton Friedman would have great difficulties understanding what is meant by some of these terms. </w:t>
      </w:r>
      <w:r w:rsidRPr="00306EF9">
        <w:rPr>
          <w:rStyle w:val="StyleUnderline"/>
        </w:rPr>
        <w:t>The</w:t>
      </w:r>
      <w:r w:rsidRPr="007100B0">
        <w:rPr>
          <w:sz w:val="16"/>
        </w:rPr>
        <w:t xml:space="preserve"> perceived </w:t>
      </w:r>
      <w:r w:rsidRPr="00306EF9">
        <w:rPr>
          <w:rStyle w:val="Emphasis"/>
        </w:rPr>
        <w:t>exuberance</w:t>
      </w:r>
      <w:r w:rsidRPr="007100B0">
        <w:rPr>
          <w:sz w:val="16"/>
        </w:rPr>
        <w:t xml:space="preserve"> </w:t>
      </w:r>
      <w:r w:rsidRPr="00306EF9">
        <w:rPr>
          <w:rStyle w:val="StyleUnderline"/>
        </w:rPr>
        <w:t xml:space="preserve">of neoliberalism can therefore be traced to </w:t>
      </w:r>
      <w:r w:rsidRPr="00890BA9">
        <w:rPr>
          <w:rStyle w:val="StyleUnderline"/>
        </w:rPr>
        <w:t xml:space="preserve">how the image of the ‘market’ was </w:t>
      </w:r>
      <w:r w:rsidRPr="00890BA9">
        <w:rPr>
          <w:rStyle w:val="Emphasis"/>
        </w:rPr>
        <w:t>mobilized</w:t>
      </w:r>
      <w:r w:rsidRPr="00890BA9">
        <w:rPr>
          <w:rStyle w:val="StyleUnderline"/>
        </w:rPr>
        <w:t xml:space="preserve"> and developed</w:t>
      </w:r>
      <w:r w:rsidRPr="00306EF9">
        <w:rPr>
          <w:rStyle w:val="StyleUnderline"/>
        </w:rPr>
        <w:t xml:space="preserve"> into a </w:t>
      </w:r>
      <w:r w:rsidRPr="00306EF9">
        <w:rPr>
          <w:rStyle w:val="Emphasis"/>
        </w:rPr>
        <w:t>powerful signifier</w:t>
      </w:r>
      <w:r w:rsidRPr="007100B0">
        <w:rPr>
          <w:sz w:val="16"/>
        </w:rPr>
        <w:t xml:space="preserve"> </w:t>
      </w:r>
      <w:r w:rsidRPr="00CD68DB">
        <w:rPr>
          <w:rStyle w:val="StyleUnderline"/>
          <w:highlight w:val="green"/>
        </w:rPr>
        <w:t>to</w:t>
      </w:r>
      <w:r w:rsidRPr="00890BA9">
        <w:rPr>
          <w:rStyle w:val="StyleUnderline"/>
        </w:rPr>
        <w:t xml:space="preserve"> </w:t>
      </w:r>
      <w:r w:rsidRPr="00890BA9">
        <w:rPr>
          <w:rStyle w:val="Emphasis"/>
        </w:rPr>
        <w:t>re-imagine</w:t>
      </w:r>
      <w:r w:rsidRPr="00306EF9">
        <w:rPr>
          <w:rStyle w:val="StyleUnderline"/>
        </w:rPr>
        <w:t xml:space="preserve"> and </w:t>
      </w:r>
      <w:r w:rsidRPr="00CD68DB">
        <w:rPr>
          <w:rStyle w:val="Emphasis"/>
          <w:highlight w:val="green"/>
        </w:rPr>
        <w:t>rearticulate</w:t>
      </w:r>
      <w:r w:rsidRPr="00306EF9">
        <w:rPr>
          <w:rStyle w:val="StyleUnderline"/>
        </w:rPr>
        <w:t xml:space="preserve"> </w:t>
      </w:r>
      <w:r w:rsidRPr="00306EF9">
        <w:rPr>
          <w:rStyle w:val="Emphasis"/>
        </w:rPr>
        <w:t xml:space="preserve">many important </w:t>
      </w:r>
      <w:r w:rsidRPr="00CD68DB">
        <w:rPr>
          <w:rStyle w:val="Emphasis"/>
          <w:highlight w:val="green"/>
        </w:rPr>
        <w:t>spheres of life.</w:t>
      </w:r>
    </w:p>
    <w:p w14:paraId="040B3F6A" w14:textId="77777777" w:rsidR="00B2621E" w:rsidRPr="00306EF9" w:rsidRDefault="00B2621E" w:rsidP="00B2621E">
      <w:pPr>
        <w:rPr>
          <w:rStyle w:val="StyleUnderline"/>
        </w:rPr>
      </w:pPr>
      <w:r w:rsidRPr="007100B0">
        <w:rPr>
          <w:sz w:val="16"/>
        </w:rPr>
        <w:t xml:space="preserve">The New Yorker cartoon pointedly makes clear that </w:t>
      </w:r>
      <w:r w:rsidRPr="00CD68DB">
        <w:rPr>
          <w:rStyle w:val="Emphasis"/>
          <w:highlight w:val="green"/>
        </w:rPr>
        <w:t>neoliberalism relies on the work of metaphor</w:t>
      </w:r>
      <w:r w:rsidRPr="007100B0">
        <w:rPr>
          <w:sz w:val="16"/>
        </w:rPr>
        <w:t xml:space="preserve">. Rather than straightforwardly instructing the participants in the boardroom that terrorism should be fought at the market, the message is to fight </w:t>
      </w:r>
      <w:r w:rsidRPr="00890BA9">
        <w:rPr>
          <w:sz w:val="16"/>
        </w:rPr>
        <w:t xml:space="preserve">terrorism as if it were a market. </w:t>
      </w:r>
      <w:r w:rsidRPr="00890BA9">
        <w:rPr>
          <w:rStyle w:val="StyleUnderline"/>
        </w:rPr>
        <w:t>Neoliberalism</w:t>
      </w:r>
      <w:r w:rsidRPr="00890BA9">
        <w:rPr>
          <w:sz w:val="16"/>
        </w:rPr>
        <w:t xml:space="preserve">, I would claim, </w:t>
      </w:r>
      <w:r w:rsidRPr="00890BA9">
        <w:rPr>
          <w:rStyle w:val="StyleUnderline"/>
        </w:rPr>
        <w:t xml:space="preserve">always entails </w:t>
      </w:r>
      <w:r w:rsidRPr="00890BA9">
        <w:rPr>
          <w:rStyle w:val="Emphasis"/>
        </w:rPr>
        <w:t>mobilizing the market</w:t>
      </w:r>
      <w:r w:rsidRPr="00890BA9">
        <w:rPr>
          <w:rStyle w:val="StyleUnderline"/>
        </w:rPr>
        <w:t xml:space="preserve"> in a </w:t>
      </w:r>
      <w:r w:rsidRPr="00890BA9">
        <w:rPr>
          <w:rStyle w:val="Emphasis"/>
        </w:rPr>
        <w:t>metaphorical sense</w:t>
      </w:r>
      <w:r w:rsidRPr="00890BA9">
        <w:rPr>
          <w:sz w:val="16"/>
        </w:rPr>
        <w:t xml:space="preserve">. </w:t>
      </w:r>
      <w:r w:rsidRPr="00890BA9">
        <w:rPr>
          <w:rStyle w:val="StyleUnderline"/>
        </w:rPr>
        <w:t xml:space="preserve">The message of neoliberalism is </w:t>
      </w:r>
      <w:r w:rsidRPr="00890BA9">
        <w:rPr>
          <w:rStyle w:val="Emphasis"/>
        </w:rPr>
        <w:t>consistently a metaphorical one:</w:t>
      </w:r>
      <w:r w:rsidRPr="00890BA9">
        <w:rPr>
          <w:rStyle w:val="StyleUnderline"/>
        </w:rPr>
        <w:t xml:space="preserve"> </w:t>
      </w:r>
      <w:r w:rsidRPr="00890BA9">
        <w:rPr>
          <w:rStyle w:val="Emphasis"/>
        </w:rPr>
        <w:t>think of … as a market</w:t>
      </w:r>
      <w:r w:rsidRPr="00890BA9">
        <w:rPr>
          <w:sz w:val="16"/>
        </w:rPr>
        <w:t>, (</w:t>
      </w:r>
      <w:r w:rsidRPr="00890BA9">
        <w:rPr>
          <w:rStyle w:val="Emphasis"/>
        </w:rPr>
        <w:t>and govern it accordingly</w:t>
      </w:r>
      <w:r w:rsidRPr="00890BA9">
        <w:rPr>
          <w:sz w:val="16"/>
        </w:rPr>
        <w:t xml:space="preserve">).6 </w:t>
      </w:r>
      <w:r w:rsidRPr="00890BA9">
        <w:rPr>
          <w:rStyle w:val="StyleUnderline"/>
        </w:rPr>
        <w:t xml:space="preserve">Neoliberalism </w:t>
      </w:r>
      <w:r w:rsidRPr="00CD68DB">
        <w:rPr>
          <w:rStyle w:val="StyleUnderline"/>
          <w:highlight w:val="green"/>
        </w:rPr>
        <w:t>invites us to</w:t>
      </w:r>
      <w:r w:rsidRPr="00890BA9">
        <w:rPr>
          <w:rStyle w:val="StyleUnderline"/>
        </w:rPr>
        <w:t xml:space="preserve"> </w:t>
      </w:r>
      <w:r w:rsidRPr="00CD68DB">
        <w:rPr>
          <w:rStyle w:val="Emphasis"/>
          <w:highlight w:val="green"/>
        </w:rPr>
        <w:t>imagine</w:t>
      </w:r>
      <w:r w:rsidRPr="00890BA9">
        <w:rPr>
          <w:rStyle w:val="Emphasis"/>
        </w:rPr>
        <w:t xml:space="preserve"> virtually </w:t>
      </w:r>
      <w:r w:rsidRPr="00CD68DB">
        <w:rPr>
          <w:rStyle w:val="Emphasis"/>
          <w:highlight w:val="green"/>
        </w:rPr>
        <w:t>everything</w:t>
      </w:r>
      <w:r w:rsidRPr="00890BA9">
        <w:rPr>
          <w:rStyle w:val="Emphasis"/>
        </w:rPr>
        <w:t xml:space="preserve"> </w:t>
      </w:r>
      <w:r w:rsidRPr="00CD68DB">
        <w:rPr>
          <w:rStyle w:val="Emphasis"/>
          <w:highlight w:val="green"/>
        </w:rPr>
        <w:t>as a market</w:t>
      </w:r>
      <w:r w:rsidRPr="00890BA9">
        <w:rPr>
          <w:rStyle w:val="StyleUnderline"/>
        </w:rPr>
        <w:t xml:space="preserve">, ranging </w:t>
      </w:r>
      <w:r w:rsidRPr="00CD68DB">
        <w:rPr>
          <w:rStyle w:val="StyleUnderline"/>
          <w:highlight w:val="green"/>
        </w:rPr>
        <w:t>from</w:t>
      </w:r>
      <w:r w:rsidRPr="00CD68DB">
        <w:rPr>
          <w:sz w:val="16"/>
          <w:highlight w:val="green"/>
        </w:rPr>
        <w:t xml:space="preserve"> </w:t>
      </w:r>
      <w:r w:rsidRPr="00CD68DB">
        <w:rPr>
          <w:rStyle w:val="Emphasis"/>
          <w:highlight w:val="green"/>
        </w:rPr>
        <w:t>health</w:t>
      </w:r>
      <w:r w:rsidRPr="00890BA9">
        <w:rPr>
          <w:rStyle w:val="Emphasis"/>
        </w:rPr>
        <w:t xml:space="preserve"> care</w:t>
      </w:r>
      <w:r w:rsidRPr="00890BA9">
        <w:rPr>
          <w:sz w:val="16"/>
        </w:rPr>
        <w:t>,</w:t>
      </w:r>
      <w:r w:rsidRPr="007100B0">
        <w:rPr>
          <w:sz w:val="16"/>
        </w:rPr>
        <w:t xml:space="preserve"> </w:t>
      </w:r>
      <w:r w:rsidRPr="00CD68DB">
        <w:rPr>
          <w:rStyle w:val="Emphasis"/>
          <w:highlight w:val="green"/>
        </w:rPr>
        <w:t>universities</w:t>
      </w:r>
      <w:r w:rsidRPr="007100B0">
        <w:rPr>
          <w:sz w:val="16"/>
        </w:rPr>
        <w:t xml:space="preserve"> to the military, pensions, </w:t>
      </w:r>
      <w:r w:rsidRPr="00306EF9">
        <w:rPr>
          <w:rStyle w:val="Emphasis"/>
        </w:rPr>
        <w:t xml:space="preserve">personal </w:t>
      </w:r>
      <w:r w:rsidRPr="00CD68DB">
        <w:rPr>
          <w:rStyle w:val="Emphasis"/>
          <w:highlight w:val="green"/>
        </w:rPr>
        <w:t>relationships</w:t>
      </w:r>
      <w:r w:rsidRPr="007100B0">
        <w:rPr>
          <w:sz w:val="16"/>
        </w:rPr>
        <w:t xml:space="preserve">, families, </w:t>
      </w:r>
      <w:r w:rsidRPr="00CD68DB">
        <w:rPr>
          <w:rStyle w:val="Emphasis"/>
          <w:highlight w:val="green"/>
        </w:rPr>
        <w:t>ethics</w:t>
      </w:r>
      <w:r w:rsidRPr="007100B0">
        <w:rPr>
          <w:sz w:val="16"/>
        </w:rPr>
        <w:t xml:space="preserve">, </w:t>
      </w:r>
      <w:r w:rsidRPr="00CD68DB">
        <w:rPr>
          <w:rStyle w:val="Emphasis"/>
          <w:highlight w:val="green"/>
        </w:rPr>
        <w:t>aesthetics</w:t>
      </w:r>
      <w:r w:rsidRPr="007100B0">
        <w:rPr>
          <w:sz w:val="16"/>
        </w:rPr>
        <w:t xml:space="preserve"> </w:t>
      </w:r>
      <w:r w:rsidRPr="00CD68DB">
        <w:rPr>
          <w:rStyle w:val="StyleUnderline"/>
          <w:highlight w:val="green"/>
        </w:rPr>
        <w:t>and</w:t>
      </w:r>
      <w:r w:rsidRPr="00306EF9">
        <w:rPr>
          <w:rStyle w:val="StyleUnderline"/>
        </w:rPr>
        <w:t xml:space="preserve"> the </w:t>
      </w:r>
      <w:r w:rsidRPr="00306EF9">
        <w:rPr>
          <w:rStyle w:val="Emphasis"/>
        </w:rPr>
        <w:t>state</w:t>
      </w:r>
      <w:r w:rsidRPr="00306EF9">
        <w:rPr>
          <w:rStyle w:val="StyleUnderline"/>
        </w:rPr>
        <w:t xml:space="preserve"> and </w:t>
      </w:r>
      <w:r w:rsidRPr="00CD68DB">
        <w:rPr>
          <w:rStyle w:val="Emphasis"/>
          <w:highlight w:val="green"/>
        </w:rPr>
        <w:t>politics</w:t>
      </w:r>
      <w:r w:rsidRPr="00CD68DB">
        <w:rPr>
          <w:rStyle w:val="StyleUnderline"/>
          <w:highlight w:val="green"/>
        </w:rPr>
        <w:t xml:space="preserve"> </w:t>
      </w:r>
      <w:r w:rsidRPr="00CD68DB">
        <w:rPr>
          <w:rStyle w:val="Emphasis"/>
          <w:highlight w:val="green"/>
        </w:rPr>
        <w:t>itself</w:t>
      </w:r>
      <w:r w:rsidRPr="007100B0">
        <w:rPr>
          <w:sz w:val="16"/>
        </w:rPr>
        <w:t>. The excessive quality of neoliberalism is therefore found in its use of the market as a metaphor and its ability to displace the state.</w:t>
      </w:r>
    </w:p>
    <w:p w14:paraId="3E8C7516" w14:textId="77777777" w:rsidR="00B2621E" w:rsidRPr="007100B0" w:rsidRDefault="00B2621E" w:rsidP="00B2621E">
      <w:pPr>
        <w:rPr>
          <w:sz w:val="16"/>
        </w:rPr>
      </w:pPr>
      <w:r w:rsidRPr="007100B0">
        <w:rPr>
          <w:sz w:val="16"/>
        </w:rPr>
        <w:t xml:space="preserve">The assessment in this thesis of </w:t>
      </w:r>
      <w:r w:rsidRPr="00CD68DB">
        <w:rPr>
          <w:rStyle w:val="StyleUnderline"/>
          <w:highlight w:val="green"/>
        </w:rPr>
        <w:t>the challenge</w:t>
      </w:r>
      <w:r w:rsidRPr="00D925CA">
        <w:rPr>
          <w:rStyle w:val="StyleUnderline"/>
        </w:rPr>
        <w:t xml:space="preserve"> of neoliberalism</w:t>
      </w:r>
      <w:r w:rsidRPr="007100B0">
        <w:rPr>
          <w:sz w:val="16"/>
        </w:rPr>
        <w:t xml:space="preserve"> and its politics of the market, </w:t>
      </w:r>
      <w:r w:rsidRPr="00CD68DB">
        <w:rPr>
          <w:rStyle w:val="StyleUnderline"/>
          <w:highlight w:val="green"/>
        </w:rPr>
        <w:t>will</w:t>
      </w:r>
      <w:r w:rsidRPr="007100B0">
        <w:rPr>
          <w:sz w:val="16"/>
        </w:rPr>
        <w:t xml:space="preserve"> therefore </w:t>
      </w:r>
      <w:r w:rsidRPr="00CD68DB">
        <w:rPr>
          <w:rStyle w:val="StyleUnderline"/>
          <w:highlight w:val="green"/>
        </w:rPr>
        <w:t>be</w:t>
      </w:r>
      <w:r w:rsidRPr="00890BA9">
        <w:rPr>
          <w:rStyle w:val="StyleUnderline"/>
        </w:rPr>
        <w:t>gin by</w:t>
      </w:r>
      <w:r w:rsidRPr="00D925CA">
        <w:rPr>
          <w:rStyle w:val="StyleUnderline"/>
        </w:rPr>
        <w:t xml:space="preserve"> </w:t>
      </w:r>
      <w:r w:rsidRPr="00CD68DB">
        <w:rPr>
          <w:rStyle w:val="Emphasis"/>
          <w:highlight w:val="green"/>
        </w:rPr>
        <w:t>distinguishing</w:t>
      </w:r>
      <w:r w:rsidRPr="00D925CA">
        <w:rPr>
          <w:rStyle w:val="StyleUnderline"/>
        </w:rPr>
        <w:t xml:space="preserve"> </w:t>
      </w:r>
      <w:r w:rsidRPr="00CD68DB">
        <w:rPr>
          <w:rStyle w:val="Emphasis"/>
          <w:highlight w:val="green"/>
        </w:rPr>
        <w:t>literal</w:t>
      </w:r>
      <w:r w:rsidRPr="00D925CA">
        <w:rPr>
          <w:rStyle w:val="Emphasis"/>
        </w:rPr>
        <w:t xml:space="preserve"> references</w:t>
      </w:r>
      <w:r w:rsidRPr="007100B0">
        <w:rPr>
          <w:sz w:val="16"/>
        </w:rPr>
        <w:t xml:space="preserve"> </w:t>
      </w:r>
      <w:r w:rsidRPr="00D925CA">
        <w:rPr>
          <w:rStyle w:val="StyleUnderline"/>
        </w:rPr>
        <w:t xml:space="preserve">to the </w:t>
      </w:r>
      <w:r w:rsidRPr="00CD68DB">
        <w:rPr>
          <w:rStyle w:val="StyleUnderline"/>
          <w:highlight w:val="green"/>
        </w:rPr>
        <w:t>market</w:t>
      </w:r>
      <w:r w:rsidRPr="00D925CA">
        <w:rPr>
          <w:rStyle w:val="StyleUnderline"/>
        </w:rPr>
        <w:t xml:space="preserve"> </w:t>
      </w:r>
      <w:r w:rsidRPr="00CD68DB">
        <w:rPr>
          <w:rStyle w:val="StyleUnderline"/>
          <w:highlight w:val="green"/>
        </w:rPr>
        <w:t>from</w:t>
      </w:r>
      <w:r w:rsidRPr="00D925CA">
        <w:rPr>
          <w:rStyle w:val="StyleUnderline"/>
        </w:rPr>
        <w:t xml:space="preserve"> </w:t>
      </w:r>
      <w:r w:rsidRPr="00CD68DB">
        <w:rPr>
          <w:rStyle w:val="Emphasis"/>
          <w:highlight w:val="green"/>
        </w:rPr>
        <w:t>metaphorical</w:t>
      </w:r>
      <w:r w:rsidRPr="00D925CA">
        <w:rPr>
          <w:rStyle w:val="Emphasis"/>
        </w:rPr>
        <w:t xml:space="preserve"> ones</w:t>
      </w:r>
      <w:r w:rsidRPr="007100B0">
        <w:rPr>
          <w:sz w:val="16"/>
        </w:rPr>
        <w:t xml:space="preserve">. Others pointed out before that in assessing the politics of markets </w:t>
      </w:r>
      <w:r w:rsidRPr="00D925CA">
        <w:rPr>
          <w:rStyle w:val="StyleUnderline"/>
        </w:rPr>
        <w:t xml:space="preserve">it is </w:t>
      </w:r>
      <w:r w:rsidRPr="00D925CA">
        <w:rPr>
          <w:rStyle w:val="Emphasis"/>
        </w:rPr>
        <w:t>important to recognize</w:t>
      </w:r>
      <w:r w:rsidRPr="00D925CA">
        <w:rPr>
          <w:rStyle w:val="StyleUnderline"/>
        </w:rPr>
        <w:t xml:space="preserve"> that we often speak of markets in </w:t>
      </w:r>
      <w:r w:rsidRPr="00D925CA">
        <w:rPr>
          <w:rStyle w:val="Emphasis"/>
        </w:rPr>
        <w:lastRenderedPageBreak/>
        <w:t>metaphorical terms</w:t>
      </w:r>
      <w:r w:rsidRPr="00D925CA">
        <w:rPr>
          <w:rStyle w:val="StyleUnderline"/>
        </w:rPr>
        <w:t xml:space="preserve">. </w:t>
      </w:r>
      <w:r w:rsidRPr="007100B0">
        <w:rPr>
          <w:sz w:val="16"/>
        </w:rPr>
        <w:t xml:space="preserve">In Contested Commodities, the legal philosopher Margaret Radin (1996) begins her analysis of what goods can properly be bought and sold, by distinguishing literal from metaphorical markets. </w:t>
      </w:r>
      <w:r w:rsidRPr="00D925CA">
        <w:rPr>
          <w:rStyle w:val="StyleUnderline"/>
        </w:rPr>
        <w:t xml:space="preserve">As against </w:t>
      </w:r>
      <w:r w:rsidRPr="00D925CA">
        <w:rPr>
          <w:rStyle w:val="Emphasis"/>
        </w:rPr>
        <w:t>literal markets</w:t>
      </w:r>
      <w:r w:rsidRPr="00D925CA">
        <w:rPr>
          <w:rStyle w:val="StyleUnderline"/>
        </w:rPr>
        <w:t xml:space="preserve"> where </w:t>
      </w:r>
      <w:r w:rsidRPr="00D925CA">
        <w:rPr>
          <w:rStyle w:val="Emphasis"/>
        </w:rPr>
        <w:t>goods are exchanged for money,</w:t>
      </w:r>
      <w:r w:rsidRPr="007100B0">
        <w:rPr>
          <w:sz w:val="16"/>
        </w:rPr>
        <w:t xml:space="preserve"> </w:t>
      </w:r>
      <w:r w:rsidRPr="00CD68DB">
        <w:rPr>
          <w:rStyle w:val="StyleUnderline"/>
          <w:highlight w:val="green"/>
        </w:rPr>
        <w:t xml:space="preserve">at </w:t>
      </w:r>
      <w:r w:rsidRPr="00CD68DB">
        <w:rPr>
          <w:rStyle w:val="Emphasis"/>
          <w:highlight w:val="green"/>
        </w:rPr>
        <w:t>metaphorical markets</w:t>
      </w:r>
      <w:r w:rsidRPr="00D925CA">
        <w:rPr>
          <w:rStyle w:val="StyleUnderline"/>
        </w:rPr>
        <w:t xml:space="preserve"> </w:t>
      </w:r>
      <w:r w:rsidRPr="00CD68DB">
        <w:rPr>
          <w:rStyle w:val="StyleUnderline"/>
          <w:highlight w:val="green"/>
        </w:rPr>
        <w:t xml:space="preserve">there are </w:t>
      </w:r>
      <w:r w:rsidRPr="00CD68DB">
        <w:rPr>
          <w:rStyle w:val="Emphasis"/>
          <w:highlight w:val="green"/>
        </w:rPr>
        <w:t>no</w:t>
      </w:r>
      <w:r w:rsidRPr="00D925CA">
        <w:rPr>
          <w:rStyle w:val="Emphasis"/>
        </w:rPr>
        <w:t xml:space="preserve"> actual </w:t>
      </w:r>
      <w:r w:rsidRPr="00CD68DB">
        <w:rPr>
          <w:rStyle w:val="Emphasis"/>
          <w:highlight w:val="green"/>
        </w:rPr>
        <w:t>exchanges</w:t>
      </w:r>
      <w:r w:rsidRPr="00CD68DB">
        <w:rPr>
          <w:rStyle w:val="StyleUnderline"/>
          <w:highlight w:val="green"/>
        </w:rPr>
        <w:t xml:space="preserve"> involving money</w:t>
      </w:r>
      <w:r w:rsidRPr="00D925CA">
        <w:rPr>
          <w:rStyle w:val="StyleUnderline"/>
        </w:rPr>
        <w:t xml:space="preserve"> but entails interactions that “are talked about as if they did”</w:t>
      </w:r>
      <w:r w:rsidRPr="007100B0">
        <w:rPr>
          <w:sz w:val="16"/>
        </w:rPr>
        <w:t xml:space="preserve"> (3). Radin employs the term </w:t>
      </w:r>
      <w:r w:rsidRPr="00D925CA">
        <w:rPr>
          <w:rStyle w:val="StyleUnderline"/>
        </w:rPr>
        <w:t xml:space="preserve">market rhetoric to refer to the </w:t>
      </w:r>
      <w:r w:rsidRPr="00D925CA">
        <w:rPr>
          <w:rStyle w:val="Emphasis"/>
        </w:rPr>
        <w:t>vocabulary</w:t>
      </w:r>
      <w:r w:rsidRPr="00D925CA">
        <w:rPr>
          <w:rStyle w:val="StyleUnderline"/>
        </w:rPr>
        <w:t xml:space="preserve"> or </w:t>
      </w:r>
      <w:r w:rsidRPr="00D925CA">
        <w:rPr>
          <w:rStyle w:val="Emphasis"/>
        </w:rPr>
        <w:t>discourse</w:t>
      </w:r>
      <w:r w:rsidRPr="00D925CA">
        <w:rPr>
          <w:rStyle w:val="StyleUnderline"/>
        </w:rPr>
        <w:t xml:space="preserve"> in which </w:t>
      </w:r>
      <w:r w:rsidRPr="00CD68DB">
        <w:rPr>
          <w:rStyle w:val="Emphasis"/>
          <w:highlight w:val="green"/>
        </w:rPr>
        <w:t>metaphorical markets</w:t>
      </w:r>
      <w:r w:rsidRPr="00D925CA">
        <w:rPr>
          <w:rStyle w:val="Emphasis"/>
        </w:rPr>
        <w:t xml:space="preserve"> emerge</w:t>
      </w:r>
      <w:r w:rsidRPr="007100B0">
        <w:rPr>
          <w:sz w:val="16"/>
        </w:rPr>
        <w:t>. Radin claims that on a theoretical level for instance, Chicago scholars such as Becker and Posner engage in market rhetoric, and “</w:t>
      </w:r>
      <w:r w:rsidRPr="00D925CA">
        <w:rPr>
          <w:rStyle w:val="StyleUnderline"/>
        </w:rPr>
        <w:t xml:space="preserve">in doing so they </w:t>
      </w:r>
      <w:r w:rsidRPr="00CD68DB">
        <w:rPr>
          <w:rStyle w:val="Emphasis"/>
          <w:highlight w:val="green"/>
        </w:rPr>
        <w:t>extend the market</w:t>
      </w:r>
      <w:r w:rsidRPr="007100B0">
        <w:rPr>
          <w:sz w:val="16"/>
        </w:rPr>
        <w:t xml:space="preserve">, metaphorically at least, </w:t>
      </w:r>
      <w:r w:rsidRPr="00D925CA">
        <w:rPr>
          <w:rStyle w:val="StyleUnderline"/>
        </w:rPr>
        <w:t>beyond what we are conventionally comfortable with</w:t>
      </w:r>
      <w:r w:rsidRPr="007100B0">
        <w:rPr>
          <w:sz w:val="16"/>
        </w:rPr>
        <w:t xml:space="preserve">” (4). In her view, </w:t>
      </w:r>
      <w:r w:rsidRPr="00CD68DB">
        <w:rPr>
          <w:rStyle w:val="StyleUnderline"/>
          <w:highlight w:val="green"/>
        </w:rPr>
        <w:t xml:space="preserve">by </w:t>
      </w:r>
      <w:r w:rsidRPr="00CD68DB">
        <w:rPr>
          <w:rStyle w:val="Emphasis"/>
          <w:highlight w:val="green"/>
        </w:rPr>
        <w:t>conflating</w:t>
      </w:r>
      <w:r w:rsidRPr="00CD68DB">
        <w:rPr>
          <w:rStyle w:val="StyleUnderline"/>
          <w:highlight w:val="green"/>
        </w:rPr>
        <w:t xml:space="preserve"> </w:t>
      </w:r>
      <w:r w:rsidRPr="00CD68DB">
        <w:rPr>
          <w:rStyle w:val="Emphasis"/>
          <w:highlight w:val="green"/>
        </w:rPr>
        <w:t>literal</w:t>
      </w:r>
      <w:r w:rsidRPr="00CD68DB">
        <w:rPr>
          <w:rStyle w:val="StyleUnderline"/>
          <w:highlight w:val="green"/>
        </w:rPr>
        <w:t xml:space="preserve"> and </w:t>
      </w:r>
      <w:r w:rsidRPr="00CD68DB">
        <w:rPr>
          <w:rStyle w:val="Emphasis"/>
          <w:highlight w:val="green"/>
        </w:rPr>
        <w:t>metaphorical</w:t>
      </w:r>
      <w:r w:rsidRPr="00D925CA">
        <w:rPr>
          <w:rStyle w:val="Emphasis"/>
        </w:rPr>
        <w:t xml:space="preserve"> markets,</w:t>
      </w:r>
      <w:r w:rsidRPr="007100B0">
        <w:rPr>
          <w:sz w:val="16"/>
        </w:rPr>
        <w:t xml:space="preserve"> </w:t>
      </w:r>
      <w:r w:rsidRPr="00D925CA">
        <w:rPr>
          <w:rStyle w:val="StyleUnderline"/>
        </w:rPr>
        <w:t xml:space="preserve">market rhetoric may give way to </w:t>
      </w:r>
      <w:r w:rsidRPr="007100B0">
        <w:rPr>
          <w:sz w:val="16"/>
        </w:rPr>
        <w:t>what she calls</w:t>
      </w:r>
      <w:r w:rsidRPr="00D925CA">
        <w:rPr>
          <w:rStyle w:val="StyleUnderline"/>
        </w:rPr>
        <w:t xml:space="preserve"> </w:t>
      </w:r>
      <w:r w:rsidRPr="00D925CA">
        <w:rPr>
          <w:rStyle w:val="Emphasis"/>
        </w:rPr>
        <w:t>universal commodification</w:t>
      </w:r>
      <w:r w:rsidRPr="00D925CA">
        <w:rPr>
          <w:rStyle w:val="StyleUnderline"/>
        </w:rPr>
        <w:t>. It means that goods are solely viewed as alienable market goods and only have exchange value</w:t>
      </w:r>
      <w:r w:rsidRPr="007100B0">
        <w:rPr>
          <w:sz w:val="16"/>
        </w:rPr>
        <w:t xml:space="preserve">. In her book, Radin argues for the importance of incomplete commodification. This is the view that complete commodification is </w:t>
      </w:r>
      <w:proofErr w:type="gramStart"/>
      <w:r w:rsidRPr="007100B0">
        <w:rPr>
          <w:sz w:val="16"/>
        </w:rPr>
        <w:t>not, and</w:t>
      </w:r>
      <w:proofErr w:type="gramEnd"/>
      <w:r w:rsidRPr="007100B0">
        <w:rPr>
          <w:sz w:val="16"/>
        </w:rPr>
        <w:t xml:space="preserve"> should not be applicable to most cases of goods. Without further engaging with the details of Radin’s account, her </w:t>
      </w:r>
      <w:r w:rsidRPr="00E967D8">
        <w:rPr>
          <w:rStyle w:val="Emphasis"/>
        </w:rPr>
        <w:t>conceptual distinction</w:t>
      </w:r>
      <w:r w:rsidRPr="007100B0">
        <w:rPr>
          <w:sz w:val="16"/>
        </w:rPr>
        <w:t xml:space="preserve"> </w:t>
      </w:r>
      <w:r w:rsidRPr="00E967D8">
        <w:rPr>
          <w:rStyle w:val="StyleUnderline"/>
        </w:rPr>
        <w:t xml:space="preserve">between </w:t>
      </w:r>
      <w:r w:rsidRPr="00E967D8">
        <w:rPr>
          <w:rStyle w:val="Emphasis"/>
        </w:rPr>
        <w:t>literal</w:t>
      </w:r>
      <w:r w:rsidRPr="00E967D8">
        <w:rPr>
          <w:rStyle w:val="StyleUnderline"/>
        </w:rPr>
        <w:t xml:space="preserve"> and</w:t>
      </w:r>
      <w:r w:rsidRPr="007100B0">
        <w:rPr>
          <w:sz w:val="16"/>
        </w:rPr>
        <w:t xml:space="preserve"> </w:t>
      </w:r>
      <w:r w:rsidRPr="00E967D8">
        <w:rPr>
          <w:rStyle w:val="Emphasis"/>
        </w:rPr>
        <w:t>metaphorical markets</w:t>
      </w:r>
      <w:r w:rsidRPr="007100B0">
        <w:rPr>
          <w:sz w:val="16"/>
        </w:rPr>
        <w:t xml:space="preserve"> </w:t>
      </w:r>
      <w:r w:rsidRPr="00E967D8">
        <w:rPr>
          <w:rStyle w:val="StyleUnderline"/>
        </w:rPr>
        <w:t>raises an important insight</w:t>
      </w:r>
      <w:r w:rsidRPr="007100B0">
        <w:rPr>
          <w:sz w:val="16"/>
        </w:rPr>
        <w:t xml:space="preserve">. Among other things, her book analyzes some of the normative implications of the metaphorical extension of the market. While she exclusively concentrates on the metaphorical extension of the market in (mostly economic) theory, I would argue that </w:t>
      </w:r>
      <w:r w:rsidRPr="00D52B13">
        <w:rPr>
          <w:rStyle w:val="StyleUnderline"/>
        </w:rPr>
        <w:t xml:space="preserve">neoliberalism is </w:t>
      </w:r>
      <w:r w:rsidRPr="00D52B13">
        <w:rPr>
          <w:rStyle w:val="Emphasis"/>
        </w:rPr>
        <w:t>founded</w:t>
      </w:r>
      <w:r w:rsidRPr="00D52B13">
        <w:rPr>
          <w:rStyle w:val="StyleUnderline"/>
        </w:rPr>
        <w:t xml:space="preserve"> on an </w:t>
      </w:r>
      <w:r w:rsidRPr="00D52B13">
        <w:rPr>
          <w:rStyle w:val="Emphasis"/>
        </w:rPr>
        <w:t>analogous use of metaphorical markets</w:t>
      </w:r>
      <w:r w:rsidRPr="007100B0">
        <w:rPr>
          <w:sz w:val="16"/>
        </w:rPr>
        <w:t xml:space="preserve">, but in political discourse. </w:t>
      </w:r>
      <w:r w:rsidRPr="00D52B13">
        <w:rPr>
          <w:rStyle w:val="StyleUnderline"/>
        </w:rPr>
        <w:t xml:space="preserve">Neoliberalism </w:t>
      </w:r>
      <w:r w:rsidRPr="00D52B13">
        <w:rPr>
          <w:rStyle w:val="Emphasis"/>
        </w:rPr>
        <w:t>relies</w:t>
      </w:r>
      <w:r w:rsidRPr="00D52B13">
        <w:rPr>
          <w:rStyle w:val="StyleUnderline"/>
        </w:rPr>
        <w:t xml:space="preserve"> on </w:t>
      </w:r>
      <w:r w:rsidRPr="00D52B13">
        <w:rPr>
          <w:rStyle w:val="Emphasis"/>
        </w:rPr>
        <w:t>metaphorical markets</w:t>
      </w:r>
      <w:r w:rsidRPr="00D52B13">
        <w:rPr>
          <w:rStyle w:val="StyleUnderline"/>
        </w:rPr>
        <w:t xml:space="preserve"> and </w:t>
      </w:r>
      <w:r w:rsidRPr="00D52B13">
        <w:rPr>
          <w:rStyle w:val="Emphasis"/>
        </w:rPr>
        <w:t>market rhetoric</w:t>
      </w:r>
      <w:r w:rsidRPr="00D52B13">
        <w:rPr>
          <w:rStyle w:val="StyleUnderline"/>
        </w:rPr>
        <w:t xml:space="preserve"> </w:t>
      </w:r>
      <w:r w:rsidRPr="00CD68DB">
        <w:rPr>
          <w:rStyle w:val="StyleUnderline"/>
          <w:highlight w:val="green"/>
        </w:rPr>
        <w:t xml:space="preserve">to </w:t>
      </w:r>
      <w:r w:rsidRPr="00CD68DB">
        <w:rPr>
          <w:rStyle w:val="Emphasis"/>
          <w:highlight w:val="green"/>
        </w:rPr>
        <w:t>rearticulate</w:t>
      </w:r>
      <w:r w:rsidRPr="00D52B13">
        <w:rPr>
          <w:rStyle w:val="Emphasis"/>
        </w:rPr>
        <w:t xml:space="preserve"> our </w:t>
      </w:r>
      <w:r w:rsidRPr="00CD68DB">
        <w:rPr>
          <w:rStyle w:val="Emphasis"/>
          <w:highlight w:val="green"/>
        </w:rPr>
        <w:t>political</w:t>
      </w:r>
      <w:r w:rsidRPr="00D52B13">
        <w:rPr>
          <w:rStyle w:val="Emphasis"/>
        </w:rPr>
        <w:t xml:space="preserve"> </w:t>
      </w:r>
      <w:r w:rsidRPr="00CD68DB">
        <w:rPr>
          <w:rStyle w:val="Emphasis"/>
          <w:highlight w:val="green"/>
        </w:rPr>
        <w:t>understandings</w:t>
      </w:r>
      <w:r w:rsidRPr="007100B0">
        <w:rPr>
          <w:sz w:val="16"/>
        </w:rPr>
        <w:t>. Without her calling it as such, Radin’s book could be read as a normative analysis of the metaphorical politics of neoliberalism.</w:t>
      </w:r>
    </w:p>
    <w:p w14:paraId="2D74B3F2" w14:textId="77777777" w:rsidR="00B2621E" w:rsidRPr="007100B0" w:rsidRDefault="00B2621E" w:rsidP="00B2621E">
      <w:pPr>
        <w:rPr>
          <w:sz w:val="16"/>
        </w:rPr>
      </w:pPr>
      <w:r w:rsidRPr="007100B0">
        <w:rPr>
          <w:sz w:val="16"/>
        </w:rPr>
        <w:t xml:space="preserve">By drawing attention to the fact that neoliberalism relies on metaphorical markets and market rhetoric, the intellectual challenge posed by neoliberalism is to further specify the nature of its political project. Apart from the question which will be addressed in chapter 3, whether neoliberalism should be construed as either ideology, policy agenda or rather something else, it needs to be determined what kind of political project it amounts to. The hypothesis of this thesis is that </w:t>
      </w:r>
      <w:r w:rsidRPr="002F6566">
        <w:rPr>
          <w:rStyle w:val="StyleUnderline"/>
        </w:rPr>
        <w:t xml:space="preserve">neoliberalism is best understood as a kind of </w:t>
      </w:r>
      <w:r w:rsidRPr="002F6566">
        <w:rPr>
          <w:rStyle w:val="Emphasis"/>
        </w:rPr>
        <w:t>discursive politics</w:t>
      </w:r>
      <w:r w:rsidRPr="007100B0">
        <w:rPr>
          <w:sz w:val="16"/>
        </w:rPr>
        <w:t xml:space="preserve">. </w:t>
      </w:r>
      <w:r w:rsidRPr="002F6566">
        <w:rPr>
          <w:rStyle w:val="StyleUnderline"/>
        </w:rPr>
        <w:t>By discursive politics, I</w:t>
      </w:r>
      <w:r w:rsidRPr="007100B0">
        <w:rPr>
          <w:sz w:val="16"/>
        </w:rPr>
        <w:t xml:space="preserve"> broadly </w:t>
      </w:r>
      <w:r w:rsidRPr="002F6566">
        <w:rPr>
          <w:rStyle w:val="StyleUnderline"/>
        </w:rPr>
        <w:t xml:space="preserve">mean a type of politics that </w:t>
      </w:r>
      <w:r w:rsidRPr="002F6566">
        <w:rPr>
          <w:rStyle w:val="Emphasis"/>
        </w:rPr>
        <w:t>achieves its goals discursively</w:t>
      </w:r>
      <w:r w:rsidRPr="002F6566">
        <w:rPr>
          <w:rStyle w:val="StyleUnderline"/>
        </w:rPr>
        <w:t xml:space="preserve">, by rearticulating a prior structure of understanding. </w:t>
      </w:r>
      <w:r w:rsidRPr="007100B0">
        <w:rPr>
          <w:sz w:val="16"/>
        </w:rPr>
        <w:t>Every form of politics of course avails itself of discourse, for example when ‘neoliberals’ call for the liberalization of certain markets. The concern here is however not with this more narrowly defined discourse of politics, but rather with the politics of discourse (viz. Connolly 1993, 221).</w:t>
      </w:r>
    </w:p>
    <w:p w14:paraId="7128146B" w14:textId="77777777" w:rsidR="00B2621E" w:rsidRPr="007100B0" w:rsidRDefault="00B2621E" w:rsidP="00B2621E">
      <w:pPr>
        <w:rPr>
          <w:sz w:val="16"/>
        </w:rPr>
      </w:pPr>
      <w:r w:rsidRPr="007100B0">
        <w:rPr>
          <w:sz w:val="16"/>
        </w:rPr>
        <w:t xml:space="preserve">Put very schematically – although the dividing lines are ultimately hard to draw – my idea of neoliberalism as a discursive politics differs from conventional conceptions of politics in claiming that </w:t>
      </w:r>
      <w:r w:rsidRPr="00C75960">
        <w:rPr>
          <w:rStyle w:val="StyleUnderline"/>
        </w:rPr>
        <w:t xml:space="preserve">in important respects </w:t>
      </w:r>
      <w:r w:rsidRPr="00CD68DB">
        <w:rPr>
          <w:rStyle w:val="StyleUnderline"/>
          <w:highlight w:val="green"/>
        </w:rPr>
        <w:t xml:space="preserve">neoliberalism </w:t>
      </w:r>
      <w:r w:rsidRPr="00CD68DB">
        <w:rPr>
          <w:rStyle w:val="Emphasis"/>
          <w:highlight w:val="green"/>
        </w:rPr>
        <w:t>depends on language</w:t>
      </w:r>
      <w:r w:rsidRPr="00C75960">
        <w:rPr>
          <w:rStyle w:val="Emphasis"/>
        </w:rPr>
        <w:t xml:space="preserve"> </w:t>
      </w:r>
      <w:r w:rsidRPr="00C75960">
        <w:rPr>
          <w:rStyle w:val="StyleUnderline"/>
        </w:rPr>
        <w:t xml:space="preserve">and </w:t>
      </w:r>
      <w:r w:rsidRPr="00C75960">
        <w:rPr>
          <w:rStyle w:val="Emphasis"/>
        </w:rPr>
        <w:t>discursive means</w:t>
      </w:r>
      <w:r w:rsidRPr="007100B0">
        <w:rPr>
          <w:sz w:val="16"/>
        </w:rPr>
        <w:t xml:space="preserve"> </w:t>
      </w:r>
      <w:r w:rsidRPr="00CD68DB">
        <w:rPr>
          <w:rStyle w:val="StyleUnderline"/>
          <w:highlight w:val="green"/>
        </w:rPr>
        <w:t>to</w:t>
      </w:r>
      <w:r w:rsidRPr="00C75960">
        <w:rPr>
          <w:rStyle w:val="StyleUnderline"/>
        </w:rPr>
        <w:t xml:space="preserve"> attain </w:t>
      </w:r>
      <w:r w:rsidRPr="00C75960">
        <w:rPr>
          <w:rStyle w:val="Emphasis"/>
        </w:rPr>
        <w:t>political effects</w:t>
      </w:r>
      <w:r w:rsidRPr="00C75960">
        <w:rPr>
          <w:rStyle w:val="StyleUnderline"/>
        </w:rPr>
        <w:t xml:space="preserve">. The basic idea is that discursive interventions </w:t>
      </w:r>
      <w:r w:rsidRPr="00CD68DB">
        <w:rPr>
          <w:rStyle w:val="Emphasis"/>
          <w:highlight w:val="green"/>
        </w:rPr>
        <w:t>impact the way we perceive</w:t>
      </w:r>
      <w:r w:rsidRPr="00C75960">
        <w:rPr>
          <w:rStyle w:val="Emphasis"/>
        </w:rPr>
        <w:t xml:space="preserve"> the organization of </w:t>
      </w:r>
      <w:r w:rsidRPr="00CD68DB">
        <w:rPr>
          <w:rStyle w:val="Emphasis"/>
          <w:highlight w:val="green"/>
        </w:rPr>
        <w:t>the</w:t>
      </w:r>
      <w:r w:rsidRPr="00C75960">
        <w:rPr>
          <w:rStyle w:val="Emphasis"/>
        </w:rPr>
        <w:t xml:space="preserve"> social </w:t>
      </w:r>
      <w:r w:rsidRPr="00CD68DB">
        <w:rPr>
          <w:rStyle w:val="Emphasis"/>
          <w:highlight w:val="green"/>
        </w:rPr>
        <w:t>world</w:t>
      </w:r>
      <w:r w:rsidRPr="00C75960">
        <w:rPr>
          <w:rStyle w:val="StyleUnderline"/>
        </w:rPr>
        <w:t xml:space="preserve"> </w:t>
      </w:r>
      <w:r w:rsidRPr="007100B0">
        <w:rPr>
          <w:sz w:val="16"/>
        </w:rPr>
        <w:t xml:space="preserve">and how we conceive of the good life. Where traditional, for instance liberal conceptions of politics take the organization of social life largely as given and view politics as a contest of preferences and opinions, </w:t>
      </w:r>
      <w:r w:rsidRPr="00C75960">
        <w:rPr>
          <w:rStyle w:val="StyleUnderline"/>
        </w:rPr>
        <w:t xml:space="preserve">discursive politics affects the </w:t>
      </w:r>
      <w:r w:rsidRPr="00C75960">
        <w:rPr>
          <w:rStyle w:val="Emphasis"/>
        </w:rPr>
        <w:t>constitution of our social world</w:t>
      </w:r>
      <w:r w:rsidRPr="007100B0">
        <w:rPr>
          <w:sz w:val="16"/>
        </w:rPr>
        <w:t xml:space="preserve"> and our conceptions of the good life. Rather than asking for the liberalization of markets, </w:t>
      </w:r>
      <w:r w:rsidRPr="00CD033B">
        <w:rPr>
          <w:rStyle w:val="StyleUnderline"/>
        </w:rPr>
        <w:t xml:space="preserve">the discursive politics of neoliberalism mobilizes the metaphor of the market to </w:t>
      </w:r>
      <w:r w:rsidRPr="00CD033B">
        <w:rPr>
          <w:rStyle w:val="Emphasis"/>
        </w:rPr>
        <w:t>rearticulate how we to think of a certain area of life</w:t>
      </w:r>
      <w:r w:rsidRPr="007100B0">
        <w:rPr>
          <w:sz w:val="16"/>
        </w:rPr>
        <w:t>.</w:t>
      </w:r>
    </w:p>
    <w:p w14:paraId="29A42DFB" w14:textId="77777777" w:rsidR="00B2621E" w:rsidRPr="0024318E" w:rsidRDefault="00B2621E" w:rsidP="00B2621E">
      <w:pPr>
        <w:rPr>
          <w:rStyle w:val="StyleUnderline"/>
        </w:rPr>
      </w:pPr>
      <w:r w:rsidRPr="007100B0">
        <w:rPr>
          <w:sz w:val="16"/>
        </w:rPr>
        <w:t xml:space="preserve">The idea of discursive politics as pursued in this thesis, is not unique but inspired by a longer tradition within </w:t>
      </w:r>
      <w:proofErr w:type="spellStart"/>
      <w:r w:rsidRPr="007100B0">
        <w:rPr>
          <w:sz w:val="16"/>
        </w:rPr>
        <w:t>poststructural</w:t>
      </w:r>
      <w:proofErr w:type="spellEnd"/>
      <w:r w:rsidRPr="007100B0">
        <w:rPr>
          <w:sz w:val="16"/>
        </w:rPr>
        <w:t xml:space="preserve"> political thought and discourse theory as found with </w:t>
      </w:r>
      <w:proofErr w:type="spellStart"/>
      <w:r w:rsidRPr="007100B0">
        <w:rPr>
          <w:sz w:val="16"/>
        </w:rPr>
        <w:t>Laclau</w:t>
      </w:r>
      <w:proofErr w:type="spellEnd"/>
      <w:r w:rsidRPr="007100B0">
        <w:rPr>
          <w:sz w:val="16"/>
        </w:rPr>
        <w:t xml:space="preserve"> and </w:t>
      </w:r>
      <w:proofErr w:type="spellStart"/>
      <w:r w:rsidRPr="007100B0">
        <w:rPr>
          <w:sz w:val="16"/>
        </w:rPr>
        <w:t>Mouffe</w:t>
      </w:r>
      <w:proofErr w:type="spellEnd"/>
      <w:r w:rsidRPr="007100B0">
        <w:rPr>
          <w:sz w:val="16"/>
        </w:rPr>
        <w:t xml:space="preserve"> (2001), Butler (1993, 1997), Shapiro (1981, 1984), or Connolly (1993). One of its insights is that </w:t>
      </w:r>
      <w:r w:rsidRPr="009A1A99">
        <w:rPr>
          <w:rStyle w:val="StyleUnderline"/>
        </w:rPr>
        <w:t xml:space="preserve">discourse is </w:t>
      </w:r>
      <w:r w:rsidRPr="009A1A99">
        <w:rPr>
          <w:rStyle w:val="Emphasis"/>
        </w:rPr>
        <w:t>inherently political</w:t>
      </w:r>
      <w:r w:rsidRPr="009A1A99">
        <w:rPr>
          <w:rStyle w:val="StyleUnderline"/>
        </w:rPr>
        <w:t xml:space="preserve"> because</w:t>
      </w:r>
      <w:r w:rsidRPr="007100B0">
        <w:rPr>
          <w:sz w:val="16"/>
        </w:rPr>
        <w:t xml:space="preserve"> </w:t>
      </w:r>
      <w:r w:rsidRPr="009A1A99">
        <w:rPr>
          <w:rStyle w:val="StyleUnderline"/>
        </w:rPr>
        <w:t xml:space="preserve">discursive constructions inevitably </w:t>
      </w:r>
      <w:r w:rsidRPr="009A1A99">
        <w:rPr>
          <w:rStyle w:val="Emphasis"/>
        </w:rPr>
        <w:t>privilege certain aspects over others</w:t>
      </w:r>
      <w:r w:rsidRPr="007100B0">
        <w:rPr>
          <w:sz w:val="16"/>
        </w:rPr>
        <w:t xml:space="preserve">. </w:t>
      </w:r>
      <w:r w:rsidRPr="00CD68DB">
        <w:rPr>
          <w:rStyle w:val="StyleUnderline"/>
          <w:highlight w:val="green"/>
        </w:rPr>
        <w:t xml:space="preserve">The </w:t>
      </w:r>
      <w:proofErr w:type="gramStart"/>
      <w:r w:rsidRPr="00CD68DB">
        <w:rPr>
          <w:rStyle w:val="Emphasis"/>
          <w:highlight w:val="green"/>
        </w:rPr>
        <w:t>flip-side</w:t>
      </w:r>
      <w:proofErr w:type="gramEnd"/>
      <w:r w:rsidRPr="00CD68DB">
        <w:rPr>
          <w:rStyle w:val="Emphasis"/>
          <w:highlight w:val="green"/>
        </w:rPr>
        <w:t xml:space="preserve"> </w:t>
      </w:r>
      <w:r w:rsidRPr="00CD68DB">
        <w:rPr>
          <w:rStyle w:val="StyleUnderline"/>
          <w:highlight w:val="green"/>
        </w:rPr>
        <w:t>of this</w:t>
      </w:r>
      <w:r w:rsidRPr="009A1A99">
        <w:rPr>
          <w:rStyle w:val="StyleUnderline"/>
        </w:rPr>
        <w:t xml:space="preserve"> insight </w:t>
      </w:r>
      <w:r w:rsidRPr="00CD68DB">
        <w:rPr>
          <w:rStyle w:val="StyleUnderline"/>
          <w:highlight w:val="green"/>
        </w:rPr>
        <w:t>is</w:t>
      </w:r>
      <w:r w:rsidRPr="009A1A99">
        <w:rPr>
          <w:rStyle w:val="StyleUnderline"/>
        </w:rPr>
        <w:t xml:space="preserve"> however that </w:t>
      </w:r>
      <w:r w:rsidRPr="00CD68DB">
        <w:rPr>
          <w:rStyle w:val="StyleUnderline"/>
          <w:highlight w:val="green"/>
        </w:rPr>
        <w:t>any discursive construction</w:t>
      </w:r>
      <w:r w:rsidRPr="009A1A99">
        <w:rPr>
          <w:rStyle w:val="StyleUnderline"/>
        </w:rPr>
        <w:t xml:space="preserve"> </w:t>
      </w:r>
      <w:r w:rsidRPr="00CD68DB">
        <w:rPr>
          <w:rStyle w:val="StyleUnderline"/>
          <w:highlight w:val="green"/>
        </w:rPr>
        <w:t>is</w:t>
      </w:r>
      <w:r w:rsidRPr="009A1A99">
        <w:rPr>
          <w:rStyle w:val="StyleUnderline"/>
        </w:rPr>
        <w:t xml:space="preserve"> fundamentally unstable and </w:t>
      </w:r>
      <w:r w:rsidRPr="00CD68DB">
        <w:rPr>
          <w:rStyle w:val="Emphasis"/>
          <w:highlight w:val="green"/>
        </w:rPr>
        <w:t>subject to rearticulation</w:t>
      </w:r>
      <w:r w:rsidRPr="00CD68DB">
        <w:rPr>
          <w:sz w:val="16"/>
          <w:highlight w:val="green"/>
        </w:rPr>
        <w:t>.</w:t>
      </w:r>
      <w:r w:rsidRPr="007100B0">
        <w:rPr>
          <w:sz w:val="16"/>
        </w:rPr>
        <w:t xml:space="preserve"> </w:t>
      </w:r>
      <w:proofErr w:type="spellStart"/>
      <w:r w:rsidRPr="007100B0">
        <w:rPr>
          <w:sz w:val="16"/>
        </w:rPr>
        <w:t>Laclau</w:t>
      </w:r>
      <w:proofErr w:type="spellEnd"/>
      <w:r w:rsidRPr="007100B0">
        <w:rPr>
          <w:sz w:val="16"/>
        </w:rPr>
        <w:t xml:space="preserve"> (e.g. </w:t>
      </w:r>
      <w:proofErr w:type="spellStart"/>
      <w:r w:rsidRPr="007100B0">
        <w:rPr>
          <w:sz w:val="16"/>
        </w:rPr>
        <w:t>Laclau</w:t>
      </w:r>
      <w:proofErr w:type="spellEnd"/>
      <w:r w:rsidRPr="007100B0">
        <w:rPr>
          <w:sz w:val="16"/>
        </w:rPr>
        <w:t xml:space="preserve"> 1996, 2000, 2008) at times emphasizes that rhetorical displacements or “tropological substitutions” are indispensable in mediating the rearticulation of existing discursive structures. Shifts in discourse are </w:t>
      </w:r>
      <w:r w:rsidRPr="00D5245D">
        <w:rPr>
          <w:sz w:val="16"/>
        </w:rPr>
        <w:t xml:space="preserve">always tropological as they allow for the making and breaking of the discursive field. </w:t>
      </w:r>
      <w:r w:rsidRPr="00D5245D">
        <w:rPr>
          <w:rStyle w:val="StyleUnderline"/>
        </w:rPr>
        <w:t xml:space="preserve">The </w:t>
      </w:r>
      <w:r w:rsidRPr="00D5245D">
        <w:rPr>
          <w:rStyle w:val="Emphasis"/>
        </w:rPr>
        <w:t>political power of metaphor</w:t>
      </w:r>
      <w:r w:rsidRPr="00D5245D">
        <w:rPr>
          <w:rStyle w:val="StyleUnderline"/>
        </w:rPr>
        <w:t xml:space="preserve"> then is its capacity to </w:t>
      </w:r>
      <w:r w:rsidRPr="00D5245D">
        <w:rPr>
          <w:rStyle w:val="Emphasis"/>
        </w:rPr>
        <w:t>rearticulate a certain discursive field</w:t>
      </w:r>
      <w:r w:rsidRPr="00D5245D">
        <w:rPr>
          <w:rStyle w:val="StyleUnderline"/>
        </w:rPr>
        <w:t xml:space="preserve">. Since the market </w:t>
      </w:r>
      <w:r w:rsidRPr="00D5245D">
        <w:rPr>
          <w:rStyle w:val="StyleUnderline"/>
        </w:rPr>
        <w:lastRenderedPageBreak/>
        <w:t>metaphor performs such a function in neoliberalism, it seems particularly relevant to approach neoliberalism</w:t>
      </w:r>
      <w:r w:rsidRPr="00D5245D">
        <w:rPr>
          <w:sz w:val="16"/>
        </w:rPr>
        <w:t xml:space="preserve"> </w:t>
      </w:r>
      <w:r w:rsidRPr="00D5245D">
        <w:rPr>
          <w:rStyle w:val="StyleUnderline"/>
        </w:rPr>
        <w:t>as a discursive form of politics</w:t>
      </w:r>
      <w:r w:rsidRPr="00D5245D">
        <w:rPr>
          <w:sz w:val="16"/>
        </w:rPr>
        <w:t xml:space="preserve">. </w:t>
      </w:r>
      <w:r w:rsidRPr="00D5245D">
        <w:rPr>
          <w:rStyle w:val="StyleUnderline"/>
        </w:rPr>
        <w:t xml:space="preserve">Neoliberalism is then </w:t>
      </w:r>
      <w:r w:rsidRPr="00D5245D">
        <w:rPr>
          <w:rStyle w:val="Emphasis"/>
        </w:rPr>
        <w:t>best characterized</w:t>
      </w:r>
      <w:r w:rsidRPr="00D5245D">
        <w:rPr>
          <w:rStyle w:val="StyleUnderline"/>
        </w:rPr>
        <w:t xml:space="preserve"> as the </w:t>
      </w:r>
      <w:r w:rsidRPr="00D5245D">
        <w:rPr>
          <w:rStyle w:val="Emphasis"/>
        </w:rPr>
        <w:t>discursive politics of the market metaphor.</w:t>
      </w:r>
      <w:r w:rsidRPr="00D5245D">
        <w:rPr>
          <w:sz w:val="16"/>
        </w:rPr>
        <w:t xml:space="preserve"> Not all politics surrounding neoliberalism</w:t>
      </w:r>
      <w:r w:rsidRPr="007100B0">
        <w:rPr>
          <w:sz w:val="16"/>
        </w:rPr>
        <w:t xml:space="preserve"> is always necessarily discursive in this strong sense and no doubt also amounts to conventional contests over preferences and opinions. Our first brush with neoliberalism here however suggests that </w:t>
      </w:r>
      <w:r w:rsidRPr="0024318E">
        <w:rPr>
          <w:rStyle w:val="StyleUnderline"/>
        </w:rPr>
        <w:t>its most important challenge is its discursive politics.</w:t>
      </w:r>
    </w:p>
    <w:p w14:paraId="1A84B93F" w14:textId="77777777" w:rsidR="00B2621E" w:rsidRDefault="00B2621E" w:rsidP="00B2621E">
      <w:pPr>
        <w:rPr>
          <w:sz w:val="16"/>
        </w:rPr>
      </w:pPr>
      <w:r w:rsidRPr="007100B0">
        <w:rPr>
          <w:sz w:val="16"/>
        </w:rPr>
        <w:t xml:space="preserve">This thesis studies the discursive politics of neoliberalism, both theoretically and empirically. </w:t>
      </w:r>
      <w:r w:rsidRPr="00EB6227">
        <w:rPr>
          <w:rStyle w:val="StyleUnderline"/>
        </w:rPr>
        <w:t>Since</w:t>
      </w:r>
      <w:r w:rsidRPr="007100B0">
        <w:rPr>
          <w:sz w:val="16"/>
        </w:rPr>
        <w:t xml:space="preserve"> </w:t>
      </w:r>
      <w:r w:rsidRPr="00EB6227">
        <w:rPr>
          <w:rStyle w:val="StyleUnderline"/>
        </w:rPr>
        <w:t xml:space="preserve">the discursive politics of the market continues to have </w:t>
      </w:r>
      <w:r w:rsidRPr="00EB6227">
        <w:rPr>
          <w:rStyle w:val="Emphasis"/>
        </w:rPr>
        <w:t>a tremendous impact</w:t>
      </w:r>
      <w:r w:rsidRPr="00EB6227">
        <w:rPr>
          <w:rStyle w:val="StyleUnderline"/>
        </w:rPr>
        <w:t xml:space="preserve"> on </w:t>
      </w:r>
      <w:r w:rsidRPr="00EB6227">
        <w:rPr>
          <w:rStyle w:val="Emphasis"/>
        </w:rPr>
        <w:t>contemporary political discourse</w:t>
      </w:r>
      <w:r w:rsidRPr="007100B0">
        <w:rPr>
          <w:sz w:val="16"/>
        </w:rPr>
        <w:t xml:space="preserve">, </w:t>
      </w:r>
      <w:r w:rsidRPr="00EB6227">
        <w:rPr>
          <w:rStyle w:val="StyleUnderline"/>
        </w:rPr>
        <w:t>it is relevant to assess its effects</w:t>
      </w:r>
      <w:r w:rsidRPr="007100B0">
        <w:rPr>
          <w:sz w:val="16"/>
        </w:rPr>
        <w:t xml:space="preserve">. </w:t>
      </w:r>
      <w:r w:rsidRPr="00EB6227">
        <w:rPr>
          <w:rStyle w:val="StyleUnderline"/>
        </w:rPr>
        <w:t xml:space="preserve">As the discursive market politics of neoliberalism </w:t>
      </w:r>
      <w:r w:rsidRPr="007100B0">
        <w:rPr>
          <w:rStyle w:val="StyleUnderline"/>
        </w:rPr>
        <w:t>particularly challenges our traditional views of the interrelation between the market and the state, the main question is to determine how the discursive politics of neoliberalism re-imagines the way this relation is perceived</w:t>
      </w:r>
      <w:r w:rsidRPr="007100B0">
        <w:rPr>
          <w:sz w:val="16"/>
        </w:rPr>
        <w:t xml:space="preserve">. This way, neoliberalism calls for a re-evaluation of the intersections between economics and politics. </w:t>
      </w:r>
      <w:r w:rsidRPr="007100B0">
        <w:rPr>
          <w:rStyle w:val="StyleUnderline"/>
        </w:rPr>
        <w:t xml:space="preserve">How do the manifold ways of </w:t>
      </w:r>
      <w:r w:rsidRPr="007100B0">
        <w:rPr>
          <w:rStyle w:val="Emphasis"/>
        </w:rPr>
        <w:t>spreading market metaphors</w:t>
      </w:r>
      <w:r w:rsidRPr="007100B0">
        <w:rPr>
          <w:rStyle w:val="StyleUnderline"/>
        </w:rPr>
        <w:t xml:space="preserve"> displace and destabilize existing understandings of the relation between markets and states? </w:t>
      </w:r>
      <w:r w:rsidRPr="00CD68DB">
        <w:rPr>
          <w:rStyle w:val="StyleUnderline"/>
          <w:highlight w:val="green"/>
        </w:rPr>
        <w:t xml:space="preserve">What is </w:t>
      </w:r>
      <w:r w:rsidRPr="00CD68DB">
        <w:rPr>
          <w:rStyle w:val="Emphasis"/>
          <w:highlight w:val="green"/>
        </w:rPr>
        <w:t>at stake</w:t>
      </w:r>
      <w:r w:rsidRPr="007100B0">
        <w:rPr>
          <w:rStyle w:val="StyleUnderline"/>
        </w:rPr>
        <w:t xml:space="preserve"> in the invitation of neoliberalism </w:t>
      </w:r>
      <w:r w:rsidRPr="00CD68DB">
        <w:rPr>
          <w:rStyle w:val="StyleUnderline"/>
          <w:highlight w:val="green"/>
        </w:rPr>
        <w:t xml:space="preserve">to </w:t>
      </w:r>
      <w:r w:rsidRPr="00CD68DB">
        <w:rPr>
          <w:rStyle w:val="Emphasis"/>
          <w:highlight w:val="green"/>
        </w:rPr>
        <w:t>imagine markets for everything</w:t>
      </w:r>
      <w:r w:rsidRPr="007100B0">
        <w:rPr>
          <w:sz w:val="16"/>
        </w:rPr>
        <w:t xml:space="preserve"> and especially as a substitute for the state</w:t>
      </w:r>
      <w:r w:rsidRPr="00CD68DB">
        <w:rPr>
          <w:rStyle w:val="Emphasis"/>
          <w:highlight w:val="green"/>
        </w:rPr>
        <w:t>?</w:t>
      </w:r>
      <w:r w:rsidRPr="007100B0">
        <w:rPr>
          <w:sz w:val="16"/>
        </w:rPr>
        <w:t xml:space="preserve"> As we will see, the central issue behind neoliberalism’s rewriting of the relation between the market and the state is that the latter challenge our traditional view of how to govern and how to conceive of government. The argument of this thesis is that the discursive market politics of neoliberalism inaugurates new ways of conceiving of government. The main task of this thesis is to assess exactly how neoliberalism is rewriting our view of government, and to determine what its political consequences are. </w:t>
      </w:r>
    </w:p>
    <w:p w14:paraId="70C36F2A" w14:textId="77777777" w:rsidR="00B2621E" w:rsidRPr="00485B2B" w:rsidRDefault="00B2621E" w:rsidP="00B2621E"/>
    <w:p w14:paraId="34327648" w14:textId="77777777" w:rsidR="00B2621E" w:rsidRPr="00B30316" w:rsidRDefault="00B2621E" w:rsidP="00B2621E">
      <w:pPr>
        <w:keepNext/>
        <w:keepLines/>
        <w:spacing w:before="40" w:after="0" w:line="256" w:lineRule="auto"/>
        <w:outlineLvl w:val="3"/>
        <w:rPr>
          <w:rFonts w:eastAsia="Times New Roman" w:cs="Times New Roman"/>
          <w:b/>
          <w:iCs/>
          <w:sz w:val="26"/>
        </w:rPr>
      </w:pPr>
      <w:r w:rsidRPr="00B30316">
        <w:rPr>
          <w:rFonts w:eastAsia="Times New Roman" w:cs="Times New Roman"/>
          <w:b/>
          <w:iCs/>
          <w:sz w:val="26"/>
        </w:rPr>
        <w:t xml:space="preserve">Striking while refusing workers the material benefits of bargaining is </w:t>
      </w:r>
      <w:proofErr w:type="gramStart"/>
      <w:r w:rsidRPr="00B30316">
        <w:rPr>
          <w:rFonts w:eastAsia="Times New Roman" w:cs="Times New Roman"/>
          <w:b/>
          <w:iCs/>
          <w:sz w:val="26"/>
          <w:u w:val="single"/>
        </w:rPr>
        <w:t>red</w:t>
      </w:r>
      <w:r w:rsidRPr="00B30316">
        <w:rPr>
          <w:rFonts w:eastAsia="Times New Roman" w:cs="Times New Roman"/>
          <w:b/>
          <w:iCs/>
          <w:sz w:val="26"/>
        </w:rPr>
        <w:t>-</w:t>
      </w:r>
      <w:r w:rsidRPr="00B30316">
        <w:rPr>
          <w:rFonts w:eastAsia="Times New Roman" w:cs="Times New Roman"/>
          <w:b/>
          <w:iCs/>
          <w:sz w:val="26"/>
          <w:u w:val="single"/>
        </w:rPr>
        <w:t>baiting</w:t>
      </w:r>
      <w:proofErr w:type="gramEnd"/>
      <w:r w:rsidRPr="00B30316">
        <w:rPr>
          <w:rFonts w:eastAsia="Times New Roman" w:cs="Times New Roman"/>
          <w:b/>
          <w:iCs/>
          <w:sz w:val="26"/>
        </w:rPr>
        <w:t>. Opportunism is strong when disconnected from red unions.</w:t>
      </w:r>
    </w:p>
    <w:p w14:paraId="0EF06B4C" w14:textId="77777777" w:rsidR="00B2621E" w:rsidRPr="00B30316" w:rsidRDefault="00B2621E" w:rsidP="00B2621E">
      <w:pPr>
        <w:spacing w:line="256" w:lineRule="auto"/>
        <w:rPr>
          <w:rFonts w:eastAsia="Calibri"/>
        </w:rPr>
      </w:pPr>
      <w:proofErr w:type="spellStart"/>
      <w:r w:rsidRPr="00B30316">
        <w:rPr>
          <w:rFonts w:eastAsia="Calibri"/>
          <w:b/>
          <w:bCs/>
          <w:sz w:val="26"/>
        </w:rPr>
        <w:t>Moufawad</w:t>
      </w:r>
      <w:proofErr w:type="spellEnd"/>
      <w:r w:rsidRPr="00B30316">
        <w:rPr>
          <w:rFonts w:eastAsia="Calibri"/>
          <w:b/>
          <w:bCs/>
          <w:sz w:val="26"/>
        </w:rPr>
        <w:t>-Paul 18</w:t>
      </w:r>
      <w:r w:rsidRPr="00B30316">
        <w:rPr>
          <w:rFonts w:eastAsia="Calibri"/>
        </w:rPr>
        <w:t xml:space="preserve">, Joshua </w:t>
      </w:r>
      <w:proofErr w:type="spellStart"/>
      <w:r w:rsidRPr="00B30316">
        <w:rPr>
          <w:rFonts w:eastAsia="Calibri"/>
        </w:rPr>
        <w:t>Moufawad</w:t>
      </w:r>
      <w:proofErr w:type="spellEnd"/>
      <w:r w:rsidRPr="00B30316">
        <w:rPr>
          <w:rFonts w:eastAsia="Calibri"/>
        </w:rPr>
        <w:t xml:space="preserve">-Paul, </w:t>
      </w:r>
      <w:proofErr w:type="spellStart"/>
      <w:proofErr w:type="gramStart"/>
      <w:r w:rsidRPr="00B30316">
        <w:rPr>
          <w:rFonts w:eastAsia="Calibri"/>
        </w:rPr>
        <w:t>Ph.D</w:t>
      </w:r>
      <w:proofErr w:type="spellEnd"/>
      <w:proofErr w:type="gramEnd"/>
      <w:r w:rsidRPr="00B30316">
        <w:rPr>
          <w:rFonts w:eastAsia="Calibri"/>
        </w:rPr>
        <w:t xml:space="preserve"> York, "Thoughts On this 3903 Strike," M-L-M Mayhem, 4-30-2018, http://moufawad-paul.blogspot.com/2018/04/thoughts-on-this-3903-strike.html PBM UMKC</w:t>
      </w:r>
    </w:p>
    <w:p w14:paraId="3850EC7F" w14:textId="77777777" w:rsidR="00B2621E" w:rsidRPr="00B30316" w:rsidRDefault="00B2621E" w:rsidP="00B2621E">
      <w:pPr>
        <w:spacing w:line="256" w:lineRule="auto"/>
        <w:rPr>
          <w:rFonts w:eastAsia="Calibri"/>
          <w:sz w:val="16"/>
        </w:rPr>
      </w:pPr>
      <w:r w:rsidRPr="00B30316">
        <w:rPr>
          <w:rFonts w:eastAsia="Calibri"/>
          <w:sz w:val="16"/>
        </w:rPr>
        <w:t xml:space="preserve">Let's be clear: </w:t>
      </w:r>
      <w:r w:rsidRPr="00CD68DB">
        <w:rPr>
          <w:rFonts w:eastAsia="Calibri"/>
          <w:highlight w:val="green"/>
          <w:u w:val="single"/>
        </w:rPr>
        <w:t>strikes are</w:t>
      </w:r>
      <w:r w:rsidRPr="00B30316">
        <w:rPr>
          <w:rFonts w:eastAsia="Calibri"/>
          <w:u w:val="single"/>
        </w:rPr>
        <w:t xml:space="preserve"> moments of </w:t>
      </w:r>
      <w:r w:rsidRPr="00CD68DB">
        <w:rPr>
          <w:rFonts w:eastAsia="Calibri"/>
          <w:highlight w:val="green"/>
          <w:u w:val="single"/>
        </w:rPr>
        <w:t xml:space="preserve">class struggle but </w:t>
      </w:r>
      <w:r w:rsidRPr="00CD68DB">
        <w:rPr>
          <w:rFonts w:eastAsia="Calibri"/>
          <w:b/>
          <w:iCs/>
          <w:highlight w:val="green"/>
          <w:u w:val="single"/>
        </w:rPr>
        <w:t>not necessarily</w:t>
      </w:r>
      <w:r w:rsidRPr="00B30316">
        <w:rPr>
          <w:rFonts w:eastAsia="Calibri"/>
          <w:b/>
          <w:iCs/>
          <w:u w:val="single"/>
        </w:rPr>
        <w:t xml:space="preserve"> moments of </w:t>
      </w:r>
      <w:r w:rsidRPr="00CD68DB">
        <w:rPr>
          <w:rFonts w:eastAsia="Calibri"/>
          <w:b/>
          <w:iCs/>
          <w:highlight w:val="green"/>
          <w:u w:val="single"/>
        </w:rPr>
        <w:t>revolutionary</w:t>
      </w:r>
      <w:r w:rsidRPr="00B30316">
        <w:rPr>
          <w:rFonts w:eastAsia="Calibri"/>
          <w:b/>
          <w:iCs/>
          <w:u w:val="single"/>
        </w:rPr>
        <w:t xml:space="preserve"> class struggle</w:t>
      </w:r>
      <w:r w:rsidRPr="00B30316">
        <w:rPr>
          <w:rFonts w:eastAsia="Calibri"/>
          <w:sz w:val="16"/>
        </w:rPr>
        <w:t xml:space="preserve">. That is, </w:t>
      </w:r>
      <w:r w:rsidRPr="00B30316">
        <w:rPr>
          <w:rFonts w:eastAsia="Calibri"/>
          <w:u w:val="single"/>
        </w:rPr>
        <w:t>they are class struggle insofar as the line between workers and bosses</w:t>
      </w:r>
      <w:r w:rsidRPr="00B30316">
        <w:rPr>
          <w:rFonts w:eastAsia="Calibri"/>
          <w:sz w:val="16"/>
        </w:rPr>
        <w:t xml:space="preserve"> (the latter representing capitalism) </w:t>
      </w:r>
      <w:r w:rsidRPr="00B30316">
        <w:rPr>
          <w:rFonts w:eastAsia="Calibri"/>
          <w:u w:val="single"/>
        </w:rPr>
        <w:t xml:space="preserve">is drawn, and a worker can understand their interests as a worker </w:t>
      </w:r>
      <w:proofErr w:type="gramStart"/>
      <w:r w:rsidRPr="00B30316">
        <w:rPr>
          <w:rFonts w:eastAsia="Calibri"/>
          <w:u w:val="single"/>
        </w:rPr>
        <w:t>in regards to</w:t>
      </w:r>
      <w:proofErr w:type="gramEnd"/>
      <w:r w:rsidRPr="00B30316">
        <w:rPr>
          <w:rFonts w:eastAsia="Calibri"/>
          <w:u w:val="single"/>
        </w:rPr>
        <w:t xml:space="preserve"> a particular job site.</w:t>
      </w:r>
      <w:r w:rsidRPr="00B30316">
        <w:rPr>
          <w:rFonts w:eastAsia="Calibri"/>
          <w:sz w:val="16"/>
        </w:rPr>
        <w:t xml:space="preserve"> But </w:t>
      </w:r>
      <w:r w:rsidRPr="00B30316">
        <w:rPr>
          <w:rFonts w:eastAsia="Calibri"/>
          <w:u w:val="single"/>
        </w:rPr>
        <w:t>they are not necessarily moments of revolutionary</w:t>
      </w:r>
      <w:r w:rsidRPr="00B30316">
        <w:rPr>
          <w:rFonts w:eastAsia="Calibri"/>
          <w:sz w:val="16"/>
        </w:rPr>
        <w:t xml:space="preserve"> class </w:t>
      </w:r>
      <w:r w:rsidRPr="00B30316">
        <w:rPr>
          <w:rFonts w:eastAsia="Calibri"/>
          <w:b/>
          <w:iCs/>
          <w:u w:val="single"/>
        </w:rPr>
        <w:t xml:space="preserve">struggle because they </w:t>
      </w:r>
      <w:r w:rsidRPr="00CD68DB">
        <w:rPr>
          <w:rFonts w:eastAsia="Calibri"/>
          <w:b/>
          <w:iCs/>
          <w:highlight w:val="green"/>
          <w:u w:val="single"/>
        </w:rPr>
        <w:t>remain within</w:t>
      </w:r>
      <w:r w:rsidRPr="00B30316">
        <w:rPr>
          <w:rFonts w:eastAsia="Calibri"/>
          <w:b/>
          <w:iCs/>
          <w:u w:val="single"/>
        </w:rPr>
        <w:t xml:space="preserve"> an </w:t>
      </w:r>
      <w:r w:rsidRPr="00CD68DB">
        <w:rPr>
          <w:rFonts w:eastAsia="Calibri"/>
          <w:b/>
          <w:iCs/>
          <w:highlight w:val="green"/>
          <w:u w:val="single"/>
        </w:rPr>
        <w:t>economistic framework</w:t>
      </w:r>
      <w:r w:rsidRPr="00B30316">
        <w:rPr>
          <w:rFonts w:eastAsia="Calibri"/>
          <w:sz w:val="16"/>
        </w:rPr>
        <w:t xml:space="preserve"> </w:t>
      </w:r>
      <w:r w:rsidRPr="00B30316">
        <w:rPr>
          <w:rFonts w:eastAsia="Calibri"/>
          <w:b/>
          <w:iCs/>
          <w:u w:val="single"/>
        </w:rPr>
        <w:t xml:space="preserve">that can only be </w:t>
      </w:r>
      <w:r w:rsidRPr="00CD68DB">
        <w:rPr>
          <w:rFonts w:eastAsia="Calibri"/>
          <w:b/>
          <w:iCs/>
          <w:highlight w:val="green"/>
          <w:u w:val="single"/>
        </w:rPr>
        <w:t>challenged by</w:t>
      </w:r>
      <w:r w:rsidRPr="00B30316">
        <w:rPr>
          <w:rFonts w:eastAsia="Calibri"/>
          <w:b/>
          <w:iCs/>
          <w:u w:val="single"/>
        </w:rPr>
        <w:t xml:space="preserve"> an </w:t>
      </w:r>
      <w:r w:rsidRPr="00CD68DB">
        <w:rPr>
          <w:rFonts w:eastAsia="Calibri"/>
          <w:b/>
          <w:iCs/>
          <w:highlight w:val="green"/>
          <w:u w:val="single"/>
        </w:rPr>
        <w:t>external political movement</w:t>
      </w:r>
      <w:r w:rsidRPr="00B30316">
        <w:rPr>
          <w:rFonts w:eastAsia="Calibri"/>
          <w:b/>
          <w:iCs/>
          <w:u w:val="single"/>
        </w:rPr>
        <w:t xml:space="preserve">. </w:t>
      </w:r>
      <w:r w:rsidRPr="00B30316">
        <w:rPr>
          <w:rFonts w:eastAsia="Calibri"/>
          <w:sz w:val="16"/>
        </w:rPr>
        <w:t xml:space="preserve">In the case of my union local this economistic framework was challenged in 2015 when militants in the Maoist milieux attempted to connect it to broader concerns with the Joint Strike Committee, which failed to produce a red union caucus but was still instrumental in temporarily pushing the strike beyond its economistic boundaries. And now </w:t>
      </w:r>
      <w:r w:rsidRPr="00B30316">
        <w:rPr>
          <w:rFonts w:eastAsia="Calibri"/>
          <w:u w:val="single"/>
        </w:rPr>
        <w:t>in 2018 we challenged it with an occupation that attempted to be a site of radicalism but, because it was in the heart of academic Marxism, was immediately reclaimed by reformist elements</w:t>
      </w:r>
      <w:r w:rsidRPr="00B30316">
        <w:rPr>
          <w:rFonts w:eastAsia="Calibri"/>
          <w:sz w:val="16"/>
        </w:rPr>
        <w:t xml:space="preserve">. </w:t>
      </w:r>
      <w:r w:rsidRPr="00B30316">
        <w:rPr>
          <w:rFonts w:eastAsia="Calibri"/>
          <w:u w:val="single"/>
        </w:rPr>
        <w:t xml:space="preserve">Economism and opportunism are strong; it is </w:t>
      </w:r>
      <w:r w:rsidRPr="00CD68DB">
        <w:rPr>
          <w:rFonts w:eastAsia="Calibri"/>
          <w:highlight w:val="green"/>
          <w:u w:val="single"/>
        </w:rPr>
        <w:t>difficult</w:t>
      </w:r>
      <w:r w:rsidRPr="00B30316">
        <w:rPr>
          <w:rFonts w:eastAsia="Calibri"/>
          <w:u w:val="single"/>
        </w:rPr>
        <w:t xml:space="preserve">, </w:t>
      </w:r>
      <w:r w:rsidRPr="00CD68DB">
        <w:rPr>
          <w:rFonts w:eastAsia="Calibri"/>
          <w:highlight w:val="green"/>
          <w:u w:val="single"/>
        </w:rPr>
        <w:t>without</w:t>
      </w:r>
      <w:r w:rsidRPr="00B30316">
        <w:rPr>
          <w:rFonts w:eastAsia="Calibri"/>
          <w:u w:val="single"/>
        </w:rPr>
        <w:t xml:space="preserve"> a fully consolidated counter-hegemony, to build a </w:t>
      </w:r>
      <w:r w:rsidRPr="00CD68DB">
        <w:rPr>
          <w:rFonts w:eastAsia="Calibri"/>
          <w:highlight w:val="green"/>
          <w:u w:val="single"/>
        </w:rPr>
        <w:t>red union movement</w:t>
      </w:r>
      <w:r w:rsidRPr="00B30316">
        <w:rPr>
          <w:rFonts w:eastAsia="Calibri"/>
          <w:sz w:val="16"/>
        </w:rPr>
        <w:t xml:space="preserve">. </w:t>
      </w:r>
      <w:proofErr w:type="gramStart"/>
      <w:r w:rsidRPr="00B30316">
        <w:rPr>
          <w:rFonts w:eastAsia="Calibri"/>
          <w:sz w:val="16"/>
        </w:rPr>
        <w:t>So</w:t>
      </w:r>
      <w:proofErr w:type="gramEnd"/>
      <w:r w:rsidRPr="00B30316">
        <w:rPr>
          <w:rFonts w:eastAsia="Calibri"/>
          <w:sz w:val="16"/>
        </w:rPr>
        <w:t xml:space="preserve"> without the perspective that I'll likely develop when this strike is finished, here are some highlights of this latest round of economistic class struggle… 1. The initiation of a coalition occupation that could have been a foundation for proletarian students to unite according to their interests. I discussed this situation in the previous post: the Revolutionary Student Movement was the </w:t>
      </w:r>
      <w:proofErr w:type="gramStart"/>
      <w:r w:rsidRPr="00B30316">
        <w:rPr>
          <w:rFonts w:eastAsia="Calibri"/>
          <w:sz w:val="16"/>
        </w:rPr>
        <w:t>principle</w:t>
      </w:r>
      <w:proofErr w:type="gramEnd"/>
      <w:r w:rsidRPr="00B30316">
        <w:rPr>
          <w:rFonts w:eastAsia="Calibri"/>
          <w:sz w:val="16"/>
        </w:rPr>
        <w:t xml:space="preserve"> force in a coalition that occupied the Senate, the weird Trotskyite group called Fightback tried to get involved but pissed off everyone involved including the union, and something interesting was coming out of this experiment. It is interesting how strikes </w:t>
      </w:r>
      <w:proofErr w:type="gramStart"/>
      <w:r w:rsidRPr="00B30316">
        <w:rPr>
          <w:rFonts w:eastAsia="Calibri"/>
          <w:sz w:val="16"/>
        </w:rPr>
        <w:t>open up</w:t>
      </w:r>
      <w:proofErr w:type="gramEnd"/>
      <w:r w:rsidRPr="00B30316">
        <w:rPr>
          <w:rFonts w:eastAsia="Calibri"/>
          <w:sz w:val="16"/>
        </w:rPr>
        <w:t xml:space="preserve"> these adjacent opportunities that can express a politics that goes beyond the logic of the strike. Visiting the occupation in its early days, when graffitied hammer and sickles littered the room, was something to witness. But alas in a University like York the buzzards circle the moment anything politically exciting manifests: there are a whole host of more establishment political organizations, and graduate students looking for a project to command, that are looking for something to co-opt. 2. </w:t>
      </w:r>
      <w:r w:rsidRPr="00B30316">
        <w:rPr>
          <w:rFonts w:eastAsia="Calibri"/>
          <w:u w:val="single"/>
        </w:rPr>
        <w:t>The defeat of</w:t>
      </w:r>
      <w:r w:rsidRPr="00B30316">
        <w:rPr>
          <w:rFonts w:eastAsia="Calibri"/>
          <w:sz w:val="16"/>
        </w:rPr>
        <w:t xml:space="preserve"> </w:t>
      </w:r>
      <w:r w:rsidRPr="00B30316">
        <w:rPr>
          <w:rFonts w:eastAsia="Calibri"/>
          <w:u w:val="single"/>
        </w:rPr>
        <w:t>the</w:t>
      </w:r>
      <w:r w:rsidRPr="00B30316">
        <w:rPr>
          <w:rFonts w:eastAsia="Calibri"/>
          <w:sz w:val="16"/>
        </w:rPr>
        <w:t xml:space="preserve"> above </w:t>
      </w:r>
      <w:r w:rsidRPr="00B30316">
        <w:rPr>
          <w:rFonts w:eastAsia="Calibri"/>
          <w:u w:val="single"/>
        </w:rPr>
        <w:t xml:space="preserve">coalition by </w:t>
      </w:r>
      <w:r w:rsidRPr="00CD68DB">
        <w:rPr>
          <w:rFonts w:eastAsia="Calibri"/>
          <w:highlight w:val="green"/>
          <w:u w:val="single"/>
        </w:rPr>
        <w:t>opportunists</w:t>
      </w:r>
      <w:r w:rsidRPr="00B30316">
        <w:rPr>
          <w:rFonts w:eastAsia="Calibri"/>
          <w:u w:val="single"/>
        </w:rPr>
        <w:t xml:space="preserve"> who got involved,</w:t>
      </w:r>
      <w:r w:rsidRPr="00B30316">
        <w:rPr>
          <w:rFonts w:eastAsia="Calibri"/>
          <w:sz w:val="16"/>
        </w:rPr>
        <w:t xml:space="preserve"> </w:t>
      </w:r>
      <w:r w:rsidRPr="00CD68DB">
        <w:rPr>
          <w:rFonts w:eastAsia="Calibri"/>
          <w:highlight w:val="green"/>
          <w:u w:val="single"/>
        </w:rPr>
        <w:t>used identity</w:t>
      </w:r>
      <w:r w:rsidRPr="00B30316">
        <w:rPr>
          <w:rFonts w:eastAsia="Calibri"/>
          <w:u w:val="single"/>
        </w:rPr>
        <w:t xml:space="preserve"> opportunism to their advantage, and are now </w:t>
      </w:r>
      <w:r w:rsidRPr="00CD68DB">
        <w:rPr>
          <w:rFonts w:eastAsia="Calibri"/>
          <w:highlight w:val="green"/>
          <w:u w:val="single"/>
        </w:rPr>
        <w:t>running</w:t>
      </w:r>
      <w:r w:rsidRPr="00B30316">
        <w:rPr>
          <w:rFonts w:eastAsia="Calibri"/>
          <w:u w:val="single"/>
        </w:rPr>
        <w:t xml:space="preserve"> this </w:t>
      </w:r>
      <w:r w:rsidRPr="00CD68DB">
        <w:rPr>
          <w:rFonts w:eastAsia="Calibri"/>
          <w:highlight w:val="green"/>
          <w:u w:val="single"/>
        </w:rPr>
        <w:t>occupation into the ground</w:t>
      </w:r>
      <w:r w:rsidRPr="00B30316">
        <w:rPr>
          <w:rFonts w:eastAsia="Calibri"/>
          <w:sz w:val="16"/>
        </w:rPr>
        <w:t xml:space="preserve">. </w:t>
      </w:r>
      <w:proofErr w:type="gramStart"/>
      <w:r w:rsidRPr="00B30316">
        <w:rPr>
          <w:rFonts w:eastAsia="Calibri"/>
          <w:sz w:val="16"/>
        </w:rPr>
        <w:t>So</w:t>
      </w:r>
      <w:proofErr w:type="gramEnd"/>
      <w:r w:rsidRPr="00B30316">
        <w:rPr>
          <w:rFonts w:eastAsia="Calibri"/>
          <w:sz w:val="16"/>
        </w:rPr>
        <w:t xml:space="preserve"> some graduate students parachuted into the occupation on the second day, united with the more </w:t>
      </w:r>
      <w:r w:rsidRPr="00B30316">
        <w:rPr>
          <w:rFonts w:eastAsia="Calibri"/>
          <w:sz w:val="16"/>
        </w:rPr>
        <w:lastRenderedPageBreak/>
        <w:t xml:space="preserve">liberal members of the occupation, and worked hard to isolate the radicals, bringing in more social </w:t>
      </w:r>
      <w:proofErr w:type="spellStart"/>
      <w:r w:rsidRPr="00B30316">
        <w:rPr>
          <w:rFonts w:eastAsia="Calibri"/>
          <w:sz w:val="16"/>
        </w:rPr>
        <w:t>dems</w:t>
      </w:r>
      <w:proofErr w:type="spellEnd"/>
      <w:r w:rsidRPr="00B30316">
        <w:rPr>
          <w:rFonts w:eastAsia="Calibri"/>
          <w:sz w:val="16"/>
        </w:rPr>
        <w:t xml:space="preserve"> to rig the democratic assemblies. </w:t>
      </w:r>
      <w:r w:rsidRPr="00B30316">
        <w:rPr>
          <w:rFonts w:eastAsia="Calibri"/>
          <w:u w:val="single"/>
        </w:rPr>
        <w:t>When the union's Strike Committee was informed by two undergraduates who were targeted and harassed by these undergraduates, they passed a motion that demanded the graduate students</w:t>
      </w:r>
      <w:r w:rsidRPr="00B30316">
        <w:rPr>
          <w:rFonts w:eastAsia="Calibri"/>
          <w:sz w:val="16"/>
        </w:rPr>
        <w:t xml:space="preserve"> (who were union members) </w:t>
      </w:r>
      <w:r w:rsidRPr="00B30316">
        <w:rPr>
          <w:rFonts w:eastAsia="Calibri"/>
          <w:u w:val="single"/>
        </w:rPr>
        <w:t>engage with a resolution process</w:t>
      </w:r>
      <w:r w:rsidRPr="00B30316">
        <w:rPr>
          <w:rFonts w:eastAsia="Calibri"/>
          <w:sz w:val="16"/>
        </w:rPr>
        <w:t xml:space="preserve">. </w:t>
      </w:r>
      <w:proofErr w:type="gramStart"/>
      <w:r w:rsidRPr="00B30316">
        <w:rPr>
          <w:rFonts w:eastAsia="Calibri"/>
          <w:sz w:val="16"/>
        </w:rPr>
        <w:t>Unfortunately</w:t>
      </w:r>
      <w:proofErr w:type="gramEnd"/>
      <w:r w:rsidRPr="00B30316">
        <w:rPr>
          <w:rFonts w:eastAsia="Calibri"/>
          <w:sz w:val="16"/>
        </w:rPr>
        <w:t xml:space="preserve"> the Strike Committee was harassed by these graduate students and their clique (the identity opportunism was wild, the </w:t>
      </w:r>
      <w:proofErr w:type="gramStart"/>
      <w:r w:rsidRPr="00B30316">
        <w:rPr>
          <w:rFonts w:eastAsia="Calibri"/>
          <w:sz w:val="16"/>
        </w:rPr>
        <w:t>red-baiting</w:t>
      </w:r>
      <w:proofErr w:type="gramEnd"/>
      <w:r w:rsidRPr="00B30316">
        <w:rPr>
          <w:rFonts w:eastAsia="Calibri"/>
          <w:sz w:val="16"/>
        </w:rPr>
        <w:t xml:space="preserve"> where the one graduate student raved about the RSM as a "Maoist cult" mind-boggling), and </w:t>
      </w:r>
      <w:r w:rsidRPr="00B30316">
        <w:rPr>
          <w:rFonts w:eastAsia="Calibri"/>
          <w:u w:val="single"/>
        </w:rPr>
        <w:t>the potential of the occupation was jettisoned down social democratic avenues</w:t>
      </w:r>
      <w:r w:rsidRPr="00B30316">
        <w:rPr>
          <w:rFonts w:eastAsia="Calibri"/>
          <w:sz w:val="16"/>
        </w:rPr>
        <w:t xml:space="preserve">. Not surprising considering the affiliation of these graduate students: </w:t>
      </w:r>
      <w:r w:rsidRPr="00B30316">
        <w:rPr>
          <w:rFonts w:eastAsia="Calibri"/>
          <w:u w:val="single"/>
        </w:rPr>
        <w:t>Socialist Project members pretending they were independent and using Maoist conspiracy theories to push the same old revisionist crap</w:t>
      </w:r>
      <w:r w:rsidRPr="00B30316">
        <w:rPr>
          <w:rFonts w:eastAsia="Calibri"/>
          <w:sz w:val="16"/>
        </w:rPr>
        <w:t xml:space="preserve"> the Socialist Project has been pushing since the days of the Greater Toronto Workers Assembly. Oh well, struggles in coalitions are always acute and since our consciousness defaults on political opportunism, it is always difficult to defeat the opportunists in these spaces. The Trotskyites were easy to expel because they were so openly vile in their practices. These other revisionists, though using the same red-baiting tactics (whereas Fightback complained about "Anarcho-Stalinists" these opportunists complain about "Maoist cults") </w:t>
      </w:r>
      <w:r w:rsidRPr="00B30316">
        <w:rPr>
          <w:rFonts w:eastAsia="Calibri"/>
          <w:u w:val="single"/>
        </w:rPr>
        <w:t>they were able to manipulate identity politics to their advantag</w:t>
      </w:r>
      <w:r w:rsidRPr="00B30316">
        <w:rPr>
          <w:rFonts w:eastAsia="Calibri"/>
          <w:sz w:val="16"/>
        </w:rPr>
        <w:t xml:space="preserve">e. That is, it is not identity opportunism to point that women of </w:t>
      </w:r>
      <w:proofErr w:type="spellStart"/>
      <w:r w:rsidRPr="00B30316">
        <w:rPr>
          <w:rFonts w:eastAsia="Calibri"/>
          <w:sz w:val="16"/>
        </w:rPr>
        <w:t>colour</w:t>
      </w:r>
      <w:proofErr w:type="spellEnd"/>
      <w:r w:rsidRPr="00B30316">
        <w:rPr>
          <w:rFonts w:eastAsia="Calibri"/>
          <w:sz w:val="16"/>
        </w:rPr>
        <w:t xml:space="preserve"> are being harassed</w:t>
      </w:r>
      <w:r w:rsidRPr="00B30316">
        <w:rPr>
          <w:rFonts w:eastAsia="Calibri"/>
          <w:u w:val="single"/>
        </w:rPr>
        <w:t xml:space="preserve">; it is </w:t>
      </w:r>
      <w:r w:rsidRPr="00CD68DB">
        <w:rPr>
          <w:rFonts w:eastAsia="Calibri"/>
          <w:highlight w:val="green"/>
          <w:u w:val="single"/>
        </w:rPr>
        <w:t xml:space="preserve">identity opportunism to harass women of </w:t>
      </w:r>
      <w:proofErr w:type="spellStart"/>
      <w:r w:rsidRPr="00CD68DB">
        <w:rPr>
          <w:rFonts w:eastAsia="Calibri"/>
          <w:highlight w:val="green"/>
          <w:u w:val="single"/>
        </w:rPr>
        <w:t>colour</w:t>
      </w:r>
      <w:proofErr w:type="spellEnd"/>
      <w:r w:rsidRPr="00CD68DB">
        <w:rPr>
          <w:rFonts w:eastAsia="Calibri"/>
          <w:highlight w:val="green"/>
          <w:u w:val="single"/>
        </w:rPr>
        <w:t xml:space="preserve"> and then use other women of </w:t>
      </w:r>
      <w:proofErr w:type="spellStart"/>
      <w:r w:rsidRPr="00CD68DB">
        <w:rPr>
          <w:rFonts w:eastAsia="Calibri"/>
          <w:highlight w:val="green"/>
          <w:u w:val="single"/>
        </w:rPr>
        <w:t>colour</w:t>
      </w:r>
      <w:proofErr w:type="spellEnd"/>
      <w:r w:rsidRPr="00CD68DB">
        <w:rPr>
          <w:rFonts w:eastAsia="Calibri"/>
          <w:highlight w:val="green"/>
          <w:u w:val="single"/>
        </w:rPr>
        <w:t xml:space="preserve"> to say</w:t>
      </w:r>
      <w:r w:rsidRPr="00B30316">
        <w:rPr>
          <w:rFonts w:eastAsia="Calibri"/>
          <w:u w:val="single"/>
        </w:rPr>
        <w:t xml:space="preserve"> that your harassment was </w:t>
      </w:r>
      <w:proofErr w:type="gramStart"/>
      <w:r w:rsidRPr="00B30316">
        <w:rPr>
          <w:rFonts w:eastAsia="Calibri"/>
          <w:u w:val="single"/>
        </w:rPr>
        <w:t>a</w:t>
      </w:r>
      <w:r w:rsidRPr="00CD68DB">
        <w:rPr>
          <w:rFonts w:eastAsia="Calibri"/>
          <w:highlight w:val="green"/>
          <w:u w:val="single"/>
        </w:rPr>
        <w:t>-okay</w:t>
      </w:r>
      <w:proofErr w:type="gramEnd"/>
      <w:r w:rsidRPr="00B30316">
        <w:rPr>
          <w:rFonts w:eastAsia="Calibri"/>
          <w:sz w:val="16"/>
        </w:rPr>
        <w:t xml:space="preserve">. </w:t>
      </w:r>
      <w:r w:rsidRPr="00B30316">
        <w:rPr>
          <w:rFonts w:eastAsia="Calibri"/>
          <w:u w:val="single"/>
        </w:rPr>
        <w:t>Beneath this there is a political line that is obscured, and that is the point</w:t>
      </w:r>
      <w:r w:rsidRPr="00B30316">
        <w:rPr>
          <w:rFonts w:eastAsia="Calibri"/>
          <w:sz w:val="16"/>
        </w:rPr>
        <w:t xml:space="preserve">. 3. The poisonous pit of vipers that is one </w:t>
      </w:r>
      <w:proofErr w:type="gramStart"/>
      <w:r w:rsidRPr="00B30316">
        <w:rPr>
          <w:rFonts w:eastAsia="Calibri"/>
          <w:sz w:val="16"/>
        </w:rPr>
        <w:t>particular union</w:t>
      </w:r>
      <w:proofErr w:type="gramEnd"/>
      <w:r w:rsidRPr="00B30316">
        <w:rPr>
          <w:rFonts w:eastAsia="Calibri"/>
          <w:sz w:val="16"/>
        </w:rPr>
        <w:t xml:space="preserve"> list serve. On the contract faculty list serve a small but vocal group of high seniority members who do very little work for the local spend </w:t>
      </w:r>
      <w:proofErr w:type="gramStart"/>
      <w:r w:rsidRPr="00B30316">
        <w:rPr>
          <w:rFonts w:eastAsia="Calibri"/>
          <w:sz w:val="16"/>
        </w:rPr>
        <w:t>all of</w:t>
      </w:r>
      <w:proofErr w:type="gramEnd"/>
      <w:r w:rsidRPr="00B30316">
        <w:rPr>
          <w:rFonts w:eastAsia="Calibri"/>
          <w:sz w:val="16"/>
        </w:rPr>
        <w:t xml:space="preserve"> their time waxing eloquent about how the strike is being run by lunatic militants. Desperate to end the strike and get back to work, refusing to understand how </w:t>
      </w:r>
      <w:proofErr w:type="gramStart"/>
      <w:r w:rsidRPr="00B30316">
        <w:rPr>
          <w:rFonts w:eastAsia="Calibri"/>
          <w:sz w:val="16"/>
        </w:rPr>
        <w:t>all of</w:t>
      </w:r>
      <w:proofErr w:type="gramEnd"/>
      <w:r w:rsidRPr="00B30316">
        <w:rPr>
          <w:rFonts w:eastAsia="Calibri"/>
          <w:sz w:val="16"/>
        </w:rPr>
        <w:t xml:space="preserve"> their benefits exist only because of union militancy, these snakes shit on union militants and flaunt their high seniority. At the beginning of the </w:t>
      </w:r>
      <w:proofErr w:type="gramStart"/>
      <w:r w:rsidRPr="00B30316">
        <w:rPr>
          <w:rFonts w:eastAsia="Calibri"/>
          <w:sz w:val="16"/>
        </w:rPr>
        <w:t>strike</w:t>
      </w:r>
      <w:proofErr w:type="gramEnd"/>
      <w:r w:rsidRPr="00B30316">
        <w:rPr>
          <w:rFonts w:eastAsia="Calibri"/>
          <w:sz w:val="16"/>
        </w:rPr>
        <w:t xml:space="preserve"> they were complaining that anti-scab policies were akin to measures in Nazi Germany, doubling down when they were informed of how offensive and backwards this comparison was. Now they are demanding that contract faculty drop out of the strike and go to binding arbitration, imagining that a benevolent arbitrator will give them everything they want without struggle. As much as I despise the discourse that the employer uses to claim that contract faculty aren't worthy of tenure because they are failed academics, this minority of anti-union assholes are unfortunately proof of this claim––but since they argue precisely what the employer wants, I'm sure they will be welcomed into the camp of academic officialdom. 4. </w:t>
      </w:r>
      <w:r w:rsidRPr="00B30316">
        <w:rPr>
          <w:rFonts w:eastAsia="Calibri"/>
          <w:u w:val="single"/>
        </w:rPr>
        <w:t xml:space="preserve">The </w:t>
      </w:r>
      <w:proofErr w:type="gramStart"/>
      <w:r w:rsidRPr="00CD68DB">
        <w:rPr>
          <w:rFonts w:eastAsia="Calibri"/>
          <w:highlight w:val="green"/>
          <w:u w:val="single"/>
        </w:rPr>
        <w:t>red-baiting</w:t>
      </w:r>
      <w:proofErr w:type="gramEnd"/>
      <w:r w:rsidRPr="00B30316">
        <w:rPr>
          <w:rFonts w:eastAsia="Calibri"/>
          <w:sz w:val="16"/>
        </w:rPr>
        <w:t xml:space="preserve"> of myself and other militants connected to this local. </w:t>
      </w:r>
      <w:r w:rsidRPr="00B30316">
        <w:rPr>
          <w:rFonts w:eastAsia="Calibri"/>
          <w:u w:val="single"/>
        </w:rPr>
        <w:t xml:space="preserve">The </w:t>
      </w:r>
      <w:r w:rsidRPr="00CD68DB">
        <w:rPr>
          <w:rFonts w:eastAsia="Calibri"/>
          <w:highlight w:val="green"/>
          <w:u w:val="single"/>
        </w:rPr>
        <w:t>employer</w:t>
      </w:r>
      <w:r w:rsidRPr="00B30316">
        <w:rPr>
          <w:rFonts w:eastAsia="Calibri"/>
          <w:u w:val="single"/>
        </w:rPr>
        <w:t xml:space="preserve"> released a report </w:t>
      </w:r>
      <w:r w:rsidRPr="00CD68DB">
        <w:rPr>
          <w:rFonts w:eastAsia="Calibri"/>
          <w:highlight w:val="green"/>
          <w:u w:val="single"/>
        </w:rPr>
        <w:t>claiming</w:t>
      </w:r>
      <w:r w:rsidRPr="00B30316">
        <w:rPr>
          <w:rFonts w:eastAsia="Calibri"/>
          <w:u w:val="single"/>
        </w:rPr>
        <w:t xml:space="preserve"> that the </w:t>
      </w:r>
      <w:r w:rsidRPr="00CD68DB">
        <w:rPr>
          <w:rFonts w:eastAsia="Calibri"/>
          <w:highlight w:val="green"/>
          <w:u w:val="single"/>
        </w:rPr>
        <w:t>reason they refuse to bargain with</w:t>
      </w:r>
      <w:r w:rsidRPr="00B30316">
        <w:rPr>
          <w:rFonts w:eastAsia="Calibri"/>
          <w:u w:val="single"/>
        </w:rPr>
        <w:t xml:space="preserve"> the local is because it </w:t>
      </w:r>
      <w:r w:rsidRPr="00CD68DB">
        <w:rPr>
          <w:rFonts w:eastAsia="Calibri"/>
          <w:highlight w:val="green"/>
          <w:u w:val="single"/>
        </w:rPr>
        <w:t>is</w:t>
      </w:r>
      <w:r w:rsidRPr="00B30316">
        <w:rPr>
          <w:rFonts w:eastAsia="Calibri"/>
          <w:u w:val="single"/>
        </w:rPr>
        <w:t xml:space="preserve"> filled with </w:t>
      </w:r>
      <w:r w:rsidRPr="00CD68DB">
        <w:rPr>
          <w:rFonts w:eastAsia="Calibri"/>
          <w:highlight w:val="green"/>
          <w:u w:val="single"/>
        </w:rPr>
        <w:t>irrational militants who won't bargain according to</w:t>
      </w:r>
      <w:r w:rsidRPr="00B30316">
        <w:rPr>
          <w:rFonts w:eastAsia="Calibri"/>
          <w:u w:val="single"/>
        </w:rPr>
        <w:t xml:space="preserve"> the </w:t>
      </w:r>
      <w:r w:rsidRPr="00CD68DB">
        <w:rPr>
          <w:rFonts w:eastAsia="Calibri"/>
          <w:highlight w:val="green"/>
          <w:u w:val="single"/>
        </w:rPr>
        <w:t>rules of bourgeois fair play</w:t>
      </w:r>
      <w:r w:rsidRPr="00B30316">
        <w:rPr>
          <w:rFonts w:eastAsia="Calibri"/>
          <w:sz w:val="16"/>
        </w:rPr>
        <w:t xml:space="preserve">. I was named, among others, as proof of this claim. Never mind the fact that most of the people they named are no longer in the local, let alone the leadership. Never mind the fact that I'm just a rank-and-file member walking the line and outside of the Executive and Bargaining Team. Never mind the fact that the article they cite of mine also argues that unions are not revolutionary parties. The </w:t>
      </w:r>
      <w:proofErr w:type="gramStart"/>
      <w:r w:rsidRPr="00CD68DB">
        <w:rPr>
          <w:rFonts w:eastAsia="Calibri"/>
          <w:highlight w:val="green"/>
          <w:u w:val="single"/>
        </w:rPr>
        <w:t>red-baiting</w:t>
      </w:r>
      <w:proofErr w:type="gramEnd"/>
      <w:r w:rsidRPr="00B30316">
        <w:rPr>
          <w:rFonts w:eastAsia="Calibri"/>
          <w:u w:val="single"/>
        </w:rPr>
        <w:t xml:space="preserve"> is clearly an escalation where they are hoping to </w:t>
      </w:r>
      <w:r w:rsidRPr="00CD68DB">
        <w:rPr>
          <w:rFonts w:eastAsia="Calibri"/>
          <w:highlight w:val="green"/>
          <w:u w:val="single"/>
        </w:rPr>
        <w:t>isolate us from public opinion</w:t>
      </w:r>
      <w:r w:rsidRPr="00B30316">
        <w:rPr>
          <w:rFonts w:eastAsia="Calibri"/>
          <w:u w:val="single"/>
        </w:rPr>
        <w:t xml:space="preserve">, </w:t>
      </w:r>
      <w:r w:rsidRPr="00CD68DB">
        <w:rPr>
          <w:rFonts w:eastAsia="Calibri"/>
          <w:highlight w:val="green"/>
          <w:u w:val="single"/>
        </w:rPr>
        <w:t>and isolate radicals</w:t>
      </w:r>
      <w:r w:rsidRPr="00B30316">
        <w:rPr>
          <w:rFonts w:eastAsia="Calibri"/>
          <w:u w:val="single"/>
        </w:rPr>
        <w:t xml:space="preserve"> in the local from members such as the snakes mentioned above</w:t>
      </w:r>
      <w:r w:rsidRPr="00B30316">
        <w:rPr>
          <w:rFonts w:eastAsia="Calibri"/>
          <w:sz w:val="16"/>
        </w:rPr>
        <w:t>.</w:t>
      </w:r>
    </w:p>
    <w:p w14:paraId="138D8C39" w14:textId="77777777" w:rsidR="00B2621E" w:rsidRPr="00846CB6" w:rsidRDefault="00B2621E" w:rsidP="00B2621E"/>
    <w:p w14:paraId="0986CE29" w14:textId="77777777" w:rsidR="00B2621E" w:rsidRDefault="00B2621E" w:rsidP="00B2621E">
      <w:pPr>
        <w:pStyle w:val="Heading4"/>
        <w:rPr>
          <w:b w:val="0"/>
          <w:bCs/>
        </w:rPr>
      </w:pPr>
      <w:r>
        <w:t>Capitalism causes extinction</w:t>
      </w:r>
      <w:r>
        <w:rPr>
          <w:b w:val="0"/>
          <w:bCs/>
        </w:rPr>
        <w:t xml:space="preserve"> – climate change, militarism, nuclear war.</w:t>
      </w:r>
    </w:p>
    <w:p w14:paraId="139FA83B" w14:textId="77777777" w:rsidR="00B2621E" w:rsidRPr="0065199E" w:rsidRDefault="00B2621E" w:rsidP="00B2621E">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w:t>
      </w:r>
      <w:proofErr w:type="spellStart"/>
      <w:r w:rsidRPr="0065199E">
        <w:t>ekh</w:t>
      </w:r>
      <w:proofErr w:type="spellEnd"/>
      <w:r w:rsidRPr="0065199E">
        <w:t>-</w:t>
      </w:r>
    </w:p>
    <w:p w14:paraId="6F058EC9" w14:textId="77777777" w:rsidR="00B2621E" w:rsidRPr="0065199E" w:rsidRDefault="00B2621E" w:rsidP="00B2621E">
      <w:pPr>
        <w:rPr>
          <w:sz w:val="16"/>
        </w:rPr>
      </w:pPr>
      <w:r w:rsidRPr="00CD68DB">
        <w:rPr>
          <w:rStyle w:val="StyleUnderline"/>
          <w:highlight w:val="green"/>
        </w:rPr>
        <w:t>Capitalism drives</w:t>
      </w:r>
      <w:r w:rsidRPr="0065199E">
        <w:rPr>
          <w:rStyle w:val="StyleUnderline"/>
        </w:rPr>
        <w:t xml:space="preserve"> the </w:t>
      </w:r>
      <w:r w:rsidRPr="0065199E">
        <w:rPr>
          <w:rStyle w:val="Emphasis"/>
        </w:rPr>
        <w:t xml:space="preserve">triangle of </w:t>
      </w:r>
      <w:r w:rsidRPr="00CD68DB">
        <w:rPr>
          <w:rStyle w:val="Emphasis"/>
          <w:highlight w:val="green"/>
        </w:rPr>
        <w:t>extinction</w:t>
      </w:r>
      <w:r w:rsidRPr="0065199E">
        <w:rPr>
          <w:sz w:val="16"/>
        </w:rPr>
        <w:t xml:space="preserve">. Its very nature, as a system, </w:t>
      </w:r>
      <w:r w:rsidRPr="0065199E">
        <w:rPr>
          <w:rStyle w:val="StyleUnderline"/>
        </w:rPr>
        <w:t xml:space="preserve">foments </w:t>
      </w:r>
      <w:r w:rsidRPr="00CD68DB">
        <w:rPr>
          <w:rStyle w:val="Emphasis"/>
          <w:highlight w:val="green"/>
        </w:rPr>
        <w:t>militarism</w:t>
      </w:r>
      <w:r w:rsidRPr="0065199E">
        <w:rPr>
          <w:rStyle w:val="StyleUnderline"/>
        </w:rPr>
        <w:t xml:space="preserve"> and drives </w:t>
      </w:r>
      <w:r w:rsidRPr="00CD68DB">
        <w:rPr>
          <w:rStyle w:val="Emphasis"/>
          <w:highlight w:val="gree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CD68DB">
        <w:rPr>
          <w:rStyle w:val="StyleUnderline"/>
          <w:highlight w:val="green"/>
        </w:rPr>
        <w:t>expand</w:t>
      </w:r>
      <w:r w:rsidRPr="0065199E">
        <w:rPr>
          <w:sz w:val="16"/>
        </w:rPr>
        <w:t xml:space="preserve"> both </w:t>
      </w:r>
      <w:r w:rsidRPr="0065199E">
        <w:rPr>
          <w:rStyle w:val="StyleUnderline"/>
        </w:rPr>
        <w:t xml:space="preserve">its </w:t>
      </w:r>
      <w:r w:rsidRPr="00CD68DB">
        <w:rPr>
          <w:rStyle w:val="StyleUnderline"/>
          <w:highlight w:val="green"/>
        </w:rPr>
        <w:t>resource base and</w:t>
      </w:r>
      <w:r w:rsidRPr="0065199E">
        <w:rPr>
          <w:sz w:val="16"/>
        </w:rPr>
        <w:t xml:space="preserve"> its </w:t>
      </w:r>
      <w:r w:rsidRPr="00CD68DB">
        <w:rPr>
          <w:rStyle w:val="StyleUnderline"/>
          <w:highlight w:val="green"/>
        </w:rPr>
        <w:t>markets fosters</w:t>
      </w:r>
      <w:r w:rsidRPr="0065199E">
        <w:rPr>
          <w:rStyle w:val="StyleUnderline"/>
        </w:rPr>
        <w:t xml:space="preserve"> a </w:t>
      </w:r>
      <w:r w:rsidRPr="00CD68DB">
        <w:rPr>
          <w:rStyle w:val="StyleUnderline"/>
          <w:highlight w:val="green"/>
        </w:rPr>
        <w:t xml:space="preserve">militarism to </w:t>
      </w:r>
      <w:r w:rsidRPr="00CD68DB">
        <w:rPr>
          <w:rStyle w:val="Emphasis"/>
          <w:highlight w:val="green"/>
        </w:rPr>
        <w:t>pry open markets</w:t>
      </w:r>
      <w:r w:rsidRPr="00CD68DB">
        <w:rPr>
          <w:rStyle w:val="StyleUnderline"/>
          <w:highlight w:val="green"/>
        </w:rPr>
        <w:t xml:space="preserve"> and </w:t>
      </w:r>
      <w:r w:rsidRPr="00CD68DB">
        <w:rPr>
          <w:rStyle w:val="Emphasis"/>
          <w:highlight w:val="green"/>
        </w:rPr>
        <w:t>“protect” investments</w:t>
      </w:r>
      <w:r w:rsidRPr="00CD68DB">
        <w:rPr>
          <w:rStyle w:val="StyleUnderline"/>
          <w:highlight w:val="green"/>
        </w:rPr>
        <w:t xml:space="preserve">. </w:t>
      </w:r>
      <w:r w:rsidRPr="00CD68DB">
        <w:rPr>
          <w:rStyle w:val="Emphasis"/>
          <w:highlight w:val="green"/>
        </w:rPr>
        <w:t>Territorial expansion</w:t>
      </w:r>
      <w:r w:rsidRPr="0065199E">
        <w:rPr>
          <w:sz w:val="16"/>
        </w:rPr>
        <w:t xml:space="preserve"> across national borders has a corollary in the capitalist dynamic to </w:t>
      </w:r>
      <w:r w:rsidRPr="0065199E">
        <w:rPr>
          <w:rStyle w:val="StyleUnderline"/>
        </w:rPr>
        <w:t xml:space="preserve">test and </w:t>
      </w:r>
      <w:r w:rsidRPr="00CD68DB">
        <w:rPr>
          <w:rStyle w:val="StyleUnderline"/>
          <w:highlight w:val="gree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4343AD6E" w14:textId="77777777" w:rsidR="00B2621E" w:rsidRPr="0065199E" w:rsidRDefault="00B2621E" w:rsidP="00B2621E">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CD68DB">
        <w:rPr>
          <w:rStyle w:val="Emphasis"/>
          <w:highlight w:val="green"/>
        </w:rPr>
        <w:t>reinforce</w:t>
      </w:r>
      <w:r w:rsidRPr="00EC766E">
        <w:rPr>
          <w:rStyle w:val="Emphasis"/>
        </w:rPr>
        <w:t xml:space="preserve"> the logic of </w:t>
      </w:r>
      <w:r w:rsidRPr="00CD68DB">
        <w:rPr>
          <w:rStyle w:val="Emphasis"/>
          <w:highlight w:val="green"/>
        </w:rPr>
        <w:t>capitalism</w:t>
      </w:r>
      <w:r w:rsidRPr="00EC766E">
        <w:rPr>
          <w:rStyle w:val="StyleUnderline"/>
        </w:rPr>
        <w:t>.</w:t>
      </w:r>
      <w:r w:rsidRPr="0065199E">
        <w:rPr>
          <w:rStyle w:val="StyleUnderline"/>
        </w:rPr>
        <w:t xml:space="preserve"> Both </w:t>
      </w:r>
      <w:r w:rsidRPr="00CD68DB">
        <w:rPr>
          <w:rStyle w:val="StyleUnderline"/>
          <w:highlight w:val="green"/>
        </w:rPr>
        <w:t>create</w:t>
      </w:r>
      <w:r w:rsidRPr="0065199E">
        <w:rPr>
          <w:sz w:val="16"/>
        </w:rPr>
        <w:t xml:space="preserve"> the </w:t>
      </w:r>
      <w:r w:rsidRPr="00CD68DB">
        <w:rPr>
          <w:rStyle w:val="StyleUnderline"/>
          <w:highlight w:val="green"/>
        </w:rPr>
        <w:t>disasters that leave communities</w:t>
      </w:r>
      <w:r w:rsidRPr="0065199E">
        <w:rPr>
          <w:sz w:val="16"/>
        </w:rPr>
        <w:t xml:space="preserve"> and states </w:t>
      </w:r>
      <w:r w:rsidRPr="00CD68DB">
        <w:rPr>
          <w:rStyle w:val="Emphasis"/>
          <w:highlight w:val="gree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CD68DB">
        <w:rPr>
          <w:rStyle w:val="StyleUnderline"/>
          <w:highlight w:val="green"/>
        </w:rPr>
        <w:t xml:space="preserve">inherent </w:t>
      </w:r>
      <w:r w:rsidRPr="00CD68DB">
        <w:rPr>
          <w:rStyle w:val="Emphasis"/>
          <w:highlight w:val="green"/>
        </w:rPr>
        <w:lastRenderedPageBreak/>
        <w:t>instability</w:t>
      </w:r>
      <w:r w:rsidRPr="0065199E">
        <w:rPr>
          <w:sz w:val="16"/>
        </w:rPr>
        <w:t xml:space="preserve">, particularly in the American case, </w:t>
      </w:r>
      <w:r w:rsidRPr="00CD68DB">
        <w:rPr>
          <w:rStyle w:val="StyleUnderline"/>
          <w:highlight w:val="green"/>
        </w:rPr>
        <w:t>produces</w:t>
      </w:r>
      <w:r w:rsidRPr="0065199E">
        <w:rPr>
          <w:rStyle w:val="StyleUnderline"/>
        </w:rPr>
        <w:t xml:space="preserve"> a </w:t>
      </w:r>
      <w:r w:rsidRPr="00CD68DB">
        <w:rPr>
          <w:rStyle w:val="Emphasis"/>
          <w:highlight w:val="gree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16612AE8" w14:textId="77777777" w:rsidR="00B2621E" w:rsidRPr="0065199E" w:rsidRDefault="00B2621E" w:rsidP="00B2621E">
      <w:pPr>
        <w:rPr>
          <w:sz w:val="16"/>
        </w:rPr>
      </w:pPr>
      <w:r w:rsidRPr="0065199E">
        <w:rPr>
          <w:sz w:val="16"/>
        </w:rPr>
        <w:t>[FIGURE OMITTED]</w:t>
      </w:r>
    </w:p>
    <w:p w14:paraId="28B7C6DF" w14:textId="77777777" w:rsidR="00B2621E" w:rsidRPr="0065199E" w:rsidRDefault="00B2621E" w:rsidP="00B2621E">
      <w:pPr>
        <w:rPr>
          <w:sz w:val="16"/>
        </w:rPr>
      </w:pPr>
      <w:r w:rsidRPr="0065199E">
        <w:rPr>
          <w:sz w:val="16"/>
        </w:rPr>
        <w:t xml:space="preserve">As we contemplate this triangle, we must recognize that </w:t>
      </w:r>
      <w:r w:rsidRPr="0065199E">
        <w:rPr>
          <w:rStyle w:val="StyleUnderline"/>
        </w:rPr>
        <w:t xml:space="preserve">its </w:t>
      </w:r>
      <w:r w:rsidRPr="00CD68DB">
        <w:rPr>
          <w:rStyle w:val="StyleUnderline"/>
          <w:highlight w:val="green"/>
        </w:rPr>
        <w:t xml:space="preserve">dynamics play out in </w:t>
      </w:r>
      <w:r w:rsidRPr="00CD68DB">
        <w:rPr>
          <w:rStyle w:val="Emphasis"/>
          <w:highlight w:val="green"/>
        </w:rPr>
        <w:t>social</w:t>
      </w:r>
      <w:r w:rsidRPr="00CD68DB">
        <w:rPr>
          <w:rStyle w:val="StyleUnderline"/>
          <w:highlight w:val="green"/>
        </w:rPr>
        <w:t xml:space="preserve"> </w:t>
      </w:r>
      <w:r w:rsidRPr="00C120DA">
        <w:rPr>
          <w:rStyle w:val="StyleUnderline"/>
        </w:rPr>
        <w:t xml:space="preserve">and </w:t>
      </w:r>
      <w:r w:rsidRPr="00CD68DB">
        <w:rPr>
          <w:rStyle w:val="Emphasis"/>
          <w:highlight w:val="green"/>
        </w:rPr>
        <w:t>historical structures</w:t>
      </w:r>
      <w:r w:rsidRPr="0065199E">
        <w:rPr>
          <w:rStyle w:val="StyleUnderline"/>
        </w:rPr>
        <w:t xml:space="preserve"> that are profoundly </w:t>
      </w:r>
      <w:r w:rsidRPr="00CD68DB">
        <w:rPr>
          <w:rStyle w:val="Emphasis"/>
          <w:highlight w:val="green"/>
        </w:rPr>
        <w:t>intersectional</w:t>
      </w:r>
      <w:r w:rsidRPr="0065199E">
        <w:rPr>
          <w:rStyle w:val="StyleUnderline"/>
        </w:rPr>
        <w:t>,</w:t>
      </w:r>
      <w:r w:rsidRPr="0065199E">
        <w:rPr>
          <w:sz w:val="16"/>
        </w:rPr>
        <w:t xml:space="preserve"> ones </w:t>
      </w:r>
      <w:r w:rsidRPr="00CD68DB">
        <w:rPr>
          <w:rStyle w:val="StyleUnderline"/>
          <w:highlight w:val="green"/>
        </w:rPr>
        <w:t>characterized at the global</w:t>
      </w:r>
      <w:r w:rsidRPr="0065199E">
        <w:rPr>
          <w:rStyle w:val="StyleUnderline"/>
        </w:rPr>
        <w:t xml:space="preserve">, regional, and national </w:t>
      </w:r>
      <w:r w:rsidRPr="00CD68DB">
        <w:rPr>
          <w:rStyle w:val="StyleUnderline"/>
          <w:highlight w:val="green"/>
        </w:rPr>
        <w:t xml:space="preserve">levels by </w:t>
      </w:r>
      <w:r w:rsidRPr="00CD68DB">
        <w:rPr>
          <w:rStyle w:val="Emphasis"/>
          <w:highlight w:val="green"/>
        </w:rPr>
        <w:t>evolving hierarchies</w:t>
      </w:r>
      <w:r w:rsidRPr="0065199E">
        <w:rPr>
          <w:rStyle w:val="StyleUnderline"/>
        </w:rPr>
        <w:t xml:space="preserve"> including those </w:t>
      </w:r>
      <w:r w:rsidRPr="00CD68DB">
        <w:rPr>
          <w:rStyle w:val="StyleUnderline"/>
          <w:highlight w:val="green"/>
        </w:rPr>
        <w:t xml:space="preserve">of </w:t>
      </w:r>
      <w:r w:rsidRPr="00CD68DB">
        <w:rPr>
          <w:rStyle w:val="Emphasis"/>
          <w:highlight w:val="green"/>
        </w:rPr>
        <w:t>race</w:t>
      </w:r>
      <w:r w:rsidRPr="00CD68DB">
        <w:rPr>
          <w:rStyle w:val="StyleUnderline"/>
          <w:highlight w:val="green"/>
        </w:rPr>
        <w:t xml:space="preserve">, </w:t>
      </w:r>
      <w:r w:rsidRPr="00CD68DB">
        <w:rPr>
          <w:rStyle w:val="Emphasis"/>
          <w:highlight w:val="green"/>
        </w:rPr>
        <w:t>gender</w:t>
      </w:r>
      <w:r w:rsidRPr="00CD68DB">
        <w:rPr>
          <w:rStyle w:val="StyleUnderline"/>
          <w:highlight w:val="green"/>
        </w:rPr>
        <w:t xml:space="preserve">, </w:t>
      </w:r>
      <w:r w:rsidRPr="00CD68DB">
        <w:rPr>
          <w:rStyle w:val="Emphasis"/>
          <w:highlight w:val="green"/>
        </w:rPr>
        <w:t>class</w:t>
      </w:r>
      <w:r w:rsidRPr="00CD68DB">
        <w:rPr>
          <w:rStyle w:val="StyleUnderline"/>
          <w:highlight w:val="green"/>
        </w:rPr>
        <w:t xml:space="preserve">, and </w:t>
      </w:r>
      <w:r w:rsidRPr="00CD68DB">
        <w:rPr>
          <w:rStyle w:val="Emphasis"/>
          <w:highlight w:val="green"/>
        </w:rPr>
        <w:t>states</w:t>
      </w:r>
      <w:r w:rsidRPr="0065199E">
        <w:rPr>
          <w:rStyle w:val="StyleUnderline"/>
        </w:rPr>
        <w:t>.</w:t>
      </w:r>
      <w:r w:rsidRPr="0065199E">
        <w:rPr>
          <w:sz w:val="16"/>
        </w:rPr>
        <w:t xml:space="preserve"> A more complete picture of the triangle therefore looks like this (Figure 1.2).</w:t>
      </w:r>
    </w:p>
    <w:p w14:paraId="2D552285" w14:textId="77777777" w:rsidR="00B2621E" w:rsidRPr="0065199E" w:rsidRDefault="00B2621E" w:rsidP="00B2621E">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361A0310" w14:textId="77777777" w:rsidR="00B2621E" w:rsidRPr="0065199E" w:rsidRDefault="00B2621E" w:rsidP="00B2621E">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CD68DB">
        <w:rPr>
          <w:rStyle w:val="Emphasis"/>
          <w:highlight w:val="green"/>
        </w:rPr>
        <w:t>climate change</w:t>
      </w:r>
      <w:r w:rsidRPr="00CD68DB">
        <w:rPr>
          <w:rStyle w:val="StyleUnderline"/>
          <w:highlight w:val="green"/>
        </w:rPr>
        <w:t xml:space="preserve">, </w:t>
      </w:r>
      <w:r w:rsidRPr="00CD68DB">
        <w:rPr>
          <w:rStyle w:val="Emphasis"/>
          <w:highlight w:val="green"/>
        </w:rPr>
        <w:t>pandemics</w:t>
      </w:r>
      <w:r w:rsidRPr="0065199E">
        <w:rPr>
          <w:rStyle w:val="StyleUnderline"/>
        </w:rPr>
        <w:t xml:space="preserve">, and </w:t>
      </w:r>
      <w:r w:rsidRPr="00CD68DB">
        <w:rPr>
          <w:rStyle w:val="Emphasis"/>
          <w:highlight w:val="gree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CD68DB">
        <w:rPr>
          <w:rStyle w:val="Emphasis"/>
          <w:highlight w:val="green"/>
        </w:rPr>
        <w:t>nuclear</w:t>
      </w:r>
      <w:r w:rsidRPr="0065199E">
        <w:rPr>
          <w:rStyle w:val="StyleUnderline"/>
        </w:rPr>
        <w:t xml:space="preserve">, </w:t>
      </w:r>
      <w:r w:rsidRPr="00CD68DB">
        <w:rPr>
          <w:rStyle w:val="Emphasis"/>
          <w:highlight w:val="green"/>
        </w:rPr>
        <w:t>biological/chemical</w:t>
      </w:r>
      <w:r w:rsidRPr="0065199E">
        <w:rPr>
          <w:rStyle w:val="StyleUnderline"/>
        </w:rPr>
        <w:t xml:space="preserve">, and </w:t>
      </w:r>
      <w:r w:rsidRPr="00CD68DB">
        <w:rPr>
          <w:rStyle w:val="Emphasis"/>
          <w:highlight w:val="green"/>
        </w:rPr>
        <w:t>cyberwar</w:t>
      </w:r>
      <w:r w:rsidRPr="0065199E">
        <w:rPr>
          <w:rStyle w:val="StyleUnderline"/>
        </w:rPr>
        <w:t xml:space="preserve"> risks</w:t>
      </w:r>
      <w:r w:rsidRPr="0065199E">
        <w:rPr>
          <w:sz w:val="16"/>
        </w:rPr>
        <w:t xml:space="preserve">. </w:t>
      </w:r>
      <w:proofErr w:type="gramStart"/>
      <w:r w:rsidRPr="0065199E">
        <w:rPr>
          <w:sz w:val="16"/>
        </w:rPr>
        <w:t>All of</w:t>
      </w:r>
      <w:proofErr w:type="gramEnd"/>
      <w:r w:rsidRPr="0065199E">
        <w:rPr>
          <w:sz w:val="16"/>
        </w:rPr>
        <w:t xml:space="preserve"> these six varieties of existential risk are extremely important, and </w:t>
      </w:r>
      <w:r w:rsidRPr="0065199E">
        <w:rPr>
          <w:rStyle w:val="StyleUnderline"/>
        </w:rPr>
        <w:t>all are “</w:t>
      </w:r>
      <w:r w:rsidRPr="00CD68DB">
        <w:rPr>
          <w:rStyle w:val="Emphasis"/>
          <w:highlight w:val="green"/>
        </w:rPr>
        <w:t>systemic</w:t>
      </w:r>
      <w:r w:rsidRPr="0065199E">
        <w:rPr>
          <w:rStyle w:val="StyleUnderline"/>
        </w:rPr>
        <w:t xml:space="preserve">” in that they are partly </w:t>
      </w:r>
      <w:r w:rsidRPr="00CD68DB">
        <w:rPr>
          <w:rStyle w:val="StyleUnderline"/>
          <w:highlight w:val="green"/>
        </w:rPr>
        <w:t>caused and</w:t>
      </w:r>
      <w:r w:rsidRPr="0065199E">
        <w:rPr>
          <w:rStyle w:val="StyleUnderline"/>
        </w:rPr>
        <w:t xml:space="preserve"> fueled by </w:t>
      </w:r>
      <w:r w:rsidRPr="00CD68DB">
        <w:rPr>
          <w:rStyle w:val="StyleUnderline"/>
          <w:highlight w:val="green"/>
        </w:rPr>
        <w:t>the</w:t>
      </w:r>
      <w:r w:rsidRPr="0065199E">
        <w:rPr>
          <w:rStyle w:val="StyleUnderline"/>
        </w:rPr>
        <w:t xml:space="preserve"> United States and </w:t>
      </w:r>
      <w:r w:rsidRPr="00CD68DB">
        <w:rPr>
          <w:rStyle w:val="StyleUnderline"/>
          <w:highlight w:val="gree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1EF43FE0" w14:textId="77777777" w:rsidR="00B2621E" w:rsidRPr="0065199E" w:rsidRDefault="00B2621E" w:rsidP="00B2621E">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B433DA8" w14:textId="77777777" w:rsidR="00B2621E" w:rsidRPr="0065199E" w:rsidRDefault="00B2621E" w:rsidP="00B2621E">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CD68DB">
        <w:rPr>
          <w:rStyle w:val="StyleUnderline"/>
          <w:highlight w:val="green"/>
        </w:rPr>
        <w:t xml:space="preserve">a </w:t>
      </w:r>
      <w:r w:rsidRPr="00CD68DB">
        <w:rPr>
          <w:rStyle w:val="Emphasis"/>
          <w:highlight w:val="gree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CD68DB">
        <w:rPr>
          <w:rStyle w:val="Emphasis"/>
          <w:highlight w:val="green"/>
        </w:rPr>
        <w:t>fuels</w:t>
      </w:r>
      <w:r w:rsidRPr="0065199E">
        <w:rPr>
          <w:sz w:val="16"/>
        </w:rPr>
        <w:t xml:space="preserve"> the </w:t>
      </w:r>
      <w:r w:rsidRPr="00CD68DB">
        <w:rPr>
          <w:rStyle w:val="StyleUnderline"/>
          <w:highlight w:val="green"/>
        </w:rPr>
        <w:t>environmental threats</w:t>
      </w:r>
      <w:r w:rsidRPr="0065199E">
        <w:rPr>
          <w:rStyle w:val="StyleUnderline"/>
        </w:rPr>
        <w:t xml:space="preserve"> of climate change, pandemics, and loss of biodiversit</w:t>
      </w:r>
      <w:r w:rsidRPr="00CD68DB">
        <w:rPr>
          <w:rStyle w:val="StyleUnderline"/>
          <w:highlight w:val="green"/>
        </w:rPr>
        <w:t xml:space="preserve">y, which </w:t>
      </w:r>
      <w:r w:rsidRPr="00CD68DB">
        <w:rPr>
          <w:rStyle w:val="Emphasis"/>
          <w:highlight w:val="gree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CD68DB">
        <w:rPr>
          <w:rStyle w:val="Emphasis"/>
          <w:highlight w:val="green"/>
        </w:rPr>
        <w:t>militarized hegemonic form</w:t>
      </w:r>
      <w:r w:rsidRPr="0065199E">
        <w:rPr>
          <w:rStyle w:val="StyleUnderline"/>
        </w:rPr>
        <w:t xml:space="preserve"> modeled by US neoliberal capitalism, </w:t>
      </w:r>
      <w:r w:rsidRPr="00CD68DB">
        <w:rPr>
          <w:rStyle w:val="StyleUnderline"/>
          <w:highlight w:val="green"/>
        </w:rPr>
        <w:t xml:space="preserve">causes war, which further </w:t>
      </w:r>
      <w:r w:rsidRPr="00CD68DB">
        <w:rPr>
          <w:rStyle w:val="Emphasis"/>
          <w:highlight w:val="green"/>
        </w:rPr>
        <w:t>multiplies the</w:t>
      </w:r>
      <w:r w:rsidRPr="00C120DA">
        <w:rPr>
          <w:rStyle w:val="Emphasis"/>
        </w:rPr>
        <w:t xml:space="preserve"> extinction </w:t>
      </w:r>
      <w:r w:rsidRPr="00CD68DB">
        <w:rPr>
          <w:rStyle w:val="Emphasis"/>
          <w:highlight w:val="green"/>
        </w:rPr>
        <w:t>threat</w:t>
      </w:r>
      <w:r w:rsidRPr="00CD68DB">
        <w:rPr>
          <w:rStyle w:val="StyleUnderline"/>
          <w:highlight w:val="gree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CD68DB">
        <w:rPr>
          <w:rStyle w:val="StyleUnderline"/>
          <w:highlight w:val="green"/>
        </w:rPr>
        <w:t>capitalism</w:t>
      </w:r>
      <w:r w:rsidRPr="0065199E">
        <w:rPr>
          <w:sz w:val="16"/>
        </w:rPr>
        <w:t xml:space="preserve"> is a </w:t>
      </w:r>
      <w:r w:rsidRPr="00CD68DB">
        <w:rPr>
          <w:rStyle w:val="Emphasis"/>
          <w:highlight w:val="green"/>
        </w:rPr>
        <w:t>leading cause and accelerator</w:t>
      </w:r>
      <w:r w:rsidRPr="0065199E">
        <w:rPr>
          <w:sz w:val="16"/>
        </w:rPr>
        <w:t xml:space="preserve"> of all these threats, </w:t>
      </w:r>
      <w:r w:rsidRPr="00CD68DB">
        <w:rPr>
          <w:rStyle w:val="StyleUnderline"/>
          <w:highlight w:val="green"/>
        </w:rPr>
        <w:t>which</w:t>
      </w:r>
      <w:r w:rsidRPr="0065199E">
        <w:rPr>
          <w:sz w:val="16"/>
        </w:rPr>
        <w:t xml:space="preserve"> in turn </w:t>
      </w:r>
      <w:r w:rsidRPr="00CD68DB">
        <w:rPr>
          <w:rStyle w:val="Emphasis"/>
          <w:highlight w:val="gree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7DA1223B" w14:textId="77777777" w:rsidR="00B2621E" w:rsidRPr="00F832D4" w:rsidRDefault="00B2621E" w:rsidP="00B2621E"/>
    <w:p w14:paraId="0A05AB1A" w14:textId="77777777" w:rsidR="00B2621E" w:rsidRDefault="00B2621E" w:rsidP="00B2621E">
      <w:pPr>
        <w:pStyle w:val="Heading4"/>
      </w:pPr>
      <w:r>
        <w:lastRenderedPageBreak/>
        <w:t xml:space="preserve">The alternative is </w:t>
      </w:r>
      <w:r w:rsidRPr="00EC58AA">
        <w:rPr>
          <w:u w:val="single"/>
        </w:rPr>
        <w:t>post-capitalist planning</w:t>
      </w:r>
      <w:r>
        <w:t xml:space="preserve"> via the </w:t>
      </w:r>
      <w:r w:rsidRPr="00EC58AA">
        <w:rPr>
          <w:u w:val="single"/>
        </w:rPr>
        <w:t>model of the Communist Party</w:t>
      </w:r>
      <w:r>
        <w:t>.</w:t>
      </w:r>
    </w:p>
    <w:p w14:paraId="1681AB30" w14:textId="77777777" w:rsidR="00B2621E" w:rsidRDefault="00B2621E" w:rsidP="00B2621E">
      <w:pPr>
        <w:pStyle w:val="Heading4"/>
      </w:pPr>
      <w:r>
        <w:t xml:space="preserve">That requires a </w:t>
      </w:r>
      <w:r w:rsidRPr="00DE6B0F">
        <w:rPr>
          <w:u w:val="single"/>
        </w:rPr>
        <w:t>politics of organizing</w:t>
      </w:r>
      <w:r>
        <w:t xml:space="preserve"> around </w:t>
      </w:r>
      <w:r w:rsidRPr="00410D80">
        <w:rPr>
          <w:u w:val="single"/>
        </w:rPr>
        <w:t>common experience</w:t>
      </w:r>
      <w:r>
        <w:t xml:space="preserve"> shaped by the political economy to </w:t>
      </w:r>
      <w:r w:rsidRPr="00DE6B0F">
        <w:rPr>
          <w:u w:val="single"/>
        </w:rPr>
        <w:t>effectively</w:t>
      </w:r>
      <w:r>
        <w:t xml:space="preserve"> contest capital.</w:t>
      </w:r>
    </w:p>
    <w:p w14:paraId="07910065" w14:textId="77777777" w:rsidR="00B2621E" w:rsidRDefault="00B2621E" w:rsidP="00B2621E">
      <w:r>
        <w:t xml:space="preserve">Ahmed </w:t>
      </w:r>
      <w:r w:rsidRPr="00EE73F5">
        <w:rPr>
          <w:rStyle w:val="Style13ptBold"/>
        </w:rPr>
        <w:t>Kanna 22</w:t>
      </w:r>
      <w:r>
        <w:t xml:space="preserve">, Professor, Anthropology, University of the Pacific, "Enlisted in Struggle: Being Marxist in a Time of Protracted Crisis," </w:t>
      </w:r>
      <w:proofErr w:type="spellStart"/>
      <w:r>
        <w:t>Focaal</w:t>
      </w:r>
      <w:proofErr w:type="spellEnd"/>
      <w:r>
        <w:t>—Journal of Global &amp; Historical Anthropology, Vol. 1, 2022, pg. 2-11. [italics in original]</w:t>
      </w:r>
    </w:p>
    <w:p w14:paraId="60C8DFC2" w14:textId="77777777" w:rsidR="00B2621E" w:rsidRPr="006D6C86" w:rsidRDefault="00B2621E" w:rsidP="00B2621E">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p>
    <w:p w14:paraId="153CF0BE" w14:textId="77777777" w:rsidR="00B2621E" w:rsidRPr="006D6C86" w:rsidRDefault="00B2621E" w:rsidP="00B2621E">
      <w:pPr>
        <w:rPr>
          <w:sz w:val="16"/>
        </w:rPr>
      </w:pPr>
      <w:r w:rsidRPr="006B41C6">
        <w:rPr>
          <w:rStyle w:val="StyleUnderline"/>
        </w:rPr>
        <w:t>The</w:t>
      </w:r>
      <w:r w:rsidRPr="006D6C86">
        <w:rPr>
          <w:sz w:val="16"/>
        </w:rPr>
        <w:t xml:space="preserve"> </w:t>
      </w:r>
      <w:r w:rsidRPr="00CD68DB">
        <w:rPr>
          <w:rStyle w:val="Emphasis"/>
          <w:highlight w:val="gree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CD68DB">
        <w:rPr>
          <w:rStyle w:val="StyleUnderline"/>
          <w:highlight w:val="green"/>
        </w:rPr>
        <w:t>bring workers in</w:t>
      </w:r>
      <w:r w:rsidRPr="006B41C6">
        <w:rPr>
          <w:rStyle w:val="StyleUnderline"/>
        </w:rPr>
        <w:t xml:space="preserve">to </w:t>
      </w:r>
      <w:r w:rsidRPr="00CD68DB">
        <w:rPr>
          <w:rStyle w:val="StyleUnderline"/>
          <w:highlight w:val="green"/>
        </w:rPr>
        <w:t>a</w:t>
      </w:r>
      <w:r w:rsidRPr="006D6C86">
        <w:rPr>
          <w:sz w:val="16"/>
        </w:rPr>
        <w:t xml:space="preserve"> higher, </w:t>
      </w:r>
      <w:r w:rsidRPr="00CD68DB">
        <w:rPr>
          <w:rStyle w:val="Emphasis"/>
          <w:highlight w:val="green"/>
        </w:rPr>
        <w:t>unified class consciousness</w:t>
      </w:r>
      <w:r w:rsidRPr="006D6C86">
        <w:rPr>
          <w:sz w:val="16"/>
        </w:rPr>
        <w:t xml:space="preserve"> and militancy. Dean </w:t>
      </w:r>
      <w:r w:rsidRPr="00CD68DB">
        <w:rPr>
          <w:rStyle w:val="StyleUnderline"/>
          <w:highlight w:val="green"/>
        </w:rPr>
        <w:t>stresses</w:t>
      </w:r>
      <w:r w:rsidRPr="00CD68DB">
        <w:rPr>
          <w:sz w:val="16"/>
          <w:highlight w:val="green"/>
        </w:rPr>
        <w:t xml:space="preserve"> </w:t>
      </w:r>
      <w:r w:rsidRPr="00CD68DB">
        <w:rPr>
          <w:rStyle w:val="Emphasis"/>
          <w:highlight w:val="green"/>
        </w:rPr>
        <w:t>accountability</w:t>
      </w:r>
      <w:r w:rsidRPr="00CD68DB">
        <w:rPr>
          <w:sz w:val="16"/>
          <w:highlight w:val="green"/>
        </w:rPr>
        <w:t xml:space="preserve"> </w:t>
      </w:r>
      <w:r w:rsidRPr="00CD68DB">
        <w:rPr>
          <w:rStyle w:val="StyleUnderline"/>
          <w:highlight w:val="green"/>
        </w:rPr>
        <w:t>and</w:t>
      </w:r>
      <w:r w:rsidRPr="00CD68DB">
        <w:rPr>
          <w:sz w:val="16"/>
          <w:highlight w:val="green"/>
        </w:rPr>
        <w:t xml:space="preserve"> </w:t>
      </w:r>
      <w:r w:rsidRPr="00CD68DB">
        <w:rPr>
          <w:rStyle w:val="Emphasis"/>
          <w:highlight w:val="green"/>
        </w:rPr>
        <w:t>collectivity</w:t>
      </w:r>
      <w:r w:rsidRPr="006D6C86">
        <w:rPr>
          <w:sz w:val="16"/>
        </w:rPr>
        <w:t xml:space="preserve">, </w:t>
      </w:r>
      <w:proofErr w:type="gramStart"/>
      <w:r w:rsidRPr="006B41C6">
        <w:rPr>
          <w:rStyle w:val="StyleUnderline"/>
        </w:rPr>
        <w:t>in particular that</w:t>
      </w:r>
      <w:proofErr w:type="gramEnd"/>
      <w:r w:rsidRPr="006B41C6">
        <w:rPr>
          <w:rStyle w:val="StyleUnderline"/>
        </w:rPr>
        <w:t xml:space="preserve"> which is </w:t>
      </w:r>
      <w:r w:rsidRPr="00CD68DB">
        <w:rPr>
          <w:rStyle w:val="StyleUnderline"/>
          <w:highlight w:val="green"/>
        </w:rPr>
        <w:t>carried by the term</w:t>
      </w:r>
      <w:r w:rsidRPr="00CD68DB">
        <w:rPr>
          <w:sz w:val="16"/>
          <w:highlight w:val="green"/>
        </w:rPr>
        <w:t xml:space="preserve"> “</w:t>
      </w:r>
      <w:r w:rsidRPr="00CD68DB">
        <w:rPr>
          <w:rStyle w:val="Emphasis"/>
          <w:highlight w:val="gree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CD68DB">
        <w:rPr>
          <w:rStyle w:val="Emphasis"/>
          <w:highlight w:val="green"/>
        </w:rPr>
        <w:t>a</w:t>
      </w:r>
      <w:r w:rsidRPr="006B41C6">
        <w:rPr>
          <w:rStyle w:val="Emphasis"/>
        </w:rPr>
        <w:t xml:space="preserve">n </w:t>
      </w:r>
      <w:r w:rsidRPr="00CD68DB">
        <w:rPr>
          <w:rStyle w:val="Emphasis"/>
          <w:highlight w:val="green"/>
        </w:rPr>
        <w:t>ego ideal</w:t>
      </w:r>
      <w:r w:rsidRPr="006D6C86">
        <w:rPr>
          <w:sz w:val="16"/>
        </w:rPr>
        <w:t xml:space="preserve">: </w:t>
      </w:r>
      <w:r w:rsidRPr="006B41C6">
        <w:rPr>
          <w:rStyle w:val="StyleUnderline"/>
        </w:rPr>
        <w:t xml:space="preserve">the point </w:t>
      </w:r>
      <w:r w:rsidRPr="00CD68DB">
        <w:rPr>
          <w:rStyle w:val="StyleUnderline"/>
          <w:highlight w:val="green"/>
        </w:rPr>
        <w:t>from which</w:t>
      </w:r>
      <w:r w:rsidRPr="006B41C6">
        <w:rPr>
          <w:rStyle w:val="StyleUnderline"/>
        </w:rPr>
        <w:t xml:space="preserve"> party </w:t>
      </w:r>
      <w:r w:rsidRPr="00CD68DB">
        <w:rPr>
          <w:rStyle w:val="StyleUnderline"/>
          <w:highlight w:val="gree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CD68DB">
        <w:rPr>
          <w:rStyle w:val="StyleUnderline"/>
          <w:highlight w:val="green"/>
        </w:rPr>
        <w:t>work</w:t>
      </w:r>
      <w:r w:rsidRPr="006D6C86">
        <w:rPr>
          <w:sz w:val="16"/>
        </w:rPr>
        <w:t xml:space="preserve">. </w:t>
      </w:r>
      <w:r w:rsidRPr="006B41C6">
        <w:rPr>
          <w:rStyle w:val="StyleUnderline"/>
        </w:rPr>
        <w:t>Being accountable</w:t>
      </w:r>
      <w:r w:rsidRPr="006D6C86">
        <w:rPr>
          <w:sz w:val="16"/>
        </w:rPr>
        <w:t xml:space="preserve"> to </w:t>
      </w:r>
      <w:proofErr w:type="gramStart"/>
      <w:r w:rsidRPr="006D6C86">
        <w:rPr>
          <w:sz w:val="16"/>
        </w:rPr>
        <w:t>another</w:t>
      </w:r>
      <w:proofErr w:type="gramEnd"/>
      <w:r w:rsidRPr="006D6C86">
        <w:rPr>
          <w:sz w:val="16"/>
        </w:rPr>
        <w:t xml:space="preserve">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p>
    <w:p w14:paraId="5DEC65A4" w14:textId="77777777" w:rsidR="00B2621E" w:rsidRPr="006D6C86" w:rsidRDefault="00B2621E" w:rsidP="00B2621E">
      <w:pPr>
        <w:rPr>
          <w:sz w:val="16"/>
        </w:rPr>
      </w:pPr>
      <w:r w:rsidRPr="006D6C86">
        <w:rPr>
          <w:sz w:val="16"/>
        </w:rPr>
        <w:t xml:space="preserve">As became clear from conversations with interlocutors, </w:t>
      </w:r>
      <w:r w:rsidRPr="006D6C86">
        <w:rPr>
          <w:rStyle w:val="StyleUnderline"/>
        </w:rPr>
        <w:t>seeing with one’s actions through a comrade’s eyes does not</w:t>
      </w:r>
      <w:r w:rsidRPr="006D6C86">
        <w:rPr>
          <w:sz w:val="16"/>
        </w:rPr>
        <w:t xml:space="preserve"> </w:t>
      </w:r>
      <w:r w:rsidRPr="006D6C86">
        <w:rPr>
          <w:rStyle w:val="Emphasis"/>
        </w:rPr>
        <w:t>only</w:t>
      </w:r>
      <w:r w:rsidRPr="006D6C86">
        <w:rPr>
          <w:sz w:val="16"/>
        </w:rPr>
        <w:t xml:space="preserve"> </w:t>
      </w:r>
      <w:r w:rsidRPr="006D6C86">
        <w:rPr>
          <w:rStyle w:val="StyleUnderline"/>
        </w:rPr>
        <w:t xml:space="preserve">result from </w:t>
      </w:r>
      <w:r w:rsidRPr="00CD68DB">
        <w:rPr>
          <w:rStyle w:val="StyleUnderline"/>
          <w:highlight w:val="green"/>
        </w:rPr>
        <w:t>accountability</w:t>
      </w:r>
      <w:r w:rsidRPr="006D6C86">
        <w:rPr>
          <w:rStyle w:val="StyleUnderline"/>
        </w:rPr>
        <w:t xml:space="preserve"> but</w:t>
      </w:r>
      <w:r w:rsidRPr="006D6C86">
        <w:rPr>
          <w:sz w:val="16"/>
        </w:rPr>
        <w:t xml:space="preserve"> also </w:t>
      </w:r>
      <w:r w:rsidRPr="006D6C86">
        <w:rPr>
          <w:rStyle w:val="StyleUnderline"/>
        </w:rPr>
        <w:t>from seeing oneself as</w:t>
      </w:r>
      <w:r w:rsidRPr="006D6C86">
        <w:rPr>
          <w:sz w:val="16"/>
        </w:rPr>
        <w:t xml:space="preserve"> </w:t>
      </w:r>
      <w:r w:rsidRPr="00CD68DB">
        <w:rPr>
          <w:rStyle w:val="Emphasis"/>
          <w:highlight w:val="green"/>
        </w:rPr>
        <w:t>situated</w:t>
      </w:r>
      <w:r w:rsidRPr="00CD68DB">
        <w:rPr>
          <w:sz w:val="16"/>
          <w:highlight w:val="green"/>
        </w:rPr>
        <w:t xml:space="preserve"> </w:t>
      </w:r>
      <w:r w:rsidRPr="00CD68DB">
        <w:rPr>
          <w:rStyle w:val="StyleUnderline"/>
          <w:highlight w:val="green"/>
        </w:rPr>
        <w:t>in a</w:t>
      </w:r>
      <w:r w:rsidRPr="006D6C86">
        <w:rPr>
          <w:rStyle w:val="StyleUnderline"/>
        </w:rPr>
        <w:t xml:space="preserve"> long </w:t>
      </w:r>
      <w:r w:rsidRPr="00CD68DB">
        <w:rPr>
          <w:rStyle w:val="StyleUnderline"/>
          <w:highlight w:val="green"/>
        </w:rPr>
        <w:t>tradition of</w:t>
      </w:r>
      <w:r w:rsidRPr="006D6C86">
        <w:rPr>
          <w:sz w:val="16"/>
        </w:rPr>
        <w:t xml:space="preserve"> </w:t>
      </w:r>
      <w:r w:rsidRPr="006D6C86">
        <w:rPr>
          <w:rStyle w:val="Emphasis"/>
        </w:rPr>
        <w:t xml:space="preserve">working-class </w:t>
      </w:r>
      <w:r w:rsidRPr="00CD68DB">
        <w:rPr>
          <w:rStyle w:val="Emphasis"/>
          <w:highlight w:val="green"/>
        </w:rPr>
        <w:t>struggle</w:t>
      </w:r>
      <w:r w:rsidRPr="006D6C86">
        <w:rPr>
          <w:sz w:val="16"/>
        </w:rPr>
        <w:t xml:space="preserve">, of </w:t>
      </w:r>
      <w:r w:rsidRPr="006D6C86">
        <w:rPr>
          <w:rStyle w:val="StyleUnderline"/>
        </w:rPr>
        <w:t>which the party is a</w:t>
      </w:r>
      <w:r w:rsidRPr="006D6C86">
        <w:rPr>
          <w:sz w:val="16"/>
        </w:rPr>
        <w:t xml:space="preserve"> kind of </w:t>
      </w:r>
      <w:r w:rsidRPr="006D6C86">
        <w:rPr>
          <w:rStyle w:val="Emphasis"/>
        </w:rPr>
        <w:t>archive</w:t>
      </w:r>
      <w:r w:rsidRPr="006D6C86">
        <w:rPr>
          <w:sz w:val="16"/>
        </w:rPr>
        <w:t xml:space="preserve">. </w:t>
      </w:r>
      <w:r w:rsidRPr="006D6C86">
        <w:rPr>
          <w:rStyle w:val="StyleUnderline"/>
        </w:rPr>
        <w:t>Being a comrade means</w:t>
      </w:r>
      <w:r w:rsidRPr="006D6C86">
        <w:rPr>
          <w:sz w:val="16"/>
        </w:rPr>
        <w:t xml:space="preserve">, further, that </w:t>
      </w:r>
      <w:r w:rsidRPr="006D6C86">
        <w:rPr>
          <w:rStyle w:val="StyleUnderline"/>
        </w:rPr>
        <w:t>you have</w:t>
      </w:r>
      <w:r w:rsidRPr="006D6C86">
        <w:rPr>
          <w:sz w:val="16"/>
        </w:rPr>
        <w:t xml:space="preserve"> </w:t>
      </w:r>
      <w:r w:rsidRPr="006D6C86">
        <w:rPr>
          <w:rStyle w:val="Emphasis"/>
        </w:rPr>
        <w:t>like-minded militants</w:t>
      </w:r>
      <w:r w:rsidRPr="006D6C86">
        <w:rPr>
          <w:sz w:val="16"/>
        </w:rPr>
        <w:t xml:space="preserve"> </w:t>
      </w:r>
      <w:r w:rsidRPr="006D6C86">
        <w:rPr>
          <w:rStyle w:val="StyleUnderline"/>
        </w:rPr>
        <w:t>at your back</w:t>
      </w:r>
      <w:r w:rsidRPr="006D6C86">
        <w:rPr>
          <w:sz w:val="16"/>
        </w:rPr>
        <w:t xml:space="preserve">. </w:t>
      </w:r>
      <w:r w:rsidRPr="00CD68DB">
        <w:rPr>
          <w:rStyle w:val="StyleUnderline"/>
          <w:highlight w:val="green"/>
        </w:rPr>
        <w:t>Committing to a</w:t>
      </w:r>
      <w:r w:rsidRPr="00CD68DB">
        <w:rPr>
          <w:sz w:val="16"/>
          <w:highlight w:val="green"/>
        </w:rPr>
        <w:t xml:space="preserve"> </w:t>
      </w:r>
      <w:r w:rsidRPr="00CD68DB">
        <w:rPr>
          <w:rStyle w:val="Emphasis"/>
          <w:sz w:val="24"/>
          <w:highlight w:val="green"/>
        </w:rPr>
        <w:t>revolutionary Marxist project</w:t>
      </w:r>
      <w:r w:rsidRPr="006D6C86">
        <w:rPr>
          <w:sz w:val="16"/>
        </w:rPr>
        <w:t xml:space="preserve">, as Dean explains, </w:t>
      </w:r>
      <w:r w:rsidRPr="006D6C86">
        <w:rPr>
          <w:rStyle w:val="StyleUnderline"/>
        </w:rPr>
        <w:t xml:space="preserve">is an </w:t>
      </w:r>
      <w:r w:rsidRPr="00CD68DB">
        <w:rPr>
          <w:rStyle w:val="StyleUnderline"/>
          <w:highlight w:val="green"/>
        </w:rPr>
        <w:t>acknowledgme</w:t>
      </w:r>
      <w:r w:rsidRPr="006D6C86">
        <w:rPr>
          <w:rStyle w:val="StyleUnderline"/>
        </w:rPr>
        <w:t>nt</w:t>
      </w:r>
      <w:r w:rsidRPr="006D6C86">
        <w:rPr>
          <w:sz w:val="16"/>
        </w:rPr>
        <w:t xml:space="preserve"> that </w:t>
      </w:r>
      <w:r w:rsidRPr="00143E15">
        <w:rPr>
          <w:rStyle w:val="StyleUnderline"/>
        </w:rPr>
        <w:t>communism is “</w:t>
      </w:r>
      <w:r w:rsidRPr="00CD68DB">
        <w:rPr>
          <w:rStyle w:val="StyleUnderline"/>
          <w:highlight w:val="green"/>
        </w:rPr>
        <w:t>the</w:t>
      </w:r>
      <w:r w:rsidRPr="00CD68DB">
        <w:rPr>
          <w:sz w:val="16"/>
          <w:highlight w:val="green"/>
        </w:rPr>
        <w:t xml:space="preserve"> </w:t>
      </w:r>
      <w:r w:rsidRPr="00CD68DB">
        <w:rPr>
          <w:rStyle w:val="Emphasis"/>
          <w:highlight w:val="green"/>
        </w:rPr>
        <w:t>long fight</w:t>
      </w:r>
      <w:r w:rsidRPr="006D6C86">
        <w:rPr>
          <w:sz w:val="16"/>
        </w:rPr>
        <w:t xml:space="preserve">” that can only be </w:t>
      </w:r>
      <w:r w:rsidRPr="006D6C86">
        <w:rPr>
          <w:rStyle w:val="StyleUnderline"/>
        </w:rPr>
        <w:t>fought together beyond</w:t>
      </w:r>
      <w:r w:rsidRPr="006D6C86">
        <w:rPr>
          <w:sz w:val="16"/>
        </w:rPr>
        <w:t xml:space="preserve"> “</w:t>
      </w:r>
      <w:r w:rsidRPr="006D6C86">
        <w:rPr>
          <w:rStyle w:val="Emphasis"/>
        </w:rPr>
        <w:t>one-off</w:t>
      </w:r>
      <w:r w:rsidRPr="006D6C86">
        <w:rPr>
          <w:sz w:val="16"/>
        </w:rPr>
        <w:t xml:space="preserve"> </w:t>
      </w:r>
      <w:r w:rsidRPr="006D6C86">
        <w:rPr>
          <w:rStyle w:val="StyleUnderline"/>
        </w:rPr>
        <w:t>actions</w:t>
      </w:r>
      <w:r w:rsidRPr="006D6C86">
        <w:rPr>
          <w:sz w:val="16"/>
        </w:rPr>
        <w:t xml:space="preserve">” with “comrades you can count on” (2019: 4). </w:t>
      </w:r>
    </w:p>
    <w:p w14:paraId="51041C65" w14:textId="77777777" w:rsidR="00B2621E" w:rsidRPr="006D6C86" w:rsidRDefault="00B2621E" w:rsidP="00B2621E">
      <w:pPr>
        <w:rPr>
          <w:sz w:val="16"/>
        </w:rPr>
      </w:pPr>
      <w:r w:rsidRPr="006D6C86">
        <w:rPr>
          <w:sz w:val="16"/>
        </w:rPr>
        <w:t xml:space="preserve">The dominant anthropological literature on political movements (Della Porta 2006; Flood 2021; Graeber 2009; Juris and </w:t>
      </w:r>
      <w:proofErr w:type="spellStart"/>
      <w:r w:rsidRPr="006D6C86">
        <w:rPr>
          <w:sz w:val="16"/>
        </w:rPr>
        <w:t>Pleyers</w:t>
      </w:r>
      <w:proofErr w:type="spellEnd"/>
      <w:r w:rsidRPr="006D6C86">
        <w:rPr>
          <w:sz w:val="16"/>
        </w:rPr>
        <w:t xml:space="preserve"> 2009; </w:t>
      </w:r>
      <w:proofErr w:type="spellStart"/>
      <w:r w:rsidRPr="006D6C86">
        <w:rPr>
          <w:sz w:val="16"/>
        </w:rPr>
        <w:t>Maeckelbergh</w:t>
      </w:r>
      <w:proofErr w:type="spellEnd"/>
      <w:r w:rsidRPr="006D6C86">
        <w:rPr>
          <w:sz w:val="16"/>
        </w:rPr>
        <w:t xml:space="preserve"> 2009; </w:t>
      </w:r>
      <w:proofErr w:type="spellStart"/>
      <w:r w:rsidRPr="006D6C86">
        <w:rPr>
          <w:sz w:val="16"/>
        </w:rPr>
        <w:t>Razsa</w:t>
      </w:r>
      <w:proofErr w:type="spellEnd"/>
      <w:r w:rsidRPr="006D6C86">
        <w:rPr>
          <w:sz w:val="16"/>
        </w:rPr>
        <w:t xml:space="preserve"> 2015) has focused on, and often celebrated, so-called “decentralized and </w:t>
      </w:r>
      <w:proofErr w:type="spellStart"/>
      <w:r w:rsidRPr="006D6C86">
        <w:rPr>
          <w:sz w:val="16"/>
        </w:rPr>
        <w:t>horizontalist</w:t>
      </w:r>
      <w:proofErr w:type="spellEnd"/>
      <w:r w:rsidRPr="006D6C86">
        <w:rPr>
          <w:sz w:val="16"/>
        </w:rPr>
        <w:t xml:space="preserve">” (non-hierarchical) anti-capitalist organizing, which emerged especially after the fall of the Soviet Union. My </w:t>
      </w:r>
      <w:r w:rsidRPr="006D6C86">
        <w:rPr>
          <w:rStyle w:val="StyleUnderline"/>
        </w:rPr>
        <w:t>interlocutors</w:t>
      </w:r>
      <w:r w:rsidRPr="006D6C86">
        <w:rPr>
          <w:sz w:val="16"/>
        </w:rPr>
        <w:t xml:space="preserve">, by contrast, would agree with Dean’s </w:t>
      </w:r>
      <w:r w:rsidRPr="006D6C86">
        <w:rPr>
          <w:rStyle w:val="StyleUnderline"/>
        </w:rPr>
        <w:t>recuperation of the</w:t>
      </w:r>
      <w:r w:rsidRPr="006D6C86">
        <w:rPr>
          <w:sz w:val="16"/>
        </w:rPr>
        <w:t xml:space="preserve"> </w:t>
      </w:r>
      <w:r w:rsidRPr="006D6C86">
        <w:rPr>
          <w:rStyle w:val="Emphasis"/>
        </w:rPr>
        <w:t>socialist party</w:t>
      </w:r>
      <w:r w:rsidRPr="006D6C86">
        <w:rPr>
          <w:sz w:val="16"/>
        </w:rPr>
        <w:t xml:space="preserve"> to </w:t>
      </w:r>
      <w:r w:rsidRPr="006D6C86">
        <w:rPr>
          <w:rStyle w:val="StyleUnderline"/>
        </w:rPr>
        <w:t>meet conundrums posed by</w:t>
      </w:r>
      <w:r w:rsidRPr="006D6C86">
        <w:rPr>
          <w:sz w:val="16"/>
        </w:rPr>
        <w:t xml:space="preserve"> </w:t>
      </w:r>
      <w:r w:rsidRPr="006D6C86">
        <w:rPr>
          <w:rStyle w:val="Emphasis"/>
        </w:rPr>
        <w:t>objective</w:t>
      </w:r>
      <w:r w:rsidRPr="006D6C86">
        <w:rPr>
          <w:sz w:val="16"/>
        </w:rPr>
        <w:t xml:space="preserve"> </w:t>
      </w:r>
      <w:r w:rsidRPr="006D6C86">
        <w:rPr>
          <w:rStyle w:val="StyleUnderline"/>
        </w:rPr>
        <w:t>class-struggle conditions</w:t>
      </w:r>
      <w:r w:rsidRPr="006D6C86">
        <w:rPr>
          <w:sz w:val="16"/>
        </w:rPr>
        <w:t xml:space="preserve"> in the United States. They see this form as </w:t>
      </w:r>
      <w:r w:rsidRPr="00CD68DB">
        <w:rPr>
          <w:rStyle w:val="StyleUnderline"/>
          <w:highlight w:val="green"/>
        </w:rPr>
        <w:t>a</w:t>
      </w:r>
      <w:r w:rsidRPr="006D6C86">
        <w:rPr>
          <w:sz w:val="16"/>
        </w:rPr>
        <w:t xml:space="preserve"> more </w:t>
      </w:r>
      <w:r w:rsidRPr="00CD68DB">
        <w:rPr>
          <w:rStyle w:val="StyleUnderline"/>
          <w:highlight w:val="green"/>
        </w:rPr>
        <w:t>powerful instrument for</w:t>
      </w:r>
      <w:r w:rsidRPr="00CD68DB">
        <w:rPr>
          <w:sz w:val="16"/>
          <w:highlight w:val="green"/>
        </w:rPr>
        <w:t xml:space="preserve"> </w:t>
      </w:r>
      <w:r w:rsidRPr="00CD68DB">
        <w:rPr>
          <w:rStyle w:val="Emphasis"/>
          <w:highlight w:val="green"/>
        </w:rPr>
        <w:t>uniting</w:t>
      </w:r>
      <w:r w:rsidRPr="006D6C86">
        <w:rPr>
          <w:sz w:val="16"/>
        </w:rPr>
        <w:t xml:space="preserve"> </w:t>
      </w:r>
      <w:r w:rsidRPr="006D6C86">
        <w:rPr>
          <w:rStyle w:val="StyleUnderline"/>
        </w:rPr>
        <w:t xml:space="preserve">diverse </w:t>
      </w:r>
      <w:r w:rsidRPr="00CD68DB">
        <w:rPr>
          <w:rStyle w:val="StyleUnderline"/>
          <w:highlight w:val="green"/>
        </w:rPr>
        <w:t>struggles</w:t>
      </w:r>
      <w:r w:rsidRPr="006D6C86">
        <w:rPr>
          <w:rStyle w:val="StyleUnderline"/>
        </w:rPr>
        <w:t xml:space="preserve">, as an arena </w:t>
      </w:r>
      <w:r w:rsidRPr="00CD68DB">
        <w:rPr>
          <w:rStyle w:val="StyleUnderline"/>
          <w:highlight w:val="green"/>
        </w:rPr>
        <w:t>where workers</w:t>
      </w:r>
      <w:r w:rsidRPr="006D6C86">
        <w:rPr>
          <w:rStyle w:val="StyleUnderline"/>
        </w:rPr>
        <w:t xml:space="preserve"> come together to</w:t>
      </w:r>
      <w:r w:rsidRPr="006D6C86">
        <w:rPr>
          <w:sz w:val="16"/>
        </w:rPr>
        <w:t xml:space="preserve"> </w:t>
      </w:r>
      <w:r w:rsidRPr="00CD68DB">
        <w:rPr>
          <w:rStyle w:val="Emphasis"/>
          <w:highlight w:val="green"/>
        </w:rPr>
        <w:t>democratically discuss</w:t>
      </w:r>
      <w:r w:rsidRPr="006D6C86">
        <w:rPr>
          <w:sz w:val="16"/>
        </w:rPr>
        <w:t xml:space="preserve"> movement </w:t>
      </w:r>
      <w:r w:rsidRPr="00CD68DB">
        <w:rPr>
          <w:rStyle w:val="StyleUnderline"/>
          <w:highlight w:val="green"/>
        </w:rPr>
        <w:t>tactics</w:t>
      </w:r>
      <w:r w:rsidRPr="006D6C86">
        <w:rPr>
          <w:rStyle w:val="StyleUnderline"/>
        </w:rPr>
        <w:t xml:space="preserve"> and strategy</w:t>
      </w:r>
      <w:r w:rsidRPr="006D6C86">
        <w:rPr>
          <w:sz w:val="16"/>
        </w:rPr>
        <w:t>. It was with this perspective that Socialist Alternative activists attempted to intervene in the political mass events that I discuss below.</w:t>
      </w:r>
    </w:p>
    <w:p w14:paraId="25C22409" w14:textId="77777777" w:rsidR="00B2621E" w:rsidRPr="006D6C86" w:rsidRDefault="00B2621E" w:rsidP="00B2621E">
      <w:pPr>
        <w:rPr>
          <w:sz w:val="16"/>
        </w:rPr>
      </w:pPr>
      <w:r w:rsidRPr="006D6C86">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23ED42D7" w14:textId="77777777" w:rsidR="00B2621E" w:rsidRPr="006D6C86" w:rsidRDefault="00B2621E" w:rsidP="00B2621E">
      <w:pPr>
        <w:rPr>
          <w:sz w:val="16"/>
        </w:rPr>
      </w:pPr>
      <w:r w:rsidRPr="006D6C86">
        <w:rPr>
          <w:sz w:val="16"/>
        </w:rPr>
        <w:t>Enlisted in struggle</w:t>
      </w:r>
    </w:p>
    <w:p w14:paraId="6029F637" w14:textId="77777777" w:rsidR="00B2621E" w:rsidRPr="002368B8" w:rsidRDefault="00B2621E" w:rsidP="00B2621E">
      <w:pPr>
        <w:rPr>
          <w:sz w:val="16"/>
        </w:rPr>
      </w:pP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CD68DB">
        <w:rPr>
          <w:rStyle w:val="StyleUnderline"/>
          <w:highlight w:val="gree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CD68DB">
        <w:rPr>
          <w:rStyle w:val="Emphasis"/>
          <w:highlight w:val="green"/>
        </w:rPr>
        <w:t xml:space="preserve">practical </w:t>
      </w:r>
      <w:r w:rsidRPr="00CD68DB">
        <w:rPr>
          <w:rStyle w:val="Emphasis"/>
          <w:highlight w:val="green"/>
        </w:rPr>
        <w:lastRenderedPageBreak/>
        <w:t>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p>
    <w:p w14:paraId="44D77A17" w14:textId="77777777" w:rsidR="00B2621E" w:rsidRPr="002368B8" w:rsidRDefault="00B2621E" w:rsidP="00B2621E">
      <w:pPr>
        <w:rPr>
          <w:sz w:val="16"/>
        </w:rPr>
      </w:pPr>
      <w:r w:rsidRPr="00CD68DB">
        <w:rPr>
          <w:rStyle w:val="StyleUnderline"/>
          <w:highlight w:val="green"/>
        </w:rPr>
        <w:t>Struggle connotes</w:t>
      </w:r>
      <w:r w:rsidRPr="002368B8">
        <w:rPr>
          <w:sz w:val="16"/>
        </w:rPr>
        <w:t xml:space="preserve">, in part, </w:t>
      </w:r>
      <w:r w:rsidRPr="00CD68DB">
        <w:rPr>
          <w:rStyle w:val="StyleUnderline"/>
          <w:highlight w:val="green"/>
        </w:rPr>
        <w:t>a</w:t>
      </w:r>
      <w:r w:rsidRPr="00CD68DB">
        <w:rPr>
          <w:sz w:val="16"/>
          <w:highlight w:val="green"/>
        </w:rPr>
        <w:t xml:space="preserve"> </w:t>
      </w:r>
      <w:r w:rsidRPr="00CD68DB">
        <w:rPr>
          <w:rStyle w:val="Emphasis"/>
          <w:highlight w:val="green"/>
        </w:rPr>
        <w:t>negation of</w:t>
      </w:r>
      <w:r w:rsidRPr="002368B8">
        <w:rPr>
          <w:sz w:val="16"/>
        </w:rPr>
        <w:t xml:space="preserve"> what Mark Fisher (2009) has called “</w:t>
      </w:r>
      <w:r w:rsidRPr="00CD68DB">
        <w:rPr>
          <w:rStyle w:val="Emphasis"/>
          <w:highlight w:val="green"/>
        </w:rPr>
        <w:t>capital</w:t>
      </w:r>
      <w:r w:rsidRPr="00180149">
        <w:rPr>
          <w:rStyle w:val="Emphasis"/>
        </w:rPr>
        <w:t xml:space="preserve">ist </w:t>
      </w:r>
      <w:r w:rsidRPr="00CD68DB">
        <w:rPr>
          <w:rStyle w:val="Emphasis"/>
          <w:highlight w:val="gree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CD68DB">
        <w:rPr>
          <w:rStyle w:val="StyleUnderline"/>
          <w:highlight w:val="green"/>
        </w:rPr>
        <w:t>has</w:t>
      </w:r>
      <w:r w:rsidRPr="002368B8">
        <w:rPr>
          <w:rStyle w:val="StyleUnderline"/>
        </w:rPr>
        <w:t xml:space="preserve"> a</w:t>
      </w:r>
      <w:r w:rsidRPr="002368B8">
        <w:rPr>
          <w:sz w:val="16"/>
        </w:rPr>
        <w:t xml:space="preserve"> </w:t>
      </w:r>
      <w:r w:rsidRPr="00CD68DB">
        <w:rPr>
          <w:rStyle w:val="Emphasis"/>
          <w:highlight w:val="green"/>
        </w:rPr>
        <w:t>positive valence</w:t>
      </w:r>
      <w:r w:rsidRPr="00CD68DB">
        <w:rPr>
          <w:sz w:val="16"/>
          <w:highlight w:val="green"/>
        </w:rPr>
        <w:t xml:space="preserve"> </w:t>
      </w:r>
      <w:r w:rsidRPr="00CD68DB">
        <w:rPr>
          <w:rStyle w:val="StyleUnderline"/>
          <w:highlight w:val="green"/>
        </w:rPr>
        <w:t>and answers</w:t>
      </w:r>
      <w:r w:rsidRPr="002368B8">
        <w:rPr>
          <w:rStyle w:val="StyleUnderline"/>
        </w:rPr>
        <w:t xml:space="preserve"> the question of</w:t>
      </w:r>
      <w:r w:rsidRPr="002368B8">
        <w:rPr>
          <w:sz w:val="16"/>
        </w:rPr>
        <w:t xml:space="preserve"> </w:t>
      </w:r>
      <w:r w:rsidRPr="00CD68DB">
        <w:rPr>
          <w:rStyle w:val="Emphasis"/>
          <w:highlight w:val="green"/>
        </w:rPr>
        <w:t>how</w:t>
      </w:r>
      <w:r w:rsidRPr="002368B8">
        <w:rPr>
          <w:sz w:val="16"/>
        </w:rPr>
        <w:t xml:space="preserve"> </w:t>
      </w:r>
      <w:r w:rsidRPr="002368B8">
        <w:rPr>
          <w:rStyle w:val="StyleUnderline"/>
        </w:rPr>
        <w:t xml:space="preserve">heightened </w:t>
      </w:r>
      <w:r w:rsidRPr="00CD68DB">
        <w:rPr>
          <w:rStyle w:val="StyleUnderline"/>
          <w:highlight w:val="gree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1973A398" w14:textId="77777777" w:rsidR="00B2621E" w:rsidRPr="002368B8" w:rsidRDefault="00B2621E" w:rsidP="00B2621E">
      <w:pPr>
        <w:ind w:left="720"/>
        <w:rPr>
          <w:sz w:val="16"/>
        </w:rPr>
      </w:pP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CD68DB">
        <w:rPr>
          <w:rStyle w:val="Emphasis"/>
          <w:highlight w:val="green"/>
        </w:rPr>
        <w:t>special</w:t>
      </w:r>
      <w:r w:rsidRPr="00CD68DB">
        <w:rPr>
          <w:sz w:val="16"/>
          <w:highlight w:val="green"/>
        </w:rPr>
        <w:t xml:space="preserve"> </w:t>
      </w:r>
      <w:r w:rsidRPr="00CD68DB">
        <w:rPr>
          <w:rStyle w:val="StyleUnderline"/>
          <w:highlight w:val="green"/>
        </w:rPr>
        <w:t>because</w:t>
      </w:r>
      <w:r w:rsidRPr="002368B8">
        <w:rPr>
          <w:rStyle w:val="StyleUnderline"/>
        </w:rPr>
        <w:t xml:space="preserve"> ordinary </w:t>
      </w:r>
      <w:r w:rsidRPr="00CD68DB">
        <w:rPr>
          <w:rStyle w:val="StyleUnderline"/>
          <w:highlight w:val="green"/>
        </w:rPr>
        <w:t>people dare</w:t>
      </w:r>
      <w:r w:rsidRPr="002368B8">
        <w:rPr>
          <w:rStyle w:val="StyleUnderline"/>
        </w:rPr>
        <w:t xml:space="preserve"> to</w:t>
      </w:r>
      <w:r w:rsidRPr="002368B8">
        <w:rPr>
          <w:sz w:val="16"/>
        </w:rPr>
        <w:t xml:space="preserve"> </w:t>
      </w:r>
      <w:r w:rsidRPr="00CD68DB">
        <w:rPr>
          <w:rStyle w:val="Emphasis"/>
          <w:sz w:val="24"/>
          <w:highlight w:val="green"/>
        </w:rPr>
        <w:t>imagine</w:t>
      </w:r>
      <w:r w:rsidRPr="002368B8">
        <w:rPr>
          <w:rStyle w:val="Emphasis"/>
          <w:sz w:val="24"/>
        </w:rPr>
        <w:t xml:space="preserve"> and support </w:t>
      </w:r>
      <w:r w:rsidRPr="00CD68DB">
        <w:rPr>
          <w:rStyle w:val="Emphasis"/>
          <w:sz w:val="24"/>
          <w:highlight w:val="green"/>
        </w:rPr>
        <w:t>political alternatives</w:t>
      </w:r>
      <w:r w:rsidRPr="002368B8">
        <w:rPr>
          <w:sz w:val="16"/>
        </w:rPr>
        <w:t xml:space="preserve"> </w:t>
      </w:r>
      <w:r w:rsidRPr="002368B8">
        <w:rPr>
          <w:rStyle w:val="StyleUnderline"/>
        </w:rPr>
        <w:t>through heightened levels of self-sacrifice</w:t>
      </w:r>
      <w:r w:rsidRPr="002368B8">
        <w:rPr>
          <w:sz w:val="16"/>
        </w:rPr>
        <w:t>.</w:t>
      </w:r>
    </w:p>
    <w:p w14:paraId="0457AC87" w14:textId="77777777" w:rsidR="00B2621E" w:rsidRPr="00A462AA" w:rsidRDefault="00B2621E" w:rsidP="00B2621E">
      <w:pPr>
        <w:rPr>
          <w:sz w:val="16"/>
        </w:rPr>
      </w:pP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proofErr w:type="spellStart"/>
      <w:r w:rsidRPr="00CD68DB">
        <w:rPr>
          <w:rStyle w:val="StyleUnderline"/>
          <w:highlight w:val="green"/>
        </w:rPr>
        <w:t>Occupy’s</w:t>
      </w:r>
      <w:proofErr w:type="spellEnd"/>
      <w:r w:rsidRPr="00CD68DB">
        <w:rPr>
          <w:sz w:val="16"/>
          <w:highlight w:val="green"/>
        </w:rPr>
        <w:t xml:space="preserve"> </w:t>
      </w:r>
      <w:r w:rsidRPr="00CD68DB">
        <w:rPr>
          <w:rStyle w:val="Emphasis"/>
          <w:highlight w:val="green"/>
        </w:rPr>
        <w:t>lack of</w:t>
      </w:r>
      <w:r w:rsidRPr="002368B8">
        <w:rPr>
          <w:rStyle w:val="Emphasis"/>
        </w:rPr>
        <w:t xml:space="preserve"> structure or </w:t>
      </w:r>
      <w:r w:rsidRPr="00CD68DB">
        <w:rPr>
          <w:rStyle w:val="Emphasis"/>
          <w:highlight w:val="green"/>
        </w:rPr>
        <w:t>demands</w:t>
      </w:r>
      <w:r w:rsidRPr="00CD68DB">
        <w:rPr>
          <w:sz w:val="16"/>
          <w:highlight w:val="green"/>
        </w:rPr>
        <w:t xml:space="preserve"> </w:t>
      </w:r>
      <w:r w:rsidRPr="00CD68DB">
        <w:rPr>
          <w:rStyle w:val="StyleUnderline"/>
          <w:highlight w:val="green"/>
        </w:rPr>
        <w:t>was</w:t>
      </w:r>
      <w:r w:rsidRPr="00A462AA">
        <w:rPr>
          <w:sz w:val="16"/>
        </w:rPr>
        <w:t xml:space="preserve"> also </w:t>
      </w:r>
      <w:r w:rsidRPr="00CD68DB">
        <w:rPr>
          <w:rStyle w:val="StyleUnderline"/>
          <w:highlight w:val="green"/>
        </w:rPr>
        <w:t>problematic</w:t>
      </w:r>
      <w:r w:rsidRPr="00A462AA">
        <w:rPr>
          <w:sz w:val="16"/>
        </w:rPr>
        <w:t xml:space="preserve">. To this they juxtaposed Vladimir Lenin’s idea of the (communist) “party of a new type” or the earlier iteration of the party originating in the reformist Second International (Blanc 2019; Elbaum 2018: 148—151).4 Finally, </w:t>
      </w:r>
      <w:r w:rsidRPr="002368B8">
        <w:rPr>
          <w:rStyle w:val="StyleUnderline"/>
        </w:rPr>
        <w:t>they found</w:t>
      </w:r>
      <w:r w:rsidRPr="00A462AA">
        <w:rPr>
          <w:sz w:val="16"/>
        </w:rPr>
        <w:t xml:space="preserve"> </w:t>
      </w:r>
      <w:r w:rsidRPr="002368B8">
        <w:rPr>
          <w:rStyle w:val="Emphasis"/>
        </w:rPr>
        <w:t>Marxist</w:t>
      </w:r>
      <w:r w:rsidRPr="00A462AA">
        <w:rPr>
          <w:sz w:val="16"/>
        </w:rPr>
        <w:t xml:space="preserve"> party-type </w:t>
      </w:r>
      <w:r w:rsidRPr="002368B8">
        <w:rPr>
          <w:rStyle w:val="Emphasis"/>
        </w:rPr>
        <w:t>organizations</w:t>
      </w:r>
      <w:r w:rsidRPr="00A462AA">
        <w:rPr>
          <w:sz w:val="16"/>
        </w:rPr>
        <w:t>—at least some of them—</w:t>
      </w:r>
      <w:r w:rsidRPr="002368B8">
        <w:rPr>
          <w:rStyle w:val="StyleUnderline"/>
        </w:rPr>
        <w:t>to be more democratic and inclusive</w:t>
      </w:r>
      <w:r w:rsidRPr="00A462AA">
        <w:rPr>
          <w:sz w:val="16"/>
        </w:rPr>
        <w:t xml:space="preserve"> than other far-left formations, which they critiqued as elitist subcultures.</w:t>
      </w:r>
    </w:p>
    <w:p w14:paraId="32827443" w14:textId="77777777" w:rsidR="00B2621E" w:rsidRPr="00A462AA" w:rsidRDefault="00B2621E" w:rsidP="00B2621E">
      <w:pPr>
        <w:rPr>
          <w:sz w:val="16"/>
        </w:rPr>
      </w:pPr>
      <w:r w:rsidRPr="00A462AA">
        <w:rPr>
          <w:sz w:val="16"/>
        </w:rPr>
        <w:t xml:space="preserve">Alex, an International Women’s Strike organizer and member of another Marxist organization who I got to know well in common work, further </w:t>
      </w:r>
      <w:r w:rsidRPr="002368B8">
        <w:rPr>
          <w:rStyle w:val="StyleUnderline"/>
        </w:rPr>
        <w:t>concretized the meaning of</w:t>
      </w:r>
      <w:r w:rsidRPr="00A462AA">
        <w:rPr>
          <w:sz w:val="16"/>
        </w:rPr>
        <w:t xml:space="preserve"> “</w:t>
      </w:r>
      <w:r w:rsidRPr="002368B8">
        <w:rPr>
          <w:rStyle w:val="Emphasis"/>
        </w:rPr>
        <w:t>struggle</w:t>
      </w:r>
      <w:r w:rsidRPr="00A462AA">
        <w:rPr>
          <w:sz w:val="16"/>
        </w:rPr>
        <w:t xml:space="preserve">” </w:t>
      </w:r>
      <w:r w:rsidRPr="002368B8">
        <w:rPr>
          <w:rStyle w:val="StyleUnderline"/>
        </w:rPr>
        <w:t>and situated it</w:t>
      </w:r>
      <w:r w:rsidRPr="00A462AA">
        <w:rPr>
          <w:sz w:val="16"/>
        </w:rPr>
        <w:t xml:space="preserve">, indissociably, </w:t>
      </w:r>
      <w:r w:rsidRPr="002368B8">
        <w:rPr>
          <w:rStyle w:val="StyleUnderline"/>
        </w:rPr>
        <w:t>alongside membership in a communist-type organization</w:t>
      </w:r>
      <w:r w:rsidRPr="00A462AA">
        <w:rPr>
          <w:sz w:val="16"/>
        </w:rPr>
        <w:t xml:space="preserve">.5 To really be a Marxist, she said, </w:t>
      </w:r>
      <w:r w:rsidRPr="002368B8">
        <w:rPr>
          <w:rStyle w:val="StyleUnderline"/>
        </w:rPr>
        <w:t>you have to take</w:t>
      </w:r>
      <w:r w:rsidRPr="00A462AA">
        <w:rPr>
          <w:sz w:val="16"/>
        </w:rPr>
        <w:t xml:space="preserve"> </w:t>
      </w:r>
      <w:r w:rsidRPr="002368B8">
        <w:rPr>
          <w:rStyle w:val="Emphasis"/>
        </w:rPr>
        <w:t>active part</w:t>
      </w:r>
      <w:r w:rsidRPr="00A462AA">
        <w:rPr>
          <w:sz w:val="16"/>
        </w:rPr>
        <w:t xml:space="preserve"> </w:t>
      </w:r>
      <w:r w:rsidRPr="002368B8">
        <w:rPr>
          <w:rStyle w:val="StyleUnderline"/>
        </w:rPr>
        <w:t>in contemporary struggles, but</w:t>
      </w:r>
      <w:r w:rsidRPr="00A462AA">
        <w:rPr>
          <w:sz w:val="16"/>
        </w:rPr>
        <w:t xml:space="preserve"> you </w:t>
      </w:r>
      <w:r w:rsidRPr="002368B8">
        <w:rPr>
          <w:rStyle w:val="StyleUnderline"/>
        </w:rPr>
        <w:t>do not start by</w:t>
      </w:r>
      <w:r w:rsidRPr="00A462AA">
        <w:rPr>
          <w:sz w:val="16"/>
        </w:rPr>
        <w:t xml:space="preserve"> </w:t>
      </w:r>
      <w:r w:rsidRPr="002368B8">
        <w:rPr>
          <w:rStyle w:val="Emphasis"/>
        </w:rPr>
        <w:t>pretending</w:t>
      </w:r>
      <w:r w:rsidRPr="00A462AA">
        <w:rPr>
          <w:sz w:val="16"/>
        </w:rPr>
        <w:t xml:space="preserve"> that your organization is a mass organization. You </w:t>
      </w:r>
      <w:r w:rsidRPr="00CD68DB">
        <w:rPr>
          <w:rStyle w:val="StyleUnderline"/>
          <w:highlight w:val="green"/>
        </w:rPr>
        <w:t>start with struggles you are</w:t>
      </w:r>
      <w:r w:rsidRPr="00CD68DB">
        <w:rPr>
          <w:sz w:val="16"/>
          <w:highlight w:val="green"/>
        </w:rPr>
        <w:t xml:space="preserve"> </w:t>
      </w:r>
      <w:r w:rsidRPr="00CD68DB">
        <w:rPr>
          <w:rStyle w:val="Emphasis"/>
          <w:highlight w:val="green"/>
        </w:rPr>
        <w:t xml:space="preserve">involved </w:t>
      </w:r>
      <w:proofErr w:type="gramStart"/>
      <w:r w:rsidRPr="00CD68DB">
        <w:rPr>
          <w:rStyle w:val="Emphasis"/>
          <w:highlight w:val="green"/>
        </w:rPr>
        <w:t>in</w:t>
      </w:r>
      <w:proofErr w:type="gramEnd"/>
      <w:r w:rsidRPr="00A462AA">
        <w:rPr>
          <w:sz w:val="16"/>
        </w:rPr>
        <w:t xml:space="preserve"> </w:t>
      </w:r>
      <w:r w:rsidRPr="002368B8">
        <w:rPr>
          <w:rStyle w:val="StyleUnderline"/>
        </w:rPr>
        <w:t>and</w:t>
      </w:r>
      <w:r w:rsidRPr="00A462AA">
        <w:rPr>
          <w:sz w:val="16"/>
        </w:rPr>
        <w:t xml:space="preserve"> your party comrades provide you </w:t>
      </w:r>
      <w:r w:rsidRPr="002368B8">
        <w:rPr>
          <w:rStyle w:val="StyleUnderline"/>
        </w:rPr>
        <w:t>support in the form of Marxist ideas and their class-struggle experiences</w:t>
      </w:r>
      <w:r w:rsidRPr="00A462AA">
        <w:rPr>
          <w:sz w:val="16"/>
        </w:rPr>
        <w:t xml:space="preserve">. Throughout that, </w:t>
      </w:r>
      <w:r w:rsidRPr="00CD68DB">
        <w:rPr>
          <w:rStyle w:val="StyleUnderline"/>
          <w:highlight w:val="green"/>
        </w:rPr>
        <w:t>you</w:t>
      </w:r>
      <w:r w:rsidRPr="00A462AA">
        <w:rPr>
          <w:sz w:val="16"/>
        </w:rPr>
        <w:t xml:space="preserve"> can </w:t>
      </w:r>
      <w:r w:rsidRPr="00CD68DB">
        <w:rPr>
          <w:rStyle w:val="Emphasis"/>
          <w:highlight w:val="green"/>
        </w:rPr>
        <w:t>collectively plan</w:t>
      </w:r>
      <w:r w:rsidRPr="00CD68DB">
        <w:rPr>
          <w:sz w:val="16"/>
          <w:highlight w:val="green"/>
        </w:rPr>
        <w:t xml:space="preserve"> </w:t>
      </w:r>
      <w:r w:rsidRPr="00CD68DB">
        <w:rPr>
          <w:rStyle w:val="StyleUnderline"/>
          <w:highlight w:val="green"/>
        </w:rPr>
        <w:t>to win</w:t>
      </w:r>
      <w:r w:rsidRPr="00A462AA">
        <w:rPr>
          <w:sz w:val="16"/>
        </w:rPr>
        <w:t xml:space="preserve"> those around you to Marxism, </w:t>
      </w:r>
      <w:r w:rsidRPr="00CD68DB">
        <w:rPr>
          <w:rStyle w:val="StyleUnderline"/>
          <w:highlight w:val="green"/>
        </w:rPr>
        <w:t>and</w:t>
      </w:r>
      <w:r w:rsidRPr="00A462AA">
        <w:rPr>
          <w:sz w:val="16"/>
        </w:rPr>
        <w:t xml:space="preserve"> eventually you can </w:t>
      </w:r>
      <w:r w:rsidRPr="00CD68DB">
        <w:rPr>
          <w:rStyle w:val="Emphasis"/>
          <w:highlight w:val="green"/>
        </w:rPr>
        <w:t>scale up</w:t>
      </w:r>
      <w:r w:rsidRPr="00A462AA">
        <w:rPr>
          <w:sz w:val="16"/>
        </w:rPr>
        <w:t xml:space="preserve"> </w:t>
      </w:r>
      <w:r w:rsidRPr="00143E15">
        <w:rPr>
          <w:rStyle w:val="StyleUnderline"/>
        </w:rPr>
        <w:t>toward th</w:t>
      </w:r>
      <w:r w:rsidRPr="002368B8">
        <w:rPr>
          <w:rStyle w:val="StyleUnderline"/>
        </w:rPr>
        <w:t>e goal of becoming a communist party with mass influence</w:t>
      </w:r>
      <w:r w:rsidRPr="00A462AA">
        <w:rPr>
          <w:sz w:val="16"/>
        </w:rPr>
        <w:t>. Hailing from a Latin American country with a rich tradition of working-class militancy and Marxism, she spoke from personal experience.</w:t>
      </w:r>
    </w:p>
    <w:p w14:paraId="51B2F12D" w14:textId="77777777" w:rsidR="00B2621E" w:rsidRPr="00A462AA" w:rsidRDefault="00B2621E" w:rsidP="00B2621E">
      <w:pPr>
        <w:rPr>
          <w:sz w:val="16"/>
        </w:rPr>
      </w:pPr>
      <w:r w:rsidRPr="00A462AA">
        <w:rPr>
          <w:sz w:val="16"/>
        </w:rPr>
        <w:t xml:space="preserve">Alex situated Marxists’ </w:t>
      </w:r>
      <w:r w:rsidRPr="002368B8">
        <w:rPr>
          <w:rStyle w:val="StyleUnderline"/>
        </w:rPr>
        <w:t>emphasis on learning from the</w:t>
      </w:r>
      <w:r w:rsidRPr="00A462AA">
        <w:rPr>
          <w:sz w:val="16"/>
        </w:rPr>
        <w:t xml:space="preserve"> </w:t>
      </w:r>
      <w:r w:rsidRPr="002368B8">
        <w:rPr>
          <w:rStyle w:val="Emphasis"/>
        </w:rPr>
        <w:t>history of past struggles</w:t>
      </w:r>
      <w:r w:rsidRPr="00A462AA">
        <w:rPr>
          <w:sz w:val="16"/>
        </w:rPr>
        <w:t xml:space="preserve"> </w:t>
      </w:r>
      <w:r w:rsidRPr="002368B8">
        <w:rPr>
          <w:rStyle w:val="StyleUnderline"/>
        </w:rPr>
        <w:t>within the socialist party form</w:t>
      </w:r>
      <w:r w:rsidRPr="00A462AA">
        <w:rPr>
          <w:sz w:val="16"/>
        </w:rPr>
        <w:t xml:space="preserve"> of organization. The two are inseparable in her analysis. The notion that </w:t>
      </w:r>
      <w:r w:rsidRPr="002368B8">
        <w:rPr>
          <w:rStyle w:val="StyleUnderline"/>
        </w:rPr>
        <w:t xml:space="preserve">the </w:t>
      </w:r>
      <w:r w:rsidRPr="00CD68DB">
        <w:rPr>
          <w:rStyle w:val="StyleUnderline"/>
          <w:highlight w:val="green"/>
        </w:rPr>
        <w:t>party is a</w:t>
      </w:r>
      <w:r w:rsidRPr="002368B8">
        <w:rPr>
          <w:rStyle w:val="StyleUnderline"/>
        </w:rPr>
        <w:t>n</w:t>
      </w:r>
      <w:r w:rsidRPr="00A462AA">
        <w:rPr>
          <w:sz w:val="16"/>
        </w:rPr>
        <w:t xml:space="preserve"> </w:t>
      </w:r>
      <w:r w:rsidRPr="00CD68DB">
        <w:rPr>
          <w:rStyle w:val="Emphasis"/>
          <w:highlight w:val="green"/>
        </w:rPr>
        <w:t>educator</w:t>
      </w:r>
      <w:r w:rsidRPr="00A462AA">
        <w:rPr>
          <w:sz w:val="16"/>
        </w:rPr>
        <w:t xml:space="preserve">, or “memory,” </w:t>
      </w:r>
      <w:r w:rsidRPr="002368B8">
        <w:rPr>
          <w:rStyle w:val="StyleUnderline"/>
        </w:rPr>
        <w:t>of the working class</w:t>
      </w:r>
      <w:r w:rsidRPr="00A462AA">
        <w:rPr>
          <w:sz w:val="16"/>
        </w:rPr>
        <w:t xml:space="preserve">—a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w:t>
      </w:r>
      <w:proofErr w:type="gramStart"/>
      <w:r w:rsidRPr="00A462AA">
        <w:rPr>
          <w:sz w:val="16"/>
        </w:rPr>
        <w:t>sound-bites</w:t>
      </w:r>
      <w:proofErr w:type="gramEnd"/>
      <w:r w:rsidRPr="00A462AA">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58DB2616" w14:textId="77777777" w:rsidR="00B2621E" w:rsidRPr="00A462AA" w:rsidRDefault="00B2621E" w:rsidP="00B2621E">
      <w:pPr>
        <w:ind w:left="720"/>
        <w:rPr>
          <w:sz w:val="16"/>
        </w:rPr>
      </w:pPr>
      <w:r w:rsidRPr="00A462AA">
        <w:rPr>
          <w:sz w:val="16"/>
        </w:rPr>
        <w:t xml:space="preserve">I believe in the concept of the Sankofa bird, the bird that’s always looking back on the past. As working people engage in struggle, of course they </w:t>
      </w:r>
      <w:proofErr w:type="gramStart"/>
      <w:r w:rsidRPr="00A462AA">
        <w:rPr>
          <w:sz w:val="16"/>
        </w:rPr>
        <w:t>have to</w:t>
      </w:r>
      <w:proofErr w:type="gramEnd"/>
      <w:r w:rsidRPr="00A462AA">
        <w:rPr>
          <w:sz w:val="16"/>
        </w:rPr>
        <w:t xml:space="preserve"> engage with concrete contemporary questions, lack of food, poor housing, police terror. But they also </w:t>
      </w:r>
      <w:proofErr w:type="gramStart"/>
      <w:r w:rsidRPr="00A462AA">
        <w:rPr>
          <w:sz w:val="16"/>
        </w:rPr>
        <w:t>have to</w:t>
      </w:r>
      <w:proofErr w:type="gramEnd"/>
      <w:r w:rsidRPr="00A462AA">
        <w:rPr>
          <w:sz w:val="16"/>
        </w:rPr>
        <w:t xml:space="preserve"> have a historical memory, that these (problems) are not new, that that’s how power under capitalism works. Any people engaged in struggle </w:t>
      </w:r>
      <w:proofErr w:type="gramStart"/>
      <w:r w:rsidRPr="00A462AA">
        <w:rPr>
          <w:sz w:val="16"/>
        </w:rPr>
        <w:t>have to</w:t>
      </w:r>
      <w:proofErr w:type="gramEnd"/>
      <w:r w:rsidRPr="00A462AA">
        <w:rPr>
          <w:sz w:val="16"/>
        </w:rPr>
        <w:t xml:space="preserve"> know where their struggle flows from, where their tactics and strategy come from.</w:t>
      </w:r>
    </w:p>
    <w:p w14:paraId="6A50F28E" w14:textId="77777777" w:rsidR="00B2621E" w:rsidRPr="00A462AA" w:rsidRDefault="00B2621E" w:rsidP="00B2621E">
      <w:pPr>
        <w:rPr>
          <w:sz w:val="16"/>
        </w:rPr>
      </w:pPr>
      <w:r w:rsidRPr="00A462AA">
        <w:rPr>
          <w:sz w:val="16"/>
        </w:rPr>
        <w:t xml:space="preserve">For Marxists, </w:t>
      </w:r>
      <w:r w:rsidRPr="00A462AA">
        <w:rPr>
          <w:rStyle w:val="StyleUnderline"/>
        </w:rPr>
        <w:t xml:space="preserve">these are </w:t>
      </w:r>
      <w:r w:rsidRPr="00CD68DB">
        <w:rPr>
          <w:rStyle w:val="StyleUnderline"/>
          <w:highlight w:val="green"/>
        </w:rPr>
        <w:t>not just</w:t>
      </w:r>
      <w:r w:rsidRPr="00CD68DB">
        <w:rPr>
          <w:sz w:val="16"/>
          <w:highlight w:val="green"/>
        </w:rPr>
        <w:t xml:space="preserve"> </w:t>
      </w:r>
      <w:r w:rsidRPr="00CD68DB">
        <w:rPr>
          <w:rStyle w:val="Emphasis"/>
          <w:highlight w:val="green"/>
        </w:rPr>
        <w:t>idle</w:t>
      </w:r>
      <w:r w:rsidRPr="00A462AA">
        <w:rPr>
          <w:sz w:val="16"/>
        </w:rPr>
        <w:t xml:space="preserve"> </w:t>
      </w:r>
      <w:r w:rsidRPr="00A462AA">
        <w:rPr>
          <w:rStyle w:val="StyleUnderline"/>
        </w:rPr>
        <w:t>musings</w:t>
      </w:r>
      <w:r w:rsidRPr="00A462AA">
        <w:rPr>
          <w:sz w:val="16"/>
        </w:rPr>
        <w:t xml:space="preserve"> on the importance of “learning from history.” </w:t>
      </w:r>
      <w:r w:rsidRPr="00A462AA">
        <w:rPr>
          <w:rStyle w:val="StyleUnderline"/>
        </w:rPr>
        <w:t xml:space="preserve">They are </w:t>
      </w:r>
      <w:r w:rsidRPr="00CD68DB">
        <w:rPr>
          <w:rStyle w:val="StyleUnderline"/>
          <w:highlight w:val="green"/>
        </w:rPr>
        <w:t>reflect</w:t>
      </w:r>
      <w:r w:rsidRPr="00A462AA">
        <w:rPr>
          <w:rStyle w:val="StyleUnderline"/>
        </w:rPr>
        <w:t xml:space="preserve">ions </w:t>
      </w:r>
      <w:r w:rsidRPr="00CD68DB">
        <w:rPr>
          <w:rStyle w:val="StyleUnderline"/>
          <w:highlight w:val="green"/>
        </w:rPr>
        <w:t>on the</w:t>
      </w:r>
      <w:r w:rsidRPr="00CD68DB">
        <w:rPr>
          <w:sz w:val="16"/>
          <w:highlight w:val="green"/>
        </w:rPr>
        <w:t xml:space="preserve"> </w:t>
      </w:r>
      <w:r w:rsidRPr="00CD68DB">
        <w:rPr>
          <w:rStyle w:val="Emphasis"/>
          <w:highlight w:val="green"/>
        </w:rPr>
        <w:t>fundamental import</w:t>
      </w:r>
      <w:r w:rsidRPr="00A462AA">
        <w:rPr>
          <w:sz w:val="16"/>
        </w:rPr>
        <w:t xml:space="preserve">ance </w:t>
      </w:r>
      <w:r w:rsidRPr="00CD68DB">
        <w:rPr>
          <w:rStyle w:val="StyleUnderline"/>
          <w:highlight w:val="green"/>
        </w:rPr>
        <w:t>of understanding</w:t>
      </w:r>
      <w:r w:rsidRPr="00A462AA">
        <w:rPr>
          <w:sz w:val="16"/>
        </w:rPr>
        <w:t xml:space="preserve"> that </w:t>
      </w:r>
      <w:r w:rsidRPr="00A462AA">
        <w:rPr>
          <w:rStyle w:val="StyleUnderline"/>
        </w:rPr>
        <w:t xml:space="preserve">the </w:t>
      </w:r>
      <w:r w:rsidRPr="00CD68DB">
        <w:rPr>
          <w:rStyle w:val="StyleUnderline"/>
          <w:highlight w:val="green"/>
        </w:rPr>
        <w:t>interests</w:t>
      </w:r>
      <w:r w:rsidRPr="00A462AA">
        <w:rPr>
          <w:rStyle w:val="StyleUnderline"/>
        </w:rPr>
        <w:t xml:space="preserve"> of capitalists and workers are always in conflict</w:t>
      </w:r>
      <w:r w:rsidRPr="00A462AA">
        <w:rPr>
          <w:sz w:val="16"/>
        </w:rPr>
        <w:t xml:space="preserve"> and of the correct approach to organization in the workers’ struggle.</w:t>
      </w:r>
    </w:p>
    <w:p w14:paraId="3E762640" w14:textId="77777777" w:rsidR="00B2621E" w:rsidRPr="00A462AA" w:rsidRDefault="00B2621E" w:rsidP="00B2621E">
      <w:pPr>
        <w:rPr>
          <w:sz w:val="16"/>
        </w:rPr>
      </w:pPr>
      <w:r w:rsidRPr="00A462AA">
        <w:rPr>
          <w:sz w:val="16"/>
        </w:rPr>
        <w:lastRenderedPageBreak/>
        <w:t xml:space="preserve">Objective conditions </w:t>
      </w:r>
    </w:p>
    <w:p w14:paraId="55A637F8" w14:textId="77777777" w:rsidR="00B2621E" w:rsidRPr="00A462AA" w:rsidRDefault="00B2621E" w:rsidP="00B2621E">
      <w:pPr>
        <w:rPr>
          <w:sz w:val="16"/>
        </w:rPr>
      </w:pPr>
      <w:r w:rsidRPr="00A462AA">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w:t>
      </w:r>
      <w:proofErr w:type="spellStart"/>
      <w:r w:rsidRPr="00A462AA">
        <w:rPr>
          <w:sz w:val="16"/>
        </w:rPr>
        <w:t>Magdoff</w:t>
      </w:r>
      <w:proofErr w:type="spellEnd"/>
      <w:r w:rsidRPr="00A462AA">
        <w:rPr>
          <w:sz w:val="16"/>
        </w:rPr>
        <w:t xml:space="preserve"> and Sweezy 1987). As Harry </w:t>
      </w:r>
      <w:proofErr w:type="spellStart"/>
      <w:r w:rsidRPr="00A462AA">
        <w:rPr>
          <w:sz w:val="16"/>
        </w:rPr>
        <w:t>Magdoff</w:t>
      </w:r>
      <w:proofErr w:type="spellEnd"/>
      <w:r w:rsidRPr="00A462AA">
        <w:rPr>
          <w:sz w:val="16"/>
        </w:rPr>
        <w:t xml:space="preserve">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w:t>
      </w:r>
      <w:proofErr w:type="spellStart"/>
      <w:r w:rsidRPr="00A462AA">
        <w:rPr>
          <w:sz w:val="16"/>
        </w:rPr>
        <w:t>carcerality</w:t>
      </w:r>
      <w:proofErr w:type="spellEnd"/>
      <w:r w:rsidRPr="00A462AA">
        <w:rPr>
          <w:sz w:val="16"/>
        </w:rPr>
        <w:t xml:space="preserve"> and militarized border regimes, deepening racial and gender oppressions, and gentrification and other forms of primitive accumulation (Endnotes 2020; Federici 2018; Jay 2017; Jones 2016).</w:t>
      </w:r>
    </w:p>
    <w:p w14:paraId="64BE1350" w14:textId="77777777" w:rsidR="00B2621E" w:rsidRPr="00A462AA" w:rsidRDefault="00B2621E" w:rsidP="00B2621E">
      <w:pPr>
        <w:rPr>
          <w:sz w:val="16"/>
        </w:rPr>
      </w:pPr>
      <w:r w:rsidRPr="00A462AA">
        <w:rPr>
          <w:sz w:val="16"/>
        </w:rPr>
        <w:t xml:space="preserve">These objective conditions pose a conundrum for the socialist movement. </w:t>
      </w:r>
      <w:r w:rsidRPr="00CD68DB">
        <w:rPr>
          <w:rStyle w:val="StyleUnderline"/>
          <w:highlight w:val="green"/>
        </w:rPr>
        <w:t>Deteriorating</w:t>
      </w:r>
      <w:r w:rsidRPr="00A462AA">
        <w:rPr>
          <w:sz w:val="16"/>
        </w:rPr>
        <w:t xml:space="preserve"> </w:t>
      </w:r>
      <w:r w:rsidRPr="00A462AA">
        <w:rPr>
          <w:rStyle w:val="Emphasis"/>
        </w:rPr>
        <w:t xml:space="preserve">material </w:t>
      </w:r>
      <w:r w:rsidRPr="00CD68DB">
        <w:rPr>
          <w:rStyle w:val="Emphasis"/>
          <w:highlight w:val="green"/>
        </w:rPr>
        <w:t>conditions</w:t>
      </w:r>
      <w:r w:rsidRPr="00A462AA">
        <w:rPr>
          <w:sz w:val="16"/>
        </w:rPr>
        <w:t xml:space="preserve"> both </w:t>
      </w:r>
      <w:r w:rsidRPr="00CD68DB">
        <w:rPr>
          <w:rStyle w:val="StyleUnderline"/>
          <w:highlight w:val="green"/>
        </w:rPr>
        <w:t>make workers</w:t>
      </w:r>
      <w:r w:rsidRPr="00A462AA">
        <w:rPr>
          <w:sz w:val="16"/>
        </w:rPr>
        <w:t xml:space="preserve">, especially those suffering racial, gender, and other forms of oppression, </w:t>
      </w:r>
      <w:r w:rsidRPr="00CD68DB">
        <w:rPr>
          <w:rStyle w:val="Emphasis"/>
          <w:highlight w:val="green"/>
        </w:rPr>
        <w:t>less able</w:t>
      </w:r>
      <w:r w:rsidRPr="00CD68DB">
        <w:rPr>
          <w:sz w:val="16"/>
          <w:highlight w:val="green"/>
        </w:rPr>
        <w:t xml:space="preserve"> </w:t>
      </w:r>
      <w:r w:rsidRPr="00CD68DB">
        <w:rPr>
          <w:rStyle w:val="StyleUnderline"/>
          <w:highlight w:val="gree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CD68DB">
        <w:rPr>
          <w:rStyle w:val="StyleUnderline"/>
          <w:highlight w:val="green"/>
        </w:rPr>
        <w:t>the</w:t>
      </w:r>
      <w:r w:rsidRPr="00CD68DB">
        <w:rPr>
          <w:sz w:val="16"/>
          <w:highlight w:val="green"/>
        </w:rPr>
        <w:t xml:space="preserve"> </w:t>
      </w:r>
      <w:r w:rsidRPr="00CD68DB">
        <w:rPr>
          <w:rStyle w:val="Emphasis"/>
          <w:highlight w:val="green"/>
        </w:rPr>
        <w:t>most important role</w:t>
      </w:r>
      <w:r w:rsidRPr="00A462AA">
        <w:rPr>
          <w:rStyle w:val="Emphasis"/>
        </w:rPr>
        <w:t>s</w:t>
      </w:r>
      <w:r w:rsidRPr="00A462AA">
        <w:rPr>
          <w:sz w:val="16"/>
        </w:rPr>
        <w:t xml:space="preserve"> </w:t>
      </w:r>
      <w:r w:rsidRPr="00CD68DB">
        <w:rPr>
          <w:rStyle w:val="StyleUnderline"/>
          <w:highlight w:val="green"/>
        </w:rPr>
        <w:t>of the</w:t>
      </w:r>
      <w:r w:rsidRPr="00A462AA">
        <w:rPr>
          <w:rStyle w:val="StyleUnderline"/>
        </w:rPr>
        <w:t xml:space="preserve"> Marxist </w:t>
      </w:r>
      <w:r w:rsidRPr="00CD68DB">
        <w:rPr>
          <w:rStyle w:val="StyleUnderline"/>
          <w:highlight w:val="green"/>
        </w:rPr>
        <w:t>party is</w:t>
      </w:r>
      <w:r w:rsidRPr="00A462AA">
        <w:rPr>
          <w:rStyle w:val="StyleUnderline"/>
        </w:rPr>
        <w:t xml:space="preserve"> as </w:t>
      </w:r>
      <w:r w:rsidRPr="00CD68DB">
        <w:rPr>
          <w:rStyle w:val="StyleUnderline"/>
          <w:highlight w:val="green"/>
        </w:rPr>
        <w:t>a</w:t>
      </w:r>
      <w:r w:rsidRPr="00A462AA">
        <w:rPr>
          <w:rStyle w:val="StyleUnderline"/>
        </w:rPr>
        <w:t>n</w:t>
      </w:r>
      <w:r w:rsidRPr="00A462AA">
        <w:rPr>
          <w:sz w:val="16"/>
        </w:rPr>
        <w:t xml:space="preserve"> </w:t>
      </w:r>
      <w:r w:rsidRPr="00CD68DB">
        <w:rPr>
          <w:rStyle w:val="Emphasis"/>
          <w:highlight w:val="green"/>
        </w:rPr>
        <w:t>educator</w:t>
      </w:r>
      <w:r w:rsidRPr="00A462AA">
        <w:rPr>
          <w:sz w:val="16"/>
        </w:rPr>
        <w:t xml:space="preserve"> </w:t>
      </w:r>
      <w:r w:rsidRPr="00A462AA">
        <w:rPr>
          <w:rStyle w:val="StyleUnderline"/>
        </w:rPr>
        <w:t xml:space="preserve">in class struggle, </w:t>
      </w:r>
      <w:r w:rsidRPr="00CD68DB">
        <w:rPr>
          <w:rStyle w:val="StyleUnderline"/>
          <w:highlight w:val="green"/>
        </w:rPr>
        <w:t>and</w:t>
      </w:r>
      <w:r w:rsidRPr="00A462AA">
        <w:rPr>
          <w:sz w:val="16"/>
        </w:rPr>
        <w:t xml:space="preserve"> one of </w:t>
      </w:r>
      <w:r w:rsidRPr="00CD68DB">
        <w:rPr>
          <w:rStyle w:val="StyleUnderline"/>
          <w:highlight w:val="green"/>
        </w:rPr>
        <w:t>its</w:t>
      </w:r>
      <w:r w:rsidRPr="00CD68DB">
        <w:rPr>
          <w:sz w:val="16"/>
          <w:highlight w:val="green"/>
        </w:rPr>
        <w:t xml:space="preserve"> </w:t>
      </w:r>
      <w:r w:rsidRPr="00CD68DB">
        <w:rPr>
          <w:rStyle w:val="Emphasis"/>
          <w:highlight w:val="green"/>
        </w:rPr>
        <w:t>basic lesson</w:t>
      </w:r>
      <w:r w:rsidRPr="00A462AA">
        <w:rPr>
          <w:sz w:val="16"/>
        </w:rPr>
        <w:t xml:space="preserve">s </w:t>
      </w:r>
      <w:r w:rsidRPr="00CD68DB">
        <w:rPr>
          <w:rStyle w:val="StyleUnderline"/>
          <w:highlight w:val="green"/>
        </w:rPr>
        <w:t>is</w:t>
      </w:r>
      <w:r w:rsidRPr="00A462AA">
        <w:rPr>
          <w:sz w:val="16"/>
        </w:rPr>
        <w:t xml:space="preserve"> that </w:t>
      </w:r>
      <w:r w:rsidRPr="00CD68DB">
        <w:rPr>
          <w:rStyle w:val="StyleUnderline"/>
          <w:highlight w:val="green"/>
        </w:rPr>
        <w:t>fascism grows out of</w:t>
      </w:r>
      <w:r w:rsidRPr="00A462AA">
        <w:rPr>
          <w:rStyle w:val="StyleUnderline"/>
        </w:rPr>
        <w:t xml:space="preserve"> the </w:t>
      </w:r>
      <w:r w:rsidRPr="00CD68DB">
        <w:rPr>
          <w:rStyle w:val="StyleUnderline"/>
          <w:highlight w:val="green"/>
        </w:rPr>
        <w:t>crises</w:t>
      </w:r>
      <w:r w:rsidRPr="00A462AA">
        <w:rPr>
          <w:rStyle w:val="StyleUnderline"/>
        </w:rPr>
        <w:t xml:space="preserve"> of capitalism</w:t>
      </w:r>
      <w:r w:rsidRPr="00A462AA">
        <w:rPr>
          <w:sz w:val="16"/>
        </w:rPr>
        <w:t>.</w:t>
      </w:r>
    </w:p>
    <w:p w14:paraId="6AF7C551" w14:textId="77777777" w:rsidR="00B2621E" w:rsidRPr="00A462AA" w:rsidRDefault="00B2621E" w:rsidP="00B2621E">
      <w:pPr>
        <w:rPr>
          <w:sz w:val="12"/>
          <w:szCs w:val="12"/>
        </w:rPr>
      </w:pPr>
      <w:r w:rsidRPr="00A462AA">
        <w:rPr>
          <w:sz w:val="12"/>
          <w:szCs w:val="12"/>
        </w:rPr>
        <w:t xml:space="preserve">Openings for the far right </w:t>
      </w:r>
    </w:p>
    <w:p w14:paraId="3E59ABC9" w14:textId="77777777" w:rsidR="00B2621E" w:rsidRPr="00A462AA" w:rsidRDefault="00B2621E" w:rsidP="00B2621E">
      <w:pPr>
        <w:rPr>
          <w:sz w:val="12"/>
          <w:szCs w:val="12"/>
        </w:rPr>
      </w:pPr>
      <w:r w:rsidRPr="00A462AA">
        <w:rPr>
          <w:sz w:val="12"/>
          <w:szCs w:val="12"/>
        </w:rPr>
        <w:t>For my interlocutor and comrade Jake, reading early communist analyses of monopoly capitalism and the rise of fascism at an Oakland branch meeting was eye-opening on the crisis tendencies just described, and helped</w:t>
      </w:r>
      <w:proofErr w:type="gramStart"/>
      <w:r w:rsidRPr="00A462AA">
        <w:rPr>
          <w:sz w:val="12"/>
          <w:szCs w:val="12"/>
        </w:rPr>
        <w:t>, in particular, in</w:t>
      </w:r>
      <w:proofErr w:type="gramEnd"/>
      <w:r w:rsidRPr="00A462AA">
        <w:rPr>
          <w:sz w:val="12"/>
          <w:szCs w:val="12"/>
        </w:rPr>
        <w:t xml:space="preserve"> understanding the far right (</w:t>
      </w:r>
      <w:proofErr w:type="spellStart"/>
      <w:r w:rsidRPr="00A462AA">
        <w:rPr>
          <w:sz w:val="12"/>
          <w:szCs w:val="12"/>
        </w:rPr>
        <w:t>Zetkin</w:t>
      </w:r>
      <w:proofErr w:type="spellEnd"/>
      <w:r w:rsidRPr="00A462AA">
        <w:rPr>
          <w:sz w:val="12"/>
          <w:szCs w:val="12"/>
        </w:rPr>
        <w:t xml:space="preserve"> [1923] 2017). Jake grew up poor in the Deep South and moved around </w:t>
      </w:r>
      <w:proofErr w:type="gramStart"/>
      <w:r w:rsidRPr="00A462AA">
        <w:rPr>
          <w:sz w:val="12"/>
          <w:szCs w:val="12"/>
        </w:rPr>
        <w:t>a number of</w:t>
      </w:r>
      <w:proofErr w:type="gramEnd"/>
      <w:r w:rsidRPr="00A462AA">
        <w:rPr>
          <w:sz w:val="12"/>
          <w:szCs w:val="12"/>
        </w:rPr>
        <w:t xml:space="preserve"> progressive and radical groups in the South and on the West Coast. In high school, his girlfriend’s father, a “middleman” for a small business, had politics that would now be called “</w:t>
      </w:r>
      <w:proofErr w:type="spellStart"/>
      <w:r w:rsidRPr="00A462AA">
        <w:rPr>
          <w:sz w:val="12"/>
          <w:szCs w:val="12"/>
        </w:rPr>
        <w:t>Trumpist</w:t>
      </w:r>
      <w:proofErr w:type="spellEnd"/>
      <w:r w:rsidRPr="00A462AA">
        <w:rPr>
          <w:sz w:val="12"/>
          <w:szCs w:val="12"/>
        </w:rPr>
        <w: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11202580" w14:textId="77777777" w:rsidR="00B2621E" w:rsidRPr="00A462AA" w:rsidRDefault="00B2621E" w:rsidP="00B2621E">
      <w:pPr>
        <w:rPr>
          <w:sz w:val="12"/>
          <w:szCs w:val="12"/>
        </w:rPr>
      </w:pPr>
      <w:r w:rsidRPr="00A462AA">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p>
    <w:p w14:paraId="194B4D0F" w14:textId="77777777" w:rsidR="00B2621E" w:rsidRPr="00A462AA" w:rsidRDefault="00B2621E" w:rsidP="00B2621E">
      <w:pPr>
        <w:rPr>
          <w:sz w:val="12"/>
          <w:szCs w:val="12"/>
        </w:rPr>
      </w:pPr>
      <w:r w:rsidRPr="00A462AA">
        <w:rPr>
          <w:sz w:val="12"/>
          <w:szCs w:val="12"/>
        </w:rPr>
        <w:t xml:space="preserve">Reformism versus revolution </w:t>
      </w:r>
    </w:p>
    <w:p w14:paraId="78D7FCB5" w14:textId="77777777" w:rsidR="00B2621E" w:rsidRPr="00A462AA" w:rsidRDefault="00B2621E" w:rsidP="00B2621E">
      <w:pPr>
        <w:rPr>
          <w:sz w:val="16"/>
        </w:rPr>
      </w:pPr>
      <w:r w:rsidRPr="00A462AA">
        <w:rPr>
          <w:sz w:val="16"/>
        </w:rPr>
        <w:t xml:space="preserve">Other interlocutors shared Jake’s fears that </w:t>
      </w:r>
      <w:r w:rsidRPr="00A462AA">
        <w:rPr>
          <w:rStyle w:val="StyleUnderline"/>
        </w:rPr>
        <w:t xml:space="preserve">capitalism’s </w:t>
      </w:r>
      <w:r w:rsidRPr="00CD68DB">
        <w:rPr>
          <w:rStyle w:val="StyleUnderline"/>
          <w:highlight w:val="green"/>
        </w:rPr>
        <w:t>current crisis is</w:t>
      </w:r>
      <w:r w:rsidRPr="00CD68DB">
        <w:rPr>
          <w:sz w:val="16"/>
          <w:highlight w:val="green"/>
        </w:rPr>
        <w:t xml:space="preserve"> </w:t>
      </w:r>
      <w:r w:rsidRPr="00CD68DB">
        <w:rPr>
          <w:rStyle w:val="Emphasis"/>
          <w:sz w:val="24"/>
          <w:highlight w:val="green"/>
        </w:rPr>
        <w:t>fertile</w:t>
      </w:r>
      <w:r w:rsidRPr="00A462AA">
        <w:rPr>
          <w:rStyle w:val="Emphasis"/>
          <w:sz w:val="24"/>
        </w:rPr>
        <w:t xml:space="preserve"> soil </w:t>
      </w:r>
      <w:r w:rsidRPr="00CD68DB">
        <w:rPr>
          <w:rStyle w:val="Emphasis"/>
          <w:sz w:val="24"/>
          <w:highlight w:val="green"/>
        </w:rPr>
        <w:t>for far-right tendencies</w:t>
      </w:r>
      <w:r w:rsidRPr="00A462AA">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CD68DB">
        <w:rPr>
          <w:rStyle w:val="StyleUnderline"/>
          <w:highlight w:val="green"/>
        </w:rPr>
        <w:t>what</w:t>
      </w:r>
      <w:r w:rsidRPr="00A462AA">
        <w:rPr>
          <w:rStyle w:val="StyleUnderline"/>
        </w:rPr>
        <w:t xml:space="preserve"> type of </w:t>
      </w:r>
      <w:r w:rsidRPr="00CD68DB">
        <w:rPr>
          <w:rStyle w:val="StyleUnderline"/>
          <w:highlight w:val="green"/>
        </w:rPr>
        <w:t>organizing do we</w:t>
      </w:r>
      <w:r w:rsidRPr="00CD68DB">
        <w:rPr>
          <w:sz w:val="16"/>
          <w:highlight w:val="green"/>
        </w:rPr>
        <w:t xml:space="preserve"> </w:t>
      </w:r>
      <w:r w:rsidRPr="00CD68DB">
        <w:rPr>
          <w:rStyle w:val="Emphasis"/>
          <w:highlight w:val="green"/>
        </w:rPr>
        <w:t>need</w:t>
      </w:r>
      <w:r w:rsidRPr="00A462AA">
        <w:rPr>
          <w:sz w:val="16"/>
        </w:rPr>
        <w:t xml:space="preserve"> </w:t>
      </w:r>
      <w:r w:rsidRPr="00A462AA">
        <w:rPr>
          <w:rStyle w:val="StyleUnderline"/>
        </w:rPr>
        <w:t xml:space="preserve">to do </w:t>
      </w:r>
      <w:r w:rsidRPr="00CD68DB">
        <w:rPr>
          <w:rStyle w:val="StyleUnderline"/>
          <w:highlight w:val="green"/>
        </w:rPr>
        <w:t>to prevent that</w:t>
      </w:r>
      <w:r w:rsidRPr="00A462AA">
        <w:rPr>
          <w:sz w:val="16"/>
        </w:rPr>
        <w:t xml:space="preserve">? If the Democratic Party and the nonprofits are ineffective in combating the </w:t>
      </w:r>
      <w:proofErr w:type="gramStart"/>
      <w:r w:rsidRPr="00A462AA">
        <w:rPr>
          <w:sz w:val="16"/>
        </w:rPr>
        <w:t>aforementioned tendencies</w:t>
      </w:r>
      <w:proofErr w:type="gramEnd"/>
      <w:r w:rsidRPr="00A462AA">
        <w:rPr>
          <w:sz w:val="16"/>
        </w:rPr>
        <w:t xml:space="preserve">, might they even inadvertently contribute to them by demobilizing workers? This did not mean that these activists never worked with Democrats or liberals. </w:t>
      </w:r>
      <w:r w:rsidRPr="00A462AA">
        <w:rPr>
          <w:rStyle w:val="StyleUnderline"/>
        </w:rPr>
        <w:t>There are</w:t>
      </w:r>
      <w:r w:rsidRPr="00A462AA">
        <w:rPr>
          <w:sz w:val="16"/>
        </w:rPr>
        <w:t xml:space="preserve"> </w:t>
      </w:r>
      <w:r w:rsidRPr="00A462AA">
        <w:rPr>
          <w:rStyle w:val="Emphasis"/>
        </w:rPr>
        <w:t>many examples</w:t>
      </w:r>
      <w:r w:rsidRPr="00A462AA">
        <w:rPr>
          <w:sz w:val="16"/>
        </w:rPr>
        <w:t xml:space="preserve"> </w:t>
      </w:r>
      <w:r w:rsidRPr="00A462AA">
        <w:rPr>
          <w:rStyle w:val="StyleUnderline"/>
        </w:rPr>
        <w:t>of fronts</w:t>
      </w:r>
      <w:r w:rsidRPr="00A462AA">
        <w:rPr>
          <w:sz w:val="16"/>
        </w:rPr>
        <w:t xml:space="preserve"> between the left and liberals. To mention a few, there was the 2017 Women’s March, Sawant’s tactical alliances with progressive Democrats on Seattle City Council, and periodic common work with nonprofits. When </w:t>
      </w:r>
      <w:r w:rsidRPr="00A462AA">
        <w:rPr>
          <w:rStyle w:val="StyleUnderline"/>
        </w:rPr>
        <w:t>Marxists</w:t>
      </w:r>
      <w:r w:rsidRPr="00A462AA">
        <w:rPr>
          <w:sz w:val="16"/>
        </w:rPr>
        <w:t xml:space="preserve"> do go into such collaborations, however, they tend to </w:t>
      </w:r>
      <w:r w:rsidRPr="00A462AA">
        <w:rPr>
          <w:rStyle w:val="StyleUnderline"/>
        </w:rPr>
        <w:t xml:space="preserve">do so under the tactic of </w:t>
      </w:r>
      <w:r w:rsidRPr="00CD68DB">
        <w:rPr>
          <w:rStyle w:val="StyleUnderline"/>
          <w:highlight w:val="green"/>
        </w:rPr>
        <w:t>the</w:t>
      </w:r>
      <w:r w:rsidRPr="00CD68DB">
        <w:rPr>
          <w:sz w:val="16"/>
          <w:highlight w:val="green"/>
        </w:rPr>
        <w:t xml:space="preserve"> “</w:t>
      </w:r>
      <w:r w:rsidRPr="00CD68DB">
        <w:rPr>
          <w:rStyle w:val="Emphasis"/>
          <w:highlight w:val="green"/>
        </w:rPr>
        <w:t>united front</w:t>
      </w:r>
      <w:r w:rsidRPr="00A462AA">
        <w:rPr>
          <w:sz w:val="16"/>
        </w:rPr>
        <w:t xml:space="preserve">.” That is, </w:t>
      </w:r>
      <w:r w:rsidRPr="00A462AA">
        <w:rPr>
          <w:rStyle w:val="StyleUnderline"/>
        </w:rPr>
        <w:t xml:space="preserve">they </w:t>
      </w:r>
      <w:r w:rsidRPr="00CD68DB">
        <w:rPr>
          <w:rStyle w:val="StyleUnderline"/>
          <w:highlight w:val="green"/>
        </w:rPr>
        <w:t>maintain</w:t>
      </w:r>
      <w:r w:rsidRPr="00A462AA">
        <w:rPr>
          <w:rStyle w:val="StyleUnderline"/>
        </w:rPr>
        <w:t xml:space="preserve"> their</w:t>
      </w:r>
      <w:r w:rsidRPr="00A462AA">
        <w:rPr>
          <w:sz w:val="16"/>
        </w:rPr>
        <w:t xml:space="preserve"> </w:t>
      </w:r>
      <w:r w:rsidRPr="00A462AA">
        <w:rPr>
          <w:rStyle w:val="Emphasis"/>
        </w:rPr>
        <w:t xml:space="preserve">organizational </w:t>
      </w:r>
      <w:r w:rsidRPr="00CD68DB">
        <w:rPr>
          <w:rStyle w:val="Emphasis"/>
          <w:highlight w:val="green"/>
        </w:rPr>
        <w:t>structure</w:t>
      </w:r>
      <w:r w:rsidRPr="00A462AA">
        <w:rPr>
          <w:rStyle w:val="Emphasis"/>
        </w:rPr>
        <w:t>s</w:t>
      </w:r>
      <w:r w:rsidRPr="00A462AA">
        <w:rPr>
          <w:sz w:val="16"/>
        </w:rPr>
        <w:t xml:space="preserve">, </w:t>
      </w:r>
      <w:r w:rsidRPr="00A462AA">
        <w:rPr>
          <w:rStyle w:val="StyleUnderline"/>
        </w:rPr>
        <w:t>rejecting calls to</w:t>
      </w:r>
      <w:r w:rsidRPr="00A462AA">
        <w:rPr>
          <w:sz w:val="16"/>
        </w:rPr>
        <w:t xml:space="preserve"> </w:t>
      </w:r>
      <w:r w:rsidRPr="00A462AA">
        <w:rPr>
          <w:rStyle w:val="Emphasis"/>
        </w:rPr>
        <w:t>dissolve</w:t>
      </w:r>
      <w:r w:rsidRPr="00A462AA">
        <w:rPr>
          <w:sz w:val="16"/>
        </w:rPr>
        <w:t xml:space="preserve"> them </w:t>
      </w:r>
      <w:r w:rsidRPr="00A462AA">
        <w:rPr>
          <w:rStyle w:val="StyleUnderline"/>
        </w:rPr>
        <w:t xml:space="preserve">into larger “mass” formations, </w:t>
      </w:r>
      <w:r w:rsidRPr="00CD68DB">
        <w:rPr>
          <w:rStyle w:val="StyleUnderline"/>
          <w:highlight w:val="green"/>
        </w:rPr>
        <w:t>and</w:t>
      </w:r>
      <w:r w:rsidRPr="00A462AA">
        <w:rPr>
          <w:sz w:val="16"/>
        </w:rPr>
        <w:t xml:space="preserve"> they </w:t>
      </w:r>
      <w:r w:rsidRPr="00CD68DB">
        <w:rPr>
          <w:rStyle w:val="Emphasis"/>
          <w:highlight w:val="green"/>
        </w:rPr>
        <w:t>retain</w:t>
      </w:r>
      <w:r w:rsidRPr="00A462AA">
        <w:rPr>
          <w:sz w:val="16"/>
        </w:rPr>
        <w:t xml:space="preserve"> </w:t>
      </w:r>
      <w:r w:rsidRPr="00A462AA">
        <w:rPr>
          <w:rStyle w:val="StyleUnderline"/>
        </w:rPr>
        <w:t xml:space="preserve">their </w:t>
      </w:r>
      <w:r w:rsidRPr="00CD68DB">
        <w:rPr>
          <w:rStyle w:val="StyleUnderline"/>
          <w:highlight w:val="green"/>
        </w:rPr>
        <w:t>right to</w:t>
      </w:r>
      <w:r w:rsidRPr="00CD68DB">
        <w:rPr>
          <w:sz w:val="16"/>
          <w:highlight w:val="green"/>
        </w:rPr>
        <w:t xml:space="preserve"> </w:t>
      </w:r>
      <w:r w:rsidRPr="00CD68DB">
        <w:rPr>
          <w:rStyle w:val="Emphasis"/>
          <w:highlight w:val="green"/>
        </w:rPr>
        <w:t>critique</w:t>
      </w:r>
      <w:r w:rsidRPr="00A462AA">
        <w:rPr>
          <w:sz w:val="16"/>
        </w:rPr>
        <w:t xml:space="preserve"> such alliances.</w:t>
      </w:r>
    </w:p>
    <w:p w14:paraId="110697CE" w14:textId="77777777" w:rsidR="00B2621E" w:rsidRPr="00A462AA" w:rsidRDefault="00B2621E" w:rsidP="00B2621E">
      <w:pPr>
        <w:rPr>
          <w:sz w:val="16"/>
        </w:rPr>
      </w:pPr>
      <w:r w:rsidRPr="00A462AA">
        <w:rPr>
          <w:sz w:val="16"/>
        </w:rPr>
        <w:t xml:space="preserve">A good example is offered by Robert, a Black Lives Matter and tenant organizer and Socialist Alternative member from St. Louis. For him, </w:t>
      </w:r>
      <w:r w:rsidRPr="00A462AA">
        <w:rPr>
          <w:rStyle w:val="StyleUnderline"/>
        </w:rPr>
        <w:t xml:space="preserve">being in a Marxist organization </w:t>
      </w:r>
      <w:r w:rsidRPr="00CD68DB">
        <w:rPr>
          <w:rStyle w:val="StyleUnderline"/>
          <w:highlight w:val="green"/>
        </w:rPr>
        <w:t>helped bring</w:t>
      </w:r>
      <w:r w:rsidRPr="00A462AA">
        <w:rPr>
          <w:sz w:val="16"/>
        </w:rPr>
        <w:t xml:space="preserve"> both </w:t>
      </w:r>
      <w:r w:rsidRPr="00CD68DB">
        <w:rPr>
          <w:rStyle w:val="StyleUnderline"/>
          <w:highlight w:val="green"/>
        </w:rPr>
        <w:t>a</w:t>
      </w:r>
      <w:r w:rsidRPr="00CD68DB">
        <w:rPr>
          <w:sz w:val="16"/>
          <w:highlight w:val="green"/>
        </w:rPr>
        <w:t xml:space="preserve"> </w:t>
      </w:r>
      <w:r w:rsidRPr="00CD68DB">
        <w:rPr>
          <w:rStyle w:val="Emphasis"/>
          <w:highlight w:val="green"/>
        </w:rPr>
        <w:t>revolutionary</w:t>
      </w:r>
      <w:r w:rsidRPr="00CD68DB">
        <w:rPr>
          <w:sz w:val="16"/>
          <w:highlight w:val="green"/>
        </w:rPr>
        <w:t xml:space="preserve"> </w:t>
      </w:r>
      <w:r w:rsidRPr="00CD68DB">
        <w:rPr>
          <w:rStyle w:val="StyleUnderline"/>
          <w:highlight w:val="green"/>
        </w:rPr>
        <w:t>and</w:t>
      </w:r>
      <w:r w:rsidRPr="00A462AA">
        <w:rPr>
          <w:sz w:val="16"/>
        </w:rPr>
        <w:t xml:space="preserve"> an </w:t>
      </w:r>
      <w:r w:rsidRPr="00CD68DB">
        <w:rPr>
          <w:rStyle w:val="Emphasis"/>
          <w:highlight w:val="green"/>
        </w:rPr>
        <w:t>international</w:t>
      </w:r>
      <w:r w:rsidRPr="00CD68DB">
        <w:rPr>
          <w:sz w:val="16"/>
          <w:highlight w:val="green"/>
        </w:rPr>
        <w:t xml:space="preserve"> </w:t>
      </w:r>
      <w:r w:rsidRPr="00CD68DB">
        <w:rPr>
          <w:rStyle w:val="StyleUnderline"/>
          <w:highlight w:val="green"/>
        </w:rPr>
        <w:t>perspective</w:t>
      </w:r>
      <w:r w:rsidRPr="00A462AA">
        <w:rPr>
          <w:rStyle w:val="StyleUnderline"/>
        </w:rPr>
        <w:t xml:space="preserve"> on the struggle</w:t>
      </w:r>
      <w:r w:rsidRPr="00A462AA">
        <w:rPr>
          <w:sz w:val="16"/>
        </w:rPr>
        <w:t xml:space="preserve"> against racist police murders </w:t>
      </w:r>
      <w:r w:rsidRPr="00A462AA">
        <w:rPr>
          <w:rStyle w:val="StyleUnderline"/>
        </w:rPr>
        <w:t>and a</w:t>
      </w:r>
      <w:r w:rsidRPr="00A462AA">
        <w:rPr>
          <w:sz w:val="16"/>
        </w:rPr>
        <w:t xml:space="preserve"> </w:t>
      </w:r>
      <w:r w:rsidRPr="00A462AA">
        <w:rPr>
          <w:rStyle w:val="Emphasis"/>
        </w:rPr>
        <w:t>path out</w:t>
      </w:r>
      <w:r w:rsidRPr="00A462AA">
        <w:rPr>
          <w:sz w:val="16"/>
        </w:rPr>
        <w:t xml:space="preserve"> </w:t>
      </w:r>
      <w:r w:rsidRPr="00A462AA">
        <w:rPr>
          <w:rStyle w:val="StyleUnderline"/>
        </w:rPr>
        <w:t xml:space="preserve">of the dilemmas of </w:t>
      </w:r>
      <w:proofErr w:type="spellStart"/>
      <w:r w:rsidRPr="00A462AA">
        <w:rPr>
          <w:rStyle w:val="StyleUnderline"/>
        </w:rPr>
        <w:t>Occupy’s</w:t>
      </w:r>
      <w:proofErr w:type="spellEnd"/>
      <w:r w:rsidRPr="00A462AA">
        <w:rPr>
          <w:rStyle w:val="StyleUnderline"/>
        </w:rPr>
        <w:t xml:space="preserve"> collapse</w:t>
      </w:r>
      <w:r w:rsidRPr="00A462AA">
        <w:rPr>
          <w:sz w:val="16"/>
        </w:rPr>
        <w:t xml:space="preserve">. In contrast to the latter, </w:t>
      </w:r>
      <w:r w:rsidRPr="00A462AA">
        <w:rPr>
          <w:rStyle w:val="StyleUnderline"/>
        </w:rPr>
        <w:t>Marxism helped</w:t>
      </w:r>
      <w:r w:rsidRPr="00A462AA">
        <w:rPr>
          <w:sz w:val="16"/>
        </w:rPr>
        <w:t xml:space="preserve"> him better </w:t>
      </w:r>
      <w:r w:rsidRPr="00CD68DB">
        <w:rPr>
          <w:rStyle w:val="StyleUnderline"/>
          <w:highlight w:val="green"/>
        </w:rPr>
        <w:t>understand the</w:t>
      </w:r>
      <w:r w:rsidRPr="00CD68DB">
        <w:rPr>
          <w:sz w:val="16"/>
          <w:highlight w:val="green"/>
        </w:rPr>
        <w:t xml:space="preserve"> </w:t>
      </w:r>
      <w:r w:rsidRPr="00CD68DB">
        <w:rPr>
          <w:rStyle w:val="Emphasis"/>
          <w:sz w:val="24"/>
          <w:highlight w:val="green"/>
        </w:rPr>
        <w:t>necessity of</w:t>
      </w:r>
      <w:r w:rsidRPr="00A462AA">
        <w:rPr>
          <w:rStyle w:val="Emphasis"/>
          <w:sz w:val="24"/>
        </w:rPr>
        <w:t xml:space="preserve"> articulating </w:t>
      </w:r>
      <w:r w:rsidRPr="00CD68DB">
        <w:rPr>
          <w:rStyle w:val="Emphasis"/>
          <w:sz w:val="24"/>
          <w:highlight w:val="green"/>
        </w:rPr>
        <w:t>political demands</w:t>
      </w:r>
      <w:r w:rsidRPr="00A462AA">
        <w:rPr>
          <w:sz w:val="16"/>
        </w:rPr>
        <w:t>—for example, anti-racist and police abolitionist demands—along with economic demands.</w:t>
      </w:r>
    </w:p>
    <w:p w14:paraId="44FA6A77" w14:textId="77777777" w:rsidR="00B2621E" w:rsidRPr="00A462AA" w:rsidRDefault="00B2621E" w:rsidP="00B2621E">
      <w:pPr>
        <w:rPr>
          <w:sz w:val="16"/>
        </w:rPr>
      </w:pPr>
      <w:r w:rsidRPr="00A462AA">
        <w:rPr>
          <w:sz w:val="16"/>
        </w:rPr>
        <w:lastRenderedPageBreak/>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55D32CA6" w14:textId="77777777" w:rsidR="00B2621E" w:rsidRPr="00A462AA" w:rsidRDefault="00B2621E" w:rsidP="00B2621E">
      <w:pPr>
        <w:rPr>
          <w:sz w:val="16"/>
        </w:rPr>
      </w:pP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proofErr w:type="gramStart"/>
      <w:r w:rsidRPr="00A462AA">
        <w:rPr>
          <w:rStyle w:val="Emphasis"/>
        </w:rPr>
        <w:t>actually</w:t>
      </w:r>
      <w:r w:rsidRPr="00A462AA">
        <w:rPr>
          <w:sz w:val="16"/>
        </w:rPr>
        <w:t xml:space="preserve"> </w:t>
      </w:r>
      <w:r w:rsidRPr="00A462AA">
        <w:rPr>
          <w:rStyle w:val="StyleUnderline"/>
        </w:rPr>
        <w:t>make</w:t>
      </w:r>
      <w:proofErr w:type="gramEnd"/>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w:t>
      </w:r>
      <w:proofErr w:type="gramStart"/>
      <w:r w:rsidRPr="00A462AA">
        <w:rPr>
          <w:rStyle w:val="StyleUnderline"/>
        </w:rPr>
        <w:t>number</w:t>
      </w:r>
      <w:proofErr w:type="gramEnd"/>
      <w:r w:rsidRPr="00A462AA">
        <w:rPr>
          <w:rStyle w:val="StyleUnderline"/>
        </w:rPr>
        <w:t xml:space="preserve">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p>
    <w:p w14:paraId="2164B8D8" w14:textId="77777777" w:rsidR="00B2621E" w:rsidRPr="00A462AA" w:rsidRDefault="00B2621E" w:rsidP="00B2621E">
      <w:pPr>
        <w:rPr>
          <w:sz w:val="16"/>
        </w:rPr>
      </w:pP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sidRPr="00A462AA">
        <w:rPr>
          <w:sz w:val="16"/>
        </w:rPr>
        <w:t>in particular with</w:t>
      </w:r>
      <w:proofErr w:type="gramEnd"/>
      <w:r w:rsidRPr="00A462AA">
        <w:rPr>
          <w:sz w:val="16"/>
        </w:rPr>
        <w:t xml:space="preserve"> respect to coalitional work.</w:t>
      </w:r>
    </w:p>
    <w:p w14:paraId="3013F675" w14:textId="77777777" w:rsidR="00B2621E" w:rsidRPr="007A33FA" w:rsidRDefault="00B2621E" w:rsidP="00B2621E">
      <w:pPr>
        <w:rPr>
          <w:sz w:val="8"/>
          <w:szCs w:val="8"/>
        </w:rPr>
      </w:pPr>
      <w:r w:rsidRPr="007A33FA">
        <w:rPr>
          <w:sz w:val="8"/>
          <w:szCs w:val="8"/>
        </w:rPr>
        <w:t>“Fuck dogma!”</w:t>
      </w:r>
    </w:p>
    <w:p w14:paraId="08E2C4FE" w14:textId="77777777" w:rsidR="00B2621E" w:rsidRPr="007A33FA" w:rsidRDefault="00B2621E" w:rsidP="00B2621E">
      <w:pPr>
        <w:rPr>
          <w:sz w:val="8"/>
          <w:szCs w:val="8"/>
        </w:rPr>
      </w:pP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7EABF99E" w14:textId="77777777" w:rsidR="00B2621E" w:rsidRPr="007A33FA" w:rsidRDefault="00B2621E" w:rsidP="00B2621E">
      <w:pPr>
        <w:rPr>
          <w:sz w:val="8"/>
          <w:szCs w:val="8"/>
        </w:rPr>
      </w:pP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26942F31" w14:textId="77777777" w:rsidR="00B2621E" w:rsidRPr="007A33FA" w:rsidRDefault="00B2621E" w:rsidP="00B2621E">
      <w:pPr>
        <w:rPr>
          <w:sz w:val="8"/>
          <w:szCs w:val="8"/>
        </w:rPr>
      </w:pPr>
      <w:r w:rsidRPr="007A33FA">
        <w:rPr>
          <w:sz w:val="8"/>
          <w:szCs w:val="8"/>
        </w:rPr>
        <w:t xml:space="preserve">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w:t>
      </w:r>
      <w:proofErr w:type="gramStart"/>
      <w:r w:rsidRPr="007A33FA">
        <w:rPr>
          <w:sz w:val="8"/>
          <w:szCs w:val="8"/>
        </w:rPr>
        <w:t>standing-room</w:t>
      </w:r>
      <w:proofErr w:type="gramEnd"/>
      <w:r w:rsidRPr="007A33FA">
        <w:rPr>
          <w:sz w:val="8"/>
          <w:szCs w:val="8"/>
        </w:rPr>
        <w:t xml:space="preserve"> only and consisted of short speeches by audience members, became somewhat chaotic.</w:t>
      </w:r>
    </w:p>
    <w:p w14:paraId="1DE329F8" w14:textId="77777777" w:rsidR="00B2621E" w:rsidRPr="007A33FA" w:rsidRDefault="00B2621E" w:rsidP="00B2621E">
      <w:pPr>
        <w:rPr>
          <w:sz w:val="8"/>
          <w:szCs w:val="8"/>
        </w:rPr>
      </w:pP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2ECDC74B" w14:textId="77777777" w:rsidR="00B2621E" w:rsidRPr="007A33FA" w:rsidRDefault="00B2621E" w:rsidP="00B2621E">
      <w:pPr>
        <w:rPr>
          <w:sz w:val="8"/>
          <w:szCs w:val="8"/>
        </w:rPr>
      </w:pP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w:t>
      </w:r>
      <w:proofErr w:type="gramStart"/>
      <w:r w:rsidRPr="007A33FA">
        <w:rPr>
          <w:sz w:val="8"/>
          <w:szCs w:val="8"/>
        </w:rPr>
        <w:t>particular causes</w:t>
      </w:r>
      <w:proofErr w:type="gramEnd"/>
      <w:r w:rsidRPr="007A33FA">
        <w:rPr>
          <w:sz w:val="8"/>
          <w:szCs w:val="8"/>
        </w:rPr>
        <w:t>, from teenagers who talked about a campaign to reduce the voting age to 16 to a member of the Alameda Green Party who encouraged attendees to register Green, to a person wanting to sue the Democratic National Committee for voting corruption.</w:t>
      </w:r>
    </w:p>
    <w:p w14:paraId="27634491" w14:textId="77777777" w:rsidR="00B2621E" w:rsidRPr="007A33FA" w:rsidRDefault="00B2621E" w:rsidP="00B2621E">
      <w:pPr>
        <w:rPr>
          <w:sz w:val="8"/>
          <w:szCs w:val="8"/>
        </w:rPr>
      </w:pP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264A2A9F" w14:textId="77777777" w:rsidR="00B2621E" w:rsidRPr="007A33FA" w:rsidRDefault="00B2621E" w:rsidP="00B2621E">
      <w:pPr>
        <w:rPr>
          <w:sz w:val="8"/>
          <w:szCs w:val="8"/>
        </w:rPr>
      </w:pPr>
      <w:r w:rsidRPr="007A33FA">
        <w:rPr>
          <w:sz w:val="8"/>
          <w:szCs w:val="8"/>
        </w:rPr>
        <w:t xml:space="preserve">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w:t>
      </w:r>
      <w:proofErr w:type="gramStart"/>
      <w:r w:rsidRPr="007A33FA">
        <w:rPr>
          <w:sz w:val="8"/>
          <w:szCs w:val="8"/>
        </w:rPr>
        <w:t>Marxism, and</w:t>
      </w:r>
      <w:proofErr w:type="gramEnd"/>
      <w:r w:rsidRPr="007A33FA">
        <w:rPr>
          <w:sz w:val="8"/>
          <w:szCs w:val="8"/>
        </w:rPr>
        <w:t xml:space="preserve"> disseminated the idea that what is needed to win the reforms for which Sanders was calling was an independent party that could unite diverse struggles.</w:t>
      </w:r>
    </w:p>
    <w:p w14:paraId="0651D53B" w14:textId="77777777" w:rsidR="00B2621E" w:rsidRPr="007A33FA" w:rsidRDefault="00B2621E" w:rsidP="00B2621E">
      <w:pPr>
        <w:rPr>
          <w:sz w:val="8"/>
          <w:szCs w:val="8"/>
        </w:rPr>
      </w:pP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0C6DE625" w14:textId="77777777" w:rsidR="00B2621E" w:rsidRPr="007A33FA" w:rsidRDefault="00B2621E" w:rsidP="00B2621E">
      <w:pPr>
        <w:rPr>
          <w:sz w:val="8"/>
          <w:szCs w:val="8"/>
        </w:rPr>
      </w:pPr>
      <w:r w:rsidRPr="007A33FA">
        <w:rPr>
          <w:sz w:val="8"/>
          <w:szCs w:val="8"/>
        </w:rPr>
        <w:t xml:space="preserve">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w:t>
      </w:r>
      <w:proofErr w:type="gramStart"/>
      <w:r w:rsidRPr="007A33FA">
        <w:rPr>
          <w:sz w:val="8"/>
          <w:szCs w:val="8"/>
        </w:rPr>
        <w:t>the vast majority of</w:t>
      </w:r>
      <w:proofErr w:type="gramEnd"/>
      <w:r w:rsidRPr="007A33FA">
        <w:rPr>
          <w:sz w:val="8"/>
          <w:szCs w:val="8"/>
        </w:rPr>
        <w:t xml:space="preserve"> other attendees “spoke to their own small agendas, such as detailed aspects of electoral reform, promoting their nonprofit work, a protest on this or that, overwhelming (sic) pointing people away from coming together.”</w:t>
      </w:r>
    </w:p>
    <w:p w14:paraId="6F22C546" w14:textId="77777777" w:rsidR="00B2621E" w:rsidRPr="007A33FA" w:rsidRDefault="00B2621E" w:rsidP="00B2621E">
      <w:pPr>
        <w:rPr>
          <w:sz w:val="8"/>
          <w:szCs w:val="8"/>
        </w:rPr>
      </w:pPr>
      <w:r w:rsidRPr="007A33FA">
        <w:rPr>
          <w:sz w:val="8"/>
          <w:szCs w:val="8"/>
        </w:rPr>
        <w:t xml:space="preserve">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sidRPr="007A33FA">
        <w:rPr>
          <w:sz w:val="8"/>
          <w:szCs w:val="8"/>
        </w:rPr>
        <w:t>protest against</w:t>
      </w:r>
      <w:proofErr w:type="gramEnd"/>
      <w:r w:rsidRPr="007A33FA">
        <w:rPr>
          <w:sz w:val="8"/>
          <w:szCs w:val="8"/>
        </w:rPr>
        <w:t xml:space="preserve"> Trump in Oakland would show how challenging it still was to scale up our organizing, to do coalition work, and to agitate for spaces of workers’ unity.</w:t>
      </w:r>
    </w:p>
    <w:p w14:paraId="23F6F23C" w14:textId="77777777" w:rsidR="00B2621E" w:rsidRPr="007A33FA" w:rsidRDefault="00B2621E" w:rsidP="00B2621E">
      <w:pPr>
        <w:rPr>
          <w:sz w:val="8"/>
          <w:szCs w:val="8"/>
        </w:rPr>
      </w:pPr>
      <w:r w:rsidRPr="007A33FA">
        <w:rPr>
          <w:sz w:val="8"/>
          <w:szCs w:val="8"/>
        </w:rPr>
        <w:t xml:space="preserve">A setback </w:t>
      </w:r>
    </w:p>
    <w:p w14:paraId="53B7BF89" w14:textId="77777777" w:rsidR="00B2621E" w:rsidRPr="007A33FA" w:rsidRDefault="00B2621E" w:rsidP="00B2621E">
      <w:pPr>
        <w:rPr>
          <w:sz w:val="8"/>
          <w:szCs w:val="8"/>
        </w:rPr>
      </w:pPr>
      <w:r w:rsidRPr="007A33FA">
        <w:rPr>
          <w:sz w:val="8"/>
          <w:szCs w:val="8"/>
        </w:rPr>
        <w:lastRenderedPageBreak/>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4B3BDF82" w14:textId="77777777" w:rsidR="00B2621E" w:rsidRPr="007A33FA" w:rsidRDefault="00B2621E" w:rsidP="00B2621E">
      <w:pPr>
        <w:rPr>
          <w:sz w:val="8"/>
          <w:szCs w:val="8"/>
        </w:rPr>
      </w:pP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sidRPr="007A33FA">
        <w:rPr>
          <w:sz w:val="8"/>
          <w:szCs w:val="8"/>
        </w:rPr>
        <w:t>flyering</w:t>
      </w:r>
      <w:proofErr w:type="spellEnd"/>
      <w:r w:rsidRPr="007A33FA">
        <w:rPr>
          <w:sz w:val="8"/>
          <w:szCs w:val="8"/>
        </w:rPr>
        <w:t xml:space="preserve"> and recruitment. I volunteered to give a speech on a “party of the 99 percent,” a tactic then favored by national Socialist Alternative and a synthesis between the slogan of Occupy and the Leninist notion of a party of class unity. </w:t>
      </w:r>
    </w:p>
    <w:p w14:paraId="52FA57EA" w14:textId="77777777" w:rsidR="00B2621E" w:rsidRPr="007A33FA" w:rsidRDefault="00B2621E" w:rsidP="00B2621E">
      <w:pPr>
        <w:rPr>
          <w:sz w:val="8"/>
          <w:szCs w:val="8"/>
        </w:rPr>
      </w:pPr>
      <w:r w:rsidRPr="007A33FA">
        <w:rPr>
          <w:sz w:val="8"/>
          <w:szCs w:val="8"/>
        </w:rPr>
        <w:t xml:space="preserve">Shortly before 5:00 pm, about two dozen of us headed over to OGP, which was starting to fill with people. Th e plaza is a complex of spaces including an amphitheater and a large grassy public space </w:t>
      </w:r>
      <w:proofErr w:type="gramStart"/>
      <w:r w:rsidRPr="007A33FA">
        <w:rPr>
          <w:sz w:val="8"/>
          <w:szCs w:val="8"/>
        </w:rPr>
        <w:t>off of</w:t>
      </w:r>
      <w:proofErr w:type="gramEnd"/>
      <w:r w:rsidRPr="007A33FA">
        <w:rPr>
          <w:sz w:val="8"/>
          <w:szCs w:val="8"/>
        </w:rPr>
        <w:t xml:space="preserve"> City </w:t>
      </w:r>
      <w:proofErr w:type="gramStart"/>
      <w:r w:rsidRPr="007A33FA">
        <w:rPr>
          <w:sz w:val="8"/>
          <w:szCs w:val="8"/>
        </w:rPr>
        <w:t>Hall, and</w:t>
      </w:r>
      <w:proofErr w:type="gramEnd"/>
      <w:r w:rsidRPr="007A33FA">
        <w:rPr>
          <w:sz w:val="8"/>
          <w:szCs w:val="8"/>
        </w:rPr>
        <w:t xml:space="preserve">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690B961B" w14:textId="77777777" w:rsidR="00B2621E" w:rsidRPr="007A33FA" w:rsidRDefault="00B2621E" w:rsidP="00B2621E">
      <w:pPr>
        <w:rPr>
          <w:sz w:val="8"/>
          <w:szCs w:val="8"/>
        </w:rPr>
      </w:pP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7C8A6B70" w14:textId="77777777" w:rsidR="00B2621E" w:rsidRPr="007A33FA" w:rsidRDefault="00B2621E" w:rsidP="00B2621E">
      <w:pPr>
        <w:rPr>
          <w:sz w:val="8"/>
          <w:szCs w:val="8"/>
        </w:rPr>
      </w:pPr>
      <w:r w:rsidRPr="007A33FA">
        <w:rPr>
          <w:sz w:val="8"/>
          <w:szCs w:val="8"/>
        </w:rPr>
        <w:t xml:space="preserve">Aaron had coordinated with more experienced Oakland comrades to reach out to other organizations that off </w:t>
      </w:r>
      <w:proofErr w:type="spellStart"/>
      <w:r w:rsidRPr="007A33FA">
        <w:rPr>
          <w:sz w:val="8"/>
          <w:szCs w:val="8"/>
        </w:rPr>
        <w:t>ered</w:t>
      </w:r>
      <w:proofErr w:type="spellEnd"/>
      <w:r w:rsidRPr="007A33FA">
        <w:rPr>
          <w:sz w:val="8"/>
          <w:szCs w:val="8"/>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65489B86" w14:textId="77777777" w:rsidR="00B2621E" w:rsidRPr="007A33FA" w:rsidRDefault="00B2621E" w:rsidP="00B2621E">
      <w:pPr>
        <w:rPr>
          <w:sz w:val="8"/>
          <w:szCs w:val="8"/>
        </w:rPr>
      </w:pP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2D835CD7" w14:textId="77777777" w:rsidR="00B2621E" w:rsidRPr="007A33FA" w:rsidRDefault="00B2621E" w:rsidP="00B2621E">
      <w:pPr>
        <w:rPr>
          <w:sz w:val="8"/>
          <w:szCs w:val="8"/>
        </w:rPr>
      </w:pPr>
      <w:r w:rsidRPr="007A33FA">
        <w:rPr>
          <w:sz w:val="8"/>
          <w:szCs w:val="8"/>
        </w:rPr>
        <w:t xml:space="preserve">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sidRPr="007A33FA">
        <w:rPr>
          <w:sz w:val="8"/>
          <w:szCs w:val="8"/>
        </w:rPr>
        <w:t>rst</w:t>
      </w:r>
      <w:proofErr w:type="spellEnd"/>
      <w:r w:rsidRPr="007A33FA">
        <w:rPr>
          <w:sz w:val="8"/>
          <w:szCs w:val="8"/>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238D72EF" w14:textId="77777777" w:rsidR="00B2621E" w:rsidRPr="007A33FA" w:rsidRDefault="00B2621E" w:rsidP="00B2621E">
      <w:pPr>
        <w:rPr>
          <w:sz w:val="8"/>
          <w:szCs w:val="8"/>
        </w:rPr>
      </w:pPr>
      <w:r w:rsidRPr="007A33FA">
        <w:rPr>
          <w:sz w:val="8"/>
          <w:szCs w:val="8"/>
        </w:rPr>
        <w:t xml:space="preserve">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w:t>
      </w:r>
      <w:proofErr w:type="gramStart"/>
      <w:r w:rsidRPr="007A33FA">
        <w:rPr>
          <w:sz w:val="8"/>
          <w:szCs w:val="8"/>
        </w:rPr>
        <w:t>dissipated,</w:t>
      </w:r>
      <w:proofErr w:type="gramEnd"/>
      <w:r w:rsidRPr="007A33FA">
        <w:rPr>
          <w:sz w:val="8"/>
          <w:szCs w:val="8"/>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w:t>
      </w:r>
      <w:proofErr w:type="gramStart"/>
      <w:r w:rsidRPr="007A33FA">
        <w:rPr>
          <w:sz w:val="8"/>
          <w:szCs w:val="8"/>
        </w:rPr>
        <w:t>have to</w:t>
      </w:r>
      <w:proofErr w:type="gramEnd"/>
      <w:r w:rsidRPr="007A33FA">
        <w:rPr>
          <w:sz w:val="8"/>
          <w:szCs w:val="8"/>
        </w:rPr>
        <w:t xml:space="preserve"> wait for at least some months.</w:t>
      </w:r>
    </w:p>
    <w:p w14:paraId="047EF19A" w14:textId="77777777" w:rsidR="00B2621E" w:rsidRPr="007A33FA" w:rsidRDefault="00B2621E" w:rsidP="00B2621E">
      <w:pPr>
        <w:rPr>
          <w:sz w:val="8"/>
          <w:szCs w:val="8"/>
        </w:rPr>
      </w:pPr>
      <w:r w:rsidRPr="007A33FA">
        <w:rPr>
          <w:sz w:val="8"/>
          <w:szCs w:val="8"/>
        </w:rPr>
        <w:t xml:space="preserve">The Oakland protest was part of a wave of large protests around the country. Our participation and attempt to lead it exposed important flaws in Bay Area Socialist Alternative’s organizing capacity. </w:t>
      </w:r>
      <w:proofErr w:type="gramStart"/>
      <w:r w:rsidRPr="007A33FA">
        <w:rPr>
          <w:sz w:val="8"/>
          <w:szCs w:val="8"/>
        </w:rPr>
        <w:t>In particular, our</w:t>
      </w:r>
      <w:proofErr w:type="gramEnd"/>
      <w:r w:rsidRPr="007A33FA">
        <w:rPr>
          <w:sz w:val="8"/>
          <w:szCs w:val="8"/>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w:t>
      </w:r>
      <w:proofErr w:type="gramStart"/>
      <w:r w:rsidRPr="007A33FA">
        <w:rPr>
          <w:sz w:val="8"/>
          <w:szCs w:val="8"/>
        </w:rPr>
        <w:t>a brief moment</w:t>
      </w:r>
      <w:proofErr w:type="gramEnd"/>
      <w:r w:rsidRPr="007A33FA">
        <w:rPr>
          <w:sz w:val="8"/>
          <w:szCs w:val="8"/>
        </w:rPr>
        <w:t xml:space="preserve"> of positive media coverage, but, at least in Oakland, we learned that we had not yet done the work of basic coalition-building, let alone that of creating an organization that can, to paraphrase Lenin, win masses upon masses of workers to communism.9</w:t>
      </w:r>
    </w:p>
    <w:p w14:paraId="15074BF5" w14:textId="77777777" w:rsidR="00B2621E" w:rsidRPr="007A33FA" w:rsidRDefault="00B2621E" w:rsidP="00B2621E">
      <w:pPr>
        <w:rPr>
          <w:sz w:val="8"/>
          <w:szCs w:val="8"/>
        </w:rPr>
      </w:pPr>
      <w:r w:rsidRPr="007A33FA">
        <w:rPr>
          <w:sz w:val="8"/>
          <w:szCs w:val="8"/>
        </w:rPr>
        <w:t>Conclusion</w:t>
      </w:r>
    </w:p>
    <w:p w14:paraId="53F9B385" w14:textId="77777777" w:rsidR="00B2621E" w:rsidRPr="007A33FA" w:rsidRDefault="00B2621E" w:rsidP="00B2621E">
      <w:pPr>
        <w:rPr>
          <w:sz w:val="8"/>
          <w:szCs w:val="8"/>
        </w:rPr>
      </w:pP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2D68D407" w14:textId="77777777" w:rsidR="00B2621E" w:rsidRPr="002368B8" w:rsidRDefault="00B2621E" w:rsidP="00B2621E">
      <w:pPr>
        <w:rPr>
          <w:sz w:val="16"/>
        </w:rPr>
      </w:pP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CD68DB">
        <w:rPr>
          <w:rStyle w:val="StyleUnderline"/>
          <w:highlight w:val="green"/>
        </w:rPr>
        <w:t>as the</w:t>
      </w:r>
      <w:r w:rsidRPr="002368B8">
        <w:rPr>
          <w:rStyle w:val="StyleUnderline"/>
        </w:rPr>
        <w:t xml:space="preserve"> far </w:t>
      </w:r>
      <w:r w:rsidRPr="00CD68DB">
        <w:rPr>
          <w:rStyle w:val="StyleUnderline"/>
          <w:highlight w:val="green"/>
        </w:rPr>
        <w:t>right</w:t>
      </w:r>
      <w:r w:rsidRPr="00CD68DB">
        <w:rPr>
          <w:sz w:val="16"/>
          <w:highlight w:val="green"/>
        </w:rPr>
        <w:t xml:space="preserve"> </w:t>
      </w:r>
      <w:r w:rsidRPr="00CD68DB">
        <w:rPr>
          <w:rStyle w:val="Emphasis"/>
          <w:highlight w:val="green"/>
        </w:rPr>
        <w:t>builds a base</w:t>
      </w:r>
      <w:r w:rsidRPr="002368B8">
        <w:rPr>
          <w:sz w:val="16"/>
        </w:rPr>
        <w:t xml:space="preserve"> by conjuring the specter of communism, </w:t>
      </w:r>
      <w:r w:rsidRPr="002368B8">
        <w:rPr>
          <w:rStyle w:val="StyleUnderline"/>
        </w:rPr>
        <w:t xml:space="preserve">the </w:t>
      </w:r>
      <w:r w:rsidRPr="00CD68DB">
        <w:rPr>
          <w:rStyle w:val="StyleUnderline"/>
          <w:highlight w:val="green"/>
        </w:rPr>
        <w:t>only thing that can stop it is a</w:t>
      </w:r>
      <w:r w:rsidRPr="00CD68DB">
        <w:rPr>
          <w:sz w:val="16"/>
          <w:highlight w:val="green"/>
        </w:rPr>
        <w:t xml:space="preserve"> </w:t>
      </w:r>
      <w:r w:rsidRPr="00CD68DB">
        <w:rPr>
          <w:rStyle w:val="Emphasis"/>
          <w:highlight w:val="green"/>
        </w:rPr>
        <w:t>revolutionary labor movement</w:t>
      </w:r>
      <w:r w:rsidRPr="002368B8">
        <w:rPr>
          <w:sz w:val="16"/>
        </w:rPr>
        <w:t>—in short, politically, communism.</w:t>
      </w:r>
    </w:p>
    <w:p w14:paraId="299ADACC" w14:textId="77777777" w:rsidR="00B2621E" w:rsidRPr="002368B8" w:rsidRDefault="00B2621E" w:rsidP="00B2621E">
      <w:pPr>
        <w:rPr>
          <w:sz w:val="16"/>
        </w:rPr>
      </w:pP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CD68DB">
        <w:rPr>
          <w:rStyle w:val="StyleUnderline"/>
          <w:highlight w:val="green"/>
        </w:rPr>
        <w:t>fascism is the</w:t>
      </w:r>
      <w:r w:rsidRPr="00CD68DB">
        <w:rPr>
          <w:sz w:val="16"/>
          <w:highlight w:val="green"/>
        </w:rPr>
        <w:t xml:space="preserve"> </w:t>
      </w:r>
      <w:r w:rsidRPr="00CD68DB">
        <w:rPr>
          <w:rStyle w:val="Emphasis"/>
          <w:highlight w:val="green"/>
        </w:rPr>
        <w:t>sharp end</w:t>
      </w:r>
      <w:r w:rsidRPr="00CD68DB">
        <w:rPr>
          <w:sz w:val="16"/>
          <w:highlight w:val="green"/>
        </w:rPr>
        <w:t xml:space="preserve"> </w:t>
      </w:r>
      <w:r w:rsidRPr="00CD68DB">
        <w:rPr>
          <w:rStyle w:val="StyleUnderline"/>
          <w:highlight w:val="green"/>
        </w:rPr>
        <w:t>of</w:t>
      </w:r>
      <w:r w:rsidRPr="002368B8">
        <w:rPr>
          <w:rStyle w:val="StyleUnderline"/>
        </w:rPr>
        <w:t xml:space="preserve"> the </w:t>
      </w:r>
      <w:r w:rsidRPr="00CD68DB">
        <w:rPr>
          <w:rStyle w:val="StyleUnderline"/>
          <w:highlight w:val="green"/>
        </w:rPr>
        <w:t>capital</w:t>
      </w:r>
      <w:r w:rsidRPr="002368B8">
        <w:rPr>
          <w:rStyle w:val="StyleUnderline"/>
        </w:rPr>
        <w:t>ist class</w:t>
      </w:r>
      <w:r w:rsidRPr="00CD68DB">
        <w:rPr>
          <w:rStyle w:val="StyleUnderline"/>
          <w:highlight w:val="green"/>
        </w:rPr>
        <w:t>’s arsenal to prevent</w:t>
      </w:r>
      <w:r w:rsidRPr="00CD68DB">
        <w:rPr>
          <w:sz w:val="16"/>
          <w:highlight w:val="green"/>
        </w:rPr>
        <w:t xml:space="preserve"> </w:t>
      </w:r>
      <w:r w:rsidRPr="00CD68DB">
        <w:rPr>
          <w:rStyle w:val="Emphasis"/>
          <w:highlight w:val="gree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p>
    <w:p w14:paraId="34C89E2D" w14:textId="77777777" w:rsidR="00B2621E" w:rsidRPr="002368B8" w:rsidRDefault="00B2621E" w:rsidP="00B2621E">
      <w:pPr>
        <w:rPr>
          <w:sz w:val="16"/>
        </w:rPr>
      </w:pP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CD68DB">
        <w:rPr>
          <w:rStyle w:val="StyleUnderline"/>
          <w:highlight w:val="green"/>
        </w:rPr>
        <w:t>organization</w:t>
      </w:r>
      <w:r w:rsidRPr="002368B8">
        <w:rPr>
          <w:rStyle w:val="StyleUnderline"/>
        </w:rPr>
        <w:t>s</w:t>
      </w:r>
      <w:r w:rsidRPr="002368B8">
        <w:rPr>
          <w:sz w:val="16"/>
        </w:rPr>
        <w:t xml:space="preserve"> </w:t>
      </w:r>
      <w:r w:rsidRPr="00CD68DB">
        <w:rPr>
          <w:rStyle w:val="Emphasis"/>
          <w:highlight w:val="green"/>
        </w:rPr>
        <w:t>rooted in</w:t>
      </w:r>
      <w:r w:rsidRPr="00CD68DB">
        <w:rPr>
          <w:sz w:val="16"/>
          <w:highlight w:val="green"/>
        </w:rPr>
        <w:t xml:space="preserve"> </w:t>
      </w:r>
      <w:r w:rsidRPr="00CD68DB">
        <w:rPr>
          <w:rStyle w:val="StyleUnderline"/>
          <w:highlight w:val="green"/>
        </w:rPr>
        <w:t>Marxist theory and history—tend toward</w:t>
      </w:r>
      <w:r w:rsidRPr="002368B8">
        <w:rPr>
          <w:rStyle w:val="StyleUnderline"/>
        </w:rPr>
        <w:t xml:space="preserve"> de</w:t>
      </w:r>
      <w:r w:rsidRPr="00CD68DB">
        <w:rPr>
          <w:rStyle w:val="StyleUnderline"/>
          <w:highlight w:val="green"/>
        </w:rPr>
        <w:t>moralization</w:t>
      </w:r>
      <w:r w:rsidRPr="002368B8">
        <w:rPr>
          <w:sz w:val="16"/>
        </w:rPr>
        <w:t xml:space="preserve"> (“fascism is around the corner!”), </w:t>
      </w:r>
      <w:r w:rsidRPr="002368B8">
        <w:rPr>
          <w:rStyle w:val="StyleUnderline"/>
        </w:rPr>
        <w:t>the Marxists</w:t>
      </w:r>
      <w:r w:rsidRPr="002368B8">
        <w:rPr>
          <w:sz w:val="16"/>
        </w:rPr>
        <w:t xml:space="preserve"> profiled </w:t>
      </w:r>
      <w:proofErr w:type="gramStart"/>
      <w:r w:rsidRPr="002368B8">
        <w:rPr>
          <w:sz w:val="16"/>
        </w:rPr>
        <w:t>here</w:t>
      </w:r>
      <w:proofErr w:type="gramEnd"/>
      <w:r w:rsidRPr="002368B8">
        <w:rPr>
          <w:sz w:val="16"/>
        </w:rPr>
        <w:t xml:space="preserv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p>
    <w:p w14:paraId="0F68E491" w14:textId="77777777" w:rsidR="00B2621E" w:rsidRPr="001040F3" w:rsidRDefault="00B2621E" w:rsidP="00B2621E"/>
    <w:p w14:paraId="42EEDADD" w14:textId="77777777" w:rsidR="00500C55" w:rsidRPr="00E106E9" w:rsidRDefault="00500C55" w:rsidP="00500C55">
      <w:pPr>
        <w:pStyle w:val="Heading3"/>
      </w:pPr>
      <w:r>
        <w:lastRenderedPageBreak/>
        <w:t>1NC---DA</w:t>
      </w:r>
    </w:p>
    <w:p w14:paraId="70E87900" w14:textId="77777777" w:rsidR="00500C55" w:rsidRDefault="00500C55" w:rsidP="00500C55">
      <w:pPr>
        <w:pStyle w:val="Heading4"/>
      </w:pPr>
      <w:r>
        <w:t xml:space="preserve">Dem victories </w:t>
      </w:r>
      <w:proofErr w:type="gramStart"/>
      <w:r>
        <w:t>brings</w:t>
      </w:r>
      <w:proofErr w:type="gramEnd"/>
      <w:r>
        <w:t xml:space="preserve"> blue wave momentum to win the midterms</w:t>
      </w:r>
    </w:p>
    <w:p w14:paraId="2176DD3A" w14:textId="77777777" w:rsidR="00500C55" w:rsidRDefault="00500C55" w:rsidP="00500C55">
      <w:r w:rsidRPr="00907FE9">
        <w:rPr>
          <w:rStyle w:val="Style13ptBold"/>
        </w:rPr>
        <w:t>Schneider et al. 11/5</w:t>
      </w:r>
      <w:r>
        <w:t xml:space="preserve"> [Elena, Erin Doherty, and Jessica Piper; 11/05/2025; </w:t>
      </w:r>
      <w:r w:rsidRPr="00907FE9">
        <w:t>"Democrats didn’t just rebound. They dominated.", POLITICO, https://www.politico.com/news/2025/11/05/democrats-2025-win-midterms-virginia-new-jersey-00637057</w:t>
      </w:r>
      <w:r>
        <w:t>; SML]</w:t>
      </w:r>
    </w:p>
    <w:p w14:paraId="6811C705" w14:textId="77777777" w:rsidR="00500C55" w:rsidRPr="00E029B6" w:rsidRDefault="00500C55" w:rsidP="00500C55">
      <w:pPr>
        <w:rPr>
          <w:sz w:val="16"/>
        </w:rPr>
      </w:pPr>
      <w:r w:rsidRPr="00E029B6">
        <w:rPr>
          <w:sz w:val="16"/>
        </w:rPr>
        <w:t xml:space="preserve">For Democrats, Tuesday night felt like 2017 all over again. </w:t>
      </w:r>
      <w:proofErr w:type="gramStart"/>
      <w:r w:rsidRPr="00F828E0">
        <w:rPr>
          <w:rStyle w:val="StyleUnderline"/>
        </w:rPr>
        <w:t xml:space="preserve">All </w:t>
      </w:r>
      <w:r w:rsidRPr="003250B3">
        <w:rPr>
          <w:rStyle w:val="StyleUnderline"/>
          <w:highlight w:val="green"/>
        </w:rPr>
        <w:t>across</w:t>
      </w:r>
      <w:proofErr w:type="gramEnd"/>
      <w:r w:rsidRPr="003250B3">
        <w:rPr>
          <w:rStyle w:val="StyleUnderline"/>
          <w:highlight w:val="green"/>
        </w:rPr>
        <w:t xml:space="preserve"> the country</w:t>
      </w:r>
      <w:r w:rsidRPr="00F828E0">
        <w:rPr>
          <w:rStyle w:val="StyleUnderline"/>
        </w:rPr>
        <w:t xml:space="preserve">, </w:t>
      </w:r>
      <w:r w:rsidRPr="003250B3">
        <w:rPr>
          <w:rStyle w:val="StyleUnderline"/>
          <w:highlight w:val="green"/>
        </w:rPr>
        <w:t>Democrats won big</w:t>
      </w:r>
      <w:r w:rsidRPr="00F828E0">
        <w:rPr>
          <w:rStyle w:val="StyleUnderline"/>
        </w:rPr>
        <w:t>, from the marquee races to the down-ballot contests.</w:t>
      </w:r>
      <w:r w:rsidRPr="00E029B6">
        <w:rPr>
          <w:sz w:val="16"/>
        </w:rPr>
        <w:t xml:space="preserve"> Counties that had shifted right a year ago veered back to the left, and the suburbs that powered Democrats’ massive wins in the first Trump administration came roaring back. </w:t>
      </w:r>
      <w:r w:rsidRPr="00F828E0">
        <w:rPr>
          <w:rStyle w:val="StyleUnderline"/>
        </w:rPr>
        <w:t xml:space="preserve">Exit polls even showed Democrats </w:t>
      </w:r>
      <w:r w:rsidRPr="003250B3">
        <w:rPr>
          <w:rStyle w:val="StyleUnderline"/>
          <w:highlight w:val="green"/>
        </w:rPr>
        <w:t>improved</w:t>
      </w:r>
      <w:r w:rsidRPr="00F828E0">
        <w:rPr>
          <w:rStyle w:val="StyleUnderline"/>
        </w:rPr>
        <w:t xml:space="preserve"> their </w:t>
      </w:r>
      <w:r w:rsidRPr="003250B3">
        <w:rPr>
          <w:rStyle w:val="StyleUnderline"/>
          <w:highlight w:val="green"/>
        </w:rPr>
        <w:t>margins</w:t>
      </w:r>
      <w:r w:rsidRPr="00F828E0">
        <w:rPr>
          <w:rStyle w:val="StyleUnderline"/>
        </w:rPr>
        <w:t xml:space="preserve"> with </w:t>
      </w:r>
      <w:r w:rsidRPr="003250B3">
        <w:rPr>
          <w:rStyle w:val="StyleUnderline"/>
          <w:highlight w:val="green"/>
        </w:rPr>
        <w:t>non-college educated voters</w:t>
      </w:r>
      <w:r w:rsidRPr="00F828E0">
        <w:rPr>
          <w:rStyle w:val="StyleUnderline"/>
        </w:rPr>
        <w:t>.</w:t>
      </w:r>
      <w:r w:rsidRPr="00E029B6">
        <w:rPr>
          <w:sz w:val="16"/>
        </w:rPr>
        <w:t xml:space="preserve"> </w:t>
      </w:r>
      <w:r w:rsidRPr="00F828E0">
        <w:rPr>
          <w:rStyle w:val="StyleUnderline"/>
        </w:rPr>
        <w:t xml:space="preserve">The strength of the wins hints at Democrats’ </w:t>
      </w:r>
      <w:r w:rsidRPr="003250B3">
        <w:rPr>
          <w:rStyle w:val="StyleUnderline"/>
          <w:highlight w:val="green"/>
        </w:rPr>
        <w:t>appetite to take on Trump</w:t>
      </w:r>
      <w:r w:rsidRPr="00F828E0">
        <w:rPr>
          <w:rStyle w:val="StyleUnderline"/>
        </w:rPr>
        <w:t xml:space="preserve"> as he ends his first year in office and voters’ </w:t>
      </w:r>
      <w:r w:rsidRPr="003250B3">
        <w:rPr>
          <w:rStyle w:val="StyleUnderline"/>
          <w:highlight w:val="green"/>
        </w:rPr>
        <w:t>concerns about cost of living</w:t>
      </w:r>
      <w:r w:rsidRPr="00E029B6">
        <w:rPr>
          <w:sz w:val="16"/>
        </w:rPr>
        <w:t xml:space="preserve">. Abigail </w:t>
      </w:r>
      <w:r w:rsidRPr="00F828E0">
        <w:rPr>
          <w:rStyle w:val="StyleUnderline"/>
        </w:rPr>
        <w:t>Spanberger and</w:t>
      </w:r>
      <w:r w:rsidRPr="00E029B6">
        <w:rPr>
          <w:sz w:val="16"/>
        </w:rPr>
        <w:t xml:space="preserve"> Mikie </w:t>
      </w:r>
      <w:r w:rsidRPr="00F828E0">
        <w:rPr>
          <w:rStyle w:val="StyleUnderline"/>
        </w:rPr>
        <w:t>Sherrill cruised to double-digit victories</w:t>
      </w:r>
      <w:r w:rsidRPr="00E029B6">
        <w:rPr>
          <w:sz w:val="16"/>
        </w:rPr>
        <w:t xml:space="preserve"> in Virginia and New Jersey. Two Georgia Democrats flipped seats on the state’s Public Service Commission, the first non-federal statewide wins for a Democrat in nearly two decades. </w:t>
      </w:r>
      <w:r w:rsidRPr="003250B3">
        <w:rPr>
          <w:rStyle w:val="StyleUnderline"/>
          <w:highlight w:val="green"/>
        </w:rPr>
        <w:t>Democrats flipped</w:t>
      </w:r>
      <w:r w:rsidRPr="00F828E0">
        <w:rPr>
          <w:rStyle w:val="StyleUnderline"/>
        </w:rPr>
        <w:t xml:space="preserve"> a pair of Republican-held </w:t>
      </w:r>
      <w:r w:rsidRPr="003250B3">
        <w:rPr>
          <w:rStyle w:val="StyleUnderline"/>
          <w:highlight w:val="green"/>
        </w:rPr>
        <w:t>state Senate seats in Mississippi</w:t>
      </w:r>
      <w:r w:rsidRPr="00F828E0">
        <w:rPr>
          <w:rStyle w:val="StyleUnderline"/>
        </w:rPr>
        <w:t>, cracking the GOP supermajority in a deep-red state</w:t>
      </w:r>
      <w:r w:rsidRPr="00E029B6">
        <w:rPr>
          <w:sz w:val="16"/>
        </w:rPr>
        <w:t xml:space="preserve">. </w:t>
      </w:r>
      <w:r w:rsidRPr="00F828E0">
        <w:rPr>
          <w:rStyle w:val="StyleUnderline"/>
        </w:rPr>
        <w:t xml:space="preserve">And a </w:t>
      </w:r>
      <w:r w:rsidRPr="003250B3">
        <w:rPr>
          <w:rStyle w:val="StyleUnderline"/>
          <w:highlight w:val="green"/>
        </w:rPr>
        <w:t>successful California ballot</w:t>
      </w:r>
      <w:r w:rsidRPr="00F828E0">
        <w:rPr>
          <w:rStyle w:val="StyleUnderline"/>
        </w:rPr>
        <w:t xml:space="preserve"> measure </w:t>
      </w:r>
      <w:r w:rsidRPr="003250B3">
        <w:rPr>
          <w:rStyle w:val="StyleUnderline"/>
          <w:highlight w:val="green"/>
        </w:rPr>
        <w:t>delivered five additional seats</w:t>
      </w:r>
      <w:r w:rsidRPr="00F828E0">
        <w:rPr>
          <w:rStyle w:val="StyleUnderline"/>
        </w:rPr>
        <w:t xml:space="preserve"> for the party’s House margins </w:t>
      </w:r>
      <w:r w:rsidRPr="003250B3">
        <w:rPr>
          <w:rStyle w:val="StyleUnderline"/>
          <w:highlight w:val="green"/>
        </w:rPr>
        <w:t>ahead of</w:t>
      </w:r>
      <w:r w:rsidRPr="00F828E0">
        <w:rPr>
          <w:rStyle w:val="StyleUnderline"/>
        </w:rPr>
        <w:t xml:space="preserve"> the 2026 </w:t>
      </w:r>
      <w:r w:rsidRPr="003250B3">
        <w:rPr>
          <w:rStyle w:val="StyleUnderline"/>
          <w:highlight w:val="green"/>
        </w:rPr>
        <w:t>midterms</w:t>
      </w:r>
      <w:r w:rsidRPr="00E029B6">
        <w:rPr>
          <w:sz w:val="16"/>
        </w:rPr>
        <w:t xml:space="preserve">, offsetting Texas’ redistricting push. </w:t>
      </w:r>
      <w:r w:rsidRPr="00F828E0">
        <w:rPr>
          <w:rStyle w:val="StyleUnderline"/>
        </w:rPr>
        <w:t>It was an injection of life into a depleted, depressed Democratic Party that had been cast into the political wilderness by Donald Trump’s decisive victory a year ago</w:t>
      </w:r>
      <w:r w:rsidRPr="00E029B6">
        <w:rPr>
          <w:sz w:val="16"/>
        </w:rPr>
        <w:t xml:space="preserve">. Democrats, locked out of power in Washington, have spent the last year soul-searching and data-digging, as their brand sagged to historic lows. </w:t>
      </w:r>
      <w:r w:rsidRPr="00F828E0">
        <w:rPr>
          <w:rStyle w:val="StyleUnderline"/>
        </w:rPr>
        <w:t xml:space="preserve">But they also started to overperform in special elections, hinting that </w:t>
      </w:r>
      <w:r w:rsidRPr="003250B3">
        <w:rPr>
          <w:rStyle w:val="StyleUnderline"/>
          <w:highlight w:val="green"/>
        </w:rPr>
        <w:t>the tide was turning</w:t>
      </w:r>
      <w:r w:rsidRPr="00E029B6">
        <w:rPr>
          <w:sz w:val="16"/>
        </w:rPr>
        <w:t xml:space="preserve">. And on Tuesday, </w:t>
      </w:r>
      <w:r w:rsidRPr="00F828E0">
        <w:rPr>
          <w:rStyle w:val="StyleUnderline"/>
        </w:rPr>
        <w:t xml:space="preserve">their first big electoral test of the second Trump era, they didn’t just match the wins from eight years ago that had been a harbinger of a blue wave in the 2018 midterms </w:t>
      </w:r>
      <w:r w:rsidRPr="00E029B6">
        <w:rPr>
          <w:sz w:val="16"/>
        </w:rPr>
        <w:t xml:space="preserve">— in several key races, </w:t>
      </w:r>
      <w:r w:rsidRPr="00F828E0">
        <w:rPr>
          <w:rStyle w:val="StyleUnderline"/>
        </w:rPr>
        <w:t>they exceeded them</w:t>
      </w:r>
      <w:r w:rsidRPr="00E029B6">
        <w:rPr>
          <w:sz w:val="16"/>
        </w:rPr>
        <w:t xml:space="preserve">. “Virginians and voters spoke loud and clear that they’re pissed off at the Trump administration,” Christina Freundlich, a Democratic strategist who worked on the Virginia lieutenant governor’s race. </w:t>
      </w:r>
      <w:r w:rsidRPr="00F828E0">
        <w:rPr>
          <w:rStyle w:val="StyleUnderline"/>
        </w:rPr>
        <w:t>“Democrats came out in record numbers, and this is a foreshadow of what we’re going to see next year.”</w:t>
      </w:r>
      <w:r w:rsidRPr="00E029B6">
        <w:rPr>
          <w:sz w:val="16"/>
        </w:rPr>
        <w:t xml:space="preserve"> Democrats rode the traditional, party-out-of-power tailwinds, reenergizing their own base by pushing back on Trump’s second-term policies that have alarmed liberals. Spanberger’s and Sherrill’s messaging on the stagnant economy and affordability crisis helped their party bounce back in its first political test of the second Trump era — and by margins that even surprised some Democrats. “</w:t>
      </w:r>
      <w:r w:rsidRPr="00F828E0">
        <w:rPr>
          <w:rStyle w:val="StyleUnderline"/>
        </w:rPr>
        <w:t>After brutal losses, like 2024 and 2016, it is hard to trust polling … and your gut of what should happen historically.</w:t>
      </w:r>
      <w:r w:rsidRPr="00E029B6">
        <w:rPr>
          <w:sz w:val="16"/>
        </w:rPr>
        <w:t xml:space="preserve"> You can’t trust it,” said Stephanie Schriock, a Democratic strategist who formerly led EMILY’s List, a progressive group that elects women. “</w:t>
      </w:r>
      <w:r w:rsidRPr="00F828E0">
        <w:rPr>
          <w:rStyle w:val="Emphasis"/>
        </w:rPr>
        <w:t xml:space="preserve">But everything, the </w:t>
      </w:r>
      <w:r w:rsidRPr="003250B3">
        <w:rPr>
          <w:rStyle w:val="Emphasis"/>
          <w:highlight w:val="green"/>
        </w:rPr>
        <w:t>internal polling</w:t>
      </w:r>
      <w:r w:rsidRPr="00F828E0">
        <w:rPr>
          <w:rStyle w:val="Emphasis"/>
        </w:rPr>
        <w:t xml:space="preserve">, the </w:t>
      </w:r>
      <w:r w:rsidRPr="003250B3">
        <w:rPr>
          <w:rStyle w:val="Emphasis"/>
          <w:highlight w:val="green"/>
        </w:rPr>
        <w:t>organizations</w:t>
      </w:r>
      <w:r w:rsidRPr="00F828E0">
        <w:rPr>
          <w:rStyle w:val="Emphasis"/>
        </w:rPr>
        <w:t xml:space="preserve"> on the ground, the </w:t>
      </w:r>
      <w:r w:rsidRPr="003250B3">
        <w:rPr>
          <w:rStyle w:val="Emphasis"/>
          <w:highlight w:val="green"/>
        </w:rPr>
        <w:t>No Kings</w:t>
      </w:r>
      <w:r w:rsidRPr="00F828E0">
        <w:rPr>
          <w:rStyle w:val="Emphasis"/>
        </w:rPr>
        <w:t xml:space="preserve"> and Indivisible movement, the energy, it was </w:t>
      </w:r>
      <w:r w:rsidRPr="003250B3">
        <w:rPr>
          <w:rStyle w:val="Emphasis"/>
          <w:highlight w:val="green"/>
        </w:rPr>
        <w:t>all there</w:t>
      </w:r>
      <w:r w:rsidRPr="00F828E0">
        <w:rPr>
          <w:rStyle w:val="Emphasis"/>
        </w:rPr>
        <w:t>.”</w:t>
      </w:r>
      <w:r w:rsidRPr="00E029B6">
        <w:rPr>
          <w:sz w:val="16"/>
        </w:rPr>
        <w:t xml:space="preserve"> During Trump’s last midterm cycle in 2018, Democrats picked up 40 House seats — and Spanberger and Sherrill were part of that wave. In Virginia, whose odd-year state elections are often seen as a bellwether ahead of midterms and presidential elections, Democrats flipped at least 13 seats in the House of Delegates. In the attorney general race, Democrat Jay Jones won by at least six points, overperforming expectations even as controversy mired his campaign’s final stretch, following revelations of violent text messages. </w:t>
      </w:r>
      <w:r w:rsidRPr="00E029B6">
        <w:rPr>
          <w:rStyle w:val="StyleUnderline"/>
        </w:rPr>
        <w:t>Across the state, virtually every county shifted blue from former Vice President Kamala Harris’ 2024 performance</w:t>
      </w:r>
      <w:r w:rsidRPr="00E029B6">
        <w:rPr>
          <w:sz w:val="16"/>
        </w:rPr>
        <w:t xml:space="preserve">. Spanberger’s double-digit victory was powered by a familiar set of voters: While she did better than Democrats from the past decade just about everywhere, her strongest gains were in suburban and exurban Virginia, including Loudoun County. Those are some of the same areas that powered Democrats’ resistance to Trump during his first </w:t>
      </w:r>
      <w:proofErr w:type="gramStart"/>
      <w:r w:rsidRPr="00E029B6">
        <w:rPr>
          <w:sz w:val="16"/>
        </w:rPr>
        <w:t>term, but</w:t>
      </w:r>
      <w:proofErr w:type="gramEnd"/>
      <w:r w:rsidRPr="00E029B6">
        <w:rPr>
          <w:sz w:val="16"/>
        </w:rPr>
        <w:t xml:space="preserve"> had drifted toward the GOP during President Joe Biden’s tenure. In Prince William County, a wealthy enclave outside Washington, Democrat Ralph Northam won by 23 points in 2017; last year, Harris’ margin fell to under 18 points there. Spanberger won it by a whopping nearly 34 points. </w:t>
      </w:r>
      <w:r w:rsidRPr="00E029B6">
        <w:rPr>
          <w:rStyle w:val="StyleUnderline"/>
        </w:rPr>
        <w:t>And while slightly less dramatic, Spanberger’s strong showing in southeast Virginia could provide hope for Democrats aiming to flip districts held by GOP Reps</w:t>
      </w:r>
      <w:r w:rsidRPr="00E029B6">
        <w:rPr>
          <w:sz w:val="16"/>
        </w:rPr>
        <w:t>. Jen Kiggans and Rob Wittman next year, even before potential changes from a redistricting push to help make that effort easier. “The mood music is the same soundtrack,” Ian Russell, a Democratic strategist who focuses on House races, said of the comparison to 2018. “</w:t>
      </w:r>
      <w:r w:rsidRPr="00E029B6">
        <w:rPr>
          <w:rStyle w:val="StyleUnderline"/>
        </w:rPr>
        <w:t>A deeply unpopular president, the same one, and a lot of Americans are very concerned about key issues like health care costs spiking</w:t>
      </w:r>
      <w:r w:rsidRPr="00E029B6">
        <w:rPr>
          <w:sz w:val="16"/>
        </w:rPr>
        <w:t xml:space="preserve">.” In the top races — the governorships in Virginia and New Jersey, as well as the New York mayoral — all Democrats cleared 50 percent support. The trio of candidates represent both ends of the </w:t>
      </w:r>
      <w:r w:rsidRPr="00E029B6">
        <w:rPr>
          <w:sz w:val="16"/>
        </w:rPr>
        <w:lastRenderedPageBreak/>
        <w:t xml:space="preserve">Democratic spectrum: democratic socialist Zohran Mamdani and traditional moderates Spanberger and Sherill. </w:t>
      </w:r>
      <w:r w:rsidRPr="00E029B6">
        <w:rPr>
          <w:rStyle w:val="StyleUnderline"/>
        </w:rPr>
        <w:t>Republicans are already salivating over the change to turn Mamdani into a boogeyman and tie him to more moderate Democrats across the country</w:t>
      </w:r>
      <w:r w:rsidRPr="00E029B6">
        <w:rPr>
          <w:sz w:val="16"/>
        </w:rPr>
        <w:t xml:space="preserve">. But Democrats argued “the throughline on all of these races was: talk about affordability,” said David Hogg, a Democratic activist who co-founded Leaders We Deserve, a group focused on electing young people. “Tomorrow, there are going to be a lot of mischaracterizations and bad faith arguments about how every single policy Zohran ran on here should and will be applied across the country,” Hogg said. “Even if the policies aren’t transferrable [among states], what is transferrable are the tactics, listening to voters and not giving bullshit talking </w:t>
      </w:r>
      <w:proofErr w:type="gramStart"/>
      <w:r w:rsidRPr="00E029B6">
        <w:rPr>
          <w:sz w:val="16"/>
        </w:rPr>
        <w:t>points..</w:t>
      </w:r>
      <w:proofErr w:type="gramEnd"/>
      <w:r w:rsidRPr="00E029B6">
        <w:rPr>
          <w:sz w:val="16"/>
        </w:rPr>
        <w:t xml:space="preserve">” </w:t>
      </w:r>
      <w:proofErr w:type="gramStart"/>
      <w:r w:rsidRPr="00E029B6">
        <w:rPr>
          <w:sz w:val="16"/>
        </w:rPr>
        <w:t>Democrats’</w:t>
      </w:r>
      <w:proofErr w:type="gramEnd"/>
      <w:r w:rsidRPr="00E029B6">
        <w:rPr>
          <w:sz w:val="16"/>
        </w:rPr>
        <w:t xml:space="preserve"> are still battling a damaged brand, according to NBC News’ exit poll that showed that more voters in Virginia, New Jersey and California hold unfavorable views of the Democratic Party than favorable ones. </w:t>
      </w:r>
      <w:r w:rsidRPr="00E029B6">
        <w:rPr>
          <w:rStyle w:val="StyleUnderline"/>
        </w:rPr>
        <w:t>But the Tuesday elections could inject new energy and focus into a party that has been without for much of the year</w:t>
      </w:r>
      <w:r w:rsidRPr="00E029B6">
        <w:rPr>
          <w:sz w:val="16"/>
        </w:rPr>
        <w:t xml:space="preserve">. </w:t>
      </w:r>
      <w:r w:rsidRPr="00E029B6">
        <w:rPr>
          <w:rStyle w:val="StyleUnderline"/>
        </w:rPr>
        <w:t>Republicans, already feeling the traditional midterm headwinds, warned Tuesday’s results could portend serious challenges next year</w:t>
      </w:r>
      <w:r w:rsidRPr="00E029B6">
        <w:rPr>
          <w:sz w:val="16"/>
        </w:rPr>
        <w:t xml:space="preserve">. That’s particularly acute without Trump on the ballot, as one national Republican consultant said, because “you get all the damage with none of the benefits.” </w:t>
      </w:r>
      <w:r w:rsidRPr="00E029B6">
        <w:rPr>
          <w:rStyle w:val="Emphasis"/>
        </w:rPr>
        <w:t>Another GOP strategist, also granted anonymity to speak candidly, said the biggest challenge will be figuring out how to turn out low-propensity Trump voters next year.</w:t>
      </w:r>
      <w:r w:rsidRPr="00E029B6">
        <w:rPr>
          <w:sz w:val="16"/>
        </w:rPr>
        <w:t xml:space="preserve"> T</w:t>
      </w:r>
      <w:r w:rsidRPr="00E029B6">
        <w:rPr>
          <w:rStyle w:val="StyleUnderline"/>
        </w:rPr>
        <w:t xml:space="preserve">he </w:t>
      </w:r>
      <w:r w:rsidRPr="003250B3">
        <w:rPr>
          <w:rStyle w:val="StyleUnderline"/>
          <w:highlight w:val="green"/>
        </w:rPr>
        <w:t>most troubling sign</w:t>
      </w:r>
      <w:r w:rsidRPr="00E029B6">
        <w:rPr>
          <w:rStyle w:val="StyleUnderline"/>
        </w:rPr>
        <w:t xml:space="preserve"> for Republicans out of Tuesday’s results were </w:t>
      </w:r>
      <w:r w:rsidRPr="003250B3">
        <w:rPr>
          <w:rStyle w:val="StyleUnderline"/>
          <w:highlight w:val="green"/>
        </w:rPr>
        <w:t>Georgia Democrats’ flips of the two statewide seats</w:t>
      </w:r>
      <w:r w:rsidRPr="00E029B6">
        <w:rPr>
          <w:rStyle w:val="StyleUnderline"/>
        </w:rPr>
        <w:t xml:space="preserve"> in a sleepy Public Service Commission race, the strategist added.</w:t>
      </w:r>
      <w:r w:rsidRPr="00E029B6">
        <w:rPr>
          <w:sz w:val="16"/>
        </w:rPr>
        <w:t xml:space="preserve"> The state’s Senate race next year is almost certain to be among the biggest of the cycle, with Republicans looking to unseat Democratic Sen. Jon Ossoff. “The one thing that would worry me, besides making sure you hold the House, </w:t>
      </w:r>
      <w:r w:rsidRPr="00E029B6">
        <w:rPr>
          <w:rStyle w:val="StyleUnderline"/>
        </w:rPr>
        <w:t>is looking at how Democrats were able to fire up their base in some of these local elections in Georgia,” the strategist said.</w:t>
      </w:r>
    </w:p>
    <w:p w14:paraId="2A195E26" w14:textId="77777777" w:rsidR="00500C55" w:rsidRPr="00000949" w:rsidRDefault="00500C55" w:rsidP="00500C55">
      <w:pPr>
        <w:pStyle w:val="Heading4"/>
      </w:pPr>
      <w:proofErr w:type="spellStart"/>
      <w:r>
        <w:t>Antistate</w:t>
      </w:r>
      <w:proofErr w:type="spellEnd"/>
      <w:r>
        <w:t xml:space="preserve"> engagement cedes the election to the alt rights</w:t>
      </w:r>
    </w:p>
    <w:p w14:paraId="2A3D9E04" w14:textId="77777777" w:rsidR="00500C55" w:rsidRPr="00E723FE" w:rsidRDefault="00500C55" w:rsidP="00500C55">
      <w:pPr>
        <w:rPr>
          <w:sz w:val="14"/>
        </w:rPr>
      </w:pPr>
      <w:r w:rsidRPr="0080344A">
        <w:rPr>
          <w:rStyle w:val="Style13ptBold"/>
        </w:rPr>
        <w:t>Foran</w:t>
      </w:r>
      <w:r>
        <w:rPr>
          <w:rStyle w:val="Style13ptBold"/>
        </w:rPr>
        <w:t xml:space="preserve">, </w:t>
      </w:r>
      <w:r w:rsidRPr="0080344A">
        <w:rPr>
          <w:rStyle w:val="Style13ptBold"/>
        </w:rPr>
        <w:t xml:space="preserve">15 </w:t>
      </w:r>
      <w:r w:rsidRPr="00E723FE">
        <w:t>-</w:t>
      </w:r>
      <w:r w:rsidRPr="00E723FE">
        <w:rPr>
          <w:sz w:val="14"/>
        </w:rPr>
        <w:t xml:space="preserve"> associate editor at The Atlantic [Clare Foran, A Year of Black Lives Matter, http://www.theatlantic.com/politics/archive/2015/12/black-lives-matter/421839/]</w:t>
      </w:r>
    </w:p>
    <w:p w14:paraId="18E3BA80" w14:textId="77777777" w:rsidR="00500C55" w:rsidRPr="0080344A" w:rsidRDefault="00500C55" w:rsidP="00500C55">
      <w:pPr>
        <w:rPr>
          <w:rStyle w:val="StyleUnderline"/>
        </w:rPr>
      </w:pPr>
      <w:r w:rsidRPr="00E723FE">
        <w:rPr>
          <w:sz w:val="14"/>
        </w:rPr>
        <w:t xml:space="preserve">Along the way, the movement provoked backlash, and experienced growing pains. As protestors shout and struggle to make their voices heard, a national conversation of equal intensity is emerging over who belongs in American society—and who doesn’t. </w:t>
      </w:r>
      <w:r w:rsidRPr="0080344A">
        <w:rPr>
          <w:rStyle w:val="StyleUnderline"/>
        </w:rPr>
        <w:t>When</w:t>
      </w:r>
      <w:r w:rsidRPr="00E723FE">
        <w:rPr>
          <w:sz w:val="14"/>
        </w:rPr>
        <w:t xml:space="preserve"> Donald </w:t>
      </w:r>
      <w:r w:rsidRPr="0080344A">
        <w:rPr>
          <w:rStyle w:val="StyleUnderline"/>
        </w:rPr>
        <w:t>Trump supporters attacked a Black Lives Matter protester</w:t>
      </w:r>
      <w:r w:rsidRPr="00E723FE">
        <w:rPr>
          <w:sz w:val="14"/>
        </w:rPr>
        <w:t xml:space="preserve"> at a November rally, </w:t>
      </w:r>
      <w:r w:rsidRPr="0080344A">
        <w:rPr>
          <w:rStyle w:val="StyleUnderline"/>
        </w:rPr>
        <w:t>the Republican presidential candidate responded: “Maybe he should have been roughed up.”</w:t>
      </w:r>
    </w:p>
    <w:p w14:paraId="73767911" w14:textId="77777777" w:rsidR="00500C55" w:rsidRPr="0080344A" w:rsidRDefault="00500C55" w:rsidP="00500C55">
      <w:pPr>
        <w:rPr>
          <w:sz w:val="16"/>
        </w:rPr>
      </w:pPr>
      <w:r w:rsidRPr="00E723FE">
        <w:rPr>
          <w:rStyle w:val="StyleUnderline"/>
          <w:highlight w:val="cyan"/>
        </w:rPr>
        <w:t>Activists are disturbed by the</w:t>
      </w:r>
      <w:r w:rsidRPr="0080344A">
        <w:rPr>
          <w:rStyle w:val="StyleUnderline"/>
        </w:rPr>
        <w:t xml:space="preserve"> dark </w:t>
      </w:r>
      <w:r w:rsidRPr="00E723FE">
        <w:rPr>
          <w:rStyle w:val="StyleUnderline"/>
          <w:highlight w:val="cyan"/>
        </w:rPr>
        <w:t>turn the election has taken</w:t>
      </w:r>
      <w:r w:rsidRPr="0080344A">
        <w:rPr>
          <w:sz w:val="16"/>
        </w:rPr>
        <w:t>. But backlash against Black Lives Matter is virtually guaranteed to galvanize support for the movement. Videos of deadly encounters between black men and police officers have fueled calls for reform. In much the same way, reports of racial slurs at Trump rallies make it difficult to deny the problem of racism in America.</w:t>
      </w:r>
    </w:p>
    <w:p w14:paraId="230F86B3" w14:textId="77777777" w:rsidR="00500C55" w:rsidRPr="0080344A" w:rsidRDefault="00500C55" w:rsidP="00500C55">
      <w:pPr>
        <w:rPr>
          <w:sz w:val="16"/>
        </w:rPr>
      </w:pPr>
      <w:r w:rsidRPr="0080344A">
        <w:rPr>
          <w:sz w:val="16"/>
        </w:rPr>
        <w:t>“It’s terrible, but I don’t think it’s anything different than what’s been happening in this country for a long time. This hatred has been normal for a while, it’s just been in the shadows,” Alicia Garza, one of the co-founders of #BlackLivesMatter, an organization that shares a name with the movement it helps support, said in an interview.</w:t>
      </w:r>
    </w:p>
    <w:p w14:paraId="25AF4EBB" w14:textId="77777777" w:rsidR="00500C55" w:rsidRPr="0080344A" w:rsidRDefault="00500C55" w:rsidP="00500C55">
      <w:pPr>
        <w:rPr>
          <w:sz w:val="16"/>
        </w:rPr>
      </w:pPr>
      <w:r w:rsidRPr="00E723FE">
        <w:rPr>
          <w:rStyle w:val="StyleUnderline"/>
          <w:highlight w:val="cyan"/>
        </w:rPr>
        <w:t>The challenge</w:t>
      </w:r>
      <w:r w:rsidRPr="0080344A">
        <w:rPr>
          <w:sz w:val="16"/>
        </w:rPr>
        <w:t xml:space="preserve">, for the movement, </w:t>
      </w:r>
      <w:r w:rsidRPr="00E723FE">
        <w:rPr>
          <w:rStyle w:val="StyleUnderline"/>
          <w:highlight w:val="cyan"/>
        </w:rPr>
        <w:t>is to stem</w:t>
      </w:r>
      <w:r w:rsidRPr="0080344A">
        <w:rPr>
          <w:rStyle w:val="StyleUnderline"/>
        </w:rPr>
        <w:t xml:space="preserve"> the tide of </w:t>
      </w:r>
      <w:r w:rsidRPr="00E723FE">
        <w:rPr>
          <w:rStyle w:val="StyleUnderline"/>
          <w:highlight w:val="cyan"/>
        </w:rPr>
        <w:t>violence</w:t>
      </w:r>
      <w:r w:rsidRPr="0080344A">
        <w:rPr>
          <w:rStyle w:val="StyleUnderline"/>
        </w:rPr>
        <w:t xml:space="preserve"> against black men and women </w:t>
      </w:r>
      <w:r w:rsidRPr="00E723FE">
        <w:rPr>
          <w:rStyle w:val="StyleUnderline"/>
          <w:highlight w:val="cyan"/>
        </w:rPr>
        <w:t>while</w:t>
      </w:r>
      <w:r w:rsidRPr="00E723FE">
        <w:rPr>
          <w:sz w:val="16"/>
          <w:highlight w:val="cyan"/>
        </w:rPr>
        <w:t xml:space="preserve"> </w:t>
      </w:r>
      <w:r w:rsidRPr="00E723FE">
        <w:rPr>
          <w:rStyle w:val="StyleUnderline"/>
          <w:highlight w:val="cyan"/>
        </w:rPr>
        <w:t>working to fix</w:t>
      </w:r>
      <w:r w:rsidRPr="0080344A">
        <w:rPr>
          <w:rStyle w:val="StyleUnderline"/>
        </w:rPr>
        <w:t xml:space="preserve"> what activists believe is </w:t>
      </w:r>
      <w:r w:rsidRPr="00E723FE">
        <w:rPr>
          <w:rStyle w:val="StyleUnderline"/>
          <w:highlight w:val="cyan"/>
        </w:rPr>
        <w:t>a</w:t>
      </w:r>
      <w:r w:rsidRPr="0080344A">
        <w:rPr>
          <w:rStyle w:val="StyleUnderline"/>
        </w:rPr>
        <w:t xml:space="preserve"> fragmented and </w:t>
      </w:r>
      <w:r w:rsidRPr="00E723FE">
        <w:rPr>
          <w:rStyle w:val="StyleUnderline"/>
          <w:highlight w:val="cyan"/>
        </w:rPr>
        <w:t>broken society</w:t>
      </w:r>
      <w:r w:rsidRPr="0080344A">
        <w:rPr>
          <w:sz w:val="16"/>
        </w:rPr>
        <w:t xml:space="preserve">. It’s an ambition that won’t be easily achieved. But as </w:t>
      </w:r>
      <w:r w:rsidRPr="0080344A">
        <w:rPr>
          <w:rStyle w:val="StyleUnderline"/>
        </w:rPr>
        <w:t>the movement</w:t>
      </w:r>
      <w:r w:rsidRPr="0080344A">
        <w:rPr>
          <w:sz w:val="16"/>
        </w:rPr>
        <w:t xml:space="preserve"> evolves and expands, it </w:t>
      </w:r>
      <w:r w:rsidRPr="0080344A">
        <w:rPr>
          <w:rStyle w:val="StyleUnderline"/>
        </w:rPr>
        <w:t>has forced change</w:t>
      </w:r>
      <w:r w:rsidRPr="0080344A">
        <w:rPr>
          <w:sz w:val="16"/>
        </w:rPr>
        <w:t>.</w:t>
      </w:r>
    </w:p>
    <w:p w14:paraId="516C1D45" w14:textId="77777777" w:rsidR="00500C55" w:rsidRPr="0080344A" w:rsidRDefault="00500C55" w:rsidP="00500C55">
      <w:pPr>
        <w:rPr>
          <w:sz w:val="16"/>
        </w:rPr>
      </w:pPr>
      <w:r w:rsidRPr="0080344A">
        <w:rPr>
          <w:sz w:val="16"/>
        </w:rPr>
        <w:t xml:space="preserve">Over the summer, </w:t>
      </w:r>
      <w:r w:rsidRPr="0080344A">
        <w:rPr>
          <w:rStyle w:val="StyleUnderline"/>
        </w:rPr>
        <w:t>activists began publicly, and unapologetically, disrupting presidential candidates</w:t>
      </w:r>
      <w:r w:rsidRPr="0080344A">
        <w:rPr>
          <w:sz w:val="16"/>
        </w:rPr>
        <w:t xml:space="preserve"> at events and campaign rallies. The strategy got results. Democratic candidates Bernie Sanders and Martin O’Malley rushed to release detailed criminal-justice platforms after high-profile clashes with Black Lives Matter activists. In August, Hillary Clinton convened a meeting with activists who showed up at a New Hampshire campaign event intending to disrupt it.</w:t>
      </w:r>
    </w:p>
    <w:p w14:paraId="3BABC8E4" w14:textId="77777777" w:rsidR="00500C55" w:rsidRPr="0080344A" w:rsidRDefault="00500C55" w:rsidP="00500C55">
      <w:pPr>
        <w:rPr>
          <w:sz w:val="16"/>
        </w:rPr>
      </w:pPr>
      <w:r w:rsidRPr="0080344A">
        <w:rPr>
          <w:rStyle w:val="Emphasis"/>
        </w:rPr>
        <w:t xml:space="preserve">The </w:t>
      </w:r>
      <w:r w:rsidRPr="00E723FE">
        <w:rPr>
          <w:rStyle w:val="Emphasis"/>
          <w:highlight w:val="cyan"/>
        </w:rPr>
        <w:t xml:space="preserve">confrontations signaled </w:t>
      </w:r>
      <w:r w:rsidRPr="00716751">
        <w:rPr>
          <w:rStyle w:val="Emphasis"/>
        </w:rPr>
        <w:t xml:space="preserve">the start of increasingly high-profile </w:t>
      </w:r>
      <w:r w:rsidRPr="00E723FE">
        <w:rPr>
          <w:rStyle w:val="Emphasis"/>
          <w:highlight w:val="cyan"/>
        </w:rPr>
        <w:t>political engagement</w:t>
      </w:r>
      <w:r w:rsidRPr="0080344A">
        <w:rPr>
          <w:sz w:val="16"/>
        </w:rPr>
        <w:t xml:space="preserve"> for the decentralized movement. They also laid bare the complicated and tense relationship between the movement and the progressive left. Liberal Americans often assume that voting Democratic and espousing a belief in equality are adequate proofs of solidarity in the fight against racism. In the past year, Black Lives Matter challenged that idea.</w:t>
      </w:r>
    </w:p>
    <w:p w14:paraId="4846B116" w14:textId="77777777" w:rsidR="00500C55" w:rsidRPr="0080344A" w:rsidRDefault="00500C55" w:rsidP="00500C55">
      <w:pPr>
        <w:rPr>
          <w:rStyle w:val="Emphasis"/>
        </w:rPr>
      </w:pPr>
      <w:r w:rsidRPr="00716751">
        <w:rPr>
          <w:rStyle w:val="StyleUnderline"/>
        </w:rPr>
        <w:lastRenderedPageBreak/>
        <w:t>Some</w:t>
      </w:r>
      <w:r w:rsidRPr="00716751">
        <w:rPr>
          <w:sz w:val="16"/>
        </w:rPr>
        <w:t xml:space="preserve"> progressives </w:t>
      </w:r>
      <w:r w:rsidRPr="00716751">
        <w:rPr>
          <w:rStyle w:val="StyleUnderline"/>
        </w:rPr>
        <w:t>questioned the logic of targeting politicians who claim to be sympathetic</w:t>
      </w:r>
      <w:r w:rsidRPr="0080344A">
        <w:rPr>
          <w:sz w:val="16"/>
        </w:rPr>
        <w:t xml:space="preserve"> to the cause. What that criticism seemed to miss is that the confrontations were designed to push candidates further than they had been prepared to go. The protests were also a reminder to progressives that </w:t>
      </w:r>
      <w:r w:rsidRPr="00E723FE">
        <w:rPr>
          <w:rStyle w:val="Emphasis"/>
          <w:highlight w:val="cyan"/>
        </w:rPr>
        <w:t>simply believing in something isn’t sufficient to change the status quo.</w:t>
      </w:r>
    </w:p>
    <w:p w14:paraId="5B048629" w14:textId="77777777" w:rsidR="00500C55" w:rsidRPr="0080344A" w:rsidRDefault="00500C55" w:rsidP="00500C55">
      <w:pPr>
        <w:rPr>
          <w:sz w:val="16"/>
        </w:rPr>
      </w:pPr>
      <w:r w:rsidRPr="0080344A">
        <w:rPr>
          <w:sz w:val="16"/>
        </w:rPr>
        <w:t xml:space="preserve">“Part of what we need people to understand is that their </w:t>
      </w:r>
      <w:r w:rsidRPr="00E723FE">
        <w:rPr>
          <w:rStyle w:val="StyleUnderline"/>
        </w:rPr>
        <w:t>silence</w:t>
      </w:r>
      <w:r w:rsidRPr="00E723FE">
        <w:rPr>
          <w:sz w:val="16"/>
        </w:rPr>
        <w:t xml:space="preserve">, their </w:t>
      </w:r>
      <w:r w:rsidRPr="00E723FE">
        <w:rPr>
          <w:rStyle w:val="StyleUnderline"/>
        </w:rPr>
        <w:t>complicity, is part of the</w:t>
      </w:r>
      <w:r w:rsidRPr="00E723FE">
        <w:rPr>
          <w:sz w:val="16"/>
        </w:rPr>
        <w:t xml:space="preserve"> </w:t>
      </w:r>
      <w:r w:rsidRPr="00E723FE">
        <w:rPr>
          <w:rStyle w:val="StyleUnderline"/>
        </w:rPr>
        <w:t>problem,” said</w:t>
      </w:r>
      <w:r w:rsidRPr="0080344A">
        <w:rPr>
          <w:sz w:val="16"/>
        </w:rPr>
        <w:t xml:space="preserve"> Ashley </w:t>
      </w:r>
      <w:r w:rsidRPr="0080344A">
        <w:rPr>
          <w:rStyle w:val="StyleUnderline"/>
        </w:rPr>
        <w:t>Yates</w:t>
      </w:r>
      <w:r w:rsidRPr="0080344A">
        <w:rPr>
          <w:sz w:val="16"/>
        </w:rPr>
        <w:t xml:space="preserve">, a Black Lives Matter activist who helped plan and carry out a protest at Netroots Nation, a conference where Sanders and O’Malley were slated to speak in July. “There’s an absurd quality to the idea of people telling you to be calm and controlled in your pain. To whisper quietly as you’re being killed.”  </w:t>
      </w:r>
    </w:p>
    <w:p w14:paraId="579BC5AF" w14:textId="77777777" w:rsidR="00500C55" w:rsidRPr="0080344A" w:rsidRDefault="00500C55" w:rsidP="00500C55">
      <w:pPr>
        <w:rPr>
          <w:sz w:val="16"/>
        </w:rPr>
      </w:pPr>
      <w:r w:rsidRPr="0080344A">
        <w:rPr>
          <w:sz w:val="16"/>
        </w:rPr>
        <w:t xml:space="preserve">As Black Lives Matter becomes increasingly intertwined with mainstream politics, </w:t>
      </w:r>
      <w:r w:rsidRPr="00E723FE">
        <w:rPr>
          <w:rStyle w:val="StyleUnderline"/>
          <w:highlight w:val="cyan"/>
        </w:rPr>
        <w:t>activists have found people in high places</w:t>
      </w:r>
      <w:r w:rsidRPr="0080344A">
        <w:rPr>
          <w:rStyle w:val="StyleUnderline"/>
        </w:rPr>
        <w:t xml:space="preserve"> ready and willing to listen</w:t>
      </w:r>
      <w:r w:rsidRPr="0080344A">
        <w:rPr>
          <w:sz w:val="16"/>
        </w:rPr>
        <w:t xml:space="preserve"> to their demands. But </w:t>
      </w:r>
      <w:r w:rsidRPr="00E723FE">
        <w:rPr>
          <w:rStyle w:val="Emphasis"/>
          <w:highlight w:val="cyan"/>
        </w:rPr>
        <w:t xml:space="preserve">that creates new challenges, </w:t>
      </w:r>
      <w:r w:rsidRPr="00716751">
        <w:rPr>
          <w:rStyle w:val="Emphasis"/>
        </w:rPr>
        <w:t xml:space="preserve">as activists attempt to engage with a political </w:t>
      </w:r>
      <w:proofErr w:type="gramStart"/>
      <w:r w:rsidRPr="00716751">
        <w:rPr>
          <w:rStyle w:val="Emphasis"/>
        </w:rPr>
        <w:t>system</w:t>
      </w:r>
      <w:proofErr w:type="gramEnd"/>
      <w:r w:rsidRPr="00716751">
        <w:rPr>
          <w:rStyle w:val="Emphasis"/>
        </w:rPr>
        <w:t xml:space="preserve"> they want to change</w:t>
      </w:r>
      <w:r w:rsidRPr="0080344A">
        <w:rPr>
          <w:sz w:val="16"/>
        </w:rPr>
        <w:t xml:space="preserve"> without compromising or capitulating.</w:t>
      </w:r>
    </w:p>
    <w:p w14:paraId="0DFBAEE8" w14:textId="77777777" w:rsidR="00500C55" w:rsidRPr="0080344A" w:rsidRDefault="00500C55" w:rsidP="00500C55">
      <w:pPr>
        <w:rPr>
          <w:sz w:val="16"/>
        </w:rPr>
      </w:pPr>
      <w:r w:rsidRPr="0080344A">
        <w:rPr>
          <w:sz w:val="16"/>
        </w:rPr>
        <w:t xml:space="preserve">“It would be naive not to realize that there is some kind of desire for mutual benefit when candidates agree to sit down and speak with us,” said Brittany Packnett, a protester and activist with Campaign Zero, a policy-focused group affiliated with Black Lives Matter, who has met with Sanders and Clinton. “But </w:t>
      </w:r>
      <w:r w:rsidRPr="00E723FE">
        <w:rPr>
          <w:rStyle w:val="Emphasis"/>
          <w:highlight w:val="cyan"/>
        </w:rPr>
        <w:t>if we don’t take the fight everywhere we won’t win</w:t>
      </w:r>
      <w:r w:rsidRPr="0080344A">
        <w:rPr>
          <w:sz w:val="16"/>
        </w:rPr>
        <w:t xml:space="preserve">. </w:t>
      </w:r>
      <w:r w:rsidRPr="00407207">
        <w:rPr>
          <w:rStyle w:val="StyleUnderline"/>
        </w:rPr>
        <w:t xml:space="preserve">It just means we </w:t>
      </w:r>
      <w:proofErr w:type="gramStart"/>
      <w:r w:rsidRPr="00407207">
        <w:rPr>
          <w:rStyle w:val="StyleUnderline"/>
        </w:rPr>
        <w:t>have to</w:t>
      </w:r>
      <w:proofErr w:type="gramEnd"/>
      <w:r w:rsidRPr="00407207">
        <w:rPr>
          <w:rStyle w:val="StyleUnderline"/>
        </w:rPr>
        <w:t xml:space="preserve"> be that much </w:t>
      </w:r>
      <w:proofErr w:type="gramStart"/>
      <w:r w:rsidRPr="00407207">
        <w:rPr>
          <w:rStyle w:val="StyleUnderline"/>
        </w:rPr>
        <w:t>more clear</w:t>
      </w:r>
      <w:proofErr w:type="gramEnd"/>
      <w:r w:rsidRPr="00407207">
        <w:rPr>
          <w:rStyle w:val="StyleUnderline"/>
        </w:rPr>
        <w:t xml:space="preserve"> about our intentions,</w:t>
      </w:r>
      <w:r w:rsidRPr="0080344A">
        <w:rPr>
          <w:sz w:val="16"/>
        </w:rPr>
        <w:t xml:space="preserve"> hold that much more integrity when we engage in those spaces.”</w:t>
      </w:r>
    </w:p>
    <w:p w14:paraId="0B71B614" w14:textId="77777777" w:rsidR="00500C55" w:rsidRPr="0080344A" w:rsidRDefault="00500C55" w:rsidP="00500C55">
      <w:pPr>
        <w:rPr>
          <w:rStyle w:val="StyleUnderline"/>
        </w:rPr>
      </w:pPr>
      <w:r w:rsidRPr="00E723FE">
        <w:rPr>
          <w:rStyle w:val="StyleUnderline"/>
          <w:highlight w:val="cyan"/>
        </w:rPr>
        <w:t>Deep distrust</w:t>
      </w:r>
      <w:r w:rsidRPr="0080344A">
        <w:rPr>
          <w:sz w:val="16"/>
        </w:rPr>
        <w:t xml:space="preserve"> of established political power </w:t>
      </w:r>
      <w:r w:rsidRPr="00E723FE">
        <w:rPr>
          <w:rStyle w:val="StyleUnderline"/>
          <w:highlight w:val="cyan"/>
        </w:rPr>
        <w:t>has made many</w:t>
      </w:r>
      <w:r w:rsidRPr="0080344A">
        <w:rPr>
          <w:rStyle w:val="StyleUnderline"/>
        </w:rPr>
        <w:t xml:space="preserve"> in the movement </w:t>
      </w:r>
      <w:r w:rsidRPr="00E723FE">
        <w:rPr>
          <w:rStyle w:val="StyleUnderline"/>
          <w:highlight w:val="cyan"/>
        </w:rPr>
        <w:t>wary of any kind of engagement</w:t>
      </w:r>
      <w:r w:rsidRPr="0080344A">
        <w:rPr>
          <w:sz w:val="16"/>
        </w:rPr>
        <w:t xml:space="preserve"> with either Republicans or Democrats. </w:t>
      </w:r>
      <w:r w:rsidRPr="00716751">
        <w:rPr>
          <w:rStyle w:val="Emphasis"/>
        </w:rPr>
        <w:t xml:space="preserve">Still, many activists believe that </w:t>
      </w:r>
      <w:r w:rsidRPr="00E723FE">
        <w:rPr>
          <w:rStyle w:val="Emphasis"/>
          <w:highlight w:val="cyan"/>
        </w:rPr>
        <w:t>the election is important</w:t>
      </w:r>
      <w:r w:rsidRPr="00E723FE">
        <w:rPr>
          <w:rStyle w:val="Emphasis"/>
        </w:rPr>
        <w:t xml:space="preserve">. </w:t>
      </w:r>
      <w:r w:rsidRPr="0080344A">
        <w:rPr>
          <w:sz w:val="16"/>
        </w:rPr>
        <w:t xml:space="preserve">When President Obama leaves office, it will mark the end of an era. </w:t>
      </w:r>
      <w:r w:rsidRPr="00E723FE">
        <w:rPr>
          <w:rStyle w:val="StyleUnderline"/>
          <w:highlight w:val="cyan"/>
        </w:rPr>
        <w:t>There is</w:t>
      </w:r>
      <w:r w:rsidRPr="0080344A">
        <w:rPr>
          <w:rStyle w:val="StyleUnderline"/>
        </w:rPr>
        <w:t xml:space="preserve"> a sense of </w:t>
      </w:r>
      <w:r w:rsidRPr="00E723FE">
        <w:rPr>
          <w:rStyle w:val="StyleUnderline"/>
          <w:highlight w:val="cyan"/>
        </w:rPr>
        <w:t>urgency over what</w:t>
      </w:r>
      <w:r w:rsidRPr="0080344A">
        <w:rPr>
          <w:rStyle w:val="StyleUnderline"/>
        </w:rPr>
        <w:t xml:space="preserve"> </w:t>
      </w:r>
      <w:r w:rsidRPr="00E723FE">
        <w:rPr>
          <w:rStyle w:val="StyleUnderline"/>
          <w:highlight w:val="cyan"/>
        </w:rPr>
        <w:t>happens next.</w:t>
      </w:r>
    </w:p>
    <w:p w14:paraId="7C5B68FD" w14:textId="77777777" w:rsidR="00500C55" w:rsidRPr="00F853D5" w:rsidRDefault="00500C55" w:rsidP="00500C55"/>
    <w:p w14:paraId="63F82524" w14:textId="77777777" w:rsidR="00500C55" w:rsidRPr="0082345F" w:rsidRDefault="00500C55" w:rsidP="00500C55">
      <w:pPr>
        <w:pStyle w:val="Heading4"/>
        <w:rPr>
          <w:rFonts w:cs="Arial"/>
        </w:rPr>
      </w:pPr>
      <w:r w:rsidRPr="0082345F">
        <w:rPr>
          <w:rFonts w:cs="Arial"/>
        </w:rPr>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41B5C439" w14:textId="77777777" w:rsidR="00500C55" w:rsidRPr="0082345F" w:rsidRDefault="00500C55" w:rsidP="00500C55">
      <w:r w:rsidRPr="0082345F">
        <w:rPr>
          <w:rStyle w:val="Style13ptBold"/>
        </w:rPr>
        <w:t xml:space="preserve">Bremmer &amp; </w:t>
      </w:r>
      <w:proofErr w:type="spellStart"/>
      <w:r w:rsidRPr="0082345F">
        <w:rPr>
          <w:rStyle w:val="Style13ptBold"/>
        </w:rPr>
        <w:t>Kupchan</w:t>
      </w:r>
      <w:proofErr w:type="spellEnd"/>
      <w:r w:rsidRPr="0082345F">
        <w:rPr>
          <w:rStyle w:val="Style13ptBold"/>
        </w:rPr>
        <w:t xml:space="preserve"> ’25</w:t>
      </w:r>
      <w:r w:rsidRPr="0082345F">
        <w:t xml:space="preserve"> [Ian Bremmer, Political scientist focused on global political risk, president of Eurasia Group, PhD in Political Science form Standford; and Cliff </w:t>
      </w:r>
      <w:proofErr w:type="spellStart"/>
      <w:r w:rsidRPr="0082345F">
        <w:t>Kupchan</w:t>
      </w:r>
      <w:proofErr w:type="spellEnd"/>
      <w:r w:rsidRPr="0082345F">
        <w:t xml:space="preserve">, Political analyst, chairman of Eurasia Group, former senior foreign policy advisor for Eurasia on the U.S. House of Representatives International Relations Committee, MA in Political Science; 2025. TOP RISKS 2025. Eurasia Group. https://www.sipotra.it/wp-content/uploads/2025/02/TOP-RISKS-2025.pdf; </w:t>
      </w:r>
      <w:proofErr w:type="spellStart"/>
      <w:r w:rsidRPr="0082345F">
        <w:t>mgm</w:t>
      </w:r>
      <w:proofErr w:type="spellEnd"/>
      <w:r w:rsidRPr="0082345F">
        <w:t>]</w:t>
      </w:r>
    </w:p>
    <w:p w14:paraId="753598FE" w14:textId="77777777" w:rsidR="00500C55" w:rsidRPr="0082345F" w:rsidRDefault="00500C55" w:rsidP="00500C55">
      <w:pPr>
        <w:rPr>
          <w:sz w:val="16"/>
        </w:rPr>
      </w:pPr>
      <w:r w:rsidRPr="0082345F">
        <w:rPr>
          <w:sz w:val="16"/>
        </w:rPr>
        <w:t xml:space="preserve">In 2025, this is a recipe for </w:t>
      </w:r>
      <w:r w:rsidRPr="0082345F">
        <w:rPr>
          <w:b/>
          <w:bCs/>
          <w:u w:val="single"/>
        </w:rPr>
        <w:t xml:space="preserve">endemic </w:t>
      </w:r>
      <w:r w:rsidRPr="00F853D5">
        <w:rPr>
          <w:b/>
          <w:bCs/>
          <w:highlight w:val="green"/>
          <w:u w:val="single"/>
        </w:rPr>
        <w:t>geopolitical instability</w:t>
      </w:r>
      <w:r w:rsidRPr="0082345F">
        <w:rPr>
          <w:sz w:val="16"/>
        </w:rPr>
        <w:t xml:space="preserve"> that will weaken the world’s security and economic architecture, create new and expanding </w:t>
      </w:r>
      <w:r w:rsidRPr="00F853D5">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F853D5">
        <w:rPr>
          <w:b/>
          <w:bCs/>
          <w:highlight w:val="green"/>
          <w:u w:val="single"/>
        </w:rPr>
        <w:t>misc</w:t>
      </w:r>
      <w:r w:rsidRPr="0082345F">
        <w:rPr>
          <w:b/>
          <w:bCs/>
          <w:u w:val="single"/>
        </w:rPr>
        <w:t xml:space="preserve">alculation, and </w:t>
      </w:r>
      <w:r w:rsidRPr="00F853D5">
        <w:rPr>
          <w:b/>
          <w:bCs/>
          <w:highlight w:val="green"/>
          <w:u w:val="single"/>
        </w:rPr>
        <w:t>conflict</w:t>
      </w:r>
      <w:r w:rsidRPr="0082345F">
        <w:rPr>
          <w:b/>
          <w:bCs/>
          <w:u w:val="single"/>
        </w:rPr>
        <w:t>.</w:t>
      </w:r>
      <w:r w:rsidRPr="0082345F">
        <w:rPr>
          <w:sz w:val="16"/>
        </w:rPr>
        <w:t xml:space="preserve"> The </w:t>
      </w:r>
      <w:r w:rsidRPr="00F853D5">
        <w:rPr>
          <w:highlight w:val="green"/>
          <w:u w:val="single"/>
        </w:rPr>
        <w:t>risk</w:t>
      </w:r>
      <w:r w:rsidRPr="0082345F">
        <w:rPr>
          <w:u w:val="single"/>
        </w:rPr>
        <w:t xml:space="preserve"> of a generational</w:t>
      </w:r>
      <w:r w:rsidRPr="0082345F">
        <w:rPr>
          <w:sz w:val="16"/>
        </w:rPr>
        <w:t xml:space="preserve"> world crisis, even a </w:t>
      </w:r>
      <w:r w:rsidRPr="00F853D5">
        <w:rPr>
          <w:b/>
          <w:bCs/>
          <w:highlight w:val="green"/>
          <w:u w:val="single"/>
        </w:rPr>
        <w:t>new global</w:t>
      </w:r>
      <w:r w:rsidRPr="0082345F">
        <w:rPr>
          <w:b/>
          <w:bCs/>
          <w:u w:val="single"/>
        </w:rPr>
        <w:t xml:space="preserve"> </w:t>
      </w:r>
      <w:r w:rsidRPr="00F853D5">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243B43C2" w14:textId="77777777" w:rsidR="00500C55" w:rsidRPr="0082345F" w:rsidRDefault="00500C55" w:rsidP="00500C55">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10A32A25" w14:textId="77777777" w:rsidR="00500C55" w:rsidRPr="0082345F" w:rsidRDefault="00500C55" w:rsidP="00500C55">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5E94778D" w14:textId="77777777" w:rsidR="00500C55" w:rsidRPr="0082345F" w:rsidRDefault="00500C55" w:rsidP="00500C55">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00BB3936" w14:textId="77777777" w:rsidR="00500C55" w:rsidRPr="0082345F" w:rsidRDefault="00500C55" w:rsidP="00500C55">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F853D5">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F853D5">
        <w:rPr>
          <w:b/>
          <w:bCs/>
          <w:highlight w:val="green"/>
          <w:u w:val="single"/>
        </w:rPr>
        <w:t>mistrustful</w:t>
      </w:r>
      <w:r w:rsidRPr="00F853D5">
        <w:rPr>
          <w:highlight w:val="green"/>
          <w:u w:val="single"/>
        </w:rPr>
        <w:t xml:space="preserve"> of</w:t>
      </w:r>
      <w:r w:rsidRPr="0082345F">
        <w:rPr>
          <w:u w:val="single"/>
        </w:rPr>
        <w:t xml:space="preserve"> their </w:t>
      </w:r>
      <w:r w:rsidRPr="00F853D5">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F853D5">
        <w:rPr>
          <w:b/>
          <w:bCs/>
          <w:highlight w:val="green"/>
          <w:u w:val="single"/>
        </w:rPr>
        <w:t>Trump</w:t>
      </w:r>
      <w:r w:rsidRPr="0082345F">
        <w:rPr>
          <w:u w:val="single"/>
        </w:rPr>
        <w:t xml:space="preserve"> has both </w:t>
      </w:r>
      <w:r w:rsidRPr="00F853D5">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F853D5">
        <w:rPr>
          <w:b/>
          <w:bCs/>
          <w:highlight w:val="green"/>
          <w:u w:val="single"/>
        </w:rPr>
        <w:t>unilateralist sentiment</w:t>
      </w:r>
      <w:r w:rsidRPr="0082345F">
        <w:rPr>
          <w:b/>
          <w:bCs/>
          <w:u w:val="single"/>
        </w:rPr>
        <w:t xml:space="preserve"> in the US. </w:t>
      </w:r>
    </w:p>
    <w:p w14:paraId="298E900E" w14:textId="77777777" w:rsidR="00500C55" w:rsidRPr="0082345F" w:rsidRDefault="00500C55" w:rsidP="00500C55">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5D392ED8" w14:textId="77777777" w:rsidR="00500C55" w:rsidRPr="0082345F" w:rsidRDefault="00500C55" w:rsidP="00500C55">
      <w:pPr>
        <w:rPr>
          <w:sz w:val="10"/>
          <w:szCs w:val="10"/>
        </w:rPr>
      </w:pPr>
      <w:r w:rsidRPr="0082345F">
        <w:rPr>
          <w:sz w:val="10"/>
          <w:szCs w:val="10"/>
        </w:rPr>
        <w:lastRenderedPageBreak/>
        <w:t xml:space="preserve">All three are happening. But in 2025, the most effort is being expended on the third. </w:t>
      </w:r>
    </w:p>
    <w:p w14:paraId="75C6FDED" w14:textId="77777777" w:rsidR="00500C55" w:rsidRPr="0082345F" w:rsidRDefault="00500C55" w:rsidP="00500C55">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6E087371" w14:textId="77777777" w:rsidR="00500C55" w:rsidRPr="0082345F" w:rsidRDefault="00500C55" w:rsidP="00500C55">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w:t>
      </w:r>
      <w:proofErr w:type="spellStart"/>
      <w:r w:rsidRPr="0082345F">
        <w:rPr>
          <w:sz w:val="16"/>
        </w:rPr>
        <w:t>Ishiba</w:t>
      </w:r>
      <w:proofErr w:type="spellEnd"/>
      <w:r w:rsidRPr="0082345F">
        <w:rPr>
          <w:sz w:val="16"/>
        </w:rPr>
        <w:t xml:space="preserve"> Shigeru is unlikely to last long. South Korea is in complete disarray. Canada’s Justin Trudeau is out imminently. </w:t>
      </w:r>
      <w:r w:rsidRPr="0082345F">
        <w:rPr>
          <w:u w:val="single"/>
        </w:rPr>
        <w:t>For</w:t>
      </w:r>
      <w:r w:rsidRPr="0082345F">
        <w:rPr>
          <w:sz w:val="16"/>
        </w:rPr>
        <w:t xml:space="preserve"> erstwhile </w:t>
      </w:r>
      <w:r w:rsidRPr="00F853D5">
        <w:rPr>
          <w:b/>
          <w:bCs/>
          <w:highlight w:val="green"/>
          <w:u w:val="single"/>
        </w:rPr>
        <w:t>US</w:t>
      </w:r>
      <w:r w:rsidRPr="0082345F">
        <w:rPr>
          <w:b/>
          <w:bCs/>
          <w:u w:val="single"/>
        </w:rPr>
        <w:t xml:space="preserve"> </w:t>
      </w:r>
      <w:r w:rsidRPr="00F853D5">
        <w:rPr>
          <w:b/>
          <w:bCs/>
          <w:highlight w:val="green"/>
          <w:u w:val="single"/>
        </w:rPr>
        <w:t>allies</w:t>
      </w:r>
      <w:r w:rsidRPr="0082345F">
        <w:rPr>
          <w:b/>
          <w:bCs/>
          <w:u w:val="single"/>
        </w:rPr>
        <w:t>,</w:t>
      </w:r>
      <w:r w:rsidRPr="0082345F">
        <w:rPr>
          <w:u w:val="single"/>
        </w:rPr>
        <w:t xml:space="preserve"> </w:t>
      </w:r>
      <w:r w:rsidRPr="00F853D5">
        <w:rPr>
          <w:highlight w:val="green"/>
          <w:u w:val="single"/>
        </w:rPr>
        <w:t>playing</w:t>
      </w:r>
      <w:r w:rsidRPr="0082345F">
        <w:rPr>
          <w:u w:val="single"/>
        </w:rPr>
        <w:t xml:space="preserve"> </w:t>
      </w:r>
      <w:r w:rsidRPr="00F853D5">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5541AA1D" w14:textId="77777777" w:rsidR="00500C55" w:rsidRPr="0082345F" w:rsidRDefault="00500C55" w:rsidP="00500C55">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5328024F" w14:textId="77777777" w:rsidR="00500C55" w:rsidRPr="0082345F" w:rsidRDefault="00500C55" w:rsidP="00500C55">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40ED807E" w14:textId="77777777" w:rsidR="00500C55" w:rsidRPr="0082345F" w:rsidRDefault="00500C55" w:rsidP="00500C55">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72673BE9" w14:textId="77777777" w:rsidR="00500C55" w:rsidRPr="0082345F" w:rsidRDefault="00500C55" w:rsidP="00500C55">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F853D5">
        <w:rPr>
          <w:b/>
          <w:bCs/>
          <w:highlight w:val="green"/>
          <w:u w:val="single"/>
        </w:rPr>
        <w:t>risk</w:t>
      </w:r>
      <w:r w:rsidRPr="00F853D5">
        <w:rPr>
          <w:highlight w:val="green"/>
          <w:u w:val="single"/>
        </w:rPr>
        <w:t xml:space="preserve"> </w:t>
      </w:r>
      <w:r w:rsidRPr="0082345F">
        <w:rPr>
          <w:u w:val="single"/>
        </w:rPr>
        <w:t xml:space="preserve">of </w:t>
      </w:r>
      <w:r w:rsidRPr="00F853D5">
        <w:rPr>
          <w:b/>
          <w:bCs/>
          <w:highlight w:val="green"/>
          <w:u w:val="single"/>
        </w:rPr>
        <w:t>something truly catastrophic</w:t>
      </w:r>
      <w:r w:rsidRPr="0082345F">
        <w:rPr>
          <w:u w:val="single"/>
        </w:rPr>
        <w:t xml:space="preserve"> is getting fatter every day.</w:t>
      </w:r>
      <w:r w:rsidRPr="0082345F">
        <w:rPr>
          <w:sz w:val="16"/>
        </w:rPr>
        <w:t xml:space="preserve"> </w:t>
      </w:r>
    </w:p>
    <w:p w14:paraId="7D724730" w14:textId="77777777" w:rsidR="00500C55" w:rsidRPr="0082345F" w:rsidRDefault="00500C55" w:rsidP="00500C55">
      <w:pPr>
        <w:rPr>
          <w:rStyle w:val="Emphasis"/>
        </w:rPr>
      </w:pPr>
      <w:r w:rsidRPr="0082345F">
        <w:rPr>
          <w:sz w:val="16"/>
        </w:rPr>
        <w:t xml:space="preserve">2 </w:t>
      </w:r>
      <w:r w:rsidRPr="00F853D5">
        <w:rPr>
          <w:rStyle w:val="Emphasis"/>
          <w:highlight w:val="green"/>
        </w:rPr>
        <w:t>Rule of Don</w:t>
      </w:r>
    </w:p>
    <w:p w14:paraId="2421EBB5" w14:textId="77777777" w:rsidR="00500C55" w:rsidRPr="0082345F" w:rsidRDefault="00500C55" w:rsidP="00500C55">
      <w:pPr>
        <w:rPr>
          <w:sz w:val="16"/>
        </w:rPr>
      </w:pPr>
      <w:r w:rsidRPr="0082345F">
        <w:rPr>
          <w:sz w:val="16"/>
        </w:rPr>
        <w:t xml:space="preserve">Donald </w:t>
      </w:r>
      <w:r w:rsidRPr="00F853D5">
        <w:rPr>
          <w:highlight w:val="green"/>
          <w:u w:val="single"/>
        </w:rPr>
        <w:t>Trump’s</w:t>
      </w:r>
      <w:r w:rsidRPr="0082345F">
        <w:rPr>
          <w:u w:val="single"/>
        </w:rPr>
        <w:t xml:space="preserve"> second term</w:t>
      </w:r>
      <w:r w:rsidRPr="0082345F">
        <w:rPr>
          <w:sz w:val="16"/>
        </w:rPr>
        <w:t xml:space="preserve"> will not be like his first. </w:t>
      </w:r>
      <w:r w:rsidRPr="00F853D5">
        <w:rPr>
          <w:highlight w:val="green"/>
          <w:u w:val="single"/>
        </w:rPr>
        <w:t>Emboldened by</w:t>
      </w:r>
      <w:r w:rsidRPr="0082345F">
        <w:rPr>
          <w:sz w:val="16"/>
        </w:rPr>
        <w:t xml:space="preserve"> the scale of his 2024 electoral triumph and the </w:t>
      </w:r>
      <w:r w:rsidRPr="00F853D5">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F853D5">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F853D5">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F853D5">
        <w:rPr>
          <w:b/>
          <w:bCs/>
          <w:highlight w:val="green"/>
          <w:u w:val="single"/>
        </w:rPr>
        <w:t>control over</w:t>
      </w:r>
      <w:r w:rsidRPr="0082345F">
        <w:rPr>
          <w:b/>
          <w:bCs/>
          <w:u w:val="single"/>
        </w:rPr>
        <w:t xml:space="preserve"> the </w:t>
      </w:r>
      <w:r w:rsidRPr="00F853D5">
        <w:rPr>
          <w:b/>
          <w:bCs/>
          <w:highlight w:val="gree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445C4E8D" w14:textId="77777777" w:rsidR="00500C55" w:rsidRPr="0082345F" w:rsidRDefault="00500C55" w:rsidP="00500C55">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243E6239" w14:textId="77777777" w:rsidR="00500C55" w:rsidRPr="0082345F" w:rsidRDefault="00500C55" w:rsidP="00500C55">
      <w:pPr>
        <w:rPr>
          <w:sz w:val="16"/>
        </w:rPr>
      </w:pPr>
      <w:r w:rsidRPr="0082345F">
        <w:rPr>
          <w:sz w:val="16"/>
        </w:rPr>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084AE6DF" w14:textId="77777777" w:rsidR="00500C55" w:rsidRPr="0082345F" w:rsidRDefault="00500C55" w:rsidP="00500C55">
      <w:pPr>
        <w:rPr>
          <w:sz w:val="16"/>
        </w:rPr>
      </w:pPr>
      <w:r w:rsidRPr="0082345F">
        <w:rPr>
          <w:sz w:val="16"/>
        </w:rPr>
        <w:t xml:space="preserve">The </w:t>
      </w:r>
      <w:r w:rsidRPr="00F853D5">
        <w:rPr>
          <w:b/>
          <w:bCs/>
          <w:highlight w:val="green"/>
          <w:u w:val="single"/>
        </w:rPr>
        <w:t>erosion</w:t>
      </w:r>
      <w:r w:rsidRPr="00F853D5">
        <w:rPr>
          <w:highlight w:val="green"/>
          <w:u w:val="single"/>
        </w:rPr>
        <w:t xml:space="preserve"> of</w:t>
      </w:r>
      <w:r w:rsidRPr="0082345F">
        <w:rPr>
          <w:sz w:val="16"/>
        </w:rPr>
        <w:t xml:space="preserve"> independent </w:t>
      </w:r>
      <w:r w:rsidRPr="00F853D5">
        <w:rPr>
          <w:b/>
          <w:bCs/>
          <w:highlight w:val="gree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F853D5">
        <w:rPr>
          <w:highlight w:val="green"/>
          <w:u w:val="single"/>
        </w:rPr>
        <w:t>increase</w:t>
      </w:r>
      <w:r w:rsidRPr="0082345F">
        <w:rPr>
          <w:u w:val="single"/>
        </w:rPr>
        <w:t xml:space="preserve"> the </w:t>
      </w:r>
      <w:r w:rsidRPr="00F853D5">
        <w:rPr>
          <w:highlight w:val="green"/>
          <w:u w:val="single"/>
        </w:rPr>
        <w:t>extent</w:t>
      </w:r>
      <w:r w:rsidRPr="0082345F">
        <w:rPr>
          <w:u w:val="single"/>
        </w:rPr>
        <w:t xml:space="preserve"> to which the </w:t>
      </w:r>
      <w:r w:rsidRPr="0082345F">
        <w:rPr>
          <w:b/>
          <w:bCs/>
          <w:u w:val="single"/>
        </w:rPr>
        <w:t xml:space="preserve">US </w:t>
      </w:r>
      <w:r w:rsidRPr="00F853D5">
        <w:rPr>
          <w:b/>
          <w:bCs/>
          <w:highlight w:val="green"/>
          <w:u w:val="single"/>
        </w:rPr>
        <w:t>policy</w:t>
      </w:r>
      <w:r w:rsidRPr="0082345F">
        <w:rPr>
          <w:b/>
          <w:bCs/>
          <w:u w:val="single"/>
        </w:rPr>
        <w:t xml:space="preserve"> landscape </w:t>
      </w:r>
      <w:r w:rsidRPr="00F853D5">
        <w:rPr>
          <w:b/>
          <w:bCs/>
          <w:highlight w:val="green"/>
          <w:u w:val="single"/>
        </w:rPr>
        <w:t>depends</w:t>
      </w:r>
      <w:r w:rsidRPr="00F853D5">
        <w:rPr>
          <w:highlight w:val="gree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F853D5">
        <w:rPr>
          <w:rStyle w:val="StyleUnderline"/>
          <w:highlight w:val="gree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3C87BB66" w14:textId="77777777" w:rsidR="00500C55" w:rsidRPr="0082345F" w:rsidRDefault="00500C55" w:rsidP="00500C55">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74558B">
        <w:rPr>
          <w:b/>
          <w:bCs/>
          <w:highlight w:val="green"/>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w:t>
      </w:r>
      <w:r w:rsidRPr="0082345F">
        <w:rPr>
          <w:sz w:val="16"/>
        </w:rPr>
        <w:lastRenderedPageBreak/>
        <w:t xml:space="preserve">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3E2D0F59" w14:textId="77777777" w:rsidR="00500C55" w:rsidRPr="0082345F" w:rsidRDefault="00500C55" w:rsidP="00500C55">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61B29442" w14:textId="77777777" w:rsidR="00500C55" w:rsidRPr="0082345F" w:rsidRDefault="00500C55" w:rsidP="00500C55">
      <w:pPr>
        <w:rPr>
          <w:sz w:val="16"/>
        </w:rPr>
      </w:pPr>
      <w:r w:rsidRPr="00F853D5">
        <w:rPr>
          <w:highlight w:val="green"/>
          <w:u w:val="single"/>
        </w:rPr>
        <w:t xml:space="preserve">US </w:t>
      </w:r>
      <w:r w:rsidRPr="00F853D5">
        <w:rPr>
          <w:b/>
          <w:bCs/>
          <w:highlight w:val="green"/>
          <w:u w:val="single"/>
        </w:rPr>
        <w:t>institutional guardrails survived</w:t>
      </w:r>
      <w:r w:rsidRPr="0082345F">
        <w:rPr>
          <w:u w:val="single"/>
        </w:rPr>
        <w:t xml:space="preserve"> Trump’s </w:t>
      </w:r>
      <w:r w:rsidRPr="00F853D5">
        <w:rPr>
          <w:b/>
          <w:bCs/>
          <w:highlight w:val="green"/>
          <w:u w:val="single"/>
        </w:rPr>
        <w:t>first term</w:t>
      </w:r>
      <w:r w:rsidRPr="0082345F">
        <w:rPr>
          <w:sz w:val="16"/>
        </w:rPr>
        <w:t xml:space="preserve"> and remain resilient, if weakened. The courts, the military, an independent adversarial media, and the US Constitution are all </w:t>
      </w:r>
      <w:r w:rsidRPr="00F853D5">
        <w:rPr>
          <w:b/>
          <w:bCs/>
          <w:highlight w:val="green"/>
          <w:u w:val="single"/>
        </w:rPr>
        <w:t>restraints on</w:t>
      </w:r>
      <w:r w:rsidRPr="0082345F">
        <w:rPr>
          <w:b/>
          <w:bCs/>
          <w:u w:val="single"/>
        </w:rPr>
        <w:t xml:space="preserve"> Trump’s ability to exercise </w:t>
      </w:r>
      <w:r w:rsidRPr="00F853D5">
        <w:rPr>
          <w:b/>
          <w:bCs/>
          <w:highlight w:val="green"/>
          <w:u w:val="single"/>
        </w:rPr>
        <w:t>unilateral control</w:t>
      </w:r>
      <w:r w:rsidRPr="0082345F">
        <w:rPr>
          <w:sz w:val="16"/>
        </w:rPr>
        <w:t xml:space="preserve">, as </w:t>
      </w:r>
      <w:r w:rsidRPr="00F853D5">
        <w:rPr>
          <w:highlight w:val="green"/>
          <w:u w:val="single"/>
        </w:rPr>
        <w:t>are</w:t>
      </w:r>
      <w:r w:rsidRPr="0082345F">
        <w:rPr>
          <w:u w:val="single"/>
        </w:rPr>
        <w:t xml:space="preserve"> the </w:t>
      </w:r>
      <w:r w:rsidRPr="0082345F">
        <w:rPr>
          <w:b/>
          <w:bCs/>
          <w:u w:val="single"/>
        </w:rPr>
        <w:t xml:space="preserve">Republicans’ very </w:t>
      </w:r>
      <w:r w:rsidRPr="00F853D5">
        <w:rPr>
          <w:b/>
          <w:bCs/>
          <w:highlight w:val="green"/>
          <w:u w:val="single"/>
        </w:rPr>
        <w:t>narrow majority</w:t>
      </w:r>
      <w:r w:rsidRPr="00F853D5">
        <w:rPr>
          <w:highlight w:val="green"/>
          <w:u w:val="single"/>
        </w:rPr>
        <w:t xml:space="preserve"> in</w:t>
      </w:r>
      <w:r w:rsidRPr="0082345F">
        <w:rPr>
          <w:u w:val="single"/>
        </w:rPr>
        <w:t xml:space="preserve"> the </w:t>
      </w:r>
      <w:r w:rsidRPr="00F853D5">
        <w:rPr>
          <w:b/>
          <w:bCs/>
          <w:highlight w:val="green"/>
          <w:u w:val="single"/>
        </w:rPr>
        <w:t>House</w:t>
      </w:r>
      <w:r w:rsidRPr="0082345F">
        <w:rPr>
          <w:u w:val="single"/>
        </w:rPr>
        <w:t xml:space="preserve"> of Representatives and the </w:t>
      </w:r>
      <w:r w:rsidRPr="00F853D5">
        <w:rPr>
          <w:b/>
          <w:bCs/>
          <w:highlight w:val="green"/>
          <w:u w:val="single"/>
        </w:rPr>
        <w:t>moderating</w:t>
      </w:r>
      <w:r w:rsidRPr="0082345F">
        <w:rPr>
          <w:b/>
          <w:bCs/>
          <w:u w:val="single"/>
        </w:rPr>
        <w:t xml:space="preserve"> presence of </w:t>
      </w:r>
      <w:r w:rsidRPr="00F853D5">
        <w:rPr>
          <w:b/>
          <w:bCs/>
          <w:highlight w:val="green"/>
          <w:u w:val="single"/>
        </w:rPr>
        <w:t>institutionalists</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Senate</w:t>
      </w:r>
      <w:r w:rsidRPr="0082345F">
        <w:rPr>
          <w:sz w:val="16"/>
        </w:rPr>
        <w:t xml:space="preserve">. </w:t>
      </w:r>
      <w:r w:rsidRPr="00F853D5">
        <w:rPr>
          <w:b/>
          <w:bCs/>
          <w:highlight w:val="green"/>
          <w:u w:val="single"/>
        </w:rPr>
        <w:t>Democrats</w:t>
      </w:r>
      <w:r w:rsidRPr="0082345F">
        <w:rPr>
          <w:b/>
          <w:bCs/>
          <w:u w:val="single"/>
        </w:rPr>
        <w:t xml:space="preserve"> are </w:t>
      </w:r>
      <w:r w:rsidRPr="00F853D5">
        <w:rPr>
          <w:b/>
          <w:bCs/>
          <w:highlight w:val="green"/>
          <w:u w:val="single"/>
        </w:rPr>
        <w:t>early favorites to win the House</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2026 midterms</w:t>
      </w:r>
      <w:r w:rsidRPr="0082345F">
        <w:rPr>
          <w:b/>
          <w:bCs/>
          <w:u w:val="single"/>
        </w:rPr>
        <w:t xml:space="preserve">, </w:t>
      </w:r>
      <w:r w:rsidRPr="00F853D5">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w:t>
      </w:r>
      <w:proofErr w:type="spellStart"/>
      <w:r w:rsidRPr="0082345F">
        <w:rPr>
          <w:sz w:val="16"/>
        </w:rPr>
        <w:t>statelevel</w:t>
      </w:r>
      <w:proofErr w:type="spellEnd"/>
      <w:r w:rsidRPr="0082345F">
        <w:rPr>
          <w:sz w:val="16"/>
        </w:rPr>
        <w:t xml:space="preserve">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247E9061" w14:textId="206C5C42" w:rsidR="00165F19" w:rsidRDefault="00973F27" w:rsidP="00973F27">
      <w:pPr>
        <w:pStyle w:val="Heading3"/>
      </w:pPr>
      <w:r>
        <w:lastRenderedPageBreak/>
        <w:t>1NC---OFF</w:t>
      </w:r>
    </w:p>
    <w:p w14:paraId="7201EC7E" w14:textId="73BF4DB4" w:rsidR="00973F27" w:rsidRPr="00973F27" w:rsidRDefault="00973F27" w:rsidP="00973F27">
      <w:pPr>
        <w:pStyle w:val="Heading4"/>
      </w:pPr>
      <w:r w:rsidRPr="00973F27">
        <w:rPr>
          <w:rStyle w:val="Style13ptBold"/>
          <w:b/>
          <w:bCs w:val="0"/>
        </w:rPr>
        <w:t xml:space="preserve">The United States Federal Government should legalize </w:t>
      </w:r>
      <w:r>
        <w:rPr>
          <w:rStyle w:val="Style13ptBold"/>
          <w:b/>
          <w:bCs w:val="0"/>
        </w:rPr>
        <w:t>a</w:t>
      </w:r>
      <w:r w:rsidRPr="00973F27">
        <w:rPr>
          <w:rStyle w:val="Style13ptBold"/>
          <w:b/>
          <w:bCs w:val="0"/>
        </w:rPr>
        <w:t xml:space="preserve"> purge against the billionaire class.</w:t>
      </w:r>
    </w:p>
    <w:p w14:paraId="27A7ABA5" w14:textId="77777777" w:rsidR="00973F27" w:rsidRPr="00027C27" w:rsidRDefault="00973F27" w:rsidP="00973F27">
      <w:pPr>
        <w:pStyle w:val="Heading4"/>
      </w:pPr>
      <w:r>
        <w:t>Billionaires are an existential risk---Society has fumbled the bag that has allowed capitalism to be the driver of environmental destruction and algorithmic annihilation---It is try or die to stop capitalism from gobbling up humanity.</w:t>
      </w:r>
    </w:p>
    <w:p w14:paraId="66709CF9" w14:textId="77777777" w:rsidR="00973F27" w:rsidRPr="00027C27" w:rsidRDefault="00973F27" w:rsidP="00973F27">
      <w:r w:rsidRPr="00027C27">
        <w:rPr>
          <w:rStyle w:val="Style13ptBold"/>
        </w:rPr>
        <w:t>Harper and Weatherby 23</w:t>
      </w:r>
      <w:r w:rsidRPr="00027C27">
        <w:t xml:space="preserve"> [</w:t>
      </w:r>
      <w:r>
        <w:t xml:space="preserve">Tyler and Leif; </w:t>
      </w:r>
      <w:r w:rsidRPr="00027C27">
        <w:t>09/03/2023; Assistant professor of Environmental Studies at Bates College; Associate professor of German, director of Digital Humanities, and founding director of the Digital Theory Lab at NYU. He is the author of the book Transplanting the Metaphysical Organ: German Romanticism between Leibniz and Marx; "Billionaires Are the Real Existential Risk," https://jacobin.com/2023/09/climate-crisis-artificial-intelligence-existential-risk-billionaires-capitalism; SML]</w:t>
      </w:r>
    </w:p>
    <w:p w14:paraId="0942F9F7" w14:textId="77777777" w:rsidR="00973F27" w:rsidRDefault="00973F27" w:rsidP="00973F27">
      <w:pPr>
        <w:rPr>
          <w:rStyle w:val="Emphasis"/>
        </w:rPr>
      </w:pPr>
      <w:r w:rsidRPr="00861496">
        <w:rPr>
          <w:sz w:val="16"/>
        </w:rPr>
        <w:t xml:space="preserve">Talk of the apocalypse is everywhere. </w:t>
      </w:r>
      <w:r w:rsidRPr="00861496">
        <w:rPr>
          <w:rStyle w:val="StyleUnderline"/>
        </w:rPr>
        <w:t xml:space="preserve">The twin </w:t>
      </w:r>
      <w:r w:rsidRPr="00861496">
        <w:rPr>
          <w:rStyle w:val="Emphasis"/>
          <w:highlight w:val="green"/>
        </w:rPr>
        <w:t>threats of environmental collapse and</w:t>
      </w:r>
      <w:r w:rsidRPr="00861496">
        <w:rPr>
          <w:rStyle w:val="StyleUnderline"/>
        </w:rPr>
        <w:t xml:space="preserve"> artificial intelligence (</w:t>
      </w:r>
      <w:r w:rsidRPr="00861496">
        <w:rPr>
          <w:rStyle w:val="Emphasis"/>
          <w:highlight w:val="green"/>
        </w:rPr>
        <w:t>AI) have</w:t>
      </w:r>
      <w:r w:rsidRPr="00861496">
        <w:rPr>
          <w:rStyle w:val="StyleUnderline"/>
        </w:rPr>
        <w:t xml:space="preserve"> </w:t>
      </w:r>
      <w:r w:rsidRPr="00861496">
        <w:rPr>
          <w:rStyle w:val="Emphasis"/>
          <w:highlight w:val="green"/>
        </w:rPr>
        <w:t>ballooned</w:t>
      </w:r>
      <w:r w:rsidRPr="00861496">
        <w:rPr>
          <w:rStyle w:val="StyleUnderline"/>
        </w:rPr>
        <w:t xml:space="preserve"> in the public imagination. The prognosis feels grim</w:t>
      </w:r>
      <w:r w:rsidRPr="00861496">
        <w:rPr>
          <w:sz w:val="16"/>
        </w:rPr>
        <w:t xml:space="preserve">. As even Barack Obama pointed out long ago, the complexity of climate change exploits the weakest point in the international system: its inability to coordinate planning in the face of crisis. AI presents a similar challenge: its already vast global digital infrastructure makes regulation a seemingly Sisyphean task. These types of threats have been dubbed “existential risks” by philosophers like Nick Bostrom and William MacAskill — problems that could lead to human extinction or the irrecoverable collapse of civilization. Disaster feels more palpable than any time since the Cold War. </w:t>
      </w:r>
      <w:r w:rsidRPr="00027C27">
        <w:rPr>
          <w:rStyle w:val="StyleUnderline"/>
        </w:rPr>
        <w:t xml:space="preserve">But </w:t>
      </w:r>
      <w:r w:rsidRPr="00861496">
        <w:rPr>
          <w:rStyle w:val="Emphasis"/>
          <w:highlight w:val="green"/>
        </w:rPr>
        <w:t>it is hard to disentangle</w:t>
      </w:r>
      <w:r w:rsidRPr="00027C27">
        <w:rPr>
          <w:rStyle w:val="StyleUnderline"/>
        </w:rPr>
        <w:t xml:space="preserve"> this new </w:t>
      </w:r>
      <w:proofErr w:type="spellStart"/>
      <w:r w:rsidRPr="00861496">
        <w:rPr>
          <w:rStyle w:val="Emphasis"/>
          <w:highlight w:val="green"/>
        </w:rPr>
        <w:t>doomer</w:t>
      </w:r>
      <w:proofErr w:type="spellEnd"/>
      <w:r w:rsidRPr="00861496">
        <w:rPr>
          <w:rStyle w:val="Emphasis"/>
          <w:highlight w:val="green"/>
        </w:rPr>
        <w:t xml:space="preserve"> culture from</w:t>
      </w:r>
      <w:r w:rsidRPr="00027C27">
        <w:rPr>
          <w:rStyle w:val="StyleUnderline"/>
        </w:rPr>
        <w:t xml:space="preserve"> the real risk of </w:t>
      </w:r>
      <w:r w:rsidRPr="00861496">
        <w:rPr>
          <w:rStyle w:val="Emphasis"/>
          <w:highlight w:val="green"/>
        </w:rPr>
        <w:t>an extinction-level event</w:t>
      </w:r>
      <w:r w:rsidRPr="00027C27">
        <w:rPr>
          <w:rStyle w:val="StyleUnderline"/>
        </w:rPr>
        <w:t>. Between current AI technologies and a Skynet-style extinction scenario lies a whole science fiction novel — or maybe even a series. Fears of “superintelligence” or “machine agency” currently have little reality to them.</w:t>
      </w:r>
      <w:r w:rsidRPr="00861496">
        <w:rPr>
          <w:sz w:val="16"/>
        </w:rPr>
        <w:t xml:space="preserve"> But this does not mean that what we do with AI is not risky. </w:t>
      </w:r>
      <w:r w:rsidRPr="00861496">
        <w:rPr>
          <w:rStyle w:val="Emphasis"/>
          <w:highlight w:val="green"/>
        </w:rPr>
        <w:t xml:space="preserve">Plugging </w:t>
      </w:r>
      <w:r w:rsidRPr="00861496">
        <w:rPr>
          <w:rStyle w:val="Emphasis"/>
        </w:rPr>
        <w:t xml:space="preserve">our </w:t>
      </w:r>
      <w:r w:rsidRPr="00861496">
        <w:rPr>
          <w:rStyle w:val="Emphasis"/>
          <w:highlight w:val="green"/>
        </w:rPr>
        <w:t>algorithms into finance</w:t>
      </w:r>
      <w:r w:rsidRPr="00027C27">
        <w:rPr>
          <w:rStyle w:val="StyleUnderline"/>
        </w:rPr>
        <w:t xml:space="preserve">, public policy, and the distribution of goods around the networked earth </w:t>
      </w:r>
      <w:r w:rsidRPr="00861496">
        <w:rPr>
          <w:rStyle w:val="Emphasis"/>
          <w:highlight w:val="green"/>
        </w:rPr>
        <w:t>contributes</w:t>
      </w:r>
      <w:r w:rsidRPr="00027C27">
        <w:rPr>
          <w:rStyle w:val="StyleUnderline"/>
        </w:rPr>
        <w:t xml:space="preserve"> directly </w:t>
      </w:r>
      <w:r w:rsidRPr="00861496">
        <w:rPr>
          <w:rStyle w:val="Emphasis"/>
          <w:highlight w:val="green"/>
        </w:rPr>
        <w:t>to</w:t>
      </w:r>
      <w:r w:rsidRPr="00027C27">
        <w:rPr>
          <w:rStyle w:val="StyleUnderline"/>
        </w:rPr>
        <w:t xml:space="preserve"> the rising heat at the root of the </w:t>
      </w:r>
      <w:r w:rsidRPr="00861496">
        <w:rPr>
          <w:rStyle w:val="Emphasis"/>
          <w:highlight w:val="green"/>
        </w:rPr>
        <w:t>environmental crisis</w:t>
      </w:r>
      <w:r w:rsidRPr="00027C27">
        <w:rPr>
          <w:rStyle w:val="StyleUnderline"/>
        </w:rPr>
        <w:t>, all while creating potential instability on the lowest rung of the Maslow hierarchy.</w:t>
      </w:r>
      <w:r w:rsidRPr="00861496">
        <w:rPr>
          <w:sz w:val="16"/>
        </w:rPr>
        <w:t xml:space="preserve"> Take the example of SpaceX, which controls more than half the satellites in low orbit around our planet. </w:t>
      </w:r>
      <w:r w:rsidRPr="00027C27">
        <w:rPr>
          <w:rStyle w:val="StyleUnderline"/>
        </w:rPr>
        <w:t xml:space="preserve">The </w:t>
      </w:r>
      <w:r w:rsidRPr="00861496">
        <w:rPr>
          <w:rStyle w:val="Emphasis"/>
          <w:highlight w:val="green"/>
        </w:rPr>
        <w:t>US government</w:t>
      </w:r>
      <w:r w:rsidRPr="00027C27">
        <w:rPr>
          <w:rStyle w:val="StyleUnderline"/>
        </w:rPr>
        <w:t xml:space="preserve"> has effectively allowed military strategy in Ukraine — which relies on the company’s internet service for communication and crucial wartime operations — to become heavily </w:t>
      </w:r>
      <w:r w:rsidRPr="00861496">
        <w:rPr>
          <w:rStyle w:val="Emphasis"/>
          <w:highlight w:val="green"/>
        </w:rPr>
        <w:t>dictated by</w:t>
      </w:r>
      <w:r w:rsidRPr="00027C27">
        <w:rPr>
          <w:rStyle w:val="StyleUnderline"/>
        </w:rPr>
        <w:t xml:space="preserve"> the whims of a </w:t>
      </w:r>
      <w:r w:rsidRPr="00861496">
        <w:rPr>
          <w:rStyle w:val="Emphasis"/>
          <w:highlight w:val="green"/>
        </w:rPr>
        <w:t>mercurial CEO</w:t>
      </w:r>
      <w:r w:rsidRPr="00861496">
        <w:rPr>
          <w:sz w:val="16"/>
        </w:rPr>
        <w:t xml:space="preserve">. Recent deep dives into Elon Musk’s personal and professional life should leave us disturbed about such an unprecedented concentration of power in the hands of a private citizen. Yet as shocking as recent coverage of the Tesla titan has been, these exposé-style profiles have tended to make a crucial error. By focusing on Musk’s virulent megalomania — particularly his desire to play Batman, using his companies to “innovate” solutions to the conflicts and threats that humanity faces today — the media has generally overlooked how Big Tech billionaires like Musk amplify the very risks they ostensibly aim to mitigate. </w:t>
      </w:r>
      <w:r w:rsidRPr="00861496">
        <w:rPr>
          <w:rStyle w:val="StyleUnderline"/>
          <w:sz w:val="40"/>
          <w:szCs w:val="40"/>
          <w:highlight w:val="green"/>
        </w:rPr>
        <w:t>Billionaires are the existential risk</w:t>
      </w:r>
      <w:r w:rsidRPr="00861496">
        <w:rPr>
          <w:rStyle w:val="StyleUnderline"/>
          <w:highlight w:val="green"/>
        </w:rPr>
        <w:t xml:space="preserve">. </w:t>
      </w:r>
      <w:r w:rsidRPr="00861496">
        <w:rPr>
          <w:rStyle w:val="Emphasis"/>
          <w:highlight w:val="green"/>
        </w:rPr>
        <w:t>Addressing</w:t>
      </w:r>
      <w:r w:rsidRPr="00027C27">
        <w:rPr>
          <w:rStyle w:val="StyleUnderline"/>
        </w:rPr>
        <w:t xml:space="preserve"> the </w:t>
      </w:r>
      <w:r w:rsidRPr="00861496">
        <w:rPr>
          <w:rStyle w:val="Emphasis"/>
          <w:highlight w:val="green"/>
        </w:rPr>
        <w:t>climate</w:t>
      </w:r>
      <w:r w:rsidRPr="00027C27">
        <w:rPr>
          <w:rStyle w:val="StyleUnderline"/>
        </w:rPr>
        <w:t xml:space="preserve"> catastrophe </w:t>
      </w:r>
      <w:r w:rsidRPr="00861496">
        <w:rPr>
          <w:rStyle w:val="Emphasis"/>
          <w:highlight w:val="green"/>
        </w:rPr>
        <w:t>and</w:t>
      </w:r>
      <w:r w:rsidRPr="00027C27">
        <w:rPr>
          <w:rStyle w:val="StyleUnderline"/>
        </w:rPr>
        <w:t xml:space="preserve"> the </w:t>
      </w:r>
      <w:r w:rsidRPr="00861496">
        <w:rPr>
          <w:rStyle w:val="Emphasis"/>
          <w:highlight w:val="green"/>
        </w:rPr>
        <w:t>AI</w:t>
      </w:r>
      <w:r w:rsidRPr="00027C27">
        <w:rPr>
          <w:rStyle w:val="StyleUnderline"/>
        </w:rPr>
        <w:t xml:space="preserve"> panic </w:t>
      </w:r>
      <w:r w:rsidRPr="00861496">
        <w:rPr>
          <w:rStyle w:val="Emphasis"/>
          <w:highlight w:val="green"/>
        </w:rPr>
        <w:t>requires eliminating</w:t>
      </w:r>
      <w:r w:rsidRPr="00027C27">
        <w:rPr>
          <w:rStyle w:val="StyleUnderline"/>
        </w:rPr>
        <w:t xml:space="preserve"> the category “</w:t>
      </w:r>
      <w:r w:rsidRPr="00861496">
        <w:rPr>
          <w:rStyle w:val="Emphasis"/>
          <w:highlight w:val="green"/>
        </w:rPr>
        <w:t>billionaire</w:t>
      </w:r>
      <w:r w:rsidRPr="00027C27">
        <w:rPr>
          <w:rStyle w:val="StyleUnderline"/>
        </w:rPr>
        <w:t>” altogether</w:t>
      </w:r>
      <w:r w:rsidRPr="00861496">
        <w:rPr>
          <w:rStyle w:val="StyleUnderline"/>
        </w:rPr>
        <w:t xml:space="preserve">. We often hear that </w:t>
      </w:r>
      <w:r w:rsidRPr="00861496">
        <w:rPr>
          <w:rStyle w:val="Emphasis"/>
          <w:highlight w:val="green"/>
        </w:rPr>
        <w:t>AI</w:t>
      </w:r>
      <w:r w:rsidRPr="00861496">
        <w:rPr>
          <w:rStyle w:val="StyleUnderline"/>
        </w:rPr>
        <w:t xml:space="preserve"> and cryptocurrencies </w:t>
      </w:r>
      <w:r w:rsidRPr="00861496">
        <w:rPr>
          <w:rStyle w:val="Emphasis"/>
          <w:highlight w:val="green"/>
        </w:rPr>
        <w:t>use</w:t>
      </w:r>
      <w:r w:rsidRPr="00861496">
        <w:rPr>
          <w:rStyle w:val="StyleUnderline"/>
        </w:rPr>
        <w:t xml:space="preserve"> massive amounts of </w:t>
      </w:r>
      <w:proofErr w:type="gramStart"/>
      <w:r w:rsidRPr="00861496">
        <w:rPr>
          <w:rStyle w:val="Emphasis"/>
          <w:highlight w:val="green"/>
        </w:rPr>
        <w:t>electricity</w:t>
      </w:r>
      <w:r w:rsidRPr="00861496">
        <w:rPr>
          <w:rStyle w:val="StyleUnderline"/>
        </w:rPr>
        <w:t>, and</w:t>
      </w:r>
      <w:proofErr w:type="gramEnd"/>
      <w:r w:rsidRPr="00861496">
        <w:rPr>
          <w:rStyle w:val="StyleUnderline"/>
        </w:rPr>
        <w:t xml:space="preserve"> so </w:t>
      </w:r>
      <w:r w:rsidRPr="00861496">
        <w:rPr>
          <w:rStyle w:val="Emphasis"/>
          <w:highlight w:val="green"/>
        </w:rPr>
        <w:t>contribute to</w:t>
      </w:r>
      <w:r w:rsidRPr="00861496">
        <w:rPr>
          <w:rStyle w:val="StyleUnderline"/>
        </w:rPr>
        <w:t xml:space="preserve"> global </w:t>
      </w:r>
      <w:r w:rsidRPr="00861496">
        <w:rPr>
          <w:rStyle w:val="Emphasis"/>
          <w:highlight w:val="green"/>
        </w:rPr>
        <w:t>warming</w:t>
      </w:r>
      <w:r w:rsidRPr="00861496">
        <w:rPr>
          <w:rStyle w:val="StyleUnderline"/>
        </w:rPr>
        <w:t xml:space="preserve">. We also hear that climate is too complex to understand intuitively, and therefore we must rely on data — but our </w:t>
      </w:r>
      <w:r w:rsidRPr="00861496">
        <w:rPr>
          <w:rStyle w:val="Emphasis"/>
          <w:highlight w:val="green"/>
        </w:rPr>
        <w:t xml:space="preserve">reliance on digital channels raises </w:t>
      </w:r>
      <w:r w:rsidRPr="00F14700">
        <w:rPr>
          <w:rStyle w:val="StyleUnderline"/>
        </w:rPr>
        <w:t>the</w:t>
      </w:r>
      <w:r w:rsidRPr="00F14700">
        <w:rPr>
          <w:rStyle w:val="Emphasis"/>
        </w:rPr>
        <w:t xml:space="preserve"> </w:t>
      </w:r>
      <w:r w:rsidRPr="00861496">
        <w:rPr>
          <w:rStyle w:val="Emphasis"/>
          <w:highlight w:val="green"/>
        </w:rPr>
        <w:t>risk of AI</w:t>
      </w:r>
      <w:r w:rsidRPr="00861496">
        <w:rPr>
          <w:rStyle w:val="StyleUnderline"/>
        </w:rPr>
        <w:t xml:space="preserve">-abetted </w:t>
      </w:r>
      <w:r w:rsidRPr="00861496">
        <w:rPr>
          <w:rStyle w:val="Emphasis"/>
          <w:highlight w:val="green"/>
        </w:rPr>
        <w:t>misinfo</w:t>
      </w:r>
      <w:r w:rsidRPr="00861496">
        <w:rPr>
          <w:rStyle w:val="StyleUnderline"/>
        </w:rPr>
        <w:t xml:space="preserve">rmation. Skeptical voices on both sides have failed to address the layer of the problem that really connects the two areas: capitalism. The new </w:t>
      </w:r>
      <w:r w:rsidRPr="00861496">
        <w:rPr>
          <w:rStyle w:val="Emphasis"/>
          <w:highlight w:val="green"/>
        </w:rPr>
        <w:t>digital infrastructures and</w:t>
      </w:r>
      <w:r w:rsidRPr="00861496">
        <w:rPr>
          <w:rStyle w:val="StyleUnderline"/>
        </w:rPr>
        <w:t xml:space="preserve"> the </w:t>
      </w:r>
      <w:r w:rsidRPr="00861496">
        <w:rPr>
          <w:rStyle w:val="Emphasis"/>
          <w:highlight w:val="green"/>
        </w:rPr>
        <w:t>climate crisis</w:t>
      </w:r>
      <w:r w:rsidRPr="00861496">
        <w:rPr>
          <w:rStyle w:val="StyleUnderline"/>
        </w:rPr>
        <w:t xml:space="preserve"> are inextricably </w:t>
      </w:r>
      <w:r w:rsidRPr="00861496">
        <w:rPr>
          <w:rStyle w:val="Emphasis"/>
          <w:highlight w:val="green"/>
        </w:rPr>
        <w:t>linked. Both</w:t>
      </w:r>
      <w:r w:rsidRPr="00861496">
        <w:rPr>
          <w:rStyle w:val="StyleUnderline"/>
        </w:rPr>
        <w:t xml:space="preserve"> are the bastard </w:t>
      </w:r>
      <w:r w:rsidRPr="00861496">
        <w:rPr>
          <w:rStyle w:val="Emphasis"/>
          <w:highlight w:val="green"/>
        </w:rPr>
        <w:t>children of</w:t>
      </w:r>
      <w:r w:rsidRPr="00861496">
        <w:rPr>
          <w:rStyle w:val="StyleUnderline"/>
        </w:rPr>
        <w:t xml:space="preserve"> planetary-scale </w:t>
      </w:r>
      <w:r w:rsidRPr="00861496">
        <w:rPr>
          <w:rStyle w:val="Emphasis"/>
          <w:highlight w:val="green"/>
        </w:rPr>
        <w:t>neolib</w:t>
      </w:r>
      <w:r w:rsidRPr="00861496">
        <w:rPr>
          <w:rStyle w:val="StyleUnderline"/>
        </w:rPr>
        <w:t xml:space="preserve">eralism, </w:t>
      </w:r>
      <w:r w:rsidRPr="00861496">
        <w:rPr>
          <w:rStyle w:val="Emphasis"/>
          <w:highlight w:val="green"/>
        </w:rPr>
        <w:t>a</w:t>
      </w:r>
      <w:r w:rsidRPr="00861496">
        <w:rPr>
          <w:rStyle w:val="StyleUnderline"/>
        </w:rPr>
        <w:t xml:space="preserve"> cancerous economic </w:t>
      </w:r>
      <w:r w:rsidRPr="00861496">
        <w:rPr>
          <w:rStyle w:val="Emphasis"/>
          <w:highlight w:val="green"/>
        </w:rPr>
        <w:t>logic that</w:t>
      </w:r>
      <w:r w:rsidRPr="00861496">
        <w:rPr>
          <w:rStyle w:val="StyleUnderline"/>
        </w:rPr>
        <w:t xml:space="preserve"> now </w:t>
      </w:r>
      <w:r w:rsidRPr="00861496">
        <w:rPr>
          <w:rStyle w:val="Emphasis"/>
          <w:highlight w:val="green"/>
        </w:rPr>
        <w:lastRenderedPageBreak/>
        <w:t>threatens to gobble up</w:t>
      </w:r>
      <w:r w:rsidRPr="00861496">
        <w:rPr>
          <w:rStyle w:val="StyleUnderline"/>
        </w:rPr>
        <w:t xml:space="preserve"> its </w:t>
      </w:r>
      <w:r w:rsidRPr="00861496">
        <w:rPr>
          <w:rStyle w:val="Emphasis"/>
          <w:highlight w:val="green"/>
        </w:rPr>
        <w:t>natural resource</w:t>
      </w:r>
      <w:r w:rsidRPr="00861496">
        <w:rPr>
          <w:rStyle w:val="StyleUnderline"/>
        </w:rPr>
        <w:t xml:space="preserve"> base. Criticism of AI tends to focus on either its bias and potential harm or on its global immiseration of labor and extractivist mining practices. The form of capitalism we currently live in is rarely </w:t>
      </w:r>
      <w:proofErr w:type="gramStart"/>
      <w:r w:rsidRPr="00861496">
        <w:rPr>
          <w:rStyle w:val="StyleUnderline"/>
        </w:rPr>
        <w:t>mentioned, or</w:t>
      </w:r>
      <w:proofErr w:type="gramEnd"/>
      <w:r w:rsidRPr="00861496">
        <w:rPr>
          <w:rStyle w:val="StyleUnderline"/>
        </w:rPr>
        <w:t xml:space="preserve"> is taken for granted. </w:t>
      </w:r>
      <w:r w:rsidRPr="00A2403B">
        <w:rPr>
          <w:rStyle w:val="Emphasis"/>
          <w:highlight w:val="green"/>
        </w:rPr>
        <w:t>Radic</w:t>
      </w:r>
      <w:r w:rsidRPr="00861496">
        <w:rPr>
          <w:rStyle w:val="Emphasis"/>
          <w:highlight w:val="green"/>
        </w:rPr>
        <w:t>al environmentalism gave way to green cap</w:t>
      </w:r>
      <w:r w:rsidRPr="00861496">
        <w:rPr>
          <w:rStyle w:val="StyleUnderline"/>
        </w:rPr>
        <w:t xml:space="preserve">italism and the </w:t>
      </w:r>
      <w:r w:rsidRPr="00861496">
        <w:rPr>
          <w:rStyle w:val="Emphasis"/>
          <w:highlight w:val="green"/>
        </w:rPr>
        <w:t>billionaires</w:t>
      </w:r>
      <w:r w:rsidRPr="00861496">
        <w:rPr>
          <w:rStyle w:val="StyleUnderline"/>
        </w:rPr>
        <w:t xml:space="preserve"> that </w:t>
      </w:r>
      <w:r w:rsidRPr="00861496">
        <w:rPr>
          <w:rStyle w:val="Emphasis"/>
          <w:highlight w:val="green"/>
        </w:rPr>
        <w:t>stand to profit</w:t>
      </w:r>
      <w:r w:rsidRPr="00861496">
        <w:rPr>
          <w:rStyle w:val="StyleUnderline"/>
        </w:rPr>
        <w:t xml:space="preserve"> from it. It’s no coincidence that these </w:t>
      </w:r>
      <w:r w:rsidRPr="00861496">
        <w:rPr>
          <w:rStyle w:val="Emphasis"/>
          <w:highlight w:val="green"/>
        </w:rPr>
        <w:t>bourgeois</w:t>
      </w:r>
      <w:r w:rsidRPr="00861496">
        <w:rPr>
          <w:rStyle w:val="StyleUnderline"/>
        </w:rPr>
        <w:t xml:space="preserve"> modes of critique </w:t>
      </w:r>
      <w:r w:rsidRPr="00861496">
        <w:rPr>
          <w:rStyle w:val="Emphasis"/>
          <w:highlight w:val="green"/>
        </w:rPr>
        <w:t>focus on tech</w:t>
      </w:r>
      <w:r w:rsidRPr="00861496">
        <w:rPr>
          <w:rStyle w:val="StyleUnderline"/>
        </w:rPr>
        <w:t xml:space="preserve">nology and miss capital, the elephant in the room. </w:t>
      </w:r>
      <w:r w:rsidRPr="00861496">
        <w:rPr>
          <w:rStyle w:val="Emphasis"/>
          <w:highlight w:val="green"/>
        </w:rPr>
        <w:t>Environmental catastrophe and</w:t>
      </w:r>
      <w:r w:rsidRPr="00861496">
        <w:rPr>
          <w:rStyle w:val="StyleUnderline"/>
        </w:rPr>
        <w:t xml:space="preserve"> metastasizing </w:t>
      </w:r>
      <w:r w:rsidRPr="00861496">
        <w:rPr>
          <w:rStyle w:val="Emphasis"/>
          <w:highlight w:val="green"/>
        </w:rPr>
        <w:t>digital systems</w:t>
      </w:r>
      <w:r w:rsidRPr="00861496">
        <w:rPr>
          <w:rStyle w:val="StyleUnderline"/>
        </w:rPr>
        <w:t xml:space="preserve"> are mutually reinforcing — two crises </w:t>
      </w:r>
      <w:r w:rsidRPr="00861496">
        <w:rPr>
          <w:rStyle w:val="Emphasis"/>
          <w:highlight w:val="green"/>
        </w:rPr>
        <w:t>locked in</w:t>
      </w:r>
      <w:r w:rsidRPr="00861496">
        <w:rPr>
          <w:rStyle w:val="StyleUnderline"/>
        </w:rPr>
        <w:t xml:space="preserve"> a </w:t>
      </w:r>
      <w:r w:rsidRPr="00861496">
        <w:rPr>
          <w:rStyle w:val="Emphasis"/>
          <w:highlight w:val="green"/>
        </w:rPr>
        <w:t>death spiral</w:t>
      </w:r>
      <w:r w:rsidRPr="00861496">
        <w:rPr>
          <w:rStyle w:val="StyleUnderline"/>
        </w:rPr>
        <w:t>.</w:t>
      </w:r>
      <w:r w:rsidRPr="00861496">
        <w:rPr>
          <w:sz w:val="16"/>
        </w:rPr>
        <w:t xml:space="preserve"> Considering AI and climate change as a unit is the only way out of the impasses created by current attempts to address both. </w:t>
      </w:r>
      <w:r w:rsidRPr="00861496">
        <w:rPr>
          <w:rStyle w:val="StyleUnderline"/>
        </w:rPr>
        <w:t>Billionaires are an existential risk because they are the node linking the two disasters. The representatives of capital know that something is wrong.</w:t>
      </w:r>
      <w:r w:rsidRPr="00861496">
        <w:rPr>
          <w:sz w:val="16"/>
        </w:rPr>
        <w:t xml:space="preserve"> When Elon Musk bought Twitter, text messages between the billionaire and MacAskill revealed that he thought Twitter was the “future of human civilization,” so that not preserving it would be its own kind of existential risk. Despite Musk’s obsession with preventing human extinction, his actions since buying the platform have revealed that he is a threat to humanity, and his satellite network only reinforces that point. </w:t>
      </w:r>
      <w:r w:rsidRPr="00861496">
        <w:rPr>
          <w:rStyle w:val="Emphasis"/>
          <w:highlight w:val="green"/>
        </w:rPr>
        <w:t>Climate change and AI are risks because</w:t>
      </w:r>
      <w:r w:rsidRPr="00861496">
        <w:rPr>
          <w:rStyle w:val="StyleUnderline"/>
        </w:rPr>
        <w:t xml:space="preserve"> both the </w:t>
      </w:r>
      <w:r w:rsidRPr="00861496">
        <w:rPr>
          <w:rStyle w:val="Emphasis"/>
          <w:highlight w:val="green"/>
        </w:rPr>
        <w:t>power to increase</w:t>
      </w:r>
      <w:r w:rsidRPr="00861496">
        <w:rPr>
          <w:rStyle w:val="StyleUnderline"/>
        </w:rPr>
        <w:t xml:space="preserve"> them </w:t>
      </w:r>
      <w:r w:rsidRPr="00861496">
        <w:rPr>
          <w:rStyle w:val="Emphasis"/>
          <w:highlight w:val="green"/>
        </w:rPr>
        <w:t>and mitigate</w:t>
      </w:r>
      <w:r w:rsidRPr="00861496">
        <w:rPr>
          <w:rStyle w:val="StyleUnderline"/>
        </w:rPr>
        <w:t xml:space="preserve"> them </w:t>
      </w:r>
      <w:r w:rsidRPr="00861496">
        <w:rPr>
          <w:rStyle w:val="Emphasis"/>
          <w:highlight w:val="green"/>
        </w:rPr>
        <w:t>are concentrated</w:t>
      </w:r>
      <w:r w:rsidRPr="00861496">
        <w:rPr>
          <w:rStyle w:val="StyleUnderline"/>
        </w:rPr>
        <w:t xml:space="preserve"> in too few hands.</w:t>
      </w:r>
      <w:r w:rsidRPr="00861496">
        <w:rPr>
          <w:sz w:val="16"/>
        </w:rPr>
        <w:t xml:space="preserve"> In late May, the Center for AI Safety released a twenty-two-word statement endorsed by leading tech CEOs, AI researchers, and engineers. The statement reads: </w:t>
      </w:r>
      <w:r w:rsidRPr="00861496">
        <w:rPr>
          <w:rStyle w:val="StyleUnderline"/>
        </w:rPr>
        <w:t>“</w:t>
      </w:r>
      <w:r w:rsidRPr="00861496">
        <w:rPr>
          <w:rStyle w:val="Emphasis"/>
          <w:highlight w:val="green"/>
        </w:rPr>
        <w:t>Mitigating</w:t>
      </w:r>
      <w:r w:rsidRPr="00861496">
        <w:rPr>
          <w:rStyle w:val="StyleUnderline"/>
        </w:rPr>
        <w:t xml:space="preserve"> the risk of </w:t>
      </w:r>
      <w:r w:rsidRPr="00861496">
        <w:rPr>
          <w:rStyle w:val="Emphasis"/>
          <w:highlight w:val="green"/>
        </w:rPr>
        <w:t>extinction</w:t>
      </w:r>
      <w:r w:rsidRPr="00861496">
        <w:rPr>
          <w:rStyle w:val="StyleUnderline"/>
        </w:rPr>
        <w:t xml:space="preserve"> from AI </w:t>
      </w:r>
      <w:r w:rsidRPr="00861496">
        <w:rPr>
          <w:rStyle w:val="Emphasis"/>
          <w:highlight w:val="green"/>
        </w:rPr>
        <w:t>should be</w:t>
      </w:r>
      <w:r w:rsidRPr="00861496">
        <w:rPr>
          <w:rStyle w:val="StyleUnderline"/>
        </w:rPr>
        <w:t xml:space="preserve"> a </w:t>
      </w:r>
      <w:r w:rsidRPr="00861496">
        <w:rPr>
          <w:rStyle w:val="Emphasis"/>
          <w:highlight w:val="green"/>
        </w:rPr>
        <w:t>global priority</w:t>
      </w:r>
      <w:r w:rsidRPr="00861496">
        <w:rPr>
          <w:rStyle w:val="StyleUnderline"/>
        </w:rPr>
        <w:t xml:space="preserve"> alongside other societal-scale risks such as pandemics and nuclear war.”</w:t>
      </w:r>
      <w:r w:rsidRPr="00861496">
        <w:rPr>
          <w:sz w:val="16"/>
        </w:rPr>
        <w:t xml:space="preserve"> It was the second such public statement this year, following a splashy open letter released by an existential risk think tank, the Future of Life institute, which demanded a six-month pause in AI research. Public reactions to these warnings primarily focused on </w:t>
      </w:r>
      <w:proofErr w:type="gramStart"/>
      <w:r w:rsidRPr="00861496">
        <w:rPr>
          <w:sz w:val="16"/>
        </w:rPr>
        <w:t>whether or not</w:t>
      </w:r>
      <w:proofErr w:type="gramEnd"/>
      <w:r w:rsidRPr="00861496">
        <w:rPr>
          <w:sz w:val="16"/>
        </w:rPr>
        <w:t xml:space="preserve"> the concerns they raise about human extinction are reasonable, or a deliberately hyperbolic publicity stunt cynically designed to drive investments in AI research by making the technology appear more dangerous — and thus more advanced — than it </w:t>
      </w:r>
      <w:proofErr w:type="gramStart"/>
      <w:r w:rsidRPr="00861496">
        <w:rPr>
          <w:sz w:val="16"/>
        </w:rPr>
        <w:t>actually is</w:t>
      </w:r>
      <w:proofErr w:type="gramEnd"/>
      <w:r w:rsidRPr="00861496">
        <w:rPr>
          <w:sz w:val="16"/>
        </w:rPr>
        <w:t xml:space="preserve">. This is wrong. </w:t>
      </w:r>
      <w:r w:rsidRPr="00861496">
        <w:rPr>
          <w:rStyle w:val="StyleUnderline"/>
        </w:rPr>
        <w:t xml:space="preserve">We should accept that </w:t>
      </w:r>
      <w:r w:rsidRPr="00861496">
        <w:rPr>
          <w:rStyle w:val="Emphasis"/>
          <w:highlight w:val="green"/>
        </w:rPr>
        <w:t>AI is</w:t>
      </w:r>
      <w:r w:rsidRPr="00861496">
        <w:rPr>
          <w:rStyle w:val="StyleUnderline"/>
        </w:rPr>
        <w:t xml:space="preserve"> an </w:t>
      </w:r>
      <w:r w:rsidRPr="00861496">
        <w:rPr>
          <w:rStyle w:val="Emphasis"/>
          <w:highlight w:val="green"/>
        </w:rPr>
        <w:t>existential</w:t>
      </w:r>
      <w:r w:rsidRPr="00861496">
        <w:rPr>
          <w:rStyle w:val="StyleUnderline"/>
        </w:rPr>
        <w:t xml:space="preserve"> risk, just as we all know today that </w:t>
      </w:r>
      <w:r w:rsidRPr="00861496">
        <w:rPr>
          <w:rStyle w:val="Emphasis"/>
          <w:highlight w:val="green"/>
        </w:rPr>
        <w:t>climate threatens humanity</w:t>
      </w:r>
      <w:r w:rsidRPr="00861496">
        <w:rPr>
          <w:rStyle w:val="StyleUnderline"/>
        </w:rPr>
        <w:t xml:space="preserve"> at large. But AI is not a direct risk — it is a </w:t>
      </w:r>
      <w:r w:rsidRPr="00870FAB">
        <w:rPr>
          <w:rStyle w:val="Emphasis"/>
          <w:highlight w:val="green"/>
        </w:rPr>
        <w:t>risk packaged in</w:t>
      </w:r>
      <w:r w:rsidRPr="00861496">
        <w:rPr>
          <w:rStyle w:val="StyleUnderline"/>
        </w:rPr>
        <w:t xml:space="preserve"> a long-term collective </w:t>
      </w:r>
      <w:r w:rsidRPr="00870FAB">
        <w:rPr>
          <w:rStyle w:val="StyleUnderline"/>
          <w:sz w:val="32"/>
          <w:szCs w:val="32"/>
          <w:highlight w:val="green"/>
        </w:rPr>
        <w:t>fumbling of the bag</w:t>
      </w:r>
      <w:r w:rsidRPr="00861496">
        <w:rPr>
          <w:rStyle w:val="StyleUnderline"/>
        </w:rPr>
        <w:t xml:space="preserve"> that has </w:t>
      </w:r>
      <w:r w:rsidRPr="00870FAB">
        <w:rPr>
          <w:rStyle w:val="StyleUnderline"/>
        </w:rPr>
        <w:t>led</w:t>
      </w:r>
      <w:r w:rsidRPr="00861496">
        <w:rPr>
          <w:rStyle w:val="StyleUnderline"/>
        </w:rPr>
        <w:t xml:space="preserve"> to a capitalism that would be unrecognizable to any serious economist of past generations. This is an unprecedented moment in which </w:t>
      </w:r>
      <w:r w:rsidRPr="00870FAB">
        <w:rPr>
          <w:rStyle w:val="Emphasis"/>
          <w:highlight w:val="green"/>
        </w:rPr>
        <w:t>corporations</w:t>
      </w:r>
      <w:r w:rsidRPr="00861496">
        <w:rPr>
          <w:rStyle w:val="StyleUnderline"/>
        </w:rPr>
        <w:t xml:space="preserve"> are not only desperately </w:t>
      </w:r>
      <w:r w:rsidRPr="00870FAB">
        <w:rPr>
          <w:rStyle w:val="Emphasis"/>
          <w:highlight w:val="green"/>
        </w:rPr>
        <w:t>begging for</w:t>
      </w:r>
      <w:r w:rsidRPr="00861496">
        <w:rPr>
          <w:rStyle w:val="StyleUnderline"/>
        </w:rPr>
        <w:t xml:space="preserve"> government </w:t>
      </w:r>
      <w:r w:rsidRPr="00870FAB">
        <w:rPr>
          <w:rStyle w:val="Emphasis"/>
          <w:highlight w:val="green"/>
        </w:rPr>
        <w:t>reg</w:t>
      </w:r>
      <w:r w:rsidRPr="00861496">
        <w:rPr>
          <w:rStyle w:val="StyleUnderline"/>
        </w:rPr>
        <w:t>ulation of their own industry — they are tacitly admitting that they are helpless before the groaning engine of capital.</w:t>
      </w:r>
      <w:r w:rsidRPr="00861496">
        <w:rPr>
          <w:sz w:val="16"/>
        </w:rPr>
        <w:t xml:space="preserve"> The letters’ brilliant and/or fabulously wealthy signatories confess to being compelled by market forces to continue developing a technology that they worry may already be outside of their control, irrespective of the risks to the human species. </w:t>
      </w:r>
      <w:r w:rsidRPr="00861496">
        <w:rPr>
          <w:rStyle w:val="StyleUnderline"/>
        </w:rPr>
        <w:t xml:space="preserve">The </w:t>
      </w:r>
      <w:r w:rsidRPr="00870FAB">
        <w:rPr>
          <w:rStyle w:val="Emphasis"/>
          <w:highlight w:val="green"/>
        </w:rPr>
        <w:t>billionaires</w:t>
      </w:r>
      <w:r w:rsidRPr="00861496">
        <w:rPr>
          <w:rStyle w:val="StyleUnderline"/>
        </w:rPr>
        <w:t xml:space="preserve"> and their hangers-on </w:t>
      </w:r>
      <w:r w:rsidRPr="00870FAB">
        <w:rPr>
          <w:rStyle w:val="Emphasis"/>
          <w:highlight w:val="green"/>
        </w:rPr>
        <w:t>admit</w:t>
      </w:r>
      <w:r w:rsidRPr="00861496">
        <w:rPr>
          <w:rStyle w:val="StyleUnderline"/>
        </w:rPr>
        <w:t xml:space="preserve"> that the real existential risk to the human species is not AI itself, but a </w:t>
      </w:r>
      <w:proofErr w:type="spellStart"/>
      <w:r w:rsidRPr="00861496">
        <w:rPr>
          <w:rStyle w:val="StyleUnderline"/>
        </w:rPr>
        <w:t>hypercharged</w:t>
      </w:r>
      <w:proofErr w:type="spellEnd"/>
      <w:r w:rsidRPr="00861496">
        <w:rPr>
          <w:rStyle w:val="StyleUnderline"/>
        </w:rPr>
        <w:t xml:space="preserve"> techno-</w:t>
      </w:r>
      <w:r w:rsidRPr="00870FAB">
        <w:rPr>
          <w:rStyle w:val="Emphasis"/>
          <w:highlight w:val="green"/>
        </w:rPr>
        <w:t>cap</w:t>
      </w:r>
      <w:r w:rsidRPr="00861496">
        <w:rPr>
          <w:rStyle w:val="StyleUnderline"/>
        </w:rPr>
        <w:t xml:space="preserve">italism that </w:t>
      </w:r>
      <w:r w:rsidRPr="00870FAB">
        <w:rPr>
          <w:rStyle w:val="Emphasis"/>
          <w:highlight w:val="green"/>
        </w:rPr>
        <w:t>makes dangerous</w:t>
      </w:r>
      <w:r w:rsidRPr="00861496">
        <w:rPr>
          <w:rStyle w:val="StyleUnderline"/>
        </w:rPr>
        <w:t xml:space="preserve"> </w:t>
      </w:r>
      <w:r w:rsidRPr="00870FAB">
        <w:rPr>
          <w:rStyle w:val="Emphasis"/>
          <w:highlight w:val="green"/>
        </w:rPr>
        <w:t>research</w:t>
      </w:r>
      <w:r w:rsidRPr="00861496">
        <w:rPr>
          <w:rStyle w:val="StyleUnderline"/>
        </w:rPr>
        <w:t xml:space="preserve"> too </w:t>
      </w:r>
      <w:r w:rsidRPr="00870FAB">
        <w:rPr>
          <w:rStyle w:val="Emphasis"/>
          <w:highlight w:val="green"/>
        </w:rPr>
        <w:t>seductive</w:t>
      </w:r>
      <w:r w:rsidRPr="00861496">
        <w:rPr>
          <w:rStyle w:val="StyleUnderline"/>
        </w:rPr>
        <w:t xml:space="preserve"> to pass up, even when those doing the research desperately wish that someone would stop them. </w:t>
      </w:r>
      <w:r w:rsidRPr="00870FAB">
        <w:rPr>
          <w:rStyle w:val="Emphasis"/>
          <w:highlight w:val="green"/>
        </w:rPr>
        <w:t>Capital is eating its</w:t>
      </w:r>
      <w:r w:rsidRPr="00861496">
        <w:rPr>
          <w:rStyle w:val="StyleUnderline"/>
        </w:rPr>
        <w:t xml:space="preserve"> own </w:t>
      </w:r>
      <w:r w:rsidRPr="00870FAB">
        <w:rPr>
          <w:rStyle w:val="Emphasis"/>
          <w:highlight w:val="green"/>
        </w:rPr>
        <w:t>tail, and humans are going to be chewed up</w:t>
      </w:r>
      <w:r w:rsidRPr="00861496">
        <w:rPr>
          <w:rStyle w:val="StyleUnderline"/>
        </w:rPr>
        <w:t xml:space="preserve"> along the way if we do not reverse course. </w:t>
      </w:r>
      <w:r w:rsidRPr="00861496">
        <w:rPr>
          <w:sz w:val="16"/>
        </w:rPr>
        <w:t xml:space="preserve">Where Karl Marx saw the subjection of labor to capital, we are witnessing capital’s invasion of its historic seat of power, the corporation itself. </w:t>
      </w:r>
      <w:r w:rsidRPr="00861496">
        <w:rPr>
          <w:rStyle w:val="StyleUnderline"/>
        </w:rPr>
        <w:t xml:space="preserve">Industry leaders and even </w:t>
      </w:r>
      <w:r w:rsidRPr="00870FAB">
        <w:rPr>
          <w:rStyle w:val="Emphasis"/>
          <w:highlight w:val="green"/>
        </w:rPr>
        <w:t>billionaires</w:t>
      </w:r>
      <w:r w:rsidRPr="00861496">
        <w:rPr>
          <w:rStyle w:val="StyleUnderline"/>
        </w:rPr>
        <w:t xml:space="preserve"> themselves </w:t>
      </w:r>
      <w:r w:rsidRPr="00870FAB">
        <w:rPr>
          <w:rStyle w:val="Emphasis"/>
          <w:highlight w:val="green"/>
        </w:rPr>
        <w:t>know this is not sustainable</w:t>
      </w:r>
      <w:r w:rsidRPr="00861496">
        <w:rPr>
          <w:rStyle w:val="StyleUnderline"/>
        </w:rPr>
        <w:t>, but their “recognition” of it in public comes in a mystified form that passes off Terminator fantasies and geoengineering solutions as responses.</w:t>
      </w:r>
      <w:r w:rsidRPr="00861496">
        <w:rPr>
          <w:sz w:val="16"/>
        </w:rPr>
        <w:t xml:space="preserve"> Let’s not get it confused: AI and climate are existential risks. But the risk part of existential risk comes from the social formation we have allowed to develop, not from technology itself. We have seen calls over the course of our young century to consider whether it is moral to allow billionaires to exist. </w:t>
      </w:r>
      <w:r w:rsidRPr="00861496">
        <w:rPr>
          <w:rStyle w:val="StyleUnderline"/>
        </w:rPr>
        <w:t xml:space="preserve">But </w:t>
      </w:r>
      <w:r w:rsidRPr="00870FAB">
        <w:rPr>
          <w:rStyle w:val="Emphasis"/>
          <w:highlight w:val="green"/>
        </w:rPr>
        <w:t>the</w:t>
      </w:r>
      <w:r w:rsidRPr="00861496">
        <w:rPr>
          <w:rStyle w:val="StyleUnderline"/>
        </w:rPr>
        <w:t xml:space="preserve"> real </w:t>
      </w:r>
      <w:r w:rsidRPr="00870FAB">
        <w:rPr>
          <w:rStyle w:val="Emphasis"/>
          <w:highlight w:val="green"/>
        </w:rPr>
        <w:t>question is whether our species can survive the billionaire.</w:t>
      </w:r>
      <w:r w:rsidRPr="00870FAB">
        <w:rPr>
          <w:rStyle w:val="Emphasis"/>
        </w:rPr>
        <w:t xml:space="preserve"> </w:t>
      </w:r>
    </w:p>
    <w:p w14:paraId="16545094" w14:textId="46460923" w:rsidR="00C76AA8" w:rsidRDefault="00C76AA8" w:rsidP="00C76AA8">
      <w:pPr>
        <w:pStyle w:val="Heading3"/>
      </w:pPr>
      <w:r>
        <w:lastRenderedPageBreak/>
        <w:t>1NC---OFF</w:t>
      </w:r>
    </w:p>
    <w:p w14:paraId="06EA8CC2" w14:textId="394DB1BC" w:rsidR="00C76AA8" w:rsidRDefault="00C76AA8" w:rsidP="00C76AA8">
      <w:pPr>
        <w:pStyle w:val="Heading4"/>
      </w:pPr>
      <w:r>
        <w:t>The United States Federal Government should:</w:t>
      </w:r>
    </w:p>
    <w:p w14:paraId="76E0CA86" w14:textId="313DF23C" w:rsidR="00C76AA8" w:rsidRDefault="00C76AA8" w:rsidP="00C76AA8">
      <w:pPr>
        <w:pStyle w:val="Heading4"/>
      </w:pPr>
      <w:r>
        <w:t>---ban private property</w:t>
      </w:r>
    </w:p>
    <w:p w14:paraId="20B91981" w14:textId="1E75CDE7" w:rsidR="00C76AA8" w:rsidRPr="00C76AA8" w:rsidRDefault="00C76AA8" w:rsidP="00C76AA8">
      <w:pPr>
        <w:pStyle w:val="Heading4"/>
      </w:pPr>
      <w:r>
        <w:t>---legalize secondary actions</w:t>
      </w:r>
    </w:p>
    <w:p w14:paraId="697C35B8" w14:textId="13B80995" w:rsidR="00973F27" w:rsidRDefault="00973F27" w:rsidP="00973F27">
      <w:pPr>
        <w:pStyle w:val="Heading2"/>
      </w:pPr>
      <w:r>
        <w:lastRenderedPageBreak/>
        <w:t>Case</w:t>
      </w:r>
    </w:p>
    <w:p w14:paraId="75BDF5DB" w14:textId="328B4137" w:rsidR="00973F27" w:rsidRPr="00461466" w:rsidRDefault="00F81BC2" w:rsidP="00973F27">
      <w:pPr>
        <w:pStyle w:val="Heading4"/>
      </w:pPr>
      <w:r>
        <w:t xml:space="preserve">1. </w:t>
      </w:r>
      <w:r w:rsidR="00973F27" w:rsidRPr="00461466">
        <w:t xml:space="preserve">Vote neg on presumption – </w:t>
      </w:r>
    </w:p>
    <w:p w14:paraId="3D04E29D" w14:textId="77777777" w:rsidR="00973F27" w:rsidRPr="00461466" w:rsidRDefault="00973F27" w:rsidP="00973F27">
      <w:pPr>
        <w:pStyle w:val="Heading4"/>
      </w:pPr>
      <w:r w:rsidRPr="00461466">
        <w:t xml:space="preserve">A) Nothing spills over – there’s </w:t>
      </w:r>
      <w:r>
        <w:t>no</w:t>
      </w:r>
      <w:r w:rsidRPr="00461466">
        <w:t xml:space="preserve"> connection between the ballot and chancing people’s attitudes. You encourage more teams to read framework which turns your offense and prevents the alteration of mindsets. </w:t>
      </w:r>
    </w:p>
    <w:p w14:paraId="7F768237" w14:textId="77777777" w:rsidR="00973F27" w:rsidRPr="00461466" w:rsidRDefault="00973F27" w:rsidP="00973F27">
      <w:pPr>
        <w:pStyle w:val="Heading4"/>
        <w:jc w:val="both"/>
      </w:pPr>
      <w:r w:rsidRPr="00461466">
        <w:t xml:space="preserve">B) No warrant for a ballot – the competitive nature of debate coopts any ethical value of advocating the aff – winning rounds only makes it look like they just want to win which proves framework and means advocating by losing is more effective. </w:t>
      </w:r>
    </w:p>
    <w:p w14:paraId="006E6861" w14:textId="77777777" w:rsidR="00973F27" w:rsidRPr="00461466" w:rsidRDefault="00973F27" w:rsidP="00973F27">
      <w:pPr>
        <w:pStyle w:val="Heading4"/>
      </w:pPr>
      <w:r w:rsidRPr="00461466">
        <w:t xml:space="preserve">C) Debate – none of their evidence is specific to it – sets a high threshold for solvency and ignores how communicative norms operate. </w:t>
      </w:r>
    </w:p>
    <w:p w14:paraId="17EFB23E" w14:textId="77777777" w:rsidR="00973F27" w:rsidRDefault="00973F27" w:rsidP="00973F27">
      <w:pPr>
        <w:pStyle w:val="Heading4"/>
      </w:pPr>
      <w:r w:rsidRPr="00461466">
        <w:t xml:space="preserve">That moots the value of their performance – </w:t>
      </w:r>
    </w:p>
    <w:p w14:paraId="6195BFF9" w14:textId="77777777" w:rsidR="00973F27" w:rsidRPr="000E0D75" w:rsidRDefault="00973F27" w:rsidP="00973F27">
      <w:pPr>
        <w:pStyle w:val="Heading4"/>
      </w:pPr>
      <w:r>
        <w:t xml:space="preserve">A) Impact calc – only weigh impacts they can draw a causal connection to with solvency – systems of power aren’t offense against framework because they don’t have an </w:t>
      </w:r>
      <w:r>
        <w:rPr>
          <w:u w:val="single"/>
        </w:rPr>
        <w:t>internal-link</w:t>
      </w:r>
      <w:r>
        <w:t xml:space="preserve"> to how the aff solves that </w:t>
      </w:r>
    </w:p>
    <w:p w14:paraId="48F2B04A" w14:textId="77777777" w:rsidR="00973F27" w:rsidRPr="00461466" w:rsidRDefault="00973F27" w:rsidP="00973F27">
      <w:pPr>
        <w:pStyle w:val="Heading4"/>
      </w:pPr>
      <w:r>
        <w:t>B</w:t>
      </w:r>
      <w:r w:rsidRPr="00461466">
        <w:t xml:space="preserve">) Structural changes only arise from the shifting of group interests – not academic discourse. </w:t>
      </w:r>
    </w:p>
    <w:p w14:paraId="2161D1E3" w14:textId="77777777" w:rsidR="00973F27" w:rsidRPr="00461466" w:rsidRDefault="00973F27" w:rsidP="00973F27">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40BDC47C" w14:textId="77777777" w:rsidR="00973F27" w:rsidRPr="0010006C" w:rsidRDefault="00973F27" w:rsidP="00973F27">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 xml:space="preserve">or what </w:t>
      </w:r>
      <w:proofErr w:type="spellStart"/>
      <w:r w:rsidRPr="00461466">
        <w:rPr>
          <w:rStyle w:val="TitleChar"/>
        </w:rPr>
        <w:t>Bendey</w:t>
      </w:r>
      <w:proofErr w:type="spellEnd"/>
      <w:r w:rsidRPr="00461466">
        <w:rPr>
          <w:rStyle w:val="TitleChar"/>
        </w:rPr>
        <w:t xml:space="preserve">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50039D">
        <w:rPr>
          <w:rStyle w:val="TitleChar"/>
          <w:highlight w:val="green"/>
        </w:rPr>
        <w:t xml:space="preserve">law is </w:t>
      </w:r>
      <w:r w:rsidRPr="0050039D">
        <w:rPr>
          <w:rStyle w:val="Emphasis"/>
          <w:highlight w:val="green"/>
        </w:rPr>
        <w:t xml:space="preserve">constantly </w:t>
      </w:r>
      <w:proofErr w:type="gramStart"/>
      <w:r w:rsidRPr="0050039D">
        <w:rPr>
          <w:rStyle w:val="Emphasis"/>
          <w:highlight w:val="green"/>
        </w:rPr>
        <w:t>changing</w:t>
      </w:r>
      <w:proofErr w:type="gramEnd"/>
      <w:r w:rsidRPr="00461466">
        <w:rPr>
          <w:sz w:val="16"/>
        </w:rPr>
        <w:t xml:space="preserve"> and some theorists are optimistic that verbal discourse </w:t>
      </w:r>
      <w:proofErr w:type="gramStart"/>
      <w:r w:rsidRPr="00461466">
        <w:rPr>
          <w:sz w:val="16"/>
        </w:rPr>
        <w:t>has the ability to</w:t>
      </w:r>
      <w:proofErr w:type="gramEnd"/>
      <w:r w:rsidRPr="00461466">
        <w:rPr>
          <w:sz w:val="16"/>
        </w:rPr>
        <w:t xml:space="preserve"> make written law more just, even though the same unjust practices recur or new ones emerge. These </w:t>
      </w:r>
      <w:r w:rsidRPr="0050039D">
        <w:rPr>
          <w:rStyle w:val="TitleChar"/>
          <w:highlight w:val="green"/>
        </w:rPr>
        <w:t>theorists</w:t>
      </w:r>
      <w:r w:rsidRPr="00461466">
        <w:rPr>
          <w:sz w:val="16"/>
        </w:rPr>
        <w:t xml:space="preserve">, some of whom are or may aspire to become public intellectuals, </w:t>
      </w:r>
      <w:r w:rsidRPr="0050039D">
        <w:rPr>
          <w:rStyle w:val="TitleChar"/>
          <w:highlight w:val="green"/>
        </w:rPr>
        <w:t>hope</w:t>
      </w:r>
      <w:r w:rsidRPr="00461466">
        <w:rPr>
          <w:rStyle w:val="TitleChar"/>
        </w:rPr>
        <w:t xml:space="preserve"> that someday </w:t>
      </w:r>
      <w:r w:rsidRPr="00461466">
        <w:rPr>
          <w:rStyle w:val="Emphasis"/>
        </w:rPr>
        <w:t xml:space="preserve">public </w:t>
      </w:r>
      <w:r w:rsidRPr="0050039D">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50039D">
        <w:rPr>
          <w:rStyle w:val="TitleChar"/>
          <w:highlight w:val="green"/>
        </w:rPr>
        <w:t>will</w:t>
      </w:r>
      <w:r w:rsidRPr="00461466">
        <w:rPr>
          <w:rStyle w:val="TitleChar"/>
        </w:rPr>
        <w:t xml:space="preserve"> have the power to </w:t>
      </w:r>
      <w:r w:rsidRPr="0050039D">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50039D">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50039D">
        <w:rPr>
          <w:rStyle w:val="TitleChar"/>
          <w:highlight w:val="green"/>
        </w:rPr>
        <w:t>This search for “</w:t>
      </w:r>
      <w:r w:rsidRPr="0050039D">
        <w:rPr>
          <w:rStyle w:val="Emphasis"/>
          <w:highlight w:val="green"/>
        </w:rPr>
        <w:t>magic words</w:t>
      </w:r>
      <w:r w:rsidRPr="0050039D">
        <w:rPr>
          <w:rStyle w:val="TitleChar"/>
          <w:highlight w:val="green"/>
        </w:rPr>
        <w:t>”</w:t>
      </w:r>
      <w:r w:rsidRPr="0050039D">
        <w:rPr>
          <w:sz w:val="16"/>
          <w:highlight w:val="green"/>
        </w:rPr>
        <w:t xml:space="preserve"> </w:t>
      </w:r>
      <w:r w:rsidRPr="0050039D">
        <w:rPr>
          <w:rStyle w:val="TitleChar"/>
          <w:highlight w:val="green"/>
        </w:rPr>
        <w:t xml:space="preserve">is </w:t>
      </w:r>
      <w:r w:rsidRPr="0050039D">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50039D">
        <w:rPr>
          <w:rStyle w:val="TitleChar"/>
          <w:highlight w:val="green"/>
        </w:rPr>
        <w:t xml:space="preserve">verbiage </w:t>
      </w:r>
      <w:r w:rsidRPr="0050039D">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50039D">
        <w:rPr>
          <w:rStyle w:val="TitleChar"/>
          <w:highlight w:val="green"/>
        </w:rPr>
        <w:t xml:space="preserve">action </w:t>
      </w:r>
      <w:r w:rsidRPr="00C55CDB">
        <w:rPr>
          <w:rStyle w:val="TitleChar"/>
        </w:rPr>
        <w:t xml:space="preserve">that follows </w:t>
      </w:r>
      <w:r w:rsidRPr="0050039D">
        <w:rPr>
          <w:rStyle w:val="TitleChar"/>
          <w:highlight w:val="green"/>
        </w:rPr>
        <w:t xml:space="preserve">is </w:t>
      </w:r>
      <w:r w:rsidRPr="0050039D">
        <w:rPr>
          <w:rStyle w:val="Emphasis"/>
          <w:highlight w:val="green"/>
        </w:rPr>
        <w:t>unlikely to result in lasting change, without</w:t>
      </w:r>
      <w:r w:rsidRPr="00461466">
        <w:rPr>
          <w:rStyle w:val="Emphasis"/>
        </w:rPr>
        <w:t xml:space="preserve"> the support of </w:t>
      </w:r>
      <w:r w:rsidRPr="0050039D">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w:t>
      </w:r>
      <w:r w:rsidRPr="00461466">
        <w:rPr>
          <w:sz w:val="16"/>
        </w:rPr>
        <w:lastRenderedPageBreak/>
        <w:t xml:space="preserve">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w:t>
      </w:r>
      <w:proofErr w:type="spellStart"/>
      <w:r w:rsidRPr="00461466">
        <w:rPr>
          <w:sz w:val="16"/>
        </w:rPr>
        <w:t>stu</w:t>
      </w:r>
      <w:proofErr w:type="spellEnd"/>
      <w:r w:rsidRPr="00461466">
        <w:rPr>
          <w:sz w:val="16"/>
        </w:rPr>
        <w:t xml:space="preserve">-dent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461466">
        <w:rPr>
          <w:sz w:val="16"/>
        </w:rPr>
        <w:t>much reduced</w:t>
      </w:r>
      <w:proofErr w:type="gramEnd"/>
      <w:r w:rsidRPr="00461466">
        <w:rPr>
          <w:sz w:val="16"/>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50039D">
        <w:rPr>
          <w:rStyle w:val="TitleChar"/>
          <w:highlight w:val="green"/>
        </w:rPr>
        <w:t>there is often</w:t>
      </w:r>
      <w:r w:rsidRPr="00461466">
        <w:rPr>
          <w:rStyle w:val="TitleChar"/>
        </w:rPr>
        <w:t xml:space="preserve"> also </w:t>
      </w:r>
      <w:r w:rsidRPr="0050039D">
        <w:rPr>
          <w:rStyle w:val="TitleChar"/>
          <w:highlight w:val="green"/>
        </w:rPr>
        <w:t xml:space="preserve">a </w:t>
      </w:r>
      <w:r w:rsidRPr="0050039D">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50039D">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50039D">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w:t>
      </w:r>
      <w:proofErr w:type="spellStart"/>
      <w:r w:rsidRPr="00461466">
        <w:rPr>
          <w:sz w:val="16"/>
        </w:rPr>
        <w:t>cabalistically</w:t>
      </w:r>
      <w:proofErr w:type="spellEnd"/>
      <w:r w:rsidRPr="00461466">
        <w:rPr>
          <w:sz w:val="16"/>
        </w:rPr>
        <w:t xml:space="preserve"> may </w:t>
      </w:r>
      <w:r w:rsidRPr="00461466">
        <w:rPr>
          <w:rStyle w:val="TitleChar"/>
        </w:rPr>
        <w:t xml:space="preserve">subscribe to the </w:t>
      </w:r>
      <w:r w:rsidRPr="0050039D">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50039D">
        <w:rPr>
          <w:rStyle w:val="TitleChar"/>
          <w:highlight w:val="green"/>
        </w:rPr>
        <w:t>is</w:t>
      </w:r>
      <w:r w:rsidRPr="00461466">
        <w:rPr>
          <w:rStyle w:val="TitleChar"/>
        </w:rPr>
        <w:t xml:space="preserve"> </w:t>
      </w:r>
      <w:r w:rsidRPr="00461466">
        <w:rPr>
          <w:rStyle w:val="Emphasis"/>
        </w:rPr>
        <w:t xml:space="preserve">immediately </w:t>
      </w:r>
      <w:r w:rsidRPr="0050039D">
        <w:rPr>
          <w:rStyle w:val="Emphasis"/>
          <w:highlight w:val="green"/>
        </w:rPr>
        <w:t>self-flattering</w:t>
      </w:r>
      <w:r w:rsidRPr="0050039D">
        <w:rPr>
          <w:sz w:val="16"/>
          <w:highlight w:val="green"/>
        </w:rPr>
        <w:t xml:space="preserve">, </w:t>
      </w:r>
      <w:r w:rsidRPr="0050039D">
        <w:rPr>
          <w:rStyle w:val="TitleChar"/>
          <w:highlight w:val="green"/>
        </w:rPr>
        <w:t>but</w:t>
      </w:r>
      <w:r w:rsidRPr="00461466">
        <w:rPr>
          <w:rStyle w:val="TitleChar"/>
        </w:rPr>
        <w:t xml:space="preserve"> it </w:t>
      </w:r>
      <w:r w:rsidRPr="0050039D">
        <w:rPr>
          <w:rStyle w:val="Emphasis"/>
          <w:highlight w:val="green"/>
        </w:rPr>
        <w:t>lacks</w:t>
      </w:r>
      <w:r w:rsidRPr="00461466">
        <w:rPr>
          <w:rStyle w:val="Emphasis"/>
        </w:rPr>
        <w:t xml:space="preserve"> reliable </w:t>
      </w:r>
      <w:r w:rsidRPr="0050039D">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50039D">
        <w:rPr>
          <w:rStyle w:val="TitleChar"/>
          <w:highlight w:val="green"/>
        </w:rPr>
        <w:t xml:space="preserve">even </w:t>
      </w:r>
      <w:r w:rsidRPr="0050039D">
        <w:rPr>
          <w:rStyle w:val="Emphasis"/>
          <w:highlight w:val="green"/>
        </w:rPr>
        <w:t>very good</w:t>
      </w:r>
      <w:r w:rsidRPr="00461466">
        <w:rPr>
          <w:rStyle w:val="Emphasis"/>
        </w:rPr>
        <w:t xml:space="preserve"> academic political </w:t>
      </w:r>
      <w:r w:rsidRPr="0050039D">
        <w:rPr>
          <w:rStyle w:val="Emphasis"/>
          <w:highlight w:val="green"/>
        </w:rPr>
        <w:t>discourse about justice</w:t>
      </w:r>
      <w:r w:rsidRPr="00461466">
        <w:rPr>
          <w:sz w:val="16"/>
        </w:rPr>
        <w:t xml:space="preserve"> and injustice </w:t>
      </w:r>
      <w:r w:rsidRPr="0050039D">
        <w:rPr>
          <w:rStyle w:val="TitleChar"/>
          <w:highlight w:val="green"/>
        </w:rPr>
        <w:t>cannot be relied</w:t>
      </w:r>
      <w:r w:rsidRPr="00461466">
        <w:rPr>
          <w:rStyle w:val="TitleChar"/>
        </w:rPr>
        <w:t xml:space="preserve"> up</w:t>
      </w:r>
      <w:r w:rsidRPr="0050039D">
        <w:rPr>
          <w:rStyle w:val="TitleChar"/>
          <w:highlight w:val="green"/>
        </w:rPr>
        <w:t xml:space="preserve">on to attract </w:t>
      </w:r>
      <w:r w:rsidRPr="0050039D">
        <w:rPr>
          <w:rStyle w:val="Emphasis"/>
          <w:highlight w:val="green"/>
        </w:rPr>
        <w:t>implementation</w:t>
      </w:r>
      <w:r w:rsidRPr="00461466">
        <w:rPr>
          <w:rStyle w:val="Emphasis"/>
        </w:rPr>
        <w:t xml:space="preserve"> or application </w:t>
      </w:r>
      <w:r w:rsidRPr="0050039D">
        <w:rPr>
          <w:rStyle w:val="Emphasis"/>
          <w:highlight w:val="green"/>
        </w:rPr>
        <w:t>in real life</w:t>
      </w:r>
      <w:r w:rsidRPr="00461466">
        <w:rPr>
          <w:sz w:val="16"/>
        </w:rPr>
        <w:t xml:space="preserve">. </w:t>
      </w:r>
      <w:r w:rsidRPr="00461466">
        <w:rPr>
          <w:rStyle w:val="TitleChar"/>
        </w:rPr>
        <w:t xml:space="preserve">This may be </w:t>
      </w:r>
      <w:r w:rsidRPr="0050039D">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proofErr w:type="spellStart"/>
      <w:r w:rsidRPr="0050039D">
        <w:rPr>
          <w:rStyle w:val="Emphasis"/>
          <w:highlight w:val="green"/>
        </w:rPr>
        <w:t>bridgers</w:t>
      </w:r>
      <w:proofErr w:type="spellEnd"/>
      <w:r w:rsidRPr="00461466">
        <w:rPr>
          <w:rStyle w:val="Emphasis"/>
        </w:rPr>
        <w:t xml:space="preserve">,” </w:t>
      </w:r>
      <w:r w:rsidRPr="0050039D">
        <w:rPr>
          <w:rStyle w:val="Emphasis"/>
          <w:highlight w:val="green"/>
        </w:rPr>
        <w:t>who</w:t>
      </w:r>
      <w:r w:rsidRPr="00461466">
        <w:rPr>
          <w:rStyle w:val="Emphasis"/>
        </w:rPr>
        <w:t xml:space="preserve"> could </w:t>
      </w:r>
      <w:r w:rsidRPr="0050039D">
        <w:rPr>
          <w:rStyle w:val="Emphasis"/>
          <w:highlight w:val="green"/>
        </w:rPr>
        <w:t>translate</w:t>
      </w:r>
      <w:r w:rsidRPr="00461466">
        <w:rPr>
          <w:rStyle w:val="Emphasis"/>
        </w:rPr>
        <w:t xml:space="preserve"> good </w:t>
      </w:r>
      <w:r w:rsidRPr="0050039D">
        <w:rPr>
          <w:rStyle w:val="Emphasis"/>
          <w:highlight w:val="green"/>
        </w:rPr>
        <w:t>ideas in the academy for those who</w:t>
      </w:r>
      <w:r w:rsidRPr="00461466">
        <w:rPr>
          <w:rStyle w:val="Emphasis"/>
        </w:rPr>
        <w:t xml:space="preserve"> govern and </w:t>
      </w:r>
      <w:r w:rsidRPr="0050039D">
        <w:rPr>
          <w:rStyle w:val="Emphasis"/>
          <w:highlight w:val="green"/>
        </w:rPr>
        <w:t>make policy</w:t>
      </w:r>
      <w:r w:rsidRPr="00461466">
        <w:rPr>
          <w:sz w:val="16"/>
        </w:rPr>
        <w:t xml:space="preserve">. An internal problem for such translators would be to decide where to anchor their bridges in fields—every humanistic </w:t>
      </w:r>
      <w:r w:rsidRPr="00461466">
        <w:rPr>
          <w:sz w:val="16"/>
        </w:rPr>
        <w:lastRenderedPageBreak/>
        <w:t xml:space="preserve">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50039D">
        <w:rPr>
          <w:rStyle w:val="TitleChar"/>
          <w:highlight w:val="green"/>
        </w:rPr>
        <w:t>the</w:t>
      </w:r>
      <w:r w:rsidRPr="00461466">
        <w:rPr>
          <w:rStyle w:val="TitleChar"/>
        </w:rPr>
        <w:t xml:space="preserve"> same mass </w:t>
      </w:r>
      <w:r w:rsidRPr="0050039D">
        <w:rPr>
          <w:rStyle w:val="TitleChar"/>
          <w:highlight w:val="green"/>
        </w:rPr>
        <w:t>auditorium</w:t>
      </w:r>
      <w:r w:rsidRPr="00461466">
        <w:rPr>
          <w:rStyle w:val="TitleChar"/>
        </w:rPr>
        <w:t xml:space="preserve"> that </w:t>
      </w:r>
      <w:r w:rsidRPr="0050039D">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50039D">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50039D">
        <w:rPr>
          <w:rStyle w:val="TitleChar"/>
          <w:highlight w:val="green"/>
        </w:rPr>
        <w:t>is that</w:t>
      </w:r>
      <w:r w:rsidRPr="00461466">
        <w:rPr>
          <w:rStyle w:val="TitleChar"/>
        </w:rPr>
        <w:t xml:space="preserve"> those who </w:t>
      </w:r>
      <w:r w:rsidRPr="0050039D">
        <w:rPr>
          <w:rStyle w:val="TitleChar"/>
          <w:highlight w:val="green"/>
        </w:rPr>
        <w:t>participate</w:t>
      </w:r>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50039D">
        <w:rPr>
          <w:rStyle w:val="Emphasis"/>
          <w:highlight w:val="green"/>
        </w:rPr>
        <w:t>express themselves</w:t>
      </w:r>
      <w:r w:rsidRPr="00461466">
        <w:rPr>
          <w:sz w:val="16"/>
        </w:rPr>
        <w:t xml:space="preserve"> and get attention that may benefit them in the marketplace of their related endeavors. Public expression also serves to,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461466">
        <w:rPr>
          <w:sz w:val="16"/>
        </w:rPr>
        <w:t>Redzo</w:t>
      </w:r>
      <w:proofErr w:type="spellEnd"/>
      <w:r w:rsidRPr="00461466">
        <w:rPr>
          <w:sz w:val="16"/>
        </w:rPr>
        <w:t xml:space="preserve"> </w:t>
      </w:r>
      <w:proofErr w:type="spellStart"/>
      <w:r w:rsidRPr="00461466">
        <w:rPr>
          <w:sz w:val="16"/>
        </w:rPr>
        <w:t>Mujcic</w:t>
      </w:r>
      <w:proofErr w:type="spellEnd"/>
      <w:r w:rsidRPr="00461466">
        <w:rPr>
          <w:sz w:val="16"/>
        </w:rPr>
        <w:t xml:space="preserve"> and Paul </w:t>
      </w:r>
      <w:proofErr w:type="spellStart"/>
      <w:r w:rsidRPr="00461466">
        <w:rPr>
          <w:sz w:val="16"/>
        </w:rPr>
        <w:t>Frijters</w:t>
      </w:r>
      <w:proofErr w:type="spellEnd"/>
      <w:r w:rsidRPr="00461466">
        <w:rPr>
          <w:sz w:val="16"/>
        </w:rPr>
        <w:t xml:space="preserve"> found that </w:t>
      </w:r>
      <w:proofErr w:type="gramStart"/>
      <w:r w:rsidRPr="00461466">
        <w:rPr>
          <w:sz w:val="16"/>
        </w:rPr>
        <w:t>the majority of</w:t>
      </w:r>
      <w:proofErr w:type="gramEnd"/>
      <w:r w:rsidRPr="00461466">
        <w:rPr>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461466">
        <w:rPr>
          <w:sz w:val="16"/>
        </w:rPr>
        <w:t>Mujcic</w:t>
      </w:r>
      <w:proofErr w:type="spellEnd"/>
      <w:r w:rsidRPr="00461466">
        <w:rPr>
          <w:sz w:val="16"/>
        </w:rPr>
        <w:t xml:space="preserve"> and </w:t>
      </w:r>
      <w:proofErr w:type="spellStart"/>
      <w:r w:rsidRPr="00461466">
        <w:rPr>
          <w:sz w:val="16"/>
        </w:rPr>
        <w:t>Frijter’s</w:t>
      </w:r>
      <w:proofErr w:type="spellEnd"/>
      <w:r w:rsidRPr="00461466">
        <w:rPr>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w:t>
      </w:r>
      <w:proofErr w:type="spellStart"/>
      <w:r w:rsidRPr="00461466">
        <w:rPr>
          <w:sz w:val="16"/>
        </w:rPr>
        <w:t>Inarritu</w:t>
      </w:r>
      <w:proofErr w:type="spellEnd"/>
      <w:r w:rsidRPr="00461466">
        <w:rPr>
          <w:sz w:val="16"/>
        </w:rPr>
        <w:t xml:space="preserve">, the Mexican director of Birdman, was simply, explicitly, racist: "Who gave this son of a bitch a green card?” </w:t>
      </w:r>
      <w:proofErr w:type="spellStart"/>
      <w:r w:rsidRPr="00461466">
        <w:rPr>
          <w:sz w:val="16"/>
        </w:rPr>
        <w:t>Inarritu</w:t>
      </w:r>
      <w:proofErr w:type="spellEnd"/>
      <w:r w:rsidRPr="00461466">
        <w:rPr>
          <w:sz w:val="16"/>
        </w:rPr>
        <w:t xml:space="preserve"> later brushed off the insult by saying he found it "hilarious,” because “Sean and I have that kind of brutal relationship. I think it was very funny.”20 </w:t>
      </w:r>
      <w:proofErr w:type="spellStart"/>
      <w:r w:rsidRPr="00461466">
        <w:rPr>
          <w:sz w:val="16"/>
        </w:rPr>
        <w:t>Inarritu</w:t>
      </w:r>
      <w:proofErr w:type="spellEnd"/>
      <w:r w:rsidRPr="00461466">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461466">
        <w:rPr>
          <w:sz w:val="16"/>
        </w:rPr>
        <w:t>replays</w:t>
      </w:r>
      <w:proofErr w:type="gramEnd"/>
      <w:r w:rsidRPr="00461466">
        <w:rPr>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461466">
        <w:rPr>
          <w:sz w:val="16"/>
        </w:rPr>
        <w:t>demographics</w:t>
      </w:r>
      <w:proofErr w:type="gramEnd"/>
      <w:r w:rsidRPr="00461466">
        <w:rPr>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461466">
        <w:rPr>
          <w:sz w:val="16"/>
        </w:rPr>
        <w:t>awards</w:t>
      </w:r>
      <w:proofErr w:type="gramEnd"/>
      <w:r w:rsidRPr="00461466">
        <w:rPr>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w:t>
      </w:r>
      <w:r w:rsidRPr="00461466">
        <w:rPr>
          <w:sz w:val="16"/>
        </w:rPr>
        <w:lastRenderedPageBreak/>
        <w:t xml:space="preserve">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w:t>
      </w:r>
      <w:proofErr w:type="spellStart"/>
      <w:r w:rsidRPr="00461466">
        <w:rPr>
          <w:sz w:val="16"/>
        </w:rPr>
        <w:t>subclimates</w:t>
      </w:r>
      <w:proofErr w:type="spellEnd"/>
      <w:r w:rsidRPr="00461466">
        <w:rPr>
          <w:sz w:val="16"/>
        </w:rPr>
        <w:t xml:space="preserve"> of race. </w:t>
      </w:r>
      <w:r w:rsidRPr="0050039D">
        <w:rPr>
          <w:rStyle w:val="TitleChar"/>
          <w:highlight w:val="green"/>
        </w:rPr>
        <w:t>The</w:t>
      </w:r>
      <w:r w:rsidRPr="00461466">
        <w:rPr>
          <w:rStyle w:val="TitleChar"/>
        </w:rPr>
        <w:t xml:space="preserve"> overriding shared </w:t>
      </w:r>
      <w:r w:rsidRPr="0050039D">
        <w:rPr>
          <w:rStyle w:val="TitleChar"/>
          <w:highlight w:val="green"/>
        </w:rPr>
        <w:t xml:space="preserve">judgment is a </w:t>
      </w:r>
      <w:r w:rsidRPr="0050039D">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w:t>
      </w:r>
      <w:proofErr w:type="spellStart"/>
      <w:r w:rsidRPr="00461466">
        <w:rPr>
          <w:sz w:val="16"/>
        </w:rPr>
        <w:t>explicitlу</w:t>
      </w:r>
      <w:proofErr w:type="spellEnd"/>
      <w:r w:rsidRPr="00461466">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50039D">
        <w:rPr>
          <w:rStyle w:val="TitleChar"/>
          <w:highlight w:val="green"/>
        </w:rPr>
        <w:t>American discourse</w:t>
      </w:r>
      <w:r w:rsidRPr="00461466">
        <w:rPr>
          <w:rStyle w:val="TitleChar"/>
        </w:rPr>
        <w:t xml:space="preserve"> of racial liberation </w:t>
      </w:r>
      <w:r w:rsidRPr="0050039D">
        <w:rPr>
          <w:rStyle w:val="TitleChar"/>
          <w:highlight w:val="green"/>
        </w:rPr>
        <w:t xml:space="preserve">is at a </w:t>
      </w:r>
      <w:r w:rsidRPr="0050039D">
        <w:rPr>
          <w:rStyle w:val="Emphasis"/>
          <w:highlight w:val="green"/>
        </w:rPr>
        <w:t>standstill</w:t>
      </w:r>
      <w:r w:rsidRPr="0050039D">
        <w:rPr>
          <w:sz w:val="16"/>
          <w:highlight w:val="green"/>
        </w:rPr>
        <w:t xml:space="preserve">. </w:t>
      </w:r>
      <w:r w:rsidRPr="0050039D">
        <w:rPr>
          <w:rStyle w:val="TitleChar"/>
          <w:highlight w:val="green"/>
        </w:rPr>
        <w:t>And</w:t>
      </w:r>
      <w:r w:rsidRPr="00461466">
        <w:rPr>
          <w:rStyle w:val="TitleChar"/>
        </w:rPr>
        <w:t xml:space="preserve"> insofar as academic discourse is uttered and received </w:t>
      </w:r>
      <w:r w:rsidRPr="0050039D">
        <w:rPr>
          <w:rStyle w:val="TitleChar"/>
          <w:highlight w:val="green"/>
        </w:rPr>
        <w:t xml:space="preserve">in a </w:t>
      </w:r>
      <w:r w:rsidRPr="0050039D">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proofErr w:type="spellStart"/>
      <w:r w:rsidRPr="008C623F">
        <w:rPr>
          <w:rStyle w:val="Emphasis"/>
        </w:rPr>
        <w:t>semicaptive</w:t>
      </w:r>
      <w:proofErr w:type="spellEnd"/>
      <w:r w:rsidRPr="008C623F">
        <w:rPr>
          <w:rStyle w:val="Emphasis"/>
        </w:rPr>
        <w:t xml:space="preser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50039D">
        <w:rPr>
          <w:rStyle w:val="TitleChar"/>
          <w:highlight w:val="green"/>
        </w:rPr>
        <w:t xml:space="preserve">that standstill remains </w:t>
      </w:r>
      <w:r w:rsidRPr="0050039D">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50039D">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4B27ACC7" w14:textId="77777777" w:rsidR="00973F27" w:rsidRPr="00AE2E45" w:rsidRDefault="00973F27" w:rsidP="00973F27"/>
    <w:p w14:paraId="32E906A2" w14:textId="21E3CA07" w:rsidR="00973F27" w:rsidRDefault="00F81BC2" w:rsidP="00973F27">
      <w:pPr>
        <w:pStyle w:val="Heading4"/>
      </w:pPr>
      <w:r>
        <w:lastRenderedPageBreak/>
        <w:t xml:space="preserve">2. </w:t>
      </w:r>
      <w:r w:rsidR="00973F27">
        <w:t>The 1AC’s appropriation of sit-ins like Congressional Dems protesting gun violence – it denies its Blackened history into recuperative performance politics that reinforces institutional norms and faux-democratic principles. It is repetitive non-disruption ensures burnout – this is offense</w:t>
      </w:r>
    </w:p>
    <w:p w14:paraId="30B04D0B" w14:textId="77777777" w:rsidR="00973F27" w:rsidRPr="00473325" w:rsidRDefault="00973F27" w:rsidP="00973F27">
      <w:r w:rsidRPr="00473325">
        <w:rPr>
          <w:rStyle w:val="Style13ptBold"/>
        </w:rPr>
        <w:t>Varda 2019</w:t>
      </w:r>
      <w:r>
        <w:t xml:space="preserve"> (Scott J., Associate Professor of Communication at Baylor University, “Sit-in as Argument and the Perils of Misuse,” Argumentation and Advocacy, Vol 55 No 2. Pp. 132-151. </w:t>
      </w:r>
      <w:r w:rsidRPr="00473325">
        <w:t>https://doi.org/10.1080/10511431.2018.1528122</w:t>
      </w:r>
      <w:r>
        <w:t>)</w:t>
      </w:r>
    </w:p>
    <w:p w14:paraId="768870D1" w14:textId="77777777" w:rsidR="00973F27" w:rsidRPr="007C7BCE" w:rsidRDefault="00973F27" w:rsidP="00973F27">
      <w:pPr>
        <w:rPr>
          <w:sz w:val="12"/>
        </w:rPr>
      </w:pPr>
      <w:r w:rsidRPr="00092443">
        <w:rPr>
          <w:rStyle w:val="StyleUnderline"/>
        </w:rPr>
        <w:t>Nearly all sit-ins attempt to communicate the general idea that the foundation of the institutional status quo's deliberative process is inherently flawed</w:t>
      </w:r>
      <w:r w:rsidRPr="007C7BCE">
        <w:rPr>
          <w:sz w:val="12"/>
        </w:rPr>
        <w:t xml:space="preserve"> (Sanders 1997; Snyder 2003). Frequently, these sit-ins critique the inability of institutional actors to even recognize activists' concerns within the existing deliberative structure. </w:t>
      </w:r>
      <w:r w:rsidRPr="003B18F5">
        <w:rPr>
          <w:rStyle w:val="StyleUnderline"/>
          <w:highlight w:val="yellow"/>
        </w:rPr>
        <w:t>Deliberative structures create and maintain norms</w:t>
      </w:r>
      <w:r w:rsidRPr="00092443">
        <w:rPr>
          <w:rStyle w:val="StyleUnderline"/>
        </w:rPr>
        <w:t xml:space="preserve"> and procedures chiefly concerned, though not exclusively so, with the continuation of those very same deliberative structures</w:t>
      </w:r>
      <w:r w:rsidRPr="007C7BCE">
        <w:rPr>
          <w:sz w:val="12"/>
        </w:rPr>
        <w:t xml:space="preserve"> (Habermas 1996). As such, concerns of minoritarian peoples are often not fully intelligible to the institutional status quo (Butler 2010). In those instances, </w:t>
      </w:r>
      <w:r w:rsidRPr="003B18F5">
        <w:rPr>
          <w:rStyle w:val="StyleUnderline"/>
          <w:highlight w:val="yellow"/>
        </w:rPr>
        <w:t>sit-ins function</w:t>
      </w:r>
      <w:r w:rsidRPr="00092443">
        <w:rPr>
          <w:rStyle w:val="StyleUnderline"/>
        </w:rPr>
        <w:t xml:space="preserve"> both </w:t>
      </w:r>
      <w:r w:rsidRPr="003B18F5">
        <w:rPr>
          <w:rStyle w:val="StyleUnderline"/>
          <w:highlight w:val="yellow"/>
        </w:rPr>
        <w:t>as critique of</w:t>
      </w:r>
      <w:r w:rsidRPr="00092443">
        <w:rPr>
          <w:rStyle w:val="StyleUnderline"/>
        </w:rPr>
        <w:t xml:space="preserve"> existing </w:t>
      </w:r>
      <w:r w:rsidRPr="003B18F5">
        <w:rPr>
          <w:rStyle w:val="StyleUnderline"/>
          <w:highlight w:val="yellow"/>
        </w:rPr>
        <w:t>deliberative norms and</w:t>
      </w:r>
      <w:r w:rsidRPr="00092443">
        <w:rPr>
          <w:rStyle w:val="StyleUnderline"/>
        </w:rPr>
        <w:t xml:space="preserve"> as a </w:t>
      </w:r>
      <w:r w:rsidRPr="003B18F5">
        <w:rPr>
          <w:rStyle w:val="StyleUnderline"/>
          <w:highlight w:val="yellow"/>
        </w:rPr>
        <w:t>call to orient politics</w:t>
      </w:r>
      <w:r w:rsidRPr="00092443">
        <w:rPr>
          <w:rStyle w:val="StyleUnderline"/>
        </w:rPr>
        <w:t xml:space="preserve"> </w:t>
      </w:r>
      <w:r w:rsidRPr="003B18F5">
        <w:rPr>
          <w:rStyle w:val="StyleUnderline"/>
          <w:highlight w:val="yellow"/>
        </w:rPr>
        <w:t>beyond</w:t>
      </w:r>
      <w:r w:rsidRPr="00092443">
        <w:rPr>
          <w:rStyle w:val="StyleUnderline"/>
        </w:rPr>
        <w:t xml:space="preserve"> the sole domain of </w:t>
      </w:r>
      <w:r w:rsidRPr="003B18F5">
        <w:rPr>
          <w:rStyle w:val="StyleUnderline"/>
          <w:highlight w:val="yellow"/>
        </w:rPr>
        <w:t>institutional actors</w:t>
      </w:r>
      <w:r w:rsidRPr="007C7BCE">
        <w:rPr>
          <w:sz w:val="12"/>
        </w:rPr>
        <w:t xml:space="preserve">. For instance, </w:t>
      </w:r>
      <w:r w:rsidRPr="003B18F5">
        <w:rPr>
          <w:rStyle w:val="StyleUnderline"/>
        </w:rPr>
        <w:t>#</w:t>
      </w:r>
      <w:r w:rsidRPr="003B18F5">
        <w:rPr>
          <w:rStyle w:val="StyleUnderline"/>
          <w:highlight w:val="yellow"/>
        </w:rPr>
        <w:t>BLM sit-ins are not</w:t>
      </w:r>
      <w:r w:rsidRPr="003B18F5">
        <w:rPr>
          <w:rStyle w:val="StyleUnderline"/>
        </w:rPr>
        <w:t xml:space="preserve"> merely an </w:t>
      </w:r>
      <w:r w:rsidRPr="003B18F5">
        <w:rPr>
          <w:rStyle w:val="StyleUnderline"/>
          <w:highlight w:val="yellow"/>
        </w:rPr>
        <w:t>effort to advocate</w:t>
      </w:r>
      <w:r w:rsidRPr="003B18F5">
        <w:rPr>
          <w:rStyle w:val="StyleUnderline"/>
        </w:rPr>
        <w:t xml:space="preserve"> for police body cameras and civilian review boards</w:t>
      </w:r>
      <w:r w:rsidRPr="007C7BCE">
        <w:rPr>
          <w:sz w:val="12"/>
        </w:rPr>
        <w:t xml:space="preserve">. While these issues may be part of a larger list of demands (Movement for Black Lives 2016), </w:t>
      </w:r>
      <w:r w:rsidRPr="00092443">
        <w:rPr>
          <w:rStyle w:val="StyleUnderline"/>
        </w:rPr>
        <w:t>#</w:t>
      </w:r>
      <w:r w:rsidRPr="003B18F5">
        <w:rPr>
          <w:rStyle w:val="StyleUnderline"/>
        </w:rPr>
        <w:t>BLM exists</w:t>
      </w:r>
      <w:r w:rsidRPr="00092443">
        <w:rPr>
          <w:rStyle w:val="StyleUnderline"/>
        </w:rPr>
        <w:t xml:space="preserve"> fundamentally </w:t>
      </w:r>
      <w:r w:rsidRPr="003B18F5">
        <w:rPr>
          <w:rStyle w:val="StyleUnderline"/>
        </w:rPr>
        <w:t>as</w:t>
      </w:r>
      <w:r w:rsidRPr="00092443">
        <w:rPr>
          <w:rStyle w:val="StyleUnderline"/>
        </w:rPr>
        <w:t xml:space="preserve"> the most recent movement </w:t>
      </w:r>
      <w:r w:rsidRPr="003B18F5">
        <w:rPr>
          <w:rStyle w:val="StyleUnderline"/>
        </w:rPr>
        <w:t>arguing for</w:t>
      </w:r>
      <w:r w:rsidRPr="00092443">
        <w:rPr>
          <w:rStyle w:val="StyleUnderline"/>
        </w:rPr>
        <w:t xml:space="preserve"> the affirmation of </w:t>
      </w:r>
      <w:r w:rsidRPr="003B18F5">
        <w:rPr>
          <w:rStyle w:val="StyleUnderline"/>
        </w:rPr>
        <w:t>Black life in</w:t>
      </w:r>
      <w:r w:rsidRPr="00092443">
        <w:rPr>
          <w:rStyle w:val="StyleUnderline"/>
        </w:rPr>
        <w:t xml:space="preserve"> the face of an oppressive </w:t>
      </w:r>
      <w:r w:rsidRPr="003B18F5">
        <w:rPr>
          <w:rStyle w:val="StyleUnderline"/>
        </w:rPr>
        <w:t>anti-black society</w:t>
      </w:r>
      <w:r w:rsidRPr="007C7BCE">
        <w:rPr>
          <w:sz w:val="12"/>
        </w:rPr>
        <w:t xml:space="preserve"> (Bowen et al. 2017)-an understanding often unrecognizable within our current political formation. Similarly, </w:t>
      </w:r>
      <w:r w:rsidRPr="003B18F5">
        <w:rPr>
          <w:rStyle w:val="StyleUnderline"/>
          <w:highlight w:val="yellow"/>
        </w:rPr>
        <w:t>peace</w:t>
      </w:r>
      <w:r w:rsidRPr="00092443">
        <w:rPr>
          <w:rStyle w:val="StyleUnderline"/>
        </w:rPr>
        <w:t xml:space="preserve"> movement </w:t>
      </w:r>
      <w:r w:rsidRPr="003B18F5">
        <w:rPr>
          <w:rStyle w:val="StyleUnderline"/>
          <w:highlight w:val="yellow"/>
        </w:rPr>
        <w:t>sit-ins don't seek</w:t>
      </w:r>
      <w:r w:rsidRPr="00092443">
        <w:rPr>
          <w:rStyle w:val="StyleUnderline"/>
        </w:rPr>
        <w:t xml:space="preserve"> to merely increase </w:t>
      </w:r>
      <w:r w:rsidRPr="003B18F5">
        <w:rPr>
          <w:rStyle w:val="StyleUnderline"/>
          <w:highlight w:val="yellow"/>
        </w:rPr>
        <w:t>safeguards</w:t>
      </w:r>
      <w:r w:rsidRPr="00092443">
        <w:rPr>
          <w:rStyle w:val="StyleUnderline"/>
        </w:rPr>
        <w:t xml:space="preserve"> reducing loss of innocent life from US drone strikes</w:t>
      </w:r>
      <w:r w:rsidRPr="007C7BCE">
        <w:rPr>
          <w:sz w:val="12"/>
        </w:rPr>
        <w:t xml:space="preserve">. Rather, </w:t>
      </w:r>
      <w:r w:rsidRPr="00092443">
        <w:rPr>
          <w:rStyle w:val="StyleUnderline"/>
        </w:rPr>
        <w:t xml:space="preserve">constructing an environment where </w:t>
      </w:r>
      <w:r w:rsidRPr="003B18F5">
        <w:rPr>
          <w:rStyle w:val="StyleUnderline"/>
          <w:highlight w:val="yellow"/>
        </w:rPr>
        <w:t>protest</w:t>
      </w:r>
      <w:r w:rsidRPr="00092443">
        <w:rPr>
          <w:rStyle w:val="StyleUnderline"/>
        </w:rPr>
        <w:t xml:space="preserve"> might </w:t>
      </w:r>
      <w:r w:rsidRPr="003B18F5">
        <w:rPr>
          <w:rStyle w:val="StyleUnderline"/>
          <w:highlight w:val="yellow"/>
        </w:rPr>
        <w:t>facilitate</w:t>
      </w:r>
      <w:r w:rsidRPr="00092443">
        <w:rPr>
          <w:rStyle w:val="StyleUnderline"/>
        </w:rPr>
        <w:t xml:space="preserve"> the end of all war is paramount </w:t>
      </w:r>
      <w:r w:rsidRPr="007C7BCE">
        <w:rPr>
          <w:sz w:val="12"/>
        </w:rPr>
        <w:t>(Pierce 2017)—</w:t>
      </w:r>
      <w:r w:rsidRPr="003B18F5">
        <w:rPr>
          <w:sz w:val="12"/>
          <w:szCs w:val="12"/>
        </w:rPr>
        <w:t xml:space="preserve">a </w:t>
      </w:r>
      <w:r w:rsidRPr="003B18F5">
        <w:rPr>
          <w:strike/>
          <w:sz w:val="12"/>
          <w:szCs w:val="12"/>
        </w:rPr>
        <w:t>view</w:t>
      </w:r>
      <w:r w:rsidRPr="00092443">
        <w:rPr>
          <w:rStyle w:val="StyleUnderline"/>
        </w:rPr>
        <w:t xml:space="preserve"> nearly </w:t>
      </w:r>
      <w:r w:rsidRPr="003B18F5">
        <w:rPr>
          <w:rStyle w:val="StyleUnderline"/>
          <w:highlight w:val="yellow"/>
        </w:rPr>
        <w:t>unintelligible within</w:t>
      </w:r>
      <w:r w:rsidRPr="00092443">
        <w:rPr>
          <w:rStyle w:val="StyleUnderline"/>
        </w:rPr>
        <w:t xml:space="preserve"> the </w:t>
      </w:r>
      <w:r w:rsidRPr="003B18F5">
        <w:rPr>
          <w:rStyle w:val="StyleUnderline"/>
          <w:highlight w:val="yellow"/>
        </w:rPr>
        <w:t>deliberative structure</w:t>
      </w:r>
      <w:r w:rsidRPr="00092443">
        <w:rPr>
          <w:rStyle w:val="StyleUnderline"/>
        </w:rPr>
        <w:t xml:space="preserve"> of our present institutions.</w:t>
      </w:r>
      <w:r w:rsidRPr="007C7BCE">
        <w:rPr>
          <w:sz w:val="12"/>
        </w:rPr>
        <w:t xml:space="preserve"> This is not to say that single issue sit-ins don't exist, for they surely do. Instead, </w:t>
      </w:r>
      <w:r w:rsidRPr="003B18F5">
        <w:rPr>
          <w:rStyle w:val="StyleUnderline"/>
          <w:highlight w:val="yellow"/>
        </w:rPr>
        <w:t>inherent to</w:t>
      </w:r>
      <w:r w:rsidRPr="00092443">
        <w:rPr>
          <w:rStyle w:val="StyleUnderline"/>
        </w:rPr>
        <w:t xml:space="preserve"> the argument of most activist </w:t>
      </w:r>
      <w:r w:rsidRPr="003B18F5">
        <w:rPr>
          <w:rStyle w:val="StyleUnderline"/>
          <w:highlight w:val="yellow"/>
        </w:rPr>
        <w:t>sit-ins is</w:t>
      </w:r>
      <w:r w:rsidRPr="00092443">
        <w:rPr>
          <w:rStyle w:val="StyleUnderline"/>
        </w:rPr>
        <w:t xml:space="preserve"> the notion </w:t>
      </w:r>
      <w:r w:rsidRPr="003B18F5">
        <w:rPr>
          <w:rStyle w:val="StyleUnderline"/>
          <w:highlight w:val="yellow"/>
        </w:rPr>
        <w:t>that current</w:t>
      </w:r>
      <w:r w:rsidRPr="00092443">
        <w:rPr>
          <w:rStyle w:val="StyleUnderline"/>
        </w:rPr>
        <w:t xml:space="preserve"> deliberative </w:t>
      </w:r>
      <w:r w:rsidRPr="003B18F5">
        <w:rPr>
          <w:rStyle w:val="StyleUnderline"/>
          <w:highlight w:val="yellow"/>
        </w:rPr>
        <w:t>processes are insufficient</w:t>
      </w:r>
      <w:r w:rsidRPr="00092443">
        <w:rPr>
          <w:rStyle w:val="StyleUnderline"/>
        </w:rPr>
        <w:t xml:space="preserve"> to even comprehend the necessary action to resolve the movement's underlying concerns</w:t>
      </w:r>
      <w:r w:rsidRPr="007C7BCE">
        <w:rPr>
          <w:sz w:val="12"/>
        </w:rPr>
        <w:t>-hence the need to move outside the rhetorical and argumentative norms of the existing system. Understanding sit-ins as argument better apprehends its value: sit-ins are not merely a demand for specific action, but also a general call to reorient our traditional norms of institutional deliberation. Intrinsic to the sit-in's message is the idea that incivility is necessary (Stuckey and O'Rourke 2014) because the deliberative process of civil society foundationally is flawed.</w:t>
      </w:r>
    </w:p>
    <w:p w14:paraId="6B5CE940" w14:textId="77777777" w:rsidR="00973F27" w:rsidRPr="007C7BCE" w:rsidRDefault="00973F27" w:rsidP="00973F27">
      <w:pPr>
        <w:rPr>
          <w:sz w:val="12"/>
        </w:rPr>
      </w:pPr>
      <w:r w:rsidRPr="00092443">
        <w:rPr>
          <w:rStyle w:val="StyleUnderline"/>
        </w:rPr>
        <w:t xml:space="preserve">Rather than contesting the current deliberative process, the </w:t>
      </w:r>
      <w:r w:rsidRPr="003B18F5">
        <w:rPr>
          <w:rStyle w:val="StyleUnderline"/>
          <w:highlight w:val="yellow"/>
        </w:rPr>
        <w:t>House protest amounted to</w:t>
      </w:r>
      <w:r w:rsidRPr="00092443">
        <w:rPr>
          <w:rStyle w:val="StyleUnderline"/>
        </w:rPr>
        <w:t xml:space="preserve"> a </w:t>
      </w:r>
      <w:r w:rsidRPr="003B18F5">
        <w:rPr>
          <w:rStyle w:val="StyleUnderline"/>
          <w:highlight w:val="yellow"/>
        </w:rPr>
        <w:t>procedural delay and</w:t>
      </w:r>
      <w:r w:rsidRPr="00092443">
        <w:rPr>
          <w:rStyle w:val="StyleUnderline"/>
        </w:rPr>
        <w:t xml:space="preserve"> an </w:t>
      </w:r>
      <w:r w:rsidRPr="003B18F5">
        <w:rPr>
          <w:rStyle w:val="StyleUnderline"/>
          <w:highlight w:val="yellow"/>
        </w:rPr>
        <w:t>easily satisfied demand</w:t>
      </w:r>
      <w:r w:rsidRPr="00092443">
        <w:rPr>
          <w:rStyle w:val="StyleUnderline"/>
        </w:rPr>
        <w:t xml:space="preserve"> for limited action</w:t>
      </w:r>
      <w:r w:rsidRPr="007C7BCE">
        <w:rPr>
          <w:sz w:val="12"/>
        </w:rPr>
        <w:t>. While the Senate allows intra-institutional protest via the filibuster, the House allows only a series of procedural votes that can eventually be defeated (Mascaro and Wire 2016). Though this protest technically is extra-procedural, it maintains a similarity and is understood in the vein of legitimate House procedures for delay (Mascaro and Wire 2016). In this respect, the protest embodies all the problems of proceduralism? As it relates to deliberative democracy, proceduralism is the notion that "democratic decisions are fair or legitimate in so far as they are the product of fair deliberative procedures" (</w:t>
      </w:r>
      <w:proofErr w:type="spellStart"/>
      <w:r w:rsidRPr="007C7BCE">
        <w:rPr>
          <w:sz w:val="12"/>
        </w:rPr>
        <w:t>d'Entreves</w:t>
      </w:r>
      <w:proofErr w:type="spellEnd"/>
      <w:r w:rsidRPr="007C7BCE">
        <w:rPr>
          <w:sz w:val="12"/>
        </w:rPr>
        <w:t xml:space="preserve"> 2002, 10). The actual outcomes of decision or justifications for decisions are no longer in question, </w:t>
      </w:r>
      <w:proofErr w:type="gramStart"/>
      <w:r w:rsidRPr="007C7BCE">
        <w:rPr>
          <w:sz w:val="12"/>
        </w:rPr>
        <w:t>as long as</w:t>
      </w:r>
      <w:proofErr w:type="gramEnd"/>
      <w:r w:rsidRPr="007C7BCE">
        <w:rPr>
          <w:sz w:val="12"/>
        </w:rPr>
        <w:t xml:space="preserve"> the procedures that lead to the out- comes were "fairly" established at the outset. </w:t>
      </w:r>
      <w:r w:rsidRPr="00092443">
        <w:rPr>
          <w:rStyle w:val="StyleUnderline"/>
        </w:rPr>
        <w:t xml:space="preserve">The House </w:t>
      </w:r>
      <w:r w:rsidRPr="003B18F5">
        <w:rPr>
          <w:rStyle w:val="StyleUnderline"/>
          <w:highlight w:val="yellow"/>
        </w:rPr>
        <w:t>protest, lasting</w:t>
      </w:r>
      <w:r w:rsidRPr="00092443">
        <w:rPr>
          <w:rStyle w:val="StyleUnderline"/>
        </w:rPr>
        <w:t xml:space="preserve"> only </w:t>
      </w:r>
      <w:r w:rsidRPr="003B18F5">
        <w:rPr>
          <w:rStyle w:val="StyleUnderline"/>
          <w:highlight w:val="yellow"/>
        </w:rPr>
        <w:t>a day, and not stopping</w:t>
      </w:r>
      <w:r w:rsidRPr="00092443">
        <w:rPr>
          <w:rStyle w:val="StyleUnderline"/>
        </w:rPr>
        <w:t xml:space="preserve"> any </w:t>
      </w:r>
      <w:r w:rsidRPr="003B18F5">
        <w:rPr>
          <w:rStyle w:val="StyleUnderline"/>
          <w:highlight w:val="yellow"/>
        </w:rPr>
        <w:t>actual business</w:t>
      </w:r>
      <w:r w:rsidRPr="00092443">
        <w:rPr>
          <w:rStyle w:val="StyleUnderline"/>
        </w:rPr>
        <w:t xml:space="preserve"> of the House, </w:t>
      </w:r>
      <w:r w:rsidRPr="003B18F5">
        <w:rPr>
          <w:rStyle w:val="StyleUnderline"/>
          <w:highlight w:val="yellow"/>
        </w:rPr>
        <w:t>was in keeping with</w:t>
      </w:r>
      <w:r w:rsidRPr="00092443">
        <w:rPr>
          <w:rStyle w:val="StyleUnderline"/>
        </w:rPr>
        <w:t xml:space="preserve"> </w:t>
      </w:r>
      <w:r w:rsidRPr="003B18F5">
        <w:rPr>
          <w:sz w:val="12"/>
          <w:szCs w:val="12"/>
        </w:rPr>
        <w:t xml:space="preserve">long </w:t>
      </w:r>
      <w:r w:rsidRPr="003B18F5">
        <w:rPr>
          <w:strike/>
          <w:sz w:val="12"/>
          <w:szCs w:val="12"/>
        </w:rPr>
        <w:t>standing</w:t>
      </w:r>
      <w:r w:rsidRPr="003B18F5">
        <w:rPr>
          <w:rStyle w:val="StyleUnderline"/>
          <w:highlight w:val="yellow"/>
        </w:rPr>
        <w:t xml:space="preserve"> traditions </w:t>
      </w:r>
      <w:r w:rsidRPr="003B18F5">
        <w:rPr>
          <w:rStyle w:val="StyleUnderline"/>
        </w:rPr>
        <w:t>of procedural votes</w:t>
      </w:r>
      <w:r w:rsidRPr="00092443">
        <w:rPr>
          <w:rStyle w:val="StyleUnderline"/>
        </w:rPr>
        <w:t xml:space="preserve"> of delay-actions </w:t>
      </w:r>
      <w:r w:rsidRPr="003B18F5">
        <w:rPr>
          <w:rStyle w:val="StyleUnderline"/>
          <w:highlight w:val="yellow"/>
        </w:rPr>
        <w:t>that represent</w:t>
      </w:r>
      <w:r w:rsidRPr="00092443">
        <w:rPr>
          <w:rStyle w:val="StyleUnderline"/>
        </w:rPr>
        <w:t xml:space="preserve"> an already existent aspect of the </w:t>
      </w:r>
      <w:r w:rsidRPr="003B18F5">
        <w:rPr>
          <w:rStyle w:val="StyleUnderline"/>
          <w:highlight w:val="yellow"/>
        </w:rPr>
        <w:t>current deliberative processes</w:t>
      </w:r>
      <w:r w:rsidRPr="00092443">
        <w:rPr>
          <w:rStyle w:val="StyleUnderline"/>
        </w:rPr>
        <w:t>.</w:t>
      </w:r>
      <w:r w:rsidRPr="007C7BCE">
        <w:rPr>
          <w:sz w:val="12"/>
        </w:rPr>
        <w:t xml:space="preserve"> </w:t>
      </w:r>
      <w:r w:rsidRPr="00092443">
        <w:rPr>
          <w:rStyle w:val="StyleUnderline"/>
        </w:rPr>
        <w:t xml:space="preserve">Activist sit-ins are often initiated as part of a larger strategy aimed at substantially reimagining larger power relations. Conversely, the </w:t>
      </w:r>
      <w:r w:rsidRPr="003B18F5">
        <w:rPr>
          <w:rStyle w:val="StyleUnderline"/>
        </w:rPr>
        <w:t>congressional protest</w:t>
      </w:r>
      <w:r w:rsidRPr="00092443">
        <w:rPr>
          <w:rStyle w:val="StyleUnderline"/>
        </w:rPr>
        <w:t xml:space="preserve"> was a weak demonstration that most Democratic representatives want some gun control while most Republican representatives do not</w:t>
      </w:r>
      <w:r w:rsidRPr="007C7BCE">
        <w:rPr>
          <w:sz w:val="12"/>
        </w:rPr>
        <w:t>. Georgia Representative Hank Johnson confirmed as much when he explained the sit-in thusly, "Our sit-in represents a simple appeal to Speaker Ryan and House Republicans: let the People's House vote on common-sense gun violence prevention legislation that is overwhelmingly supported by the American people" (Yeomans 2016).</w:t>
      </w:r>
    </w:p>
    <w:p w14:paraId="666D28AB" w14:textId="77777777" w:rsidR="00973F27" w:rsidRPr="007C7BCE" w:rsidRDefault="00973F27" w:rsidP="00973F27">
      <w:pPr>
        <w:rPr>
          <w:sz w:val="12"/>
        </w:rPr>
      </w:pPr>
      <w:r w:rsidRPr="003B18F5">
        <w:rPr>
          <w:rStyle w:val="Emphasis"/>
          <w:highlight w:val="yellow"/>
        </w:rPr>
        <w:t>Far from troubling</w:t>
      </w:r>
      <w:r w:rsidRPr="00092443">
        <w:rPr>
          <w:rStyle w:val="Emphasis"/>
        </w:rPr>
        <w:t xml:space="preserve"> the flow of </w:t>
      </w:r>
      <w:r w:rsidRPr="003B18F5">
        <w:rPr>
          <w:rStyle w:val="Emphasis"/>
          <w:highlight w:val="yellow"/>
        </w:rPr>
        <w:t>business as usual,</w:t>
      </w:r>
      <w:r w:rsidRPr="00092443">
        <w:rPr>
          <w:rStyle w:val="Emphasis"/>
        </w:rPr>
        <w:t xml:space="preserve"> the </w:t>
      </w:r>
      <w:r w:rsidRPr="003B18F5">
        <w:rPr>
          <w:rStyle w:val="Emphasis"/>
        </w:rPr>
        <w:t xml:space="preserve">House </w:t>
      </w:r>
      <w:r w:rsidRPr="003B18F5">
        <w:rPr>
          <w:rStyle w:val="Emphasis"/>
          <w:highlight w:val="yellow"/>
        </w:rPr>
        <w:t>sit-in warranted</w:t>
      </w:r>
      <w:r w:rsidRPr="00092443">
        <w:rPr>
          <w:rStyle w:val="Emphasis"/>
        </w:rPr>
        <w:t xml:space="preserve"> the </w:t>
      </w:r>
      <w:r w:rsidRPr="003B18F5">
        <w:rPr>
          <w:rStyle w:val="Emphasis"/>
          <w:highlight w:val="yellow"/>
        </w:rPr>
        <w:t>continuation of</w:t>
      </w:r>
      <w:r w:rsidRPr="00092443">
        <w:rPr>
          <w:rStyle w:val="Emphasis"/>
        </w:rPr>
        <w:t xml:space="preserve"> the </w:t>
      </w:r>
      <w:r w:rsidRPr="003B18F5">
        <w:rPr>
          <w:rStyle w:val="Emphasis"/>
          <w:highlight w:val="yellow"/>
        </w:rPr>
        <w:t>existing deliberative model</w:t>
      </w:r>
      <w:r w:rsidRPr="007C7BCE">
        <w:rPr>
          <w:sz w:val="12"/>
        </w:rPr>
        <w:t xml:space="preserve">. Revealed most obviously by Representative Johnson's framing, the House </w:t>
      </w:r>
      <w:r w:rsidRPr="003B18F5">
        <w:rPr>
          <w:rStyle w:val="Emphasis"/>
          <w:highlight w:val="yellow"/>
        </w:rPr>
        <w:t>sit-in offered no criticism of</w:t>
      </w:r>
      <w:r w:rsidRPr="00092443">
        <w:rPr>
          <w:rStyle w:val="Emphasis"/>
        </w:rPr>
        <w:t xml:space="preserve"> the </w:t>
      </w:r>
      <w:r w:rsidRPr="003B18F5">
        <w:rPr>
          <w:rStyle w:val="Emphasis"/>
          <w:highlight w:val="yellow"/>
        </w:rPr>
        <w:t>foundation of current</w:t>
      </w:r>
      <w:r w:rsidRPr="00092443">
        <w:rPr>
          <w:rStyle w:val="Emphasis"/>
        </w:rPr>
        <w:t xml:space="preserve"> political </w:t>
      </w:r>
      <w:r w:rsidRPr="003B18F5">
        <w:rPr>
          <w:rStyle w:val="Emphasis"/>
          <w:highlight w:val="yellow"/>
        </w:rPr>
        <w:t>decision-making</w:t>
      </w:r>
      <w:r w:rsidRPr="007C7BCE">
        <w:rPr>
          <w:sz w:val="12"/>
        </w:rPr>
        <w:t xml:space="preserve">. The protest merely framed a House Appropriations Committee vote against advancing an amendment to a floor vote as a denial of the people's voice, </w:t>
      </w:r>
      <w:r w:rsidRPr="003B18F5">
        <w:rPr>
          <w:rStyle w:val="StyleUnderline"/>
          <w:highlight w:val="yellow"/>
        </w:rPr>
        <w:t>rather than suggested</w:t>
      </w:r>
      <w:r w:rsidRPr="00092443">
        <w:rPr>
          <w:rStyle w:val="StyleUnderline"/>
        </w:rPr>
        <w:t xml:space="preserve"> the </w:t>
      </w:r>
      <w:r w:rsidRPr="003B18F5">
        <w:rPr>
          <w:rStyle w:val="StyleUnderline"/>
          <w:highlight w:val="yellow"/>
        </w:rPr>
        <w:t xml:space="preserve">deliberative process </w:t>
      </w:r>
      <w:r w:rsidRPr="003B18F5">
        <w:rPr>
          <w:rStyle w:val="StyleUnderline"/>
        </w:rPr>
        <w:t xml:space="preserve">inherently </w:t>
      </w:r>
      <w:proofErr w:type="gramStart"/>
      <w:r w:rsidRPr="003B18F5">
        <w:rPr>
          <w:rStyle w:val="StyleUnderline"/>
          <w:highlight w:val="yellow"/>
        </w:rPr>
        <w:t>flawed</w:t>
      </w:r>
      <w:r w:rsidRPr="00092443">
        <w:rPr>
          <w:rStyle w:val="StyleUnderline"/>
        </w:rPr>
        <w:t>-owing</w:t>
      </w:r>
      <w:proofErr w:type="gramEnd"/>
      <w:r w:rsidRPr="00092443">
        <w:rPr>
          <w:rStyle w:val="StyleUnderline"/>
        </w:rPr>
        <w:t xml:space="preserve"> to the exclusion of people or ideas</w:t>
      </w:r>
      <w:r w:rsidRPr="007C7BCE">
        <w:rPr>
          <w:sz w:val="12"/>
        </w:rPr>
        <w:t xml:space="preserve">, for example (Nussbaum 2016). Johnson's minimization of the protest's demand to a mere floor vote renders obvious the argument's ultimate affirmation of the current deliberative regime. In addition, his </w:t>
      </w:r>
      <w:r w:rsidRPr="003B18F5">
        <w:rPr>
          <w:rStyle w:val="StyleUnderline"/>
          <w:highlight w:val="yellow"/>
        </w:rPr>
        <w:t xml:space="preserve">framing </w:t>
      </w:r>
      <w:r w:rsidRPr="003B18F5">
        <w:rPr>
          <w:rStyle w:val="StyleUnderline"/>
        </w:rPr>
        <w:lastRenderedPageBreak/>
        <w:t xml:space="preserve">simultaneously </w:t>
      </w:r>
      <w:r w:rsidRPr="003B18F5">
        <w:rPr>
          <w:rStyle w:val="StyleUnderline"/>
          <w:highlight w:val="yellow"/>
        </w:rPr>
        <w:t>authorized</w:t>
      </w:r>
      <w:r w:rsidRPr="00092443">
        <w:rPr>
          <w:rStyle w:val="StyleUnderline"/>
        </w:rPr>
        <w:t xml:space="preserve"> the </w:t>
      </w:r>
      <w:r w:rsidRPr="003B18F5">
        <w:rPr>
          <w:rStyle w:val="StyleUnderline"/>
          <w:highlight w:val="yellow"/>
        </w:rPr>
        <w:t>appropriateness of</w:t>
      </w:r>
      <w:r w:rsidRPr="00092443">
        <w:rPr>
          <w:rStyle w:val="StyleUnderline"/>
        </w:rPr>
        <w:t xml:space="preserve"> the </w:t>
      </w:r>
      <w:r w:rsidRPr="003B18F5">
        <w:rPr>
          <w:rStyle w:val="StyleUnderline"/>
          <w:highlight w:val="yellow"/>
        </w:rPr>
        <w:t>forum</w:t>
      </w:r>
      <w:r w:rsidRPr="007C7BCE">
        <w:rPr>
          <w:sz w:val="12"/>
        </w:rPr>
        <w:t xml:space="preserve"> ("the People's House"), </w:t>
      </w:r>
      <w:r w:rsidRPr="00092443">
        <w:rPr>
          <w:rStyle w:val="StyleUnderline"/>
        </w:rPr>
        <w:t xml:space="preserve">the </w:t>
      </w:r>
      <w:r w:rsidRPr="003B18F5">
        <w:rPr>
          <w:rStyle w:val="StyleUnderline"/>
          <w:highlight w:val="yellow"/>
        </w:rPr>
        <w:t>obviousness of</w:t>
      </w:r>
      <w:r w:rsidRPr="00092443">
        <w:rPr>
          <w:rStyle w:val="StyleUnderline"/>
        </w:rPr>
        <w:t xml:space="preserve"> the </w:t>
      </w:r>
      <w:r w:rsidRPr="003B18F5">
        <w:rPr>
          <w:rStyle w:val="StyleUnderline"/>
          <w:highlight w:val="yellow"/>
        </w:rPr>
        <w:t>solution</w:t>
      </w:r>
      <w:r w:rsidRPr="007C7BCE">
        <w:rPr>
          <w:sz w:val="12"/>
        </w:rPr>
        <w:t xml:space="preserve"> ("common-sense gun violence prevention legislation"), </w:t>
      </w:r>
      <w:r w:rsidRPr="003B18F5">
        <w:rPr>
          <w:rStyle w:val="StyleUnderline"/>
          <w:highlight w:val="yellow"/>
        </w:rPr>
        <w:t>and</w:t>
      </w:r>
      <w:r w:rsidRPr="00092443">
        <w:rPr>
          <w:rStyle w:val="StyleUnderline"/>
        </w:rPr>
        <w:t xml:space="preserve"> the </w:t>
      </w:r>
      <w:r w:rsidRPr="003B18F5">
        <w:rPr>
          <w:rStyle w:val="StyleUnderline"/>
          <w:highlight w:val="yellow"/>
        </w:rPr>
        <w:t>popular support</w:t>
      </w:r>
      <w:r w:rsidRPr="00092443">
        <w:rPr>
          <w:rStyle w:val="StyleUnderline"/>
        </w:rPr>
        <w:t xml:space="preserve"> of the public.</w:t>
      </w:r>
      <w:r w:rsidRPr="007C7BCE">
        <w:rPr>
          <w:sz w:val="12"/>
        </w:rPr>
        <w:t xml:space="preserve"> </w:t>
      </w:r>
      <w:r w:rsidRPr="003B18F5">
        <w:rPr>
          <w:rStyle w:val="StyleUnderline"/>
        </w:rPr>
        <w:t xml:space="preserve">While sit-ins often are radical interruptions that both draw attention to the shortcomings of the system and physically sabotage deliberative indifference, </w:t>
      </w:r>
      <w:r w:rsidRPr="00092443">
        <w:rPr>
          <w:rStyle w:val="Emphasis"/>
        </w:rPr>
        <w:t xml:space="preserve">the </w:t>
      </w:r>
      <w:r w:rsidRPr="003B18F5">
        <w:rPr>
          <w:rStyle w:val="Emphasis"/>
          <w:highlight w:val="yellow"/>
        </w:rPr>
        <w:t>House sit-in,</w:t>
      </w:r>
      <w:r w:rsidRPr="00092443">
        <w:rPr>
          <w:rStyle w:val="Emphasis"/>
        </w:rPr>
        <w:t xml:space="preserve"> though </w:t>
      </w:r>
      <w:r w:rsidRPr="003B18F5">
        <w:rPr>
          <w:rStyle w:val="Emphasis"/>
          <w:highlight w:val="yellow"/>
        </w:rPr>
        <w:t>dressed in</w:t>
      </w:r>
      <w:r w:rsidRPr="00092443">
        <w:rPr>
          <w:rStyle w:val="Emphasis"/>
        </w:rPr>
        <w:t xml:space="preserve"> the </w:t>
      </w:r>
      <w:r w:rsidRPr="003B18F5">
        <w:rPr>
          <w:rStyle w:val="Emphasis"/>
          <w:highlight w:val="yellow"/>
        </w:rPr>
        <w:t>apparel of protest, was little more than</w:t>
      </w:r>
      <w:r w:rsidRPr="00092443">
        <w:rPr>
          <w:rStyle w:val="Emphasis"/>
        </w:rPr>
        <w:t xml:space="preserve"> a </w:t>
      </w:r>
      <w:r w:rsidRPr="003B18F5">
        <w:rPr>
          <w:rStyle w:val="Emphasis"/>
          <w:highlight w:val="yellow"/>
        </w:rPr>
        <w:t>footnote in</w:t>
      </w:r>
      <w:r w:rsidRPr="00092443">
        <w:rPr>
          <w:rStyle w:val="Emphasis"/>
        </w:rPr>
        <w:t xml:space="preserve"> the annals of </w:t>
      </w:r>
      <w:r w:rsidRPr="003B18F5">
        <w:rPr>
          <w:rStyle w:val="Emphasis"/>
          <w:highlight w:val="yellow"/>
        </w:rPr>
        <w:t>bureaucracy</w:t>
      </w:r>
      <w:r w:rsidRPr="007C7BCE">
        <w:rPr>
          <w:sz w:val="12"/>
        </w:rPr>
        <w:t xml:space="preserve">. In short, </w:t>
      </w:r>
      <w:r w:rsidRPr="00092443">
        <w:rPr>
          <w:rStyle w:val="Emphasis"/>
        </w:rPr>
        <w:t xml:space="preserve">the </w:t>
      </w:r>
      <w:r w:rsidRPr="003B18F5">
        <w:rPr>
          <w:rStyle w:val="Emphasis"/>
          <w:highlight w:val="yellow"/>
        </w:rPr>
        <w:t>House protest justified, rather than undermined, existing</w:t>
      </w:r>
      <w:r w:rsidRPr="00092443">
        <w:rPr>
          <w:rStyle w:val="Emphasis"/>
        </w:rPr>
        <w:t xml:space="preserve"> relations of </w:t>
      </w:r>
      <w:r w:rsidRPr="003B18F5">
        <w:rPr>
          <w:rStyle w:val="Emphasis"/>
          <w:highlight w:val="yellow"/>
        </w:rPr>
        <w:t>power</w:t>
      </w:r>
      <w:r w:rsidRPr="00092443">
        <w:rPr>
          <w:rStyle w:val="Emphasis"/>
        </w:rPr>
        <w:t xml:space="preserve"> both </w:t>
      </w:r>
      <w:r w:rsidRPr="003B18F5">
        <w:rPr>
          <w:rStyle w:val="Emphasis"/>
          <w:highlight w:val="yellow"/>
        </w:rPr>
        <w:t>throughout society and</w:t>
      </w:r>
      <w:r w:rsidRPr="00092443">
        <w:rPr>
          <w:rStyle w:val="Emphasis"/>
        </w:rPr>
        <w:t xml:space="preserve"> within </w:t>
      </w:r>
      <w:r w:rsidRPr="003B18F5">
        <w:rPr>
          <w:rStyle w:val="Emphasis"/>
          <w:highlight w:val="yellow"/>
        </w:rPr>
        <w:t>the institution</w:t>
      </w:r>
      <w:r w:rsidRPr="00092443">
        <w:rPr>
          <w:rStyle w:val="Emphasis"/>
        </w:rPr>
        <w:t xml:space="preserve"> itself</w:t>
      </w:r>
      <w:r w:rsidRPr="007C7BCE">
        <w:rPr>
          <w:sz w:val="12"/>
        </w:rPr>
        <w:t>.</w:t>
      </w:r>
    </w:p>
    <w:p w14:paraId="04BE2209" w14:textId="77777777" w:rsidR="00973F27" w:rsidRPr="00092443" w:rsidRDefault="00973F27" w:rsidP="00973F27">
      <w:pPr>
        <w:rPr>
          <w:rStyle w:val="Emphasis"/>
        </w:rPr>
      </w:pPr>
      <w:r w:rsidRPr="00092443">
        <w:rPr>
          <w:rStyle w:val="Emphasis"/>
        </w:rPr>
        <w:t>Protest fatigue</w:t>
      </w:r>
    </w:p>
    <w:p w14:paraId="0D2C54B1" w14:textId="77777777" w:rsidR="00973F27" w:rsidRPr="00092443" w:rsidRDefault="00973F27" w:rsidP="00973F27">
      <w:pPr>
        <w:rPr>
          <w:rStyle w:val="StyleUnderline"/>
        </w:rPr>
      </w:pPr>
      <w:r w:rsidRPr="007C7BCE">
        <w:rPr>
          <w:sz w:val="12"/>
        </w:rPr>
        <w:t xml:space="preserve">The </w:t>
      </w:r>
      <w:r w:rsidRPr="003B18F5">
        <w:rPr>
          <w:rStyle w:val="StyleUnderline"/>
        </w:rPr>
        <w:t>congressional sit-in risked overuse of the argument, and hence a reduction in the persuasiveness</w:t>
      </w:r>
      <w:r w:rsidRPr="00092443">
        <w:rPr>
          <w:rStyle w:val="StyleUnderline"/>
        </w:rPr>
        <w:t xml:space="preserve"> of the </w:t>
      </w:r>
      <w:proofErr w:type="gramStart"/>
      <w:r w:rsidRPr="00092443">
        <w:rPr>
          <w:rStyle w:val="StyleUnderline"/>
        </w:rPr>
        <w:t>sit-in as a whole</w:t>
      </w:r>
      <w:proofErr w:type="gramEnd"/>
      <w:r w:rsidRPr="00092443">
        <w:rPr>
          <w:rStyle w:val="StyleUnderline"/>
        </w:rPr>
        <w:t>.</w:t>
      </w:r>
      <w:r w:rsidRPr="007C7BCE">
        <w:rPr>
          <w:sz w:val="12"/>
        </w:rPr>
        <w:t xml:space="preserve"> Arguments are synchronic and mobile, thus arguments forwarded in one locale are part of the system of argument made elsewhere (</w:t>
      </w:r>
      <w:proofErr w:type="spellStart"/>
      <w:r w:rsidRPr="007C7BCE">
        <w:rPr>
          <w:sz w:val="12"/>
        </w:rPr>
        <w:t>Wohlrapp</w:t>
      </w:r>
      <w:proofErr w:type="spellEnd"/>
      <w:r w:rsidRPr="007C7BCE">
        <w:rPr>
          <w:sz w:val="12"/>
        </w:rPr>
        <w:t xml:space="preserve"> 2014). As Rehg (2009) reminds us that "arguments travel" (39), and al modes of argument from the classical to the contemporary traverse the boundaries of their initial usage. Moreover, </w:t>
      </w:r>
      <w:r w:rsidRPr="00092443">
        <w:rPr>
          <w:rStyle w:val="StyleUnderline"/>
        </w:rPr>
        <w:t>argument variation, as well as redeployments, work with and against all other variations of an argument to constitute a collective synchronic meaning of that argument</w:t>
      </w:r>
      <w:r w:rsidRPr="007C7BCE">
        <w:rPr>
          <w:sz w:val="12"/>
        </w:rPr>
        <w:t xml:space="preserve"> (McGee 1980). For example, using "states' rights" as an argument for a particular political belief means everything from "a rhetorical ruse justifying racial oppression" to "federal decisions are not as responsive as state decisions." </w:t>
      </w:r>
      <w:r w:rsidRPr="00092443">
        <w:rPr>
          <w:rStyle w:val="StyleUnderline"/>
        </w:rPr>
        <w:t xml:space="preserve">When an </w:t>
      </w:r>
      <w:r w:rsidRPr="003B18F5">
        <w:rPr>
          <w:rStyle w:val="StyleUnderline"/>
          <w:highlight w:val="yellow"/>
        </w:rPr>
        <w:t>argument</w:t>
      </w:r>
      <w:r w:rsidRPr="00092443">
        <w:rPr>
          <w:rStyle w:val="StyleUnderline"/>
        </w:rPr>
        <w:t xml:space="preserve"> is </w:t>
      </w:r>
      <w:r w:rsidRPr="003B18F5">
        <w:rPr>
          <w:rStyle w:val="StyleUnderline"/>
          <w:highlight w:val="yellow"/>
        </w:rPr>
        <w:t>deployed</w:t>
      </w:r>
      <w:r w:rsidRPr="00092443">
        <w:rPr>
          <w:rStyle w:val="StyleUnderline"/>
        </w:rPr>
        <w:t xml:space="preserve">, it </w:t>
      </w:r>
      <w:r w:rsidRPr="003B18F5">
        <w:rPr>
          <w:rStyle w:val="StyleUnderline"/>
          <w:highlight w:val="yellow"/>
        </w:rPr>
        <w:t>confers traces of itself</w:t>
      </w:r>
      <w:r w:rsidRPr="00092443">
        <w:rPr>
          <w:rStyle w:val="StyleUnderline"/>
        </w:rPr>
        <w:t xml:space="preserve"> to all other iterations of that argument.</w:t>
      </w:r>
      <w:r w:rsidRPr="007C7BCE">
        <w:rPr>
          <w:sz w:val="12"/>
        </w:rPr>
        <w:t xml:space="preserve"> The congressional sit-in, understood as an argument, should rightly be evaluated in relationship to other instances of the arguments' use. In so doing, </w:t>
      </w:r>
      <w:r w:rsidRPr="00092443">
        <w:rPr>
          <w:rStyle w:val="StyleUnderline"/>
        </w:rPr>
        <w:t xml:space="preserve">understandings of a sit-in's specific argument implicate the existing argumentative matrix of the sit-in. As such, </w:t>
      </w:r>
      <w:r w:rsidRPr="003B18F5">
        <w:rPr>
          <w:rStyle w:val="StyleUnderline"/>
          <w:highlight w:val="yellow"/>
        </w:rPr>
        <w:t>meaning</w:t>
      </w:r>
      <w:r w:rsidRPr="00092443">
        <w:rPr>
          <w:rStyle w:val="StyleUnderline"/>
        </w:rPr>
        <w:t xml:space="preserve"> generated </w:t>
      </w:r>
      <w:r w:rsidRPr="003B18F5">
        <w:rPr>
          <w:rStyle w:val="StyleUnderline"/>
        </w:rPr>
        <w:t>via</w:t>
      </w:r>
      <w:r w:rsidRPr="00092443">
        <w:rPr>
          <w:rStyle w:val="StyleUnderline"/>
        </w:rPr>
        <w:t xml:space="preserve"> the </w:t>
      </w:r>
      <w:r w:rsidRPr="003B18F5">
        <w:rPr>
          <w:rStyle w:val="StyleUnderline"/>
        </w:rPr>
        <w:t>congressional sit-in</w:t>
      </w:r>
      <w:r w:rsidRPr="00092443">
        <w:rPr>
          <w:rStyle w:val="StyleUnderline"/>
        </w:rPr>
        <w:t xml:space="preserve"> might </w:t>
      </w:r>
      <w:r w:rsidRPr="003B18F5">
        <w:rPr>
          <w:rStyle w:val="StyleUnderline"/>
          <w:highlight w:val="yellow"/>
        </w:rPr>
        <w:t>alter meanings of other sit-ins</w:t>
      </w:r>
      <w:r w:rsidRPr="00092443">
        <w:rPr>
          <w:rStyle w:val="StyleUnderline"/>
        </w:rPr>
        <w:t>.</w:t>
      </w:r>
    </w:p>
    <w:p w14:paraId="78B9BE39" w14:textId="77777777" w:rsidR="00973F27" w:rsidRPr="007C7BCE" w:rsidRDefault="00973F27" w:rsidP="00973F27">
      <w:pPr>
        <w:rPr>
          <w:sz w:val="12"/>
        </w:rPr>
      </w:pPr>
      <w:r w:rsidRPr="007C7BCE">
        <w:rPr>
          <w:sz w:val="12"/>
        </w:rPr>
        <w:t xml:space="preserve">The </w:t>
      </w:r>
      <w:r w:rsidRPr="00092443">
        <w:rPr>
          <w:rStyle w:val="StyleUnderline"/>
        </w:rPr>
        <w:t xml:space="preserve">congressional </w:t>
      </w:r>
      <w:r w:rsidRPr="003B18F5">
        <w:rPr>
          <w:rStyle w:val="StyleUnderline"/>
          <w:highlight w:val="yellow"/>
        </w:rPr>
        <w:t>sit-in risked reducing</w:t>
      </w:r>
      <w:r w:rsidRPr="00092443">
        <w:rPr>
          <w:rStyle w:val="StyleUnderline"/>
        </w:rPr>
        <w:t xml:space="preserve"> the </w:t>
      </w:r>
      <w:r w:rsidRPr="003B18F5">
        <w:rPr>
          <w:rStyle w:val="StyleUnderline"/>
          <w:highlight w:val="yellow"/>
        </w:rPr>
        <w:t>persuasiveness</w:t>
      </w:r>
      <w:r w:rsidRPr="00092443">
        <w:rPr>
          <w:rStyle w:val="StyleUnderline"/>
        </w:rPr>
        <w:t xml:space="preserve"> of the argument </w:t>
      </w:r>
      <w:r w:rsidRPr="003B18F5">
        <w:rPr>
          <w:rStyle w:val="StyleUnderline"/>
          <w:highlight w:val="yellow"/>
        </w:rPr>
        <w:t>through overuse</w:t>
      </w:r>
      <w:r w:rsidRPr="003B18F5">
        <w:rPr>
          <w:rStyle w:val="Emphasis"/>
          <w:highlight w:val="yellow"/>
        </w:rPr>
        <w:t>. Protest fatigue</w:t>
      </w:r>
      <w:r w:rsidRPr="007C7BCE">
        <w:rPr>
          <w:sz w:val="12"/>
        </w:rPr>
        <w:t xml:space="preserve">, a phenomenon Wilson (2001) </w:t>
      </w:r>
      <w:r w:rsidRPr="003B18F5">
        <w:rPr>
          <w:rStyle w:val="Emphasis"/>
          <w:highlight w:val="yellow"/>
        </w:rPr>
        <w:t>describes</w:t>
      </w:r>
      <w:r w:rsidRPr="00092443">
        <w:rPr>
          <w:rStyle w:val="Emphasis"/>
        </w:rPr>
        <w:t xml:space="preserve"> as occurring "</w:t>
      </w:r>
      <w:r w:rsidRPr="003B18F5">
        <w:rPr>
          <w:rStyle w:val="Emphasis"/>
          <w:highlight w:val="yellow"/>
        </w:rPr>
        <w:t>when protests are held too often, on issues</w:t>
      </w:r>
      <w:r w:rsidRPr="00092443">
        <w:rPr>
          <w:rStyle w:val="Emphasis"/>
        </w:rPr>
        <w:t xml:space="preserve"> that are too </w:t>
      </w:r>
      <w:r w:rsidRPr="003B18F5">
        <w:rPr>
          <w:rStyle w:val="Emphasis"/>
          <w:highlight w:val="yellow"/>
        </w:rPr>
        <w:t>familiar</w:t>
      </w:r>
      <w:r w:rsidRPr="00092443">
        <w:rPr>
          <w:rStyle w:val="Emphasis"/>
        </w:rPr>
        <w:t>" (35), represents a concern of activists and scholars</w:t>
      </w:r>
      <w:r w:rsidRPr="007C7BCE">
        <w:rPr>
          <w:sz w:val="12"/>
        </w:rPr>
        <w:t>. Related to the concept of "resistance fatigue" —activists tiring of protesting constantly (Weinstein 2017)-</w:t>
      </w:r>
      <w:r w:rsidRPr="00092443">
        <w:rPr>
          <w:rStyle w:val="StyleUnderline"/>
        </w:rPr>
        <w:t xml:space="preserve">protest fatigue is </w:t>
      </w:r>
      <w:r w:rsidRPr="003B18F5">
        <w:rPr>
          <w:rStyle w:val="StyleUnderline"/>
        </w:rPr>
        <w:t xml:space="preserve">concerned with </w:t>
      </w:r>
      <w:r w:rsidRPr="003B18F5">
        <w:rPr>
          <w:rStyle w:val="StyleUnderline"/>
          <w:highlight w:val="yellow"/>
        </w:rPr>
        <w:t>messages losing</w:t>
      </w:r>
      <w:r w:rsidRPr="00092443">
        <w:rPr>
          <w:rStyle w:val="StyleUnderline"/>
        </w:rPr>
        <w:t xml:space="preserve"> their persuasive </w:t>
      </w:r>
      <w:r w:rsidRPr="003B18F5">
        <w:rPr>
          <w:rStyle w:val="StyleUnderline"/>
          <w:highlight w:val="yellow"/>
        </w:rPr>
        <w:t>impact</w:t>
      </w:r>
      <w:r w:rsidRPr="00092443">
        <w:rPr>
          <w:rStyle w:val="StyleUnderline"/>
        </w:rPr>
        <w:t xml:space="preserve"> with the public through overuse. Wilson advises that protests be coordinated with other activities and accompanied by special awareness to media perception of the protests.</w:t>
      </w:r>
      <w:r w:rsidRPr="007C7BCE">
        <w:rPr>
          <w:sz w:val="12"/>
        </w:rPr>
        <w:t xml:space="preserve"> Preventing either the public or public commentators from reacting condescendingly toward protests is the goal. Multiple scholars studying subsets of protest share worries over this potential. For instance, Lahiri (2014) and Carr-Gomm (2012) wonder whether "suicide protest fatigue" (132) or "naked protest fatigue" (122) might occur as the public grows weary of repeated protests by self-immolation or nudity, respectively. Collectively, </w:t>
      </w:r>
      <w:r w:rsidRPr="003B18F5">
        <w:rPr>
          <w:rStyle w:val="StyleUnderline"/>
        </w:rPr>
        <w:t>overuse of the sit-in might diminish its ability to garner positive media attention and to effectively persuade</w:t>
      </w:r>
      <w:r w:rsidRPr="00092443">
        <w:rPr>
          <w:rStyle w:val="StyleUnderline"/>
        </w:rPr>
        <w:t xml:space="preserve"> audiences</w:t>
      </w:r>
      <w:r w:rsidRPr="007C7BCE">
        <w:rPr>
          <w:sz w:val="12"/>
        </w:rPr>
        <w:t xml:space="preserve"> (Summer 1995).</w:t>
      </w:r>
    </w:p>
    <w:p w14:paraId="08C38C31" w14:textId="77777777" w:rsidR="00973F27" w:rsidRPr="007C7BCE" w:rsidRDefault="00973F27" w:rsidP="00973F27">
      <w:pPr>
        <w:rPr>
          <w:sz w:val="12"/>
        </w:rPr>
      </w:pPr>
      <w:r w:rsidRPr="007C7BCE">
        <w:rPr>
          <w:sz w:val="12"/>
        </w:rPr>
        <w:t>Audience perception of atypicality generates the persuasive impact of sit-ins' general propositions. As several scholars have noted, sit-ins and other related acts of civil disobedience are "always an appeal to the public" (</w:t>
      </w:r>
      <w:proofErr w:type="spellStart"/>
      <w:r w:rsidRPr="007C7BCE">
        <w:rPr>
          <w:sz w:val="12"/>
        </w:rPr>
        <w:t>Ledewitz</w:t>
      </w:r>
      <w:proofErr w:type="spellEnd"/>
      <w:r w:rsidRPr="007C7BCE">
        <w:rPr>
          <w:sz w:val="12"/>
        </w:rPr>
        <w:t xml:space="preserve"> 190, 86). The </w:t>
      </w:r>
      <w:r w:rsidRPr="007C7BCE">
        <w:rPr>
          <w:rStyle w:val="StyleUnderline"/>
        </w:rPr>
        <w:t>perception of intransigent interference with the smooth functioning of government undergirds the sit-in's appeal through spectacle and demonstration of resolve</w:t>
      </w:r>
      <w:r w:rsidRPr="007C7BCE">
        <w:rPr>
          <w:sz w:val="12"/>
        </w:rPr>
        <w:t xml:space="preserve"> (</w:t>
      </w:r>
      <w:proofErr w:type="spellStart"/>
      <w:r w:rsidRPr="007C7BCE">
        <w:rPr>
          <w:sz w:val="12"/>
        </w:rPr>
        <w:t>Ledewitz</w:t>
      </w:r>
      <w:proofErr w:type="spellEnd"/>
      <w:r w:rsidRPr="007C7BCE">
        <w:rPr>
          <w:sz w:val="12"/>
        </w:rPr>
        <w:t xml:space="preserve"> 1990). Properly enunciated sit-in arguments perform a "powerful rhetoric," composed of a "special language that writes big on the walls of the Entrenched" (Richie 1970, 2). Moreover, </w:t>
      </w:r>
      <w:r w:rsidRPr="007C7BCE">
        <w:rPr>
          <w:rStyle w:val="Emphasis"/>
        </w:rPr>
        <w:t xml:space="preserve">the </w:t>
      </w:r>
      <w:r w:rsidRPr="003B18F5">
        <w:rPr>
          <w:rStyle w:val="Emphasis"/>
          <w:highlight w:val="yellow"/>
        </w:rPr>
        <w:t>sit-in's "degree of disruption," is reduced as</w:t>
      </w:r>
      <w:r w:rsidRPr="007C7BCE">
        <w:rPr>
          <w:rStyle w:val="Emphasis"/>
        </w:rPr>
        <w:t xml:space="preserve"> the </w:t>
      </w:r>
      <w:r w:rsidRPr="003B18F5">
        <w:rPr>
          <w:rStyle w:val="Emphasis"/>
          <w:highlight w:val="yellow"/>
        </w:rPr>
        <w:t>act is rendered "more acceptable</w:t>
      </w:r>
      <w:r w:rsidRPr="007C7BCE">
        <w:rPr>
          <w:rStyle w:val="Emphasis"/>
        </w:rPr>
        <w:t xml:space="preserve">, more </w:t>
      </w:r>
      <w:r w:rsidRPr="003B18F5">
        <w:rPr>
          <w:rStyle w:val="Emphasis"/>
          <w:highlight w:val="yellow"/>
        </w:rPr>
        <w:t>routinized</w:t>
      </w:r>
      <w:r w:rsidRPr="007C7BCE">
        <w:rPr>
          <w:rStyle w:val="Emphasis"/>
        </w:rPr>
        <w:t xml:space="preserve">, </w:t>
      </w:r>
      <w:r w:rsidRPr="003B18F5">
        <w:rPr>
          <w:rStyle w:val="Emphasis"/>
          <w:highlight w:val="yellow"/>
        </w:rPr>
        <w:t>and</w:t>
      </w:r>
      <w:r w:rsidRPr="007C7BCE">
        <w:rPr>
          <w:rStyle w:val="Emphasis"/>
        </w:rPr>
        <w:t xml:space="preserve"> more </w:t>
      </w:r>
      <w:r w:rsidRPr="003B18F5">
        <w:rPr>
          <w:rStyle w:val="Emphasis"/>
          <w:highlight w:val="yellow"/>
        </w:rPr>
        <w:t>legitimated by law and practice</w:t>
      </w:r>
      <w:r w:rsidRPr="007C7BCE">
        <w:rPr>
          <w:rStyle w:val="Emphasis"/>
        </w:rPr>
        <w:t>"</w:t>
      </w:r>
      <w:r w:rsidRPr="007C7BCE">
        <w:rPr>
          <w:sz w:val="12"/>
        </w:rPr>
        <w:t xml:space="preserve"> (Tarrow 2011, 104). The success of protest arguments, especially when understood as public dramas, largely depends on how the media "treat . . . process, package, and present" those protest arguments (Monohan 2010, 46). The </w:t>
      </w:r>
      <w:r w:rsidRPr="007C7BCE">
        <w:rPr>
          <w:rStyle w:val="StyleUnderline"/>
        </w:rPr>
        <w:t>routinization of protest might alter the reception of protest by the media and ultimately, the larger public</w:t>
      </w:r>
      <w:r w:rsidRPr="007C7BCE">
        <w:rPr>
          <w:sz w:val="12"/>
        </w:rPr>
        <w:t xml:space="preserve"> (Reed 2014). This owes to what is by now an almost axiomatic understanding that the "media </w:t>
      </w:r>
      <w:proofErr w:type="spellStart"/>
      <w:r w:rsidRPr="007C7BCE">
        <w:rPr>
          <w:sz w:val="12"/>
        </w:rPr>
        <w:t>rel</w:t>
      </w:r>
      <w:proofErr w:type="spellEnd"/>
      <w:r w:rsidRPr="007C7BCE">
        <w:rPr>
          <w:sz w:val="12"/>
        </w:rPr>
        <w:t>[</w:t>
      </w:r>
      <w:proofErr w:type="spellStart"/>
      <w:r w:rsidRPr="007C7BCE">
        <w:rPr>
          <w:sz w:val="12"/>
        </w:rPr>
        <w:t>ies</w:t>
      </w:r>
      <w:proofErr w:type="spellEnd"/>
      <w:r w:rsidRPr="007C7BCE">
        <w:rPr>
          <w:sz w:val="12"/>
        </w:rPr>
        <w:t xml:space="preserve">] on drama to raise circulation or viewership" (Reed, 131). Thus, </w:t>
      </w:r>
      <w:r w:rsidRPr="007C7BCE">
        <w:rPr>
          <w:rStyle w:val="StyleUnderline"/>
        </w:rPr>
        <w:t xml:space="preserve">where sit-ins become bureaucratized, the argument's persuasiveness to the public is blunted. Instead of conveying a notion of atypical, resolute interruption, the argument of </w:t>
      </w:r>
      <w:r w:rsidRPr="007C7BCE">
        <w:rPr>
          <w:rStyle w:val="Emphasis"/>
        </w:rPr>
        <w:t xml:space="preserve">the </w:t>
      </w:r>
      <w:r w:rsidRPr="003B18F5">
        <w:rPr>
          <w:rStyle w:val="Emphasis"/>
          <w:highlight w:val="yellow"/>
        </w:rPr>
        <w:t>sit-in</w:t>
      </w:r>
      <w:r w:rsidRPr="007C7BCE">
        <w:rPr>
          <w:rStyle w:val="Emphasis"/>
        </w:rPr>
        <w:t xml:space="preserve"> could be </w:t>
      </w:r>
      <w:r w:rsidRPr="003B18F5">
        <w:rPr>
          <w:rStyle w:val="Emphasis"/>
          <w:highlight w:val="yellow"/>
        </w:rPr>
        <w:t>understood as regimented</w:t>
      </w:r>
      <w:r w:rsidRPr="007C7BCE">
        <w:rPr>
          <w:rStyle w:val="Emphasis"/>
        </w:rPr>
        <w:t xml:space="preserve"> </w:t>
      </w:r>
      <w:r w:rsidRPr="003B18F5">
        <w:rPr>
          <w:rStyle w:val="Emphasis"/>
          <w:highlight w:val="yellow"/>
        </w:rPr>
        <w:t>practice endorsed by</w:t>
      </w:r>
      <w:r w:rsidRPr="007C7BCE">
        <w:rPr>
          <w:rStyle w:val="Emphasis"/>
        </w:rPr>
        <w:t xml:space="preserve"> the </w:t>
      </w:r>
      <w:r w:rsidRPr="003B18F5">
        <w:rPr>
          <w:rStyle w:val="Emphasis"/>
          <w:highlight w:val="yellow"/>
        </w:rPr>
        <w:t>establishment</w:t>
      </w:r>
      <w:r w:rsidRPr="007C7BCE">
        <w:rPr>
          <w:sz w:val="12"/>
        </w:rPr>
        <w:t xml:space="preserve">- what Franz Kafka described metaphorically as "part of the ceremony" (Tarrow 2011, 115). While a single instance of most arguments would likely fail to substantially alter synchronic readings, a highly publicized and impactful usage like the House sit-in could </w:t>
      </w:r>
      <w:r w:rsidRPr="007C7BCE">
        <w:rPr>
          <w:strike/>
          <w:sz w:val="12"/>
        </w:rPr>
        <w:t>stutter</w:t>
      </w:r>
      <w:r w:rsidRPr="007C7BCE">
        <w:rPr>
          <w:sz w:val="12"/>
        </w:rPr>
        <w:t xml:space="preserve"> its symbolic register.</w:t>
      </w:r>
    </w:p>
    <w:p w14:paraId="50E5F477" w14:textId="77777777" w:rsidR="00973F27" w:rsidRPr="007C7BCE" w:rsidRDefault="00973F27" w:rsidP="00973F27">
      <w:pPr>
        <w:rPr>
          <w:rStyle w:val="StyleUnderline"/>
        </w:rPr>
      </w:pPr>
      <w:r w:rsidRPr="007C7BCE">
        <w:rPr>
          <w:sz w:val="12"/>
        </w:rPr>
        <w:lastRenderedPageBreak/>
        <w:t xml:space="preserve">Relatedly, the House </w:t>
      </w:r>
      <w:r w:rsidRPr="003B18F5">
        <w:rPr>
          <w:rStyle w:val="Emphasis"/>
          <w:highlight w:val="yellow"/>
        </w:rPr>
        <w:t>sit-in</w:t>
      </w:r>
      <w:r w:rsidRPr="007C7BCE">
        <w:rPr>
          <w:rStyle w:val="Emphasis"/>
        </w:rPr>
        <w:t xml:space="preserve"> also potentially </w:t>
      </w:r>
      <w:r w:rsidRPr="003B18F5">
        <w:rPr>
          <w:rStyle w:val="Emphasis"/>
          <w:highlight w:val="yellow"/>
        </w:rPr>
        <w:t>risked troubling</w:t>
      </w:r>
      <w:r w:rsidRPr="007C7BCE">
        <w:rPr>
          <w:rStyle w:val="Emphasis"/>
        </w:rPr>
        <w:t xml:space="preserve"> the </w:t>
      </w:r>
      <w:r w:rsidRPr="003B18F5">
        <w:rPr>
          <w:rStyle w:val="Emphasis"/>
          <w:highlight w:val="yellow"/>
        </w:rPr>
        <w:t>assumptions undergirding</w:t>
      </w:r>
      <w:r w:rsidRPr="007C7BCE">
        <w:rPr>
          <w:rStyle w:val="Emphasis"/>
        </w:rPr>
        <w:t xml:space="preserve"> the traditional collective </w:t>
      </w:r>
      <w:r w:rsidRPr="003B18F5">
        <w:rPr>
          <w:rStyle w:val="Emphasis"/>
          <w:highlight w:val="yellow"/>
        </w:rPr>
        <w:t>identity of</w:t>
      </w:r>
      <w:r w:rsidRPr="007C7BCE">
        <w:rPr>
          <w:rStyle w:val="Emphasis"/>
        </w:rPr>
        <w:t xml:space="preserve"> grassroots </w:t>
      </w:r>
      <w:r w:rsidRPr="003B18F5">
        <w:rPr>
          <w:rStyle w:val="Emphasis"/>
          <w:highlight w:val="yellow"/>
        </w:rPr>
        <w:t>activists</w:t>
      </w:r>
      <w:r w:rsidRPr="007C7BCE">
        <w:rPr>
          <w:sz w:val="12"/>
        </w:rPr>
        <w:t xml:space="preserve">. </w:t>
      </w:r>
      <w:r w:rsidRPr="007C7BCE">
        <w:rPr>
          <w:rStyle w:val="StyleUnderline"/>
        </w:rPr>
        <w:t>If argument use alters how audiences understand future instantiations of the argument, it is likely that those employing these arguments also surmise a changed meaning</w:t>
      </w:r>
      <w:r w:rsidRPr="007C7BCE">
        <w:rPr>
          <w:sz w:val="12"/>
        </w:rPr>
        <w:t xml:space="preserve">. A central motivator for individuals to participate in protest sit-ins is the allure of connecting with a network of like-minded individuals. </w:t>
      </w:r>
      <w:r w:rsidRPr="007C7BCE">
        <w:rPr>
          <w:rStyle w:val="StyleUnderline"/>
        </w:rPr>
        <w:t xml:space="preserve">Participation in sit-ins encourages activists to feel they are "canceling their </w:t>
      </w:r>
      <w:r>
        <w:rPr>
          <w:rStyle w:val="StyleUnderline"/>
        </w:rPr>
        <w:t>[erasure]</w:t>
      </w:r>
      <w:r w:rsidRPr="007C7BCE">
        <w:rPr>
          <w:strike/>
          <w:sz w:val="12"/>
        </w:rPr>
        <w:t>invisibility</w:t>
      </w:r>
      <w:r w:rsidRPr="007C7BCE">
        <w:rPr>
          <w:rStyle w:val="StyleUnderline"/>
        </w:rPr>
        <w:t xml:space="preserve">" </w:t>
      </w:r>
      <w:r w:rsidRPr="007C7BCE">
        <w:rPr>
          <w:sz w:val="12"/>
        </w:rPr>
        <w:t>(</w:t>
      </w:r>
      <w:proofErr w:type="spellStart"/>
      <w:r w:rsidRPr="007C7BCE">
        <w:rPr>
          <w:sz w:val="12"/>
        </w:rPr>
        <w:t>Gorsevsky</w:t>
      </w:r>
      <w:proofErr w:type="spellEnd"/>
      <w:r w:rsidRPr="007C7BCE">
        <w:rPr>
          <w:sz w:val="12"/>
        </w:rPr>
        <w:t xml:space="preserve">, 725). </w:t>
      </w:r>
      <w:r w:rsidRPr="007C7BCE">
        <w:rPr>
          <w:rStyle w:val="StyleUnderline"/>
        </w:rPr>
        <w:t xml:space="preserve">This cancellation </w:t>
      </w:r>
      <w:r w:rsidRPr="007C7BCE">
        <w:rPr>
          <w:sz w:val="12"/>
        </w:rPr>
        <w:t xml:space="preserve">of </w:t>
      </w:r>
      <w:r w:rsidRPr="007C7BCE">
        <w:rPr>
          <w:strike/>
          <w:sz w:val="12"/>
        </w:rPr>
        <w:t>invisibility</w:t>
      </w:r>
      <w:r w:rsidRPr="007C7BCE">
        <w:rPr>
          <w:rStyle w:val="StyleUnderline"/>
        </w:rPr>
        <w:t xml:space="preserve"> is achieved through symbolic confrontation with the establishment</w:t>
      </w:r>
      <w:r w:rsidRPr="007C7BCE">
        <w:rPr>
          <w:sz w:val="12"/>
        </w:rPr>
        <w:t xml:space="preserve"> (Schulz 2013). Almost exclusively, </w:t>
      </w:r>
      <w:r w:rsidRPr="007C7BCE">
        <w:rPr>
          <w:rStyle w:val="StyleUnderline"/>
        </w:rPr>
        <w:t>sit-in protests are enacted against those with power and led by those without</w:t>
      </w:r>
      <w:r w:rsidRPr="007C7BCE">
        <w:rPr>
          <w:sz w:val="12"/>
        </w:rPr>
        <w:t xml:space="preserve">. In these "rhetorical acts of incivility," "democratic citizenship" can be realized by embracing the legitimacy of these acts to improve deliberative practices (Stuckey and O'Rourke 2014, 727). Moreover, </w:t>
      </w:r>
      <w:r w:rsidRPr="007C7BCE">
        <w:rPr>
          <w:rStyle w:val="StyleUnderline"/>
        </w:rPr>
        <w:t>the mode of "</w:t>
      </w:r>
      <w:r w:rsidRPr="003B18F5">
        <w:rPr>
          <w:rStyle w:val="StyleUnderline"/>
          <w:highlight w:val="yellow"/>
        </w:rPr>
        <w:t>democratic citizenship" created through sit-in</w:t>
      </w:r>
      <w:r w:rsidRPr="007C7BCE">
        <w:rPr>
          <w:rStyle w:val="StyleUnderline"/>
        </w:rPr>
        <w:t xml:space="preserve"> protest </w:t>
      </w:r>
      <w:r w:rsidRPr="003B18F5">
        <w:rPr>
          <w:rStyle w:val="StyleUnderline"/>
          <w:highlight w:val="yellow"/>
        </w:rPr>
        <w:t>creates</w:t>
      </w:r>
      <w:r w:rsidRPr="007C7BCE">
        <w:rPr>
          <w:rStyle w:val="StyleUnderline"/>
        </w:rPr>
        <w:t xml:space="preserve"> uncommon rhetorical resistance where existing networks of </w:t>
      </w:r>
      <w:r w:rsidRPr="003B18F5">
        <w:rPr>
          <w:rStyle w:val="StyleUnderline"/>
          <w:highlight w:val="yellow"/>
        </w:rPr>
        <w:t>social relations</w:t>
      </w:r>
      <w:r w:rsidRPr="007C7BCE">
        <w:rPr>
          <w:rStyle w:val="StyleUnderline"/>
        </w:rPr>
        <w:t xml:space="preserve"> are transformed into activist and protest connections</w:t>
      </w:r>
      <w:r w:rsidRPr="007C7BCE">
        <w:rPr>
          <w:sz w:val="12"/>
        </w:rPr>
        <w:t xml:space="preserve"> (Morris 1981). These </w:t>
      </w:r>
      <w:r w:rsidRPr="007C7BCE">
        <w:rPr>
          <w:rStyle w:val="StyleUnderline"/>
        </w:rPr>
        <w:t xml:space="preserve">connections at least partially undergird collective identity. In other words, </w:t>
      </w:r>
      <w:r w:rsidRPr="003B18F5">
        <w:rPr>
          <w:rStyle w:val="StyleUnderline"/>
          <w:highlight w:val="yellow"/>
        </w:rPr>
        <w:t>altering</w:t>
      </w:r>
      <w:r w:rsidRPr="007C7BCE">
        <w:rPr>
          <w:rStyle w:val="StyleUnderline"/>
        </w:rPr>
        <w:t xml:space="preserve"> the meaning of the </w:t>
      </w:r>
      <w:r w:rsidRPr="003B18F5">
        <w:rPr>
          <w:rStyle w:val="StyleUnderline"/>
          <w:highlight w:val="yellow"/>
        </w:rPr>
        <w:t>sit-in as</w:t>
      </w:r>
      <w:r w:rsidRPr="007C7BCE">
        <w:rPr>
          <w:rStyle w:val="StyleUnderline"/>
        </w:rPr>
        <w:t xml:space="preserve"> a </w:t>
      </w:r>
      <w:r w:rsidRPr="003B18F5">
        <w:rPr>
          <w:rStyle w:val="StyleUnderline"/>
          <w:highlight w:val="yellow"/>
        </w:rPr>
        <w:t>form necessarily alters its potential meaning</w:t>
      </w:r>
      <w:r w:rsidRPr="007C7BCE">
        <w:rPr>
          <w:rStyle w:val="StyleUnderline"/>
        </w:rPr>
        <w:t xml:space="preserve"> in the creation of social identities for activists.</w:t>
      </w:r>
    </w:p>
    <w:p w14:paraId="20E049B5" w14:textId="77777777" w:rsidR="00973F27" w:rsidRPr="007C7BCE" w:rsidRDefault="00973F27" w:rsidP="00973F27">
      <w:pPr>
        <w:rPr>
          <w:rStyle w:val="StyleUnderline"/>
        </w:rPr>
      </w:pPr>
      <w:r w:rsidRPr="007C7BCE">
        <w:rPr>
          <w:sz w:val="12"/>
        </w:rPr>
        <w:t xml:space="preserve">The House sit-in potentially troubles the effectiveness of the sit-in as a persuasive gesture and its attractiveness as a mode of collective identity creation. Activists traditionally understood sit-ins as an opportunity for oppressed people to engage in collective resistance against the establishment. As "individual's cognitive, moral, and emotional connection with a broader community" are shaped by argument, collective identity is constituted through sit-ins (Polletta and Jasper 2001, 285). </w:t>
      </w:r>
      <w:r w:rsidRPr="007C7BCE">
        <w:rPr>
          <w:rStyle w:val="StyleUnderline"/>
        </w:rPr>
        <w:t xml:space="preserve">Following the House protest, the </w:t>
      </w:r>
      <w:r w:rsidRPr="003B18F5">
        <w:rPr>
          <w:rStyle w:val="StyleUnderline"/>
          <w:highlight w:val="yellow"/>
        </w:rPr>
        <w:t>argumentative matrix</w:t>
      </w:r>
      <w:r w:rsidRPr="007C7BCE">
        <w:rPr>
          <w:rStyle w:val="StyleUnderline"/>
        </w:rPr>
        <w:t xml:space="preserve"> of meaning </w:t>
      </w:r>
      <w:r w:rsidRPr="003B18F5">
        <w:rPr>
          <w:rStyle w:val="StyleUnderline"/>
          <w:highlight w:val="yellow"/>
        </w:rPr>
        <w:t>now includes establishment legitimation</w:t>
      </w:r>
      <w:r w:rsidRPr="007C7BCE">
        <w:rPr>
          <w:rStyle w:val="StyleUnderline"/>
        </w:rPr>
        <w:t>. Governmental appropriation of anti-statist arguments thus threatens to alter the basis for collective identity creation, and hence threatens constitutive identities activists might performatively inhabit via sit-ins.</w:t>
      </w:r>
    </w:p>
    <w:p w14:paraId="00624E32" w14:textId="4DB71A2A" w:rsidR="00973F27" w:rsidRPr="008F5C1F" w:rsidRDefault="00F81BC2" w:rsidP="00973F27">
      <w:pPr>
        <w:pStyle w:val="Heading4"/>
      </w:pPr>
      <w:r>
        <w:t xml:space="preserve">3. </w:t>
      </w:r>
      <w:r w:rsidR="00973F27">
        <w:t xml:space="preserve">Critique is a </w:t>
      </w:r>
      <w:r w:rsidR="00973F27">
        <w:rPr>
          <w:u w:val="single"/>
        </w:rPr>
        <w:t>market product</w:t>
      </w:r>
      <w:r w:rsidR="00973F27">
        <w:t xml:space="preserve">. Voting AFF </w:t>
      </w:r>
      <w:r w:rsidR="00973F27">
        <w:rPr>
          <w:u w:val="single"/>
        </w:rPr>
        <w:t>materially empowers</w:t>
      </w:r>
      <w:r w:rsidR="00973F27">
        <w:t xml:space="preserve"> capitalist elites and </w:t>
      </w:r>
      <w:r w:rsidR="00973F27">
        <w:rPr>
          <w:u w:val="single"/>
        </w:rPr>
        <w:t>dilutes</w:t>
      </w:r>
      <w:r w:rsidR="00973F27">
        <w:t xml:space="preserve"> revolutionary energies. </w:t>
      </w:r>
    </w:p>
    <w:p w14:paraId="565E8AB6" w14:textId="77777777" w:rsidR="00973F27" w:rsidRDefault="00973F27" w:rsidP="00973F27">
      <w:r w:rsidRPr="00C04BA6">
        <w:rPr>
          <w:rStyle w:val="Style13ptBold"/>
        </w:rPr>
        <w:t>Boland ’24</w:t>
      </w:r>
      <w:r>
        <w:t xml:space="preserve"> [Tom and Diana </w:t>
      </w:r>
      <w:proofErr w:type="spellStart"/>
      <w:r>
        <w:t>Stypinska</w:t>
      </w:r>
      <w:proofErr w:type="spellEnd"/>
      <w:r>
        <w:t>; December 2024; Senior Lecturer in the Department of Sociology and Criminology, University College Cork; Lecturer in Social Theory in the School of Political Science and Sociology at University of Galway; Irish Journal of Sociology, “</w:t>
      </w:r>
      <w:proofErr w:type="spellStart"/>
      <w:r>
        <w:t>Spectres</w:t>
      </w:r>
      <w:proofErr w:type="spellEnd"/>
      <w:r>
        <w:t xml:space="preserve"> of critique: The nostalgia of social transformation,” vol. 32]</w:t>
      </w:r>
    </w:p>
    <w:p w14:paraId="03FC4AF4" w14:textId="77777777" w:rsidR="00973F27" w:rsidRPr="00B663F8" w:rsidRDefault="00973F27" w:rsidP="00973F27">
      <w:pPr>
        <w:rPr>
          <w:sz w:val="16"/>
        </w:rPr>
      </w:pPr>
      <w:r w:rsidRPr="00B663F8">
        <w:rPr>
          <w:sz w:val="16"/>
        </w:rPr>
        <w:t xml:space="preserve">While self-help style handbooks exist for these purposes (Boland and Ponce, 2023), generally such </w:t>
      </w:r>
      <w:r w:rsidRPr="00CD68DB">
        <w:rPr>
          <w:rStyle w:val="Emphasis"/>
          <w:highlight w:val="green"/>
        </w:rPr>
        <w:t>discourses</w:t>
      </w:r>
      <w:r w:rsidRPr="00B663F8">
        <w:rPr>
          <w:sz w:val="16"/>
        </w:rPr>
        <w:t xml:space="preserve"> are articulated in public. We stand accused and </w:t>
      </w:r>
      <w:r w:rsidRPr="00CD68DB">
        <w:rPr>
          <w:rStyle w:val="StyleUnderline"/>
          <w:highlight w:val="green"/>
        </w:rPr>
        <w:t>accuse</w:t>
      </w:r>
      <w:r w:rsidRPr="003118A3">
        <w:rPr>
          <w:rStyle w:val="StyleUnderline"/>
        </w:rPr>
        <w:t xml:space="preserve"> each other of </w:t>
      </w:r>
      <w:r w:rsidRPr="00CD68DB">
        <w:rPr>
          <w:rStyle w:val="Emphasis"/>
          <w:highlight w:val="green"/>
        </w:rPr>
        <w:t>ideology</w:t>
      </w:r>
      <w:r w:rsidRPr="00CD68DB">
        <w:rPr>
          <w:rStyle w:val="StyleUnderline"/>
          <w:highlight w:val="green"/>
        </w:rPr>
        <w:t xml:space="preserve"> and </w:t>
      </w:r>
      <w:r w:rsidRPr="00CD68DB">
        <w:rPr>
          <w:rStyle w:val="Emphasis"/>
          <w:highlight w:val="gree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CD68DB">
        <w:rPr>
          <w:rStyle w:val="StyleUnderline"/>
          <w:highlight w:val="green"/>
        </w:rPr>
        <w:t xml:space="preserve">as </w:t>
      </w:r>
      <w:r w:rsidRPr="00CD68DB">
        <w:rPr>
          <w:rStyle w:val="Emphasis"/>
          <w:highlight w:val="green"/>
        </w:rPr>
        <w:t>sinners</w:t>
      </w:r>
      <w:r w:rsidRPr="003118A3">
        <w:rPr>
          <w:rStyle w:val="StyleUnderline"/>
        </w:rPr>
        <w:t xml:space="preserve"> who need </w:t>
      </w:r>
      <w:r w:rsidRPr="00CD68DB">
        <w:rPr>
          <w:rStyle w:val="StyleUnderline"/>
          <w:highlight w:val="green"/>
        </w:rPr>
        <w:t xml:space="preserve">to </w:t>
      </w:r>
      <w:r w:rsidRPr="00CD68DB">
        <w:rPr>
          <w:rStyle w:val="Emphasis"/>
          <w:highlight w:val="gree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proofErr w:type="spellStart"/>
      <w:r w:rsidRPr="003404D5">
        <w:rPr>
          <w:rStyle w:val="Emphasis"/>
        </w:rPr>
        <w:t>proselytising</w:t>
      </w:r>
      <w:proofErr w:type="spellEnd"/>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00D4248C" w14:textId="77777777" w:rsidR="00973F27" w:rsidRPr="00B663F8" w:rsidRDefault="00973F27" w:rsidP="00973F27">
      <w:pPr>
        <w:rPr>
          <w:sz w:val="16"/>
        </w:rPr>
      </w:pPr>
      <w:r w:rsidRPr="00B663F8">
        <w:rPr>
          <w:sz w:val="16"/>
        </w:rPr>
        <w:t xml:space="preserve">Qualifications and caveats notwithstanding, an ontological model of society and discourse emerges clearly here. </w:t>
      </w:r>
      <w:r w:rsidRPr="00CD68DB">
        <w:rPr>
          <w:rStyle w:val="Emphasis"/>
          <w:highlight w:val="green"/>
        </w:rPr>
        <w:t>Critique</w:t>
      </w:r>
      <w:r w:rsidRPr="00B663F8">
        <w:rPr>
          <w:sz w:val="16"/>
        </w:rPr>
        <w:t xml:space="preserve"> is a discourse about society and culture which </w:t>
      </w:r>
      <w:r w:rsidRPr="00CD68DB">
        <w:rPr>
          <w:rStyle w:val="StyleUnderline"/>
          <w:highlight w:val="green"/>
        </w:rPr>
        <w:t>assumes</w:t>
      </w:r>
      <w:r w:rsidRPr="003118A3">
        <w:rPr>
          <w:rStyle w:val="StyleUnderline"/>
        </w:rPr>
        <w:t xml:space="preserve"> it </w:t>
      </w:r>
      <w:r w:rsidRPr="00C04BA6">
        <w:rPr>
          <w:rStyle w:val="Emphasis"/>
        </w:rPr>
        <w:t>holds</w:t>
      </w:r>
      <w:r w:rsidRPr="003118A3">
        <w:rPr>
          <w:rStyle w:val="StyleUnderline"/>
        </w:rPr>
        <w:t xml:space="preserve"> the </w:t>
      </w:r>
      <w:r w:rsidRPr="00CD68DB">
        <w:rPr>
          <w:rStyle w:val="Emphasis"/>
          <w:highlight w:val="green"/>
        </w:rPr>
        <w:t>potential</w:t>
      </w:r>
      <w:r w:rsidRPr="00CD68DB">
        <w:rPr>
          <w:rStyle w:val="StyleUnderline"/>
          <w:highlight w:val="green"/>
        </w:rPr>
        <w:t xml:space="preserve"> to </w:t>
      </w:r>
      <w:r w:rsidRPr="00CD68DB">
        <w:rPr>
          <w:rStyle w:val="Emphasis"/>
          <w:highlight w:val="green"/>
        </w:rPr>
        <w:t>conjure away</w:t>
      </w:r>
      <w:r w:rsidRPr="003118A3">
        <w:rPr>
          <w:rStyle w:val="StyleUnderline"/>
        </w:rPr>
        <w:t xml:space="preserve"> certain elements of ideology and </w:t>
      </w:r>
      <w:r w:rsidRPr="00CD68DB">
        <w:rPr>
          <w:rStyle w:val="Emphasis"/>
          <w:highlight w:val="green"/>
        </w:rPr>
        <w:t>oppression</w:t>
      </w:r>
      <w:r w:rsidRPr="00CD68DB">
        <w:rPr>
          <w:rStyle w:val="StyleUnderline"/>
          <w:highlight w:val="green"/>
        </w:rPr>
        <w:t>, if</w:t>
      </w:r>
      <w:r w:rsidRPr="003118A3">
        <w:rPr>
          <w:rStyle w:val="StyleUnderline"/>
        </w:rPr>
        <w:t xml:space="preserve"> only it were </w:t>
      </w:r>
      <w:r w:rsidRPr="00CD68DB">
        <w:rPr>
          <w:rStyle w:val="Emphasis"/>
          <w:highlight w:val="green"/>
        </w:rPr>
        <w:t>heard</w:t>
      </w:r>
      <w:r w:rsidRPr="00CD68DB">
        <w:rPr>
          <w:rStyle w:val="StyleUnderline"/>
          <w:highlight w:val="green"/>
        </w:rPr>
        <w:t xml:space="preserve"> and </w:t>
      </w:r>
      <w:proofErr w:type="spellStart"/>
      <w:r w:rsidRPr="00CD68DB">
        <w:rPr>
          <w:rStyle w:val="Emphasis"/>
          <w:highlight w:val="green"/>
        </w:rPr>
        <w:t>recognised</w:t>
      </w:r>
      <w:proofErr w:type="spellEnd"/>
      <w:r w:rsidRPr="00CD68DB">
        <w:rPr>
          <w:rStyle w:val="StyleUnderline"/>
          <w:highlight w:val="green"/>
        </w:rPr>
        <w:t xml:space="preserve"> by </w:t>
      </w:r>
      <w:proofErr w:type="gramStart"/>
      <w:r w:rsidRPr="00CD68DB">
        <w:rPr>
          <w:rStyle w:val="StyleUnderline"/>
          <w:highlight w:val="green"/>
        </w:rPr>
        <w:t xml:space="preserve">a </w:t>
      </w:r>
      <w:r w:rsidRPr="00CD68DB">
        <w:rPr>
          <w:rStyle w:val="Emphasis"/>
          <w:highlight w:val="green"/>
        </w:rPr>
        <w:t>sufficient number</w:t>
      </w:r>
      <w:r w:rsidRPr="003118A3">
        <w:rPr>
          <w:rStyle w:val="StyleUnderline"/>
        </w:rPr>
        <w:t xml:space="preserve"> of</w:t>
      </w:r>
      <w:proofErr w:type="gramEnd"/>
      <w:r w:rsidRPr="003118A3">
        <w:rPr>
          <w:rStyle w:val="StyleUnderline"/>
        </w:rPr>
        <w:t xml:space="preserve"> people</w:t>
      </w:r>
      <w:r w:rsidRPr="00B663F8">
        <w:rPr>
          <w:sz w:val="16"/>
        </w:rPr>
        <w:t xml:space="preserve">, who might transform their lives and conduct collectively, spontaneously. In short, </w:t>
      </w:r>
      <w:r w:rsidRPr="00CD68DB">
        <w:rPr>
          <w:rStyle w:val="Emphasis"/>
          <w:highlight w:val="green"/>
        </w:rPr>
        <w:t>words are revolutionary</w:t>
      </w:r>
      <w:r w:rsidRPr="00CD68DB">
        <w:rPr>
          <w:rStyle w:val="StyleUnderline"/>
          <w:highlight w:val="green"/>
        </w:rPr>
        <w:t xml:space="preserve">, provided they </w:t>
      </w:r>
      <w:r w:rsidRPr="00CD68DB">
        <w:rPr>
          <w:rStyle w:val="Emphasis"/>
          <w:highlight w:val="green"/>
        </w:rPr>
        <w:t>reveal</w:t>
      </w:r>
      <w:r w:rsidRPr="00C04BA6">
        <w:rPr>
          <w:rStyle w:val="Emphasis"/>
        </w:rPr>
        <w:t xml:space="preserve"> the </w:t>
      </w:r>
      <w:r w:rsidRPr="00CD68DB">
        <w:rPr>
          <w:rStyle w:val="Emphasis"/>
          <w:highlight w:val="green"/>
        </w:rPr>
        <w:t>truth</w:t>
      </w:r>
      <w:r w:rsidRPr="00CD68DB">
        <w:rPr>
          <w:rStyle w:val="StyleUnderline"/>
          <w:highlight w:val="green"/>
        </w:rPr>
        <w:t xml:space="preserve"> and</w:t>
      </w:r>
      <w:r w:rsidRPr="003118A3">
        <w:rPr>
          <w:rStyle w:val="StyleUnderline"/>
        </w:rPr>
        <w:t xml:space="preserve"> enough </w:t>
      </w:r>
      <w:r w:rsidRPr="00CD68DB">
        <w:rPr>
          <w:rStyle w:val="StyleUnderline"/>
          <w:highlight w:val="green"/>
        </w:rPr>
        <w:t xml:space="preserve">people </w:t>
      </w:r>
      <w:r w:rsidRPr="00CD68DB">
        <w:rPr>
          <w:rStyle w:val="Emphasis"/>
          <w:highlight w:val="green"/>
        </w:rPr>
        <w:t>accept</w:t>
      </w:r>
      <w:r w:rsidRPr="00CD68DB">
        <w:rPr>
          <w:rStyle w:val="StyleUnderline"/>
          <w:highlight w:val="green"/>
        </w:rPr>
        <w:t xml:space="preserve"> their</w:t>
      </w:r>
      <w:r w:rsidRPr="003118A3">
        <w:rPr>
          <w:rStyle w:val="StyleUnderline"/>
        </w:rPr>
        <w:t xml:space="preserve"> </w:t>
      </w:r>
      <w:r w:rsidRPr="00C04BA6">
        <w:rPr>
          <w:rStyle w:val="Emphasis"/>
        </w:rPr>
        <w:t xml:space="preserve">difficult </w:t>
      </w:r>
      <w:r w:rsidRPr="00CD68DB">
        <w:rPr>
          <w:rStyle w:val="Emphasis"/>
          <w:highlight w:val="gree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CD68DB">
        <w:rPr>
          <w:rStyle w:val="StyleUnderline"/>
          <w:highlight w:val="green"/>
        </w:rPr>
        <w:t xml:space="preserve">implies </w:t>
      </w:r>
      <w:r w:rsidRPr="00CD68DB">
        <w:rPr>
          <w:rStyle w:val="Emphasis"/>
          <w:highlight w:val="green"/>
        </w:rPr>
        <w:t>over-riding</w:t>
      </w:r>
      <w:r w:rsidRPr="003118A3">
        <w:rPr>
          <w:rStyle w:val="StyleUnderline"/>
        </w:rPr>
        <w:t xml:space="preserve"> the </w:t>
      </w:r>
      <w:r w:rsidRPr="00CD68DB">
        <w:rPr>
          <w:rStyle w:val="Emphasis"/>
          <w:highlight w:val="green"/>
        </w:rPr>
        <w:lastRenderedPageBreak/>
        <w:t>consciousness</w:t>
      </w:r>
      <w:r w:rsidRPr="00CD68DB">
        <w:rPr>
          <w:rStyle w:val="StyleUnderline"/>
          <w:highlight w:val="green"/>
        </w:rPr>
        <w:t xml:space="preserve"> of others</w:t>
      </w:r>
      <w:r w:rsidRPr="00B663F8">
        <w:rPr>
          <w:sz w:val="16"/>
        </w:rPr>
        <w:t xml:space="preserve">, obviously in the case of ‘cultural dopes’, the agency-less fools fooled of </w:t>
      </w:r>
      <w:proofErr w:type="spellStart"/>
      <w:r w:rsidRPr="00B663F8">
        <w:rPr>
          <w:sz w:val="16"/>
        </w:rPr>
        <w:t>Bourdieusian</w:t>
      </w:r>
      <w:proofErr w:type="spellEnd"/>
      <w:r w:rsidRPr="00B663F8">
        <w:rPr>
          <w:sz w:val="16"/>
        </w:rPr>
        <w:t xml:space="preserve">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658AC149" w14:textId="77777777" w:rsidR="00973F27" w:rsidRPr="00B663F8" w:rsidRDefault="00973F27" w:rsidP="00973F27">
      <w:pPr>
        <w:rPr>
          <w:sz w:val="16"/>
        </w:rPr>
      </w:pPr>
      <w:r w:rsidRPr="00B663F8">
        <w:rPr>
          <w:sz w:val="16"/>
        </w:rPr>
        <w:t xml:space="preserve">In critical terms, critique is colonial, cancelling the discourses of others and replacing them with </w:t>
      </w:r>
      <w:proofErr w:type="gramStart"/>
      <w:r w:rsidRPr="00B663F8">
        <w:rPr>
          <w:sz w:val="16"/>
        </w:rPr>
        <w:t>particular perspectives</w:t>
      </w:r>
      <w:proofErr w:type="gramEnd"/>
      <w:r w:rsidRPr="00B663F8">
        <w:rPr>
          <w:sz w:val="16"/>
        </w:rPr>
        <w:t xml:space="preserve">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w:t>
      </w:r>
      <w:proofErr w:type="spellStart"/>
      <w:r w:rsidRPr="00B663F8">
        <w:rPr>
          <w:sz w:val="16"/>
        </w:rPr>
        <w:t>prioritising</w:t>
      </w:r>
      <w:proofErr w:type="spellEnd"/>
      <w:r w:rsidRPr="00B663F8">
        <w:rPr>
          <w:sz w:val="16"/>
        </w:rPr>
        <w:t xml:space="preserve"> the written word and its claims to reason, but in that beliefs, thoughts and social </w:t>
      </w:r>
      <w:proofErr w:type="spellStart"/>
      <w:r w:rsidRPr="00B663F8">
        <w:rPr>
          <w:sz w:val="16"/>
        </w:rPr>
        <w:t>organisation</w:t>
      </w:r>
      <w:proofErr w:type="spellEnd"/>
      <w:r w:rsidRPr="00B663F8">
        <w:rPr>
          <w:sz w:val="16"/>
        </w:rPr>
        <w:t xml:space="preserve"> are mainly considered in terms of words. </w:t>
      </w:r>
      <w:r w:rsidRPr="003118A3">
        <w:rPr>
          <w:rStyle w:val="StyleUnderline"/>
        </w:rPr>
        <w:t xml:space="preserve">Politics and social </w:t>
      </w:r>
      <w:r w:rsidRPr="00CD68DB">
        <w:rPr>
          <w:rStyle w:val="Emphasis"/>
          <w:highlight w:val="green"/>
        </w:rPr>
        <w:t>debates</w:t>
      </w:r>
      <w:r w:rsidRPr="00CD68DB">
        <w:rPr>
          <w:rStyle w:val="StyleUnderline"/>
          <w:highlight w:val="green"/>
        </w:rPr>
        <w:t xml:space="preserve"> are </w:t>
      </w:r>
      <w:r w:rsidRPr="00CD68DB">
        <w:rPr>
          <w:rStyle w:val="Emphasis"/>
          <w:highlight w:val="green"/>
        </w:rPr>
        <w:t>posited</w:t>
      </w:r>
      <w:r w:rsidRPr="00CD68DB">
        <w:rPr>
          <w:rStyle w:val="StyleUnderline"/>
          <w:highlight w:val="gree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CD68DB">
        <w:rPr>
          <w:rStyle w:val="Emphasis"/>
          <w:highlight w:val="gree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CD68DB">
        <w:rPr>
          <w:rStyle w:val="StyleUnderline"/>
          <w:highlight w:val="green"/>
        </w:rPr>
        <w:t xml:space="preserve">made </w:t>
      </w:r>
      <w:r w:rsidRPr="00CD68DB">
        <w:rPr>
          <w:rStyle w:val="Emphasis"/>
          <w:highlight w:val="gree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1725F0BB" w14:textId="77777777" w:rsidR="00973F27" w:rsidRPr="00B663F8" w:rsidRDefault="00973F27" w:rsidP="00973F27">
      <w:pPr>
        <w:rPr>
          <w:sz w:val="16"/>
        </w:rPr>
      </w:pPr>
      <w:r w:rsidRPr="00B663F8">
        <w:rPr>
          <w:sz w:val="16"/>
        </w:rPr>
        <w:t>Critique begets critique</w:t>
      </w:r>
    </w:p>
    <w:p w14:paraId="2590E165" w14:textId="77777777" w:rsidR="00973F27" w:rsidRPr="00B663F8" w:rsidRDefault="00973F27" w:rsidP="00973F27">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Examples of this abound, for instance, Nagle's digital ethnography of the alt-right (2017), which traced how leftist critique was re-</w:t>
      </w:r>
      <w:proofErr w:type="spellStart"/>
      <w:r w:rsidRPr="00B663F8">
        <w:rPr>
          <w:sz w:val="16"/>
        </w:rPr>
        <w:t>weaponised</w:t>
      </w:r>
      <w:proofErr w:type="spellEnd"/>
      <w:r w:rsidRPr="00B663F8">
        <w:rPr>
          <w:sz w:val="16"/>
        </w:rPr>
        <w:t xml:space="preserve">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xml:space="preserve">. For instance, today </w:t>
      </w:r>
      <w:proofErr w:type="gramStart"/>
      <w:r w:rsidRPr="00B663F8">
        <w:rPr>
          <w:sz w:val="16"/>
        </w:rPr>
        <w:t>a majority of</w:t>
      </w:r>
      <w:proofErr w:type="gramEnd"/>
      <w:r w:rsidRPr="00B663F8">
        <w:rPr>
          <w:sz w:val="16"/>
        </w:rPr>
        <w:t xml:space="preserve"> white Americans consider that white people are a racial minority subject to racial discrimination (Lowery, 2023). Thus, decades of anti-racist critique have become adapted into a peculiar counter-critique (</w:t>
      </w:r>
      <w:proofErr w:type="spellStart"/>
      <w:r w:rsidRPr="00B663F8">
        <w:rPr>
          <w:sz w:val="16"/>
        </w:rPr>
        <w:t>cf</w:t>
      </w:r>
      <w:proofErr w:type="spellEnd"/>
      <w:r w:rsidRPr="00B663F8">
        <w:rPr>
          <w:sz w:val="16"/>
        </w:rPr>
        <w:t>: Diken, 2012).</w:t>
      </w:r>
    </w:p>
    <w:p w14:paraId="4223A0A8" w14:textId="77777777" w:rsidR="00973F27" w:rsidRPr="00B663F8" w:rsidRDefault="00973F27" w:rsidP="00973F27">
      <w:pPr>
        <w:rPr>
          <w:sz w:val="16"/>
        </w:rPr>
      </w:pPr>
      <w:r w:rsidRPr="00B663F8">
        <w:rPr>
          <w:sz w:val="16"/>
        </w:rPr>
        <w:t xml:space="preserve">Secondly, </w:t>
      </w:r>
      <w:r w:rsidRPr="003118A3">
        <w:rPr>
          <w:rStyle w:val="StyleUnderline"/>
        </w:rPr>
        <w:t xml:space="preserve">the </w:t>
      </w:r>
      <w:r w:rsidRPr="00CD68DB">
        <w:rPr>
          <w:rStyle w:val="Emphasis"/>
          <w:highlight w:val="green"/>
        </w:rPr>
        <w:t>prolif</w:t>
      </w:r>
      <w:r w:rsidRPr="003118A3">
        <w:rPr>
          <w:rStyle w:val="StyleUnderline"/>
        </w:rPr>
        <w:t xml:space="preserve">eration </w:t>
      </w:r>
      <w:r w:rsidRPr="00CD68DB">
        <w:rPr>
          <w:rStyle w:val="StyleUnderline"/>
          <w:highlight w:val="green"/>
        </w:rPr>
        <w:t xml:space="preserve">of </w:t>
      </w:r>
      <w:r w:rsidRPr="00CD68DB">
        <w:rPr>
          <w:rStyle w:val="Emphasis"/>
          <w:highlight w:val="green"/>
        </w:rPr>
        <w:t>critique</w:t>
      </w:r>
      <w:r w:rsidRPr="00CD68DB">
        <w:rPr>
          <w:rStyle w:val="StyleUnderline"/>
          <w:highlight w:val="green"/>
        </w:rPr>
        <w:t xml:space="preserve"> gives way to</w:t>
      </w:r>
      <w:r w:rsidRPr="003118A3">
        <w:rPr>
          <w:rStyle w:val="StyleUnderline"/>
        </w:rPr>
        <w:t xml:space="preserve"> a </w:t>
      </w:r>
      <w:r w:rsidRPr="00B663F8">
        <w:rPr>
          <w:rStyle w:val="Emphasis"/>
        </w:rPr>
        <w:t xml:space="preserve">critical </w:t>
      </w:r>
      <w:r w:rsidRPr="00CD68DB">
        <w:rPr>
          <w:rStyle w:val="Emphasis"/>
          <w:highlight w:val="green"/>
        </w:rPr>
        <w:t>recoil</w:t>
      </w:r>
      <w:r w:rsidRPr="00B663F8">
        <w:rPr>
          <w:sz w:val="16"/>
        </w:rPr>
        <w:t xml:space="preserve">, for instance, in the emergence of the backlash against feminism, which presents feminism as an oppressive social ideology (Faludi, 2009). </w:t>
      </w:r>
      <w:r w:rsidRPr="00CD68DB">
        <w:rPr>
          <w:rStyle w:val="StyleUnderline"/>
          <w:highlight w:val="green"/>
        </w:rPr>
        <w:t>Rather than</w:t>
      </w:r>
      <w:r w:rsidRPr="003118A3">
        <w:rPr>
          <w:rStyle w:val="StyleUnderline"/>
        </w:rPr>
        <w:t xml:space="preserve"> always provoking </w:t>
      </w:r>
      <w:r w:rsidRPr="00CD68DB">
        <w:rPr>
          <w:rStyle w:val="Emphasis"/>
          <w:highlight w:val="green"/>
        </w:rPr>
        <w:t>enlightenment</w:t>
      </w:r>
      <w:r w:rsidRPr="00CD68DB">
        <w:rPr>
          <w:rStyle w:val="StyleUnderline"/>
          <w:highlight w:val="green"/>
        </w:rPr>
        <w:t xml:space="preserve"> or </w:t>
      </w:r>
      <w:r w:rsidRPr="00CD68DB">
        <w:rPr>
          <w:rStyle w:val="Emphasis"/>
          <w:highlight w:val="green"/>
        </w:rPr>
        <w:t>awakening</w:t>
      </w:r>
      <w:r w:rsidRPr="003118A3">
        <w:rPr>
          <w:rStyle w:val="StyleUnderline"/>
        </w:rPr>
        <w:t xml:space="preserve"> by convincing others, critique can </w:t>
      </w:r>
      <w:r w:rsidRPr="00CD68DB">
        <w:rPr>
          <w:rStyle w:val="StyleUnderline"/>
          <w:highlight w:val="green"/>
        </w:rPr>
        <w:t xml:space="preserve">lead to </w:t>
      </w:r>
      <w:r w:rsidRPr="00B663F8">
        <w:rPr>
          <w:rStyle w:val="Emphasis"/>
        </w:rPr>
        <w:t>opposition</w:t>
      </w:r>
      <w:r w:rsidRPr="003118A3">
        <w:rPr>
          <w:rStyle w:val="StyleUnderline"/>
        </w:rPr>
        <w:t xml:space="preserve"> or </w:t>
      </w:r>
      <w:r w:rsidRPr="00CD68DB">
        <w:rPr>
          <w:rStyle w:val="Emphasis"/>
          <w:highlight w:val="green"/>
        </w:rPr>
        <w:t>entrenchment</w:t>
      </w:r>
      <w:r w:rsidRPr="00B663F8">
        <w:rPr>
          <w:sz w:val="16"/>
        </w:rPr>
        <w:t xml:space="preserve">. This is traced in detail in Nash and Browne's </w:t>
      </w:r>
      <w:proofErr w:type="spellStart"/>
      <w:r w:rsidRPr="00B663F8">
        <w:rPr>
          <w:sz w:val="16"/>
        </w:rPr>
        <w:t>Heteroactivism</w:t>
      </w:r>
      <w:proofErr w:type="spellEnd"/>
      <w:r w:rsidRPr="00B663F8">
        <w:rPr>
          <w:sz w:val="16"/>
        </w:rPr>
        <w:t xml:space="preserve">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CD68DB">
        <w:rPr>
          <w:rStyle w:val="Emphasis"/>
          <w:highlight w:val="green"/>
        </w:rPr>
        <w:t>counter-critique</w:t>
      </w:r>
      <w:r w:rsidRPr="00B663F8">
        <w:rPr>
          <w:sz w:val="16"/>
        </w:rPr>
        <w:t>. For the authors, contemporary ‘</w:t>
      </w:r>
      <w:proofErr w:type="spellStart"/>
      <w:r w:rsidRPr="00B663F8">
        <w:rPr>
          <w:sz w:val="16"/>
        </w:rPr>
        <w:t>heteroactivists</w:t>
      </w:r>
      <w:proofErr w:type="spellEnd"/>
      <w:r w:rsidRPr="00B663F8">
        <w:rPr>
          <w:sz w:val="16"/>
        </w:rPr>
        <w:t xml:space="preserve">’ have learned to side-step simple accusations of ‘homophobia’ or ‘transphobia’ and </w:t>
      </w:r>
      <w:r w:rsidRPr="00CD68DB">
        <w:rPr>
          <w:rStyle w:val="Emphasis"/>
          <w:highlight w:val="green"/>
        </w:rPr>
        <w:t>present</w:t>
      </w:r>
      <w:r w:rsidRPr="003118A3">
        <w:rPr>
          <w:rStyle w:val="StyleUnderline"/>
        </w:rPr>
        <w:t xml:space="preserve"> themselves </w:t>
      </w:r>
      <w:r w:rsidRPr="00CD68DB">
        <w:rPr>
          <w:rStyle w:val="StyleUnderline"/>
          <w:highlight w:val="green"/>
        </w:rPr>
        <w:t>as</w:t>
      </w:r>
      <w:r w:rsidRPr="00B663F8">
        <w:rPr>
          <w:sz w:val="16"/>
        </w:rPr>
        <w:t xml:space="preserve"> caring for all citizens, especially children, and protecting free speech and especially religious values, including minorities. </w:t>
      </w:r>
      <w:proofErr w:type="spellStart"/>
      <w:r w:rsidRPr="00B663F8">
        <w:rPr>
          <w:sz w:val="16"/>
        </w:rPr>
        <w:t>Heteroactivists</w:t>
      </w:r>
      <w:proofErr w:type="spellEnd"/>
      <w:r w:rsidRPr="00B663F8">
        <w:rPr>
          <w:sz w:val="16"/>
        </w:rPr>
        <w:t xml:space="preserve"> are </w:t>
      </w:r>
      <w:r w:rsidRPr="00CD68DB">
        <w:rPr>
          <w:rStyle w:val="Emphasis"/>
          <w:highlight w:val="green"/>
        </w:rPr>
        <w:t>not simply ideologues</w:t>
      </w:r>
      <w:r w:rsidRPr="00B663F8">
        <w:rPr>
          <w:sz w:val="16"/>
        </w:rPr>
        <w:t xml:space="preserve">, howsoever we disagree with their perspectives, </w:t>
      </w:r>
      <w:r w:rsidRPr="00CD68DB">
        <w:rPr>
          <w:rStyle w:val="StyleUnderline"/>
          <w:highlight w:val="green"/>
        </w:rPr>
        <w:t>they</w:t>
      </w:r>
      <w:r w:rsidRPr="003118A3">
        <w:rPr>
          <w:rStyle w:val="StyleUnderline"/>
        </w:rPr>
        <w:t xml:space="preserve"> clearly </w:t>
      </w:r>
      <w:r w:rsidRPr="00CD68DB">
        <w:rPr>
          <w:rStyle w:val="Emphasis"/>
          <w:highlight w:val="green"/>
        </w:rPr>
        <w:t>deploy</w:t>
      </w:r>
      <w:r w:rsidRPr="00CD68DB">
        <w:rPr>
          <w:rStyle w:val="StyleUnderline"/>
          <w:highlight w:val="gree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6BD71303" w14:textId="77777777" w:rsidR="00973F27" w:rsidRPr="00B663F8" w:rsidRDefault="00973F27" w:rsidP="00973F27">
      <w:pPr>
        <w:rPr>
          <w:sz w:val="16"/>
        </w:rPr>
      </w:pPr>
      <w:r w:rsidRPr="00B663F8">
        <w:rPr>
          <w:sz w:val="16"/>
        </w:rPr>
        <w:t xml:space="preserve">Thirdly, critical discourses and practices do not simply occur within the public </w:t>
      </w:r>
      <w:proofErr w:type="gramStart"/>
      <w:r w:rsidRPr="00B663F8">
        <w:rPr>
          <w:sz w:val="16"/>
        </w:rPr>
        <w:t>sphere, but</w:t>
      </w:r>
      <w:proofErr w:type="gramEnd"/>
      <w:r w:rsidRPr="00B663F8">
        <w:rPr>
          <w:sz w:val="16"/>
        </w:rPr>
        <w:t xml:space="preserve">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w:t>
      </w:r>
      <w:proofErr w:type="spellStart"/>
      <w:r w:rsidRPr="00B663F8">
        <w:rPr>
          <w:sz w:val="16"/>
        </w:rPr>
        <w:t>Stypinska</w:t>
      </w:r>
      <w:proofErr w:type="spellEnd"/>
      <w:r w:rsidRPr="00B663F8">
        <w:rPr>
          <w:sz w:val="16"/>
        </w:rPr>
        <w:t>, 2020). A plethora of arenas, from education (Felski, 2015) to social media serve to instruct subjects in various critical routines (</w:t>
      </w:r>
      <w:proofErr w:type="spellStart"/>
      <w:r w:rsidRPr="00B663F8">
        <w:rPr>
          <w:sz w:val="16"/>
        </w:rPr>
        <w:t>Stypinska</w:t>
      </w:r>
      <w:proofErr w:type="spellEnd"/>
      <w:r w:rsidRPr="00B663F8">
        <w:rPr>
          <w:sz w:val="16"/>
        </w:rPr>
        <w:t>, 2022), and there are even popular handbooks and guides which offer to remodel their readers as better critics (Boland, 2019).</w:t>
      </w:r>
    </w:p>
    <w:p w14:paraId="35014CF5" w14:textId="77777777" w:rsidR="00973F27" w:rsidRPr="00B663F8" w:rsidRDefault="00973F27" w:rsidP="00973F27">
      <w:pPr>
        <w:rPr>
          <w:sz w:val="16"/>
        </w:rPr>
      </w:pPr>
      <w:r w:rsidRPr="00B663F8">
        <w:rPr>
          <w:sz w:val="16"/>
        </w:rPr>
        <w:t xml:space="preserve">A fourth consequence of critique is the re-direction or redeployment of critique, often described as the ‘co-opting’ of critique – for instance, </w:t>
      </w:r>
      <w:proofErr w:type="spellStart"/>
      <w:r w:rsidRPr="00B663F8">
        <w:rPr>
          <w:sz w:val="16"/>
        </w:rPr>
        <w:t>Boltanski</w:t>
      </w:r>
      <w:proofErr w:type="spellEnd"/>
      <w:r w:rsidRPr="00B663F8">
        <w:rPr>
          <w:sz w:val="16"/>
        </w:rPr>
        <w:t xml:space="preserve"> and </w:t>
      </w:r>
      <w:proofErr w:type="spellStart"/>
      <w:r w:rsidRPr="00B663F8">
        <w:rPr>
          <w:sz w:val="16"/>
        </w:rPr>
        <w:t>Chiapello's</w:t>
      </w:r>
      <w:proofErr w:type="spellEnd"/>
      <w:r w:rsidRPr="00B663F8">
        <w:rPr>
          <w:sz w:val="16"/>
        </w:rPr>
        <w:t xml:space="preserve">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0DF21804" w14:textId="77777777" w:rsidR="00973F27" w:rsidRPr="00B663F8" w:rsidRDefault="00973F27" w:rsidP="00973F27">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w:t>
      </w:r>
      <w:r w:rsidRPr="00B663F8">
        <w:rPr>
          <w:sz w:val="16"/>
        </w:rPr>
        <w:lastRenderedPageBreak/>
        <w:t xml:space="preserve">aesthetic studies elaborates this more precisely, tracing how </w:t>
      </w:r>
      <w:r w:rsidRPr="003118A3">
        <w:rPr>
          <w:rStyle w:val="StyleUnderline"/>
        </w:rPr>
        <w:t xml:space="preserve">critical </w:t>
      </w:r>
      <w:r w:rsidRPr="00CD68DB">
        <w:rPr>
          <w:rStyle w:val="StyleUnderline"/>
          <w:highlight w:val="green"/>
        </w:rPr>
        <w:t xml:space="preserve">discourse </w:t>
      </w:r>
      <w:r w:rsidRPr="00CD68DB">
        <w:rPr>
          <w:rStyle w:val="Emphasis"/>
          <w:highlight w:val="green"/>
        </w:rPr>
        <w:t>reduces</w:t>
      </w:r>
      <w:r w:rsidRPr="00CD68DB">
        <w:rPr>
          <w:rStyle w:val="StyleUnderline"/>
          <w:highlight w:val="green"/>
        </w:rPr>
        <w:t xml:space="preserve"> meaning to a </w:t>
      </w:r>
      <w:r w:rsidRPr="00CD68DB">
        <w:rPr>
          <w:rStyle w:val="Emphasis"/>
          <w:highlight w:val="gree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CD68DB">
        <w:rPr>
          <w:rStyle w:val="Emphasis"/>
          <w:highlight w:val="green"/>
        </w:rPr>
        <w:t>celebrates</w:t>
      </w:r>
      <w:r w:rsidRPr="003118A3">
        <w:rPr>
          <w:rStyle w:val="StyleUnderline"/>
        </w:rPr>
        <w:t xml:space="preserve"> the </w:t>
      </w:r>
      <w:r w:rsidRPr="00CD68DB">
        <w:rPr>
          <w:rStyle w:val="StyleUnderline"/>
          <w:highlight w:val="green"/>
        </w:rPr>
        <w:t>discourse of marginal</w:t>
      </w:r>
      <w:r w:rsidRPr="00B663F8">
        <w:rPr>
          <w:sz w:val="16"/>
        </w:rPr>
        <w:t xml:space="preserve"> or unusual </w:t>
      </w:r>
      <w:proofErr w:type="gramStart"/>
      <w:r w:rsidRPr="00CD68DB">
        <w:rPr>
          <w:rStyle w:val="StyleUnderline"/>
          <w:highlight w:val="green"/>
        </w:rPr>
        <w:t xml:space="preserve">figures, </w:t>
      </w:r>
      <w:r w:rsidRPr="00CD68DB">
        <w:rPr>
          <w:rStyle w:val="Emphasis"/>
          <w:highlight w:val="green"/>
        </w:rPr>
        <w:t>but</w:t>
      </w:r>
      <w:proofErr w:type="gramEnd"/>
      <w:r w:rsidRPr="00B663F8">
        <w:rPr>
          <w:sz w:val="16"/>
        </w:rPr>
        <w:t xml:space="preserve"> generally </w:t>
      </w:r>
      <w:r w:rsidRPr="00CD68DB">
        <w:rPr>
          <w:rStyle w:val="StyleUnderline"/>
          <w:highlight w:val="green"/>
        </w:rPr>
        <w:t xml:space="preserve">gives a </w:t>
      </w:r>
      <w:r w:rsidRPr="00CD68DB">
        <w:rPr>
          <w:rStyle w:val="Emphasis"/>
          <w:highlight w:val="green"/>
        </w:rPr>
        <w:t>voice</w:t>
      </w:r>
      <w:r w:rsidRPr="003118A3">
        <w:rPr>
          <w:rStyle w:val="StyleUnderline"/>
        </w:rPr>
        <w:t xml:space="preserve"> and platform </w:t>
      </w:r>
      <w:r w:rsidRPr="00CD68DB">
        <w:rPr>
          <w:rStyle w:val="Emphasis"/>
          <w:highlight w:val="green"/>
        </w:rPr>
        <w:t>only</w:t>
      </w:r>
      <w:r w:rsidRPr="00CD68DB">
        <w:rPr>
          <w:rStyle w:val="StyleUnderline"/>
          <w:highlight w:val="green"/>
        </w:rPr>
        <w:t xml:space="preserve"> to those </w:t>
      </w:r>
      <w:r w:rsidRPr="00CD68DB">
        <w:rPr>
          <w:rStyle w:val="Emphasis"/>
          <w:highlight w:val="green"/>
        </w:rPr>
        <w:t>who</w:t>
      </w:r>
      <w:r w:rsidRPr="003118A3">
        <w:rPr>
          <w:rStyle w:val="StyleUnderline"/>
        </w:rPr>
        <w:t xml:space="preserve">se work and words </w:t>
      </w:r>
      <w:r w:rsidRPr="00CD68DB">
        <w:rPr>
          <w:rStyle w:val="StyleUnderline"/>
          <w:highlight w:val="green"/>
        </w:rPr>
        <w:t xml:space="preserve">can be </w:t>
      </w:r>
      <w:r w:rsidRPr="00CD68DB">
        <w:rPr>
          <w:rStyle w:val="Emphasis"/>
          <w:highlight w:val="green"/>
        </w:rPr>
        <w:t>welded</w:t>
      </w:r>
      <w:r w:rsidRPr="00CD68DB">
        <w:rPr>
          <w:rStyle w:val="StyleUnderline"/>
          <w:highlight w:val="green"/>
        </w:rPr>
        <w:t xml:space="preserve"> to a critical </w:t>
      </w:r>
      <w:r w:rsidRPr="00CD68DB">
        <w:rPr>
          <w:rStyle w:val="Emphasis"/>
          <w:highlight w:val="gree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1B901019" w14:textId="77777777" w:rsidR="00973F27" w:rsidRPr="00B663F8" w:rsidRDefault="00973F27" w:rsidP="00973F27">
      <w:pPr>
        <w:rPr>
          <w:sz w:val="16"/>
        </w:rPr>
      </w:pPr>
      <w:r w:rsidRPr="00B663F8">
        <w:rPr>
          <w:sz w:val="16"/>
        </w:rPr>
        <w:t xml:space="preserve">There are many more consequences to critique, intended and unintended. Such consequences generate changes within </w:t>
      </w:r>
      <w:proofErr w:type="gramStart"/>
      <w:r w:rsidRPr="00B663F8">
        <w:rPr>
          <w:sz w:val="16"/>
        </w:rPr>
        <w:t>society, but</w:t>
      </w:r>
      <w:proofErr w:type="gramEnd"/>
      <w:r w:rsidRPr="00B663F8">
        <w:rPr>
          <w:sz w:val="16"/>
        </w:rPr>
        <w:t xml:space="preserve">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w:t>
      </w:r>
      <w:proofErr w:type="gramStart"/>
      <w:r w:rsidRPr="00B663F8">
        <w:rPr>
          <w:sz w:val="16"/>
        </w:rPr>
        <w:t>constructs’</w:t>
      </w:r>
      <w:proofErr w:type="gramEnd"/>
      <w:r w:rsidRPr="00B663F8">
        <w:rPr>
          <w:sz w:val="16"/>
        </w:rPr>
        <w:t>. Of course, for its critics, neo-liberalism is ideological, but suchlike positions tend to assume a monopoly over critique on the left and fail to grasp the numerous consequences elaborated above.</w:t>
      </w:r>
    </w:p>
    <w:p w14:paraId="00C63CDE" w14:textId="77777777" w:rsidR="00973F27" w:rsidRPr="00B663F8" w:rsidRDefault="00973F27" w:rsidP="00973F27">
      <w:pPr>
        <w:rPr>
          <w:sz w:val="16"/>
        </w:rPr>
      </w:pPr>
      <w:r w:rsidRPr="00B663F8">
        <w:rPr>
          <w:sz w:val="16"/>
        </w:rPr>
        <w:t xml:space="preserve">Nursery tale of critique </w:t>
      </w:r>
    </w:p>
    <w:p w14:paraId="5019C373" w14:textId="77777777" w:rsidR="00973F27" w:rsidRPr="00B663F8" w:rsidRDefault="00973F27" w:rsidP="00973F27">
      <w:pPr>
        <w:rPr>
          <w:sz w:val="16"/>
        </w:rPr>
      </w:pPr>
      <w:r w:rsidRPr="00B663F8">
        <w:rPr>
          <w:sz w:val="16"/>
        </w:rPr>
        <w:t xml:space="preserve">In the preamble to the Manifesto of the Communist Party, Marx and Engels spoke of a ‘holy alliance’ forged between the powers of ‘old Europe’ </w:t>
      </w:r>
      <w:proofErr w:type="gramStart"/>
      <w:r w:rsidRPr="00B663F8">
        <w:rPr>
          <w:sz w:val="16"/>
        </w:rPr>
        <w:t>in order to</w:t>
      </w:r>
      <w:proofErr w:type="gramEnd"/>
      <w:r w:rsidRPr="00B663F8">
        <w:rPr>
          <w:sz w:val="16"/>
        </w:rPr>
        <w:t xml:space="preserve"> exorcise the </w:t>
      </w:r>
      <w:proofErr w:type="spellStart"/>
      <w:r w:rsidRPr="00B663F8">
        <w:rPr>
          <w:sz w:val="16"/>
        </w:rPr>
        <w:t>Spectre</w:t>
      </w:r>
      <w:proofErr w:type="spellEnd"/>
      <w:r w:rsidRPr="00B663F8">
        <w:rPr>
          <w:sz w:val="16"/>
        </w:rPr>
        <w:t xml:space="preserve"> of Communism that haunted them (2004). This </w:t>
      </w:r>
      <w:proofErr w:type="spellStart"/>
      <w:r w:rsidRPr="00B663F8">
        <w:rPr>
          <w:sz w:val="16"/>
        </w:rPr>
        <w:t>Spectre</w:t>
      </w:r>
      <w:proofErr w:type="spellEnd"/>
      <w:r w:rsidRPr="00B663F8">
        <w:rPr>
          <w:sz w:val="16"/>
        </w:rPr>
        <w:t xml:space="preserv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w:t>
      </w:r>
      <w:proofErr w:type="spellStart"/>
      <w:r w:rsidRPr="00B663F8">
        <w:rPr>
          <w:sz w:val="16"/>
        </w:rPr>
        <w:t>Spectre</w:t>
      </w:r>
      <w:proofErr w:type="spellEnd"/>
      <w:r w:rsidRPr="00B663F8">
        <w:rPr>
          <w:sz w:val="16"/>
        </w:rPr>
        <w:t xml:space="preserve"> of Communism’ head on, by making Communist views, aims, and tendencies, plain to the world (2004).</w:t>
      </w:r>
    </w:p>
    <w:p w14:paraId="076BF277" w14:textId="77777777" w:rsidR="00973F27" w:rsidRPr="00B663F8" w:rsidRDefault="00973F27" w:rsidP="00973F27">
      <w:pPr>
        <w:rPr>
          <w:sz w:val="16"/>
        </w:rPr>
      </w:pPr>
      <w:r w:rsidRPr="00B663F8">
        <w:rPr>
          <w:sz w:val="16"/>
        </w:rPr>
        <w:t xml:space="preserve">Today's </w:t>
      </w:r>
      <w:proofErr w:type="spellStart"/>
      <w:r w:rsidRPr="00B663F8">
        <w:rPr>
          <w:sz w:val="16"/>
        </w:rPr>
        <w:t>spectre</w:t>
      </w:r>
      <w:proofErr w:type="spellEnd"/>
      <w:r w:rsidRPr="00B663F8">
        <w:rPr>
          <w:sz w:val="16"/>
        </w:rPr>
        <w:t xml:space="preserv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53417C72" w14:textId="77777777" w:rsidR="00973F27" w:rsidRPr="00B663F8" w:rsidRDefault="00973F27" w:rsidP="00973F27">
      <w:pPr>
        <w:rPr>
          <w:sz w:val="16"/>
        </w:rPr>
      </w:pPr>
      <w:r w:rsidRPr="00B663F8">
        <w:rPr>
          <w:sz w:val="16"/>
        </w:rPr>
        <w:t xml:space="preserve">The fact that this nursery tale of the </w:t>
      </w:r>
      <w:proofErr w:type="spellStart"/>
      <w:r w:rsidRPr="00B663F8">
        <w:rPr>
          <w:sz w:val="16"/>
        </w:rPr>
        <w:t>spectre</w:t>
      </w:r>
      <w:proofErr w:type="spellEnd"/>
      <w:r w:rsidRPr="00B663F8">
        <w:rPr>
          <w:sz w:val="16"/>
        </w:rPr>
        <w:t xml:space="preserv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w:t>
      </w:r>
      <w:proofErr w:type="spellStart"/>
      <w:r w:rsidRPr="00B663F8">
        <w:rPr>
          <w:sz w:val="16"/>
        </w:rPr>
        <w:t>spectre</w:t>
      </w:r>
      <w:proofErr w:type="spellEnd"/>
      <w:r w:rsidRPr="00B663F8">
        <w:rPr>
          <w:sz w:val="16"/>
        </w:rPr>
        <w:t xml:space="preserve"> of </w:t>
      </w:r>
      <w:r w:rsidRPr="00CD68DB">
        <w:rPr>
          <w:rStyle w:val="StyleUnderline"/>
          <w:highlight w:val="green"/>
        </w:rPr>
        <w:t xml:space="preserve">critique </w:t>
      </w:r>
      <w:r w:rsidRPr="00CD68DB">
        <w:rPr>
          <w:rStyle w:val="Emphasis"/>
          <w:highlight w:val="green"/>
        </w:rPr>
        <w:t>operationalizes</w:t>
      </w:r>
      <w:r w:rsidRPr="00CD68DB">
        <w:rPr>
          <w:sz w:val="16"/>
          <w:highlight w:val="green"/>
        </w:rPr>
        <w:t xml:space="preserve"> </w:t>
      </w:r>
      <w:r w:rsidRPr="00CD68DB">
        <w:rPr>
          <w:rStyle w:val="StyleUnderline"/>
          <w:highlight w:val="green"/>
        </w:rPr>
        <w:t xml:space="preserve">the </w:t>
      </w:r>
      <w:r w:rsidRPr="00CD68DB">
        <w:rPr>
          <w:rStyle w:val="Emphasis"/>
          <w:highlight w:val="green"/>
        </w:rPr>
        <w:t>s</w:t>
      </w:r>
      <w:r w:rsidRPr="00B663F8">
        <w:rPr>
          <w:rStyle w:val="Emphasis"/>
        </w:rPr>
        <w:t xml:space="preserve">tatus </w:t>
      </w:r>
      <w:r w:rsidRPr="00CD68DB">
        <w:rPr>
          <w:rStyle w:val="Emphasis"/>
          <w:highlight w:val="green"/>
        </w:rPr>
        <w:t>quo</w:t>
      </w:r>
      <w:r w:rsidRPr="00B663F8">
        <w:rPr>
          <w:sz w:val="16"/>
        </w:rPr>
        <w:t xml:space="preserve">, breeding, what Marcuse refers to as, one-dimensionality, that is, an attitude of conformity ‘to existing thought and </w:t>
      </w:r>
      <w:proofErr w:type="spellStart"/>
      <w:r w:rsidRPr="00B663F8">
        <w:rPr>
          <w:sz w:val="16"/>
        </w:rPr>
        <w:t>behaviour</w:t>
      </w:r>
      <w:proofErr w:type="spellEnd"/>
      <w:r w:rsidRPr="00B663F8">
        <w:rPr>
          <w:sz w:val="16"/>
        </w:rPr>
        <w:t>’ characterized by a lack of ‘a critical dimension of potentialities that transcend the existing society’ (2007: xxvii).</w:t>
      </w:r>
    </w:p>
    <w:p w14:paraId="12500A9E" w14:textId="77777777" w:rsidR="00973F27" w:rsidRPr="00B663F8" w:rsidRDefault="00973F27" w:rsidP="00973F27">
      <w:pPr>
        <w:rPr>
          <w:sz w:val="16"/>
        </w:rPr>
      </w:pPr>
      <w:r w:rsidRPr="00B663F8">
        <w:rPr>
          <w:sz w:val="16"/>
        </w:rPr>
        <w:t xml:space="preserve">For the most part, in a somewhat uncanny rendition of Adorno's and Horkheimer's diagnosis of Enlightenment (2002), critique today appears to be reduced to nothing more than a procedure – a procedure giving way to manifold discourses and </w:t>
      </w:r>
      <w:proofErr w:type="gramStart"/>
      <w:r w:rsidRPr="00B663F8">
        <w:rPr>
          <w:sz w:val="16"/>
        </w:rPr>
        <w:t>practices, but</w:t>
      </w:r>
      <w:proofErr w:type="gramEnd"/>
      <w:r w:rsidRPr="00B663F8">
        <w:rPr>
          <w:sz w:val="16"/>
        </w:rPr>
        <w:t xml:space="preserve"> scarcely transforming anything or anyone. To be sure, amidst the growing (post)political </w:t>
      </w:r>
      <w:proofErr w:type="spellStart"/>
      <w:r w:rsidRPr="00B663F8">
        <w:rPr>
          <w:sz w:val="16"/>
        </w:rPr>
        <w:t>polarisation</w:t>
      </w:r>
      <w:proofErr w:type="spellEnd"/>
      <w:r w:rsidRPr="00B663F8">
        <w:rPr>
          <w:sz w:val="16"/>
        </w:rPr>
        <w:t xml:space="preserve">, whirlpools of ‘culture wars’ and ‘social media frenzies’, critique today denotes less of a change than stasis. As demonstrated above, critical </w:t>
      </w:r>
      <w:proofErr w:type="spellStart"/>
      <w:r w:rsidRPr="00B663F8">
        <w:rPr>
          <w:sz w:val="16"/>
        </w:rPr>
        <w:t>endeavours</w:t>
      </w:r>
      <w:proofErr w:type="spellEnd"/>
      <w:r w:rsidRPr="00B663F8">
        <w:rPr>
          <w:sz w:val="16"/>
        </w:rPr>
        <w:t xml:space="preserve">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23B403C6" w14:textId="77777777" w:rsidR="00973F27" w:rsidRPr="00B663F8" w:rsidRDefault="00973F27" w:rsidP="00973F27">
      <w:pPr>
        <w:rPr>
          <w:sz w:val="16"/>
        </w:rPr>
      </w:pPr>
      <w:r w:rsidRPr="00B663F8">
        <w:rPr>
          <w:sz w:val="16"/>
        </w:rPr>
        <w:t xml:space="preserve">Faced with such a critical impasse, one would expect the nursery tale of critique to proclaim the current </w:t>
      </w:r>
      <w:proofErr w:type="gramStart"/>
      <w:r w:rsidRPr="00B663F8">
        <w:rPr>
          <w:sz w:val="16"/>
        </w:rPr>
        <w:t>state of affairs</w:t>
      </w:r>
      <w:proofErr w:type="gramEnd"/>
      <w:r w:rsidRPr="00B663F8">
        <w:rPr>
          <w:sz w:val="16"/>
        </w:rPr>
        <w:t xml:space="preserve"> to be a </w:t>
      </w:r>
      <w:proofErr w:type="spellStart"/>
      <w:r w:rsidRPr="00B663F8">
        <w:rPr>
          <w:sz w:val="16"/>
        </w:rPr>
        <w:t>bastardisation</w:t>
      </w:r>
      <w:proofErr w:type="spellEnd"/>
      <w:r w:rsidRPr="00B663F8">
        <w:rPr>
          <w:sz w:val="16"/>
        </w:rPr>
        <w:t xml:space="preserve">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4C019B7F" w14:textId="77777777" w:rsidR="00973F27" w:rsidRPr="00B663F8" w:rsidRDefault="00973F27" w:rsidP="00973F27">
      <w:pPr>
        <w:rPr>
          <w:sz w:val="16"/>
        </w:rPr>
      </w:pPr>
      <w:r w:rsidRPr="00B663F8">
        <w:rPr>
          <w:sz w:val="16"/>
        </w:rPr>
        <w:t xml:space="preserve">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w:t>
      </w:r>
      <w:proofErr w:type="spellStart"/>
      <w:r w:rsidRPr="00B663F8">
        <w:rPr>
          <w:sz w:val="16"/>
        </w:rPr>
        <w:t>spectre</w:t>
      </w:r>
      <w:proofErr w:type="spellEnd"/>
      <w:r w:rsidRPr="00B663F8">
        <w:rPr>
          <w:sz w:val="16"/>
        </w:rPr>
        <w:t xml:space="preserve"> of critique, </w:t>
      </w:r>
      <w:proofErr w:type="gramStart"/>
      <w:r w:rsidRPr="00B663F8">
        <w:rPr>
          <w:sz w:val="16"/>
        </w:rPr>
        <w:t>turning particular, historically</w:t>
      </w:r>
      <w:proofErr w:type="gramEnd"/>
      <w:r w:rsidRPr="00B663F8">
        <w:rPr>
          <w:sz w:val="16"/>
        </w:rPr>
        <w:t xml:space="preserve"> contingent practices of critique into atemporal magical spells, which, for some mysterious reasons, can no longer be cast, only longed for.</w:t>
      </w:r>
    </w:p>
    <w:p w14:paraId="74B7256F" w14:textId="77777777" w:rsidR="00973F27" w:rsidRPr="00B663F8" w:rsidRDefault="00973F27" w:rsidP="00973F27">
      <w:pPr>
        <w:rPr>
          <w:sz w:val="16"/>
        </w:rPr>
      </w:pPr>
      <w:r w:rsidRPr="00B663F8">
        <w:rPr>
          <w:sz w:val="16"/>
        </w:rPr>
        <w:t xml:space="preserve">Crucially, in buoying up the nostalgia for critique, the tale of the </w:t>
      </w:r>
      <w:proofErr w:type="spellStart"/>
      <w:r w:rsidRPr="00B663F8">
        <w:rPr>
          <w:sz w:val="16"/>
        </w:rPr>
        <w:t>spectre</w:t>
      </w:r>
      <w:proofErr w:type="spellEnd"/>
      <w:r w:rsidRPr="00B663F8">
        <w:rPr>
          <w:sz w:val="16"/>
        </w:rPr>
        <w:t xml:space="preserve"> of critique provides a counterbalance to the disenchantment (</w:t>
      </w:r>
      <w:proofErr w:type="spellStart"/>
      <w:r w:rsidRPr="00B663F8">
        <w:rPr>
          <w:sz w:val="16"/>
        </w:rPr>
        <w:t>cf</w:t>
      </w:r>
      <w:proofErr w:type="spellEnd"/>
      <w:r w:rsidRPr="00B663F8">
        <w:rPr>
          <w:sz w:val="16"/>
        </w:rPr>
        <w:t>: Weber, 1958) and demythologization (</w:t>
      </w:r>
      <w:proofErr w:type="spellStart"/>
      <w:r w:rsidRPr="00B663F8">
        <w:rPr>
          <w:sz w:val="16"/>
        </w:rPr>
        <w:t>cf</w:t>
      </w:r>
      <w:proofErr w:type="spellEnd"/>
      <w:r w:rsidRPr="00B663F8">
        <w:rPr>
          <w:sz w:val="16"/>
        </w:rPr>
        <w:t xml:space="preserve">: Horkheimer and Adorno, 2002) accomplished by the positivistic rationality – a counterbalance that paradoxically secures the persistence of the latter. The desire for the magical power of truth is the mirror image of the fetishization of </w:t>
      </w:r>
      <w:r w:rsidRPr="00B663F8">
        <w:rPr>
          <w:sz w:val="16"/>
        </w:rPr>
        <w:lastRenderedPageBreak/>
        <w:t>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31240C69" w14:textId="77777777" w:rsidR="00973F27" w:rsidRPr="00B663F8" w:rsidRDefault="00973F27" w:rsidP="00973F27">
      <w:pPr>
        <w:rPr>
          <w:sz w:val="16"/>
        </w:rPr>
      </w:pPr>
      <w:r w:rsidRPr="00B663F8">
        <w:rPr>
          <w:sz w:val="16"/>
        </w:rPr>
        <w:t xml:space="preserve">Secondly, the nursery tale of critique provokes the drive towards utility. We hence encounter various administrative measures aimed at the management of forms of critique that do not conform to the dominant one-dimensional outlook (see </w:t>
      </w:r>
      <w:proofErr w:type="spellStart"/>
      <w:r w:rsidRPr="00B663F8">
        <w:rPr>
          <w:sz w:val="16"/>
        </w:rPr>
        <w:t>Stypinska</w:t>
      </w:r>
      <w:proofErr w:type="spellEnd"/>
      <w:r w:rsidRPr="00B663F8">
        <w:rPr>
          <w:sz w:val="16"/>
        </w:rPr>
        <w:t>, 2020). Fully embracing the ideology of progress, they warn against critical subtraction and ‘</w:t>
      </w:r>
      <w:proofErr w:type="spellStart"/>
      <w:r w:rsidRPr="00B663F8">
        <w:rPr>
          <w:sz w:val="16"/>
        </w:rPr>
        <w:t>overcritique</w:t>
      </w:r>
      <w:proofErr w:type="spellEnd"/>
      <w:r w:rsidRPr="00B663F8">
        <w:rPr>
          <w:sz w:val="16"/>
        </w:rPr>
        <w:t>’ (Kilminster, 2023), advocating positivistic multiplication (Latour, 2004), and reducing critique to a regulatory mechanism (</w:t>
      </w:r>
      <w:proofErr w:type="spellStart"/>
      <w:r w:rsidRPr="00B663F8">
        <w:rPr>
          <w:sz w:val="16"/>
        </w:rPr>
        <w:t>Boltanski</w:t>
      </w:r>
      <w:proofErr w:type="spellEnd"/>
      <w:r w:rsidRPr="00B663F8">
        <w:rPr>
          <w:sz w:val="16"/>
        </w:rPr>
        <w:t xml:space="preserve"> and </w:t>
      </w:r>
      <w:proofErr w:type="spellStart"/>
      <w:r w:rsidRPr="00B663F8">
        <w:rPr>
          <w:sz w:val="16"/>
        </w:rPr>
        <w:t>Chiapello</w:t>
      </w:r>
      <w:proofErr w:type="spellEnd"/>
      <w:r w:rsidRPr="00B663F8">
        <w:rPr>
          <w:sz w:val="16"/>
        </w:rPr>
        <w:t>, 2007). The nostalgic retreat from the present is substituted here with the total validation of the actual. The yearning for the magical power of truth is replaced with instrumental knowledge, that is, the one that, in repeating the actual, turns thought into tautology (</w:t>
      </w:r>
      <w:proofErr w:type="spellStart"/>
      <w:r w:rsidRPr="00B663F8">
        <w:rPr>
          <w:sz w:val="16"/>
        </w:rPr>
        <w:t>cf</w:t>
      </w:r>
      <w:proofErr w:type="spellEnd"/>
      <w:r w:rsidRPr="00B663F8">
        <w:rPr>
          <w:sz w:val="16"/>
        </w:rPr>
        <w:t>: Horkheimer and Adorno, 2002: 20).</w:t>
      </w:r>
    </w:p>
    <w:p w14:paraId="4EFCE000" w14:textId="77777777" w:rsidR="00973F27" w:rsidRPr="00B663F8" w:rsidRDefault="00973F27" w:rsidP="00973F27">
      <w:pPr>
        <w:rPr>
          <w:sz w:val="16"/>
        </w:rPr>
      </w:pPr>
      <w:r w:rsidRPr="00B663F8">
        <w:rPr>
          <w:sz w:val="16"/>
        </w:rPr>
        <w:t xml:space="preserve">Marx and Engels set out to dispel the ideological narrative of the nursery tale of the </w:t>
      </w:r>
      <w:proofErr w:type="spellStart"/>
      <w:r w:rsidRPr="00B663F8">
        <w:rPr>
          <w:sz w:val="16"/>
        </w:rPr>
        <w:t>spectre</w:t>
      </w:r>
      <w:proofErr w:type="spellEnd"/>
      <w:r w:rsidRPr="00B663F8">
        <w:rPr>
          <w:sz w:val="16"/>
        </w:rPr>
        <w:t xml:space="preserve"> of communism </w:t>
      </w:r>
      <w:proofErr w:type="gramStart"/>
      <w:r w:rsidRPr="00B663F8">
        <w:rPr>
          <w:sz w:val="16"/>
        </w:rPr>
        <w:t>in order to</w:t>
      </w:r>
      <w:proofErr w:type="gramEnd"/>
      <w:r w:rsidRPr="00B663F8">
        <w:rPr>
          <w:sz w:val="16"/>
        </w:rPr>
        <w:t xml:space="preserve"> embrace, and bring into being, the revolutionary potential of that very </w:t>
      </w:r>
      <w:proofErr w:type="spellStart"/>
      <w:r w:rsidRPr="00B663F8">
        <w:rPr>
          <w:sz w:val="16"/>
        </w:rPr>
        <w:t>spectre</w:t>
      </w:r>
      <w:proofErr w:type="spellEnd"/>
      <w:r w:rsidRPr="00B663F8">
        <w:rPr>
          <w:sz w:val="16"/>
        </w:rPr>
        <w:t xml:space="preserve">. Today's capture of the </w:t>
      </w:r>
      <w:proofErr w:type="spellStart"/>
      <w:r w:rsidRPr="00B663F8">
        <w:rPr>
          <w:sz w:val="16"/>
        </w:rPr>
        <w:t>spectre</w:t>
      </w:r>
      <w:proofErr w:type="spellEnd"/>
      <w:r w:rsidRPr="00B663F8">
        <w:rPr>
          <w:sz w:val="16"/>
        </w:rPr>
        <w:t xml:space="preserv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562A4142" w14:textId="77777777" w:rsidR="00973F27" w:rsidRPr="00B663F8" w:rsidRDefault="00973F27" w:rsidP="00973F27">
      <w:pPr>
        <w:rPr>
          <w:sz w:val="16"/>
        </w:rPr>
      </w:pPr>
      <w:r w:rsidRPr="00B663F8">
        <w:rPr>
          <w:sz w:val="16"/>
        </w:rPr>
        <w:t>Mythology of critique</w:t>
      </w:r>
    </w:p>
    <w:p w14:paraId="2E1651FA" w14:textId="77777777" w:rsidR="00973F27" w:rsidRPr="00B663F8" w:rsidRDefault="00973F27" w:rsidP="00973F27">
      <w:pPr>
        <w:rPr>
          <w:sz w:val="16"/>
        </w:rPr>
      </w:pPr>
      <w:r w:rsidRPr="00B663F8">
        <w:rPr>
          <w:sz w:val="16"/>
        </w:rPr>
        <w:t xml:space="preserve">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w:t>
      </w:r>
      <w:proofErr w:type="gramStart"/>
      <w:r w:rsidRPr="00B663F8">
        <w:rPr>
          <w:sz w:val="16"/>
        </w:rPr>
        <w:t>opens up</w:t>
      </w:r>
      <w:proofErr w:type="gramEnd"/>
      <w:r w:rsidRPr="00B663F8">
        <w:rPr>
          <w:sz w:val="16"/>
        </w:rPr>
        <w:t xml:space="preserve"> a possibility of dispelling the myths.</w:t>
      </w:r>
    </w:p>
    <w:p w14:paraId="2953A4DC" w14:textId="77777777" w:rsidR="00973F27" w:rsidRPr="00B663F8" w:rsidRDefault="00973F27" w:rsidP="00973F27">
      <w:pPr>
        <w:rPr>
          <w:sz w:val="16"/>
        </w:rPr>
      </w:pPr>
      <w:r w:rsidRPr="00B663F8">
        <w:rPr>
          <w:sz w:val="16"/>
        </w:rPr>
        <w:t xml:space="preserve">Likewise, any transformation-oriented analysis of contemporary critique ought to begin with unpacking the mythology inherent to the tradition from which today's critique emerged. </w:t>
      </w:r>
      <w:proofErr w:type="gramStart"/>
      <w:r w:rsidRPr="00B663F8">
        <w:rPr>
          <w:sz w:val="16"/>
        </w:rPr>
        <w:t>That is to say, to</w:t>
      </w:r>
      <w:proofErr w:type="gramEnd"/>
      <w:r w:rsidRPr="00B663F8">
        <w:rPr>
          <w:sz w:val="16"/>
        </w:rPr>
        <w:t xml:space="preserve"> paraphrase Horkheimer (1982), the task at hand is to give voice to the mystery of the existing reality of critique. In what is to follow, we shall focus on three interrelated aspects of this mystery: absolutization, fetishization and reification.</w:t>
      </w:r>
    </w:p>
    <w:p w14:paraId="08E858E0" w14:textId="77777777" w:rsidR="00973F27" w:rsidRPr="00B663F8" w:rsidRDefault="00973F27" w:rsidP="00973F27">
      <w:pPr>
        <w:rPr>
          <w:sz w:val="16"/>
        </w:rPr>
      </w:pPr>
      <w:r w:rsidRPr="00B663F8">
        <w:rPr>
          <w:sz w:val="16"/>
        </w:rPr>
        <w:t xml:space="preserve">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w:t>
      </w:r>
      <w:proofErr w:type="gramStart"/>
      <w:r w:rsidRPr="00B663F8">
        <w:rPr>
          <w:sz w:val="16"/>
        </w:rPr>
        <w:t>or,</w:t>
      </w:r>
      <w:proofErr w:type="gramEnd"/>
      <w:r w:rsidRPr="00B663F8">
        <w:rPr>
          <w:sz w:val="16"/>
        </w:rPr>
        <w:t xml:space="preserve">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54A651C1" w14:textId="77777777" w:rsidR="00973F27" w:rsidRPr="00B663F8" w:rsidRDefault="00973F27" w:rsidP="00973F27">
      <w:pPr>
        <w:rPr>
          <w:sz w:val="16"/>
        </w:rPr>
      </w:pPr>
      <w:r w:rsidRPr="00B663F8">
        <w:rPr>
          <w:sz w:val="16"/>
        </w:rPr>
        <w:t xml:space="preserve">Absolutization of critique positions equivalence as the only recognizable quality. It therefore renders the distinction between critical phenomena, conceptions of critique, and the idea of critique redundant (see </w:t>
      </w:r>
      <w:proofErr w:type="spellStart"/>
      <w:r w:rsidRPr="00B663F8">
        <w:rPr>
          <w:sz w:val="16"/>
        </w:rPr>
        <w:t>Stypinska</w:t>
      </w:r>
      <w:proofErr w:type="spellEnd"/>
      <w:r w:rsidRPr="00B663F8">
        <w:rPr>
          <w:sz w:val="16"/>
        </w:rPr>
        <w:t>,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0B9B44CA" w14:textId="77777777" w:rsidR="00973F27" w:rsidRPr="00B663F8" w:rsidRDefault="00973F27" w:rsidP="00973F27">
      <w:pPr>
        <w:rPr>
          <w:sz w:val="16"/>
        </w:rPr>
      </w:pPr>
      <w:r w:rsidRPr="00B663F8">
        <w:rPr>
          <w:sz w:val="16"/>
        </w:rPr>
        <w:t>Absolutization is a correlate of the fetishization of critique, which prevents problematization of the coordinates of the existing society, restricting critique to techniques (</w:t>
      </w:r>
      <w:proofErr w:type="spellStart"/>
      <w:r w:rsidRPr="00B663F8">
        <w:rPr>
          <w:sz w:val="16"/>
        </w:rPr>
        <w:t>cf</w:t>
      </w:r>
      <w:proofErr w:type="spellEnd"/>
      <w:r w:rsidRPr="00B663F8">
        <w:rPr>
          <w:sz w:val="16"/>
        </w:rPr>
        <w:t>: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w:t>
      </w:r>
      <w:proofErr w:type="spellStart"/>
      <w:r w:rsidRPr="00B663F8">
        <w:rPr>
          <w:sz w:val="16"/>
        </w:rPr>
        <w:t>Rancière</w:t>
      </w:r>
      <w:proofErr w:type="spellEnd"/>
      <w:r w:rsidRPr="00B663F8">
        <w:rPr>
          <w:sz w:val="16"/>
        </w:rPr>
        <w:t>, 2010) for the sake of disputes (</w:t>
      </w:r>
      <w:proofErr w:type="spellStart"/>
      <w:r w:rsidRPr="00B663F8">
        <w:rPr>
          <w:sz w:val="16"/>
        </w:rPr>
        <w:t>Boltanski</w:t>
      </w:r>
      <w:proofErr w:type="spellEnd"/>
      <w:r w:rsidRPr="00B663F8">
        <w:rPr>
          <w:sz w:val="16"/>
        </w:rPr>
        <w:t>,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w:t>
      </w:r>
      <w:proofErr w:type="spellStart"/>
      <w:r w:rsidRPr="00B663F8">
        <w:rPr>
          <w:sz w:val="16"/>
        </w:rPr>
        <w:t>colourblind</w:t>
      </w:r>
      <w:proofErr w:type="spellEnd"/>
      <w:r w:rsidRPr="00B663F8">
        <w:rPr>
          <w:sz w:val="16"/>
        </w:rPr>
        <w:t xml:space="preserve">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t>
      </w:r>
      <w:r w:rsidRPr="00B663F8">
        <w:rPr>
          <w:sz w:val="16"/>
        </w:rPr>
        <w:lastRenderedPageBreak/>
        <w:t>which they operationalize. Furthermore, due to their commendable aura, critical techniques are increasingly embraced as a duty (</w:t>
      </w:r>
      <w:proofErr w:type="spellStart"/>
      <w:r w:rsidRPr="00B663F8">
        <w:rPr>
          <w:sz w:val="16"/>
        </w:rPr>
        <w:t>Stypinska</w:t>
      </w:r>
      <w:proofErr w:type="spellEnd"/>
      <w:r w:rsidRPr="00B663F8">
        <w:rPr>
          <w:sz w:val="16"/>
        </w:rPr>
        <w:t>, 2020).</w:t>
      </w:r>
    </w:p>
    <w:p w14:paraId="5EAAAD88" w14:textId="77777777" w:rsidR="00973F27" w:rsidRDefault="00973F27" w:rsidP="00973F27">
      <w:pPr>
        <w:rPr>
          <w:sz w:val="16"/>
        </w:rPr>
      </w:pPr>
      <w:proofErr w:type="gramStart"/>
      <w:r w:rsidRPr="00B663F8">
        <w:rPr>
          <w:sz w:val="16"/>
        </w:rPr>
        <w:t>Last but not least</w:t>
      </w:r>
      <w:proofErr w:type="gramEnd"/>
      <w:r w:rsidRPr="00B663F8">
        <w:rPr>
          <w:sz w:val="16"/>
        </w:rPr>
        <w:t xml:space="preserve">, the existing reality of critique is underpinned by reification, that is, the abstraction of critical </w:t>
      </w:r>
      <w:proofErr w:type="spellStart"/>
      <w:r w:rsidRPr="00B663F8">
        <w:rPr>
          <w:sz w:val="16"/>
        </w:rPr>
        <w:t>labour</w:t>
      </w:r>
      <w:proofErr w:type="spellEnd"/>
      <w:r w:rsidRPr="00B663F8">
        <w:rPr>
          <w:sz w:val="16"/>
        </w:rPr>
        <w:t>.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Featuring as something objective and independent, critiques confront us as mysterious forces that generate their own powers – forces that exert control over us (</w:t>
      </w:r>
      <w:proofErr w:type="spellStart"/>
      <w:r w:rsidRPr="00B663F8">
        <w:rPr>
          <w:sz w:val="16"/>
        </w:rPr>
        <w:t>cf</w:t>
      </w:r>
      <w:proofErr w:type="spellEnd"/>
      <w:r w:rsidRPr="00B663F8">
        <w:rPr>
          <w:sz w:val="16"/>
        </w:rPr>
        <w:t xml:space="preserve">: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CD68DB">
        <w:rPr>
          <w:rStyle w:val="Emphasis"/>
          <w:highlight w:val="green"/>
        </w:rPr>
        <w:t>products</w:t>
      </w:r>
      <w:r w:rsidRPr="00CD68DB">
        <w:rPr>
          <w:rStyle w:val="StyleUnderline"/>
          <w:highlight w:val="green"/>
        </w:rPr>
        <w:t xml:space="preserve"> of critical </w:t>
      </w:r>
      <w:proofErr w:type="spellStart"/>
      <w:r w:rsidRPr="00CD68DB">
        <w:rPr>
          <w:rStyle w:val="StyleUnderline"/>
          <w:highlight w:val="green"/>
        </w:rPr>
        <w:t>labour</w:t>
      </w:r>
      <w:proofErr w:type="spellEnd"/>
      <w:r w:rsidRPr="00B663F8">
        <w:rPr>
          <w:sz w:val="16"/>
        </w:rPr>
        <w:t xml:space="preserve"> are the outcome of following a pre-designated process, on which the critics have very little to no purchase. </w:t>
      </w:r>
      <w:proofErr w:type="gramStart"/>
      <w:r w:rsidRPr="00B663F8">
        <w:rPr>
          <w:sz w:val="16"/>
        </w:rPr>
        <w:t>More often than not</w:t>
      </w:r>
      <w:proofErr w:type="gramEnd"/>
      <w:r w:rsidRPr="00B663F8">
        <w:rPr>
          <w:sz w:val="16"/>
        </w:rPr>
        <w:t xml:space="preserve">, critiques </w:t>
      </w:r>
      <w:r w:rsidRPr="003118A3">
        <w:rPr>
          <w:rStyle w:val="StyleUnderline"/>
        </w:rPr>
        <w:t xml:space="preserve">end up </w:t>
      </w:r>
      <w:r w:rsidRPr="00CD68DB">
        <w:rPr>
          <w:rStyle w:val="Emphasis"/>
          <w:highlight w:val="green"/>
        </w:rPr>
        <w:t>function</w:t>
      </w:r>
      <w:r w:rsidRPr="003118A3">
        <w:rPr>
          <w:rStyle w:val="StyleUnderline"/>
        </w:rPr>
        <w:t xml:space="preserve">ing </w:t>
      </w:r>
      <w:r w:rsidRPr="00CD68DB">
        <w:rPr>
          <w:rStyle w:val="Emphasis"/>
          <w:highlight w:val="green"/>
        </w:rPr>
        <w:t>independently</w:t>
      </w:r>
      <w:r w:rsidRPr="00CD68DB">
        <w:rPr>
          <w:rStyle w:val="StyleUnderline"/>
          <w:highlight w:val="green"/>
        </w:rPr>
        <w:t xml:space="preserve"> of them in</w:t>
      </w:r>
      <w:r w:rsidRPr="003118A3">
        <w:rPr>
          <w:rStyle w:val="StyleUnderline"/>
        </w:rPr>
        <w:t xml:space="preserve"> the </w:t>
      </w:r>
      <w:r w:rsidRPr="00B663F8">
        <w:rPr>
          <w:rStyle w:val="Emphasis"/>
        </w:rPr>
        <w:t xml:space="preserve">wider </w:t>
      </w:r>
      <w:r w:rsidRPr="00CD68DB">
        <w:rPr>
          <w:rStyle w:val="Emphasis"/>
          <w:highlight w:val="gree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CD68DB">
        <w:rPr>
          <w:rStyle w:val="Emphasis"/>
          <w:highlight w:val="green"/>
        </w:rPr>
        <w:t>market of critiques</w:t>
      </w:r>
      <w:r w:rsidRPr="00B663F8">
        <w:rPr>
          <w:sz w:val="16"/>
        </w:rPr>
        <w:t xml:space="preserve"> – </w:t>
      </w:r>
      <w:r w:rsidRPr="003118A3">
        <w:rPr>
          <w:rStyle w:val="StyleUnderline"/>
        </w:rPr>
        <w:t xml:space="preserve">appear to </w:t>
      </w:r>
      <w:r w:rsidRPr="00CD68DB">
        <w:rPr>
          <w:rStyle w:val="StyleUnderline"/>
          <w:highlight w:val="green"/>
        </w:rPr>
        <w:t xml:space="preserve">exist </w:t>
      </w:r>
      <w:r w:rsidRPr="00CD68DB">
        <w:rPr>
          <w:rStyle w:val="Emphasis"/>
          <w:highlight w:val="green"/>
        </w:rPr>
        <w:t>independently</w:t>
      </w:r>
      <w:r w:rsidRPr="00CD68DB">
        <w:rPr>
          <w:rStyle w:val="StyleUnderline"/>
          <w:highlight w:val="green"/>
        </w:rPr>
        <w:t xml:space="preserve"> of any</w:t>
      </w:r>
      <w:r w:rsidRPr="003118A3">
        <w:rPr>
          <w:rStyle w:val="StyleUnderline"/>
        </w:rPr>
        <w:t xml:space="preserve"> individual </w:t>
      </w:r>
      <w:r w:rsidRPr="00CD68DB">
        <w:rPr>
          <w:rStyle w:val="Emphasis"/>
          <w:highlight w:val="green"/>
        </w:rPr>
        <w:t>critic</w:t>
      </w:r>
      <w:r w:rsidRPr="00CD68DB">
        <w:rPr>
          <w:rStyle w:val="StyleUnderline"/>
          <w:highlight w:val="green"/>
        </w:rPr>
        <w:t xml:space="preserve">, with each desiring their </w:t>
      </w:r>
      <w:r w:rsidRPr="00CD68DB">
        <w:rPr>
          <w:rStyle w:val="Emphasis"/>
          <w:highlight w:val="green"/>
        </w:rPr>
        <w:t>critique</w:t>
      </w:r>
      <w:r w:rsidRPr="00CD68DB">
        <w:rPr>
          <w:rStyle w:val="StyleUnderline"/>
          <w:highlight w:val="green"/>
        </w:rPr>
        <w:t xml:space="preserve"> to </w:t>
      </w:r>
      <w:r w:rsidRPr="00CD68DB">
        <w:rPr>
          <w:rStyle w:val="Emphasis"/>
          <w:highlight w:val="green"/>
        </w:rPr>
        <w:t>dominate</w:t>
      </w:r>
      <w:r w:rsidRPr="003118A3">
        <w:rPr>
          <w:rStyle w:val="StyleUnderline"/>
        </w:rPr>
        <w:t xml:space="preserve"> the </w:t>
      </w:r>
      <w:r w:rsidRPr="00CD68DB">
        <w:rPr>
          <w:rStyle w:val="StyleUnderline"/>
          <w:highlight w:val="green"/>
        </w:rPr>
        <w:t>field</w:t>
      </w:r>
      <w:r w:rsidRPr="00B663F8">
        <w:rPr>
          <w:sz w:val="16"/>
        </w:rPr>
        <w:t xml:space="preserve">, much </w:t>
      </w:r>
      <w:r w:rsidRPr="00CD68DB">
        <w:rPr>
          <w:rStyle w:val="StyleUnderline"/>
          <w:highlight w:val="green"/>
        </w:rPr>
        <w:t xml:space="preserve">like a </w:t>
      </w:r>
      <w:r w:rsidRPr="00CD68DB">
        <w:rPr>
          <w:rStyle w:val="Emphasis"/>
          <w:highlight w:val="green"/>
        </w:rPr>
        <w:t>brand</w:t>
      </w:r>
      <w:r w:rsidRPr="00B663F8">
        <w:rPr>
          <w:sz w:val="16"/>
        </w:rPr>
        <w:t>.</w:t>
      </w:r>
    </w:p>
    <w:p w14:paraId="54D0246E" w14:textId="77777777" w:rsidR="00973F27" w:rsidRPr="001E225E" w:rsidRDefault="00973F27" w:rsidP="00973F27"/>
    <w:p w14:paraId="461D5F7D" w14:textId="10FE7F42" w:rsidR="00973F27" w:rsidRPr="00D67AA7" w:rsidRDefault="00F81BC2" w:rsidP="00973F27">
      <w:pPr>
        <w:pStyle w:val="Heading4"/>
      </w:pPr>
      <w:r>
        <w:t xml:space="preserve">4. </w:t>
      </w:r>
      <w:r w:rsidR="00973F27">
        <w:t xml:space="preserve">Neoliberalism relies upon </w:t>
      </w:r>
      <w:r w:rsidR="00973F27">
        <w:rPr>
          <w:u w:val="single"/>
        </w:rPr>
        <w:t>endless extraction</w:t>
      </w:r>
      <w:r w:rsidR="00973F27">
        <w:t xml:space="preserve">, and their critique is </w:t>
      </w:r>
      <w:r w:rsidR="00973F27">
        <w:rPr>
          <w:u w:val="single"/>
        </w:rPr>
        <w:t>subservient</w:t>
      </w:r>
      <w:r w:rsidR="00973F27">
        <w:t xml:space="preserve"> to this logic. Voting aff is a </w:t>
      </w:r>
      <w:r w:rsidR="00973F27">
        <w:rPr>
          <w:u w:val="single"/>
        </w:rPr>
        <w:t>catharsis</w:t>
      </w:r>
      <w:r w:rsidR="00973F27">
        <w:t xml:space="preserve"> while serving as the </w:t>
      </w:r>
      <w:r w:rsidR="00973F27">
        <w:rPr>
          <w:u w:val="single"/>
        </w:rPr>
        <w:t>chief machination</w:t>
      </w:r>
      <w:r w:rsidR="00973F27">
        <w:t xml:space="preserve"> of acceleration within the university. </w:t>
      </w:r>
    </w:p>
    <w:p w14:paraId="6FE50B82" w14:textId="77777777" w:rsidR="00973F27" w:rsidRDefault="00973F27" w:rsidP="00973F27">
      <w:r>
        <w:t xml:space="preserve">Michele </w:t>
      </w:r>
      <w:r w:rsidRPr="0016249A">
        <w:rPr>
          <w:rStyle w:val="Style13ptBold"/>
        </w:rPr>
        <w:t>Bigoni 23</w:t>
      </w:r>
      <w:r>
        <w:t xml:space="preserve">, PhD in Accounting and Finance from the University of Ferrara, and </w:t>
      </w:r>
      <w:proofErr w:type="spellStart"/>
      <w:r>
        <w:t>Sideeq</w:t>
      </w:r>
      <w:proofErr w:type="spellEnd"/>
      <w:r>
        <w:t xml:space="preserve"> Mohammed, Lecturer in HRM-</w:t>
      </w:r>
      <w:proofErr w:type="spellStart"/>
      <w:r>
        <w:t>Organisational</w:t>
      </w:r>
      <w:proofErr w:type="spellEnd"/>
      <w:r>
        <w:t xml:space="preserve"> </w:t>
      </w:r>
      <w:proofErr w:type="spellStart"/>
      <w:r>
        <w:t>Behaviour</w:t>
      </w:r>
      <w:proofErr w:type="spellEnd"/>
      <w:r>
        <w:t xml:space="preserve"> at the University of Kent, “Critique is unsustainable: A polemic,” 1/7/23, </w:t>
      </w:r>
      <w:hyperlink r:id="rId9" w:anchor="s0015" w:history="1">
        <w:r w:rsidRPr="00D659A1">
          <w:rPr>
            <w:rStyle w:val="Hyperlink"/>
          </w:rPr>
          <w:t>https://www.sciencedirect.com/science/article/pii/S1045235423000035#s0015</w:t>
        </w:r>
      </w:hyperlink>
    </w:p>
    <w:p w14:paraId="40F776E8" w14:textId="77777777" w:rsidR="00973F27" w:rsidRPr="007738F8" w:rsidRDefault="00973F27" w:rsidP="00973F27">
      <w:pPr>
        <w:rPr>
          <w:u w:val="single"/>
        </w:rPr>
      </w:pPr>
      <w:r w:rsidRPr="007738F8">
        <w:rPr>
          <w:sz w:val="14"/>
        </w:rPr>
        <w:t xml:space="preserve">Yet our injunction here is not to say that critique is futile, it is to argue that </w:t>
      </w:r>
      <w:r w:rsidRPr="00CD68DB">
        <w:rPr>
          <w:rStyle w:val="StyleUnderline"/>
          <w:highlight w:val="green"/>
        </w:rPr>
        <w:t>critique</w:t>
      </w:r>
      <w:r w:rsidRPr="007738F8">
        <w:rPr>
          <w:rStyle w:val="StyleUnderline"/>
        </w:rPr>
        <w:t xml:space="preserve"> is working against the agendas that we claim we wish to advance. Critique now </w:t>
      </w:r>
      <w:r w:rsidRPr="00CD68DB">
        <w:rPr>
          <w:rStyle w:val="StyleUnderline"/>
          <w:highlight w:val="green"/>
        </w:rPr>
        <w:t>functions as</w:t>
      </w:r>
      <w:r w:rsidRPr="007738F8">
        <w:rPr>
          <w:rStyle w:val="StyleUnderline"/>
        </w:rPr>
        <w:t xml:space="preserve"> a kind of </w:t>
      </w:r>
      <w:r w:rsidRPr="007738F8">
        <w:rPr>
          <w:rStyle w:val="Emphasis"/>
        </w:rPr>
        <w:t xml:space="preserve">repressive </w:t>
      </w:r>
      <w:proofErr w:type="spellStart"/>
      <w:r w:rsidRPr="007738F8">
        <w:rPr>
          <w:rStyle w:val="Emphasis"/>
        </w:rPr>
        <w:t>desublimation</w:t>
      </w:r>
      <w:proofErr w:type="spellEnd"/>
      <w:r w:rsidRPr="007738F8">
        <w:rPr>
          <w:rStyle w:val="StyleUnderline"/>
        </w:rPr>
        <w:t xml:space="preserve">. </w:t>
      </w:r>
      <w:r w:rsidRPr="00CD68DB">
        <w:rPr>
          <w:rStyle w:val="StyleUnderline"/>
          <w:highlight w:val="green"/>
        </w:rPr>
        <w:t xml:space="preserve">A </w:t>
      </w:r>
      <w:r w:rsidRPr="00CD68DB">
        <w:rPr>
          <w:rStyle w:val="Emphasis"/>
          <w:highlight w:val="green"/>
        </w:rPr>
        <w:t>release</w:t>
      </w:r>
      <w:r w:rsidRPr="00CD68DB">
        <w:rPr>
          <w:rStyle w:val="StyleUnderline"/>
          <w:highlight w:val="green"/>
        </w:rPr>
        <w:t xml:space="preserve">. A </w:t>
      </w:r>
      <w:r w:rsidRPr="00CD68DB">
        <w:rPr>
          <w:rStyle w:val="Emphasis"/>
          <w:highlight w:val="green"/>
        </w:rPr>
        <w:t>catharsis</w:t>
      </w:r>
      <w:r w:rsidRPr="007738F8">
        <w:rPr>
          <w:rStyle w:val="StyleUnderline"/>
        </w:rPr>
        <w:t xml:space="preserve">. A way for us </w:t>
      </w:r>
      <w:r w:rsidRPr="007738F8">
        <w:rPr>
          <w:rStyle w:val="Emphasis"/>
        </w:rPr>
        <w:t xml:space="preserve">all </w:t>
      </w:r>
      <w:r w:rsidRPr="00CD68DB">
        <w:rPr>
          <w:rStyle w:val="Emphasis"/>
          <w:highlight w:val="green"/>
        </w:rPr>
        <w:t>to feel good</w:t>
      </w:r>
      <w:r w:rsidRPr="007738F8">
        <w:rPr>
          <w:rStyle w:val="Emphasis"/>
        </w:rPr>
        <w:t xml:space="preserve"> about ourselves</w:t>
      </w:r>
      <w:r w:rsidRPr="007738F8">
        <w:rPr>
          <w:rStyle w:val="StyleUnderline"/>
        </w:rPr>
        <w:t xml:space="preserve"> for doing something </w:t>
      </w:r>
      <w:r w:rsidRPr="00CD68DB">
        <w:rPr>
          <w:rStyle w:val="StyleUnderline"/>
          <w:highlight w:val="green"/>
        </w:rPr>
        <w:t>while</w:t>
      </w:r>
      <w:r w:rsidRPr="007738F8">
        <w:rPr>
          <w:rStyle w:val="StyleUnderline"/>
        </w:rPr>
        <w:t xml:space="preserve"> </w:t>
      </w:r>
      <w:r w:rsidRPr="007738F8">
        <w:rPr>
          <w:rStyle w:val="Emphasis"/>
        </w:rPr>
        <w:t xml:space="preserve">ecological </w:t>
      </w:r>
      <w:r w:rsidRPr="00CD68DB">
        <w:rPr>
          <w:rStyle w:val="Emphasis"/>
          <w:highlight w:val="green"/>
        </w:rPr>
        <w:t>collapse</w:t>
      </w:r>
      <w:r w:rsidRPr="00CD68DB">
        <w:rPr>
          <w:rStyle w:val="StyleUnderline"/>
          <w:highlight w:val="green"/>
        </w:rPr>
        <w:t xml:space="preserve"> looms</w:t>
      </w:r>
      <w:r w:rsidRPr="007738F8">
        <w:rPr>
          <w:rStyle w:val="StyleUnderline"/>
        </w:rPr>
        <w:t xml:space="preserve"> large as a </w:t>
      </w:r>
      <w:r w:rsidRPr="007738F8">
        <w:rPr>
          <w:rStyle w:val="Emphasis"/>
        </w:rPr>
        <w:t>foreclosure of the future</w:t>
      </w:r>
      <w:r w:rsidRPr="007738F8">
        <w:rPr>
          <w:rStyle w:val="StyleUnderline"/>
        </w:rPr>
        <w:t xml:space="preserve">. </w:t>
      </w:r>
      <w:r w:rsidRPr="00CD68DB">
        <w:rPr>
          <w:rStyle w:val="StyleUnderline"/>
          <w:highlight w:val="green"/>
        </w:rPr>
        <w:t xml:space="preserve">An </w:t>
      </w:r>
      <w:r w:rsidRPr="00CD68DB">
        <w:rPr>
          <w:rStyle w:val="Emphasis"/>
          <w:highlight w:val="green"/>
        </w:rPr>
        <w:t>incipient</w:t>
      </w:r>
      <w:r w:rsidRPr="007738F8">
        <w:rPr>
          <w:rStyle w:val="Emphasis"/>
        </w:rPr>
        <w:t xml:space="preserve"> feeling</w:t>
      </w:r>
      <w:r w:rsidRPr="007738F8">
        <w:rPr>
          <w:rStyle w:val="StyleUnderline"/>
        </w:rPr>
        <w:t xml:space="preserve"> of </w:t>
      </w:r>
      <w:r w:rsidRPr="00CD68DB">
        <w:rPr>
          <w:rStyle w:val="StyleUnderline"/>
          <w:highlight w:val="green"/>
        </w:rPr>
        <w:t>‘</w:t>
      </w:r>
      <w:r w:rsidRPr="00CD68DB">
        <w:rPr>
          <w:rStyle w:val="Emphasis"/>
          <w:highlight w:val="green"/>
        </w:rPr>
        <w:t>we tried</w:t>
      </w:r>
      <w:r w:rsidRPr="00CD68DB">
        <w:rPr>
          <w:rStyle w:val="StyleUnderline"/>
          <w:highlight w:val="green"/>
        </w:rPr>
        <w:t>’</w:t>
      </w:r>
      <w:r w:rsidRPr="007738F8">
        <w:rPr>
          <w:rStyle w:val="StyleUnderline"/>
        </w:rPr>
        <w:t xml:space="preserve"> that allows us </w:t>
      </w:r>
      <w:r w:rsidRPr="00CD68DB">
        <w:rPr>
          <w:rStyle w:val="StyleUnderline"/>
          <w:highlight w:val="green"/>
        </w:rPr>
        <w:t>to sustain</w:t>
      </w:r>
      <w:r w:rsidRPr="007738F8">
        <w:rPr>
          <w:rStyle w:val="StyleUnderline"/>
        </w:rPr>
        <w:t xml:space="preserve"> what we know far too well is </w:t>
      </w:r>
      <w:r w:rsidRPr="00CD68DB">
        <w:rPr>
          <w:rStyle w:val="StyleUnderline"/>
          <w:highlight w:val="green"/>
        </w:rPr>
        <w:t xml:space="preserve">an </w:t>
      </w:r>
      <w:r w:rsidRPr="00CD68DB">
        <w:rPr>
          <w:rStyle w:val="Emphasis"/>
          <w:highlight w:val="green"/>
        </w:rPr>
        <w:t>unsustainable</w:t>
      </w:r>
      <w:r w:rsidRPr="007738F8">
        <w:rPr>
          <w:rStyle w:val="Emphasis"/>
        </w:rPr>
        <w:t xml:space="preserve"> </w:t>
      </w:r>
      <w:proofErr w:type="gramStart"/>
      <w:r w:rsidRPr="007738F8">
        <w:rPr>
          <w:rStyle w:val="Emphasis"/>
        </w:rPr>
        <w:t xml:space="preserve">state of </w:t>
      </w:r>
      <w:r w:rsidRPr="00CD68DB">
        <w:rPr>
          <w:rStyle w:val="Emphasis"/>
          <w:highlight w:val="green"/>
        </w:rPr>
        <w:t>affairs</w:t>
      </w:r>
      <w:proofErr w:type="gramEnd"/>
      <w:r w:rsidRPr="007738F8">
        <w:rPr>
          <w:sz w:val="14"/>
        </w:rPr>
        <w:t xml:space="preserve"> (</w:t>
      </w:r>
      <w:proofErr w:type="spellStart"/>
      <w:r w:rsidRPr="007738F8">
        <w:rPr>
          <w:sz w:val="14"/>
        </w:rPr>
        <w:t>Cederström</w:t>
      </w:r>
      <w:proofErr w:type="spellEnd"/>
      <w:r w:rsidRPr="007738F8">
        <w:rPr>
          <w:sz w:val="14"/>
        </w:rPr>
        <w:t xml:space="preserve"> &amp; Fleming, 2012). </w:t>
      </w:r>
      <w:r w:rsidRPr="00CD68DB">
        <w:rPr>
          <w:rStyle w:val="StyleUnderline"/>
          <w:highlight w:val="green"/>
        </w:rPr>
        <w:t>Capitalism relies on</w:t>
      </w:r>
      <w:r w:rsidRPr="00D67AA7">
        <w:rPr>
          <w:rStyle w:val="StyleUnderline"/>
        </w:rPr>
        <w:t xml:space="preserve"> us being </w:t>
      </w:r>
      <w:r w:rsidRPr="00D67AA7">
        <w:rPr>
          <w:rStyle w:val="Emphasis"/>
        </w:rPr>
        <w:t>positively affected</w:t>
      </w:r>
      <w:r w:rsidRPr="00D67AA7">
        <w:rPr>
          <w:rStyle w:val="StyleUnderline"/>
        </w:rPr>
        <w:t xml:space="preserve"> by </w:t>
      </w:r>
      <w:r w:rsidRPr="00D67AA7">
        <w:rPr>
          <w:rStyle w:val="Emphasis"/>
        </w:rPr>
        <w:t xml:space="preserve">engaging in </w:t>
      </w:r>
      <w:r w:rsidRPr="00CD68DB">
        <w:rPr>
          <w:rStyle w:val="Emphasis"/>
          <w:highlight w:val="green"/>
        </w:rPr>
        <w:t>critique</w:t>
      </w:r>
      <w:r w:rsidRPr="007738F8">
        <w:rPr>
          <w:rStyle w:val="StyleUnderline"/>
        </w:rPr>
        <w:t>.</w:t>
      </w:r>
      <w:r w:rsidRPr="00D67AA7">
        <w:t xml:space="preserve"> </w:t>
      </w:r>
      <w:r w:rsidRPr="007738F8">
        <w:rPr>
          <w:sz w:val="14"/>
        </w:rPr>
        <w:t xml:space="preserve">Famously, </w:t>
      </w:r>
      <w:r w:rsidRPr="00D67AA7">
        <w:rPr>
          <w:sz w:val="14"/>
        </w:rPr>
        <w:t xml:space="preserve">Fisher (2009) comments on how </w:t>
      </w:r>
      <w:r w:rsidRPr="00D67AA7">
        <w:rPr>
          <w:rStyle w:val="StyleUnderline"/>
        </w:rPr>
        <w:t>capitalism</w:t>
      </w:r>
      <w:r w:rsidRPr="00D67AA7">
        <w:rPr>
          <w:sz w:val="14"/>
        </w:rPr>
        <w:t xml:space="preserve"> not only </w:t>
      </w:r>
      <w:r w:rsidRPr="00CD68DB">
        <w:rPr>
          <w:rStyle w:val="Emphasis"/>
          <w:highlight w:val="green"/>
        </w:rPr>
        <w:t>subsumes</w:t>
      </w:r>
      <w:r w:rsidRPr="00D67AA7">
        <w:rPr>
          <w:rStyle w:val="Emphasis"/>
        </w:rPr>
        <w:t xml:space="preserve"> critique</w:t>
      </w:r>
      <w:r w:rsidRPr="00D67AA7">
        <w:rPr>
          <w:rStyle w:val="StyleUnderline"/>
        </w:rPr>
        <w:t xml:space="preserve"> </w:t>
      </w:r>
      <w:proofErr w:type="gramStart"/>
      <w:r w:rsidRPr="00D67AA7">
        <w:rPr>
          <w:rStyle w:val="StyleUnderline"/>
        </w:rPr>
        <w:t xml:space="preserve">in order </w:t>
      </w:r>
      <w:r w:rsidRPr="00CD68DB">
        <w:rPr>
          <w:rStyle w:val="StyleUnderline"/>
          <w:highlight w:val="green"/>
        </w:rPr>
        <w:t>to</w:t>
      </w:r>
      <w:proofErr w:type="gramEnd"/>
      <w:r w:rsidRPr="00CD68DB">
        <w:rPr>
          <w:rStyle w:val="StyleUnderline"/>
          <w:highlight w:val="green"/>
        </w:rPr>
        <w:t xml:space="preserve"> continue</w:t>
      </w:r>
      <w:r w:rsidRPr="00D67AA7">
        <w:rPr>
          <w:rStyle w:val="StyleUnderline"/>
        </w:rPr>
        <w:t xml:space="preserve"> to develop itself and </w:t>
      </w:r>
      <w:r w:rsidRPr="00D67AA7">
        <w:rPr>
          <w:rStyle w:val="Emphasis"/>
        </w:rPr>
        <w:t xml:space="preserve">continuously </w:t>
      </w:r>
      <w:r w:rsidRPr="00CD68DB">
        <w:rPr>
          <w:rStyle w:val="Emphasis"/>
          <w:highlight w:val="green"/>
        </w:rPr>
        <w:t>expand</w:t>
      </w:r>
      <w:r w:rsidRPr="00D67AA7">
        <w:rPr>
          <w:rStyle w:val="Emphasis"/>
        </w:rPr>
        <w:t xml:space="preserve"> its </w:t>
      </w:r>
      <w:r w:rsidRPr="00CD68DB">
        <w:rPr>
          <w:rStyle w:val="Emphasis"/>
          <w:highlight w:val="green"/>
        </w:rPr>
        <w:t>limits</w:t>
      </w:r>
      <w:r w:rsidRPr="00D67AA7">
        <w:rPr>
          <w:sz w:val="14"/>
        </w:rPr>
        <w:t xml:space="preserve">, but also, how it </w:t>
      </w:r>
      <w:r w:rsidRPr="00D67AA7">
        <w:rPr>
          <w:rStyle w:val="Emphasis"/>
        </w:rPr>
        <w:t>relies on our critique</w:t>
      </w:r>
      <w:r w:rsidRPr="00D67AA7">
        <w:rPr>
          <w:sz w:val="14"/>
        </w:rPr>
        <w:t>. Among other examples</w:t>
      </w:r>
      <w:r w:rsidRPr="007738F8">
        <w:rPr>
          <w:sz w:val="14"/>
        </w:rPr>
        <w:t xml:space="preserve">, </w:t>
      </w:r>
      <w:r w:rsidRPr="007738F8">
        <w:rPr>
          <w:rStyle w:val="StyleUnderline"/>
        </w:rPr>
        <w:t xml:space="preserve">like the </w:t>
      </w:r>
      <w:r w:rsidRPr="007738F8">
        <w:rPr>
          <w:rStyle w:val="Emphasis"/>
        </w:rPr>
        <w:t>co-optation of a counter-cultural band like Nirvana</w:t>
      </w:r>
      <w:r w:rsidRPr="007738F8">
        <w:rPr>
          <w:sz w:val="14"/>
        </w:rPr>
        <w:t xml:space="preserve"> for the revenue </w:t>
      </w:r>
      <w:proofErr w:type="spellStart"/>
      <w:r w:rsidRPr="007738F8">
        <w:rPr>
          <w:sz w:val="14"/>
        </w:rPr>
        <w:t>maximisation</w:t>
      </w:r>
      <w:proofErr w:type="spellEnd"/>
      <w:r w:rsidRPr="007738F8">
        <w:rPr>
          <w:sz w:val="14"/>
        </w:rPr>
        <w:t xml:space="preserve">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proofErr w:type="gramStart"/>
      <w:r w:rsidRPr="007738F8">
        <w:rPr>
          <w:sz w:val="14"/>
        </w:rPr>
        <w:t>remnants</w:t>
      </w:r>
      <w:proofErr w:type="gramEnd"/>
      <w:r w:rsidRPr="007738F8">
        <w:rPr>
          <w:sz w:val="14"/>
        </w:rPr>
        <w:t xml:space="preserve"> of humanity lives on corporate-owned spaceships where they are fat, lazy, and apathetic consumers. Fisher (2009, p. 12) comments that what is subversive is that “</w:t>
      </w:r>
      <w:r w:rsidRPr="007738F8">
        <w:rPr>
          <w:rStyle w:val="StyleUnderline"/>
        </w:rPr>
        <w:t xml:space="preserve">the film performs our </w:t>
      </w:r>
      <w:r w:rsidRPr="007738F8">
        <w:rPr>
          <w:rStyle w:val="Emphasis"/>
        </w:rPr>
        <w:t>anti-capitalism for us</w:t>
      </w:r>
      <w:r w:rsidRPr="007738F8">
        <w:rPr>
          <w:rStyle w:val="StyleUnderline"/>
        </w:rPr>
        <w:t xml:space="preserve">, allowing us to continue to </w:t>
      </w:r>
      <w:r w:rsidRPr="007738F8">
        <w:rPr>
          <w:rStyle w:val="Emphasis"/>
        </w:rPr>
        <w:t>consume with impunity</w:t>
      </w:r>
      <w:r w:rsidRPr="007738F8">
        <w:rPr>
          <w:sz w:val="14"/>
        </w:rPr>
        <w:t xml:space="preserve">”. </w:t>
      </w:r>
      <w:r w:rsidRPr="007738F8">
        <w:rPr>
          <w:rStyle w:val="StyleUnderline"/>
        </w:rPr>
        <w:t xml:space="preserve">As passive media consumers we partake in the </w:t>
      </w:r>
      <w:r w:rsidRPr="007738F8">
        <w:rPr>
          <w:rStyle w:val="Emphasis"/>
        </w:rPr>
        <w:t>spectacle of capitalism’s destructiveness</w:t>
      </w:r>
      <w:r w:rsidRPr="007738F8">
        <w:rPr>
          <w:rStyle w:val="StyleUnderline"/>
        </w:rPr>
        <w:t xml:space="preserve"> and indeed</w:t>
      </w:r>
      <w:r w:rsidRPr="007738F8">
        <w:rPr>
          <w:sz w:val="14"/>
        </w:rPr>
        <w:t xml:space="preserve">, at the same time as </w:t>
      </w:r>
      <w:r w:rsidRPr="007738F8">
        <w:rPr>
          <w:rStyle w:val="StyleUnderline"/>
        </w:rPr>
        <w:t>the film shows us the consequences of unfettered capitalism</w:t>
      </w:r>
      <w:r w:rsidRPr="007738F8">
        <w:rPr>
          <w:sz w:val="14"/>
        </w:rPr>
        <w:t xml:space="preserve"> – a desolated planet – </w:t>
      </w:r>
      <w:r w:rsidRPr="007738F8">
        <w:rPr>
          <w:rStyle w:val="StyleUnderline"/>
        </w:rPr>
        <w:t>it reaffirms feel-good ‘everything will be OK’ narrative as plant life eventually begins to regrow and the humans are able to return to Earth.</w:t>
      </w:r>
      <w:r w:rsidRPr="007738F8">
        <w:rPr>
          <w:sz w:val="14"/>
        </w:rPr>
        <w:t xml:space="preserve"> In the Anthropocene, </w:t>
      </w:r>
      <w:r w:rsidRPr="007738F8">
        <w:rPr>
          <w:rStyle w:val="StyleUnderline"/>
        </w:rPr>
        <w:t xml:space="preserve">most of us engage in this </w:t>
      </w:r>
      <w:r w:rsidRPr="007738F8">
        <w:rPr>
          <w:rStyle w:val="Emphasis"/>
        </w:rPr>
        <w:t>kind of critical gesture</w:t>
      </w:r>
      <w:r w:rsidRPr="007738F8">
        <w:rPr>
          <w:rStyle w:val="StyleUnderline"/>
        </w:rPr>
        <w:t xml:space="preserve">, </w:t>
      </w:r>
      <w:proofErr w:type="gramStart"/>
      <w:r w:rsidRPr="007738F8">
        <w:rPr>
          <w:rStyle w:val="StyleUnderline"/>
        </w:rPr>
        <w:t>in order to</w:t>
      </w:r>
      <w:proofErr w:type="gramEnd"/>
      <w:r w:rsidRPr="007738F8">
        <w:rPr>
          <w:rStyle w:val="StyleUnderline"/>
        </w:rPr>
        <w:t xml:space="preserve"> continue to find some manner of measured hope for a better future, but it is </w:t>
      </w:r>
      <w:r w:rsidRPr="007738F8">
        <w:rPr>
          <w:rStyle w:val="Emphasis"/>
        </w:rPr>
        <w:t>precisely this hope</w:t>
      </w:r>
      <w:r w:rsidRPr="007738F8">
        <w:rPr>
          <w:rStyle w:val="StyleUnderline"/>
        </w:rPr>
        <w:t xml:space="preserve"> that </w:t>
      </w:r>
      <w:r w:rsidRPr="007738F8">
        <w:rPr>
          <w:rStyle w:val="Emphasis"/>
        </w:rPr>
        <w:t xml:space="preserve">capitalism relies on </w:t>
      </w:r>
      <w:proofErr w:type="gramStart"/>
      <w:r w:rsidRPr="007738F8">
        <w:rPr>
          <w:rStyle w:val="Emphasis"/>
        </w:rPr>
        <w:t>in order to</w:t>
      </w:r>
      <w:proofErr w:type="gramEnd"/>
      <w:r w:rsidRPr="007738F8">
        <w:rPr>
          <w:rStyle w:val="Emphasis"/>
        </w:rPr>
        <w:t xml:space="preserve"> continue</w:t>
      </w:r>
      <w:r w:rsidRPr="007738F8">
        <w:rPr>
          <w:rStyle w:val="StyleUnderline"/>
        </w:rPr>
        <w:t xml:space="preserve">. Critique is a </w:t>
      </w:r>
      <w:r w:rsidRPr="007738F8">
        <w:rPr>
          <w:rStyle w:val="Emphasis"/>
        </w:rPr>
        <w:t>disciplinary mechanism</w:t>
      </w:r>
      <w:r w:rsidRPr="007738F8">
        <w:rPr>
          <w:rStyle w:val="StyleUnderline"/>
        </w:rPr>
        <w:t xml:space="preserve">, a mode of </w:t>
      </w:r>
      <w:r w:rsidRPr="007738F8">
        <w:rPr>
          <w:rStyle w:val="Emphasis"/>
        </w:rPr>
        <w:lastRenderedPageBreak/>
        <w:t>affective governance</w:t>
      </w:r>
      <w:r w:rsidRPr="007738F8">
        <w:rPr>
          <w:rStyle w:val="StyleUnderline"/>
        </w:rPr>
        <w:t>, a means of control dissipated throughout the social fabric</w:t>
      </w:r>
      <w:r w:rsidRPr="007738F8">
        <w:rPr>
          <w:sz w:val="14"/>
        </w:rPr>
        <w:t xml:space="preserve"> (cf. Deleuze, 1992) </w:t>
      </w:r>
      <w:r w:rsidRPr="007738F8">
        <w:rPr>
          <w:rStyle w:val="StyleUnderline"/>
        </w:rPr>
        <w:t xml:space="preserve">that allows us to continue to be </w:t>
      </w:r>
      <w:r w:rsidRPr="007738F8">
        <w:rPr>
          <w:rStyle w:val="Emphasis"/>
        </w:rPr>
        <w:t>complicit</w:t>
      </w:r>
      <w:r w:rsidRPr="007738F8">
        <w:rPr>
          <w:rStyle w:val="StyleUnderline"/>
        </w:rPr>
        <w:t xml:space="preserve"> in the </w:t>
      </w:r>
      <w:r w:rsidRPr="007738F8">
        <w:rPr>
          <w:rStyle w:val="Emphasis"/>
        </w:rPr>
        <w:t>capitalist transformation</w:t>
      </w:r>
      <w:r w:rsidRPr="007738F8">
        <w:rPr>
          <w:rStyle w:val="StyleUnderline"/>
        </w:rPr>
        <w:t xml:space="preserve"> of the planet into one that can </w:t>
      </w:r>
      <w:r w:rsidRPr="007738F8">
        <w:rPr>
          <w:rStyle w:val="Emphasis"/>
        </w:rPr>
        <w:t>no longer support biological forms of life</w:t>
      </w:r>
      <w:r w:rsidRPr="007738F8">
        <w:rPr>
          <w:rStyle w:val="StyleUnderline"/>
        </w:rPr>
        <w:t>.</w:t>
      </w:r>
    </w:p>
    <w:p w14:paraId="709985B5" w14:textId="77777777" w:rsidR="00973F27" w:rsidRPr="007738F8" w:rsidRDefault="00973F27" w:rsidP="00973F27">
      <w:pPr>
        <w:rPr>
          <w:sz w:val="14"/>
        </w:rPr>
      </w:pPr>
      <w:r w:rsidRPr="00D67AA7">
        <w:rPr>
          <w:rStyle w:val="StyleUnderline"/>
        </w:rPr>
        <w:t>Critique</w:t>
      </w:r>
      <w:r w:rsidRPr="007738F8">
        <w:rPr>
          <w:rStyle w:val="StyleUnderline"/>
        </w:rPr>
        <w:t xml:space="preserve"> will </w:t>
      </w:r>
      <w:r w:rsidRPr="007738F8">
        <w:rPr>
          <w:rStyle w:val="Emphasis"/>
        </w:rPr>
        <w:t>only ever further</w:t>
      </w:r>
      <w:r w:rsidRPr="007738F8">
        <w:rPr>
          <w:rStyle w:val="StyleUnderline"/>
        </w:rPr>
        <w:t xml:space="preserve"> capitalist aims.</w:t>
      </w:r>
      <w:r w:rsidRPr="007738F8">
        <w:rPr>
          <w:sz w:val="14"/>
        </w:rPr>
        <w:t xml:space="preserve"> Indeed, to </w:t>
      </w:r>
      <w:proofErr w:type="spellStart"/>
      <w:r w:rsidRPr="007738F8">
        <w:rPr>
          <w:sz w:val="14"/>
        </w:rPr>
        <w:t>labour</w:t>
      </w:r>
      <w:proofErr w:type="spellEnd"/>
      <w:r w:rsidRPr="007738F8">
        <w:rPr>
          <w:sz w:val="14"/>
        </w:rPr>
        <w:t xml:space="preserve"> this point, </w:t>
      </w:r>
      <w:r w:rsidRPr="007738F8">
        <w:rPr>
          <w:rStyle w:val="StyleUnderline"/>
        </w:rPr>
        <w:t>many have already noted the role that critique is playing in the corporate co-optation of rhetorics of sustainability</w:t>
      </w:r>
      <w:r w:rsidRPr="007738F8">
        <w:rPr>
          <w:sz w:val="14"/>
        </w:rPr>
        <w:t xml:space="preserve">. Wright and Nyberg (2017) highlight that </w:t>
      </w:r>
      <w:r w:rsidRPr="00CD68DB">
        <w:rPr>
          <w:rStyle w:val="Emphasis"/>
          <w:highlight w:val="green"/>
        </w:rPr>
        <w:t>corporations</w:t>
      </w:r>
      <w:r w:rsidRPr="007738F8">
        <w:rPr>
          <w:rStyle w:val="StyleUnderline"/>
        </w:rPr>
        <w:t xml:space="preserve"> are </w:t>
      </w:r>
      <w:r w:rsidRPr="00CD68DB">
        <w:rPr>
          <w:rStyle w:val="StyleUnderline"/>
          <w:highlight w:val="green"/>
        </w:rPr>
        <w:t xml:space="preserve">using </w:t>
      </w:r>
      <w:r w:rsidRPr="00CD68DB">
        <w:rPr>
          <w:rStyle w:val="Emphasis"/>
          <w:highlight w:val="green"/>
        </w:rPr>
        <w:t>sustainability</w:t>
      </w:r>
      <w:r w:rsidRPr="007738F8">
        <w:rPr>
          <w:rStyle w:val="StyleUnderline"/>
        </w:rPr>
        <w:t xml:space="preserve"> rhetoric </w:t>
      </w:r>
      <w:proofErr w:type="gramStart"/>
      <w:r w:rsidRPr="007738F8">
        <w:rPr>
          <w:rStyle w:val="StyleUnderline"/>
        </w:rPr>
        <w:t xml:space="preserve">in order </w:t>
      </w:r>
      <w:r w:rsidRPr="00CD68DB">
        <w:rPr>
          <w:rStyle w:val="StyleUnderline"/>
          <w:highlight w:val="green"/>
        </w:rPr>
        <w:t>to</w:t>
      </w:r>
      <w:proofErr w:type="gramEnd"/>
      <w:r w:rsidRPr="00CD68DB">
        <w:rPr>
          <w:rStyle w:val="StyleUnderline"/>
          <w:highlight w:val="green"/>
        </w:rPr>
        <w:t xml:space="preserve"> continue with </w:t>
      </w:r>
      <w:r w:rsidRPr="00CD68DB">
        <w:rPr>
          <w:rStyle w:val="Emphasis"/>
          <w:highlight w:val="green"/>
        </w:rPr>
        <w:t>generating surplus value</w:t>
      </w:r>
      <w:r w:rsidRPr="007738F8">
        <w:rPr>
          <w:sz w:val="14"/>
        </w:rPr>
        <w:t xml:space="preserve"> through ‘business as usual’. </w:t>
      </w:r>
      <w:r w:rsidRPr="007738F8">
        <w:rPr>
          <w:rStyle w:val="StyleUnderline"/>
        </w:rPr>
        <w:t>The process</w:t>
      </w:r>
      <w:r w:rsidRPr="007738F8">
        <w:rPr>
          <w:sz w:val="14"/>
        </w:rPr>
        <w:t xml:space="preserve"> for doing this </w:t>
      </w:r>
      <w:r w:rsidRPr="007738F8">
        <w:rPr>
          <w:rStyle w:val="StyleUnderline"/>
        </w:rPr>
        <w:t xml:space="preserve">involves “continuous critique and reassessment results in compromise in </w:t>
      </w:r>
      <w:proofErr w:type="spellStart"/>
      <w:r w:rsidRPr="007738F8">
        <w:rPr>
          <w:rStyle w:val="StyleUnderline"/>
        </w:rPr>
        <w:t>favour</w:t>
      </w:r>
      <w:proofErr w:type="spellEnd"/>
      <w:r w:rsidRPr="007738F8">
        <w:rPr>
          <w:rStyle w:val="StyleUnderline"/>
        </w:rPr>
        <w:t xml:space="preserve"> of a </w:t>
      </w:r>
      <w:r w:rsidRPr="007738F8">
        <w:rPr>
          <w:rStyle w:val="Emphasis"/>
        </w:rPr>
        <w:t>narrow profit motive</w:t>
      </w:r>
      <w:r w:rsidRPr="007738F8">
        <w:rPr>
          <w:sz w:val="14"/>
        </w:rPr>
        <w:t xml:space="preserve">” (Wright &amp; Nyberg, 2017, p.1634). Put differently, </w:t>
      </w:r>
      <w:r w:rsidRPr="00CD68DB">
        <w:rPr>
          <w:rStyle w:val="StyleUnderline"/>
          <w:highlight w:val="green"/>
        </w:rPr>
        <w:t xml:space="preserve">capitalism reaches a </w:t>
      </w:r>
      <w:r w:rsidRPr="00CD68DB">
        <w:rPr>
          <w:rStyle w:val="Emphasis"/>
          <w:highlight w:val="green"/>
        </w:rPr>
        <w:t>limit</w:t>
      </w:r>
      <w:r w:rsidRPr="00CD68DB">
        <w:rPr>
          <w:rStyle w:val="StyleUnderline"/>
          <w:highlight w:val="green"/>
        </w:rPr>
        <w:t xml:space="preserve"> and </w:t>
      </w:r>
      <w:r w:rsidRPr="00CD68DB">
        <w:rPr>
          <w:rStyle w:val="Emphasis"/>
          <w:highlight w:val="green"/>
        </w:rPr>
        <w:t>redefines</w:t>
      </w:r>
      <w:r w:rsidRPr="007738F8">
        <w:rPr>
          <w:rStyle w:val="Emphasis"/>
        </w:rPr>
        <w:t xml:space="preserve"> the conditions of </w:t>
      </w:r>
      <w:r w:rsidRPr="00CD68DB">
        <w:rPr>
          <w:rStyle w:val="Emphasis"/>
          <w:highlight w:val="green"/>
        </w:rPr>
        <w:t>that</w:t>
      </w:r>
      <w:r w:rsidRPr="007738F8">
        <w:rPr>
          <w:rStyle w:val="Emphasis"/>
        </w:rPr>
        <w:t xml:space="preserve"> limit</w:t>
      </w:r>
      <w:r w:rsidRPr="007738F8">
        <w:rPr>
          <w:sz w:val="14"/>
        </w:rPr>
        <w:t xml:space="preserve">, subordinating them to its axioms. </w:t>
      </w:r>
      <w:r w:rsidRPr="00CD68DB">
        <w:rPr>
          <w:rStyle w:val="StyleUnderline"/>
          <w:highlight w:val="green"/>
        </w:rPr>
        <w:t>Critique</w:t>
      </w:r>
      <w:r w:rsidRPr="007738F8">
        <w:rPr>
          <w:rStyle w:val="StyleUnderline"/>
        </w:rPr>
        <w:t xml:space="preserve"> is the ‘machine part’ by which </w:t>
      </w:r>
      <w:proofErr w:type="gramStart"/>
      <w:r w:rsidRPr="007738F8">
        <w:rPr>
          <w:rStyle w:val="StyleUnderline"/>
        </w:rPr>
        <w:t>this exceeding takes</w:t>
      </w:r>
      <w:proofErr w:type="gramEnd"/>
      <w:r w:rsidRPr="007738F8">
        <w:rPr>
          <w:rStyle w:val="StyleUnderline"/>
        </w:rPr>
        <w:t xml:space="preserve"> place; it </w:t>
      </w:r>
      <w:r w:rsidRPr="00CD68DB">
        <w:rPr>
          <w:rStyle w:val="StyleUnderline"/>
          <w:highlight w:val="green"/>
        </w:rPr>
        <w:t>impels</w:t>
      </w:r>
      <w:r w:rsidRPr="007738F8">
        <w:rPr>
          <w:rStyle w:val="StyleUnderline"/>
        </w:rPr>
        <w:t xml:space="preserve"> the </w:t>
      </w:r>
      <w:r w:rsidRPr="007738F8">
        <w:rPr>
          <w:rStyle w:val="Emphasis"/>
        </w:rPr>
        <w:t xml:space="preserve">history of </w:t>
      </w:r>
      <w:r w:rsidRPr="00CD68DB">
        <w:rPr>
          <w:rStyle w:val="Emphasis"/>
          <w:highlight w:val="green"/>
        </w:rPr>
        <w:t>ideas forward</w:t>
      </w:r>
      <w:r w:rsidRPr="007738F8">
        <w:rPr>
          <w:sz w:val="14"/>
        </w:rPr>
        <w:t xml:space="preserve">, and </w:t>
      </w:r>
      <w:r w:rsidRPr="007738F8">
        <w:rPr>
          <w:rStyle w:val="StyleUnderline"/>
        </w:rPr>
        <w:t xml:space="preserve">it is precisely this history that </w:t>
      </w:r>
      <w:r w:rsidRPr="00CD68DB">
        <w:rPr>
          <w:rStyle w:val="StyleUnderline"/>
          <w:highlight w:val="green"/>
        </w:rPr>
        <w:t xml:space="preserve">capitalism </w:t>
      </w:r>
      <w:proofErr w:type="spellStart"/>
      <w:r w:rsidRPr="00CD68DB">
        <w:rPr>
          <w:rStyle w:val="Emphasis"/>
          <w:highlight w:val="green"/>
        </w:rPr>
        <w:t>cannibalises</w:t>
      </w:r>
      <w:proofErr w:type="spellEnd"/>
      <w:r w:rsidRPr="007738F8">
        <w:rPr>
          <w:rStyle w:val="StyleUnderline"/>
        </w:rPr>
        <w:t xml:space="preserve"> </w:t>
      </w:r>
      <w:proofErr w:type="gramStart"/>
      <w:r w:rsidRPr="007738F8">
        <w:rPr>
          <w:rStyle w:val="StyleUnderline"/>
        </w:rPr>
        <w:t xml:space="preserve">in order </w:t>
      </w:r>
      <w:r w:rsidRPr="00CD68DB">
        <w:rPr>
          <w:rStyle w:val="StyleUnderline"/>
          <w:highlight w:val="green"/>
        </w:rPr>
        <w:t>to</w:t>
      </w:r>
      <w:proofErr w:type="gramEnd"/>
      <w:r w:rsidRPr="00CD68DB">
        <w:rPr>
          <w:rStyle w:val="StyleUnderline"/>
          <w:highlight w:val="green"/>
        </w:rPr>
        <w:t xml:space="preserve"> continue</w:t>
      </w:r>
      <w:r w:rsidRPr="007738F8">
        <w:rPr>
          <w:rStyle w:val="StyleUnderline"/>
        </w:rPr>
        <w:t xml:space="preserve"> to </w:t>
      </w:r>
      <w:r w:rsidRPr="00CD68DB">
        <w:rPr>
          <w:rStyle w:val="StyleUnderline"/>
          <w:highlight w:val="green"/>
        </w:rPr>
        <w:t>grow</w:t>
      </w:r>
      <w:r w:rsidRPr="007738F8">
        <w:rPr>
          <w:rStyle w:val="StyleUnderline"/>
        </w:rPr>
        <w:t>, develop and thrive.</w:t>
      </w:r>
      <w:r w:rsidRPr="007738F8">
        <w:rPr>
          <w:sz w:val="14"/>
        </w:rPr>
        <w:t xml:space="preserve"> Critiques of existing technologies produce new technology. Each </w:t>
      </w:r>
      <w:proofErr w:type="gramStart"/>
      <w:r w:rsidRPr="007738F8">
        <w:rPr>
          <w:sz w:val="14"/>
        </w:rPr>
        <w:t>new innovation</w:t>
      </w:r>
      <w:proofErr w:type="gramEnd"/>
      <w:r w:rsidRPr="007738F8">
        <w:rPr>
          <w:sz w:val="14"/>
        </w:rPr>
        <w:t xml:space="preserve"> is a ‘critical’ injunction into some accepted </w:t>
      </w:r>
      <w:proofErr w:type="gramStart"/>
      <w:r w:rsidRPr="007738F8">
        <w:rPr>
          <w:sz w:val="14"/>
        </w:rPr>
        <w:t>state of affairs</w:t>
      </w:r>
      <w:proofErr w:type="gramEnd"/>
      <w:r w:rsidRPr="007738F8">
        <w:rPr>
          <w:sz w:val="14"/>
        </w:rPr>
        <w:t xml:space="preserve">, a response to and rejection of established ways of doing things. Cap and Trade was conceivable as a critical response – forcing capitalism to attach a value to those costs that it </w:t>
      </w:r>
      <w:proofErr w:type="spellStart"/>
      <w:r w:rsidRPr="007738F8">
        <w:rPr>
          <w:sz w:val="14"/>
        </w:rPr>
        <w:t>externalises</w:t>
      </w:r>
      <w:proofErr w:type="spellEnd"/>
      <w:r w:rsidRPr="007738F8">
        <w:rPr>
          <w:sz w:val="14"/>
        </w:rPr>
        <w:t xml:space="preserve"> (Bohm et al., 2012). Yet such critical injunctions come to represent an attempt to frame the solution to a pressing problem within the same rationality (that of ‘the market’) which has created the problem in the first place, thereby providing justification and legitimation to capitalism even in the face of crisis and critique (Deegan, 2013). Within the accounting domain, attempts to decode and </w:t>
      </w:r>
      <w:proofErr w:type="spellStart"/>
      <w:r w:rsidRPr="007738F8">
        <w:rPr>
          <w:sz w:val="14"/>
        </w:rPr>
        <w:t>axiomatise</w:t>
      </w:r>
      <w:proofErr w:type="spellEnd"/>
      <w:r w:rsidRPr="007738F8">
        <w:rPr>
          <w:sz w:val="14"/>
        </w:rPr>
        <w:t xml:space="preserve"> are becoming evident in the calls for ‘</w:t>
      </w:r>
      <w:proofErr w:type="spellStart"/>
      <w:r w:rsidRPr="007738F8">
        <w:rPr>
          <w:sz w:val="14"/>
        </w:rPr>
        <w:t>harmonising</w:t>
      </w:r>
      <w:proofErr w:type="spellEnd"/>
      <w:r w:rsidRPr="007738F8">
        <w:rPr>
          <w:sz w:val="14"/>
        </w:rPr>
        <w:t>’ sustainability reporting and placing this task in the hands of the IFRS Foundation, with a focus on what can be measured, and on financial materiality. These calls.</w:t>
      </w:r>
    </w:p>
    <w:p w14:paraId="4CAB7261" w14:textId="77777777" w:rsidR="00973F27" w:rsidRPr="007738F8" w:rsidRDefault="00973F27" w:rsidP="00973F27">
      <w:pPr>
        <w:ind w:left="720"/>
        <w:rPr>
          <w:sz w:val="14"/>
        </w:rPr>
      </w:pPr>
      <w:r w:rsidRPr="007738F8">
        <w:rPr>
          <w:sz w:val="14"/>
        </w:rPr>
        <w:t xml:space="preserve">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w:t>
      </w:r>
      <w:proofErr w:type="spellStart"/>
      <w:r w:rsidRPr="007738F8">
        <w:rPr>
          <w:sz w:val="14"/>
        </w:rPr>
        <w:t>Abhayawansa</w:t>
      </w:r>
      <w:proofErr w:type="spellEnd"/>
      <w:r w:rsidRPr="007738F8">
        <w:rPr>
          <w:sz w:val="14"/>
        </w:rPr>
        <w:t>, 2022, p. 5).</w:t>
      </w:r>
    </w:p>
    <w:p w14:paraId="684FD637" w14:textId="77777777" w:rsidR="00973F27" w:rsidRPr="007738F8" w:rsidRDefault="00973F27" w:rsidP="00973F27">
      <w:pPr>
        <w:rPr>
          <w:rStyle w:val="StyleUnderline"/>
        </w:rPr>
      </w:pPr>
      <w:r w:rsidRPr="007738F8">
        <w:rPr>
          <w:sz w:val="14"/>
        </w:rPr>
        <w:t xml:space="preserve">In this way, </w:t>
      </w:r>
      <w:r w:rsidRPr="007738F8">
        <w:rPr>
          <w:rStyle w:val="StyleUnderline"/>
        </w:rPr>
        <w:t xml:space="preserve">not only the ‘colonial’ relationships of accounting standards reinforced but sustainability becomes the language by which </w:t>
      </w:r>
      <w:r w:rsidRPr="007738F8">
        <w:rPr>
          <w:rStyle w:val="Emphasis"/>
        </w:rPr>
        <w:t>future profitability is assured</w:t>
      </w:r>
      <w:r w:rsidRPr="007738F8">
        <w:rPr>
          <w:sz w:val="14"/>
        </w:rPr>
        <w:t xml:space="preserve">. That we continue to write and publish about it, as if it were a form of critique, speaks volumes to and the ways in which </w:t>
      </w:r>
      <w:r w:rsidRPr="00CD68DB">
        <w:rPr>
          <w:rStyle w:val="Emphasis"/>
          <w:highlight w:val="green"/>
        </w:rPr>
        <w:t>‘academic capitalism’</w:t>
      </w:r>
      <w:r w:rsidRPr="007738F8">
        <w:rPr>
          <w:sz w:val="14"/>
        </w:rPr>
        <w:t xml:space="preserve"> (Slaughter &amp; Leslie, 2001) </w:t>
      </w:r>
      <w:r w:rsidRPr="00CD68DB">
        <w:rPr>
          <w:rStyle w:val="StyleUnderline"/>
          <w:highlight w:val="green"/>
        </w:rPr>
        <w:t>continues</w:t>
      </w:r>
      <w:r w:rsidRPr="007738F8">
        <w:rPr>
          <w:rStyle w:val="StyleUnderline"/>
        </w:rPr>
        <w:t xml:space="preserve"> to develop </w:t>
      </w:r>
      <w:r w:rsidRPr="00CD68DB">
        <w:rPr>
          <w:rStyle w:val="StyleUnderline"/>
          <w:highlight w:val="green"/>
        </w:rPr>
        <w:t>within the</w:t>
      </w:r>
      <w:r w:rsidRPr="007738F8">
        <w:rPr>
          <w:rStyle w:val="StyleUnderline"/>
        </w:rPr>
        <w:t xml:space="preserve"> </w:t>
      </w:r>
      <w:r w:rsidRPr="007738F8">
        <w:rPr>
          <w:rStyle w:val="Emphasis"/>
        </w:rPr>
        <w:t>hyper-</w:t>
      </w:r>
      <w:proofErr w:type="spellStart"/>
      <w:r w:rsidRPr="00CD68DB">
        <w:rPr>
          <w:rStyle w:val="Emphasis"/>
          <w:highlight w:val="green"/>
        </w:rPr>
        <w:t>marketised</w:t>
      </w:r>
      <w:proofErr w:type="spellEnd"/>
      <w:r w:rsidRPr="00CD68DB">
        <w:rPr>
          <w:rStyle w:val="Emphasis"/>
          <w:highlight w:val="green"/>
        </w:rPr>
        <w:t xml:space="preserve"> university</w:t>
      </w:r>
      <w:r w:rsidRPr="007738F8">
        <w:rPr>
          <w:sz w:val="14"/>
        </w:rPr>
        <w:t xml:space="preserve"> (Fleming, 2021). </w:t>
      </w:r>
      <w:r w:rsidRPr="007738F8">
        <w:rPr>
          <w:rStyle w:val="StyleUnderline"/>
        </w:rPr>
        <w:t xml:space="preserve">‘Sustainability’ becomes a metric used by reviewers, and members of grant or promotions panels to assess relevance and the potential impact of </w:t>
      </w:r>
      <w:r w:rsidRPr="00CD68DB">
        <w:rPr>
          <w:rStyle w:val="StyleUnderline"/>
          <w:highlight w:val="green"/>
        </w:rPr>
        <w:t>our research in</w:t>
      </w:r>
      <w:r w:rsidRPr="007738F8">
        <w:rPr>
          <w:rStyle w:val="StyleUnderline"/>
        </w:rPr>
        <w:t xml:space="preserve"> the </w:t>
      </w:r>
      <w:r w:rsidRPr="00CD68DB">
        <w:rPr>
          <w:rStyle w:val="Emphasis"/>
          <w:highlight w:val="green"/>
        </w:rPr>
        <w:t>hellscape</w:t>
      </w:r>
      <w:r w:rsidRPr="007738F8">
        <w:rPr>
          <w:rStyle w:val="Emphasis"/>
        </w:rPr>
        <w:t xml:space="preserve"> of the contemporary neoliberal university</w:t>
      </w:r>
      <w:r w:rsidRPr="007738F8">
        <w:rPr>
          <w:rStyle w:val="StyleUnderline"/>
        </w:rPr>
        <w:t>. Worse than a GARAP-</w:t>
      </w:r>
      <w:proofErr w:type="spellStart"/>
      <w:r w:rsidRPr="007738F8">
        <w:rPr>
          <w:rStyle w:val="StyleUnderline"/>
        </w:rPr>
        <w:t>esque</w:t>
      </w:r>
      <w:proofErr w:type="spellEnd"/>
      <w:r w:rsidRPr="007738F8">
        <w:rPr>
          <w:rStyle w:val="StyleUnderline"/>
        </w:rPr>
        <w:t xml:space="preserve"> empty signifier</w:t>
      </w:r>
      <w:r w:rsidRPr="007738F8">
        <w:rPr>
          <w:sz w:val="14"/>
        </w:rPr>
        <w:t xml:space="preserve"> (Baudrillard, 1996), </w:t>
      </w:r>
      <w:r w:rsidRPr="007738F8">
        <w:rPr>
          <w:rStyle w:val="StyleUnderline"/>
        </w:rPr>
        <w:t>and worse than just a banal example of ‘business bullshit’</w:t>
      </w:r>
      <w:r w:rsidRPr="007738F8">
        <w:rPr>
          <w:sz w:val="14"/>
        </w:rPr>
        <w:t xml:space="preserve"> (Spicer, 2018), </w:t>
      </w:r>
      <w:r w:rsidRPr="007738F8">
        <w:rPr>
          <w:rStyle w:val="StyleUnderline"/>
        </w:rPr>
        <w:t xml:space="preserve">sustainability </w:t>
      </w:r>
      <w:r w:rsidRPr="00CD68DB">
        <w:rPr>
          <w:rStyle w:val="Emphasis"/>
          <w:highlight w:val="green"/>
        </w:rPr>
        <w:t>unironically</w:t>
      </w:r>
      <w:r w:rsidRPr="00CD68DB">
        <w:rPr>
          <w:rStyle w:val="StyleUnderline"/>
          <w:highlight w:val="green"/>
        </w:rPr>
        <w:t xml:space="preserve"> does </w:t>
      </w:r>
      <w:r w:rsidRPr="00CD68DB">
        <w:rPr>
          <w:rStyle w:val="Emphasis"/>
          <w:highlight w:val="green"/>
        </w:rPr>
        <w:t>precisely what it said that it would</w:t>
      </w:r>
      <w:r w:rsidRPr="007738F8">
        <w:rPr>
          <w:rStyle w:val="StyleUnderline"/>
        </w:rPr>
        <w:t xml:space="preserve">, ensures the continued ‘sustainability’ of capitalism itself as it continues </w:t>
      </w:r>
      <w:r w:rsidRPr="007738F8">
        <w:rPr>
          <w:rStyle w:val="Emphasis"/>
        </w:rPr>
        <w:t>inexorably on a trajectory towards ecological collapse</w:t>
      </w:r>
      <w:r w:rsidRPr="007738F8">
        <w:rPr>
          <w:rStyle w:val="StyleUnderline"/>
        </w:rPr>
        <w:t xml:space="preserve">, thus ironically becoming its own auto-critique. If </w:t>
      </w:r>
      <w:r w:rsidRPr="00CD68DB">
        <w:rPr>
          <w:rStyle w:val="StyleUnderline"/>
          <w:highlight w:val="green"/>
        </w:rPr>
        <w:t>capitalism</w:t>
      </w:r>
      <w:r w:rsidRPr="007738F8">
        <w:rPr>
          <w:rStyle w:val="StyleUnderline"/>
        </w:rPr>
        <w:t xml:space="preserve">, </w:t>
      </w:r>
      <w:r w:rsidRPr="007738F8">
        <w:rPr>
          <w:sz w:val="14"/>
        </w:rPr>
        <w:t xml:space="preserve">by its very nature, </w:t>
      </w:r>
      <w:r w:rsidRPr="00CD68DB">
        <w:rPr>
          <w:rStyle w:val="StyleUnderline"/>
          <w:highlight w:val="green"/>
        </w:rPr>
        <w:t xml:space="preserve">will </w:t>
      </w:r>
      <w:r w:rsidRPr="00CD68DB">
        <w:rPr>
          <w:rStyle w:val="Emphasis"/>
          <w:highlight w:val="green"/>
        </w:rPr>
        <w:t>always</w:t>
      </w:r>
      <w:r w:rsidRPr="007738F8">
        <w:rPr>
          <w:rStyle w:val="StyleUnderline"/>
        </w:rPr>
        <w:t xml:space="preserve"> have </w:t>
      </w:r>
      <w:r w:rsidRPr="00CD68DB">
        <w:rPr>
          <w:rStyle w:val="StyleUnderline"/>
          <w:highlight w:val="green"/>
        </w:rPr>
        <w:t>produced</w:t>
      </w:r>
      <w:r w:rsidRPr="007738F8">
        <w:rPr>
          <w:rStyle w:val="StyleUnderline"/>
        </w:rPr>
        <w:t xml:space="preserve"> </w:t>
      </w:r>
      <w:r w:rsidRPr="00D67AA7">
        <w:rPr>
          <w:rStyle w:val="Emphasis"/>
        </w:rPr>
        <w:t xml:space="preserve">global </w:t>
      </w:r>
      <w:r w:rsidRPr="00CD68DB">
        <w:rPr>
          <w:rStyle w:val="Emphasis"/>
          <w:highlight w:val="green"/>
        </w:rPr>
        <w:t>ecological collapse</w:t>
      </w:r>
      <w:r w:rsidRPr="00CD68DB">
        <w:rPr>
          <w:rStyle w:val="StyleUnderline"/>
          <w:highlight w:val="green"/>
        </w:rPr>
        <w:t xml:space="preserve"> through</w:t>
      </w:r>
      <w:r w:rsidRPr="007738F8">
        <w:rPr>
          <w:rStyle w:val="StyleUnderline"/>
        </w:rPr>
        <w:t xml:space="preserve"> the </w:t>
      </w:r>
      <w:r w:rsidRPr="00CD68DB">
        <w:rPr>
          <w:rStyle w:val="Emphasis"/>
          <w:highlight w:val="green"/>
        </w:rPr>
        <w:t>extraction of surplus value</w:t>
      </w:r>
      <w:r w:rsidRPr="007738F8">
        <w:rPr>
          <w:rStyle w:val="StyleUnderline"/>
        </w:rPr>
        <w:t xml:space="preserve"> until there is nothing left, through vampirically transforming itself to continue this with each new critique that emerges, then until we </w:t>
      </w:r>
      <w:r w:rsidRPr="007738F8">
        <w:rPr>
          <w:rStyle w:val="Emphasis"/>
        </w:rPr>
        <w:t>reconcile ourselves to working against it</w:t>
      </w:r>
      <w:r w:rsidRPr="007738F8">
        <w:rPr>
          <w:rStyle w:val="StyleUnderline"/>
        </w:rPr>
        <w:t xml:space="preserve">, </w:t>
      </w:r>
      <w:r w:rsidRPr="00CD68DB">
        <w:rPr>
          <w:rStyle w:val="StyleUnderline"/>
          <w:highlight w:val="green"/>
        </w:rPr>
        <w:t>we are</w:t>
      </w:r>
      <w:r w:rsidRPr="007738F8">
        <w:rPr>
          <w:rStyle w:val="StyleUnderline"/>
        </w:rPr>
        <w:t xml:space="preserve"> doing nothing other than </w:t>
      </w:r>
      <w:r w:rsidRPr="00CD68DB">
        <w:rPr>
          <w:rStyle w:val="Emphasis"/>
          <w:highlight w:val="green"/>
        </w:rPr>
        <w:t>publishing for publishing sake</w:t>
      </w:r>
      <w:r w:rsidRPr="00CD68DB">
        <w:rPr>
          <w:rStyle w:val="StyleUnderline"/>
          <w:highlight w:val="green"/>
        </w:rPr>
        <w:t xml:space="preserve">, chasing </w:t>
      </w:r>
      <w:r w:rsidRPr="00CD68DB">
        <w:rPr>
          <w:rStyle w:val="Emphasis"/>
          <w:highlight w:val="green"/>
        </w:rPr>
        <w:t>metrics</w:t>
      </w:r>
      <w:r w:rsidRPr="00CD68DB">
        <w:rPr>
          <w:rStyle w:val="StyleUnderline"/>
          <w:highlight w:val="green"/>
        </w:rPr>
        <w:t xml:space="preserve"> and </w:t>
      </w:r>
      <w:r w:rsidRPr="00CD68DB">
        <w:rPr>
          <w:rStyle w:val="Emphasis"/>
          <w:highlight w:val="green"/>
        </w:rPr>
        <w:t>career success</w:t>
      </w:r>
      <w:r w:rsidRPr="007738F8">
        <w:rPr>
          <w:rStyle w:val="StyleUnderline"/>
        </w:rPr>
        <w:t>.</w:t>
      </w:r>
      <w:r w:rsidRPr="007738F8">
        <w:rPr>
          <w:sz w:val="14"/>
        </w:rPr>
        <w:t xml:space="preserve"> Indeed, </w:t>
      </w:r>
      <w:r w:rsidRPr="00CD68DB">
        <w:rPr>
          <w:rStyle w:val="StyleUnderline"/>
          <w:highlight w:val="green"/>
        </w:rPr>
        <w:t xml:space="preserve">we are the </w:t>
      </w:r>
      <w:r w:rsidRPr="00CD68DB">
        <w:rPr>
          <w:rStyle w:val="Emphasis"/>
          <w:highlight w:val="green"/>
        </w:rPr>
        <w:t>very mechanism</w:t>
      </w:r>
      <w:r w:rsidRPr="00CD68DB">
        <w:rPr>
          <w:rStyle w:val="StyleUnderline"/>
          <w:highlight w:val="green"/>
        </w:rPr>
        <w:t xml:space="preserve"> for this</w:t>
      </w:r>
      <w:r w:rsidRPr="007738F8">
        <w:rPr>
          <w:rStyle w:val="StyleUnderline"/>
        </w:rPr>
        <w:t xml:space="preserve"> process. </w:t>
      </w:r>
      <w:r w:rsidRPr="00CD68DB">
        <w:rPr>
          <w:rStyle w:val="StyleUnderline"/>
          <w:highlight w:val="green"/>
        </w:rPr>
        <w:t>Capitalism</w:t>
      </w:r>
      <w:r w:rsidRPr="007738F8">
        <w:rPr>
          <w:rStyle w:val="StyleUnderline"/>
        </w:rPr>
        <w:t xml:space="preserve"> will happily </w:t>
      </w:r>
      <w:r w:rsidRPr="00CD68DB">
        <w:rPr>
          <w:rStyle w:val="Emphasis"/>
          <w:highlight w:val="green"/>
        </w:rPr>
        <w:t>sell books</w:t>
      </w:r>
      <w:r w:rsidRPr="00CD68DB">
        <w:rPr>
          <w:rStyle w:val="StyleUnderline"/>
          <w:highlight w:val="green"/>
        </w:rPr>
        <w:t xml:space="preserve"> and </w:t>
      </w:r>
      <w:r w:rsidRPr="00CD68DB">
        <w:rPr>
          <w:rStyle w:val="Emphasis"/>
          <w:highlight w:val="green"/>
        </w:rPr>
        <w:t>merch</w:t>
      </w:r>
      <w:r w:rsidRPr="00D67AA7">
        <w:rPr>
          <w:rStyle w:val="Emphasis"/>
        </w:rPr>
        <w:t>andise</w:t>
      </w:r>
      <w:r w:rsidRPr="007738F8">
        <w:rPr>
          <w:sz w:val="14"/>
        </w:rPr>
        <w:t xml:space="preserve"> for us </w:t>
      </w:r>
      <w:r w:rsidRPr="00CD68DB">
        <w:rPr>
          <w:rStyle w:val="StyleUnderline"/>
          <w:highlight w:val="green"/>
        </w:rPr>
        <w:t xml:space="preserve">to </w:t>
      </w:r>
      <w:r w:rsidRPr="00CD68DB">
        <w:rPr>
          <w:rStyle w:val="Emphasis"/>
          <w:highlight w:val="green"/>
        </w:rPr>
        <w:t>despair</w:t>
      </w:r>
      <w:r w:rsidRPr="00CD68DB">
        <w:rPr>
          <w:rStyle w:val="StyleUnderline"/>
          <w:highlight w:val="green"/>
        </w:rPr>
        <w:t xml:space="preserve"> about the </w:t>
      </w:r>
      <w:r w:rsidRPr="00CD68DB">
        <w:rPr>
          <w:rStyle w:val="Emphasis"/>
          <w:highlight w:val="green"/>
        </w:rPr>
        <w:t>impossibility of overthrowing</w:t>
      </w:r>
      <w:r w:rsidRPr="007738F8">
        <w:rPr>
          <w:rStyle w:val="Emphasis"/>
        </w:rPr>
        <w:t xml:space="preserve"> capitalism</w:t>
      </w:r>
      <w:r w:rsidRPr="007738F8">
        <w:rPr>
          <w:sz w:val="14"/>
        </w:rPr>
        <w:t xml:space="preserve"> </w:t>
      </w:r>
      <w:r w:rsidRPr="007738F8">
        <w:rPr>
          <w:rStyle w:val="StyleUnderline"/>
        </w:rPr>
        <w:t xml:space="preserve">so that we can indulge fantasies of giving up on large scale change and consider looking for a </w:t>
      </w:r>
      <w:r w:rsidRPr="007738F8">
        <w:rPr>
          <w:rStyle w:val="Emphasis"/>
        </w:rPr>
        <w:t>small patch of land</w:t>
      </w:r>
      <w:r w:rsidRPr="007738F8">
        <w:rPr>
          <w:sz w:val="14"/>
        </w:rPr>
        <w:t xml:space="preserve"> to save for ourselves (see Kingsnorth, 2017), </w:t>
      </w:r>
      <w:r w:rsidRPr="007738F8">
        <w:rPr>
          <w:rStyle w:val="StyleUnderline"/>
        </w:rPr>
        <w:t xml:space="preserve">or it will invigorate us by </w:t>
      </w:r>
      <w:r w:rsidRPr="007738F8">
        <w:rPr>
          <w:rStyle w:val="Emphasis"/>
        </w:rPr>
        <w:t>selling us the hope</w:t>
      </w:r>
      <w:r w:rsidRPr="007738F8">
        <w:rPr>
          <w:rStyle w:val="StyleUnderline"/>
        </w:rPr>
        <w:t xml:space="preserve"> that radical direct action through the sabotage of key infrastructure might damage capitalist operations sufficiently to bring about change</w:t>
      </w:r>
      <w:r w:rsidRPr="007738F8">
        <w:rPr>
          <w:sz w:val="14"/>
        </w:rPr>
        <w:t xml:space="preserve"> (Malm, 2021; The Invisible Committee, 2009). </w:t>
      </w:r>
      <w:r w:rsidRPr="00CD68DB">
        <w:rPr>
          <w:rStyle w:val="StyleUnderline"/>
          <w:highlight w:val="green"/>
        </w:rPr>
        <w:t>All of this is</w:t>
      </w:r>
      <w:r w:rsidRPr="007738F8">
        <w:rPr>
          <w:rStyle w:val="StyleUnderline"/>
        </w:rPr>
        <w:t xml:space="preserve"> simply the </w:t>
      </w:r>
      <w:r w:rsidRPr="00CD68DB">
        <w:rPr>
          <w:rStyle w:val="Emphasis"/>
          <w:szCs w:val="26"/>
          <w:highlight w:val="green"/>
        </w:rPr>
        <w:t>decoding of desire and the liberation of new flows. New markets created every day</w:t>
      </w:r>
      <w:r w:rsidRPr="00CD68DB">
        <w:rPr>
          <w:rStyle w:val="StyleUnderline"/>
          <w:sz w:val="28"/>
          <w:szCs w:val="28"/>
          <w:highlight w:val="green"/>
        </w:rPr>
        <w:t>.</w:t>
      </w:r>
    </w:p>
    <w:p w14:paraId="59D9FA29" w14:textId="77777777" w:rsidR="00973F27" w:rsidRDefault="00973F27" w:rsidP="00973F27">
      <w:pPr>
        <w:rPr>
          <w:rStyle w:val="StyleUnderline"/>
        </w:rPr>
      </w:pPr>
      <w:r w:rsidRPr="007738F8">
        <w:rPr>
          <w:sz w:val="14"/>
        </w:rPr>
        <w:lastRenderedPageBreak/>
        <w:t xml:space="preserve">As such, no </w:t>
      </w:r>
      <w:proofErr w:type="spellStart"/>
      <w:r w:rsidRPr="007738F8">
        <w:rPr>
          <w:sz w:val="14"/>
        </w:rPr>
        <w:t>fetishisation</w:t>
      </w:r>
      <w:proofErr w:type="spellEnd"/>
      <w:r w:rsidRPr="007738F8">
        <w:rPr>
          <w:sz w:val="14"/>
        </w:rPr>
        <w:t xml:space="preserve"> of the transcendental feminine, Gaia, is going to save us (cf. Rodrigue &amp; Romi, 2022). No amount of variation on the timescales of how we seek to measure or tackle the problems of environmental accounting (cf. </w:t>
      </w:r>
      <w:proofErr w:type="spellStart"/>
      <w:r w:rsidRPr="007738F8">
        <w:rPr>
          <w:sz w:val="14"/>
        </w:rPr>
        <w:t>Tregidga</w:t>
      </w:r>
      <w:proofErr w:type="spellEnd"/>
      <w:r w:rsidRPr="007738F8">
        <w:rPr>
          <w:sz w:val="14"/>
        </w:rPr>
        <w:t xml:space="preserve"> &amp; Laine, 2022) will have the impact of generating urgency that we want it to have. No alternative ways of accounting for animal kinship (cf. </w:t>
      </w:r>
      <w:proofErr w:type="spellStart"/>
      <w:r w:rsidRPr="007738F8">
        <w:rPr>
          <w:sz w:val="14"/>
        </w:rPr>
        <w:t>Favotto</w:t>
      </w:r>
      <w:proofErr w:type="spellEnd"/>
      <w:r w:rsidRPr="007738F8">
        <w:rPr>
          <w:sz w:val="14"/>
        </w:rPr>
        <w:t xml:space="preserve"> et al., 2022) will stop what has been called the sixth great mass extinction (Barnosky et al., 2011). </w:t>
      </w:r>
      <w:r w:rsidRPr="00CD68DB">
        <w:rPr>
          <w:rStyle w:val="StyleUnderline"/>
          <w:highlight w:val="green"/>
        </w:rPr>
        <w:t xml:space="preserve">No </w:t>
      </w:r>
      <w:r w:rsidRPr="00CD68DB">
        <w:rPr>
          <w:rStyle w:val="Emphasis"/>
          <w:highlight w:val="green"/>
        </w:rPr>
        <w:t>dialogic activism</w:t>
      </w:r>
      <w:r w:rsidRPr="00CD68DB">
        <w:rPr>
          <w:sz w:val="14"/>
          <w:highlight w:val="green"/>
        </w:rPr>
        <w:t xml:space="preserve"> </w:t>
      </w:r>
      <w:r w:rsidRPr="00CD68DB">
        <w:rPr>
          <w:rStyle w:val="StyleUnderline"/>
          <w:highlight w:val="green"/>
        </w:rPr>
        <w:t>is</w:t>
      </w:r>
      <w:r w:rsidRPr="007738F8">
        <w:rPr>
          <w:rStyle w:val="StyleUnderline"/>
        </w:rPr>
        <w:t xml:space="preserve"> going </w:t>
      </w:r>
      <w:r w:rsidRPr="00CD68DB">
        <w:rPr>
          <w:rStyle w:val="StyleUnderline"/>
          <w:highlight w:val="green"/>
        </w:rPr>
        <w:t>to reshape</w:t>
      </w:r>
      <w:r w:rsidRPr="007738F8">
        <w:rPr>
          <w:rStyle w:val="StyleUnderline"/>
        </w:rPr>
        <w:t xml:space="preserve"> the </w:t>
      </w:r>
      <w:r w:rsidRPr="007738F8">
        <w:rPr>
          <w:rStyle w:val="Emphasis"/>
        </w:rPr>
        <w:t xml:space="preserve">destructive mores of global </w:t>
      </w:r>
      <w:r w:rsidRPr="00CD68DB">
        <w:rPr>
          <w:rStyle w:val="Emphasis"/>
          <w:highlight w:val="green"/>
        </w:rPr>
        <w:t>capitalism</w:t>
      </w:r>
      <w:r w:rsidRPr="007738F8">
        <w:rPr>
          <w:sz w:val="14"/>
        </w:rPr>
        <w:t xml:space="preserve"> (cf. </w:t>
      </w:r>
      <w:proofErr w:type="spellStart"/>
      <w:r w:rsidRPr="007738F8">
        <w:rPr>
          <w:sz w:val="14"/>
        </w:rPr>
        <w:t>Contrafatto</w:t>
      </w:r>
      <w:proofErr w:type="spellEnd"/>
      <w:r w:rsidRPr="007738F8">
        <w:rPr>
          <w:sz w:val="14"/>
        </w:rPr>
        <w:t xml:space="preserve"> et al., 2015). </w:t>
      </w:r>
      <w:r w:rsidRPr="00CD68DB">
        <w:rPr>
          <w:rStyle w:val="StyleUnderline"/>
          <w:highlight w:val="green"/>
        </w:rPr>
        <w:t>No</w:t>
      </w:r>
      <w:r w:rsidRPr="007738F8">
        <w:rPr>
          <w:rStyle w:val="StyleUnderline"/>
        </w:rPr>
        <w:t xml:space="preserve"> amount of </w:t>
      </w:r>
      <w:r w:rsidRPr="00CD68DB">
        <w:rPr>
          <w:rStyle w:val="StyleUnderline"/>
          <w:highlight w:val="green"/>
        </w:rPr>
        <w:t xml:space="preserve">changing what we </w:t>
      </w:r>
      <w:r w:rsidRPr="00CD68DB">
        <w:rPr>
          <w:rStyle w:val="Emphasis"/>
          <w:highlight w:val="green"/>
        </w:rPr>
        <w:t>teach</w:t>
      </w:r>
      <w:r w:rsidRPr="007738F8">
        <w:rPr>
          <w:rStyle w:val="StyleUnderline"/>
        </w:rPr>
        <w:t xml:space="preserve"> in</w:t>
      </w:r>
      <w:r w:rsidRPr="007738F8">
        <w:rPr>
          <w:sz w:val="14"/>
        </w:rPr>
        <w:t xml:space="preserve"> the Business </w:t>
      </w:r>
      <w:r w:rsidRPr="007738F8">
        <w:rPr>
          <w:rStyle w:val="StyleUnderline"/>
        </w:rPr>
        <w:t>School</w:t>
      </w:r>
      <w:r w:rsidRPr="007738F8">
        <w:rPr>
          <w:sz w:val="14"/>
        </w:rPr>
        <w:t xml:space="preserve"> or alterations to how we apprentice students </w:t>
      </w:r>
      <w:r w:rsidRPr="007738F8">
        <w:rPr>
          <w:rStyle w:val="StyleUnderline"/>
        </w:rPr>
        <w:t>into the profession of accounting</w:t>
      </w:r>
      <w:r w:rsidRPr="007738F8">
        <w:rPr>
          <w:sz w:val="14"/>
        </w:rPr>
        <w:t xml:space="preserve"> (cf. Gray &amp; Collison, 2002) </w:t>
      </w:r>
      <w:r w:rsidRPr="007738F8">
        <w:rPr>
          <w:rStyle w:val="StyleUnderline"/>
        </w:rPr>
        <w:t xml:space="preserve">is going to </w:t>
      </w:r>
      <w:r w:rsidRPr="00CD68DB">
        <w:rPr>
          <w:rStyle w:val="StyleUnderline"/>
          <w:highlight w:val="green"/>
        </w:rPr>
        <w:t>alter</w:t>
      </w:r>
      <w:r w:rsidRPr="007738F8">
        <w:rPr>
          <w:rStyle w:val="StyleUnderline"/>
        </w:rPr>
        <w:t xml:space="preserve"> the </w:t>
      </w:r>
      <w:r w:rsidRPr="00CD68DB">
        <w:rPr>
          <w:rStyle w:val="Emphasis"/>
          <w:highlight w:val="green"/>
        </w:rPr>
        <w:t>material realities</w:t>
      </w:r>
      <w:r w:rsidRPr="007738F8">
        <w:rPr>
          <w:sz w:val="14"/>
        </w:rPr>
        <w:t xml:space="preserve"> </w:t>
      </w:r>
      <w:r w:rsidRPr="007738F8">
        <w:rPr>
          <w:rStyle w:val="StyleUnderline"/>
        </w:rPr>
        <w:t xml:space="preserve">of the fact that when they graduate our </w:t>
      </w:r>
      <w:r w:rsidRPr="00CD68DB">
        <w:rPr>
          <w:rStyle w:val="StyleUnderline"/>
          <w:highlight w:val="green"/>
        </w:rPr>
        <w:t>students</w:t>
      </w:r>
      <w:r w:rsidRPr="007738F8">
        <w:rPr>
          <w:rStyle w:val="StyleUnderline"/>
        </w:rPr>
        <w:t xml:space="preserve"> go to </w:t>
      </w:r>
      <w:r w:rsidRPr="00CD68DB">
        <w:rPr>
          <w:rStyle w:val="StyleUnderline"/>
          <w:highlight w:val="green"/>
        </w:rPr>
        <w:t xml:space="preserve">work in </w:t>
      </w:r>
      <w:proofErr w:type="spellStart"/>
      <w:r w:rsidRPr="00CD68DB">
        <w:rPr>
          <w:rStyle w:val="StyleUnderline"/>
          <w:highlight w:val="green"/>
        </w:rPr>
        <w:t>organisations</w:t>
      </w:r>
      <w:proofErr w:type="spellEnd"/>
      <w:r w:rsidRPr="007738F8">
        <w:rPr>
          <w:rStyle w:val="StyleUnderline"/>
        </w:rPr>
        <w:t xml:space="preserve"> that are </w:t>
      </w:r>
      <w:r w:rsidRPr="00CD68DB">
        <w:rPr>
          <w:rStyle w:val="Emphasis"/>
          <w:highlight w:val="green"/>
        </w:rPr>
        <w:t>subservient to</w:t>
      </w:r>
      <w:r w:rsidRPr="007738F8">
        <w:rPr>
          <w:rStyle w:val="Emphasis"/>
        </w:rPr>
        <w:t xml:space="preserve"> the market rules of </w:t>
      </w:r>
      <w:r w:rsidRPr="00CD68DB">
        <w:rPr>
          <w:rStyle w:val="Emphasis"/>
          <w:highlight w:val="green"/>
        </w:rPr>
        <w:t>capital</w:t>
      </w:r>
      <w:r w:rsidRPr="00D67AA7">
        <w:rPr>
          <w:rStyle w:val="Emphasis"/>
        </w:rPr>
        <w:t>ism</w:t>
      </w:r>
      <w:r w:rsidRPr="007738F8">
        <w:rPr>
          <w:sz w:val="14"/>
        </w:rPr>
        <w:t xml:space="preserve"> </w:t>
      </w:r>
      <w:r w:rsidRPr="007738F8">
        <w:rPr>
          <w:rStyle w:val="StyleUnderline"/>
        </w:rPr>
        <w:t>and can only ever be as ecologically aware and sustainability-oriented as institutional and market contexts allow them to be.</w:t>
      </w:r>
    </w:p>
    <w:p w14:paraId="1A5ECC3E" w14:textId="77777777" w:rsidR="00973F27" w:rsidRPr="00485B2B" w:rsidRDefault="00973F27" w:rsidP="00973F27"/>
    <w:p w14:paraId="4C1C1F11" w14:textId="77777777" w:rsidR="00973F27" w:rsidRPr="00246449" w:rsidRDefault="00973F27" w:rsidP="00973F27"/>
    <w:p w14:paraId="6A472DB3" w14:textId="77777777" w:rsidR="00973F27" w:rsidRPr="00973F27" w:rsidRDefault="00973F27" w:rsidP="00973F27"/>
    <w:p w14:paraId="6786563F" w14:textId="77777777" w:rsidR="00973F27" w:rsidRPr="00973F27" w:rsidRDefault="00973F27" w:rsidP="00973F27"/>
    <w:sectPr w:rsidR="00973F27" w:rsidRPr="00973F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39F30" w14:textId="77777777" w:rsidR="00D45067" w:rsidRDefault="00D45067" w:rsidP="00066D2C">
      <w:r>
        <w:separator/>
      </w:r>
    </w:p>
  </w:endnote>
  <w:endnote w:type="continuationSeparator" w:id="0">
    <w:p w14:paraId="27CDBC5A" w14:textId="77777777" w:rsidR="00D45067" w:rsidRDefault="00D4506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B34D2" w14:textId="77777777" w:rsidR="00D45067" w:rsidRDefault="00D45067" w:rsidP="00066D2C">
      <w:r>
        <w:separator/>
      </w:r>
    </w:p>
  </w:footnote>
  <w:footnote w:type="continuationSeparator" w:id="0">
    <w:p w14:paraId="0A592DD2" w14:textId="77777777" w:rsidR="00D45067" w:rsidRDefault="00D4506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165F1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4C2"/>
    <w:rsid w:val="00163574"/>
    <w:rsid w:val="001645D4"/>
    <w:rsid w:val="0016567B"/>
    <w:rsid w:val="0016568A"/>
    <w:rsid w:val="00165F19"/>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7B1"/>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9D1"/>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C55"/>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90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2C4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348"/>
    <w:rsid w:val="009418E3"/>
    <w:rsid w:val="009435BB"/>
    <w:rsid w:val="00943B02"/>
    <w:rsid w:val="00953429"/>
    <w:rsid w:val="009539A4"/>
    <w:rsid w:val="009569E3"/>
    <w:rsid w:val="00960035"/>
    <w:rsid w:val="0096040F"/>
    <w:rsid w:val="0096145A"/>
    <w:rsid w:val="009632EF"/>
    <w:rsid w:val="00973D8A"/>
    <w:rsid w:val="00973F27"/>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21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AA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06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0DF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76D8"/>
    <w:rsid w:val="00F70E1C"/>
    <w:rsid w:val="00F72FCE"/>
    <w:rsid w:val="00F734F9"/>
    <w:rsid w:val="00F73F90"/>
    <w:rsid w:val="00F74D13"/>
    <w:rsid w:val="00F80FBD"/>
    <w:rsid w:val="00F81BC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6AD2FF"/>
  <w15:chartTrackingRefBased/>
  <w15:docId w15:val="{E5F984B8-BDD3-D749-8EB8-E273461E5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07B1"/>
    <w:rPr>
      <w:rFonts w:ascii="Calibri" w:hAnsi="Calibri" w:cs="Calibri"/>
    </w:rPr>
  </w:style>
  <w:style w:type="paragraph" w:styleId="Heading1">
    <w:name w:val="heading 1"/>
    <w:aliases w:val="Pocket"/>
    <w:basedOn w:val="Normal"/>
    <w:next w:val="Normal"/>
    <w:link w:val="Heading1Char"/>
    <w:qFormat/>
    <w:rsid w:val="001E07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07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1E07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1E07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07B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07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07B1"/>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1E07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07B1"/>
    <w:rPr>
      <w:color w:val="auto"/>
      <w:u w:val="none"/>
    </w:rPr>
  </w:style>
  <w:style w:type="character" w:customStyle="1" w:styleId="Heading1Char">
    <w:name w:val="Heading 1 Char"/>
    <w:aliases w:val="Pocket Char"/>
    <w:basedOn w:val="DefaultParagraphFont"/>
    <w:link w:val="Heading1"/>
    <w:rsid w:val="001E07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07B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1E07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1E07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07B1"/>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1E07B1"/>
    <w:rPr>
      <w:b w:val="0"/>
      <w:sz w:val="22"/>
      <w:u w:val="single"/>
    </w:rPr>
  </w:style>
  <w:style w:type="character" w:styleId="Strong">
    <w:name w:val="Strong"/>
    <w:basedOn w:val="DefaultParagraphFont"/>
    <w:uiPriority w:val="22"/>
    <w:semiHidden/>
    <w:qFormat/>
    <w:rsid w:val="001E07B1"/>
    <w:rPr>
      <w:b/>
      <w:bCs/>
    </w:rPr>
  </w:style>
  <w:style w:type="character" w:styleId="BookTitle">
    <w:name w:val="Book Title"/>
    <w:basedOn w:val="DefaultParagraphFont"/>
    <w:uiPriority w:val="33"/>
    <w:semiHidden/>
    <w:qFormat/>
    <w:rsid w:val="001E07B1"/>
    <w:rPr>
      <w:b/>
      <w:bCs/>
      <w:i/>
      <w:iCs/>
      <w:spacing w:val="5"/>
    </w:rPr>
  </w:style>
  <w:style w:type="character" w:customStyle="1" w:styleId="Heading5Char">
    <w:name w:val="Heading 5 Char"/>
    <w:basedOn w:val="DefaultParagraphFont"/>
    <w:link w:val="Heading5"/>
    <w:uiPriority w:val="9"/>
    <w:semiHidden/>
    <w:rsid w:val="001E07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07B1"/>
  </w:style>
  <w:style w:type="paragraph" w:styleId="Header">
    <w:name w:val="header"/>
    <w:basedOn w:val="Normal"/>
    <w:link w:val="HeaderChar"/>
    <w:uiPriority w:val="99"/>
    <w:semiHidden/>
    <w:rsid w:val="001E07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07B1"/>
    <w:rPr>
      <w:rFonts w:ascii="Calibri" w:hAnsi="Calibri" w:cs="Calibri"/>
    </w:rPr>
  </w:style>
  <w:style w:type="paragraph" w:styleId="Footer">
    <w:name w:val="footer"/>
    <w:basedOn w:val="Normal"/>
    <w:link w:val="FooterChar"/>
    <w:uiPriority w:val="99"/>
    <w:semiHidden/>
    <w:rsid w:val="001E07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07B1"/>
    <w:rPr>
      <w:rFonts w:ascii="Calibri" w:hAnsi="Calibri" w:cs="Calibri"/>
    </w:rPr>
  </w:style>
  <w:style w:type="paragraph" w:styleId="BodyText">
    <w:name w:val="Body Text"/>
    <w:basedOn w:val="Normal"/>
    <w:link w:val="BodyTextChar"/>
    <w:uiPriority w:val="99"/>
    <w:semiHidden/>
    <w:unhideWhenUsed/>
    <w:rsid w:val="001E07B1"/>
    <w:pPr>
      <w:spacing w:after="120"/>
    </w:pPr>
  </w:style>
  <w:style w:type="character" w:customStyle="1" w:styleId="BodyTextChar">
    <w:name w:val="Body Text Char"/>
    <w:basedOn w:val="DefaultParagraphFont"/>
    <w:link w:val="BodyText"/>
    <w:uiPriority w:val="99"/>
    <w:semiHidden/>
    <w:rsid w:val="001E07B1"/>
    <w:rPr>
      <w:rFonts w:ascii="Calibri" w:hAnsi="Calibri" w:cs="Calibri"/>
    </w:rPr>
  </w:style>
  <w:style w:type="paragraph" w:styleId="NoSpacing">
    <w:name w:val="No Spacing"/>
    <w:link w:val="NoSpacingChar"/>
    <w:uiPriority w:val="99"/>
    <w:semiHidden/>
    <w:unhideWhenUsed/>
    <w:qFormat/>
    <w:rsid w:val="001E07B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E07B1"/>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1E07B1"/>
    <w:rPr>
      <w:color w:val="0563C1" w:themeColor="hyperlink"/>
      <w:u w:val="single"/>
    </w:rPr>
  </w:style>
  <w:style w:type="character" w:styleId="UnresolvedMention">
    <w:name w:val="Unresolved Mention"/>
    <w:basedOn w:val="DefaultParagraphFont"/>
    <w:uiPriority w:val="99"/>
    <w:semiHidden/>
    <w:unhideWhenUsed/>
    <w:rsid w:val="001E07B1"/>
    <w:rPr>
      <w:color w:val="605E5C"/>
      <w:shd w:val="clear" w:color="auto" w:fill="E1DFDD"/>
    </w:rPr>
  </w:style>
  <w:style w:type="paragraph" w:customStyle="1" w:styleId="Undertag">
    <w:name w:val="Undertag"/>
    <w:link w:val="UndertagChar"/>
    <w:autoRedefine/>
    <w:uiPriority w:val="5"/>
    <w:qFormat/>
    <w:rsid w:val="00165F1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65F1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65F19"/>
    <w:rPr>
      <w:color w:val="ED7D31" w:themeColor="accent2"/>
    </w:rPr>
  </w:style>
  <w:style w:type="character" w:customStyle="1" w:styleId="AnalyticChar">
    <w:name w:val="Analytic Char"/>
    <w:basedOn w:val="DefaultParagraphFont"/>
    <w:link w:val="Analytic"/>
    <w:uiPriority w:val="5"/>
    <w:rsid w:val="00165F19"/>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B2621E"/>
    <w:pPr>
      <w:widowControl w:val="0"/>
      <w:ind w:left="720"/>
      <w:jc w:val="both"/>
    </w:pPr>
    <w:rPr>
      <w:b/>
      <w:iCs/>
      <w:u w:val="single"/>
    </w:rPr>
  </w:style>
  <w:style w:type="paragraph" w:customStyle="1" w:styleId="Emphasis1">
    <w:name w:val="Emphasis1"/>
    <w:basedOn w:val="Normal"/>
    <w:autoRedefine/>
    <w:uiPriority w:val="8"/>
    <w:qFormat/>
    <w:rsid w:val="00500C55"/>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character" w:customStyle="1" w:styleId="TitleChar">
    <w:name w:val="Title Char"/>
    <w:aliases w:val="Cites and Cards Char,Bold Underlined Char,UNDERLINE Char,title Char,Read This Char,Block Heading Char,Non Read Text Char"/>
    <w:basedOn w:val="DefaultParagraphFont"/>
    <w:link w:val="Title"/>
    <w:uiPriority w:val="1"/>
    <w:qFormat/>
    <w:rsid w:val="00973F27"/>
    <w:rPr>
      <w:b/>
      <w:bCs/>
      <w:u w:val="single"/>
    </w:rPr>
  </w:style>
  <w:style w:type="paragraph" w:styleId="Title">
    <w:name w:val="Title"/>
    <w:aliases w:val="Cites and Cards,Bold Underlined,UNDERLINE,title,Read This,Block Heading,Non Read Text"/>
    <w:basedOn w:val="Normal"/>
    <w:next w:val="Normal"/>
    <w:link w:val="TitleChar"/>
    <w:uiPriority w:val="1"/>
    <w:qFormat/>
    <w:rsid w:val="00973F27"/>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973F27"/>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link w:val="Hyperlink"/>
    <w:autoRedefine/>
    <w:uiPriority w:val="99"/>
    <w:qFormat/>
    <w:rsid w:val="00973F2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S10452354230000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emerriwe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38</Pages>
  <Words>26932</Words>
  <Characters>150820</Characters>
  <Application>Microsoft Office Word</Application>
  <DocSecurity>0</DocSecurity>
  <Lines>1554</Lines>
  <Paragraphs>389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Jessie Merriwether</cp:lastModifiedBy>
  <cp:revision>2</cp:revision>
  <dcterms:created xsi:type="dcterms:W3CDTF">2025-11-16T16:41:00Z</dcterms:created>
  <dcterms:modified xsi:type="dcterms:W3CDTF">2025-11-16T16:41:00Z</dcterms:modified>
</cp:coreProperties>
</file>