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23A857" w14:textId="77777777" w:rsidR="00C5626B" w:rsidRDefault="00C5626B" w:rsidP="00C5626B">
      <w:pPr>
        <w:pStyle w:val="Heading2"/>
      </w:pPr>
      <w:r w:rsidRPr="004A470B">
        <w:t>1AC</w:t>
      </w:r>
    </w:p>
    <w:p w14:paraId="15FE01A0" w14:textId="4CE71E7A" w:rsidR="00C5626B" w:rsidRPr="004A470B" w:rsidRDefault="00C5626B" w:rsidP="00C5626B">
      <w:pPr>
        <w:pStyle w:val="Heading3"/>
      </w:pPr>
      <w:r>
        <w:lastRenderedPageBreak/>
        <w:t>1AC---Black Holes---NDT</w:t>
      </w:r>
    </w:p>
    <w:p w14:paraId="4C911FE1" w14:textId="77777777" w:rsidR="00C5626B" w:rsidRPr="00A34354" w:rsidRDefault="00C5626B" w:rsidP="00C5626B">
      <w:pPr>
        <w:pStyle w:val="Heading4"/>
        <w:rPr>
          <w:b w:val="0"/>
          <w:bCs/>
          <w:sz w:val="24"/>
          <w:szCs w:val="24"/>
          <w:u w:val="single"/>
        </w:rPr>
      </w:pPr>
      <w:r w:rsidRPr="001C5C85">
        <w:rPr>
          <w:sz w:val="24"/>
          <w:szCs w:val="24"/>
          <w:highlight w:val="green"/>
          <w:u w:val="single"/>
        </w:rPr>
        <w:t>“Few stories</w:t>
      </w:r>
      <w:r w:rsidRPr="00A34354">
        <w:rPr>
          <w:b w:val="0"/>
          <w:bCs/>
          <w:sz w:val="24"/>
          <w:szCs w:val="24"/>
          <w:u w:val="single"/>
        </w:rPr>
        <w:t xml:space="preserve"> in our national history </w:t>
      </w:r>
      <w:r w:rsidRPr="001C5C85">
        <w:rPr>
          <w:sz w:val="24"/>
          <w:szCs w:val="24"/>
          <w:highlight w:val="green"/>
          <w:u w:val="single"/>
        </w:rPr>
        <w:t>are more familiar</w:t>
      </w:r>
      <w:r w:rsidRPr="00A34354">
        <w:rPr>
          <w:b w:val="0"/>
          <w:bCs/>
          <w:sz w:val="24"/>
          <w:szCs w:val="24"/>
          <w:u w:val="single"/>
        </w:rPr>
        <w:t xml:space="preserve"> to Americans </w:t>
      </w:r>
      <w:r w:rsidRPr="001C5C85">
        <w:rPr>
          <w:b w:val="0"/>
          <w:bCs/>
          <w:sz w:val="24"/>
          <w:szCs w:val="24"/>
          <w:highlight w:val="green"/>
          <w:u w:val="single"/>
        </w:rPr>
        <w:t xml:space="preserve">than those of </w:t>
      </w:r>
      <w:r w:rsidRPr="001C5C85">
        <w:rPr>
          <w:sz w:val="24"/>
          <w:szCs w:val="24"/>
          <w:highlight w:val="green"/>
          <w:u w:val="single"/>
        </w:rPr>
        <w:t xml:space="preserve">the under-ground railroad </w:t>
      </w:r>
      <w:r w:rsidRPr="001C5C85">
        <w:rPr>
          <w:b w:val="0"/>
          <w:bCs/>
          <w:sz w:val="24"/>
          <w:szCs w:val="24"/>
          <w:highlight w:val="green"/>
          <w:u w:val="single"/>
        </w:rPr>
        <w:t xml:space="preserve">with its </w:t>
      </w:r>
      <w:r w:rsidRPr="001C5C85">
        <w:rPr>
          <w:sz w:val="24"/>
          <w:szCs w:val="24"/>
          <w:highlight w:val="green"/>
          <w:u w:val="single"/>
        </w:rPr>
        <w:t>legendary heroes</w:t>
      </w:r>
      <w:r w:rsidRPr="001C5C85">
        <w:rPr>
          <w:b w:val="0"/>
          <w:bCs/>
          <w:sz w:val="24"/>
          <w:szCs w:val="24"/>
          <w:highlight w:val="green"/>
          <w:u w:val="single"/>
        </w:rPr>
        <w:t>.</w:t>
      </w:r>
      <w:r w:rsidRPr="00A34354">
        <w:rPr>
          <w:b w:val="0"/>
          <w:bCs/>
          <w:sz w:val="24"/>
          <w:szCs w:val="24"/>
          <w:u w:val="single"/>
        </w:rPr>
        <w:t xml:space="preserve"> Generations of </w:t>
      </w:r>
      <w:r w:rsidRPr="001C5C85">
        <w:rPr>
          <w:b w:val="0"/>
          <w:bCs/>
          <w:sz w:val="24"/>
          <w:szCs w:val="24"/>
          <w:highlight w:val="green"/>
          <w:u w:val="single"/>
        </w:rPr>
        <w:t xml:space="preserve">youngsters have thrilled to the account of </w:t>
      </w:r>
      <w:r w:rsidRPr="001C5C85">
        <w:rPr>
          <w:sz w:val="24"/>
          <w:szCs w:val="24"/>
          <w:highlight w:val="green"/>
          <w:u w:val="single"/>
        </w:rPr>
        <w:t>Eliza Harris</w:t>
      </w:r>
      <w:r w:rsidRPr="001C5C85">
        <w:rPr>
          <w:b w:val="0"/>
          <w:bCs/>
          <w:sz w:val="24"/>
          <w:szCs w:val="24"/>
          <w:highlight w:val="green"/>
          <w:u w:val="single"/>
        </w:rPr>
        <w:t xml:space="preserve"> eluding</w:t>
      </w:r>
      <w:r w:rsidRPr="008722C0">
        <w:rPr>
          <w:b w:val="0"/>
          <w:bCs/>
          <w:sz w:val="24"/>
          <w:szCs w:val="24"/>
          <w:u w:val="single"/>
        </w:rPr>
        <w:t xml:space="preserve"> the</w:t>
      </w:r>
      <w:r w:rsidRPr="00A34354">
        <w:rPr>
          <w:b w:val="0"/>
          <w:bCs/>
          <w:sz w:val="24"/>
          <w:szCs w:val="24"/>
          <w:u w:val="single"/>
        </w:rPr>
        <w:t xml:space="preserve"> </w:t>
      </w:r>
      <w:r w:rsidRPr="00A34354">
        <w:rPr>
          <w:b w:val="0"/>
          <w:bCs/>
          <w:strike/>
          <w:sz w:val="24"/>
          <w:szCs w:val="24"/>
          <w:u w:val="single"/>
        </w:rPr>
        <w:t>slave</w:t>
      </w:r>
      <w:r w:rsidRPr="00A34354">
        <w:rPr>
          <w:b w:val="0"/>
          <w:bCs/>
          <w:sz w:val="24"/>
          <w:szCs w:val="24"/>
          <w:u w:val="single"/>
        </w:rPr>
        <w:t xml:space="preserve"> </w:t>
      </w:r>
      <w:r w:rsidRPr="001C5C85">
        <w:rPr>
          <w:sz w:val="24"/>
          <w:szCs w:val="24"/>
          <w:highlight w:val="green"/>
          <w:u w:val="single"/>
        </w:rPr>
        <w:t>[enslaved] catchers</w:t>
      </w:r>
      <w:r w:rsidRPr="00A34354">
        <w:rPr>
          <w:b w:val="0"/>
          <w:bCs/>
          <w:sz w:val="24"/>
          <w:szCs w:val="24"/>
          <w:u w:val="single"/>
        </w:rPr>
        <w:t xml:space="preserve"> and their bloodhounds by</w:t>
      </w:r>
      <w:r w:rsidRPr="009118B6">
        <w:rPr>
          <w:b w:val="0"/>
          <w:bCs/>
          <w:sz w:val="24"/>
          <w:szCs w:val="24"/>
          <w:u w:val="single"/>
        </w:rPr>
        <w:t xml:space="preserve"> </w:t>
      </w:r>
      <w:r w:rsidRPr="001C5C85">
        <w:rPr>
          <w:b w:val="0"/>
          <w:bCs/>
          <w:sz w:val="24"/>
          <w:szCs w:val="24"/>
          <w:highlight w:val="green"/>
          <w:u w:val="single"/>
        </w:rPr>
        <w:t xml:space="preserve">leaping from </w:t>
      </w:r>
      <w:r w:rsidRPr="001C5C85">
        <w:rPr>
          <w:sz w:val="24"/>
          <w:szCs w:val="24"/>
          <w:highlight w:val="green"/>
          <w:u w:val="single"/>
        </w:rPr>
        <w:t>ice cake</w:t>
      </w:r>
      <w:r w:rsidRPr="001C5C85">
        <w:rPr>
          <w:b w:val="0"/>
          <w:bCs/>
          <w:sz w:val="24"/>
          <w:szCs w:val="24"/>
          <w:highlight w:val="green"/>
          <w:u w:val="single"/>
        </w:rPr>
        <w:t xml:space="preserve"> to </w:t>
      </w:r>
      <w:r w:rsidRPr="001C5C85">
        <w:rPr>
          <w:sz w:val="24"/>
          <w:szCs w:val="24"/>
          <w:highlight w:val="green"/>
          <w:u w:val="single"/>
        </w:rPr>
        <w:t>ice cake</w:t>
      </w:r>
      <w:r w:rsidRPr="00A34354">
        <w:rPr>
          <w:b w:val="0"/>
          <w:bCs/>
          <w:sz w:val="10"/>
          <w:szCs w:val="10"/>
        </w:rPr>
        <w:t xml:space="preserve"> on the thawing Ohio River, and to her later adventures as a passenger on the underground line. Along with Paul Bunyan and Mike Fink, Eliza and some of the underground railroad conductors have become figures of American folklore. Much o</w:t>
      </w:r>
      <w:r w:rsidRPr="00A34354">
        <w:rPr>
          <w:b w:val="0"/>
          <w:bCs/>
          <w:sz w:val="10"/>
          <w:szCs w:val="10"/>
          <w:u w:val="single"/>
        </w:rPr>
        <w:t>f</w:t>
      </w:r>
      <w:r w:rsidRPr="00A34354">
        <w:rPr>
          <w:b w:val="0"/>
          <w:bCs/>
          <w:sz w:val="24"/>
          <w:szCs w:val="24"/>
          <w:u w:val="single"/>
        </w:rPr>
        <w:t xml:space="preserve"> </w:t>
      </w:r>
      <w:r w:rsidRPr="001C5C85">
        <w:rPr>
          <w:sz w:val="24"/>
          <w:szCs w:val="24"/>
          <w:highlight w:val="green"/>
          <w:u w:val="single"/>
        </w:rPr>
        <w:t>the underground railroad story</w:t>
      </w:r>
      <w:r w:rsidRPr="001C5C85">
        <w:rPr>
          <w:b w:val="0"/>
          <w:bCs/>
          <w:sz w:val="24"/>
          <w:szCs w:val="24"/>
          <w:highlight w:val="green"/>
          <w:u w:val="single"/>
        </w:rPr>
        <w:t xml:space="preserve"> has been </w:t>
      </w:r>
      <w:r w:rsidRPr="001C5C85">
        <w:rPr>
          <w:sz w:val="24"/>
          <w:szCs w:val="24"/>
          <w:highlight w:val="green"/>
          <w:u w:val="single"/>
        </w:rPr>
        <w:t>handed down</w:t>
      </w:r>
      <w:r w:rsidRPr="00A34354">
        <w:rPr>
          <w:b w:val="0"/>
          <w:bCs/>
          <w:sz w:val="24"/>
          <w:szCs w:val="24"/>
          <w:u w:val="single"/>
        </w:rPr>
        <w:t xml:space="preserve"> by oral tradition </w:t>
      </w:r>
      <w:r w:rsidRPr="001C5C85">
        <w:rPr>
          <w:b w:val="0"/>
          <w:bCs/>
          <w:sz w:val="24"/>
          <w:szCs w:val="24"/>
          <w:highlight w:val="green"/>
          <w:u w:val="single"/>
        </w:rPr>
        <w:t>with</w:t>
      </w:r>
      <w:r w:rsidRPr="00A34354">
        <w:rPr>
          <w:b w:val="0"/>
          <w:bCs/>
          <w:sz w:val="24"/>
          <w:szCs w:val="24"/>
          <w:u w:val="single"/>
        </w:rPr>
        <w:t xml:space="preserve"> its inevitable </w:t>
      </w:r>
      <w:r w:rsidRPr="001C5C85">
        <w:rPr>
          <w:b w:val="0"/>
          <w:bCs/>
          <w:sz w:val="24"/>
          <w:szCs w:val="24"/>
          <w:highlight w:val="green"/>
          <w:u w:val="single"/>
        </w:rPr>
        <w:t xml:space="preserve">mixture of </w:t>
      </w:r>
      <w:r w:rsidRPr="001C5C85">
        <w:rPr>
          <w:sz w:val="24"/>
          <w:szCs w:val="24"/>
          <w:highlight w:val="green"/>
          <w:u w:val="single"/>
        </w:rPr>
        <w:t>fact</w:t>
      </w:r>
      <w:r w:rsidRPr="001C5C85">
        <w:rPr>
          <w:b w:val="0"/>
          <w:bCs/>
          <w:sz w:val="24"/>
          <w:szCs w:val="24"/>
          <w:highlight w:val="green"/>
          <w:u w:val="single"/>
        </w:rPr>
        <w:t xml:space="preserve">, </w:t>
      </w:r>
      <w:r w:rsidRPr="001C5C85">
        <w:rPr>
          <w:sz w:val="24"/>
          <w:szCs w:val="24"/>
          <w:highlight w:val="green"/>
          <w:u w:val="single"/>
        </w:rPr>
        <w:t>fancy</w:t>
      </w:r>
      <w:r w:rsidRPr="001C5C85">
        <w:rPr>
          <w:b w:val="0"/>
          <w:bCs/>
          <w:sz w:val="24"/>
          <w:szCs w:val="24"/>
          <w:highlight w:val="green"/>
          <w:u w:val="single"/>
        </w:rPr>
        <w:t xml:space="preserve">, and </w:t>
      </w:r>
      <w:r w:rsidRPr="001C5C85">
        <w:rPr>
          <w:sz w:val="24"/>
          <w:szCs w:val="24"/>
          <w:highlight w:val="green"/>
          <w:u w:val="single"/>
        </w:rPr>
        <w:t>exaggeration</w:t>
      </w:r>
      <w:r w:rsidRPr="001C5C85">
        <w:rPr>
          <w:b w:val="0"/>
          <w:bCs/>
          <w:sz w:val="24"/>
          <w:szCs w:val="24"/>
          <w:highlight w:val="green"/>
          <w:u w:val="single"/>
        </w:rPr>
        <w:t>. Writers</w:t>
      </w:r>
      <w:r w:rsidRPr="00A34354">
        <w:rPr>
          <w:b w:val="0"/>
          <w:bCs/>
          <w:sz w:val="24"/>
          <w:szCs w:val="24"/>
          <w:u w:val="single"/>
        </w:rPr>
        <w:t xml:space="preserve"> of popular accounts </w:t>
      </w:r>
      <w:r w:rsidRPr="001C5C85">
        <w:rPr>
          <w:b w:val="0"/>
          <w:bCs/>
          <w:sz w:val="24"/>
          <w:szCs w:val="24"/>
          <w:highlight w:val="green"/>
          <w:u w:val="single"/>
        </w:rPr>
        <w:t xml:space="preserve">and </w:t>
      </w:r>
      <w:r w:rsidRPr="001C5C85">
        <w:rPr>
          <w:sz w:val="24"/>
          <w:szCs w:val="24"/>
          <w:highlight w:val="green"/>
          <w:u w:val="single"/>
        </w:rPr>
        <w:t>local histories</w:t>
      </w:r>
      <w:r w:rsidRPr="00A34354">
        <w:rPr>
          <w:b w:val="0"/>
          <w:bCs/>
          <w:sz w:val="24"/>
          <w:szCs w:val="24"/>
          <w:u w:val="single"/>
        </w:rPr>
        <w:t xml:space="preserve">, journalists, antiquarians and scholars have all been </w:t>
      </w:r>
      <w:r w:rsidRPr="001C5C85">
        <w:rPr>
          <w:b w:val="0"/>
          <w:bCs/>
          <w:sz w:val="24"/>
          <w:szCs w:val="24"/>
          <w:highlight w:val="green"/>
          <w:u w:val="single"/>
        </w:rPr>
        <w:t xml:space="preserve">influenced by </w:t>
      </w:r>
      <w:r w:rsidRPr="001C5C85">
        <w:rPr>
          <w:sz w:val="24"/>
          <w:szCs w:val="24"/>
          <w:highlight w:val="green"/>
          <w:u w:val="single"/>
        </w:rPr>
        <w:t>the legend</w:t>
      </w:r>
      <w:r w:rsidRPr="001C5C85">
        <w:rPr>
          <w:b w:val="0"/>
          <w:bCs/>
          <w:sz w:val="24"/>
          <w:szCs w:val="24"/>
          <w:highlight w:val="green"/>
          <w:u w:val="single"/>
        </w:rPr>
        <w:t xml:space="preserve"> and have </w:t>
      </w:r>
      <w:r w:rsidRPr="001C5C85">
        <w:rPr>
          <w:sz w:val="24"/>
          <w:szCs w:val="24"/>
          <w:highlight w:val="green"/>
          <w:u w:val="single"/>
        </w:rPr>
        <w:t>repeated</w:t>
      </w:r>
      <w:r w:rsidRPr="001C5C85">
        <w:rPr>
          <w:b w:val="0"/>
          <w:bCs/>
          <w:sz w:val="24"/>
          <w:szCs w:val="24"/>
          <w:highlight w:val="green"/>
          <w:u w:val="single"/>
        </w:rPr>
        <w:t xml:space="preserve"> some</w:t>
      </w:r>
      <w:r w:rsidRPr="00A34354">
        <w:rPr>
          <w:b w:val="0"/>
          <w:bCs/>
          <w:sz w:val="24"/>
          <w:szCs w:val="24"/>
          <w:u w:val="single"/>
        </w:rPr>
        <w:t xml:space="preserve"> of its un- proved assertions </w:t>
      </w:r>
      <w:r w:rsidRPr="001C5C85">
        <w:rPr>
          <w:b w:val="0"/>
          <w:bCs/>
          <w:sz w:val="24"/>
          <w:szCs w:val="24"/>
          <w:highlight w:val="green"/>
          <w:u w:val="single"/>
        </w:rPr>
        <w:t xml:space="preserve">in their </w:t>
      </w:r>
      <w:r w:rsidRPr="001C5C85">
        <w:rPr>
          <w:sz w:val="24"/>
          <w:szCs w:val="24"/>
          <w:highlight w:val="green"/>
          <w:u w:val="single"/>
        </w:rPr>
        <w:t>writings</w:t>
      </w:r>
      <w:r w:rsidRPr="001C5C85">
        <w:rPr>
          <w:b w:val="0"/>
          <w:bCs/>
          <w:sz w:val="24"/>
          <w:szCs w:val="24"/>
          <w:highlight w:val="green"/>
          <w:u w:val="single"/>
        </w:rPr>
        <w:t>.”</w:t>
      </w:r>
      <w:r w:rsidRPr="00A34354">
        <w:rPr>
          <w:b w:val="0"/>
          <w:bCs/>
          <w:sz w:val="24"/>
          <w:szCs w:val="24"/>
        </w:rPr>
        <w:t xml:space="preserve"> </w:t>
      </w:r>
      <w:r w:rsidRPr="00A34354">
        <w:rPr>
          <w:rStyle w:val="FootnoteReference"/>
          <w:b w:val="0"/>
          <w:bCs/>
          <w:sz w:val="24"/>
          <w:szCs w:val="24"/>
        </w:rPr>
        <w:footnoteReference w:id="1"/>
      </w:r>
    </w:p>
    <w:p w14:paraId="7680E2E3" w14:textId="77777777" w:rsidR="00C5626B" w:rsidRDefault="00C5626B" w:rsidP="00C5626B">
      <w:pPr>
        <w:pStyle w:val="Heading4"/>
      </w:pPr>
      <w:r w:rsidRPr="00CF0E60">
        <w:rPr>
          <w:szCs w:val="26"/>
        </w:rPr>
        <w:t>Historianspeaks</w:t>
      </w:r>
      <w:r>
        <w:t xml:space="preserve"> cites </w:t>
      </w:r>
      <w:r w:rsidRPr="00CF0E60">
        <w:rPr>
          <w:u w:val="single"/>
        </w:rPr>
        <w:t>Fredrick Douglass</w:t>
      </w:r>
      <w:r>
        <w:t xml:space="preserve"> regarding the origin of the topic, who teaches us that…</w:t>
      </w:r>
    </w:p>
    <w:p w14:paraId="498D0ABC" w14:textId="77777777" w:rsidR="00C5626B" w:rsidRPr="00CF0E60" w:rsidRDefault="00C5626B" w:rsidP="00C5626B">
      <w:r w:rsidRPr="00CF0E60">
        <w:rPr>
          <w:b/>
          <w:bCs/>
          <w:sz w:val="26"/>
          <w:szCs w:val="26"/>
        </w:rPr>
        <w:t>Historianspeaks 25</w:t>
      </w:r>
      <w:r>
        <w:t xml:space="preserve"> [</w:t>
      </w:r>
      <w:r w:rsidRPr="00CF0E60">
        <w:t>Historianspeaks is a platform dedicated to  making Black History accessible  to the public. We produce blogs and podcasts that grapple with the most pressing issues of our time. We publish 3-5 blogs weekly. </w:t>
      </w:r>
      <w:r>
        <w:t xml:space="preserve">The team consist of </w:t>
      </w:r>
      <w:r w:rsidRPr="00CF0E60">
        <w:t>Editor in Chief: Stephen G. Hall, PhD</w:t>
      </w:r>
      <w:r>
        <w:t xml:space="preserve">, </w:t>
      </w:r>
      <w:r w:rsidRPr="00CF0E60">
        <w:t>Editor At Large: Morgan Hall</w:t>
      </w:r>
      <w:r>
        <w:t xml:space="preserve">, </w:t>
      </w:r>
      <w:r w:rsidRPr="00CF0E60">
        <w:t>Digital Artist: Jerrica S. Johnson</w:t>
      </w:r>
      <w:r>
        <w:t xml:space="preserve">, </w:t>
      </w:r>
      <w:r w:rsidRPr="00CF0E60">
        <w:t>Office Manager: Marcus R. Hall</w:t>
      </w:r>
      <w:r>
        <w:t>, “</w:t>
      </w:r>
      <w:r w:rsidRPr="00CF0E60">
        <w:t>Frederick Douglass on Unions, 1883</w:t>
      </w:r>
      <w:r>
        <w:t xml:space="preserve">”, Historianspeaks Web Blog, </w:t>
      </w:r>
      <w:r w:rsidRPr="00CF0E60">
        <w:t>https://historianspeaks.org/blog/f/frederick-douglass-on-unions-1883</w:t>
      </w:r>
      <w:r>
        <w:t>] cmeow</w:t>
      </w:r>
    </w:p>
    <w:p w14:paraId="42E1BA45" w14:textId="77777777" w:rsidR="00C5626B" w:rsidRPr="008170A2" w:rsidRDefault="00C5626B" w:rsidP="00C5626B">
      <w:pPr>
        <w:rPr>
          <w:u w:val="single"/>
        </w:rPr>
      </w:pPr>
      <w:r w:rsidRPr="008170A2">
        <w:rPr>
          <w:sz w:val="10"/>
          <w:szCs w:val="10"/>
        </w:rPr>
        <w:t>On 24 September 1883, in a speech in Louisville, Kentucky,</w:t>
      </w:r>
      <w:r w:rsidRPr="008170A2">
        <w:t xml:space="preserve"> </w:t>
      </w:r>
      <w:r w:rsidRPr="008170A2">
        <w:rPr>
          <w:u w:val="single"/>
        </w:rPr>
        <w:t>Frederick Douglass criticised trade unions that refused to organise Black workers.</w:t>
      </w:r>
    </w:p>
    <w:p w14:paraId="68B3B916" w14:textId="77777777" w:rsidR="00C5626B" w:rsidRPr="008170A2" w:rsidRDefault="00C5626B" w:rsidP="00C5626B">
      <w:r w:rsidRPr="008170A2">
        <w:rPr>
          <w:sz w:val="10"/>
          <w:szCs w:val="10"/>
        </w:rPr>
        <w:t>He complained that</w:t>
      </w:r>
      <w:r w:rsidRPr="008170A2">
        <w:t xml:space="preserve"> </w:t>
      </w:r>
      <w:r w:rsidRPr="001C5C85">
        <w:rPr>
          <w:highlight w:val="green"/>
          <w:u w:val="single"/>
        </w:rPr>
        <w:t>the</w:t>
      </w:r>
      <w:r w:rsidRPr="008170A2">
        <w:t xml:space="preserve"> </w:t>
      </w:r>
      <w:r w:rsidRPr="008170A2">
        <w:rPr>
          <w:sz w:val="10"/>
          <w:szCs w:val="10"/>
        </w:rPr>
        <w:t>average</w:t>
      </w:r>
      <w:r w:rsidRPr="008170A2">
        <w:t xml:space="preserve"> </w:t>
      </w:r>
      <w:r w:rsidRPr="001C5C85">
        <w:rPr>
          <w:b/>
          <w:bCs/>
          <w:highlight w:val="green"/>
          <w:u w:val="single"/>
        </w:rPr>
        <w:t>Black worker</w:t>
      </w:r>
      <w:r w:rsidRPr="001C5C85">
        <w:rPr>
          <w:highlight w:val="green"/>
          <w:u w:val="single"/>
        </w:rPr>
        <w:t xml:space="preserve"> </w:t>
      </w:r>
      <w:r w:rsidRPr="001C5C85">
        <w:rPr>
          <w:b/>
          <w:bCs/>
          <w:highlight w:val="green"/>
          <w:u w:val="single"/>
        </w:rPr>
        <w:t>"</w:t>
      </w:r>
      <w:r w:rsidRPr="001C5C85">
        <w:rPr>
          <w:highlight w:val="green"/>
          <w:u w:val="single"/>
        </w:rPr>
        <w:t xml:space="preserve">is </w:t>
      </w:r>
      <w:r w:rsidRPr="001C5C85">
        <w:rPr>
          <w:b/>
          <w:bCs/>
          <w:highlight w:val="green"/>
          <w:u w:val="single"/>
        </w:rPr>
        <w:t>rejected</w:t>
      </w:r>
      <w:r w:rsidRPr="001C5C85">
        <w:rPr>
          <w:highlight w:val="green"/>
          <w:u w:val="single"/>
        </w:rPr>
        <w:t xml:space="preserve"> by</w:t>
      </w:r>
      <w:r w:rsidRPr="008170A2">
        <w:rPr>
          <w:u w:val="single"/>
        </w:rPr>
        <w:t xml:space="preserve"> trade </w:t>
      </w:r>
      <w:r w:rsidRPr="001C5C85">
        <w:rPr>
          <w:b/>
          <w:bCs/>
          <w:highlight w:val="green"/>
          <w:u w:val="single"/>
        </w:rPr>
        <w:t>unions</w:t>
      </w:r>
      <w:r w:rsidRPr="008170A2">
        <w:rPr>
          <w:u w:val="single"/>
        </w:rPr>
        <w:t xml:space="preserve">, of every trade, </w:t>
      </w:r>
      <w:r w:rsidRPr="001C5C85">
        <w:rPr>
          <w:highlight w:val="green"/>
          <w:u w:val="single"/>
        </w:rPr>
        <w:t xml:space="preserve">and </w:t>
      </w:r>
      <w:r w:rsidRPr="001C5C85">
        <w:rPr>
          <w:b/>
          <w:bCs/>
          <w:highlight w:val="green"/>
          <w:u w:val="single"/>
        </w:rPr>
        <w:t>refused work"</w:t>
      </w:r>
      <w:r w:rsidRPr="008170A2">
        <w:rPr>
          <w:u w:val="single"/>
        </w:rPr>
        <w:t>.</w:t>
      </w:r>
      <w:r w:rsidRPr="008170A2">
        <w:t xml:space="preserve"> </w:t>
      </w:r>
      <w:r w:rsidRPr="008170A2">
        <w:rPr>
          <w:u w:val="single"/>
        </w:rPr>
        <w:t xml:space="preserve">And </w:t>
      </w:r>
      <w:r w:rsidRPr="001C5C85">
        <w:rPr>
          <w:highlight w:val="green"/>
          <w:u w:val="single"/>
        </w:rPr>
        <w:t>he cautioned:</w:t>
      </w:r>
    </w:p>
    <w:p w14:paraId="51D080E5" w14:textId="77777777" w:rsidR="00C5626B" w:rsidRPr="008170A2" w:rsidRDefault="00C5626B" w:rsidP="00C5626B">
      <w:pPr>
        <w:rPr>
          <w:u w:val="single"/>
        </w:rPr>
      </w:pPr>
      <w:r w:rsidRPr="008170A2">
        <w:rPr>
          <w:u w:val="single"/>
        </w:rPr>
        <w:t>"It is a great mistake for any class of labourers to isolate itself and thus weaken the bond of brotherhood between those on whom the burden and hardships of labour fall.</w:t>
      </w:r>
      <w:r w:rsidRPr="008170A2">
        <w:t xml:space="preserve"> </w:t>
      </w:r>
      <w:r w:rsidRPr="008170A2">
        <w:rPr>
          <w:sz w:val="10"/>
          <w:szCs w:val="10"/>
        </w:rPr>
        <w:t xml:space="preserve">The fortunate ones of the earth, who are abundant in land and money and know nothing of the anxious care and pinching poverty of the laboring classes, may be indifferent to the appeal for justice at this point, but the labouring classes </w:t>
      </w:r>
      <w:proofErr w:type="spellStart"/>
      <w:r w:rsidRPr="008170A2">
        <w:rPr>
          <w:sz w:val="10"/>
          <w:szCs w:val="10"/>
        </w:rPr>
        <w:t>can not</w:t>
      </w:r>
      <w:proofErr w:type="spellEnd"/>
      <w:r w:rsidRPr="008170A2">
        <w:rPr>
          <w:sz w:val="10"/>
          <w:szCs w:val="10"/>
        </w:rPr>
        <w:t xml:space="preserve"> afford to be indifferent. </w:t>
      </w:r>
      <w:r w:rsidRPr="001C5C85">
        <w:rPr>
          <w:highlight w:val="green"/>
          <w:u w:val="single"/>
        </w:rPr>
        <w:t>What labour</w:t>
      </w:r>
      <w:r w:rsidRPr="008170A2">
        <w:rPr>
          <w:u w:val="single"/>
        </w:rPr>
        <w:t xml:space="preserve"> everywhere </w:t>
      </w:r>
      <w:r w:rsidRPr="001C5C85">
        <w:rPr>
          <w:highlight w:val="green"/>
          <w:u w:val="single"/>
        </w:rPr>
        <w:t>wants</w:t>
      </w:r>
      <w:r w:rsidRPr="008170A2">
        <w:rPr>
          <w:sz w:val="10"/>
          <w:szCs w:val="10"/>
        </w:rPr>
        <w:t xml:space="preserve">, what it ought to have and will </w:t>
      </w:r>
      <w:proofErr w:type="spellStart"/>
      <w:r w:rsidRPr="008170A2">
        <w:rPr>
          <w:sz w:val="10"/>
          <w:szCs w:val="10"/>
        </w:rPr>
        <w:t>some day</w:t>
      </w:r>
      <w:proofErr w:type="spellEnd"/>
      <w:r w:rsidRPr="008170A2">
        <w:rPr>
          <w:sz w:val="10"/>
          <w:szCs w:val="10"/>
        </w:rPr>
        <w:t xml:space="preserve"> demand and receive, </w:t>
      </w:r>
      <w:r w:rsidRPr="001C5C85">
        <w:rPr>
          <w:highlight w:val="green"/>
          <w:u w:val="single"/>
        </w:rPr>
        <w:t xml:space="preserve">is an </w:t>
      </w:r>
      <w:r w:rsidRPr="001C5C85">
        <w:rPr>
          <w:b/>
          <w:bCs/>
          <w:highlight w:val="green"/>
          <w:u w:val="single"/>
        </w:rPr>
        <w:t>honest day's pay</w:t>
      </w:r>
      <w:r w:rsidRPr="001C5C85">
        <w:rPr>
          <w:highlight w:val="green"/>
          <w:u w:val="single"/>
        </w:rPr>
        <w:t xml:space="preserve"> for an </w:t>
      </w:r>
      <w:r w:rsidRPr="001C5C85">
        <w:rPr>
          <w:b/>
          <w:bCs/>
          <w:highlight w:val="green"/>
          <w:u w:val="single"/>
        </w:rPr>
        <w:t>honest day's work</w:t>
      </w:r>
      <w:r w:rsidRPr="001C5C85">
        <w:rPr>
          <w:highlight w:val="green"/>
          <w:u w:val="single"/>
        </w:rPr>
        <w:t>.</w:t>
      </w:r>
      <w:r w:rsidRPr="008170A2">
        <w:t xml:space="preserve"> </w:t>
      </w:r>
      <w:r w:rsidRPr="008170A2">
        <w:rPr>
          <w:sz w:val="10"/>
          <w:szCs w:val="10"/>
        </w:rPr>
        <w:t>As the labourer becomes more intelligent he will develop what capital already possesses – that is the power to organise and combine for its own protection. Experience demonstrates that</w:t>
      </w:r>
      <w:r w:rsidRPr="008170A2">
        <w:t xml:space="preserve"> </w:t>
      </w:r>
      <w:r w:rsidRPr="008170A2">
        <w:rPr>
          <w:u w:val="single"/>
        </w:rPr>
        <w:t>there may be a wages of slavery only a little less galling and crushing in its effects than chattel slavery, and that this slavery of wages must go down with the other."</w:t>
      </w:r>
    </w:p>
    <w:p w14:paraId="46EDAD5A" w14:textId="77777777" w:rsidR="00C5626B" w:rsidRPr="008170A2" w:rsidRDefault="00C5626B" w:rsidP="00C5626B">
      <w:pPr>
        <w:rPr>
          <w:sz w:val="10"/>
          <w:szCs w:val="10"/>
        </w:rPr>
      </w:pPr>
      <w:r w:rsidRPr="001C5C85">
        <w:rPr>
          <w:b/>
          <w:bCs/>
          <w:highlight w:val="green"/>
          <w:u w:val="single"/>
        </w:rPr>
        <w:t>However</w:t>
      </w:r>
      <w:r w:rsidRPr="001C5C85">
        <w:rPr>
          <w:highlight w:val="green"/>
          <w:u w:val="single"/>
        </w:rPr>
        <w:t xml:space="preserve">, most </w:t>
      </w:r>
      <w:r w:rsidRPr="001C5C85">
        <w:rPr>
          <w:b/>
          <w:bCs/>
          <w:highlight w:val="green"/>
          <w:u w:val="single"/>
        </w:rPr>
        <w:t>unions</w:t>
      </w:r>
      <w:r w:rsidRPr="008170A2">
        <w:rPr>
          <w:u w:val="single"/>
        </w:rPr>
        <w:t xml:space="preserve"> in US </w:t>
      </w:r>
      <w:r w:rsidRPr="001C5C85">
        <w:rPr>
          <w:highlight w:val="green"/>
          <w:u w:val="single"/>
        </w:rPr>
        <w:t xml:space="preserve">would </w:t>
      </w:r>
      <w:r w:rsidRPr="001C5C85">
        <w:rPr>
          <w:b/>
          <w:bCs/>
          <w:highlight w:val="green"/>
          <w:u w:val="single"/>
        </w:rPr>
        <w:t>ignore him</w:t>
      </w:r>
      <w:r w:rsidRPr="001C5C85">
        <w:rPr>
          <w:highlight w:val="green"/>
          <w:u w:val="single"/>
        </w:rPr>
        <w:t xml:space="preserve"> and maintain </w:t>
      </w:r>
      <w:r w:rsidRPr="001C5C85">
        <w:rPr>
          <w:b/>
          <w:bCs/>
          <w:highlight w:val="green"/>
          <w:u w:val="single"/>
        </w:rPr>
        <w:t>whites-only memberships</w:t>
      </w:r>
      <w:r w:rsidRPr="008170A2">
        <w:rPr>
          <w:sz w:val="11"/>
          <w:szCs w:val="11"/>
        </w:rPr>
        <w:t xml:space="preserve">, with some notable exceptions </w:t>
      </w:r>
      <w:r w:rsidRPr="008170A2">
        <w:rPr>
          <w:u w:val="single"/>
        </w:rPr>
        <w:t>like the Industrial Workers of the World.</w:t>
      </w:r>
      <w:r w:rsidRPr="008170A2">
        <w:t xml:space="preserve"> </w:t>
      </w:r>
      <w:r w:rsidRPr="008170A2">
        <w:rPr>
          <w:sz w:val="10"/>
          <w:szCs w:val="10"/>
        </w:rPr>
        <w:t>This weakened them and enabled employers to play off different groups of workers against each other in various disputes.</w:t>
      </w:r>
    </w:p>
    <w:p w14:paraId="27203F92" w14:textId="77777777" w:rsidR="00C5626B" w:rsidRPr="008170A2" w:rsidRDefault="00C5626B" w:rsidP="00C5626B">
      <w:pPr>
        <w:rPr>
          <w:u w:val="single"/>
        </w:rPr>
      </w:pPr>
      <w:r w:rsidRPr="001C5C85">
        <w:rPr>
          <w:highlight w:val="green"/>
          <w:u w:val="single"/>
        </w:rPr>
        <w:t xml:space="preserve">Even after </w:t>
      </w:r>
      <w:r w:rsidRPr="001C5C85">
        <w:rPr>
          <w:b/>
          <w:bCs/>
          <w:highlight w:val="green"/>
          <w:u w:val="single"/>
        </w:rPr>
        <w:t>unions</w:t>
      </w:r>
      <w:r w:rsidRPr="001C5C85">
        <w:rPr>
          <w:highlight w:val="green"/>
          <w:u w:val="single"/>
        </w:rPr>
        <w:t xml:space="preserve"> were</w:t>
      </w:r>
      <w:r w:rsidRPr="008170A2">
        <w:rPr>
          <w:u w:val="single"/>
        </w:rPr>
        <w:t xml:space="preserve"> eventually </w:t>
      </w:r>
      <w:r w:rsidRPr="001C5C85">
        <w:rPr>
          <w:b/>
          <w:bCs/>
          <w:highlight w:val="green"/>
          <w:u w:val="single"/>
        </w:rPr>
        <w:t>desegregated</w:t>
      </w:r>
      <w:r w:rsidRPr="008170A2">
        <w:rPr>
          <w:u w:val="single"/>
        </w:rPr>
        <w:t xml:space="preserve">, nearly a century later many unions </w:t>
      </w:r>
      <w:r w:rsidRPr="001C5C85">
        <w:rPr>
          <w:highlight w:val="green"/>
          <w:u w:val="single"/>
        </w:rPr>
        <w:t>even with</w:t>
      </w:r>
      <w:r w:rsidRPr="008170A2">
        <w:rPr>
          <w:u w:val="single"/>
        </w:rPr>
        <w:t xml:space="preserve"> significant levels of </w:t>
      </w:r>
      <w:r w:rsidRPr="001C5C85">
        <w:rPr>
          <w:b/>
          <w:bCs/>
          <w:highlight w:val="green"/>
          <w:u w:val="single"/>
        </w:rPr>
        <w:t>Black membership</w:t>
      </w:r>
      <w:r w:rsidRPr="008170A2">
        <w:rPr>
          <w:u w:val="single"/>
        </w:rPr>
        <w:t xml:space="preserve"> maintained predominately </w:t>
      </w:r>
      <w:r w:rsidRPr="001C5C85">
        <w:rPr>
          <w:b/>
          <w:bCs/>
          <w:highlight w:val="green"/>
          <w:u w:val="single"/>
        </w:rPr>
        <w:t>white leaderships</w:t>
      </w:r>
      <w:r w:rsidRPr="008170A2">
        <w:rPr>
          <w:u w:val="single"/>
        </w:rPr>
        <w:t xml:space="preserve">, and </w:t>
      </w:r>
      <w:r w:rsidRPr="001C5C85">
        <w:rPr>
          <w:highlight w:val="green"/>
          <w:u w:val="single"/>
        </w:rPr>
        <w:t>i</w:t>
      </w:r>
      <w:r w:rsidRPr="001C5C85">
        <w:rPr>
          <w:b/>
          <w:bCs/>
          <w:highlight w:val="green"/>
          <w:u w:val="single"/>
        </w:rPr>
        <w:t>gnored</w:t>
      </w:r>
      <w:r w:rsidRPr="008170A2">
        <w:rPr>
          <w:b/>
          <w:bCs/>
          <w:u w:val="single"/>
        </w:rPr>
        <w:t xml:space="preserve"> </w:t>
      </w:r>
      <w:r w:rsidRPr="008170A2">
        <w:rPr>
          <w:u w:val="single"/>
        </w:rPr>
        <w:t xml:space="preserve">the concerns of </w:t>
      </w:r>
      <w:r w:rsidRPr="001C5C85">
        <w:rPr>
          <w:b/>
          <w:bCs/>
          <w:highlight w:val="green"/>
          <w:u w:val="single"/>
        </w:rPr>
        <w:t>Black workers</w:t>
      </w:r>
      <w:r w:rsidRPr="001C5C85">
        <w:rPr>
          <w:highlight w:val="green"/>
          <w:u w:val="single"/>
        </w:rPr>
        <w:t>.</w:t>
      </w:r>
    </w:p>
    <w:p w14:paraId="1B3390C5" w14:textId="77777777" w:rsidR="00C5626B" w:rsidRPr="00E57468" w:rsidRDefault="00C5626B" w:rsidP="00C5626B">
      <w:pPr>
        <w:rPr>
          <w:sz w:val="10"/>
          <w:szCs w:val="10"/>
        </w:rPr>
      </w:pPr>
      <w:r w:rsidRPr="00E57468">
        <w:rPr>
          <w:sz w:val="10"/>
          <w:szCs w:val="10"/>
        </w:rPr>
        <w:lastRenderedPageBreak/>
        <w:t>This state of affairs was challenged and eventually largely overturned by self-organised Black workers. One example of this was the case of the League of Revolutionary Black Workers in Detroit.</w:t>
      </w:r>
    </w:p>
    <w:p w14:paraId="2445890B" w14:textId="76A0D54A" w:rsidR="00C5626B" w:rsidRDefault="00C5626B" w:rsidP="00C5626B">
      <w:pPr>
        <w:pStyle w:val="Heading4"/>
      </w:pPr>
      <w:r>
        <w:t xml:space="preserve">The dream of an </w:t>
      </w:r>
      <w:r w:rsidRPr="00E60F30">
        <w:rPr>
          <w:u w:val="single"/>
        </w:rPr>
        <w:t>inclusive</w:t>
      </w:r>
      <w:r>
        <w:t xml:space="preserve">, </w:t>
      </w:r>
      <w:r w:rsidRPr="00E60F30">
        <w:rPr>
          <w:u w:val="single"/>
        </w:rPr>
        <w:t>anti-racist</w:t>
      </w:r>
      <w:r>
        <w:t xml:space="preserve">, and </w:t>
      </w:r>
      <w:r w:rsidRPr="00E60F30">
        <w:rPr>
          <w:u w:val="single"/>
        </w:rPr>
        <w:t>liberatory</w:t>
      </w:r>
      <w:r>
        <w:t xml:space="preserve"> union movement </w:t>
      </w:r>
      <w:r w:rsidRPr="00E60F30">
        <w:rPr>
          <w:u w:val="single"/>
        </w:rPr>
        <w:t>died</w:t>
      </w:r>
      <w:r>
        <w:t xml:space="preserve"> alongside Fredrick Douglass himself, as the </w:t>
      </w:r>
      <w:r w:rsidRPr="00E60F30">
        <w:rPr>
          <w:u w:val="single"/>
        </w:rPr>
        <w:t>1900s</w:t>
      </w:r>
      <w:r>
        <w:t xml:space="preserve"> began a political era of </w:t>
      </w:r>
      <w:r w:rsidRPr="00E60F30">
        <w:rPr>
          <w:u w:val="single"/>
        </w:rPr>
        <w:t>labor exploitation</w:t>
      </w:r>
      <w:r>
        <w:t xml:space="preserve"> and </w:t>
      </w:r>
      <w:r w:rsidRPr="00E60F30">
        <w:rPr>
          <w:u w:val="single"/>
        </w:rPr>
        <w:t>fungibility</w:t>
      </w:r>
      <w:r>
        <w:t xml:space="preserve"> reinforced by </w:t>
      </w:r>
      <w:r w:rsidRPr="00E60F30">
        <w:rPr>
          <w:u w:val="single"/>
        </w:rPr>
        <w:t>chattel slavery</w:t>
      </w:r>
      <w:r w:rsidR="00D06096">
        <w:t>. His legacy as a flawed man must be called out, because he too was suspectable to the logics of racia</w:t>
      </w:r>
      <w:r w:rsidR="00F436FB">
        <w:t>l</w:t>
      </w:r>
      <w:r w:rsidR="00D06096">
        <w:t xml:space="preserve"> capitalism.</w:t>
      </w:r>
    </w:p>
    <w:p w14:paraId="1AA73CAC" w14:textId="77777777" w:rsidR="00C5626B" w:rsidRDefault="00C5626B" w:rsidP="00C5626B">
      <w:pPr>
        <w:pStyle w:val="Heading4"/>
      </w:pPr>
      <w:r>
        <w:t xml:space="preserve">This is </w:t>
      </w:r>
      <w:r w:rsidRPr="007D482A">
        <w:rPr>
          <w:u w:val="single"/>
        </w:rPr>
        <w:t>because</w:t>
      </w:r>
      <w:r>
        <w:t>…</w:t>
      </w:r>
    </w:p>
    <w:p w14:paraId="1CCF4583" w14:textId="77777777" w:rsidR="00C5626B" w:rsidRPr="00E60F30" w:rsidRDefault="00C5626B" w:rsidP="00C5626B">
      <w:pPr>
        <w:rPr>
          <w:rFonts w:asciiTheme="minorHAnsi" w:hAnsiTheme="minorHAnsi" w:cstheme="minorHAnsi"/>
          <w:sz w:val="10"/>
          <w:szCs w:val="10"/>
        </w:rPr>
      </w:pPr>
      <w:r w:rsidRPr="008544A0">
        <w:rPr>
          <w:rFonts w:asciiTheme="minorHAnsi" w:hAnsiTheme="minorHAnsi" w:cstheme="minorHAnsi"/>
          <w:sz w:val="10"/>
          <w:szCs w:val="10"/>
        </w:rPr>
        <w:t>possibility of consciousness, coiled in labour’s formal freedom and latent capacity, is what makes the labourer, across the Marxist terrain, a distinct social actor.</w:t>
      </w:r>
      <w:r w:rsidRPr="008544A0">
        <w:rPr>
          <w:rFonts w:asciiTheme="minorHAnsi" w:hAnsiTheme="minorHAnsi" w:cstheme="minorHAnsi"/>
        </w:rPr>
        <w:t xml:space="preserve"> </w:t>
      </w:r>
      <w:r w:rsidRPr="001C5C85">
        <w:rPr>
          <w:rFonts w:asciiTheme="minorHAnsi" w:hAnsiTheme="minorHAnsi" w:cstheme="minorHAnsi"/>
          <w:b/>
          <w:bCs/>
          <w:highlight w:val="green"/>
          <w:u w:val="single"/>
        </w:rPr>
        <w:t>Class struggle</w:t>
      </w:r>
      <w:r w:rsidRPr="008544A0">
        <w:rPr>
          <w:rFonts w:asciiTheme="minorHAnsi" w:hAnsiTheme="minorHAnsi" w:cstheme="minorHAnsi"/>
          <w:b/>
          <w:bCs/>
          <w:u w:val="single"/>
        </w:rPr>
        <w:t xml:space="preserve">, in this sense, </w:t>
      </w:r>
      <w:r w:rsidRPr="001C5C85">
        <w:rPr>
          <w:rFonts w:asciiTheme="minorHAnsi" w:hAnsiTheme="minorHAnsi" w:cstheme="minorHAnsi"/>
          <w:b/>
          <w:bCs/>
          <w:highlight w:val="green"/>
          <w:u w:val="single"/>
        </w:rPr>
        <w:t>is presupposed by the struggle not to be [enslaved]</w:t>
      </w:r>
      <w:r w:rsidRPr="00941B4A">
        <w:rPr>
          <w:rFonts w:asciiTheme="minorHAnsi" w:hAnsiTheme="minorHAnsi" w:cstheme="minorHAnsi"/>
          <w:b/>
          <w:bCs/>
          <w:u w:val="single"/>
        </w:rPr>
        <w:t xml:space="preserve"> </w:t>
      </w:r>
      <w:r w:rsidRPr="00861A2E">
        <w:rPr>
          <w:rFonts w:asciiTheme="minorHAnsi" w:hAnsiTheme="minorHAnsi" w:cstheme="minorHAnsi"/>
          <w:strike/>
          <w:u w:val="single"/>
        </w:rPr>
        <w:t>a slave</w:t>
      </w:r>
      <w:r w:rsidRPr="00861A2E">
        <w:rPr>
          <w:rFonts w:asciiTheme="minorHAnsi" w:hAnsiTheme="minorHAnsi" w:cstheme="minorHAnsi"/>
          <w:u w:val="single"/>
        </w:rPr>
        <w:t>;</w:t>
      </w:r>
      <w:r w:rsidRPr="008544A0">
        <w:rPr>
          <w:rFonts w:asciiTheme="minorHAnsi" w:hAnsiTheme="minorHAnsi" w:cstheme="minorHAnsi"/>
          <w:u w:val="single"/>
        </w:rPr>
        <w:t xml:space="preserve"> the struggle of </w:t>
      </w:r>
      <w:r w:rsidRPr="001C5C85">
        <w:rPr>
          <w:rFonts w:asciiTheme="minorHAnsi" w:hAnsiTheme="minorHAnsi" w:cstheme="minorHAnsi"/>
          <w:highlight w:val="green"/>
          <w:u w:val="single"/>
        </w:rPr>
        <w:t>‘the worker’</w:t>
      </w:r>
      <w:r w:rsidRPr="008544A0">
        <w:rPr>
          <w:rFonts w:asciiTheme="minorHAnsi" w:hAnsiTheme="minorHAnsi" w:cstheme="minorHAnsi"/>
          <w:u w:val="single"/>
        </w:rPr>
        <w:t>, who ‘</w:t>
      </w:r>
      <w:r w:rsidRPr="001C5C85">
        <w:rPr>
          <w:rFonts w:asciiTheme="minorHAnsi" w:hAnsiTheme="minorHAnsi" w:cstheme="minorHAnsi"/>
          <w:highlight w:val="green"/>
          <w:u w:val="single"/>
        </w:rPr>
        <w:t>perceives the split</w:t>
      </w:r>
      <w:r w:rsidRPr="008544A0">
        <w:rPr>
          <w:rFonts w:asciiTheme="minorHAnsi" w:hAnsiTheme="minorHAnsi" w:cstheme="minorHAnsi"/>
          <w:u w:val="single"/>
        </w:rPr>
        <w:t xml:space="preserve"> in his being preserved </w:t>
      </w:r>
      <w:r w:rsidRPr="001C5C85">
        <w:rPr>
          <w:rFonts w:asciiTheme="minorHAnsi" w:hAnsiTheme="minorHAnsi" w:cstheme="minorHAnsi"/>
          <w:highlight w:val="green"/>
          <w:u w:val="single"/>
        </w:rPr>
        <w:t xml:space="preserve">in the </w:t>
      </w:r>
      <w:r w:rsidRPr="001C5C85">
        <w:rPr>
          <w:rFonts w:asciiTheme="minorHAnsi" w:hAnsiTheme="minorHAnsi" w:cstheme="minorHAnsi"/>
          <w:b/>
          <w:bCs/>
          <w:highlight w:val="green"/>
          <w:u w:val="single"/>
        </w:rPr>
        <w:t>brutal form</w:t>
      </w:r>
      <w:r w:rsidRPr="001C5C85">
        <w:rPr>
          <w:rFonts w:asciiTheme="minorHAnsi" w:hAnsiTheme="minorHAnsi" w:cstheme="minorHAnsi"/>
          <w:highlight w:val="green"/>
          <w:u w:val="single"/>
        </w:rPr>
        <w:t xml:space="preserve"> of what is</w:t>
      </w:r>
      <w:r w:rsidRPr="008544A0">
        <w:rPr>
          <w:rFonts w:asciiTheme="minorHAnsi" w:hAnsiTheme="minorHAnsi" w:cstheme="minorHAnsi"/>
          <w:u w:val="single"/>
        </w:rPr>
        <w:t xml:space="preserve">, in its whole tendency, a slavery without limits’, </w:t>
      </w:r>
      <w:r w:rsidRPr="001C5C85">
        <w:rPr>
          <w:rFonts w:asciiTheme="minorHAnsi" w:hAnsiTheme="minorHAnsi" w:cstheme="minorHAnsi"/>
          <w:highlight w:val="green"/>
          <w:u w:val="single"/>
        </w:rPr>
        <w:t xml:space="preserve">combats a </w:t>
      </w:r>
      <w:r w:rsidRPr="001C5C85">
        <w:rPr>
          <w:rFonts w:asciiTheme="minorHAnsi" w:hAnsiTheme="minorHAnsi" w:cstheme="minorHAnsi"/>
          <w:b/>
          <w:bCs/>
          <w:highlight w:val="green"/>
          <w:u w:val="single"/>
        </w:rPr>
        <w:t>slavery</w:t>
      </w:r>
      <w:r w:rsidRPr="008544A0">
        <w:rPr>
          <w:rFonts w:asciiTheme="minorHAnsi" w:hAnsiTheme="minorHAnsi" w:cstheme="minorHAnsi"/>
          <w:u w:val="single"/>
        </w:rPr>
        <w:t xml:space="preserve"> simultaneously </w:t>
      </w:r>
      <w:r w:rsidRPr="001C5C85">
        <w:rPr>
          <w:rFonts w:asciiTheme="minorHAnsi" w:hAnsiTheme="minorHAnsi" w:cstheme="minorHAnsi"/>
          <w:highlight w:val="green"/>
          <w:u w:val="single"/>
        </w:rPr>
        <w:t>more complex</w:t>
      </w:r>
      <w:r w:rsidRPr="008544A0">
        <w:rPr>
          <w:rFonts w:asciiTheme="minorHAnsi" w:hAnsiTheme="minorHAnsi" w:cstheme="minorHAnsi"/>
          <w:u w:val="single"/>
        </w:rPr>
        <w:t xml:space="preserve">, because it is more mediated, and implicitly more emancipatory, </w:t>
      </w:r>
      <w:r w:rsidRPr="001C5C85">
        <w:rPr>
          <w:rFonts w:asciiTheme="minorHAnsi" w:hAnsiTheme="minorHAnsi" w:cstheme="minorHAnsi"/>
          <w:highlight w:val="green"/>
          <w:u w:val="single"/>
        </w:rPr>
        <w:t xml:space="preserve">because it </w:t>
      </w:r>
      <w:r w:rsidRPr="001C5C85">
        <w:rPr>
          <w:rFonts w:asciiTheme="minorHAnsi" w:hAnsiTheme="minorHAnsi" w:cstheme="minorHAnsi"/>
          <w:b/>
          <w:bCs/>
          <w:highlight w:val="green"/>
          <w:u w:val="single"/>
        </w:rPr>
        <w:t>materialises objective possibility</w:t>
      </w:r>
      <w:r w:rsidRPr="001C5C85">
        <w:rPr>
          <w:rFonts w:asciiTheme="minorHAnsi" w:hAnsiTheme="minorHAnsi" w:cstheme="minorHAnsi"/>
          <w:highlight w:val="green"/>
          <w:u w:val="single"/>
        </w:rPr>
        <w:t>.</w:t>
      </w:r>
      <w:r w:rsidRPr="008544A0">
        <w:rPr>
          <w:rFonts w:asciiTheme="minorHAnsi" w:hAnsiTheme="minorHAnsi" w:cstheme="minorHAnsi"/>
          <w:sz w:val="10"/>
          <w:szCs w:val="10"/>
        </w:rPr>
        <w:t xml:space="preserve">7 </w:t>
      </w:r>
      <w:r w:rsidRPr="00895D6F">
        <w:rPr>
          <w:rFonts w:asciiTheme="minorHAnsi" w:hAnsiTheme="minorHAnsi" w:cstheme="minorHAnsi"/>
          <w:sz w:val="10"/>
          <w:szCs w:val="10"/>
        </w:rPr>
        <w:t>Capitalist critique finds its emancipatory openings through possibilities generated internal to capitalism, not from a transcendental outside—these objective possibilities, when framed through its historiographical understanding of</w:t>
      </w:r>
      <w:r w:rsidRPr="008544A0">
        <w:rPr>
          <w:rFonts w:asciiTheme="minorHAnsi" w:hAnsiTheme="minorHAnsi" w:cstheme="minorHAnsi"/>
          <w:u w:val="single"/>
        </w:rPr>
        <w:t xml:space="preserve"> </w:t>
      </w:r>
      <w:r w:rsidRPr="001C5C85">
        <w:rPr>
          <w:rFonts w:asciiTheme="minorHAnsi" w:hAnsiTheme="minorHAnsi" w:cstheme="minorHAnsi"/>
          <w:b/>
          <w:bCs/>
          <w:highlight w:val="green"/>
          <w:u w:val="single"/>
        </w:rPr>
        <w:t>slavery’s abolition, mean it is workers, not [enslaved]</w:t>
      </w:r>
      <w:r w:rsidRPr="00941B4A">
        <w:rPr>
          <w:rFonts w:asciiTheme="minorHAnsi" w:hAnsiTheme="minorHAnsi" w:cstheme="minorHAnsi"/>
          <w:b/>
          <w:bCs/>
          <w:u w:val="single"/>
        </w:rPr>
        <w:t xml:space="preserve"> </w:t>
      </w:r>
      <w:r w:rsidRPr="00941B4A">
        <w:rPr>
          <w:rFonts w:asciiTheme="minorHAnsi" w:hAnsiTheme="minorHAnsi" w:cstheme="minorHAnsi"/>
          <w:b/>
          <w:bCs/>
          <w:strike/>
          <w:u w:val="single"/>
        </w:rPr>
        <w:t>slaves</w:t>
      </w:r>
      <w:r w:rsidRPr="00941B4A">
        <w:rPr>
          <w:rFonts w:asciiTheme="minorHAnsi" w:hAnsiTheme="minorHAnsi" w:cstheme="minorHAnsi"/>
          <w:b/>
          <w:bCs/>
          <w:u w:val="single"/>
        </w:rPr>
        <w:t xml:space="preserve">, </w:t>
      </w:r>
      <w:r w:rsidRPr="001C5C85">
        <w:rPr>
          <w:rFonts w:asciiTheme="minorHAnsi" w:hAnsiTheme="minorHAnsi" w:cstheme="minorHAnsi"/>
          <w:b/>
          <w:bCs/>
          <w:highlight w:val="green"/>
          <w:u w:val="single"/>
        </w:rPr>
        <w:t>who can become revolutionary actors.</w:t>
      </w:r>
      <w:r w:rsidRPr="008544A0">
        <w:rPr>
          <w:rFonts w:asciiTheme="minorHAnsi" w:hAnsiTheme="minorHAnsi" w:cstheme="minorHAnsi"/>
          <w:sz w:val="10"/>
          <w:szCs w:val="10"/>
        </w:rPr>
        <w:t>8</w:t>
      </w:r>
      <w:r w:rsidRPr="008544A0">
        <w:rPr>
          <w:rFonts w:asciiTheme="minorHAnsi" w:hAnsiTheme="minorHAnsi" w:cstheme="minorHAnsi"/>
        </w:rPr>
        <w:t xml:space="preserve"> </w:t>
      </w:r>
      <w:r w:rsidRPr="001C5C85">
        <w:rPr>
          <w:rFonts w:asciiTheme="minorHAnsi" w:hAnsiTheme="minorHAnsi" w:cstheme="minorHAnsi"/>
          <w:b/>
          <w:bCs/>
          <w:highlight w:val="green"/>
          <w:u w:val="single"/>
        </w:rPr>
        <w:t>Labour</w:t>
      </w:r>
      <w:r w:rsidRPr="00941B4A">
        <w:rPr>
          <w:rFonts w:asciiTheme="minorHAnsi" w:hAnsiTheme="minorHAnsi" w:cstheme="minorHAnsi"/>
          <w:sz w:val="10"/>
          <w:szCs w:val="10"/>
        </w:rPr>
        <w:t>, for capitalist critique, is not just slavery analogised—it</w:t>
      </w:r>
      <w:r w:rsidRPr="007D482A">
        <w:rPr>
          <w:rFonts w:asciiTheme="minorHAnsi" w:hAnsiTheme="minorHAnsi" w:cstheme="minorHAnsi"/>
          <w:b/>
          <w:bCs/>
          <w:sz w:val="10"/>
          <w:szCs w:val="10"/>
        </w:rPr>
        <w:t xml:space="preserve"> </w:t>
      </w:r>
      <w:r w:rsidRPr="001C5C85">
        <w:rPr>
          <w:rFonts w:asciiTheme="minorHAnsi" w:hAnsiTheme="minorHAnsi" w:cstheme="minorHAnsi"/>
          <w:b/>
          <w:bCs/>
          <w:highlight w:val="green"/>
          <w:u w:val="single"/>
        </w:rPr>
        <w:t>is slavery without limits, slavery materialised and expanded.</w:t>
      </w:r>
      <w:r w:rsidRPr="008544A0">
        <w:rPr>
          <w:rFonts w:asciiTheme="minorHAnsi" w:hAnsiTheme="minorHAnsi" w:cstheme="minorHAnsi"/>
          <w:sz w:val="10"/>
          <w:szCs w:val="10"/>
        </w:rPr>
        <w:t xml:space="preserve"> </w:t>
      </w:r>
      <w:r w:rsidRPr="00895D6F">
        <w:rPr>
          <w:rFonts w:asciiTheme="minorHAnsi" w:hAnsiTheme="minorHAnsi" w:cstheme="minorHAnsi"/>
          <w:sz w:val="10"/>
          <w:szCs w:val="10"/>
        </w:rPr>
        <w:t>In what follows, I track symptoms of this sublation of slavery by labour in the telling of ‘new labour history’, working through labour history’s investment in objective possibilities, and counter with ‘objective impossibility’ as a more open and efficacious diagnostic for the political nightmare of the ‘black worker’.</w:t>
      </w:r>
      <w:r>
        <w:rPr>
          <w:rStyle w:val="FootnoteReference"/>
          <w:rFonts w:asciiTheme="minorHAnsi" w:hAnsiTheme="minorHAnsi" w:cstheme="minorHAnsi"/>
          <w:sz w:val="10"/>
          <w:szCs w:val="10"/>
        </w:rPr>
        <w:footnoteReference w:id="2"/>
      </w:r>
    </w:p>
    <w:p w14:paraId="56AA80D0" w14:textId="77777777" w:rsidR="00C5626B" w:rsidRDefault="00C5626B" w:rsidP="00C5626B">
      <w:pPr>
        <w:pStyle w:val="Heading4"/>
      </w:pPr>
      <w:r w:rsidRPr="00941B4A">
        <w:t xml:space="preserve">This </w:t>
      </w:r>
      <w:r w:rsidRPr="002C790F">
        <w:rPr>
          <w:u w:val="single"/>
        </w:rPr>
        <w:t>objective impossibility</w:t>
      </w:r>
      <w:r w:rsidRPr="00941B4A">
        <w:t xml:space="preserve"> is the reason why </w:t>
      </w:r>
      <w:r>
        <w:rPr>
          <w:u w:val="single"/>
        </w:rPr>
        <w:t>l</w:t>
      </w:r>
      <w:r w:rsidRPr="00FB34E9">
        <w:rPr>
          <w:u w:val="single"/>
        </w:rPr>
        <w:t>abor unions</w:t>
      </w:r>
      <w:r>
        <w:t xml:space="preserve"> have always been </w:t>
      </w:r>
      <w:r w:rsidRPr="00FB34E9">
        <w:rPr>
          <w:u w:val="single"/>
        </w:rPr>
        <w:t>anti-black</w:t>
      </w:r>
      <w:r>
        <w:t xml:space="preserve">. From </w:t>
      </w:r>
      <w:r w:rsidRPr="00FB34E9">
        <w:rPr>
          <w:u w:val="single"/>
        </w:rPr>
        <w:t>white workers</w:t>
      </w:r>
      <w:r>
        <w:t xml:space="preserve"> striking over </w:t>
      </w:r>
      <w:r w:rsidRPr="00FB34E9">
        <w:rPr>
          <w:u w:val="single"/>
        </w:rPr>
        <w:t>black inclusion</w:t>
      </w:r>
      <w:r>
        <w:t xml:space="preserve"> in </w:t>
      </w:r>
      <w:r w:rsidRPr="00FB34E9">
        <w:rPr>
          <w:u w:val="single"/>
        </w:rPr>
        <w:t>1862</w:t>
      </w:r>
      <w:r>
        <w:t xml:space="preserve">, to </w:t>
      </w:r>
      <w:r w:rsidRPr="00FB34E9">
        <w:rPr>
          <w:u w:val="single"/>
        </w:rPr>
        <w:t>Irish longshoremen</w:t>
      </w:r>
      <w:r>
        <w:t xml:space="preserve"> creating </w:t>
      </w:r>
      <w:r w:rsidRPr="00FB34E9">
        <w:rPr>
          <w:u w:val="single"/>
        </w:rPr>
        <w:t>police unions</w:t>
      </w:r>
      <w:r>
        <w:t xml:space="preserve"> to target black communities, from the </w:t>
      </w:r>
      <w:r w:rsidRPr="00ED6B42">
        <w:rPr>
          <w:u w:val="single"/>
        </w:rPr>
        <w:t>Davis-Bacon</w:t>
      </w:r>
      <w:r>
        <w:t xml:space="preserve"> Act to the </w:t>
      </w:r>
      <w:r>
        <w:rPr>
          <w:u w:val="single"/>
        </w:rPr>
        <w:t>NIRA</w:t>
      </w:r>
      <w:r>
        <w:t xml:space="preserve"> of 1933, to the</w:t>
      </w:r>
      <w:r w:rsidRPr="00ED6B42">
        <w:rPr>
          <w:u w:val="single"/>
        </w:rPr>
        <w:t xml:space="preserve"> NLRA</w:t>
      </w:r>
      <w:r>
        <w:t xml:space="preserve"> and the </w:t>
      </w:r>
      <w:r w:rsidRPr="00ED6B42">
        <w:rPr>
          <w:u w:val="single"/>
        </w:rPr>
        <w:t>FLS</w:t>
      </w:r>
      <w:r>
        <w:t xml:space="preserve">, black workers have always been excluded from the conversation of labor rights in order to make unions </w:t>
      </w:r>
      <w:r w:rsidRPr="00AC5AD4">
        <w:rPr>
          <w:u w:val="single"/>
        </w:rPr>
        <w:t>all-white spaces</w:t>
      </w:r>
      <w:r>
        <w:t>.</w:t>
      </w:r>
    </w:p>
    <w:p w14:paraId="661C9DAD" w14:textId="77777777" w:rsidR="00C5626B" w:rsidRPr="008544A0" w:rsidRDefault="00C5626B" w:rsidP="00C5626B">
      <w:pPr>
        <w:rPr>
          <w:rFonts w:asciiTheme="minorHAnsi" w:hAnsiTheme="minorHAnsi" w:cstheme="minorHAnsi"/>
          <w:u w:val="single"/>
        </w:rPr>
      </w:pPr>
      <w:r w:rsidRPr="00AC4C18">
        <w:rPr>
          <w:rFonts w:asciiTheme="minorHAnsi" w:hAnsiTheme="minorHAnsi" w:cstheme="minorHAnsi"/>
          <w:sz w:val="10"/>
          <w:szCs w:val="10"/>
        </w:rPr>
        <w:t>Following the violent suppression by the South African segregationist colonial state of</w:t>
      </w:r>
      <w:r w:rsidRPr="00FC60EF">
        <w:rPr>
          <w:rFonts w:asciiTheme="minorHAnsi" w:hAnsiTheme="minorHAnsi" w:cstheme="minorHAnsi"/>
          <w:u w:val="single"/>
        </w:rPr>
        <w:t xml:space="preserve"> </w:t>
      </w:r>
      <w:r w:rsidRPr="001C5C85">
        <w:rPr>
          <w:rFonts w:asciiTheme="minorHAnsi" w:hAnsiTheme="minorHAnsi" w:cstheme="minorHAnsi"/>
          <w:highlight w:val="green"/>
          <w:u w:val="single"/>
        </w:rPr>
        <w:t>the</w:t>
      </w:r>
      <w:r w:rsidRPr="008544A0">
        <w:rPr>
          <w:rFonts w:asciiTheme="minorHAnsi" w:hAnsiTheme="minorHAnsi" w:cstheme="minorHAnsi"/>
          <w:u w:val="single"/>
        </w:rPr>
        <w:t xml:space="preserve"> 1922 </w:t>
      </w:r>
      <w:r w:rsidRPr="001C5C85">
        <w:rPr>
          <w:rFonts w:asciiTheme="minorHAnsi" w:hAnsiTheme="minorHAnsi" w:cstheme="minorHAnsi"/>
          <w:b/>
          <w:bCs/>
          <w:highlight w:val="green"/>
          <w:u w:val="single"/>
        </w:rPr>
        <w:t>‘Rand rebellion'</w:t>
      </w:r>
      <w:r w:rsidRPr="008544A0">
        <w:rPr>
          <w:rFonts w:asciiTheme="minorHAnsi" w:hAnsiTheme="minorHAnsi" w:cstheme="minorHAnsi"/>
          <w:u w:val="single"/>
        </w:rPr>
        <w:t xml:space="preserve">—a vast insurrectionary movement </w:t>
      </w:r>
      <w:r w:rsidRPr="001C5C85">
        <w:rPr>
          <w:rFonts w:asciiTheme="minorHAnsi" w:hAnsiTheme="minorHAnsi" w:cstheme="minorHAnsi"/>
          <w:highlight w:val="green"/>
          <w:u w:val="single"/>
        </w:rPr>
        <w:t xml:space="preserve">initiated by </w:t>
      </w:r>
      <w:r w:rsidRPr="001C5C85">
        <w:rPr>
          <w:rFonts w:asciiTheme="minorHAnsi" w:hAnsiTheme="minorHAnsi" w:cstheme="minorHAnsi"/>
          <w:b/>
          <w:bCs/>
          <w:highlight w:val="green"/>
          <w:u w:val="single"/>
        </w:rPr>
        <w:t>white mineworkers</w:t>
      </w:r>
      <w:r w:rsidRPr="001C5C85">
        <w:rPr>
          <w:rFonts w:asciiTheme="minorHAnsi" w:hAnsiTheme="minorHAnsi" w:cstheme="minorHAnsi"/>
          <w:highlight w:val="green"/>
          <w:u w:val="single"/>
        </w:rPr>
        <w:t xml:space="preserve"> protesting</w:t>
      </w:r>
      <w:r w:rsidRPr="008544A0">
        <w:rPr>
          <w:rFonts w:asciiTheme="minorHAnsi" w:hAnsiTheme="minorHAnsi" w:cstheme="minorHAnsi"/>
          <w:u w:val="single"/>
        </w:rPr>
        <w:t xml:space="preserve"> the companies’ </w:t>
      </w:r>
      <w:r w:rsidRPr="001C5C85">
        <w:rPr>
          <w:rFonts w:asciiTheme="minorHAnsi" w:hAnsiTheme="minorHAnsi" w:cstheme="minorHAnsi"/>
          <w:b/>
          <w:bCs/>
          <w:highlight w:val="green"/>
          <w:u w:val="single"/>
        </w:rPr>
        <w:t>wage-cutting</w:t>
      </w:r>
      <w:r w:rsidRPr="008544A0">
        <w:rPr>
          <w:rFonts w:asciiTheme="minorHAnsi" w:hAnsiTheme="minorHAnsi" w:cstheme="minorHAnsi"/>
          <w:u w:val="single"/>
        </w:rPr>
        <w:t xml:space="preserve"> strategies </w:t>
      </w:r>
      <w:r w:rsidRPr="001C5C85">
        <w:rPr>
          <w:rFonts w:asciiTheme="minorHAnsi" w:hAnsiTheme="minorHAnsi" w:cstheme="minorHAnsi"/>
          <w:highlight w:val="green"/>
          <w:u w:val="single"/>
        </w:rPr>
        <w:t>and</w:t>
      </w:r>
      <w:r w:rsidRPr="008544A0">
        <w:rPr>
          <w:rFonts w:asciiTheme="minorHAnsi" w:hAnsiTheme="minorHAnsi" w:cstheme="minorHAnsi"/>
          <w:u w:val="single"/>
        </w:rPr>
        <w:t xml:space="preserve"> their own </w:t>
      </w:r>
      <w:r w:rsidRPr="001C5C85">
        <w:rPr>
          <w:rFonts w:asciiTheme="minorHAnsi" w:hAnsiTheme="minorHAnsi" w:cstheme="minorHAnsi"/>
          <w:highlight w:val="green"/>
          <w:u w:val="single"/>
        </w:rPr>
        <w:t xml:space="preserve">replacement with </w:t>
      </w:r>
      <w:r w:rsidRPr="001C5C85">
        <w:rPr>
          <w:rFonts w:asciiTheme="minorHAnsi" w:hAnsiTheme="minorHAnsi" w:cstheme="minorHAnsi"/>
          <w:b/>
          <w:bCs/>
          <w:highlight w:val="green"/>
          <w:u w:val="single"/>
        </w:rPr>
        <w:t>Black labour</w:t>
      </w:r>
      <w:r w:rsidRPr="00FC60EF">
        <w:rPr>
          <w:rFonts w:asciiTheme="minorHAnsi" w:hAnsiTheme="minorHAnsi" w:cstheme="minorHAnsi"/>
        </w:rPr>
        <w:t xml:space="preserve"> </w:t>
      </w:r>
      <w:r w:rsidRPr="00FC60EF">
        <w:rPr>
          <w:rFonts w:asciiTheme="minorHAnsi" w:hAnsiTheme="minorHAnsi" w:cstheme="minorHAnsi"/>
          <w:sz w:val="10"/>
          <w:szCs w:val="10"/>
        </w:rPr>
        <w:t>at far lower pay rates—</w:t>
      </w:r>
      <w:r w:rsidRPr="00FC60EF">
        <w:rPr>
          <w:rFonts w:asciiTheme="minorHAnsi" w:hAnsiTheme="minorHAnsi" w:cstheme="minorHAnsi"/>
          <w:szCs w:val="24"/>
          <w:u w:val="single"/>
        </w:rPr>
        <w:t>the Transvaal Strike Legal Defence Committee (1924</w:t>
      </w:r>
      <w:r w:rsidRPr="008544A0">
        <w:rPr>
          <w:rFonts w:asciiTheme="minorHAnsi" w:hAnsiTheme="minorHAnsi" w:cstheme="minorHAnsi"/>
          <w:szCs w:val="24"/>
          <w:u w:val="single"/>
        </w:rPr>
        <w:t xml:space="preserve">) </w:t>
      </w:r>
      <w:r w:rsidRPr="001C5C85">
        <w:rPr>
          <w:rFonts w:asciiTheme="minorHAnsi" w:hAnsiTheme="minorHAnsi" w:cstheme="minorHAnsi"/>
          <w:b/>
          <w:bCs/>
          <w:szCs w:val="24"/>
          <w:highlight w:val="green"/>
          <w:u w:val="single"/>
        </w:rPr>
        <w:t>published a pamphlet</w:t>
      </w:r>
      <w:r w:rsidRPr="008544A0">
        <w:rPr>
          <w:rFonts w:asciiTheme="minorHAnsi" w:hAnsiTheme="minorHAnsi" w:cstheme="minorHAnsi"/>
          <w:szCs w:val="24"/>
          <w:u w:val="single"/>
        </w:rPr>
        <w:t xml:space="preserve"> trying to restate the strikers’ case and gain public support. </w:t>
      </w:r>
      <w:r w:rsidRPr="008544A0">
        <w:rPr>
          <w:rFonts w:asciiTheme="minorHAnsi" w:hAnsiTheme="minorHAnsi" w:cstheme="minorHAnsi"/>
          <w:sz w:val="10"/>
          <w:szCs w:val="10"/>
        </w:rPr>
        <w:t>The revolt, which shook the strategically crucial gold-producing region of the Witwatersrand, was perhaps the most significant revolutionary confrontation that ever occurred between the white working class of a settler colony and its government's armed force.</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The pamphlet claimed that the insurgents’ motives were not about defending racial privilege by keeping skilled jobs ‘white’ Instead, </w:t>
      </w:r>
      <w:r w:rsidRPr="001C5C85">
        <w:rPr>
          <w:rFonts w:asciiTheme="minorHAnsi" w:hAnsiTheme="minorHAnsi" w:cstheme="minorHAnsi"/>
          <w:b/>
          <w:bCs/>
          <w:szCs w:val="24"/>
          <w:highlight w:val="green"/>
          <w:u w:val="single"/>
        </w:rPr>
        <w:t>the committee</w:t>
      </w:r>
      <w:r w:rsidRPr="008544A0">
        <w:rPr>
          <w:rFonts w:asciiTheme="minorHAnsi" w:hAnsiTheme="minorHAnsi" w:cstheme="minorHAnsi"/>
          <w:szCs w:val="24"/>
          <w:u w:val="single"/>
        </w:rPr>
        <w:t xml:space="preserve"> (1924, p. 6) </w:t>
      </w:r>
      <w:r w:rsidRPr="001C5C85">
        <w:rPr>
          <w:rFonts w:asciiTheme="minorHAnsi" w:hAnsiTheme="minorHAnsi" w:cstheme="minorHAnsi"/>
          <w:szCs w:val="24"/>
          <w:highlight w:val="green"/>
          <w:u w:val="single"/>
        </w:rPr>
        <w:t>argued:</w:t>
      </w:r>
    </w:p>
    <w:p w14:paraId="72D9E82F" w14:textId="77777777" w:rsidR="00C5626B" w:rsidRPr="00FC60EF" w:rsidRDefault="00C5626B" w:rsidP="00C5626B">
      <w:pPr>
        <w:rPr>
          <w:rFonts w:asciiTheme="minorHAnsi" w:hAnsiTheme="minorHAnsi" w:cstheme="minorHAnsi"/>
          <w:u w:val="single"/>
        </w:rPr>
      </w:pPr>
      <w:r w:rsidRPr="008544A0">
        <w:rPr>
          <w:rFonts w:asciiTheme="minorHAnsi" w:hAnsiTheme="minorHAnsi" w:cstheme="minorHAnsi"/>
          <w:noProof/>
          <w:u w:val="single"/>
        </w:rPr>
        <mc:AlternateContent>
          <mc:Choice Requires="wps">
            <w:drawing>
              <wp:anchor distT="0" distB="0" distL="0" distR="0" simplePos="0" relativeHeight="251659264" behindDoc="0" locked="0" layoutInCell="1" allowOverlap="1" wp14:anchorId="1B611348" wp14:editId="762D7244">
                <wp:simplePos x="0" y="0"/>
                <wp:positionH relativeFrom="page">
                  <wp:posOffset>826492</wp:posOffset>
                </wp:positionH>
                <wp:positionV relativeFrom="paragraph">
                  <wp:posOffset>143735</wp:posOffset>
                </wp:positionV>
                <wp:extent cx="29845" cy="92265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45" cy="922655"/>
                        </a:xfrm>
                        <a:custGeom>
                          <a:avLst/>
                          <a:gdLst/>
                          <a:ahLst/>
                          <a:cxnLst/>
                          <a:rect l="l" t="t" r="r" b="b"/>
                          <a:pathLst>
                            <a:path w="29845" h="922655">
                              <a:moveTo>
                                <a:pt x="29517" y="0"/>
                              </a:moveTo>
                              <a:lnTo>
                                <a:pt x="0" y="0"/>
                              </a:lnTo>
                              <a:lnTo>
                                <a:pt x="0" y="922425"/>
                              </a:lnTo>
                              <a:lnTo>
                                <a:pt x="29517" y="922425"/>
                              </a:lnTo>
                              <a:lnTo>
                                <a:pt x="29517" y="0"/>
                              </a:lnTo>
                              <a:close/>
                            </a:path>
                          </a:pathLst>
                        </a:custGeom>
                        <a:solidFill>
                          <a:srgbClr val="CFD5E4"/>
                        </a:solidFill>
                      </wps:spPr>
                      <wps:bodyPr wrap="square" lIns="0" tIns="0" rIns="0" bIns="0" rtlCol="0">
                        <a:prstTxWarp prst="textNoShape">
                          <a:avLst/>
                        </a:prstTxWarp>
                        <a:noAutofit/>
                      </wps:bodyPr>
                    </wps:wsp>
                  </a:graphicData>
                </a:graphic>
              </wp:anchor>
            </w:drawing>
          </mc:Choice>
          <mc:Fallback>
            <w:pict>
              <v:shape w14:anchorId="2DC1B320" id="Graphic 8" o:spid="_x0000_s1026" style="position:absolute;margin-left:65.1pt;margin-top:11.3pt;width:2.35pt;height:72.65pt;z-index:251659264;visibility:visible;mso-wrap-style:square;mso-wrap-distance-left:0;mso-wrap-distance-top:0;mso-wrap-distance-right:0;mso-wrap-distance-bottom:0;mso-position-horizontal:absolute;mso-position-horizontal-relative:page;mso-position-vertical:absolute;mso-position-vertical-relative:text;v-text-anchor:top" coordsize="29845,9226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" path="m29517,l,,,922425r29517,l29517,xe" fillcolor="#cfd5e4" stroked="f">
                <v:path arrowok="t"/>
                <w10:wrap anchorx="page"/>
              </v:shape>
            </w:pict>
          </mc:Fallback>
        </mc:AlternateContent>
      </w:r>
      <w:r w:rsidRPr="008544A0">
        <w:rPr>
          <w:rFonts w:asciiTheme="minorHAnsi" w:hAnsiTheme="minorHAnsi" w:cstheme="minorHAnsi"/>
          <w:u w:val="single"/>
        </w:rPr>
        <w:t xml:space="preserve">[T]he real dominant principle for which these men fought was the old principle vital to the welfare, if not indeed to the existence, of every civilized community, for which men have </w:t>
      </w:r>
      <w:r w:rsidRPr="008544A0">
        <w:rPr>
          <w:rFonts w:asciiTheme="minorHAnsi" w:hAnsiTheme="minorHAnsi" w:cstheme="minorHAnsi"/>
          <w:u w:val="single"/>
        </w:rPr>
        <w:lastRenderedPageBreak/>
        <w:t xml:space="preserve">always fought and will always fight as long as they are men and not emasculated parasites, and that it that </w:t>
      </w:r>
      <w:r w:rsidRPr="001C5C85">
        <w:rPr>
          <w:rFonts w:asciiTheme="minorHAnsi" w:hAnsiTheme="minorHAnsi" w:cstheme="minorHAnsi"/>
          <w:b/>
          <w:bCs/>
          <w:highlight w:val="green"/>
          <w:u w:val="single"/>
        </w:rPr>
        <w:t>free men</w:t>
      </w:r>
      <w:r w:rsidRPr="001C5C85">
        <w:rPr>
          <w:rFonts w:asciiTheme="minorHAnsi" w:hAnsiTheme="minorHAnsi" w:cstheme="minorHAnsi"/>
          <w:highlight w:val="green"/>
          <w:u w:val="single"/>
        </w:rPr>
        <w:t xml:space="preserve"> will not tamely submit to be ousted from work</w:t>
      </w:r>
      <w:r w:rsidRPr="008544A0">
        <w:rPr>
          <w:rFonts w:asciiTheme="minorHAnsi" w:hAnsiTheme="minorHAnsi" w:cstheme="minorHAnsi"/>
          <w:u w:val="single"/>
        </w:rPr>
        <w:t xml:space="preserve"> and they and their descendants degraded into pauperism </w:t>
      </w:r>
      <w:r w:rsidRPr="001C5C85">
        <w:rPr>
          <w:rFonts w:asciiTheme="minorHAnsi" w:hAnsiTheme="minorHAnsi" w:cstheme="minorHAnsi"/>
          <w:highlight w:val="green"/>
          <w:u w:val="single"/>
        </w:rPr>
        <w:t>by</w:t>
      </w:r>
      <w:r w:rsidRPr="008544A0">
        <w:rPr>
          <w:rFonts w:asciiTheme="minorHAnsi" w:hAnsiTheme="minorHAnsi" w:cstheme="minorHAnsi"/>
          <w:u w:val="single"/>
        </w:rPr>
        <w:t xml:space="preserve"> the substitution </w:t>
      </w:r>
      <w:r w:rsidRPr="00FC60EF">
        <w:rPr>
          <w:rFonts w:asciiTheme="minorHAnsi" w:hAnsiTheme="minorHAnsi" w:cstheme="minorHAnsi"/>
          <w:u w:val="single"/>
        </w:rPr>
        <w:t xml:space="preserve">of </w:t>
      </w:r>
      <w:r w:rsidRPr="00FC60EF">
        <w:rPr>
          <w:rFonts w:asciiTheme="minorHAnsi" w:hAnsiTheme="minorHAnsi" w:cstheme="minorHAnsi"/>
          <w:b/>
          <w:bCs/>
          <w:strike/>
          <w:u w:val="single"/>
        </w:rPr>
        <w:t>slave</w:t>
      </w:r>
      <w:r>
        <w:rPr>
          <w:rFonts w:asciiTheme="minorHAnsi" w:hAnsiTheme="minorHAnsi" w:cstheme="minorHAnsi"/>
          <w:b/>
          <w:bCs/>
          <w:u w:val="single"/>
        </w:rPr>
        <w:t xml:space="preserve"> </w:t>
      </w:r>
      <w:r w:rsidRPr="001C5C85">
        <w:rPr>
          <w:rFonts w:asciiTheme="minorHAnsi" w:hAnsiTheme="minorHAnsi" w:cstheme="minorHAnsi"/>
          <w:b/>
          <w:bCs/>
          <w:highlight w:val="green"/>
          <w:u w:val="single"/>
        </w:rPr>
        <w:t>[enslaved] labour.</w:t>
      </w:r>
      <w:r w:rsidRPr="008A381D">
        <w:rPr>
          <w:rFonts w:asciiTheme="minorHAnsi" w:hAnsiTheme="minorHAnsi" w:cstheme="minorHAnsi"/>
          <w:b/>
          <w:bCs/>
        </w:rPr>
        <w:t xml:space="preserve"> </w:t>
      </w:r>
      <w:r w:rsidRPr="008A381D">
        <w:rPr>
          <w:rStyle w:val="FootnoteReference"/>
          <w:rFonts w:asciiTheme="minorHAnsi" w:hAnsiTheme="minorHAnsi" w:cstheme="minorHAnsi"/>
          <w:b/>
          <w:bCs/>
        </w:rPr>
        <w:footnoteReference w:id="3"/>
      </w:r>
    </w:p>
    <w:p w14:paraId="2CAD5A52" w14:textId="77777777" w:rsidR="00C5626B" w:rsidRDefault="00C5626B" w:rsidP="00C5626B">
      <w:pPr>
        <w:pStyle w:val="Heading4"/>
      </w:pPr>
      <w:r>
        <w:t xml:space="preserve">Contrary to popular belief, </w:t>
      </w:r>
      <w:r w:rsidRPr="00F65923">
        <w:rPr>
          <w:u w:val="single"/>
        </w:rPr>
        <w:t>labor unions</w:t>
      </w:r>
      <w:r>
        <w:t xml:space="preserve"> are </w:t>
      </w:r>
      <w:r w:rsidRPr="00F65923">
        <w:rPr>
          <w:u w:val="single"/>
        </w:rPr>
        <w:t>not as radical</w:t>
      </w:r>
      <w:r>
        <w:t xml:space="preserve"> as many may think. </w:t>
      </w:r>
      <w:r w:rsidRPr="00F65923">
        <w:rPr>
          <w:u w:val="single"/>
        </w:rPr>
        <w:t>Catch-22</w:t>
      </w:r>
      <w:r>
        <w:t xml:space="preserve"> uses </w:t>
      </w:r>
      <w:r w:rsidRPr="00F65923">
        <w:rPr>
          <w:u w:val="single"/>
        </w:rPr>
        <w:t>stonewalling</w:t>
      </w:r>
      <w:r>
        <w:t xml:space="preserve"> to exclude black workers, sending them out to jobs </w:t>
      </w:r>
      <w:r w:rsidRPr="00F65923">
        <w:rPr>
          <w:u w:val="single"/>
        </w:rPr>
        <w:t>hundreds of miles away</w:t>
      </w:r>
      <w:r>
        <w:t xml:space="preserve"> to fake jobs that never existed. </w:t>
      </w:r>
      <w:r>
        <w:rPr>
          <w:rStyle w:val="FootnoteReference"/>
        </w:rPr>
        <w:footnoteReference w:id="4"/>
      </w:r>
      <w:r>
        <w:t xml:space="preserve"> The </w:t>
      </w:r>
      <w:r w:rsidRPr="00F65923">
        <w:rPr>
          <w:u w:val="single"/>
        </w:rPr>
        <w:t>IBEW</w:t>
      </w:r>
      <w:r>
        <w:t xml:space="preserve"> uses voter suppression to stop black political representation, referring to black people as “</w:t>
      </w:r>
      <w:r w:rsidRPr="00F65923">
        <w:rPr>
          <w:u w:val="single"/>
        </w:rPr>
        <w:t>colored</w:t>
      </w:r>
      <w:r>
        <w:t xml:space="preserve">”, and constantly leave </w:t>
      </w:r>
      <w:r w:rsidRPr="00F65923">
        <w:rPr>
          <w:u w:val="single"/>
        </w:rPr>
        <w:t>nooses at construction sites</w:t>
      </w:r>
      <w:r>
        <w:t xml:space="preserve"> to signal their union is </w:t>
      </w:r>
      <w:r w:rsidRPr="00F65923">
        <w:rPr>
          <w:u w:val="single"/>
        </w:rPr>
        <w:t>no place for black people</w:t>
      </w:r>
      <w:r>
        <w:t xml:space="preserve">, leaving </w:t>
      </w:r>
      <w:r w:rsidRPr="00F65923">
        <w:rPr>
          <w:u w:val="single"/>
        </w:rPr>
        <w:t>white people</w:t>
      </w:r>
      <w:r>
        <w:t xml:space="preserve"> in </w:t>
      </w:r>
      <w:r w:rsidRPr="00F65923">
        <w:rPr>
          <w:u w:val="single"/>
        </w:rPr>
        <w:t>leadership</w:t>
      </w:r>
      <w:r>
        <w:t>.</w:t>
      </w:r>
      <w:r>
        <w:rPr>
          <w:rStyle w:val="FootnoteReference"/>
        </w:rPr>
        <w:footnoteReference w:id="5"/>
      </w:r>
      <w:r>
        <w:t xml:space="preserve"> Unions are </w:t>
      </w:r>
      <w:r w:rsidRPr="00F65923">
        <w:rPr>
          <w:u w:val="single"/>
        </w:rPr>
        <w:t>pro-Trump</w:t>
      </w:r>
      <w:r>
        <w:t xml:space="preserve"> now, aligning itself with </w:t>
      </w:r>
      <w:r w:rsidRPr="00F65923">
        <w:rPr>
          <w:u w:val="single"/>
        </w:rPr>
        <w:t>blue-collar workers</w:t>
      </w:r>
      <w:r>
        <w:t xml:space="preserve">, due to </w:t>
      </w:r>
      <w:r w:rsidRPr="00F65923">
        <w:rPr>
          <w:u w:val="single"/>
        </w:rPr>
        <w:t>Democrati</w:t>
      </w:r>
      <w:r>
        <w:rPr>
          <w:u w:val="single"/>
        </w:rPr>
        <w:t>c mystism</w:t>
      </w:r>
      <w:r>
        <w:t xml:space="preserve"> and </w:t>
      </w:r>
      <w:r w:rsidRPr="00F65923">
        <w:rPr>
          <w:u w:val="single"/>
        </w:rPr>
        <w:t>Republican fascism</w:t>
      </w:r>
      <w:r>
        <w:t xml:space="preserve">. </w:t>
      </w:r>
    </w:p>
    <w:p w14:paraId="116ED063" w14:textId="77777777" w:rsidR="00C5626B" w:rsidRPr="001D160D" w:rsidRDefault="00C5626B" w:rsidP="00C5626B"/>
    <w:p w14:paraId="633D1C36" w14:textId="77777777" w:rsidR="00C5626B" w:rsidRDefault="00C5626B" w:rsidP="00C5626B">
      <w:pPr>
        <w:pStyle w:val="Heading4"/>
        <w:spacing w:before="0"/>
      </w:pPr>
      <w:r w:rsidRPr="00CB0325">
        <w:rPr>
          <w:u w:val="single"/>
        </w:rPr>
        <w:t>Labor reform</w:t>
      </w:r>
      <w:r>
        <w:t xml:space="preserve"> is a reshuffling of power that encourages the worker to supercharge the strength of </w:t>
      </w:r>
      <w:r w:rsidRPr="00CB0325">
        <w:rPr>
          <w:u w:val="single"/>
        </w:rPr>
        <w:t>corporations</w:t>
      </w:r>
      <w:r>
        <w:t xml:space="preserve">, </w:t>
      </w:r>
      <w:r w:rsidRPr="00CB0325">
        <w:rPr>
          <w:u w:val="single"/>
        </w:rPr>
        <w:t>nation-states</w:t>
      </w:r>
      <w:r>
        <w:t xml:space="preserve">, and </w:t>
      </w:r>
      <w:r w:rsidRPr="00CB0325">
        <w:rPr>
          <w:u w:val="single"/>
        </w:rPr>
        <w:t>empire</w:t>
      </w:r>
      <w:r>
        <w:t xml:space="preserve"> at the expense of </w:t>
      </w:r>
      <w:r w:rsidRPr="00CB0325">
        <w:rPr>
          <w:u w:val="single"/>
        </w:rPr>
        <w:t>black life</w:t>
      </w:r>
      <w:r>
        <w:t xml:space="preserve"> and it’s </w:t>
      </w:r>
      <w:r w:rsidRPr="00CB0325">
        <w:rPr>
          <w:u w:val="single"/>
        </w:rPr>
        <w:t>geographies</w:t>
      </w:r>
      <w:r>
        <w:t xml:space="preserve">. Unions cannot be vehicles of radical potential because they are wedded to </w:t>
      </w:r>
      <w:r w:rsidRPr="008C1B97">
        <w:rPr>
          <w:u w:val="single"/>
        </w:rPr>
        <w:t>racial-capitalist</w:t>
      </w:r>
      <w:r w:rsidRPr="008828F7">
        <w:rPr>
          <w:u w:val="single"/>
        </w:rPr>
        <w:t xml:space="preserve"> influence</w:t>
      </w:r>
      <w:r>
        <w:t xml:space="preserve">. </w:t>
      </w:r>
    </w:p>
    <w:p w14:paraId="3A7030F0" w14:textId="77777777" w:rsidR="00C5626B" w:rsidRPr="00AF1215" w:rsidRDefault="00C5626B" w:rsidP="00C5626B">
      <w:r w:rsidRPr="00AF1215">
        <w:rPr>
          <w:rFonts w:eastAsiaTheme="majorEastAsia" w:cstheme="majorBidi"/>
          <w:b/>
          <w:iCs/>
          <w:sz w:val="26"/>
        </w:rPr>
        <w:t>Bledsoe and Wright 19</w:t>
      </w:r>
      <w:r>
        <w:t xml:space="preserve"> [</w:t>
      </w:r>
      <w:r w:rsidRPr="00AF1215">
        <w:t>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w:t>
      </w:r>
      <w:r>
        <w:t xml:space="preserve"> </w:t>
      </w:r>
      <w:r w:rsidRPr="00AF1215">
        <w:t>Willie J. Wright is an</w:t>
      </w:r>
      <w:r>
        <w:t xml:space="preserve"> </w:t>
      </w:r>
      <w:r w:rsidRPr="00AF1215">
        <w:t>Assistant Professor of Geography and Africana Studies at Rutgers University. He studies the intersections of (anti)blackness and urban spatial change, particularly how black residents create and sustain a sense of place in working class communities.</w:t>
      </w:r>
      <w:r>
        <w:t xml:space="preserve"> “</w:t>
      </w:r>
      <w:r w:rsidRPr="00AF1215">
        <w:t>The anti-Blackness of</w:t>
      </w:r>
      <w:r>
        <w:t xml:space="preserve"> </w:t>
      </w:r>
      <w:r w:rsidRPr="00AF1215">
        <w:t xml:space="preserve">global </w:t>
      </w:r>
      <w:r w:rsidRPr="00AF1215">
        <w:lastRenderedPageBreak/>
        <w:t>capital</w:t>
      </w:r>
      <w:r>
        <w:t>”, E</w:t>
      </w:r>
      <w:r w:rsidRPr="00AF1215">
        <w:t>nvironment and Planning D: Society and</w:t>
      </w:r>
      <w:r>
        <w:t xml:space="preserve"> </w:t>
      </w:r>
      <w:r w:rsidRPr="00AF1215">
        <w:t>Space</w:t>
      </w:r>
      <w:r>
        <w:t xml:space="preserve"> </w:t>
      </w:r>
      <w:r w:rsidRPr="00AF1215">
        <w:t>2019, Vol. 37(1) 8–26</w:t>
      </w:r>
      <w:r>
        <w:t xml:space="preserve"> </w:t>
      </w:r>
      <w:r w:rsidRPr="00AF1215">
        <w:t>! The Author(s) 2018</w:t>
      </w:r>
      <w:r>
        <w:t xml:space="preserve"> </w:t>
      </w:r>
      <w:r w:rsidRPr="00AF1215">
        <w:t>Article reuse guidelines:</w:t>
      </w:r>
      <w:r>
        <w:t xml:space="preserve"> </w:t>
      </w:r>
      <w:r w:rsidRPr="00AF1215">
        <w:t>sagepub.com/journals-permissions</w:t>
      </w:r>
      <w:r>
        <w:t xml:space="preserve"> </w:t>
      </w:r>
      <w:r w:rsidRPr="00AF1215">
        <w:t>DOI: 10.1177/0263775818805102</w:t>
      </w:r>
      <w:r>
        <w:t>] cmeow *edited for language*</w:t>
      </w:r>
    </w:p>
    <w:p w14:paraId="7D12418C" w14:textId="77777777" w:rsidR="00C5626B" w:rsidRPr="007150FB" w:rsidRDefault="00C5626B" w:rsidP="00C5626B">
      <w:pPr>
        <w:rPr>
          <w:sz w:val="10"/>
          <w:szCs w:val="10"/>
        </w:rPr>
      </w:pPr>
      <w:r w:rsidRPr="007150FB">
        <w:rPr>
          <w:sz w:val="10"/>
          <w:szCs w:val="10"/>
        </w:rPr>
        <w:t>Global capital and its effects</w:t>
      </w:r>
    </w:p>
    <w:p w14:paraId="40699A4F" w14:textId="77777777" w:rsidR="00C5626B" w:rsidRPr="00944310" w:rsidRDefault="00C5626B" w:rsidP="00C5626B">
      <w:pPr>
        <w:rPr>
          <w:b/>
          <w:bCs/>
        </w:rPr>
      </w:pPr>
      <w:r w:rsidRPr="00362A93">
        <w:t>E</w:t>
      </w:r>
      <w:r w:rsidRPr="00362A93">
        <w:rPr>
          <w:u w:val="single"/>
        </w:rPr>
        <w:t xml:space="preserve">xpressions of </w:t>
      </w:r>
      <w:r w:rsidRPr="00362A93">
        <w:rPr>
          <w:b/>
          <w:bCs/>
          <w:u w:val="single"/>
        </w:rPr>
        <w:t>violence</w:t>
      </w:r>
      <w:r w:rsidRPr="00362A93">
        <w:rPr>
          <w:u w:val="single"/>
        </w:rPr>
        <w:t xml:space="preserve"> are often the result of </w:t>
      </w:r>
      <w:r w:rsidRPr="00362A93">
        <w:rPr>
          <w:b/>
          <w:bCs/>
          <w:u w:val="single"/>
        </w:rPr>
        <w:t>structural arrangements</w:t>
      </w:r>
      <w:r w:rsidRPr="00362A93">
        <w:t xml:space="preserve">. </w:t>
      </w:r>
      <w:r w:rsidRPr="00362A93">
        <w:rPr>
          <w:sz w:val="10"/>
          <w:szCs w:val="10"/>
        </w:rPr>
        <w:t xml:space="preserve">Much of the </w:t>
      </w:r>
      <w:proofErr w:type="spellStart"/>
      <w:r w:rsidRPr="00362A93">
        <w:rPr>
          <w:sz w:val="10"/>
          <w:szCs w:val="10"/>
        </w:rPr>
        <w:t>rou</w:t>
      </w:r>
      <w:proofErr w:type="spellEnd"/>
      <w:r w:rsidRPr="00362A93">
        <w:rPr>
          <w:sz w:val="10"/>
          <w:szCs w:val="10"/>
        </w:rPr>
        <w:t>-</w:t>
      </w:r>
      <w:r w:rsidRPr="00012EC9">
        <w:rPr>
          <w:sz w:val="12"/>
          <w:szCs w:val="10"/>
        </w:rPr>
        <w:t>¶</w:t>
      </w:r>
      <w:r w:rsidRPr="00362A93">
        <w:rPr>
          <w:sz w:val="10"/>
          <w:szCs w:val="10"/>
        </w:rPr>
        <w:t xml:space="preserve"> </w:t>
      </w:r>
      <w:proofErr w:type="spellStart"/>
      <w:r w:rsidRPr="00362A93">
        <w:rPr>
          <w:sz w:val="10"/>
          <w:szCs w:val="10"/>
        </w:rPr>
        <w:t>tinized</w:t>
      </w:r>
      <w:proofErr w:type="spellEnd"/>
      <w:r w:rsidRPr="00362A93">
        <w:rPr>
          <w:sz w:val="10"/>
          <w:szCs w:val="10"/>
        </w:rPr>
        <w:t xml:space="preserve"> violence of the present day is</w:t>
      </w:r>
      <w:r w:rsidRPr="00362A93">
        <w:t xml:space="preserve"> </w:t>
      </w:r>
      <w:r w:rsidRPr="00362A93">
        <w:rPr>
          <w:u w:val="single"/>
        </w:rPr>
        <w:t>tied to localized manifestations of global capitalism</w:t>
      </w:r>
      <w:r w:rsidRPr="00362A93">
        <w:rPr>
          <w:sz w:val="10"/>
          <w:szCs w:val="10"/>
        </w:rPr>
        <w:t>.</w:t>
      </w:r>
      <w:r w:rsidRPr="00012EC9">
        <w:rPr>
          <w:sz w:val="12"/>
          <w:szCs w:val="10"/>
        </w:rPr>
        <w:t>¶</w:t>
      </w:r>
      <w:r w:rsidRPr="00362A93">
        <w:rPr>
          <w:sz w:val="10"/>
          <w:szCs w:val="10"/>
        </w:rPr>
        <w:t xml:space="preserve"> These manifestations have</w:t>
      </w:r>
      <w:r w:rsidRPr="00362A93">
        <w:t xml:space="preserve"> </w:t>
      </w:r>
      <w:r w:rsidRPr="00362A93">
        <w:rPr>
          <w:u w:val="single"/>
        </w:rPr>
        <w:t>resulted in new social and spatial relations, labor regimes, and</w:t>
      </w:r>
      <w:r w:rsidRPr="00012EC9">
        <w:rPr>
          <w:sz w:val="12"/>
        </w:rPr>
        <w:t>¶</w:t>
      </w:r>
      <w:r w:rsidRPr="00362A93">
        <w:rPr>
          <w:sz w:val="12"/>
          <w:u w:val="single"/>
        </w:rPr>
        <w:t xml:space="preserve"> </w:t>
      </w:r>
      <w:r w:rsidRPr="00362A93">
        <w:rPr>
          <w:u w:val="single"/>
        </w:rPr>
        <w:t>specific practices of organizing and managing built and “natural” environments, as well as</w:t>
      </w:r>
      <w:r w:rsidRPr="00012EC9">
        <w:rPr>
          <w:sz w:val="12"/>
        </w:rPr>
        <w:t>¶</w:t>
      </w:r>
      <w:r w:rsidRPr="00362A93">
        <w:rPr>
          <w:sz w:val="12"/>
          <w:u w:val="single"/>
        </w:rPr>
        <w:t xml:space="preserve"> </w:t>
      </w:r>
      <w:r w:rsidRPr="00362A93">
        <w:rPr>
          <w:u w:val="single"/>
        </w:rPr>
        <w:t>the populations therein.</w:t>
      </w:r>
      <w:r w:rsidRPr="00362A93">
        <w:t xml:space="preserve"> </w:t>
      </w:r>
      <w:r w:rsidRPr="00362A93">
        <w:rPr>
          <w:sz w:val="10"/>
          <w:szCs w:val="10"/>
        </w:rPr>
        <w:t>Regarding Afro-descendant populations, these changes result in</w:t>
      </w:r>
      <w:r w:rsidRPr="00012EC9">
        <w:rPr>
          <w:sz w:val="12"/>
          <w:szCs w:val="10"/>
        </w:rPr>
        <w:t>¶</w:t>
      </w:r>
      <w:r w:rsidRPr="00362A93">
        <w:rPr>
          <w:sz w:val="10"/>
          <w:szCs w:val="10"/>
        </w:rPr>
        <w:t xml:space="preserve"> new manifestations of violence. Cowen and Lewis (2016) argue that</w:t>
      </w:r>
      <w:r w:rsidRPr="00362A93">
        <w:t xml:space="preserve"> </w:t>
      </w:r>
      <w:r w:rsidRPr="00362A93">
        <w:rPr>
          <w:b/>
          <w:bCs/>
          <w:u w:val="single"/>
        </w:rPr>
        <w:t>anti-Blackness takes on</w:t>
      </w:r>
      <w:r w:rsidRPr="00012EC9">
        <w:rPr>
          <w:sz w:val="12"/>
        </w:rPr>
        <w:t>¶</w:t>
      </w:r>
      <w:r w:rsidRPr="00362A93">
        <w:rPr>
          <w:sz w:val="12"/>
          <w:u w:val="single"/>
        </w:rPr>
        <w:t xml:space="preserve"> </w:t>
      </w:r>
      <w:r w:rsidRPr="00362A93">
        <w:rPr>
          <w:u w:val="single"/>
        </w:rPr>
        <w:t xml:space="preserve">specific characteristics based on </w:t>
      </w:r>
      <w:r w:rsidRPr="00362A93">
        <w:rPr>
          <w:b/>
          <w:bCs/>
          <w:u w:val="single"/>
        </w:rPr>
        <w:t>“shifts in the social order.”</w:t>
      </w:r>
      <w:r w:rsidRPr="00362A93">
        <w:rPr>
          <w:u w:val="single"/>
        </w:rPr>
        <w:t xml:space="preserve"> These shifts are part of emerging</w:t>
      </w:r>
      <w:r w:rsidRPr="00012EC9">
        <w:rPr>
          <w:sz w:val="12"/>
        </w:rPr>
        <w:t>¶</w:t>
      </w:r>
      <w:r w:rsidRPr="00362A93">
        <w:rPr>
          <w:sz w:val="12"/>
          <w:u w:val="single"/>
        </w:rPr>
        <w:t xml:space="preserve"> </w:t>
      </w:r>
      <w:r w:rsidRPr="00362A93">
        <w:rPr>
          <w:u w:val="single"/>
        </w:rPr>
        <w:t>global political economic trends.</w:t>
      </w:r>
      <w:r w:rsidRPr="007150FB">
        <w:rPr>
          <w:u w:val="single"/>
        </w:rPr>
        <w:t xml:space="preserve"> </w:t>
      </w:r>
      <w:r w:rsidRPr="00BB4ECF">
        <w:rPr>
          <w:u w:val="single"/>
        </w:rPr>
        <w:t xml:space="preserve">Phenomena like </w:t>
      </w:r>
      <w:r w:rsidRPr="00BB4ECF">
        <w:rPr>
          <w:b/>
          <w:bCs/>
          <w:u w:val="single"/>
        </w:rPr>
        <w:t>white flight</w:t>
      </w:r>
      <w:r w:rsidRPr="00BB4ECF">
        <w:rPr>
          <w:u w:val="single"/>
        </w:rPr>
        <w:t xml:space="preserve">, urban </w:t>
      </w:r>
      <w:r w:rsidRPr="00BB4ECF">
        <w:rPr>
          <w:b/>
          <w:bCs/>
          <w:u w:val="single"/>
        </w:rPr>
        <w:t xml:space="preserve">renewal, and </w:t>
      </w:r>
      <w:r w:rsidRPr="001C5C85">
        <w:rPr>
          <w:b/>
          <w:bCs/>
          <w:highlight w:val="green"/>
          <w:u w:val="single"/>
        </w:rPr>
        <w:t>Black</w:t>
      </w:r>
      <w:r w:rsidRPr="00012EC9">
        <w:rPr>
          <w:bCs/>
          <w:sz w:val="12"/>
        </w:rPr>
        <w:t>¶</w:t>
      </w:r>
      <w:r w:rsidRPr="001C5C85">
        <w:rPr>
          <w:b/>
          <w:bCs/>
          <w:sz w:val="12"/>
          <w:highlight w:val="green"/>
          <w:u w:val="single"/>
        </w:rPr>
        <w:t xml:space="preserve"> </w:t>
      </w:r>
      <w:r w:rsidRPr="001C5C85">
        <w:rPr>
          <w:b/>
          <w:bCs/>
          <w:highlight w:val="green"/>
          <w:u w:val="single"/>
        </w:rPr>
        <w:t>spatial displacement</w:t>
      </w:r>
      <w:r w:rsidRPr="000276C6">
        <w:rPr>
          <w:sz w:val="10"/>
          <w:szCs w:val="10"/>
        </w:rPr>
        <w:t>—which have affected the lived experiences of Black populations in the</w:t>
      </w:r>
      <w:r w:rsidRPr="00012EC9">
        <w:rPr>
          <w:sz w:val="12"/>
          <w:szCs w:val="10"/>
        </w:rPr>
        <w:t>¶</w:t>
      </w:r>
      <w:r w:rsidRPr="000276C6">
        <w:rPr>
          <w:sz w:val="10"/>
          <w:szCs w:val="10"/>
        </w:rPr>
        <w:t xml:space="preserve"> United States—</w:t>
      </w:r>
      <w:r w:rsidRPr="001C5C85">
        <w:rPr>
          <w:highlight w:val="green"/>
          <w:u w:val="single"/>
        </w:rPr>
        <w:t>are examples of how</w:t>
      </w:r>
      <w:r w:rsidRPr="00BB4ECF">
        <w:rPr>
          <w:u w:val="single"/>
        </w:rPr>
        <w:t xml:space="preserve"> urban spaces in the </w:t>
      </w:r>
      <w:r w:rsidRPr="00BB4ECF">
        <w:rPr>
          <w:b/>
          <w:bCs/>
          <w:u w:val="single"/>
        </w:rPr>
        <w:t>United States</w:t>
      </w:r>
      <w:r w:rsidRPr="00BB4ECF">
        <w:rPr>
          <w:u w:val="single"/>
        </w:rPr>
        <w:t xml:space="preserve"> have shifted in their</w:t>
      </w:r>
      <w:r w:rsidRPr="00012EC9">
        <w:rPr>
          <w:sz w:val="12"/>
        </w:rPr>
        <w:t>¶</w:t>
      </w:r>
      <w:r w:rsidRPr="00BB4ECF">
        <w:rPr>
          <w:sz w:val="12"/>
          <w:u w:val="single"/>
        </w:rPr>
        <w:t xml:space="preserve"> </w:t>
      </w:r>
      <w:r w:rsidRPr="00BB4ECF">
        <w:rPr>
          <w:u w:val="single"/>
        </w:rPr>
        <w:t xml:space="preserve">social, economic, and material </w:t>
      </w:r>
      <w:r w:rsidRPr="00BB4ECF">
        <w:rPr>
          <w:b/>
          <w:bCs/>
          <w:u w:val="single"/>
        </w:rPr>
        <w:t>makeup over the past five decades.</w:t>
      </w:r>
    </w:p>
    <w:p w14:paraId="2E51ABAE" w14:textId="77777777" w:rsidR="00C5626B" w:rsidRPr="00E6311A" w:rsidRDefault="00C5626B" w:rsidP="00C5626B">
      <w:pPr>
        <w:rPr>
          <w:sz w:val="10"/>
          <w:szCs w:val="10"/>
        </w:rPr>
      </w:pPr>
      <w:r w:rsidRPr="00944310">
        <w:rPr>
          <w:b/>
          <w:bCs/>
          <w:u w:val="single"/>
        </w:rPr>
        <w:t xml:space="preserve">While capitalism has always had a global reach, </w:t>
      </w:r>
      <w:r w:rsidRPr="001C5C85">
        <w:rPr>
          <w:b/>
          <w:bCs/>
          <w:highlight w:val="green"/>
          <w:u w:val="single"/>
        </w:rPr>
        <w:t>the late 20th century saw capitalist power achieve</w:t>
      </w:r>
      <w:r w:rsidRPr="00944310">
        <w:rPr>
          <w:b/>
          <w:bCs/>
          <w:u w:val="single"/>
        </w:rPr>
        <w:t xml:space="preserve"> unprecedented levels of </w:t>
      </w:r>
      <w:r w:rsidRPr="001C5C85">
        <w:rPr>
          <w:b/>
          <w:bCs/>
          <w:highlight w:val="green"/>
          <w:u w:val="single"/>
        </w:rPr>
        <w:t>influence.</w:t>
      </w:r>
      <w:r w:rsidRPr="00944310">
        <w:rPr>
          <w:b/>
          <w:bCs/>
          <w:u w:val="single"/>
        </w:rPr>
        <w:t xml:space="preserve"> This consolidation of capitalist power occurred, in part, </w:t>
      </w:r>
      <w:r w:rsidRPr="001C5C85">
        <w:rPr>
          <w:b/>
          <w:bCs/>
          <w:highlight w:val="green"/>
          <w:u w:val="single"/>
        </w:rPr>
        <w:t>as a response to</w:t>
      </w:r>
      <w:r w:rsidRPr="00944310">
        <w:rPr>
          <w:b/>
          <w:bCs/>
          <w:u w:val="single"/>
        </w:rPr>
        <w:t xml:space="preserve"> the struggles of </w:t>
      </w:r>
      <w:r w:rsidRPr="001C5C85">
        <w:rPr>
          <w:b/>
          <w:bCs/>
          <w:highlight w:val="green"/>
          <w:u w:val="single"/>
        </w:rPr>
        <w:t>racialized populations and workers’ unions which</w:t>
      </w:r>
      <w:r w:rsidRPr="00E6311A">
        <w:rPr>
          <w:sz w:val="10"/>
          <w:szCs w:val="10"/>
        </w:rPr>
        <w:t xml:space="preserve">, in the mid to late 20th century, </w:t>
      </w:r>
      <w:r w:rsidRPr="001C5C85">
        <w:rPr>
          <w:b/>
          <w:bCs/>
          <w:highlight w:val="green"/>
          <w:u w:val="single"/>
        </w:rPr>
        <w:t>demanded</w:t>
      </w:r>
      <w:r w:rsidRPr="00944310">
        <w:rPr>
          <w:b/>
          <w:bCs/>
          <w:u w:val="single"/>
        </w:rPr>
        <w:t xml:space="preserve"> dignified </w:t>
      </w:r>
      <w:r w:rsidRPr="001C5C85">
        <w:rPr>
          <w:b/>
          <w:bCs/>
          <w:highlight w:val="green"/>
          <w:u w:val="single"/>
        </w:rPr>
        <w:t>employment</w:t>
      </w:r>
      <w:r w:rsidRPr="00944310">
        <w:rPr>
          <w:b/>
          <w:bCs/>
          <w:u w:val="single"/>
        </w:rPr>
        <w:t xml:space="preserve">, livable </w:t>
      </w:r>
      <w:r w:rsidRPr="001C5C85">
        <w:rPr>
          <w:b/>
          <w:bCs/>
          <w:highlight w:val="green"/>
          <w:u w:val="single"/>
        </w:rPr>
        <w:t>wages, social pro- grams</w:t>
      </w:r>
      <w:r w:rsidRPr="00944310">
        <w:rPr>
          <w:b/>
          <w:bCs/>
          <w:u w:val="single"/>
        </w:rPr>
        <w:t>,</w:t>
      </w:r>
      <w:r w:rsidRPr="00944310">
        <w:rPr>
          <w:u w:val="single"/>
        </w:rPr>
        <w:t xml:space="preserve"> and land reform, </w:t>
      </w:r>
      <w:r w:rsidRPr="001C5C85">
        <w:rPr>
          <w:highlight w:val="green"/>
          <w:u w:val="single"/>
        </w:rPr>
        <w:t>among other things</w:t>
      </w:r>
      <w:r w:rsidRPr="00251FF8">
        <w:t xml:space="preserve"> </w:t>
      </w:r>
      <w:r w:rsidRPr="00483615">
        <w:rPr>
          <w:sz w:val="10"/>
          <w:szCs w:val="10"/>
        </w:rPr>
        <w:t>(Gilmore</w:t>
      </w:r>
      <w:r w:rsidRPr="00944310">
        <w:rPr>
          <w:sz w:val="10"/>
          <w:szCs w:val="10"/>
        </w:rPr>
        <w:t>, 2007: 39–40; Harvey, 2007: 7; Kaufman, 2013; Woods, 2017: 188)</w:t>
      </w:r>
      <w:r w:rsidRPr="00251FF8">
        <w:t xml:space="preserve">. </w:t>
      </w:r>
      <w:r w:rsidRPr="001C5C85">
        <w:rPr>
          <w:b/>
          <w:bCs/>
          <w:highlight w:val="green"/>
          <w:u w:val="single"/>
        </w:rPr>
        <w:t>As a result of</w:t>
      </w:r>
      <w:r w:rsidRPr="007E022F">
        <w:rPr>
          <w:b/>
          <w:bCs/>
          <w:u w:val="single"/>
        </w:rPr>
        <w:t xml:space="preserve"> the organizing capabilities and political demands made by </w:t>
      </w:r>
      <w:r w:rsidRPr="001C5C85">
        <w:rPr>
          <w:b/>
          <w:bCs/>
          <w:highlight w:val="green"/>
          <w:u w:val="single"/>
        </w:rPr>
        <w:t>those in labor movements, the Civil Rights</w:t>
      </w:r>
      <w:r w:rsidRPr="007E022F">
        <w:rPr>
          <w:b/>
          <w:bCs/>
          <w:u w:val="single"/>
        </w:rPr>
        <w:t xml:space="preserve"> movement, the </w:t>
      </w:r>
      <w:r w:rsidRPr="001C5C85">
        <w:rPr>
          <w:b/>
          <w:bCs/>
          <w:highlight w:val="green"/>
          <w:u w:val="single"/>
        </w:rPr>
        <w:t>Black Power</w:t>
      </w:r>
      <w:r w:rsidRPr="007E022F">
        <w:rPr>
          <w:b/>
          <w:bCs/>
          <w:u w:val="single"/>
        </w:rPr>
        <w:t xml:space="preserve"> movement, </w:t>
      </w:r>
      <w:r w:rsidRPr="001C5C85">
        <w:rPr>
          <w:b/>
          <w:bCs/>
          <w:highlight w:val="green"/>
          <w:u w:val="single"/>
        </w:rPr>
        <w:t>and land reform</w:t>
      </w:r>
      <w:r w:rsidRPr="007E022F">
        <w:rPr>
          <w:b/>
          <w:bCs/>
          <w:u w:val="single"/>
        </w:rPr>
        <w:t xml:space="preserve"> activists, </w:t>
      </w:r>
      <w:r w:rsidRPr="001C5C85">
        <w:rPr>
          <w:b/>
          <w:bCs/>
          <w:highlight w:val="green"/>
          <w:u w:val="single"/>
        </w:rPr>
        <w:t>new manifestations of capitalism emerged</w:t>
      </w:r>
      <w:r w:rsidRPr="007E022F">
        <w:rPr>
          <w:b/>
          <w:bCs/>
          <w:u w:val="single"/>
        </w:rPr>
        <w:t xml:space="preserve"> that worked </w:t>
      </w:r>
      <w:r w:rsidRPr="001C5C85">
        <w:rPr>
          <w:b/>
          <w:bCs/>
          <w:highlight w:val="green"/>
          <w:u w:val="single"/>
        </w:rPr>
        <w:t>to reverse</w:t>
      </w:r>
      <w:r w:rsidRPr="007E022F">
        <w:rPr>
          <w:b/>
          <w:bCs/>
          <w:u w:val="single"/>
        </w:rPr>
        <w:t xml:space="preserve"> and appropriate the </w:t>
      </w:r>
      <w:r w:rsidRPr="001C5C85">
        <w:rPr>
          <w:b/>
          <w:bCs/>
          <w:highlight w:val="green"/>
          <w:u w:val="single"/>
        </w:rPr>
        <w:t>gains made by these movements</w:t>
      </w:r>
      <w:r w:rsidRPr="007E022F">
        <w:rPr>
          <w:b/>
          <w:bCs/>
          <w:u w:val="single"/>
        </w:rPr>
        <w:t xml:space="preserve"> and </w:t>
      </w:r>
      <w:r w:rsidRPr="001C5C85">
        <w:rPr>
          <w:b/>
          <w:bCs/>
          <w:highlight w:val="green"/>
          <w:u w:val="single"/>
        </w:rPr>
        <w:t>reify</w:t>
      </w:r>
      <w:r w:rsidRPr="007E022F">
        <w:rPr>
          <w:b/>
          <w:bCs/>
          <w:u w:val="single"/>
        </w:rPr>
        <w:t xml:space="preserve"> the influence of </w:t>
      </w:r>
      <w:r w:rsidRPr="001C5C85">
        <w:rPr>
          <w:b/>
          <w:bCs/>
          <w:highlight w:val="green"/>
          <w:u w:val="single"/>
        </w:rPr>
        <w:t>capitalist actors.</w:t>
      </w:r>
      <w:r w:rsidRPr="00E6311A">
        <w:rPr>
          <w:u w:val="single"/>
        </w:rPr>
        <w:t xml:space="preserve"> Huey Newton diagnosed </w:t>
      </w:r>
      <w:r w:rsidRPr="00BB4ECF">
        <w:rPr>
          <w:u w:val="single"/>
        </w:rPr>
        <w:t>this phenomenon</w:t>
      </w:r>
      <w:r w:rsidRPr="00BB4ECF">
        <w:t xml:space="preserve"> </w:t>
      </w:r>
      <w:r w:rsidRPr="00BB4ECF">
        <w:rPr>
          <w:sz w:val="10"/>
          <w:szCs w:val="10"/>
        </w:rPr>
        <w:t>in 1971,</w:t>
      </w:r>
      <w:r w:rsidRPr="00BB4ECF">
        <w:t xml:space="preserve"> </w:t>
      </w:r>
      <w:r w:rsidRPr="00BB4ECF">
        <w:rPr>
          <w:u w:val="single"/>
        </w:rPr>
        <w:t xml:space="preserve">noting that capital (specifically within the United States) has not only expanded its territorial boundaries but also shifted its forms of control such that there exists a global capitalist power that controls </w:t>
      </w:r>
      <w:r w:rsidRPr="00BB4ECF">
        <w:rPr>
          <w:b/>
          <w:bCs/>
          <w:u w:val="single"/>
        </w:rPr>
        <w:t>“all the world’s lands and people”</w:t>
      </w:r>
      <w:r w:rsidRPr="00BB4ECF">
        <w:t xml:space="preserve"> </w:t>
      </w:r>
      <w:r w:rsidRPr="00BB4ECF">
        <w:rPr>
          <w:sz w:val="10"/>
          <w:szCs w:val="10"/>
        </w:rPr>
        <w:t>(Newton, 2002: 186–187 emphasis in original).</w:t>
      </w:r>
    </w:p>
    <w:p w14:paraId="0E340A08" w14:textId="77777777" w:rsidR="00C5626B" w:rsidRPr="00D820FF" w:rsidRDefault="00C5626B" w:rsidP="00C5626B">
      <w:pPr>
        <w:rPr>
          <w:b/>
          <w:bCs/>
          <w:u w:val="single"/>
        </w:rPr>
      </w:pPr>
      <w:r w:rsidRPr="00A738F4">
        <w:rPr>
          <w:sz w:val="10"/>
          <w:szCs w:val="10"/>
        </w:rPr>
        <w:t>According to Newton, one effect of the expanding reach of global capitalism is that the roles of nation-states fundamentally change</w:t>
      </w:r>
      <w:r w:rsidRPr="00251FF8">
        <w:t xml:space="preserve">. </w:t>
      </w:r>
      <w:r w:rsidRPr="00A738F4">
        <w:rPr>
          <w:b/>
          <w:bCs/>
          <w:u w:val="single"/>
        </w:rPr>
        <w:t xml:space="preserve">While previously </w:t>
      </w:r>
      <w:r w:rsidRPr="001C5C85">
        <w:rPr>
          <w:b/>
          <w:bCs/>
          <w:highlight w:val="green"/>
          <w:u w:val="single"/>
        </w:rPr>
        <w:t>nation-states</w:t>
      </w:r>
      <w:r w:rsidRPr="00A738F4">
        <w:rPr>
          <w:b/>
          <w:bCs/>
          <w:u w:val="single"/>
        </w:rPr>
        <w:t xml:space="preserve"> maintained greater control of the political and economic aspects of their territory, the </w:t>
      </w:r>
      <w:r w:rsidRPr="001C5C85">
        <w:rPr>
          <w:b/>
          <w:bCs/>
          <w:highlight w:val="green"/>
          <w:u w:val="single"/>
        </w:rPr>
        <w:t>increased power</w:t>
      </w:r>
      <w:r w:rsidRPr="00A738F4">
        <w:rPr>
          <w:b/>
          <w:bCs/>
          <w:u w:val="single"/>
        </w:rPr>
        <w:t xml:space="preserve"> of capital </w:t>
      </w:r>
      <w:r w:rsidRPr="001C5C85">
        <w:rPr>
          <w:b/>
          <w:bCs/>
          <w:highlight w:val="green"/>
          <w:u w:val="single"/>
        </w:rPr>
        <w:t>now means that</w:t>
      </w:r>
      <w:r w:rsidRPr="00A738F4">
        <w:rPr>
          <w:b/>
          <w:bCs/>
          <w:u w:val="single"/>
        </w:rPr>
        <w:t xml:space="preserve"> nation-states’ “</w:t>
      </w:r>
      <w:r w:rsidRPr="001C5C85">
        <w:rPr>
          <w:b/>
          <w:bCs/>
          <w:highlight w:val="green"/>
          <w:u w:val="single"/>
        </w:rPr>
        <w:t>self-determination, economic</w:t>
      </w:r>
      <w:r w:rsidRPr="00A738F4">
        <w:rPr>
          <w:b/>
          <w:bCs/>
          <w:u w:val="single"/>
        </w:rPr>
        <w:t xml:space="preserve"> determination, </w:t>
      </w:r>
      <w:r w:rsidRPr="001C5C85">
        <w:rPr>
          <w:b/>
          <w:bCs/>
          <w:highlight w:val="green"/>
          <w:u w:val="single"/>
        </w:rPr>
        <w:t>and cultural determination have been transformed by the imperialists</w:t>
      </w:r>
      <w:r w:rsidRPr="00BB4ECF">
        <w:rPr>
          <w:b/>
          <w:bCs/>
          <w:u w:val="single"/>
        </w:rPr>
        <w:t xml:space="preserve"> of the ruling circle”</w:t>
      </w:r>
      <w:r w:rsidRPr="00251FF8">
        <w:t xml:space="preserve"> </w:t>
      </w:r>
      <w:r w:rsidRPr="00A738F4">
        <w:rPr>
          <w:sz w:val="10"/>
          <w:szCs w:val="10"/>
        </w:rPr>
        <w:t xml:space="preserve">(Newton, 2002: 170). More specifically, </w:t>
      </w:r>
      <w:r w:rsidRPr="00A738F4">
        <w:rPr>
          <w:u w:val="single"/>
        </w:rPr>
        <w:t>the governing role of the nation-state has become subordinated to the agenda of capital(</w:t>
      </w:r>
      <w:proofErr w:type="spellStart"/>
      <w:r w:rsidRPr="00A738F4">
        <w:rPr>
          <w:u w:val="single"/>
        </w:rPr>
        <w:t>ists</w:t>
      </w:r>
      <w:proofErr w:type="spellEnd"/>
      <w:r w:rsidRPr="00A738F4">
        <w:rPr>
          <w:u w:val="single"/>
        </w:rPr>
        <w:t xml:space="preserve">), so that </w:t>
      </w:r>
      <w:r w:rsidRPr="001C5C85">
        <w:rPr>
          <w:b/>
          <w:bCs/>
          <w:highlight w:val="green"/>
          <w:u w:val="single"/>
        </w:rPr>
        <w:t>corporations</w:t>
      </w:r>
      <w:r w:rsidRPr="00A738F4">
        <w:rPr>
          <w:u w:val="single"/>
        </w:rPr>
        <w:t xml:space="preserve">’ actions “directly </w:t>
      </w:r>
      <w:r w:rsidRPr="001C5C85">
        <w:rPr>
          <w:highlight w:val="green"/>
          <w:u w:val="single"/>
        </w:rPr>
        <w:t>structure</w:t>
      </w:r>
      <w:r w:rsidRPr="00A738F4">
        <w:rPr>
          <w:u w:val="single"/>
        </w:rPr>
        <w:t xml:space="preserve"> and articulate </w:t>
      </w:r>
      <w:r w:rsidRPr="001C5C85">
        <w:rPr>
          <w:b/>
          <w:bCs/>
          <w:highlight w:val="green"/>
          <w:u w:val="single"/>
        </w:rPr>
        <w:t>territories</w:t>
      </w:r>
      <w:r w:rsidRPr="001C5C85">
        <w:rPr>
          <w:highlight w:val="green"/>
          <w:u w:val="single"/>
        </w:rPr>
        <w:t xml:space="preserve"> and </w:t>
      </w:r>
      <w:r w:rsidRPr="001C5C85">
        <w:rPr>
          <w:b/>
          <w:bCs/>
          <w:highlight w:val="green"/>
          <w:u w:val="single"/>
        </w:rPr>
        <w:t>populations</w:t>
      </w:r>
      <w:r w:rsidRPr="00A738F4">
        <w:rPr>
          <w:u w:val="single"/>
        </w:rPr>
        <w:t xml:space="preserve">. They tend to make </w:t>
      </w:r>
      <w:r w:rsidRPr="001C5C85">
        <w:rPr>
          <w:b/>
          <w:bCs/>
          <w:highlight w:val="green"/>
          <w:u w:val="single"/>
        </w:rPr>
        <w:t>nation-states</w:t>
      </w:r>
      <w:r w:rsidRPr="00A738F4">
        <w:rPr>
          <w:u w:val="single"/>
        </w:rPr>
        <w:t xml:space="preserve"> merely instruments to </w:t>
      </w:r>
      <w:r w:rsidRPr="001C5C85">
        <w:rPr>
          <w:highlight w:val="green"/>
          <w:u w:val="single"/>
        </w:rPr>
        <w:t>record</w:t>
      </w:r>
      <w:r w:rsidRPr="00A738F4">
        <w:rPr>
          <w:u w:val="single"/>
        </w:rPr>
        <w:t xml:space="preserve"> the flows of the </w:t>
      </w:r>
      <w:r w:rsidRPr="001C5C85">
        <w:rPr>
          <w:b/>
          <w:bCs/>
          <w:highlight w:val="green"/>
          <w:u w:val="single"/>
        </w:rPr>
        <w:t>commodities</w:t>
      </w:r>
      <w:r w:rsidRPr="001C5C85">
        <w:rPr>
          <w:highlight w:val="green"/>
          <w:u w:val="single"/>
        </w:rPr>
        <w:t xml:space="preserve">, </w:t>
      </w:r>
      <w:r w:rsidRPr="001C5C85">
        <w:rPr>
          <w:b/>
          <w:bCs/>
          <w:highlight w:val="green"/>
          <w:u w:val="single"/>
        </w:rPr>
        <w:t>monies</w:t>
      </w:r>
      <w:r w:rsidRPr="001C5C85">
        <w:rPr>
          <w:highlight w:val="green"/>
          <w:u w:val="single"/>
        </w:rPr>
        <w:t xml:space="preserve">, and </w:t>
      </w:r>
      <w:r w:rsidRPr="001C5C85">
        <w:rPr>
          <w:b/>
          <w:bCs/>
          <w:highlight w:val="green"/>
          <w:u w:val="single"/>
        </w:rPr>
        <w:t>populations</w:t>
      </w:r>
      <w:r w:rsidRPr="00A738F4">
        <w:rPr>
          <w:u w:val="single"/>
        </w:rPr>
        <w:t xml:space="preserve"> that they set in motion”</w:t>
      </w:r>
      <w:r w:rsidRPr="00251FF8">
        <w:t xml:space="preserve"> </w:t>
      </w:r>
      <w:r w:rsidRPr="005F5F58">
        <w:rPr>
          <w:sz w:val="10"/>
          <w:szCs w:val="10"/>
        </w:rPr>
        <w:t>(Hardt and Negri, 2000: 31).</w:t>
      </w:r>
      <w:r w:rsidRPr="00251FF8">
        <w:t xml:space="preserve"> </w:t>
      </w:r>
      <w:r w:rsidRPr="00D537FF">
        <w:rPr>
          <w:u w:val="single"/>
        </w:rPr>
        <w:t>In addition, sovereign state actions such as policing, military interventions, state and municipal funding, and taxes (or lack thereof) are increasingly influenced by, and manipulated for, the propagation of global capital</w:t>
      </w:r>
      <w:r w:rsidRPr="00D537FF">
        <w:rPr>
          <w:sz w:val="10"/>
          <w:szCs w:val="10"/>
          <w:u w:val="single"/>
        </w:rPr>
        <w:t>.</w:t>
      </w:r>
      <w:r w:rsidRPr="00D537FF">
        <w:rPr>
          <w:sz w:val="10"/>
          <w:szCs w:val="10"/>
        </w:rPr>
        <w:t xml:space="preserve"> In short, expressions of state sovereignty are co-opted to benefit capital.</w:t>
      </w:r>
      <w:r w:rsidRPr="00251FF8">
        <w:t xml:space="preserve"> </w:t>
      </w:r>
      <w:r w:rsidRPr="00D537FF">
        <w:rPr>
          <w:b/>
          <w:bCs/>
          <w:u w:val="single"/>
        </w:rPr>
        <w:t xml:space="preserve">As global purveyors of capital increasingly replace the nation-state as controllers of sovereign space, the various populations within these formerly bounded territories become subject to a number of shifts. In order </w:t>
      </w:r>
      <w:r w:rsidRPr="001C5C85">
        <w:rPr>
          <w:b/>
          <w:bCs/>
          <w:highlight w:val="green"/>
          <w:u w:val="single"/>
        </w:rPr>
        <w:t>to counter labor organizing, capital uses the “spatial fix” to find labor pools</w:t>
      </w:r>
      <w:r w:rsidRPr="00BB4ECF">
        <w:rPr>
          <w:b/>
          <w:bCs/>
          <w:u w:val="single"/>
        </w:rPr>
        <w:t xml:space="preserve"> and </w:t>
      </w:r>
      <w:r w:rsidRPr="00BB4ECF">
        <w:rPr>
          <w:b/>
          <w:bCs/>
          <w:u w:val="single"/>
        </w:rPr>
        <w:lastRenderedPageBreak/>
        <w:t xml:space="preserve">regulations that it can </w:t>
      </w:r>
      <w:r w:rsidRPr="001C5C85">
        <w:rPr>
          <w:b/>
          <w:bCs/>
          <w:highlight w:val="green"/>
          <w:u w:val="single"/>
        </w:rPr>
        <w:t>more profitably</w:t>
      </w:r>
      <w:r w:rsidRPr="00D537FF">
        <w:rPr>
          <w:b/>
          <w:bCs/>
          <w:u w:val="single"/>
        </w:rPr>
        <w:t xml:space="preserve"> </w:t>
      </w:r>
      <w:r w:rsidRPr="00D537FF">
        <w:rPr>
          <w:b/>
          <w:bCs/>
          <w:sz w:val="10"/>
          <w:szCs w:val="10"/>
          <w:u w:val="single"/>
        </w:rPr>
        <w:t>exploit</w:t>
      </w:r>
      <w:r w:rsidRPr="00D537FF">
        <w:rPr>
          <w:sz w:val="10"/>
          <w:szCs w:val="10"/>
        </w:rPr>
        <w:t xml:space="preserve"> (Harvey, 2001).</w:t>
      </w:r>
      <w:r w:rsidRPr="00251FF8">
        <w:t xml:space="preserve"> </w:t>
      </w:r>
      <w:r w:rsidRPr="00BB4ECF">
        <w:rPr>
          <w:b/>
          <w:bCs/>
          <w:u w:val="single"/>
        </w:rPr>
        <w:t>This manifests in phenomena like capital flight and “outsourcing,” in which production moves to new locations. It is</w:t>
      </w:r>
      <w:r w:rsidRPr="00D537FF">
        <w:rPr>
          <w:b/>
          <w:bCs/>
          <w:u w:val="single"/>
        </w:rPr>
        <w:t xml:space="preserve">, in part, through such arrangements that the deindustrialization of cities like Detroit, Milwaukee, Baltimore, and Pittsburgh occurred, as the </w:t>
      </w:r>
      <w:r w:rsidRPr="001C5C85">
        <w:rPr>
          <w:b/>
          <w:bCs/>
          <w:highlight w:val="green"/>
          <w:u w:val="single"/>
        </w:rPr>
        <w:t>owners</w:t>
      </w:r>
      <w:r w:rsidRPr="00D537FF">
        <w:rPr>
          <w:b/>
          <w:bCs/>
          <w:u w:val="single"/>
        </w:rPr>
        <w:t xml:space="preserve"> of the means </w:t>
      </w:r>
      <w:r w:rsidRPr="001C5C85">
        <w:rPr>
          <w:b/>
          <w:bCs/>
          <w:highlight w:val="green"/>
          <w:u w:val="single"/>
        </w:rPr>
        <w:t>of production moved</w:t>
      </w:r>
      <w:r w:rsidRPr="00D537FF">
        <w:rPr>
          <w:b/>
          <w:bCs/>
          <w:u w:val="single"/>
        </w:rPr>
        <w:t xml:space="preserve"> manufacturing facilities </w:t>
      </w:r>
      <w:r w:rsidRPr="001C5C85">
        <w:rPr>
          <w:b/>
          <w:bCs/>
          <w:highlight w:val="green"/>
          <w:u w:val="single"/>
        </w:rPr>
        <w:t>to areas with cheaper</w:t>
      </w:r>
      <w:r w:rsidRPr="00D537FF">
        <w:rPr>
          <w:b/>
          <w:bCs/>
          <w:u w:val="single"/>
        </w:rPr>
        <w:t xml:space="preserve"> sources of </w:t>
      </w:r>
      <w:r w:rsidRPr="001C5C85">
        <w:rPr>
          <w:b/>
          <w:bCs/>
          <w:highlight w:val="green"/>
          <w:u w:val="single"/>
        </w:rPr>
        <w:t>labor and less stringent</w:t>
      </w:r>
      <w:r w:rsidRPr="00D537FF">
        <w:rPr>
          <w:b/>
          <w:bCs/>
          <w:u w:val="single"/>
        </w:rPr>
        <w:t xml:space="preserve"> financial and environmental </w:t>
      </w:r>
      <w:r w:rsidRPr="001C5C85">
        <w:rPr>
          <w:b/>
          <w:bCs/>
          <w:highlight w:val="green"/>
          <w:u w:val="single"/>
        </w:rPr>
        <w:t>regulations</w:t>
      </w:r>
      <w:r w:rsidRPr="00251FF8">
        <w:t xml:space="preserve"> </w:t>
      </w:r>
      <w:r w:rsidRPr="00D537FF">
        <w:rPr>
          <w:sz w:val="10"/>
          <w:szCs w:val="10"/>
        </w:rPr>
        <w:t>(Bog</w:t>
      </w:r>
      <w:r w:rsidRPr="00BB4ECF">
        <w:rPr>
          <w:sz w:val="10"/>
          <w:szCs w:val="10"/>
        </w:rPr>
        <w:t>gs, 1968).</w:t>
      </w:r>
      <w:r w:rsidRPr="00BB4ECF">
        <w:t xml:space="preserve"> </w:t>
      </w:r>
      <w:r w:rsidRPr="00BB4ECF">
        <w:rPr>
          <w:b/>
          <w:bCs/>
          <w:u w:val="single"/>
        </w:rPr>
        <w:t>A result of this geographic rearrangement of production is that labor practices which previously provided stable, long-term, unionized jobs are replaced by “flexible” arrangements defined by temporary, low-paid, insecure, and nonunionized employment. Simultaneously, precarious laborers, now under- and unemployed, occupy neighborhoods where land precipitously drops in value.</w:t>
      </w:r>
      <w:r w:rsidRPr="00BB4ECF">
        <w:t xml:space="preserve"> </w:t>
      </w:r>
      <w:r w:rsidRPr="00BB4ECF">
        <w:rPr>
          <w:sz w:val="10"/>
          <w:szCs w:val="10"/>
        </w:rPr>
        <w:t>With time</w:t>
      </w:r>
      <w:r w:rsidRPr="003F26D7">
        <w:rPr>
          <w:sz w:val="10"/>
          <w:szCs w:val="10"/>
        </w:rPr>
        <w:t>, these undervalued locations become sites of real estate speculation and urban renewal (Marable, 2000; Taylor, 2016).</w:t>
      </w:r>
      <w:r w:rsidRPr="00251FF8">
        <w:t xml:space="preserve"> </w:t>
      </w:r>
      <w:r w:rsidRPr="002512A6">
        <w:rPr>
          <w:b/>
          <w:bCs/>
          <w:u w:val="single"/>
        </w:rPr>
        <w:t>These effects often take on</w:t>
      </w:r>
      <w:r w:rsidRPr="003F26D7">
        <w:rPr>
          <w:b/>
          <w:bCs/>
          <w:u w:val="single"/>
        </w:rPr>
        <w:t xml:space="preserve"> both class and racial characteristics. Newton</w:t>
      </w:r>
      <w:r w:rsidRPr="00251FF8">
        <w:t xml:space="preserve"> </w:t>
      </w:r>
      <w:r w:rsidRPr="003F26D7">
        <w:rPr>
          <w:sz w:val="10"/>
          <w:szCs w:val="10"/>
        </w:rPr>
        <w:t>(</w:t>
      </w:r>
      <w:r w:rsidRPr="003F26D7">
        <w:rPr>
          <w:sz w:val="11"/>
          <w:szCs w:val="11"/>
        </w:rPr>
        <w:t>2002), for instance,</w:t>
      </w:r>
      <w:r w:rsidRPr="00251FF8">
        <w:t xml:space="preserve"> </w:t>
      </w:r>
      <w:r w:rsidRPr="003F26D7">
        <w:rPr>
          <w:b/>
          <w:bCs/>
          <w:u w:val="single"/>
        </w:rPr>
        <w:t xml:space="preserve">notes how </w:t>
      </w:r>
      <w:r w:rsidRPr="001C5C85">
        <w:rPr>
          <w:b/>
          <w:bCs/>
          <w:highlight w:val="green"/>
          <w:u w:val="single"/>
        </w:rPr>
        <w:t>globalized capital leads to</w:t>
      </w:r>
      <w:r w:rsidRPr="003F26D7">
        <w:rPr>
          <w:b/>
          <w:bCs/>
          <w:u w:val="single"/>
        </w:rPr>
        <w:t xml:space="preserve"> increasing numbers of </w:t>
      </w:r>
      <w:r w:rsidRPr="003F26D7">
        <w:rPr>
          <w:b/>
          <w:bCs/>
          <w:strike/>
          <w:u w:val="single"/>
        </w:rPr>
        <w:t>Blacks</w:t>
      </w:r>
      <w:r w:rsidRPr="003F26D7">
        <w:rPr>
          <w:b/>
          <w:bCs/>
          <w:u w:val="single"/>
        </w:rPr>
        <w:t xml:space="preserve"> </w:t>
      </w:r>
      <w:r>
        <w:rPr>
          <w:b/>
          <w:bCs/>
          <w:u w:val="single"/>
        </w:rPr>
        <w:t>[</w:t>
      </w:r>
      <w:r w:rsidRPr="001C5C85">
        <w:rPr>
          <w:b/>
          <w:bCs/>
          <w:highlight w:val="green"/>
          <w:u w:val="single"/>
        </w:rPr>
        <w:t>Black people</w:t>
      </w:r>
      <w:r>
        <w:rPr>
          <w:b/>
          <w:bCs/>
          <w:u w:val="single"/>
        </w:rPr>
        <w:t xml:space="preserve">] </w:t>
      </w:r>
      <w:r w:rsidRPr="001C5C85">
        <w:rPr>
          <w:b/>
          <w:bCs/>
          <w:highlight w:val="green"/>
          <w:u w:val="single"/>
        </w:rPr>
        <w:t>falling into</w:t>
      </w:r>
      <w:r w:rsidRPr="003F26D7">
        <w:rPr>
          <w:b/>
          <w:bCs/>
          <w:u w:val="single"/>
        </w:rPr>
        <w:t xml:space="preserve"> the category of </w:t>
      </w:r>
      <w:r w:rsidRPr="001C5C85">
        <w:rPr>
          <w:b/>
          <w:bCs/>
          <w:highlight w:val="green"/>
          <w:u w:val="single"/>
        </w:rPr>
        <w:t>the lumpen proletariat</w:t>
      </w:r>
      <w:r w:rsidRPr="00251FF8">
        <w:t xml:space="preserve"> </w:t>
      </w:r>
      <w:r w:rsidRPr="00D820FF">
        <w:rPr>
          <w:sz w:val="10"/>
          <w:szCs w:val="10"/>
        </w:rPr>
        <w:t xml:space="preserve">(196; 210). </w:t>
      </w:r>
      <w:r w:rsidRPr="001C5C85">
        <w:rPr>
          <w:b/>
          <w:bCs/>
          <w:highlight w:val="green"/>
          <w:u w:val="single"/>
        </w:rPr>
        <w:t>Class</w:t>
      </w:r>
      <w:r w:rsidRPr="00D820FF">
        <w:rPr>
          <w:sz w:val="10"/>
          <w:szCs w:val="10"/>
        </w:rPr>
        <w:t xml:space="preserve">ed subordination </w:t>
      </w:r>
      <w:r w:rsidRPr="001C5C85">
        <w:rPr>
          <w:b/>
          <w:bCs/>
          <w:highlight w:val="green"/>
          <w:u w:val="single"/>
        </w:rPr>
        <w:t>is not the</w:t>
      </w:r>
      <w:r w:rsidRPr="00D820FF">
        <w:rPr>
          <w:b/>
          <w:bCs/>
          <w:u w:val="single"/>
        </w:rPr>
        <w:t xml:space="preserve"> only (nor necessarily the </w:t>
      </w:r>
      <w:r w:rsidRPr="001C5C85">
        <w:rPr>
          <w:b/>
          <w:bCs/>
          <w:highlight w:val="green"/>
          <w:u w:val="single"/>
        </w:rPr>
        <w:t xml:space="preserve">most fundamental) form of oppression Black </w:t>
      </w:r>
      <w:r w:rsidRPr="00FF385C">
        <w:rPr>
          <w:b/>
          <w:bCs/>
          <w:highlight w:val="green"/>
          <w:u w:val="single"/>
        </w:rPr>
        <w:t>people face</w:t>
      </w:r>
      <w:r w:rsidRPr="00D820FF">
        <w:rPr>
          <w:b/>
          <w:bCs/>
          <w:u w:val="single"/>
        </w:rPr>
        <w:t xml:space="preserve">, however. Indeed, in the modern epoch, </w:t>
      </w:r>
      <w:r w:rsidRPr="001C5C85">
        <w:rPr>
          <w:b/>
          <w:bCs/>
          <w:highlight w:val="green"/>
          <w:u w:val="single"/>
        </w:rPr>
        <w:t>anti-Blackness does not</w:t>
      </w:r>
      <w:r w:rsidRPr="00D820FF">
        <w:rPr>
          <w:b/>
          <w:bCs/>
          <w:u w:val="single"/>
        </w:rPr>
        <w:t xml:space="preserve"> simply </w:t>
      </w:r>
      <w:r w:rsidRPr="001C5C85">
        <w:rPr>
          <w:b/>
          <w:bCs/>
          <w:highlight w:val="green"/>
          <w:u w:val="single"/>
        </w:rPr>
        <w:t>“follow” global capitalism.</w:t>
      </w:r>
      <w:r w:rsidRPr="00D820FF">
        <w:rPr>
          <w:b/>
          <w:bCs/>
          <w:u w:val="single"/>
        </w:rPr>
        <w:t xml:space="preserve"> Rather, through perpetual and multifaceted enactments of violence, </w:t>
      </w:r>
      <w:r w:rsidRPr="001C5C85">
        <w:rPr>
          <w:b/>
          <w:bCs/>
          <w:highlight w:val="green"/>
          <w:u w:val="single"/>
        </w:rPr>
        <w:t>anti-Blackness makes possible</w:t>
      </w:r>
      <w:r w:rsidRPr="00D820FF">
        <w:rPr>
          <w:b/>
          <w:bCs/>
          <w:u w:val="single"/>
        </w:rPr>
        <w:t xml:space="preserve"> the accumulation necessary for </w:t>
      </w:r>
      <w:r w:rsidRPr="001C5C85">
        <w:rPr>
          <w:b/>
          <w:bCs/>
          <w:highlight w:val="green"/>
          <w:u w:val="single"/>
        </w:rPr>
        <w:t>capitalist reproduction.</w:t>
      </w:r>
    </w:p>
    <w:p w14:paraId="7D7183E2" w14:textId="77777777" w:rsidR="00C5626B" w:rsidRPr="00B43DA7" w:rsidRDefault="00C5626B" w:rsidP="00C5626B">
      <w:pPr>
        <w:spacing w:before="240" w:after="0"/>
        <w:rPr>
          <w:sz w:val="10"/>
          <w:szCs w:val="10"/>
        </w:rPr>
      </w:pPr>
      <w:r w:rsidRPr="00D820FF">
        <w:rPr>
          <w:sz w:val="10"/>
          <w:szCs w:val="10"/>
        </w:rPr>
        <w:t>Violent forms of domination accompany (and make possible) the reproduction of global capitalism. This violence targets all manner of people, specifically those who do not exhibit a form of humanity normalized under Western modernity (e.g., lesbian, gay, bisexual, trans- gender, and queer (LGBTQ) and gender nonconforming folk, Muslims, Latinx, and undocumented immigrants) or a manner of spatiality that adheres to the tenets of capitalist notions of individual ownership (Mitchell, 2003).</w:t>
      </w:r>
      <w:r w:rsidRPr="00251FF8">
        <w:t xml:space="preserve"> </w:t>
      </w:r>
      <w:r w:rsidRPr="001C5C85">
        <w:rPr>
          <w:highlight w:val="green"/>
          <w:u w:val="single"/>
        </w:rPr>
        <w:t>Under</w:t>
      </w:r>
      <w:r w:rsidRPr="00FC3D8B">
        <w:rPr>
          <w:sz w:val="10"/>
          <w:szCs w:val="10"/>
        </w:rPr>
        <w:t xml:space="preserve"> this new phase of </w:t>
      </w:r>
      <w:r w:rsidRPr="001C5C85">
        <w:rPr>
          <w:b/>
          <w:bCs/>
          <w:highlight w:val="green"/>
          <w:u w:val="single"/>
        </w:rPr>
        <w:t>capitalism</w:t>
      </w:r>
      <w:r w:rsidRPr="00D820FF">
        <w:rPr>
          <w:u w:val="single"/>
        </w:rPr>
        <w:t xml:space="preserve">, ever-expanding </w:t>
      </w:r>
      <w:r w:rsidRPr="001C5C85">
        <w:rPr>
          <w:highlight w:val="green"/>
          <w:u w:val="single"/>
        </w:rPr>
        <w:t>groups of people are subjected to precarious life</w:t>
      </w:r>
      <w:r w:rsidRPr="00D820FF">
        <w:rPr>
          <w:sz w:val="10"/>
          <w:szCs w:val="10"/>
        </w:rPr>
        <w:t xml:space="preserve"> (Mbembe, 2017). </w:t>
      </w:r>
      <w:r w:rsidRPr="00D820FF">
        <w:rPr>
          <w:u w:val="single"/>
        </w:rPr>
        <w:t xml:space="preserve">Still, experiences of </w:t>
      </w:r>
      <w:r w:rsidRPr="001C5C85">
        <w:rPr>
          <w:b/>
          <w:bCs/>
          <w:highlight w:val="green"/>
          <w:u w:val="single"/>
        </w:rPr>
        <w:t>anti-Blackness remain unique</w:t>
      </w:r>
      <w:r w:rsidRPr="00D820FF">
        <w:rPr>
          <w:u w:val="single"/>
        </w:rPr>
        <w:t xml:space="preserve">, as the openness of Black people to violence and the assumed a-spatial nature of Black populations remain constitutive factors of the modern world. The logics underpinning anti-Black violence are inheritances of chattel slavery. </w:t>
      </w:r>
      <w:r w:rsidRPr="001C5C85">
        <w:rPr>
          <w:highlight w:val="green"/>
          <w:u w:val="single"/>
        </w:rPr>
        <w:t xml:space="preserve">These logics cast </w:t>
      </w:r>
      <w:r w:rsidRPr="001C5C85">
        <w:rPr>
          <w:b/>
          <w:bCs/>
          <w:highlight w:val="green"/>
          <w:u w:val="single"/>
        </w:rPr>
        <w:t>Black geographies</w:t>
      </w:r>
      <w:r w:rsidRPr="001C5C85">
        <w:rPr>
          <w:highlight w:val="green"/>
          <w:u w:val="single"/>
        </w:rPr>
        <w:t xml:space="preserve"> as </w:t>
      </w:r>
      <w:r w:rsidRPr="001C5C85">
        <w:rPr>
          <w:b/>
          <w:bCs/>
          <w:highlight w:val="green"/>
          <w:u w:val="single"/>
        </w:rPr>
        <w:t>empty</w:t>
      </w:r>
      <w:r w:rsidRPr="00D820FF">
        <w:rPr>
          <w:sz w:val="10"/>
          <w:szCs w:val="10"/>
        </w:rPr>
        <w:t xml:space="preserve"> and</w:t>
      </w:r>
      <w:r w:rsidRPr="00D820FF">
        <w:t xml:space="preserve"> </w:t>
      </w:r>
      <w:r w:rsidRPr="001C5C85">
        <w:rPr>
          <w:highlight w:val="green"/>
          <w:u w:val="single"/>
        </w:rPr>
        <w:t>t</w:t>
      </w:r>
      <w:r w:rsidRPr="001C5C85">
        <w:rPr>
          <w:b/>
          <w:bCs/>
          <w:highlight w:val="green"/>
          <w:u w:val="single"/>
        </w:rPr>
        <w:t>hreatening</w:t>
      </w:r>
      <w:r w:rsidRPr="001C5C85">
        <w:rPr>
          <w:highlight w:val="green"/>
          <w:u w:val="single"/>
        </w:rPr>
        <w:t>,</w:t>
      </w:r>
      <w:r w:rsidRPr="00D820FF">
        <w:rPr>
          <w:u w:val="single"/>
        </w:rPr>
        <w:t xml:space="preserve"> </w:t>
      </w:r>
      <w:r w:rsidRPr="001C5C85">
        <w:rPr>
          <w:b/>
          <w:bCs/>
          <w:highlight w:val="green"/>
          <w:u w:val="single"/>
        </w:rPr>
        <w:t>open to occupation</w:t>
      </w:r>
      <w:r w:rsidRPr="001C5C85">
        <w:rPr>
          <w:highlight w:val="green"/>
          <w:u w:val="single"/>
        </w:rPr>
        <w:t xml:space="preserve">, and </w:t>
      </w:r>
      <w:r w:rsidRPr="001C5C85">
        <w:rPr>
          <w:b/>
          <w:bCs/>
          <w:highlight w:val="green"/>
          <w:u w:val="single"/>
        </w:rPr>
        <w:t>subject</w:t>
      </w:r>
      <w:r w:rsidRPr="001C5C85">
        <w:rPr>
          <w:highlight w:val="green"/>
          <w:u w:val="single"/>
        </w:rPr>
        <w:t xml:space="preserve"> to</w:t>
      </w:r>
      <w:r w:rsidRPr="00D820FF">
        <w:rPr>
          <w:u w:val="single"/>
        </w:rPr>
        <w:t xml:space="preserve"> surveillance and </w:t>
      </w:r>
      <w:r w:rsidRPr="001C5C85">
        <w:rPr>
          <w:highlight w:val="green"/>
          <w:u w:val="single"/>
        </w:rPr>
        <w:t>assault.</w:t>
      </w:r>
      <w:r w:rsidRPr="00D820FF">
        <w:rPr>
          <w:u w:val="single"/>
        </w:rPr>
        <w:t xml:space="preserve"> Indeed</w:t>
      </w:r>
      <w:r w:rsidRPr="00BB4ECF">
        <w:rPr>
          <w:u w:val="single"/>
        </w:rPr>
        <w:t xml:space="preserve">, </w:t>
      </w:r>
      <w:r w:rsidRPr="00BB4ECF">
        <w:rPr>
          <w:b/>
          <w:bCs/>
          <w:u w:val="single"/>
        </w:rPr>
        <w:t>capitalism’s perpetuation</w:t>
      </w:r>
      <w:r w:rsidRPr="00BB4ECF">
        <w:rPr>
          <w:u w:val="single"/>
        </w:rPr>
        <w:t xml:space="preserve"> relies as much on </w:t>
      </w:r>
      <w:r w:rsidRPr="00BB4ECF">
        <w:rPr>
          <w:b/>
          <w:bCs/>
          <w:u w:val="single"/>
        </w:rPr>
        <w:t>anti-Blackness</w:t>
      </w:r>
      <w:r w:rsidRPr="00BB4ECF">
        <w:rPr>
          <w:u w:val="single"/>
        </w:rPr>
        <w:t xml:space="preserve"> as it ever has.</w:t>
      </w:r>
      <w:r w:rsidRPr="00BB4ECF">
        <w:t xml:space="preserve"> </w:t>
      </w:r>
      <w:r w:rsidRPr="00BB4ECF">
        <w:rPr>
          <w:sz w:val="10"/>
          <w:szCs w:val="10"/>
        </w:rPr>
        <w:t>The following section seeks to clarify the ways in which anti- Blackness makes capital accumulation possible.</w:t>
      </w:r>
    </w:p>
    <w:p w14:paraId="06DD7109" w14:textId="77777777" w:rsidR="00C5626B" w:rsidRDefault="00C5626B" w:rsidP="00C5626B">
      <w:pPr>
        <w:pStyle w:val="Heading4"/>
        <w:spacing w:before="240"/>
      </w:pPr>
      <w:r>
        <w:t xml:space="preserve">Those </w:t>
      </w:r>
      <w:r w:rsidRPr="00BD1B89">
        <w:rPr>
          <w:u w:val="single"/>
        </w:rPr>
        <w:t>spatial-racial assemblages</w:t>
      </w:r>
      <w:r>
        <w:t xml:space="preserve"> utilize </w:t>
      </w:r>
      <w:r w:rsidRPr="00BD1B89">
        <w:rPr>
          <w:u w:val="single"/>
        </w:rPr>
        <w:t>black-space</w:t>
      </w:r>
      <w:r>
        <w:t xml:space="preserve"> as </w:t>
      </w:r>
      <w:r w:rsidRPr="00BD1B89">
        <w:rPr>
          <w:u w:val="single"/>
        </w:rPr>
        <w:t>no-space</w:t>
      </w:r>
      <w:r>
        <w:t xml:space="preserve"> in order to fuel the capitalist agendas of dominant spatial actors, which turns black agency into a site of accumulation and appropriation.</w:t>
      </w:r>
    </w:p>
    <w:p w14:paraId="78462A60" w14:textId="77777777" w:rsidR="00C5626B" w:rsidRDefault="00C5626B" w:rsidP="00C5626B">
      <w:r w:rsidRPr="00AF1215">
        <w:rPr>
          <w:rFonts w:eastAsiaTheme="majorEastAsia" w:cstheme="majorBidi"/>
          <w:b/>
          <w:iCs/>
          <w:sz w:val="26"/>
        </w:rPr>
        <w:t>Bledsoe and Wright 19</w:t>
      </w:r>
      <w:r>
        <w:t xml:space="preserve"> [</w:t>
      </w:r>
      <w:r w:rsidRPr="00AF1215">
        <w:t>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w:t>
      </w:r>
      <w:r>
        <w:t xml:space="preserve"> </w:t>
      </w:r>
      <w:r w:rsidRPr="00AF1215">
        <w:t>Willie J. Wright is an</w:t>
      </w:r>
      <w:r>
        <w:t xml:space="preserve"> </w:t>
      </w:r>
      <w:r w:rsidRPr="00AF1215">
        <w:t>Assistant Professor of Geography and Africana Studies at Rutgers University. He studies the intersections of (anti)blackness and urban spatial change, particularly how black residents create and sustain a sense of place in working class communities.</w:t>
      </w:r>
      <w:r>
        <w:t xml:space="preserve"> “</w:t>
      </w:r>
      <w:r w:rsidRPr="00AF1215">
        <w:t>The anti-Blackness of</w:t>
      </w:r>
      <w:r>
        <w:t xml:space="preserve"> </w:t>
      </w:r>
      <w:r w:rsidRPr="00AF1215">
        <w:t>global capital</w:t>
      </w:r>
      <w:r>
        <w:t>”, E</w:t>
      </w:r>
      <w:r w:rsidRPr="00AF1215">
        <w:t>nvironment and Planning D: Society and</w:t>
      </w:r>
      <w:r>
        <w:t xml:space="preserve"> </w:t>
      </w:r>
      <w:r w:rsidRPr="00AF1215">
        <w:t>Space</w:t>
      </w:r>
      <w:r>
        <w:t xml:space="preserve"> </w:t>
      </w:r>
      <w:r w:rsidRPr="00AF1215">
        <w:t>2019, Vol. 37(1) 8–26</w:t>
      </w:r>
      <w:r>
        <w:t xml:space="preserve"> </w:t>
      </w:r>
      <w:r w:rsidRPr="00AF1215">
        <w:t>! The Author(s) 2018</w:t>
      </w:r>
      <w:r>
        <w:t xml:space="preserve"> </w:t>
      </w:r>
      <w:r w:rsidRPr="00AF1215">
        <w:t>Article reuse guidelines:</w:t>
      </w:r>
      <w:r>
        <w:t xml:space="preserve"> </w:t>
      </w:r>
      <w:r w:rsidRPr="00AF1215">
        <w:t>sagepub.com/journals-permissions</w:t>
      </w:r>
      <w:r>
        <w:t xml:space="preserve"> </w:t>
      </w:r>
      <w:r w:rsidRPr="00AF1215">
        <w:t>DOI: 10.1177/0263775818805102</w:t>
      </w:r>
      <w:r>
        <w:t>] cmeow</w:t>
      </w:r>
    </w:p>
    <w:p w14:paraId="36D4A959" w14:textId="77777777" w:rsidR="00C5626B" w:rsidRPr="0079319F" w:rsidRDefault="00C5626B" w:rsidP="00C5626B">
      <w:pPr>
        <w:rPr>
          <w:sz w:val="10"/>
          <w:szCs w:val="10"/>
        </w:rPr>
      </w:pPr>
      <w:r w:rsidRPr="0079319F">
        <w:rPr>
          <w:sz w:val="10"/>
          <w:szCs w:val="10"/>
        </w:rPr>
        <w:t>Colonial ethics reverberate in the present</w:t>
      </w:r>
    </w:p>
    <w:p w14:paraId="17719A92" w14:textId="77777777" w:rsidR="00C5626B" w:rsidRPr="00251FF8" w:rsidRDefault="00C5626B" w:rsidP="00C5626B">
      <w:r w:rsidRPr="0079319F">
        <w:rPr>
          <w:b/>
          <w:bCs/>
          <w:u w:val="single"/>
        </w:rPr>
        <w:lastRenderedPageBreak/>
        <w:t xml:space="preserve">The increasing </w:t>
      </w:r>
      <w:r w:rsidRPr="001C5C85">
        <w:rPr>
          <w:b/>
          <w:bCs/>
          <w:highlight w:val="green"/>
          <w:u w:val="single"/>
        </w:rPr>
        <w:t>globalization of capital</w:t>
      </w:r>
      <w:r w:rsidRPr="0079319F">
        <w:rPr>
          <w:b/>
          <w:bCs/>
          <w:u w:val="single"/>
        </w:rPr>
        <w:t xml:space="preserve"> and spatial marginalization of “superfluous” populations is fundamentally </w:t>
      </w:r>
      <w:r w:rsidRPr="001C5C85">
        <w:rPr>
          <w:b/>
          <w:bCs/>
          <w:highlight w:val="green"/>
          <w:u w:val="single"/>
        </w:rPr>
        <w:t>tied to</w:t>
      </w:r>
      <w:r w:rsidRPr="00BB4ECF">
        <w:rPr>
          <w:b/>
          <w:bCs/>
          <w:u w:val="single"/>
        </w:rPr>
        <w:t xml:space="preserve"> the negation of Black life and</w:t>
      </w:r>
      <w:r w:rsidRPr="0079319F">
        <w:rPr>
          <w:b/>
          <w:bCs/>
          <w:u w:val="single"/>
        </w:rPr>
        <w:t xml:space="preserve"> assumptions of </w:t>
      </w:r>
      <w:r w:rsidRPr="001C5C85">
        <w:rPr>
          <w:b/>
          <w:bCs/>
          <w:highlight w:val="green"/>
          <w:u w:val="single"/>
        </w:rPr>
        <w:t>Black non- being.</w:t>
      </w:r>
      <w:r w:rsidRPr="0079319F">
        <w:rPr>
          <w:b/>
          <w:bCs/>
          <w:u w:val="single"/>
        </w:rPr>
        <w:t xml:space="preserve"> The </w:t>
      </w:r>
      <w:r w:rsidRPr="001C5C85">
        <w:rPr>
          <w:b/>
          <w:bCs/>
          <w:highlight w:val="green"/>
          <w:u w:val="single"/>
        </w:rPr>
        <w:t>treatment of Black lives as</w:t>
      </w:r>
      <w:r w:rsidRPr="0079319F">
        <w:rPr>
          <w:b/>
          <w:bCs/>
          <w:u w:val="single"/>
        </w:rPr>
        <w:t xml:space="preserve"> the embodied </w:t>
      </w:r>
      <w:r w:rsidRPr="001C5C85">
        <w:rPr>
          <w:b/>
          <w:bCs/>
          <w:highlight w:val="green"/>
          <w:u w:val="single"/>
        </w:rPr>
        <w:t>absence of value</w:t>
      </w:r>
      <w:r w:rsidRPr="0079319F">
        <w:rPr>
          <w:b/>
          <w:bCs/>
          <w:u w:val="single"/>
        </w:rPr>
        <w:t>, or, “the very condition of existence and th</w:t>
      </w:r>
      <w:r w:rsidRPr="009D09B0">
        <w:rPr>
          <w:b/>
          <w:bCs/>
          <w:u w:val="single"/>
        </w:rPr>
        <w:t>e determination of value,”</w:t>
      </w:r>
      <w:r w:rsidRPr="009D09B0">
        <w:rPr>
          <w:u w:val="single"/>
        </w:rPr>
        <w:t xml:space="preserve"> underpins Black non-being and the assumed lack of Black cartographic capacity in the dominant spatial imaginary, making global capitalism possible</w:t>
      </w:r>
      <w:r w:rsidRPr="009D09B0">
        <w:t xml:space="preserve"> </w:t>
      </w:r>
      <w:r w:rsidRPr="009D09B0">
        <w:rPr>
          <w:sz w:val="10"/>
          <w:szCs w:val="10"/>
        </w:rPr>
        <w:t>(Ferreira da Silva, 2017: 1).</w:t>
      </w:r>
      <w:r w:rsidRPr="009D09B0">
        <w:t xml:space="preserve"> </w:t>
      </w:r>
      <w:r w:rsidRPr="009D09B0">
        <w:rPr>
          <w:u w:val="single"/>
        </w:rPr>
        <w:t>The interconnected nature of capitalism and race is a well-worn topic. Scholars have theorized race as an ideological outgrowth of the economy</w:t>
      </w:r>
      <w:r w:rsidRPr="009D09B0">
        <w:t xml:space="preserve"> </w:t>
      </w:r>
      <w:r w:rsidRPr="009D09B0">
        <w:rPr>
          <w:sz w:val="10"/>
          <w:szCs w:val="10"/>
        </w:rPr>
        <w:t>(Hall, 1996);</w:t>
      </w:r>
      <w:r w:rsidRPr="009D09B0">
        <w:t xml:space="preserve"> </w:t>
      </w:r>
      <w:r w:rsidRPr="009D09B0">
        <w:rPr>
          <w:u w:val="single"/>
        </w:rPr>
        <w:t xml:space="preserve">as an apparatus used to facilitate flows of </w:t>
      </w:r>
      <w:r w:rsidRPr="009D09B0">
        <w:rPr>
          <w:b/>
          <w:bCs/>
          <w:u w:val="single"/>
        </w:rPr>
        <w:t>people</w:t>
      </w:r>
      <w:r w:rsidRPr="009D09B0">
        <w:rPr>
          <w:u w:val="single"/>
        </w:rPr>
        <w:t xml:space="preserve"> and </w:t>
      </w:r>
      <w:r w:rsidRPr="009D09B0">
        <w:rPr>
          <w:b/>
          <w:bCs/>
          <w:u w:val="single"/>
        </w:rPr>
        <w:t>commodities</w:t>
      </w:r>
      <w:r w:rsidRPr="009D09B0">
        <w:t xml:space="preserve"> </w:t>
      </w:r>
      <w:r w:rsidRPr="009D09B0">
        <w:rPr>
          <w:sz w:val="10"/>
          <w:szCs w:val="10"/>
        </w:rPr>
        <w:t>(Lowe, 2015);</w:t>
      </w:r>
      <w:r w:rsidRPr="009D09B0">
        <w:t xml:space="preserve"> </w:t>
      </w:r>
      <w:r w:rsidRPr="009D09B0">
        <w:rPr>
          <w:u w:val="single"/>
        </w:rPr>
        <w:t>as a central component of capitalist maturation</w:t>
      </w:r>
      <w:r w:rsidRPr="009D09B0">
        <w:t xml:space="preserve"> </w:t>
      </w:r>
      <w:r w:rsidRPr="009D09B0">
        <w:rPr>
          <w:sz w:val="10"/>
          <w:szCs w:val="10"/>
        </w:rPr>
        <w:t>(James, 1989);</w:t>
      </w:r>
      <w:r w:rsidRPr="009D09B0">
        <w:t xml:space="preserve"> </w:t>
      </w:r>
      <w:r w:rsidRPr="009D09B0">
        <w:rPr>
          <w:u w:val="single"/>
        </w:rPr>
        <w:t>and as a phenomenon necessary for the establishment of the world system</w:t>
      </w:r>
      <w:r w:rsidRPr="009D09B0">
        <w:t xml:space="preserve"> </w:t>
      </w:r>
      <w:r w:rsidRPr="009D09B0">
        <w:rPr>
          <w:sz w:val="10"/>
          <w:szCs w:val="10"/>
        </w:rPr>
        <w:t>(Robinson, 2000),</w:t>
      </w:r>
      <w:r w:rsidRPr="009D09B0">
        <w:t xml:space="preserve"> </w:t>
      </w:r>
      <w:r w:rsidRPr="009D09B0">
        <w:rPr>
          <w:u w:val="single"/>
        </w:rPr>
        <w:t>among countless other approaches.</w:t>
      </w:r>
      <w:r w:rsidRPr="009D09B0">
        <w:t xml:space="preserve"> </w:t>
      </w:r>
      <w:r w:rsidRPr="009D09B0">
        <w:rPr>
          <w:sz w:val="10"/>
          <w:szCs w:val="10"/>
        </w:rPr>
        <w:t>Geographers, too, have unpacked the ways in which regimes of capitalism</w:t>
      </w:r>
      <w:r w:rsidRPr="00B82415">
        <w:rPr>
          <w:sz w:val="10"/>
          <w:szCs w:val="10"/>
        </w:rPr>
        <w:t xml:space="preserve"> employ racialized concepts to reproduce.</w:t>
      </w:r>
      <w:r w:rsidRPr="00251FF8">
        <w:t xml:space="preserve"> </w:t>
      </w:r>
      <w:r w:rsidRPr="001C5C85">
        <w:rPr>
          <w:b/>
          <w:bCs/>
          <w:highlight w:val="green"/>
          <w:u w:val="single"/>
        </w:rPr>
        <w:t>Geographic interrogations</w:t>
      </w:r>
      <w:r w:rsidRPr="00B82415">
        <w:rPr>
          <w:u w:val="single"/>
        </w:rPr>
        <w:t xml:space="preserve"> of racial capitalism have </w:t>
      </w:r>
      <w:r w:rsidRPr="001C5C85">
        <w:rPr>
          <w:highlight w:val="green"/>
          <w:u w:val="single"/>
        </w:rPr>
        <w:t>analyzed</w:t>
      </w:r>
      <w:r w:rsidRPr="00B82415">
        <w:rPr>
          <w:u w:val="single"/>
        </w:rPr>
        <w:t xml:space="preserve"> the role of </w:t>
      </w:r>
      <w:r w:rsidRPr="001C5C85">
        <w:rPr>
          <w:b/>
          <w:bCs/>
          <w:highlight w:val="green"/>
          <w:u w:val="single"/>
        </w:rPr>
        <w:t>racist assumptions</w:t>
      </w:r>
      <w:r w:rsidRPr="001C5C85">
        <w:rPr>
          <w:highlight w:val="green"/>
          <w:u w:val="single"/>
        </w:rPr>
        <w:t xml:space="preserve"> in</w:t>
      </w:r>
      <w:r w:rsidRPr="00B82415">
        <w:rPr>
          <w:u w:val="single"/>
        </w:rPr>
        <w:t xml:space="preserve"> implementing </w:t>
      </w:r>
      <w:r w:rsidRPr="001C5C85">
        <w:rPr>
          <w:b/>
          <w:bCs/>
          <w:highlight w:val="green"/>
          <w:u w:val="single"/>
        </w:rPr>
        <w:t>neoliberal reforms</w:t>
      </w:r>
      <w:r w:rsidRPr="00B82415">
        <w:rPr>
          <w:u w:val="single"/>
        </w:rPr>
        <w:t xml:space="preserve"> in the wake of a natural disaster (Derickson, 2014); the </w:t>
      </w:r>
      <w:r w:rsidRPr="001C5C85">
        <w:rPr>
          <w:highlight w:val="green"/>
          <w:u w:val="single"/>
        </w:rPr>
        <w:t>manipulation</w:t>
      </w:r>
      <w:r w:rsidRPr="00B82415">
        <w:rPr>
          <w:u w:val="single"/>
        </w:rPr>
        <w:t xml:space="preserve"> of racial distinction to </w:t>
      </w:r>
      <w:r w:rsidRPr="001C5C85">
        <w:rPr>
          <w:b/>
          <w:bCs/>
          <w:highlight w:val="green"/>
          <w:u w:val="single"/>
        </w:rPr>
        <w:t>prevent labor organizing</w:t>
      </w:r>
      <w:r w:rsidRPr="00251FF8">
        <w:t xml:space="preserve"> </w:t>
      </w:r>
      <w:r w:rsidRPr="00B82415">
        <w:rPr>
          <w:sz w:val="10"/>
          <w:szCs w:val="10"/>
        </w:rPr>
        <w:t>(Wilson, 2000);</w:t>
      </w:r>
      <w:r w:rsidRPr="00251FF8">
        <w:t xml:space="preserve"> </w:t>
      </w:r>
      <w:r w:rsidRPr="00B82415">
        <w:rPr>
          <w:u w:val="single"/>
        </w:rPr>
        <w:t xml:space="preserve">how </w:t>
      </w:r>
      <w:r w:rsidRPr="001C5C85">
        <w:rPr>
          <w:highlight w:val="green"/>
          <w:u w:val="single"/>
        </w:rPr>
        <w:t>resistance to Black landowner- ship</w:t>
      </w:r>
      <w:r w:rsidRPr="00B82415">
        <w:rPr>
          <w:u w:val="single"/>
        </w:rPr>
        <w:t xml:space="preserve"> underpinned early 20th-century industrial agriculture</w:t>
      </w:r>
      <w:r w:rsidRPr="00251FF8">
        <w:t xml:space="preserve"> </w:t>
      </w:r>
      <w:r w:rsidRPr="00B82415">
        <w:rPr>
          <w:sz w:val="10"/>
          <w:szCs w:val="10"/>
        </w:rPr>
        <w:t>(Williams, 2017);</w:t>
      </w:r>
      <w:r w:rsidRPr="00251FF8">
        <w:t xml:space="preserve"> </w:t>
      </w:r>
      <w:r w:rsidRPr="002C7AEE">
        <w:rPr>
          <w:u w:val="single"/>
        </w:rPr>
        <w:t xml:space="preserve">the role of capitalism in perpetuating </w:t>
      </w:r>
      <w:r w:rsidRPr="001C5C85">
        <w:rPr>
          <w:b/>
          <w:bCs/>
          <w:highlight w:val="green"/>
          <w:u w:val="single"/>
        </w:rPr>
        <w:t>environmental racism</w:t>
      </w:r>
      <w:r w:rsidRPr="002C7AEE">
        <w:rPr>
          <w:u w:val="single"/>
        </w:rPr>
        <w:t xml:space="preserve"> </w:t>
      </w:r>
      <w:r w:rsidRPr="00B82415">
        <w:rPr>
          <w:sz w:val="10"/>
          <w:szCs w:val="10"/>
        </w:rPr>
        <w:t>(Pulido, 2017);</w:t>
      </w:r>
      <w:r w:rsidRPr="00251FF8">
        <w:t xml:space="preserve"> </w:t>
      </w:r>
      <w:r w:rsidRPr="001C5C85">
        <w:rPr>
          <w:highlight w:val="green"/>
          <w:u w:val="single"/>
        </w:rPr>
        <w:t>and</w:t>
      </w:r>
      <w:r w:rsidRPr="00B82415">
        <w:rPr>
          <w:u w:val="single"/>
        </w:rPr>
        <w:t xml:space="preserve"> the centrality of </w:t>
      </w:r>
      <w:r w:rsidRPr="001C5C85">
        <w:rPr>
          <w:highlight w:val="green"/>
          <w:u w:val="single"/>
        </w:rPr>
        <w:t>plantation</w:t>
      </w:r>
      <w:r w:rsidRPr="00B82415">
        <w:rPr>
          <w:u w:val="single"/>
        </w:rPr>
        <w:t xml:space="preserve"> relations to numerous variations of </w:t>
      </w:r>
      <w:r w:rsidRPr="001C5C85">
        <w:rPr>
          <w:highlight w:val="green"/>
          <w:u w:val="single"/>
        </w:rPr>
        <w:t>capitalism</w:t>
      </w:r>
      <w:r w:rsidRPr="00251FF8">
        <w:t xml:space="preserve"> </w:t>
      </w:r>
      <w:r w:rsidRPr="00B82415">
        <w:rPr>
          <w:sz w:val="10"/>
          <w:szCs w:val="10"/>
        </w:rPr>
        <w:t>(Woods, 1998).</w:t>
      </w:r>
    </w:p>
    <w:p w14:paraId="7C438157" w14:textId="77777777" w:rsidR="00C5626B" w:rsidRPr="003C0162" w:rsidRDefault="00C5626B" w:rsidP="00C5626B">
      <w:pPr>
        <w:rPr>
          <w:u w:val="single"/>
        </w:rPr>
      </w:pPr>
      <w:r w:rsidRPr="002C7AEE">
        <w:rPr>
          <w:sz w:val="10"/>
          <w:szCs w:val="10"/>
        </w:rPr>
        <w:t>Nonetheless, we must push further to explicate the ways in which capitalism is actually dependent on anti-Blackness to realize itself, instead of understanding anti-Black racism as a secondary effect of the economy or a phenomenon that emerges periodically.</w:t>
      </w:r>
      <w:r w:rsidRPr="00251FF8">
        <w:t xml:space="preserve"> </w:t>
      </w:r>
      <w:r w:rsidRPr="002C7AEE">
        <w:rPr>
          <w:u w:val="single"/>
        </w:rPr>
        <w:t xml:space="preserve">That is to say, reflections on the interlinked nature of </w:t>
      </w:r>
      <w:r w:rsidRPr="001C5C85">
        <w:rPr>
          <w:b/>
          <w:bCs/>
          <w:highlight w:val="green"/>
          <w:u w:val="single"/>
        </w:rPr>
        <w:t>race and capitalism</w:t>
      </w:r>
      <w:r w:rsidRPr="001C5C85">
        <w:rPr>
          <w:highlight w:val="green"/>
          <w:u w:val="single"/>
        </w:rPr>
        <w:t xml:space="preserve"> must move </w:t>
      </w:r>
      <w:r w:rsidRPr="001C5C85">
        <w:rPr>
          <w:b/>
          <w:bCs/>
          <w:highlight w:val="green"/>
          <w:u w:val="single"/>
        </w:rPr>
        <w:t>beyond</w:t>
      </w:r>
      <w:r w:rsidRPr="002C7AEE">
        <w:rPr>
          <w:u w:val="single"/>
        </w:rPr>
        <w:t xml:space="preserve"> an assumption of </w:t>
      </w:r>
      <w:r w:rsidRPr="001C5C85">
        <w:rPr>
          <w:b/>
          <w:bCs/>
          <w:highlight w:val="green"/>
          <w:u w:val="single"/>
        </w:rPr>
        <w:t>economic causality</w:t>
      </w:r>
      <w:r w:rsidRPr="001C5C85">
        <w:rPr>
          <w:highlight w:val="green"/>
          <w:u w:val="single"/>
        </w:rPr>
        <w:t xml:space="preserve"> and grapple with</w:t>
      </w:r>
      <w:r w:rsidRPr="002C7AEE">
        <w:rPr>
          <w:u w:val="single"/>
        </w:rPr>
        <w:t xml:space="preserve"> the ways in which </w:t>
      </w:r>
      <w:r w:rsidRPr="001C5C85">
        <w:rPr>
          <w:b/>
          <w:bCs/>
          <w:highlight w:val="green"/>
          <w:u w:val="single"/>
        </w:rPr>
        <w:t>anti-Blackness</w:t>
      </w:r>
      <w:r w:rsidRPr="00213EFE">
        <w:rPr>
          <w:b/>
          <w:bCs/>
          <w:u w:val="single"/>
        </w:rPr>
        <w:t xml:space="preserve"> </w:t>
      </w:r>
      <w:r w:rsidRPr="002C7AEE">
        <w:rPr>
          <w:u w:val="single"/>
        </w:rPr>
        <w:t xml:space="preserve">is actually </w:t>
      </w:r>
      <w:r w:rsidRPr="001C5C85">
        <w:rPr>
          <w:highlight w:val="green"/>
          <w:u w:val="single"/>
        </w:rPr>
        <w:t xml:space="preserve">an </w:t>
      </w:r>
      <w:r w:rsidRPr="001C5C85">
        <w:rPr>
          <w:b/>
          <w:bCs/>
          <w:highlight w:val="green"/>
          <w:u w:val="single"/>
        </w:rPr>
        <w:t>always-present precondition</w:t>
      </w:r>
      <w:r w:rsidRPr="001C5C85">
        <w:rPr>
          <w:highlight w:val="green"/>
          <w:u w:val="single"/>
        </w:rPr>
        <w:t xml:space="preserve"> for capital</w:t>
      </w:r>
      <w:r w:rsidRPr="002C7AEE">
        <w:rPr>
          <w:u w:val="single"/>
        </w:rPr>
        <w:t xml:space="preserve"> accumulation.</w:t>
      </w:r>
      <w:r w:rsidRPr="00251FF8">
        <w:t xml:space="preserve"> </w:t>
      </w:r>
      <w:r w:rsidRPr="002C7AEE">
        <w:rPr>
          <w:sz w:val="10"/>
          <w:szCs w:val="10"/>
        </w:rPr>
        <w:t xml:space="preserve">In explicating anti-Blackness, we draw on an Afro-Pessimist framework, as Afro-Pessimism makes distinct claims about the nature of Blackness in the modern world. An Afro-Pessimist analysis </w:t>
      </w:r>
      <w:r w:rsidRPr="00BB4ECF">
        <w:rPr>
          <w:sz w:val="10"/>
          <w:szCs w:val="10"/>
        </w:rPr>
        <w:t>of</w:t>
      </w:r>
      <w:r w:rsidRPr="00BB4ECF">
        <w:t xml:space="preserve"> </w:t>
      </w:r>
      <w:r w:rsidRPr="00BB4ECF">
        <w:rPr>
          <w:u w:val="single"/>
        </w:rPr>
        <w:t>anti-Blackness does not treat anti-Black racism as a contingent phenomenon</w:t>
      </w:r>
      <w:r w:rsidRPr="00BB4ECF">
        <w:t xml:space="preserve"> </w:t>
      </w:r>
      <w:r w:rsidRPr="00BB4ECF">
        <w:rPr>
          <w:sz w:val="10"/>
          <w:szCs w:val="10"/>
        </w:rPr>
        <w:t>(Wilderson, 2011: 3–4)</w:t>
      </w:r>
      <w:r w:rsidRPr="00BB4ECF">
        <w:t xml:space="preserve"> </w:t>
      </w:r>
      <w:r w:rsidRPr="00BB4ECF">
        <w:rPr>
          <w:u w:val="single"/>
        </w:rPr>
        <w:t xml:space="preserve">but rather as a global, ever-present factor that exists as the basis “for expansion and unending space within the </w:t>
      </w:r>
      <w:r w:rsidRPr="00BB4ECF">
        <w:rPr>
          <w:b/>
          <w:bCs/>
          <w:u w:val="single"/>
        </w:rPr>
        <w:t>symbolic economy of settlement”</w:t>
      </w:r>
      <w:r w:rsidRPr="00BB4ECF">
        <w:t xml:space="preserve"> </w:t>
      </w:r>
      <w:r w:rsidRPr="00BB4ECF">
        <w:rPr>
          <w:sz w:val="10"/>
          <w:szCs w:val="10"/>
        </w:rPr>
        <w:t>(King, 2014).</w:t>
      </w:r>
      <w:r w:rsidRPr="00251FF8">
        <w:t xml:space="preserve"> </w:t>
      </w:r>
      <w:r w:rsidRPr="003C0162">
        <w:rPr>
          <w:u w:val="single"/>
        </w:rPr>
        <w:t xml:space="preserve">Such an approach forces us to recognize how </w:t>
      </w:r>
      <w:r w:rsidRPr="003C0162">
        <w:rPr>
          <w:b/>
          <w:bCs/>
          <w:u w:val="single"/>
        </w:rPr>
        <w:t>anti-Blackness punctuates the modern epoch by</w:t>
      </w:r>
      <w:r w:rsidRPr="00456115">
        <w:rPr>
          <w:b/>
          <w:bCs/>
          <w:u w:val="single"/>
        </w:rPr>
        <w:t xml:space="preserve"> identifying the underlying logics that inform concrete manifestations of anti-Black racism around the world.</w:t>
      </w:r>
      <w:r w:rsidRPr="00251FF8">
        <w:t xml:space="preserve"> </w:t>
      </w:r>
      <w:r w:rsidRPr="00456115">
        <w:rPr>
          <w:sz w:val="10"/>
          <w:szCs w:val="10"/>
        </w:rPr>
        <w:t>In this way, Afro-Pessimism adds new dimensions to already-existing work on the connections between anti-Blackness and political economy by recognizing that, while capitalism exploits all of the world’s populations, it does not dominate all of them in the same way. With regard to the question of space,</w:t>
      </w:r>
      <w:r w:rsidRPr="00251FF8">
        <w:t xml:space="preserve"> </w:t>
      </w:r>
      <w:r w:rsidRPr="001C5C85">
        <w:rPr>
          <w:b/>
          <w:bCs/>
          <w:highlight w:val="green"/>
          <w:u w:val="single"/>
        </w:rPr>
        <w:t>anti-Blackness</w:t>
      </w:r>
      <w:r w:rsidRPr="00456115">
        <w:rPr>
          <w:b/>
          <w:bCs/>
          <w:u w:val="single"/>
        </w:rPr>
        <w:t xml:space="preserve"> helps us understand how the afterlife of slavery</w:t>
      </w:r>
      <w:r w:rsidRPr="00251FF8">
        <w:t xml:space="preserve"> </w:t>
      </w:r>
      <w:r w:rsidRPr="00456115">
        <w:rPr>
          <w:sz w:val="10"/>
          <w:szCs w:val="10"/>
        </w:rPr>
        <w:t>(Hartman, 2007: 6)</w:t>
      </w:r>
      <w:r w:rsidRPr="00251FF8">
        <w:t xml:space="preserve"> </w:t>
      </w:r>
      <w:r w:rsidRPr="001C5C85">
        <w:rPr>
          <w:b/>
          <w:bCs/>
          <w:highlight w:val="green"/>
          <w:u w:val="single"/>
        </w:rPr>
        <w:t>leads to Black populations being</w:t>
      </w:r>
      <w:r w:rsidRPr="00456115">
        <w:rPr>
          <w:b/>
          <w:bCs/>
          <w:u w:val="single"/>
        </w:rPr>
        <w:t xml:space="preserve"> conceptually </w:t>
      </w:r>
      <w:r w:rsidRPr="001C5C85">
        <w:rPr>
          <w:b/>
          <w:bCs/>
          <w:highlight w:val="green"/>
          <w:u w:val="single"/>
        </w:rPr>
        <w:t>unable to</w:t>
      </w:r>
      <w:r w:rsidRPr="00456115">
        <w:rPr>
          <w:b/>
          <w:bCs/>
          <w:u w:val="single"/>
        </w:rPr>
        <w:t xml:space="preserve"> legitimately </w:t>
      </w:r>
      <w:r w:rsidRPr="001C5C85">
        <w:rPr>
          <w:b/>
          <w:bCs/>
          <w:highlight w:val="green"/>
          <w:u w:val="single"/>
        </w:rPr>
        <w:t>create space</w:t>
      </w:r>
      <w:r w:rsidRPr="00456115">
        <w:rPr>
          <w:b/>
          <w:bCs/>
          <w:u w:val="single"/>
        </w:rPr>
        <w:t xml:space="preserve">, thereby </w:t>
      </w:r>
      <w:r w:rsidRPr="001C5C85">
        <w:rPr>
          <w:b/>
          <w:bCs/>
          <w:highlight w:val="green"/>
          <w:u w:val="single"/>
        </w:rPr>
        <w:t>leaving</w:t>
      </w:r>
      <w:r w:rsidRPr="00456115">
        <w:rPr>
          <w:b/>
          <w:bCs/>
          <w:u w:val="single"/>
        </w:rPr>
        <w:t xml:space="preserve"> locations associated with </w:t>
      </w:r>
      <w:r w:rsidRPr="001C5C85">
        <w:rPr>
          <w:b/>
          <w:bCs/>
          <w:highlight w:val="green"/>
          <w:u w:val="single"/>
        </w:rPr>
        <w:t>Blackness open to</w:t>
      </w:r>
      <w:r w:rsidRPr="00456115">
        <w:rPr>
          <w:b/>
          <w:bCs/>
          <w:u w:val="single"/>
        </w:rPr>
        <w:t xml:space="preserve"> the presumably “rational” </w:t>
      </w:r>
      <w:r w:rsidRPr="001C5C85">
        <w:rPr>
          <w:b/>
          <w:bCs/>
          <w:highlight w:val="green"/>
          <w:u w:val="single"/>
        </w:rPr>
        <w:t>agendas of dominant spatial actors</w:t>
      </w:r>
      <w:r w:rsidRPr="00362A93">
        <w:rPr>
          <w:b/>
          <w:bCs/>
          <w:u w:val="single"/>
        </w:rPr>
        <w:t>.</w:t>
      </w:r>
      <w:r w:rsidRPr="00362A93">
        <w:rPr>
          <w:u w:val="single"/>
        </w:rPr>
        <w:t xml:space="preserve"> Black populations, then, serve as the guarantor of capitalism’s need </w:t>
      </w:r>
      <w:r w:rsidRPr="001C5C85">
        <w:rPr>
          <w:highlight w:val="green"/>
          <w:u w:val="single"/>
        </w:rPr>
        <w:t>to</w:t>
      </w:r>
      <w:r w:rsidRPr="00362A93">
        <w:rPr>
          <w:u w:val="single"/>
        </w:rPr>
        <w:t xml:space="preserve"> constantly</w:t>
      </w:r>
      <w:r w:rsidRPr="003C0162">
        <w:rPr>
          <w:u w:val="single"/>
        </w:rPr>
        <w:t xml:space="preserve"> </w:t>
      </w:r>
      <w:r w:rsidRPr="001C5C85">
        <w:rPr>
          <w:highlight w:val="green"/>
          <w:u w:val="single"/>
        </w:rPr>
        <w:t xml:space="preserve">find new </w:t>
      </w:r>
      <w:r w:rsidRPr="001C5C85">
        <w:rPr>
          <w:b/>
          <w:bCs/>
          <w:highlight w:val="green"/>
          <w:u w:val="single"/>
        </w:rPr>
        <w:t>spaces of accumulation.</w:t>
      </w:r>
      <w:r w:rsidRPr="003C0162">
        <w:rPr>
          <w:u w:val="single"/>
        </w:rPr>
        <w:t xml:space="preserve"> In this section, we offer an explanation of how capitalism relies on anti-Blackness by fore- grounding anti-Blackness as a phenomena with its own internal logics and concrete expressions.</w:t>
      </w:r>
    </w:p>
    <w:p w14:paraId="44C5F08C" w14:textId="77777777" w:rsidR="00C5626B" w:rsidRPr="00251FF8" w:rsidRDefault="00C5626B" w:rsidP="00C5626B">
      <w:pPr>
        <w:spacing w:after="0"/>
      </w:pPr>
      <w:r w:rsidRPr="009D09B0">
        <w:rPr>
          <w:b/>
          <w:bCs/>
          <w:u w:val="single"/>
        </w:rPr>
        <w:t>Capitalism is rooted in violent forms of captivity and murder unleashed on indigenous and Afro-descendant populations the world over</w:t>
      </w:r>
      <w:r w:rsidRPr="009D09B0">
        <w:t xml:space="preserve"> </w:t>
      </w:r>
      <w:r w:rsidRPr="009D09B0">
        <w:rPr>
          <w:sz w:val="10"/>
          <w:szCs w:val="10"/>
        </w:rPr>
        <w:t xml:space="preserve">(Ferreira da Silva, 2004; James, 1989; Rodney, 1972; Williams, 2014; Wynter, 1995). At its origin and in its contemporary manifestations, then, </w:t>
      </w:r>
      <w:r w:rsidRPr="009D09B0">
        <w:rPr>
          <w:u w:val="single"/>
        </w:rPr>
        <w:t>capitalism is systemically related to slavery</w:t>
      </w:r>
      <w:r w:rsidRPr="00A04BD3">
        <w:rPr>
          <w:u w:val="single"/>
        </w:rPr>
        <w:t xml:space="preserve"> and its various global permutations</w:t>
      </w:r>
      <w:r w:rsidRPr="00251FF8">
        <w:t xml:space="preserve"> </w:t>
      </w:r>
      <w:r w:rsidRPr="00A04BD3">
        <w:rPr>
          <w:sz w:val="10"/>
          <w:szCs w:val="10"/>
        </w:rPr>
        <w:t>(Robinson, 2000: 313–314).</w:t>
      </w:r>
      <w:r w:rsidRPr="00251FF8">
        <w:t xml:space="preserve"> </w:t>
      </w:r>
      <w:r w:rsidRPr="00A04BD3">
        <w:rPr>
          <w:b/>
          <w:bCs/>
          <w:u w:val="single"/>
        </w:rPr>
        <w:t xml:space="preserve">The assumption that </w:t>
      </w:r>
      <w:r w:rsidRPr="001C5C85">
        <w:rPr>
          <w:b/>
          <w:bCs/>
          <w:highlight w:val="green"/>
          <w:u w:val="single"/>
        </w:rPr>
        <w:t>Black populations lack</w:t>
      </w:r>
      <w:r w:rsidRPr="00A04BD3">
        <w:rPr>
          <w:b/>
          <w:bCs/>
          <w:u w:val="single"/>
        </w:rPr>
        <w:t xml:space="preserve"> both humanity and “</w:t>
      </w:r>
      <w:r w:rsidRPr="001C5C85">
        <w:rPr>
          <w:b/>
          <w:bCs/>
          <w:highlight w:val="green"/>
          <w:u w:val="single"/>
        </w:rPr>
        <w:t>space</w:t>
      </w:r>
      <w:r w:rsidRPr="00A04BD3">
        <w:rPr>
          <w:b/>
          <w:bCs/>
          <w:u w:val="single"/>
        </w:rPr>
        <w:t xml:space="preserve">, that is ethno- or politico-geography,” defines the treatment of enslaved Black peoples. Today, the </w:t>
      </w:r>
      <w:r w:rsidRPr="00A04BD3">
        <w:rPr>
          <w:b/>
          <w:bCs/>
          <w:u w:val="single"/>
        </w:rPr>
        <w:lastRenderedPageBreak/>
        <w:t xml:space="preserve">assumed a-spatiality that defined conditions of </w:t>
      </w:r>
      <w:r w:rsidRPr="001C5C85">
        <w:rPr>
          <w:b/>
          <w:bCs/>
          <w:highlight w:val="green"/>
          <w:u w:val="single"/>
        </w:rPr>
        <w:t>chattel slavery</w:t>
      </w:r>
      <w:r w:rsidRPr="00A04BD3">
        <w:rPr>
          <w:b/>
          <w:bCs/>
          <w:u w:val="single"/>
        </w:rPr>
        <w:t xml:space="preserve"> continues to </w:t>
      </w:r>
      <w:r w:rsidRPr="001C5C85">
        <w:rPr>
          <w:b/>
          <w:bCs/>
          <w:highlight w:val="green"/>
          <w:u w:val="single"/>
        </w:rPr>
        <w:t>imprint</w:t>
      </w:r>
      <w:r w:rsidRPr="00A04BD3">
        <w:rPr>
          <w:b/>
          <w:bCs/>
          <w:u w:val="single"/>
        </w:rPr>
        <w:t xml:space="preserve"> the socio-spatial </w:t>
      </w:r>
      <w:r w:rsidRPr="001C5C85">
        <w:rPr>
          <w:b/>
          <w:bCs/>
          <w:highlight w:val="green"/>
          <w:u w:val="single"/>
        </w:rPr>
        <w:t>relations that reproduce global capital</w:t>
      </w:r>
      <w:r>
        <w:t xml:space="preserve"> </w:t>
      </w:r>
      <w:r w:rsidRPr="00A04BD3">
        <w:rPr>
          <w:sz w:val="10"/>
          <w:szCs w:val="10"/>
        </w:rPr>
        <w:t>(Robinson, 2000: 81, 200).</w:t>
      </w:r>
    </w:p>
    <w:p w14:paraId="78AA1421" w14:textId="77777777" w:rsidR="00C5626B" w:rsidRDefault="00C5626B" w:rsidP="00C5626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141413"/>
          <w:sz w:val="20"/>
          <w:szCs w:val="20"/>
        </w:rPr>
      </w:pPr>
    </w:p>
    <w:p w14:paraId="2FD33E0F" w14:textId="77777777" w:rsidR="00C5626B" w:rsidRDefault="00C5626B" w:rsidP="00C5626B">
      <w:pPr>
        <w:spacing w:after="0"/>
      </w:pPr>
      <w:r w:rsidRPr="001C5C85">
        <w:rPr>
          <w:b/>
          <w:bCs/>
          <w:highlight w:val="green"/>
          <w:u w:val="single"/>
        </w:rPr>
        <w:t>Black populations</w:t>
      </w:r>
      <w:r w:rsidRPr="00F81C55">
        <w:rPr>
          <w:u w:val="single"/>
        </w:rPr>
        <w:t xml:space="preserve"> are </w:t>
      </w:r>
      <w:r w:rsidRPr="001C5C85">
        <w:rPr>
          <w:b/>
          <w:bCs/>
          <w:highlight w:val="green"/>
          <w:u w:val="single"/>
        </w:rPr>
        <w:t>deemed a-spatial</w:t>
      </w:r>
      <w:r w:rsidRPr="00F81C55">
        <w:rPr>
          <w:u w:val="single"/>
        </w:rPr>
        <w:t xml:space="preserve"> as a result of the fact that modern notions of space and practices of spatial production are </w:t>
      </w:r>
      <w:r w:rsidRPr="00EF0DF3">
        <w:rPr>
          <w:u w:val="single"/>
        </w:rPr>
        <w:t>rooted in specific relations of power</w:t>
      </w:r>
      <w:r w:rsidRPr="00251FF8">
        <w:t xml:space="preserve"> </w:t>
      </w:r>
      <w:r w:rsidRPr="00F81C55">
        <w:rPr>
          <w:sz w:val="10"/>
          <w:szCs w:val="10"/>
        </w:rPr>
        <w:t xml:space="preserve">(Massey, 2005: 64, 100–101). These power relations are themselves organized around logics that have particular historical roots (Santos, 2008: 21). In the colonial epoch, chattel slavery—the social, legal, and political reduction of Africans to the status of nonhumans—produced the figure of the Black, which had a nullified spatial capacity (Wilderson, 2010: 279), was disavowed as a human being (Ferreira da Silva, 2015: 91), and was a priori structurally prevented from enacting “rational” spatial expressions (Santos, 2009: 24). </w:t>
      </w:r>
      <w:r w:rsidRPr="00F81C55">
        <w:rPr>
          <w:u w:val="single"/>
        </w:rPr>
        <w:t xml:space="preserve">Locations associated with Black </w:t>
      </w:r>
      <w:r w:rsidRPr="00362A93">
        <w:rPr>
          <w:u w:val="single"/>
        </w:rPr>
        <w:t xml:space="preserve">populations became wholly </w:t>
      </w:r>
      <w:r w:rsidRPr="001C5C85">
        <w:rPr>
          <w:b/>
          <w:bCs/>
          <w:highlight w:val="green"/>
          <w:u w:val="single"/>
        </w:rPr>
        <w:t>“unhallowed”</w:t>
      </w:r>
      <w:r w:rsidRPr="001C5C85">
        <w:rPr>
          <w:highlight w:val="green"/>
          <w:u w:val="single"/>
        </w:rPr>
        <w:t xml:space="preserve"> spaces</w:t>
      </w:r>
      <w:r w:rsidRPr="00F81C55">
        <w:rPr>
          <w:u w:val="single"/>
        </w:rPr>
        <w:t xml:space="preserve">, which would </w:t>
      </w:r>
      <w:r w:rsidRPr="001C5C85">
        <w:rPr>
          <w:highlight w:val="green"/>
          <w:u w:val="single"/>
        </w:rPr>
        <w:t>never</w:t>
      </w:r>
      <w:r w:rsidRPr="00F81C55">
        <w:rPr>
          <w:u w:val="single"/>
        </w:rPr>
        <w:t xml:space="preserve"> receive recognition as </w:t>
      </w:r>
      <w:r w:rsidRPr="001C5C85">
        <w:rPr>
          <w:highlight w:val="green"/>
          <w:u w:val="single"/>
        </w:rPr>
        <w:t>legitimately occupied</w:t>
      </w:r>
      <w:r w:rsidRPr="00251FF8">
        <w:t xml:space="preserve"> </w:t>
      </w:r>
      <w:r w:rsidRPr="00F81C55">
        <w:rPr>
          <w:sz w:val="10"/>
          <w:szCs w:val="10"/>
        </w:rPr>
        <w:t>(Wynter, 1976: 81). This is not to suggest that Black peoples were or are understood as not physically present. Black bodies are certainly recognized as existing in exteriority (Raffestin, 2012: 129). Still, this</w:t>
      </w:r>
      <w:r w:rsidRPr="00251FF8">
        <w:t xml:space="preserve"> </w:t>
      </w:r>
      <w:r w:rsidRPr="00F81C55">
        <w:rPr>
          <w:u w:val="single"/>
        </w:rPr>
        <w:t xml:space="preserve">recognition of </w:t>
      </w:r>
      <w:r w:rsidRPr="001C5C85">
        <w:rPr>
          <w:b/>
          <w:bCs/>
          <w:highlight w:val="green"/>
          <w:u w:val="single"/>
        </w:rPr>
        <w:t>physical presence</w:t>
      </w:r>
      <w:r w:rsidRPr="001C5C85">
        <w:rPr>
          <w:highlight w:val="green"/>
          <w:u w:val="single"/>
        </w:rPr>
        <w:t xml:space="preserve"> does not signify</w:t>
      </w:r>
      <w:r w:rsidRPr="00362A93">
        <w:rPr>
          <w:sz w:val="10"/>
          <w:szCs w:val="10"/>
        </w:rPr>
        <w:t xml:space="preserve"> that Black populations’ are understood as establishing </w:t>
      </w:r>
      <w:r w:rsidRPr="001C5C85">
        <w:rPr>
          <w:b/>
          <w:bCs/>
          <w:highlight w:val="green"/>
          <w:u w:val="single"/>
        </w:rPr>
        <w:t>legible space</w:t>
      </w:r>
      <w:r w:rsidRPr="00F81C55">
        <w:rPr>
          <w:u w:val="single"/>
        </w:rPr>
        <w:t xml:space="preserve">. Despite physical presence, </w:t>
      </w:r>
      <w:r w:rsidRPr="001C5C85">
        <w:rPr>
          <w:highlight w:val="green"/>
          <w:u w:val="single"/>
        </w:rPr>
        <w:t>Black populations</w:t>
      </w:r>
      <w:r w:rsidRPr="00F81C55">
        <w:rPr>
          <w:u w:val="single"/>
        </w:rPr>
        <w:t xml:space="preserve"> nonetheless </w:t>
      </w:r>
      <w:r w:rsidRPr="001C5C85">
        <w:rPr>
          <w:highlight w:val="green"/>
          <w:u w:val="single"/>
        </w:rPr>
        <w:t>remain</w:t>
      </w:r>
      <w:r w:rsidRPr="00F81C55">
        <w:rPr>
          <w:u w:val="single"/>
        </w:rPr>
        <w:t xml:space="preserve"> rendered </w:t>
      </w:r>
      <w:r w:rsidRPr="001C5C85">
        <w:rPr>
          <w:highlight w:val="green"/>
          <w:u w:val="single"/>
        </w:rPr>
        <w:t>“ungeographic”</w:t>
      </w:r>
      <w:r w:rsidRPr="00F81C55">
        <w:rPr>
          <w:u w:val="single"/>
        </w:rPr>
        <w:t xml:space="preserve"> in dominant understandings of space</w:t>
      </w:r>
      <w:r w:rsidRPr="00251FF8">
        <w:t xml:space="preserve"> </w:t>
      </w:r>
      <w:r w:rsidRPr="00F81C55">
        <w:rPr>
          <w:sz w:val="10"/>
          <w:szCs w:val="10"/>
        </w:rPr>
        <w:t>(McKittrick, 2006: x).</w:t>
      </w:r>
      <w:r w:rsidRPr="00251FF8">
        <w:t xml:space="preserve"> </w:t>
      </w:r>
      <w:r w:rsidRPr="00F81C55">
        <w:rPr>
          <w:u w:val="single"/>
        </w:rPr>
        <w:t xml:space="preserve">Hence, the geographic locations in which Black populations reside are </w:t>
      </w:r>
      <w:r w:rsidRPr="001C5C85">
        <w:rPr>
          <w:highlight w:val="green"/>
          <w:u w:val="single"/>
        </w:rPr>
        <w:t>treated as open to</w:t>
      </w:r>
      <w:r w:rsidRPr="00F81C55">
        <w:rPr>
          <w:u w:val="single"/>
        </w:rPr>
        <w:t xml:space="preserve"> the varied agendas espoused by </w:t>
      </w:r>
      <w:r w:rsidRPr="001C5C85">
        <w:rPr>
          <w:b/>
          <w:bCs/>
          <w:highlight w:val="green"/>
          <w:u w:val="single"/>
        </w:rPr>
        <w:t>dominant spatial actors.</w:t>
      </w:r>
    </w:p>
    <w:p w14:paraId="560099E4" w14:textId="77777777" w:rsidR="00C5626B" w:rsidRDefault="00C5626B" w:rsidP="00C5626B">
      <w:pPr>
        <w:spacing w:after="0"/>
      </w:pPr>
    </w:p>
    <w:p w14:paraId="701CB4DD" w14:textId="77777777" w:rsidR="00C5626B" w:rsidRDefault="00C5626B" w:rsidP="00C5626B">
      <w:pPr>
        <w:rPr>
          <w:sz w:val="10"/>
          <w:szCs w:val="10"/>
        </w:rPr>
      </w:pPr>
      <w:r w:rsidRPr="00EC248E">
        <w:rPr>
          <w:sz w:val="10"/>
          <w:szCs w:val="10"/>
        </w:rPr>
        <w:t>Capitalism’s new rounds of accumulation require access to spaces that previously had different relations to capitalist practices. The assumed a-spatiality of Black populations often leads to purveyors of capitalism treating locations inhabited by Black people as avail- able for emerging modes of accumulation. Put another way,</w:t>
      </w:r>
      <w:r w:rsidRPr="00251FF8">
        <w:t xml:space="preserve"> </w:t>
      </w:r>
      <w:r w:rsidRPr="001C5C85">
        <w:rPr>
          <w:b/>
          <w:bCs/>
          <w:sz w:val="32"/>
          <w:szCs w:val="28"/>
          <w:highlight w:val="green"/>
          <w:u w:val="single"/>
        </w:rPr>
        <w:t>spaces</w:t>
      </w:r>
      <w:r w:rsidRPr="00EC248E">
        <w:rPr>
          <w:b/>
          <w:bCs/>
          <w:sz w:val="32"/>
          <w:szCs w:val="28"/>
          <w:u w:val="single"/>
        </w:rPr>
        <w:t xml:space="preserve"> that were once marginal or peripheral to the perpetuation of capital accumulation </w:t>
      </w:r>
      <w:r w:rsidRPr="001C5C85">
        <w:rPr>
          <w:b/>
          <w:bCs/>
          <w:sz w:val="32"/>
          <w:szCs w:val="28"/>
          <w:highlight w:val="green"/>
          <w:u w:val="single"/>
        </w:rPr>
        <w:t>become sites of appropriation</w:t>
      </w:r>
      <w:r w:rsidRPr="00EC248E">
        <w:rPr>
          <w:b/>
          <w:bCs/>
          <w:sz w:val="32"/>
          <w:szCs w:val="28"/>
          <w:u w:val="single"/>
        </w:rPr>
        <w:t xml:space="preserve"> precisely </w:t>
      </w:r>
      <w:r w:rsidRPr="001C5C85">
        <w:rPr>
          <w:b/>
          <w:bCs/>
          <w:sz w:val="32"/>
          <w:szCs w:val="28"/>
          <w:highlight w:val="green"/>
          <w:u w:val="single"/>
        </w:rPr>
        <w:t>because</w:t>
      </w:r>
      <w:r w:rsidRPr="00EC248E">
        <w:rPr>
          <w:b/>
          <w:bCs/>
          <w:sz w:val="32"/>
          <w:szCs w:val="28"/>
          <w:u w:val="single"/>
        </w:rPr>
        <w:t xml:space="preserve"> the </w:t>
      </w:r>
      <w:r w:rsidRPr="001C5C85">
        <w:rPr>
          <w:b/>
          <w:bCs/>
          <w:sz w:val="32"/>
          <w:szCs w:val="28"/>
          <w:highlight w:val="green"/>
          <w:u w:val="single"/>
        </w:rPr>
        <w:t>(Black) populations</w:t>
      </w:r>
      <w:r w:rsidRPr="00EC248E">
        <w:rPr>
          <w:b/>
          <w:bCs/>
          <w:sz w:val="32"/>
          <w:szCs w:val="28"/>
          <w:u w:val="single"/>
        </w:rPr>
        <w:t xml:space="preserve"> occupying them </w:t>
      </w:r>
      <w:r w:rsidRPr="001C5C85">
        <w:rPr>
          <w:b/>
          <w:bCs/>
          <w:sz w:val="32"/>
          <w:szCs w:val="28"/>
          <w:highlight w:val="green"/>
          <w:u w:val="single"/>
        </w:rPr>
        <w:t>receive no recognition as viable spatial actors</w:t>
      </w:r>
      <w:r w:rsidRPr="001C5C85">
        <w:rPr>
          <w:b/>
          <w:bCs/>
          <w:highlight w:val="green"/>
          <w:u w:val="single"/>
        </w:rPr>
        <w:t>.</w:t>
      </w:r>
      <w:r w:rsidRPr="00EC248E">
        <w:rPr>
          <w:b/>
          <w:bCs/>
          <w:u w:val="single"/>
        </w:rPr>
        <w:t xml:space="preserve"> </w:t>
      </w:r>
      <w:r w:rsidRPr="00EC248E">
        <w:rPr>
          <w:u w:val="single"/>
        </w:rPr>
        <w:t>The spaces necessary for new forms of accumulation are thus conceptually open because of this assumed a-spatiality and subsequently physically opened via the spatial removal and dispersal of Black residents.</w:t>
      </w:r>
      <w:r w:rsidRPr="00251FF8">
        <w:t xml:space="preserve"> </w:t>
      </w:r>
      <w:r w:rsidRPr="001C5C85">
        <w:rPr>
          <w:b/>
          <w:bCs/>
          <w:highlight w:val="green"/>
          <w:u w:val="single"/>
        </w:rPr>
        <w:t>This</w:t>
      </w:r>
      <w:r w:rsidRPr="00EC248E">
        <w:rPr>
          <w:b/>
          <w:bCs/>
          <w:u w:val="single"/>
        </w:rPr>
        <w:t xml:space="preserve"> dispersal </w:t>
      </w:r>
      <w:r w:rsidRPr="001C5C85">
        <w:rPr>
          <w:b/>
          <w:bCs/>
          <w:highlight w:val="green"/>
          <w:u w:val="single"/>
        </w:rPr>
        <w:t>entails violent actions</w:t>
      </w:r>
      <w:r w:rsidRPr="00EC248E">
        <w:rPr>
          <w:b/>
          <w:bCs/>
          <w:u w:val="single"/>
        </w:rPr>
        <w:t xml:space="preserve"> that are a priori legitimate </w:t>
      </w:r>
      <w:r w:rsidRPr="001C5C85">
        <w:rPr>
          <w:b/>
          <w:bCs/>
          <w:highlight w:val="green"/>
          <w:u w:val="single"/>
        </w:rPr>
        <w:t>because of the assumed lack of Black spatial agency.</w:t>
      </w:r>
      <w:r w:rsidRPr="00EC248E">
        <w:rPr>
          <w:b/>
          <w:bCs/>
          <w:u w:val="single"/>
        </w:rPr>
        <w:t xml:space="preserve"> In other words, </w:t>
      </w:r>
      <w:r w:rsidRPr="001C5C85">
        <w:rPr>
          <w:b/>
          <w:bCs/>
          <w:highlight w:val="green"/>
          <w:u w:val="single"/>
        </w:rPr>
        <w:t>new spaces of “investment</w:t>
      </w:r>
      <w:r w:rsidRPr="00EC248E">
        <w:rPr>
          <w:b/>
          <w:bCs/>
          <w:u w:val="single"/>
        </w:rPr>
        <w:t xml:space="preserve"> have been </w:t>
      </w:r>
      <w:r w:rsidRPr="001C5C85">
        <w:rPr>
          <w:b/>
          <w:bCs/>
          <w:highlight w:val="green"/>
          <w:u w:val="single"/>
        </w:rPr>
        <w:t>mapped onto</w:t>
      </w:r>
      <w:r w:rsidRPr="00EC248E">
        <w:rPr>
          <w:b/>
          <w:bCs/>
          <w:u w:val="single"/>
        </w:rPr>
        <w:t xml:space="preserve"> previous </w:t>
      </w:r>
      <w:r w:rsidRPr="001C5C85">
        <w:rPr>
          <w:b/>
          <w:bCs/>
          <w:highlight w:val="green"/>
          <w:u w:val="single"/>
        </w:rPr>
        <w:t>racial</w:t>
      </w:r>
      <w:r w:rsidRPr="00EC248E">
        <w:rPr>
          <w:b/>
          <w:bCs/>
          <w:u w:val="single"/>
        </w:rPr>
        <w:t xml:space="preserve"> and </w:t>
      </w:r>
      <w:r w:rsidRPr="001C5C85">
        <w:rPr>
          <w:b/>
          <w:bCs/>
          <w:highlight w:val="green"/>
          <w:u w:val="single"/>
        </w:rPr>
        <w:t>colonial (imperial) dis- courses and practices”</w:t>
      </w:r>
      <w:r w:rsidRPr="00EC248E">
        <w:rPr>
          <w:b/>
          <w:bCs/>
          <w:u w:val="single"/>
        </w:rPr>
        <w:t xml:space="preserve"> evidencing an inextricable relationship between anti-Black notions of space, capitalism’s </w:t>
      </w:r>
      <w:r w:rsidRPr="001C5C85">
        <w:rPr>
          <w:b/>
          <w:bCs/>
          <w:highlight w:val="green"/>
          <w:u w:val="single"/>
        </w:rPr>
        <w:t>logic of perpetual expansion, and the acceptable subordination of Black physical presence</w:t>
      </w:r>
      <w:r w:rsidRPr="00251FF8">
        <w:t xml:space="preserve"> </w:t>
      </w:r>
      <w:r w:rsidRPr="00422E91">
        <w:rPr>
          <w:sz w:val="10"/>
          <w:szCs w:val="10"/>
        </w:rPr>
        <w:t xml:space="preserve">(Chakravartty and </w:t>
      </w:r>
      <w:r w:rsidRPr="00362A93">
        <w:rPr>
          <w:sz w:val="10"/>
          <w:szCs w:val="10"/>
        </w:rPr>
        <w:t>Silva, 2012: 368).</w:t>
      </w:r>
      <w:r w:rsidRPr="00362A93">
        <w:t xml:space="preserve"> </w:t>
      </w:r>
      <w:r w:rsidRPr="00362A93">
        <w:rPr>
          <w:u w:val="single"/>
        </w:rPr>
        <w:t>This is what Frank Wilderson terms the “deterritorialisation of Black space” (2003: 238) that is necessary for accumulating capital vis-a ` -vis emerging political economic practices.</w:t>
      </w:r>
      <w:r w:rsidRPr="00362A93">
        <w:t xml:space="preserve"> </w:t>
      </w:r>
      <w:r w:rsidRPr="00362A93">
        <w:rPr>
          <w:sz w:val="10"/>
          <w:szCs w:val="10"/>
        </w:rPr>
        <w:t>Katherine McKittrick similarly notes that</w:t>
      </w:r>
      <w:r w:rsidRPr="00362A93">
        <w:t xml:space="preserve"> </w:t>
      </w:r>
      <w:r w:rsidRPr="00362A93">
        <w:rPr>
          <w:u w:val="single"/>
        </w:rPr>
        <w:t>Black geographies are cast as “the lands of no one” and “emptied out of life” in order that “suitable capitalist life-support systems” be put into place and globally propagated</w:t>
      </w:r>
      <w:r w:rsidRPr="00251FF8">
        <w:t xml:space="preserve"> </w:t>
      </w:r>
      <w:r w:rsidRPr="00422E91">
        <w:rPr>
          <w:sz w:val="10"/>
          <w:szCs w:val="10"/>
        </w:rPr>
        <w:t>(McKittrick, 2013: 7).</w:t>
      </w:r>
    </w:p>
    <w:p w14:paraId="185377DA" w14:textId="77777777" w:rsidR="00C5626B" w:rsidRDefault="00C5626B" w:rsidP="00C5626B">
      <w:pPr>
        <w:rPr>
          <w:sz w:val="10"/>
          <w:szCs w:val="10"/>
        </w:rPr>
      </w:pPr>
    </w:p>
    <w:p w14:paraId="55299985" w14:textId="77777777" w:rsidR="00C5626B" w:rsidRDefault="00C5626B" w:rsidP="00C5626B">
      <w:pPr>
        <w:pStyle w:val="Heading4"/>
      </w:pPr>
      <w:r w:rsidRPr="006203F8">
        <w:rPr>
          <w:u w:val="single"/>
        </w:rPr>
        <w:t>Anti-black spatial</w:t>
      </w:r>
      <w:r>
        <w:rPr>
          <w:u w:val="single"/>
        </w:rPr>
        <w:t>-</w:t>
      </w:r>
      <w:r w:rsidRPr="006203F8">
        <w:rPr>
          <w:u w:val="single"/>
        </w:rPr>
        <w:t>terror</w:t>
      </w:r>
      <w:r>
        <w:t xml:space="preserve"> is not solely intrinsic to the topic, but is apart of </w:t>
      </w:r>
      <w:r w:rsidRPr="006203F8">
        <w:rPr>
          <w:u w:val="single"/>
        </w:rPr>
        <w:t>debate’s</w:t>
      </w:r>
      <w:r>
        <w:t xml:space="preserve"> larger </w:t>
      </w:r>
      <w:r w:rsidRPr="006203F8">
        <w:rPr>
          <w:u w:val="single"/>
        </w:rPr>
        <w:t>infrastructure</w:t>
      </w:r>
      <w:r>
        <w:t xml:space="preserve">. Anti-black logics of </w:t>
      </w:r>
      <w:r w:rsidRPr="006203F8">
        <w:rPr>
          <w:u w:val="single"/>
        </w:rPr>
        <w:t>a-spatiality</w:t>
      </w:r>
      <w:r>
        <w:t>/</w:t>
      </w:r>
      <w:r w:rsidRPr="006203F8">
        <w:rPr>
          <w:u w:val="single"/>
        </w:rPr>
        <w:t>spatial</w:t>
      </w:r>
      <w:r>
        <w:rPr>
          <w:u w:val="single"/>
        </w:rPr>
        <w:t>-</w:t>
      </w:r>
      <w:r w:rsidRPr="006203F8">
        <w:rPr>
          <w:u w:val="single"/>
        </w:rPr>
        <w:t>fixes</w:t>
      </w:r>
      <w:r>
        <w:t xml:space="preserve">, </w:t>
      </w:r>
      <w:r w:rsidRPr="006203F8">
        <w:rPr>
          <w:u w:val="single"/>
        </w:rPr>
        <w:t>racial appropriation</w:t>
      </w:r>
      <w:r>
        <w:t xml:space="preserve">, and lack of </w:t>
      </w:r>
      <w:r w:rsidRPr="006203F8">
        <w:rPr>
          <w:u w:val="single"/>
        </w:rPr>
        <w:t>black presence</w:t>
      </w:r>
      <w:r>
        <w:t xml:space="preserve"> spills </w:t>
      </w:r>
      <w:r w:rsidRPr="006203F8">
        <w:rPr>
          <w:u w:val="single"/>
        </w:rPr>
        <w:t>into</w:t>
      </w:r>
      <w:r>
        <w:t xml:space="preserve"> debate and spills </w:t>
      </w:r>
      <w:r w:rsidRPr="006203F8">
        <w:rPr>
          <w:u w:val="single"/>
        </w:rPr>
        <w:t>outside</w:t>
      </w:r>
      <w:r>
        <w:t xml:space="preserve"> of debate. From forcing black debaters to read 1ACs that affirm federal government action in order to </w:t>
      </w:r>
      <w:r w:rsidRPr="006203F8">
        <w:rPr>
          <w:u w:val="single"/>
        </w:rPr>
        <w:t>receive legitimacy</w:t>
      </w:r>
      <w:r>
        <w:t xml:space="preserve"> by opponents, judges, and debaters alike, from </w:t>
      </w:r>
      <w:r w:rsidRPr="006203F8">
        <w:rPr>
          <w:u w:val="single"/>
        </w:rPr>
        <w:t>instrumentalism</w:t>
      </w:r>
      <w:r>
        <w:t xml:space="preserve"> and hegemonic </w:t>
      </w:r>
      <w:r w:rsidRPr="00D86C51">
        <w:rPr>
          <w:u w:val="single"/>
        </w:rPr>
        <w:t>top-down politics</w:t>
      </w:r>
      <w:r>
        <w:t xml:space="preserve"> that crowd out blackness, it all brings us to one central </w:t>
      </w:r>
      <w:r w:rsidRPr="00D86C51">
        <w:rPr>
          <w:u w:val="single"/>
        </w:rPr>
        <w:t>nexus statement</w:t>
      </w:r>
      <w:r>
        <w:t xml:space="preserve">: </w:t>
      </w:r>
    </w:p>
    <w:p w14:paraId="37F36D6A" w14:textId="77777777" w:rsidR="00C5626B" w:rsidRPr="00D86C51" w:rsidRDefault="00C5626B" w:rsidP="00C5626B"/>
    <w:p w14:paraId="10B95D25" w14:textId="77777777" w:rsidR="00C5626B" w:rsidRPr="00DC78DF" w:rsidRDefault="00C5626B" w:rsidP="00C5626B">
      <w:pPr>
        <w:pStyle w:val="Heading4"/>
      </w:pPr>
      <w:r>
        <w:lastRenderedPageBreak/>
        <w:t xml:space="preserve">Black people must always </w:t>
      </w:r>
      <w:r w:rsidRPr="00D86C51">
        <w:rPr>
          <w:u w:val="single"/>
        </w:rPr>
        <w:t>labor</w:t>
      </w:r>
      <w:r>
        <w:t xml:space="preserve"> for someone else, while simultaneously giving up their own </w:t>
      </w:r>
      <w:r w:rsidRPr="00D86C51">
        <w:rPr>
          <w:u w:val="single"/>
        </w:rPr>
        <w:t>spatial agency</w:t>
      </w:r>
      <w:r>
        <w:t xml:space="preserve"> to be </w:t>
      </w:r>
      <w:r w:rsidRPr="00D86C51">
        <w:rPr>
          <w:u w:val="single"/>
        </w:rPr>
        <w:t>accepted</w:t>
      </w:r>
      <w:r>
        <w:t xml:space="preserve"> within </w:t>
      </w:r>
      <w:r w:rsidRPr="00D86C51">
        <w:rPr>
          <w:u w:val="single"/>
        </w:rPr>
        <w:t>whitened spaces</w:t>
      </w:r>
      <w:r>
        <w:t xml:space="preserve">. </w:t>
      </w:r>
    </w:p>
    <w:p w14:paraId="3236FB8E" w14:textId="77777777" w:rsidR="00C5626B" w:rsidRPr="00A65AEE" w:rsidRDefault="00C5626B" w:rsidP="00C5626B">
      <w:pPr>
        <w:rPr>
          <w:sz w:val="10"/>
          <w:szCs w:val="10"/>
        </w:rPr>
      </w:pPr>
    </w:p>
    <w:p w14:paraId="025D4963" w14:textId="77777777" w:rsidR="00C5626B" w:rsidRDefault="00C5626B" w:rsidP="00C5626B">
      <w:pPr>
        <w:pStyle w:val="Heading4"/>
      </w:pPr>
      <w:r>
        <w:t xml:space="preserve">What if we </w:t>
      </w:r>
      <w:r w:rsidRPr="00BC4B5C">
        <w:rPr>
          <w:u w:val="single"/>
        </w:rPr>
        <w:t>refused</w:t>
      </w:r>
      <w:r>
        <w:t xml:space="preserve"> to do the </w:t>
      </w:r>
      <w:r w:rsidRPr="00BC4B5C">
        <w:rPr>
          <w:u w:val="single"/>
        </w:rPr>
        <w:t>topic’s laboring</w:t>
      </w:r>
      <w:r>
        <w:t xml:space="preserve">? I guess I’d have to find something else to </w:t>
      </w:r>
      <w:r w:rsidRPr="006D769D">
        <w:rPr>
          <w:u w:val="single"/>
        </w:rPr>
        <w:t>fill the time</w:t>
      </w:r>
      <w:r>
        <w:t xml:space="preserve"> with.</w:t>
      </w:r>
    </w:p>
    <w:p w14:paraId="4FD5036D" w14:textId="77777777" w:rsidR="00C5626B" w:rsidRPr="00BC4B5C" w:rsidRDefault="00C5626B" w:rsidP="00C5626B">
      <w:r w:rsidRPr="0014660D">
        <w:rPr>
          <w:sz w:val="10"/>
          <w:szCs w:val="10"/>
        </w:rPr>
        <w:t>Building on Sun Ra’s words,</w:t>
      </w:r>
      <w:r w:rsidRPr="0014660D">
        <w:t xml:space="preserve"> </w:t>
      </w:r>
      <w:r w:rsidRPr="001C5C85">
        <w:rPr>
          <w:b/>
          <w:bCs/>
          <w:highlight w:val="green"/>
          <w:u w:val="single"/>
        </w:rPr>
        <w:t>Black temporality</w:t>
      </w:r>
      <w:r w:rsidRPr="001C5C85">
        <w:rPr>
          <w:highlight w:val="green"/>
          <w:u w:val="single"/>
        </w:rPr>
        <w:t xml:space="preserve"> is a </w:t>
      </w:r>
      <w:r w:rsidRPr="001C5C85">
        <w:rPr>
          <w:b/>
          <w:bCs/>
          <w:highlight w:val="green"/>
          <w:u w:val="single"/>
        </w:rPr>
        <w:t>refusal to labor</w:t>
      </w:r>
      <w:r w:rsidRPr="001C5C85">
        <w:rPr>
          <w:highlight w:val="green"/>
          <w:u w:val="single"/>
        </w:rPr>
        <w:t xml:space="preserve"> within the </w:t>
      </w:r>
      <w:r w:rsidRPr="001C5C85">
        <w:rPr>
          <w:b/>
          <w:bCs/>
          <w:highlight w:val="green"/>
          <w:u w:val="single"/>
        </w:rPr>
        <w:t>limits</w:t>
      </w:r>
      <w:r w:rsidRPr="001C5C85">
        <w:rPr>
          <w:highlight w:val="green"/>
          <w:u w:val="single"/>
        </w:rPr>
        <w:t xml:space="preserve"> of </w:t>
      </w:r>
      <w:r w:rsidRPr="001C5C85">
        <w:rPr>
          <w:b/>
          <w:bCs/>
          <w:highlight w:val="green"/>
          <w:u w:val="single"/>
        </w:rPr>
        <w:t>history</w:t>
      </w:r>
      <w:r w:rsidRPr="001C5C85">
        <w:rPr>
          <w:highlight w:val="green"/>
          <w:u w:val="single"/>
        </w:rPr>
        <w:t>. It exists on the other side,</w:t>
      </w:r>
      <w:r w:rsidRPr="0014660D">
        <w:rPr>
          <w:u w:val="single"/>
        </w:rPr>
        <w:t xml:space="preserve"> not simply outside or excluded from time, </w:t>
      </w:r>
      <w:r w:rsidRPr="001C5C85">
        <w:rPr>
          <w:highlight w:val="green"/>
          <w:u w:val="single"/>
        </w:rPr>
        <w:t xml:space="preserve">but on the </w:t>
      </w:r>
      <w:r w:rsidRPr="001C5C85">
        <w:rPr>
          <w:b/>
          <w:bCs/>
          <w:highlight w:val="green"/>
          <w:u w:val="single"/>
        </w:rPr>
        <w:t>B-side</w:t>
      </w:r>
      <w:r w:rsidRPr="001C5C85">
        <w:rPr>
          <w:highlight w:val="green"/>
          <w:u w:val="single"/>
        </w:rPr>
        <w:t xml:space="preserve"> of </w:t>
      </w:r>
      <w:r w:rsidRPr="001C5C85">
        <w:rPr>
          <w:b/>
          <w:bCs/>
          <w:highlight w:val="green"/>
          <w:u w:val="single"/>
        </w:rPr>
        <w:t>time</w:t>
      </w:r>
      <w:r w:rsidRPr="001C5C85">
        <w:rPr>
          <w:highlight w:val="green"/>
          <w:u w:val="single"/>
        </w:rPr>
        <w:t xml:space="preserve"> and thus </w:t>
      </w:r>
      <w:r w:rsidRPr="001C5C85">
        <w:rPr>
          <w:b/>
          <w:bCs/>
          <w:highlight w:val="green"/>
          <w:u w:val="single"/>
        </w:rPr>
        <w:t>history</w:t>
      </w:r>
      <w:r w:rsidRPr="001C5C85">
        <w:rPr>
          <w:highlight w:val="green"/>
          <w:u w:val="single"/>
        </w:rPr>
        <w:t>.</w:t>
      </w:r>
      <w:r w:rsidRPr="0014660D">
        <w:t xml:space="preserve"> </w:t>
      </w:r>
      <w:r w:rsidRPr="0014660D">
        <w:rPr>
          <w:sz w:val="10"/>
          <w:szCs w:val="10"/>
        </w:rPr>
        <w:t>In spite of more than four centuries of racial exclusion and theft of the body,</w:t>
      </w:r>
      <w:r w:rsidRPr="0014660D">
        <w:t xml:space="preserve"> </w:t>
      </w:r>
      <w:r w:rsidRPr="001C5C85">
        <w:rPr>
          <w:b/>
          <w:bCs/>
          <w:highlight w:val="green"/>
          <w:u w:val="single"/>
        </w:rPr>
        <w:t>Black time</w:t>
      </w:r>
      <w:r w:rsidRPr="001C5C85">
        <w:rPr>
          <w:highlight w:val="green"/>
          <w:u w:val="single"/>
        </w:rPr>
        <w:t xml:space="preserve"> does not demand </w:t>
      </w:r>
      <w:r w:rsidRPr="001C5C85">
        <w:rPr>
          <w:b/>
          <w:bCs/>
          <w:highlight w:val="green"/>
          <w:u w:val="single"/>
        </w:rPr>
        <w:t>inclusion</w:t>
      </w:r>
      <w:r w:rsidRPr="0014660D">
        <w:t xml:space="preserve"> </w:t>
      </w:r>
      <w:r w:rsidRPr="0014660D">
        <w:rPr>
          <w:sz w:val="10"/>
          <w:szCs w:val="10"/>
        </w:rPr>
        <w:t>within European colonial timelines.</w:t>
      </w:r>
      <w:r w:rsidRPr="0014660D">
        <w:t xml:space="preserve"> </w:t>
      </w:r>
      <w:r w:rsidRPr="001C5C85">
        <w:rPr>
          <w:highlight w:val="green"/>
          <w:u w:val="single"/>
        </w:rPr>
        <w:t xml:space="preserve">Instead, </w:t>
      </w:r>
      <w:r w:rsidRPr="001C5C85">
        <w:rPr>
          <w:b/>
          <w:bCs/>
          <w:highlight w:val="green"/>
          <w:u w:val="single"/>
        </w:rPr>
        <w:t>Black time</w:t>
      </w:r>
      <w:r w:rsidRPr="001C5C85">
        <w:rPr>
          <w:highlight w:val="green"/>
          <w:u w:val="single"/>
        </w:rPr>
        <w:t xml:space="preserve"> continues to be </w:t>
      </w:r>
      <w:r w:rsidRPr="001C5C85">
        <w:rPr>
          <w:b/>
          <w:bCs/>
          <w:highlight w:val="green"/>
          <w:u w:val="single"/>
        </w:rPr>
        <w:t>stolen away</w:t>
      </w:r>
      <w:r w:rsidRPr="001C5C85">
        <w:rPr>
          <w:highlight w:val="green"/>
          <w:u w:val="single"/>
        </w:rPr>
        <w:t xml:space="preserve"> by </w:t>
      </w:r>
      <w:r w:rsidRPr="001C5C85">
        <w:rPr>
          <w:b/>
          <w:bCs/>
          <w:highlight w:val="green"/>
          <w:u w:val="single"/>
        </w:rPr>
        <w:t>Black people</w:t>
      </w:r>
      <w:r w:rsidRPr="0014660D">
        <w:rPr>
          <w:sz w:val="10"/>
          <w:szCs w:val="10"/>
        </w:rPr>
        <w:t>, accumulating on the other side of history and the edges of the plantation</w:t>
      </w:r>
      <w:r w:rsidRPr="0014660D">
        <w:t xml:space="preserve"> </w:t>
      </w:r>
      <w:r w:rsidRPr="001C5C85">
        <w:rPr>
          <w:highlight w:val="green"/>
          <w:u w:val="single"/>
        </w:rPr>
        <w:t xml:space="preserve">as a resource for </w:t>
      </w:r>
      <w:r w:rsidRPr="001C5C85">
        <w:rPr>
          <w:b/>
          <w:bCs/>
          <w:highlight w:val="green"/>
          <w:u w:val="single"/>
        </w:rPr>
        <w:t>Black futures</w:t>
      </w:r>
      <w:r w:rsidRPr="001C5C85">
        <w:rPr>
          <w:highlight w:val="green"/>
          <w:u w:val="single"/>
        </w:rPr>
        <w:t>.</w:t>
      </w:r>
      <w:r w:rsidRPr="0014660D">
        <w:t xml:space="preserve"> </w:t>
      </w:r>
      <w:r w:rsidRPr="0014660D">
        <w:rPr>
          <w:sz w:val="10"/>
          <w:szCs w:val="10"/>
        </w:rPr>
        <w:t>Maroons across the hemisphere understood this intimately. The prehistory of</w:t>
      </w:r>
      <w:r w:rsidRPr="0014660D">
        <w:t xml:space="preserve"> </w:t>
      </w:r>
      <w:r w:rsidRPr="001C5C85">
        <w:rPr>
          <w:b/>
          <w:bCs/>
          <w:highlight w:val="green"/>
          <w:u w:val="single"/>
        </w:rPr>
        <w:t>Afro-futurism</w:t>
      </w:r>
      <w:r w:rsidRPr="001C5C85">
        <w:rPr>
          <w:highlight w:val="green"/>
          <w:u w:val="single"/>
        </w:rPr>
        <w:t xml:space="preserve"> is</w:t>
      </w:r>
      <w:r w:rsidRPr="0014660D">
        <w:rPr>
          <w:u w:val="single"/>
        </w:rPr>
        <w:t xml:space="preserve"> evidence of the power of the speculative and how </w:t>
      </w:r>
      <w:r w:rsidRPr="001C5C85">
        <w:rPr>
          <w:highlight w:val="green"/>
          <w:u w:val="single"/>
        </w:rPr>
        <w:t>playing with time</w:t>
      </w:r>
      <w:r w:rsidRPr="0014660D">
        <w:rPr>
          <w:u w:val="single"/>
        </w:rPr>
        <w:t xml:space="preserve"> has been definitive of </w:t>
      </w:r>
      <w:r w:rsidRPr="001C5C85">
        <w:rPr>
          <w:highlight w:val="green"/>
          <w:u w:val="single"/>
        </w:rPr>
        <w:t>Black storytelling</w:t>
      </w:r>
      <w:r w:rsidRPr="0014660D">
        <w:t xml:space="preserve"> </w:t>
      </w:r>
      <w:r w:rsidRPr="0014660D">
        <w:rPr>
          <w:sz w:val="10"/>
          <w:szCs w:val="10"/>
        </w:rPr>
        <w:t xml:space="preserve">across the diaspora. I posit the way Black </w:t>
      </w:r>
      <w:r w:rsidRPr="002532B8">
        <w:rPr>
          <w:sz w:val="10"/>
          <w:szCs w:val="10"/>
        </w:rPr>
        <w:t>people</w:t>
      </w:r>
      <w:r w:rsidRPr="002532B8">
        <w:t xml:space="preserve"> </w:t>
      </w:r>
      <w:r w:rsidRPr="002532B8">
        <w:rPr>
          <w:u w:val="single"/>
        </w:rPr>
        <w:t>have deployed the speculative</w:t>
      </w:r>
      <w:r w:rsidRPr="002532B8">
        <w:t xml:space="preserve"> </w:t>
      </w:r>
      <w:r w:rsidRPr="00E739F5">
        <w:rPr>
          <w:sz w:val="10"/>
          <w:szCs w:val="10"/>
        </w:rPr>
        <w:t>then</w:t>
      </w:r>
      <w:r w:rsidRPr="002532B8">
        <w:t xml:space="preserve"> </w:t>
      </w:r>
      <w:r w:rsidRPr="002532B8">
        <w:rPr>
          <w:u w:val="single"/>
        </w:rPr>
        <w:t>as a praxis of stealing away colonial time</w:t>
      </w:r>
      <w:r w:rsidRPr="002532B8">
        <w:t xml:space="preserve"> </w:t>
      </w:r>
      <w:r w:rsidRPr="00E739F5">
        <w:rPr>
          <w:sz w:val="10"/>
          <w:szCs w:val="10"/>
        </w:rPr>
        <w:t>in order</w:t>
      </w:r>
      <w:r w:rsidRPr="002532B8">
        <w:t xml:space="preserve"> </w:t>
      </w:r>
      <w:r w:rsidRPr="002532B8">
        <w:rPr>
          <w:u w:val="single"/>
        </w:rPr>
        <w:t xml:space="preserve">to unravel it. </w:t>
      </w:r>
      <w:r w:rsidRPr="001C5C85">
        <w:rPr>
          <w:b/>
          <w:bCs/>
          <w:highlight w:val="green"/>
          <w:u w:val="single"/>
        </w:rPr>
        <w:t>Black speculation</w:t>
      </w:r>
      <w:r w:rsidRPr="001C5C85">
        <w:rPr>
          <w:highlight w:val="green"/>
          <w:u w:val="single"/>
        </w:rPr>
        <w:t xml:space="preserve"> claims time back from</w:t>
      </w:r>
      <w:r w:rsidRPr="0014660D">
        <w:t xml:space="preserve"> </w:t>
      </w:r>
      <w:r w:rsidRPr="0014660D">
        <w:rPr>
          <w:sz w:val="10"/>
          <w:szCs w:val="10"/>
        </w:rPr>
        <w:t>capitalist regimes of colonial extractivism that attempted to steal life itself through the mechanisms of</w:t>
      </w:r>
      <w:r w:rsidRPr="0014660D">
        <w:t xml:space="preserve"> </w:t>
      </w:r>
      <w:r w:rsidRPr="001C5C85">
        <w:rPr>
          <w:highlight w:val="green"/>
          <w:u w:val="single"/>
        </w:rPr>
        <w:t>racial slavery</w:t>
      </w:r>
      <w:r w:rsidRPr="001C5C85">
        <w:rPr>
          <w:highlight w:val="green"/>
        </w:rPr>
        <w:t>.</w:t>
      </w:r>
      <w:r w:rsidRPr="0014660D">
        <w:t xml:space="preserve"> </w:t>
      </w:r>
      <w:r w:rsidRPr="00643583">
        <w:rPr>
          <w:sz w:val="10"/>
          <w:szCs w:val="10"/>
        </w:rPr>
        <w:footnoteReference w:id="6"/>
      </w:r>
    </w:p>
    <w:p w14:paraId="39F149BD" w14:textId="77777777" w:rsidR="00C5626B" w:rsidRDefault="00C5626B" w:rsidP="00C5626B">
      <w:pPr>
        <w:pStyle w:val="Heading4"/>
      </w:pPr>
      <w:r>
        <w:t xml:space="preserve">We affirm </w:t>
      </w:r>
      <w:r w:rsidRPr="009C414A">
        <w:rPr>
          <w:u w:val="single"/>
        </w:rPr>
        <w:t>the Black Hole</w:t>
      </w:r>
      <w:r>
        <w:t xml:space="preserve"> as </w:t>
      </w:r>
      <w:r>
        <w:rPr>
          <w:u w:val="single"/>
        </w:rPr>
        <w:t>collective bargaining</w:t>
      </w:r>
      <w:r>
        <w:t xml:space="preserve"> of labor rights for workers in the United States.</w:t>
      </w:r>
    </w:p>
    <w:p w14:paraId="78A699AB" w14:textId="77777777" w:rsidR="00C5626B" w:rsidRDefault="00C5626B" w:rsidP="00C5626B">
      <w:r w:rsidRPr="005D4F5A">
        <w:rPr>
          <w:sz w:val="10"/>
          <w:szCs w:val="10"/>
        </w:rPr>
        <w:t>Our many lingering questions about the actual possibilities of Black creation are the connective force arranging the field of these fragmented, impossible stories we sought out and that sought us out, that we write and we tell, around us. For Jasmine, Shakara, Dajerria, Sandra, Kalief, Nephi, for my students across time and space, for my wife and my family, and for all the Black folk living and dying untimely lives and deaths in the middle of nowhere, these questions illuminate the path for- ward, propel and direct the vector of our imaginative journey, and shape our vision of a destination. Asking how we have marshaled, do marshal, and might better marshal the violent energy of our spatiotemporal dereliction and transmute it into the creative, caring energy required to conjure moments and sites for Black folk to dis- turb the air with our breath opens us into a serious consideration of the stakes and potentiality of Black creation</w:t>
      </w:r>
      <w:r w:rsidRPr="005D4F5A">
        <w:rPr>
          <w:b/>
          <w:bCs/>
          <w:sz w:val="10"/>
          <w:szCs w:val="10"/>
        </w:rPr>
        <w:t xml:space="preserve">. </w:t>
      </w:r>
      <w:r w:rsidRPr="005D4F5A">
        <w:rPr>
          <w:b/>
          <w:bCs/>
          <w:szCs w:val="24"/>
          <w:u w:val="single"/>
        </w:rPr>
        <w:t xml:space="preserve">Our visitations with </w:t>
      </w:r>
      <w:r w:rsidRPr="005D4F5A">
        <w:rPr>
          <w:b/>
          <w:bCs/>
          <w:szCs w:val="24"/>
          <w:highlight w:val="green"/>
          <w:u w:val="single"/>
        </w:rPr>
        <w:t>Black words and worlds</w:t>
      </w:r>
      <w:r w:rsidRPr="005D4F5A">
        <w:rPr>
          <w:b/>
          <w:bCs/>
          <w:szCs w:val="24"/>
          <w:u w:val="single"/>
        </w:rPr>
        <w:t xml:space="preserve"> created and lived by Black folk </w:t>
      </w:r>
      <w:r w:rsidRPr="005D4F5A">
        <w:rPr>
          <w:b/>
          <w:bCs/>
          <w:szCs w:val="24"/>
          <w:highlight w:val="green"/>
          <w:u w:val="single"/>
        </w:rPr>
        <w:t>allow us to advance</w:t>
      </w:r>
      <w:r w:rsidRPr="005D4F5A">
        <w:rPr>
          <w:b/>
          <w:bCs/>
          <w:szCs w:val="24"/>
          <w:u w:val="single"/>
        </w:rPr>
        <w:t xml:space="preserve"> this consideration and to move </w:t>
      </w:r>
      <w:r w:rsidRPr="005D4F5A">
        <w:rPr>
          <w:b/>
          <w:bCs/>
          <w:szCs w:val="24"/>
          <w:highlight w:val="green"/>
          <w:u w:val="single"/>
        </w:rPr>
        <w:t xml:space="preserve">ourselves toward taking the leap into the wholly Black </w:t>
      </w:r>
      <w:proofErr w:type="spellStart"/>
      <w:r w:rsidRPr="005D4F5A">
        <w:rPr>
          <w:b/>
          <w:bCs/>
          <w:szCs w:val="24"/>
          <w:highlight w:val="green"/>
          <w:u w:val="single"/>
        </w:rPr>
        <w:t>black</w:t>
      </w:r>
      <w:proofErr w:type="spellEnd"/>
      <w:r w:rsidRPr="005D4F5A">
        <w:rPr>
          <w:b/>
          <w:bCs/>
          <w:szCs w:val="24"/>
          <w:highlight w:val="green"/>
          <w:u w:val="single"/>
        </w:rPr>
        <w:t xml:space="preserve"> hole of it all.</w:t>
      </w:r>
      <w:r>
        <w:rPr>
          <w:b/>
          <w:bCs/>
          <w:szCs w:val="24"/>
        </w:rPr>
        <w:t xml:space="preserve"> </w:t>
      </w:r>
      <w:r>
        <w:rPr>
          <w:rStyle w:val="FootnoteReference"/>
          <w:b/>
          <w:bCs/>
          <w:szCs w:val="24"/>
        </w:rPr>
        <w:footnoteReference w:id="7"/>
      </w:r>
    </w:p>
    <w:p w14:paraId="2A62364D" w14:textId="77777777" w:rsidR="00C5626B" w:rsidRDefault="00C5626B" w:rsidP="00C5626B">
      <w:pPr>
        <w:pStyle w:val="Heading4"/>
      </w:pPr>
      <w:r>
        <w:t xml:space="preserve">That means </w:t>
      </w:r>
      <w:r w:rsidRPr="00674FF9">
        <w:rPr>
          <w:u w:val="single"/>
        </w:rPr>
        <w:t>affirmations</w:t>
      </w:r>
      <w:r w:rsidRPr="00A325AB">
        <w:t xml:space="preserve"> of the topic</w:t>
      </w:r>
      <w:r>
        <w:t xml:space="preserve"> should be grounded in a </w:t>
      </w:r>
      <w:r w:rsidRPr="00674FF9">
        <w:rPr>
          <w:u w:val="single"/>
        </w:rPr>
        <w:t>radical stasis point</w:t>
      </w:r>
      <w:r>
        <w:t xml:space="preserve"> necessary for </w:t>
      </w:r>
      <w:r w:rsidRPr="00850762">
        <w:rPr>
          <w:u w:val="single"/>
        </w:rPr>
        <w:t>epistemological growth</w:t>
      </w:r>
      <w:r>
        <w:t>.</w:t>
      </w:r>
    </w:p>
    <w:p w14:paraId="14C9E125" w14:textId="77777777" w:rsidR="00C5626B" w:rsidRPr="00AB52A3" w:rsidRDefault="00C5626B" w:rsidP="00C5626B"/>
    <w:p w14:paraId="1FCF129F" w14:textId="77777777" w:rsidR="00C5626B" w:rsidRPr="00D14DE2" w:rsidRDefault="00C5626B" w:rsidP="00C5626B">
      <w:pPr>
        <w:pStyle w:val="Heading4"/>
      </w:pPr>
      <w:r>
        <w:lastRenderedPageBreak/>
        <w:t>The 1AC’s</w:t>
      </w:r>
      <w:r w:rsidRPr="00816C6A">
        <w:t xml:space="preserve"> </w:t>
      </w:r>
      <w:r w:rsidRPr="00816C6A">
        <w:rPr>
          <w:u w:val="single"/>
        </w:rPr>
        <w:t>performance</w:t>
      </w:r>
      <w:r>
        <w:t xml:space="preserve"> and </w:t>
      </w:r>
      <w:r w:rsidRPr="00816C6A">
        <w:rPr>
          <w:u w:val="single"/>
        </w:rPr>
        <w:t>embodiment</w:t>
      </w:r>
      <w:r>
        <w:t xml:space="preserve"> of the </w:t>
      </w:r>
      <w:r w:rsidRPr="00816C6A">
        <w:rPr>
          <w:u w:val="single"/>
        </w:rPr>
        <w:t>Underground Railroad</w:t>
      </w:r>
      <w:r>
        <w:t xml:space="preserve"> is constitutive of a fugitive escape, where black people search for the cosmos and spaces without </w:t>
      </w:r>
      <w:r w:rsidRPr="0069710E">
        <w:rPr>
          <w:u w:val="single"/>
        </w:rPr>
        <w:t>anti-blackness</w:t>
      </w:r>
      <w:r>
        <w:t xml:space="preserve">. No matter what planet we land on, it’s better than where we’re escaping from. It’s either </w:t>
      </w:r>
      <w:r w:rsidRPr="001C5C85">
        <w:rPr>
          <w:highlight w:val="green"/>
          <w:u w:val="single"/>
        </w:rPr>
        <w:t>“</w:t>
      </w:r>
      <w:r w:rsidRPr="001C5C85">
        <w:rPr>
          <w:bCs/>
          <w:highlight w:val="green"/>
          <w:u w:val="single"/>
        </w:rPr>
        <w:t>find the terminus</w:t>
      </w:r>
      <w:r w:rsidRPr="001C5C85">
        <w:rPr>
          <w:highlight w:val="green"/>
          <w:u w:val="single"/>
        </w:rPr>
        <w:t xml:space="preserve"> or </w:t>
      </w:r>
      <w:r w:rsidRPr="001C5C85">
        <w:rPr>
          <w:bCs/>
          <w:highlight w:val="green"/>
          <w:u w:val="single"/>
        </w:rPr>
        <w:t>die on the tracks.</w:t>
      </w:r>
      <w:r w:rsidRPr="001C5C85">
        <w:rPr>
          <w:highlight w:val="green"/>
          <w:u w:val="single"/>
        </w:rPr>
        <w:t>”</w:t>
      </w:r>
    </w:p>
    <w:p w14:paraId="660A30DB" w14:textId="77777777" w:rsidR="00C5626B" w:rsidRPr="00CB5422" w:rsidRDefault="00C5626B" w:rsidP="00C5626B">
      <w:r w:rsidRPr="00CB5422">
        <w:rPr>
          <w:b/>
          <w:bCs/>
          <w:sz w:val="26"/>
          <w:szCs w:val="26"/>
        </w:rPr>
        <w:t>Broyld 21</w:t>
      </w:r>
      <w:r>
        <w:t xml:space="preserve"> [</w:t>
      </w:r>
      <w:r w:rsidRPr="00CB5422">
        <w:t xml:space="preserve">Dann </w:t>
      </w:r>
      <w:r>
        <w:t>J</w:t>
      </w:r>
      <w:r w:rsidRPr="00CB5422">
        <w:t>. Broyld is an associate professor of African American History at UMass Lowell. He earned his PhD in nineteenth-century United States and African diaspora history at Howard University. His work focuses on the American–Canadian borderlands and issues of Black identity, migration, and transnational relations. Broyld was a 2017-18 Fulbright Canada scholar at Brock University and his book Borderland Blacks: Two Cities in the Niagara Region During the Final Decades of Slavery (2022) is published with the Louisiana State University Press.</w:t>
      </w:r>
      <w:r>
        <w:t xml:space="preserve"> “</w:t>
      </w:r>
      <w:r w:rsidRPr="00CB5422">
        <w:t>The Underground Railroad As Afrofuturism: Enslaved Blacks Who Imagined</w:t>
      </w:r>
      <w:r>
        <w:t xml:space="preserve"> </w:t>
      </w:r>
      <w:r w:rsidRPr="00CB5422">
        <w:t>A Future And Used Technology To Reach The “Outer Spaces of Slavery”</w:t>
      </w:r>
      <w:r>
        <w:t xml:space="preserve"> </w:t>
      </w:r>
      <w:r w:rsidRPr="00CB5422">
        <w:t>Journal of Ethnic and Cultural Studies 2019, Vol. 6, No. 3, 171-184 Copyright 2019</w:t>
      </w:r>
      <w:r>
        <w:t xml:space="preserve"> </w:t>
      </w:r>
      <w:r w:rsidRPr="00CB5422">
        <w:t>ISSN:2149-1291</w:t>
      </w:r>
      <w:r>
        <w:t xml:space="preserve"> </w:t>
      </w:r>
      <w:r w:rsidRPr="00CB5422">
        <w:t>http://dx.doi.org/10.29333/ejecs/301</w:t>
      </w:r>
      <w:r>
        <w:t>] cmeow *edited for language*</w:t>
      </w:r>
    </w:p>
    <w:p w14:paraId="30012C42" w14:textId="77777777" w:rsidR="00C5626B" w:rsidRPr="00CB5422" w:rsidRDefault="00C5626B" w:rsidP="00C5626B">
      <w:pPr>
        <w:rPr>
          <w:b/>
          <w:bCs/>
          <w:u w:val="single"/>
        </w:rPr>
      </w:pPr>
      <w:r w:rsidRPr="00CB5422">
        <w:rPr>
          <w:b/>
          <w:bCs/>
          <w:u w:val="single"/>
        </w:rPr>
        <w:t>The Outer Spaces of Slavery</w:t>
      </w:r>
    </w:p>
    <w:p w14:paraId="380BACA1" w14:textId="77777777" w:rsidR="00C5626B" w:rsidRPr="005E559E" w:rsidRDefault="00C5626B" w:rsidP="00C5626B">
      <w:pPr>
        <w:rPr>
          <w:u w:val="single"/>
        </w:rPr>
      </w:pPr>
      <w:r w:rsidRPr="001C5C85">
        <w:rPr>
          <w:b/>
          <w:bCs/>
          <w:highlight w:val="green"/>
          <w:u w:val="single"/>
        </w:rPr>
        <w:t>For</w:t>
      </w:r>
      <w:r w:rsidRPr="00CB5422">
        <w:rPr>
          <w:b/>
          <w:bCs/>
          <w:u w:val="single"/>
        </w:rPr>
        <w:t xml:space="preserve"> </w:t>
      </w:r>
      <w:r w:rsidRPr="00CB5422">
        <w:rPr>
          <w:b/>
          <w:bCs/>
          <w:strike/>
          <w:u w:val="single"/>
        </w:rPr>
        <w:t>Blacks</w:t>
      </w:r>
      <w:r w:rsidRPr="00CB5422">
        <w:rPr>
          <w:b/>
          <w:bCs/>
          <w:u w:val="single"/>
        </w:rPr>
        <w:t xml:space="preserve"> </w:t>
      </w:r>
      <w:r w:rsidRPr="001C5C85">
        <w:rPr>
          <w:b/>
          <w:bCs/>
          <w:highlight w:val="green"/>
          <w:u w:val="single"/>
        </w:rPr>
        <w:t>[Black people] in the</w:t>
      </w:r>
      <w:r w:rsidRPr="00CB5422">
        <w:rPr>
          <w:b/>
          <w:bCs/>
          <w:u w:val="single"/>
        </w:rPr>
        <w:t xml:space="preserve"> American </w:t>
      </w:r>
      <w:r w:rsidRPr="001C5C85">
        <w:rPr>
          <w:b/>
          <w:bCs/>
          <w:highlight w:val="green"/>
          <w:u w:val="single"/>
        </w:rPr>
        <w:t>South any place without slavery must have sounded and felt like outer space</w:t>
      </w:r>
      <w:r>
        <w:t xml:space="preserve"> </w:t>
      </w:r>
      <w:r w:rsidRPr="00CB5422">
        <w:rPr>
          <w:sz w:val="10"/>
          <w:szCs w:val="10"/>
        </w:rPr>
        <w:t xml:space="preserve">(White, Piper, Nelson, Kemp &amp; Muhammad, 2001; Kilgore, 2003; Nama, 2008). </w:t>
      </w:r>
      <w:r w:rsidRPr="00CB5422">
        <w:rPr>
          <w:u w:val="single"/>
        </w:rPr>
        <w:t>They would willingly inhabit those places if given the opportunity—the American North</w:t>
      </w:r>
      <w:r w:rsidRPr="00DF764C">
        <w:rPr>
          <w:u w:val="single"/>
        </w:rPr>
        <w:t xml:space="preserve">, Canada, Africa, Europe, or elsewhere. “Slave holders sought to impress their slaves” </w:t>
      </w:r>
      <w:r w:rsidRPr="00DF764C">
        <w:rPr>
          <w:b/>
          <w:bCs/>
          <w:u w:val="single"/>
        </w:rPr>
        <w:t>Frederick Douglass</w:t>
      </w:r>
      <w:r w:rsidRPr="00DF764C">
        <w:rPr>
          <w:u w:val="single"/>
        </w:rPr>
        <w:t xml:space="preserve"> explained “with a belief in the boundlessness of </w:t>
      </w:r>
      <w:r w:rsidRPr="00DF764C">
        <w:rPr>
          <w:b/>
          <w:bCs/>
          <w:u w:val="single"/>
        </w:rPr>
        <w:t>slave territory</w:t>
      </w:r>
      <w:r w:rsidRPr="00DF764C">
        <w:rPr>
          <w:u w:val="single"/>
        </w:rPr>
        <w:t xml:space="preserve"> and their own </w:t>
      </w:r>
      <w:r w:rsidRPr="00DF764C">
        <w:rPr>
          <w:b/>
          <w:bCs/>
          <w:u w:val="single"/>
        </w:rPr>
        <w:t>limitless power</w:t>
      </w:r>
      <w:r w:rsidRPr="00DF764C">
        <w:rPr>
          <w:u w:val="single"/>
        </w:rPr>
        <w:t>”</w:t>
      </w:r>
      <w:r w:rsidRPr="00DF764C">
        <w:t xml:space="preserve"> </w:t>
      </w:r>
      <w:r w:rsidRPr="00DF764C">
        <w:rPr>
          <w:sz w:val="10"/>
          <w:szCs w:val="10"/>
        </w:rPr>
        <w:t>(Stauffer, 2008, 46). When Blacks in bondage grasped that there were</w:t>
      </w:r>
      <w:r w:rsidRPr="00DF764C">
        <w:t xml:space="preserve"> </w:t>
      </w:r>
      <w:r w:rsidRPr="00DF764C">
        <w:rPr>
          <w:u w:val="single"/>
        </w:rPr>
        <w:t>spaces where they could live “free” or in the “safety” of a rival Empire, that</w:t>
      </w:r>
      <w:r w:rsidRPr="00CB5422">
        <w:rPr>
          <w:u w:val="single"/>
        </w:rPr>
        <w:t xml:space="preserve"> became the new world they </w:t>
      </w:r>
      <w:r w:rsidRPr="00AB3AE3">
        <w:rPr>
          <w:u w:val="single"/>
        </w:rPr>
        <w:t xml:space="preserve">sought. </w:t>
      </w:r>
      <w:r w:rsidRPr="00AB3AE3">
        <w:rPr>
          <w:b/>
          <w:bCs/>
          <w:u w:val="single"/>
        </w:rPr>
        <w:t>Slave</w:t>
      </w:r>
      <w:r w:rsidRPr="001C5C85">
        <w:rPr>
          <w:b/>
          <w:bCs/>
          <w:highlight w:val="green"/>
          <w:u w:val="single"/>
        </w:rPr>
        <w:t>holders</w:t>
      </w:r>
      <w:r w:rsidRPr="005E559E">
        <w:rPr>
          <w:u w:val="single"/>
        </w:rPr>
        <w:t xml:space="preserve"> also </w:t>
      </w:r>
      <w:r w:rsidRPr="001C5C85">
        <w:rPr>
          <w:highlight w:val="green"/>
          <w:u w:val="single"/>
        </w:rPr>
        <w:t xml:space="preserve">attempted to </w:t>
      </w:r>
      <w:r w:rsidRPr="001C5C85">
        <w:rPr>
          <w:b/>
          <w:bCs/>
          <w:highlight w:val="green"/>
          <w:u w:val="single"/>
        </w:rPr>
        <w:t>brainwash</w:t>
      </w:r>
      <w:r w:rsidRPr="005E559E">
        <w:rPr>
          <w:u w:val="single"/>
        </w:rPr>
        <w:t xml:space="preserve"> Blacks </w:t>
      </w:r>
      <w:r w:rsidRPr="001C5C85">
        <w:rPr>
          <w:highlight w:val="green"/>
          <w:u w:val="single"/>
        </w:rPr>
        <w:t>to think</w:t>
      </w:r>
      <w:r w:rsidRPr="005E559E">
        <w:rPr>
          <w:u w:val="single"/>
        </w:rPr>
        <w:t xml:space="preserve"> that </w:t>
      </w:r>
      <w:r w:rsidRPr="001C5C85">
        <w:rPr>
          <w:highlight w:val="green"/>
          <w:u w:val="single"/>
        </w:rPr>
        <w:t xml:space="preserve">places where </w:t>
      </w:r>
      <w:r w:rsidRPr="001C5C85">
        <w:rPr>
          <w:b/>
          <w:bCs/>
          <w:highlight w:val="green"/>
          <w:u w:val="single"/>
        </w:rPr>
        <w:t>slavery</w:t>
      </w:r>
      <w:r w:rsidRPr="005E559E">
        <w:rPr>
          <w:u w:val="single"/>
        </w:rPr>
        <w:t xml:space="preserve"> had been abolished </w:t>
      </w:r>
      <w:r w:rsidRPr="001C5C85">
        <w:rPr>
          <w:highlight w:val="green"/>
          <w:u w:val="single"/>
        </w:rPr>
        <w:t>were untrue</w:t>
      </w:r>
      <w:r w:rsidRPr="005E559E">
        <w:rPr>
          <w:u w:val="single"/>
        </w:rPr>
        <w:t xml:space="preserve">, too far, post-apocalyptic, or just as bad as the American South. Some </w:t>
      </w:r>
      <w:r w:rsidRPr="00BB4ECF">
        <w:rPr>
          <w:b/>
          <w:bCs/>
          <w:u w:val="single"/>
        </w:rPr>
        <w:t>fugitives</w:t>
      </w:r>
      <w:r w:rsidRPr="00BB4ECF">
        <w:rPr>
          <w:u w:val="single"/>
        </w:rPr>
        <w:t xml:space="preserve"> dreamed of </w:t>
      </w:r>
      <w:r w:rsidRPr="00BB4ECF">
        <w:rPr>
          <w:b/>
          <w:bCs/>
          <w:u w:val="single"/>
        </w:rPr>
        <w:t>Canada</w:t>
      </w:r>
      <w:r w:rsidRPr="00BB4ECF">
        <w:rPr>
          <w:u w:val="single"/>
        </w:rPr>
        <w:t xml:space="preserve">, others wanted to reach </w:t>
      </w:r>
      <w:r w:rsidRPr="00BB4ECF">
        <w:rPr>
          <w:b/>
          <w:bCs/>
          <w:u w:val="single"/>
        </w:rPr>
        <w:t>Africa</w:t>
      </w:r>
      <w:r w:rsidRPr="00BB4ECF">
        <w:rPr>
          <w:u w:val="single"/>
        </w:rPr>
        <w:t xml:space="preserve"> or </w:t>
      </w:r>
      <w:r w:rsidRPr="00BB4ECF">
        <w:rPr>
          <w:b/>
          <w:bCs/>
          <w:u w:val="single"/>
        </w:rPr>
        <w:t>Haiti</w:t>
      </w:r>
      <w:r w:rsidRPr="00BB4ECF">
        <w:rPr>
          <w:u w:val="single"/>
        </w:rPr>
        <w:t xml:space="preserve">, and a number of Blacks wandered to several places seeking to find greater latitude in the </w:t>
      </w:r>
      <w:r w:rsidRPr="00BB4ECF">
        <w:rPr>
          <w:b/>
          <w:bCs/>
          <w:u w:val="single"/>
        </w:rPr>
        <w:t>“outer spaces of slavery.”</w:t>
      </w:r>
    </w:p>
    <w:p w14:paraId="32EA6F5C" w14:textId="77777777" w:rsidR="00C5626B" w:rsidRPr="005A0001" w:rsidRDefault="00C5626B" w:rsidP="00C5626B">
      <w:pPr>
        <w:rPr>
          <w:sz w:val="10"/>
          <w:szCs w:val="10"/>
        </w:rPr>
      </w:pPr>
      <w:r w:rsidRPr="001C5C85">
        <w:rPr>
          <w:b/>
          <w:bCs/>
          <w:highlight w:val="green"/>
          <w:u w:val="single"/>
        </w:rPr>
        <w:t>Places without slavery were the cosmos</w:t>
      </w:r>
      <w:r w:rsidRPr="003739F5">
        <w:rPr>
          <w:b/>
          <w:bCs/>
          <w:u w:val="single"/>
        </w:rPr>
        <w:t xml:space="preserve">, and </w:t>
      </w:r>
      <w:r w:rsidRPr="001C5C85">
        <w:rPr>
          <w:b/>
          <w:bCs/>
          <w:highlight w:val="green"/>
          <w:u w:val="single"/>
        </w:rPr>
        <w:t>fugitives had</w:t>
      </w:r>
      <w:r w:rsidRPr="003739F5">
        <w:rPr>
          <w:b/>
          <w:bCs/>
          <w:u w:val="single"/>
        </w:rPr>
        <w:t xml:space="preserve"> to some degree </w:t>
      </w:r>
      <w:r w:rsidRPr="001C5C85">
        <w:rPr>
          <w:b/>
          <w:bCs/>
          <w:highlight w:val="green"/>
          <w:u w:val="single"/>
        </w:rPr>
        <w:t>time-travelled</w:t>
      </w:r>
      <w:r w:rsidRPr="003739F5">
        <w:rPr>
          <w:b/>
          <w:bCs/>
          <w:u w:val="single"/>
        </w:rPr>
        <w:t xml:space="preserve"> when they abided within them. These </w:t>
      </w:r>
      <w:r w:rsidRPr="001C5C85">
        <w:rPr>
          <w:b/>
          <w:bCs/>
          <w:highlight w:val="green"/>
          <w:u w:val="single"/>
        </w:rPr>
        <w:t>spaces had “evolved”</w:t>
      </w:r>
      <w:r w:rsidRPr="003739F5">
        <w:rPr>
          <w:b/>
          <w:bCs/>
          <w:u w:val="single"/>
        </w:rPr>
        <w:t xml:space="preserve"> past the static slave-labor South. Blacks praised these regions and nations for their legal emancipation, despite them being racially coarse, </w:t>
      </w:r>
      <w:r w:rsidRPr="003B749D">
        <w:rPr>
          <w:b/>
          <w:bCs/>
          <w:u w:val="single"/>
        </w:rPr>
        <w:t>segregated, and alienating.</w:t>
      </w:r>
      <w:r w:rsidRPr="003B749D">
        <w:rPr>
          <w:u w:val="single"/>
        </w:rPr>
        <w:t xml:space="preserve"> </w:t>
      </w:r>
      <w:r w:rsidRPr="003B749D">
        <w:rPr>
          <w:b/>
          <w:bCs/>
          <w:u w:val="single"/>
        </w:rPr>
        <w:t>They navigated life in these newfound galaxies by avoiding the black holes and finding the stars. Although, the outright ownership of Black bodies was low to none in these</w:t>
      </w:r>
      <w:r w:rsidRPr="003739F5">
        <w:rPr>
          <w:b/>
          <w:bCs/>
          <w:u w:val="single"/>
        </w:rPr>
        <w:t xml:space="preserve"> spaces, the sense of its presence was there and equality was lacking; thus, destroying their utopian visions.</w:t>
      </w:r>
      <w:r w:rsidRPr="00CB5422">
        <w:t xml:space="preserve"> </w:t>
      </w:r>
      <w:r w:rsidRPr="005A0001">
        <w:rPr>
          <w:sz w:val="10"/>
          <w:szCs w:val="10"/>
        </w:rPr>
        <w:t>Blacks realized as Sun Ra explained: “Space is not only high, it’s low. It’s the bottomless. There’s no end to it” (Sun Ra, 1974; Bell 1992, Fawaz, 2012, 1103-1122).</w:t>
      </w:r>
      <w:r w:rsidRPr="00CB5422">
        <w:t xml:space="preserve"> </w:t>
      </w:r>
      <w:r w:rsidRPr="005A0001">
        <w:rPr>
          <w:sz w:val="10"/>
          <w:szCs w:val="10"/>
        </w:rPr>
        <w:t>Likewise, the bigotry and segregation in the American North did not cease once fugitives arrived; racism was a transcending sentiment and having the right to vote was rare outside of New England. The racial and political tension in the North was overshadowed by the brutality of the South, yet that tension should not be understated</w:t>
      </w:r>
      <w:r w:rsidRPr="009D09B0">
        <w:rPr>
          <w:sz w:val="10"/>
          <w:szCs w:val="10"/>
        </w:rPr>
        <w:t>.</w:t>
      </w:r>
      <w:r w:rsidRPr="009D09B0">
        <w:t xml:space="preserve"> </w:t>
      </w:r>
      <w:r w:rsidRPr="009D09B0">
        <w:rPr>
          <w:b/>
          <w:bCs/>
          <w:u w:val="single"/>
        </w:rPr>
        <w:t>For example, from 1834 to 1841 in New York, Ohio and Pennsylvania alone some six race riots took place</w:t>
      </w:r>
      <w:r w:rsidRPr="009D09B0">
        <w:t xml:space="preserve"> </w:t>
      </w:r>
      <w:r w:rsidRPr="009D09B0">
        <w:rPr>
          <w:sz w:val="10"/>
          <w:szCs w:val="10"/>
        </w:rPr>
        <w:t>(Kerber</w:t>
      </w:r>
      <w:r w:rsidRPr="005A0001">
        <w:rPr>
          <w:sz w:val="10"/>
          <w:szCs w:val="10"/>
        </w:rPr>
        <w:t>, 1967; Feldberg, 1980). The millions of German and Irish immigrants flooding into the urbanizing North fueled even more clashes as each “undesirable” European group competed with Blacks for low-paying jobs and often found themselves crammed into nearby slums</w:t>
      </w:r>
      <w:r w:rsidRPr="00CB5422">
        <w:t xml:space="preserve">. </w:t>
      </w:r>
      <w:r w:rsidRPr="005A0001">
        <w:rPr>
          <w:b/>
          <w:bCs/>
          <w:u w:val="single"/>
        </w:rPr>
        <w:t xml:space="preserve">Still, </w:t>
      </w:r>
      <w:r w:rsidRPr="001C5C85">
        <w:rPr>
          <w:b/>
          <w:bCs/>
          <w:highlight w:val="green"/>
          <w:u w:val="single"/>
        </w:rPr>
        <w:t>fugitives reasoned</w:t>
      </w:r>
      <w:r w:rsidRPr="005A0001">
        <w:rPr>
          <w:b/>
          <w:bCs/>
          <w:u w:val="single"/>
        </w:rPr>
        <w:t xml:space="preserve"> </w:t>
      </w:r>
      <w:r w:rsidRPr="009D09B0">
        <w:rPr>
          <w:b/>
          <w:bCs/>
          <w:u w:val="single"/>
        </w:rPr>
        <w:t>the “bottomlessness” of space or being as</w:t>
      </w:r>
      <w:r w:rsidRPr="005A0001">
        <w:rPr>
          <w:b/>
          <w:bCs/>
          <w:u w:val="single"/>
        </w:rPr>
        <w:t xml:space="preserve"> historian Steven Hahn explained </w:t>
      </w:r>
      <w:r w:rsidRPr="0091685A">
        <w:rPr>
          <w:b/>
          <w:bCs/>
          <w:u w:val="single"/>
        </w:rPr>
        <w:t xml:space="preserve">“slaves at large” </w:t>
      </w:r>
      <w:r w:rsidRPr="001C5C85">
        <w:rPr>
          <w:b/>
          <w:bCs/>
          <w:highlight w:val="green"/>
          <w:u w:val="single"/>
        </w:rPr>
        <w:t>in the North was better than being</w:t>
      </w:r>
      <w:r w:rsidRPr="00050EE4">
        <w:rPr>
          <w:b/>
          <w:bCs/>
          <w:u w:val="single"/>
        </w:rPr>
        <w:t xml:space="preserve"> Southern human </w:t>
      </w:r>
      <w:r w:rsidRPr="001C5C85">
        <w:rPr>
          <w:b/>
          <w:bCs/>
          <w:highlight w:val="green"/>
          <w:u w:val="single"/>
        </w:rPr>
        <w:t>“merchandise”</w:t>
      </w:r>
      <w:r w:rsidRPr="00CB5422">
        <w:t xml:space="preserve"> </w:t>
      </w:r>
      <w:r w:rsidRPr="005A0001">
        <w:rPr>
          <w:sz w:val="10"/>
          <w:szCs w:val="10"/>
        </w:rPr>
        <w:t>(Hahn, 2009, 1-54).</w:t>
      </w:r>
    </w:p>
    <w:p w14:paraId="66BEF236" w14:textId="77777777" w:rsidR="00C5626B" w:rsidRPr="0023290F" w:rsidRDefault="00C5626B" w:rsidP="00C5626B">
      <w:pPr>
        <w:rPr>
          <w:sz w:val="10"/>
          <w:szCs w:val="10"/>
        </w:rPr>
      </w:pPr>
      <w:r w:rsidRPr="005A0001">
        <w:rPr>
          <w:sz w:val="10"/>
          <w:szCs w:val="10"/>
        </w:rPr>
        <w:lastRenderedPageBreak/>
        <w:t>Fugitive Andrew Jackson, who left Kentucky after more than twenty years of bondage, was hotly pursued on his northward journey, but he settled in Illinois and then Wisconsin. Jackson explained,</w:t>
      </w:r>
      <w:r w:rsidRPr="00CB5422">
        <w:t xml:space="preserve"> </w:t>
      </w:r>
      <w:r w:rsidRPr="005A0001">
        <w:rPr>
          <w:b/>
          <w:bCs/>
          <w:u w:val="single"/>
        </w:rPr>
        <w:t>“I am sometimes asked, how we learn the way to the free States?”</w:t>
      </w:r>
      <w:r w:rsidRPr="00CB5422">
        <w:t xml:space="preserve"> </w:t>
      </w:r>
      <w:r w:rsidRPr="005A0001">
        <w:rPr>
          <w:b/>
          <w:bCs/>
          <w:u w:val="single"/>
        </w:rPr>
        <w:t>“My answer” he expounded, “is that the slaves know much more about this matter than many persons are aware.</w:t>
      </w:r>
      <w:r w:rsidRPr="00CB5422">
        <w:t xml:space="preserve"> </w:t>
      </w:r>
      <w:r w:rsidRPr="005A0001">
        <w:rPr>
          <w:u w:val="single"/>
        </w:rPr>
        <w:t>They have means of communication with each other, altogether unknown to their masters, or to the people of the free states--even the route of some who have escaped is familiarly known to the more intelligent ones.”</w:t>
      </w:r>
      <w:r w:rsidRPr="00CB5422">
        <w:t xml:space="preserve"> </w:t>
      </w:r>
      <w:r w:rsidRPr="005A0001">
        <w:rPr>
          <w:b/>
          <w:bCs/>
          <w:u w:val="single"/>
        </w:rPr>
        <w:t>This underscored the “Negro grapevine” and silent sabotage that was happening just beneath the surface in the slave community.</w:t>
      </w:r>
      <w:r w:rsidRPr="00CB5422">
        <w:t xml:space="preserve"> </w:t>
      </w:r>
      <w:r w:rsidRPr="005A0001">
        <w:rPr>
          <w:sz w:val="10"/>
          <w:szCs w:val="10"/>
        </w:rPr>
        <w:t xml:space="preserve">They felt justified in reaching “outer space,” just as the Israelites who fled from captivity in Egypt. “If it was right for the revolutionary patriots to fight for liberty,” </w:t>
      </w:r>
      <w:r w:rsidRPr="0023290F">
        <w:rPr>
          <w:sz w:val="10"/>
          <w:szCs w:val="10"/>
        </w:rPr>
        <w:t>Jackson concluded, “it was right for me” (Jackson, 1847, 13-15). With Biblical and philosophical vindication as well as coded data, runaways were ready to blast off.</w:t>
      </w:r>
    </w:p>
    <w:p w14:paraId="465F00FF" w14:textId="77777777" w:rsidR="00C5626B" w:rsidRPr="00CE66AD" w:rsidRDefault="00C5626B" w:rsidP="00C5626B">
      <w:pPr>
        <w:rPr>
          <w:sz w:val="10"/>
          <w:szCs w:val="10"/>
        </w:rPr>
      </w:pPr>
      <w:r w:rsidRPr="0023290F">
        <w:rPr>
          <w:b/>
          <w:bCs/>
          <w:u w:val="single"/>
        </w:rPr>
        <w:t>Some Blacks ironically found the outer spaces of slavery right within the American South. After all, it was the goal of Blacks to reshape the boundaries of slavery, so it would be abolished in every space. Scores in the Deep South acquired freedom by losing themselves in the free Black communities of cities like New Orleans and Charleston.</w:t>
      </w:r>
      <w:r w:rsidRPr="0023290F">
        <w:rPr>
          <w:u w:val="single"/>
        </w:rPr>
        <w:t xml:space="preserve"> Enslaved people found safety in the remote areas of the Great Dismal Swamp, which borders Virginia</w:t>
      </w:r>
      <w:r w:rsidRPr="00CE66AD">
        <w:rPr>
          <w:u w:val="single"/>
        </w:rPr>
        <w:t xml:space="preserve"> and North Carolina, as well as the Florida Everglades</w:t>
      </w:r>
      <w:r w:rsidRPr="00CB5422">
        <w:t xml:space="preserve"> </w:t>
      </w:r>
      <w:r w:rsidRPr="00CE66AD">
        <w:rPr>
          <w:sz w:val="10"/>
          <w:szCs w:val="10"/>
        </w:rPr>
        <w:t>(</w:t>
      </w:r>
      <w:proofErr w:type="spellStart"/>
      <w:r w:rsidRPr="00CE66AD">
        <w:rPr>
          <w:sz w:val="10"/>
          <w:szCs w:val="10"/>
        </w:rPr>
        <w:t>Winsboro</w:t>
      </w:r>
      <w:proofErr w:type="spellEnd"/>
      <w:r w:rsidRPr="00CE66AD">
        <w:rPr>
          <w:sz w:val="10"/>
          <w:szCs w:val="10"/>
        </w:rPr>
        <w:t xml:space="preserve"> and </w:t>
      </w:r>
      <w:proofErr w:type="spellStart"/>
      <w:r w:rsidRPr="00CE66AD">
        <w:rPr>
          <w:sz w:val="10"/>
          <w:szCs w:val="10"/>
        </w:rPr>
        <w:t>Knetsch</w:t>
      </w:r>
      <w:proofErr w:type="spellEnd"/>
      <w:r w:rsidRPr="00CE66AD">
        <w:rPr>
          <w:sz w:val="10"/>
          <w:szCs w:val="10"/>
        </w:rPr>
        <w:t xml:space="preserve">, 2013; Alexander, Newby-Alexander, and Ford, 2008, 85-112). </w:t>
      </w:r>
      <w:r w:rsidRPr="00CE66AD">
        <w:rPr>
          <w:u w:val="single"/>
        </w:rPr>
        <w:t xml:space="preserve">Bands of </w:t>
      </w:r>
      <w:r w:rsidRPr="001C5C85">
        <w:rPr>
          <w:b/>
          <w:bCs/>
          <w:highlight w:val="green"/>
          <w:u w:val="single"/>
        </w:rPr>
        <w:t>maroon societies</w:t>
      </w:r>
      <w:r w:rsidRPr="001C5C85">
        <w:rPr>
          <w:highlight w:val="green"/>
          <w:u w:val="single"/>
        </w:rPr>
        <w:t xml:space="preserve"> </w:t>
      </w:r>
      <w:r w:rsidRPr="009E3CDC">
        <w:rPr>
          <w:b/>
          <w:bCs/>
          <w:u w:val="single"/>
        </w:rPr>
        <w:t>congregated</w:t>
      </w:r>
      <w:r w:rsidRPr="009E3CDC">
        <w:rPr>
          <w:u w:val="single"/>
        </w:rPr>
        <w:t xml:space="preserve"> in </w:t>
      </w:r>
      <w:r w:rsidRPr="009E3CDC">
        <w:rPr>
          <w:b/>
          <w:bCs/>
          <w:u w:val="single"/>
        </w:rPr>
        <w:t>these areas</w:t>
      </w:r>
      <w:r w:rsidRPr="009E3CDC">
        <w:rPr>
          <w:u w:val="single"/>
        </w:rPr>
        <w:t xml:space="preserve">, and in the Sea Islands of the Carolinas, Georgia, and Northern Florida. In addition, escaped </w:t>
      </w:r>
      <w:r w:rsidRPr="009E3CDC">
        <w:rPr>
          <w:b/>
          <w:bCs/>
          <w:u w:val="single"/>
        </w:rPr>
        <w:t>enslaved people</w:t>
      </w:r>
      <w:r w:rsidRPr="009E3CDC">
        <w:rPr>
          <w:u w:val="single"/>
        </w:rPr>
        <w:t xml:space="preserve"> sometimes trusted </w:t>
      </w:r>
      <w:r w:rsidRPr="009E3CDC">
        <w:rPr>
          <w:b/>
          <w:bCs/>
          <w:u w:val="single"/>
        </w:rPr>
        <w:t>Native American groups</w:t>
      </w:r>
      <w:r w:rsidRPr="009E3CDC">
        <w:rPr>
          <w:u w:val="single"/>
        </w:rPr>
        <w:t xml:space="preserve">, such as the </w:t>
      </w:r>
      <w:r w:rsidRPr="009E3CDC">
        <w:rPr>
          <w:b/>
          <w:bCs/>
          <w:u w:val="single"/>
        </w:rPr>
        <w:t>Seminoles</w:t>
      </w:r>
      <w:r w:rsidRPr="009E3CDC">
        <w:rPr>
          <w:u w:val="single"/>
        </w:rPr>
        <w:t xml:space="preserve">, to provide </w:t>
      </w:r>
      <w:r w:rsidRPr="009E3CDC">
        <w:rPr>
          <w:b/>
          <w:bCs/>
          <w:u w:val="single"/>
        </w:rPr>
        <w:t>sanctuary</w:t>
      </w:r>
      <w:r w:rsidRPr="009E3CDC">
        <w:rPr>
          <w:u w:val="single"/>
        </w:rPr>
        <w:t xml:space="preserve"> and </w:t>
      </w:r>
      <w:r w:rsidRPr="009E3CDC">
        <w:rPr>
          <w:b/>
          <w:bCs/>
          <w:u w:val="single"/>
        </w:rPr>
        <w:t>protection</w:t>
      </w:r>
      <w:r w:rsidRPr="009E3CDC">
        <w:t xml:space="preserve"> </w:t>
      </w:r>
      <w:r w:rsidRPr="009E3CDC">
        <w:rPr>
          <w:sz w:val="10"/>
          <w:szCs w:val="10"/>
        </w:rPr>
        <w:t>(Hahn, 2009, 26; Diouf, 2014).</w:t>
      </w:r>
      <w:r w:rsidRPr="009E3CDC">
        <w:t xml:space="preserve"> </w:t>
      </w:r>
      <w:r w:rsidRPr="009E3CDC">
        <w:rPr>
          <w:u w:val="single"/>
        </w:rPr>
        <w:t>Other enslaved people in the South used an “absentee” run off status, in which they left for a few days or weeks hiding out in the region, only to</w:t>
      </w:r>
      <w:r w:rsidRPr="00CE66AD">
        <w:rPr>
          <w:u w:val="single"/>
        </w:rPr>
        <w:t xml:space="preserve"> return later when the situation might be more favorable. A larger number of Blacks in the Deep South </w:t>
      </w:r>
      <w:r w:rsidRPr="001C5C85">
        <w:rPr>
          <w:highlight w:val="green"/>
          <w:u w:val="single"/>
        </w:rPr>
        <w:t xml:space="preserve">utilized </w:t>
      </w:r>
      <w:r w:rsidRPr="001C5C85">
        <w:rPr>
          <w:b/>
          <w:bCs/>
          <w:highlight w:val="green"/>
          <w:u w:val="single"/>
        </w:rPr>
        <w:t>this runaway model</w:t>
      </w:r>
      <w:r w:rsidRPr="00CB5422">
        <w:t xml:space="preserve"> </w:t>
      </w:r>
      <w:r w:rsidRPr="00CE66AD">
        <w:rPr>
          <w:sz w:val="10"/>
          <w:szCs w:val="10"/>
        </w:rPr>
        <w:t xml:space="preserve">(Franklin &amp; </w:t>
      </w:r>
      <w:proofErr w:type="spellStart"/>
      <w:r w:rsidRPr="00CE66AD">
        <w:rPr>
          <w:sz w:val="10"/>
          <w:szCs w:val="10"/>
        </w:rPr>
        <w:t>Schweninger</w:t>
      </w:r>
      <w:proofErr w:type="spellEnd"/>
      <w:r w:rsidRPr="00CE66AD">
        <w:rPr>
          <w:sz w:val="10"/>
          <w:szCs w:val="10"/>
        </w:rPr>
        <w:t>, 2000, 98-101).</w:t>
      </w:r>
    </w:p>
    <w:p w14:paraId="45B60862" w14:textId="77777777" w:rsidR="00C5626B" w:rsidRPr="00B7128A" w:rsidRDefault="00C5626B" w:rsidP="00C5626B">
      <w:pPr>
        <w:rPr>
          <w:sz w:val="10"/>
          <w:szCs w:val="10"/>
        </w:rPr>
      </w:pPr>
      <w:r w:rsidRPr="00CC07A3">
        <w:rPr>
          <w:sz w:val="10"/>
          <w:szCs w:val="10"/>
        </w:rPr>
        <w:t>However,</w:t>
      </w:r>
      <w:r w:rsidRPr="00CB5422">
        <w:t xml:space="preserve"> </w:t>
      </w:r>
      <w:r w:rsidRPr="00CE66AD">
        <w:rPr>
          <w:u w:val="single"/>
        </w:rPr>
        <w:t xml:space="preserve">for the majority, </w:t>
      </w:r>
      <w:r w:rsidRPr="001C5C85">
        <w:rPr>
          <w:highlight w:val="green"/>
          <w:u w:val="single"/>
        </w:rPr>
        <w:t>entry to</w:t>
      </w:r>
      <w:r w:rsidRPr="00CE66AD">
        <w:rPr>
          <w:u w:val="single"/>
        </w:rPr>
        <w:t xml:space="preserve"> the “</w:t>
      </w:r>
      <w:r w:rsidRPr="001C5C85">
        <w:rPr>
          <w:b/>
          <w:bCs/>
          <w:highlight w:val="green"/>
          <w:u w:val="single"/>
        </w:rPr>
        <w:t>outer spaces</w:t>
      </w:r>
      <w:r w:rsidRPr="00CE66AD">
        <w:rPr>
          <w:u w:val="single"/>
        </w:rPr>
        <w:t xml:space="preserve"> of slavery” </w:t>
      </w:r>
      <w:r w:rsidRPr="001C5C85">
        <w:rPr>
          <w:b/>
          <w:bCs/>
          <w:highlight w:val="green"/>
          <w:u w:val="single"/>
        </w:rPr>
        <w:t>required venturing out</w:t>
      </w:r>
      <w:r w:rsidRPr="00CE66AD">
        <w:rPr>
          <w:u w:val="single"/>
        </w:rPr>
        <w:t xml:space="preserve"> of the South </w:t>
      </w:r>
      <w:r w:rsidRPr="001C5C85">
        <w:rPr>
          <w:highlight w:val="green"/>
          <w:u w:val="single"/>
        </w:rPr>
        <w:t xml:space="preserve">and </w:t>
      </w:r>
      <w:r w:rsidRPr="001C5C85">
        <w:rPr>
          <w:b/>
          <w:bCs/>
          <w:highlight w:val="green"/>
          <w:u w:val="single"/>
        </w:rPr>
        <w:t>crossing</w:t>
      </w:r>
      <w:r w:rsidRPr="00CE66AD">
        <w:rPr>
          <w:u w:val="single"/>
        </w:rPr>
        <w:t xml:space="preserve"> regional or national </w:t>
      </w:r>
      <w:r w:rsidRPr="001C5C85">
        <w:rPr>
          <w:highlight w:val="green"/>
          <w:u w:val="single"/>
        </w:rPr>
        <w:t>borders to change</w:t>
      </w:r>
      <w:r w:rsidRPr="00CE66AD">
        <w:rPr>
          <w:u w:val="single"/>
        </w:rPr>
        <w:t xml:space="preserve"> their </w:t>
      </w:r>
      <w:r w:rsidRPr="001C5C85">
        <w:rPr>
          <w:highlight w:val="green"/>
          <w:u w:val="single"/>
        </w:rPr>
        <w:t>circumstances.</w:t>
      </w:r>
      <w:r w:rsidRPr="00CE66AD">
        <w:rPr>
          <w:u w:val="single"/>
        </w:rPr>
        <w:t xml:space="preserve"> Black fugitives headed south to the border of Mexico or to the Caribbean islands via maritime routes</w:t>
      </w:r>
      <w:r w:rsidRPr="00CB5422">
        <w:t xml:space="preserve"> </w:t>
      </w:r>
      <w:r w:rsidRPr="00CE66AD">
        <w:rPr>
          <w:sz w:val="10"/>
          <w:szCs w:val="10"/>
        </w:rPr>
        <w:t xml:space="preserve">(Kelley, 2004; </w:t>
      </w:r>
      <w:proofErr w:type="spellStart"/>
      <w:r w:rsidRPr="00CE66AD">
        <w:rPr>
          <w:sz w:val="10"/>
          <w:szCs w:val="10"/>
        </w:rPr>
        <w:t>Winsboro</w:t>
      </w:r>
      <w:proofErr w:type="spellEnd"/>
      <w:r w:rsidRPr="00CE66AD">
        <w:rPr>
          <w:sz w:val="10"/>
          <w:szCs w:val="10"/>
        </w:rPr>
        <w:t xml:space="preserve"> &amp; </w:t>
      </w:r>
      <w:proofErr w:type="spellStart"/>
      <w:r w:rsidRPr="00CE66AD">
        <w:rPr>
          <w:sz w:val="10"/>
          <w:szCs w:val="10"/>
        </w:rPr>
        <w:t>Knetsch</w:t>
      </w:r>
      <w:proofErr w:type="spellEnd"/>
      <w:r w:rsidRPr="00CE66AD">
        <w:rPr>
          <w:sz w:val="10"/>
          <w:szCs w:val="10"/>
        </w:rPr>
        <w:t>, 2013). In the Upper South, particularly in Maryland, Virginia, and Kentucky, Blacks fled to the American North and British Canada.</w:t>
      </w:r>
      <w:r w:rsidRPr="00CB5422">
        <w:t xml:space="preserve"> </w:t>
      </w:r>
      <w:r w:rsidRPr="00CE66AD">
        <w:rPr>
          <w:b/>
          <w:bCs/>
          <w:u w:val="single"/>
        </w:rPr>
        <w:t xml:space="preserve">The majority of </w:t>
      </w:r>
      <w:r w:rsidRPr="001C5C85">
        <w:rPr>
          <w:b/>
          <w:bCs/>
          <w:highlight w:val="green"/>
          <w:u w:val="single"/>
        </w:rPr>
        <w:t>Black runaways</w:t>
      </w:r>
      <w:r w:rsidRPr="00745BAF">
        <w:rPr>
          <w:b/>
          <w:bCs/>
          <w:u w:val="single"/>
        </w:rPr>
        <w:t xml:space="preserve"> did not stay in the first place they reached; they </w:t>
      </w:r>
      <w:r w:rsidRPr="001C5C85">
        <w:rPr>
          <w:b/>
          <w:bCs/>
          <w:highlight w:val="green"/>
          <w:u w:val="single"/>
        </w:rPr>
        <w:t>moved around in space.</w:t>
      </w:r>
      <w:r w:rsidRPr="00CE66AD">
        <w:rPr>
          <w:b/>
          <w:bCs/>
          <w:u w:val="single"/>
        </w:rPr>
        <w:t xml:space="preserve"> For instance, </w:t>
      </w:r>
      <w:r w:rsidRPr="001C5C85">
        <w:rPr>
          <w:b/>
          <w:bCs/>
          <w:highlight w:val="green"/>
          <w:u w:val="single"/>
        </w:rPr>
        <w:t>once William and Ellen Craft</w:t>
      </w:r>
      <w:r w:rsidRPr="00745BAF">
        <w:rPr>
          <w:b/>
          <w:bCs/>
          <w:u w:val="single"/>
        </w:rPr>
        <w:t xml:space="preserve"> reached Philadelphia</w:t>
      </w:r>
      <w:r w:rsidRPr="00CE66AD">
        <w:rPr>
          <w:b/>
          <w:bCs/>
          <w:u w:val="single"/>
        </w:rPr>
        <w:t xml:space="preserve">, they had to decide </w:t>
      </w:r>
      <w:proofErr w:type="spellStart"/>
      <w:r w:rsidRPr="00CE66AD">
        <w:rPr>
          <w:b/>
          <w:bCs/>
          <w:u w:val="single"/>
        </w:rPr>
        <w:t>weather</w:t>
      </w:r>
      <w:proofErr w:type="spellEnd"/>
      <w:r w:rsidRPr="00CE66AD">
        <w:rPr>
          <w:b/>
          <w:bCs/>
          <w:u w:val="single"/>
        </w:rPr>
        <w:t xml:space="preserve"> to stay in the American North or go to Canada or Europe.</w:t>
      </w:r>
      <w:r w:rsidRPr="00B7128A">
        <w:rPr>
          <w:sz w:val="10"/>
          <w:szCs w:val="10"/>
        </w:rPr>
        <w:t xml:space="preserve"> Leading local abolitionists advised them to go to Boston, assuring the Crafts that it was nearly impossible to be taken back into slavery from there. </w:t>
      </w:r>
      <w:r w:rsidRPr="00745BAF">
        <w:rPr>
          <w:b/>
          <w:bCs/>
          <w:u w:val="single"/>
        </w:rPr>
        <w:t xml:space="preserve">So they </w:t>
      </w:r>
      <w:r w:rsidRPr="001C5C85">
        <w:rPr>
          <w:b/>
          <w:bCs/>
          <w:highlight w:val="green"/>
          <w:u w:val="single"/>
        </w:rPr>
        <w:t>settled in Boston</w:t>
      </w:r>
      <w:r w:rsidRPr="00745BAF">
        <w:rPr>
          <w:b/>
          <w:bCs/>
          <w:u w:val="single"/>
        </w:rPr>
        <w:t xml:space="preserve">, and found employment in the city, but after the </w:t>
      </w:r>
      <w:r w:rsidRPr="00BB4ECF">
        <w:rPr>
          <w:b/>
          <w:bCs/>
          <w:u w:val="single"/>
        </w:rPr>
        <w:t>passage of the Fugitive Slave Act of 1850, their owner sent agents to capture them. With the help of the Boston Vigilance Committee, the Crafts eluded the catchers and made their way to Maine, then Canada, and eventually to England, where they remained until after the Civil War</w:t>
      </w:r>
      <w:r w:rsidRPr="00BB4ECF">
        <w:t xml:space="preserve"> </w:t>
      </w:r>
      <w:r w:rsidRPr="00BB4ECF">
        <w:rPr>
          <w:sz w:val="10"/>
          <w:szCs w:val="10"/>
        </w:rPr>
        <w:t>(Craft, 1860,</w:t>
      </w:r>
      <w:r w:rsidRPr="00B7128A">
        <w:rPr>
          <w:sz w:val="10"/>
          <w:szCs w:val="10"/>
        </w:rPr>
        <w:t xml:space="preserve"> 81 &amp; 89-92).</w:t>
      </w:r>
    </w:p>
    <w:p w14:paraId="736C77F5" w14:textId="77777777" w:rsidR="00C5626B" w:rsidRPr="009E3CDC" w:rsidRDefault="00C5626B" w:rsidP="00C5626B">
      <w:r w:rsidRPr="001C5C85">
        <w:rPr>
          <w:b/>
          <w:bCs/>
          <w:highlight w:val="green"/>
          <w:u w:val="single"/>
        </w:rPr>
        <w:t>Henry “Box” Brown</w:t>
      </w:r>
      <w:r w:rsidRPr="00B7128A">
        <w:rPr>
          <w:u w:val="single"/>
        </w:rPr>
        <w:t xml:space="preserve"> also </w:t>
      </w:r>
      <w:r w:rsidRPr="001C5C85">
        <w:rPr>
          <w:highlight w:val="green"/>
          <w:u w:val="single"/>
        </w:rPr>
        <w:t>left</w:t>
      </w:r>
      <w:r w:rsidRPr="00B7128A">
        <w:rPr>
          <w:u w:val="single"/>
        </w:rPr>
        <w:t xml:space="preserve"> the </w:t>
      </w:r>
      <w:r w:rsidRPr="001C5C85">
        <w:rPr>
          <w:b/>
          <w:bCs/>
          <w:highlight w:val="green"/>
          <w:u w:val="single"/>
        </w:rPr>
        <w:t>America</w:t>
      </w:r>
      <w:r w:rsidRPr="00B7128A">
        <w:rPr>
          <w:sz w:val="10"/>
          <w:szCs w:val="10"/>
        </w:rPr>
        <w:t>n</w:t>
      </w:r>
      <w:r w:rsidRPr="00B7128A">
        <w:rPr>
          <w:u w:val="single"/>
        </w:rPr>
        <w:t xml:space="preserve"> North and elected </w:t>
      </w:r>
      <w:r w:rsidRPr="001C5C85">
        <w:rPr>
          <w:highlight w:val="green"/>
          <w:u w:val="single"/>
        </w:rPr>
        <w:t>to head to England.</w:t>
      </w:r>
      <w:r w:rsidRPr="00B7128A">
        <w:rPr>
          <w:u w:val="single"/>
        </w:rPr>
        <w:t xml:space="preserve"> He lived there for some 25 years, working as a magician and “popular science” entertainer. </w:t>
      </w:r>
      <w:r w:rsidRPr="001C5C85">
        <w:rPr>
          <w:highlight w:val="green"/>
          <w:u w:val="single"/>
        </w:rPr>
        <w:t>He</w:t>
      </w:r>
      <w:r w:rsidRPr="00B7128A">
        <w:rPr>
          <w:u w:val="single"/>
        </w:rPr>
        <w:t xml:space="preserve"> married an English woman, </w:t>
      </w:r>
      <w:r w:rsidRPr="009E3CDC">
        <w:rPr>
          <w:u w:val="single"/>
        </w:rPr>
        <w:t xml:space="preserve">Jane Floyd, returned to the United States in 1875 with his family, and kept an active touring schedule as a showman. Brown spent the last decade of his life in Toronto, performing, speaking, and practicing magnetism. </w:t>
      </w:r>
      <w:r w:rsidRPr="009E3CDC">
        <w:rPr>
          <w:b/>
          <w:bCs/>
          <w:u w:val="single"/>
        </w:rPr>
        <w:t>Hailed as a “Black Jack-in-the-Box,”</w:t>
      </w:r>
      <w:r w:rsidRPr="009E3CDC">
        <w:rPr>
          <w:sz w:val="10"/>
          <w:szCs w:val="10"/>
        </w:rPr>
        <w:t xml:space="preserve"> and billed as the “African Biologist,” and “Professor Henry Box Brown,” </w:t>
      </w:r>
      <w:r w:rsidRPr="009E3CDC">
        <w:rPr>
          <w:u w:val="single"/>
        </w:rPr>
        <w:t xml:space="preserve">he embodied the magic of the </w:t>
      </w:r>
      <w:r w:rsidRPr="009E3CDC">
        <w:rPr>
          <w:b/>
          <w:bCs/>
          <w:u w:val="single"/>
        </w:rPr>
        <w:t>outer spaces</w:t>
      </w:r>
      <w:r w:rsidRPr="009E3CDC">
        <w:rPr>
          <w:u w:val="single"/>
        </w:rPr>
        <w:t xml:space="preserve">, while dwelling and acting on what seemed like </w:t>
      </w:r>
      <w:r w:rsidRPr="009E3CDC">
        <w:rPr>
          <w:b/>
          <w:bCs/>
          <w:u w:val="single"/>
        </w:rPr>
        <w:t>different planets</w:t>
      </w:r>
      <w:r w:rsidRPr="009E3CDC">
        <w:rPr>
          <w:u w:val="single"/>
        </w:rPr>
        <w:t xml:space="preserve"> from the state in which he was born (Britt, 2017, 141- 142).</w:t>
      </w:r>
      <w:r w:rsidRPr="009E3CDC">
        <w:t xml:space="preserve"> </w:t>
      </w:r>
      <w:r w:rsidRPr="009E3CDC">
        <w:rPr>
          <w:sz w:val="10"/>
          <w:szCs w:val="10"/>
        </w:rPr>
        <w:t xml:space="preserve">The culture and future shock of Europe must have been daunting and being the Atlantic Ocean away from the United States was reassuring, despite Southern cotton imports that helped to fuel the British industrial revolution </w:t>
      </w:r>
      <w:r w:rsidRPr="009E3CDC">
        <w:rPr>
          <w:sz w:val="10"/>
          <w:szCs w:val="10"/>
        </w:rPr>
        <w:lastRenderedPageBreak/>
        <w:t>(Brown, 2006). Brown was never simply a manual laborer during his time of enslavement, he was hired out by his master to work in a Richmond tobacco factory. It is a misconception the Blacks had little or no access to technology; they performed a variety of skilled and semi-skilled jobs from butchers and cooks to engineers, blacksmiths, and coachmen, which revealed only a touch of their capacity to achieve (</w:t>
      </w:r>
      <w:proofErr w:type="spellStart"/>
      <w:r w:rsidRPr="009E3CDC">
        <w:rPr>
          <w:sz w:val="10"/>
          <w:szCs w:val="10"/>
        </w:rPr>
        <w:t>Rusert</w:t>
      </w:r>
      <w:proofErr w:type="spellEnd"/>
      <w:r w:rsidRPr="009E3CDC">
        <w:rPr>
          <w:sz w:val="10"/>
          <w:szCs w:val="10"/>
        </w:rPr>
        <w:t>, 2017, 134-148).</w:t>
      </w:r>
    </w:p>
    <w:p w14:paraId="2342E279" w14:textId="77777777" w:rsidR="00C5626B" w:rsidRPr="009E3CDC" w:rsidRDefault="00C5626B" w:rsidP="00C5626B">
      <w:pPr>
        <w:rPr>
          <w:sz w:val="10"/>
          <w:szCs w:val="10"/>
        </w:rPr>
      </w:pPr>
      <w:r w:rsidRPr="009E3CDC">
        <w:rPr>
          <w:sz w:val="10"/>
          <w:szCs w:val="10"/>
        </w:rPr>
        <w:t>Scores of Blacks wanted to inhabit the Mother continent, Africa, where they hoped its reparative nurture, values, creativity, ethnic diversity, and tech potential would heal what Western society had damaged. Africa and the vast African cultures of the continent are a key element of Afrofuturism (</w:t>
      </w:r>
      <w:proofErr w:type="spellStart"/>
      <w:r w:rsidRPr="009E3CDC">
        <w:rPr>
          <w:sz w:val="10"/>
          <w:szCs w:val="10"/>
        </w:rPr>
        <w:t>Bould</w:t>
      </w:r>
      <w:proofErr w:type="spellEnd"/>
      <w:r w:rsidRPr="009E3CDC">
        <w:rPr>
          <w:sz w:val="10"/>
          <w:szCs w:val="10"/>
        </w:rPr>
        <w:t>, 2013; Anderson &amp; Jones, 2016, 207- 213). William Webb, born in Georgia and enslaved in Mississippi as a hired-hand to several owners, fled during the Civil War to Union lines. “I have a great idea about Africa,” Webb explained, “I think that it is the land the Bible speaks of as flowing with milk and honey.” He added, “I often think that before the end of time, the colored people will return again to their own country [continent], and I think there will be a great light shown to them in the future.” He maintained ties of affection with the homeland and in freedom he had a Back-to-Africa attitude. Webb also wanted Blacks “to learn the sciences of the earth,” and he spoke of “a ray of light streaming through the land….showing the colored people they have some true friends” (Webb, 1873, 74-77). This was not just small talk; it was a heightened realization of origins, lineage, and Afrofuturism. He was never able to reach Africa, but perhaps the most important thing he did was to contemplate it, others lived out his vision.</w:t>
      </w:r>
    </w:p>
    <w:p w14:paraId="57F70828" w14:textId="77777777" w:rsidR="00C5626B" w:rsidRPr="00A71979" w:rsidRDefault="00C5626B" w:rsidP="00C5626B">
      <w:pPr>
        <w:rPr>
          <w:sz w:val="10"/>
          <w:szCs w:val="10"/>
        </w:rPr>
      </w:pPr>
      <w:r w:rsidRPr="009E3CDC">
        <w:rPr>
          <w:sz w:val="10"/>
          <w:szCs w:val="10"/>
        </w:rPr>
        <w:t xml:space="preserve">In 1824, Henry Highland Garnet of Maryland and eleven of his family members escaped via covered wagon when they got permission to travel to a funeral. On the trip, bondage died, and emancipation was born. Thereafter, Garnet in Afrofuturism-style, who was said to have been a descendant of African royalty, grew up in New York City, where he received a stellar education at the noted African Free School. Garnet made his name as an abolitionist, minister, and later diplomat. He once pastored a predominantly white church in Troy, New York, and he fought Jim Crow policies in railcars all over the American North. Once he was dragged off of a train in Utica for his insistence that it be desegregated. Garnet explained, “I have sufficient dignity to fill an entire car” (Pease &amp; Pease, 1972, 165). He supported emigration to Mexico, Liberia, the Caribbean, and looked to establish a settlement in West Africa. Garnet became the first president of the African Civilization Society a group that grew out of the self-sufficient </w:t>
      </w:r>
      <w:proofErr w:type="spellStart"/>
      <w:r w:rsidRPr="009E3CDC">
        <w:rPr>
          <w:sz w:val="10"/>
          <w:szCs w:val="10"/>
        </w:rPr>
        <w:t>Weeksville</w:t>
      </w:r>
      <w:proofErr w:type="spellEnd"/>
      <w:r w:rsidRPr="009E3CDC">
        <w:rPr>
          <w:sz w:val="10"/>
          <w:szCs w:val="10"/>
        </w:rPr>
        <w:t>, Brooklyn, neighborhood founded by Blacks, and supported the “civilization and Christianization of Africa,” emigration</w:t>
      </w:r>
      <w:r w:rsidRPr="00A71979">
        <w:rPr>
          <w:sz w:val="10"/>
          <w:szCs w:val="10"/>
        </w:rPr>
        <w:t xml:space="preserve"> to Liberia, and “free-labor” cotton (Wellman, 2014)</w:t>
      </w:r>
    </w:p>
    <w:p w14:paraId="3B00DC52" w14:textId="77777777" w:rsidR="00C5626B" w:rsidRPr="00A71979" w:rsidRDefault="00C5626B" w:rsidP="00C5626B">
      <w:pPr>
        <w:rPr>
          <w:sz w:val="10"/>
          <w:szCs w:val="10"/>
        </w:rPr>
      </w:pPr>
      <w:r w:rsidRPr="00A71979">
        <w:rPr>
          <w:sz w:val="10"/>
          <w:szCs w:val="10"/>
        </w:rPr>
        <w:t xml:space="preserve">By the 1850s, </w:t>
      </w:r>
      <w:proofErr w:type="spellStart"/>
      <w:r w:rsidRPr="00A71979">
        <w:rPr>
          <w:sz w:val="10"/>
          <w:szCs w:val="10"/>
        </w:rPr>
        <w:t>Weeksville</w:t>
      </w:r>
      <w:proofErr w:type="spellEnd"/>
      <w:r w:rsidRPr="00A71979">
        <w:rPr>
          <w:sz w:val="10"/>
          <w:szCs w:val="10"/>
        </w:rPr>
        <w:t xml:space="preserve"> had 500 inhabitants, churches, a newspaper, school, elderly home, orphan asylum, and cemetery. </w:t>
      </w:r>
      <w:proofErr w:type="spellStart"/>
      <w:r w:rsidRPr="00A71979">
        <w:rPr>
          <w:sz w:val="10"/>
          <w:szCs w:val="10"/>
        </w:rPr>
        <w:t>Weeksville</w:t>
      </w:r>
      <w:proofErr w:type="spellEnd"/>
      <w:r w:rsidRPr="00A71979">
        <w:rPr>
          <w:sz w:val="10"/>
          <w:szCs w:val="10"/>
        </w:rPr>
        <w:t xml:space="preserve"> provided a Wakanda-like atmosphere that evoked a Black counter narrative to society’s stereotype of Black inferiority. When Garnet grew tired of the United States in 1852, he moved to Jamaica, but returned before the Civil War to support the Union in victory. As a sickly senior, he was appointed the U.S. Consul-General of Liberia, believing in its “growing greatness.” His dying wish was to reach the African continent (New York Tribune, July 8, 1881; New York Times, April 4, </w:t>
      </w:r>
      <w:proofErr w:type="gramStart"/>
      <w:r w:rsidRPr="00A71979">
        <w:rPr>
          <w:sz w:val="10"/>
          <w:szCs w:val="10"/>
        </w:rPr>
        <w:t>1880</w:t>
      </w:r>
      <w:proofErr w:type="gramEnd"/>
      <w:r w:rsidRPr="00A71979">
        <w:rPr>
          <w:sz w:val="10"/>
          <w:szCs w:val="10"/>
        </w:rPr>
        <w:t xml:space="preserve"> and February, 25, 1876). In 1881, when he arrived in Monrovia, Liberia, aboard the steamer Egypt, he “was delighted with the country” (Hanes Walton, Jr., &amp; Clark, Rosser, and Stevenson, 1985, 72, 74-81). Garnet months later perished in his sleep and was buried in Africa’s soil; a land he had deep affection for like Afrofuturists.</w:t>
      </w:r>
    </w:p>
    <w:p w14:paraId="2B10FDF2" w14:textId="77777777" w:rsidR="00C5626B" w:rsidRDefault="00C5626B" w:rsidP="00C5626B">
      <w:r w:rsidRPr="007B6961">
        <w:rPr>
          <w:u w:val="single"/>
        </w:rPr>
        <w:t xml:space="preserve">The long arc from slavery to </w:t>
      </w:r>
      <w:r w:rsidRPr="001C5C85">
        <w:rPr>
          <w:b/>
          <w:bCs/>
          <w:highlight w:val="green"/>
          <w:u w:val="single"/>
        </w:rPr>
        <w:t>attempting to reverse</w:t>
      </w:r>
      <w:r w:rsidRPr="007B6961">
        <w:rPr>
          <w:u w:val="single"/>
        </w:rPr>
        <w:t xml:space="preserve"> the Atlantic Slave Trade </w:t>
      </w:r>
      <w:r w:rsidRPr="001C5C85">
        <w:rPr>
          <w:highlight w:val="green"/>
          <w:u w:val="single"/>
        </w:rPr>
        <w:t>was difficult, but</w:t>
      </w:r>
      <w:r w:rsidRPr="007B6961">
        <w:rPr>
          <w:u w:val="single"/>
        </w:rPr>
        <w:t xml:space="preserve"> it </w:t>
      </w:r>
      <w:r w:rsidRPr="001C5C85">
        <w:rPr>
          <w:highlight w:val="green"/>
          <w:u w:val="single"/>
        </w:rPr>
        <w:t xml:space="preserve">became a </w:t>
      </w:r>
      <w:r w:rsidRPr="001C5C85">
        <w:rPr>
          <w:b/>
          <w:bCs/>
          <w:highlight w:val="green"/>
          <w:u w:val="single"/>
        </w:rPr>
        <w:t>tangible reality</w:t>
      </w:r>
      <w:r w:rsidRPr="001C5C85">
        <w:rPr>
          <w:highlight w:val="green"/>
          <w:u w:val="single"/>
        </w:rPr>
        <w:t xml:space="preserve"> for</w:t>
      </w:r>
      <w:r w:rsidRPr="007B6961">
        <w:rPr>
          <w:u w:val="single"/>
        </w:rPr>
        <w:t xml:space="preserve"> scores of Blacks</w:t>
      </w:r>
      <w:r>
        <w:rPr>
          <w:u w:val="single"/>
        </w:rPr>
        <w:t xml:space="preserve"> </w:t>
      </w:r>
      <w:r w:rsidRPr="001C5C85">
        <w:rPr>
          <w:b/>
          <w:bCs/>
          <w:highlight w:val="green"/>
          <w:u w:val="single"/>
        </w:rPr>
        <w:t>[Black people].</w:t>
      </w:r>
      <w:r w:rsidRPr="0031397D">
        <w:rPr>
          <w:b/>
          <w:bCs/>
        </w:rPr>
        <w:t xml:space="preserve"> </w:t>
      </w:r>
      <w:r w:rsidRPr="007B6961">
        <w:rPr>
          <w:sz w:val="10"/>
          <w:szCs w:val="10"/>
        </w:rPr>
        <w:t>The transition embodied the Afrofuturism pillar to recover the past and to cite the cultures of the African continent. Blacks who set out for Africa hoped to escape their status as “aliens,” however they had been detached from the mothership, and untangling the threads of the Middle Passage was technically impossible. Still,</w:t>
      </w:r>
      <w:r w:rsidRPr="00CB5422">
        <w:t xml:space="preserve"> </w:t>
      </w:r>
      <w:r w:rsidRPr="001C5C85">
        <w:rPr>
          <w:highlight w:val="green"/>
          <w:u w:val="single"/>
        </w:rPr>
        <w:t xml:space="preserve">in the </w:t>
      </w:r>
      <w:r w:rsidRPr="001C5C85">
        <w:rPr>
          <w:b/>
          <w:bCs/>
          <w:highlight w:val="green"/>
          <w:u w:val="single"/>
        </w:rPr>
        <w:t>“outer spaces of slavery,”</w:t>
      </w:r>
      <w:r w:rsidRPr="001C5C85">
        <w:rPr>
          <w:highlight w:val="green"/>
          <w:u w:val="single"/>
        </w:rPr>
        <w:t xml:space="preserve"> runaways searched</w:t>
      </w:r>
      <w:r w:rsidRPr="007B6961">
        <w:rPr>
          <w:u w:val="single"/>
        </w:rPr>
        <w:t xml:space="preserve"> in the midst of modernity </w:t>
      </w:r>
      <w:r w:rsidRPr="001C5C85">
        <w:rPr>
          <w:highlight w:val="green"/>
          <w:u w:val="single"/>
        </w:rPr>
        <w:t>for</w:t>
      </w:r>
      <w:r w:rsidRPr="00050EE4">
        <w:rPr>
          <w:u w:val="single"/>
        </w:rPr>
        <w:t xml:space="preserve"> a sense of </w:t>
      </w:r>
      <w:r w:rsidRPr="001C5C85">
        <w:rPr>
          <w:highlight w:val="green"/>
          <w:u w:val="single"/>
        </w:rPr>
        <w:t>belonging--</w:t>
      </w:r>
      <w:r w:rsidRPr="001C5C85">
        <w:rPr>
          <w:b/>
          <w:bCs/>
          <w:highlight w:val="green"/>
          <w:u w:val="single"/>
        </w:rPr>
        <w:t>no matter what planet they landed on</w:t>
      </w:r>
      <w:r w:rsidRPr="007B6961">
        <w:rPr>
          <w:sz w:val="10"/>
          <w:szCs w:val="10"/>
        </w:rPr>
        <w:t xml:space="preserve">, be it Haiti, Mexico, England, the Caribbean, St. Catharines, Toronto, or Buxton, Canada West which were all key places for fugitives of the American South, but really anywhere outside the hands of </w:t>
      </w:r>
      <w:r w:rsidRPr="009E3CDC">
        <w:rPr>
          <w:sz w:val="10"/>
          <w:szCs w:val="10"/>
        </w:rPr>
        <w:t>bondage,</w:t>
      </w:r>
      <w:r w:rsidRPr="009E3CDC">
        <w:t xml:space="preserve"> </w:t>
      </w:r>
      <w:r w:rsidRPr="009E3CDC">
        <w:rPr>
          <w:u w:val="single"/>
        </w:rPr>
        <w:t xml:space="preserve">a real </w:t>
      </w:r>
      <w:r w:rsidRPr="009E3CDC">
        <w:rPr>
          <w:b/>
          <w:bCs/>
          <w:u w:val="single"/>
        </w:rPr>
        <w:t>“house of horrors,”</w:t>
      </w:r>
      <w:r w:rsidRPr="009E3CDC">
        <w:rPr>
          <w:u w:val="single"/>
        </w:rPr>
        <w:t xml:space="preserve"> was plausible. Cora</w:t>
      </w:r>
      <w:r w:rsidRPr="00E4746F">
        <w:rPr>
          <w:u w:val="single"/>
        </w:rPr>
        <w:t xml:space="preserve">, the main character in Colson Whitehead’s The Underground Railroad novel, captured the sentiment of the real fleeing fugitives best when she explained </w:t>
      </w:r>
      <w:r w:rsidRPr="001C5C85">
        <w:rPr>
          <w:highlight w:val="green"/>
          <w:u w:val="single"/>
        </w:rPr>
        <w:t xml:space="preserve">“anywhere, </w:t>
      </w:r>
      <w:r w:rsidRPr="00E4746F">
        <w:rPr>
          <w:u w:val="single"/>
        </w:rPr>
        <w:t xml:space="preserve">anywhere but where </w:t>
      </w:r>
      <w:r w:rsidRPr="001C5C85">
        <w:rPr>
          <w:highlight w:val="green"/>
          <w:u w:val="single"/>
        </w:rPr>
        <w:t>you are escaping from…</w:t>
      </w:r>
      <w:r w:rsidRPr="001C5C85">
        <w:rPr>
          <w:b/>
          <w:bCs/>
          <w:highlight w:val="green"/>
          <w:u w:val="single"/>
        </w:rPr>
        <w:t>find the terminus</w:t>
      </w:r>
      <w:r w:rsidRPr="001C5C85">
        <w:rPr>
          <w:highlight w:val="green"/>
          <w:u w:val="single"/>
        </w:rPr>
        <w:t xml:space="preserve"> or </w:t>
      </w:r>
      <w:r w:rsidRPr="001C5C85">
        <w:rPr>
          <w:b/>
          <w:bCs/>
          <w:highlight w:val="green"/>
          <w:u w:val="single"/>
        </w:rPr>
        <w:t>die on the tracks</w:t>
      </w:r>
      <w:r w:rsidRPr="001C5C85">
        <w:rPr>
          <w:highlight w:val="green"/>
          <w:u w:val="single"/>
        </w:rPr>
        <w:t>”</w:t>
      </w:r>
      <w:r w:rsidRPr="00E4746F">
        <w:rPr>
          <w:u w:val="single"/>
        </w:rPr>
        <w:t xml:space="preserve"> (304). Runaways understood that slavery did not have boundless horizons, and they simply wanted a new world order that was otherworldly (Sharpe, 2016).</w:t>
      </w:r>
    </w:p>
    <w:p w14:paraId="45EB03AE" w14:textId="77777777" w:rsidR="00C5626B" w:rsidRPr="00E4746F" w:rsidRDefault="00C5626B" w:rsidP="00C5626B">
      <w:pPr>
        <w:rPr>
          <w:sz w:val="10"/>
          <w:szCs w:val="10"/>
        </w:rPr>
      </w:pPr>
      <w:r w:rsidRPr="00E4746F">
        <w:rPr>
          <w:sz w:val="10"/>
          <w:szCs w:val="10"/>
        </w:rPr>
        <w:t>Outro</w:t>
      </w:r>
    </w:p>
    <w:p w14:paraId="63F91116" w14:textId="77777777" w:rsidR="00C5626B" w:rsidRPr="00050EE4" w:rsidRDefault="00C5626B" w:rsidP="00C5626B">
      <w:pPr>
        <w:rPr>
          <w:b/>
          <w:bCs/>
        </w:rPr>
      </w:pPr>
      <w:r w:rsidRPr="00BB4ECF">
        <w:rPr>
          <w:u w:val="single"/>
        </w:rPr>
        <w:t xml:space="preserve">In all, equating </w:t>
      </w:r>
      <w:r w:rsidRPr="001C5C85">
        <w:rPr>
          <w:b/>
          <w:bCs/>
          <w:highlight w:val="green"/>
          <w:u w:val="single"/>
        </w:rPr>
        <w:t>the Underground Railroad to Afrofuturism</w:t>
      </w:r>
      <w:r w:rsidRPr="001C5C85">
        <w:rPr>
          <w:highlight w:val="green"/>
          <w:u w:val="single"/>
        </w:rPr>
        <w:t xml:space="preserve"> is </w:t>
      </w:r>
      <w:r w:rsidRPr="001C5C85">
        <w:rPr>
          <w:b/>
          <w:bCs/>
          <w:highlight w:val="green"/>
          <w:u w:val="single"/>
        </w:rPr>
        <w:t>boundary-pushing</w:t>
      </w:r>
      <w:r w:rsidRPr="00BB4ECF">
        <w:rPr>
          <w:u w:val="single"/>
        </w:rPr>
        <w:t xml:space="preserve">, but it does not </w:t>
      </w:r>
      <w:r w:rsidRPr="00BB4ECF">
        <w:rPr>
          <w:b/>
          <w:bCs/>
          <w:u w:val="single"/>
        </w:rPr>
        <w:t>overreach.</w:t>
      </w:r>
      <w:r w:rsidRPr="00BB4ECF">
        <w:t xml:space="preserve"> </w:t>
      </w:r>
      <w:r w:rsidRPr="00BB4ECF">
        <w:rPr>
          <w:sz w:val="10"/>
          <w:szCs w:val="10"/>
        </w:rPr>
        <w:t>Is not the point of scholarship, as sociologist Alondra Nelson explained, to engage “speculation, experimentation, and abstraction”? (</w:t>
      </w:r>
      <w:proofErr w:type="spellStart"/>
      <w:r w:rsidRPr="00BB4ECF">
        <w:rPr>
          <w:sz w:val="10"/>
          <w:szCs w:val="10"/>
        </w:rPr>
        <w:t>Rambsy</w:t>
      </w:r>
      <w:proofErr w:type="spellEnd"/>
      <w:r w:rsidRPr="00BB4ECF">
        <w:rPr>
          <w:sz w:val="10"/>
          <w:szCs w:val="10"/>
        </w:rPr>
        <w:t xml:space="preserve"> II, 2013, 205-206; Nelson, 2000, 34-37).</w:t>
      </w:r>
      <w:r w:rsidRPr="00BB4ECF">
        <w:t xml:space="preserve"> </w:t>
      </w:r>
      <w:r w:rsidRPr="00BB4ECF">
        <w:rPr>
          <w:u w:val="single"/>
        </w:rPr>
        <w:t xml:space="preserve">Both </w:t>
      </w:r>
      <w:r w:rsidRPr="00BB4ECF">
        <w:rPr>
          <w:b/>
          <w:bCs/>
          <w:u w:val="single"/>
        </w:rPr>
        <w:t>the Underground Railroad</w:t>
      </w:r>
      <w:r w:rsidRPr="00BB4ECF">
        <w:rPr>
          <w:u w:val="single"/>
        </w:rPr>
        <w:t xml:space="preserve"> and </w:t>
      </w:r>
      <w:r w:rsidRPr="00BB4ECF">
        <w:rPr>
          <w:b/>
          <w:bCs/>
          <w:u w:val="single"/>
        </w:rPr>
        <w:t>Afrofuturism</w:t>
      </w:r>
      <w:r w:rsidRPr="00BB4ECF">
        <w:rPr>
          <w:u w:val="single"/>
        </w:rPr>
        <w:t xml:space="preserve"> rescue </w:t>
      </w:r>
      <w:r w:rsidRPr="00BB4ECF">
        <w:rPr>
          <w:strike/>
          <w:u w:val="single"/>
        </w:rPr>
        <w:t>Blacks</w:t>
      </w:r>
      <w:r w:rsidRPr="00BB4ECF">
        <w:rPr>
          <w:b/>
          <w:bCs/>
          <w:u w:val="single"/>
        </w:rPr>
        <w:t xml:space="preserve"> [Black people]</w:t>
      </w:r>
      <w:r w:rsidRPr="00BB4ECF">
        <w:rPr>
          <w:u w:val="single"/>
        </w:rPr>
        <w:t xml:space="preserve"> from the stereotype of being </w:t>
      </w:r>
      <w:r w:rsidRPr="00BB4ECF">
        <w:rPr>
          <w:b/>
          <w:bCs/>
          <w:u w:val="single"/>
        </w:rPr>
        <w:t>technophobes</w:t>
      </w:r>
      <w:r w:rsidRPr="00BB4ECF">
        <w:rPr>
          <w:u w:val="single"/>
        </w:rPr>
        <w:t xml:space="preserve"> and asserts that they could keep pace with technoculture if they are not hi-tech hijacked</w:t>
      </w:r>
      <w:r w:rsidRPr="00BB4ECF">
        <w:t xml:space="preserve"> </w:t>
      </w:r>
      <w:r w:rsidRPr="00BB4ECF">
        <w:rPr>
          <w:sz w:val="10"/>
          <w:szCs w:val="10"/>
        </w:rPr>
        <w:t>(</w:t>
      </w:r>
      <w:proofErr w:type="spellStart"/>
      <w:r w:rsidRPr="00BB4ECF">
        <w:rPr>
          <w:sz w:val="10"/>
          <w:szCs w:val="10"/>
        </w:rPr>
        <w:t>Penley</w:t>
      </w:r>
      <w:proofErr w:type="spellEnd"/>
      <w:r w:rsidRPr="00BB4ECF">
        <w:rPr>
          <w:sz w:val="10"/>
          <w:szCs w:val="10"/>
        </w:rPr>
        <w:t xml:space="preserve"> &amp; Ross, 1991; Shaw, 2008; Carrington, 2016).</w:t>
      </w:r>
      <w:r w:rsidRPr="00BB4ECF">
        <w:t xml:space="preserve"> </w:t>
      </w:r>
      <w:r w:rsidRPr="00BB4ECF">
        <w:rPr>
          <w:b/>
          <w:bCs/>
          <w:u w:val="single"/>
        </w:rPr>
        <w:t>Black techno-thrillers</w:t>
      </w:r>
      <w:r w:rsidRPr="00BB4ECF">
        <w:rPr>
          <w:u w:val="single"/>
        </w:rPr>
        <w:t xml:space="preserve"> solved the </w:t>
      </w:r>
      <w:r w:rsidRPr="00BB4ECF">
        <w:rPr>
          <w:b/>
          <w:bCs/>
          <w:u w:val="single"/>
        </w:rPr>
        <w:t>ultimate algorithm</w:t>
      </w:r>
      <w:r w:rsidRPr="0040142E">
        <w:rPr>
          <w:u w:val="single"/>
        </w:rPr>
        <w:t xml:space="preserve">-- slavery, a calculated subtraction that did not figure them into the equation. </w:t>
      </w:r>
      <w:r w:rsidRPr="001C5C85">
        <w:rPr>
          <w:b/>
          <w:bCs/>
          <w:sz w:val="28"/>
          <w:szCs w:val="24"/>
          <w:highlight w:val="green"/>
          <w:u w:val="single"/>
        </w:rPr>
        <w:t>The Underground Railroad</w:t>
      </w:r>
      <w:r w:rsidRPr="001C5C85">
        <w:rPr>
          <w:sz w:val="28"/>
          <w:szCs w:val="24"/>
          <w:highlight w:val="green"/>
          <w:u w:val="single"/>
        </w:rPr>
        <w:t xml:space="preserve"> has more </w:t>
      </w:r>
      <w:r w:rsidRPr="001C5C85">
        <w:rPr>
          <w:b/>
          <w:bCs/>
          <w:sz w:val="28"/>
          <w:szCs w:val="24"/>
          <w:highlight w:val="green"/>
          <w:u w:val="single"/>
        </w:rPr>
        <w:t>meaning</w:t>
      </w:r>
      <w:r w:rsidRPr="001C5C85">
        <w:rPr>
          <w:sz w:val="28"/>
          <w:szCs w:val="24"/>
          <w:highlight w:val="green"/>
          <w:u w:val="single"/>
        </w:rPr>
        <w:t xml:space="preserve"> than the </w:t>
      </w:r>
      <w:r w:rsidRPr="001C5C85">
        <w:rPr>
          <w:b/>
          <w:bCs/>
          <w:sz w:val="28"/>
          <w:szCs w:val="24"/>
          <w:highlight w:val="green"/>
          <w:u w:val="single"/>
        </w:rPr>
        <w:t>metaphorical.</w:t>
      </w:r>
      <w:r w:rsidRPr="001C5C85">
        <w:rPr>
          <w:sz w:val="28"/>
          <w:szCs w:val="24"/>
          <w:highlight w:val="green"/>
          <w:u w:val="single"/>
        </w:rPr>
        <w:t xml:space="preserve"> Enslaved people were not void of </w:t>
      </w:r>
      <w:r w:rsidRPr="001C5C85">
        <w:rPr>
          <w:b/>
          <w:bCs/>
          <w:sz w:val="28"/>
          <w:szCs w:val="24"/>
          <w:highlight w:val="green"/>
          <w:u w:val="single"/>
        </w:rPr>
        <w:t>tech</w:t>
      </w:r>
      <w:r w:rsidRPr="00C64403">
        <w:rPr>
          <w:sz w:val="11"/>
          <w:szCs w:val="11"/>
        </w:rPr>
        <w:t xml:space="preserve">nology, </w:t>
      </w:r>
      <w:r w:rsidRPr="001C5C85">
        <w:rPr>
          <w:sz w:val="28"/>
          <w:szCs w:val="24"/>
          <w:highlight w:val="green"/>
          <w:u w:val="single"/>
        </w:rPr>
        <w:t>or</w:t>
      </w:r>
      <w:r w:rsidRPr="00C64403">
        <w:rPr>
          <w:sz w:val="28"/>
          <w:szCs w:val="24"/>
          <w:u w:val="single"/>
        </w:rPr>
        <w:t xml:space="preserve"> simply primitive, </w:t>
      </w:r>
      <w:r w:rsidRPr="001C5C85">
        <w:rPr>
          <w:b/>
          <w:bCs/>
          <w:sz w:val="28"/>
          <w:szCs w:val="24"/>
          <w:highlight w:val="green"/>
          <w:u w:val="single"/>
        </w:rPr>
        <w:t>unskilled laborers</w:t>
      </w:r>
      <w:r w:rsidRPr="0040142E">
        <w:rPr>
          <w:u w:val="single"/>
        </w:rPr>
        <w:t xml:space="preserve">, they were driven by the chronicles of progress. Contrary to the mainstream and stereotypical thought Blacks were curious. They looked to take advantage of technology as a tool to </w:t>
      </w:r>
      <w:r w:rsidRPr="00BB4ECF">
        <w:rPr>
          <w:u w:val="single"/>
        </w:rPr>
        <w:t>make their getaways less troublesome and quicker</w:t>
      </w:r>
      <w:r w:rsidRPr="00BB4ECF">
        <w:t xml:space="preserve"> </w:t>
      </w:r>
      <w:r w:rsidRPr="00BB4ECF">
        <w:rPr>
          <w:sz w:val="10"/>
          <w:szCs w:val="10"/>
        </w:rPr>
        <w:t>(Nelson, 2002, 1).</w:t>
      </w:r>
      <w:r w:rsidRPr="00BB4ECF">
        <w:t xml:space="preserve"> </w:t>
      </w:r>
      <w:r w:rsidRPr="00BB4ECF">
        <w:rPr>
          <w:u w:val="single"/>
        </w:rPr>
        <w:t xml:space="preserve">By wearing </w:t>
      </w:r>
      <w:r w:rsidRPr="00BB4ECF">
        <w:rPr>
          <w:b/>
          <w:bCs/>
          <w:u w:val="single"/>
        </w:rPr>
        <w:t>“low-tech” masks</w:t>
      </w:r>
      <w:r w:rsidRPr="00BB4ECF">
        <w:rPr>
          <w:u w:val="single"/>
        </w:rPr>
        <w:t xml:space="preserve">, they were able to discreetly </w:t>
      </w:r>
      <w:r w:rsidRPr="00BB4ECF">
        <w:rPr>
          <w:b/>
          <w:bCs/>
          <w:u w:val="single"/>
        </w:rPr>
        <w:t>decipher complex codes</w:t>
      </w:r>
      <w:r w:rsidRPr="00BB4ECF">
        <w:rPr>
          <w:u w:val="single"/>
        </w:rPr>
        <w:t xml:space="preserve"> and usher themselves to the “</w:t>
      </w:r>
      <w:r w:rsidRPr="00BB4ECF">
        <w:rPr>
          <w:b/>
          <w:bCs/>
          <w:u w:val="single"/>
        </w:rPr>
        <w:t>outer spaces of slavery”</w:t>
      </w:r>
      <w:r w:rsidRPr="00BB4ECF">
        <w:rPr>
          <w:u w:val="single"/>
        </w:rPr>
        <w:t xml:space="preserve"> with the </w:t>
      </w:r>
      <w:r w:rsidRPr="00BB4ECF">
        <w:rPr>
          <w:b/>
          <w:bCs/>
          <w:u w:val="single"/>
        </w:rPr>
        <w:t>latest technology</w:t>
      </w:r>
      <w:r w:rsidRPr="00BB4ECF">
        <w:rPr>
          <w:u w:val="single"/>
        </w:rPr>
        <w:t xml:space="preserve"> and </w:t>
      </w:r>
      <w:r w:rsidRPr="00BB4ECF">
        <w:rPr>
          <w:b/>
          <w:bCs/>
          <w:u w:val="single"/>
        </w:rPr>
        <w:t>gadgetry.</w:t>
      </w:r>
    </w:p>
    <w:p w14:paraId="651161E4" w14:textId="77777777" w:rsidR="00C5626B" w:rsidRPr="006B4313" w:rsidRDefault="00C5626B" w:rsidP="00C5626B">
      <w:pPr>
        <w:rPr>
          <w:sz w:val="10"/>
          <w:szCs w:val="10"/>
        </w:rPr>
      </w:pPr>
      <w:r w:rsidRPr="00745BAF">
        <w:rPr>
          <w:b/>
          <w:bCs/>
          <w:u w:val="single"/>
        </w:rPr>
        <w:t xml:space="preserve">By looking at </w:t>
      </w:r>
      <w:r w:rsidRPr="001C5C85">
        <w:rPr>
          <w:b/>
          <w:bCs/>
          <w:highlight w:val="green"/>
          <w:u w:val="single"/>
        </w:rPr>
        <w:t>the Underground Railroad as Afrofuturism</w:t>
      </w:r>
      <w:r w:rsidRPr="00745BAF">
        <w:rPr>
          <w:b/>
          <w:bCs/>
          <w:u w:val="single"/>
        </w:rPr>
        <w:t xml:space="preserve">, the understanding of the imaginative mind of the enslaved can be grasped. In the depths of slavery, Black fugitives </w:t>
      </w:r>
      <w:r w:rsidRPr="001C5C85">
        <w:rPr>
          <w:b/>
          <w:bCs/>
          <w:highlight w:val="green"/>
          <w:u w:val="single"/>
        </w:rPr>
        <w:t>recognized a free future was possible</w:t>
      </w:r>
      <w:r w:rsidRPr="00745BAF">
        <w:rPr>
          <w:b/>
          <w:bCs/>
          <w:u w:val="single"/>
        </w:rPr>
        <w:t xml:space="preserve"> and that they could be </w:t>
      </w:r>
      <w:r w:rsidRPr="001C5C85">
        <w:rPr>
          <w:b/>
          <w:bCs/>
          <w:highlight w:val="green"/>
          <w:u w:val="single"/>
        </w:rPr>
        <w:t>“teleported”</w:t>
      </w:r>
      <w:r w:rsidRPr="00745BAF">
        <w:rPr>
          <w:b/>
          <w:bCs/>
          <w:u w:val="single"/>
        </w:rPr>
        <w:t xml:space="preserve"> there </w:t>
      </w:r>
      <w:r w:rsidRPr="001C5C85">
        <w:rPr>
          <w:b/>
          <w:bCs/>
          <w:highlight w:val="green"/>
          <w:u w:val="single"/>
        </w:rPr>
        <w:t>through</w:t>
      </w:r>
      <w:r w:rsidRPr="00745BAF">
        <w:rPr>
          <w:b/>
          <w:bCs/>
          <w:u w:val="single"/>
        </w:rPr>
        <w:t xml:space="preserve"> modern </w:t>
      </w:r>
      <w:r w:rsidRPr="001C5C85">
        <w:rPr>
          <w:b/>
          <w:bCs/>
          <w:highlight w:val="green"/>
          <w:u w:val="single"/>
        </w:rPr>
        <w:t>technology.</w:t>
      </w:r>
      <w:r w:rsidRPr="0040142E">
        <w:rPr>
          <w:u w:val="single"/>
        </w:rPr>
        <w:t xml:space="preserve"> This makes them some of the most inventive, astute, and cutting-edge modernist of their time.</w:t>
      </w:r>
      <w:r w:rsidRPr="00CB5422">
        <w:t xml:space="preserve"> </w:t>
      </w:r>
      <w:r w:rsidRPr="0040142E">
        <w:rPr>
          <w:sz w:val="10"/>
          <w:szCs w:val="10"/>
        </w:rPr>
        <w:t>Blacks had the least resources but were the most resourceful with the little information and tools they could muster up clandestinely.</w:t>
      </w:r>
      <w:r w:rsidRPr="00CB5422">
        <w:t xml:space="preserve"> </w:t>
      </w:r>
      <w:r w:rsidRPr="0040142E">
        <w:rPr>
          <w:u w:val="single"/>
        </w:rPr>
        <w:t xml:space="preserve">By maximizing </w:t>
      </w:r>
      <w:r w:rsidRPr="0040142E">
        <w:rPr>
          <w:u w:val="single"/>
        </w:rPr>
        <w:lastRenderedPageBreak/>
        <w:t xml:space="preserve">steam and other man-made mechanisms they carried themselves away from the clutches of bondage. </w:t>
      </w:r>
      <w:r w:rsidRPr="001C5C85">
        <w:rPr>
          <w:b/>
          <w:bCs/>
          <w:highlight w:val="green"/>
          <w:u w:val="single"/>
        </w:rPr>
        <w:t>Black runaways</w:t>
      </w:r>
      <w:r w:rsidRPr="0040142E">
        <w:rPr>
          <w:u w:val="single"/>
        </w:rPr>
        <w:t xml:space="preserve"> considered uneducated, unskilled, backward, and shiftless, amongst many other things, out thought, maneuvered, and </w:t>
      </w:r>
      <w:r w:rsidRPr="001C5C85">
        <w:rPr>
          <w:b/>
          <w:bCs/>
          <w:highlight w:val="green"/>
          <w:u w:val="single"/>
        </w:rPr>
        <w:t>managed to ride</w:t>
      </w:r>
      <w:r w:rsidRPr="0040142E">
        <w:rPr>
          <w:u w:val="single"/>
        </w:rPr>
        <w:t xml:space="preserve"> modern </w:t>
      </w:r>
      <w:r w:rsidRPr="001C5C85">
        <w:rPr>
          <w:b/>
          <w:bCs/>
          <w:highlight w:val="green"/>
          <w:u w:val="single"/>
        </w:rPr>
        <w:t>transportation to</w:t>
      </w:r>
      <w:r w:rsidRPr="0040142E">
        <w:rPr>
          <w:u w:val="single"/>
        </w:rPr>
        <w:t xml:space="preserve"> transform and </w:t>
      </w:r>
      <w:r w:rsidRPr="001C5C85">
        <w:rPr>
          <w:b/>
          <w:bCs/>
          <w:highlight w:val="green"/>
          <w:u w:val="single"/>
        </w:rPr>
        <w:t>invent</w:t>
      </w:r>
      <w:r w:rsidRPr="0040142E">
        <w:rPr>
          <w:u w:val="single"/>
        </w:rPr>
        <w:t xml:space="preserve"> the </w:t>
      </w:r>
      <w:r w:rsidRPr="001C5C85">
        <w:rPr>
          <w:b/>
          <w:bCs/>
          <w:highlight w:val="green"/>
          <w:u w:val="single"/>
        </w:rPr>
        <w:t>futures</w:t>
      </w:r>
      <w:r w:rsidRPr="0040142E">
        <w:rPr>
          <w:u w:val="single"/>
        </w:rPr>
        <w:t xml:space="preserve"> </w:t>
      </w:r>
      <w:r w:rsidRPr="009E3CDC">
        <w:rPr>
          <w:u w:val="single"/>
        </w:rPr>
        <w:t xml:space="preserve">their </w:t>
      </w:r>
      <w:r w:rsidRPr="009E3CDC">
        <w:rPr>
          <w:b/>
          <w:bCs/>
          <w:u w:val="single"/>
        </w:rPr>
        <w:t>slave</w:t>
      </w:r>
      <w:r w:rsidRPr="001C5C85">
        <w:rPr>
          <w:b/>
          <w:bCs/>
          <w:highlight w:val="green"/>
          <w:u w:val="single"/>
        </w:rPr>
        <w:t>holding pursuers</w:t>
      </w:r>
      <w:r w:rsidRPr="001C5C85">
        <w:rPr>
          <w:highlight w:val="green"/>
          <w:u w:val="single"/>
        </w:rPr>
        <w:t xml:space="preserve"> wanted to </w:t>
      </w:r>
      <w:r w:rsidRPr="001C5C85">
        <w:rPr>
          <w:b/>
          <w:bCs/>
          <w:highlight w:val="green"/>
          <w:u w:val="single"/>
        </w:rPr>
        <w:t>switch off.</w:t>
      </w:r>
      <w:r w:rsidRPr="00CB5422">
        <w:t xml:space="preserve"> </w:t>
      </w:r>
      <w:r w:rsidRPr="0040142E">
        <w:rPr>
          <w:sz w:val="10"/>
          <w:szCs w:val="10"/>
        </w:rPr>
        <w:t xml:space="preserve">However, Blacks were state-of-the- art and light-years ahead of what was expected but worked on a covert </w:t>
      </w:r>
      <w:r w:rsidRPr="00F41077">
        <w:rPr>
          <w:sz w:val="10"/>
          <w:szCs w:val="10"/>
        </w:rPr>
        <w:t xml:space="preserve">frequency as not to alarm owners of their exodus. The fugitive knew that the point of slavery was to technically unplug and power down their abilities to use technology. Just as it was in the past, the “digital divide” of today is designed to keep Blacks uninformed and as a technological underclass, which reduces their autonomy (James Stewart and Talmadge Anderson, 2007, 277-303; Chan, 2013). Black Panther’s, final fight between </w:t>
      </w:r>
      <w:proofErr w:type="spellStart"/>
      <w:r w:rsidRPr="00F41077">
        <w:rPr>
          <w:sz w:val="10"/>
          <w:szCs w:val="10"/>
        </w:rPr>
        <w:t>T'Challa</w:t>
      </w:r>
      <w:proofErr w:type="spellEnd"/>
      <w:r w:rsidRPr="00F41077">
        <w:rPr>
          <w:sz w:val="10"/>
          <w:szCs w:val="10"/>
        </w:rPr>
        <w:t xml:space="preserve"> and Killmonger, takes place on an underground railroad paying homage to Black fugitives a prototype of</w:t>
      </w:r>
      <w:r w:rsidRPr="0040142E">
        <w:rPr>
          <w:sz w:val="10"/>
          <w:szCs w:val="10"/>
        </w:rPr>
        <w:t xml:space="preserve"> Afrofuturism.</w:t>
      </w:r>
    </w:p>
    <w:p w14:paraId="66E54D0E" w14:textId="77777777" w:rsidR="00C5626B" w:rsidRDefault="00C5626B" w:rsidP="00C5626B">
      <w:pPr>
        <w:rPr>
          <w:sz w:val="10"/>
          <w:szCs w:val="10"/>
        </w:rPr>
      </w:pPr>
    </w:p>
    <w:p w14:paraId="05C9FB24" w14:textId="77777777" w:rsidR="00C5626B" w:rsidRDefault="00C5626B" w:rsidP="00C5626B">
      <w:pPr>
        <w:pStyle w:val="Heading4"/>
      </w:pPr>
      <w:r>
        <w:t xml:space="preserve">It's </w:t>
      </w:r>
      <w:r w:rsidRPr="001860BA">
        <w:rPr>
          <w:u w:val="single"/>
        </w:rPr>
        <w:t>try or die</w:t>
      </w:r>
      <w:r>
        <w:t xml:space="preserve"> for the </w:t>
      </w:r>
      <w:r w:rsidRPr="00D5574D">
        <w:rPr>
          <w:u w:val="single"/>
        </w:rPr>
        <w:t>Black Hole</w:t>
      </w:r>
      <w:r>
        <w:t xml:space="preserve"> against normative modes of </w:t>
      </w:r>
      <w:r w:rsidRPr="00D5574D">
        <w:rPr>
          <w:u w:val="single"/>
        </w:rPr>
        <w:t>state engagement</w:t>
      </w:r>
      <w:r>
        <w:t>.</w:t>
      </w:r>
    </w:p>
    <w:p w14:paraId="30B43A85" w14:textId="77777777" w:rsidR="00C5626B" w:rsidRPr="007B5862" w:rsidRDefault="00C5626B" w:rsidP="00C5626B">
      <w:r w:rsidRPr="007B5862">
        <w:rPr>
          <w:b/>
          <w:bCs/>
          <w:sz w:val="26"/>
          <w:szCs w:val="26"/>
        </w:rPr>
        <w:t>Crider 24</w:t>
      </w:r>
      <w:r>
        <w:t xml:space="preserve"> [</w:t>
      </w:r>
      <w:r w:rsidRPr="007B5862">
        <w:t>Paul Crider is a husband and father living in the San Francisco Bay Area. He daylights as a semiconductor engineer but otherwise likes to spend his time reading and writing.</w:t>
      </w:r>
      <w:r>
        <w:t xml:space="preserve"> “</w:t>
      </w:r>
      <w:r w:rsidRPr="007B5862">
        <w:t>Against the Slave Power: the Fugitive Liberalism of Frederick Douglass</w:t>
      </w:r>
      <w:r>
        <w:t xml:space="preserve">”, Liberal Currents, </w:t>
      </w:r>
      <w:r w:rsidRPr="007B5862">
        <w:t>https://www.liberalcurrents.com/against-the-slave-power-the-fugitive-liberalism-of-frederick-douglass/</w:t>
      </w:r>
      <w:r>
        <w:t>] cmeow</w:t>
      </w:r>
    </w:p>
    <w:p w14:paraId="0D35BAC4" w14:textId="77777777" w:rsidR="00C5626B" w:rsidRPr="007B5862" w:rsidRDefault="00C5626B" w:rsidP="00C5626B">
      <w:pPr>
        <w:rPr>
          <w:sz w:val="10"/>
          <w:szCs w:val="10"/>
        </w:rPr>
      </w:pPr>
      <w:r w:rsidRPr="007B5862">
        <w:rPr>
          <w:sz w:val="10"/>
          <w:szCs w:val="10"/>
        </w:rPr>
        <w:t>Frederick Douglass is the liberal mind for our antiliberal times.</w:t>
      </w:r>
    </w:p>
    <w:p w14:paraId="614A9864" w14:textId="77777777" w:rsidR="00C5626B" w:rsidRPr="007B5862" w:rsidRDefault="00C5626B" w:rsidP="00C5626B">
      <w:pPr>
        <w:rPr>
          <w:sz w:val="10"/>
          <w:szCs w:val="10"/>
        </w:rPr>
      </w:pPr>
      <w:r w:rsidRPr="007B5862">
        <w:rPr>
          <w:sz w:val="10"/>
          <w:szCs w:val="10"/>
        </w:rPr>
        <w:t>The remarkable life story of</w:t>
      </w:r>
      <w:r w:rsidRPr="007B5862">
        <w:t xml:space="preserve"> </w:t>
      </w:r>
      <w:r w:rsidRPr="007B5862">
        <w:rPr>
          <w:u w:val="single"/>
        </w:rPr>
        <w:t>Frederick Douglass</w:t>
      </w:r>
      <w:r w:rsidRPr="007B5862">
        <w:rPr>
          <w:sz w:val="10"/>
          <w:szCs w:val="10"/>
        </w:rPr>
        <w:t>—escaped</w:t>
      </w:r>
      <w:r w:rsidRPr="007B5862">
        <w:t xml:space="preserve"> </w:t>
      </w:r>
      <w:r w:rsidRPr="007B5862">
        <w:rPr>
          <w:strike/>
          <w:u w:val="single"/>
        </w:rPr>
        <w:t>slave</w:t>
      </w:r>
      <w:r w:rsidRPr="007B5862">
        <w:rPr>
          <w:u w:val="single"/>
        </w:rPr>
        <w:t xml:space="preserve"> [enslaved person], abolitionist</w:t>
      </w:r>
      <w:r w:rsidRPr="007B5862">
        <w:t xml:space="preserve"> </w:t>
      </w:r>
      <w:r w:rsidRPr="007B5862">
        <w:rPr>
          <w:sz w:val="10"/>
          <w:szCs w:val="10"/>
        </w:rPr>
        <w:t>newspaperman and orator, advisor to presidents, and statesman—tends to eclipse the man’s own ideas. But his star-spangled</w:t>
      </w:r>
      <w:r w:rsidRPr="007B5862">
        <w:t xml:space="preserve"> </w:t>
      </w:r>
      <w:r w:rsidRPr="007B5862">
        <w:rPr>
          <w:u w:val="single"/>
        </w:rPr>
        <w:t>résumé also featured the fact that he was an innovative political philosopher.</w:t>
      </w:r>
      <w:r w:rsidRPr="007B5862">
        <w:t xml:space="preserve"> </w:t>
      </w:r>
      <w:r w:rsidRPr="007B5862">
        <w:rPr>
          <w:sz w:val="10"/>
          <w:szCs w:val="10"/>
        </w:rPr>
        <w:t>His autobiographies are barely disguised political treatises more than they are memoirs. He omits almost any reflection on his intimate relationships, and every story he relates is a parable for some philosophical idea. His vast corpus of writing included essays and speeches explicitly on the nature and justification of government, the derivation of rights, the limits of the Constitution and democracy, and the philosophy of reform.</w:t>
      </w:r>
    </w:p>
    <w:p w14:paraId="05C50E19" w14:textId="77777777" w:rsidR="00C5626B" w:rsidRPr="007B5862" w:rsidRDefault="00C5626B" w:rsidP="00C5626B">
      <w:pPr>
        <w:rPr>
          <w:sz w:val="10"/>
          <w:szCs w:val="10"/>
        </w:rPr>
      </w:pPr>
      <w:r w:rsidRPr="007B5862">
        <w:rPr>
          <w:sz w:val="10"/>
          <w:szCs w:val="10"/>
        </w:rPr>
        <w:t>Douglass was a liberal, though liberals have oddly tended to leave him on the shelf—a glance through any history of liberalism almost invariably fails to even mention Douglass. Douglass’s individualism, his appeals to natural rights, his cosmopolitanism, and his beliefs in self-betterment and social improvement through commerce and industry all fit a basic liberal outlook. But it’s hard to pin him down to anything narrower than that.</w:t>
      </w:r>
    </w:p>
    <w:p w14:paraId="73BA796B" w14:textId="77777777" w:rsidR="00C5626B" w:rsidRPr="007B5862" w:rsidRDefault="00C5626B" w:rsidP="00C5626B">
      <w:r w:rsidRPr="001C5C85">
        <w:rPr>
          <w:b/>
          <w:bCs/>
          <w:highlight w:val="green"/>
          <w:u w:val="single"/>
        </w:rPr>
        <w:t>What</w:t>
      </w:r>
      <w:r w:rsidRPr="001C5C85">
        <w:rPr>
          <w:highlight w:val="green"/>
          <w:u w:val="single"/>
        </w:rPr>
        <w:t xml:space="preserve"> is </w:t>
      </w:r>
      <w:r w:rsidRPr="001C5C85">
        <w:rPr>
          <w:b/>
          <w:bCs/>
          <w:highlight w:val="green"/>
          <w:u w:val="single"/>
        </w:rPr>
        <w:t>distinctive</w:t>
      </w:r>
      <w:r w:rsidRPr="001C5C85">
        <w:rPr>
          <w:highlight w:val="green"/>
          <w:u w:val="single"/>
        </w:rPr>
        <w:t xml:space="preserve"> about</w:t>
      </w:r>
      <w:r w:rsidRPr="007B5862">
        <w:t xml:space="preserve"> </w:t>
      </w:r>
      <w:r w:rsidRPr="007B5862">
        <w:rPr>
          <w:sz w:val="10"/>
          <w:szCs w:val="10"/>
        </w:rPr>
        <w:t>the political philosophy of</w:t>
      </w:r>
      <w:r w:rsidRPr="007B5862">
        <w:t xml:space="preserve"> </w:t>
      </w:r>
      <w:r w:rsidRPr="001C5C85">
        <w:rPr>
          <w:b/>
          <w:bCs/>
          <w:highlight w:val="green"/>
          <w:u w:val="single"/>
        </w:rPr>
        <w:t>Douglass</w:t>
      </w:r>
      <w:r w:rsidRPr="007B5862">
        <w:rPr>
          <w:sz w:val="10"/>
          <w:szCs w:val="10"/>
        </w:rPr>
        <w:t>—what sets him apart from other liberals—</w:t>
      </w:r>
      <w:r w:rsidRPr="001C5C85">
        <w:rPr>
          <w:highlight w:val="green"/>
          <w:u w:val="single"/>
        </w:rPr>
        <w:t>is his </w:t>
      </w:r>
      <w:r w:rsidRPr="001C5C85">
        <w:rPr>
          <w:b/>
          <w:bCs/>
          <w:highlight w:val="green"/>
          <w:u w:val="single"/>
        </w:rPr>
        <w:t>fugitivity</w:t>
      </w:r>
      <w:r w:rsidRPr="001C5C85">
        <w:rPr>
          <w:highlight w:val="green"/>
          <w:u w:val="single"/>
        </w:rPr>
        <w:t>.</w:t>
      </w:r>
      <w:r w:rsidRPr="007B5862">
        <w:t xml:space="preserve"> </w:t>
      </w:r>
      <w:r w:rsidRPr="007B5862">
        <w:rPr>
          <w:sz w:val="10"/>
          <w:szCs w:val="10"/>
        </w:rPr>
        <w:t xml:space="preserve">Douglass had an ambivalent relationship with the law and a willingness to think and act outside established institutions. Like any good liberal, </w:t>
      </w:r>
      <w:r w:rsidRPr="007B5862">
        <w:rPr>
          <w:u w:val="single"/>
        </w:rPr>
        <w:t>Douglass advocated the rule of law and stable representative institutions. Liberals are comfortable theorizing about political institutions and constructing mythical origin stories to justify those institutions.</w:t>
      </w:r>
      <w:r w:rsidRPr="007B5862">
        <w:t xml:space="preserve"> </w:t>
      </w:r>
      <w:r w:rsidRPr="007B5862">
        <w:rPr>
          <w:sz w:val="10"/>
          <w:szCs w:val="10"/>
        </w:rPr>
        <w:t>Douglass, by contrast, elaborated a political theory from his experiences as a slave, where institutions were directed against him and people like him. He had to become attuned to the differential character of law as it applied to slaves and other outlaws—those outside the law.</w:t>
      </w:r>
      <w:r w:rsidRPr="007B5862">
        <w:t> </w:t>
      </w:r>
    </w:p>
    <w:p w14:paraId="53D101BE" w14:textId="77777777" w:rsidR="00C5626B" w:rsidRPr="007B5862" w:rsidRDefault="00C5626B" w:rsidP="00C5626B">
      <w:pPr>
        <w:rPr>
          <w:sz w:val="10"/>
          <w:szCs w:val="10"/>
        </w:rPr>
      </w:pPr>
      <w:r w:rsidRPr="007B5862">
        <w:rPr>
          <w:sz w:val="10"/>
          <w:szCs w:val="10"/>
        </w:rPr>
        <w:t>The institutional breakdown prior to the Civil War and the extraconstitutional cataclysm of the Civil War itself gave Douglass reason to think about how liberal values could be applied in a revolutionary context of institutions in flux. A keen awareness of the militarily defeated but socially and politically unbroken spirit of slavery gave Douglass a no-bullshit attitude toward the fragility of liberal institutions. Douglass was attuned to how inequalities of wealth and political power and the ever-adaptive spirit of slavery represented ongoing threats to the republic and the flesh and blood people it comprised.</w:t>
      </w:r>
    </w:p>
    <w:p w14:paraId="143CCA3D" w14:textId="77777777" w:rsidR="00C5626B" w:rsidRPr="007B5862" w:rsidRDefault="00C5626B" w:rsidP="00C5626B">
      <w:pPr>
        <w:rPr>
          <w:u w:val="single"/>
        </w:rPr>
      </w:pPr>
      <w:r w:rsidRPr="007B5862">
        <w:rPr>
          <w:u w:val="single"/>
        </w:rPr>
        <w:t>A fugitive liberal</w:t>
      </w:r>
    </w:p>
    <w:p w14:paraId="7B27556E" w14:textId="77777777" w:rsidR="00C5626B" w:rsidRPr="007B5862" w:rsidRDefault="00C5626B" w:rsidP="00C5626B">
      <w:pPr>
        <w:rPr>
          <w:sz w:val="10"/>
          <w:szCs w:val="10"/>
        </w:rPr>
      </w:pPr>
      <w:r w:rsidRPr="001C5C85">
        <w:rPr>
          <w:b/>
          <w:bCs/>
          <w:highlight w:val="green"/>
          <w:u w:val="single"/>
        </w:rPr>
        <w:t>Douglass</w:t>
      </w:r>
      <w:r w:rsidRPr="001C5C85">
        <w:rPr>
          <w:highlight w:val="green"/>
          <w:u w:val="single"/>
        </w:rPr>
        <w:t xml:space="preserve"> embodied</w:t>
      </w:r>
      <w:r w:rsidRPr="007B5862">
        <w:rPr>
          <w:u w:val="single"/>
        </w:rPr>
        <w:t xml:space="preserve"> this </w:t>
      </w:r>
      <w:r w:rsidRPr="001C5C85">
        <w:rPr>
          <w:b/>
          <w:bCs/>
          <w:highlight w:val="green"/>
          <w:u w:val="single"/>
        </w:rPr>
        <w:t>fugitive rebelliousness</w:t>
      </w:r>
      <w:r w:rsidRPr="007B5862">
        <w:t xml:space="preserve"> </w:t>
      </w:r>
      <w:r w:rsidRPr="007B5862">
        <w:rPr>
          <w:sz w:val="10"/>
          <w:szCs w:val="10"/>
        </w:rPr>
        <w:t>against the established authority from his earliest memories as a slave boy. He recounts the “first decidedly anti-slavery lecture” he ever heard—Hugh Auld explaining to his wife Sophia the danger of teaching young Fred how to read. It would “unfit him to be a slave.” Douglass resolved to learn at all costs. This commitment to unfitting himself to slavery would extend to</w:t>
      </w:r>
      <w:r w:rsidRPr="007B5862">
        <w:t xml:space="preserve"> </w:t>
      </w:r>
      <w:r w:rsidRPr="001C5C85">
        <w:rPr>
          <w:highlight w:val="green"/>
          <w:u w:val="single"/>
        </w:rPr>
        <w:t>teaching</w:t>
      </w:r>
      <w:r w:rsidRPr="007B5862">
        <w:rPr>
          <w:u w:val="single"/>
        </w:rPr>
        <w:t xml:space="preserve"> his fellow </w:t>
      </w:r>
      <w:r w:rsidRPr="007B5862">
        <w:rPr>
          <w:strike/>
          <w:u w:val="single"/>
        </w:rPr>
        <w:t>slaves</w:t>
      </w:r>
      <w:r w:rsidRPr="007B5862">
        <w:rPr>
          <w:u w:val="single"/>
        </w:rPr>
        <w:t xml:space="preserve"> </w:t>
      </w:r>
      <w:r w:rsidRPr="001C5C85">
        <w:rPr>
          <w:b/>
          <w:bCs/>
          <w:highlight w:val="green"/>
          <w:u w:val="single"/>
        </w:rPr>
        <w:t>[enslaved persons]</w:t>
      </w:r>
      <w:r w:rsidRPr="001C5C85">
        <w:rPr>
          <w:highlight w:val="green"/>
          <w:u w:val="single"/>
        </w:rPr>
        <w:t xml:space="preserve"> to read</w:t>
      </w:r>
      <w:r w:rsidRPr="007B5862">
        <w:rPr>
          <w:sz w:val="10"/>
          <w:szCs w:val="10"/>
        </w:rPr>
        <w:t>, an objective he would clandestinely pursue for the rest of his tenure in bondage.</w:t>
      </w:r>
    </w:p>
    <w:p w14:paraId="2F0563E8" w14:textId="77777777" w:rsidR="00C5626B" w:rsidRPr="007B5862" w:rsidRDefault="00C5626B" w:rsidP="00C5626B">
      <w:pPr>
        <w:rPr>
          <w:u w:val="single"/>
        </w:rPr>
      </w:pPr>
      <w:r w:rsidRPr="007B5862">
        <w:rPr>
          <w:sz w:val="10"/>
          <w:szCs w:val="10"/>
        </w:rPr>
        <w:t>Reading and teaching may feel like small stakes. The slave drivers would disagree, but</w:t>
      </w:r>
      <w:r w:rsidRPr="007B5862">
        <w:t xml:space="preserve"> </w:t>
      </w:r>
      <w:r w:rsidRPr="007B5862">
        <w:rPr>
          <w:u w:val="single"/>
        </w:rPr>
        <w:t xml:space="preserve">Douglass’s fugitive philosophy would develop further when he found himself “pinched with hunger.” </w:t>
      </w:r>
      <w:r w:rsidRPr="001C5C85">
        <w:rPr>
          <w:b/>
          <w:bCs/>
          <w:highlight w:val="green"/>
          <w:u w:val="single"/>
        </w:rPr>
        <w:t>Stealing</w:t>
      </w:r>
      <w:r w:rsidRPr="007B5862">
        <w:rPr>
          <w:u w:val="single"/>
        </w:rPr>
        <w:t xml:space="preserve"> food </w:t>
      </w:r>
      <w:r w:rsidRPr="007B5862">
        <w:rPr>
          <w:sz w:val="10"/>
          <w:szCs w:val="10"/>
        </w:rPr>
        <w:t>from his master was justified easily enough as simply moving the master’s property from one bin to another, since his belly also belonged to Master Thomas.</w:t>
      </w:r>
      <w:r w:rsidRPr="007B5862">
        <w:t xml:space="preserve"> </w:t>
      </w:r>
      <w:r w:rsidRPr="007B5862">
        <w:rPr>
          <w:u w:val="single"/>
        </w:rPr>
        <w:t>Douglass found that</w:t>
      </w:r>
      <w:r w:rsidRPr="007B5862">
        <w:t xml:space="preserve"> </w:t>
      </w:r>
      <w:r w:rsidRPr="007B5862">
        <w:rPr>
          <w:strike/>
          <w:u w:val="single"/>
        </w:rPr>
        <w:t>slaves</w:t>
      </w:r>
      <w:r w:rsidRPr="007B5862">
        <w:rPr>
          <w:u w:val="single"/>
        </w:rPr>
        <w:t xml:space="preserve"> [enslaved persons] are </w:t>
      </w:r>
      <w:r w:rsidRPr="001C5C85">
        <w:rPr>
          <w:highlight w:val="green"/>
          <w:u w:val="single"/>
        </w:rPr>
        <w:t>justified in</w:t>
      </w:r>
      <w:r w:rsidRPr="007B5862">
        <w:rPr>
          <w:u w:val="single"/>
        </w:rPr>
        <w:t xml:space="preserve"> stealing from </w:t>
      </w:r>
      <w:r w:rsidRPr="001C5C85">
        <w:rPr>
          <w:b/>
          <w:bCs/>
          <w:highlight w:val="green"/>
          <w:u w:val="single"/>
        </w:rPr>
        <w:t>society</w:t>
      </w:r>
      <w:r w:rsidRPr="007B5862">
        <w:rPr>
          <w:u w:val="single"/>
        </w:rPr>
        <w:t xml:space="preserve"> at large, and </w:t>
      </w:r>
      <w:r w:rsidRPr="001C5C85">
        <w:rPr>
          <w:highlight w:val="green"/>
          <w:u w:val="single"/>
        </w:rPr>
        <w:t xml:space="preserve">not just the </w:t>
      </w:r>
      <w:r w:rsidRPr="001C5C85">
        <w:rPr>
          <w:b/>
          <w:bCs/>
          <w:highlight w:val="green"/>
          <w:u w:val="single"/>
        </w:rPr>
        <w:t>necessaries</w:t>
      </w:r>
      <w:r w:rsidRPr="007B5862">
        <w:rPr>
          <w:u w:val="single"/>
        </w:rPr>
        <w:t xml:space="preserve"> of life, </w:t>
      </w:r>
      <w:r w:rsidRPr="001C5C85">
        <w:rPr>
          <w:highlight w:val="green"/>
          <w:u w:val="single"/>
        </w:rPr>
        <w:t xml:space="preserve">but </w:t>
      </w:r>
      <w:r w:rsidRPr="001C5C85">
        <w:rPr>
          <w:b/>
          <w:bCs/>
          <w:highlight w:val="green"/>
          <w:u w:val="single"/>
        </w:rPr>
        <w:t>gold</w:t>
      </w:r>
      <w:r w:rsidRPr="001C5C85">
        <w:rPr>
          <w:highlight w:val="green"/>
          <w:u w:val="single"/>
        </w:rPr>
        <w:t xml:space="preserve"> and </w:t>
      </w:r>
      <w:r w:rsidRPr="001C5C85">
        <w:rPr>
          <w:b/>
          <w:bCs/>
          <w:highlight w:val="green"/>
          <w:u w:val="single"/>
        </w:rPr>
        <w:t>valuables</w:t>
      </w:r>
      <w:r w:rsidRPr="001C5C85">
        <w:rPr>
          <w:highlight w:val="green"/>
          <w:u w:val="single"/>
        </w:rPr>
        <w:t>.</w:t>
      </w:r>
    </w:p>
    <w:p w14:paraId="7CD69A5D" w14:textId="77777777" w:rsidR="00C5626B" w:rsidRPr="007B5862" w:rsidRDefault="00C5626B" w:rsidP="00C5626B">
      <w:pPr>
        <w:rPr>
          <w:sz w:val="10"/>
          <w:szCs w:val="10"/>
        </w:rPr>
      </w:pPr>
      <w:r w:rsidRPr="007B5862">
        <w:rPr>
          <w:sz w:val="10"/>
          <w:szCs w:val="10"/>
        </w:rPr>
        <w:t>It was necessary that the right to steal from others should be established; and this could only rest upon a wider range of generalization than that which supposed the right to steal from my master. It was some time before I arrived at this clear right. To give some idea of my train of reasoning, I will state the case as I laid it out in my mind. 'I am,' I thought, 'not only the slave of Master Thomas, but I am the slave of society at large. Society at large has bound itself, in form and in fact, to assist Master Thomas in robbing me of my rightful liberty, and of the just reward of my labor; therefore, whatever rights I have against Master Thomas I have equally against those confederated with him in robbing me of liberty. As society has marked me out as privileged plunder, on the principle of self-preservation, I am justified in plundering in turn. Since each slave belongs to all, all must therefore belong to each.' [Life and Times of Frederick Douglass (LTFD), 1892]</w:t>
      </w:r>
    </w:p>
    <w:p w14:paraId="4FECCEE1" w14:textId="77777777" w:rsidR="00C5626B" w:rsidRPr="007B5862" w:rsidRDefault="00C5626B" w:rsidP="00C5626B">
      <w:r w:rsidRPr="007B5862">
        <w:rPr>
          <w:sz w:val="10"/>
          <w:szCs w:val="10"/>
        </w:rPr>
        <w:lastRenderedPageBreak/>
        <w:t>Emphases mine.</w:t>
      </w:r>
      <w:r w:rsidRPr="007B5862">
        <w:t xml:space="preserve"> </w:t>
      </w:r>
      <w:r w:rsidRPr="001C5C85">
        <w:rPr>
          <w:b/>
          <w:bCs/>
          <w:highlight w:val="green"/>
          <w:u w:val="single"/>
        </w:rPr>
        <w:t>Douglass</w:t>
      </w:r>
      <w:r w:rsidRPr="007B5862">
        <w:rPr>
          <w:sz w:val="10"/>
          <w:szCs w:val="10"/>
        </w:rPr>
        <w:t xml:space="preserve"> does not dispassionately derive his conclusions from first premises. He</w:t>
      </w:r>
      <w:r w:rsidRPr="007B5862">
        <w:rPr>
          <w:u w:val="single"/>
        </w:rPr>
        <w:t xml:space="preserve"> </w:t>
      </w:r>
      <w:r w:rsidRPr="001C5C85">
        <w:rPr>
          <w:highlight w:val="green"/>
          <w:u w:val="single"/>
        </w:rPr>
        <w:t>seeks</w:t>
      </w:r>
      <w:r w:rsidRPr="007B5862">
        <w:rPr>
          <w:u w:val="single"/>
        </w:rPr>
        <w:t xml:space="preserve"> out </w:t>
      </w:r>
      <w:r w:rsidRPr="001C5C85">
        <w:rPr>
          <w:highlight w:val="green"/>
          <w:u w:val="single"/>
        </w:rPr>
        <w:t xml:space="preserve">this </w:t>
      </w:r>
      <w:r w:rsidRPr="001C5C85">
        <w:rPr>
          <w:b/>
          <w:bCs/>
          <w:highlight w:val="green"/>
          <w:u w:val="single"/>
        </w:rPr>
        <w:t>reasoning</w:t>
      </w:r>
      <w:r w:rsidRPr="001C5C85">
        <w:rPr>
          <w:highlight w:val="green"/>
          <w:u w:val="single"/>
        </w:rPr>
        <w:t xml:space="preserve"> because </w:t>
      </w:r>
      <w:r w:rsidRPr="001C5C85">
        <w:rPr>
          <w:b/>
          <w:bCs/>
          <w:highlight w:val="green"/>
          <w:u w:val="single"/>
        </w:rPr>
        <w:t>necessity</w:t>
      </w:r>
      <w:r w:rsidRPr="007B5862">
        <w:rPr>
          <w:u w:val="single"/>
        </w:rPr>
        <w:t>—the pinch of hunger—</w:t>
      </w:r>
      <w:r w:rsidRPr="001C5C85">
        <w:rPr>
          <w:highlight w:val="green"/>
          <w:u w:val="single"/>
        </w:rPr>
        <w:t>requires</w:t>
      </w:r>
      <w:r w:rsidRPr="007B5862">
        <w:rPr>
          <w:u w:val="single"/>
        </w:rPr>
        <w:t xml:space="preserve"> that </w:t>
      </w:r>
      <w:r w:rsidRPr="001C5C85">
        <w:rPr>
          <w:highlight w:val="green"/>
          <w:u w:val="single"/>
        </w:rPr>
        <w:t>he steal</w:t>
      </w:r>
      <w:r w:rsidRPr="007B5862">
        <w:rPr>
          <w:u w:val="single"/>
        </w:rPr>
        <w:t xml:space="preserve"> food. </w:t>
      </w:r>
      <w:r w:rsidRPr="001C5C85">
        <w:rPr>
          <w:highlight w:val="green"/>
          <w:u w:val="single"/>
        </w:rPr>
        <w:t xml:space="preserve">Yet </w:t>
      </w:r>
      <w:r w:rsidRPr="001C5C85">
        <w:rPr>
          <w:b/>
          <w:bCs/>
          <w:highlight w:val="green"/>
          <w:u w:val="single"/>
        </w:rPr>
        <w:t>he must justify his actions</w:t>
      </w:r>
      <w:r w:rsidRPr="007B5862">
        <w:rPr>
          <w:u w:val="single"/>
        </w:rPr>
        <w:t xml:space="preserve">, both to himself and to an imagined other, and eventually to his readers. </w:t>
      </w:r>
      <w:r w:rsidRPr="001C5C85">
        <w:rPr>
          <w:highlight w:val="green"/>
          <w:u w:val="single"/>
        </w:rPr>
        <w:t xml:space="preserve">The </w:t>
      </w:r>
      <w:r w:rsidRPr="001C5C85">
        <w:rPr>
          <w:b/>
          <w:bCs/>
          <w:highlight w:val="green"/>
          <w:u w:val="single"/>
        </w:rPr>
        <w:t>right</w:t>
      </w:r>
      <w:r w:rsidRPr="001C5C85">
        <w:rPr>
          <w:highlight w:val="green"/>
          <w:u w:val="single"/>
        </w:rPr>
        <w:t xml:space="preserve"> derived from his need is clear.</w:t>
      </w:r>
      <w:r w:rsidRPr="007B5862">
        <w:t xml:space="preserve"> </w:t>
      </w:r>
      <w:r w:rsidRPr="008170A2">
        <w:rPr>
          <w:sz w:val="10"/>
          <w:szCs w:val="10"/>
        </w:rPr>
        <w:t>Moreover, because it is not the singular slaveholder, but an ideology and elaborate political economy of the slave power that oppresses the slave, transgressive actions against the system of slave power itself and those individuals enabling and enacting the slave power.</w:t>
      </w:r>
    </w:p>
    <w:p w14:paraId="4AC9798F" w14:textId="77777777" w:rsidR="00C5626B" w:rsidRPr="008170A2" w:rsidRDefault="00C5626B" w:rsidP="00C5626B">
      <w:pPr>
        <w:rPr>
          <w:sz w:val="10"/>
          <w:szCs w:val="10"/>
        </w:rPr>
      </w:pPr>
      <w:r w:rsidRPr="007B5862">
        <w:rPr>
          <w:sz w:val="10"/>
          <w:szCs w:val="10"/>
        </w:rPr>
        <w:t>This parable captures a recurring theme of</w:t>
      </w:r>
      <w:r w:rsidRPr="007B5862">
        <w:t xml:space="preserve"> </w:t>
      </w:r>
      <w:r w:rsidRPr="007B5862">
        <w:rPr>
          <w:u w:val="single"/>
        </w:rPr>
        <w:t xml:space="preserve">Douglass’s </w:t>
      </w:r>
      <w:r w:rsidRPr="001C5C85">
        <w:rPr>
          <w:b/>
          <w:bCs/>
          <w:highlight w:val="green"/>
          <w:u w:val="single"/>
        </w:rPr>
        <w:t>fugitive liberalism</w:t>
      </w:r>
      <w:r w:rsidRPr="007B5862">
        <w:rPr>
          <w:sz w:val="10"/>
          <w:szCs w:val="10"/>
        </w:rPr>
        <w:t xml:space="preserve">. Transgressive actions are morally authorized and sometimes even </w:t>
      </w:r>
      <w:r w:rsidRPr="001C5C85">
        <w:rPr>
          <w:highlight w:val="green"/>
          <w:u w:val="single"/>
        </w:rPr>
        <w:t>demanded</w:t>
      </w:r>
      <w:r w:rsidRPr="007B5862">
        <w:rPr>
          <w:u w:val="single"/>
        </w:rPr>
        <w:t xml:space="preserve"> by the manifest needs of people </w:t>
      </w:r>
      <w:r w:rsidRPr="001C5C85">
        <w:rPr>
          <w:highlight w:val="green"/>
          <w:u w:val="single"/>
        </w:rPr>
        <w:t>for “</w:t>
      </w:r>
      <w:r w:rsidRPr="001C5C85">
        <w:rPr>
          <w:b/>
          <w:bCs/>
          <w:highlight w:val="green"/>
          <w:u w:val="single"/>
        </w:rPr>
        <w:t>self-preservation</w:t>
      </w:r>
      <w:r w:rsidRPr="001C5C85">
        <w:rPr>
          <w:highlight w:val="green"/>
          <w:u w:val="single"/>
        </w:rPr>
        <w:t>,”</w:t>
      </w:r>
      <w:r w:rsidRPr="007B5862">
        <w:rPr>
          <w:u w:val="single"/>
        </w:rPr>
        <w:t xml:space="preserve"> in order </w:t>
      </w:r>
      <w:r w:rsidRPr="001C5C85">
        <w:rPr>
          <w:highlight w:val="green"/>
          <w:u w:val="single"/>
        </w:rPr>
        <w:t xml:space="preserve">to </w:t>
      </w:r>
      <w:r w:rsidRPr="001C5C85">
        <w:rPr>
          <w:b/>
          <w:bCs/>
          <w:highlight w:val="green"/>
          <w:u w:val="single"/>
        </w:rPr>
        <w:t>survive.</w:t>
      </w:r>
      <w:r w:rsidRPr="007B5862">
        <w:t xml:space="preserve"> </w:t>
      </w:r>
      <w:r w:rsidRPr="008170A2">
        <w:rPr>
          <w:sz w:val="10"/>
          <w:szCs w:val="10"/>
        </w:rPr>
        <w:t>But we must justify these actions and prepare some path to lawful relations between free and equal persons after the transgression.</w:t>
      </w:r>
    </w:p>
    <w:p w14:paraId="2E494B67" w14:textId="77777777" w:rsidR="00C5626B" w:rsidRPr="008170A2" w:rsidRDefault="00C5626B" w:rsidP="00C5626B">
      <w:pPr>
        <w:rPr>
          <w:sz w:val="10"/>
          <w:szCs w:val="10"/>
        </w:rPr>
      </w:pPr>
      <w:r w:rsidRPr="008170A2">
        <w:rPr>
          <w:sz w:val="10"/>
          <w:szCs w:val="10"/>
        </w:rPr>
        <w:t>Douglass continues,</w:t>
      </w:r>
    </w:p>
    <w:p w14:paraId="4CDE69D6" w14:textId="77777777" w:rsidR="00C5626B" w:rsidRPr="008170A2" w:rsidRDefault="00C5626B" w:rsidP="00C5626B">
      <w:pPr>
        <w:rPr>
          <w:sz w:val="10"/>
          <w:szCs w:val="10"/>
        </w:rPr>
      </w:pPr>
      <w:r w:rsidRPr="008170A2">
        <w:rPr>
          <w:sz w:val="10"/>
          <w:szCs w:val="10"/>
        </w:rPr>
        <w:t>The morality of free society could have no application to slave society. Slaveholders made it almost impossible for the slave to commit any crime, known either to the laws of God or to the laws of man. If he stole, he but took his own; if he killed his master, he only imitated the heroes of the revolution. Slaveholders I held to be individually and collectively responsible for all the evils which grew out of the horrid relation, and I believed they would be so held in the sight of God. [LTFD, 1892]</w:t>
      </w:r>
    </w:p>
    <w:p w14:paraId="0B8F1229" w14:textId="77777777" w:rsidR="00C5626B" w:rsidRPr="008170A2" w:rsidRDefault="00C5626B" w:rsidP="00C5626B">
      <w:pPr>
        <w:rPr>
          <w:u w:val="single"/>
        </w:rPr>
      </w:pPr>
      <w:r w:rsidRPr="007B5862">
        <w:rPr>
          <w:u w:val="single"/>
        </w:rPr>
        <w:t xml:space="preserve">Douglass occupies a double </w:t>
      </w:r>
      <w:r w:rsidRPr="008170A2">
        <w:rPr>
          <w:u w:val="single"/>
        </w:rPr>
        <w:t>position. Those who take decisive action against the slave power are like unto the heroes of the revolution. At the same time, this is a perversion of the morality of the free society. The slave power necessitates actions unbefitting free people.</w:t>
      </w:r>
    </w:p>
    <w:p w14:paraId="0AB85317" w14:textId="77777777" w:rsidR="00C5626B" w:rsidRPr="008170A2" w:rsidRDefault="00C5626B" w:rsidP="00C5626B">
      <w:pPr>
        <w:rPr>
          <w:u w:val="single"/>
        </w:rPr>
      </w:pPr>
      <w:r w:rsidRPr="001C5C85">
        <w:rPr>
          <w:b/>
          <w:bCs/>
          <w:highlight w:val="green"/>
          <w:u w:val="single"/>
        </w:rPr>
        <w:t xml:space="preserve">Douglass </w:t>
      </w:r>
      <w:r w:rsidRPr="001C5C85">
        <w:rPr>
          <w:highlight w:val="green"/>
          <w:u w:val="single"/>
        </w:rPr>
        <w:t xml:space="preserve">enacted these </w:t>
      </w:r>
      <w:r w:rsidRPr="001C5C85">
        <w:rPr>
          <w:b/>
          <w:bCs/>
          <w:highlight w:val="green"/>
          <w:u w:val="single"/>
        </w:rPr>
        <w:t>values</w:t>
      </w:r>
      <w:r w:rsidRPr="008170A2">
        <w:rPr>
          <w:u w:val="single"/>
        </w:rPr>
        <w:t xml:space="preserve"> as a fugitive ex-slave.</w:t>
      </w:r>
      <w:r w:rsidRPr="007B5862">
        <w:t xml:space="preserve"> </w:t>
      </w:r>
      <w:r w:rsidRPr="00471CC4">
        <w:rPr>
          <w:sz w:val="10"/>
          <w:szCs w:val="10"/>
        </w:rPr>
        <w:t>Like many escaped slaves</w:t>
      </w:r>
      <w:r w:rsidRPr="007B5862">
        <w:t xml:space="preserve">, </w:t>
      </w:r>
      <w:r w:rsidRPr="008170A2">
        <w:rPr>
          <w:u w:val="single"/>
        </w:rPr>
        <w:t xml:space="preserve">Douglass lied and forged official documents in order </w:t>
      </w:r>
      <w:r w:rsidRPr="001C5C85">
        <w:rPr>
          <w:highlight w:val="green"/>
          <w:u w:val="single"/>
        </w:rPr>
        <w:t xml:space="preserve">to make his escape to the </w:t>
      </w:r>
      <w:r w:rsidRPr="001C5C85">
        <w:rPr>
          <w:b/>
          <w:bCs/>
          <w:highlight w:val="green"/>
          <w:u w:val="single"/>
        </w:rPr>
        <w:t>North</w:t>
      </w:r>
      <w:r w:rsidRPr="001C5C85">
        <w:rPr>
          <w:highlight w:val="green"/>
          <w:u w:val="single"/>
        </w:rPr>
        <w:t xml:space="preserve">, with the </w:t>
      </w:r>
      <w:r w:rsidRPr="001C5C85">
        <w:rPr>
          <w:b/>
          <w:bCs/>
          <w:highlight w:val="green"/>
          <w:u w:val="single"/>
        </w:rPr>
        <w:t>crucial assistance</w:t>
      </w:r>
      <w:r w:rsidRPr="001C5C85">
        <w:rPr>
          <w:highlight w:val="green"/>
          <w:u w:val="single"/>
        </w:rPr>
        <w:t xml:space="preserve"> of </w:t>
      </w:r>
      <w:r w:rsidRPr="001C5C85">
        <w:rPr>
          <w:b/>
          <w:bCs/>
          <w:highlight w:val="green"/>
          <w:u w:val="single"/>
        </w:rPr>
        <w:t>Anna Murray</w:t>
      </w:r>
      <w:r w:rsidRPr="008170A2">
        <w:rPr>
          <w:u w:val="single"/>
        </w:rPr>
        <w:t>, a free Black woman who would provide his travel fare and later marry Douglass.</w:t>
      </w:r>
      <w:r w:rsidRPr="007B5862">
        <w:t xml:space="preserve"> </w:t>
      </w:r>
      <w:r w:rsidRPr="008170A2">
        <w:rPr>
          <w:u w:val="single"/>
        </w:rPr>
        <w:t>It’s worth pausing to emphasize</w:t>
      </w:r>
      <w:r w:rsidRPr="007B5862">
        <w:t xml:space="preserve"> </w:t>
      </w:r>
      <w:r w:rsidRPr="008170A2">
        <w:rPr>
          <w:sz w:val="10"/>
          <w:szCs w:val="10"/>
        </w:rPr>
        <w:t>the inherent</w:t>
      </w:r>
      <w:r w:rsidRPr="007B5862">
        <w:t xml:space="preserve"> </w:t>
      </w:r>
      <w:r w:rsidRPr="008170A2">
        <w:rPr>
          <w:u w:val="single"/>
        </w:rPr>
        <w:t>fugitivity</w:t>
      </w:r>
      <w:r w:rsidRPr="007B5862">
        <w:t xml:space="preserve"> </w:t>
      </w:r>
      <w:r w:rsidRPr="008170A2">
        <w:rPr>
          <w:sz w:val="10"/>
          <w:szCs w:val="10"/>
        </w:rPr>
        <w:t>of the escaped slave.</w:t>
      </w:r>
      <w:r w:rsidRPr="007B5862">
        <w:t xml:space="preserve"> </w:t>
      </w:r>
      <w:r w:rsidRPr="001C5C85">
        <w:rPr>
          <w:highlight w:val="green"/>
          <w:u w:val="single"/>
        </w:rPr>
        <w:t xml:space="preserve">There were </w:t>
      </w:r>
      <w:r w:rsidRPr="001C5C85">
        <w:rPr>
          <w:b/>
          <w:bCs/>
          <w:highlight w:val="green"/>
          <w:u w:val="single"/>
        </w:rPr>
        <w:t>no legal pathways</w:t>
      </w:r>
      <w:r w:rsidRPr="001C5C85">
        <w:rPr>
          <w:highlight w:val="green"/>
          <w:u w:val="single"/>
        </w:rPr>
        <w:t xml:space="preserve"> to the </w:t>
      </w:r>
      <w:r w:rsidRPr="001C5C85">
        <w:rPr>
          <w:b/>
          <w:bCs/>
          <w:highlight w:val="green"/>
          <w:u w:val="single"/>
        </w:rPr>
        <w:t>North</w:t>
      </w:r>
      <w:r w:rsidRPr="00471CC4">
        <w:rPr>
          <w:sz w:val="10"/>
          <w:szCs w:val="10"/>
        </w:rPr>
        <w:t xml:space="preserve">, even in principle—no queue, no forms, no fees. </w:t>
      </w:r>
      <w:r w:rsidRPr="001C5C85">
        <w:rPr>
          <w:b/>
          <w:bCs/>
          <w:szCs w:val="24"/>
          <w:highlight w:val="green"/>
          <w:u w:val="single"/>
        </w:rPr>
        <w:t>Escaping</w:t>
      </w:r>
      <w:r w:rsidRPr="00471CC4">
        <w:rPr>
          <w:szCs w:val="24"/>
          <w:u w:val="single"/>
        </w:rPr>
        <w:t xml:space="preserve"> from</w:t>
      </w:r>
      <w:r w:rsidRPr="008170A2">
        <w:rPr>
          <w:u w:val="single"/>
        </w:rPr>
        <w:t xml:space="preserve"> slavery </w:t>
      </w:r>
      <w:r w:rsidRPr="001C5C85">
        <w:rPr>
          <w:highlight w:val="green"/>
          <w:u w:val="single"/>
        </w:rPr>
        <w:t>was</w:t>
      </w:r>
      <w:r w:rsidRPr="008170A2">
        <w:rPr>
          <w:u w:val="single"/>
        </w:rPr>
        <w:t xml:space="preserve"> pure </w:t>
      </w:r>
      <w:r w:rsidRPr="001C5C85">
        <w:rPr>
          <w:b/>
          <w:bCs/>
          <w:highlight w:val="green"/>
          <w:u w:val="single"/>
        </w:rPr>
        <w:t>lawbreaking.</w:t>
      </w:r>
    </w:p>
    <w:p w14:paraId="5C584291" w14:textId="77777777" w:rsidR="00C5626B" w:rsidRPr="008170A2" w:rsidRDefault="00C5626B" w:rsidP="00C5626B">
      <w:pPr>
        <w:rPr>
          <w:sz w:val="10"/>
          <w:szCs w:val="10"/>
        </w:rPr>
      </w:pPr>
      <w:r w:rsidRPr="008170A2">
        <w:rPr>
          <w:sz w:val="10"/>
          <w:szCs w:val="10"/>
        </w:rPr>
        <w:t>Once free in the North, Douglass had to live in anonymity or risk being kidnapped by slave catchers and returned to bondage in the South, against which he would have no legal recourse. When Douglass chose to reveal his identity in 1845 by publishing his Narrative of the Life of a Slave, he fled to the British Isles, where he would live in exile for 22 months and only return when some of his friends had pooled enough money to purchase his freedom from his former owner. The life of a freed slave was one of extreme legal precarity.</w:t>
      </w:r>
    </w:p>
    <w:p w14:paraId="40FE8AC5" w14:textId="77777777" w:rsidR="00C5626B" w:rsidRPr="008170A2" w:rsidRDefault="00C5626B" w:rsidP="00C5626B">
      <w:pPr>
        <w:rPr>
          <w:sz w:val="10"/>
          <w:szCs w:val="10"/>
        </w:rPr>
      </w:pPr>
      <w:r w:rsidRPr="008170A2">
        <w:rPr>
          <w:sz w:val="10"/>
          <w:szCs w:val="10"/>
        </w:rPr>
        <w:t xml:space="preserve">Just as he wanted to share the liberating power of the written word with fellow slaves, </w:t>
      </w:r>
      <w:r w:rsidRPr="001C5C85">
        <w:rPr>
          <w:b/>
          <w:bCs/>
          <w:highlight w:val="green"/>
          <w:u w:val="single"/>
        </w:rPr>
        <w:t>Douglass</w:t>
      </w:r>
      <w:r w:rsidRPr="008170A2">
        <w:rPr>
          <w:u w:val="single"/>
        </w:rPr>
        <w:t xml:space="preserve"> wanted to aid the escape of as many enslaved persons as possible and so he </w:t>
      </w:r>
      <w:r w:rsidRPr="001C5C85">
        <w:rPr>
          <w:highlight w:val="green"/>
          <w:u w:val="single"/>
        </w:rPr>
        <w:t xml:space="preserve">became involved in </w:t>
      </w:r>
      <w:r w:rsidRPr="001C5C85">
        <w:rPr>
          <w:b/>
          <w:bCs/>
          <w:highlight w:val="green"/>
          <w:u w:val="single"/>
        </w:rPr>
        <w:t>the Underground Railroad</w:t>
      </w:r>
      <w:r w:rsidRPr="001C5C85">
        <w:rPr>
          <w:highlight w:val="green"/>
          <w:u w:val="single"/>
        </w:rPr>
        <w:t>.</w:t>
      </w:r>
      <w:r w:rsidRPr="007B5862">
        <w:t xml:space="preserve"> </w:t>
      </w:r>
      <w:r w:rsidRPr="008170A2">
        <w:rPr>
          <w:sz w:val="10"/>
          <w:szCs w:val="10"/>
        </w:rPr>
        <w:t>On at least one occasio</w:t>
      </w:r>
      <w:r w:rsidRPr="00471CC4">
        <w:rPr>
          <w:sz w:val="10"/>
          <w:szCs w:val="10"/>
        </w:rPr>
        <w:t>n,</w:t>
      </w:r>
      <w:r w:rsidRPr="00471CC4">
        <w:rPr>
          <w:szCs w:val="24"/>
        </w:rPr>
        <w:t xml:space="preserve"> </w:t>
      </w:r>
      <w:r w:rsidRPr="00471CC4">
        <w:rPr>
          <w:szCs w:val="24"/>
          <w:u w:val="single"/>
        </w:rPr>
        <w:t>this led</w:t>
      </w:r>
      <w:r w:rsidRPr="008170A2">
        <w:rPr>
          <w:u w:val="single"/>
        </w:rPr>
        <w:t xml:space="preserve"> Douglass to sheltering fugitive slaves who had killed agents of the state in their flight.</w:t>
      </w:r>
      <w:r w:rsidRPr="007B5862">
        <w:t xml:space="preserve"> </w:t>
      </w:r>
      <w:r w:rsidRPr="008170A2">
        <w:rPr>
          <w:sz w:val="10"/>
          <w:szCs w:val="10"/>
        </w:rPr>
        <w:t>After the Fugitive Slave Act of 1850,</w:t>
      </w:r>
      <w:r w:rsidRPr="008170A2">
        <w:rPr>
          <w:sz w:val="22"/>
          <w:szCs w:val="21"/>
        </w:rPr>
        <w:t xml:space="preserve"> </w:t>
      </w:r>
      <w:r w:rsidRPr="008170A2">
        <w:rPr>
          <w:u w:val="single"/>
        </w:rPr>
        <w:t>Douglass advocated deadly resistance against those who were authorized by the Act to capture and abscond with escaped slaves.</w:t>
      </w:r>
      <w:r w:rsidRPr="007B5862">
        <w:t xml:space="preserve"> </w:t>
      </w:r>
      <w:r w:rsidRPr="008170A2">
        <w:rPr>
          <w:sz w:val="10"/>
          <w:szCs w:val="10"/>
        </w:rPr>
        <w:t>“The only way to make the Fugitive Slave Law a dead letter is to make half a dozen or more dead kidnappers.” </w:t>
      </w:r>
    </w:p>
    <w:p w14:paraId="001E7618" w14:textId="77777777" w:rsidR="00C5626B" w:rsidRPr="008170A2" w:rsidRDefault="00C5626B" w:rsidP="00C5626B">
      <w:pPr>
        <w:rPr>
          <w:sz w:val="10"/>
          <w:szCs w:val="10"/>
        </w:rPr>
      </w:pPr>
      <w:r w:rsidRPr="008170A2">
        <w:rPr>
          <w:sz w:val="10"/>
          <w:szCs w:val="10"/>
        </w:rPr>
        <w:t>Douglass was a friend and confidante of John Brown, who would lead the raid on the federal armory at Harpers Ferry in 1859 that ultimately sparked the Civil War. Douglass refused to join Brown on the raid, and advised against its execution, but Douglass also kept Brown’s confidence, was forced to flee the country for his complicity, and would for the rest of his life sing Brown’s praises as an American hero. </w:t>
      </w:r>
    </w:p>
    <w:p w14:paraId="2BA537FC" w14:textId="77777777" w:rsidR="00C5626B" w:rsidRPr="008170A2" w:rsidRDefault="00C5626B" w:rsidP="00C5626B">
      <w:pPr>
        <w:rPr>
          <w:u w:val="single"/>
        </w:rPr>
      </w:pPr>
      <w:r w:rsidRPr="008170A2">
        <w:rPr>
          <w:sz w:val="10"/>
          <w:szCs w:val="10"/>
        </w:rPr>
        <w:t>This brief recounting of these events of Douglass’s life shows</w:t>
      </w:r>
      <w:r w:rsidRPr="007B5862">
        <w:t xml:space="preserve"> </w:t>
      </w:r>
      <w:r w:rsidRPr="001C5C85">
        <w:rPr>
          <w:b/>
          <w:bCs/>
          <w:highlight w:val="green"/>
          <w:u w:val="single"/>
        </w:rPr>
        <w:t>Douglass</w:t>
      </w:r>
      <w:r w:rsidRPr="001C5C85">
        <w:rPr>
          <w:highlight w:val="green"/>
          <w:u w:val="single"/>
        </w:rPr>
        <w:t xml:space="preserve"> was no stranger to</w:t>
      </w:r>
      <w:r w:rsidRPr="008170A2">
        <w:rPr>
          <w:u w:val="single"/>
        </w:rPr>
        <w:t xml:space="preserve"> violence, including </w:t>
      </w:r>
      <w:r w:rsidRPr="001C5C85">
        <w:rPr>
          <w:b/>
          <w:bCs/>
          <w:highlight w:val="green"/>
          <w:u w:val="single"/>
        </w:rPr>
        <w:t>violent resistance</w:t>
      </w:r>
      <w:r w:rsidRPr="001C5C85">
        <w:rPr>
          <w:highlight w:val="green"/>
          <w:u w:val="single"/>
        </w:rPr>
        <w:t xml:space="preserve"> against the state.</w:t>
      </w:r>
      <w:r w:rsidRPr="008170A2">
        <w:rPr>
          <w:u w:val="single"/>
        </w:rPr>
        <w:t xml:space="preserve"> But Douglass would offer his radical counsel to the state as well as against it. Douglass criticized Lincoln for placating the South and demanded the emancipation and arming of the enslaved population to fight against the slavers. </w:t>
      </w:r>
      <w:r w:rsidRPr="008170A2">
        <w:rPr>
          <w:sz w:val="10"/>
          <w:szCs w:val="10"/>
        </w:rPr>
        <w:t xml:space="preserve">Though a fierce critic of Lincoln during the early, reticent stages of the Northern campaign, Douglass would go on to defend Lincoln’s wisdom. Notably, </w:t>
      </w:r>
      <w:r w:rsidRPr="001C5C85">
        <w:rPr>
          <w:highlight w:val="green"/>
          <w:u w:val="single"/>
        </w:rPr>
        <w:t xml:space="preserve">Douglass’s </w:t>
      </w:r>
      <w:r w:rsidRPr="001C5C85">
        <w:rPr>
          <w:b/>
          <w:bCs/>
          <w:highlight w:val="green"/>
          <w:u w:val="single"/>
        </w:rPr>
        <w:t>fugitive relation</w:t>
      </w:r>
      <w:r w:rsidRPr="008170A2">
        <w:rPr>
          <w:u w:val="single"/>
        </w:rPr>
        <w:t xml:space="preserve"> to the law could extend to those in positions of authority when they were willing and in a position to </w:t>
      </w:r>
      <w:r w:rsidRPr="001C5C85">
        <w:rPr>
          <w:b/>
          <w:bCs/>
          <w:highlight w:val="green"/>
          <w:u w:val="single"/>
        </w:rPr>
        <w:t>strike a blow</w:t>
      </w:r>
      <w:r w:rsidRPr="001C5C85">
        <w:rPr>
          <w:highlight w:val="green"/>
          <w:u w:val="single"/>
        </w:rPr>
        <w:t xml:space="preserve"> against</w:t>
      </w:r>
      <w:r w:rsidRPr="008170A2">
        <w:rPr>
          <w:u w:val="single"/>
        </w:rPr>
        <w:t xml:space="preserve"> the slave </w:t>
      </w:r>
      <w:r w:rsidRPr="001C5C85">
        <w:rPr>
          <w:highlight w:val="green"/>
          <w:u w:val="single"/>
        </w:rPr>
        <w:t>power</w:t>
      </w:r>
      <w:r w:rsidRPr="008170A2">
        <w:rPr>
          <w:u w:val="single"/>
        </w:rPr>
        <w:t>.</w:t>
      </w:r>
      <w:r w:rsidRPr="007B5862">
        <w:t xml:space="preserve"> </w:t>
      </w:r>
      <w:r w:rsidRPr="008170A2">
        <w:rPr>
          <w:u w:val="single"/>
        </w:rPr>
        <w:t>Douglass exalts Lincoln for being willing to do what was necessary—</w:t>
      </w:r>
      <w:r w:rsidRPr="001C5C85">
        <w:rPr>
          <w:szCs w:val="24"/>
          <w:highlight w:val="green"/>
          <w:u w:val="single"/>
        </w:rPr>
        <w:t xml:space="preserve">in </w:t>
      </w:r>
      <w:r w:rsidRPr="001C5C85">
        <w:rPr>
          <w:b/>
          <w:bCs/>
          <w:szCs w:val="24"/>
          <w:highlight w:val="green"/>
          <w:u w:val="single"/>
        </w:rPr>
        <w:t>spite</w:t>
      </w:r>
      <w:r w:rsidRPr="001C5C85">
        <w:rPr>
          <w:szCs w:val="24"/>
          <w:highlight w:val="green"/>
          <w:u w:val="single"/>
        </w:rPr>
        <w:t xml:space="preserve"> of</w:t>
      </w:r>
      <w:r w:rsidRPr="00033769">
        <w:rPr>
          <w:szCs w:val="24"/>
          <w:u w:val="single"/>
        </w:rPr>
        <w:t xml:space="preserve"> strict adherence to </w:t>
      </w:r>
      <w:r w:rsidRPr="001C5C85">
        <w:rPr>
          <w:b/>
          <w:bCs/>
          <w:szCs w:val="24"/>
          <w:highlight w:val="green"/>
          <w:u w:val="single"/>
        </w:rPr>
        <w:t>norms</w:t>
      </w:r>
      <w:r w:rsidRPr="001C5C85">
        <w:rPr>
          <w:szCs w:val="24"/>
          <w:highlight w:val="green"/>
          <w:u w:val="single"/>
        </w:rPr>
        <w:t xml:space="preserve"> and </w:t>
      </w:r>
      <w:r w:rsidRPr="001C5C85">
        <w:rPr>
          <w:b/>
          <w:bCs/>
          <w:szCs w:val="24"/>
          <w:highlight w:val="green"/>
          <w:u w:val="single"/>
        </w:rPr>
        <w:t>procedures</w:t>
      </w:r>
      <w:r w:rsidRPr="00033769">
        <w:rPr>
          <w:szCs w:val="24"/>
          <w:u w:val="single"/>
        </w:rPr>
        <w:t>—to save the republic.</w:t>
      </w:r>
    </w:p>
    <w:p w14:paraId="7C617A0A" w14:textId="77777777" w:rsidR="00C5626B" w:rsidRPr="008170A2" w:rsidRDefault="00C5626B" w:rsidP="00C5626B">
      <w:pPr>
        <w:rPr>
          <w:sz w:val="10"/>
          <w:szCs w:val="10"/>
        </w:rPr>
      </w:pPr>
      <w:r w:rsidRPr="008170A2">
        <w:rPr>
          <w:sz w:val="10"/>
          <w:szCs w:val="10"/>
        </w:rPr>
        <w:t>We appealed, to be sure—we pointed out through our principles the right way—but we were powerless, and we saw no help till the man, Lincoln, appeared on the theater of action and extended his honest hand to save the republic. No; we owe nothing to our form of government for our preservation as a nation—nothing whatever—nothing to its checks, nor to its balances, nor to its wise division of powers and duties. It was an honest president backed up by intelligent and loyal people—men, high minded men that constitute the state, who regarded society as superior to its forms, the spirit as above the letter—men as more than country, and as superior to the Constitution. They resolved to save the country with the Constitution if they could, but at any rate to save the country. To this we owe our present safety as a nation. [Sources of Danger to the Republic, 1867]</w:t>
      </w:r>
    </w:p>
    <w:p w14:paraId="4293C266" w14:textId="77777777" w:rsidR="00C5626B" w:rsidRPr="008170A2" w:rsidRDefault="00C5626B" w:rsidP="00C5626B">
      <w:pPr>
        <w:rPr>
          <w:sz w:val="10"/>
          <w:szCs w:val="10"/>
        </w:rPr>
      </w:pPr>
      <w:r w:rsidRPr="008170A2">
        <w:rPr>
          <w:sz w:val="10"/>
          <w:szCs w:val="10"/>
        </w:rPr>
        <w:t xml:space="preserve">Emphases mine. </w:t>
      </w:r>
      <w:r w:rsidRPr="008170A2">
        <w:rPr>
          <w:u w:val="single"/>
        </w:rPr>
        <w:t xml:space="preserve">At the root of Douglass’s fugitive philosophy is his observation that, at the end of the day, </w:t>
      </w:r>
      <w:r w:rsidRPr="001C5C85">
        <w:rPr>
          <w:highlight w:val="green"/>
          <w:u w:val="single"/>
        </w:rPr>
        <w:t xml:space="preserve">it is up to the </w:t>
      </w:r>
      <w:r w:rsidRPr="001C5C85">
        <w:rPr>
          <w:b/>
          <w:bCs/>
          <w:highlight w:val="green"/>
          <w:u w:val="single"/>
        </w:rPr>
        <w:t>individual</w:t>
      </w:r>
      <w:r w:rsidRPr="001C5C85">
        <w:rPr>
          <w:highlight w:val="green"/>
          <w:u w:val="single"/>
        </w:rPr>
        <w:t xml:space="preserve"> to act.</w:t>
      </w:r>
      <w:r w:rsidRPr="007B5862">
        <w:t xml:space="preserve"> </w:t>
      </w:r>
      <w:r w:rsidRPr="008170A2">
        <w:rPr>
          <w:sz w:val="10"/>
          <w:szCs w:val="10"/>
        </w:rPr>
        <w:t>Republican government cannot survive without moral individuals doing what is necessary to uphold republican principles.</w:t>
      </w:r>
      <w:r w:rsidRPr="007B5862">
        <w:t xml:space="preserve"> </w:t>
      </w:r>
      <w:r w:rsidRPr="001C5C85">
        <w:rPr>
          <w:highlight w:val="green"/>
          <w:u w:val="single"/>
        </w:rPr>
        <w:t>No</w:t>
      </w:r>
      <w:r w:rsidRPr="008170A2">
        <w:rPr>
          <w:u w:val="single"/>
        </w:rPr>
        <w:t xml:space="preserve"> </w:t>
      </w:r>
      <w:r w:rsidRPr="008170A2">
        <w:rPr>
          <w:u w:val="single"/>
        </w:rPr>
        <w:lastRenderedPageBreak/>
        <w:t xml:space="preserve">constitution or system of </w:t>
      </w:r>
      <w:r w:rsidRPr="001C5C85">
        <w:rPr>
          <w:b/>
          <w:bCs/>
          <w:highlight w:val="green"/>
          <w:u w:val="single"/>
        </w:rPr>
        <w:t>government</w:t>
      </w:r>
      <w:r w:rsidRPr="001C5C85">
        <w:rPr>
          <w:highlight w:val="green"/>
          <w:u w:val="single"/>
        </w:rPr>
        <w:t xml:space="preserve"> sustains itself by</w:t>
      </w:r>
      <w:r w:rsidRPr="008170A2">
        <w:rPr>
          <w:u w:val="single"/>
        </w:rPr>
        <w:t xml:space="preserve"> force of </w:t>
      </w:r>
      <w:r w:rsidRPr="001C5C85">
        <w:rPr>
          <w:b/>
          <w:bCs/>
          <w:highlight w:val="green"/>
          <w:u w:val="single"/>
        </w:rPr>
        <w:t>words</w:t>
      </w:r>
      <w:r w:rsidRPr="001C5C85">
        <w:rPr>
          <w:highlight w:val="green"/>
          <w:u w:val="single"/>
        </w:rPr>
        <w:t xml:space="preserve"> or </w:t>
      </w:r>
      <w:r w:rsidRPr="001C5C85">
        <w:rPr>
          <w:b/>
          <w:bCs/>
          <w:highlight w:val="green"/>
          <w:u w:val="single"/>
        </w:rPr>
        <w:t>reason</w:t>
      </w:r>
      <w:r w:rsidRPr="001C5C85">
        <w:rPr>
          <w:highlight w:val="green"/>
          <w:u w:val="single"/>
        </w:rPr>
        <w:t>.</w:t>
      </w:r>
      <w:r w:rsidRPr="008170A2">
        <w:rPr>
          <w:u w:val="single"/>
        </w:rPr>
        <w:t xml:space="preserve"> It is always up to individuals to do the right thing. </w:t>
      </w:r>
      <w:r w:rsidRPr="001C5C85">
        <w:rPr>
          <w:highlight w:val="green"/>
          <w:u w:val="single"/>
        </w:rPr>
        <w:t xml:space="preserve">In a </w:t>
      </w:r>
      <w:r w:rsidRPr="001C5C85">
        <w:rPr>
          <w:b/>
          <w:bCs/>
          <w:highlight w:val="green"/>
          <w:u w:val="single"/>
        </w:rPr>
        <w:t>political crisis</w:t>
      </w:r>
      <w:r w:rsidRPr="001C5C85">
        <w:rPr>
          <w:highlight w:val="green"/>
          <w:u w:val="single"/>
        </w:rPr>
        <w:t xml:space="preserve"> where </w:t>
      </w:r>
      <w:r w:rsidRPr="001C5C85">
        <w:rPr>
          <w:b/>
          <w:bCs/>
          <w:highlight w:val="green"/>
          <w:u w:val="single"/>
        </w:rPr>
        <w:t>rogue parties</w:t>
      </w:r>
      <w:r w:rsidRPr="008170A2">
        <w:rPr>
          <w:u w:val="single"/>
        </w:rPr>
        <w:t xml:space="preserve"> are determined to </w:t>
      </w:r>
      <w:r w:rsidRPr="001C5C85">
        <w:rPr>
          <w:highlight w:val="green"/>
          <w:u w:val="single"/>
        </w:rPr>
        <w:t xml:space="preserve">ignore </w:t>
      </w:r>
      <w:r w:rsidRPr="001C5C85">
        <w:rPr>
          <w:b/>
          <w:bCs/>
          <w:highlight w:val="green"/>
          <w:u w:val="single"/>
        </w:rPr>
        <w:t>norms</w:t>
      </w:r>
      <w:r w:rsidRPr="001C5C85">
        <w:rPr>
          <w:highlight w:val="green"/>
          <w:u w:val="single"/>
        </w:rPr>
        <w:t xml:space="preserve"> and </w:t>
      </w:r>
      <w:r w:rsidRPr="001C5C85">
        <w:rPr>
          <w:b/>
          <w:bCs/>
          <w:highlight w:val="green"/>
          <w:u w:val="single"/>
        </w:rPr>
        <w:t>laws</w:t>
      </w:r>
      <w:r w:rsidRPr="008170A2">
        <w:rPr>
          <w:u w:val="single"/>
        </w:rPr>
        <w:t xml:space="preserve"> and resort to violence, the form of </w:t>
      </w:r>
      <w:r w:rsidRPr="001C5C85">
        <w:rPr>
          <w:highlight w:val="green"/>
          <w:u w:val="single"/>
        </w:rPr>
        <w:t>government</w:t>
      </w:r>
      <w:r w:rsidRPr="008170A2">
        <w:rPr>
          <w:u w:val="single"/>
        </w:rPr>
        <w:t xml:space="preserve"> and the delineated functions and powers of institutions </w:t>
      </w:r>
      <w:r w:rsidRPr="001C5C85">
        <w:rPr>
          <w:highlight w:val="green"/>
          <w:u w:val="single"/>
        </w:rPr>
        <w:t xml:space="preserve">may be </w:t>
      </w:r>
      <w:r w:rsidRPr="001C5C85">
        <w:rPr>
          <w:b/>
          <w:bCs/>
          <w:highlight w:val="green"/>
          <w:u w:val="single"/>
        </w:rPr>
        <w:t>powerless</w:t>
      </w:r>
      <w:r w:rsidRPr="001C5C85">
        <w:rPr>
          <w:highlight w:val="green"/>
          <w:u w:val="single"/>
        </w:rPr>
        <w:t xml:space="preserve"> to </w:t>
      </w:r>
      <w:r w:rsidRPr="001C5C85">
        <w:rPr>
          <w:b/>
          <w:bCs/>
          <w:highlight w:val="green"/>
          <w:u w:val="single"/>
        </w:rPr>
        <w:t>repel them</w:t>
      </w:r>
      <w:r w:rsidRPr="001C5C85">
        <w:rPr>
          <w:highlight w:val="green"/>
          <w:u w:val="single"/>
        </w:rPr>
        <w:t>.</w:t>
      </w:r>
      <w:r w:rsidRPr="008170A2">
        <w:t xml:space="preserve"> </w:t>
      </w:r>
      <w:r w:rsidRPr="008170A2">
        <w:rPr>
          <w:sz w:val="10"/>
          <w:szCs w:val="10"/>
        </w:rPr>
        <w:t>In an extraconstitutional situation where the Constitution has already been ignored or overridden, the Constitution itself offers no guidance for returning to a constitutional context.</w:t>
      </w:r>
    </w:p>
    <w:p w14:paraId="3995AB21" w14:textId="77777777" w:rsidR="00C5626B" w:rsidRPr="008170A2" w:rsidRDefault="00C5626B" w:rsidP="00C5626B">
      <w:pPr>
        <w:rPr>
          <w:sz w:val="10"/>
          <w:szCs w:val="10"/>
        </w:rPr>
      </w:pPr>
      <w:r w:rsidRPr="008170A2">
        <w:rPr>
          <w:sz w:val="10"/>
          <w:szCs w:val="10"/>
        </w:rPr>
        <w:t>Douglass reminds us that the Constitution doesn’t exist for its own sake. The purpose of government, our laws, our Constitution, is to serve flesh and blood human beings. Lincoln and his allies sought to save the United States within the Constitution if at all possible, but they resolved to save the nation by going around the Constitution if necessary.</w:t>
      </w:r>
    </w:p>
    <w:p w14:paraId="3DD2F64B" w14:textId="77777777" w:rsidR="00C5626B" w:rsidRPr="008170A2" w:rsidRDefault="00C5626B" w:rsidP="00C5626B">
      <w:pPr>
        <w:rPr>
          <w:sz w:val="10"/>
          <w:szCs w:val="10"/>
        </w:rPr>
      </w:pPr>
      <w:r w:rsidRPr="008170A2">
        <w:rPr>
          <w:sz w:val="10"/>
          <w:szCs w:val="10"/>
        </w:rPr>
        <w:t>Lincoln and his allies were in the theater of action. They were the ones situated to act, to steer the mass of citizens and resources to oppose the threat facing the nation that was rent asunder. By “theater of action,” Douglass distinguishes Lincoln and his government from the millions of Americans who could express their values, vote one way or another, and engage in individual acts of humanity and resistance, but who ultimately were at the mercy of powers and events outside their control.</w:t>
      </w:r>
    </w:p>
    <w:p w14:paraId="613F64E6" w14:textId="77777777" w:rsidR="00C5626B" w:rsidRPr="008170A2" w:rsidRDefault="00C5626B" w:rsidP="00C5626B">
      <w:pPr>
        <w:rPr>
          <w:u w:val="single"/>
        </w:rPr>
      </w:pPr>
      <w:r w:rsidRPr="008170A2">
        <w:rPr>
          <w:sz w:val="10"/>
          <w:szCs w:val="10"/>
        </w:rPr>
        <w:t>Finally, Douglass speaks of Lincoln’s “honest hand.” Lincoln may have had to seize extraconstitutional power to save the country, but that doesn’t mean anything goes.</w:t>
      </w:r>
      <w:r w:rsidRPr="007B5862">
        <w:t xml:space="preserve"> </w:t>
      </w:r>
      <w:r w:rsidRPr="001C5C85">
        <w:rPr>
          <w:highlight w:val="green"/>
          <w:u w:val="single"/>
        </w:rPr>
        <w:t>Douglass’s fugitivity</w:t>
      </w:r>
      <w:r w:rsidRPr="007C0F25">
        <w:rPr>
          <w:sz w:val="10"/>
          <w:szCs w:val="10"/>
        </w:rPr>
        <w:t xml:space="preserve"> is always liberal. It is always bound by the spirit of law and humanity, and</w:t>
      </w:r>
      <w:r w:rsidRPr="007C0F25">
        <w:t xml:space="preserve"> </w:t>
      </w:r>
      <w:r w:rsidRPr="001C5C85">
        <w:rPr>
          <w:highlight w:val="green"/>
          <w:u w:val="single"/>
        </w:rPr>
        <w:t xml:space="preserve">only </w:t>
      </w:r>
      <w:r w:rsidRPr="001C5C85">
        <w:rPr>
          <w:b/>
          <w:bCs/>
          <w:highlight w:val="green"/>
          <w:u w:val="single"/>
        </w:rPr>
        <w:t>authorized</w:t>
      </w:r>
      <w:r w:rsidRPr="001C5C85">
        <w:rPr>
          <w:highlight w:val="green"/>
          <w:u w:val="single"/>
        </w:rPr>
        <w:t xml:space="preserve"> when </w:t>
      </w:r>
      <w:r w:rsidRPr="001C5C85">
        <w:rPr>
          <w:b/>
          <w:bCs/>
          <w:highlight w:val="green"/>
          <w:u w:val="single"/>
        </w:rPr>
        <w:t>peaceful</w:t>
      </w:r>
      <w:r w:rsidRPr="001C5C85">
        <w:rPr>
          <w:highlight w:val="green"/>
          <w:u w:val="single"/>
        </w:rPr>
        <w:t xml:space="preserve"> and </w:t>
      </w:r>
      <w:r w:rsidRPr="001C5C85">
        <w:rPr>
          <w:b/>
          <w:bCs/>
          <w:highlight w:val="green"/>
          <w:u w:val="single"/>
        </w:rPr>
        <w:t>legal options</w:t>
      </w:r>
      <w:r w:rsidRPr="001C5C85">
        <w:rPr>
          <w:highlight w:val="green"/>
          <w:u w:val="single"/>
        </w:rPr>
        <w:t xml:space="preserve"> have </w:t>
      </w:r>
      <w:r w:rsidRPr="001C5C85">
        <w:rPr>
          <w:b/>
          <w:bCs/>
          <w:highlight w:val="green"/>
          <w:u w:val="single"/>
        </w:rPr>
        <w:t>failed</w:t>
      </w:r>
      <w:r w:rsidRPr="001C5C85">
        <w:rPr>
          <w:highlight w:val="green"/>
          <w:u w:val="single"/>
        </w:rPr>
        <w:t xml:space="preserve">. </w:t>
      </w:r>
      <w:r w:rsidRPr="001C5C85">
        <w:rPr>
          <w:b/>
          <w:bCs/>
          <w:highlight w:val="green"/>
          <w:u w:val="single"/>
        </w:rPr>
        <w:t>Resorting</w:t>
      </w:r>
      <w:r w:rsidRPr="001C5C85">
        <w:rPr>
          <w:highlight w:val="green"/>
          <w:u w:val="single"/>
        </w:rPr>
        <w:t xml:space="preserve"> to </w:t>
      </w:r>
      <w:r w:rsidRPr="001C5C85">
        <w:rPr>
          <w:b/>
          <w:bCs/>
          <w:highlight w:val="green"/>
          <w:u w:val="single"/>
        </w:rPr>
        <w:t>violence</w:t>
      </w:r>
      <w:r w:rsidRPr="001C5C85">
        <w:rPr>
          <w:highlight w:val="green"/>
          <w:u w:val="single"/>
        </w:rPr>
        <w:t xml:space="preserve"> or </w:t>
      </w:r>
      <w:r w:rsidRPr="001C5C85">
        <w:rPr>
          <w:b/>
          <w:bCs/>
          <w:highlight w:val="green"/>
          <w:u w:val="single"/>
        </w:rPr>
        <w:t>seizing power</w:t>
      </w:r>
      <w:r w:rsidRPr="001C5C85">
        <w:rPr>
          <w:highlight w:val="green"/>
          <w:u w:val="single"/>
        </w:rPr>
        <w:t xml:space="preserve"> for </w:t>
      </w:r>
      <w:r w:rsidRPr="001C5C85">
        <w:rPr>
          <w:b/>
          <w:bCs/>
          <w:highlight w:val="green"/>
          <w:u w:val="single"/>
        </w:rPr>
        <w:t>vicious reasons</w:t>
      </w:r>
      <w:r w:rsidRPr="001C5C85">
        <w:rPr>
          <w:highlight w:val="green"/>
          <w:u w:val="single"/>
        </w:rPr>
        <w:t xml:space="preserve"> must always be </w:t>
      </w:r>
      <w:r w:rsidRPr="001C5C85">
        <w:rPr>
          <w:b/>
          <w:bCs/>
          <w:highlight w:val="green"/>
          <w:u w:val="single"/>
        </w:rPr>
        <w:t>condemned</w:t>
      </w:r>
      <w:r w:rsidRPr="001C5C85">
        <w:rPr>
          <w:highlight w:val="green"/>
          <w:u w:val="single"/>
        </w:rPr>
        <w:t>.</w:t>
      </w:r>
      <w:r w:rsidRPr="008170A2">
        <w:rPr>
          <w:u w:val="single"/>
        </w:rPr>
        <w:t> </w:t>
      </w:r>
    </w:p>
    <w:p w14:paraId="580EBA99" w14:textId="77777777" w:rsidR="00C5626B" w:rsidRPr="008170A2" w:rsidRDefault="00C5626B" w:rsidP="00C5626B">
      <w:pPr>
        <w:rPr>
          <w:sz w:val="6"/>
          <w:szCs w:val="6"/>
        </w:rPr>
      </w:pPr>
      <w:r w:rsidRPr="008170A2">
        <w:rPr>
          <w:sz w:val="6"/>
          <w:szCs w:val="6"/>
        </w:rPr>
        <w:t>The spirit of slavery</w:t>
      </w:r>
    </w:p>
    <w:p w14:paraId="481960C4" w14:textId="77777777" w:rsidR="00C5626B" w:rsidRPr="008170A2" w:rsidRDefault="00C5626B" w:rsidP="00C5626B">
      <w:pPr>
        <w:rPr>
          <w:sz w:val="6"/>
          <w:szCs w:val="6"/>
        </w:rPr>
      </w:pPr>
      <w:r w:rsidRPr="008170A2">
        <w:rPr>
          <w:sz w:val="6"/>
          <w:szCs w:val="6"/>
        </w:rPr>
        <w:t xml:space="preserve">Douglass was thus not a fire-breathing radical by disposition. The radical measures he advocated always aimed at creating or returning to a state of freedom, equality, and social order. He resisted any temptation for revenge or violence beyond what was necessary for liberal order. In his famous conflict with the </w:t>
      </w:r>
      <w:proofErr w:type="spellStart"/>
      <w:r w:rsidRPr="008170A2">
        <w:rPr>
          <w:sz w:val="6"/>
          <w:szCs w:val="6"/>
        </w:rPr>
        <w:t>slavebreaker</w:t>
      </w:r>
      <w:proofErr w:type="spellEnd"/>
      <w:r w:rsidRPr="008170A2">
        <w:rPr>
          <w:sz w:val="6"/>
          <w:szCs w:val="6"/>
        </w:rPr>
        <w:t xml:space="preserve"> Edward Covey, Douglass tells his readers that he fought defensively, and avoided striking any crippling blows. In one of the greatest political disappointments of his late life—and what would be seen by later generations as the end of Reconstruction—the Supreme Court effectively nullified the Fourteenth Amendment and the Civil Rights Act of 1875. Though Douglass saw this as a calamity that left Black people in the United States naked and defenseless, he still saw the potential for peaceful reform, and resisted calling for violent action against the “autocratic” Supreme Court. </w:t>
      </w:r>
    </w:p>
    <w:p w14:paraId="10A2093C" w14:textId="77777777" w:rsidR="00C5626B" w:rsidRPr="008170A2" w:rsidRDefault="00C5626B" w:rsidP="00C5626B">
      <w:pPr>
        <w:rPr>
          <w:sz w:val="6"/>
          <w:szCs w:val="6"/>
        </w:rPr>
      </w:pPr>
      <w:r w:rsidRPr="008170A2">
        <w:rPr>
          <w:sz w:val="6"/>
          <w:szCs w:val="6"/>
        </w:rPr>
        <w:t>Liberals crave clear rules for when to “break glass in case of constitutional crisis,” but such crises are always novel, and by definition spread outside known political terrain. There be dragons. Douglass couldn’t offer hard and fast rules, but he offered a model of forbearance—resisting radical measures as long as possible—with constant appeal to constitutional principles, and an invitation to return to constitutional relations.</w:t>
      </w:r>
    </w:p>
    <w:p w14:paraId="334907F5" w14:textId="77777777" w:rsidR="00C5626B" w:rsidRPr="008170A2" w:rsidRDefault="00C5626B" w:rsidP="00C5626B">
      <w:pPr>
        <w:rPr>
          <w:sz w:val="6"/>
          <w:szCs w:val="6"/>
        </w:rPr>
      </w:pPr>
      <w:r w:rsidRPr="008170A2">
        <w:rPr>
          <w:sz w:val="6"/>
          <w:szCs w:val="6"/>
        </w:rPr>
        <w:t>Throughout his autobiographies, Douglass humanizes whites and even slave-owners, first the neighborhood children who were too young to grasp why Douglass was different from them and was fated for slavery. Douglass had an evident affection for his mistress, Sophie Auld, who began teaching him how to read out of her good nature, before Hugh Auld imposed the spirit of slavery on their otherwise natural human relationship. Later in life, after the war, Douglass recounted visiting a now elderly Thomas Auld. Even this man, who had presumed to own Douglass and subject him to slavery, was given the benefit of Douglass’s orientation toward a future of peace and equality.</w:t>
      </w:r>
    </w:p>
    <w:p w14:paraId="13C30E95" w14:textId="77777777" w:rsidR="00C5626B" w:rsidRPr="008170A2" w:rsidRDefault="00C5626B" w:rsidP="00C5626B">
      <w:pPr>
        <w:rPr>
          <w:sz w:val="6"/>
          <w:szCs w:val="6"/>
        </w:rPr>
      </w:pPr>
      <w:r w:rsidRPr="008170A2">
        <w:rPr>
          <w:sz w:val="6"/>
          <w:szCs w:val="6"/>
        </w:rPr>
        <w:t>[N]ow that slavery was destroyed, and the slave and the master stood upon equal ground, I was not only willing to meet him, but was very glad to do so... He was to me no longer a slaveholder either in fact or in spirit, and I regarded him as I did myself, a victim of the circumstances of birth, education, law, and custom. [LTFD, 1892]</w:t>
      </w:r>
    </w:p>
    <w:p w14:paraId="3D133608" w14:textId="77777777" w:rsidR="00C5626B" w:rsidRPr="008170A2" w:rsidRDefault="00C5626B" w:rsidP="00C5626B">
      <w:pPr>
        <w:rPr>
          <w:sz w:val="6"/>
          <w:szCs w:val="6"/>
        </w:rPr>
      </w:pPr>
      <w:r w:rsidRPr="008170A2">
        <w:rPr>
          <w:sz w:val="6"/>
          <w:szCs w:val="6"/>
        </w:rPr>
        <w:t>Douglass’s great enemy was not any person, but the system and spirit of slavery. Though slavery itself was destroyed by the Civil War, Douglass believed the spirit of slavery persisted, and would take generations to fully defeat. "Though the rebellion is dead, though slavery is dead, both the rebellion and slavery have left behind influences which will remain with us, it may be, for generations to come." This spirit of slavery is the systemic racism that critical race theorists and other racial justice activists have brought to our attention, the systematic and persistent social, economic, and political disadvantages thrust upon Black people in America. The slave power—the political faction that implicitly or explicitly acts to preserve systematic Black disadvantage and the domination of a white elite—persists to the present day.</w:t>
      </w:r>
    </w:p>
    <w:p w14:paraId="250CAAD2" w14:textId="77777777" w:rsidR="00C5626B" w:rsidRDefault="00C5626B" w:rsidP="00C5626B">
      <w:pPr>
        <w:rPr>
          <w:b/>
          <w:bCs/>
          <w:u w:val="single"/>
        </w:rPr>
      </w:pPr>
      <w:r w:rsidRPr="001C5C85">
        <w:rPr>
          <w:highlight w:val="green"/>
          <w:u w:val="single"/>
        </w:rPr>
        <w:t xml:space="preserve">The </w:t>
      </w:r>
      <w:r w:rsidRPr="001C5C85">
        <w:rPr>
          <w:b/>
          <w:bCs/>
          <w:highlight w:val="green"/>
          <w:u w:val="single"/>
        </w:rPr>
        <w:t>MAGA</w:t>
      </w:r>
      <w:r w:rsidRPr="001C5C85">
        <w:rPr>
          <w:highlight w:val="green"/>
          <w:u w:val="single"/>
        </w:rPr>
        <w:t xml:space="preserve"> movement of</w:t>
      </w:r>
      <w:r w:rsidRPr="008170A2">
        <w:rPr>
          <w:u w:val="single"/>
        </w:rPr>
        <w:t xml:space="preserve"> Donald </w:t>
      </w:r>
      <w:r w:rsidRPr="001C5C85">
        <w:rPr>
          <w:b/>
          <w:bCs/>
          <w:highlight w:val="green"/>
          <w:u w:val="single"/>
        </w:rPr>
        <w:t xml:space="preserve">Trump </w:t>
      </w:r>
      <w:r w:rsidRPr="001C5C85">
        <w:rPr>
          <w:highlight w:val="green"/>
          <w:u w:val="single"/>
        </w:rPr>
        <w:t>represents</w:t>
      </w:r>
      <w:r w:rsidRPr="008170A2">
        <w:rPr>
          <w:u w:val="single"/>
        </w:rPr>
        <w:t xml:space="preserve"> the slave </w:t>
      </w:r>
      <w:r w:rsidRPr="001C5C85">
        <w:rPr>
          <w:highlight w:val="green"/>
          <w:u w:val="single"/>
        </w:rPr>
        <w:t>power</w:t>
      </w:r>
      <w:r w:rsidRPr="008170A2">
        <w:rPr>
          <w:u w:val="single"/>
        </w:rPr>
        <w:t xml:space="preserve"> in its most acute contemporary form.</w:t>
      </w:r>
      <w:r w:rsidRPr="007B5862">
        <w:t xml:space="preserve"> </w:t>
      </w:r>
      <w:r w:rsidRPr="008170A2">
        <w:rPr>
          <w:sz w:val="10"/>
          <w:szCs w:val="10"/>
        </w:rPr>
        <w:t xml:space="preserve">In the second part of </w:t>
      </w:r>
      <w:r w:rsidRPr="007C0F25">
        <w:rPr>
          <w:sz w:val="10"/>
          <w:szCs w:val="10"/>
        </w:rPr>
        <w:t>this essay on</w:t>
      </w:r>
      <w:r w:rsidRPr="007B5862">
        <w:t xml:space="preserve"> </w:t>
      </w:r>
      <w:r w:rsidRPr="001C5C85">
        <w:rPr>
          <w:b/>
          <w:bCs/>
          <w:highlight w:val="green"/>
          <w:u w:val="single"/>
        </w:rPr>
        <w:t>fugitive liberalism</w:t>
      </w:r>
      <w:r w:rsidRPr="008170A2">
        <w:rPr>
          <w:sz w:val="10"/>
          <w:szCs w:val="10"/>
        </w:rPr>
        <w:t xml:space="preserve">, I will explore how </w:t>
      </w:r>
      <w:r w:rsidRPr="008170A2">
        <w:rPr>
          <w:u w:val="single"/>
        </w:rPr>
        <w:t xml:space="preserve">Douglass’s </w:t>
      </w:r>
      <w:r w:rsidRPr="007C0F25">
        <w:rPr>
          <w:szCs w:val="24"/>
          <w:u w:val="single"/>
        </w:rPr>
        <w:t xml:space="preserve">ideas </w:t>
      </w:r>
      <w:r w:rsidRPr="001C5C85">
        <w:rPr>
          <w:szCs w:val="24"/>
          <w:highlight w:val="green"/>
          <w:u w:val="single"/>
        </w:rPr>
        <w:t>might be applied in our</w:t>
      </w:r>
      <w:r w:rsidRPr="001C5C85">
        <w:rPr>
          <w:highlight w:val="green"/>
          <w:u w:val="single"/>
        </w:rPr>
        <w:t xml:space="preserve"> own time of </w:t>
      </w:r>
      <w:r w:rsidRPr="001C5C85">
        <w:rPr>
          <w:b/>
          <w:bCs/>
          <w:highlight w:val="green"/>
          <w:u w:val="single"/>
        </w:rPr>
        <w:t>antidemocratic authoritarianism</w:t>
      </w:r>
      <w:r w:rsidRPr="001C5C85">
        <w:rPr>
          <w:highlight w:val="green"/>
          <w:u w:val="single"/>
        </w:rPr>
        <w:t xml:space="preserve">, </w:t>
      </w:r>
      <w:r w:rsidRPr="001C5C85">
        <w:rPr>
          <w:b/>
          <w:bCs/>
          <w:highlight w:val="green"/>
          <w:u w:val="single"/>
        </w:rPr>
        <w:t>outlaw communities</w:t>
      </w:r>
      <w:r w:rsidRPr="001C5C85">
        <w:rPr>
          <w:highlight w:val="green"/>
          <w:u w:val="single"/>
        </w:rPr>
        <w:t xml:space="preserve">, and </w:t>
      </w:r>
      <w:r w:rsidRPr="001C5C85">
        <w:rPr>
          <w:b/>
          <w:bCs/>
          <w:highlight w:val="green"/>
          <w:u w:val="single"/>
        </w:rPr>
        <w:t>constitutional crisis.</w:t>
      </w:r>
    </w:p>
    <w:p w14:paraId="720212ED" w14:textId="77777777" w:rsidR="00C5626B" w:rsidRPr="00B00B4F" w:rsidRDefault="00C5626B" w:rsidP="00C5626B">
      <w:pPr>
        <w:pStyle w:val="Heading4"/>
      </w:pPr>
      <w:r>
        <w:t xml:space="preserve">An </w:t>
      </w:r>
      <w:r w:rsidRPr="00AC4596">
        <w:rPr>
          <w:u w:val="single"/>
        </w:rPr>
        <w:t>abolitionist fugitivity</w:t>
      </w:r>
      <w:r>
        <w:t xml:space="preserve"> reclaims spaces and enables </w:t>
      </w:r>
      <w:r w:rsidRPr="00B00B4F">
        <w:rPr>
          <w:u w:val="single"/>
        </w:rPr>
        <w:t>collective imaginations</w:t>
      </w:r>
      <w:r>
        <w:t xml:space="preserve"> that make black insurgency both the “</w:t>
      </w:r>
      <w:r w:rsidRPr="00B00B4F">
        <w:rPr>
          <w:u w:val="single"/>
        </w:rPr>
        <w:t>dreamer and doer</w:t>
      </w:r>
      <w:r>
        <w:t xml:space="preserve">” of their own futures. That turns </w:t>
      </w:r>
      <w:r w:rsidRPr="003751DA">
        <w:rPr>
          <w:u w:val="single"/>
        </w:rPr>
        <w:t>black labor</w:t>
      </w:r>
      <w:r>
        <w:t xml:space="preserve"> into a site of radical work, escape, and emancipation through </w:t>
      </w:r>
      <w:r w:rsidRPr="003751DA">
        <w:rPr>
          <w:u w:val="single"/>
        </w:rPr>
        <w:t>communal practices</w:t>
      </w:r>
      <w:r>
        <w:t xml:space="preserve"> based in solidarity amongst the most marginalized to build futures beyond violence.</w:t>
      </w:r>
    </w:p>
    <w:p w14:paraId="549D09BA" w14:textId="77777777" w:rsidR="00C5626B" w:rsidRPr="00C7020F" w:rsidRDefault="00C5626B" w:rsidP="00C5626B">
      <w:r w:rsidRPr="00C7020F">
        <w:rPr>
          <w:b/>
          <w:bCs/>
          <w:sz w:val="26"/>
          <w:szCs w:val="26"/>
        </w:rPr>
        <w:t xml:space="preserve">Coles and </w:t>
      </w:r>
      <w:r>
        <w:rPr>
          <w:b/>
          <w:bCs/>
          <w:sz w:val="26"/>
          <w:szCs w:val="26"/>
        </w:rPr>
        <w:t>Lyiscott</w:t>
      </w:r>
      <w:r w:rsidRPr="00C7020F">
        <w:rPr>
          <w:b/>
          <w:bCs/>
          <w:sz w:val="26"/>
          <w:szCs w:val="26"/>
        </w:rPr>
        <w:t xml:space="preserve"> et. al 21</w:t>
      </w:r>
      <w:r>
        <w:t xml:space="preserve"> [</w:t>
      </w:r>
      <w:r w:rsidRPr="00C7020F">
        <w:t>Justin A. Coles, Ph.D. is an Associate Professor of Social Justice Education in the department of Student Development at the University of Massachusetts Amherst College of Education.</w:t>
      </w:r>
      <w:r>
        <w:t xml:space="preserve"> </w:t>
      </w:r>
      <w:r w:rsidRPr="00C7020F">
        <w:t>Jamila Lyiscott a.k.a 'Dr. J' is an Associate Professor of Social Justice Education. Her community-engaged research focuses on racial equity, youth activism, and the power of hip-hop and spoken word in education.</w:t>
      </w:r>
      <w:r>
        <w:t xml:space="preserve"> </w:t>
      </w:r>
      <w:r w:rsidRPr="00C7020F">
        <w:t>Esther O. Ohito, Ed.D. is a curriculum and cultural theorist and an educational researcher with a focus on English/literacy education and expertise in (Black) feminist qualitative approaches. Keisha Green is an Associate Professor of Teacher Education &amp; School Improvement.</w:t>
      </w:r>
      <w:r>
        <w:t xml:space="preserve"> </w:t>
      </w:r>
      <w:r w:rsidRPr="00C7020F">
        <w:t>Fugitivity and Abolition in Educational Research and Practice: An Oﬀering, Equity &amp; Excellence</w:t>
      </w:r>
      <w:r>
        <w:t xml:space="preserve"> </w:t>
      </w:r>
      <w:r w:rsidRPr="00C7020F">
        <w:t>in Education, 54:2, 103-111, DOI: 10.1080/10665684.2021.1972595</w:t>
      </w:r>
      <w:r>
        <w:t>] cmeow</w:t>
      </w:r>
    </w:p>
    <w:p w14:paraId="278B1989" w14:textId="77777777" w:rsidR="00C5626B" w:rsidRPr="0090017F" w:rsidRDefault="00C5626B" w:rsidP="00C5626B">
      <w:pPr>
        <w:rPr>
          <w:b/>
          <w:bCs/>
          <w:u w:val="single"/>
        </w:rPr>
      </w:pPr>
      <w:r w:rsidRPr="0090017F">
        <w:rPr>
          <w:b/>
          <w:bCs/>
          <w:u w:val="single"/>
        </w:rPr>
        <w:t>Ooh child</w:t>
      </w:r>
    </w:p>
    <w:p w14:paraId="1E5F6501" w14:textId="77777777" w:rsidR="00C5626B" w:rsidRPr="0090017F" w:rsidRDefault="00C5626B" w:rsidP="00C5626B">
      <w:pPr>
        <w:rPr>
          <w:b/>
          <w:bCs/>
          <w:u w:val="single"/>
        </w:rPr>
      </w:pPr>
      <w:r w:rsidRPr="0090017F">
        <w:rPr>
          <w:b/>
          <w:bCs/>
          <w:u w:val="single"/>
        </w:rPr>
        <w:t>Things are gonna get easier</w:t>
      </w:r>
    </w:p>
    <w:p w14:paraId="4CB28EBC" w14:textId="77777777" w:rsidR="00C5626B" w:rsidRPr="0090017F" w:rsidRDefault="00C5626B" w:rsidP="00C5626B">
      <w:pPr>
        <w:rPr>
          <w:b/>
          <w:bCs/>
          <w:u w:val="single"/>
        </w:rPr>
      </w:pPr>
      <w:r w:rsidRPr="0090017F">
        <w:rPr>
          <w:b/>
          <w:bCs/>
          <w:u w:val="single"/>
        </w:rPr>
        <w:lastRenderedPageBreak/>
        <w:t>Ooh child</w:t>
      </w:r>
    </w:p>
    <w:p w14:paraId="791AA50D" w14:textId="77777777" w:rsidR="00C5626B" w:rsidRPr="0090017F" w:rsidRDefault="00C5626B" w:rsidP="00C5626B">
      <w:pPr>
        <w:rPr>
          <w:b/>
          <w:bCs/>
          <w:u w:val="single"/>
        </w:rPr>
      </w:pPr>
      <w:r w:rsidRPr="0090017F">
        <w:rPr>
          <w:b/>
          <w:bCs/>
          <w:u w:val="single"/>
        </w:rPr>
        <w:t>Things’ll get brighter</w:t>
      </w:r>
    </w:p>
    <w:p w14:paraId="0E3ACD00" w14:textId="77777777" w:rsidR="00C5626B" w:rsidRPr="0090017F" w:rsidRDefault="00C5626B" w:rsidP="00C5626B">
      <w:pPr>
        <w:rPr>
          <w:b/>
          <w:bCs/>
          <w:u w:val="single"/>
        </w:rPr>
      </w:pPr>
      <w:proofErr w:type="spellStart"/>
      <w:r w:rsidRPr="0090017F">
        <w:rPr>
          <w:b/>
          <w:bCs/>
          <w:u w:val="single"/>
        </w:rPr>
        <w:t>Some day</w:t>
      </w:r>
      <w:proofErr w:type="spellEnd"/>
      <w:r w:rsidRPr="0090017F">
        <w:rPr>
          <w:b/>
          <w:bCs/>
          <w:u w:val="single"/>
        </w:rPr>
        <w:t>, yeah</w:t>
      </w:r>
    </w:p>
    <w:p w14:paraId="00D7346C" w14:textId="77777777" w:rsidR="00C5626B" w:rsidRPr="0090017F" w:rsidRDefault="00C5626B" w:rsidP="00C5626B">
      <w:pPr>
        <w:rPr>
          <w:b/>
          <w:bCs/>
          <w:u w:val="single"/>
        </w:rPr>
      </w:pPr>
      <w:r w:rsidRPr="0090017F">
        <w:rPr>
          <w:b/>
          <w:bCs/>
          <w:u w:val="single"/>
        </w:rPr>
        <w:t>We’ll put it together and we’ll get it undone</w:t>
      </w:r>
    </w:p>
    <w:p w14:paraId="5B02C848" w14:textId="77777777" w:rsidR="00C5626B" w:rsidRPr="0090017F" w:rsidRDefault="00C5626B" w:rsidP="00C5626B">
      <w:pPr>
        <w:rPr>
          <w:b/>
          <w:bCs/>
          <w:u w:val="single"/>
        </w:rPr>
      </w:pPr>
      <w:r w:rsidRPr="0090017F">
        <w:rPr>
          <w:b/>
          <w:bCs/>
          <w:u w:val="single"/>
        </w:rPr>
        <w:t>Some day</w:t>
      </w:r>
    </w:p>
    <w:p w14:paraId="14CA6314" w14:textId="77777777" w:rsidR="00C5626B" w:rsidRPr="0090017F" w:rsidRDefault="00C5626B" w:rsidP="00C5626B">
      <w:pPr>
        <w:rPr>
          <w:b/>
          <w:bCs/>
          <w:u w:val="single"/>
        </w:rPr>
      </w:pPr>
      <w:r w:rsidRPr="0090017F">
        <w:rPr>
          <w:b/>
          <w:bCs/>
          <w:u w:val="single"/>
        </w:rPr>
        <w:t>When your head is much lighter</w:t>
      </w:r>
    </w:p>
    <w:p w14:paraId="3347AAF1" w14:textId="77777777" w:rsidR="00C5626B" w:rsidRPr="0090017F" w:rsidRDefault="00C5626B" w:rsidP="00C5626B">
      <w:pPr>
        <w:rPr>
          <w:b/>
          <w:bCs/>
          <w:u w:val="single"/>
        </w:rPr>
      </w:pPr>
      <w:proofErr w:type="spellStart"/>
      <w:r w:rsidRPr="0090017F">
        <w:rPr>
          <w:b/>
          <w:bCs/>
          <w:u w:val="single"/>
        </w:rPr>
        <w:t>Some day</w:t>
      </w:r>
      <w:proofErr w:type="spellEnd"/>
      <w:r w:rsidRPr="0090017F">
        <w:rPr>
          <w:b/>
          <w:bCs/>
          <w:u w:val="single"/>
        </w:rPr>
        <w:t>, yeah</w:t>
      </w:r>
    </w:p>
    <w:p w14:paraId="5F75ADA0" w14:textId="77777777" w:rsidR="00C5626B" w:rsidRPr="0090017F" w:rsidRDefault="00C5626B" w:rsidP="00C5626B">
      <w:pPr>
        <w:rPr>
          <w:b/>
          <w:bCs/>
          <w:u w:val="single"/>
        </w:rPr>
      </w:pPr>
      <w:r w:rsidRPr="0090017F">
        <w:rPr>
          <w:b/>
          <w:bCs/>
          <w:u w:val="single"/>
        </w:rPr>
        <w:t>We’ll walk in the rays of a beautiful sun</w:t>
      </w:r>
    </w:p>
    <w:p w14:paraId="4092B74E" w14:textId="77777777" w:rsidR="00C5626B" w:rsidRPr="0090017F" w:rsidRDefault="00C5626B" w:rsidP="00C5626B">
      <w:pPr>
        <w:rPr>
          <w:b/>
          <w:bCs/>
          <w:u w:val="single"/>
        </w:rPr>
      </w:pPr>
      <w:r w:rsidRPr="0090017F">
        <w:rPr>
          <w:b/>
          <w:bCs/>
          <w:u w:val="single"/>
        </w:rPr>
        <w:t>Some day</w:t>
      </w:r>
    </w:p>
    <w:p w14:paraId="578EFF8E" w14:textId="77777777" w:rsidR="00C5626B" w:rsidRPr="00E168B2" w:rsidRDefault="00C5626B" w:rsidP="00C5626B">
      <w:r w:rsidRPr="0090017F">
        <w:rPr>
          <w:b/>
          <w:bCs/>
          <w:u w:val="single"/>
        </w:rPr>
        <w:t>When the world is much brighter</w:t>
      </w:r>
      <w:r w:rsidRPr="00E168B2">
        <w:t xml:space="preserve"> </w:t>
      </w:r>
      <w:r w:rsidRPr="00C7020F">
        <w:rPr>
          <w:sz w:val="10"/>
          <w:szCs w:val="10"/>
        </w:rPr>
        <w:t>(Vincent, 1970, verses 2–3)</w:t>
      </w:r>
    </w:p>
    <w:p w14:paraId="23EECAB9" w14:textId="77777777" w:rsidR="00C5626B" w:rsidRPr="00097415" w:rsidRDefault="00C5626B" w:rsidP="00C5626B">
      <w:pPr>
        <w:rPr>
          <w:szCs w:val="24"/>
          <w:u w:val="single"/>
        </w:rPr>
      </w:pPr>
      <w:r w:rsidRPr="001C5C85">
        <w:rPr>
          <w:highlight w:val="green"/>
          <w:u w:val="single"/>
        </w:rPr>
        <w:t>We enter</w:t>
      </w:r>
      <w:r w:rsidRPr="00E168B2">
        <w:t xml:space="preserve"> </w:t>
      </w:r>
      <w:r w:rsidRPr="00C7020F">
        <w:rPr>
          <w:sz w:val="10"/>
          <w:szCs w:val="10"/>
        </w:rPr>
        <w:t xml:space="preserve">this editorial thinking </w:t>
      </w:r>
      <w:r w:rsidRPr="001C5C85">
        <w:rPr>
          <w:highlight w:val="green"/>
          <w:u w:val="single"/>
        </w:rPr>
        <w:t xml:space="preserve">with </w:t>
      </w:r>
      <w:r w:rsidRPr="001C5C85">
        <w:rPr>
          <w:b/>
          <w:bCs/>
          <w:highlight w:val="green"/>
          <w:u w:val="single"/>
        </w:rPr>
        <w:t>abolition</w:t>
      </w:r>
      <w:r w:rsidRPr="00C7020F">
        <w:rPr>
          <w:u w:val="single"/>
        </w:rPr>
        <w:t>(</w:t>
      </w:r>
      <w:proofErr w:type="spellStart"/>
      <w:r w:rsidRPr="00C7020F">
        <w:rPr>
          <w:u w:val="single"/>
        </w:rPr>
        <w:t>ists</w:t>
      </w:r>
      <w:proofErr w:type="spellEnd"/>
      <w:r w:rsidRPr="00C7020F">
        <w:rPr>
          <w:u w:val="single"/>
        </w:rPr>
        <w:t xml:space="preserve">) </w:t>
      </w:r>
      <w:r w:rsidRPr="001C5C85">
        <w:rPr>
          <w:highlight w:val="green"/>
          <w:u w:val="single"/>
        </w:rPr>
        <w:t xml:space="preserve">and </w:t>
      </w:r>
      <w:r w:rsidRPr="001C5C85">
        <w:rPr>
          <w:b/>
          <w:bCs/>
          <w:highlight w:val="green"/>
          <w:u w:val="single"/>
        </w:rPr>
        <w:t>fugitivity</w:t>
      </w:r>
      <w:r w:rsidRPr="00C7020F">
        <w:rPr>
          <w:u w:val="single"/>
        </w:rPr>
        <w:t xml:space="preserve"> (and fugitives) </w:t>
      </w:r>
      <w:r w:rsidRPr="001C5C85">
        <w:rPr>
          <w:highlight w:val="green"/>
          <w:u w:val="single"/>
        </w:rPr>
        <w:t xml:space="preserve">as </w:t>
      </w:r>
      <w:r w:rsidRPr="001C5C85">
        <w:rPr>
          <w:b/>
          <w:bCs/>
          <w:highlight w:val="green"/>
          <w:u w:val="single"/>
        </w:rPr>
        <w:t>necessary standpoints</w:t>
      </w:r>
      <w:r w:rsidRPr="00C7020F">
        <w:rPr>
          <w:u w:val="single"/>
        </w:rPr>
        <w:t xml:space="preserve"> we must embody </w:t>
      </w:r>
      <w:r w:rsidRPr="001C5C85">
        <w:rPr>
          <w:highlight w:val="green"/>
          <w:u w:val="single"/>
        </w:rPr>
        <w:t xml:space="preserve">to </w:t>
      </w:r>
      <w:r w:rsidRPr="001C5C85">
        <w:rPr>
          <w:b/>
          <w:bCs/>
          <w:highlight w:val="green"/>
          <w:u w:val="single"/>
        </w:rPr>
        <w:t>build</w:t>
      </w:r>
      <w:r w:rsidRPr="00C7020F">
        <w:rPr>
          <w:u w:val="single"/>
        </w:rPr>
        <w:t xml:space="preserve"> what our current and future inhabitance of </w:t>
      </w:r>
      <w:r w:rsidRPr="001C5C85">
        <w:rPr>
          <w:highlight w:val="green"/>
          <w:u w:val="single"/>
        </w:rPr>
        <w:t xml:space="preserve">the </w:t>
      </w:r>
      <w:r w:rsidRPr="001C5C85">
        <w:rPr>
          <w:b/>
          <w:bCs/>
          <w:highlight w:val="green"/>
          <w:u w:val="single"/>
        </w:rPr>
        <w:t>world</w:t>
      </w:r>
      <w:r w:rsidRPr="00C7020F">
        <w:rPr>
          <w:u w:val="single"/>
        </w:rPr>
        <w:t xml:space="preserve"> will be</w:t>
      </w:r>
      <w:r w:rsidRPr="00C7020F">
        <w:rPr>
          <w:sz w:val="10"/>
          <w:szCs w:val="10"/>
        </w:rPr>
        <w:t xml:space="preserve">, that is, what our </w:t>
      </w:r>
      <w:r w:rsidRPr="00012EC9">
        <w:rPr>
          <w:sz w:val="10"/>
          <w:szCs w:val="10"/>
        </w:rPr>
        <w:t>experiences in the global social milieu must look and feel like for individuals and communities that have been harmed by past and current iterations of living and being.</w:t>
      </w:r>
      <w:r w:rsidRPr="00012EC9">
        <w:t xml:space="preserve"> </w:t>
      </w:r>
      <w:r w:rsidRPr="00012EC9">
        <w:rPr>
          <w:u w:val="single"/>
        </w:rPr>
        <w:t>Thinking about</w:t>
      </w:r>
      <w:r w:rsidRPr="00012EC9">
        <w:rPr>
          <w:sz w:val="10"/>
          <w:szCs w:val="10"/>
        </w:rPr>
        <w:t xml:space="preserve"> the global reach of </w:t>
      </w:r>
      <w:r w:rsidRPr="00012EC9">
        <w:rPr>
          <w:b/>
          <w:bCs/>
          <w:u w:val="single"/>
        </w:rPr>
        <w:t>whiteness</w:t>
      </w:r>
      <w:r w:rsidRPr="00012EC9">
        <w:rPr>
          <w:u w:val="single"/>
        </w:rPr>
        <w:t xml:space="preserve">, white supremacy, and ongoing legacies of </w:t>
      </w:r>
      <w:r w:rsidRPr="00012EC9">
        <w:rPr>
          <w:b/>
          <w:bCs/>
          <w:u w:val="single"/>
        </w:rPr>
        <w:t>colonialism</w:t>
      </w:r>
      <w:r w:rsidRPr="00012EC9">
        <w:rPr>
          <w:u w:val="single"/>
        </w:rPr>
        <w:t xml:space="preserve"> by harmful iterations of living and being, we are specifically speaking to the structural and ideological systems bound up with white settler supremacy (e.g., </w:t>
      </w:r>
      <w:r w:rsidRPr="00012EC9">
        <w:rPr>
          <w:b/>
          <w:bCs/>
          <w:u w:val="single"/>
        </w:rPr>
        <w:t>racism</w:t>
      </w:r>
      <w:r w:rsidRPr="00012EC9">
        <w:rPr>
          <w:u w:val="single"/>
        </w:rPr>
        <w:t xml:space="preserve">, </w:t>
      </w:r>
      <w:r w:rsidRPr="00012EC9">
        <w:rPr>
          <w:b/>
          <w:bCs/>
          <w:u w:val="single"/>
        </w:rPr>
        <w:t>anti-Blackness</w:t>
      </w:r>
      <w:r w:rsidRPr="00012EC9">
        <w:rPr>
          <w:u w:val="single"/>
        </w:rPr>
        <w:t xml:space="preserve">, </w:t>
      </w:r>
      <w:r w:rsidRPr="00012EC9">
        <w:rPr>
          <w:b/>
          <w:bCs/>
          <w:u w:val="single"/>
        </w:rPr>
        <w:t>heteropatriarchy</w:t>
      </w:r>
      <w:r w:rsidRPr="00012EC9">
        <w:rPr>
          <w:u w:val="single"/>
        </w:rPr>
        <w:t xml:space="preserve">, </w:t>
      </w:r>
      <w:r w:rsidRPr="00012EC9">
        <w:rPr>
          <w:b/>
          <w:bCs/>
          <w:u w:val="single"/>
        </w:rPr>
        <w:t>anti-LGBTQ+ discrimination</w:t>
      </w:r>
      <w:r w:rsidRPr="00012EC9">
        <w:rPr>
          <w:u w:val="single"/>
        </w:rPr>
        <w:t xml:space="preserve">, </w:t>
      </w:r>
      <w:r w:rsidRPr="00012EC9">
        <w:rPr>
          <w:b/>
          <w:bCs/>
          <w:u w:val="single"/>
        </w:rPr>
        <w:t>classism</w:t>
      </w:r>
      <w:r w:rsidRPr="00012EC9">
        <w:rPr>
          <w:u w:val="single"/>
        </w:rPr>
        <w:t xml:space="preserve">, </w:t>
      </w:r>
      <w:r w:rsidRPr="00012EC9">
        <w:rPr>
          <w:b/>
          <w:bCs/>
          <w:u w:val="single"/>
        </w:rPr>
        <w:t>ableism</w:t>
      </w:r>
      <w:r w:rsidRPr="00012EC9">
        <w:rPr>
          <w:u w:val="single"/>
        </w:rPr>
        <w:t xml:space="preserve">, </w:t>
      </w:r>
      <w:r w:rsidRPr="00012EC9">
        <w:rPr>
          <w:b/>
          <w:bCs/>
          <w:u w:val="single"/>
        </w:rPr>
        <w:t>anti-immigration efforts</w:t>
      </w:r>
      <w:r w:rsidRPr="00012EC9">
        <w:rPr>
          <w:u w:val="single"/>
        </w:rPr>
        <w:t xml:space="preserve">) that create and sustain </w:t>
      </w:r>
      <w:r w:rsidRPr="00012EC9">
        <w:rPr>
          <w:b/>
          <w:bCs/>
          <w:u w:val="single"/>
        </w:rPr>
        <w:t>marginalization</w:t>
      </w:r>
      <w:r w:rsidRPr="00012EC9">
        <w:rPr>
          <w:u w:val="single"/>
        </w:rPr>
        <w:t>.</w:t>
      </w:r>
      <w:r w:rsidRPr="00012EC9">
        <w:t xml:space="preserve"> </w:t>
      </w:r>
      <w:r w:rsidRPr="00012EC9">
        <w:rPr>
          <w:sz w:val="10"/>
          <w:szCs w:val="10"/>
        </w:rPr>
        <w:t>As with the</w:t>
      </w:r>
      <w:r w:rsidRPr="00C7020F">
        <w:rPr>
          <w:sz w:val="10"/>
          <w:szCs w:val="10"/>
        </w:rPr>
        <w:t xml:space="preserve"> song recorded by the Black soul group the Five Stairsteps (Vincent, 1970) that open this editorial, </w:t>
      </w:r>
      <w:r w:rsidRPr="001C5C85">
        <w:rPr>
          <w:b/>
          <w:bCs/>
          <w:highlight w:val="green"/>
          <w:u w:val="single"/>
        </w:rPr>
        <w:t>we carve out space</w:t>
      </w:r>
      <w:r w:rsidRPr="001C5C85">
        <w:rPr>
          <w:highlight w:val="green"/>
          <w:u w:val="single"/>
        </w:rPr>
        <w:t xml:space="preserve"> here to reject that </w:t>
      </w:r>
      <w:r w:rsidRPr="001C5C85">
        <w:rPr>
          <w:b/>
          <w:bCs/>
          <w:highlight w:val="green"/>
          <w:u w:val="single"/>
        </w:rPr>
        <w:t>life</w:t>
      </w:r>
      <w:r w:rsidRPr="00C7020F">
        <w:rPr>
          <w:u w:val="single"/>
        </w:rPr>
        <w:t xml:space="preserve"> for the oppressed and those </w:t>
      </w:r>
      <w:r w:rsidRPr="001C5C85">
        <w:rPr>
          <w:highlight w:val="green"/>
          <w:u w:val="single"/>
        </w:rPr>
        <w:t xml:space="preserve">constructed as </w:t>
      </w:r>
      <w:r w:rsidRPr="001C5C85">
        <w:rPr>
          <w:b/>
          <w:bCs/>
          <w:highlight w:val="green"/>
          <w:u w:val="single"/>
        </w:rPr>
        <w:t>disposable</w:t>
      </w:r>
      <w:r w:rsidRPr="001C5C85">
        <w:rPr>
          <w:highlight w:val="green"/>
          <w:u w:val="single"/>
        </w:rPr>
        <w:t xml:space="preserve"> (through </w:t>
      </w:r>
      <w:r w:rsidRPr="001C5C85">
        <w:rPr>
          <w:b/>
          <w:bCs/>
          <w:highlight w:val="green"/>
          <w:u w:val="single"/>
        </w:rPr>
        <w:t>policy</w:t>
      </w:r>
      <w:r w:rsidRPr="00C7020F">
        <w:rPr>
          <w:sz w:val="10"/>
          <w:szCs w:val="10"/>
        </w:rPr>
        <w:t>, ideology, and entrenched systems)</w:t>
      </w:r>
      <w:r w:rsidRPr="00C7020F">
        <w:rPr>
          <w:szCs w:val="24"/>
        </w:rPr>
        <w:t xml:space="preserve"> </w:t>
      </w:r>
      <w:r w:rsidRPr="001C5C85">
        <w:rPr>
          <w:szCs w:val="24"/>
          <w:highlight w:val="green"/>
          <w:u w:val="single"/>
        </w:rPr>
        <w:t>is the</w:t>
      </w:r>
      <w:r w:rsidRPr="009F5D93">
        <w:rPr>
          <w:sz w:val="10"/>
          <w:szCs w:val="10"/>
        </w:rPr>
        <w:t xml:space="preserve"> natural order of things or the </w:t>
      </w:r>
      <w:r w:rsidRPr="001C5C85">
        <w:rPr>
          <w:szCs w:val="24"/>
          <w:highlight w:val="green"/>
          <w:u w:val="single"/>
        </w:rPr>
        <w:t>only w</w:t>
      </w:r>
      <w:r w:rsidRPr="001C5C85">
        <w:rPr>
          <w:highlight w:val="green"/>
          <w:u w:val="single"/>
        </w:rPr>
        <w:t xml:space="preserve">ay for society to be </w:t>
      </w:r>
      <w:r w:rsidRPr="001C5C85">
        <w:rPr>
          <w:b/>
          <w:bCs/>
          <w:highlight w:val="green"/>
          <w:u w:val="single"/>
        </w:rPr>
        <w:t>structured</w:t>
      </w:r>
      <w:r w:rsidRPr="001C5C85">
        <w:rPr>
          <w:highlight w:val="green"/>
          <w:u w:val="single"/>
        </w:rPr>
        <w:t>.</w:t>
      </w:r>
      <w:r w:rsidRPr="009F5D93">
        <w:rPr>
          <w:u w:val="single"/>
        </w:rPr>
        <w:t xml:space="preserve"> There is a way forward, an old-new way of being in and of the world, that is not—and does not have to be—predicated on relegating those strategically placed on the margins</w:t>
      </w:r>
      <w:r w:rsidRPr="009F5D93">
        <w:rPr>
          <w:sz w:val="10"/>
          <w:szCs w:val="10"/>
        </w:rPr>
        <w:t>— “Black, poor, Latinx, Indigenous/First Nations, Arab, South Asian, undocumented, (dis) abled, queer/trans or any combination of these” (Stovall, 2020, p. 3)—</w:t>
      </w:r>
      <w:r w:rsidRPr="009F5D93">
        <w:rPr>
          <w:u w:val="single"/>
        </w:rPr>
        <w:t xml:space="preserve">as the problem(s) of humanity. </w:t>
      </w:r>
      <w:r w:rsidRPr="009F5D93">
        <w:rPr>
          <w:sz w:val="10"/>
          <w:szCs w:val="10"/>
        </w:rPr>
        <w:t>When the Five Stairsteps released</w:t>
      </w:r>
      <w:r w:rsidRPr="00E168B2">
        <w:t xml:space="preserve"> </w:t>
      </w:r>
      <w:r w:rsidRPr="009F5D93">
        <w:rPr>
          <w:u w:val="single"/>
        </w:rPr>
        <w:t>the song “O-o-h child” in 1970</w:t>
      </w:r>
      <w:r w:rsidRPr="00E168B2">
        <w:t xml:space="preserve"> </w:t>
      </w:r>
      <w:r w:rsidRPr="009F5D93">
        <w:rPr>
          <w:sz w:val="10"/>
          <w:szCs w:val="10"/>
        </w:rPr>
        <w:t>in the wake of the U.S. Civil Rights Movement, they were speaking to the inevitable demise of the world that existed in the past and during that present moment, whose death (of the old world) would allow room for people to erect different ways of living as a result of the struggles against oppression becoming “easier” and “brighter”. We interpret the promise of an existence with less despair not as a promise of the eradication or disappearance of white settler supremacy (and its reinforcements) but, rather</w:t>
      </w:r>
      <w:r w:rsidRPr="00E168B2">
        <w:t xml:space="preserve">, </w:t>
      </w:r>
      <w:r w:rsidRPr="009F5D93">
        <w:rPr>
          <w:u w:val="single"/>
        </w:rPr>
        <w:t xml:space="preserve">as a promise that the world will be brighter because people have done and will continue to do the work to create such change. </w:t>
      </w:r>
      <w:r w:rsidRPr="00010E01">
        <w:rPr>
          <w:u w:val="single"/>
        </w:rPr>
        <w:t xml:space="preserve">Thinking of the lyric </w:t>
      </w:r>
      <w:r w:rsidRPr="00010E01">
        <w:rPr>
          <w:szCs w:val="24"/>
          <w:u w:val="single"/>
        </w:rPr>
        <w:t>“</w:t>
      </w:r>
      <w:r w:rsidRPr="00010E01">
        <w:rPr>
          <w:b/>
          <w:bCs/>
          <w:szCs w:val="24"/>
          <w:u w:val="single"/>
        </w:rPr>
        <w:t>we’ll put it together</w:t>
      </w:r>
      <w:r w:rsidRPr="00010E01">
        <w:rPr>
          <w:szCs w:val="24"/>
          <w:u w:val="single"/>
        </w:rPr>
        <w:t xml:space="preserve"> and </w:t>
      </w:r>
      <w:r w:rsidRPr="00010E01">
        <w:rPr>
          <w:b/>
          <w:bCs/>
          <w:szCs w:val="24"/>
          <w:u w:val="single"/>
        </w:rPr>
        <w:t>we’ll get it undone</w:t>
      </w:r>
      <w:r w:rsidRPr="00010E01">
        <w:rPr>
          <w:szCs w:val="24"/>
          <w:u w:val="single"/>
        </w:rPr>
        <w:t xml:space="preserve">,” we see an </w:t>
      </w:r>
      <w:r w:rsidRPr="00010E01">
        <w:rPr>
          <w:b/>
          <w:bCs/>
          <w:szCs w:val="24"/>
          <w:u w:val="single"/>
        </w:rPr>
        <w:t>embodiment</w:t>
      </w:r>
      <w:r w:rsidRPr="00010E01">
        <w:rPr>
          <w:szCs w:val="24"/>
          <w:u w:val="single"/>
        </w:rPr>
        <w:t xml:space="preserve"> of the dual components</w:t>
      </w:r>
      <w:r w:rsidRPr="00097415">
        <w:rPr>
          <w:szCs w:val="24"/>
          <w:u w:val="single"/>
        </w:rPr>
        <w:t xml:space="preserve"> of </w:t>
      </w:r>
      <w:r w:rsidRPr="001C5C85">
        <w:rPr>
          <w:b/>
          <w:bCs/>
          <w:szCs w:val="24"/>
          <w:highlight w:val="green"/>
          <w:u w:val="single"/>
        </w:rPr>
        <w:t>fugitivity</w:t>
      </w:r>
      <w:r w:rsidRPr="001C5C85">
        <w:rPr>
          <w:szCs w:val="24"/>
          <w:highlight w:val="green"/>
          <w:u w:val="single"/>
        </w:rPr>
        <w:t xml:space="preserve"> and </w:t>
      </w:r>
      <w:r w:rsidRPr="001C5C85">
        <w:rPr>
          <w:b/>
          <w:bCs/>
          <w:szCs w:val="24"/>
          <w:highlight w:val="green"/>
          <w:u w:val="single"/>
        </w:rPr>
        <w:t>abolition</w:t>
      </w:r>
      <w:r w:rsidRPr="00264757">
        <w:rPr>
          <w:szCs w:val="24"/>
          <w:u w:val="single"/>
        </w:rPr>
        <w:t xml:space="preserve">: There is first </w:t>
      </w:r>
      <w:r w:rsidRPr="001C5C85">
        <w:rPr>
          <w:b/>
          <w:bCs/>
          <w:szCs w:val="24"/>
          <w:highlight w:val="green"/>
          <w:u w:val="single"/>
        </w:rPr>
        <w:t>a collective imagining</w:t>
      </w:r>
      <w:r w:rsidRPr="00097415">
        <w:rPr>
          <w:szCs w:val="24"/>
          <w:u w:val="single"/>
        </w:rPr>
        <w:t xml:space="preserve"> as plan development </w:t>
      </w:r>
      <w:r w:rsidRPr="001C5C85">
        <w:rPr>
          <w:szCs w:val="24"/>
          <w:highlight w:val="green"/>
          <w:u w:val="single"/>
        </w:rPr>
        <w:t xml:space="preserve">and then </w:t>
      </w:r>
      <w:r w:rsidRPr="001C5C85">
        <w:rPr>
          <w:b/>
          <w:bCs/>
          <w:szCs w:val="24"/>
          <w:highlight w:val="green"/>
          <w:u w:val="single"/>
        </w:rPr>
        <w:t>an execution of the plan</w:t>
      </w:r>
      <w:r w:rsidRPr="001C5C85">
        <w:rPr>
          <w:szCs w:val="24"/>
          <w:highlight w:val="green"/>
          <w:u w:val="single"/>
        </w:rPr>
        <w:t xml:space="preserve">. To be for </w:t>
      </w:r>
      <w:r w:rsidRPr="001C5C85">
        <w:rPr>
          <w:b/>
          <w:bCs/>
          <w:szCs w:val="24"/>
          <w:highlight w:val="green"/>
          <w:u w:val="single"/>
        </w:rPr>
        <w:t>fugitivity</w:t>
      </w:r>
      <w:r w:rsidRPr="001C5C85">
        <w:rPr>
          <w:szCs w:val="24"/>
          <w:highlight w:val="green"/>
          <w:u w:val="single"/>
        </w:rPr>
        <w:t xml:space="preserve"> and </w:t>
      </w:r>
      <w:r w:rsidRPr="001C5C85">
        <w:rPr>
          <w:b/>
          <w:bCs/>
          <w:szCs w:val="24"/>
          <w:highlight w:val="green"/>
          <w:u w:val="single"/>
        </w:rPr>
        <w:t>abolition</w:t>
      </w:r>
      <w:r w:rsidRPr="001C5C85">
        <w:rPr>
          <w:szCs w:val="24"/>
          <w:highlight w:val="green"/>
          <w:u w:val="single"/>
        </w:rPr>
        <w:t xml:space="preserve"> is to be both </w:t>
      </w:r>
      <w:r w:rsidRPr="001C5C85">
        <w:rPr>
          <w:b/>
          <w:bCs/>
          <w:szCs w:val="24"/>
          <w:highlight w:val="green"/>
          <w:u w:val="single"/>
        </w:rPr>
        <w:t>dreamer</w:t>
      </w:r>
      <w:r w:rsidRPr="001C5C85">
        <w:rPr>
          <w:szCs w:val="24"/>
          <w:highlight w:val="green"/>
          <w:u w:val="single"/>
        </w:rPr>
        <w:t xml:space="preserve"> and </w:t>
      </w:r>
      <w:r w:rsidRPr="001C5C85">
        <w:rPr>
          <w:b/>
          <w:bCs/>
          <w:szCs w:val="24"/>
          <w:highlight w:val="green"/>
          <w:u w:val="single"/>
        </w:rPr>
        <w:t>doer.</w:t>
      </w:r>
    </w:p>
    <w:p w14:paraId="1AE3D069" w14:textId="77777777" w:rsidR="00C5626B" w:rsidRPr="00E168B2" w:rsidRDefault="00C5626B" w:rsidP="00C5626B">
      <w:r w:rsidRPr="00097415">
        <w:rPr>
          <w:sz w:val="10"/>
          <w:szCs w:val="10"/>
        </w:rPr>
        <w:t>In this issue of Equity &amp; Excellence in Education, we demonstrate</w:t>
      </w:r>
      <w:r w:rsidRPr="00097415">
        <w:rPr>
          <w:szCs w:val="24"/>
        </w:rPr>
        <w:t xml:space="preserve"> </w:t>
      </w:r>
      <w:r w:rsidRPr="00097415">
        <w:rPr>
          <w:szCs w:val="24"/>
          <w:u w:val="single"/>
        </w:rPr>
        <w:t>what dreamers and doers, abolitionist</w:t>
      </w:r>
      <w:r w:rsidRPr="009F5D93">
        <w:rPr>
          <w:u w:val="single"/>
        </w:rPr>
        <w:t xml:space="preserve">- and fugitive-oriented researchers are doing to get oppressive schooling apparatuses “undone”. Being grounded in </w:t>
      </w:r>
      <w:r w:rsidRPr="00010E01">
        <w:rPr>
          <w:b/>
          <w:bCs/>
          <w:u w:val="single"/>
        </w:rPr>
        <w:t>abolition</w:t>
      </w:r>
      <w:r w:rsidRPr="00010E01">
        <w:rPr>
          <w:u w:val="single"/>
        </w:rPr>
        <w:t xml:space="preserve"> and </w:t>
      </w:r>
      <w:r w:rsidRPr="00010E01">
        <w:rPr>
          <w:b/>
          <w:bCs/>
          <w:u w:val="single"/>
        </w:rPr>
        <w:t>fugitivity</w:t>
      </w:r>
      <w:r w:rsidRPr="00010E01">
        <w:rPr>
          <w:sz w:val="10"/>
          <w:szCs w:val="10"/>
        </w:rPr>
        <w:t xml:space="preserve"> is in the vein of emancipatory research approaches that see </w:t>
      </w:r>
      <w:r w:rsidRPr="00010E01">
        <w:rPr>
          <w:u w:val="single"/>
        </w:rPr>
        <w:t xml:space="preserve">research as a </w:t>
      </w:r>
      <w:r w:rsidRPr="00010E01">
        <w:rPr>
          <w:b/>
          <w:bCs/>
          <w:u w:val="single"/>
        </w:rPr>
        <w:t>necessary praxis</w:t>
      </w:r>
      <w:r w:rsidRPr="00010E01">
        <w:rPr>
          <w:u w:val="single"/>
        </w:rPr>
        <w:t>, which is executed by engaging in research processes that enable “people to change by encouraging self-reflection and a deeper understanding of their particular situations”</w:t>
      </w:r>
      <w:r w:rsidRPr="00010E01">
        <w:t xml:space="preserve"> </w:t>
      </w:r>
      <w:r w:rsidRPr="00010E01">
        <w:rPr>
          <w:sz w:val="10"/>
          <w:szCs w:val="10"/>
        </w:rPr>
        <w:t xml:space="preserve">(Lather, 1986, p. 263). Thus, we see critically analyzing and confronting the conditions of oppression(s) that work to infringe upon the humanness of those deemed as marginal as a necessary component to dreaming of old-new ways of being in the world. Given the entrenched nature of </w:t>
      </w:r>
      <w:r w:rsidRPr="00010E01">
        <w:rPr>
          <w:sz w:val="10"/>
          <w:szCs w:val="10"/>
        </w:rPr>
        <w:lastRenderedPageBreak/>
        <w:t>violence against marginalized communities at the hands of schooling, we understand that</w:t>
      </w:r>
      <w:r w:rsidRPr="00010E01">
        <w:t xml:space="preserve"> </w:t>
      </w:r>
      <w:r w:rsidRPr="00010E01">
        <w:rPr>
          <w:b/>
          <w:bCs/>
          <w:u w:val="single"/>
        </w:rPr>
        <w:t>fugitivity</w:t>
      </w:r>
      <w:r w:rsidRPr="00010E01">
        <w:rPr>
          <w:u w:val="single"/>
        </w:rPr>
        <w:t xml:space="preserve"> and </w:t>
      </w:r>
      <w:r w:rsidRPr="00010E01">
        <w:rPr>
          <w:b/>
          <w:bCs/>
          <w:u w:val="single"/>
        </w:rPr>
        <w:t>abolition</w:t>
      </w:r>
      <w:r w:rsidRPr="00010E01">
        <w:rPr>
          <w:u w:val="single"/>
        </w:rPr>
        <w:t xml:space="preserve"> live </w:t>
      </w:r>
      <w:r w:rsidRPr="001C5C85">
        <w:rPr>
          <w:highlight w:val="green"/>
          <w:u w:val="single"/>
        </w:rPr>
        <w:t xml:space="preserve">within the souls of and </w:t>
      </w:r>
      <w:r w:rsidRPr="001C5C85">
        <w:rPr>
          <w:b/>
          <w:bCs/>
          <w:highlight w:val="green"/>
          <w:u w:val="single"/>
        </w:rPr>
        <w:t>places/spaces</w:t>
      </w:r>
      <w:r w:rsidRPr="001C5C85">
        <w:rPr>
          <w:highlight w:val="green"/>
          <w:u w:val="single"/>
        </w:rPr>
        <w:t xml:space="preserve"> inhabited by those </w:t>
      </w:r>
      <w:r w:rsidRPr="001C5C85">
        <w:rPr>
          <w:b/>
          <w:bCs/>
          <w:highlight w:val="green"/>
          <w:u w:val="single"/>
        </w:rPr>
        <w:t>legislated</w:t>
      </w:r>
      <w:r w:rsidRPr="001C5C85">
        <w:rPr>
          <w:highlight w:val="green"/>
          <w:u w:val="single"/>
        </w:rPr>
        <w:t xml:space="preserve"> as </w:t>
      </w:r>
      <w:r w:rsidRPr="001C5C85">
        <w:rPr>
          <w:b/>
          <w:bCs/>
          <w:highlight w:val="green"/>
          <w:u w:val="single"/>
        </w:rPr>
        <w:t>disposable</w:t>
      </w:r>
      <w:r w:rsidRPr="001C5C85">
        <w:rPr>
          <w:highlight w:val="green"/>
          <w:u w:val="single"/>
        </w:rPr>
        <w:t xml:space="preserve"> or as </w:t>
      </w:r>
      <w:r w:rsidRPr="001C5C85">
        <w:rPr>
          <w:b/>
          <w:bCs/>
          <w:szCs w:val="24"/>
          <w:highlight w:val="green"/>
          <w:u w:val="single"/>
        </w:rPr>
        <w:t>other</w:t>
      </w:r>
      <w:r w:rsidRPr="001C5C85">
        <w:rPr>
          <w:szCs w:val="24"/>
          <w:highlight w:val="green"/>
          <w:u w:val="single"/>
        </w:rPr>
        <w:t>.</w:t>
      </w:r>
      <w:r w:rsidRPr="00E168B2">
        <w:rPr>
          <w:szCs w:val="24"/>
          <w:u w:val="single"/>
        </w:rPr>
        <w:t xml:space="preserve"> To engage in emancipatory research guided by fugitive and abolitionist logics,</w:t>
      </w:r>
      <w:r w:rsidRPr="00983CC6">
        <w:rPr>
          <w:szCs w:val="24"/>
          <w:u w:val="single"/>
        </w:rPr>
        <w:t xml:space="preserve"> </w:t>
      </w:r>
      <w:r w:rsidRPr="00E168B2">
        <w:rPr>
          <w:szCs w:val="24"/>
          <w:u w:val="single"/>
        </w:rPr>
        <w:t>then, “must be open-</w:t>
      </w:r>
      <w:r w:rsidRPr="00E168B2">
        <w:rPr>
          <w:u w:val="single"/>
        </w:rPr>
        <w:t>ended, nondogmatic, informing, and grounded in</w:t>
      </w:r>
      <w:r w:rsidRPr="00E168B2">
        <w:t xml:space="preserve"> </w:t>
      </w:r>
      <w:r w:rsidRPr="00E168B2">
        <w:rPr>
          <w:sz w:val="10"/>
          <w:szCs w:val="10"/>
        </w:rPr>
        <w:t>the circumstances of</w:t>
      </w:r>
      <w:r w:rsidRPr="00E168B2">
        <w:t xml:space="preserve"> </w:t>
      </w:r>
      <w:r w:rsidRPr="00E168B2">
        <w:rPr>
          <w:u w:val="single"/>
        </w:rPr>
        <w:t>everyday</w:t>
      </w:r>
      <w:r w:rsidRPr="00983CC6">
        <w:rPr>
          <w:u w:val="single"/>
        </w:rPr>
        <w:t xml:space="preserve"> </w:t>
      </w:r>
      <w:r w:rsidRPr="00E168B2">
        <w:rPr>
          <w:u w:val="single"/>
        </w:rPr>
        <w:t>life; and, moreover, it must be premised on a deep respect for the intellectual and political capacities of</w:t>
      </w:r>
      <w:r w:rsidRPr="009F5D93">
        <w:rPr>
          <w:u w:val="single"/>
        </w:rPr>
        <w:t xml:space="preserve"> </w:t>
      </w:r>
      <w:r w:rsidRPr="00E168B2">
        <w:rPr>
          <w:u w:val="single"/>
        </w:rPr>
        <w:t>the dispossessed”</w:t>
      </w:r>
      <w:r w:rsidRPr="00E168B2">
        <w:t xml:space="preserve"> </w:t>
      </w:r>
      <w:r w:rsidRPr="00E168B2">
        <w:rPr>
          <w:sz w:val="10"/>
          <w:szCs w:val="10"/>
        </w:rPr>
        <w:t>(Lather, 1986, p. 262). In prioritizing a dismantling of the world as is, by turning to</w:t>
      </w:r>
      <w:r w:rsidRPr="00DE46BB">
        <w:rPr>
          <w:sz w:val="10"/>
          <w:szCs w:val="10"/>
        </w:rPr>
        <w:t xml:space="preserve"> </w:t>
      </w:r>
      <w:r w:rsidRPr="00E168B2">
        <w:rPr>
          <w:sz w:val="10"/>
          <w:szCs w:val="10"/>
        </w:rPr>
        <w:t>the everyday lives of the dispossessed, we understand that iterations of</w:t>
      </w:r>
      <w:r w:rsidRPr="00E168B2">
        <w:t xml:space="preserve"> </w:t>
      </w:r>
      <w:r w:rsidRPr="00E168B2">
        <w:rPr>
          <w:u w:val="single"/>
        </w:rPr>
        <w:t>fugitivity and abolition have</w:t>
      </w:r>
      <w:r w:rsidRPr="00DE46BB">
        <w:rPr>
          <w:u w:val="single"/>
        </w:rPr>
        <w:t xml:space="preserve"> </w:t>
      </w:r>
      <w:r w:rsidRPr="00E168B2">
        <w:rPr>
          <w:u w:val="single"/>
        </w:rPr>
        <w:t>always been at play in a world where peoples have been stripped of their land, victims of genocide, and</w:t>
      </w:r>
      <w:r w:rsidRPr="00DE46BB">
        <w:rPr>
          <w:u w:val="single"/>
        </w:rPr>
        <w:t xml:space="preserve"> </w:t>
      </w:r>
      <w:r w:rsidRPr="00E168B2">
        <w:rPr>
          <w:u w:val="single"/>
        </w:rPr>
        <w:t>commodified and treated as property and where they have experienced ongoing war as the result of</w:t>
      </w:r>
      <w:r w:rsidRPr="00DE46BB">
        <w:rPr>
          <w:u w:val="single"/>
        </w:rPr>
        <w:t xml:space="preserve"> </w:t>
      </w:r>
      <w:r w:rsidRPr="00E168B2">
        <w:rPr>
          <w:u w:val="single"/>
        </w:rPr>
        <w:t>foreign actors, navigated poverty and hunger, and fought for inclusion for a plethora of reasons</w:t>
      </w:r>
      <w:r w:rsidRPr="00E168B2">
        <w:t xml:space="preserve"> </w:t>
      </w:r>
      <w:r w:rsidRPr="00E168B2">
        <w:rPr>
          <w:sz w:val="10"/>
          <w:szCs w:val="10"/>
        </w:rPr>
        <w:t>(e.g.,</w:t>
      </w:r>
      <w:r w:rsidRPr="00DE46BB">
        <w:rPr>
          <w:sz w:val="10"/>
          <w:szCs w:val="10"/>
        </w:rPr>
        <w:t xml:space="preserve"> </w:t>
      </w:r>
      <w:r w:rsidRPr="00E168B2">
        <w:rPr>
          <w:sz w:val="10"/>
          <w:szCs w:val="10"/>
        </w:rPr>
        <w:t>dis/ability status, race, gender, sexuality, religious freedom, and language differences).</w:t>
      </w:r>
      <w:r w:rsidRPr="00DE46BB">
        <w:rPr>
          <w:sz w:val="10"/>
          <w:szCs w:val="10"/>
        </w:rPr>
        <w:t xml:space="preserve"> </w:t>
      </w:r>
      <w:r w:rsidRPr="00E168B2">
        <w:rPr>
          <w:u w:val="single"/>
        </w:rPr>
        <w:t xml:space="preserve">Despite being locked out of the rights and privileges reserved for dominant populations, </w:t>
      </w:r>
      <w:r w:rsidRPr="001C5C85">
        <w:rPr>
          <w:highlight w:val="green"/>
          <w:u w:val="single"/>
        </w:rPr>
        <w:t>communities</w:t>
      </w:r>
      <w:r>
        <w:t xml:space="preserve"> </w:t>
      </w:r>
      <w:r w:rsidRPr="00E168B2">
        <w:rPr>
          <w:sz w:val="10"/>
          <w:szCs w:val="10"/>
        </w:rPr>
        <w:t>who have been deemed marginal, or as more than their suffering,</w:t>
      </w:r>
      <w:r w:rsidRPr="00E168B2">
        <w:t xml:space="preserve"> </w:t>
      </w:r>
      <w:r w:rsidRPr="00E168B2">
        <w:rPr>
          <w:u w:val="single"/>
        </w:rPr>
        <w:t xml:space="preserve">have </w:t>
      </w:r>
      <w:r w:rsidRPr="001C5C85">
        <w:rPr>
          <w:highlight w:val="green"/>
          <w:u w:val="single"/>
        </w:rPr>
        <w:t>leveraged</w:t>
      </w:r>
      <w:r w:rsidRPr="00E168B2">
        <w:rPr>
          <w:u w:val="single"/>
        </w:rPr>
        <w:t xml:space="preserve"> strategies of</w:t>
      </w:r>
      <w:r w:rsidRPr="00DE46BB">
        <w:rPr>
          <w:u w:val="single"/>
        </w:rPr>
        <w:t xml:space="preserve"> </w:t>
      </w:r>
      <w:r w:rsidRPr="001C5C85">
        <w:rPr>
          <w:b/>
          <w:bCs/>
          <w:highlight w:val="green"/>
          <w:u w:val="single"/>
        </w:rPr>
        <w:t>fugitivity</w:t>
      </w:r>
      <w:r w:rsidRPr="001C5C85">
        <w:rPr>
          <w:highlight w:val="green"/>
          <w:u w:val="single"/>
        </w:rPr>
        <w:t xml:space="preserve"> and </w:t>
      </w:r>
      <w:r w:rsidRPr="001C5C85">
        <w:rPr>
          <w:b/>
          <w:bCs/>
          <w:highlight w:val="green"/>
          <w:u w:val="single"/>
        </w:rPr>
        <w:t>abolition</w:t>
      </w:r>
      <w:r w:rsidRPr="001C5C85">
        <w:rPr>
          <w:highlight w:val="green"/>
          <w:u w:val="single"/>
        </w:rPr>
        <w:t xml:space="preserve"> to </w:t>
      </w:r>
      <w:r w:rsidRPr="001C5C85">
        <w:rPr>
          <w:b/>
          <w:bCs/>
          <w:highlight w:val="green"/>
          <w:u w:val="single"/>
        </w:rPr>
        <w:t>live</w:t>
      </w:r>
      <w:r w:rsidRPr="001C5C85">
        <w:rPr>
          <w:highlight w:val="green"/>
          <w:u w:val="single"/>
        </w:rPr>
        <w:t xml:space="preserve"> and </w:t>
      </w:r>
      <w:r w:rsidRPr="001C5C85">
        <w:rPr>
          <w:b/>
          <w:bCs/>
          <w:highlight w:val="green"/>
          <w:u w:val="single"/>
        </w:rPr>
        <w:t>thrive</w:t>
      </w:r>
      <w:r w:rsidRPr="001C5C85">
        <w:rPr>
          <w:b/>
          <w:bCs/>
          <w:sz w:val="10"/>
          <w:szCs w:val="10"/>
          <w:highlight w:val="green"/>
        </w:rPr>
        <w:t>.</w:t>
      </w:r>
      <w:r w:rsidRPr="00E168B2">
        <w:rPr>
          <w:sz w:val="10"/>
          <w:szCs w:val="10"/>
        </w:rPr>
        <w:t xml:space="preserve"> In many ways, then,</w:t>
      </w:r>
      <w:r w:rsidRPr="00E168B2">
        <w:t xml:space="preserve"> </w:t>
      </w:r>
      <w:r w:rsidRPr="00E168B2">
        <w:rPr>
          <w:u w:val="single"/>
        </w:rPr>
        <w:t>our offering on fugitivity and abolition</w:t>
      </w:r>
      <w:r w:rsidRPr="00DE46BB">
        <w:rPr>
          <w:u w:val="single"/>
        </w:rPr>
        <w:t xml:space="preserve"> </w:t>
      </w:r>
      <w:r w:rsidRPr="00E168B2">
        <w:rPr>
          <w:u w:val="single"/>
        </w:rPr>
        <w:t xml:space="preserve">here is not about educational researchers </w:t>
      </w:r>
      <w:r w:rsidRPr="001C5C85">
        <w:rPr>
          <w:highlight w:val="green"/>
          <w:u w:val="single"/>
        </w:rPr>
        <w:t>and</w:t>
      </w:r>
      <w:r w:rsidRPr="00E168B2">
        <w:rPr>
          <w:u w:val="single"/>
        </w:rPr>
        <w:t xml:space="preserve"> practitioners unearthing never-utilized tactics or</w:t>
      </w:r>
      <w:r w:rsidRPr="00DE46BB">
        <w:rPr>
          <w:u w:val="single"/>
        </w:rPr>
        <w:t xml:space="preserve"> </w:t>
      </w:r>
      <w:r w:rsidRPr="00E168B2">
        <w:rPr>
          <w:u w:val="single"/>
        </w:rPr>
        <w:t>creating entirely new tactics, but rather looking to the ways people have lived life under subjection</w:t>
      </w:r>
      <w:r w:rsidRPr="00DE46BB">
        <w:rPr>
          <w:u w:val="single"/>
        </w:rPr>
        <w:t xml:space="preserve"> </w:t>
      </w:r>
      <w:r w:rsidRPr="00E168B2">
        <w:rPr>
          <w:u w:val="single"/>
        </w:rPr>
        <w:t xml:space="preserve">in ways that </w:t>
      </w:r>
      <w:r w:rsidRPr="001C5C85">
        <w:rPr>
          <w:highlight w:val="green"/>
          <w:u w:val="single"/>
        </w:rPr>
        <w:t>do not allow their</w:t>
      </w:r>
      <w:r w:rsidRPr="00E168B2">
        <w:rPr>
          <w:u w:val="single"/>
        </w:rPr>
        <w:t xml:space="preserve"> life/</w:t>
      </w:r>
      <w:r w:rsidRPr="001C5C85">
        <w:rPr>
          <w:highlight w:val="green"/>
          <w:u w:val="single"/>
        </w:rPr>
        <w:t>lives</w:t>
      </w:r>
      <w:r w:rsidRPr="00E168B2">
        <w:rPr>
          <w:u w:val="single"/>
        </w:rPr>
        <w:t xml:space="preserve">/livelihood </w:t>
      </w:r>
      <w:r w:rsidRPr="001C5C85">
        <w:rPr>
          <w:highlight w:val="green"/>
          <w:u w:val="single"/>
        </w:rPr>
        <w:t>to be</w:t>
      </w:r>
      <w:r w:rsidRPr="00E168B2">
        <w:rPr>
          <w:u w:val="single"/>
        </w:rPr>
        <w:t xml:space="preserve"> wholly, or even partially, </w:t>
      </w:r>
      <w:r w:rsidRPr="001C5C85">
        <w:rPr>
          <w:b/>
          <w:bCs/>
          <w:highlight w:val="green"/>
          <w:u w:val="single"/>
        </w:rPr>
        <w:t>defined</w:t>
      </w:r>
      <w:r w:rsidRPr="001C5C85">
        <w:rPr>
          <w:highlight w:val="green"/>
          <w:u w:val="single"/>
        </w:rPr>
        <w:t xml:space="preserve"> by</w:t>
      </w:r>
      <w:r w:rsidRPr="00E168B2">
        <w:rPr>
          <w:u w:val="single"/>
        </w:rPr>
        <w:t xml:space="preserve"> such</w:t>
      </w:r>
      <w:r w:rsidRPr="00DE46BB">
        <w:rPr>
          <w:u w:val="single"/>
        </w:rPr>
        <w:t xml:space="preserve"> </w:t>
      </w:r>
      <w:r w:rsidRPr="001C5C85">
        <w:rPr>
          <w:highlight w:val="green"/>
          <w:u w:val="single"/>
        </w:rPr>
        <w:t>s</w:t>
      </w:r>
      <w:r w:rsidRPr="001C5C85">
        <w:rPr>
          <w:b/>
          <w:bCs/>
          <w:highlight w:val="green"/>
          <w:u w:val="single"/>
        </w:rPr>
        <w:t>ubjection</w:t>
      </w:r>
      <w:r w:rsidRPr="001C5C85">
        <w:rPr>
          <w:highlight w:val="green"/>
          <w:u w:val="single"/>
        </w:rPr>
        <w:t>.</w:t>
      </w:r>
      <w:r w:rsidRPr="00E168B2">
        <w:rPr>
          <w:u w:val="single"/>
        </w:rPr>
        <w:t xml:space="preserve"> Fugitivity and abolition exist within the souls of folks who need to get free.</w:t>
      </w:r>
      <w:r w:rsidRPr="00E168B2">
        <w:t xml:space="preserve"> </w:t>
      </w:r>
      <w:r w:rsidRPr="00E168B2">
        <w:rPr>
          <w:sz w:val="10"/>
          <w:szCs w:val="10"/>
        </w:rPr>
        <w:t>In many ways,</w:t>
      </w:r>
      <w:r w:rsidRPr="00DE46BB">
        <w:rPr>
          <w:sz w:val="10"/>
          <w:szCs w:val="10"/>
        </w:rPr>
        <w:t xml:space="preserve"> </w:t>
      </w:r>
      <w:r w:rsidRPr="00E168B2">
        <w:rPr>
          <w:sz w:val="10"/>
          <w:szCs w:val="10"/>
        </w:rPr>
        <w:t>there is an inherent response to live as humans, as connected to one’s own humanness. If one is</w:t>
      </w:r>
      <w:r w:rsidRPr="00DE46BB">
        <w:rPr>
          <w:sz w:val="10"/>
          <w:szCs w:val="10"/>
        </w:rPr>
        <w:t xml:space="preserve"> </w:t>
      </w:r>
      <w:r w:rsidRPr="00E168B2">
        <w:rPr>
          <w:sz w:val="10"/>
          <w:szCs w:val="10"/>
        </w:rPr>
        <w:t>presented with routine barriers to living in ways that affirm and uplift one’s humanity, there is no</w:t>
      </w:r>
      <w:r w:rsidRPr="00DE46BB">
        <w:rPr>
          <w:sz w:val="10"/>
          <w:szCs w:val="10"/>
        </w:rPr>
        <w:t xml:space="preserve"> </w:t>
      </w:r>
      <w:r w:rsidRPr="00E168B2">
        <w:rPr>
          <w:sz w:val="10"/>
          <w:szCs w:val="10"/>
        </w:rPr>
        <w:t>choice but to resist and create old-new pathways of life.</w:t>
      </w:r>
      <w:r w:rsidRPr="00E168B2">
        <w:t xml:space="preserve"> </w:t>
      </w:r>
      <w:r w:rsidRPr="00E168B2">
        <w:rPr>
          <w:u w:val="single"/>
        </w:rPr>
        <w:t>Being fugitive and abolitionist in orientation</w:t>
      </w:r>
      <w:r w:rsidRPr="00DE46BB">
        <w:rPr>
          <w:u w:val="single"/>
        </w:rPr>
        <w:t xml:space="preserve"> </w:t>
      </w:r>
      <w:r w:rsidRPr="00E168B2">
        <w:rPr>
          <w:u w:val="single"/>
        </w:rPr>
        <w:t xml:space="preserve">or </w:t>
      </w:r>
      <w:r w:rsidRPr="001C5C85">
        <w:rPr>
          <w:highlight w:val="green"/>
          <w:u w:val="single"/>
        </w:rPr>
        <w:t xml:space="preserve">constructing </w:t>
      </w:r>
      <w:r w:rsidRPr="001C5C85">
        <w:rPr>
          <w:b/>
          <w:bCs/>
          <w:highlight w:val="green"/>
          <w:u w:val="single"/>
        </w:rPr>
        <w:t>pathways</w:t>
      </w:r>
      <w:r w:rsidRPr="001C5C85">
        <w:rPr>
          <w:highlight w:val="green"/>
          <w:u w:val="single"/>
        </w:rPr>
        <w:t xml:space="preserve"> to </w:t>
      </w:r>
      <w:r w:rsidRPr="001C5C85">
        <w:rPr>
          <w:b/>
          <w:bCs/>
          <w:highlight w:val="green"/>
          <w:u w:val="single"/>
        </w:rPr>
        <w:t>escape</w:t>
      </w:r>
      <w:r w:rsidRPr="001C5C85">
        <w:rPr>
          <w:highlight w:val="green"/>
          <w:u w:val="single"/>
        </w:rPr>
        <w:t xml:space="preserve"> from and </w:t>
      </w:r>
      <w:r w:rsidRPr="001C5C85">
        <w:rPr>
          <w:b/>
          <w:bCs/>
          <w:highlight w:val="green"/>
          <w:u w:val="single"/>
        </w:rPr>
        <w:t>dismantle systems</w:t>
      </w:r>
      <w:r w:rsidRPr="00E168B2">
        <w:rPr>
          <w:u w:val="single"/>
        </w:rPr>
        <w:t xml:space="preserve"> that render one as less than is part and</w:t>
      </w:r>
      <w:r w:rsidRPr="00DE46BB">
        <w:rPr>
          <w:u w:val="single"/>
        </w:rPr>
        <w:t xml:space="preserve"> </w:t>
      </w:r>
      <w:r w:rsidRPr="00E168B2">
        <w:rPr>
          <w:u w:val="single"/>
        </w:rPr>
        <w:t>parcel to the survivance</w:t>
      </w:r>
      <w:r w:rsidRPr="00E168B2">
        <w:t xml:space="preserve"> </w:t>
      </w:r>
      <w:r w:rsidRPr="00E168B2">
        <w:rPr>
          <w:sz w:val="10"/>
          <w:szCs w:val="10"/>
        </w:rPr>
        <w:t>(</w:t>
      </w:r>
      <w:proofErr w:type="spellStart"/>
      <w:r w:rsidRPr="00E168B2">
        <w:rPr>
          <w:sz w:val="10"/>
          <w:szCs w:val="10"/>
        </w:rPr>
        <w:t>Vizenor</w:t>
      </w:r>
      <w:proofErr w:type="spellEnd"/>
      <w:r w:rsidRPr="00E168B2">
        <w:rPr>
          <w:sz w:val="10"/>
          <w:szCs w:val="10"/>
        </w:rPr>
        <w:t>, 1998)</w:t>
      </w:r>
      <w:r w:rsidRPr="00E168B2">
        <w:t xml:space="preserve"> </w:t>
      </w:r>
      <w:r w:rsidRPr="00E168B2">
        <w:rPr>
          <w:u w:val="single"/>
        </w:rPr>
        <w:t xml:space="preserve">of the minoritized. </w:t>
      </w:r>
      <w:r w:rsidRPr="00E168B2">
        <w:rPr>
          <w:sz w:val="10"/>
          <w:szCs w:val="10"/>
        </w:rPr>
        <w:t>How might theorizations of equity and</w:t>
      </w:r>
      <w:r w:rsidRPr="00DE46BB">
        <w:rPr>
          <w:sz w:val="10"/>
          <w:szCs w:val="10"/>
        </w:rPr>
        <w:t xml:space="preserve"> </w:t>
      </w:r>
      <w:r w:rsidRPr="00E168B2">
        <w:rPr>
          <w:sz w:val="10"/>
          <w:szCs w:val="10"/>
        </w:rPr>
        <w:t>excellence in education operate through the historic and well-documented methods and practices of</w:t>
      </w:r>
      <w:r w:rsidRPr="00DE46BB">
        <w:rPr>
          <w:sz w:val="10"/>
          <w:szCs w:val="10"/>
        </w:rPr>
        <w:t xml:space="preserve"> </w:t>
      </w:r>
      <w:r w:rsidRPr="00E168B2">
        <w:rPr>
          <w:sz w:val="10"/>
          <w:szCs w:val="10"/>
        </w:rPr>
        <w:t>escape (from violent systems) that live within the communities that institutions of schooling in the</w:t>
      </w:r>
      <w:r w:rsidRPr="00DE46BB">
        <w:rPr>
          <w:sz w:val="10"/>
          <w:szCs w:val="10"/>
        </w:rPr>
        <w:t xml:space="preserve"> </w:t>
      </w:r>
      <w:r w:rsidRPr="00E168B2">
        <w:rPr>
          <w:sz w:val="10"/>
          <w:szCs w:val="10"/>
        </w:rPr>
        <w:t>United States and elsewhere were not designed to educate, let alone love? Across educational spaces,</w:t>
      </w:r>
      <w:r w:rsidRPr="00DE46BB">
        <w:rPr>
          <w:sz w:val="10"/>
          <w:szCs w:val="10"/>
        </w:rPr>
        <w:t xml:space="preserve"> </w:t>
      </w:r>
      <w:r w:rsidRPr="00E168B2">
        <w:rPr>
          <w:sz w:val="10"/>
          <w:szCs w:val="10"/>
        </w:rPr>
        <w:t>how do we engage the lifeworlds (e.g., voices, culture, politics, aesthetics, truth(s)) of individuals and</w:t>
      </w:r>
      <w:r w:rsidRPr="00DE46BB">
        <w:rPr>
          <w:sz w:val="10"/>
          <w:szCs w:val="10"/>
        </w:rPr>
        <w:t xml:space="preserve"> </w:t>
      </w:r>
      <w:r w:rsidRPr="00E168B2">
        <w:rPr>
          <w:sz w:val="10"/>
          <w:szCs w:val="10"/>
        </w:rPr>
        <w:t>communities who exist beyond the confines of dominant (characterized as grounded in whiteness)</w:t>
      </w:r>
      <w:r w:rsidRPr="00DE46BB">
        <w:rPr>
          <w:sz w:val="10"/>
          <w:szCs w:val="10"/>
        </w:rPr>
        <w:t xml:space="preserve"> </w:t>
      </w:r>
      <w:r w:rsidRPr="00E168B2">
        <w:rPr>
          <w:sz w:val="10"/>
          <w:szCs w:val="10"/>
        </w:rPr>
        <w:t>conceptions of humanness?</w:t>
      </w:r>
    </w:p>
    <w:p w14:paraId="30BEFE46" w14:textId="77777777" w:rsidR="00C5626B" w:rsidRPr="00983CC6" w:rsidRDefault="00C5626B" w:rsidP="00C5626B">
      <w:pPr>
        <w:rPr>
          <w:sz w:val="10"/>
          <w:szCs w:val="10"/>
        </w:rPr>
      </w:pPr>
      <w:r w:rsidRPr="00E168B2">
        <w:rPr>
          <w:sz w:val="10"/>
          <w:szCs w:val="10"/>
        </w:rPr>
        <w:t>Theorizing fugitivity and abolition as educational equity imperatives</w:t>
      </w:r>
      <w:r w:rsidRPr="00983CC6">
        <w:rPr>
          <w:sz w:val="10"/>
          <w:szCs w:val="10"/>
        </w:rPr>
        <w:t xml:space="preserve"> </w:t>
      </w:r>
    </w:p>
    <w:p w14:paraId="2A2D8AC3" w14:textId="77777777" w:rsidR="00C5626B" w:rsidRPr="00E168B2" w:rsidRDefault="00C5626B" w:rsidP="00C5626B">
      <w:pPr>
        <w:rPr>
          <w:sz w:val="10"/>
          <w:szCs w:val="10"/>
        </w:rPr>
      </w:pPr>
      <w:r w:rsidRPr="00E168B2">
        <w:rPr>
          <w:sz w:val="10"/>
          <w:szCs w:val="10"/>
        </w:rPr>
        <w:t>Through the scholarship and conversations shared in this issue, we invite readers to imagine and</w:t>
      </w:r>
      <w:r w:rsidRPr="00983CC6">
        <w:rPr>
          <w:sz w:val="10"/>
          <w:szCs w:val="10"/>
        </w:rPr>
        <w:t xml:space="preserve"> </w:t>
      </w:r>
      <w:r w:rsidRPr="00E168B2">
        <w:rPr>
          <w:sz w:val="10"/>
          <w:szCs w:val="10"/>
        </w:rPr>
        <w:t>execute ways they might think outside the boundaries of educational containment in ways that</w:t>
      </w:r>
      <w:r w:rsidRPr="00983CC6">
        <w:rPr>
          <w:sz w:val="10"/>
          <w:szCs w:val="10"/>
        </w:rPr>
        <w:t xml:space="preserve"> </w:t>
      </w:r>
      <w:r w:rsidRPr="00E168B2">
        <w:rPr>
          <w:sz w:val="10"/>
          <w:szCs w:val="10"/>
        </w:rPr>
        <w:t>acknowledge the entrenched nature of harm in those settings, while still creating new ways to resist</w:t>
      </w:r>
      <w:r w:rsidRPr="00983CC6">
        <w:rPr>
          <w:sz w:val="10"/>
          <w:szCs w:val="10"/>
        </w:rPr>
        <w:t xml:space="preserve"> </w:t>
      </w:r>
      <w:r w:rsidRPr="00E168B2">
        <w:rPr>
          <w:sz w:val="10"/>
          <w:szCs w:val="10"/>
        </w:rPr>
        <w:t>and eradicate harm. Although we recognize discussions of fugitivity and abolition as two separate</w:t>
      </w:r>
      <w:r w:rsidRPr="00983CC6">
        <w:rPr>
          <w:sz w:val="10"/>
          <w:szCs w:val="10"/>
        </w:rPr>
        <w:t xml:space="preserve"> </w:t>
      </w:r>
      <w:r w:rsidRPr="00E168B2">
        <w:rPr>
          <w:sz w:val="10"/>
          <w:szCs w:val="10"/>
        </w:rPr>
        <w:t>processes and standpoints, we note that the two are not mutually exclusive. In fact, fugitivity and</w:t>
      </w:r>
      <w:r w:rsidRPr="00983CC6">
        <w:rPr>
          <w:sz w:val="10"/>
          <w:szCs w:val="10"/>
        </w:rPr>
        <w:t xml:space="preserve"> </w:t>
      </w:r>
      <w:r w:rsidRPr="00E168B2">
        <w:rPr>
          <w:sz w:val="10"/>
          <w:szCs w:val="10"/>
        </w:rPr>
        <w:t>abolition are often employed in tandem in efforts to dismantle and free oneself from systems of</w:t>
      </w:r>
      <w:r w:rsidRPr="00983CC6">
        <w:rPr>
          <w:sz w:val="10"/>
          <w:szCs w:val="10"/>
        </w:rPr>
        <w:t xml:space="preserve"> </w:t>
      </w:r>
      <w:r w:rsidRPr="00E168B2">
        <w:rPr>
          <w:sz w:val="10"/>
          <w:szCs w:val="10"/>
        </w:rPr>
        <w:t xml:space="preserve">negligence, here the system of schooling. As </w:t>
      </w:r>
      <w:proofErr w:type="spellStart"/>
      <w:r w:rsidRPr="00E168B2">
        <w:rPr>
          <w:sz w:val="10"/>
          <w:szCs w:val="10"/>
        </w:rPr>
        <w:t>Zaino</w:t>
      </w:r>
      <w:proofErr w:type="spellEnd"/>
      <w:r w:rsidRPr="00E168B2">
        <w:rPr>
          <w:sz w:val="10"/>
          <w:szCs w:val="10"/>
        </w:rPr>
        <w:t xml:space="preserve"> (2021) outlined, being an abolitionist in</w:t>
      </w:r>
      <w:r w:rsidRPr="00983CC6">
        <w:rPr>
          <w:sz w:val="10"/>
          <w:szCs w:val="10"/>
        </w:rPr>
        <w:t xml:space="preserve"> </w:t>
      </w:r>
      <w:r w:rsidRPr="00E168B2">
        <w:rPr>
          <w:sz w:val="10"/>
          <w:szCs w:val="10"/>
        </w:rPr>
        <w:t>educational spaces is a stance that gives birth to “a vision for education that imagines its</w:t>
      </w:r>
      <w:r w:rsidRPr="00983CC6">
        <w:rPr>
          <w:sz w:val="10"/>
          <w:szCs w:val="10"/>
        </w:rPr>
        <w:t xml:space="preserve"> </w:t>
      </w:r>
      <w:r w:rsidRPr="00E168B2">
        <w:rPr>
          <w:sz w:val="10"/>
          <w:szCs w:val="10"/>
        </w:rPr>
        <w:t>possibilities beyond its racist instantiations—and a daily practice of working in solidarity with</w:t>
      </w:r>
      <w:r w:rsidRPr="00983CC6">
        <w:rPr>
          <w:sz w:val="10"/>
          <w:szCs w:val="10"/>
        </w:rPr>
        <w:t xml:space="preserve"> </w:t>
      </w:r>
      <w:r w:rsidRPr="00E168B2">
        <w:rPr>
          <w:sz w:val="10"/>
          <w:szCs w:val="10"/>
        </w:rPr>
        <w:t>communities of color” (p. 71). Visions of abolition, that is, untethering education from the carceral</w:t>
      </w:r>
      <w:r w:rsidRPr="00983CC6">
        <w:rPr>
          <w:sz w:val="10"/>
          <w:szCs w:val="10"/>
        </w:rPr>
        <w:t xml:space="preserve"> </w:t>
      </w:r>
      <w:r w:rsidRPr="00E168B2">
        <w:rPr>
          <w:sz w:val="10"/>
          <w:szCs w:val="10"/>
        </w:rPr>
        <w:t>state grounded in punishment and confinement, can work as a catalyst for enacting methods of</w:t>
      </w:r>
      <w:r w:rsidRPr="00983CC6">
        <w:rPr>
          <w:sz w:val="10"/>
          <w:szCs w:val="10"/>
        </w:rPr>
        <w:t xml:space="preserve"> </w:t>
      </w:r>
      <w:r w:rsidRPr="00E168B2">
        <w:rPr>
          <w:sz w:val="10"/>
          <w:szCs w:val="10"/>
        </w:rPr>
        <w:t>escape, becoming fugitive, in ways that allow one to do the actual work for constructing old-new</w:t>
      </w:r>
      <w:r w:rsidRPr="00983CC6">
        <w:rPr>
          <w:sz w:val="10"/>
          <w:szCs w:val="10"/>
        </w:rPr>
        <w:t xml:space="preserve"> </w:t>
      </w:r>
      <w:r w:rsidRPr="00E168B2">
        <w:rPr>
          <w:sz w:val="10"/>
          <w:szCs w:val="10"/>
        </w:rPr>
        <w:t>educational ways of being. To dismantle and/or abandon harmful schooling processes is a pathway</w:t>
      </w:r>
      <w:r w:rsidRPr="00983CC6">
        <w:rPr>
          <w:sz w:val="10"/>
          <w:szCs w:val="10"/>
        </w:rPr>
        <w:t xml:space="preserve"> </w:t>
      </w:r>
      <w:r w:rsidRPr="00E168B2">
        <w:rPr>
          <w:sz w:val="10"/>
          <w:szCs w:val="10"/>
        </w:rPr>
        <w:t>to justice, on the terms of the fugitive(s). Here, we think with and try to answer Best and Hartman’s</w:t>
      </w:r>
      <w:r w:rsidRPr="00983CC6">
        <w:rPr>
          <w:sz w:val="10"/>
          <w:szCs w:val="10"/>
        </w:rPr>
        <w:t xml:space="preserve"> </w:t>
      </w:r>
      <w:r w:rsidRPr="00E168B2">
        <w:rPr>
          <w:sz w:val="10"/>
          <w:szCs w:val="10"/>
        </w:rPr>
        <w:t>(2005) question, “Why is justice fugitive?” (p. 3). To remain complicit in a world marked by</w:t>
      </w:r>
      <w:r w:rsidRPr="00983CC6">
        <w:rPr>
          <w:sz w:val="10"/>
          <w:szCs w:val="10"/>
        </w:rPr>
        <w:t xml:space="preserve"> </w:t>
      </w:r>
      <w:r w:rsidRPr="00E168B2">
        <w:rPr>
          <w:sz w:val="10"/>
          <w:szCs w:val="10"/>
        </w:rPr>
        <w:t>injustice, a world that denies the humanness of a great deal of people, would be the opposite of</w:t>
      </w:r>
      <w:r w:rsidRPr="00983CC6">
        <w:rPr>
          <w:sz w:val="10"/>
          <w:szCs w:val="10"/>
        </w:rPr>
        <w:t xml:space="preserve"> </w:t>
      </w:r>
      <w:r w:rsidRPr="00E168B2">
        <w:rPr>
          <w:sz w:val="10"/>
          <w:szCs w:val="10"/>
        </w:rPr>
        <w:t>fugitive and abolitionist work. On the contrary, developing an awareness of the wrongdoing of</w:t>
      </w:r>
      <w:r w:rsidRPr="00983CC6">
        <w:rPr>
          <w:sz w:val="10"/>
          <w:szCs w:val="10"/>
        </w:rPr>
        <w:t xml:space="preserve"> </w:t>
      </w:r>
      <w:r w:rsidRPr="00E168B2">
        <w:rPr>
          <w:sz w:val="10"/>
          <w:szCs w:val="10"/>
        </w:rPr>
        <w:t>systems and then attaining (or even seeking) justice becomes a bold act of fugitivity, an action-</w:t>
      </w:r>
      <w:r w:rsidRPr="00983CC6">
        <w:rPr>
          <w:sz w:val="10"/>
          <w:szCs w:val="10"/>
        </w:rPr>
        <w:t xml:space="preserve"> </w:t>
      </w:r>
      <w:r w:rsidRPr="00E168B2">
        <w:rPr>
          <w:sz w:val="10"/>
          <w:szCs w:val="10"/>
        </w:rPr>
        <w:t>oriented approach of refusing to live in the world as it currently exists. Justice is fugitive because</w:t>
      </w:r>
      <w:r w:rsidRPr="00983CC6">
        <w:rPr>
          <w:sz w:val="10"/>
          <w:szCs w:val="10"/>
        </w:rPr>
        <w:t xml:space="preserve"> </w:t>
      </w:r>
      <w:r w:rsidRPr="00E168B2">
        <w:rPr>
          <w:sz w:val="10"/>
          <w:szCs w:val="10"/>
        </w:rPr>
        <w:t>there is an altering “of the normative discourses and vocabularies, the ways of thinking and being,”</w:t>
      </w:r>
      <w:r w:rsidRPr="00983CC6">
        <w:rPr>
          <w:sz w:val="10"/>
          <w:szCs w:val="10"/>
        </w:rPr>
        <w:t xml:space="preserve"> </w:t>
      </w:r>
      <w:r w:rsidRPr="00E168B2">
        <w:rPr>
          <w:sz w:val="10"/>
          <w:szCs w:val="10"/>
        </w:rPr>
        <w:t xml:space="preserve">which inform carceral societies and nations (Brown &amp; </w:t>
      </w:r>
      <w:proofErr w:type="spellStart"/>
      <w:r w:rsidRPr="00E168B2">
        <w:rPr>
          <w:sz w:val="10"/>
          <w:szCs w:val="10"/>
        </w:rPr>
        <w:t>Schept</w:t>
      </w:r>
      <w:proofErr w:type="spellEnd"/>
      <w:r w:rsidRPr="00E168B2">
        <w:rPr>
          <w:sz w:val="10"/>
          <w:szCs w:val="10"/>
        </w:rPr>
        <w:t>, 2017, p. 444). In thinking about</w:t>
      </w:r>
      <w:r w:rsidRPr="00983CC6">
        <w:rPr>
          <w:sz w:val="10"/>
          <w:szCs w:val="10"/>
        </w:rPr>
        <w:t xml:space="preserve"> </w:t>
      </w:r>
      <w:r w:rsidRPr="00E168B2">
        <w:rPr>
          <w:sz w:val="10"/>
          <w:szCs w:val="10"/>
        </w:rPr>
        <w:t>fugitivity and abolition as necessary to move toward more equitable educational existences, we</w:t>
      </w:r>
      <w:r w:rsidRPr="00983CC6">
        <w:rPr>
          <w:sz w:val="10"/>
          <w:szCs w:val="10"/>
        </w:rPr>
        <w:t xml:space="preserve"> </w:t>
      </w:r>
      <w:r w:rsidRPr="00E168B2">
        <w:rPr>
          <w:sz w:val="10"/>
          <w:szCs w:val="10"/>
        </w:rPr>
        <w:t>know that existing in harm-free spaces may be impossible, but we understand that such “vulnerability</w:t>
      </w:r>
      <w:r w:rsidRPr="00983CC6">
        <w:rPr>
          <w:sz w:val="10"/>
          <w:szCs w:val="10"/>
        </w:rPr>
        <w:t xml:space="preserve"> </w:t>
      </w:r>
      <w:r w:rsidRPr="00E168B2">
        <w:rPr>
          <w:sz w:val="10"/>
          <w:szCs w:val="10"/>
        </w:rPr>
        <w:t>is bound up with the human condition, that the pursuit of total security is a life-damaging</w:t>
      </w:r>
      <w:r w:rsidRPr="00983CC6">
        <w:rPr>
          <w:sz w:val="10"/>
          <w:szCs w:val="10"/>
        </w:rPr>
        <w:t xml:space="preserve"> </w:t>
      </w:r>
      <w:r w:rsidRPr="00E168B2">
        <w:rPr>
          <w:sz w:val="10"/>
          <w:szCs w:val="10"/>
        </w:rPr>
        <w:t>pursuit, and that there are ways to better address, collectively, the harms we face and produce”</w:t>
      </w:r>
      <w:r w:rsidRPr="00983CC6">
        <w:rPr>
          <w:sz w:val="10"/>
          <w:szCs w:val="10"/>
        </w:rPr>
        <w:t xml:space="preserve"> </w:t>
      </w:r>
      <w:r w:rsidRPr="00E168B2">
        <w:rPr>
          <w:sz w:val="10"/>
          <w:szCs w:val="10"/>
        </w:rPr>
        <w:t xml:space="preserve">(Brown &amp; </w:t>
      </w:r>
      <w:proofErr w:type="spellStart"/>
      <w:r w:rsidRPr="00E168B2">
        <w:rPr>
          <w:sz w:val="10"/>
          <w:szCs w:val="10"/>
        </w:rPr>
        <w:t>Schept</w:t>
      </w:r>
      <w:proofErr w:type="spellEnd"/>
      <w:r w:rsidRPr="00E168B2">
        <w:rPr>
          <w:sz w:val="10"/>
          <w:szCs w:val="10"/>
        </w:rPr>
        <w:t>, 2017, p. 449).</w:t>
      </w:r>
    </w:p>
    <w:p w14:paraId="303131AF" w14:textId="77777777" w:rsidR="00C5626B" w:rsidRPr="00E168B2" w:rsidRDefault="00C5626B" w:rsidP="00C5626B">
      <w:r w:rsidRPr="00E168B2">
        <w:rPr>
          <w:sz w:val="10"/>
          <w:szCs w:val="10"/>
        </w:rPr>
        <w:t>We broadly conceptualize</w:t>
      </w:r>
      <w:r w:rsidRPr="00E168B2">
        <w:t xml:space="preserve"> </w:t>
      </w:r>
      <w:r w:rsidRPr="001C5C85">
        <w:rPr>
          <w:highlight w:val="green"/>
          <w:u w:val="single"/>
        </w:rPr>
        <w:t>f</w:t>
      </w:r>
      <w:r w:rsidRPr="001C5C85">
        <w:rPr>
          <w:b/>
          <w:bCs/>
          <w:highlight w:val="green"/>
          <w:u w:val="single"/>
        </w:rPr>
        <w:t>ugitivity</w:t>
      </w:r>
      <w:r w:rsidRPr="00E168B2">
        <w:rPr>
          <w:u w:val="single"/>
        </w:rPr>
        <w:t xml:space="preserve"> as the act of </w:t>
      </w:r>
      <w:r w:rsidRPr="001C5C85">
        <w:rPr>
          <w:b/>
          <w:bCs/>
          <w:highlight w:val="green"/>
          <w:u w:val="single"/>
        </w:rPr>
        <w:t>escaping the status quo</w:t>
      </w:r>
      <w:r w:rsidRPr="001C5C85">
        <w:rPr>
          <w:highlight w:val="green"/>
          <w:u w:val="single"/>
        </w:rPr>
        <w:t xml:space="preserve"> through</w:t>
      </w:r>
      <w:r w:rsidRPr="00E168B2">
        <w:rPr>
          <w:u w:val="single"/>
        </w:rPr>
        <w:t xml:space="preserve"> various methods</w:t>
      </w:r>
      <w:r w:rsidRPr="00983CC6">
        <w:rPr>
          <w:u w:val="single"/>
        </w:rPr>
        <w:t xml:space="preserve"> </w:t>
      </w:r>
      <w:r w:rsidRPr="00E168B2">
        <w:rPr>
          <w:u w:val="single"/>
        </w:rPr>
        <w:t xml:space="preserve">of </w:t>
      </w:r>
      <w:r w:rsidRPr="001C5C85">
        <w:rPr>
          <w:b/>
          <w:bCs/>
          <w:highlight w:val="green"/>
          <w:u w:val="single"/>
        </w:rPr>
        <w:t>refusal</w:t>
      </w:r>
      <w:r w:rsidRPr="001C5C85">
        <w:rPr>
          <w:highlight w:val="green"/>
          <w:u w:val="single"/>
        </w:rPr>
        <w:t xml:space="preserve"> and </w:t>
      </w:r>
      <w:r w:rsidRPr="001C5C85">
        <w:rPr>
          <w:b/>
          <w:bCs/>
          <w:highlight w:val="green"/>
          <w:u w:val="single"/>
        </w:rPr>
        <w:t>disengagement</w:t>
      </w:r>
      <w:r w:rsidRPr="001C5C85">
        <w:rPr>
          <w:highlight w:val="green"/>
          <w:u w:val="single"/>
        </w:rPr>
        <w:t xml:space="preserve"> to challenge </w:t>
      </w:r>
      <w:r w:rsidRPr="001C5C85">
        <w:rPr>
          <w:b/>
          <w:bCs/>
          <w:highlight w:val="green"/>
          <w:u w:val="single"/>
        </w:rPr>
        <w:t>oppressive regimes</w:t>
      </w:r>
      <w:r w:rsidRPr="00E168B2">
        <w:rPr>
          <w:u w:val="single"/>
        </w:rPr>
        <w:t xml:space="preserve"> detrimental to the social and educational</w:t>
      </w:r>
      <w:r w:rsidRPr="00983CC6">
        <w:rPr>
          <w:u w:val="single"/>
        </w:rPr>
        <w:t xml:space="preserve"> </w:t>
      </w:r>
      <w:r w:rsidRPr="00E168B2">
        <w:rPr>
          <w:u w:val="single"/>
        </w:rPr>
        <w:t xml:space="preserve">lives of historically and more contemporarily marginalized students </w:t>
      </w:r>
      <w:r w:rsidRPr="001C5C85">
        <w:rPr>
          <w:highlight w:val="green"/>
          <w:u w:val="single"/>
        </w:rPr>
        <w:t xml:space="preserve">to </w:t>
      </w:r>
      <w:r w:rsidRPr="001C5C85">
        <w:rPr>
          <w:b/>
          <w:bCs/>
          <w:highlight w:val="green"/>
          <w:u w:val="single"/>
        </w:rPr>
        <w:t>create</w:t>
      </w:r>
      <w:r w:rsidRPr="001C5C85">
        <w:rPr>
          <w:highlight w:val="green"/>
          <w:u w:val="single"/>
        </w:rPr>
        <w:t xml:space="preserve"> and </w:t>
      </w:r>
      <w:r w:rsidRPr="001C5C85">
        <w:rPr>
          <w:b/>
          <w:bCs/>
          <w:highlight w:val="green"/>
          <w:u w:val="single"/>
        </w:rPr>
        <w:t>imagine freedom</w:t>
      </w:r>
      <w:r>
        <w:t xml:space="preserve"> </w:t>
      </w:r>
      <w:r w:rsidRPr="00E168B2">
        <w:rPr>
          <w:sz w:val="10"/>
          <w:szCs w:val="10"/>
        </w:rPr>
        <w:t xml:space="preserve">(Sojoyner, 2017). In particular, we are in direct conversation with </w:t>
      </w:r>
      <w:proofErr w:type="spellStart"/>
      <w:r w:rsidRPr="00E168B2">
        <w:rPr>
          <w:sz w:val="10"/>
          <w:szCs w:val="10"/>
        </w:rPr>
        <w:t>Campt’s</w:t>
      </w:r>
      <w:proofErr w:type="spellEnd"/>
      <w:r w:rsidRPr="00E168B2">
        <w:rPr>
          <w:sz w:val="10"/>
          <w:szCs w:val="10"/>
        </w:rPr>
        <w:t xml:space="preserve"> (2014) definition of</w:t>
      </w:r>
      <w:r w:rsidRPr="00983CC6">
        <w:rPr>
          <w:sz w:val="10"/>
          <w:szCs w:val="10"/>
        </w:rPr>
        <w:t xml:space="preserve"> </w:t>
      </w:r>
      <w:r w:rsidRPr="00E168B2">
        <w:rPr>
          <w:sz w:val="10"/>
          <w:szCs w:val="10"/>
        </w:rPr>
        <w:t>fugitivity—a practice that “highlights the tension between the acts or flights of escape and creative</w:t>
      </w:r>
      <w:r w:rsidRPr="00983CC6">
        <w:rPr>
          <w:sz w:val="10"/>
          <w:szCs w:val="10"/>
        </w:rPr>
        <w:t xml:space="preserve"> </w:t>
      </w:r>
      <w:r w:rsidRPr="00E168B2">
        <w:rPr>
          <w:sz w:val="10"/>
          <w:szCs w:val="10"/>
        </w:rPr>
        <w:t>practices of refusal, nimble and strategic practices that undermine the category of the dominant”—as</w:t>
      </w:r>
      <w:r w:rsidRPr="00983CC6">
        <w:rPr>
          <w:sz w:val="10"/>
          <w:szCs w:val="10"/>
        </w:rPr>
        <w:t xml:space="preserve"> </w:t>
      </w:r>
      <w:r w:rsidRPr="00E168B2">
        <w:rPr>
          <w:sz w:val="10"/>
          <w:szCs w:val="10"/>
        </w:rPr>
        <w:t>well as decolonial discussions of borderlands and border crossing (e.g., Anzaldúa, 1987),</w:t>
      </w:r>
      <w:r w:rsidRPr="00E168B2">
        <w:t xml:space="preserve"> </w:t>
      </w:r>
      <w:r w:rsidRPr="00E168B2">
        <w:rPr>
          <w:u w:val="single"/>
        </w:rPr>
        <w:t>illustrating</w:t>
      </w:r>
      <w:r w:rsidRPr="00983CC6">
        <w:rPr>
          <w:u w:val="single"/>
        </w:rPr>
        <w:t xml:space="preserve"> </w:t>
      </w:r>
      <w:r w:rsidRPr="00E168B2">
        <w:rPr>
          <w:u w:val="single"/>
        </w:rPr>
        <w:t xml:space="preserve">the multiple ways and embodied frameworks through which </w:t>
      </w:r>
      <w:r w:rsidRPr="001C5C85">
        <w:rPr>
          <w:b/>
          <w:bCs/>
          <w:highlight w:val="green"/>
          <w:u w:val="single"/>
        </w:rPr>
        <w:t>youth</w:t>
      </w:r>
      <w:r w:rsidRPr="001C5C85">
        <w:rPr>
          <w:highlight w:val="green"/>
          <w:u w:val="single"/>
        </w:rPr>
        <w:t xml:space="preserve"> and </w:t>
      </w:r>
      <w:r w:rsidRPr="001C5C85">
        <w:rPr>
          <w:b/>
          <w:bCs/>
          <w:highlight w:val="green"/>
          <w:u w:val="single"/>
        </w:rPr>
        <w:t>educators</w:t>
      </w:r>
      <w:r w:rsidRPr="00E168B2">
        <w:rPr>
          <w:u w:val="single"/>
        </w:rPr>
        <w:t xml:space="preserve"> of color </w:t>
      </w:r>
      <w:r w:rsidRPr="001C5C85">
        <w:rPr>
          <w:b/>
          <w:bCs/>
          <w:highlight w:val="green"/>
          <w:u w:val="single"/>
        </w:rPr>
        <w:t>organize</w:t>
      </w:r>
      <w:r w:rsidRPr="001C5C85">
        <w:rPr>
          <w:highlight w:val="green"/>
          <w:u w:val="single"/>
        </w:rPr>
        <w:t xml:space="preserve">, </w:t>
      </w:r>
      <w:r w:rsidRPr="001C5C85">
        <w:rPr>
          <w:b/>
          <w:bCs/>
          <w:highlight w:val="green"/>
          <w:u w:val="single"/>
        </w:rPr>
        <w:t>strategize</w:t>
      </w:r>
      <w:r w:rsidRPr="001C5C85">
        <w:rPr>
          <w:highlight w:val="green"/>
          <w:u w:val="single"/>
        </w:rPr>
        <w:t xml:space="preserve">, and enact </w:t>
      </w:r>
      <w:r w:rsidRPr="001C5C85">
        <w:rPr>
          <w:b/>
          <w:bCs/>
          <w:highlight w:val="green"/>
          <w:u w:val="single"/>
        </w:rPr>
        <w:t>fugitive literacy practices</w:t>
      </w:r>
      <w:r w:rsidRPr="001C5C85">
        <w:rPr>
          <w:highlight w:val="green"/>
          <w:u w:val="single"/>
        </w:rPr>
        <w:t xml:space="preserve"> in their </w:t>
      </w:r>
      <w:r w:rsidRPr="001C5C85">
        <w:rPr>
          <w:b/>
          <w:bCs/>
          <w:highlight w:val="green"/>
          <w:u w:val="single"/>
        </w:rPr>
        <w:t>daily work.</w:t>
      </w:r>
      <w:r w:rsidRPr="00E168B2">
        <w:t xml:space="preserve"> </w:t>
      </w:r>
      <w:r w:rsidRPr="00E168B2">
        <w:rPr>
          <w:sz w:val="10"/>
          <w:szCs w:val="10"/>
        </w:rPr>
        <w:t>According to Brooks (2020),</w:t>
      </w:r>
      <w:r w:rsidRPr="00E168B2">
        <w:t xml:space="preserve"> </w:t>
      </w:r>
      <w:r w:rsidRPr="00E168B2">
        <w:rPr>
          <w:u w:val="single"/>
        </w:rPr>
        <w:t>the</w:t>
      </w:r>
      <w:r w:rsidRPr="00983CC6">
        <w:rPr>
          <w:u w:val="single"/>
        </w:rPr>
        <w:t xml:space="preserve"> </w:t>
      </w:r>
      <w:r w:rsidRPr="00E168B2">
        <w:rPr>
          <w:u w:val="single"/>
        </w:rPr>
        <w:t xml:space="preserve">power of fugitive methods is that communities that have the desire and </w:t>
      </w:r>
      <w:r w:rsidRPr="00E91E90">
        <w:rPr>
          <w:u w:val="single"/>
        </w:rPr>
        <w:t xml:space="preserve">will to escape harmful systems mean that colonizers and (settler) colonialism have failed to completely “destroy and deculture </w:t>
      </w:r>
      <w:r w:rsidRPr="00E91E90">
        <w:rPr>
          <w:b/>
          <w:bCs/>
          <w:u w:val="single"/>
        </w:rPr>
        <w:t>Bl</w:t>
      </w:r>
      <w:r w:rsidRPr="00E91E90">
        <w:rPr>
          <w:b/>
          <w:bCs/>
          <w:szCs w:val="24"/>
          <w:u w:val="single"/>
        </w:rPr>
        <w:t xml:space="preserve">ack </w:t>
      </w:r>
      <w:r w:rsidRPr="00E91E90">
        <w:rPr>
          <w:szCs w:val="24"/>
          <w:u w:val="single"/>
        </w:rPr>
        <w:t xml:space="preserve">and </w:t>
      </w:r>
      <w:r w:rsidRPr="00E91E90">
        <w:rPr>
          <w:b/>
          <w:bCs/>
          <w:szCs w:val="24"/>
          <w:u w:val="single"/>
        </w:rPr>
        <w:t>Indigenous</w:t>
      </w:r>
      <w:r w:rsidRPr="00E91E90">
        <w:rPr>
          <w:szCs w:val="24"/>
          <w:u w:val="single"/>
        </w:rPr>
        <w:t xml:space="preserve"> subjects” (p. 34); there is a refusal to be represented in the images thought of by those responsible</w:t>
      </w:r>
      <w:r w:rsidRPr="00E168B2">
        <w:rPr>
          <w:szCs w:val="24"/>
          <w:u w:val="single"/>
        </w:rPr>
        <w:t xml:space="preserve"> for oppression. In the articles in this issue and within our own work, </w:t>
      </w:r>
      <w:r w:rsidRPr="001C5C85">
        <w:rPr>
          <w:szCs w:val="24"/>
          <w:highlight w:val="green"/>
          <w:u w:val="single"/>
        </w:rPr>
        <w:t>we leverage</w:t>
      </w:r>
      <w:r w:rsidRPr="001C5C85">
        <w:rPr>
          <w:highlight w:val="green"/>
          <w:u w:val="single"/>
        </w:rPr>
        <w:t xml:space="preserve"> </w:t>
      </w:r>
      <w:r w:rsidRPr="001C5C85">
        <w:rPr>
          <w:b/>
          <w:bCs/>
          <w:highlight w:val="green"/>
          <w:u w:val="single"/>
        </w:rPr>
        <w:t>fugitivity</w:t>
      </w:r>
      <w:r w:rsidRPr="001C5C85">
        <w:rPr>
          <w:highlight w:val="green"/>
          <w:u w:val="single"/>
        </w:rPr>
        <w:t xml:space="preserve"> as a </w:t>
      </w:r>
      <w:r w:rsidRPr="001C5C85">
        <w:rPr>
          <w:b/>
          <w:bCs/>
          <w:highlight w:val="green"/>
          <w:u w:val="single"/>
        </w:rPr>
        <w:t>challenge</w:t>
      </w:r>
      <w:r w:rsidRPr="001C5C85">
        <w:rPr>
          <w:highlight w:val="green"/>
          <w:u w:val="single"/>
        </w:rPr>
        <w:t xml:space="preserve"> to</w:t>
      </w:r>
      <w:r w:rsidRPr="00E168B2">
        <w:rPr>
          <w:u w:val="single"/>
        </w:rPr>
        <w:t xml:space="preserve"> the racial hierarchical </w:t>
      </w:r>
      <w:r w:rsidRPr="001C5C85">
        <w:rPr>
          <w:b/>
          <w:bCs/>
          <w:highlight w:val="green"/>
          <w:u w:val="single"/>
        </w:rPr>
        <w:t>power structures</w:t>
      </w:r>
      <w:r w:rsidRPr="00E168B2">
        <w:rPr>
          <w:u w:val="single"/>
        </w:rPr>
        <w:t xml:space="preserve"> in operation </w:t>
      </w:r>
      <w:r w:rsidRPr="001C5C85">
        <w:rPr>
          <w:highlight w:val="green"/>
          <w:u w:val="single"/>
        </w:rPr>
        <w:t xml:space="preserve">within the </w:t>
      </w:r>
      <w:r w:rsidRPr="001C5C85">
        <w:rPr>
          <w:b/>
          <w:bCs/>
          <w:highlight w:val="green"/>
          <w:u w:val="single"/>
        </w:rPr>
        <w:t>United States</w:t>
      </w:r>
      <w:r w:rsidRPr="00E168B2">
        <w:t xml:space="preserve"> </w:t>
      </w:r>
      <w:r w:rsidRPr="00E168B2">
        <w:rPr>
          <w:sz w:val="10"/>
          <w:szCs w:val="10"/>
        </w:rPr>
        <w:t>and</w:t>
      </w:r>
      <w:r w:rsidRPr="00983CC6">
        <w:rPr>
          <w:sz w:val="10"/>
          <w:szCs w:val="10"/>
        </w:rPr>
        <w:t xml:space="preserve"> </w:t>
      </w:r>
      <w:r w:rsidRPr="00E168B2">
        <w:rPr>
          <w:sz w:val="10"/>
          <w:szCs w:val="10"/>
        </w:rPr>
        <w:t>elsewhere.</w:t>
      </w:r>
    </w:p>
    <w:p w14:paraId="6A4BCE0E" w14:textId="77777777" w:rsidR="00C5626B" w:rsidRPr="00E91E90" w:rsidRDefault="00C5626B" w:rsidP="00C5626B">
      <w:pPr>
        <w:rPr>
          <w:sz w:val="10"/>
          <w:szCs w:val="10"/>
        </w:rPr>
      </w:pPr>
      <w:r w:rsidRPr="00E168B2">
        <w:rPr>
          <w:sz w:val="10"/>
          <w:szCs w:val="10"/>
        </w:rPr>
        <w:lastRenderedPageBreak/>
        <w:t>We understand</w:t>
      </w:r>
      <w:r w:rsidRPr="00E168B2">
        <w:t xml:space="preserve"> </w:t>
      </w:r>
      <w:r w:rsidRPr="001C5C85">
        <w:rPr>
          <w:b/>
          <w:bCs/>
          <w:highlight w:val="green"/>
          <w:u w:val="single"/>
        </w:rPr>
        <w:t>abolition</w:t>
      </w:r>
      <w:r w:rsidRPr="00E168B2">
        <w:rPr>
          <w:u w:val="single"/>
        </w:rPr>
        <w:t xml:space="preserve"> as a disruption to the myriad violences experienced by those deemed</w:t>
      </w:r>
      <w:r w:rsidRPr="00983CC6">
        <w:rPr>
          <w:u w:val="single"/>
        </w:rPr>
        <w:t xml:space="preserve"> </w:t>
      </w:r>
      <w:r w:rsidRPr="00E168B2">
        <w:rPr>
          <w:u w:val="single"/>
        </w:rPr>
        <w:t xml:space="preserve">marginal to society’s functioning, and it is directly </w:t>
      </w:r>
      <w:r w:rsidRPr="001C5C85">
        <w:rPr>
          <w:b/>
          <w:bCs/>
          <w:highlight w:val="green"/>
          <w:u w:val="single"/>
        </w:rPr>
        <w:t>informed by</w:t>
      </w:r>
      <w:r w:rsidRPr="00E168B2">
        <w:rPr>
          <w:u w:val="single"/>
        </w:rPr>
        <w:t xml:space="preserve"> the histories of </w:t>
      </w:r>
      <w:r w:rsidRPr="001C5C85">
        <w:rPr>
          <w:highlight w:val="green"/>
          <w:u w:val="single"/>
        </w:rPr>
        <w:t>“</w:t>
      </w:r>
      <w:r w:rsidRPr="001C5C85">
        <w:rPr>
          <w:b/>
          <w:bCs/>
          <w:highlight w:val="green"/>
          <w:u w:val="single"/>
        </w:rPr>
        <w:t>Black radical insurgency</w:t>
      </w:r>
      <w:r w:rsidRPr="001C5C85">
        <w:rPr>
          <w:highlight w:val="green"/>
          <w:u w:val="single"/>
        </w:rPr>
        <w:t xml:space="preserve"> against</w:t>
      </w:r>
      <w:r w:rsidRPr="00E168B2">
        <w:rPr>
          <w:sz w:val="10"/>
          <w:szCs w:val="10"/>
        </w:rPr>
        <w:t xml:space="preserve"> the continuities of containment and capture, from rebellions against chattel</w:t>
      </w:r>
      <w:r w:rsidRPr="006F4411">
        <w:rPr>
          <w:sz w:val="10"/>
          <w:szCs w:val="10"/>
        </w:rPr>
        <w:t xml:space="preserve"> </w:t>
      </w:r>
      <w:r w:rsidRPr="00E168B2">
        <w:rPr>
          <w:sz w:val="10"/>
          <w:szCs w:val="10"/>
        </w:rPr>
        <w:t>enslavement and the Jim Crow South to women of color feminist theorizations of violence, and</w:t>
      </w:r>
      <w:r w:rsidRPr="006F4411">
        <w:rPr>
          <w:sz w:val="10"/>
          <w:szCs w:val="10"/>
        </w:rPr>
        <w:t xml:space="preserve"> </w:t>
      </w:r>
      <w:r w:rsidRPr="00E168B2">
        <w:rPr>
          <w:sz w:val="10"/>
          <w:szCs w:val="10"/>
        </w:rPr>
        <w:t xml:space="preserve">queer critiques of the rise of </w:t>
      </w:r>
      <w:r w:rsidRPr="001C5C85">
        <w:rPr>
          <w:highlight w:val="green"/>
          <w:u w:val="single"/>
        </w:rPr>
        <w:t>the</w:t>
      </w:r>
      <w:r w:rsidRPr="00E168B2">
        <w:rPr>
          <w:u w:val="single"/>
        </w:rPr>
        <w:t xml:space="preserve"> modern </w:t>
      </w:r>
      <w:r w:rsidRPr="001C5C85">
        <w:rPr>
          <w:b/>
          <w:bCs/>
          <w:highlight w:val="green"/>
          <w:u w:val="single"/>
        </w:rPr>
        <w:t>carceral state</w:t>
      </w:r>
      <w:r w:rsidRPr="001C5C85">
        <w:rPr>
          <w:highlight w:val="green"/>
          <w:u w:val="single"/>
        </w:rPr>
        <w:t>”</w:t>
      </w:r>
      <w:r w:rsidRPr="00E168B2">
        <w:t xml:space="preserve"> </w:t>
      </w:r>
      <w:r w:rsidRPr="00E168B2">
        <w:rPr>
          <w:sz w:val="10"/>
          <w:szCs w:val="10"/>
        </w:rPr>
        <w:t>(Chua, 2020, S-130).</w:t>
      </w:r>
      <w:r w:rsidRPr="00E168B2">
        <w:t xml:space="preserve"> </w:t>
      </w:r>
      <w:r w:rsidRPr="00E168B2">
        <w:rPr>
          <w:u w:val="single"/>
        </w:rPr>
        <w:t>The disruption leading</w:t>
      </w:r>
      <w:r w:rsidRPr="00983CC6">
        <w:rPr>
          <w:u w:val="single"/>
        </w:rPr>
        <w:t xml:space="preserve"> </w:t>
      </w:r>
      <w:r w:rsidRPr="00E168B2">
        <w:rPr>
          <w:u w:val="single"/>
        </w:rPr>
        <w:t>to abolition, we believe, stems “from experiences, practices, and movement-generated theories</w:t>
      </w:r>
      <w:r w:rsidRPr="00983CC6">
        <w:rPr>
          <w:u w:val="single"/>
        </w:rPr>
        <w:t xml:space="preserve"> </w:t>
      </w:r>
      <w:r w:rsidRPr="00E168B2">
        <w:rPr>
          <w:u w:val="single"/>
        </w:rPr>
        <w:t xml:space="preserve">grounded in </w:t>
      </w:r>
      <w:r w:rsidRPr="00E91E90">
        <w:rPr>
          <w:u w:val="single"/>
        </w:rPr>
        <w:t>survivability”</w:t>
      </w:r>
      <w:r w:rsidRPr="00E91E90">
        <w:t xml:space="preserve"> </w:t>
      </w:r>
      <w:r w:rsidRPr="00E91E90">
        <w:rPr>
          <w:sz w:val="10"/>
          <w:szCs w:val="10"/>
        </w:rPr>
        <w:t xml:space="preserve">(Brown &amp; </w:t>
      </w:r>
      <w:proofErr w:type="spellStart"/>
      <w:r w:rsidRPr="00E91E90">
        <w:rPr>
          <w:sz w:val="10"/>
          <w:szCs w:val="10"/>
        </w:rPr>
        <w:t>Schept</w:t>
      </w:r>
      <w:proofErr w:type="spellEnd"/>
      <w:r w:rsidRPr="00E91E90">
        <w:rPr>
          <w:sz w:val="10"/>
          <w:szCs w:val="10"/>
        </w:rPr>
        <w:t xml:space="preserve">, 2017, p. 443). By survivability, Brown and </w:t>
      </w:r>
      <w:proofErr w:type="spellStart"/>
      <w:r w:rsidRPr="00E91E90">
        <w:rPr>
          <w:sz w:val="10"/>
          <w:szCs w:val="10"/>
        </w:rPr>
        <w:t>Schept</w:t>
      </w:r>
      <w:proofErr w:type="spellEnd"/>
      <w:r w:rsidRPr="00E91E90">
        <w:rPr>
          <w:sz w:val="10"/>
          <w:szCs w:val="10"/>
        </w:rPr>
        <w:t xml:space="preserve"> (2017) were referring to abolition being instinctual, an “urgent pursuit of liberation from the threat of captivity, torture, and social death, from generational histories in the continuous shadow of conquest, settler colonialism, slavery, Jim Crow, and the carceral state” (p. 443). Given that abolition is rooted within and in response to generational histories of negation,</w:t>
      </w:r>
      <w:r w:rsidRPr="00E91E90">
        <w:t xml:space="preserve"> </w:t>
      </w:r>
      <w:r w:rsidRPr="00E91E90">
        <w:rPr>
          <w:u w:val="single"/>
        </w:rPr>
        <w:t>educational researchers and practitioners must allow the voices and actions of those directly impacted by such histories to lead the ways we all work for abolition, the ways we are abolition/</w:t>
      </w:r>
      <w:proofErr w:type="spellStart"/>
      <w:r w:rsidRPr="00E91E90">
        <w:rPr>
          <w:u w:val="single"/>
        </w:rPr>
        <w:t>ist</w:t>
      </w:r>
      <w:proofErr w:type="spellEnd"/>
      <w:r w:rsidRPr="00E91E90">
        <w:rPr>
          <w:u w:val="single"/>
        </w:rPr>
        <w:t xml:space="preserve">. To be about the </w:t>
      </w:r>
      <w:r w:rsidRPr="00E91E90">
        <w:rPr>
          <w:b/>
          <w:bCs/>
          <w:u w:val="single"/>
        </w:rPr>
        <w:t>work of abolition</w:t>
      </w:r>
      <w:r w:rsidRPr="00E91E90">
        <w:rPr>
          <w:u w:val="single"/>
        </w:rPr>
        <w:t xml:space="preserve"> is to be about </w:t>
      </w:r>
      <w:r w:rsidRPr="00E91E90">
        <w:rPr>
          <w:b/>
          <w:bCs/>
          <w:u w:val="single"/>
        </w:rPr>
        <w:t>the work of disruption</w:t>
      </w:r>
      <w:r w:rsidRPr="00E91E90">
        <w:rPr>
          <w:u w:val="single"/>
        </w:rPr>
        <w:t xml:space="preserve">, a disruption that seeks to stop the operations of all </w:t>
      </w:r>
      <w:r w:rsidRPr="00E91E90">
        <w:rPr>
          <w:b/>
          <w:bCs/>
          <w:u w:val="single"/>
        </w:rPr>
        <w:t>systems</w:t>
      </w:r>
      <w:r w:rsidRPr="00E91E90">
        <w:rPr>
          <w:u w:val="single"/>
        </w:rPr>
        <w:t xml:space="preserve"> and </w:t>
      </w:r>
      <w:r w:rsidRPr="00E91E90">
        <w:rPr>
          <w:b/>
          <w:bCs/>
          <w:u w:val="single"/>
        </w:rPr>
        <w:t>structures</w:t>
      </w:r>
      <w:r w:rsidRPr="00E91E90">
        <w:rPr>
          <w:u w:val="single"/>
        </w:rPr>
        <w:t xml:space="preserve"> that work to create and sustain violence, with the primary driving force being the desire to completely dismantle such violent institutions.</w:t>
      </w:r>
      <w:r w:rsidRPr="00E91E90">
        <w:t xml:space="preserve"> </w:t>
      </w:r>
      <w:r w:rsidRPr="00E91E90">
        <w:rPr>
          <w:sz w:val="10"/>
          <w:szCs w:val="10"/>
        </w:rPr>
        <w:t>Through the disruption of violence,</w:t>
      </w:r>
      <w:r w:rsidRPr="00E91E90">
        <w:t xml:space="preserve"> </w:t>
      </w:r>
      <w:r w:rsidRPr="00E91E90">
        <w:rPr>
          <w:u w:val="single"/>
        </w:rPr>
        <w:t>the goal is not simply to eliminate the places and spaces serving as the conduits for education-based violence, but</w:t>
      </w:r>
      <w:r w:rsidRPr="00E168B2">
        <w:rPr>
          <w:u w:val="single"/>
        </w:rPr>
        <w:t xml:space="preserve"> also </w:t>
      </w:r>
      <w:r w:rsidRPr="001C5C85">
        <w:rPr>
          <w:highlight w:val="green"/>
          <w:u w:val="single"/>
        </w:rPr>
        <w:t xml:space="preserve">a </w:t>
      </w:r>
      <w:r w:rsidRPr="001C5C85">
        <w:rPr>
          <w:b/>
          <w:bCs/>
          <w:highlight w:val="green"/>
          <w:u w:val="single"/>
        </w:rPr>
        <w:t>radically</w:t>
      </w:r>
      <w:r w:rsidRPr="00012EC9">
        <w:rPr>
          <w:b/>
          <w:bCs/>
          <w:u w:val="single"/>
        </w:rPr>
        <w:t xml:space="preserve"> imaginative</w:t>
      </w:r>
      <w:r w:rsidRPr="00012EC9">
        <w:rPr>
          <w:u w:val="single"/>
        </w:rPr>
        <w:t xml:space="preserve">, </w:t>
      </w:r>
      <w:r w:rsidRPr="00012EC9">
        <w:rPr>
          <w:b/>
          <w:bCs/>
          <w:u w:val="single"/>
        </w:rPr>
        <w:t>generative</w:t>
      </w:r>
      <w:r w:rsidRPr="00012EC9">
        <w:rPr>
          <w:u w:val="single"/>
        </w:rPr>
        <w:t xml:space="preserve">, and </w:t>
      </w:r>
      <w:r w:rsidRPr="00012EC9">
        <w:rPr>
          <w:b/>
          <w:bCs/>
          <w:u w:val="single"/>
        </w:rPr>
        <w:t xml:space="preserve">socially </w:t>
      </w:r>
      <w:r w:rsidRPr="001C5C85">
        <w:rPr>
          <w:b/>
          <w:bCs/>
          <w:highlight w:val="green"/>
          <w:u w:val="single"/>
        </w:rPr>
        <w:t>productive communal</w:t>
      </w:r>
      <w:r w:rsidRPr="00E168B2">
        <w:rPr>
          <w:u w:val="single"/>
        </w:rPr>
        <w:t xml:space="preserve"> (and community-building)</w:t>
      </w:r>
      <w:r w:rsidRPr="00983CC6">
        <w:rPr>
          <w:u w:val="single"/>
        </w:rPr>
        <w:t xml:space="preserve"> </w:t>
      </w:r>
      <w:r w:rsidRPr="001C5C85">
        <w:rPr>
          <w:highlight w:val="green"/>
          <w:u w:val="single"/>
        </w:rPr>
        <w:t>practice</w:t>
      </w:r>
      <w:r w:rsidRPr="00E168B2">
        <w:rPr>
          <w:u w:val="single"/>
        </w:rPr>
        <w:t xml:space="preserve">...[and/as] </w:t>
      </w:r>
      <w:r w:rsidRPr="001C5C85">
        <w:rPr>
          <w:highlight w:val="green"/>
          <w:u w:val="single"/>
        </w:rPr>
        <w:t>a</w:t>
      </w:r>
      <w:r w:rsidRPr="00E168B2">
        <w:rPr>
          <w:u w:val="single"/>
        </w:rPr>
        <w:t xml:space="preserve"> radical </w:t>
      </w:r>
      <w:r w:rsidRPr="001C5C85">
        <w:rPr>
          <w:b/>
          <w:bCs/>
          <w:highlight w:val="green"/>
          <w:u w:val="single"/>
        </w:rPr>
        <w:t>reconfiguration</w:t>
      </w:r>
      <w:r w:rsidRPr="001C5C85">
        <w:rPr>
          <w:highlight w:val="green"/>
          <w:u w:val="single"/>
        </w:rPr>
        <w:t xml:space="preserve"> of </w:t>
      </w:r>
      <w:r w:rsidRPr="001C5C85">
        <w:rPr>
          <w:b/>
          <w:bCs/>
          <w:highlight w:val="green"/>
          <w:u w:val="single"/>
        </w:rPr>
        <w:t>justice</w:t>
      </w:r>
      <w:r w:rsidRPr="001C5C85">
        <w:rPr>
          <w:highlight w:val="green"/>
          <w:u w:val="single"/>
        </w:rPr>
        <w:t xml:space="preserve">, </w:t>
      </w:r>
      <w:r w:rsidRPr="001C5C85">
        <w:rPr>
          <w:b/>
          <w:bCs/>
          <w:highlight w:val="green"/>
          <w:u w:val="single"/>
        </w:rPr>
        <w:t>subjectivity</w:t>
      </w:r>
      <w:r w:rsidRPr="001C5C85">
        <w:rPr>
          <w:highlight w:val="green"/>
          <w:u w:val="single"/>
        </w:rPr>
        <w:t xml:space="preserve">, and </w:t>
      </w:r>
      <w:r w:rsidRPr="001C5C85">
        <w:rPr>
          <w:b/>
          <w:bCs/>
          <w:highlight w:val="green"/>
          <w:u w:val="single"/>
        </w:rPr>
        <w:t xml:space="preserve">social formation </w:t>
      </w:r>
      <w:r w:rsidRPr="001C5C85">
        <w:rPr>
          <w:highlight w:val="green"/>
          <w:u w:val="single"/>
        </w:rPr>
        <w:t>that does not depend on</w:t>
      </w:r>
      <w:r w:rsidRPr="00E168B2">
        <w:rPr>
          <w:u w:val="single"/>
        </w:rPr>
        <w:t xml:space="preserve"> the existence of either </w:t>
      </w:r>
      <w:r w:rsidRPr="001C5C85">
        <w:rPr>
          <w:highlight w:val="green"/>
          <w:u w:val="single"/>
        </w:rPr>
        <w:t xml:space="preserve">the </w:t>
      </w:r>
      <w:r w:rsidRPr="001C5C85">
        <w:rPr>
          <w:b/>
          <w:bCs/>
          <w:highlight w:val="green"/>
          <w:u w:val="single"/>
        </w:rPr>
        <w:t>carceral state</w:t>
      </w:r>
      <w:r w:rsidRPr="00E168B2">
        <w:rPr>
          <w:sz w:val="10"/>
          <w:szCs w:val="10"/>
        </w:rPr>
        <w:t xml:space="preserve"> (a statecraft that institutionalizes various forms of targeted human</w:t>
      </w:r>
      <w:r w:rsidRPr="00097415">
        <w:rPr>
          <w:sz w:val="10"/>
          <w:szCs w:val="10"/>
        </w:rPr>
        <w:t xml:space="preserve"> </w:t>
      </w:r>
      <w:r w:rsidRPr="00E91E90">
        <w:rPr>
          <w:sz w:val="10"/>
          <w:szCs w:val="10"/>
        </w:rPr>
        <w:t xml:space="preserve">capture) </w:t>
      </w:r>
      <w:r w:rsidRPr="00E91E90">
        <w:rPr>
          <w:u w:val="single"/>
        </w:rPr>
        <w:t xml:space="preserve">or </w:t>
      </w:r>
      <w:r w:rsidRPr="00E91E90">
        <w:rPr>
          <w:b/>
          <w:bCs/>
          <w:u w:val="single"/>
        </w:rPr>
        <w:t>carceral power</w:t>
      </w:r>
      <w:r w:rsidRPr="00E91E90">
        <w:rPr>
          <w:u w:val="single"/>
        </w:rPr>
        <w:t xml:space="preserve"> as such (a totality of state-sanctioned and </w:t>
      </w:r>
      <w:proofErr w:type="spellStart"/>
      <w:r w:rsidRPr="00E91E90">
        <w:rPr>
          <w:u w:val="single"/>
        </w:rPr>
        <w:t>extrastate</w:t>
      </w:r>
      <w:proofErr w:type="spellEnd"/>
      <w:r w:rsidRPr="00E91E90">
        <w:rPr>
          <w:u w:val="single"/>
        </w:rPr>
        <w:t xml:space="preserve"> relations of gendered racial- colonial dominance).</w:t>
      </w:r>
      <w:r w:rsidRPr="00E91E90">
        <w:t xml:space="preserve"> </w:t>
      </w:r>
      <w:r w:rsidRPr="00E91E90">
        <w:rPr>
          <w:sz w:val="10"/>
          <w:szCs w:val="10"/>
        </w:rPr>
        <w:t>(Rodríguez, 2018, p. 1576)</w:t>
      </w:r>
    </w:p>
    <w:p w14:paraId="792CD3DC" w14:textId="77777777" w:rsidR="00C5626B" w:rsidRPr="00E91E90" w:rsidRDefault="00C5626B" w:rsidP="00C5626B">
      <w:pPr>
        <w:spacing w:after="0" w:line="240" w:lineRule="auto"/>
        <w:rPr>
          <w:rFonts w:ascii="Helvetica" w:eastAsia="Times New Roman" w:hAnsi="Helvetica" w:cs="Times New Roman"/>
          <w:color w:val="000000"/>
          <w:sz w:val="15"/>
          <w:szCs w:val="15"/>
        </w:rPr>
      </w:pPr>
      <w:r w:rsidRPr="00E91E90">
        <w:rPr>
          <w:sz w:val="10"/>
          <w:szCs w:val="10"/>
        </w:rPr>
        <w:t>In moving toward a radical reconfiguration of educational space (and the society/</w:t>
      </w:r>
      <w:proofErr w:type="spellStart"/>
      <w:r w:rsidRPr="00E91E90">
        <w:rPr>
          <w:sz w:val="10"/>
          <w:szCs w:val="10"/>
        </w:rPr>
        <w:t>ies</w:t>
      </w:r>
      <w:proofErr w:type="spellEnd"/>
      <w:r w:rsidRPr="00E91E90">
        <w:rPr>
          <w:sz w:val="10"/>
          <w:szCs w:val="10"/>
        </w:rPr>
        <w:t xml:space="preserve"> in which our institutions are located), we understand that such disruption and rebuilding will, at times, be an indirect journey. In other words,</w:t>
      </w:r>
      <w:r w:rsidRPr="00E91E90">
        <w:t xml:space="preserve"> </w:t>
      </w:r>
      <w:r w:rsidRPr="00E91E90">
        <w:rPr>
          <w:u w:val="single"/>
        </w:rPr>
        <w:t xml:space="preserve">we embrace engaging </w:t>
      </w:r>
      <w:r w:rsidRPr="00E91E90">
        <w:rPr>
          <w:b/>
          <w:bCs/>
          <w:u w:val="single"/>
        </w:rPr>
        <w:t>“</w:t>
      </w:r>
      <w:r w:rsidRPr="00E91E90">
        <w:rPr>
          <w:u w:val="single"/>
        </w:rPr>
        <w:t xml:space="preserve">in </w:t>
      </w:r>
      <w:r w:rsidRPr="00E91E90">
        <w:rPr>
          <w:b/>
          <w:bCs/>
          <w:u w:val="single"/>
        </w:rPr>
        <w:t>projects</w:t>
      </w:r>
      <w:r w:rsidRPr="00E91E90">
        <w:rPr>
          <w:u w:val="single"/>
        </w:rPr>
        <w:t xml:space="preserve"> of making </w:t>
      </w:r>
      <w:r w:rsidRPr="00E91E90">
        <w:rPr>
          <w:b/>
          <w:bCs/>
          <w:u w:val="single"/>
        </w:rPr>
        <w:t>abolition</w:t>
      </w:r>
      <w:r w:rsidRPr="00E91E90">
        <w:rPr>
          <w:u w:val="single"/>
        </w:rPr>
        <w:t xml:space="preserve"> and </w:t>
      </w:r>
      <w:r w:rsidRPr="00E91E90">
        <w:rPr>
          <w:b/>
          <w:bCs/>
          <w:u w:val="single"/>
        </w:rPr>
        <w:t>failing</w:t>
      </w:r>
      <w:r w:rsidRPr="00012EC9">
        <w:rPr>
          <w:sz w:val="12"/>
        </w:rPr>
        <w:t>¶</w:t>
      </w:r>
      <w:r w:rsidRPr="00E91E90">
        <w:rPr>
          <w:u w:val="single"/>
        </w:rPr>
        <w:t xml:space="preserve"> and </w:t>
      </w:r>
      <w:r w:rsidRPr="00E91E90">
        <w:rPr>
          <w:b/>
          <w:bCs/>
          <w:u w:val="single"/>
        </w:rPr>
        <w:t>trying again</w:t>
      </w:r>
      <w:r w:rsidRPr="00E91E90">
        <w:rPr>
          <w:u w:val="single"/>
        </w:rPr>
        <w:t xml:space="preserve">, producing </w:t>
      </w:r>
      <w:r w:rsidRPr="00E91E90">
        <w:rPr>
          <w:b/>
          <w:bCs/>
          <w:u w:val="single"/>
        </w:rPr>
        <w:t>loops</w:t>
      </w:r>
      <w:r w:rsidRPr="00E91E90">
        <w:rPr>
          <w:u w:val="single"/>
        </w:rPr>
        <w:t xml:space="preserve"> that themselves </w:t>
      </w:r>
      <w:r w:rsidRPr="00E91E90">
        <w:rPr>
          <w:b/>
          <w:bCs/>
          <w:u w:val="single"/>
        </w:rPr>
        <w:t>produce possibilities</w:t>
      </w:r>
      <w:r w:rsidRPr="00E91E90">
        <w:rPr>
          <w:u w:val="single"/>
        </w:rPr>
        <w:t xml:space="preserve"> for </w:t>
      </w:r>
      <w:r w:rsidRPr="00E91E90">
        <w:rPr>
          <w:b/>
          <w:bCs/>
          <w:u w:val="single"/>
        </w:rPr>
        <w:t>interruption</w:t>
      </w:r>
      <w:r w:rsidRPr="00E91E90">
        <w:rPr>
          <w:u w:val="single"/>
        </w:rPr>
        <w:t xml:space="preserve"> and</w:t>
      </w:r>
      <w:r w:rsidRPr="00012EC9">
        <w:rPr>
          <w:sz w:val="12"/>
        </w:rPr>
        <w:t>¶</w:t>
      </w:r>
      <w:r w:rsidRPr="00E91E90">
        <w:rPr>
          <w:u w:val="single"/>
        </w:rPr>
        <w:t xml:space="preserve"> </w:t>
      </w:r>
      <w:r w:rsidRPr="00E91E90">
        <w:rPr>
          <w:b/>
          <w:bCs/>
          <w:u w:val="single"/>
        </w:rPr>
        <w:t xml:space="preserve">misdirection </w:t>
      </w:r>
      <w:r w:rsidRPr="00E91E90">
        <w:rPr>
          <w:u w:val="single"/>
        </w:rPr>
        <w:t xml:space="preserve">and </w:t>
      </w:r>
      <w:r w:rsidRPr="00E91E90">
        <w:rPr>
          <w:b/>
          <w:bCs/>
          <w:u w:val="single"/>
        </w:rPr>
        <w:t>reworking</w:t>
      </w:r>
      <w:r w:rsidRPr="00E91E90">
        <w:rPr>
          <w:u w:val="single"/>
        </w:rPr>
        <w:t>”</w:t>
      </w:r>
      <w:r w:rsidRPr="00E91E90">
        <w:t xml:space="preserve"> </w:t>
      </w:r>
      <w:r w:rsidRPr="00E91E90">
        <w:rPr>
          <w:sz w:val="10"/>
          <w:szCs w:val="10"/>
        </w:rPr>
        <w:t>(</w:t>
      </w:r>
      <w:proofErr w:type="spellStart"/>
      <w:r w:rsidRPr="00E91E90">
        <w:rPr>
          <w:sz w:val="10"/>
          <w:szCs w:val="10"/>
        </w:rPr>
        <w:t>Agid</w:t>
      </w:r>
      <w:proofErr w:type="spellEnd"/>
      <w:r w:rsidRPr="00E91E90">
        <w:rPr>
          <w:sz w:val="10"/>
          <w:szCs w:val="10"/>
        </w:rPr>
        <w:t>, 2014). The scholarship in this issue takes on the messiness</w:t>
      </w:r>
      <w:r w:rsidRPr="00012EC9">
        <w:rPr>
          <w:sz w:val="12"/>
          <w:szCs w:val="10"/>
        </w:rPr>
        <w:t>¶</w:t>
      </w:r>
      <w:r w:rsidRPr="00E91E90">
        <w:rPr>
          <w:sz w:val="10"/>
          <w:szCs w:val="10"/>
        </w:rPr>
        <w:t xml:space="preserve"> of abolition, embracing the working and reworking necessary to create possibility yet to be</w:t>
      </w:r>
      <w:r w:rsidRPr="00012EC9">
        <w:rPr>
          <w:sz w:val="12"/>
          <w:szCs w:val="10"/>
        </w:rPr>
        <w:t>¶</w:t>
      </w:r>
      <w:r w:rsidRPr="00E91E90">
        <w:rPr>
          <w:sz w:val="10"/>
          <w:szCs w:val="10"/>
        </w:rPr>
        <w:t xml:space="preserve"> discovered.</w:t>
      </w:r>
    </w:p>
    <w:p w14:paraId="47C8AAE3" w14:textId="77777777" w:rsidR="00C5626B" w:rsidRPr="00E91E90" w:rsidRDefault="00C5626B" w:rsidP="00C5626B">
      <w:pPr>
        <w:spacing w:after="0" w:line="240" w:lineRule="auto"/>
        <w:rPr>
          <w:rFonts w:ascii="Helvetica" w:eastAsia="Times New Roman" w:hAnsi="Helvetica" w:cs="Times New Roman"/>
          <w:color w:val="000000"/>
          <w:sz w:val="15"/>
          <w:szCs w:val="15"/>
        </w:rPr>
      </w:pPr>
    </w:p>
    <w:p w14:paraId="7850ABFD" w14:textId="77777777" w:rsidR="00C5626B" w:rsidRPr="00DE6393" w:rsidRDefault="00C5626B" w:rsidP="00C5626B">
      <w:pPr>
        <w:rPr>
          <w:sz w:val="10"/>
          <w:szCs w:val="10"/>
        </w:rPr>
      </w:pPr>
      <w:r w:rsidRPr="00E91E90">
        <w:rPr>
          <w:sz w:val="10"/>
          <w:szCs w:val="10"/>
        </w:rPr>
        <w:t>To move out of the oppressive confines of our realities, we look to Moten’s (2018) conception of fugitivity (and we would also say abolition) as “a desire for the outside, for a playing or being outside, an outlaw edge proper to the now always already improper voice or instrument” (as cited in Brooks, 2020, p. 35).</w:t>
      </w:r>
      <w:r w:rsidRPr="00E91E90">
        <w:t xml:space="preserve"> </w:t>
      </w:r>
      <w:r w:rsidRPr="00E91E90">
        <w:rPr>
          <w:u w:val="single"/>
        </w:rPr>
        <w:t>If violent schooling practices that refuse to embrace the voices of the marginalized are considered on the inside,</w:t>
      </w:r>
      <w:r w:rsidRPr="00E168B2">
        <w:rPr>
          <w:u w:val="single"/>
        </w:rPr>
        <w:t xml:space="preserve"> to work toward equity and excellence then must be</w:t>
      </w:r>
      <w:r w:rsidRPr="00983CC6">
        <w:rPr>
          <w:u w:val="single"/>
        </w:rPr>
        <w:t xml:space="preserve"> </w:t>
      </w:r>
      <w:r w:rsidRPr="00E168B2">
        <w:rPr>
          <w:u w:val="single"/>
        </w:rPr>
        <w:t>sought after in outside spaces, where the voices of the aforementioned dictate how they are</w:t>
      </w:r>
      <w:r w:rsidRPr="00983CC6">
        <w:rPr>
          <w:u w:val="single"/>
        </w:rPr>
        <w:t xml:space="preserve"> </w:t>
      </w:r>
      <w:r w:rsidRPr="00E168B2">
        <w:rPr>
          <w:u w:val="single"/>
        </w:rPr>
        <w:t xml:space="preserve">represented—not outside actors. </w:t>
      </w:r>
      <w:r w:rsidRPr="001C5C85">
        <w:rPr>
          <w:highlight w:val="green"/>
          <w:u w:val="single"/>
        </w:rPr>
        <w:t xml:space="preserve">To be a </w:t>
      </w:r>
      <w:r w:rsidRPr="001C5C85">
        <w:rPr>
          <w:b/>
          <w:bCs/>
          <w:highlight w:val="green"/>
          <w:u w:val="single"/>
        </w:rPr>
        <w:t>fugitive</w:t>
      </w:r>
      <w:r w:rsidRPr="001C5C85">
        <w:rPr>
          <w:highlight w:val="green"/>
          <w:u w:val="single"/>
        </w:rPr>
        <w:t xml:space="preserve"> or an </w:t>
      </w:r>
      <w:r w:rsidRPr="001C5C85">
        <w:rPr>
          <w:b/>
          <w:bCs/>
          <w:highlight w:val="green"/>
          <w:u w:val="single"/>
        </w:rPr>
        <w:t>abolitionist</w:t>
      </w:r>
      <w:r w:rsidRPr="001C5C85">
        <w:rPr>
          <w:highlight w:val="green"/>
          <w:u w:val="single"/>
        </w:rPr>
        <w:t xml:space="preserve"> means to seek out the </w:t>
      </w:r>
      <w:r w:rsidRPr="001C5C85">
        <w:rPr>
          <w:b/>
          <w:bCs/>
          <w:highlight w:val="green"/>
          <w:u w:val="single"/>
        </w:rPr>
        <w:t>underground realm</w:t>
      </w:r>
      <w:r w:rsidRPr="001C5C85">
        <w:rPr>
          <w:highlight w:val="green"/>
          <w:u w:val="single"/>
        </w:rPr>
        <w:t>.</w:t>
      </w:r>
      <w:r w:rsidRPr="00E168B2">
        <w:t xml:space="preserve"> </w:t>
      </w:r>
      <w:r w:rsidRPr="00E168B2">
        <w:rPr>
          <w:sz w:val="10"/>
          <w:szCs w:val="10"/>
        </w:rPr>
        <w:t>Unfortunately,</w:t>
      </w:r>
      <w:r w:rsidRPr="00E168B2">
        <w:t xml:space="preserve"> </w:t>
      </w:r>
      <w:r w:rsidRPr="00E168B2">
        <w:rPr>
          <w:u w:val="single"/>
        </w:rPr>
        <w:t>these cultural inside or underground places—</w:t>
      </w:r>
      <w:r w:rsidRPr="001C5C85">
        <w:rPr>
          <w:highlight w:val="green"/>
          <w:u w:val="single"/>
        </w:rPr>
        <w:t xml:space="preserve">whether it is the </w:t>
      </w:r>
      <w:r w:rsidRPr="001C5C85">
        <w:rPr>
          <w:b/>
          <w:bCs/>
          <w:highlight w:val="green"/>
          <w:u w:val="single"/>
        </w:rPr>
        <w:t>hood,</w:t>
      </w:r>
      <w:r w:rsidRPr="001C5C85">
        <w:rPr>
          <w:highlight w:val="green"/>
          <w:u w:val="single"/>
        </w:rPr>
        <w:t xml:space="preserve"> the </w:t>
      </w:r>
      <w:r w:rsidRPr="001C5C85">
        <w:rPr>
          <w:b/>
          <w:bCs/>
          <w:highlight w:val="green"/>
          <w:u w:val="single"/>
        </w:rPr>
        <w:t>block</w:t>
      </w:r>
      <w:r w:rsidRPr="001C5C85">
        <w:rPr>
          <w:highlight w:val="green"/>
          <w:u w:val="single"/>
        </w:rPr>
        <w:t xml:space="preserve">, the </w:t>
      </w:r>
      <w:r w:rsidRPr="001C5C85">
        <w:rPr>
          <w:b/>
          <w:bCs/>
          <w:highlight w:val="green"/>
          <w:u w:val="single"/>
        </w:rPr>
        <w:t>barrios</w:t>
      </w:r>
      <w:r w:rsidRPr="001C5C85">
        <w:rPr>
          <w:highlight w:val="green"/>
          <w:u w:val="single"/>
        </w:rPr>
        <w:t xml:space="preserve">, the </w:t>
      </w:r>
      <w:r w:rsidRPr="001C5C85">
        <w:rPr>
          <w:b/>
          <w:bCs/>
          <w:highlight w:val="green"/>
          <w:u w:val="single"/>
        </w:rPr>
        <w:t>reservations</w:t>
      </w:r>
      <w:r w:rsidRPr="001C5C85">
        <w:rPr>
          <w:highlight w:val="green"/>
          <w:u w:val="single"/>
        </w:rPr>
        <w:t xml:space="preserve">, the </w:t>
      </w:r>
      <w:r w:rsidRPr="001C5C85">
        <w:rPr>
          <w:b/>
          <w:bCs/>
          <w:highlight w:val="green"/>
          <w:u w:val="single"/>
        </w:rPr>
        <w:t>favelas</w:t>
      </w:r>
      <w:r w:rsidRPr="001C5C85">
        <w:rPr>
          <w:highlight w:val="green"/>
          <w:u w:val="single"/>
        </w:rPr>
        <w:t xml:space="preserve">, the </w:t>
      </w:r>
      <w:r w:rsidRPr="001C5C85">
        <w:rPr>
          <w:b/>
          <w:bCs/>
          <w:highlight w:val="green"/>
          <w:u w:val="single"/>
        </w:rPr>
        <w:t>burbs</w:t>
      </w:r>
      <w:r w:rsidRPr="001C5C85">
        <w:rPr>
          <w:highlight w:val="green"/>
          <w:u w:val="single"/>
        </w:rPr>
        <w:t xml:space="preserve">, the </w:t>
      </w:r>
      <w:r w:rsidRPr="001C5C85">
        <w:rPr>
          <w:b/>
          <w:bCs/>
          <w:highlight w:val="green"/>
          <w:u w:val="single"/>
        </w:rPr>
        <w:t>wards</w:t>
      </w:r>
      <w:r w:rsidRPr="001C5C85">
        <w:rPr>
          <w:highlight w:val="green"/>
          <w:u w:val="single"/>
        </w:rPr>
        <w:t>, or any</w:t>
      </w:r>
      <w:r w:rsidRPr="00E168B2">
        <w:rPr>
          <w:u w:val="single"/>
        </w:rPr>
        <w:t xml:space="preserve"> rural/countryside</w:t>
      </w:r>
      <w:r w:rsidRPr="00983CC6">
        <w:rPr>
          <w:u w:val="single"/>
        </w:rPr>
        <w:t xml:space="preserve"> </w:t>
      </w:r>
      <w:r w:rsidRPr="001C5C85">
        <w:rPr>
          <w:b/>
          <w:bCs/>
          <w:highlight w:val="green"/>
          <w:u w:val="single"/>
        </w:rPr>
        <w:t>space</w:t>
      </w:r>
      <w:r w:rsidRPr="001C5C85">
        <w:rPr>
          <w:highlight w:val="green"/>
          <w:u w:val="single"/>
        </w:rPr>
        <w:t xml:space="preserve"> where those </w:t>
      </w:r>
      <w:r w:rsidRPr="001C5C85">
        <w:rPr>
          <w:b/>
          <w:bCs/>
          <w:highlight w:val="green"/>
          <w:u w:val="single"/>
        </w:rPr>
        <w:t>deemed valueless reside</w:t>
      </w:r>
      <w:r w:rsidRPr="00E168B2">
        <w:rPr>
          <w:u w:val="single"/>
        </w:rPr>
        <w:t xml:space="preserve">—are often seen as sites of decay. </w:t>
      </w:r>
      <w:r w:rsidRPr="00E168B2">
        <w:rPr>
          <w:sz w:val="10"/>
          <w:szCs w:val="10"/>
        </w:rPr>
        <w:t>Particularly when one</w:t>
      </w:r>
      <w:r w:rsidRPr="00983CC6">
        <w:rPr>
          <w:sz w:val="10"/>
          <w:szCs w:val="10"/>
        </w:rPr>
        <w:t xml:space="preserve"> </w:t>
      </w:r>
      <w:r w:rsidRPr="00E168B2">
        <w:rPr>
          <w:sz w:val="10"/>
          <w:szCs w:val="10"/>
        </w:rPr>
        <w:t>considers how these inside spaces interact with “race, class, gender, age, (dis)ability, and sexual</w:t>
      </w:r>
      <w:r w:rsidRPr="00983CC6">
        <w:rPr>
          <w:sz w:val="10"/>
          <w:szCs w:val="10"/>
        </w:rPr>
        <w:t xml:space="preserve"> </w:t>
      </w:r>
      <w:r w:rsidRPr="00E168B2">
        <w:rPr>
          <w:sz w:val="10"/>
          <w:szCs w:val="10"/>
        </w:rPr>
        <w:t>orientation, we have developed excuses in schools as to why we should discard them” (Stovall, 2020,</w:t>
      </w:r>
      <w:r w:rsidRPr="00983CC6">
        <w:rPr>
          <w:sz w:val="10"/>
          <w:szCs w:val="10"/>
        </w:rPr>
        <w:t xml:space="preserve"> </w:t>
      </w:r>
      <w:r w:rsidRPr="00E168B2">
        <w:rPr>
          <w:sz w:val="10"/>
          <w:szCs w:val="10"/>
        </w:rPr>
        <w:t>p. 2). However,</w:t>
      </w:r>
      <w:r w:rsidRPr="00E168B2">
        <w:t xml:space="preserve"> </w:t>
      </w:r>
      <w:r w:rsidRPr="001C5C85">
        <w:rPr>
          <w:b/>
          <w:bCs/>
          <w:highlight w:val="green"/>
          <w:u w:val="single"/>
        </w:rPr>
        <w:t>fugitive logic</w:t>
      </w:r>
      <w:r w:rsidRPr="001C5C85">
        <w:rPr>
          <w:highlight w:val="green"/>
          <w:u w:val="single"/>
        </w:rPr>
        <w:t xml:space="preserve"> informs us that </w:t>
      </w:r>
      <w:r w:rsidRPr="001C5C85">
        <w:rPr>
          <w:b/>
          <w:bCs/>
          <w:highlight w:val="green"/>
          <w:u w:val="single"/>
        </w:rPr>
        <w:t>these spaces</w:t>
      </w:r>
      <w:r w:rsidRPr="001C5C85">
        <w:rPr>
          <w:highlight w:val="green"/>
          <w:u w:val="single"/>
        </w:rPr>
        <w:t xml:space="preserve"> </w:t>
      </w:r>
      <w:r w:rsidRPr="00E91E90">
        <w:rPr>
          <w:u w:val="single"/>
        </w:rPr>
        <w:t xml:space="preserve">and </w:t>
      </w:r>
      <w:r w:rsidRPr="00E91E90">
        <w:rPr>
          <w:b/>
          <w:bCs/>
          <w:u w:val="single"/>
        </w:rPr>
        <w:t>the people</w:t>
      </w:r>
      <w:r w:rsidRPr="00E91E90">
        <w:rPr>
          <w:u w:val="single"/>
        </w:rPr>
        <w:t xml:space="preserve"> who live </w:t>
      </w:r>
      <w:r w:rsidRPr="00E91E90">
        <w:rPr>
          <w:b/>
          <w:bCs/>
          <w:u w:val="single"/>
        </w:rPr>
        <w:t>beautiful lives</w:t>
      </w:r>
      <w:r w:rsidRPr="00E91E90">
        <w:rPr>
          <w:u w:val="single"/>
        </w:rPr>
        <w:t xml:space="preserve"> in them </w:t>
      </w:r>
      <w:r w:rsidRPr="001C5C85">
        <w:rPr>
          <w:highlight w:val="green"/>
          <w:u w:val="single"/>
        </w:rPr>
        <w:t xml:space="preserve">are markers of </w:t>
      </w:r>
      <w:r w:rsidRPr="001C5C85">
        <w:rPr>
          <w:b/>
          <w:bCs/>
          <w:highlight w:val="green"/>
          <w:u w:val="single"/>
        </w:rPr>
        <w:t>emancipatory existences</w:t>
      </w:r>
      <w:r w:rsidRPr="001C5C85">
        <w:rPr>
          <w:highlight w:val="green"/>
          <w:u w:val="single"/>
        </w:rPr>
        <w:t>.</w:t>
      </w:r>
      <w:r w:rsidRPr="00E168B2">
        <w:t xml:space="preserve"> </w:t>
      </w:r>
      <w:r w:rsidRPr="00E168B2">
        <w:rPr>
          <w:sz w:val="10"/>
          <w:szCs w:val="10"/>
        </w:rPr>
        <w:t>For that reason,</w:t>
      </w:r>
      <w:r w:rsidRPr="00E168B2">
        <w:t xml:space="preserve"> </w:t>
      </w:r>
      <w:r w:rsidRPr="00E168B2">
        <w:rPr>
          <w:u w:val="single"/>
        </w:rPr>
        <w:t>educational researchers and practitioners</w:t>
      </w:r>
      <w:r w:rsidRPr="00983CC6">
        <w:rPr>
          <w:u w:val="single"/>
        </w:rPr>
        <w:t xml:space="preserve"> </w:t>
      </w:r>
      <w:r w:rsidRPr="00E168B2">
        <w:rPr>
          <w:u w:val="single"/>
        </w:rPr>
        <w:t>must lean into such spaces, relish the justice making that resides there, and use that as</w:t>
      </w:r>
      <w:r w:rsidRPr="00983CC6">
        <w:rPr>
          <w:u w:val="single"/>
        </w:rPr>
        <w:t xml:space="preserve"> </w:t>
      </w:r>
      <w:r w:rsidRPr="00E168B2">
        <w:rPr>
          <w:u w:val="single"/>
        </w:rPr>
        <w:t>a catalyst for change.</w:t>
      </w:r>
      <w:r w:rsidRPr="00E168B2">
        <w:t xml:space="preserve"> </w:t>
      </w:r>
      <w:r w:rsidRPr="00E168B2">
        <w:rPr>
          <w:sz w:val="10"/>
          <w:szCs w:val="10"/>
        </w:rPr>
        <w:t>Thus,</w:t>
      </w:r>
      <w:r w:rsidRPr="00E168B2">
        <w:t xml:space="preserve"> </w:t>
      </w:r>
      <w:r w:rsidRPr="001C5C85">
        <w:rPr>
          <w:b/>
          <w:bCs/>
          <w:highlight w:val="green"/>
          <w:u w:val="single"/>
        </w:rPr>
        <w:t>fugitivity</w:t>
      </w:r>
      <w:r w:rsidRPr="001C5C85">
        <w:rPr>
          <w:highlight w:val="green"/>
          <w:u w:val="single"/>
        </w:rPr>
        <w:t xml:space="preserve"> and </w:t>
      </w:r>
      <w:r w:rsidRPr="001C5C85">
        <w:rPr>
          <w:b/>
          <w:bCs/>
          <w:highlight w:val="green"/>
          <w:u w:val="single"/>
        </w:rPr>
        <w:t>abolition</w:t>
      </w:r>
      <w:r w:rsidRPr="00E168B2">
        <w:rPr>
          <w:sz w:val="10"/>
          <w:szCs w:val="10"/>
        </w:rPr>
        <w:t>, as conceptualized here,</w:t>
      </w:r>
      <w:r w:rsidRPr="00E168B2">
        <w:t xml:space="preserve"> </w:t>
      </w:r>
      <w:r w:rsidRPr="001C5C85">
        <w:rPr>
          <w:highlight w:val="green"/>
          <w:u w:val="single"/>
        </w:rPr>
        <w:t xml:space="preserve">are </w:t>
      </w:r>
      <w:r w:rsidRPr="001C5C85">
        <w:rPr>
          <w:b/>
          <w:bCs/>
          <w:highlight w:val="green"/>
          <w:u w:val="single"/>
        </w:rPr>
        <w:t>action-oriented refusals</w:t>
      </w:r>
      <w:r w:rsidRPr="00E168B2">
        <w:rPr>
          <w:u w:val="single"/>
        </w:rPr>
        <w:t xml:space="preserve"> of the logics of white settler supremacy and are prompts </w:t>
      </w:r>
      <w:r w:rsidRPr="001C5C85">
        <w:rPr>
          <w:highlight w:val="green"/>
          <w:u w:val="single"/>
        </w:rPr>
        <w:t>to carve out</w:t>
      </w:r>
      <w:r w:rsidRPr="00E168B2">
        <w:rPr>
          <w:u w:val="single"/>
        </w:rPr>
        <w:t xml:space="preserve"> educational </w:t>
      </w:r>
      <w:r w:rsidRPr="001C5C85">
        <w:rPr>
          <w:b/>
          <w:bCs/>
          <w:highlight w:val="green"/>
          <w:u w:val="single"/>
        </w:rPr>
        <w:t xml:space="preserve">spaces </w:t>
      </w:r>
      <w:r w:rsidRPr="001C5C85">
        <w:rPr>
          <w:highlight w:val="green"/>
          <w:u w:val="single"/>
        </w:rPr>
        <w:t xml:space="preserve">centered in the funds of </w:t>
      </w:r>
      <w:r w:rsidRPr="001C5C85">
        <w:rPr>
          <w:b/>
          <w:bCs/>
          <w:highlight w:val="green"/>
          <w:u w:val="single"/>
        </w:rPr>
        <w:t>knowledge</w:t>
      </w:r>
      <w:r w:rsidRPr="001C5C85">
        <w:rPr>
          <w:highlight w:val="green"/>
          <w:u w:val="single"/>
        </w:rPr>
        <w:t xml:space="preserve"> of the </w:t>
      </w:r>
      <w:r w:rsidRPr="001C5C85">
        <w:rPr>
          <w:b/>
          <w:bCs/>
          <w:highlight w:val="green"/>
          <w:u w:val="single"/>
        </w:rPr>
        <w:t>marginalized</w:t>
      </w:r>
      <w:r w:rsidRPr="00E168B2">
        <w:t xml:space="preserve"> </w:t>
      </w:r>
      <w:r w:rsidRPr="00E168B2">
        <w:rPr>
          <w:sz w:val="10"/>
          <w:szCs w:val="10"/>
        </w:rPr>
        <w:t>(Moll et al., 1992) and the abundance of</w:t>
      </w:r>
      <w:r w:rsidRPr="00983CC6">
        <w:rPr>
          <w:sz w:val="10"/>
          <w:szCs w:val="10"/>
        </w:rPr>
        <w:t xml:space="preserve"> </w:t>
      </w:r>
      <w:r w:rsidRPr="00E168B2">
        <w:rPr>
          <w:sz w:val="10"/>
          <w:szCs w:val="10"/>
        </w:rPr>
        <w:t>cultural wealth stemming from these communities (</w:t>
      </w:r>
      <w:proofErr w:type="spellStart"/>
      <w:r w:rsidRPr="00E168B2">
        <w:rPr>
          <w:sz w:val="10"/>
          <w:szCs w:val="10"/>
        </w:rPr>
        <w:t>Yosso</w:t>
      </w:r>
      <w:proofErr w:type="spellEnd"/>
      <w:r w:rsidRPr="00E168B2">
        <w:rPr>
          <w:sz w:val="10"/>
          <w:szCs w:val="10"/>
        </w:rPr>
        <w:t>, 2005). Thus, the fight for equity via</w:t>
      </w:r>
      <w:r w:rsidRPr="00983CC6">
        <w:rPr>
          <w:sz w:val="10"/>
          <w:szCs w:val="10"/>
        </w:rPr>
        <w:t xml:space="preserve"> </w:t>
      </w:r>
      <w:r w:rsidRPr="00E168B2">
        <w:rPr>
          <w:sz w:val="10"/>
          <w:szCs w:val="10"/>
        </w:rPr>
        <w:t>fugitivity and abolition that we engage in is a result of us living lives knowing the realities of</w:t>
      </w:r>
      <w:r w:rsidRPr="00983CC6">
        <w:rPr>
          <w:sz w:val="10"/>
          <w:szCs w:val="10"/>
        </w:rPr>
        <w:t xml:space="preserve"> </w:t>
      </w:r>
      <w:r w:rsidRPr="00E168B2">
        <w:rPr>
          <w:sz w:val="10"/>
          <w:szCs w:val="10"/>
        </w:rPr>
        <w:t>inequity and what needs to take place in order to actualize equity.</w:t>
      </w:r>
    </w:p>
    <w:p w14:paraId="49E30DD5" w14:textId="77777777" w:rsidR="00C5626B" w:rsidRDefault="00C5626B" w:rsidP="00C5626B">
      <w:pPr>
        <w:rPr>
          <w:rFonts w:ascii="Helvetica" w:hAnsi="Helvetica" w:cs="Helvetica"/>
          <w:b/>
          <w:bCs/>
          <w:color w:val="000000"/>
          <w:sz w:val="23"/>
          <w:szCs w:val="23"/>
          <w:u w:val="single"/>
        </w:rPr>
      </w:pPr>
    </w:p>
    <w:p w14:paraId="26968710" w14:textId="77777777" w:rsidR="00C5626B" w:rsidRDefault="00C5626B" w:rsidP="00C5626B">
      <w:pPr>
        <w:pStyle w:val="Heading4"/>
      </w:pPr>
      <w:r>
        <w:lastRenderedPageBreak/>
        <w:t xml:space="preserve">The 1AC moves beyond </w:t>
      </w:r>
      <w:r w:rsidRPr="00630802">
        <w:rPr>
          <w:u w:val="single"/>
        </w:rPr>
        <w:t>legal focuses</w:t>
      </w:r>
      <w:r>
        <w:t xml:space="preserve"> surrounding </w:t>
      </w:r>
      <w:r w:rsidRPr="00630802">
        <w:rPr>
          <w:u w:val="single"/>
        </w:rPr>
        <w:t>collective bargaining</w:t>
      </w:r>
      <w:r>
        <w:t xml:space="preserve"> in order to build </w:t>
      </w:r>
      <w:r w:rsidRPr="007E6403">
        <w:rPr>
          <w:u w:val="single"/>
        </w:rPr>
        <w:t>community power</w:t>
      </w:r>
      <w:r>
        <w:t xml:space="preserve"> against </w:t>
      </w:r>
      <w:r w:rsidRPr="007E6403">
        <w:rPr>
          <w:u w:val="single"/>
        </w:rPr>
        <w:t>white supremacy</w:t>
      </w:r>
      <w:r>
        <w:t>.</w:t>
      </w:r>
    </w:p>
    <w:p w14:paraId="77C82CC1" w14:textId="77777777" w:rsidR="00C5626B" w:rsidRPr="006D010E" w:rsidRDefault="00C5626B" w:rsidP="00C5626B">
      <w:r w:rsidRPr="00A20A40">
        <w:rPr>
          <w:b/>
          <w:bCs/>
          <w:sz w:val="26"/>
          <w:szCs w:val="26"/>
        </w:rPr>
        <w:t>Smiley 17</w:t>
      </w:r>
      <w:r>
        <w:t xml:space="preserve"> [</w:t>
      </w:r>
      <w:r w:rsidRPr="006D010E">
        <w:t>Erica Smiley is the executive director of Jobs With Justice. A long-time organizer and movement leader, Smiley has been spearheading strategic organizing and policy interventions for Jobs With Justice for nearly 15 years.</w:t>
      </w:r>
      <w:r>
        <w:t xml:space="preserve"> </w:t>
      </w:r>
      <w:r w:rsidRPr="006D010E">
        <w:t>"Time to Tackle the Whole Squid: Confronting White Supremacy to Build Shared Bargaining Power," Class, Race and Corporate Power: Vol. 5: Iss. 2, Article 2</w:t>
      </w:r>
      <w:r>
        <w:t xml:space="preserve">, </w:t>
      </w:r>
      <w:r w:rsidRPr="006D010E">
        <w:t>DOI: 10.25148/CRCP.5.2.006505</w:t>
      </w:r>
      <w:r>
        <w:t>] cmeow</w:t>
      </w:r>
    </w:p>
    <w:p w14:paraId="5569CDF1" w14:textId="77777777" w:rsidR="00C5626B" w:rsidRDefault="00C5626B" w:rsidP="00C5626B">
      <w:pPr>
        <w:rPr>
          <w:b/>
          <w:bCs/>
          <w:u w:val="single"/>
        </w:rPr>
      </w:pPr>
      <w:r w:rsidRPr="003B0D15">
        <w:rPr>
          <w:b/>
          <w:bCs/>
          <w:highlight w:val="green"/>
          <w:u w:val="single"/>
        </w:rPr>
        <w:t>Collective bargaining</w:t>
      </w:r>
      <w:r w:rsidRPr="003B0D15">
        <w:rPr>
          <w:u w:val="single"/>
        </w:rPr>
        <w:t xml:space="preserve">, at its best, </w:t>
      </w:r>
      <w:r w:rsidRPr="003B0D15">
        <w:rPr>
          <w:highlight w:val="green"/>
          <w:u w:val="single"/>
        </w:rPr>
        <w:t xml:space="preserve">is a </w:t>
      </w:r>
      <w:r w:rsidRPr="003B0D15">
        <w:rPr>
          <w:b/>
          <w:bCs/>
          <w:highlight w:val="green"/>
          <w:u w:val="single"/>
        </w:rPr>
        <w:t>system</w:t>
      </w:r>
      <w:r w:rsidRPr="003B0D15">
        <w:rPr>
          <w:u w:val="single"/>
        </w:rPr>
        <w:t xml:space="preserve"> by </w:t>
      </w:r>
      <w:r w:rsidRPr="003B0D15">
        <w:rPr>
          <w:highlight w:val="green"/>
          <w:u w:val="single"/>
        </w:rPr>
        <w:t xml:space="preserve">which </w:t>
      </w:r>
      <w:r w:rsidRPr="003B0D15">
        <w:rPr>
          <w:b/>
          <w:bCs/>
          <w:highlight w:val="green"/>
          <w:u w:val="single"/>
        </w:rPr>
        <w:t>workers</w:t>
      </w:r>
      <w:r w:rsidRPr="003B0D15">
        <w:rPr>
          <w:u w:val="single"/>
        </w:rPr>
        <w:t xml:space="preserve"> are able to </w:t>
      </w:r>
      <w:r w:rsidRPr="003B0D15">
        <w:rPr>
          <w:b/>
          <w:bCs/>
          <w:highlight w:val="green"/>
          <w:u w:val="single"/>
        </w:rPr>
        <w:t>exercise power</w:t>
      </w:r>
      <w:r w:rsidRPr="003B0D15">
        <w:rPr>
          <w:highlight w:val="green"/>
          <w:u w:val="single"/>
        </w:rPr>
        <w:t xml:space="preserve"> in a way that</w:t>
      </w:r>
      <w:r w:rsidRPr="003B0D15">
        <w:rPr>
          <w:u w:val="single"/>
        </w:rPr>
        <w:t xml:space="preserve"> directly </w:t>
      </w:r>
      <w:r w:rsidRPr="003B0D15">
        <w:rPr>
          <w:highlight w:val="green"/>
          <w:u w:val="single"/>
        </w:rPr>
        <w:t>confronts</w:t>
      </w:r>
      <w:r w:rsidRPr="003B0D15">
        <w:rPr>
          <w:u w:val="single"/>
        </w:rPr>
        <w:t xml:space="preserve"> the owners of </w:t>
      </w:r>
      <w:r w:rsidRPr="003B0D15">
        <w:rPr>
          <w:highlight w:val="green"/>
          <w:u w:val="single"/>
        </w:rPr>
        <w:t>capital</w:t>
      </w:r>
      <w:r w:rsidRPr="003B0D15">
        <w:rPr>
          <w:u w:val="single"/>
        </w:rPr>
        <w:t xml:space="preserve">, and in a way </w:t>
      </w:r>
      <w:r w:rsidRPr="003B0D15">
        <w:rPr>
          <w:highlight w:val="green"/>
          <w:u w:val="single"/>
        </w:rPr>
        <w:t>that reclaims</w:t>
      </w:r>
      <w:r w:rsidRPr="003B0D15">
        <w:rPr>
          <w:u w:val="single"/>
        </w:rPr>
        <w:t xml:space="preserve"> portions of that </w:t>
      </w:r>
      <w:r w:rsidRPr="003B0D15">
        <w:rPr>
          <w:highlight w:val="green"/>
          <w:u w:val="single"/>
        </w:rPr>
        <w:t>capital for</w:t>
      </w:r>
      <w:r w:rsidRPr="003B0D15">
        <w:rPr>
          <w:u w:val="single"/>
        </w:rPr>
        <w:t xml:space="preserve"> working </w:t>
      </w:r>
      <w:r w:rsidRPr="003B0D15">
        <w:rPr>
          <w:b/>
          <w:bCs/>
          <w:highlight w:val="green"/>
          <w:u w:val="single"/>
        </w:rPr>
        <w:t>people</w:t>
      </w:r>
      <w:r w:rsidRPr="003B0D15">
        <w:rPr>
          <w:highlight w:val="green"/>
          <w:u w:val="single"/>
        </w:rPr>
        <w:t xml:space="preserve"> and </w:t>
      </w:r>
      <w:r w:rsidRPr="003B0D15">
        <w:rPr>
          <w:b/>
          <w:bCs/>
          <w:highlight w:val="green"/>
          <w:u w:val="single"/>
        </w:rPr>
        <w:t>their communities</w:t>
      </w:r>
      <w:r w:rsidRPr="003B0D15">
        <w:rPr>
          <w:highlight w:val="green"/>
          <w:u w:val="single"/>
        </w:rPr>
        <w:t>.</w:t>
      </w:r>
      <w:r w:rsidRPr="006D010E">
        <w:t> </w:t>
      </w:r>
      <w:r w:rsidRPr="003B0D15">
        <w:rPr>
          <w:sz w:val="10"/>
          <w:szCs w:val="10"/>
        </w:rPr>
        <w:t xml:space="preserve"> It has served as a direct mechanism to fight for</w:t>
      </w:r>
      <w:r w:rsidRPr="006D010E">
        <w:t xml:space="preserve"> </w:t>
      </w:r>
      <w:r w:rsidRPr="003B0D15">
        <w:rPr>
          <w:u w:val="single"/>
        </w:rPr>
        <w:t>a fair return on the labor we put into building, operating, servicing, or moving something.</w:t>
      </w:r>
      <w:r w:rsidRPr="006D010E">
        <w:t> </w:t>
      </w:r>
      <w:r w:rsidRPr="003B0D15">
        <w:rPr>
          <w:sz w:val="10"/>
          <w:szCs w:val="10"/>
        </w:rPr>
        <w:t xml:space="preserve"> However, 21st century </w:t>
      </w:r>
      <w:r w:rsidRPr="003B0D15">
        <w:rPr>
          <w:b/>
          <w:bCs/>
          <w:highlight w:val="green"/>
          <w:u w:val="single"/>
        </w:rPr>
        <w:t>collective bargaining</w:t>
      </w:r>
      <w:r w:rsidRPr="003B0D15">
        <w:rPr>
          <w:highlight w:val="green"/>
          <w:u w:val="single"/>
        </w:rPr>
        <w:t xml:space="preserve"> cannot be limited to our </w:t>
      </w:r>
      <w:r w:rsidRPr="003B0D15">
        <w:rPr>
          <w:b/>
          <w:bCs/>
          <w:highlight w:val="green"/>
          <w:u w:val="single"/>
        </w:rPr>
        <w:t>grandparents’ version</w:t>
      </w:r>
      <w:r w:rsidRPr="003B0D15">
        <w:rPr>
          <w:highlight w:val="green"/>
          <w:u w:val="single"/>
        </w:rPr>
        <w:t xml:space="preserve"> of </w:t>
      </w:r>
      <w:r w:rsidRPr="003B0D15">
        <w:rPr>
          <w:b/>
          <w:bCs/>
          <w:highlight w:val="green"/>
          <w:u w:val="single"/>
        </w:rPr>
        <w:t>collective bargaining rights</w:t>
      </w:r>
      <w:r w:rsidRPr="003B0D15">
        <w:rPr>
          <w:highlight w:val="green"/>
          <w:u w:val="single"/>
        </w:rPr>
        <w:t>—focused exclusively on</w:t>
      </w:r>
      <w:r w:rsidRPr="003B0D15">
        <w:rPr>
          <w:u w:val="single"/>
        </w:rPr>
        <w:t xml:space="preserve"> worksites supported by the </w:t>
      </w:r>
      <w:r w:rsidRPr="003B0D15">
        <w:rPr>
          <w:b/>
          <w:bCs/>
          <w:highlight w:val="green"/>
          <w:u w:val="single"/>
        </w:rPr>
        <w:t>legal framework</w:t>
      </w:r>
      <w:r w:rsidRPr="003B0D15">
        <w:rPr>
          <w:u w:val="single"/>
        </w:rPr>
        <w:t xml:space="preserve"> of the National Labor Relations Act.</w:t>
      </w:r>
      <w:r>
        <w:t xml:space="preserve"> </w:t>
      </w:r>
      <w:r w:rsidRPr="003B0D15">
        <w:rPr>
          <w:sz w:val="10"/>
          <w:szCs w:val="10"/>
        </w:rPr>
        <w:t xml:space="preserve">Rather </w:t>
      </w:r>
      <w:r w:rsidRPr="003B0D15">
        <w:rPr>
          <w:highlight w:val="green"/>
          <w:u w:val="single"/>
        </w:rPr>
        <w:t xml:space="preserve">organizers must explore a more </w:t>
      </w:r>
      <w:r w:rsidRPr="003B0D15">
        <w:rPr>
          <w:b/>
          <w:bCs/>
          <w:highlight w:val="green"/>
          <w:u w:val="single"/>
        </w:rPr>
        <w:t>expansive definition</w:t>
      </w:r>
      <w:r w:rsidRPr="003B0D15">
        <w:rPr>
          <w:highlight w:val="green"/>
          <w:u w:val="single"/>
        </w:rPr>
        <w:t xml:space="preserve"> of </w:t>
      </w:r>
      <w:r w:rsidRPr="003B0D15">
        <w:rPr>
          <w:b/>
          <w:bCs/>
          <w:highlight w:val="green"/>
          <w:u w:val="single"/>
        </w:rPr>
        <w:t>collective bargaining</w:t>
      </w:r>
      <w:r w:rsidRPr="003B0D15">
        <w:rPr>
          <w:u w:val="single"/>
        </w:rPr>
        <w:t xml:space="preserve"> </w:t>
      </w:r>
      <w:r w:rsidRPr="003B0D15">
        <w:rPr>
          <w:sz w:val="10"/>
          <w:szCs w:val="10"/>
        </w:rPr>
        <w:t>that adapts to the context of global capitalism— ultimately changing the very nature of what the contract covers—</w:t>
      </w:r>
      <w:r w:rsidRPr="003B0D15">
        <w:rPr>
          <w:b/>
          <w:bCs/>
          <w:highlight w:val="green"/>
          <w:u w:val="single"/>
        </w:rPr>
        <w:t>broadenin</w:t>
      </w:r>
      <w:r w:rsidRPr="003B0D15">
        <w:rPr>
          <w:highlight w:val="green"/>
          <w:u w:val="single"/>
        </w:rPr>
        <w:t xml:space="preserve">g what </w:t>
      </w:r>
      <w:r w:rsidRPr="003B0D15">
        <w:rPr>
          <w:b/>
          <w:bCs/>
          <w:highlight w:val="green"/>
          <w:u w:val="single"/>
        </w:rPr>
        <w:t xml:space="preserve">workers </w:t>
      </w:r>
      <w:r w:rsidRPr="003B0D15">
        <w:rPr>
          <w:highlight w:val="green"/>
          <w:u w:val="single"/>
        </w:rPr>
        <w:t xml:space="preserve">can </w:t>
      </w:r>
      <w:r w:rsidRPr="003B0D15">
        <w:rPr>
          <w:b/>
          <w:bCs/>
          <w:highlight w:val="green"/>
          <w:u w:val="single"/>
        </w:rPr>
        <w:t>negotiate</w:t>
      </w:r>
      <w:r w:rsidRPr="003B0D15">
        <w:rPr>
          <w:highlight w:val="green"/>
          <w:u w:val="single"/>
        </w:rPr>
        <w:t xml:space="preserve"> over and who they can </w:t>
      </w:r>
      <w:r w:rsidRPr="003B0D15">
        <w:rPr>
          <w:b/>
          <w:bCs/>
          <w:highlight w:val="green"/>
          <w:u w:val="single"/>
        </w:rPr>
        <w:t>negotiate</w:t>
      </w:r>
      <w:r w:rsidRPr="003B0D15">
        <w:rPr>
          <w:highlight w:val="green"/>
          <w:u w:val="single"/>
        </w:rPr>
        <w:t xml:space="preserve"> with</w:t>
      </w:r>
      <w:r w:rsidRPr="003B0D15">
        <w:rPr>
          <w:u w:val="single"/>
        </w:rPr>
        <w:t xml:space="preserve">—from their direct “boss” to the individuals with concentrated power in their sector or community.  And </w:t>
      </w:r>
      <w:r w:rsidRPr="003B0D15">
        <w:rPr>
          <w:highlight w:val="green"/>
          <w:u w:val="single"/>
        </w:rPr>
        <w:t xml:space="preserve">confronting </w:t>
      </w:r>
      <w:r w:rsidRPr="003B0D15">
        <w:rPr>
          <w:b/>
          <w:bCs/>
          <w:highlight w:val="green"/>
          <w:u w:val="single"/>
        </w:rPr>
        <w:t>white supremacy</w:t>
      </w:r>
      <w:r w:rsidRPr="003B0D15">
        <w:rPr>
          <w:highlight w:val="green"/>
          <w:u w:val="single"/>
        </w:rPr>
        <w:t xml:space="preserve"> must remain a</w:t>
      </w:r>
      <w:r w:rsidRPr="003B0D15">
        <w:rPr>
          <w:u w:val="single"/>
        </w:rPr>
        <w:t xml:space="preserve"> central </w:t>
      </w:r>
      <w:r w:rsidRPr="003B0D15">
        <w:rPr>
          <w:highlight w:val="green"/>
          <w:u w:val="single"/>
        </w:rPr>
        <w:t>element</w:t>
      </w:r>
      <w:r w:rsidRPr="003B0D15">
        <w:rPr>
          <w:u w:val="single"/>
        </w:rPr>
        <w:t xml:space="preserve"> of this overall strategy </w:t>
      </w:r>
      <w:r w:rsidRPr="003B0D15">
        <w:rPr>
          <w:highlight w:val="green"/>
          <w:u w:val="single"/>
        </w:rPr>
        <w:t>to prevent</w:t>
      </w:r>
      <w:r w:rsidRPr="003B0D15">
        <w:rPr>
          <w:u w:val="single"/>
        </w:rPr>
        <w:t xml:space="preserve"> the opposition from dividing </w:t>
      </w:r>
      <w:r w:rsidRPr="003B0D15">
        <w:rPr>
          <w:highlight w:val="green"/>
          <w:u w:val="single"/>
        </w:rPr>
        <w:t>workers</w:t>
      </w:r>
      <w:r w:rsidRPr="003B0D15">
        <w:rPr>
          <w:u w:val="single"/>
        </w:rPr>
        <w:t xml:space="preserve"> and </w:t>
      </w:r>
      <w:r w:rsidRPr="003B0D15">
        <w:rPr>
          <w:highlight w:val="green"/>
          <w:u w:val="single"/>
        </w:rPr>
        <w:t xml:space="preserve">weakening their </w:t>
      </w:r>
      <w:r w:rsidRPr="003B0D15">
        <w:rPr>
          <w:b/>
          <w:bCs/>
          <w:highlight w:val="green"/>
          <w:u w:val="single"/>
        </w:rPr>
        <w:t>collective power.</w:t>
      </w:r>
    </w:p>
    <w:p w14:paraId="570E6AB2" w14:textId="77777777" w:rsidR="00C5626B" w:rsidRDefault="00C5626B" w:rsidP="00C5626B">
      <w:pPr>
        <w:rPr>
          <w:b/>
          <w:bCs/>
          <w:u w:val="single"/>
        </w:rPr>
      </w:pPr>
    </w:p>
    <w:p w14:paraId="5F2007D4" w14:textId="77777777" w:rsidR="00C5626B" w:rsidRDefault="00C5626B" w:rsidP="00C5626B">
      <w:pPr>
        <w:pStyle w:val="Heading4"/>
      </w:pPr>
      <w:r w:rsidRPr="00BF185C">
        <w:rPr>
          <w:u w:val="single"/>
        </w:rPr>
        <w:t>Fiat</w:t>
      </w:r>
      <w:r w:rsidRPr="00BF185C">
        <w:t xml:space="preserve"> </w:t>
      </w:r>
      <w:r>
        <w:t xml:space="preserve">trains worst activists, distorting </w:t>
      </w:r>
      <w:r w:rsidRPr="003A4E18">
        <w:rPr>
          <w:u w:val="single"/>
        </w:rPr>
        <w:t>radical advocacies</w:t>
      </w:r>
      <w:r>
        <w:t xml:space="preserve"> and producing </w:t>
      </w:r>
      <w:r w:rsidRPr="003A4E18">
        <w:rPr>
          <w:u w:val="single"/>
        </w:rPr>
        <w:t>worse skills</w:t>
      </w:r>
      <w:r>
        <w:t xml:space="preserve">. But </w:t>
      </w:r>
      <w:r w:rsidRPr="00BF185C">
        <w:rPr>
          <w:u w:val="single"/>
        </w:rPr>
        <w:t>our model</w:t>
      </w:r>
      <w:r>
        <w:t xml:space="preserve"> is a </w:t>
      </w:r>
      <w:r w:rsidRPr="00BF185C">
        <w:rPr>
          <w:u w:val="single"/>
        </w:rPr>
        <w:t>corrective</w:t>
      </w:r>
      <w:r>
        <w:t>.</w:t>
      </w:r>
    </w:p>
    <w:p w14:paraId="6AD92FB2" w14:textId="77777777" w:rsidR="00C5626B" w:rsidRPr="008505DE" w:rsidRDefault="00C5626B" w:rsidP="00C5626B">
      <w:pPr>
        <w:spacing w:line="235" w:lineRule="atLeast"/>
        <w:rPr>
          <w:rFonts w:asciiTheme="minorHAnsi" w:hAnsiTheme="minorHAnsi" w:cstheme="minorHAnsi"/>
          <w:color w:val="000000"/>
          <w:sz w:val="22"/>
        </w:rPr>
      </w:pPr>
      <w:r w:rsidRPr="008505DE">
        <w:rPr>
          <w:rFonts w:asciiTheme="minorHAnsi" w:hAnsiTheme="minorHAnsi" w:cstheme="minorHAnsi"/>
          <w:b/>
          <w:bCs/>
          <w:color w:val="000000"/>
          <w:sz w:val="26"/>
          <w:szCs w:val="26"/>
        </w:rPr>
        <w:t>Traber 18</w:t>
      </w:r>
      <w:r w:rsidRPr="008505DE">
        <w:rPr>
          <w:rFonts w:asciiTheme="minorHAnsi" w:hAnsiTheme="minorHAnsi" w:cstheme="minorHAnsi"/>
          <w:color w:val="000000"/>
          <w:sz w:val="22"/>
        </w:rPr>
        <w:t> </w:t>
      </w:r>
      <w:r w:rsidRPr="004A07B9">
        <w:rPr>
          <w:rFonts w:asciiTheme="minorHAnsi" w:hAnsiTheme="minorHAnsi" w:cstheme="minorHAnsi"/>
          <w:color w:val="000000"/>
          <w:szCs w:val="24"/>
        </w:rPr>
        <w:t xml:space="preserve">(Becca, NSD Staff Writer, http://nsdupdate.com/2018/fiat-and-radical-politics-by-becca-traber/ shree) recut </w:t>
      </w:r>
      <w:r>
        <w:rPr>
          <w:rFonts w:asciiTheme="minorHAnsi" w:hAnsiTheme="minorHAnsi" w:cstheme="minorHAnsi"/>
          <w:color w:val="000000"/>
          <w:szCs w:val="24"/>
        </w:rPr>
        <w:t>cmeow</w:t>
      </w:r>
    </w:p>
    <w:p w14:paraId="2907BE25" w14:textId="77777777" w:rsidR="00C5626B" w:rsidRDefault="00C5626B" w:rsidP="00C5626B">
      <w:pPr>
        <w:autoSpaceDE w:val="0"/>
        <w:autoSpaceDN w:val="0"/>
        <w:adjustRightInd w:val="0"/>
        <w:spacing w:after="0" w:line="276" w:lineRule="auto"/>
        <w:rPr>
          <w:rFonts w:asciiTheme="minorHAnsi" w:hAnsiTheme="minorHAnsi" w:cstheme="minorHAnsi"/>
          <w:szCs w:val="24"/>
        </w:rPr>
      </w:pPr>
      <w:r w:rsidRPr="000003DA">
        <w:rPr>
          <w:rFonts w:asciiTheme="minorHAnsi" w:hAnsiTheme="minorHAnsi" w:cstheme="minorHAnsi"/>
          <w:sz w:val="10"/>
          <w:szCs w:val="10"/>
        </w:rPr>
        <w:t>This trend in debate has ignored, however, what I see as the most pertinent question. Namely</w:t>
      </w:r>
      <w:r w:rsidRPr="000003DA">
        <w:rPr>
          <w:rFonts w:asciiTheme="minorHAnsi" w:hAnsiTheme="minorHAnsi" w:cstheme="minorHAnsi"/>
          <w:szCs w:val="24"/>
        </w:rPr>
        <w:t>,</w:t>
      </w:r>
      <w:r w:rsidRPr="004A2ED3">
        <w:rPr>
          <w:rFonts w:asciiTheme="minorHAnsi" w:hAnsiTheme="minorHAnsi" w:cstheme="minorHAnsi"/>
          <w:szCs w:val="24"/>
        </w:rPr>
        <w:t xml:space="preserve"> </w:t>
      </w:r>
      <w:r w:rsidRPr="001C5C85">
        <w:rPr>
          <w:rFonts w:asciiTheme="minorHAnsi" w:hAnsiTheme="minorHAnsi" w:cstheme="minorHAnsi"/>
          <w:b/>
          <w:bCs/>
          <w:szCs w:val="24"/>
          <w:highlight w:val="green"/>
          <w:u w:val="single"/>
        </w:rPr>
        <w:t>what</w:t>
      </w:r>
      <w:r w:rsidRPr="00B72394">
        <w:rPr>
          <w:rFonts w:asciiTheme="minorHAnsi" w:hAnsiTheme="minorHAnsi" w:cstheme="minorHAnsi"/>
          <w:b/>
          <w:bCs/>
          <w:szCs w:val="24"/>
          <w:u w:val="single"/>
        </w:rPr>
        <w:t xml:space="preserve"> sort of </w:t>
      </w:r>
      <w:r w:rsidRPr="001C5C85">
        <w:rPr>
          <w:rFonts w:asciiTheme="minorHAnsi" w:hAnsiTheme="minorHAnsi" w:cstheme="minorHAnsi"/>
          <w:b/>
          <w:bCs/>
          <w:szCs w:val="24"/>
          <w:highlight w:val="green"/>
          <w:u w:val="single"/>
        </w:rPr>
        <w:t>skills are</w:t>
      </w:r>
      <w:r w:rsidRPr="00B72394">
        <w:rPr>
          <w:rFonts w:asciiTheme="minorHAnsi" w:hAnsiTheme="minorHAnsi" w:cstheme="minorHAnsi"/>
          <w:b/>
          <w:bCs/>
          <w:szCs w:val="24"/>
          <w:u w:val="single"/>
        </w:rPr>
        <w:t xml:space="preserve"> actually </w:t>
      </w:r>
      <w:r w:rsidRPr="001C5C85">
        <w:rPr>
          <w:rFonts w:asciiTheme="minorHAnsi" w:hAnsiTheme="minorHAnsi" w:cstheme="minorHAnsi"/>
          <w:b/>
          <w:bCs/>
          <w:szCs w:val="24"/>
          <w:highlight w:val="green"/>
          <w:u w:val="single"/>
        </w:rPr>
        <w:t>conducive to radical political action?</w:t>
      </w:r>
      <w:r w:rsidRPr="00B72394">
        <w:rPr>
          <w:rFonts w:asciiTheme="minorHAnsi" w:hAnsiTheme="minorHAnsi" w:cstheme="minorHAnsi"/>
          <w:b/>
          <w:bCs/>
          <w:szCs w:val="24"/>
          <w:u w:val="single"/>
        </w:rPr>
        <w:t xml:space="preserve"> </w:t>
      </w:r>
      <w:r w:rsidRPr="00B72394">
        <w:rPr>
          <w:rFonts w:asciiTheme="minorHAnsi" w:hAnsiTheme="minorHAnsi" w:cstheme="minorHAnsi"/>
          <w:szCs w:val="24"/>
          <w:u w:val="single"/>
        </w:rPr>
        <w:t>We</w:t>
      </w:r>
      <w:r w:rsidRPr="000003DA">
        <w:rPr>
          <w:rFonts w:asciiTheme="minorHAnsi" w:hAnsiTheme="minorHAnsi" w:cstheme="minorHAnsi"/>
          <w:szCs w:val="24"/>
          <w:u w:val="single"/>
        </w:rPr>
        <w:t xml:space="preserve"> might think that we need to engage in the state as activists, but what does state engagement as activists look like?</w:t>
      </w:r>
      <w:r w:rsidRPr="000003DA">
        <w:rPr>
          <w:rFonts w:asciiTheme="minorHAnsi" w:hAnsiTheme="minorHAnsi" w:cstheme="minorHAnsi"/>
          <w:szCs w:val="24"/>
        </w:rPr>
        <w:t xml:space="preserve"> </w:t>
      </w:r>
      <w:r w:rsidRPr="000003DA">
        <w:rPr>
          <w:rFonts w:asciiTheme="minorHAnsi" w:hAnsiTheme="minorHAnsi" w:cstheme="minorHAnsi"/>
          <w:sz w:val="10"/>
          <w:szCs w:val="10"/>
        </w:rPr>
        <w:t>There has been a systematic failure of imagination in terms of thinking through what politics looks like when it is done by marginalized people and in favor of radical causes. My argument is that the idea of</w:t>
      </w:r>
      <w:r w:rsidRPr="000003DA">
        <w:rPr>
          <w:rFonts w:asciiTheme="minorHAnsi" w:hAnsiTheme="minorHAnsi" w:cstheme="minorHAnsi"/>
          <w:szCs w:val="24"/>
        </w:rPr>
        <w:t> </w:t>
      </w:r>
      <w:r w:rsidRPr="001C5C85">
        <w:rPr>
          <w:rFonts w:asciiTheme="minorHAnsi" w:hAnsiTheme="minorHAnsi" w:cstheme="minorHAnsi"/>
          <w:b/>
          <w:bCs/>
          <w:szCs w:val="24"/>
          <w:highlight w:val="green"/>
          <w:u w:val="single"/>
        </w:rPr>
        <w:t>fiat is</w:t>
      </w:r>
      <w:r w:rsidRPr="00973AAB">
        <w:rPr>
          <w:rFonts w:asciiTheme="minorHAnsi" w:hAnsiTheme="minorHAnsi" w:cstheme="minorHAnsi"/>
          <w:b/>
          <w:bCs/>
          <w:szCs w:val="24"/>
          <w:u w:val="single"/>
        </w:rPr>
        <w:t xml:space="preserve"> uniquely </w:t>
      </w:r>
      <w:r w:rsidRPr="001C5C85">
        <w:rPr>
          <w:rFonts w:asciiTheme="minorHAnsi" w:hAnsiTheme="minorHAnsi" w:cstheme="minorHAnsi"/>
          <w:b/>
          <w:bCs/>
          <w:szCs w:val="24"/>
          <w:highlight w:val="green"/>
          <w:u w:val="single"/>
        </w:rPr>
        <w:t>bad training for activist</w:t>
      </w:r>
      <w:r w:rsidRPr="00973AAB">
        <w:rPr>
          <w:rFonts w:asciiTheme="minorHAnsi" w:hAnsiTheme="minorHAnsi" w:cstheme="minorHAnsi"/>
          <w:b/>
          <w:bCs/>
          <w:szCs w:val="24"/>
          <w:u w:val="single"/>
        </w:rPr>
        <w:t xml:space="preserve">, </w:t>
      </w:r>
      <w:r w:rsidRPr="001079AC">
        <w:rPr>
          <w:rFonts w:asciiTheme="minorHAnsi" w:hAnsiTheme="minorHAnsi" w:cstheme="minorHAnsi"/>
          <w:b/>
          <w:bCs/>
          <w:szCs w:val="24"/>
          <w:u w:val="single"/>
        </w:rPr>
        <w:t>leftis</w:t>
      </w:r>
      <w:r w:rsidRPr="00A8427D">
        <w:rPr>
          <w:rFonts w:asciiTheme="minorHAnsi" w:hAnsiTheme="minorHAnsi" w:cstheme="minorHAnsi"/>
          <w:b/>
          <w:bCs/>
          <w:szCs w:val="24"/>
          <w:u w:val="single"/>
        </w:rPr>
        <w:t>t, or</w:t>
      </w:r>
      <w:r w:rsidRPr="001079AC">
        <w:rPr>
          <w:rFonts w:asciiTheme="minorHAnsi" w:hAnsiTheme="minorHAnsi" w:cstheme="minorHAnsi"/>
          <w:b/>
          <w:bCs/>
          <w:szCs w:val="24"/>
          <w:u w:val="single"/>
        </w:rPr>
        <w:t xml:space="preserve"> radical politics. Fiat</w:t>
      </w:r>
      <w:r w:rsidRPr="00973AAB">
        <w:rPr>
          <w:rFonts w:asciiTheme="minorHAnsi" w:hAnsiTheme="minorHAnsi" w:cstheme="minorHAnsi"/>
          <w:b/>
          <w:bCs/>
          <w:szCs w:val="24"/>
          <w:u w:val="single"/>
        </w:rPr>
        <w:t xml:space="preserve"> fundamentally </w:t>
      </w:r>
      <w:r w:rsidRPr="001C5C85">
        <w:rPr>
          <w:rFonts w:asciiTheme="minorHAnsi" w:hAnsiTheme="minorHAnsi" w:cstheme="minorHAnsi"/>
          <w:b/>
          <w:bCs/>
          <w:szCs w:val="24"/>
          <w:highlight w:val="green"/>
          <w:u w:val="single"/>
        </w:rPr>
        <w:t>distorts radical advocacies.</w:t>
      </w:r>
      <w:r w:rsidRPr="000003DA">
        <w:rPr>
          <w:rFonts w:asciiTheme="minorHAnsi" w:hAnsiTheme="minorHAnsi" w:cstheme="minorHAnsi"/>
          <w:szCs w:val="24"/>
        </w:rPr>
        <w:t> </w:t>
      </w:r>
      <w:r w:rsidRPr="001F0624">
        <w:rPr>
          <w:rFonts w:asciiTheme="minorHAnsi" w:hAnsiTheme="minorHAnsi" w:cstheme="minorHAnsi"/>
          <w:sz w:val="10"/>
          <w:szCs w:val="10"/>
        </w:rPr>
        <w:t xml:space="preserve">This article does not argue that we should care about how debate trains us for activism–I take as given that we should be concerned with the sort of education that we are getting and </w:t>
      </w:r>
      <w:r w:rsidRPr="001F0624">
        <w:rPr>
          <w:rFonts w:asciiTheme="minorHAnsi" w:hAnsiTheme="minorHAnsi" w:cstheme="minorHAnsi"/>
          <w:szCs w:val="24"/>
          <w:u w:val="single"/>
        </w:rPr>
        <w:t>we should tailor our education toward developing students capable of engaging in radical politics.</w:t>
      </w:r>
      <w:r w:rsidRPr="000003DA">
        <w:rPr>
          <w:rFonts w:asciiTheme="minorHAnsi" w:hAnsiTheme="minorHAnsi" w:cstheme="minorHAnsi"/>
          <w:szCs w:val="24"/>
        </w:rPr>
        <w:t xml:space="preserve"> </w:t>
      </w:r>
      <w:r w:rsidRPr="001F0624">
        <w:rPr>
          <w:rFonts w:asciiTheme="minorHAnsi" w:hAnsiTheme="minorHAnsi" w:cstheme="minorHAnsi"/>
          <w:sz w:val="10"/>
          <w:szCs w:val="10"/>
        </w:rPr>
        <w:t xml:space="preserve">By radical politics, I mean politics that aims to intervene on the status quo predominately by asking for a substantial shift in favor of marginalized positions, people, or perspectives. This is obviously not a formal definition and is not intended to be. I’m aiming to talk about a group of political perspectives with a family resemblance that characterizes them </w:t>
      </w:r>
      <w:proofErr w:type="spellStart"/>
      <w:r w:rsidRPr="001F0624">
        <w:rPr>
          <w:rFonts w:asciiTheme="minorHAnsi" w:hAnsiTheme="minorHAnsi" w:cstheme="minorHAnsi"/>
          <w:sz w:val="10"/>
          <w:szCs w:val="10"/>
        </w:rPr>
        <w:t>oppositionally</w:t>
      </w:r>
      <w:proofErr w:type="spellEnd"/>
      <w:r w:rsidRPr="001F0624">
        <w:rPr>
          <w:rFonts w:asciiTheme="minorHAnsi" w:hAnsiTheme="minorHAnsi" w:cstheme="minorHAnsi"/>
          <w:sz w:val="10"/>
          <w:szCs w:val="10"/>
        </w:rPr>
        <w:t xml:space="preserve"> to mainstream party politics. This includes both “pragmatic” leftist framing as well as what is known as “high theory” kritiks. The definition of fiat that I’m relying on that it is the act of imagination that allows us to avoid the contradiction between solvency and inherency, typically through the assumption of the passage of a state-based policy option </w:t>
      </w:r>
      <w:r w:rsidRPr="0055501A">
        <w:rPr>
          <w:rFonts w:asciiTheme="minorHAnsi" w:hAnsiTheme="minorHAnsi" w:cstheme="minorHAnsi"/>
          <w:sz w:val="10"/>
          <w:szCs w:val="10"/>
        </w:rPr>
        <w:t>without consideration of the political likelihood of that passage.</w:t>
      </w:r>
      <w:r w:rsidRPr="0055501A">
        <w:rPr>
          <w:rFonts w:asciiTheme="minorHAnsi" w:hAnsiTheme="minorHAnsi" w:cstheme="minorHAnsi"/>
          <w:szCs w:val="24"/>
        </w:rPr>
        <w:t xml:space="preserve"> </w:t>
      </w:r>
      <w:r w:rsidRPr="0055501A">
        <w:rPr>
          <w:rFonts w:asciiTheme="minorHAnsi" w:hAnsiTheme="minorHAnsi" w:cstheme="minorHAnsi"/>
          <w:b/>
          <w:bCs/>
          <w:szCs w:val="24"/>
          <w:u w:val="single"/>
        </w:rPr>
        <w:t>Fiat is structured</w:t>
      </w:r>
      <w:r w:rsidRPr="0055501A">
        <w:rPr>
          <w:rFonts w:asciiTheme="minorHAnsi" w:hAnsiTheme="minorHAnsi" w:cstheme="minorHAnsi"/>
          <w:szCs w:val="24"/>
          <w:u w:val="single"/>
        </w:rPr>
        <w:t xml:space="preserve"> such that the </w:t>
      </w:r>
      <w:r w:rsidRPr="0055501A">
        <w:rPr>
          <w:rFonts w:asciiTheme="minorHAnsi" w:hAnsiTheme="minorHAnsi" w:cstheme="minorHAnsi"/>
          <w:b/>
          <w:bCs/>
          <w:szCs w:val="24"/>
          <w:u w:val="single"/>
        </w:rPr>
        <w:t>neg</w:t>
      </w:r>
      <w:r w:rsidRPr="0055501A">
        <w:rPr>
          <w:rFonts w:asciiTheme="minorHAnsi" w:hAnsiTheme="minorHAnsi" w:cstheme="minorHAnsi"/>
          <w:sz w:val="10"/>
          <w:szCs w:val="10"/>
        </w:rPr>
        <w:t xml:space="preserve">ative </w:t>
      </w:r>
      <w:r w:rsidRPr="0055501A">
        <w:rPr>
          <w:rFonts w:asciiTheme="minorHAnsi" w:hAnsiTheme="minorHAnsi" w:cstheme="minorHAnsi"/>
          <w:szCs w:val="24"/>
          <w:u w:val="single"/>
        </w:rPr>
        <w:t xml:space="preserve">debater is </w:t>
      </w:r>
      <w:r w:rsidRPr="0055501A">
        <w:rPr>
          <w:rFonts w:asciiTheme="minorHAnsi" w:hAnsiTheme="minorHAnsi" w:cstheme="minorHAnsi"/>
          <w:b/>
          <w:bCs/>
          <w:szCs w:val="24"/>
          <w:u w:val="single"/>
        </w:rPr>
        <w:t>unable to question</w:t>
      </w:r>
      <w:r w:rsidRPr="0055501A">
        <w:rPr>
          <w:rFonts w:asciiTheme="minorHAnsi" w:hAnsiTheme="minorHAnsi" w:cstheme="minorHAnsi"/>
          <w:szCs w:val="24"/>
          <w:u w:val="single"/>
        </w:rPr>
        <w:t xml:space="preserve"> the likelihood of something happening as long as the aff debater defends the normal means of that thing happening. This is a way of thinking that only makes sense if the only thing we are able to fiat is state legislative action.</w:t>
      </w:r>
      <w:r w:rsidRPr="0055501A">
        <w:rPr>
          <w:rFonts w:asciiTheme="minorHAnsi" w:hAnsiTheme="minorHAnsi" w:cstheme="minorHAnsi"/>
          <w:szCs w:val="24"/>
        </w:rPr>
        <w:t xml:space="preserve"> </w:t>
      </w:r>
      <w:r w:rsidRPr="0055501A">
        <w:rPr>
          <w:rFonts w:asciiTheme="minorHAnsi" w:hAnsiTheme="minorHAnsi" w:cstheme="minorHAnsi"/>
          <w:sz w:val="10"/>
          <w:szCs w:val="10"/>
        </w:rPr>
        <w:t>For all other forms of political action, there is no real way to separate normal means, passage of the “policy,” and effects of the “policy.”</w:t>
      </w:r>
      <w:r w:rsidRPr="0055501A">
        <w:rPr>
          <w:rFonts w:asciiTheme="minorHAnsi" w:hAnsiTheme="minorHAnsi" w:cstheme="minorHAnsi"/>
          <w:szCs w:val="24"/>
        </w:rPr>
        <w:t xml:space="preserve"> </w:t>
      </w:r>
      <w:r w:rsidRPr="0055501A">
        <w:rPr>
          <w:rFonts w:asciiTheme="minorHAnsi" w:hAnsiTheme="minorHAnsi" w:cstheme="minorHAnsi"/>
          <w:b/>
          <w:bCs/>
          <w:szCs w:val="24"/>
          <w:u w:val="single"/>
        </w:rPr>
        <w:t xml:space="preserve">The ideal of state politics is such that we imagine congress passes a bill and does so in a way that the </w:t>
      </w:r>
      <w:r w:rsidRPr="0055501A">
        <w:rPr>
          <w:rFonts w:asciiTheme="minorHAnsi" w:hAnsiTheme="minorHAnsi" w:cstheme="minorHAnsi"/>
          <w:b/>
          <w:bCs/>
          <w:szCs w:val="24"/>
          <w:u w:val="single"/>
        </w:rPr>
        <w:lastRenderedPageBreak/>
        <w:t>content of the bill is separable from the wheeling and dealing that allowed for it to be created.</w:t>
      </w:r>
      <w:r w:rsidRPr="0055501A">
        <w:rPr>
          <w:rFonts w:asciiTheme="minorHAnsi" w:hAnsiTheme="minorHAnsi" w:cstheme="minorHAnsi"/>
          <w:szCs w:val="24"/>
        </w:rPr>
        <w:t> </w:t>
      </w:r>
      <w:r w:rsidRPr="0055501A">
        <w:rPr>
          <w:rFonts w:asciiTheme="minorHAnsi" w:hAnsiTheme="minorHAnsi" w:cstheme="minorHAnsi"/>
          <w:sz w:val="11"/>
          <w:szCs w:val="11"/>
        </w:rPr>
        <w:t>This is problematic as an assumption on its face— implementation through the rest of the government is undeniably affected by the way the bill was argued and, indeed, the judicial branch often considers congressional intent when evaluating a bill. Additionally, bills passed through congress typically are too vague to actually implement on their own and need a significant amount of bureaucratic interpretation and adjustment through the executive branch in order to be implemented. But all that aside, there is at least a</w:t>
      </w:r>
      <w:r w:rsidRPr="004A2ED3">
        <w:rPr>
          <w:rFonts w:asciiTheme="minorHAnsi" w:hAnsiTheme="minorHAnsi" w:cstheme="minorHAnsi"/>
          <w:sz w:val="11"/>
          <w:szCs w:val="11"/>
        </w:rPr>
        <w:t xml:space="preserve"> sensical way of separating the literal bill from the vote that got it passed.</w:t>
      </w:r>
      <w:r w:rsidRPr="000003DA">
        <w:rPr>
          <w:rFonts w:asciiTheme="minorHAnsi" w:hAnsiTheme="minorHAnsi" w:cstheme="minorHAnsi"/>
          <w:szCs w:val="24"/>
        </w:rPr>
        <w:t xml:space="preserve"> </w:t>
      </w:r>
      <w:r w:rsidRPr="004A2ED3">
        <w:rPr>
          <w:rFonts w:asciiTheme="minorHAnsi" w:hAnsiTheme="minorHAnsi" w:cstheme="minorHAnsi"/>
          <w:szCs w:val="24"/>
          <w:u w:val="single"/>
        </w:rPr>
        <w:t>If you are not advocating for the state, the separation between a policy and the means by which it is passed necessitated by fiat is impossible. What policy was passed by the feminist movement? The movement was the advocacy and the actions taken by the feminist movement was the advocacy.</w:t>
      </w:r>
      <w:r w:rsidRPr="000003DA">
        <w:rPr>
          <w:rFonts w:asciiTheme="minorHAnsi" w:hAnsiTheme="minorHAnsi" w:cstheme="minorHAnsi"/>
          <w:szCs w:val="24"/>
        </w:rPr>
        <w:t xml:space="preserve"> </w:t>
      </w:r>
      <w:r w:rsidRPr="004A2ED3">
        <w:rPr>
          <w:rFonts w:asciiTheme="minorHAnsi" w:hAnsiTheme="minorHAnsi" w:cstheme="minorHAnsi"/>
          <w:sz w:val="10"/>
          <w:szCs w:val="10"/>
        </w:rPr>
        <w:t>The “solvency” of collective action cannot be separated from the things that are done in the collective action. This is true for all non-state actors who don’t have a formal parliamentary procedure</w:t>
      </w:r>
      <w:r w:rsidRPr="00E23AE8">
        <w:rPr>
          <w:rFonts w:asciiTheme="minorHAnsi" w:hAnsiTheme="minorHAnsi" w:cstheme="minorHAnsi"/>
          <w:sz w:val="10"/>
          <w:szCs w:val="10"/>
        </w:rPr>
        <w:t>.</w:t>
      </w:r>
      <w:r w:rsidRPr="00E23AE8">
        <w:rPr>
          <w:rFonts w:asciiTheme="minorHAnsi" w:hAnsiTheme="minorHAnsi" w:cstheme="minorHAnsi"/>
          <w:szCs w:val="24"/>
        </w:rPr>
        <w:t> </w:t>
      </w:r>
      <w:r w:rsidRPr="00E23AE8">
        <w:rPr>
          <w:rFonts w:asciiTheme="minorHAnsi" w:hAnsiTheme="minorHAnsi" w:cstheme="minorHAnsi"/>
          <w:szCs w:val="24"/>
          <w:u w:val="single"/>
        </w:rPr>
        <w:t xml:space="preserve">A community creating institutions for itself typically doesn’t have strict bylaws which outline what normal means for change would </w:t>
      </w:r>
      <w:r w:rsidRPr="00B93618">
        <w:rPr>
          <w:rFonts w:asciiTheme="minorHAnsi" w:hAnsiTheme="minorHAnsi" w:cstheme="minorHAnsi"/>
          <w:szCs w:val="24"/>
          <w:u w:val="single"/>
        </w:rPr>
        <w:t xml:space="preserve">be. This puts the </w:t>
      </w:r>
      <w:r w:rsidRPr="00B93618">
        <w:rPr>
          <w:rFonts w:asciiTheme="minorHAnsi" w:hAnsiTheme="minorHAnsi" w:cstheme="minorHAnsi"/>
          <w:b/>
          <w:bCs/>
          <w:szCs w:val="24"/>
          <w:u w:val="single"/>
        </w:rPr>
        <w:t>kritikal debater</w:t>
      </w:r>
      <w:r w:rsidRPr="00B93618">
        <w:rPr>
          <w:rFonts w:asciiTheme="minorHAnsi" w:hAnsiTheme="minorHAnsi" w:cstheme="minorHAnsi"/>
          <w:szCs w:val="24"/>
          <w:u w:val="single"/>
        </w:rPr>
        <w:t xml:space="preserve"> in </w:t>
      </w:r>
      <w:r w:rsidRPr="00B93618">
        <w:rPr>
          <w:rFonts w:asciiTheme="minorHAnsi" w:hAnsiTheme="minorHAnsi" w:cstheme="minorHAnsi"/>
          <w:b/>
          <w:bCs/>
          <w:szCs w:val="24"/>
          <w:u w:val="single"/>
        </w:rPr>
        <w:t>an impossible dilemma</w:t>
      </w:r>
      <w:r w:rsidRPr="00B93618">
        <w:rPr>
          <w:rFonts w:asciiTheme="minorHAnsi" w:hAnsiTheme="minorHAnsi" w:cstheme="minorHAnsi"/>
          <w:szCs w:val="24"/>
          <w:u w:val="single"/>
        </w:rPr>
        <w:t xml:space="preserve"> when they are asked to</w:t>
      </w:r>
      <w:r w:rsidRPr="00B93618">
        <w:rPr>
          <w:rFonts w:asciiTheme="minorHAnsi" w:hAnsiTheme="minorHAnsi" w:cstheme="minorHAnsi"/>
          <w:b/>
          <w:bCs/>
          <w:szCs w:val="24"/>
          <w:u w:val="single"/>
        </w:rPr>
        <w:t xml:space="preserve"> fiat</w:t>
      </w:r>
      <w:r w:rsidRPr="00B93618">
        <w:rPr>
          <w:rFonts w:asciiTheme="minorHAnsi" w:hAnsiTheme="minorHAnsi" w:cstheme="minorHAnsi"/>
          <w:szCs w:val="24"/>
          <w:u w:val="single"/>
        </w:rPr>
        <w:t xml:space="preserve"> or </w:t>
      </w:r>
      <w:r w:rsidRPr="00B93618">
        <w:rPr>
          <w:rFonts w:asciiTheme="minorHAnsi" w:hAnsiTheme="minorHAnsi" w:cstheme="minorHAnsi"/>
          <w:b/>
          <w:bCs/>
          <w:szCs w:val="24"/>
          <w:u w:val="single"/>
        </w:rPr>
        <w:t>implemen</w:t>
      </w:r>
      <w:r w:rsidRPr="00B93618">
        <w:rPr>
          <w:rFonts w:asciiTheme="minorHAnsi" w:hAnsiTheme="minorHAnsi" w:cstheme="minorHAnsi"/>
          <w:szCs w:val="24"/>
          <w:u w:val="single"/>
        </w:rPr>
        <w:t>t some sort of policy. People</w:t>
      </w:r>
      <w:r w:rsidRPr="004A2ED3">
        <w:rPr>
          <w:rFonts w:asciiTheme="minorHAnsi" w:hAnsiTheme="minorHAnsi" w:cstheme="minorHAnsi"/>
          <w:szCs w:val="24"/>
          <w:u w:val="single"/>
        </w:rPr>
        <w:t xml:space="preserve"> who run these types of implementation arguments should stop pretending that the kritik they are </w:t>
      </w:r>
      <w:r w:rsidRPr="001079AC">
        <w:rPr>
          <w:rFonts w:asciiTheme="minorHAnsi" w:hAnsiTheme="minorHAnsi" w:cstheme="minorHAnsi"/>
          <w:szCs w:val="24"/>
          <w:u w:val="single"/>
        </w:rPr>
        <w:t>arguing against would be possible at all, in any meaningful way, if it were to fiat.</w:t>
      </w:r>
      <w:r w:rsidRPr="001079AC">
        <w:rPr>
          <w:rFonts w:asciiTheme="minorHAnsi" w:hAnsiTheme="minorHAnsi" w:cstheme="minorHAnsi"/>
          <w:szCs w:val="24"/>
        </w:rPr>
        <w:t xml:space="preserve"> </w:t>
      </w:r>
      <w:r w:rsidRPr="001079AC">
        <w:rPr>
          <w:rFonts w:asciiTheme="minorHAnsi" w:hAnsiTheme="minorHAnsi" w:cstheme="minorHAnsi"/>
          <w:sz w:val="10"/>
          <w:szCs w:val="10"/>
        </w:rPr>
        <w:t>There is no fair version of the kritik that is at all meaningfully similar to the kritik and there is no topical version of critical affs.</w:t>
      </w:r>
      <w:r w:rsidRPr="001079AC">
        <w:rPr>
          <w:rFonts w:asciiTheme="minorHAnsi" w:hAnsiTheme="minorHAnsi" w:cstheme="minorHAnsi"/>
          <w:szCs w:val="24"/>
        </w:rPr>
        <w:t xml:space="preserve"> </w:t>
      </w:r>
      <w:r w:rsidRPr="001079AC">
        <w:rPr>
          <w:rFonts w:asciiTheme="minorHAnsi" w:hAnsiTheme="minorHAnsi" w:cstheme="minorHAnsi"/>
          <w:szCs w:val="24"/>
          <w:u w:val="single"/>
        </w:rPr>
        <w:t xml:space="preserve">The way we construct implementation and </w:t>
      </w:r>
      <w:r w:rsidRPr="001079AC">
        <w:rPr>
          <w:rFonts w:asciiTheme="minorHAnsi" w:hAnsiTheme="minorHAnsi" w:cstheme="minorHAnsi"/>
          <w:b/>
          <w:bCs/>
          <w:szCs w:val="24"/>
          <w:u w:val="single"/>
        </w:rPr>
        <w:t>fiat in debate</w:t>
      </w:r>
      <w:r w:rsidRPr="001079AC">
        <w:rPr>
          <w:rFonts w:asciiTheme="minorHAnsi" w:hAnsiTheme="minorHAnsi" w:cstheme="minorHAnsi"/>
          <w:szCs w:val="24"/>
          <w:u w:val="single"/>
        </w:rPr>
        <w:t xml:space="preserve"> can only be thought as a </w:t>
      </w:r>
      <w:r w:rsidRPr="001079AC">
        <w:rPr>
          <w:rFonts w:asciiTheme="minorHAnsi" w:hAnsiTheme="minorHAnsi" w:cstheme="minorHAnsi"/>
          <w:b/>
          <w:bCs/>
          <w:szCs w:val="24"/>
          <w:u w:val="single"/>
        </w:rPr>
        <w:t>state action</w:t>
      </w:r>
      <w:r w:rsidRPr="001079AC">
        <w:rPr>
          <w:rFonts w:asciiTheme="minorHAnsi" w:hAnsiTheme="minorHAnsi" w:cstheme="minorHAnsi"/>
          <w:szCs w:val="24"/>
          <w:u w:val="single"/>
        </w:rPr>
        <w:t>. Insisting on fiat in all cases functionally means that we can</w:t>
      </w:r>
      <w:r w:rsidRPr="001079AC">
        <w:rPr>
          <w:rFonts w:asciiTheme="minorHAnsi" w:hAnsiTheme="minorHAnsi" w:cstheme="minorHAnsi"/>
          <w:sz w:val="10"/>
          <w:szCs w:val="10"/>
        </w:rPr>
        <w:t>no</w:t>
      </w:r>
      <w:r w:rsidRPr="001079AC">
        <w:rPr>
          <w:rFonts w:asciiTheme="minorHAnsi" w:hAnsiTheme="minorHAnsi" w:cstheme="minorHAnsi"/>
          <w:szCs w:val="24"/>
          <w:u w:val="single"/>
        </w:rPr>
        <w:t>t run arguments about politics outside the state without</w:t>
      </w:r>
      <w:r w:rsidRPr="0071193A">
        <w:rPr>
          <w:rFonts w:asciiTheme="minorHAnsi" w:hAnsiTheme="minorHAnsi" w:cstheme="minorHAnsi"/>
          <w:szCs w:val="24"/>
          <w:u w:val="single"/>
        </w:rPr>
        <w:t xml:space="preserve"> radically distorting the nature of that politics.</w:t>
      </w:r>
      <w:r w:rsidRPr="000003DA">
        <w:rPr>
          <w:rFonts w:asciiTheme="minorHAnsi" w:hAnsiTheme="minorHAnsi" w:cstheme="minorHAnsi"/>
          <w:szCs w:val="24"/>
        </w:rPr>
        <w:t xml:space="preserve"> </w:t>
      </w:r>
      <w:r w:rsidRPr="0071193A">
        <w:rPr>
          <w:rFonts w:asciiTheme="minorHAnsi" w:hAnsiTheme="minorHAnsi" w:cstheme="minorHAnsi"/>
          <w:szCs w:val="24"/>
          <w:u w:val="single"/>
        </w:rPr>
        <w:t xml:space="preserve">Many </w:t>
      </w:r>
      <w:r w:rsidRPr="001C5C85">
        <w:rPr>
          <w:rFonts w:asciiTheme="minorHAnsi" w:hAnsiTheme="minorHAnsi" w:cstheme="minorHAnsi"/>
          <w:szCs w:val="24"/>
          <w:highlight w:val="green"/>
          <w:u w:val="single"/>
        </w:rPr>
        <w:t>debaters assume</w:t>
      </w:r>
      <w:r w:rsidRPr="0071193A">
        <w:rPr>
          <w:rFonts w:asciiTheme="minorHAnsi" w:hAnsiTheme="minorHAnsi" w:cstheme="minorHAnsi"/>
          <w:szCs w:val="24"/>
          <w:u w:val="single"/>
        </w:rPr>
        <w:t xml:space="preserve"> that the </w:t>
      </w:r>
      <w:r w:rsidRPr="001C5C85">
        <w:rPr>
          <w:rFonts w:asciiTheme="minorHAnsi" w:hAnsiTheme="minorHAnsi" w:cstheme="minorHAnsi"/>
          <w:szCs w:val="24"/>
          <w:highlight w:val="green"/>
          <w:u w:val="single"/>
        </w:rPr>
        <w:t xml:space="preserve">only </w:t>
      </w:r>
      <w:r w:rsidRPr="001C5C85">
        <w:rPr>
          <w:rFonts w:asciiTheme="minorHAnsi" w:hAnsiTheme="minorHAnsi" w:cstheme="minorHAnsi"/>
          <w:b/>
          <w:bCs/>
          <w:szCs w:val="24"/>
          <w:highlight w:val="green"/>
          <w:u w:val="single"/>
        </w:rPr>
        <w:t>“practical”</w:t>
      </w:r>
      <w:r w:rsidRPr="00B93618">
        <w:rPr>
          <w:rFonts w:asciiTheme="minorHAnsi" w:hAnsiTheme="minorHAnsi" w:cstheme="minorHAnsi"/>
          <w:szCs w:val="24"/>
          <w:u w:val="single"/>
        </w:rPr>
        <w:t xml:space="preserve"> or </w:t>
      </w:r>
      <w:r w:rsidRPr="00B93618">
        <w:rPr>
          <w:rFonts w:asciiTheme="minorHAnsi" w:hAnsiTheme="minorHAnsi" w:cstheme="minorHAnsi"/>
          <w:b/>
          <w:bCs/>
          <w:szCs w:val="24"/>
          <w:u w:val="single"/>
        </w:rPr>
        <w:t>“pragmatic”</w:t>
      </w:r>
      <w:r w:rsidRPr="00B93618">
        <w:rPr>
          <w:rFonts w:asciiTheme="minorHAnsi" w:hAnsiTheme="minorHAnsi" w:cstheme="minorHAnsi"/>
          <w:szCs w:val="24"/>
          <w:u w:val="single"/>
        </w:rPr>
        <w:t xml:space="preserve"> </w:t>
      </w:r>
      <w:r w:rsidRPr="001C5C85">
        <w:rPr>
          <w:rFonts w:asciiTheme="minorHAnsi" w:hAnsiTheme="minorHAnsi" w:cstheme="minorHAnsi"/>
          <w:szCs w:val="24"/>
          <w:highlight w:val="green"/>
          <w:u w:val="single"/>
        </w:rPr>
        <w:t>politics occur </w:t>
      </w:r>
      <w:r w:rsidRPr="001C5C85">
        <w:rPr>
          <w:rFonts w:asciiTheme="minorHAnsi" w:hAnsiTheme="minorHAnsi" w:cstheme="minorHAnsi"/>
          <w:b/>
          <w:bCs/>
          <w:szCs w:val="24"/>
          <w:highlight w:val="green"/>
          <w:u w:val="single"/>
        </w:rPr>
        <w:t>through the state.</w:t>
      </w:r>
      <w:r w:rsidRPr="000003DA">
        <w:rPr>
          <w:rFonts w:asciiTheme="minorHAnsi" w:hAnsiTheme="minorHAnsi" w:cstheme="minorHAnsi"/>
          <w:szCs w:val="24"/>
        </w:rPr>
        <w:t xml:space="preserve"> </w:t>
      </w:r>
      <w:r w:rsidRPr="00A90622">
        <w:rPr>
          <w:rFonts w:asciiTheme="minorHAnsi" w:hAnsiTheme="minorHAnsi" w:cstheme="minorHAnsi"/>
          <w:szCs w:val="24"/>
          <w:u w:val="single"/>
        </w:rPr>
        <w:t xml:space="preserve">However, </w:t>
      </w:r>
      <w:r w:rsidRPr="001C5C85">
        <w:rPr>
          <w:rFonts w:asciiTheme="minorHAnsi" w:hAnsiTheme="minorHAnsi" w:cstheme="minorHAnsi"/>
          <w:b/>
          <w:bCs/>
          <w:szCs w:val="24"/>
          <w:highlight w:val="green"/>
          <w:u w:val="single"/>
        </w:rPr>
        <w:t>this is not the case.</w:t>
      </w:r>
      <w:r w:rsidRPr="00A90622">
        <w:rPr>
          <w:rFonts w:asciiTheme="minorHAnsi" w:hAnsiTheme="minorHAnsi" w:cstheme="minorHAnsi"/>
          <w:szCs w:val="24"/>
          <w:u w:val="single"/>
        </w:rPr>
        <w:t xml:space="preserve"> Things like the </w:t>
      </w:r>
      <w:r w:rsidRPr="001C5C85">
        <w:rPr>
          <w:rFonts w:asciiTheme="minorHAnsi" w:hAnsiTheme="minorHAnsi" w:cstheme="minorHAnsi"/>
          <w:b/>
          <w:bCs/>
          <w:szCs w:val="24"/>
          <w:highlight w:val="green"/>
          <w:u w:val="single"/>
        </w:rPr>
        <w:t>feminist movements</w:t>
      </w:r>
      <w:r w:rsidRPr="00B93618">
        <w:rPr>
          <w:rFonts w:asciiTheme="minorHAnsi" w:hAnsiTheme="minorHAnsi" w:cstheme="minorHAnsi"/>
          <w:szCs w:val="24"/>
          <w:u w:val="single"/>
        </w:rPr>
        <w:t xml:space="preserve"> intervention </w:t>
      </w:r>
      <w:r w:rsidRPr="001C5C85">
        <w:rPr>
          <w:rFonts w:asciiTheme="minorHAnsi" w:hAnsiTheme="minorHAnsi" w:cstheme="minorHAnsi"/>
          <w:szCs w:val="24"/>
          <w:highlight w:val="green"/>
          <w:u w:val="single"/>
        </w:rPr>
        <w:t>on</w:t>
      </w:r>
      <w:r w:rsidRPr="00A90622">
        <w:rPr>
          <w:rFonts w:asciiTheme="minorHAnsi" w:hAnsiTheme="minorHAnsi" w:cstheme="minorHAnsi"/>
          <w:szCs w:val="24"/>
          <w:u w:val="single"/>
        </w:rPr>
        <w:t xml:space="preserve"> norms </w:t>
      </w:r>
      <w:r w:rsidRPr="0016030B">
        <w:rPr>
          <w:rFonts w:asciiTheme="minorHAnsi" w:hAnsiTheme="minorHAnsi" w:cstheme="minorHAnsi"/>
          <w:b/>
          <w:bCs/>
          <w:szCs w:val="24"/>
          <w:u w:val="single"/>
        </w:rPr>
        <w:t xml:space="preserve">of </w:t>
      </w:r>
      <w:r w:rsidRPr="001C5C85">
        <w:rPr>
          <w:rFonts w:asciiTheme="minorHAnsi" w:hAnsiTheme="minorHAnsi" w:cstheme="minorHAnsi"/>
          <w:b/>
          <w:bCs/>
          <w:szCs w:val="24"/>
          <w:highlight w:val="green"/>
          <w:u w:val="single"/>
        </w:rPr>
        <w:t>sexual harassment</w:t>
      </w:r>
      <w:r w:rsidRPr="001C5C85">
        <w:rPr>
          <w:rFonts w:asciiTheme="minorHAnsi" w:hAnsiTheme="minorHAnsi" w:cstheme="minorHAnsi"/>
          <w:szCs w:val="24"/>
          <w:highlight w:val="green"/>
          <w:u w:val="single"/>
        </w:rPr>
        <w:t xml:space="preserve"> are</w:t>
      </w:r>
      <w:r w:rsidRPr="00A90622">
        <w:rPr>
          <w:rFonts w:asciiTheme="minorHAnsi" w:hAnsiTheme="minorHAnsi" w:cstheme="minorHAnsi"/>
          <w:szCs w:val="24"/>
          <w:u w:val="single"/>
        </w:rPr>
        <w:t xml:space="preserve"> examples of </w:t>
      </w:r>
      <w:r w:rsidRPr="001C5C85">
        <w:rPr>
          <w:rFonts w:asciiTheme="minorHAnsi" w:hAnsiTheme="minorHAnsi" w:cstheme="minorHAnsi"/>
          <w:szCs w:val="24"/>
          <w:highlight w:val="green"/>
          <w:u w:val="single"/>
        </w:rPr>
        <w:t>politics outside the state.</w:t>
      </w:r>
      <w:r w:rsidRPr="00A90622">
        <w:rPr>
          <w:rFonts w:asciiTheme="minorHAnsi" w:hAnsiTheme="minorHAnsi" w:cstheme="minorHAnsi"/>
          <w:szCs w:val="24"/>
        </w:rPr>
        <w:t xml:space="preserve"> </w:t>
      </w:r>
      <w:r w:rsidRPr="00A90622">
        <w:rPr>
          <w:rFonts w:asciiTheme="minorHAnsi" w:hAnsiTheme="minorHAnsi" w:cstheme="minorHAnsi"/>
          <w:sz w:val="10"/>
          <w:szCs w:val="10"/>
        </w:rPr>
        <w:t>Collapsing the recent backlash to sexual harassment precipitated by Harvey Weinstein and others to possible state action ignores that the state could not possibly intervene in an adequate way to change those norms.</w:t>
      </w:r>
      <w:r w:rsidRPr="00893281">
        <w:rPr>
          <w:rFonts w:asciiTheme="minorHAnsi" w:hAnsiTheme="minorHAnsi" w:cstheme="minorHAnsi"/>
          <w:szCs w:val="24"/>
        </w:rPr>
        <w:t xml:space="preserve"> </w:t>
      </w:r>
      <w:r w:rsidRPr="00A90622">
        <w:rPr>
          <w:rFonts w:asciiTheme="minorHAnsi" w:hAnsiTheme="minorHAnsi" w:cstheme="minorHAnsi"/>
          <w:szCs w:val="24"/>
          <w:u w:val="single"/>
        </w:rPr>
        <w:t xml:space="preserve">The </w:t>
      </w:r>
      <w:r w:rsidRPr="001C5C85">
        <w:rPr>
          <w:rFonts w:asciiTheme="minorHAnsi" w:hAnsiTheme="minorHAnsi" w:cstheme="minorHAnsi"/>
          <w:szCs w:val="24"/>
          <w:highlight w:val="green"/>
          <w:u w:val="single"/>
        </w:rPr>
        <w:t xml:space="preserve">norms about </w:t>
      </w:r>
      <w:r w:rsidRPr="001C5C85">
        <w:rPr>
          <w:rFonts w:asciiTheme="minorHAnsi" w:hAnsiTheme="minorHAnsi" w:cstheme="minorHAnsi"/>
          <w:b/>
          <w:bCs/>
          <w:szCs w:val="24"/>
          <w:highlight w:val="green"/>
          <w:u w:val="single"/>
        </w:rPr>
        <w:t>sexual behavior</w:t>
      </w:r>
      <w:r w:rsidRPr="00A90622">
        <w:rPr>
          <w:rFonts w:asciiTheme="minorHAnsi" w:hAnsiTheme="minorHAnsi" w:cstheme="minorHAnsi"/>
          <w:szCs w:val="24"/>
          <w:u w:val="single"/>
        </w:rPr>
        <w:t xml:space="preserve"> in the workplace </w:t>
      </w:r>
      <w:r w:rsidRPr="001C5C85">
        <w:rPr>
          <w:rFonts w:asciiTheme="minorHAnsi" w:hAnsiTheme="minorHAnsi" w:cstheme="minorHAnsi"/>
          <w:szCs w:val="24"/>
          <w:highlight w:val="green"/>
          <w:u w:val="single"/>
        </w:rPr>
        <w:t>must change</w:t>
      </w:r>
      <w:r w:rsidRPr="00A90622">
        <w:rPr>
          <w:rFonts w:asciiTheme="minorHAnsi" w:hAnsiTheme="minorHAnsi" w:cstheme="minorHAnsi"/>
          <w:szCs w:val="24"/>
          <w:u w:val="single"/>
        </w:rPr>
        <w:t>, but they can </w:t>
      </w:r>
      <w:r w:rsidRPr="001C5C85">
        <w:rPr>
          <w:rFonts w:asciiTheme="minorHAnsi" w:hAnsiTheme="minorHAnsi" w:cstheme="minorHAnsi"/>
          <w:szCs w:val="24"/>
          <w:highlight w:val="green"/>
          <w:u w:val="single"/>
        </w:rPr>
        <w:t>only</w:t>
      </w:r>
      <w:r w:rsidRPr="00A90622">
        <w:rPr>
          <w:rFonts w:asciiTheme="minorHAnsi" w:hAnsiTheme="minorHAnsi" w:cstheme="minorHAnsi"/>
          <w:szCs w:val="24"/>
          <w:u w:val="single"/>
        </w:rPr>
        <w:t xml:space="preserve"> reasonably change </w:t>
      </w:r>
      <w:r w:rsidRPr="001C5C85">
        <w:rPr>
          <w:rFonts w:asciiTheme="minorHAnsi" w:hAnsiTheme="minorHAnsi" w:cstheme="minorHAnsi"/>
          <w:szCs w:val="24"/>
          <w:highlight w:val="green"/>
          <w:u w:val="single"/>
        </w:rPr>
        <w:t xml:space="preserve">through </w:t>
      </w:r>
      <w:r w:rsidRPr="001C5C85">
        <w:rPr>
          <w:rFonts w:asciiTheme="minorHAnsi" w:hAnsiTheme="minorHAnsi" w:cstheme="minorHAnsi"/>
          <w:b/>
          <w:bCs/>
          <w:szCs w:val="24"/>
          <w:highlight w:val="green"/>
          <w:u w:val="single"/>
        </w:rPr>
        <w:t>politics</w:t>
      </w:r>
      <w:r w:rsidRPr="0016030B">
        <w:rPr>
          <w:rFonts w:asciiTheme="minorHAnsi" w:hAnsiTheme="minorHAnsi" w:cstheme="minorHAnsi"/>
          <w:b/>
          <w:bCs/>
          <w:szCs w:val="24"/>
          <w:u w:val="single"/>
        </w:rPr>
        <w:t xml:space="preserve"> engaged </w:t>
      </w:r>
      <w:r w:rsidRPr="001C5C85">
        <w:rPr>
          <w:rFonts w:asciiTheme="minorHAnsi" w:hAnsiTheme="minorHAnsi" w:cstheme="minorHAnsi"/>
          <w:b/>
          <w:bCs/>
          <w:szCs w:val="24"/>
          <w:highlight w:val="green"/>
          <w:u w:val="single"/>
        </w:rPr>
        <w:t>outside the state.</w:t>
      </w:r>
      <w:r w:rsidRPr="00A90622">
        <w:rPr>
          <w:rFonts w:asciiTheme="minorHAnsi" w:hAnsiTheme="minorHAnsi" w:cstheme="minorHAnsi"/>
          <w:szCs w:val="24"/>
          <w:u w:val="single"/>
        </w:rPr>
        <w:t xml:space="preserve"> Thinking of it in terms of </w:t>
      </w:r>
      <w:r w:rsidRPr="001C5C85">
        <w:rPr>
          <w:rFonts w:asciiTheme="minorHAnsi" w:hAnsiTheme="minorHAnsi" w:cstheme="minorHAnsi"/>
          <w:b/>
          <w:bCs/>
          <w:szCs w:val="24"/>
          <w:highlight w:val="green"/>
          <w:u w:val="single"/>
        </w:rPr>
        <w:t>state politics</w:t>
      </w:r>
      <w:r w:rsidRPr="001C5C85">
        <w:rPr>
          <w:rFonts w:asciiTheme="minorHAnsi" w:hAnsiTheme="minorHAnsi" w:cstheme="minorHAnsi"/>
          <w:szCs w:val="24"/>
          <w:highlight w:val="green"/>
          <w:u w:val="single"/>
        </w:rPr>
        <w:t xml:space="preserve"> conceals</w:t>
      </w:r>
      <w:r w:rsidRPr="00A90622">
        <w:rPr>
          <w:rFonts w:asciiTheme="minorHAnsi" w:hAnsiTheme="minorHAnsi" w:cstheme="minorHAnsi"/>
          <w:szCs w:val="24"/>
          <w:u w:val="single"/>
        </w:rPr>
        <w:t xml:space="preserve"> the necessity of </w:t>
      </w:r>
      <w:r w:rsidRPr="001C5C85">
        <w:rPr>
          <w:rFonts w:asciiTheme="minorHAnsi" w:hAnsiTheme="minorHAnsi" w:cstheme="minorHAnsi"/>
          <w:szCs w:val="24"/>
          <w:highlight w:val="green"/>
          <w:u w:val="single"/>
        </w:rPr>
        <w:t>non-state politics. This is</w:t>
      </w:r>
      <w:r w:rsidRPr="009F1EFE">
        <w:rPr>
          <w:rFonts w:asciiTheme="minorHAnsi" w:hAnsiTheme="minorHAnsi" w:cstheme="minorHAnsi"/>
          <w:szCs w:val="24"/>
          <w:u w:val="single"/>
        </w:rPr>
        <w:t xml:space="preserve"> uniquely </w:t>
      </w:r>
      <w:r w:rsidRPr="001C5C85">
        <w:rPr>
          <w:rFonts w:asciiTheme="minorHAnsi" w:hAnsiTheme="minorHAnsi" w:cstheme="minorHAnsi"/>
          <w:szCs w:val="24"/>
          <w:highlight w:val="green"/>
          <w:u w:val="single"/>
        </w:rPr>
        <w:t>bad because</w:t>
      </w:r>
      <w:r w:rsidRPr="00A90622">
        <w:rPr>
          <w:rFonts w:asciiTheme="minorHAnsi" w:hAnsiTheme="minorHAnsi" w:cstheme="minorHAnsi"/>
          <w:szCs w:val="24"/>
          <w:u w:val="single"/>
        </w:rPr>
        <w:t xml:space="preserve"> the reality of the situation is that </w:t>
      </w:r>
      <w:r w:rsidRPr="001C5C85">
        <w:rPr>
          <w:rFonts w:asciiTheme="minorHAnsi" w:hAnsiTheme="minorHAnsi" w:cstheme="minorHAnsi"/>
          <w:szCs w:val="24"/>
          <w:highlight w:val="green"/>
          <w:u w:val="single"/>
        </w:rPr>
        <w:t>the percentage of debaters who will</w:t>
      </w:r>
      <w:r w:rsidRPr="00A90622">
        <w:rPr>
          <w:rFonts w:asciiTheme="minorHAnsi" w:hAnsiTheme="minorHAnsi" w:cstheme="minorHAnsi"/>
          <w:szCs w:val="24"/>
          <w:u w:val="single"/>
        </w:rPr>
        <w:t xml:space="preserve"> have a chance to </w:t>
      </w:r>
      <w:r w:rsidRPr="001C5C85">
        <w:rPr>
          <w:rFonts w:asciiTheme="minorHAnsi" w:hAnsiTheme="minorHAnsi" w:cstheme="minorHAnsi"/>
          <w:szCs w:val="24"/>
          <w:highlight w:val="green"/>
          <w:u w:val="single"/>
        </w:rPr>
        <w:t xml:space="preserve">be internal to the </w:t>
      </w:r>
      <w:r w:rsidRPr="001C5C85">
        <w:rPr>
          <w:rFonts w:asciiTheme="minorHAnsi" w:hAnsiTheme="minorHAnsi" w:cstheme="minorHAnsi"/>
          <w:b/>
          <w:bCs/>
          <w:szCs w:val="24"/>
          <w:highlight w:val="green"/>
          <w:u w:val="single"/>
        </w:rPr>
        <w:t>state is minuscule</w:t>
      </w:r>
      <w:r w:rsidRPr="001C5C85">
        <w:rPr>
          <w:rFonts w:asciiTheme="minorHAnsi" w:hAnsiTheme="minorHAnsi" w:cstheme="minorHAnsi"/>
          <w:szCs w:val="24"/>
          <w:highlight w:val="green"/>
          <w:u w:val="single"/>
        </w:rPr>
        <w:t>, but all debaters could</w:t>
      </w:r>
      <w:r w:rsidRPr="00A90622">
        <w:rPr>
          <w:rFonts w:asciiTheme="minorHAnsi" w:hAnsiTheme="minorHAnsi" w:cstheme="minorHAnsi"/>
          <w:szCs w:val="24"/>
          <w:u w:val="single"/>
        </w:rPr>
        <w:t xml:space="preserve"> plausibly </w:t>
      </w:r>
      <w:r w:rsidRPr="001C5C85">
        <w:rPr>
          <w:rFonts w:asciiTheme="minorHAnsi" w:hAnsiTheme="minorHAnsi" w:cstheme="minorHAnsi"/>
          <w:szCs w:val="24"/>
          <w:highlight w:val="green"/>
          <w:u w:val="single"/>
        </w:rPr>
        <w:t xml:space="preserve">engage in </w:t>
      </w:r>
      <w:r w:rsidRPr="001C5C85">
        <w:rPr>
          <w:rFonts w:asciiTheme="minorHAnsi" w:hAnsiTheme="minorHAnsi" w:cstheme="minorHAnsi"/>
          <w:b/>
          <w:bCs/>
          <w:szCs w:val="24"/>
          <w:highlight w:val="green"/>
          <w:u w:val="single"/>
        </w:rPr>
        <w:t>non-state movement politics.</w:t>
      </w:r>
      <w:r w:rsidRPr="00A90622">
        <w:rPr>
          <w:rFonts w:asciiTheme="minorHAnsi" w:hAnsiTheme="minorHAnsi" w:cstheme="minorHAnsi"/>
          <w:szCs w:val="24"/>
          <w:u w:val="single"/>
        </w:rPr>
        <w:t xml:space="preserve"> All the evidence that </w:t>
      </w:r>
      <w:r w:rsidRPr="001C5C85">
        <w:rPr>
          <w:rFonts w:asciiTheme="minorHAnsi" w:hAnsiTheme="minorHAnsi" w:cstheme="minorHAnsi"/>
          <w:b/>
          <w:bCs/>
          <w:szCs w:val="24"/>
          <w:highlight w:val="green"/>
          <w:u w:val="single"/>
        </w:rPr>
        <w:t>people</w:t>
      </w:r>
      <w:r w:rsidRPr="00A90622">
        <w:rPr>
          <w:rFonts w:asciiTheme="minorHAnsi" w:hAnsiTheme="minorHAnsi" w:cstheme="minorHAnsi"/>
          <w:b/>
          <w:bCs/>
          <w:szCs w:val="24"/>
          <w:u w:val="single"/>
        </w:rPr>
        <w:t xml:space="preserve"> read </w:t>
      </w:r>
      <w:r w:rsidRPr="001C5C85">
        <w:rPr>
          <w:rFonts w:asciiTheme="minorHAnsi" w:hAnsiTheme="minorHAnsi" w:cstheme="minorHAnsi"/>
          <w:b/>
          <w:bCs/>
          <w:szCs w:val="24"/>
          <w:highlight w:val="green"/>
          <w:u w:val="single"/>
        </w:rPr>
        <w:t>in favor of fiat</w:t>
      </w:r>
      <w:r w:rsidRPr="00A90622">
        <w:rPr>
          <w:rFonts w:asciiTheme="minorHAnsi" w:hAnsiTheme="minorHAnsi" w:cstheme="minorHAnsi"/>
          <w:b/>
          <w:bCs/>
          <w:szCs w:val="24"/>
          <w:u w:val="single"/>
        </w:rPr>
        <w:t xml:space="preserve"> and state-based implementation makes education claims that </w:t>
      </w:r>
      <w:r w:rsidRPr="001C5C85">
        <w:rPr>
          <w:rFonts w:asciiTheme="minorHAnsi" w:hAnsiTheme="minorHAnsi" w:cstheme="minorHAnsi"/>
          <w:b/>
          <w:bCs/>
          <w:szCs w:val="24"/>
          <w:highlight w:val="green"/>
          <w:u w:val="single"/>
        </w:rPr>
        <w:t>assume the</w:t>
      </w:r>
      <w:r w:rsidRPr="00A90622">
        <w:rPr>
          <w:rFonts w:asciiTheme="minorHAnsi" w:hAnsiTheme="minorHAnsi" w:cstheme="minorHAnsi"/>
          <w:b/>
          <w:bCs/>
          <w:szCs w:val="24"/>
          <w:u w:val="single"/>
        </w:rPr>
        <w:t xml:space="preserve"> necessary </w:t>
      </w:r>
      <w:r w:rsidRPr="001C5C85">
        <w:rPr>
          <w:rFonts w:asciiTheme="minorHAnsi" w:hAnsiTheme="minorHAnsi" w:cstheme="minorHAnsi"/>
          <w:b/>
          <w:bCs/>
          <w:szCs w:val="24"/>
          <w:highlight w:val="green"/>
          <w:u w:val="single"/>
        </w:rPr>
        <w:t>training one needs to engage in politics involves thinking about the state, but fiat is not the tool to do that. Fiat doesn’t ask us</w:t>
      </w:r>
      <w:r w:rsidRPr="00A90622">
        <w:rPr>
          <w:rFonts w:asciiTheme="minorHAnsi" w:hAnsiTheme="minorHAnsi" w:cstheme="minorHAnsi"/>
          <w:b/>
          <w:bCs/>
          <w:szCs w:val="24"/>
          <w:u w:val="single"/>
        </w:rPr>
        <w:t xml:space="preserve"> to think about how </w:t>
      </w:r>
      <w:r w:rsidRPr="001C5C85">
        <w:rPr>
          <w:rFonts w:asciiTheme="minorHAnsi" w:hAnsiTheme="minorHAnsi" w:cstheme="minorHAnsi"/>
          <w:b/>
          <w:bCs/>
          <w:szCs w:val="24"/>
          <w:highlight w:val="green"/>
          <w:u w:val="single"/>
        </w:rPr>
        <w:t>to engage in politics</w:t>
      </w:r>
      <w:r w:rsidRPr="00A90622">
        <w:rPr>
          <w:rFonts w:asciiTheme="minorHAnsi" w:hAnsiTheme="minorHAnsi" w:cstheme="minorHAnsi"/>
          <w:b/>
          <w:bCs/>
          <w:szCs w:val="24"/>
          <w:u w:val="single"/>
        </w:rPr>
        <w:t xml:space="preserve"> as citizens who live </w:t>
      </w:r>
      <w:r w:rsidRPr="001C5C85">
        <w:rPr>
          <w:rFonts w:asciiTheme="minorHAnsi" w:hAnsiTheme="minorHAnsi" w:cstheme="minorHAnsi"/>
          <w:b/>
          <w:bCs/>
          <w:szCs w:val="24"/>
          <w:highlight w:val="green"/>
          <w:u w:val="single"/>
        </w:rPr>
        <w:t>under a state, it asks us to pretend that we are the state.</w:t>
      </w:r>
      <w:r w:rsidRPr="009F1EFE">
        <w:rPr>
          <w:rFonts w:asciiTheme="minorHAnsi" w:hAnsiTheme="minorHAnsi" w:cstheme="minorHAnsi"/>
          <w:szCs w:val="24"/>
          <w:u w:val="single"/>
        </w:rPr>
        <w:t xml:space="preserve"> In a real way, it is also inadequate as a way of roleplaying a policy-maker, because the reality of politics as a legislature is significantly more </w:t>
      </w:r>
      <w:r w:rsidRPr="0055501A">
        <w:rPr>
          <w:rFonts w:asciiTheme="minorHAnsi" w:hAnsiTheme="minorHAnsi" w:cstheme="minorHAnsi"/>
          <w:szCs w:val="24"/>
          <w:u w:val="single"/>
        </w:rPr>
        <w:t xml:space="preserve">complicated than being able to wave a magic wand and implement whatever policy is wanted. Fiat is a construction where we don’t even roleplaying as a human, much less as plausibly political actors. </w:t>
      </w:r>
      <w:r w:rsidRPr="001C5C85">
        <w:rPr>
          <w:rFonts w:asciiTheme="minorHAnsi" w:hAnsiTheme="minorHAnsi" w:cstheme="minorHAnsi"/>
          <w:b/>
          <w:bCs/>
          <w:szCs w:val="24"/>
          <w:highlight w:val="green"/>
          <w:u w:val="single"/>
        </w:rPr>
        <w:t>Pretending</w:t>
      </w:r>
      <w:r w:rsidRPr="0055501A">
        <w:rPr>
          <w:rFonts w:asciiTheme="minorHAnsi" w:hAnsiTheme="minorHAnsi" w:cstheme="minorHAnsi"/>
          <w:szCs w:val="24"/>
          <w:u w:val="single"/>
        </w:rPr>
        <w:t xml:space="preserve"> that radical non-status quo politics are something that could be implemented by the state fundamentally</w:t>
      </w:r>
      <w:r w:rsidRPr="00D8580C">
        <w:rPr>
          <w:rFonts w:asciiTheme="minorHAnsi" w:hAnsiTheme="minorHAnsi" w:cstheme="minorHAnsi"/>
          <w:szCs w:val="24"/>
          <w:u w:val="single"/>
        </w:rPr>
        <w:t xml:space="preserve"> </w:t>
      </w:r>
      <w:r w:rsidRPr="001C5C85">
        <w:rPr>
          <w:rFonts w:asciiTheme="minorHAnsi" w:hAnsiTheme="minorHAnsi" w:cstheme="minorHAnsi"/>
          <w:b/>
          <w:bCs/>
          <w:szCs w:val="24"/>
          <w:highlight w:val="green"/>
          <w:u w:val="single"/>
        </w:rPr>
        <w:t>distorts</w:t>
      </w:r>
      <w:r w:rsidRPr="001C5C85">
        <w:rPr>
          <w:rFonts w:asciiTheme="minorHAnsi" w:hAnsiTheme="minorHAnsi" w:cstheme="minorHAnsi"/>
          <w:szCs w:val="24"/>
          <w:highlight w:val="green"/>
          <w:u w:val="single"/>
        </w:rPr>
        <w:t xml:space="preserve"> how we think about</w:t>
      </w:r>
      <w:r w:rsidRPr="00D8580C">
        <w:rPr>
          <w:rFonts w:asciiTheme="minorHAnsi" w:hAnsiTheme="minorHAnsi" w:cstheme="minorHAnsi"/>
          <w:szCs w:val="24"/>
          <w:u w:val="single"/>
        </w:rPr>
        <w:t xml:space="preserve"> those </w:t>
      </w:r>
      <w:r w:rsidRPr="001C5C85">
        <w:rPr>
          <w:rFonts w:asciiTheme="minorHAnsi" w:hAnsiTheme="minorHAnsi" w:cstheme="minorHAnsi"/>
          <w:b/>
          <w:bCs/>
          <w:szCs w:val="24"/>
          <w:highlight w:val="green"/>
          <w:u w:val="single"/>
        </w:rPr>
        <w:t>politics.</w:t>
      </w:r>
      <w:r w:rsidRPr="000003DA">
        <w:rPr>
          <w:rFonts w:asciiTheme="minorHAnsi" w:hAnsiTheme="minorHAnsi" w:cstheme="minorHAnsi"/>
          <w:szCs w:val="24"/>
        </w:rPr>
        <w:t xml:space="preserve"> </w:t>
      </w:r>
      <w:r w:rsidRPr="009F1EFE">
        <w:rPr>
          <w:rFonts w:asciiTheme="minorHAnsi" w:hAnsiTheme="minorHAnsi" w:cstheme="minorHAnsi"/>
          <w:sz w:val="10"/>
          <w:szCs w:val="10"/>
        </w:rPr>
        <w:t>One popular option to deal with the above dilemma is to import radical politics into the state and imagine policies that would result from particular radical political ideologies.</w:t>
      </w:r>
      <w:r w:rsidRPr="000003DA">
        <w:rPr>
          <w:rFonts w:asciiTheme="minorHAnsi" w:hAnsiTheme="minorHAnsi" w:cstheme="minorHAnsi"/>
          <w:szCs w:val="24"/>
        </w:rPr>
        <w:t xml:space="preserve"> </w:t>
      </w:r>
      <w:r w:rsidRPr="009F1EFE">
        <w:rPr>
          <w:rFonts w:asciiTheme="minorHAnsi" w:hAnsiTheme="minorHAnsi" w:cstheme="minorHAnsi"/>
          <w:szCs w:val="24"/>
          <w:u w:val="single"/>
        </w:rPr>
        <w:t>This is what happens when someone advocates, for instance, that the USFG gives back the land to indigenous people as a fiated affirmative plan.</w:t>
      </w:r>
      <w:r w:rsidRPr="000003DA">
        <w:rPr>
          <w:rFonts w:asciiTheme="minorHAnsi" w:hAnsiTheme="minorHAnsi" w:cstheme="minorHAnsi"/>
          <w:szCs w:val="24"/>
        </w:rPr>
        <w:t xml:space="preserve"> </w:t>
      </w:r>
      <w:r w:rsidRPr="009F1EFE">
        <w:rPr>
          <w:rFonts w:asciiTheme="minorHAnsi" w:hAnsiTheme="minorHAnsi" w:cstheme="minorHAnsi"/>
          <w:sz w:val="10"/>
          <w:szCs w:val="10"/>
        </w:rPr>
        <w:t xml:space="preserve">There is a range of ways this is executed. On one end of this spectrum, you have policies which are barely different from what is advocated by mainstream politicians. On the other extreme, you have policies which are explicitly intended to serve as the downfall of the USFG in their passage or intend to provoke uprisings from parts of the population. </w:t>
      </w:r>
      <w:r w:rsidRPr="009F1EFE">
        <w:rPr>
          <w:rFonts w:asciiTheme="minorHAnsi" w:hAnsiTheme="minorHAnsi" w:cstheme="minorHAnsi"/>
          <w:szCs w:val="24"/>
          <w:u w:val="single"/>
        </w:rPr>
        <w:t xml:space="preserve">The reality is that while radical and leftist politics </w:t>
      </w:r>
      <w:r w:rsidRPr="00F20936">
        <w:rPr>
          <w:rFonts w:asciiTheme="minorHAnsi" w:hAnsiTheme="minorHAnsi" w:cstheme="minorHAnsi"/>
          <w:szCs w:val="24"/>
          <w:u w:val="single"/>
        </w:rPr>
        <w:t xml:space="preserve">occasional results in policy action, </w:t>
      </w:r>
      <w:r w:rsidRPr="00F20936">
        <w:rPr>
          <w:rFonts w:asciiTheme="minorHAnsi" w:hAnsiTheme="minorHAnsi" w:cstheme="minorHAnsi"/>
          <w:szCs w:val="24"/>
          <w:u w:val="single"/>
        </w:rPr>
        <w:lastRenderedPageBreak/>
        <w:t xml:space="preserve">conceiving of it in terms of policy action distorts the nature of that politics. </w:t>
      </w:r>
      <w:r w:rsidRPr="001C5C85">
        <w:rPr>
          <w:rFonts w:asciiTheme="minorHAnsi" w:hAnsiTheme="minorHAnsi" w:cstheme="minorHAnsi"/>
          <w:szCs w:val="24"/>
          <w:highlight w:val="green"/>
          <w:u w:val="single"/>
        </w:rPr>
        <w:t>If one were to set about</w:t>
      </w:r>
      <w:r w:rsidRPr="009F1EFE">
        <w:rPr>
          <w:rFonts w:asciiTheme="minorHAnsi" w:hAnsiTheme="minorHAnsi" w:cstheme="minorHAnsi"/>
          <w:szCs w:val="24"/>
          <w:u w:val="single"/>
        </w:rPr>
        <w:t xml:space="preserve"> with the goal of </w:t>
      </w:r>
      <w:r w:rsidRPr="001C5C85">
        <w:rPr>
          <w:rFonts w:asciiTheme="minorHAnsi" w:hAnsiTheme="minorHAnsi" w:cstheme="minorHAnsi"/>
          <w:b/>
          <w:bCs/>
          <w:szCs w:val="24"/>
          <w:highlight w:val="green"/>
          <w:u w:val="single"/>
        </w:rPr>
        <w:t>combating anti-blackness</w:t>
      </w:r>
      <w:r w:rsidRPr="009F1EFE">
        <w:rPr>
          <w:rFonts w:asciiTheme="minorHAnsi" w:hAnsiTheme="minorHAnsi" w:cstheme="minorHAnsi"/>
          <w:szCs w:val="24"/>
          <w:u w:val="single"/>
        </w:rPr>
        <w:t xml:space="preserve">, as history has demonstrated, </w:t>
      </w:r>
      <w:r w:rsidRPr="001C5C85">
        <w:rPr>
          <w:rFonts w:asciiTheme="minorHAnsi" w:hAnsiTheme="minorHAnsi" w:cstheme="minorHAnsi"/>
          <w:b/>
          <w:bCs/>
          <w:szCs w:val="24"/>
          <w:highlight w:val="green"/>
          <w:u w:val="single"/>
        </w:rPr>
        <w:t>the first step cannot be to try to be a policy maker.</w:t>
      </w:r>
      <w:r w:rsidRPr="000003DA">
        <w:rPr>
          <w:rFonts w:asciiTheme="minorHAnsi" w:hAnsiTheme="minorHAnsi" w:cstheme="minorHAnsi"/>
          <w:szCs w:val="24"/>
        </w:rPr>
        <w:t xml:space="preserve"> </w:t>
      </w:r>
      <w:r w:rsidRPr="009F1EFE">
        <w:rPr>
          <w:rFonts w:asciiTheme="minorHAnsi" w:hAnsiTheme="minorHAnsi" w:cstheme="minorHAnsi"/>
          <w:sz w:val="10"/>
          <w:szCs w:val="10"/>
        </w:rPr>
        <w:t xml:space="preserve">A politician with a radical advocacy cannot get elected until that advocacy has enough support that people will vote for her. For instance, a politician who ran on dismantling the United States or erasing all distinctions between animals and people to solve </w:t>
      </w:r>
      <w:proofErr w:type="spellStart"/>
      <w:r w:rsidRPr="009F1EFE">
        <w:rPr>
          <w:rFonts w:asciiTheme="minorHAnsi" w:hAnsiTheme="minorHAnsi" w:cstheme="minorHAnsi"/>
          <w:sz w:val="10"/>
          <w:szCs w:val="10"/>
        </w:rPr>
        <w:t>anthro</w:t>
      </w:r>
      <w:proofErr w:type="spellEnd"/>
      <w:r w:rsidRPr="009F1EFE">
        <w:rPr>
          <w:rFonts w:asciiTheme="minorHAnsi" w:hAnsiTheme="minorHAnsi" w:cstheme="minorHAnsi"/>
          <w:sz w:val="10"/>
          <w:szCs w:val="10"/>
        </w:rPr>
        <w:t xml:space="preserve"> would not have a constituency without a substantial social movement to develop that constituency. This problem is inherent to any advocacy which significantly challenges status quo ideals. Things in the status quo are in the status quo because a lot of people and powerful people agree with them. Before that can change more than incrementally, a lot of people have to change their mind. If you were to seriously consider how to implement a strategy of radical politics, it would make no sense to have the first step be electoral.</w:t>
      </w:r>
      <w:r w:rsidRPr="000003DA">
        <w:rPr>
          <w:rFonts w:asciiTheme="minorHAnsi" w:hAnsiTheme="minorHAnsi" w:cstheme="minorHAnsi"/>
          <w:szCs w:val="24"/>
        </w:rPr>
        <w:t> </w:t>
      </w:r>
      <w:r w:rsidRPr="001C5C85">
        <w:rPr>
          <w:rFonts w:asciiTheme="minorHAnsi" w:hAnsiTheme="minorHAnsi" w:cstheme="minorHAnsi"/>
          <w:b/>
          <w:bCs/>
          <w:szCs w:val="24"/>
          <w:highlight w:val="green"/>
          <w:u w:val="single"/>
        </w:rPr>
        <w:t>No</w:t>
      </w:r>
      <w:r w:rsidRPr="004710B6">
        <w:rPr>
          <w:rFonts w:asciiTheme="minorHAnsi" w:hAnsiTheme="minorHAnsi" w:cstheme="minorHAnsi"/>
          <w:sz w:val="10"/>
          <w:szCs w:val="10"/>
        </w:rPr>
        <w:t xml:space="preserve">ne of the </w:t>
      </w:r>
      <w:r w:rsidRPr="001C5C85">
        <w:rPr>
          <w:rFonts w:asciiTheme="minorHAnsi" w:hAnsiTheme="minorHAnsi" w:cstheme="minorHAnsi"/>
          <w:b/>
          <w:bCs/>
          <w:szCs w:val="24"/>
          <w:highlight w:val="green"/>
          <w:u w:val="single"/>
        </w:rPr>
        <w:t>major social movements were driven by policy</w:t>
      </w:r>
      <w:r w:rsidRPr="004710B6">
        <w:rPr>
          <w:rFonts w:asciiTheme="minorHAnsi" w:hAnsiTheme="minorHAnsi" w:cstheme="minorHAnsi"/>
          <w:b/>
          <w:bCs/>
          <w:szCs w:val="24"/>
          <w:u w:val="single"/>
        </w:rPr>
        <w:t xml:space="preserve"> action— </w:t>
      </w:r>
      <w:r w:rsidRPr="001C5C85">
        <w:rPr>
          <w:rFonts w:asciiTheme="minorHAnsi" w:hAnsiTheme="minorHAnsi" w:cstheme="minorHAnsi"/>
          <w:b/>
          <w:bCs/>
          <w:szCs w:val="24"/>
          <w:highlight w:val="green"/>
          <w:u w:val="single"/>
        </w:rPr>
        <w:t>policies are driven by social movements. Fiating radical politics hides</w:t>
      </w:r>
      <w:r w:rsidRPr="004710B6">
        <w:rPr>
          <w:rFonts w:asciiTheme="minorHAnsi" w:hAnsiTheme="minorHAnsi" w:cstheme="minorHAnsi"/>
          <w:b/>
          <w:bCs/>
          <w:szCs w:val="24"/>
          <w:u w:val="single"/>
        </w:rPr>
        <w:t xml:space="preserve"> the </w:t>
      </w:r>
      <w:r w:rsidRPr="001C5C85">
        <w:rPr>
          <w:rFonts w:asciiTheme="minorHAnsi" w:hAnsiTheme="minorHAnsi" w:cstheme="minorHAnsi"/>
          <w:b/>
          <w:bCs/>
          <w:szCs w:val="24"/>
          <w:highlight w:val="green"/>
          <w:u w:val="single"/>
        </w:rPr>
        <w:t>radical politics entirely.</w:t>
      </w:r>
      <w:r w:rsidRPr="009F1EFE">
        <w:rPr>
          <w:rFonts w:asciiTheme="minorHAnsi" w:hAnsiTheme="minorHAnsi" w:cstheme="minorHAnsi"/>
          <w:b/>
          <w:bCs/>
          <w:szCs w:val="24"/>
          <w:u w:val="single"/>
        </w:rPr>
        <w:t xml:space="preserve"> </w:t>
      </w:r>
      <w:r w:rsidRPr="009F1EFE">
        <w:rPr>
          <w:rFonts w:asciiTheme="minorHAnsi" w:hAnsiTheme="minorHAnsi" w:cstheme="minorHAnsi"/>
          <w:szCs w:val="24"/>
          <w:u w:val="single"/>
        </w:rPr>
        <w:t xml:space="preserve">Focusing on policy actions, in this context, actively distorts how we should consider radical </w:t>
      </w:r>
      <w:r w:rsidRPr="00482CFE">
        <w:rPr>
          <w:rFonts w:asciiTheme="minorHAnsi" w:hAnsiTheme="minorHAnsi" w:cstheme="minorHAnsi"/>
          <w:szCs w:val="24"/>
          <w:u w:val="single"/>
        </w:rPr>
        <w:t>politics.</w:t>
      </w:r>
      <w:r w:rsidRPr="00482CFE">
        <w:rPr>
          <w:rFonts w:asciiTheme="minorHAnsi" w:hAnsiTheme="minorHAnsi" w:cstheme="minorHAnsi"/>
          <w:szCs w:val="24"/>
        </w:rPr>
        <w:t xml:space="preserve"> </w:t>
      </w:r>
      <w:r w:rsidRPr="00482CFE">
        <w:rPr>
          <w:rFonts w:asciiTheme="minorHAnsi" w:hAnsiTheme="minorHAnsi" w:cstheme="minorHAnsi"/>
          <w:szCs w:val="24"/>
          <w:u w:val="single"/>
        </w:rPr>
        <w:t xml:space="preserve">Even if it were the case that we would eventually need policy actions to finally solve issues of marginalization, that does not mean that we should start off with a question of fiat. </w:t>
      </w:r>
      <w:r w:rsidRPr="001C5C85">
        <w:rPr>
          <w:rFonts w:asciiTheme="minorHAnsi" w:hAnsiTheme="minorHAnsi" w:cstheme="minorHAnsi"/>
          <w:b/>
          <w:bCs/>
          <w:szCs w:val="24"/>
          <w:highlight w:val="green"/>
          <w:u w:val="single"/>
        </w:rPr>
        <w:t>Fiat erases the work necessary to allow for policy changes</w:t>
      </w:r>
      <w:r w:rsidRPr="001C5C85">
        <w:rPr>
          <w:rFonts w:asciiTheme="minorHAnsi" w:hAnsiTheme="minorHAnsi" w:cstheme="minorHAnsi"/>
          <w:szCs w:val="24"/>
          <w:highlight w:val="green"/>
          <w:u w:val="single"/>
        </w:rPr>
        <w:t>.</w:t>
      </w:r>
      <w:r w:rsidRPr="009F1EFE">
        <w:rPr>
          <w:rFonts w:asciiTheme="minorHAnsi" w:hAnsiTheme="minorHAnsi" w:cstheme="minorHAnsi"/>
          <w:szCs w:val="24"/>
          <w:u w:val="single"/>
        </w:rPr>
        <w:t xml:space="preserve"> It does not help us think about the movements we will have to create and the ways we will have to persuade. This means that claims about the necessity of state action are </w:t>
      </w:r>
      <w:proofErr w:type="spellStart"/>
      <w:r w:rsidRPr="009F1EFE">
        <w:rPr>
          <w:rFonts w:asciiTheme="minorHAnsi" w:hAnsiTheme="minorHAnsi" w:cstheme="minorHAnsi"/>
          <w:szCs w:val="24"/>
          <w:u w:val="single"/>
        </w:rPr>
        <w:t>besides</w:t>
      </w:r>
      <w:proofErr w:type="spellEnd"/>
      <w:r w:rsidRPr="009F1EFE">
        <w:rPr>
          <w:rFonts w:asciiTheme="minorHAnsi" w:hAnsiTheme="minorHAnsi" w:cstheme="minorHAnsi"/>
          <w:szCs w:val="24"/>
          <w:u w:val="single"/>
        </w:rPr>
        <w:t xml:space="preserve"> the point– </w:t>
      </w:r>
      <w:r w:rsidRPr="001C5C85">
        <w:rPr>
          <w:rFonts w:asciiTheme="minorHAnsi" w:hAnsiTheme="minorHAnsi" w:cstheme="minorHAnsi"/>
          <w:b/>
          <w:bCs/>
          <w:szCs w:val="24"/>
          <w:highlight w:val="green"/>
          <w:u w:val="single"/>
        </w:rPr>
        <w:t>state action is only caused by a lot of non-state action</w:t>
      </w:r>
      <w:r w:rsidRPr="009F1EFE">
        <w:rPr>
          <w:rFonts w:asciiTheme="minorHAnsi" w:hAnsiTheme="minorHAnsi" w:cstheme="minorHAnsi"/>
          <w:szCs w:val="24"/>
          <w:u w:val="single"/>
        </w:rPr>
        <w:t xml:space="preserve"> that we have to think about first </w:t>
      </w:r>
      <w:r w:rsidRPr="00D7163D">
        <w:rPr>
          <w:rFonts w:asciiTheme="minorHAnsi" w:hAnsiTheme="minorHAnsi" w:cstheme="minorHAnsi"/>
          <w:szCs w:val="24"/>
          <w:u w:val="single"/>
        </w:rPr>
        <w:t>and that fiat erases.</w:t>
      </w:r>
      <w:r w:rsidRPr="00D7163D">
        <w:rPr>
          <w:rFonts w:asciiTheme="minorHAnsi" w:hAnsiTheme="minorHAnsi" w:cstheme="minorHAnsi"/>
          <w:szCs w:val="24"/>
        </w:rPr>
        <w:t> </w:t>
      </w:r>
      <w:r w:rsidRPr="00D7163D">
        <w:rPr>
          <w:rFonts w:asciiTheme="minorHAnsi" w:hAnsiTheme="minorHAnsi" w:cstheme="minorHAnsi"/>
          <w:sz w:val="11"/>
          <w:szCs w:val="11"/>
        </w:rPr>
        <w:t>The</w:t>
      </w:r>
      <w:r w:rsidRPr="009F1EFE">
        <w:rPr>
          <w:rFonts w:asciiTheme="minorHAnsi" w:hAnsiTheme="minorHAnsi" w:cstheme="minorHAnsi"/>
          <w:sz w:val="11"/>
          <w:szCs w:val="11"/>
        </w:rPr>
        <w:t xml:space="preserve"> conceptual work that debaters often want to exclude by insisting of fiating policy is exactly the type of thing that radical politics does. Radical politics needs to persuade and imagine new possibilities, first and foremost.</w:t>
      </w:r>
    </w:p>
    <w:p w14:paraId="29165C4C" w14:textId="77777777" w:rsidR="00C5626B" w:rsidRPr="006A0017" w:rsidRDefault="00C5626B" w:rsidP="00C5626B">
      <w:pPr>
        <w:autoSpaceDE w:val="0"/>
        <w:autoSpaceDN w:val="0"/>
        <w:adjustRightInd w:val="0"/>
        <w:spacing w:after="0" w:line="276" w:lineRule="auto"/>
        <w:rPr>
          <w:rFonts w:asciiTheme="minorHAnsi" w:hAnsiTheme="minorHAnsi" w:cstheme="minorHAnsi"/>
          <w:szCs w:val="24"/>
        </w:rPr>
      </w:pPr>
    </w:p>
    <w:p w14:paraId="59DF94B1" w14:textId="77777777" w:rsidR="00C5626B" w:rsidRPr="00442A0B" w:rsidRDefault="00C5626B" w:rsidP="00C5626B">
      <w:pPr>
        <w:pStyle w:val="Heading4"/>
      </w:pPr>
      <w:r>
        <w:t xml:space="preserve">Debates under their model are a form of </w:t>
      </w:r>
      <w:r w:rsidRPr="005926A7">
        <w:rPr>
          <w:u w:val="single"/>
        </w:rPr>
        <w:t>hegemonic political engagement</w:t>
      </w:r>
      <w:r>
        <w:t xml:space="preserve"> that configures </w:t>
      </w:r>
      <w:r w:rsidRPr="005926A7">
        <w:rPr>
          <w:u w:val="single"/>
        </w:rPr>
        <w:t>black insurgency</w:t>
      </w:r>
      <w:r>
        <w:t xml:space="preserve"> as an </w:t>
      </w:r>
      <w:r w:rsidRPr="005926A7">
        <w:rPr>
          <w:u w:val="single"/>
        </w:rPr>
        <w:t>existential threat</w:t>
      </w:r>
      <w:r>
        <w:t xml:space="preserve"> to reinforce </w:t>
      </w:r>
      <w:r w:rsidRPr="005926A7">
        <w:rPr>
          <w:u w:val="single"/>
        </w:rPr>
        <w:t>racial-colonial statecraft</w:t>
      </w:r>
      <w:r>
        <w:t xml:space="preserve"> and </w:t>
      </w:r>
      <w:r w:rsidRPr="005926A7">
        <w:rPr>
          <w:u w:val="single"/>
        </w:rPr>
        <w:t>game-theory</w:t>
      </w:r>
      <w:r>
        <w:t xml:space="preserve">. That creates </w:t>
      </w:r>
      <w:r w:rsidRPr="005926A7">
        <w:rPr>
          <w:u w:val="single"/>
        </w:rPr>
        <w:t>pacification</w:t>
      </w:r>
      <w:r>
        <w:t xml:space="preserve"> and </w:t>
      </w:r>
      <w:r w:rsidRPr="005926A7">
        <w:rPr>
          <w:u w:val="single"/>
        </w:rPr>
        <w:t>assimilation</w:t>
      </w:r>
      <w:r>
        <w:t xml:space="preserve"> through instrumentalism to create a </w:t>
      </w:r>
      <w:r w:rsidRPr="005926A7">
        <w:rPr>
          <w:u w:val="single"/>
        </w:rPr>
        <w:t>carceral containment</w:t>
      </w:r>
      <w:r>
        <w:t xml:space="preserve"> of black insurgent argumentation.</w:t>
      </w:r>
    </w:p>
    <w:p w14:paraId="71583645" w14:textId="77777777" w:rsidR="00C5626B" w:rsidRPr="008236F0" w:rsidRDefault="00C5626B" w:rsidP="00C5626B">
      <w:pPr>
        <w:spacing w:after="0"/>
        <w:rPr>
          <w:color w:val="000000" w:themeColor="text1"/>
        </w:rPr>
      </w:pPr>
      <w:r w:rsidRPr="008236F0">
        <w:rPr>
          <w:b/>
          <w:bCs/>
          <w:color w:val="000000" w:themeColor="text1"/>
          <w:sz w:val="26"/>
          <w:szCs w:val="26"/>
        </w:rPr>
        <w:t>Reid-Brinkley and Kelsie 25</w:t>
      </w:r>
      <w:r w:rsidRPr="008236F0">
        <w:rPr>
          <w:color w:val="000000" w:themeColor="text1"/>
        </w:rPr>
        <w:t xml:space="preserve"> [Dr. Shanara Reid-Brinkley, is a Ph.D professor and current Co-Director of Forensics at California State University of Fullerton. Shanara has decades of experience in policy debate, coaching multiple NDT and CEDA teams, and actively combats anti-black racism in debate. Amber Kelsie is a policy debate coach at Wake Forest University and former debater at Dartmouth College. She served as CEDA president in 2017-2018, and has a master’s degree from the University of Pittsburgh. “Not like us: instrumentalism, incommensurability and Black insurgent argumentation in college policy debate (part 2/2)” Argumentation and Advocacy, DOI: 10.1080/10511431.2025.2469365, https://doi.org/10.1080/10511431.2025.2469365] cmeow</w:t>
      </w:r>
    </w:p>
    <w:p w14:paraId="6026EB74" w14:textId="77777777" w:rsidR="00C5626B" w:rsidRPr="008236F0" w:rsidRDefault="00C5626B" w:rsidP="00C5626B">
      <w:pPr>
        <w:spacing w:after="0"/>
        <w:rPr>
          <w:color w:val="000000" w:themeColor="text1"/>
        </w:rPr>
      </w:pPr>
    </w:p>
    <w:p w14:paraId="50239AAE" w14:textId="77777777" w:rsidR="00C5626B" w:rsidRPr="00383957" w:rsidRDefault="00C5626B" w:rsidP="00C5626B">
      <w:pPr>
        <w:rPr>
          <w:color w:val="000000" w:themeColor="text1"/>
          <w:sz w:val="6"/>
          <w:szCs w:val="6"/>
        </w:rPr>
      </w:pPr>
      <w:r w:rsidRPr="00CF7A12">
        <w:rPr>
          <w:color w:val="000000" w:themeColor="text1"/>
          <w:sz w:val="10"/>
          <w:szCs w:val="10"/>
        </w:rPr>
        <w:t>The rise of</w:t>
      </w:r>
      <w:r w:rsidRPr="008236F0">
        <w:rPr>
          <w:b/>
          <w:bCs/>
          <w:color w:val="000000" w:themeColor="text1"/>
          <w:u w:val="single"/>
        </w:rPr>
        <w:t xml:space="preserve"> </w:t>
      </w:r>
      <w:r w:rsidRPr="001C5C85">
        <w:rPr>
          <w:b/>
          <w:bCs/>
          <w:color w:val="000000" w:themeColor="text1"/>
          <w:highlight w:val="green"/>
          <w:u w:val="single"/>
        </w:rPr>
        <w:t>Black insurgent argumentation</w:t>
      </w:r>
      <w:r w:rsidRPr="007925E8">
        <w:rPr>
          <w:color w:val="000000" w:themeColor="text1"/>
          <w:sz w:val="10"/>
          <w:szCs w:val="10"/>
        </w:rPr>
        <w:t xml:space="preserve"> practice in competitive intercollegiate policy debate competition and the counter-insurgent reactions with which it </w:t>
      </w:r>
      <w:r w:rsidRPr="001C5C85">
        <w:rPr>
          <w:b/>
          <w:bCs/>
          <w:color w:val="000000" w:themeColor="text1"/>
          <w:highlight w:val="green"/>
          <w:u w:val="single"/>
        </w:rPr>
        <w:t>has</w:t>
      </w:r>
      <w:r w:rsidRPr="007925E8">
        <w:rPr>
          <w:b/>
          <w:bCs/>
          <w:color w:val="000000" w:themeColor="text1"/>
          <w:u w:val="single"/>
        </w:rPr>
        <w:t xml:space="preserve"> been </w:t>
      </w:r>
      <w:r w:rsidRPr="001C5C85">
        <w:rPr>
          <w:b/>
          <w:bCs/>
          <w:color w:val="000000" w:themeColor="text1"/>
          <w:highlight w:val="green"/>
          <w:u w:val="single"/>
        </w:rPr>
        <w:t>met</w:t>
      </w:r>
      <w:r w:rsidRPr="008236F0">
        <w:rPr>
          <w:b/>
          <w:bCs/>
          <w:color w:val="000000" w:themeColor="text1"/>
          <w:u w:val="single"/>
        </w:rPr>
        <w:t xml:space="preserve"> </w:t>
      </w:r>
      <w:r w:rsidRPr="007925E8">
        <w:rPr>
          <w:color w:val="000000" w:themeColor="text1"/>
          <w:sz w:val="10"/>
          <w:szCs w:val="10"/>
        </w:rPr>
        <w:t xml:space="preserve">are revealing of the ways in which instrumental norms of argumentation and </w:t>
      </w:r>
      <w:r w:rsidRPr="001C5C85">
        <w:rPr>
          <w:b/>
          <w:bCs/>
          <w:color w:val="000000" w:themeColor="text1"/>
          <w:highlight w:val="green"/>
          <w:u w:val="single"/>
        </w:rPr>
        <w:t>hegemonic</w:t>
      </w:r>
      <w:r w:rsidRPr="007925E8">
        <w:rPr>
          <w:color w:val="000000" w:themeColor="text1"/>
          <w:sz w:val="10"/>
          <w:szCs w:val="10"/>
        </w:rPr>
        <w:t xml:space="preserve"> forms of</w:t>
      </w:r>
      <w:r w:rsidRPr="008236F0">
        <w:rPr>
          <w:b/>
          <w:bCs/>
          <w:color w:val="000000" w:themeColor="text1"/>
          <w:u w:val="single"/>
        </w:rPr>
        <w:t xml:space="preserve"> </w:t>
      </w:r>
      <w:r w:rsidRPr="001C5C85">
        <w:rPr>
          <w:b/>
          <w:bCs/>
          <w:color w:val="000000" w:themeColor="text1"/>
          <w:highlight w:val="green"/>
          <w:u w:val="single"/>
        </w:rPr>
        <w:t>political engagement</w:t>
      </w:r>
      <w:r w:rsidRPr="008236F0">
        <w:rPr>
          <w:b/>
          <w:bCs/>
          <w:color w:val="000000" w:themeColor="text1"/>
          <w:u w:val="single"/>
        </w:rPr>
        <w:t xml:space="preserve"> and communication </w:t>
      </w:r>
      <w:r w:rsidRPr="00EF44DA">
        <w:rPr>
          <w:b/>
          <w:bCs/>
          <w:color w:val="000000" w:themeColor="text1"/>
          <w:u w:val="single"/>
        </w:rPr>
        <w:t>crowd out alter- native modes of socio-political formation.</w:t>
      </w:r>
      <w:r w:rsidRPr="008236F0">
        <w:rPr>
          <w:b/>
          <w:bCs/>
          <w:color w:val="000000" w:themeColor="text1"/>
          <w:u w:val="single"/>
        </w:rPr>
        <w:t xml:space="preserve"> </w:t>
      </w:r>
      <w:r w:rsidRPr="001C5C85">
        <w:rPr>
          <w:b/>
          <w:bCs/>
          <w:color w:val="000000" w:themeColor="text1"/>
          <w:highlight w:val="green"/>
          <w:u w:val="single"/>
        </w:rPr>
        <w:t>Antiblack rhetorics of fear</w:t>
      </w:r>
      <w:r w:rsidRPr="008236F0">
        <w:rPr>
          <w:b/>
          <w:bCs/>
          <w:color w:val="000000" w:themeColor="text1"/>
          <w:u w:val="single"/>
        </w:rPr>
        <w:t xml:space="preserve"> and animus that </w:t>
      </w:r>
      <w:r w:rsidRPr="001C5C85">
        <w:rPr>
          <w:b/>
          <w:bCs/>
          <w:color w:val="000000" w:themeColor="text1"/>
          <w:highlight w:val="green"/>
          <w:u w:val="single"/>
        </w:rPr>
        <w:t>characterize</w:t>
      </w:r>
      <w:r w:rsidRPr="007925E8">
        <w:rPr>
          <w:color w:val="000000" w:themeColor="text1"/>
          <w:sz w:val="10"/>
          <w:szCs w:val="10"/>
        </w:rPr>
        <w:t xml:space="preserve"> debate’s current racial conflict condition the incommensurability of the political imaginaries characterizing the racial-liberalism of normative, </w:t>
      </w:r>
      <w:r w:rsidRPr="001C5C85">
        <w:rPr>
          <w:b/>
          <w:bCs/>
          <w:color w:val="000000" w:themeColor="text1"/>
          <w:highlight w:val="green"/>
          <w:u w:val="single"/>
        </w:rPr>
        <w:t xml:space="preserve">plan-focused policy debate </w:t>
      </w:r>
      <w:r w:rsidRPr="001C5C85">
        <w:rPr>
          <w:color w:val="000000" w:themeColor="text1"/>
          <w:highlight w:val="green"/>
          <w:u w:val="single"/>
        </w:rPr>
        <w:t>and</w:t>
      </w:r>
      <w:r w:rsidRPr="004E7813">
        <w:rPr>
          <w:color w:val="000000" w:themeColor="text1"/>
          <w:sz w:val="10"/>
          <w:szCs w:val="10"/>
        </w:rPr>
        <w:t xml:space="preserve"> the social aesthetics of Black insurgent argument practice. Several of competitive debate’s protocols—”fiat only” procedural arguments, emphasis on technocratic expertise, and</w:t>
      </w:r>
      <w:r w:rsidRPr="004E7813">
        <w:rPr>
          <w:b/>
          <w:bCs/>
          <w:color w:val="000000" w:themeColor="text1"/>
          <w:sz w:val="10"/>
          <w:szCs w:val="10"/>
        </w:rPr>
        <w:t xml:space="preserve"> </w:t>
      </w:r>
      <w:r w:rsidRPr="001C5C85">
        <w:rPr>
          <w:b/>
          <w:bCs/>
          <w:color w:val="000000" w:themeColor="text1"/>
          <w:highlight w:val="green"/>
          <w:u w:val="single"/>
        </w:rPr>
        <w:t>game theory</w:t>
      </w:r>
      <w:r w:rsidRPr="008236F0">
        <w:rPr>
          <w:b/>
          <w:bCs/>
          <w:color w:val="000000" w:themeColor="text1"/>
          <w:u w:val="single"/>
        </w:rPr>
        <w:t xml:space="preserve">-based evaluative </w:t>
      </w:r>
      <w:r w:rsidRPr="001C5C85">
        <w:rPr>
          <w:b/>
          <w:bCs/>
          <w:color w:val="000000" w:themeColor="text1"/>
          <w:highlight w:val="green"/>
          <w:u w:val="single"/>
        </w:rPr>
        <w:t>frameworks</w:t>
      </w:r>
      <w:r w:rsidRPr="008236F0">
        <w:rPr>
          <w:b/>
          <w:bCs/>
          <w:color w:val="000000" w:themeColor="text1"/>
          <w:u w:val="single"/>
        </w:rPr>
        <w:t xml:space="preserve">— continue to </w:t>
      </w:r>
      <w:r w:rsidRPr="001C5C85">
        <w:rPr>
          <w:b/>
          <w:bCs/>
          <w:color w:val="000000" w:themeColor="text1"/>
          <w:highlight w:val="green"/>
          <w:u w:val="single"/>
        </w:rPr>
        <w:t>reinforce</w:t>
      </w:r>
      <w:r w:rsidRPr="008236F0">
        <w:rPr>
          <w:b/>
          <w:bCs/>
          <w:color w:val="000000" w:themeColor="text1"/>
          <w:u w:val="single"/>
        </w:rPr>
        <w:t xml:space="preserve"> a normative vision of argument as a technique of statecraft. Likewise, racial conflict in debate is a manifestation of the </w:t>
      </w:r>
      <w:r w:rsidRPr="001C5C85">
        <w:rPr>
          <w:b/>
          <w:bCs/>
          <w:color w:val="000000" w:themeColor="text1"/>
          <w:highlight w:val="green"/>
          <w:u w:val="single"/>
        </w:rPr>
        <w:t>racial-colonial logics of statecraft</w:t>
      </w:r>
      <w:r w:rsidRPr="004E7813">
        <w:rPr>
          <w:color w:val="000000" w:themeColor="text1"/>
          <w:sz w:val="10"/>
          <w:szCs w:val="10"/>
        </w:rPr>
        <w:t xml:space="preserve"> which debate normatively assumes and reiterates, constructing discursive sovereignty around plan-based debate practice </w:t>
      </w:r>
      <w:r w:rsidRPr="001C5C85">
        <w:rPr>
          <w:b/>
          <w:bCs/>
          <w:color w:val="000000" w:themeColor="text1"/>
          <w:highlight w:val="green"/>
          <w:u w:val="single"/>
        </w:rPr>
        <w:t>that figures Black insurgent argument as an existential threat to</w:t>
      </w:r>
      <w:r w:rsidRPr="00BB3A5C">
        <w:rPr>
          <w:b/>
          <w:bCs/>
          <w:color w:val="000000" w:themeColor="text1"/>
          <w:u w:val="single"/>
        </w:rPr>
        <w:t xml:space="preserve"> the </w:t>
      </w:r>
      <w:r w:rsidRPr="001C5C85">
        <w:rPr>
          <w:b/>
          <w:bCs/>
          <w:color w:val="000000" w:themeColor="text1"/>
          <w:highlight w:val="green"/>
          <w:u w:val="single"/>
        </w:rPr>
        <w:t xml:space="preserve">debate </w:t>
      </w:r>
      <w:r w:rsidRPr="00EF44DA">
        <w:rPr>
          <w:b/>
          <w:bCs/>
          <w:color w:val="000000" w:themeColor="text1"/>
          <w:u w:val="single"/>
        </w:rPr>
        <w:t>community and its hegemonic vision of politics</w:t>
      </w:r>
      <w:r w:rsidRPr="00EF44DA">
        <w:rPr>
          <w:color w:val="000000" w:themeColor="text1"/>
        </w:rPr>
        <w:t xml:space="preserve"> </w:t>
      </w:r>
      <w:r w:rsidRPr="00EF44DA">
        <w:rPr>
          <w:color w:val="000000" w:themeColor="text1"/>
          <w:sz w:val="10"/>
          <w:szCs w:val="10"/>
        </w:rPr>
        <w:t>(</w:t>
      </w:r>
      <w:r w:rsidRPr="00EF44DA">
        <w:rPr>
          <w:color w:val="000000" w:themeColor="text1"/>
          <w:sz w:val="6"/>
          <w:szCs w:val="6"/>
        </w:rPr>
        <w:t xml:space="preserve">Greenstein 2009, 2014; Heidt 2003; O’Donnell 2004; Ritter 2016; </w:t>
      </w:r>
      <w:proofErr w:type="spellStart"/>
      <w:r w:rsidRPr="00EF44DA">
        <w:rPr>
          <w:color w:val="000000" w:themeColor="text1"/>
          <w:sz w:val="6"/>
          <w:szCs w:val="6"/>
        </w:rPr>
        <w:t>Speice</w:t>
      </w:r>
      <w:proofErr w:type="spellEnd"/>
      <w:r w:rsidRPr="00EF44DA">
        <w:rPr>
          <w:color w:val="000000" w:themeColor="text1"/>
          <w:sz w:val="6"/>
          <w:szCs w:val="6"/>
        </w:rPr>
        <w:t xml:space="preserve"> and Lyle</w:t>
      </w:r>
      <w:r w:rsidRPr="00EF44DA">
        <w:rPr>
          <w:color w:val="000000" w:themeColor="text1"/>
          <w:sz w:val="12"/>
          <w:szCs w:val="6"/>
        </w:rPr>
        <w:t>¶</w:t>
      </w:r>
      <w:r w:rsidRPr="00EF44DA">
        <w:rPr>
          <w:color w:val="000000" w:themeColor="text1"/>
          <w:sz w:val="6"/>
          <w:szCs w:val="6"/>
        </w:rPr>
        <w:t xml:space="preserve"> 2003).</w:t>
      </w:r>
      <w:r w:rsidRPr="00EF44DA">
        <w:rPr>
          <w:color w:val="000000" w:themeColor="text1"/>
          <w:sz w:val="21"/>
          <w:szCs w:val="20"/>
        </w:rPr>
        <w:t xml:space="preserve"> </w:t>
      </w:r>
      <w:r w:rsidRPr="00EF44DA">
        <w:rPr>
          <w:color w:val="000000" w:themeColor="text1"/>
          <w:sz w:val="6"/>
          <w:szCs w:val="6"/>
        </w:rPr>
        <w:t>Because insurgent argument does not accede to the given terms, it</w:t>
      </w:r>
      <w:r w:rsidRPr="00383957">
        <w:rPr>
          <w:color w:val="000000" w:themeColor="text1"/>
          <w:sz w:val="6"/>
          <w:szCs w:val="6"/>
        </w:rPr>
        <w:t xml:space="preserve"> is </w:t>
      </w:r>
      <w:proofErr w:type="spellStart"/>
      <w:r w:rsidRPr="00383957">
        <w:rPr>
          <w:color w:val="000000" w:themeColor="text1"/>
          <w:sz w:val="6"/>
          <w:szCs w:val="6"/>
        </w:rPr>
        <w:t>imag</w:t>
      </w:r>
      <w:proofErr w:type="spellEnd"/>
      <w:r w:rsidRPr="00383957">
        <w:rPr>
          <w:color w:val="000000" w:themeColor="text1"/>
          <w:sz w:val="6"/>
          <w:szCs w:val="6"/>
        </w:rPr>
        <w:t>-</w:t>
      </w:r>
      <w:r w:rsidRPr="00012EC9">
        <w:rPr>
          <w:color w:val="000000" w:themeColor="text1"/>
          <w:sz w:val="12"/>
          <w:szCs w:val="6"/>
        </w:rPr>
        <w:t>¶</w:t>
      </w:r>
      <w:r w:rsidRPr="00383957">
        <w:rPr>
          <w:color w:val="000000" w:themeColor="text1"/>
          <w:sz w:val="6"/>
          <w:szCs w:val="6"/>
        </w:rPr>
        <w:t xml:space="preserve"> </w:t>
      </w:r>
      <w:proofErr w:type="spellStart"/>
      <w:r w:rsidRPr="00383957">
        <w:rPr>
          <w:color w:val="000000" w:themeColor="text1"/>
          <w:sz w:val="6"/>
          <w:szCs w:val="6"/>
        </w:rPr>
        <w:t>ined</w:t>
      </w:r>
      <w:proofErr w:type="spellEnd"/>
      <w:r w:rsidRPr="00383957">
        <w:rPr>
          <w:color w:val="000000" w:themeColor="text1"/>
          <w:sz w:val="6"/>
          <w:szCs w:val="6"/>
        </w:rPr>
        <w:t xml:space="preserve"> that no change must be possible and its practitioners must be irresponsible,</w:t>
      </w:r>
      <w:r w:rsidRPr="00012EC9">
        <w:rPr>
          <w:color w:val="000000" w:themeColor="text1"/>
          <w:sz w:val="12"/>
          <w:szCs w:val="6"/>
        </w:rPr>
        <w:t>¶</w:t>
      </w:r>
      <w:r w:rsidRPr="00383957">
        <w:rPr>
          <w:color w:val="000000" w:themeColor="text1"/>
          <w:sz w:val="6"/>
          <w:szCs w:val="6"/>
        </w:rPr>
        <w:t xml:space="preserve"> lazy, or </w:t>
      </w:r>
      <w:r w:rsidRPr="00383957">
        <w:rPr>
          <w:color w:val="000000" w:themeColor="text1"/>
          <w:sz w:val="6"/>
          <w:szCs w:val="6"/>
        </w:rPr>
        <w:lastRenderedPageBreak/>
        <w:t>nefarious. The grammar of the policy-making paradigm secures and enforces</w:t>
      </w:r>
      <w:r w:rsidRPr="00012EC9">
        <w:rPr>
          <w:color w:val="000000" w:themeColor="text1"/>
          <w:sz w:val="12"/>
          <w:szCs w:val="6"/>
        </w:rPr>
        <w:t>¶</w:t>
      </w:r>
      <w:r w:rsidRPr="00383957">
        <w:rPr>
          <w:color w:val="000000" w:themeColor="text1"/>
          <w:sz w:val="6"/>
          <w:szCs w:val="6"/>
        </w:rPr>
        <w:t xml:space="preserve"> a racial contract that facilitates “meaningful discussion” through continual reiteration</w:t>
      </w:r>
      <w:r w:rsidRPr="00012EC9">
        <w:rPr>
          <w:color w:val="000000" w:themeColor="text1"/>
          <w:sz w:val="12"/>
          <w:szCs w:val="6"/>
        </w:rPr>
        <w:t>¶</w:t>
      </w:r>
      <w:r w:rsidRPr="00383957">
        <w:rPr>
          <w:color w:val="000000" w:themeColor="text1"/>
          <w:sz w:val="6"/>
          <w:szCs w:val="6"/>
        </w:rPr>
        <w:t xml:space="preserve"> that takes on the appearance of the natural (Dillard-Knox 2014; Kelsie 2019; Peterson</w:t>
      </w:r>
      <w:r w:rsidRPr="00012EC9">
        <w:rPr>
          <w:color w:val="000000" w:themeColor="text1"/>
          <w:sz w:val="12"/>
          <w:szCs w:val="6"/>
        </w:rPr>
        <w:t>¶</w:t>
      </w:r>
      <w:r w:rsidRPr="00383957">
        <w:rPr>
          <w:color w:val="000000" w:themeColor="text1"/>
          <w:sz w:val="6"/>
          <w:szCs w:val="6"/>
        </w:rPr>
        <w:t xml:space="preserve"> 2014; Reid-Brinkley 2019, 2020, 2023b; Schatz 2019). Debate and argumentation</w:t>
      </w:r>
      <w:r w:rsidRPr="00012EC9">
        <w:rPr>
          <w:color w:val="000000" w:themeColor="text1"/>
          <w:sz w:val="12"/>
          <w:szCs w:val="6"/>
        </w:rPr>
        <w:t>¶</w:t>
      </w:r>
      <w:r w:rsidRPr="00383957">
        <w:rPr>
          <w:color w:val="000000" w:themeColor="text1"/>
          <w:sz w:val="6"/>
          <w:szCs w:val="6"/>
        </w:rPr>
        <w:t xml:space="preserve"> theorists must contend with normative argumentation’s commitment to liberal human-</w:t>
      </w:r>
      <w:r w:rsidRPr="00012EC9">
        <w:rPr>
          <w:color w:val="000000" w:themeColor="text1"/>
          <w:sz w:val="12"/>
          <w:szCs w:val="6"/>
        </w:rPr>
        <w:t>¶</w:t>
      </w:r>
      <w:r w:rsidRPr="00383957">
        <w:rPr>
          <w:color w:val="000000" w:themeColor="text1"/>
          <w:sz w:val="6"/>
          <w:szCs w:val="6"/>
        </w:rPr>
        <w:t xml:space="preserve"> ism, racial dialectics, and state-thought, which requires a recognition of the anti-</w:t>
      </w:r>
      <w:r w:rsidRPr="00012EC9">
        <w:rPr>
          <w:color w:val="000000" w:themeColor="text1"/>
          <w:sz w:val="12"/>
          <w:szCs w:val="6"/>
        </w:rPr>
        <w:t>¶</w:t>
      </w:r>
      <w:r w:rsidRPr="00383957">
        <w:rPr>
          <w:color w:val="000000" w:themeColor="text1"/>
          <w:sz w:val="6"/>
          <w:szCs w:val="6"/>
        </w:rPr>
        <w:t xml:space="preserve"> blackness deeply embedded in the very philosophies that grounds the study of</w:t>
      </w:r>
      <w:r w:rsidRPr="00012EC9">
        <w:rPr>
          <w:color w:val="000000" w:themeColor="text1"/>
          <w:sz w:val="12"/>
          <w:szCs w:val="6"/>
        </w:rPr>
        <w:t>¶</w:t>
      </w:r>
      <w:r w:rsidRPr="00383957">
        <w:rPr>
          <w:color w:val="000000" w:themeColor="text1"/>
          <w:sz w:val="6"/>
          <w:szCs w:val="6"/>
        </w:rPr>
        <w:t xml:space="preserve"> argument.</w:t>
      </w:r>
    </w:p>
    <w:p w14:paraId="00F1E160" w14:textId="77777777" w:rsidR="00C5626B" w:rsidRPr="00383957" w:rsidRDefault="00C5626B" w:rsidP="00C5626B">
      <w:pPr>
        <w:rPr>
          <w:color w:val="000000" w:themeColor="text1"/>
          <w:sz w:val="6"/>
          <w:szCs w:val="6"/>
        </w:rPr>
      </w:pPr>
      <w:r w:rsidRPr="00383957">
        <w:rPr>
          <w:color w:val="000000" w:themeColor="text1"/>
          <w:sz w:val="6"/>
          <w:szCs w:val="6"/>
        </w:rPr>
        <w:t xml:space="preserve">In this article, we delve further into the 2023 National Debate Tournament final round between the University of Michigan (Michigan) and Wake Forest University (Iyana Trotman and Tajaih Robinson).1 We draw on concepts from part 1 of this two-part essay, including racial dialectic, Black insurgency, and “oblique identification” (Vargas 2018) to further explicate the argumentative forms in contemporary competitive debate practice that crowd out alternative forms of argumentation, particularly Black insurgent argument. In this part 2, we analyze the racial logics of the instrumental form of debate through Michigan’s arguments as well as Wake Forest’s refusal of the racial liberal, instrumental argument form through the strategic deployment of insurgent argument practices. We first review Michigan’s use of the instrumentalist interpretation of competition that attempts to circumscribe acceptable debate practice to policy-based analysis as a rejection of Wake Forest’s Black </w:t>
      </w:r>
      <w:proofErr w:type="spellStart"/>
      <w:r w:rsidRPr="00383957">
        <w:rPr>
          <w:color w:val="000000" w:themeColor="text1"/>
          <w:sz w:val="6"/>
          <w:szCs w:val="6"/>
        </w:rPr>
        <w:t>insur</w:t>
      </w:r>
      <w:proofErr w:type="spellEnd"/>
      <w:r w:rsidRPr="00383957">
        <w:rPr>
          <w:color w:val="000000" w:themeColor="text1"/>
          <w:sz w:val="6"/>
          <w:szCs w:val="6"/>
        </w:rPr>
        <w:t>- gent argumentation. Focusing on normative protocols of argument in policy debate, including the “burden of rejoinder,” “framework,” “fiat,” “line-by-line” debating and the “flow” we engage the contestations between the two teams to further demonstrate Black invention as a mode of Black insurgent argument. We lastly examine the judges’ written decisions as texts which reveal collective anxieties regarding the process and outcome of racial confrontation in debate generally and in the final round specifically.</w:t>
      </w:r>
    </w:p>
    <w:p w14:paraId="5A5FE362" w14:textId="77777777" w:rsidR="00C5626B" w:rsidRPr="00383957" w:rsidRDefault="00C5626B" w:rsidP="00C5626B">
      <w:pPr>
        <w:rPr>
          <w:color w:val="000000" w:themeColor="text1"/>
          <w:sz w:val="6"/>
          <w:szCs w:val="6"/>
        </w:rPr>
      </w:pPr>
      <w:r w:rsidRPr="00383957">
        <w:rPr>
          <w:color w:val="000000" w:themeColor="text1"/>
          <w:sz w:val="6"/>
          <w:szCs w:val="6"/>
        </w:rPr>
        <w:t xml:space="preserve">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w:t>
      </w:r>
      <w:proofErr w:type="spellStart"/>
      <w:r w:rsidRPr="00383957">
        <w:rPr>
          <w:color w:val="000000" w:themeColor="text1"/>
          <w:sz w:val="6"/>
          <w:szCs w:val="6"/>
        </w:rPr>
        <w:t>partici</w:t>
      </w:r>
      <w:proofErr w:type="spellEnd"/>
      <w:r w:rsidRPr="00383957">
        <w:rPr>
          <w:color w:val="000000" w:themeColor="text1"/>
          <w:sz w:val="6"/>
          <w:szCs w:val="6"/>
        </w:rPr>
        <w:t xml:space="preserve">- pants imagine the hypothetical implementation of governmental policy absent con- </w:t>
      </w:r>
      <w:proofErr w:type="spellStart"/>
      <w:r w:rsidRPr="00383957">
        <w:rPr>
          <w:color w:val="000000" w:themeColor="text1"/>
          <w:sz w:val="6"/>
          <w:szCs w:val="6"/>
        </w:rPr>
        <w:t>cerns</w:t>
      </w:r>
      <w:proofErr w:type="spellEnd"/>
      <w:r w:rsidRPr="00383957">
        <w:rPr>
          <w:color w:val="000000" w:themeColor="text1"/>
          <w:sz w:val="6"/>
          <w:szCs w:val="6"/>
        </w:rPr>
        <w:t xml:space="preserve">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2BA319B2" w14:textId="77777777" w:rsidR="00C5626B" w:rsidRPr="008236F0" w:rsidRDefault="00C5626B" w:rsidP="00C5626B">
      <w:pPr>
        <w:rPr>
          <w:color w:val="000000" w:themeColor="text1"/>
          <w:u w:val="single"/>
        </w:rPr>
      </w:pPr>
      <w:r w:rsidRPr="00383957">
        <w:rPr>
          <w:color w:val="000000" w:themeColor="text1"/>
          <w:sz w:val="6"/>
          <w:szCs w:val="6"/>
        </w:rPr>
        <w:t xml:space="preserve">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w:t>
      </w:r>
      <w:proofErr w:type="spellStart"/>
      <w:r w:rsidRPr="00383957">
        <w:rPr>
          <w:color w:val="000000" w:themeColor="text1"/>
          <w:sz w:val="6"/>
          <w:szCs w:val="6"/>
        </w:rPr>
        <w:t>rhe</w:t>
      </w:r>
      <w:proofErr w:type="spellEnd"/>
      <w:r w:rsidRPr="00383957">
        <w:rPr>
          <w:color w:val="000000" w:themeColor="text1"/>
          <w:sz w:val="6"/>
          <w:szCs w:val="6"/>
        </w:rPr>
        <w:t xml:space="preserve">- </w:t>
      </w:r>
      <w:proofErr w:type="spellStart"/>
      <w:r w:rsidRPr="00383957">
        <w:rPr>
          <w:color w:val="000000" w:themeColor="text1"/>
          <w:sz w:val="6"/>
          <w:szCs w:val="6"/>
        </w:rPr>
        <w:t>torical</w:t>
      </w:r>
      <w:proofErr w:type="spellEnd"/>
      <w:r w:rsidRPr="00383957">
        <w:rPr>
          <w:color w:val="000000" w:themeColor="text1"/>
          <w:sz w:val="6"/>
          <w:szCs w:val="6"/>
        </w:rPr>
        <w:t xml:space="preserve">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w:t>
      </w:r>
      <w:proofErr w:type="spellStart"/>
      <w:r w:rsidRPr="00383957">
        <w:rPr>
          <w:color w:val="000000" w:themeColor="text1"/>
          <w:sz w:val="6"/>
          <w:szCs w:val="6"/>
        </w:rPr>
        <w:t>normativized</w:t>
      </w:r>
      <w:proofErr w:type="spellEnd"/>
      <w:r w:rsidRPr="00383957">
        <w:rPr>
          <w:color w:val="000000" w:themeColor="text1"/>
          <w:sz w:val="6"/>
          <w:szCs w:val="6"/>
        </w:rPr>
        <w:t xml:space="preserve"> as Law and as a bulwark against that which threatens its </w:t>
      </w:r>
      <w:proofErr w:type="spellStart"/>
      <w:r w:rsidRPr="00383957">
        <w:rPr>
          <w:color w:val="000000" w:themeColor="text1"/>
          <w:sz w:val="6"/>
          <w:szCs w:val="6"/>
        </w:rPr>
        <w:t>wor</w:t>
      </w:r>
      <w:proofErr w:type="spellEnd"/>
      <w:r w:rsidRPr="00383957">
        <w:rPr>
          <w:color w:val="000000" w:themeColor="text1"/>
          <w:sz w:val="6"/>
          <w:szCs w:val="6"/>
        </w:rPr>
        <w:t>(l)d-order (Rodríguez 2021a). In this sense,</w:t>
      </w:r>
      <w:r w:rsidRPr="00383957">
        <w:rPr>
          <w:color w:val="000000" w:themeColor="text1"/>
          <w:sz w:val="21"/>
          <w:szCs w:val="20"/>
        </w:rPr>
        <w:t xml:space="preserve"> </w:t>
      </w:r>
      <w:r w:rsidRPr="00EF44DA">
        <w:rPr>
          <w:color w:val="000000" w:themeColor="text1"/>
          <w:u w:val="single"/>
        </w:rPr>
        <w:t xml:space="preserve">even though </w:t>
      </w:r>
      <w:r w:rsidRPr="001C5C85">
        <w:rPr>
          <w:color w:val="000000" w:themeColor="text1"/>
          <w:highlight w:val="green"/>
          <w:u w:val="single"/>
        </w:rPr>
        <w:t>there are no</w:t>
      </w:r>
      <w:r w:rsidRPr="008236F0">
        <w:rPr>
          <w:color w:val="000000" w:themeColor="text1"/>
          <w:u w:val="single"/>
        </w:rPr>
        <w:t xml:space="preserve"> official </w:t>
      </w:r>
      <w:r w:rsidRPr="001C5C85">
        <w:rPr>
          <w:color w:val="000000" w:themeColor="text1"/>
          <w:highlight w:val="green"/>
          <w:u w:val="single"/>
        </w:rPr>
        <w:t>rules that state</w:t>
      </w:r>
      <w:r w:rsidRPr="00EF44DA">
        <w:rPr>
          <w:color w:val="000000" w:themeColor="text1"/>
          <w:u w:val="single"/>
        </w:rPr>
        <w:t xml:space="preserve"> one must </w:t>
      </w:r>
      <w:r w:rsidRPr="001C5C85">
        <w:rPr>
          <w:b/>
          <w:bCs/>
          <w:color w:val="000000" w:themeColor="text1"/>
          <w:highlight w:val="green"/>
          <w:u w:val="single"/>
        </w:rPr>
        <w:t>fiat</w:t>
      </w:r>
      <w:r w:rsidRPr="008236F0">
        <w:rPr>
          <w:color w:val="000000" w:themeColor="text1"/>
          <w:u w:val="single"/>
        </w:rPr>
        <w:t xml:space="preserve"> government action in the form of a plan text to be “topical” (a legit- </w:t>
      </w:r>
      <w:proofErr w:type="spellStart"/>
      <w:r w:rsidRPr="008236F0">
        <w:rPr>
          <w:color w:val="000000" w:themeColor="text1"/>
          <w:u w:val="single"/>
        </w:rPr>
        <w:t>imate</w:t>
      </w:r>
      <w:proofErr w:type="spellEnd"/>
      <w:r w:rsidRPr="008236F0">
        <w:rPr>
          <w:color w:val="000000" w:themeColor="text1"/>
          <w:u w:val="single"/>
        </w:rPr>
        <w:t xml:space="preserve"> example of the resolution), </w:t>
      </w:r>
      <w:r w:rsidRPr="001C5C85">
        <w:rPr>
          <w:color w:val="000000" w:themeColor="text1"/>
          <w:highlight w:val="green"/>
          <w:u w:val="single"/>
        </w:rPr>
        <w:t xml:space="preserve">fiat takes on a </w:t>
      </w:r>
      <w:r w:rsidRPr="001C5C85">
        <w:rPr>
          <w:b/>
          <w:bCs/>
          <w:color w:val="000000" w:themeColor="text1"/>
          <w:highlight w:val="green"/>
          <w:u w:val="single"/>
        </w:rPr>
        <w:t>policing function</w:t>
      </w:r>
      <w:r w:rsidRPr="001C5C85">
        <w:rPr>
          <w:color w:val="000000" w:themeColor="text1"/>
          <w:highlight w:val="green"/>
          <w:u w:val="single"/>
        </w:rPr>
        <w:t xml:space="preserve"> through</w:t>
      </w:r>
      <w:r w:rsidRPr="008236F0">
        <w:rPr>
          <w:color w:val="000000" w:themeColor="text1"/>
          <w:u w:val="single"/>
        </w:rPr>
        <w:t xml:space="preserve"> the continual </w:t>
      </w:r>
      <w:r w:rsidRPr="004E7813">
        <w:rPr>
          <w:color w:val="000000" w:themeColor="text1"/>
          <w:u w:val="single"/>
        </w:rPr>
        <w:t xml:space="preserve">invocation of </w:t>
      </w:r>
      <w:r w:rsidRPr="001C5C85">
        <w:rPr>
          <w:color w:val="000000" w:themeColor="text1"/>
          <w:highlight w:val="green"/>
          <w:u w:val="single"/>
        </w:rPr>
        <w:t>hegemonic</w:t>
      </w:r>
      <w:r w:rsidRPr="008236F0">
        <w:rPr>
          <w:color w:val="000000" w:themeColor="text1"/>
          <w:u w:val="single"/>
        </w:rPr>
        <w:t xml:space="preserve">, self-same, correspondent </w:t>
      </w:r>
      <w:r w:rsidRPr="001C5C85">
        <w:rPr>
          <w:b/>
          <w:bCs/>
          <w:color w:val="000000" w:themeColor="text1"/>
          <w:highlight w:val="green"/>
          <w:u w:val="single"/>
        </w:rPr>
        <w:t>argument techniques</w:t>
      </w:r>
      <w:r w:rsidRPr="001C5C85">
        <w:rPr>
          <w:color w:val="000000" w:themeColor="text1"/>
          <w:highlight w:val="green"/>
          <w:u w:val="single"/>
        </w:rPr>
        <w:t xml:space="preserve"> including</w:t>
      </w:r>
      <w:r w:rsidRPr="008236F0">
        <w:rPr>
          <w:color w:val="000000" w:themeColor="text1"/>
          <w:u w:val="single"/>
        </w:rPr>
        <w:t xml:space="preserve">, but not limited to: </w:t>
      </w:r>
      <w:r w:rsidRPr="001C5C85">
        <w:rPr>
          <w:b/>
          <w:bCs/>
          <w:color w:val="000000" w:themeColor="text1"/>
          <w:highlight w:val="green"/>
          <w:u w:val="single"/>
        </w:rPr>
        <w:t>“fiat only”</w:t>
      </w:r>
      <w:r w:rsidRPr="008236F0">
        <w:rPr>
          <w:color w:val="000000" w:themeColor="text1"/>
          <w:u w:val="single"/>
        </w:rPr>
        <w:t xml:space="preserve"> procedural arguments against non-instrumentalist argument styles; “</w:t>
      </w:r>
      <w:r w:rsidRPr="001C5C85">
        <w:rPr>
          <w:color w:val="000000" w:themeColor="text1"/>
          <w:highlight w:val="green"/>
          <w:u w:val="single"/>
        </w:rPr>
        <w:t>s</w:t>
      </w:r>
      <w:r w:rsidRPr="00B822A2">
        <w:rPr>
          <w:color w:val="000000" w:themeColor="text1"/>
          <w:u w:val="single"/>
        </w:rPr>
        <w:t>witch-</w:t>
      </w:r>
      <w:r w:rsidRPr="001C5C85">
        <w:rPr>
          <w:color w:val="000000" w:themeColor="text1"/>
          <w:highlight w:val="green"/>
          <w:u w:val="single"/>
        </w:rPr>
        <w:t>s</w:t>
      </w:r>
      <w:r w:rsidRPr="008236F0">
        <w:rPr>
          <w:color w:val="000000" w:themeColor="text1"/>
          <w:u w:val="single"/>
        </w:rPr>
        <w:t xml:space="preserve">ides </w:t>
      </w:r>
      <w:r w:rsidRPr="001C5C85">
        <w:rPr>
          <w:color w:val="000000" w:themeColor="text1"/>
          <w:highlight w:val="green"/>
          <w:u w:val="single"/>
        </w:rPr>
        <w:t>d</w:t>
      </w:r>
      <w:r w:rsidRPr="008236F0">
        <w:rPr>
          <w:color w:val="000000" w:themeColor="text1"/>
          <w:u w:val="single"/>
        </w:rPr>
        <w:t xml:space="preserve">ebate” arguments that assume instrumentalism as the requirement for argumentative contestation; “topical versions of the affirmative” </w:t>
      </w:r>
      <w:r w:rsidRPr="001C5C85">
        <w:rPr>
          <w:b/>
          <w:bCs/>
          <w:color w:val="000000" w:themeColor="text1"/>
          <w:highlight w:val="green"/>
          <w:u w:val="single"/>
        </w:rPr>
        <w:t>(TVAs) where</w:t>
      </w:r>
      <w:r w:rsidRPr="008236F0">
        <w:rPr>
          <w:color w:val="000000" w:themeColor="text1"/>
          <w:u w:val="single"/>
        </w:rPr>
        <w:t xml:space="preserve"> so-called ‘traditional’ </w:t>
      </w:r>
      <w:r w:rsidRPr="001C5C85">
        <w:rPr>
          <w:color w:val="000000" w:themeColor="text1"/>
          <w:highlight w:val="green"/>
          <w:u w:val="single"/>
        </w:rPr>
        <w:t>teams offer</w:t>
      </w:r>
      <w:r w:rsidRPr="008236F0">
        <w:rPr>
          <w:color w:val="000000" w:themeColor="text1"/>
          <w:u w:val="single"/>
        </w:rPr>
        <w:t xml:space="preserve"> instrumental examples of </w:t>
      </w:r>
      <w:r w:rsidRPr="001C5C85">
        <w:rPr>
          <w:b/>
          <w:bCs/>
          <w:color w:val="000000" w:themeColor="text1"/>
          <w:highlight w:val="green"/>
          <w:u w:val="single"/>
        </w:rPr>
        <w:t>policy change</w:t>
      </w:r>
      <w:r w:rsidRPr="001C5C85">
        <w:rPr>
          <w:color w:val="000000" w:themeColor="text1"/>
          <w:highlight w:val="green"/>
          <w:u w:val="single"/>
        </w:rPr>
        <w:t xml:space="preserve"> </w:t>
      </w:r>
      <w:r w:rsidRPr="00EF44DA">
        <w:rPr>
          <w:color w:val="000000" w:themeColor="text1"/>
          <w:u w:val="single"/>
        </w:rPr>
        <w:t>which promise to resolve proximate causes of</w:t>
      </w:r>
      <w:r w:rsidRPr="008236F0">
        <w:rPr>
          <w:color w:val="000000" w:themeColor="text1"/>
          <w:u w:val="single"/>
        </w:rPr>
        <w:t xml:space="preserve"> antiblack harm </w:t>
      </w:r>
      <w:r w:rsidRPr="001C5C85">
        <w:rPr>
          <w:color w:val="000000" w:themeColor="text1"/>
          <w:highlight w:val="green"/>
          <w:u w:val="single"/>
        </w:rPr>
        <w:t xml:space="preserve">to justify </w:t>
      </w:r>
      <w:r w:rsidRPr="001C5C85">
        <w:rPr>
          <w:b/>
          <w:bCs/>
          <w:color w:val="000000" w:themeColor="text1"/>
          <w:highlight w:val="green"/>
          <w:u w:val="single"/>
        </w:rPr>
        <w:t>assimilationist demands</w:t>
      </w:r>
      <w:r w:rsidRPr="001C5C85">
        <w:rPr>
          <w:color w:val="000000" w:themeColor="text1"/>
          <w:highlight w:val="green"/>
          <w:u w:val="single"/>
        </w:rPr>
        <w:t xml:space="preserve"> and </w:t>
      </w:r>
      <w:r w:rsidRPr="001C5C85">
        <w:rPr>
          <w:b/>
          <w:bCs/>
          <w:color w:val="000000" w:themeColor="text1"/>
          <w:highlight w:val="green"/>
          <w:u w:val="single"/>
        </w:rPr>
        <w:t>exclusionary punishments</w:t>
      </w:r>
      <w:r w:rsidRPr="008236F0">
        <w:rPr>
          <w:color w:val="000000" w:themeColor="text1"/>
          <w:u w:val="single"/>
        </w:rPr>
        <w:t xml:space="preserve"> meted out to non-instrumentalist argument styles; </w:t>
      </w:r>
      <w:r w:rsidRPr="00EF44DA">
        <w:rPr>
          <w:color w:val="000000" w:themeColor="text1"/>
          <w:u w:val="single"/>
        </w:rPr>
        <w:t>hyper-privileging of technocratic definitions and analysis to border out alternative interpretations</w:t>
      </w:r>
      <w:r w:rsidRPr="00EF44DA">
        <w:rPr>
          <w:color w:val="000000" w:themeColor="text1"/>
          <w:sz w:val="10"/>
          <w:szCs w:val="10"/>
        </w:rPr>
        <w:t xml:space="preserve">; and capitalistic, techno-strategic, </w:t>
      </w:r>
      <w:r w:rsidRPr="00EF44DA">
        <w:rPr>
          <w:color w:val="000000" w:themeColor="text1"/>
          <w:u w:val="single"/>
        </w:rPr>
        <w:t xml:space="preserve">and </w:t>
      </w:r>
      <w:r w:rsidRPr="00EF44DA">
        <w:rPr>
          <w:b/>
          <w:bCs/>
          <w:color w:val="000000" w:themeColor="text1"/>
          <w:u w:val="single"/>
        </w:rPr>
        <w:t>game theory</w:t>
      </w:r>
      <w:r w:rsidRPr="00EF44DA">
        <w:rPr>
          <w:color w:val="000000" w:themeColor="text1"/>
          <w:u w:val="single"/>
        </w:rPr>
        <w:t>-based</w:t>
      </w:r>
      <w:r w:rsidRPr="008236F0">
        <w:rPr>
          <w:color w:val="000000" w:themeColor="text1"/>
          <w:u w:val="single"/>
        </w:rPr>
        <w:t xml:space="preserve"> evaluative frameworks and </w:t>
      </w:r>
      <w:r w:rsidRPr="004E7813">
        <w:rPr>
          <w:color w:val="000000" w:themeColor="text1"/>
          <w:u w:val="single"/>
        </w:rPr>
        <w:t xml:space="preserve">techniques, such as </w:t>
      </w:r>
      <w:r w:rsidRPr="004E7813">
        <w:rPr>
          <w:b/>
          <w:bCs/>
          <w:color w:val="000000" w:themeColor="text1"/>
          <w:u w:val="single"/>
        </w:rPr>
        <w:t>“comparative advantage”</w:t>
      </w:r>
      <w:r w:rsidRPr="004E7813">
        <w:rPr>
          <w:color w:val="000000" w:themeColor="text1"/>
          <w:u w:val="single"/>
        </w:rPr>
        <w:t xml:space="preserve"> and standardized note-taking (‘flowing’).</w:t>
      </w:r>
      <w:r w:rsidRPr="004E7813">
        <w:rPr>
          <w:color w:val="000000" w:themeColor="text1"/>
          <w:sz w:val="10"/>
          <w:szCs w:val="10"/>
        </w:rPr>
        <w:t xml:space="preserve"> The continual invocation of socio-legal positivist heuristics, racial liberal dialectical frameworks, and critical-rational argumentation</w:t>
      </w:r>
      <w:r w:rsidRPr="008236F0">
        <w:rPr>
          <w:color w:val="000000" w:themeColor="text1"/>
          <w:sz w:val="10"/>
          <w:szCs w:val="10"/>
        </w:rPr>
        <w:t xml:space="preserve"> standards can together be understood as practices of law-making and law-enforcement that attempt to delimit the appropriate boundaries of debate’s civitas and attempt to subjectivize, discipline, and police the argumentative conduct of the activity’s participants.</w:t>
      </w:r>
    </w:p>
    <w:p w14:paraId="2B1D809B" w14:textId="77777777" w:rsidR="00C5626B" w:rsidRPr="008236F0" w:rsidRDefault="00C5626B" w:rsidP="00C5626B">
      <w:pPr>
        <w:rPr>
          <w:b/>
          <w:bCs/>
          <w:color w:val="000000" w:themeColor="text1"/>
          <w:u w:val="single"/>
        </w:rPr>
      </w:pPr>
      <w:r w:rsidRPr="008236F0">
        <w:rPr>
          <w:b/>
          <w:bCs/>
          <w:color w:val="000000" w:themeColor="text1"/>
          <w:u w:val="single"/>
        </w:rPr>
        <w:t xml:space="preserve">There is no </w:t>
      </w:r>
      <w:r w:rsidRPr="00012EC9">
        <w:rPr>
          <w:b/>
          <w:bCs/>
          <w:color w:val="000000" w:themeColor="text1"/>
          <w:u w:val="single"/>
        </w:rPr>
        <w:t>language in any policy debate resolution which instructs participants on how to approach the resolutional statement. When participants assuming the policy-making paradigm treat the resolution like a contract, there is a slippage in what obligates argumentative assent to hegemonic norms</w:t>
      </w:r>
      <w:r w:rsidRPr="00012EC9">
        <w:rPr>
          <w:color w:val="000000" w:themeColor="text1"/>
          <w:sz w:val="10"/>
          <w:szCs w:val="10"/>
        </w:rPr>
        <w:t>, as it is the conventional</w:t>
      </w:r>
      <w:r w:rsidRPr="004E7813">
        <w:rPr>
          <w:color w:val="000000" w:themeColor="text1"/>
          <w:sz w:val="10"/>
          <w:szCs w:val="10"/>
        </w:rPr>
        <w:t xml:space="preserve"> use of fiat (as practice and as rule) itself which authorizes the instrumentalist interpretation of the resolutional statement, which is then imagined as the originary site of a univocal meaning. In the context of competitive debate, the normative requirement for fiat is highly contested and racialized.</w:t>
      </w:r>
      <w:r w:rsidRPr="008236F0">
        <w:rPr>
          <w:b/>
          <w:bCs/>
          <w:color w:val="000000" w:themeColor="text1"/>
          <w:u w:val="single"/>
        </w:rPr>
        <w:t xml:space="preserve"> </w:t>
      </w:r>
      <w:r w:rsidRPr="001C5C85">
        <w:rPr>
          <w:b/>
          <w:bCs/>
          <w:color w:val="000000" w:themeColor="text1"/>
          <w:highlight w:val="green"/>
          <w:u w:val="single"/>
        </w:rPr>
        <w:t>Black</w:t>
      </w:r>
      <w:r w:rsidRPr="008236F0">
        <w:rPr>
          <w:b/>
          <w:bCs/>
          <w:color w:val="000000" w:themeColor="text1"/>
          <w:u w:val="single"/>
        </w:rPr>
        <w:t xml:space="preserve"> Debate </w:t>
      </w:r>
      <w:r w:rsidRPr="001C5C85">
        <w:rPr>
          <w:b/>
          <w:bCs/>
          <w:color w:val="000000" w:themeColor="text1"/>
          <w:highlight w:val="green"/>
          <w:u w:val="single"/>
        </w:rPr>
        <w:t>participants</w:t>
      </w:r>
      <w:r w:rsidRPr="008236F0">
        <w:rPr>
          <w:b/>
          <w:bCs/>
          <w:color w:val="000000" w:themeColor="text1"/>
          <w:u w:val="single"/>
        </w:rPr>
        <w:t xml:space="preserve"> regularly </w:t>
      </w:r>
      <w:r w:rsidRPr="001C5C85">
        <w:rPr>
          <w:b/>
          <w:bCs/>
          <w:color w:val="000000" w:themeColor="text1"/>
          <w:highlight w:val="green"/>
          <w:u w:val="single"/>
        </w:rPr>
        <w:t>challenge</w:t>
      </w:r>
      <w:r w:rsidRPr="008236F0">
        <w:rPr>
          <w:b/>
          <w:bCs/>
          <w:color w:val="000000" w:themeColor="text1"/>
          <w:u w:val="single"/>
        </w:rPr>
        <w:t xml:space="preserve"> the </w:t>
      </w:r>
      <w:r w:rsidRPr="001C5C85">
        <w:rPr>
          <w:b/>
          <w:bCs/>
          <w:color w:val="000000" w:themeColor="text1"/>
          <w:highlight w:val="green"/>
          <w:u w:val="single"/>
        </w:rPr>
        <w:t>policy-making</w:t>
      </w:r>
      <w:r w:rsidRPr="008236F0">
        <w:rPr>
          <w:b/>
          <w:bCs/>
          <w:color w:val="000000" w:themeColor="text1"/>
          <w:u w:val="single"/>
        </w:rPr>
        <w:t xml:space="preserve"> paradigm’s </w:t>
      </w:r>
      <w:r w:rsidRPr="001C5C85">
        <w:rPr>
          <w:b/>
          <w:bCs/>
          <w:color w:val="000000" w:themeColor="text1"/>
          <w:highlight w:val="green"/>
          <w:u w:val="single"/>
        </w:rPr>
        <w:t>racial contract,</w:t>
      </w:r>
      <w:r w:rsidRPr="008236F0">
        <w:rPr>
          <w:b/>
          <w:bCs/>
          <w:color w:val="000000" w:themeColor="text1"/>
          <w:u w:val="single"/>
        </w:rPr>
        <w:t xml:space="preserve"> </w:t>
      </w:r>
      <w:r w:rsidRPr="001C5C85">
        <w:rPr>
          <w:b/>
          <w:bCs/>
          <w:color w:val="000000" w:themeColor="text1"/>
          <w:highlight w:val="green"/>
          <w:u w:val="single"/>
        </w:rPr>
        <w:t>arguing that</w:t>
      </w:r>
      <w:r w:rsidRPr="008236F0">
        <w:rPr>
          <w:b/>
          <w:bCs/>
          <w:color w:val="000000" w:themeColor="text1"/>
          <w:u w:val="single"/>
        </w:rPr>
        <w:t xml:space="preserve"> its requirement for </w:t>
      </w:r>
      <w:r w:rsidRPr="001C5C85">
        <w:rPr>
          <w:b/>
          <w:bCs/>
          <w:color w:val="000000" w:themeColor="text1"/>
          <w:highlight w:val="green"/>
          <w:u w:val="single"/>
        </w:rPr>
        <w:t>fiat narrows argument</w:t>
      </w:r>
      <w:r w:rsidRPr="00B822A2">
        <w:rPr>
          <w:color w:val="000000" w:themeColor="text1"/>
          <w:sz w:val="10"/>
          <w:szCs w:val="10"/>
        </w:rPr>
        <w:t>ation</w:t>
      </w:r>
      <w:r w:rsidRPr="001C5C85">
        <w:rPr>
          <w:b/>
          <w:bCs/>
          <w:color w:val="000000" w:themeColor="text1"/>
          <w:sz w:val="10"/>
          <w:szCs w:val="10"/>
          <w:highlight w:val="green"/>
        </w:rPr>
        <w:t xml:space="preserve"> </w:t>
      </w:r>
      <w:r w:rsidRPr="001C5C85">
        <w:rPr>
          <w:b/>
          <w:bCs/>
          <w:color w:val="000000" w:themeColor="text1"/>
          <w:highlight w:val="green"/>
          <w:u w:val="single"/>
        </w:rPr>
        <w:t>to statist</w:t>
      </w:r>
      <w:r w:rsidRPr="008236F0">
        <w:rPr>
          <w:b/>
          <w:bCs/>
          <w:color w:val="000000" w:themeColor="text1"/>
          <w:u w:val="single"/>
        </w:rPr>
        <w:t xml:space="preserve">, racist, classist, ableist, and/or </w:t>
      </w:r>
      <w:r w:rsidRPr="00BA5BAC">
        <w:rPr>
          <w:b/>
          <w:bCs/>
          <w:color w:val="000000" w:themeColor="text1"/>
          <w:u w:val="single"/>
        </w:rPr>
        <w:t xml:space="preserve">cisheteropatriarchial considerations to the </w:t>
      </w:r>
      <w:r w:rsidRPr="001C5C85">
        <w:rPr>
          <w:b/>
          <w:bCs/>
          <w:color w:val="000000" w:themeColor="text1"/>
          <w:highlight w:val="green"/>
          <w:u w:val="single"/>
        </w:rPr>
        <w:t>exclusion of more radical</w:t>
      </w:r>
      <w:r w:rsidRPr="00672A48">
        <w:rPr>
          <w:b/>
          <w:bCs/>
          <w:color w:val="000000" w:themeColor="text1"/>
          <w:u w:val="single"/>
        </w:rPr>
        <w:t xml:space="preserve"> argumentative </w:t>
      </w:r>
      <w:r w:rsidRPr="001C5C85">
        <w:rPr>
          <w:b/>
          <w:bCs/>
          <w:color w:val="000000" w:themeColor="text1"/>
          <w:highlight w:val="green"/>
          <w:u w:val="single"/>
        </w:rPr>
        <w:t>approaches.</w:t>
      </w:r>
    </w:p>
    <w:p w14:paraId="25DB83F7" w14:textId="77777777" w:rsidR="00C5626B" w:rsidRPr="008236F0" w:rsidRDefault="00C5626B" w:rsidP="00C5626B">
      <w:pPr>
        <w:rPr>
          <w:b/>
          <w:bCs/>
          <w:color w:val="000000" w:themeColor="text1"/>
          <w:u w:val="single"/>
        </w:rPr>
      </w:pPr>
      <w:r w:rsidRPr="00012EC9">
        <w:rPr>
          <w:b/>
          <w:bCs/>
          <w:color w:val="000000" w:themeColor="text1"/>
          <w:u w:val="single"/>
        </w:rPr>
        <w:t>Framework,</w:t>
      </w:r>
      <w:r w:rsidRPr="00012EC9">
        <w:rPr>
          <w:color w:val="000000" w:themeColor="text1"/>
        </w:rPr>
        <w:t xml:space="preserve"> </w:t>
      </w:r>
      <w:r w:rsidRPr="00012EC9">
        <w:rPr>
          <w:color w:val="000000" w:themeColor="text1"/>
          <w:sz w:val="10"/>
          <w:szCs w:val="10"/>
        </w:rPr>
        <w:t>a popular Negative argumentative strategy in debate competition,</w:t>
      </w:r>
      <w:r w:rsidRPr="00012EC9">
        <w:rPr>
          <w:color w:val="000000" w:themeColor="text1"/>
        </w:rPr>
        <w:t xml:space="preserve"> </w:t>
      </w:r>
      <w:r w:rsidRPr="00012EC9">
        <w:rPr>
          <w:b/>
          <w:bCs/>
          <w:color w:val="000000" w:themeColor="text1"/>
          <w:u w:val="single"/>
        </w:rPr>
        <w:t>developed as a strategic response by plan-based/policy-making advocates to counter the ontological turn in debate. Framework generally argues that Affirmative teams must offer a plan that imagines</w:t>
      </w:r>
      <w:r w:rsidRPr="00012EC9">
        <w:rPr>
          <w:color w:val="000000" w:themeColor="text1"/>
          <w:sz w:val="10"/>
          <w:szCs w:val="10"/>
        </w:rPr>
        <w:t xml:space="preserve"> the hypothetical implementation of a</w:t>
      </w:r>
      <w:r w:rsidRPr="00012EC9">
        <w:rPr>
          <w:b/>
          <w:bCs/>
          <w:color w:val="000000" w:themeColor="text1"/>
          <w:u w:val="single"/>
        </w:rPr>
        <w:t xml:space="preserve"> federal action consistent wit</w:t>
      </w:r>
      <w:r w:rsidRPr="00012EC9">
        <w:rPr>
          <w:color w:val="000000" w:themeColor="text1"/>
          <w:sz w:val="10"/>
          <w:szCs w:val="10"/>
        </w:rPr>
        <w:t xml:space="preserve">h the terms of the resolution </w:t>
      </w:r>
      <w:r w:rsidRPr="00012EC9">
        <w:rPr>
          <w:b/>
          <w:bCs/>
          <w:color w:val="000000" w:themeColor="text1"/>
          <w:u w:val="single"/>
        </w:rPr>
        <w:t>(fiat). The</w:t>
      </w:r>
      <w:r w:rsidRPr="008236F0">
        <w:rPr>
          <w:b/>
          <w:bCs/>
          <w:color w:val="000000" w:themeColor="text1"/>
          <w:u w:val="single"/>
        </w:rPr>
        <w:t xml:space="preserve"> repetitive nature of </w:t>
      </w:r>
      <w:r w:rsidRPr="001C5C85">
        <w:rPr>
          <w:b/>
          <w:bCs/>
          <w:color w:val="000000" w:themeColor="text1"/>
          <w:highlight w:val="green"/>
          <w:u w:val="single"/>
        </w:rPr>
        <w:t>instrumentalism forms a carceral</w:t>
      </w:r>
      <w:r w:rsidRPr="00B822A2">
        <w:rPr>
          <w:color w:val="000000" w:themeColor="text1"/>
          <w:sz w:val="10"/>
          <w:szCs w:val="10"/>
        </w:rPr>
        <w:t xml:space="preserve"> logic of </w:t>
      </w:r>
      <w:r w:rsidRPr="001C5C85">
        <w:rPr>
          <w:b/>
          <w:bCs/>
          <w:color w:val="000000" w:themeColor="text1"/>
          <w:highlight w:val="green"/>
          <w:u w:val="single"/>
        </w:rPr>
        <w:t>containment</w:t>
      </w:r>
      <w:r w:rsidRPr="008236F0">
        <w:rPr>
          <w:b/>
          <w:bCs/>
          <w:color w:val="000000" w:themeColor="text1"/>
          <w:u w:val="single"/>
        </w:rPr>
        <w:t xml:space="preserve">, and its persistent use </w:t>
      </w:r>
      <w:r w:rsidRPr="00B822A2">
        <w:rPr>
          <w:b/>
          <w:bCs/>
          <w:color w:val="000000" w:themeColor="text1"/>
          <w:u w:val="single"/>
        </w:rPr>
        <w:t xml:space="preserve">as a tactic of </w:t>
      </w:r>
      <w:r w:rsidRPr="001C5C85">
        <w:rPr>
          <w:b/>
          <w:bCs/>
          <w:color w:val="000000" w:themeColor="text1"/>
          <w:highlight w:val="green"/>
          <w:u w:val="single"/>
        </w:rPr>
        <w:t>discipline and control</w:t>
      </w:r>
      <w:r w:rsidRPr="008236F0">
        <w:rPr>
          <w:b/>
          <w:bCs/>
          <w:color w:val="000000" w:themeColor="text1"/>
          <w:u w:val="single"/>
        </w:rPr>
        <w:t xml:space="preserve"> over the parameters of acceptable argumentation mark it </w:t>
      </w:r>
      <w:r w:rsidRPr="001C5C85">
        <w:rPr>
          <w:b/>
          <w:bCs/>
          <w:color w:val="000000" w:themeColor="text1"/>
          <w:highlight w:val="green"/>
          <w:u w:val="single"/>
        </w:rPr>
        <w:t>as a barrier to Black insurgent argumentation</w:t>
      </w:r>
      <w:r w:rsidRPr="008236F0">
        <w:rPr>
          <w:color w:val="000000" w:themeColor="text1"/>
        </w:rPr>
        <w:t xml:space="preserve"> </w:t>
      </w:r>
      <w:r w:rsidRPr="008236F0">
        <w:rPr>
          <w:color w:val="000000" w:themeColor="text1"/>
          <w:sz w:val="10"/>
          <w:szCs w:val="10"/>
        </w:rPr>
        <w:t>(and all other alternative or radical thought, to varying degrees) (Peterson 2014; Reid-Brinkley 2020).</w:t>
      </w:r>
      <w:r w:rsidRPr="008236F0">
        <w:rPr>
          <w:color w:val="000000" w:themeColor="text1"/>
        </w:rPr>
        <w:t xml:space="preserve"> </w:t>
      </w:r>
      <w:r w:rsidRPr="008236F0">
        <w:rPr>
          <w:color w:val="000000" w:themeColor="text1"/>
          <w:sz w:val="10"/>
          <w:szCs w:val="10"/>
        </w:rPr>
        <w:t xml:space="preserve">Framework is a procedural issue, a juridical argument about whether the Affirmative should be adjudicated in the debate forum or whether the Affirmative argumentative approach is inappropriate or dangerous and should therefore not be adjudicated at all. As the conflict has grown between plan-based teams and those who refuse </w:t>
      </w:r>
      <w:r w:rsidRPr="00672A48">
        <w:rPr>
          <w:color w:val="000000" w:themeColor="text1"/>
          <w:sz w:val="10"/>
          <w:szCs w:val="10"/>
        </w:rPr>
        <w:t>instrumentalism</w:t>
      </w:r>
      <w:r w:rsidRPr="004E7813">
        <w:rPr>
          <w:color w:val="000000" w:themeColor="text1"/>
          <w:sz w:val="10"/>
          <w:szCs w:val="10"/>
        </w:rPr>
        <w:t xml:space="preserve">, framework arguments have also become useful to plan-based teams debating on the Affirmative as a means of avoiding Negative critiques grounded in structural analysis. 3 In other words, framework arguments that insist on policy-based analysis serve to block insurgent argumentation on both the Affirmative and Negative side of the debate. While generally the Negative side of the debate has at its disposal a diversity of argumentative strategies and methods because one is not bound by the prima facie burden of affirmation, the dialectical and iterative nature of </w:t>
      </w:r>
      <w:proofErr w:type="spellStart"/>
      <w:r w:rsidRPr="004E7813">
        <w:rPr>
          <w:color w:val="000000" w:themeColor="text1"/>
          <w:sz w:val="10"/>
          <w:szCs w:val="10"/>
        </w:rPr>
        <w:t>instrumen</w:t>
      </w:r>
      <w:proofErr w:type="spellEnd"/>
      <w:r w:rsidRPr="004E7813">
        <w:rPr>
          <w:color w:val="000000" w:themeColor="text1"/>
          <w:sz w:val="10"/>
          <w:szCs w:val="10"/>
        </w:rPr>
        <w:t xml:space="preserve">- </w:t>
      </w:r>
      <w:proofErr w:type="spellStart"/>
      <w:r w:rsidRPr="004E7813">
        <w:rPr>
          <w:color w:val="000000" w:themeColor="text1"/>
          <w:sz w:val="10"/>
          <w:szCs w:val="10"/>
        </w:rPr>
        <w:t>talism</w:t>
      </w:r>
      <w:proofErr w:type="spellEnd"/>
      <w:r w:rsidRPr="004E7813">
        <w:rPr>
          <w:color w:val="000000" w:themeColor="text1"/>
          <w:sz w:val="10"/>
          <w:szCs w:val="10"/>
        </w:rPr>
        <w:t xml:space="preserve"> risks constraining critical argumentation even on the Negative. In the following section we analyze Michigan and Wake Forest’s contestations over argument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case. Wake Forest challenges Michigan’s </w:t>
      </w:r>
      <w:proofErr w:type="spellStart"/>
      <w:r w:rsidRPr="004E7813">
        <w:rPr>
          <w:color w:val="000000" w:themeColor="text1"/>
          <w:sz w:val="10"/>
          <w:szCs w:val="10"/>
        </w:rPr>
        <w:t>instru</w:t>
      </w:r>
      <w:proofErr w:type="spellEnd"/>
      <w:r w:rsidRPr="004E7813">
        <w:rPr>
          <w:color w:val="000000" w:themeColor="text1"/>
          <w:sz w:val="10"/>
          <w:szCs w:val="10"/>
        </w:rPr>
        <w:t>-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71626369" w14:textId="77777777" w:rsidR="00C5626B" w:rsidRPr="008236F0" w:rsidRDefault="00C5626B" w:rsidP="00C5626B">
      <w:pPr>
        <w:rPr>
          <w:color w:val="000000" w:themeColor="text1"/>
          <w:sz w:val="10"/>
          <w:szCs w:val="10"/>
        </w:rPr>
      </w:pPr>
      <w:r w:rsidRPr="008236F0">
        <w:rPr>
          <w:color w:val="000000" w:themeColor="text1"/>
          <w:sz w:val="10"/>
          <w:szCs w:val="10"/>
        </w:rPr>
        <w:t>Michigan, instrumentalism, and the burden of rejoinder</w:t>
      </w:r>
    </w:p>
    <w:p w14:paraId="668C9453" w14:textId="77777777" w:rsidR="00C5626B" w:rsidRPr="008236F0" w:rsidRDefault="00C5626B" w:rsidP="00C5626B">
      <w:pPr>
        <w:rPr>
          <w:color w:val="000000" w:themeColor="text1"/>
        </w:rPr>
      </w:pPr>
      <w:r w:rsidRPr="008236F0">
        <w:rPr>
          <w:b/>
          <w:bCs/>
          <w:color w:val="000000" w:themeColor="text1"/>
          <w:u w:val="single"/>
        </w:rPr>
        <w:lastRenderedPageBreak/>
        <w:t>Michigan</w:t>
      </w:r>
      <w:r w:rsidRPr="008236F0">
        <w:rPr>
          <w:color w:val="000000" w:themeColor="text1"/>
        </w:rPr>
        <w:t xml:space="preserve"> </w:t>
      </w:r>
      <w:r w:rsidRPr="008236F0">
        <w:rPr>
          <w:color w:val="000000" w:themeColor="text1"/>
          <w:sz w:val="10"/>
          <w:szCs w:val="10"/>
        </w:rPr>
        <w:t xml:space="preserve">(2023) </w:t>
      </w:r>
      <w:r w:rsidRPr="008236F0">
        <w:rPr>
          <w:b/>
          <w:bCs/>
          <w:color w:val="000000" w:themeColor="text1"/>
          <w:u w:val="single"/>
        </w:rPr>
        <w:t xml:space="preserve">opens the debate with a ‘traditional’ Affirmative plan: “The United States should vest legal </w:t>
      </w:r>
      <w:r w:rsidRPr="00F0766F">
        <w:rPr>
          <w:b/>
          <w:bCs/>
          <w:color w:val="000000" w:themeColor="text1"/>
          <w:u w:val="single"/>
        </w:rPr>
        <w:t>duties in artificial intelligence that restrict its integration with nuclear systems, including automated launch capabilities.”</w:t>
      </w:r>
      <w:r w:rsidRPr="00F0766F">
        <w:rPr>
          <w:color w:val="000000" w:themeColor="text1"/>
        </w:rPr>
        <w:t xml:space="preserve"> </w:t>
      </w:r>
      <w:r w:rsidRPr="00F0766F">
        <w:rPr>
          <w:color w:val="000000" w:themeColor="text1"/>
          <w:sz w:val="10"/>
          <w:szCs w:val="10"/>
        </w:rPr>
        <w:t>4</w:t>
      </w:r>
      <w:r w:rsidRPr="00F0766F">
        <w:rPr>
          <w:color w:val="000000" w:themeColor="text1"/>
        </w:rPr>
        <w:t xml:space="preserve"> </w:t>
      </w:r>
      <w:r w:rsidRPr="00F0766F">
        <w:rPr>
          <w:b/>
          <w:bCs/>
          <w:color w:val="000000" w:themeColor="text1"/>
          <w:u w:val="single"/>
        </w:rPr>
        <w:t xml:space="preserve">Michigan argues that the discussion should center around whether the U.S. should adopt the specific policy they have proposed, which they argue is necessary to avoid the likely pos- </w:t>
      </w:r>
      <w:proofErr w:type="spellStart"/>
      <w:r w:rsidRPr="00F0766F">
        <w:rPr>
          <w:b/>
          <w:bCs/>
          <w:color w:val="000000" w:themeColor="text1"/>
          <w:u w:val="single"/>
        </w:rPr>
        <w:t>sibility</w:t>
      </w:r>
      <w:proofErr w:type="spellEnd"/>
      <w:r w:rsidRPr="00F0766F">
        <w:rPr>
          <w:b/>
          <w:bCs/>
          <w:color w:val="000000" w:themeColor="text1"/>
          <w:u w:val="single"/>
        </w:rPr>
        <w:t xml:space="preserve"> of nuclear war, an extinction level event.</w:t>
      </w:r>
      <w:r w:rsidRPr="00F0766F">
        <w:rPr>
          <w:color w:val="000000" w:themeColor="text1"/>
        </w:rPr>
        <w:t xml:space="preserve"> </w:t>
      </w:r>
      <w:r w:rsidRPr="00F0766F">
        <w:rPr>
          <w:color w:val="000000" w:themeColor="text1"/>
          <w:u w:val="single"/>
        </w:rPr>
        <w:t>Michigan</w:t>
      </w:r>
      <w:r w:rsidRPr="00F0766F">
        <w:rPr>
          <w:color w:val="000000" w:themeColor="text1"/>
        </w:rPr>
        <w:t xml:space="preserve"> </w:t>
      </w:r>
      <w:r w:rsidRPr="00F0766F">
        <w:rPr>
          <w:color w:val="000000" w:themeColor="text1"/>
          <w:sz w:val="10"/>
          <w:szCs w:val="10"/>
        </w:rPr>
        <w:t xml:space="preserve">(2023) </w:t>
      </w:r>
      <w:r w:rsidRPr="00F0766F">
        <w:rPr>
          <w:b/>
          <w:bCs/>
          <w:color w:val="000000" w:themeColor="text1"/>
          <w:u w:val="single"/>
        </w:rPr>
        <w:t>further argues that the Negative’s advocacy for the Black Chorus is undesirable as decentering the Affirmative plan is “unpredictable because it’s not resolutionally based,” and it would be “unfair</w:t>
      </w:r>
      <w:r w:rsidRPr="00F0766F">
        <w:rPr>
          <w:b/>
          <w:bCs/>
          <w:color w:val="000000" w:themeColor="text1"/>
          <w:sz w:val="10"/>
          <w:szCs w:val="10"/>
        </w:rPr>
        <w:t xml:space="preserve"> </w:t>
      </w:r>
      <w:r w:rsidRPr="00F0766F">
        <w:rPr>
          <w:color w:val="000000" w:themeColor="text1"/>
          <w:sz w:val="10"/>
          <w:szCs w:val="10"/>
        </w:rPr>
        <w:t>[of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w:t>
      </w:r>
      <w:r w:rsidRPr="00F0766F">
        <w:rPr>
          <w:b/>
          <w:bCs/>
          <w:color w:val="000000" w:themeColor="text1"/>
          <w:u w:val="single"/>
        </w:rPr>
        <w:t xml:space="preserve"> because it “destroys clash” between clearly defined argumentative positions and “disincentivizes engagement”</w:t>
      </w:r>
      <w:r w:rsidRPr="00F0766F">
        <w:rPr>
          <w:color w:val="000000" w:themeColor="text1"/>
        </w:rPr>
        <w:t xml:space="preserve"> </w:t>
      </w:r>
      <w:r w:rsidRPr="00F0766F">
        <w:rPr>
          <w:color w:val="000000" w:themeColor="text1"/>
          <w:sz w:val="10"/>
          <w:szCs w:val="10"/>
        </w:rPr>
        <w:t xml:space="preserve">(Michigan 2023). </w:t>
      </w:r>
      <w:r w:rsidRPr="00F0766F">
        <w:rPr>
          <w:b/>
          <w:bCs/>
          <w:color w:val="000000" w:themeColor="text1"/>
          <w:u w:val="single"/>
        </w:rPr>
        <w:t>Focusing on the Affirmative plan is therefore the best starting point for discussion and results in a fair exchange of ideas that “informs scholarship” and “motivates research”</w:t>
      </w:r>
      <w:r w:rsidRPr="00F0766F">
        <w:rPr>
          <w:color w:val="000000" w:themeColor="text1"/>
        </w:rPr>
        <w:t xml:space="preserve"> </w:t>
      </w:r>
      <w:r w:rsidRPr="00F0766F">
        <w:rPr>
          <w:color w:val="000000" w:themeColor="text1"/>
          <w:sz w:val="10"/>
          <w:szCs w:val="10"/>
        </w:rPr>
        <w:t xml:space="preserve">(Michigan 2023). </w:t>
      </w:r>
      <w:r w:rsidRPr="00F0766F">
        <w:rPr>
          <w:b/>
          <w:bCs/>
          <w:color w:val="000000" w:themeColor="text1"/>
          <w:u w:val="single"/>
        </w:rPr>
        <w:t>For Michigan (2023), fairness (as they have defined it in relationship to the procedures for dialectical exchange under the policy-making paradigm) “is a prerequisite to introducing scholarship” in a competitive setting.</w:t>
      </w:r>
      <w:r w:rsidRPr="008236F0">
        <w:rPr>
          <w:b/>
          <w:bCs/>
          <w:color w:val="000000" w:themeColor="text1"/>
          <w:u w:val="single"/>
        </w:rPr>
        <w:t xml:space="preserve"> </w:t>
      </w:r>
    </w:p>
    <w:p w14:paraId="3A23249F" w14:textId="77777777" w:rsidR="00C5626B" w:rsidRPr="00012EC9" w:rsidRDefault="00C5626B" w:rsidP="00C5626B">
      <w:pPr>
        <w:rPr>
          <w:color w:val="000000" w:themeColor="text1"/>
          <w:sz w:val="10"/>
          <w:szCs w:val="10"/>
        </w:rPr>
      </w:pPr>
      <w:r w:rsidRPr="004E7813">
        <w:rPr>
          <w:color w:val="000000" w:themeColor="text1"/>
          <w:sz w:val="10"/>
          <w:szCs w:val="10"/>
        </w:rPr>
        <w:t xml:space="preserve">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in order to shift the burden of explication back to the Negative. In this debate however, Michigan failed to accomplish this goal, at least according to the majority of the judges. We offer one possible explanation for why: that rather than “moot[ing]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w:t>
      </w:r>
      <w:r w:rsidRPr="00012EC9">
        <w:rPr>
          <w:color w:val="000000" w:themeColor="text1"/>
          <w:sz w:val="10"/>
          <w:szCs w:val="10"/>
        </w:rPr>
        <w:t>presumptive “place” (and the Negative’s, and the judges’) in the (racial) dialectical movement toward resolution that is humanist agonistic debate (Kelsie 2019).</w:t>
      </w:r>
    </w:p>
    <w:p w14:paraId="7140B3E3" w14:textId="77777777" w:rsidR="00C5626B" w:rsidRPr="00B822A2" w:rsidRDefault="00C5626B" w:rsidP="00C5626B">
      <w:pPr>
        <w:rPr>
          <w:b/>
          <w:bCs/>
          <w:color w:val="000000" w:themeColor="text1"/>
          <w:u w:val="single"/>
        </w:rPr>
      </w:pPr>
      <w:r w:rsidRPr="00012EC9">
        <w:rPr>
          <w:color w:val="000000" w:themeColor="text1"/>
          <w:sz w:val="10"/>
          <w:szCs w:val="10"/>
        </w:rPr>
        <w:t>In both of Robinson’s speeches, he notes that plan-based debaters, particularly Michigan, often argue that they are not attempting to exclude antiblackness from being discussed. They just believe such discussions should occur only on the Negative side of the debate.</w:t>
      </w:r>
      <w:r w:rsidRPr="00012EC9">
        <w:rPr>
          <w:color w:val="000000" w:themeColor="text1"/>
        </w:rPr>
        <w:t xml:space="preserve"> </w:t>
      </w:r>
      <w:r w:rsidRPr="00012EC9">
        <w:rPr>
          <w:b/>
          <w:bCs/>
          <w:color w:val="000000" w:themeColor="text1"/>
          <w:szCs w:val="24"/>
          <w:u w:val="single"/>
        </w:rPr>
        <w:t xml:space="preserve">Yet, Robinson (2023) further contends that even when Black Debate reads critical arguments on the Negative, plan-based teams continue to reject engagement: “You told us </w:t>
      </w:r>
      <w:r w:rsidRPr="001C5C85">
        <w:rPr>
          <w:b/>
          <w:bCs/>
          <w:color w:val="000000" w:themeColor="text1"/>
          <w:szCs w:val="24"/>
          <w:highlight w:val="green"/>
          <w:u w:val="single"/>
        </w:rPr>
        <w:t>to switch sides</w:t>
      </w:r>
      <w:r w:rsidRPr="00094308">
        <w:rPr>
          <w:b/>
          <w:bCs/>
          <w:color w:val="000000" w:themeColor="text1"/>
          <w:szCs w:val="24"/>
          <w:u w:val="single"/>
        </w:rPr>
        <w:t xml:space="preserve"> </w:t>
      </w:r>
      <w:r w:rsidRPr="008236F0">
        <w:rPr>
          <w:color w:val="000000" w:themeColor="text1"/>
          <w:sz w:val="10"/>
          <w:szCs w:val="10"/>
        </w:rPr>
        <w:t>[debate non-instrumentalism on the Negative]</w:t>
      </w:r>
      <w:r w:rsidRPr="00094308">
        <w:rPr>
          <w:b/>
          <w:bCs/>
          <w:color w:val="000000" w:themeColor="text1"/>
          <w:sz w:val="32"/>
          <w:szCs w:val="32"/>
        </w:rPr>
        <w:t xml:space="preserve"> </w:t>
      </w:r>
      <w:r w:rsidRPr="001C5C85">
        <w:rPr>
          <w:b/>
          <w:bCs/>
          <w:color w:val="000000" w:themeColor="text1"/>
          <w:szCs w:val="24"/>
          <w:highlight w:val="green"/>
          <w:u w:val="single"/>
        </w:rPr>
        <w:t>and we</w:t>
      </w:r>
      <w:r w:rsidRPr="004E7813">
        <w:rPr>
          <w:b/>
          <w:bCs/>
          <w:color w:val="000000" w:themeColor="text1"/>
          <w:szCs w:val="24"/>
          <w:u w:val="single"/>
        </w:rPr>
        <w:t xml:space="preserve"> fucking </w:t>
      </w:r>
      <w:r w:rsidRPr="001C5C85">
        <w:rPr>
          <w:b/>
          <w:bCs/>
          <w:color w:val="000000" w:themeColor="text1"/>
          <w:szCs w:val="24"/>
          <w:highlight w:val="green"/>
          <w:u w:val="single"/>
        </w:rPr>
        <w:t>did! Yet, you still</w:t>
      </w:r>
      <w:r w:rsidRPr="00094308">
        <w:rPr>
          <w:b/>
          <w:bCs/>
          <w:color w:val="000000" w:themeColor="text1"/>
          <w:szCs w:val="24"/>
          <w:u w:val="single"/>
        </w:rPr>
        <w:t xml:space="preserve"> make arguments that you </w:t>
      </w:r>
      <w:r w:rsidRPr="001C5C85">
        <w:rPr>
          <w:b/>
          <w:bCs/>
          <w:color w:val="000000" w:themeColor="text1"/>
          <w:szCs w:val="24"/>
          <w:highlight w:val="green"/>
          <w:u w:val="single"/>
        </w:rPr>
        <w:t>should not have to answer</w:t>
      </w:r>
      <w:r w:rsidRPr="00094308">
        <w:rPr>
          <w:b/>
          <w:bCs/>
          <w:color w:val="000000" w:themeColor="text1"/>
          <w:szCs w:val="24"/>
          <w:u w:val="single"/>
        </w:rPr>
        <w:t xml:space="preserve"> any of </w:t>
      </w:r>
      <w:r w:rsidRPr="001C5C85">
        <w:rPr>
          <w:b/>
          <w:bCs/>
          <w:color w:val="000000" w:themeColor="text1"/>
          <w:szCs w:val="24"/>
          <w:highlight w:val="green"/>
          <w:u w:val="single"/>
        </w:rPr>
        <w:t>our arguments.”</w:t>
      </w:r>
      <w:r w:rsidRPr="008236F0">
        <w:rPr>
          <w:color w:val="000000" w:themeColor="text1"/>
          <w:sz w:val="32"/>
          <w:szCs w:val="28"/>
        </w:rPr>
        <w:t xml:space="preserve"> </w:t>
      </w:r>
      <w:r w:rsidRPr="00925672">
        <w:rPr>
          <w:color w:val="000000" w:themeColor="text1"/>
          <w:sz w:val="10"/>
          <w:szCs w:val="10"/>
        </w:rPr>
        <w:t>The “you told us</w:t>
      </w:r>
      <w:r w:rsidRPr="008236F0">
        <w:rPr>
          <w:color w:val="000000" w:themeColor="text1"/>
          <w:sz w:val="10"/>
          <w:szCs w:val="10"/>
        </w:rPr>
        <w:t xml:space="preserve"> to</w:t>
      </w:r>
      <w:r w:rsidRPr="008236F0">
        <w:rPr>
          <w:color w:val="000000" w:themeColor="text1"/>
        </w:rPr>
        <w:t xml:space="preserve"> </w:t>
      </w:r>
      <w:r w:rsidRPr="001C5C85">
        <w:rPr>
          <w:b/>
          <w:bCs/>
          <w:color w:val="000000" w:themeColor="text1"/>
          <w:highlight w:val="green"/>
          <w:u w:val="single"/>
        </w:rPr>
        <w:t>do it on the Neg</w:t>
      </w:r>
      <w:r w:rsidRPr="008236F0">
        <w:rPr>
          <w:color w:val="000000" w:themeColor="text1"/>
          <w:u w:val="single"/>
        </w:rPr>
        <w:t>ative</w:t>
      </w:r>
      <w:r w:rsidRPr="008236F0">
        <w:rPr>
          <w:color w:val="000000" w:themeColor="text1"/>
          <w:sz w:val="10"/>
          <w:szCs w:val="10"/>
        </w:rPr>
        <w:t>” argument</w:t>
      </w:r>
      <w:r w:rsidRPr="008236F0">
        <w:rPr>
          <w:color w:val="000000" w:themeColor="text1"/>
        </w:rPr>
        <w:t xml:space="preserve"> </w:t>
      </w:r>
      <w:r w:rsidRPr="001C5C85">
        <w:rPr>
          <w:color w:val="000000" w:themeColor="text1"/>
          <w:highlight w:val="green"/>
          <w:u w:val="single"/>
        </w:rPr>
        <w:t>raises a</w:t>
      </w:r>
      <w:r w:rsidRPr="008236F0">
        <w:rPr>
          <w:color w:val="000000" w:themeColor="text1"/>
        </w:rPr>
        <w:t xml:space="preserve"> </w:t>
      </w:r>
      <w:r w:rsidRPr="008236F0">
        <w:rPr>
          <w:color w:val="000000" w:themeColor="text1"/>
          <w:sz w:val="10"/>
          <w:szCs w:val="10"/>
        </w:rPr>
        <w:t>meta-question, not just for Michigan, but one posed to the broader community about its</w:t>
      </w:r>
      <w:r w:rsidRPr="008236F0">
        <w:rPr>
          <w:color w:val="000000" w:themeColor="text1"/>
        </w:rPr>
        <w:t xml:space="preserve"> </w:t>
      </w:r>
      <w:r w:rsidRPr="001C5C85">
        <w:rPr>
          <w:b/>
          <w:bCs/>
          <w:color w:val="000000" w:themeColor="text1"/>
          <w:highlight w:val="green"/>
          <w:u w:val="single"/>
        </w:rPr>
        <w:t>unwillingness to engage</w:t>
      </w:r>
      <w:r w:rsidRPr="008236F0">
        <w:rPr>
          <w:b/>
          <w:bCs/>
          <w:color w:val="000000" w:themeColor="text1"/>
          <w:u w:val="single"/>
        </w:rPr>
        <w:t xml:space="preserve"> </w:t>
      </w:r>
      <w:r w:rsidRPr="001C5C85">
        <w:rPr>
          <w:b/>
          <w:bCs/>
          <w:color w:val="000000" w:themeColor="text1"/>
          <w:highlight w:val="green"/>
          <w:u w:val="single"/>
        </w:rPr>
        <w:t>Black</w:t>
      </w:r>
      <w:r w:rsidRPr="008236F0">
        <w:rPr>
          <w:b/>
          <w:bCs/>
          <w:color w:val="000000" w:themeColor="text1"/>
          <w:u w:val="single"/>
        </w:rPr>
        <w:t xml:space="preserve"> Debate and the </w:t>
      </w:r>
      <w:r w:rsidRPr="001C5C85">
        <w:rPr>
          <w:b/>
          <w:bCs/>
          <w:color w:val="000000" w:themeColor="text1"/>
          <w:highlight w:val="green"/>
          <w:u w:val="single"/>
        </w:rPr>
        <w:t>arguments and performances</w:t>
      </w:r>
      <w:r w:rsidRPr="008236F0">
        <w:rPr>
          <w:b/>
          <w:bCs/>
          <w:color w:val="000000" w:themeColor="text1"/>
          <w:u w:val="single"/>
        </w:rPr>
        <w:t xml:space="preserve"> used to counter antiblack rhetorical </w:t>
      </w:r>
      <w:r w:rsidRPr="00012EC9">
        <w:rPr>
          <w:b/>
          <w:bCs/>
          <w:color w:val="000000" w:themeColor="text1"/>
          <w:u w:val="single"/>
        </w:rPr>
        <w:t>violence within the community. If blackness cannot be affirmed on the Affirmative position on its own terms—that is, without being subject to the constraint of the policy-making paradigm which misrecognizes blackness—then where and when is the appropriate place and time to affirm blackness?</w:t>
      </w:r>
      <w:r w:rsidRPr="00012EC9">
        <w:rPr>
          <w:color w:val="000000" w:themeColor="text1"/>
        </w:rPr>
        <w:t xml:space="preserve"> </w:t>
      </w:r>
      <w:r w:rsidRPr="00012EC9">
        <w:rPr>
          <w:b/>
          <w:bCs/>
          <w:color w:val="000000" w:themeColor="text1"/>
          <w:u w:val="single"/>
        </w:rPr>
        <w:t>The</w:t>
      </w:r>
      <w:r w:rsidRPr="008236F0">
        <w:rPr>
          <w:b/>
          <w:bCs/>
          <w:color w:val="000000" w:themeColor="text1"/>
          <w:u w:val="single"/>
        </w:rPr>
        <w:t xml:space="preserve"> common </w:t>
      </w:r>
      <w:r w:rsidRPr="00672A48">
        <w:rPr>
          <w:b/>
          <w:bCs/>
          <w:color w:val="000000" w:themeColor="text1"/>
          <w:u w:val="single"/>
        </w:rPr>
        <w:t xml:space="preserve">refrain, </w:t>
      </w:r>
      <w:r w:rsidRPr="001C5C85">
        <w:rPr>
          <w:b/>
          <w:bCs/>
          <w:color w:val="000000" w:themeColor="text1"/>
          <w:highlight w:val="green"/>
          <w:u w:val="single"/>
        </w:rPr>
        <w:t>“Do it on the Neg</w:t>
      </w:r>
      <w:r w:rsidRPr="00672A48">
        <w:rPr>
          <w:color w:val="000000" w:themeColor="text1"/>
          <w:sz w:val="10"/>
          <w:szCs w:val="10"/>
        </w:rPr>
        <w:t>ative</w:t>
      </w:r>
      <w:r w:rsidRPr="001C5C85">
        <w:rPr>
          <w:b/>
          <w:bCs/>
          <w:color w:val="000000" w:themeColor="text1"/>
          <w:highlight w:val="green"/>
          <w:u w:val="single"/>
        </w:rPr>
        <w:t>,” is</w:t>
      </w:r>
      <w:r w:rsidRPr="008236F0">
        <w:rPr>
          <w:b/>
          <w:bCs/>
          <w:color w:val="000000" w:themeColor="text1"/>
          <w:u w:val="single"/>
        </w:rPr>
        <w:t xml:space="preserve"> a form of </w:t>
      </w:r>
      <w:r w:rsidRPr="001C5C85">
        <w:rPr>
          <w:b/>
          <w:bCs/>
          <w:color w:val="000000" w:themeColor="text1"/>
          <w:highlight w:val="green"/>
          <w:u w:val="single"/>
        </w:rPr>
        <w:t>conditional inclusion that disavows</w:t>
      </w:r>
      <w:r w:rsidRPr="008236F0">
        <w:rPr>
          <w:b/>
          <w:bCs/>
          <w:color w:val="000000" w:themeColor="text1"/>
          <w:u w:val="single"/>
        </w:rPr>
        <w:t xml:space="preserve"> the way dialectical engagement constrains </w:t>
      </w:r>
      <w:r w:rsidRPr="00012EC9">
        <w:rPr>
          <w:b/>
          <w:bCs/>
          <w:color w:val="000000" w:themeColor="text1"/>
          <w:u w:val="single"/>
        </w:rPr>
        <w:t>and adjusts the parameters of how Black existence can be discussed through the terms and orders provided by the policy-based Affirmative.</w:t>
      </w:r>
      <w:r w:rsidRPr="00012EC9">
        <w:rPr>
          <w:color w:val="000000" w:themeColor="text1"/>
          <w:u w:val="single"/>
        </w:rPr>
        <w:t xml:space="preserve"> While, according to the received norm of dialectical exchange under the policy-making paradigm, the Negative can marshal arguments about how aspects of the Affirmative plan lead to antiblack outcomes, that norm of dialectical exchange is revealed to be a racial dialectic of containment that narrows discussions</w:t>
      </w:r>
      <w:r w:rsidRPr="004E7813">
        <w:rPr>
          <w:color w:val="000000" w:themeColor="text1"/>
          <w:u w:val="single"/>
        </w:rPr>
        <w:t xml:space="preserve"> of Black existence to recognition of Black suffering and the legible Black political subject, the acceptable terms of </w:t>
      </w:r>
      <w:r w:rsidRPr="004E7813">
        <w:rPr>
          <w:b/>
          <w:bCs/>
          <w:color w:val="000000" w:themeColor="text1"/>
          <w:u w:val="single"/>
        </w:rPr>
        <w:t>Black existence</w:t>
      </w:r>
      <w:r w:rsidRPr="004E7813">
        <w:rPr>
          <w:color w:val="000000" w:themeColor="text1"/>
          <w:u w:val="single"/>
        </w:rPr>
        <w:t xml:space="preserve"> under the </w:t>
      </w:r>
      <w:r w:rsidRPr="004E7813">
        <w:rPr>
          <w:b/>
          <w:bCs/>
          <w:color w:val="000000" w:themeColor="text1"/>
          <w:u w:val="single"/>
        </w:rPr>
        <w:t>racial liberal political imaginary.</w:t>
      </w:r>
    </w:p>
    <w:p w14:paraId="5A41FA48" w14:textId="77777777" w:rsidR="00C5626B" w:rsidRPr="008236F0" w:rsidRDefault="00C5626B" w:rsidP="00C5626B">
      <w:pPr>
        <w:rPr>
          <w:color w:val="000000" w:themeColor="text1"/>
        </w:rPr>
      </w:pPr>
      <w:r w:rsidRPr="004E7813">
        <w:rPr>
          <w:color w:val="000000" w:themeColor="text1"/>
          <w:sz w:val="10"/>
          <w:szCs w:val="10"/>
        </w:rPr>
        <w:t>Though</w:t>
      </w:r>
      <w:r w:rsidRPr="004E7813">
        <w:rPr>
          <w:color w:val="000000" w:themeColor="text1"/>
        </w:rPr>
        <w:t xml:space="preserve"> </w:t>
      </w:r>
      <w:r w:rsidRPr="004E7813">
        <w:rPr>
          <w:color w:val="000000" w:themeColor="text1"/>
          <w:u w:val="single"/>
        </w:rPr>
        <w:t xml:space="preserve">Michigan argues Wake Forest rejects the burden of </w:t>
      </w:r>
      <w:r w:rsidRPr="004E7813">
        <w:rPr>
          <w:b/>
          <w:bCs/>
          <w:color w:val="000000" w:themeColor="text1"/>
          <w:u w:val="single"/>
        </w:rPr>
        <w:t>rejoinder</w:t>
      </w:r>
      <w:r w:rsidRPr="004E7813">
        <w:rPr>
          <w:color w:val="000000" w:themeColor="text1"/>
        </w:rPr>
        <w:t>,</w:t>
      </w:r>
      <w:r w:rsidRPr="004E7813">
        <w:rPr>
          <w:color w:val="000000" w:themeColor="text1"/>
          <w:sz w:val="10"/>
          <w:szCs w:val="10"/>
        </w:rPr>
        <w:t xml:space="preserve"> Trotman</w:t>
      </w:r>
      <w:r w:rsidRPr="008236F0">
        <w:rPr>
          <w:color w:val="000000" w:themeColor="text1"/>
          <w:sz w:val="10"/>
          <w:szCs w:val="10"/>
        </w:rPr>
        <w:t xml:space="preserve"> and Robinson do respond to the Affirmative plan; </w:t>
      </w:r>
      <w:r w:rsidRPr="008236F0">
        <w:rPr>
          <w:color w:val="000000" w:themeColor="text1"/>
          <w:u w:val="single"/>
        </w:rPr>
        <w:t>however, they refuse to do so according to the terms and orders of instrumentalism and liberal racial dialectics</w:t>
      </w:r>
      <w:r w:rsidRPr="008236F0">
        <w:rPr>
          <w:color w:val="000000" w:themeColor="text1"/>
        </w:rPr>
        <w:t xml:space="preserve">. </w:t>
      </w:r>
      <w:r w:rsidRPr="008236F0">
        <w:rPr>
          <w:color w:val="000000" w:themeColor="text1"/>
          <w:sz w:val="10"/>
          <w:szCs w:val="10"/>
        </w:rPr>
        <w:t xml:space="preserve">Wake Forest refuses to contest the Affirmative within the terms of policy-making </w:t>
      </w:r>
      <w:r w:rsidRPr="004E7813">
        <w:rPr>
          <w:color w:val="000000" w:themeColor="text1"/>
          <w:sz w:val="10"/>
          <w:szCs w:val="10"/>
        </w:rPr>
        <w:t xml:space="preserve">instrumentalism. Instead, they critique it, by applying the resolution (the “rights and duties” which constitute </w:t>
      </w:r>
      <w:r w:rsidRPr="004E7813">
        <w:rPr>
          <w:color w:val="000000" w:themeColor="text1"/>
          <w:sz w:val="10"/>
          <w:szCs w:val="10"/>
        </w:rPr>
        <w:lastRenderedPageBreak/>
        <w:t xml:space="preserve">legal personhood) to the debate community itself. Referring to Saidiya Hartman’s term “burdened individuality” (Hartman 1997, 314), Robinson (2023) argues that </w:t>
      </w:r>
      <w:r w:rsidRPr="004E7813">
        <w:rPr>
          <w:color w:val="000000" w:themeColor="text1"/>
          <w:u w:val="single"/>
        </w:rPr>
        <w:t xml:space="preserve">“Black people in the activity are doubly burdened before the </w:t>
      </w:r>
      <w:r w:rsidRPr="004E7813">
        <w:rPr>
          <w:b/>
          <w:bCs/>
          <w:color w:val="000000" w:themeColor="text1"/>
          <w:u w:val="single"/>
        </w:rPr>
        <w:t>1AC</w:t>
      </w:r>
      <w:r w:rsidRPr="004E7813">
        <w:rPr>
          <w:color w:val="000000" w:themeColor="text1"/>
          <w:u w:val="single"/>
        </w:rPr>
        <w:t xml:space="preserve"> [first Affirmative speech] even starts”</w:t>
      </w:r>
      <w:r w:rsidRPr="004E7813">
        <w:rPr>
          <w:color w:val="000000" w:themeColor="text1"/>
        </w:rPr>
        <w:t xml:space="preserve"> </w:t>
      </w:r>
      <w:r w:rsidRPr="004E7813">
        <w:rPr>
          <w:color w:val="000000" w:themeColor="text1"/>
          <w:sz w:val="10"/>
          <w:szCs w:val="10"/>
        </w:rPr>
        <w:t>(Robinson</w:t>
      </w:r>
      <w:r w:rsidRPr="008236F0">
        <w:rPr>
          <w:color w:val="000000" w:themeColor="text1"/>
          <w:sz w:val="10"/>
          <w:szCs w:val="10"/>
        </w:rPr>
        <w:t xml:space="preserve"> 2023). Hartman’s (1997) analysis of the contradictions of Black citizenship in Reconstruction forwards a critique of </w:t>
      </w:r>
      <w:r w:rsidRPr="008236F0">
        <w:rPr>
          <w:color w:val="000000" w:themeColor="text1"/>
          <w:u w:val="single"/>
        </w:rPr>
        <w:t xml:space="preserve">formal equality and </w:t>
      </w:r>
      <w:r w:rsidRPr="001C5C85">
        <w:rPr>
          <w:b/>
          <w:bCs/>
          <w:color w:val="000000" w:themeColor="text1"/>
          <w:highlight w:val="green"/>
          <w:u w:val="single"/>
        </w:rPr>
        <w:t>procedural fairness</w:t>
      </w:r>
      <w:r w:rsidRPr="008236F0">
        <w:rPr>
          <w:color w:val="000000" w:themeColor="text1"/>
          <w:u w:val="single"/>
        </w:rPr>
        <w:t xml:space="preserve"> as techniques which </w:t>
      </w:r>
      <w:r w:rsidRPr="001C5C85">
        <w:rPr>
          <w:b/>
          <w:bCs/>
          <w:color w:val="000000" w:themeColor="text1"/>
          <w:highlight w:val="green"/>
          <w:u w:val="single"/>
        </w:rPr>
        <w:t>render Black personhood oxymoronic</w:t>
      </w:r>
      <w:r w:rsidRPr="00012EC9">
        <w:rPr>
          <w:color w:val="000000" w:themeColor="text1"/>
          <w:u w:val="single"/>
        </w:rPr>
        <w:t xml:space="preserve"> to the present day</w:t>
      </w:r>
      <w:r w:rsidRPr="00012EC9">
        <w:rPr>
          <w:color w:val="000000" w:themeColor="text1"/>
        </w:rPr>
        <w:t>.</w:t>
      </w:r>
      <w:r w:rsidRPr="008236F0">
        <w:rPr>
          <w:color w:val="000000" w:themeColor="text1"/>
        </w:rPr>
        <w:t xml:space="preserve"> </w:t>
      </w:r>
      <w:r w:rsidRPr="008236F0">
        <w:rPr>
          <w:color w:val="000000" w:themeColor="text1"/>
          <w:sz w:val="10"/>
          <w:szCs w:val="10"/>
        </w:rPr>
        <w:t>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w:t>
      </w:r>
      <w:r w:rsidRPr="008236F0">
        <w:rPr>
          <w:color w:val="000000" w:themeColor="text1"/>
        </w:rPr>
        <w:t xml:space="preserve"> </w:t>
      </w:r>
      <w:r w:rsidRPr="00012EC9">
        <w:rPr>
          <w:color w:val="000000" w:themeColor="text1"/>
          <w:u w:val="single"/>
        </w:rPr>
        <w:t xml:space="preserve">the </w:t>
      </w:r>
      <w:r w:rsidRPr="00012EC9">
        <w:rPr>
          <w:b/>
          <w:bCs/>
          <w:color w:val="000000" w:themeColor="text1"/>
          <w:u w:val="single"/>
        </w:rPr>
        <w:t>policy-making</w:t>
      </w:r>
      <w:r w:rsidRPr="00012EC9">
        <w:rPr>
          <w:color w:val="000000" w:themeColor="text1"/>
          <w:u w:val="single"/>
        </w:rPr>
        <w:t xml:space="preserve"> paradigm</w:t>
      </w:r>
      <w:r w:rsidRPr="008236F0">
        <w:rPr>
          <w:color w:val="000000" w:themeColor="text1"/>
          <w:u w:val="single"/>
        </w:rPr>
        <w:t xml:space="preserve"> and those </w:t>
      </w:r>
      <w:r w:rsidRPr="001C5C85">
        <w:rPr>
          <w:color w:val="000000" w:themeColor="text1"/>
          <w:highlight w:val="green"/>
          <w:u w:val="single"/>
        </w:rPr>
        <w:t>deputized to secure it</w:t>
      </w:r>
      <w:r w:rsidRPr="008236F0">
        <w:rPr>
          <w:color w:val="000000" w:themeColor="text1"/>
          <w:u w:val="single"/>
        </w:rPr>
        <w:t xml:space="preserve">s presumptive and normative status </w:t>
      </w:r>
      <w:r w:rsidRPr="001C5C85">
        <w:rPr>
          <w:color w:val="000000" w:themeColor="text1"/>
          <w:highlight w:val="green"/>
          <w:u w:val="single"/>
        </w:rPr>
        <w:t xml:space="preserve">are implicated in its </w:t>
      </w:r>
      <w:r w:rsidRPr="001C5C85">
        <w:rPr>
          <w:b/>
          <w:bCs/>
          <w:color w:val="000000" w:themeColor="text1"/>
          <w:highlight w:val="green"/>
          <w:u w:val="single"/>
        </w:rPr>
        <w:t>violent effects</w:t>
      </w:r>
      <w:r w:rsidRPr="008236F0">
        <w:rPr>
          <w:color w:val="000000" w:themeColor="text1"/>
          <w:u w:val="single"/>
        </w:rPr>
        <w:t xml:space="preserve">, produces an </w:t>
      </w:r>
      <w:proofErr w:type="spellStart"/>
      <w:r w:rsidRPr="008236F0">
        <w:rPr>
          <w:color w:val="000000" w:themeColor="text1"/>
          <w:u w:val="single"/>
        </w:rPr>
        <w:t>affect</w:t>
      </w:r>
      <w:proofErr w:type="spellEnd"/>
      <w:r w:rsidRPr="008236F0">
        <w:rPr>
          <w:color w:val="000000" w:themeColor="text1"/>
          <w:u w:val="single"/>
        </w:rPr>
        <w:t xml:space="preserve"> of emergency that “overrides the question” of whether they have sufficiently engaged in the “proper,” instrumental form of refutation</w:t>
      </w:r>
      <w:r w:rsidRPr="008236F0">
        <w:rPr>
          <w:color w:val="000000" w:themeColor="text1"/>
        </w:rPr>
        <w:t xml:space="preserve"> </w:t>
      </w:r>
      <w:r w:rsidRPr="008236F0">
        <w:rPr>
          <w:color w:val="000000" w:themeColor="text1"/>
          <w:sz w:val="10"/>
          <w:szCs w:val="10"/>
        </w:rPr>
        <w:t>(Rodríguez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8236F0">
        <w:rPr>
          <w:color w:val="000000" w:themeColor="text1"/>
        </w:rPr>
        <w:t xml:space="preserve"> </w:t>
      </w:r>
      <w:r w:rsidRPr="001C5C85">
        <w:rPr>
          <w:b/>
          <w:bCs/>
          <w:color w:val="000000" w:themeColor="text1"/>
          <w:highlight w:val="green"/>
          <w:u w:val="single"/>
        </w:rPr>
        <w:t>Antiblack micro</w:t>
      </w:r>
      <w:r w:rsidRPr="001C5C85">
        <w:rPr>
          <w:color w:val="000000" w:themeColor="text1"/>
          <w:highlight w:val="green"/>
          <w:u w:val="single"/>
        </w:rPr>
        <w:t xml:space="preserve">- and </w:t>
      </w:r>
      <w:r w:rsidRPr="001C5C85">
        <w:rPr>
          <w:b/>
          <w:bCs/>
          <w:color w:val="000000" w:themeColor="text1"/>
          <w:highlight w:val="green"/>
          <w:u w:val="single"/>
        </w:rPr>
        <w:t>macro-aggressions</w:t>
      </w:r>
      <w:r w:rsidRPr="008236F0">
        <w:rPr>
          <w:color w:val="000000" w:themeColor="text1"/>
          <w:u w:val="single"/>
        </w:rPr>
        <w:t xml:space="preserve"> in the activity are not merely the result of bad actors. The prevalence with </w:t>
      </w:r>
      <w:r w:rsidRPr="001C5C85">
        <w:rPr>
          <w:color w:val="000000" w:themeColor="text1"/>
          <w:highlight w:val="green"/>
          <w:u w:val="single"/>
        </w:rPr>
        <w:t xml:space="preserve">which </w:t>
      </w:r>
      <w:r w:rsidRPr="00F15B20">
        <w:rPr>
          <w:b/>
          <w:bCs/>
          <w:color w:val="000000" w:themeColor="text1"/>
          <w:u w:val="single"/>
        </w:rPr>
        <w:t>Black debaters</w:t>
      </w:r>
      <w:r w:rsidRPr="00F15B20">
        <w:rPr>
          <w:color w:val="000000" w:themeColor="text1"/>
          <w:u w:val="single"/>
        </w:rPr>
        <w:t xml:space="preserve"> are targeted, by the police or with their aid, are accused of cheating or bullying or harassment, are neglected</w:t>
      </w:r>
      <w:r w:rsidRPr="008236F0">
        <w:rPr>
          <w:color w:val="000000" w:themeColor="text1"/>
          <w:u w:val="single"/>
        </w:rPr>
        <w:t xml:space="preserve"> or under-coached, are surveilled, and so on, </w:t>
      </w:r>
      <w:r w:rsidRPr="001C5C85">
        <w:rPr>
          <w:color w:val="000000" w:themeColor="text1"/>
          <w:highlight w:val="green"/>
          <w:u w:val="single"/>
        </w:rPr>
        <w:t>indicates</w:t>
      </w:r>
      <w:r w:rsidRPr="008236F0">
        <w:rPr>
          <w:color w:val="000000" w:themeColor="text1"/>
          <w:u w:val="single"/>
        </w:rPr>
        <w:t xml:space="preserve"> a </w:t>
      </w:r>
      <w:r w:rsidRPr="001C5C85">
        <w:rPr>
          <w:b/>
          <w:bCs/>
          <w:color w:val="000000" w:themeColor="text1"/>
          <w:highlight w:val="green"/>
          <w:u w:val="single"/>
        </w:rPr>
        <w:t>racialized difference</w:t>
      </w:r>
      <w:r w:rsidRPr="008236F0">
        <w:rPr>
          <w:color w:val="000000" w:themeColor="text1"/>
          <w:u w:val="single"/>
        </w:rPr>
        <w:t xml:space="preserve"> in debate participants’ relationships to and comfortability with law, formal and informal. The </w:t>
      </w:r>
      <w:r w:rsidRPr="001C5C85">
        <w:rPr>
          <w:b/>
          <w:bCs/>
          <w:color w:val="000000" w:themeColor="text1"/>
          <w:highlight w:val="green"/>
          <w:u w:val="single"/>
        </w:rPr>
        <w:t>instrumentalist</w:t>
      </w:r>
      <w:r w:rsidRPr="001C5C85">
        <w:rPr>
          <w:color w:val="000000" w:themeColor="text1"/>
          <w:highlight w:val="green"/>
          <w:u w:val="single"/>
        </w:rPr>
        <w:t xml:space="preserve"> frame is</w:t>
      </w:r>
      <w:r w:rsidRPr="008236F0">
        <w:rPr>
          <w:color w:val="000000" w:themeColor="text1"/>
          <w:u w:val="single"/>
        </w:rPr>
        <w:t xml:space="preserve"> likewise not merely a heuristic for situating and evaluating argument </w:t>
      </w:r>
      <w:r w:rsidRPr="00F15B20">
        <w:rPr>
          <w:color w:val="000000" w:themeColor="text1"/>
          <w:u w:val="single"/>
        </w:rPr>
        <w:t>but is a technology for distributing</w:t>
      </w:r>
      <w:r w:rsidRPr="008236F0">
        <w:rPr>
          <w:color w:val="000000" w:themeColor="text1"/>
          <w:u w:val="single"/>
        </w:rPr>
        <w:t xml:space="preserve"> and </w:t>
      </w:r>
      <w:r w:rsidRPr="001C5C85">
        <w:rPr>
          <w:color w:val="000000" w:themeColor="text1"/>
          <w:highlight w:val="green"/>
          <w:u w:val="single"/>
        </w:rPr>
        <w:t>enforcing the sensible.</w:t>
      </w:r>
      <w:r w:rsidRPr="008236F0">
        <w:rPr>
          <w:color w:val="000000" w:themeColor="text1"/>
          <w:u w:val="single"/>
        </w:rPr>
        <w:t xml:space="preserve"> As Wake Forest argues, </w:t>
      </w:r>
      <w:r w:rsidRPr="001C5C85">
        <w:rPr>
          <w:b/>
          <w:bCs/>
          <w:color w:val="000000" w:themeColor="text1"/>
          <w:highlight w:val="green"/>
          <w:u w:val="single"/>
        </w:rPr>
        <w:t>instrumentalism frames out</w:t>
      </w:r>
      <w:r w:rsidRPr="008236F0">
        <w:rPr>
          <w:b/>
          <w:bCs/>
          <w:color w:val="000000" w:themeColor="text1"/>
          <w:u w:val="single"/>
        </w:rPr>
        <w:t xml:space="preserve"> the tactics of </w:t>
      </w:r>
      <w:r w:rsidRPr="001C5C85">
        <w:rPr>
          <w:b/>
          <w:bCs/>
          <w:color w:val="000000" w:themeColor="text1"/>
          <w:highlight w:val="green"/>
          <w:u w:val="single"/>
        </w:rPr>
        <w:t>Black insurgent</w:t>
      </w:r>
      <w:r w:rsidRPr="008236F0">
        <w:rPr>
          <w:b/>
          <w:bCs/>
          <w:color w:val="000000" w:themeColor="text1"/>
          <w:u w:val="single"/>
        </w:rPr>
        <w:t xml:space="preserve"> argument, creating </w:t>
      </w:r>
      <w:r w:rsidRPr="00F15B20">
        <w:rPr>
          <w:b/>
          <w:bCs/>
          <w:color w:val="000000" w:themeColor="text1"/>
          <w:u w:val="single"/>
        </w:rPr>
        <w:t>argumentative and community barriers</w:t>
      </w:r>
      <w:r w:rsidRPr="008236F0">
        <w:rPr>
          <w:b/>
          <w:bCs/>
          <w:color w:val="000000" w:themeColor="text1"/>
          <w:u w:val="single"/>
        </w:rPr>
        <w:t xml:space="preserve"> to </w:t>
      </w:r>
      <w:r w:rsidRPr="001C5C85">
        <w:rPr>
          <w:b/>
          <w:bCs/>
          <w:color w:val="000000" w:themeColor="text1"/>
          <w:highlight w:val="green"/>
          <w:u w:val="single"/>
        </w:rPr>
        <w:t>participation</w:t>
      </w:r>
      <w:r w:rsidRPr="008236F0">
        <w:rPr>
          <w:color w:val="000000" w:themeColor="text1"/>
        </w:rPr>
        <w:t xml:space="preserve"> </w:t>
      </w:r>
      <w:r w:rsidRPr="008236F0">
        <w:rPr>
          <w:color w:val="000000" w:themeColor="text1"/>
          <w:sz w:val="10"/>
          <w:szCs w:val="10"/>
        </w:rPr>
        <w:t>(Peterson 2014).</w:t>
      </w:r>
    </w:p>
    <w:p w14:paraId="302B8EDF" w14:textId="77777777" w:rsidR="00C5626B" w:rsidRPr="00AE30C2" w:rsidRDefault="00C5626B" w:rsidP="00C5626B">
      <w:pPr>
        <w:rPr>
          <w:b/>
          <w:bCs/>
          <w:color w:val="000000" w:themeColor="text1"/>
          <w:u w:val="single"/>
        </w:rPr>
      </w:pPr>
      <w:r w:rsidRPr="008236F0">
        <w:rPr>
          <w:color w:val="000000" w:themeColor="text1"/>
          <w:sz w:val="10"/>
          <w:szCs w:val="10"/>
        </w:rPr>
        <w:t xml:space="preserve">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w:t>
      </w:r>
      <w:proofErr w:type="spellStart"/>
      <w:r w:rsidRPr="008236F0">
        <w:rPr>
          <w:color w:val="000000" w:themeColor="text1"/>
          <w:sz w:val="10"/>
          <w:szCs w:val="10"/>
        </w:rPr>
        <w:t>propo</w:t>
      </w:r>
      <w:proofErr w:type="spellEnd"/>
      <w:r w:rsidRPr="008236F0">
        <w:rPr>
          <w:color w:val="000000" w:themeColor="text1"/>
          <w:sz w:val="10"/>
          <w:szCs w:val="10"/>
        </w:rPr>
        <w:t xml:space="preserve">- </w:t>
      </w:r>
      <w:proofErr w:type="spellStart"/>
      <w:r w:rsidRPr="008236F0">
        <w:rPr>
          <w:color w:val="000000" w:themeColor="text1"/>
          <w:sz w:val="10"/>
          <w:szCs w:val="10"/>
        </w:rPr>
        <w:t>sitional</w:t>
      </w:r>
      <w:proofErr w:type="spellEnd"/>
      <w:r w:rsidRPr="008236F0">
        <w:rPr>
          <w:color w:val="000000" w:themeColor="text1"/>
          <w:sz w:val="10"/>
          <w:szCs w:val="10"/>
        </w:rPr>
        <w:t xml:space="preserve">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In the form of the call, Wake Forest announces the Black Chorus’ (already existing) open invitation to Michigan, the judges, and the settled members of a settled, </w:t>
      </w:r>
      <w:proofErr w:type="spellStart"/>
      <w:r w:rsidRPr="008236F0">
        <w:rPr>
          <w:color w:val="000000" w:themeColor="text1"/>
          <w:sz w:val="10"/>
          <w:szCs w:val="10"/>
        </w:rPr>
        <w:t>uni</w:t>
      </w:r>
      <w:proofErr w:type="spellEnd"/>
      <w:r w:rsidRPr="008236F0">
        <w:rPr>
          <w:color w:val="000000" w:themeColor="text1"/>
          <w:sz w:val="10"/>
          <w:szCs w:val="10"/>
        </w:rPr>
        <w:t xml:space="preserve">- vocal activity, to reconsider their repetition of the antiblack practices associated with instrumentalism. We must keep in mind however that the call (always) already has a response which preceded it. In that sense, the “we” is also Wake Forest, the par- </w:t>
      </w:r>
      <w:proofErr w:type="spellStart"/>
      <w:r w:rsidRPr="008236F0">
        <w:rPr>
          <w:color w:val="000000" w:themeColor="text1"/>
          <w:sz w:val="10"/>
          <w:szCs w:val="10"/>
        </w:rPr>
        <w:t>ticipatory</w:t>
      </w:r>
      <w:proofErr w:type="spellEnd"/>
      <w:r w:rsidRPr="008236F0">
        <w:rPr>
          <w:color w:val="000000" w:themeColor="text1"/>
          <w:sz w:val="10"/>
          <w:szCs w:val="10"/>
        </w:rPr>
        <w:t xml:space="preserve">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w:t>
      </w:r>
      <w:r w:rsidRPr="008236F0">
        <w:rPr>
          <w:color w:val="000000" w:themeColor="text1"/>
        </w:rPr>
        <w:t xml:space="preserve"> </w:t>
      </w:r>
      <w:r w:rsidRPr="007D74FE">
        <w:rPr>
          <w:color w:val="000000" w:themeColor="text1"/>
          <w:szCs w:val="24"/>
          <w:u w:val="single"/>
        </w:rPr>
        <w:t xml:space="preserve">their mode of </w:t>
      </w:r>
      <w:r w:rsidRPr="001C5C85">
        <w:rPr>
          <w:b/>
          <w:bCs/>
          <w:color w:val="000000" w:themeColor="text1"/>
          <w:szCs w:val="24"/>
          <w:highlight w:val="green"/>
          <w:u w:val="single"/>
        </w:rPr>
        <w:t xml:space="preserve">debating </w:t>
      </w:r>
      <w:r w:rsidRPr="001C5C85">
        <w:rPr>
          <w:color w:val="000000" w:themeColor="text1"/>
          <w:szCs w:val="24"/>
          <w:highlight w:val="green"/>
          <w:u w:val="single"/>
        </w:rPr>
        <w:t xml:space="preserve">cannot be </w:t>
      </w:r>
      <w:r w:rsidRPr="001C5C85">
        <w:rPr>
          <w:b/>
          <w:bCs/>
          <w:color w:val="000000" w:themeColor="text1"/>
          <w:szCs w:val="24"/>
          <w:highlight w:val="green"/>
          <w:u w:val="single"/>
        </w:rPr>
        <w:t>constrained</w:t>
      </w:r>
      <w:r w:rsidRPr="001C5C85">
        <w:rPr>
          <w:color w:val="000000" w:themeColor="text1"/>
          <w:szCs w:val="24"/>
          <w:highlight w:val="green"/>
          <w:u w:val="single"/>
        </w:rPr>
        <w:t xml:space="preserve"> to </w:t>
      </w:r>
      <w:r w:rsidRPr="001C5C85">
        <w:rPr>
          <w:b/>
          <w:bCs/>
          <w:color w:val="000000" w:themeColor="text1"/>
          <w:szCs w:val="24"/>
          <w:highlight w:val="green"/>
          <w:u w:val="single"/>
        </w:rPr>
        <w:t>competitive incentive</w:t>
      </w:r>
      <w:r w:rsidRPr="007D74FE">
        <w:rPr>
          <w:color w:val="000000" w:themeColor="text1"/>
          <w:sz w:val="22"/>
          <w:szCs w:val="21"/>
        </w:rPr>
        <w:t xml:space="preserve">. </w:t>
      </w:r>
      <w:r w:rsidRPr="008236F0">
        <w:rPr>
          <w:color w:val="000000" w:themeColor="text1"/>
          <w:sz w:val="10"/>
          <w:szCs w:val="10"/>
        </w:rPr>
        <w:t xml:space="preserve">With little faith that the judges can (or will) fully and fairly adjudicate the modes of argumentation set before them, Wake Forest locates in the debate higher stakes than what the ballot (which represents the judges’ decisions) can normatively signify. Regardless of the judges’ decisions, the ballot will not resolve Wake Forest’s </w:t>
      </w:r>
      <w:proofErr w:type="spellStart"/>
      <w:r w:rsidRPr="008236F0">
        <w:rPr>
          <w:color w:val="000000" w:themeColor="text1"/>
          <w:sz w:val="10"/>
          <w:szCs w:val="10"/>
        </w:rPr>
        <w:t>argu</w:t>
      </w:r>
      <w:proofErr w:type="spellEnd"/>
      <w:r w:rsidRPr="008236F0">
        <w:rPr>
          <w:color w:val="000000" w:themeColor="text1"/>
          <w:sz w:val="10"/>
          <w:szCs w:val="10"/>
        </w:rPr>
        <w:t xml:space="preserve">- </w:t>
      </w:r>
      <w:proofErr w:type="spellStart"/>
      <w:r w:rsidRPr="008236F0">
        <w:rPr>
          <w:color w:val="000000" w:themeColor="text1"/>
          <w:sz w:val="10"/>
          <w:szCs w:val="10"/>
        </w:rPr>
        <w:t>mentative</w:t>
      </w:r>
      <w:proofErr w:type="spellEnd"/>
      <w:r w:rsidRPr="008236F0">
        <w:rPr>
          <w:color w:val="000000" w:themeColor="text1"/>
          <w:sz w:val="10"/>
          <w:szCs w:val="10"/>
        </w:rPr>
        <w:t xml:space="preser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particular debate, but the Chorus that is enacted will go on regardless. For Wake Forest,</w:t>
      </w:r>
      <w:r w:rsidRPr="008236F0">
        <w:rPr>
          <w:color w:val="000000" w:themeColor="text1"/>
        </w:rPr>
        <w:t xml:space="preserve"> </w:t>
      </w:r>
      <w:r w:rsidRPr="00C01A57">
        <w:rPr>
          <w:color w:val="000000" w:themeColor="text1"/>
          <w:u w:val="single"/>
        </w:rPr>
        <w:t xml:space="preserve">the real production of </w:t>
      </w:r>
      <w:r w:rsidRPr="001C5C85">
        <w:rPr>
          <w:color w:val="000000" w:themeColor="text1"/>
          <w:highlight w:val="green"/>
          <w:u w:val="single"/>
        </w:rPr>
        <w:t xml:space="preserve">this </w:t>
      </w:r>
      <w:r w:rsidRPr="001C5C85">
        <w:rPr>
          <w:b/>
          <w:bCs/>
          <w:color w:val="000000" w:themeColor="text1"/>
          <w:highlight w:val="green"/>
          <w:u w:val="single"/>
        </w:rPr>
        <w:t>debate</w:t>
      </w:r>
      <w:r w:rsidRPr="001C5C85">
        <w:rPr>
          <w:color w:val="000000" w:themeColor="text1"/>
          <w:highlight w:val="green"/>
          <w:u w:val="single"/>
        </w:rPr>
        <w:t xml:space="preserve"> is</w:t>
      </w:r>
      <w:r w:rsidRPr="00C01A57">
        <w:rPr>
          <w:color w:val="000000" w:themeColor="text1"/>
          <w:u w:val="single"/>
        </w:rPr>
        <w:t xml:space="preserve"> not the ballot, but </w:t>
      </w:r>
      <w:r w:rsidRPr="00F15B20">
        <w:rPr>
          <w:color w:val="000000" w:themeColor="text1"/>
          <w:u w:val="single"/>
        </w:rPr>
        <w:t xml:space="preserve">the </w:t>
      </w:r>
      <w:r w:rsidRPr="00F15B20">
        <w:rPr>
          <w:b/>
          <w:bCs/>
          <w:color w:val="000000" w:themeColor="text1"/>
          <w:u w:val="single"/>
        </w:rPr>
        <w:t xml:space="preserve">performance </w:t>
      </w:r>
      <w:r w:rsidRPr="00F15B20">
        <w:rPr>
          <w:color w:val="000000" w:themeColor="text1"/>
          <w:u w:val="single"/>
        </w:rPr>
        <w:t xml:space="preserve">itself: </w:t>
      </w:r>
      <w:r w:rsidRPr="00F15B20">
        <w:rPr>
          <w:b/>
          <w:bCs/>
          <w:color w:val="000000" w:themeColor="text1"/>
          <w:u w:val="single"/>
        </w:rPr>
        <w:t xml:space="preserve">the guerilla enactment of </w:t>
      </w:r>
      <w:r w:rsidRPr="001C5C85">
        <w:rPr>
          <w:b/>
          <w:bCs/>
          <w:color w:val="000000" w:themeColor="text1"/>
          <w:highlight w:val="green"/>
          <w:u w:val="single"/>
        </w:rPr>
        <w:t>insurgent</w:t>
      </w:r>
      <w:r w:rsidRPr="00F15B20">
        <w:rPr>
          <w:b/>
          <w:bCs/>
          <w:color w:val="000000" w:themeColor="text1"/>
          <w:u w:val="single"/>
        </w:rPr>
        <w:t xml:space="preserve"> being and knowing </w:t>
      </w:r>
      <w:r w:rsidRPr="00984A44">
        <w:rPr>
          <w:b/>
          <w:bCs/>
          <w:color w:val="000000" w:themeColor="text1"/>
          <w:u w:val="single"/>
        </w:rPr>
        <w:t xml:space="preserve">that is </w:t>
      </w:r>
      <w:r w:rsidRPr="001C5C85">
        <w:rPr>
          <w:b/>
          <w:bCs/>
          <w:color w:val="000000" w:themeColor="text1"/>
          <w:highlight w:val="green"/>
          <w:u w:val="single"/>
        </w:rPr>
        <w:t>Black radical praxis.</w:t>
      </w:r>
    </w:p>
    <w:p w14:paraId="1214DE60" w14:textId="77777777" w:rsidR="00C5626B" w:rsidRDefault="00C5626B" w:rsidP="00C5626B">
      <w:pPr>
        <w:pStyle w:val="Heading4"/>
      </w:pPr>
      <w:r>
        <w:t xml:space="preserve">This activity’s </w:t>
      </w:r>
      <w:r w:rsidRPr="00DA29F5">
        <w:rPr>
          <w:u w:val="single"/>
        </w:rPr>
        <w:t>discriminatory history</w:t>
      </w:r>
      <w:r>
        <w:t xml:space="preserve"> requires </w:t>
      </w:r>
      <w:r w:rsidRPr="00DA29F5">
        <w:rPr>
          <w:u w:val="single"/>
        </w:rPr>
        <w:t>acknowledging</w:t>
      </w:r>
      <w:r>
        <w:t xml:space="preserve"> and </w:t>
      </w:r>
      <w:r w:rsidRPr="00DA29F5">
        <w:rPr>
          <w:u w:val="single"/>
        </w:rPr>
        <w:t>celebrating</w:t>
      </w:r>
      <w:r>
        <w:t xml:space="preserve"> black debaters who actively challenge </w:t>
      </w:r>
      <w:r w:rsidRPr="00DA29F5">
        <w:rPr>
          <w:u w:val="single"/>
        </w:rPr>
        <w:t>racist norms</w:t>
      </w:r>
      <w:r>
        <w:t xml:space="preserve"> in debate. Debate cannot end at competitive incentives, but rather must create a </w:t>
      </w:r>
      <w:r w:rsidRPr="00D0360E">
        <w:rPr>
          <w:u w:val="single"/>
        </w:rPr>
        <w:t>training ground</w:t>
      </w:r>
      <w:r>
        <w:t xml:space="preserve"> for the </w:t>
      </w:r>
      <w:r w:rsidRPr="00D0360E">
        <w:rPr>
          <w:u w:val="single"/>
        </w:rPr>
        <w:t>activists</w:t>
      </w:r>
      <w:r>
        <w:t xml:space="preserve"> of </w:t>
      </w:r>
      <w:r w:rsidRPr="00D0360E">
        <w:rPr>
          <w:u w:val="single"/>
        </w:rPr>
        <w:t>tomorrow</w:t>
      </w:r>
      <w:r>
        <w:t xml:space="preserve">, despite the </w:t>
      </w:r>
      <w:r w:rsidRPr="00991D8E">
        <w:rPr>
          <w:u w:val="single"/>
        </w:rPr>
        <w:t>psychological harm</w:t>
      </w:r>
      <w:r>
        <w:t xml:space="preserve"> the activity permits. That requires </w:t>
      </w:r>
      <w:r w:rsidRPr="00751AEB">
        <w:rPr>
          <w:u w:val="single"/>
        </w:rPr>
        <w:t>voting affirmative</w:t>
      </w:r>
      <w:r>
        <w:t xml:space="preserve"> to change what it means to </w:t>
      </w:r>
      <w:r w:rsidRPr="00406C19">
        <w:rPr>
          <w:u w:val="single"/>
        </w:rPr>
        <w:t>debate</w:t>
      </w:r>
      <w:r>
        <w:t xml:space="preserve"> and </w:t>
      </w:r>
      <w:r w:rsidRPr="00751AEB">
        <w:rPr>
          <w:u w:val="single"/>
        </w:rPr>
        <w:t>win</w:t>
      </w:r>
      <w:r>
        <w:t>.</w:t>
      </w:r>
    </w:p>
    <w:p w14:paraId="45A3C8CA" w14:textId="77777777" w:rsidR="00C5626B" w:rsidRPr="00812B3A" w:rsidRDefault="00C5626B" w:rsidP="00C5626B">
      <w:r w:rsidRPr="00A73A63">
        <w:rPr>
          <w:b/>
          <w:bCs/>
          <w:sz w:val="26"/>
          <w:szCs w:val="26"/>
        </w:rPr>
        <w:t>Love 26</w:t>
      </w:r>
      <w:r>
        <w:t xml:space="preserve"> [</w:t>
      </w:r>
      <w:r w:rsidRPr="00812B3A">
        <w:t xml:space="preserve">Dayvon Love is a Baltimore-based political organizer and the Director of Public Policy for Leaders of a Beautiful Struggle (LBS), a grassroots think tank that advances the public policy interests of Black people. LBS has also led legislative and advocacy efforts regarding criminal justice reform, liberatory approaches to youth development, and reparations. Dayvon is also the author of “Worse than Trump: The American Plantation”, a book that offers an important critique of the American political left and a political alternative to the exploitative relationship </w:t>
      </w:r>
      <w:r w:rsidRPr="00812B3A">
        <w:lastRenderedPageBreak/>
        <w:t>that Black people have to white institutions. Dayvon is also the author of “When Baltimore Awakes”, which is a comprehensive critique of the way white supremacy is embedded in the Human/Social Service Sector in Baltimore.</w:t>
      </w:r>
      <w:r>
        <w:t xml:space="preserve"> “</w:t>
      </w:r>
      <w:r w:rsidRPr="00812B3A">
        <w:t>Are we capable of seeing greatness in ourselves?</w:t>
      </w:r>
      <w:r>
        <w:t xml:space="preserve">”, Substack, </w:t>
      </w:r>
      <w:r w:rsidRPr="00A73A63">
        <w:t>https://substack.com/@dayvonlove/p-188845538</w:t>
      </w:r>
      <w:r>
        <w:t>] cmeow</w:t>
      </w:r>
    </w:p>
    <w:p w14:paraId="375AC4E6" w14:textId="77777777" w:rsidR="00C5626B" w:rsidRPr="0066202E" w:rsidRDefault="00C5626B" w:rsidP="00C5626B">
      <w:pPr>
        <w:rPr>
          <w:sz w:val="10"/>
          <w:szCs w:val="10"/>
        </w:rPr>
      </w:pPr>
      <w:r w:rsidRPr="00A73A63">
        <w:rPr>
          <w:u w:val="single"/>
        </w:rPr>
        <w:t>In 2008 I won a national college debate championship.</w:t>
      </w:r>
      <w:r w:rsidRPr="00683DA6">
        <w:t xml:space="preserve"> </w:t>
      </w:r>
      <w:r w:rsidRPr="00A73A63">
        <w:rPr>
          <w:sz w:val="10"/>
          <w:szCs w:val="10"/>
        </w:rPr>
        <w:t>My debate partner,</w:t>
      </w:r>
      <w:r w:rsidRPr="00683DA6">
        <w:t xml:space="preserve"> </w:t>
      </w:r>
      <w:r w:rsidRPr="00F44860">
        <w:rPr>
          <w:b/>
          <w:bCs/>
          <w:highlight w:val="green"/>
          <w:u w:val="single"/>
        </w:rPr>
        <w:t>Deven Cooper</w:t>
      </w:r>
      <w:r w:rsidRPr="00EC001F">
        <w:rPr>
          <w:highlight w:val="green"/>
          <w:u w:val="single"/>
        </w:rPr>
        <w:t xml:space="preserve">, and I were the first team of </w:t>
      </w:r>
      <w:r w:rsidRPr="00F44860">
        <w:rPr>
          <w:b/>
          <w:bCs/>
          <w:highlight w:val="green"/>
          <w:u w:val="single"/>
        </w:rPr>
        <w:t>Black debaters</w:t>
      </w:r>
      <w:r w:rsidRPr="00EC001F">
        <w:rPr>
          <w:highlight w:val="green"/>
          <w:u w:val="single"/>
        </w:rPr>
        <w:t xml:space="preserve"> to win a</w:t>
      </w:r>
      <w:r w:rsidRPr="00A73A63">
        <w:rPr>
          <w:u w:val="single"/>
        </w:rPr>
        <w:t xml:space="preserve"> major national </w:t>
      </w:r>
      <w:r w:rsidRPr="00F44860">
        <w:rPr>
          <w:b/>
          <w:bCs/>
          <w:highlight w:val="green"/>
          <w:u w:val="single"/>
        </w:rPr>
        <w:t>college policy</w:t>
      </w:r>
      <w:r w:rsidRPr="00A73A63">
        <w:rPr>
          <w:u w:val="single"/>
        </w:rPr>
        <w:t xml:space="preserve"> debate </w:t>
      </w:r>
      <w:r w:rsidRPr="00EC001F">
        <w:rPr>
          <w:highlight w:val="green"/>
          <w:u w:val="single"/>
        </w:rPr>
        <w:t>c</w:t>
      </w:r>
      <w:r w:rsidRPr="00F44860">
        <w:rPr>
          <w:b/>
          <w:bCs/>
          <w:highlight w:val="green"/>
          <w:u w:val="single"/>
        </w:rPr>
        <w:t>hampionship</w:t>
      </w:r>
      <w:r w:rsidRPr="00EC001F">
        <w:rPr>
          <w:highlight w:val="green"/>
          <w:u w:val="single"/>
        </w:rPr>
        <w:t>.</w:t>
      </w:r>
      <w:r w:rsidRPr="00A73A63">
        <w:rPr>
          <w:sz w:val="10"/>
          <w:szCs w:val="10"/>
        </w:rPr>
        <w:t xml:space="preserve"> What was even more important is that </w:t>
      </w:r>
      <w:r w:rsidRPr="00F44860">
        <w:rPr>
          <w:b/>
          <w:bCs/>
          <w:highlight w:val="green"/>
          <w:u w:val="single"/>
        </w:rPr>
        <w:t>we won</w:t>
      </w:r>
      <w:r w:rsidRPr="00EC001F">
        <w:rPr>
          <w:highlight w:val="green"/>
          <w:u w:val="single"/>
        </w:rPr>
        <w:t xml:space="preserve"> by making </w:t>
      </w:r>
      <w:r w:rsidRPr="00F44860">
        <w:rPr>
          <w:b/>
          <w:bCs/>
          <w:highlight w:val="green"/>
          <w:u w:val="single"/>
        </w:rPr>
        <w:t>arguments</w:t>
      </w:r>
      <w:r w:rsidRPr="00EC001F">
        <w:rPr>
          <w:highlight w:val="green"/>
          <w:u w:val="single"/>
        </w:rPr>
        <w:t xml:space="preserve"> that challenged </w:t>
      </w:r>
      <w:r w:rsidRPr="00F44860">
        <w:rPr>
          <w:b/>
          <w:bCs/>
          <w:highlight w:val="green"/>
          <w:u w:val="single"/>
        </w:rPr>
        <w:t>white supremacy</w:t>
      </w:r>
      <w:r w:rsidRPr="00A73A63">
        <w:rPr>
          <w:u w:val="single"/>
        </w:rPr>
        <w:t xml:space="preserve"> in the pedagogy and research methodologies </w:t>
      </w:r>
      <w:r w:rsidRPr="00EC001F">
        <w:rPr>
          <w:highlight w:val="green"/>
          <w:u w:val="single"/>
        </w:rPr>
        <w:t>in the activity</w:t>
      </w:r>
      <w:r w:rsidRPr="00A73A63">
        <w:rPr>
          <w:u w:val="single"/>
        </w:rPr>
        <w:t xml:space="preserve"> itself. We advanced an intellectual and academic innovation in the activity that was </w:t>
      </w:r>
      <w:r w:rsidRPr="00EC001F">
        <w:rPr>
          <w:highlight w:val="green"/>
          <w:u w:val="single"/>
        </w:rPr>
        <w:t xml:space="preserve">rooted in </w:t>
      </w:r>
      <w:r w:rsidRPr="00F44860">
        <w:rPr>
          <w:b/>
          <w:bCs/>
          <w:highlight w:val="green"/>
          <w:u w:val="single"/>
        </w:rPr>
        <w:t>Black Liberation</w:t>
      </w:r>
      <w:r w:rsidRPr="00F44860">
        <w:rPr>
          <w:sz w:val="10"/>
          <w:szCs w:val="10"/>
        </w:rPr>
        <w:t xml:space="preserve"> and revolutionary </w:t>
      </w:r>
      <w:r w:rsidRPr="00F44860">
        <w:rPr>
          <w:b/>
          <w:bCs/>
          <w:highlight w:val="green"/>
          <w:u w:val="single"/>
        </w:rPr>
        <w:t>politics</w:t>
      </w:r>
      <w:r w:rsidRPr="00EC001F">
        <w:rPr>
          <w:highlight w:val="green"/>
          <w:u w:val="single"/>
        </w:rPr>
        <w:t>.</w:t>
      </w:r>
      <w:r w:rsidRPr="00683DA6">
        <w:t xml:space="preserve"> </w:t>
      </w:r>
      <w:r w:rsidRPr="0066202E">
        <w:rPr>
          <w:sz w:val="10"/>
          <w:szCs w:val="10"/>
        </w:rPr>
        <w:t>I was a couple months shy of turning 21 and the impact of this accomplishment on my mental and emotional health was intense, complicated and at times painful. I may write/talk more about this at some point.</w:t>
      </w:r>
    </w:p>
    <w:p w14:paraId="30408B64" w14:textId="77777777" w:rsidR="00C5626B" w:rsidRPr="00B55501" w:rsidRDefault="00C5626B" w:rsidP="00C5626B">
      <w:pPr>
        <w:rPr>
          <w:b/>
          <w:bCs/>
          <w:u w:val="single"/>
        </w:rPr>
      </w:pPr>
      <w:r w:rsidRPr="0066202E">
        <w:rPr>
          <w:sz w:val="10"/>
          <w:szCs w:val="10"/>
        </w:rPr>
        <w:t xml:space="preserve">I want to focus on one aspect of my experience, and that is the lack of acknowledgement from the broader Black community in Baltimore. I remember going to an event in June of that year downtown at the convention center being convened by congressman Elijah Cummings and mayor Shelia Dixon. It was large forum to address how to deal with young men who were caught up in the criminal justice system who had decided to change their lives. </w:t>
      </w:r>
      <w:r w:rsidRPr="0066202E">
        <w:rPr>
          <w:u w:val="single"/>
        </w:rPr>
        <w:t xml:space="preserve">It was great to see other Black young adults get support and recognition, but </w:t>
      </w:r>
      <w:r w:rsidRPr="00B55501">
        <w:rPr>
          <w:highlight w:val="green"/>
          <w:u w:val="single"/>
        </w:rPr>
        <w:t xml:space="preserve">I couldn’t help but feel a </w:t>
      </w:r>
      <w:r w:rsidRPr="00F44860">
        <w:rPr>
          <w:b/>
          <w:bCs/>
          <w:highlight w:val="green"/>
          <w:u w:val="single"/>
        </w:rPr>
        <w:t>deep sense</w:t>
      </w:r>
      <w:r w:rsidRPr="00B55501">
        <w:rPr>
          <w:highlight w:val="green"/>
          <w:u w:val="single"/>
        </w:rPr>
        <w:t xml:space="preserve"> of </w:t>
      </w:r>
      <w:r w:rsidRPr="00F44860">
        <w:rPr>
          <w:b/>
          <w:bCs/>
          <w:highlight w:val="green"/>
          <w:u w:val="single"/>
        </w:rPr>
        <w:t>rejection</w:t>
      </w:r>
      <w:r w:rsidRPr="0066202E">
        <w:rPr>
          <w:u w:val="single"/>
        </w:rPr>
        <w:t xml:space="preserve"> because there was no such citywide celebration of what I had accomplished. Adults would talk so much about wanting to encourage Black youth to do things besides sports and entertainment, or to stay out of trouble, and here </w:t>
      </w:r>
      <w:r w:rsidRPr="00B55501">
        <w:rPr>
          <w:highlight w:val="green"/>
          <w:u w:val="single"/>
        </w:rPr>
        <w:t>I was a young Black 21 year old</w:t>
      </w:r>
      <w:r w:rsidRPr="0066202E">
        <w:rPr>
          <w:u w:val="single"/>
        </w:rPr>
        <w:t xml:space="preserve"> man who was </w:t>
      </w:r>
      <w:r w:rsidRPr="00B55501">
        <w:rPr>
          <w:highlight w:val="green"/>
          <w:u w:val="single"/>
        </w:rPr>
        <w:t xml:space="preserve">a </w:t>
      </w:r>
      <w:r w:rsidRPr="00F44860">
        <w:rPr>
          <w:b/>
          <w:bCs/>
          <w:highlight w:val="green"/>
          <w:u w:val="single"/>
        </w:rPr>
        <w:t>national debate champion</w:t>
      </w:r>
      <w:r w:rsidRPr="00F44860">
        <w:rPr>
          <w:highlight w:val="green"/>
          <w:u w:val="single"/>
        </w:rPr>
        <w:t xml:space="preserve"> </w:t>
      </w:r>
      <w:r w:rsidRPr="00B55501">
        <w:rPr>
          <w:highlight w:val="green"/>
          <w:u w:val="single"/>
        </w:rPr>
        <w:t xml:space="preserve">and </w:t>
      </w:r>
      <w:r w:rsidRPr="00F44860">
        <w:rPr>
          <w:b/>
          <w:bCs/>
          <w:highlight w:val="green"/>
          <w:u w:val="single"/>
        </w:rPr>
        <w:t>no one seemed to care</w:t>
      </w:r>
      <w:r w:rsidRPr="00B55501">
        <w:rPr>
          <w:highlight w:val="green"/>
          <w:u w:val="single"/>
        </w:rPr>
        <w:t>.</w:t>
      </w:r>
      <w:r w:rsidRPr="0066202E">
        <w:rPr>
          <w:u w:val="single"/>
        </w:rPr>
        <w:t xml:space="preserve"> This hurt stayed with me for many years.</w:t>
      </w:r>
      <w:r w:rsidRPr="00683DA6">
        <w:t xml:space="preserve"> </w:t>
      </w:r>
      <w:r w:rsidRPr="0066202E">
        <w:rPr>
          <w:sz w:val="10"/>
          <w:szCs w:val="10"/>
        </w:rPr>
        <w:t xml:space="preserve">(There were a handful of Black adults that did celebrate what we </w:t>
      </w:r>
      <w:proofErr w:type="gramStart"/>
      <w:r w:rsidRPr="0066202E">
        <w:rPr>
          <w:sz w:val="10"/>
          <w:szCs w:val="10"/>
        </w:rPr>
        <w:t>accomplished,</w:t>
      </w:r>
      <w:proofErr w:type="gramEnd"/>
      <w:r w:rsidRPr="0066202E">
        <w:rPr>
          <w:sz w:val="10"/>
          <w:szCs w:val="10"/>
        </w:rPr>
        <w:t xml:space="preserve"> I want to shout out Yvonne Hardy-Phillips who was a tremendous source of encouragement for me).</w:t>
      </w:r>
      <w:r w:rsidRPr="00683DA6">
        <w:t xml:space="preserve"> </w:t>
      </w:r>
      <w:r w:rsidRPr="0066202E">
        <w:rPr>
          <w:u w:val="single"/>
        </w:rPr>
        <w:t xml:space="preserve">One of the lingering impacts of this hurt is that I have a hard time receiving praise and experiencing joy as a result of it. </w:t>
      </w:r>
      <w:r w:rsidRPr="00B55501">
        <w:rPr>
          <w:b/>
          <w:bCs/>
          <w:u w:val="single"/>
        </w:rPr>
        <w:t>This is a challenge I work through on a daily basis.</w:t>
      </w:r>
    </w:p>
    <w:p w14:paraId="37303B05" w14:textId="77777777" w:rsidR="00C5626B" w:rsidRPr="0066202E" w:rsidRDefault="00C5626B" w:rsidP="00C5626B">
      <w:pPr>
        <w:rPr>
          <w:u w:val="single"/>
        </w:rPr>
      </w:pPr>
      <w:r w:rsidRPr="0066202E">
        <w:rPr>
          <w:u w:val="single"/>
        </w:rPr>
        <w:t>I remember having conversations with people who would hear about me having won a national debate championship and I could tell they were in a state of strong silent disbelief. I looked like a regular young Black man from Baltimore, which implicitly means that there must be some catch.</w:t>
      </w:r>
      <w:r w:rsidRPr="00683DA6">
        <w:t xml:space="preserve"> </w:t>
      </w:r>
      <w:r w:rsidRPr="0066202E">
        <w:rPr>
          <w:sz w:val="10"/>
          <w:szCs w:val="10"/>
        </w:rPr>
        <w:t>There is a friend of mine who does Black radio/Black media, who is a few years older than me, that would introduce me as having won a national “urban” debate championship. From my perspective</w:t>
      </w:r>
      <w:r w:rsidRPr="00683DA6">
        <w:t xml:space="preserve"> </w:t>
      </w:r>
      <w:r w:rsidRPr="0066202E">
        <w:rPr>
          <w:u w:val="single"/>
        </w:rPr>
        <w:t xml:space="preserve">a </w:t>
      </w:r>
      <w:r w:rsidRPr="00F44860">
        <w:rPr>
          <w:b/>
          <w:bCs/>
          <w:highlight w:val="green"/>
          <w:u w:val="single"/>
        </w:rPr>
        <w:t>freudian slip</w:t>
      </w:r>
      <w:r w:rsidRPr="00683DA6">
        <w:t xml:space="preserve"> </w:t>
      </w:r>
      <w:r w:rsidRPr="0066202E">
        <w:rPr>
          <w:sz w:val="10"/>
          <w:szCs w:val="10"/>
        </w:rPr>
        <w:t xml:space="preserve">that </w:t>
      </w:r>
      <w:r w:rsidRPr="00B55501">
        <w:rPr>
          <w:highlight w:val="green"/>
          <w:u w:val="single"/>
        </w:rPr>
        <w:t>reveals</w:t>
      </w:r>
      <w:r w:rsidRPr="0066202E">
        <w:rPr>
          <w:u w:val="single"/>
        </w:rPr>
        <w:t xml:space="preserve"> their </w:t>
      </w:r>
      <w:r w:rsidRPr="00F44860">
        <w:rPr>
          <w:b/>
          <w:bCs/>
          <w:highlight w:val="green"/>
          <w:u w:val="single"/>
        </w:rPr>
        <w:t>inability</w:t>
      </w:r>
      <w:r w:rsidRPr="00B55501">
        <w:rPr>
          <w:highlight w:val="green"/>
          <w:u w:val="single"/>
        </w:rPr>
        <w:t xml:space="preserve"> to </w:t>
      </w:r>
      <w:r w:rsidRPr="00F44860">
        <w:rPr>
          <w:b/>
          <w:bCs/>
          <w:highlight w:val="green"/>
          <w:u w:val="single"/>
        </w:rPr>
        <w:t xml:space="preserve">phantom </w:t>
      </w:r>
      <w:r w:rsidRPr="00B55501">
        <w:rPr>
          <w:highlight w:val="green"/>
          <w:u w:val="single"/>
        </w:rPr>
        <w:t>that I could beat elite</w:t>
      </w:r>
      <w:r w:rsidRPr="0066202E">
        <w:rPr>
          <w:u w:val="single"/>
        </w:rPr>
        <w:t xml:space="preserve"> white </w:t>
      </w:r>
      <w:r w:rsidRPr="00B55501">
        <w:rPr>
          <w:highlight w:val="green"/>
          <w:u w:val="single"/>
        </w:rPr>
        <w:t xml:space="preserve">students in </w:t>
      </w:r>
      <w:r w:rsidRPr="00F44860">
        <w:rPr>
          <w:b/>
          <w:bCs/>
          <w:highlight w:val="green"/>
          <w:u w:val="single"/>
        </w:rPr>
        <w:t>intellectual combat</w:t>
      </w:r>
      <w:r w:rsidRPr="00B55501">
        <w:rPr>
          <w:highlight w:val="green"/>
          <w:u w:val="single"/>
        </w:rPr>
        <w:t>.</w:t>
      </w:r>
      <w:r w:rsidRPr="0066202E">
        <w:rPr>
          <w:u w:val="single"/>
        </w:rPr>
        <w:t xml:space="preserve"> I remember the looks from people that believed that a Black national debate champion should look like someone who didn’t wear fitted hats, </w:t>
      </w:r>
      <w:proofErr w:type="spellStart"/>
      <w:r w:rsidRPr="0066202E">
        <w:rPr>
          <w:u w:val="single"/>
        </w:rPr>
        <w:t>throw back</w:t>
      </w:r>
      <w:proofErr w:type="spellEnd"/>
      <w:r w:rsidRPr="0066202E">
        <w:rPr>
          <w:u w:val="single"/>
        </w:rPr>
        <w:t xml:space="preserve"> jerseys, long tees and graduated from a high school like City or Poly. </w:t>
      </w:r>
      <w:r w:rsidRPr="001E28AB">
        <w:rPr>
          <w:highlight w:val="green"/>
          <w:u w:val="single"/>
        </w:rPr>
        <w:t>It was as if me winning</w:t>
      </w:r>
      <w:r w:rsidRPr="004A2484">
        <w:rPr>
          <w:sz w:val="10"/>
          <w:szCs w:val="10"/>
        </w:rPr>
        <w:t xml:space="preserve"> a national college debate championship in the most rigorous form of debate that exists </w:t>
      </w:r>
      <w:r w:rsidRPr="001E28AB">
        <w:rPr>
          <w:highlight w:val="green"/>
          <w:u w:val="single"/>
        </w:rPr>
        <w:t>made the accomplishment suspect.</w:t>
      </w:r>
    </w:p>
    <w:p w14:paraId="5054F16D" w14:textId="77777777" w:rsidR="00C5626B" w:rsidRPr="0066202E" w:rsidRDefault="00C5626B" w:rsidP="00C5626B">
      <w:pPr>
        <w:rPr>
          <w:u w:val="single"/>
        </w:rPr>
      </w:pPr>
      <w:r w:rsidRPr="001E28AB">
        <w:rPr>
          <w:highlight w:val="green"/>
          <w:u w:val="single"/>
        </w:rPr>
        <w:t xml:space="preserve">Lucky for me, </w:t>
      </w:r>
      <w:r w:rsidRPr="00F44860">
        <w:rPr>
          <w:b/>
          <w:bCs/>
          <w:highlight w:val="green"/>
          <w:u w:val="single"/>
        </w:rPr>
        <w:t>I didn’t do debate for recognition</w:t>
      </w:r>
      <w:r w:rsidRPr="001E28AB">
        <w:rPr>
          <w:highlight w:val="green"/>
          <w:u w:val="single"/>
        </w:rPr>
        <w:t xml:space="preserve">, I did it as a </w:t>
      </w:r>
      <w:r w:rsidRPr="00F44860">
        <w:rPr>
          <w:b/>
          <w:bCs/>
          <w:highlight w:val="green"/>
          <w:u w:val="single"/>
        </w:rPr>
        <w:t>training ground</w:t>
      </w:r>
      <w:r w:rsidRPr="001E28AB">
        <w:rPr>
          <w:highlight w:val="green"/>
          <w:u w:val="single"/>
        </w:rPr>
        <w:t xml:space="preserve"> to prepare me for the </w:t>
      </w:r>
      <w:r w:rsidRPr="00F44860">
        <w:rPr>
          <w:b/>
          <w:bCs/>
          <w:highlight w:val="green"/>
          <w:u w:val="single"/>
        </w:rPr>
        <w:t>work</w:t>
      </w:r>
      <w:r w:rsidRPr="001E28AB">
        <w:rPr>
          <w:highlight w:val="green"/>
          <w:u w:val="single"/>
        </w:rPr>
        <w:t xml:space="preserve"> that </w:t>
      </w:r>
      <w:r w:rsidRPr="00F44860">
        <w:rPr>
          <w:b/>
          <w:bCs/>
          <w:highlight w:val="green"/>
          <w:u w:val="single"/>
        </w:rPr>
        <w:t>I am doing now</w:t>
      </w:r>
      <w:r w:rsidRPr="001E28AB">
        <w:rPr>
          <w:highlight w:val="green"/>
          <w:u w:val="single"/>
        </w:rPr>
        <w:t xml:space="preserve">. So the </w:t>
      </w:r>
      <w:r w:rsidRPr="00F44860">
        <w:rPr>
          <w:b/>
          <w:bCs/>
          <w:highlight w:val="green"/>
          <w:u w:val="single"/>
        </w:rPr>
        <w:t>lack of recognition</w:t>
      </w:r>
      <w:r w:rsidRPr="001E28AB">
        <w:rPr>
          <w:highlight w:val="green"/>
          <w:u w:val="single"/>
        </w:rPr>
        <w:t xml:space="preserve"> didn’t stop me from </w:t>
      </w:r>
      <w:r w:rsidRPr="00F44860">
        <w:rPr>
          <w:b/>
          <w:bCs/>
          <w:highlight w:val="green"/>
          <w:u w:val="single"/>
        </w:rPr>
        <w:t>continuing</w:t>
      </w:r>
      <w:r w:rsidRPr="001E28AB">
        <w:rPr>
          <w:highlight w:val="green"/>
          <w:u w:val="single"/>
        </w:rPr>
        <w:t xml:space="preserve"> to advance the </w:t>
      </w:r>
      <w:r w:rsidRPr="00F44860">
        <w:rPr>
          <w:highlight w:val="green"/>
          <w:u w:val="single"/>
        </w:rPr>
        <w:t xml:space="preserve">work. When I was finished with </w:t>
      </w:r>
      <w:r w:rsidRPr="00F44860">
        <w:rPr>
          <w:b/>
          <w:bCs/>
          <w:highlight w:val="green"/>
          <w:u w:val="single"/>
        </w:rPr>
        <w:t>competitive college debate</w:t>
      </w:r>
      <w:r w:rsidRPr="00F44860">
        <w:rPr>
          <w:highlight w:val="green"/>
          <w:u w:val="single"/>
        </w:rPr>
        <w:t xml:space="preserve"> I sought</w:t>
      </w:r>
      <w:r w:rsidRPr="0066202E">
        <w:rPr>
          <w:u w:val="single"/>
        </w:rPr>
        <w:t xml:space="preserve"> out Black elders with apparent movement history in Baltimore </w:t>
      </w:r>
      <w:r w:rsidRPr="00F44860">
        <w:rPr>
          <w:highlight w:val="green"/>
          <w:u w:val="single"/>
        </w:rPr>
        <w:t xml:space="preserve">to </w:t>
      </w:r>
      <w:r w:rsidRPr="00F44860">
        <w:rPr>
          <w:b/>
          <w:bCs/>
          <w:highlight w:val="green"/>
          <w:u w:val="single"/>
        </w:rPr>
        <w:t>deepen my connection</w:t>
      </w:r>
      <w:r w:rsidRPr="00F44860">
        <w:rPr>
          <w:highlight w:val="green"/>
          <w:u w:val="single"/>
        </w:rPr>
        <w:t xml:space="preserve"> and</w:t>
      </w:r>
      <w:r w:rsidRPr="0066202E">
        <w:rPr>
          <w:u w:val="single"/>
        </w:rPr>
        <w:t xml:space="preserve"> </w:t>
      </w:r>
      <w:r w:rsidRPr="00F44860">
        <w:rPr>
          <w:sz w:val="10"/>
          <w:szCs w:val="10"/>
        </w:rPr>
        <w:t xml:space="preserve">understanding of what it takes to do </w:t>
      </w:r>
      <w:r w:rsidRPr="00F44860">
        <w:rPr>
          <w:b/>
          <w:bCs/>
          <w:highlight w:val="green"/>
          <w:u w:val="single"/>
        </w:rPr>
        <w:t>revolutionary political work</w:t>
      </w:r>
      <w:r w:rsidRPr="00F44860">
        <w:rPr>
          <w:highlight w:val="green"/>
          <w:u w:val="single"/>
        </w:rPr>
        <w:t xml:space="preserve"> for </w:t>
      </w:r>
      <w:r w:rsidRPr="00F44860">
        <w:rPr>
          <w:b/>
          <w:bCs/>
          <w:highlight w:val="green"/>
          <w:u w:val="single"/>
        </w:rPr>
        <w:t>Black people</w:t>
      </w:r>
      <w:r w:rsidRPr="00F44860">
        <w:rPr>
          <w:highlight w:val="green"/>
          <w:u w:val="single"/>
        </w:rPr>
        <w:t>.</w:t>
      </w:r>
    </w:p>
    <w:p w14:paraId="65BECECB" w14:textId="77777777" w:rsidR="00C5626B" w:rsidRPr="0066202E" w:rsidRDefault="00C5626B" w:rsidP="00C5626B">
      <w:pPr>
        <w:rPr>
          <w:u w:val="single"/>
        </w:rPr>
      </w:pPr>
      <w:r w:rsidRPr="001E28AB">
        <w:rPr>
          <w:highlight w:val="green"/>
          <w:u w:val="single"/>
        </w:rPr>
        <w:t xml:space="preserve">I am grateful for the </w:t>
      </w:r>
      <w:r w:rsidRPr="00F44860">
        <w:rPr>
          <w:b/>
          <w:bCs/>
          <w:highlight w:val="green"/>
          <w:u w:val="single"/>
        </w:rPr>
        <w:t>love</w:t>
      </w:r>
      <w:r w:rsidRPr="001E28AB">
        <w:rPr>
          <w:highlight w:val="green"/>
          <w:u w:val="single"/>
        </w:rPr>
        <w:t xml:space="preserve"> and </w:t>
      </w:r>
      <w:r w:rsidRPr="00F44860">
        <w:rPr>
          <w:b/>
          <w:bCs/>
          <w:highlight w:val="green"/>
          <w:u w:val="single"/>
        </w:rPr>
        <w:t>support</w:t>
      </w:r>
      <w:r w:rsidRPr="0066202E">
        <w:rPr>
          <w:u w:val="single"/>
        </w:rPr>
        <w:t xml:space="preserve"> that I get from my community for the work that I do. I don’t take it for granted at all, I know there are many people who do great work that don’t receive the support and recognition that I do. I want to share this story because I want to shine a light on the fact that </w:t>
      </w:r>
      <w:r w:rsidRPr="001E28AB">
        <w:rPr>
          <w:highlight w:val="green"/>
          <w:u w:val="single"/>
        </w:rPr>
        <w:t xml:space="preserve">there are many </w:t>
      </w:r>
      <w:r w:rsidRPr="00F44860">
        <w:rPr>
          <w:b/>
          <w:bCs/>
          <w:highlight w:val="green"/>
          <w:u w:val="single"/>
        </w:rPr>
        <w:t>Black youth</w:t>
      </w:r>
      <w:r w:rsidRPr="0066202E">
        <w:rPr>
          <w:u w:val="single"/>
        </w:rPr>
        <w:t xml:space="preserve"> who are </w:t>
      </w:r>
      <w:r w:rsidRPr="001E28AB">
        <w:rPr>
          <w:highlight w:val="green"/>
          <w:u w:val="single"/>
        </w:rPr>
        <w:t>working to accomplish major things, but</w:t>
      </w:r>
      <w:r w:rsidRPr="0066202E">
        <w:rPr>
          <w:u w:val="single"/>
        </w:rPr>
        <w:t xml:space="preserve"> their accomplishments </w:t>
      </w:r>
      <w:r w:rsidRPr="001E28AB">
        <w:rPr>
          <w:highlight w:val="green"/>
          <w:u w:val="single"/>
        </w:rPr>
        <w:t xml:space="preserve">are </w:t>
      </w:r>
      <w:r w:rsidRPr="00F44860">
        <w:rPr>
          <w:b/>
          <w:bCs/>
          <w:highlight w:val="green"/>
          <w:u w:val="single"/>
        </w:rPr>
        <w:t>largely ignored</w:t>
      </w:r>
      <w:r w:rsidRPr="001E28AB">
        <w:rPr>
          <w:highlight w:val="green"/>
          <w:u w:val="single"/>
        </w:rPr>
        <w:t xml:space="preserve"> by our </w:t>
      </w:r>
      <w:r w:rsidRPr="00F44860">
        <w:rPr>
          <w:b/>
          <w:bCs/>
          <w:highlight w:val="green"/>
          <w:u w:val="single"/>
        </w:rPr>
        <w:t>community</w:t>
      </w:r>
      <w:r w:rsidRPr="00F44860">
        <w:rPr>
          <w:highlight w:val="green"/>
          <w:u w:val="single"/>
        </w:rPr>
        <w:t xml:space="preserve">. This society has </w:t>
      </w:r>
      <w:r w:rsidRPr="00F44860">
        <w:rPr>
          <w:highlight w:val="green"/>
          <w:u w:val="single"/>
        </w:rPr>
        <w:lastRenderedPageBreak/>
        <w:t xml:space="preserve">conditioned our </w:t>
      </w:r>
      <w:r w:rsidRPr="00F44860">
        <w:rPr>
          <w:b/>
          <w:bCs/>
          <w:highlight w:val="green"/>
          <w:u w:val="single"/>
        </w:rPr>
        <w:t>collective consciousness</w:t>
      </w:r>
      <w:r w:rsidRPr="00F44860">
        <w:rPr>
          <w:highlight w:val="green"/>
          <w:u w:val="single"/>
        </w:rPr>
        <w:t xml:space="preserve"> to make it </w:t>
      </w:r>
      <w:r w:rsidRPr="00F44860">
        <w:rPr>
          <w:b/>
          <w:bCs/>
          <w:highlight w:val="green"/>
          <w:u w:val="single"/>
        </w:rPr>
        <w:t>difficult to acknowledge</w:t>
      </w:r>
      <w:r w:rsidRPr="0066202E">
        <w:rPr>
          <w:u w:val="single"/>
        </w:rPr>
        <w:t xml:space="preserve"> the </w:t>
      </w:r>
      <w:r w:rsidRPr="00F44860">
        <w:rPr>
          <w:highlight w:val="green"/>
          <w:u w:val="single"/>
        </w:rPr>
        <w:t>greatness</w:t>
      </w:r>
      <w:r w:rsidRPr="0066202E">
        <w:rPr>
          <w:u w:val="single"/>
        </w:rPr>
        <w:t xml:space="preserve"> that is in our community </w:t>
      </w:r>
      <w:r w:rsidRPr="00F44860">
        <w:rPr>
          <w:highlight w:val="green"/>
          <w:u w:val="single"/>
        </w:rPr>
        <w:t xml:space="preserve">because we have been injected with </w:t>
      </w:r>
      <w:r w:rsidRPr="00F44860">
        <w:rPr>
          <w:b/>
          <w:bCs/>
          <w:highlight w:val="green"/>
          <w:u w:val="single"/>
        </w:rPr>
        <w:t>societal beliefs</w:t>
      </w:r>
      <w:r w:rsidRPr="00F44860">
        <w:rPr>
          <w:highlight w:val="green"/>
          <w:u w:val="single"/>
        </w:rPr>
        <w:t xml:space="preserve"> of Black inferiority that are </w:t>
      </w:r>
      <w:r w:rsidRPr="00F44860">
        <w:rPr>
          <w:b/>
          <w:bCs/>
          <w:highlight w:val="green"/>
          <w:u w:val="single"/>
        </w:rPr>
        <w:t>deep</w:t>
      </w:r>
      <w:r w:rsidRPr="00F44860">
        <w:rPr>
          <w:highlight w:val="green"/>
          <w:u w:val="single"/>
        </w:rPr>
        <w:t xml:space="preserve"> and </w:t>
      </w:r>
      <w:r w:rsidRPr="00F44860">
        <w:rPr>
          <w:b/>
          <w:bCs/>
          <w:highlight w:val="green"/>
          <w:u w:val="single"/>
        </w:rPr>
        <w:t>ubiquitous</w:t>
      </w:r>
      <w:r w:rsidRPr="00F44860">
        <w:rPr>
          <w:highlight w:val="green"/>
          <w:u w:val="single"/>
        </w:rPr>
        <w:t xml:space="preserve">, but often </w:t>
      </w:r>
      <w:r w:rsidRPr="00F44860">
        <w:rPr>
          <w:b/>
          <w:bCs/>
          <w:highlight w:val="green"/>
          <w:u w:val="single"/>
        </w:rPr>
        <w:t>unspoken about</w:t>
      </w:r>
      <w:r w:rsidRPr="00F44860">
        <w:rPr>
          <w:highlight w:val="green"/>
          <w:u w:val="single"/>
        </w:rPr>
        <w:t>.</w:t>
      </w:r>
      <w:r w:rsidRPr="0066202E">
        <w:rPr>
          <w:u w:val="single"/>
        </w:rPr>
        <w:t xml:space="preserve"> When I think about the hurt I felt, I hope that other people who have this experience aren’t discouraged from continuing to pursue their goals. </w:t>
      </w:r>
      <w:r w:rsidRPr="00F44860">
        <w:rPr>
          <w:highlight w:val="green"/>
          <w:u w:val="single"/>
        </w:rPr>
        <w:t xml:space="preserve">I also want to </w:t>
      </w:r>
      <w:r w:rsidRPr="00F44860">
        <w:rPr>
          <w:b/>
          <w:bCs/>
          <w:highlight w:val="green"/>
          <w:u w:val="single"/>
        </w:rPr>
        <w:t>encourage</w:t>
      </w:r>
      <w:r w:rsidRPr="00F44860">
        <w:rPr>
          <w:highlight w:val="green"/>
          <w:u w:val="single"/>
        </w:rPr>
        <w:t xml:space="preserve"> our community </w:t>
      </w:r>
      <w:r w:rsidRPr="00F44860">
        <w:rPr>
          <w:b/>
          <w:bCs/>
          <w:highlight w:val="green"/>
          <w:u w:val="single"/>
        </w:rPr>
        <w:t>to seek out</w:t>
      </w:r>
      <w:r w:rsidRPr="00F44860">
        <w:rPr>
          <w:highlight w:val="green"/>
          <w:u w:val="single"/>
        </w:rPr>
        <w:t xml:space="preserve"> these kinds of </w:t>
      </w:r>
      <w:r w:rsidRPr="00F44860">
        <w:rPr>
          <w:b/>
          <w:bCs/>
          <w:highlight w:val="green"/>
          <w:u w:val="single"/>
        </w:rPr>
        <w:t>stories</w:t>
      </w:r>
      <w:r w:rsidRPr="00F44860">
        <w:rPr>
          <w:highlight w:val="green"/>
          <w:u w:val="single"/>
        </w:rPr>
        <w:t xml:space="preserve"> and </w:t>
      </w:r>
      <w:r w:rsidRPr="00F44860">
        <w:rPr>
          <w:b/>
          <w:bCs/>
          <w:highlight w:val="green"/>
          <w:u w:val="single"/>
        </w:rPr>
        <w:t>celebrate our youth</w:t>
      </w:r>
      <w:r w:rsidRPr="00F44860">
        <w:rPr>
          <w:highlight w:val="green"/>
          <w:u w:val="single"/>
        </w:rPr>
        <w:t xml:space="preserve"> so that they feel the love they need to be </w:t>
      </w:r>
      <w:r w:rsidRPr="00F44860">
        <w:rPr>
          <w:b/>
          <w:bCs/>
          <w:highlight w:val="green"/>
          <w:u w:val="single"/>
        </w:rPr>
        <w:t xml:space="preserve">encouraged </w:t>
      </w:r>
      <w:r w:rsidRPr="00F44860">
        <w:rPr>
          <w:highlight w:val="green"/>
          <w:u w:val="single"/>
        </w:rPr>
        <w:t xml:space="preserve">to </w:t>
      </w:r>
      <w:r w:rsidRPr="00F44860">
        <w:rPr>
          <w:b/>
          <w:bCs/>
          <w:highlight w:val="green"/>
          <w:u w:val="single"/>
        </w:rPr>
        <w:t>feel committed</w:t>
      </w:r>
      <w:r w:rsidRPr="00F44860">
        <w:rPr>
          <w:highlight w:val="green"/>
          <w:u w:val="single"/>
        </w:rPr>
        <w:t xml:space="preserve"> </w:t>
      </w:r>
      <w:r w:rsidRPr="00F44860">
        <w:rPr>
          <w:b/>
          <w:bCs/>
          <w:highlight w:val="green"/>
          <w:u w:val="single"/>
        </w:rPr>
        <w:t>to giving back to our community</w:t>
      </w:r>
      <w:r w:rsidRPr="00F44860">
        <w:rPr>
          <w:highlight w:val="green"/>
          <w:u w:val="single"/>
        </w:rPr>
        <w:t>.</w:t>
      </w:r>
    </w:p>
    <w:p w14:paraId="641026AC" w14:textId="77777777" w:rsidR="00C5626B" w:rsidRDefault="00C5626B" w:rsidP="00C5626B">
      <w:pPr>
        <w:pStyle w:val="Heading4"/>
      </w:pPr>
      <w:r>
        <w:t xml:space="preserve">Fairness is a </w:t>
      </w:r>
      <w:r w:rsidRPr="00700F29">
        <w:rPr>
          <w:u w:val="single"/>
        </w:rPr>
        <w:t>restriction</w:t>
      </w:r>
      <w:r>
        <w:t xml:space="preserve"> of black insurgent argumentation through </w:t>
      </w:r>
      <w:r w:rsidRPr="00700F29">
        <w:rPr>
          <w:u w:val="single"/>
        </w:rPr>
        <w:t>accusations</w:t>
      </w:r>
      <w:r>
        <w:t xml:space="preserve">, </w:t>
      </w:r>
      <w:r w:rsidRPr="00700F29">
        <w:rPr>
          <w:u w:val="single"/>
        </w:rPr>
        <w:t>dogma</w:t>
      </w:r>
      <w:r>
        <w:t xml:space="preserve">, and </w:t>
      </w:r>
      <w:r w:rsidRPr="00700F29">
        <w:rPr>
          <w:u w:val="single"/>
        </w:rPr>
        <w:t>threat construction</w:t>
      </w:r>
      <w:r>
        <w:t xml:space="preserve"> to generate </w:t>
      </w:r>
      <w:r w:rsidRPr="00700F29">
        <w:rPr>
          <w:u w:val="single"/>
        </w:rPr>
        <w:t>anti-black futurity</w:t>
      </w:r>
      <w:r>
        <w:t>.</w:t>
      </w:r>
    </w:p>
    <w:p w14:paraId="5AA88806" w14:textId="77777777" w:rsidR="00C5626B" w:rsidRPr="00F13ADE" w:rsidRDefault="00C5626B" w:rsidP="00C5626B">
      <w:r w:rsidRPr="00F13ADE">
        <w:rPr>
          <w:rStyle w:val="Style13ptBold"/>
        </w:rPr>
        <w:t>Larsen 23</w:t>
      </w:r>
      <w:r>
        <w:t xml:space="preserve"> (Beau Larsen is a professor and debate coach at Macalester College, and was a former debater at USC from 2015-2018) "Indebted: The Compounding Politics of Black and Trans Argumentation in Intercollegiate Policy Debate," Contemporary Argumentation and Debate: Vol. 38, Article 5. Pgs. 46-48 Available at: https://commons.lib.jmu.edu/cad/vol38/iss1/5</w:t>
      </w:r>
    </w:p>
    <w:p w14:paraId="0E772B78" w14:textId="77777777" w:rsidR="00C5626B" w:rsidRPr="00F13ADE" w:rsidRDefault="00C5626B" w:rsidP="00C5626B">
      <w:pPr>
        <w:rPr>
          <w:b/>
          <w:iCs/>
          <w:u w:val="single"/>
        </w:rPr>
      </w:pPr>
      <w:r w:rsidRPr="00F13ADE">
        <w:rPr>
          <w:sz w:val="16"/>
        </w:rPr>
        <w:t xml:space="preserve">Louisville’s argumentative innovations were, and continue to be, regarded as destructive and dangerous because they challenge the hegemonic procedural norms developed over time in the second half of the 20th century. Nick J. </w:t>
      </w:r>
      <w:proofErr w:type="spellStart"/>
      <w:r w:rsidRPr="00F13ADE">
        <w:rPr>
          <w:sz w:val="16"/>
        </w:rPr>
        <w:t>Scuillo</w:t>
      </w:r>
      <w:proofErr w:type="spellEnd"/>
      <w:r w:rsidRPr="00F13ADE">
        <w:rPr>
          <w:sz w:val="16"/>
        </w:rPr>
        <w:t xml:space="preserve"> (2019) explains that the differentiation between “traditional” and “non-traditional” policy debate (especially as it concerns the “non- traditional” style of “performance debate,” which refers to an approach to argumentation that forefronts the performative and embodied elements of rhetoric) is a racial history repeatedly normalized by white and non-Black participants to belittle arguments that call into question policy debate’s (constructed) stylistic norms and frameworks. </w:t>
      </w:r>
      <w:r w:rsidRPr="008F3844">
        <w:rPr>
          <w:rStyle w:val="StyleUnderline"/>
          <w:sz w:val="24"/>
          <w:szCs w:val="24"/>
        </w:rPr>
        <w:t>A substantial number of white and non-Black debaters and coaches insist that the use of alternative evidence (including, but not limited to, poetry, music, and personal testimony) fails to meet the threshold for what constitutes legitimate argumentation, and thus is better understood as “performance” and not debate</w:t>
      </w:r>
      <w:r w:rsidRPr="008F3844">
        <w:rPr>
          <w:sz w:val="18"/>
          <w:szCs w:val="24"/>
        </w:rPr>
        <w:t xml:space="preserve"> </w:t>
      </w:r>
      <w:r w:rsidRPr="00F13ADE">
        <w:rPr>
          <w:sz w:val="16"/>
        </w:rPr>
        <w:t>(</w:t>
      </w:r>
      <w:proofErr w:type="spellStart"/>
      <w:r w:rsidRPr="00F13ADE">
        <w:rPr>
          <w:sz w:val="16"/>
        </w:rPr>
        <w:t>Scullio</w:t>
      </w:r>
      <w:proofErr w:type="spellEnd"/>
      <w:r w:rsidRPr="00F13ADE">
        <w:rPr>
          <w:sz w:val="16"/>
        </w:rPr>
        <w:t xml:space="preserve">, 2019, p. 310). </w:t>
      </w:r>
      <w:r w:rsidRPr="008F3844">
        <w:rPr>
          <w:rStyle w:val="Emphasis"/>
          <w:sz w:val="24"/>
          <w:szCs w:val="24"/>
        </w:rPr>
        <w:t xml:space="preserve">Instead of describing their own model of debate </w:t>
      </w:r>
      <w:r w:rsidRPr="005D0831">
        <w:rPr>
          <w:rStyle w:val="Emphasis"/>
          <w:sz w:val="24"/>
          <w:szCs w:val="24"/>
        </w:rPr>
        <w:t xml:space="preserve">as </w:t>
      </w:r>
      <w:r w:rsidRPr="000560E3">
        <w:rPr>
          <w:rStyle w:val="Emphasis"/>
          <w:sz w:val="24"/>
          <w:szCs w:val="24"/>
          <w:highlight w:val="green"/>
        </w:rPr>
        <w:t>reformism</w:t>
      </w:r>
      <w:r w:rsidRPr="005D0831">
        <w:rPr>
          <w:rStyle w:val="Emphasis"/>
          <w:sz w:val="24"/>
          <w:szCs w:val="24"/>
        </w:rPr>
        <w:t xml:space="preserve"> debate, or fait</w:t>
      </w:r>
      <w:r w:rsidRPr="008F3844">
        <w:rPr>
          <w:rStyle w:val="Emphasis"/>
          <w:sz w:val="24"/>
          <w:szCs w:val="24"/>
        </w:rPr>
        <w:t xml:space="preserve"> accompli debate, these teams, coaches, and programs position their </w:t>
      </w:r>
      <w:r w:rsidRPr="000560E3">
        <w:rPr>
          <w:rStyle w:val="Emphasis"/>
          <w:sz w:val="24"/>
          <w:szCs w:val="24"/>
          <w:highlight w:val="green"/>
        </w:rPr>
        <w:t>hegemonic</w:t>
      </w:r>
      <w:r w:rsidRPr="008F3844">
        <w:rPr>
          <w:rStyle w:val="Emphasis"/>
          <w:sz w:val="24"/>
          <w:szCs w:val="24"/>
        </w:rPr>
        <w:t xml:space="preserve"> style of debate as (unmarked) </w:t>
      </w:r>
      <w:r w:rsidRPr="004D68CC">
        <w:rPr>
          <w:rStyle w:val="Emphasis"/>
          <w:sz w:val="24"/>
          <w:szCs w:val="24"/>
          <w:highlight w:val="green"/>
        </w:rPr>
        <w:t>policy debate</w:t>
      </w:r>
      <w:r w:rsidRPr="008F3844">
        <w:rPr>
          <w:rStyle w:val="Emphasis"/>
          <w:sz w:val="24"/>
          <w:szCs w:val="24"/>
        </w:rPr>
        <w:t xml:space="preserve"> which, over time, </w:t>
      </w:r>
      <w:r w:rsidRPr="004D68CC">
        <w:rPr>
          <w:rStyle w:val="Emphasis"/>
          <w:sz w:val="24"/>
          <w:szCs w:val="24"/>
          <w:highlight w:val="green"/>
        </w:rPr>
        <w:t>has naturalized the</w:t>
      </w:r>
      <w:r w:rsidRPr="008F3844">
        <w:rPr>
          <w:rStyle w:val="Emphasis"/>
          <w:sz w:val="24"/>
          <w:szCs w:val="24"/>
        </w:rPr>
        <w:t xml:space="preserve"> widespread </w:t>
      </w:r>
      <w:r w:rsidRPr="0067193E">
        <w:rPr>
          <w:rStyle w:val="Emphasis"/>
          <w:sz w:val="24"/>
          <w:szCs w:val="24"/>
          <w:highlight w:val="green"/>
        </w:rPr>
        <w:t xml:space="preserve">belief that the fait </w:t>
      </w:r>
      <w:r w:rsidRPr="004D68CC">
        <w:rPr>
          <w:rStyle w:val="Emphasis"/>
          <w:sz w:val="24"/>
          <w:szCs w:val="24"/>
          <w:highlight w:val="green"/>
        </w:rPr>
        <w:t>accompli model must be secured against alternative modes</w:t>
      </w:r>
      <w:r w:rsidRPr="008F3844">
        <w:rPr>
          <w:rStyle w:val="Emphasis"/>
          <w:sz w:val="24"/>
          <w:szCs w:val="24"/>
        </w:rPr>
        <w:t xml:space="preserve"> of argumentation (and the debaters, coaches, and programs which are retroactively attached to such argumentation) </w:t>
      </w:r>
      <w:r w:rsidRPr="004D68CC">
        <w:rPr>
          <w:rStyle w:val="Emphasis"/>
          <w:sz w:val="24"/>
          <w:szCs w:val="24"/>
          <w:highlight w:val="green"/>
        </w:rPr>
        <w:t>in the name of</w:t>
      </w:r>
      <w:r w:rsidRPr="008F3844">
        <w:rPr>
          <w:rStyle w:val="Emphasis"/>
          <w:sz w:val="24"/>
          <w:szCs w:val="24"/>
        </w:rPr>
        <w:t xml:space="preserve"> maintaining tradition</w:t>
      </w:r>
      <w:r w:rsidRPr="004D68CC">
        <w:rPr>
          <w:rStyle w:val="Emphasis"/>
          <w:sz w:val="24"/>
          <w:szCs w:val="24"/>
          <w:highlight w:val="green"/>
        </w:rPr>
        <w:t>, fairness,</w:t>
      </w:r>
      <w:r w:rsidRPr="008F3844">
        <w:rPr>
          <w:rStyle w:val="Emphasis"/>
          <w:sz w:val="24"/>
          <w:szCs w:val="24"/>
        </w:rPr>
        <w:t xml:space="preserve"> and the activity’s future itself.</w:t>
      </w:r>
    </w:p>
    <w:p w14:paraId="0CCB538B" w14:textId="77777777" w:rsidR="00C5626B" w:rsidRPr="008F3844" w:rsidRDefault="00C5626B" w:rsidP="00C5626B">
      <w:pPr>
        <w:rPr>
          <w:rStyle w:val="StyleUnderline"/>
          <w:sz w:val="24"/>
          <w:szCs w:val="24"/>
        </w:rPr>
      </w:pPr>
      <w:r w:rsidRPr="0076451B">
        <w:rPr>
          <w:rStyle w:val="Emphasis"/>
          <w:sz w:val="24"/>
          <w:szCs w:val="24"/>
        </w:rPr>
        <w:t xml:space="preserve">The </w:t>
      </w:r>
      <w:r w:rsidRPr="004D68CC">
        <w:rPr>
          <w:rStyle w:val="Emphasis"/>
          <w:sz w:val="24"/>
          <w:szCs w:val="24"/>
          <w:highlight w:val="green"/>
        </w:rPr>
        <w:t xml:space="preserve">posturing of </w:t>
      </w:r>
      <w:r w:rsidRPr="0076451B">
        <w:rPr>
          <w:rStyle w:val="Emphasis"/>
          <w:sz w:val="24"/>
          <w:szCs w:val="24"/>
          <w:highlight w:val="green"/>
        </w:rPr>
        <w:t xml:space="preserve">Black argumentative </w:t>
      </w:r>
      <w:r w:rsidRPr="004D68CC">
        <w:rPr>
          <w:rStyle w:val="Emphasis"/>
          <w:sz w:val="24"/>
          <w:szCs w:val="24"/>
          <w:highlight w:val="green"/>
        </w:rPr>
        <w:t>innovation as threatening</w:t>
      </w:r>
      <w:r w:rsidRPr="008F3844">
        <w:rPr>
          <w:rStyle w:val="Emphasis"/>
          <w:sz w:val="24"/>
          <w:szCs w:val="24"/>
        </w:rPr>
        <w:t xml:space="preserve"> to the existence of policy debate </w:t>
      </w:r>
      <w:r w:rsidRPr="004D68CC">
        <w:rPr>
          <w:rStyle w:val="Emphasis"/>
          <w:sz w:val="24"/>
          <w:szCs w:val="24"/>
          <w:highlight w:val="green"/>
        </w:rPr>
        <w:t xml:space="preserve">encourages </w:t>
      </w:r>
      <w:r w:rsidRPr="008F3844">
        <w:rPr>
          <w:rStyle w:val="Emphasis"/>
          <w:sz w:val="24"/>
          <w:szCs w:val="24"/>
        </w:rPr>
        <w:t xml:space="preserve">the widespread use of a new argument intent on </w:t>
      </w:r>
      <w:r w:rsidRPr="004D68CC">
        <w:rPr>
          <w:rStyle w:val="Emphasis"/>
          <w:sz w:val="24"/>
          <w:szCs w:val="24"/>
          <w:highlight w:val="green"/>
        </w:rPr>
        <w:t>(re)figuring</w:t>
      </w:r>
      <w:r w:rsidRPr="008F3844">
        <w:rPr>
          <w:rStyle w:val="Emphasis"/>
          <w:sz w:val="24"/>
          <w:szCs w:val="24"/>
        </w:rPr>
        <w:t xml:space="preserve"> the </w:t>
      </w:r>
      <w:r w:rsidRPr="004D68CC">
        <w:rPr>
          <w:rStyle w:val="Emphasis"/>
          <w:sz w:val="24"/>
          <w:szCs w:val="24"/>
          <w:highlight w:val="green"/>
        </w:rPr>
        <w:t>debate</w:t>
      </w:r>
      <w:r w:rsidRPr="008F3844">
        <w:rPr>
          <w:rStyle w:val="Emphasis"/>
          <w:sz w:val="24"/>
          <w:szCs w:val="24"/>
        </w:rPr>
        <w:t xml:space="preserve"> community’s </w:t>
      </w:r>
      <w:r w:rsidRPr="004D68CC">
        <w:rPr>
          <w:rStyle w:val="Emphasis"/>
          <w:sz w:val="24"/>
          <w:szCs w:val="24"/>
          <w:highlight w:val="green"/>
        </w:rPr>
        <w:t>history</w:t>
      </w:r>
      <w:r w:rsidRPr="008F3844">
        <w:rPr>
          <w:rStyle w:val="Emphasis"/>
          <w:sz w:val="24"/>
          <w:szCs w:val="24"/>
        </w:rPr>
        <w:t xml:space="preserve"> and future </w:t>
      </w:r>
      <w:r w:rsidRPr="004D68CC">
        <w:rPr>
          <w:rStyle w:val="Emphasis"/>
          <w:sz w:val="24"/>
          <w:szCs w:val="24"/>
          <w:highlight w:val="green"/>
        </w:rPr>
        <w:t>according to an idyllic past of “fair and equitable” contestation</w:t>
      </w:r>
      <w:r w:rsidRPr="008F3844">
        <w:rPr>
          <w:rStyle w:val="Emphasis"/>
          <w:sz w:val="24"/>
          <w:szCs w:val="24"/>
        </w:rPr>
        <w:t xml:space="preserve"> that allegedly occurred prior to the emergence of critical debate.</w:t>
      </w:r>
      <w:r w:rsidRPr="008F3844">
        <w:rPr>
          <w:sz w:val="18"/>
          <w:szCs w:val="24"/>
        </w:rPr>
        <w:t xml:space="preserve"> </w:t>
      </w:r>
      <w:r w:rsidRPr="008F3844">
        <w:rPr>
          <w:rStyle w:val="StyleUnderline"/>
          <w:sz w:val="24"/>
          <w:szCs w:val="24"/>
        </w:rPr>
        <w:t>“Framework” asks judges to vote against teams that fail to uphold the hegemonically constructed policy-making paradigm as an a priori fairness concern of their ballot.</w:t>
      </w:r>
      <w:r w:rsidRPr="008F3844">
        <w:rPr>
          <w:sz w:val="18"/>
          <w:szCs w:val="24"/>
        </w:rPr>
        <w:t xml:space="preserve"> </w:t>
      </w:r>
      <w:r w:rsidRPr="004D68CC">
        <w:rPr>
          <w:rStyle w:val="Emphasis"/>
          <w:sz w:val="24"/>
          <w:szCs w:val="24"/>
          <w:highlight w:val="green"/>
        </w:rPr>
        <w:t>Even though policy debate is</w:t>
      </w:r>
      <w:r w:rsidRPr="008F3844">
        <w:rPr>
          <w:rStyle w:val="Emphasis"/>
          <w:sz w:val="24"/>
          <w:szCs w:val="24"/>
        </w:rPr>
        <w:t xml:space="preserve"> widely </w:t>
      </w:r>
      <w:r w:rsidRPr="004D68CC">
        <w:rPr>
          <w:rStyle w:val="Emphasis"/>
          <w:sz w:val="24"/>
          <w:szCs w:val="24"/>
          <w:highlight w:val="green"/>
        </w:rPr>
        <w:t>regarded as</w:t>
      </w:r>
      <w:r w:rsidRPr="008F3844">
        <w:rPr>
          <w:rStyle w:val="Emphasis"/>
          <w:sz w:val="24"/>
          <w:szCs w:val="24"/>
        </w:rPr>
        <w:t xml:space="preserve"> uniquely meritoriou</w:t>
      </w:r>
      <w:r w:rsidRPr="0076451B">
        <w:rPr>
          <w:rStyle w:val="Emphasis"/>
          <w:sz w:val="24"/>
          <w:szCs w:val="24"/>
        </w:rPr>
        <w:t xml:space="preserve">s, </w:t>
      </w:r>
      <w:r w:rsidRPr="004D68CC">
        <w:rPr>
          <w:rStyle w:val="Emphasis"/>
          <w:sz w:val="24"/>
          <w:szCs w:val="24"/>
          <w:highlight w:val="green"/>
        </w:rPr>
        <w:t>educational, and competitive because of its ability to undermine dogma</w:t>
      </w:r>
      <w:r w:rsidRPr="008F3844">
        <w:rPr>
          <w:rStyle w:val="StyleUnderline"/>
          <w:sz w:val="24"/>
          <w:szCs w:val="24"/>
        </w:rPr>
        <w:t xml:space="preserve"> through the submission of all ideology, norms, and truth claims to in-round argumentative skill (and to such an extent that a key competent of the format’s value lies in the ability for debaters to debate about debate’s procedures), </w:t>
      </w:r>
      <w:r w:rsidRPr="004D68CC">
        <w:rPr>
          <w:rStyle w:val="Emphasis"/>
          <w:sz w:val="24"/>
          <w:szCs w:val="24"/>
          <w:highlight w:val="green"/>
        </w:rPr>
        <w:t>framework argues that one stylistic invention</w:t>
      </w:r>
      <w:r w:rsidRPr="008F3844">
        <w:rPr>
          <w:rStyle w:val="Emphasis"/>
          <w:sz w:val="24"/>
          <w:szCs w:val="24"/>
        </w:rPr>
        <w:t xml:space="preserve"> internal to competition </w:t>
      </w:r>
      <w:r w:rsidRPr="004D68CC">
        <w:rPr>
          <w:rStyle w:val="Emphasis"/>
          <w:sz w:val="24"/>
          <w:szCs w:val="24"/>
          <w:highlight w:val="green"/>
        </w:rPr>
        <w:t>must be upheld for the activity to function</w:t>
      </w:r>
      <w:r w:rsidRPr="008F3844">
        <w:rPr>
          <w:rStyle w:val="Emphasis"/>
          <w:sz w:val="24"/>
          <w:szCs w:val="24"/>
        </w:rPr>
        <w:t>.</w:t>
      </w:r>
      <w:r w:rsidRPr="008F3844">
        <w:rPr>
          <w:sz w:val="18"/>
          <w:szCs w:val="24"/>
        </w:rPr>
        <w:t xml:space="preserve"> </w:t>
      </w:r>
      <w:r w:rsidRPr="008F3844">
        <w:rPr>
          <w:rStyle w:val="Emphasis"/>
          <w:sz w:val="24"/>
          <w:szCs w:val="24"/>
        </w:rPr>
        <w:t xml:space="preserve">Black </w:t>
      </w:r>
      <w:r w:rsidRPr="008F3844">
        <w:rPr>
          <w:rStyle w:val="Emphasis"/>
          <w:sz w:val="24"/>
          <w:szCs w:val="24"/>
        </w:rPr>
        <w:lastRenderedPageBreak/>
        <w:t xml:space="preserve">students debating about the anti-Blackness of the activity’s colorblind norms and procedures is positioned as a step out of bounds.3 </w:t>
      </w:r>
      <w:r w:rsidRPr="00F13ADE">
        <w:rPr>
          <w:sz w:val="16"/>
        </w:rPr>
        <w:t xml:space="preserve">Critical teams problematize framework’s demand that all students deploy the invented technique of “fiat” (often described as a “magic wand”) that concentrates debates on the question of whether or not the government should rather than would enact a certain policy, especially given that framework connotes critical models of argumentation as being unfairly wishful and “utopic.”4 </w:t>
      </w:r>
      <w:r w:rsidRPr="008F3844">
        <w:rPr>
          <w:rStyle w:val="StyleUnderline"/>
          <w:sz w:val="24"/>
          <w:szCs w:val="24"/>
        </w:rPr>
        <w:t>Framework, and the vision of debate that it coheres and defends, is intentioned insofar as it takes an unchanging stance that modes of advocacy that ask us to consider alternative definitions and conceptions of the political are unpredictable, undebatable, and threatening to the futural coherence of both the activity and its participants no matter how many rounds it is advanced</w:t>
      </w:r>
    </w:p>
    <w:p w14:paraId="6F50B0C4" w14:textId="77777777" w:rsidR="00C5626B" w:rsidRPr="00F13ADE" w:rsidRDefault="00C5626B" w:rsidP="00C5626B">
      <w:pPr>
        <w:rPr>
          <w:sz w:val="16"/>
        </w:rPr>
      </w:pPr>
      <w:r w:rsidRPr="00F13ADE">
        <w:rPr>
          <w:sz w:val="16"/>
        </w:rPr>
        <w:t>3 Opponents staunchly against critical arguments in debate fail to recognize how Black argumentation, and the modes of argumentation that emerge in its wake, are using debate’s benefits to undergo argumentative analysis and mobilize movements change.</w:t>
      </w:r>
    </w:p>
    <w:p w14:paraId="059A5507" w14:textId="77777777" w:rsidR="00C5626B" w:rsidRPr="0016354A" w:rsidRDefault="00C5626B" w:rsidP="00C5626B">
      <w:pPr>
        <w:rPr>
          <w:b/>
          <w:bCs/>
          <w:sz w:val="16"/>
        </w:rPr>
      </w:pPr>
      <w:r w:rsidRPr="00F13ADE">
        <w:rPr>
          <w:sz w:val="16"/>
        </w:rPr>
        <w:t xml:space="preserve">4 </w:t>
      </w:r>
      <w:r w:rsidRPr="0016354A">
        <w:rPr>
          <w:b/>
          <w:bCs/>
          <w:szCs w:val="24"/>
          <w:highlight w:val="green"/>
          <w:u w:val="single"/>
        </w:rPr>
        <w:t>“Fiat”</w:t>
      </w:r>
      <w:r w:rsidRPr="0016354A">
        <w:rPr>
          <w:b/>
          <w:bCs/>
          <w:szCs w:val="24"/>
          <w:u w:val="single"/>
        </w:rPr>
        <w:t xml:space="preserve"> in cross-examination debate refers to </w:t>
      </w:r>
      <w:r w:rsidRPr="0016354A">
        <w:rPr>
          <w:b/>
          <w:bCs/>
          <w:szCs w:val="24"/>
          <w:highlight w:val="green"/>
          <w:u w:val="single"/>
        </w:rPr>
        <w:t>a debate technique</w:t>
      </w:r>
      <w:r w:rsidRPr="0016354A">
        <w:rPr>
          <w:b/>
          <w:bCs/>
          <w:szCs w:val="24"/>
          <w:u w:val="single"/>
        </w:rPr>
        <w:t xml:space="preserve"> by </w:t>
      </w:r>
      <w:r w:rsidRPr="0016354A">
        <w:rPr>
          <w:b/>
          <w:bCs/>
          <w:szCs w:val="24"/>
          <w:highlight w:val="green"/>
          <w:u w:val="single"/>
        </w:rPr>
        <w:t>which</w:t>
      </w:r>
      <w:r w:rsidRPr="0016354A">
        <w:rPr>
          <w:b/>
          <w:bCs/>
          <w:szCs w:val="24"/>
          <w:u w:val="single"/>
        </w:rPr>
        <w:t xml:space="preserve"> debaters </w:t>
      </w:r>
      <w:r w:rsidRPr="0016354A">
        <w:rPr>
          <w:b/>
          <w:bCs/>
          <w:szCs w:val="24"/>
          <w:highlight w:val="green"/>
          <w:u w:val="single"/>
        </w:rPr>
        <w:t>assume</w:t>
      </w:r>
      <w:r w:rsidRPr="0016354A">
        <w:rPr>
          <w:b/>
          <w:bCs/>
          <w:szCs w:val="24"/>
          <w:u w:val="single"/>
        </w:rPr>
        <w:t xml:space="preserve"> that </w:t>
      </w:r>
      <w:r w:rsidRPr="0016354A">
        <w:rPr>
          <w:b/>
          <w:bCs/>
          <w:szCs w:val="24"/>
          <w:highlight w:val="green"/>
          <w:u w:val="single"/>
        </w:rPr>
        <w:t>a governmental policy</w:t>
      </w:r>
      <w:r w:rsidRPr="0016354A">
        <w:rPr>
          <w:b/>
          <w:bCs/>
          <w:szCs w:val="24"/>
          <w:u w:val="single"/>
        </w:rPr>
        <w:t xml:space="preserve"> advocated by either the affirmative or the negative </w:t>
      </w:r>
      <w:r w:rsidRPr="0016354A">
        <w:rPr>
          <w:b/>
          <w:bCs/>
          <w:szCs w:val="24"/>
          <w:highlight w:val="green"/>
          <w:u w:val="single"/>
        </w:rPr>
        <w:t>has</w:t>
      </w:r>
      <w:r w:rsidRPr="0016354A">
        <w:rPr>
          <w:b/>
          <w:bCs/>
          <w:szCs w:val="24"/>
          <w:u w:val="single"/>
        </w:rPr>
        <w:t xml:space="preserve"> hypothetically already </w:t>
      </w:r>
      <w:r w:rsidRPr="0016354A">
        <w:rPr>
          <w:b/>
          <w:bCs/>
          <w:szCs w:val="24"/>
          <w:highlight w:val="green"/>
          <w:u w:val="single"/>
        </w:rPr>
        <w:t>been enacted</w:t>
      </w:r>
      <w:r w:rsidRPr="0016354A">
        <w:rPr>
          <w:b/>
          <w:bCs/>
          <w:szCs w:val="24"/>
          <w:u w:val="single"/>
        </w:rPr>
        <w:t xml:space="preserve"> in order to center debates around a cost-benefit analysis of the effects of the policy </w:t>
      </w:r>
      <w:r w:rsidRPr="0016354A">
        <w:rPr>
          <w:b/>
          <w:bCs/>
          <w:szCs w:val="24"/>
          <w:highlight w:val="green"/>
          <w:u w:val="single"/>
        </w:rPr>
        <w:t>rather than its likelihood to actually happen</w:t>
      </w:r>
      <w:r w:rsidRPr="0016354A">
        <w:rPr>
          <w:b/>
          <w:bCs/>
          <w:szCs w:val="24"/>
          <w:u w:val="single"/>
        </w:rPr>
        <w:t xml:space="preserve"> in the current political milieu. The foreclosure of consideration of the possibility of a given policy’s implementation in the status quo is often part of what </w:t>
      </w:r>
      <w:r w:rsidRPr="0016354A">
        <w:rPr>
          <w:b/>
          <w:bCs/>
          <w:szCs w:val="24"/>
          <w:highlight w:val="green"/>
          <w:u w:val="single"/>
        </w:rPr>
        <w:t>critical debate problematizes in favor of</w:t>
      </w:r>
      <w:r w:rsidRPr="0016354A">
        <w:rPr>
          <w:b/>
          <w:bCs/>
          <w:szCs w:val="24"/>
          <w:u w:val="single"/>
        </w:rPr>
        <w:t xml:space="preserve"> a consideration of the </w:t>
      </w:r>
      <w:r w:rsidRPr="0016354A">
        <w:rPr>
          <w:b/>
          <w:bCs/>
          <w:szCs w:val="24"/>
          <w:highlight w:val="green"/>
          <w:u w:val="single"/>
        </w:rPr>
        <w:t>socio-political theories, action, or praxes</w:t>
      </w:r>
      <w:r w:rsidRPr="0016354A">
        <w:rPr>
          <w:b/>
          <w:bCs/>
          <w:szCs w:val="24"/>
          <w:u w:val="single"/>
        </w:rPr>
        <w:t xml:space="preserve"> that can be taken up </w:t>
      </w:r>
      <w:r w:rsidRPr="0016354A">
        <w:rPr>
          <w:b/>
          <w:bCs/>
          <w:szCs w:val="24"/>
          <w:highlight w:val="green"/>
          <w:u w:val="single"/>
        </w:rPr>
        <w:t>by</w:t>
      </w:r>
      <w:r w:rsidRPr="0016354A">
        <w:rPr>
          <w:b/>
          <w:bCs/>
          <w:szCs w:val="24"/>
          <w:u w:val="single"/>
        </w:rPr>
        <w:t xml:space="preserve"> actors in local or </w:t>
      </w:r>
      <w:r w:rsidRPr="0016354A">
        <w:rPr>
          <w:b/>
          <w:bCs/>
          <w:szCs w:val="24"/>
          <w:highlight w:val="green"/>
          <w:u w:val="single"/>
        </w:rPr>
        <w:t>grassroots environments.</w:t>
      </w:r>
    </w:p>
    <w:p w14:paraId="0CBCB0C2" w14:textId="77777777" w:rsidR="00C5626B" w:rsidRPr="008F3844" w:rsidRDefault="00C5626B" w:rsidP="00C5626B">
      <w:pPr>
        <w:rPr>
          <w:rStyle w:val="Emphasis"/>
          <w:sz w:val="24"/>
          <w:szCs w:val="24"/>
        </w:rPr>
      </w:pPr>
      <w:r w:rsidRPr="008F3844">
        <w:rPr>
          <w:rStyle w:val="StyleUnderline"/>
          <w:sz w:val="24"/>
          <w:szCs w:val="24"/>
        </w:rPr>
        <w:t>within</w:t>
      </w:r>
      <w:r w:rsidRPr="008F3844">
        <w:rPr>
          <w:sz w:val="18"/>
          <w:szCs w:val="24"/>
        </w:rPr>
        <w:t xml:space="preserve">. </w:t>
      </w:r>
      <w:r w:rsidRPr="004D68CC">
        <w:rPr>
          <w:rStyle w:val="Emphasis"/>
          <w:sz w:val="24"/>
          <w:szCs w:val="24"/>
          <w:highlight w:val="green"/>
        </w:rPr>
        <w:t xml:space="preserve">From the vantage point of </w:t>
      </w:r>
      <w:r w:rsidRPr="008F3844">
        <w:rPr>
          <w:rStyle w:val="Emphasis"/>
          <w:sz w:val="24"/>
          <w:szCs w:val="24"/>
        </w:rPr>
        <w:t xml:space="preserve">fait accompli </w:t>
      </w:r>
      <w:r w:rsidRPr="004D68CC">
        <w:rPr>
          <w:rStyle w:val="Emphasis"/>
          <w:sz w:val="24"/>
          <w:szCs w:val="24"/>
          <w:highlight w:val="green"/>
        </w:rPr>
        <w:t>framework arguments,</w:t>
      </w:r>
      <w:r w:rsidRPr="008F3844">
        <w:rPr>
          <w:rStyle w:val="Emphasis"/>
          <w:sz w:val="24"/>
          <w:szCs w:val="24"/>
        </w:rPr>
        <w:t xml:space="preserve"> the generative contributions of </w:t>
      </w:r>
      <w:r w:rsidRPr="004D68CC">
        <w:rPr>
          <w:rStyle w:val="Emphasis"/>
          <w:sz w:val="24"/>
          <w:szCs w:val="24"/>
          <w:highlight w:val="green"/>
        </w:rPr>
        <w:t>Black scholarship are illegible</w:t>
      </w:r>
      <w:r w:rsidRPr="008F3844">
        <w:rPr>
          <w:rStyle w:val="Emphasis"/>
          <w:sz w:val="24"/>
          <w:szCs w:val="24"/>
        </w:rPr>
        <w:t>.</w:t>
      </w:r>
    </w:p>
    <w:p w14:paraId="3DD5B355" w14:textId="77777777" w:rsidR="00C5626B" w:rsidRPr="00BC163B" w:rsidRDefault="00C5626B" w:rsidP="00C5626B">
      <w:pPr>
        <w:rPr>
          <w:rStyle w:val="StyleUnderline"/>
          <w:sz w:val="24"/>
          <w:szCs w:val="24"/>
        </w:rPr>
      </w:pPr>
      <w:r w:rsidRPr="008F3844">
        <w:rPr>
          <w:rStyle w:val="StyleUnderline"/>
          <w:sz w:val="24"/>
          <w:szCs w:val="24"/>
        </w:rPr>
        <w:t>Speaking on the larger crisis of debate withi</w:t>
      </w:r>
      <w:r w:rsidRPr="0076451B">
        <w:rPr>
          <w:rStyle w:val="StyleUnderline"/>
          <w:sz w:val="24"/>
          <w:szCs w:val="24"/>
        </w:rPr>
        <w:t xml:space="preserve">n broader U.S. civil society and rhetorical studies but demonstrative of the current conflicts of intercollegiate debate is </w:t>
      </w:r>
      <w:r w:rsidRPr="0076451B">
        <w:rPr>
          <w:rStyle w:val="Emphasis"/>
          <w:sz w:val="24"/>
          <w:szCs w:val="24"/>
        </w:rPr>
        <w:t>Amber E. Kelsie’s (2019) critique of “stasis,”</w:t>
      </w:r>
      <w:r w:rsidRPr="0076451B">
        <w:rPr>
          <w:sz w:val="18"/>
          <w:szCs w:val="24"/>
        </w:rPr>
        <w:t xml:space="preserve"> </w:t>
      </w:r>
      <w:r w:rsidRPr="0076451B">
        <w:rPr>
          <w:sz w:val="16"/>
        </w:rPr>
        <w:t xml:space="preserve">which </w:t>
      </w:r>
      <w:r w:rsidRPr="0076451B">
        <w:rPr>
          <w:rStyle w:val="Emphasis"/>
          <w:sz w:val="24"/>
          <w:szCs w:val="24"/>
        </w:rPr>
        <w:t xml:space="preserve">analyzes the manner in which Blackness and anti-Blackness ground debate’s (im)possibility. Kelsie argues that in order to retain and secure the “appropriate” parameters of debate, white and non-Black stakeholders must disavow the violence of their argumentative practices </w:t>
      </w:r>
      <w:r w:rsidRPr="004D68CC">
        <w:rPr>
          <w:rStyle w:val="Emphasis"/>
          <w:sz w:val="24"/>
          <w:szCs w:val="24"/>
          <w:highlight w:val="green"/>
        </w:rPr>
        <w:t>by framing Black arguments and debaters as hostile</w:t>
      </w:r>
      <w:r w:rsidRPr="008F3844">
        <w:rPr>
          <w:rStyle w:val="Emphasis"/>
          <w:sz w:val="24"/>
          <w:szCs w:val="24"/>
        </w:rPr>
        <w:t xml:space="preserve"> combatants despite the generative innovations Black study offers to both Black and non-Black argumentation. </w:t>
      </w:r>
      <w:r w:rsidRPr="00F13ADE">
        <w:rPr>
          <w:sz w:val="16"/>
        </w:rPr>
        <w:t xml:space="preserve">Kelsie’s work further suggests that though other argumentative “extremists” (for example Kelsie refers to white nationalists on the right) may be drawn into equivalence with Blackness under accusations of incivility and illiberalism, even that equivalence is an anti-Black technique for disavowing the generative powers of Black argument in order to secure civil debate’s parameters. Similarly, though critical debate in its entirety is now often regarded as debate’s demise, understanding how and why requires attention to the anti-Black animus that facilitates the homogenization of diverse trajectories of </w:t>
      </w:r>
      <w:r w:rsidRPr="0076451B">
        <w:rPr>
          <w:sz w:val="16"/>
        </w:rPr>
        <w:t xml:space="preserve">scholarship and argumentation into debate’s “threat.” </w:t>
      </w:r>
      <w:r w:rsidRPr="0076451B">
        <w:rPr>
          <w:rStyle w:val="Emphasis"/>
          <w:sz w:val="24"/>
          <w:szCs w:val="24"/>
        </w:rPr>
        <w:t>The rhetorical deployment of debate’s impossibility and inevitable extinction illustrates how the futurity imperative of framework racially instills the prioritization and reproduction of a particular horizon of debate’s future over its underside, despite claims of race-neutrality</w:t>
      </w:r>
      <w:r w:rsidRPr="0076451B">
        <w:rPr>
          <w:szCs w:val="24"/>
        </w:rPr>
        <w:t xml:space="preserve">. </w:t>
      </w:r>
      <w:r w:rsidRPr="0076451B">
        <w:rPr>
          <w:rStyle w:val="StyleUnderline"/>
          <w:sz w:val="24"/>
          <w:szCs w:val="24"/>
        </w:rPr>
        <w:t>As Kara Keeling poignantly articulates, “From within the logics of reproductive futurity and colonial reality, a black future looks like no future at all” (Keeling, 2009, p.</w:t>
      </w:r>
      <w:r w:rsidRPr="008F3844">
        <w:rPr>
          <w:rStyle w:val="StyleUnderline"/>
          <w:sz w:val="24"/>
          <w:szCs w:val="24"/>
        </w:rPr>
        <w:t xml:space="preserve"> 578).</w:t>
      </w:r>
      <w:r w:rsidRPr="008F3844">
        <w:rPr>
          <w:szCs w:val="24"/>
        </w:rPr>
        <w:t xml:space="preserve"> </w:t>
      </w:r>
      <w:r w:rsidRPr="008F3844">
        <w:rPr>
          <w:rStyle w:val="Emphasis"/>
          <w:sz w:val="24"/>
          <w:szCs w:val="24"/>
        </w:rPr>
        <w:t xml:space="preserve">Insider </w:t>
      </w:r>
      <w:r w:rsidRPr="004D68CC">
        <w:rPr>
          <w:rStyle w:val="Emphasis"/>
          <w:sz w:val="24"/>
          <w:szCs w:val="24"/>
          <w:highlight w:val="green"/>
        </w:rPr>
        <w:t>efforts to preserve “real” policy debate depend on</w:t>
      </w:r>
      <w:r w:rsidRPr="0076451B">
        <w:rPr>
          <w:rStyle w:val="Emphasis"/>
          <w:sz w:val="24"/>
          <w:szCs w:val="24"/>
        </w:rPr>
        <w:t xml:space="preserve"> reproductive, settler colonial and </w:t>
      </w:r>
      <w:r w:rsidRPr="004D68CC">
        <w:rPr>
          <w:rStyle w:val="Emphasis"/>
          <w:sz w:val="24"/>
          <w:szCs w:val="24"/>
          <w:highlight w:val="green"/>
        </w:rPr>
        <w:t>anti-Black logics of futurity</w:t>
      </w:r>
      <w:r w:rsidRPr="008F3844">
        <w:rPr>
          <w:rStyle w:val="Emphasis"/>
          <w:sz w:val="24"/>
          <w:szCs w:val="24"/>
        </w:rPr>
        <w:t xml:space="preserve"> that work </w:t>
      </w:r>
      <w:r w:rsidRPr="004D68CC">
        <w:rPr>
          <w:rStyle w:val="Emphasis"/>
          <w:sz w:val="24"/>
          <w:szCs w:val="24"/>
          <w:highlight w:val="green"/>
        </w:rPr>
        <w:t>to stabiliz</w:t>
      </w:r>
      <w:r w:rsidRPr="0076451B">
        <w:rPr>
          <w:rStyle w:val="Emphasis"/>
          <w:sz w:val="24"/>
          <w:szCs w:val="24"/>
          <w:highlight w:val="green"/>
        </w:rPr>
        <w:t xml:space="preserve">e civil </w:t>
      </w:r>
      <w:r w:rsidRPr="004D68CC">
        <w:rPr>
          <w:rStyle w:val="Emphasis"/>
          <w:sz w:val="24"/>
          <w:szCs w:val="24"/>
          <w:highlight w:val="green"/>
        </w:rPr>
        <w:t>society from</w:t>
      </w:r>
      <w:r w:rsidRPr="008F3844">
        <w:rPr>
          <w:rStyle w:val="Emphasis"/>
          <w:sz w:val="24"/>
          <w:szCs w:val="24"/>
        </w:rPr>
        <w:t xml:space="preserve"> the radical, subversive and inventive practices of </w:t>
      </w:r>
      <w:r w:rsidRPr="004D68CC">
        <w:rPr>
          <w:rStyle w:val="Emphasis"/>
          <w:sz w:val="24"/>
          <w:szCs w:val="24"/>
          <w:highlight w:val="green"/>
        </w:rPr>
        <w:t xml:space="preserve">Black </w:t>
      </w:r>
      <w:r w:rsidRPr="008A77B7">
        <w:rPr>
          <w:rStyle w:val="Emphasis"/>
          <w:sz w:val="24"/>
          <w:szCs w:val="24"/>
          <w:highlight w:val="green"/>
        </w:rPr>
        <w:t>radicalism</w:t>
      </w:r>
      <w:r w:rsidRPr="008A77B7">
        <w:rPr>
          <w:szCs w:val="24"/>
          <w:highlight w:val="green"/>
          <w:u w:val="single"/>
        </w:rPr>
        <w:t xml:space="preserve">. </w:t>
      </w:r>
      <w:r w:rsidRPr="008A77B7">
        <w:rPr>
          <w:rStyle w:val="Emphasis"/>
          <w:sz w:val="24"/>
          <w:szCs w:val="24"/>
          <w:highlight w:val="green"/>
        </w:rPr>
        <w:t>What</w:t>
      </w:r>
      <w:r w:rsidRPr="004D68CC">
        <w:rPr>
          <w:rStyle w:val="Emphasis"/>
          <w:sz w:val="24"/>
          <w:szCs w:val="24"/>
          <w:highlight w:val="green"/>
        </w:rPr>
        <w:t xml:space="preserve"> cannot be interrogated</w:t>
      </w:r>
      <w:r w:rsidRPr="008F3844">
        <w:rPr>
          <w:rStyle w:val="Emphasis"/>
          <w:sz w:val="24"/>
          <w:szCs w:val="24"/>
        </w:rPr>
        <w:t xml:space="preserve"> in the fait accompli model </w:t>
      </w:r>
      <w:r w:rsidRPr="004D68CC">
        <w:rPr>
          <w:rStyle w:val="Emphasis"/>
          <w:sz w:val="24"/>
          <w:szCs w:val="24"/>
          <w:highlight w:val="green"/>
        </w:rPr>
        <w:t xml:space="preserve">are the </w:t>
      </w:r>
      <w:r w:rsidRPr="004D68CC">
        <w:rPr>
          <w:rStyle w:val="Emphasis"/>
          <w:sz w:val="24"/>
          <w:szCs w:val="24"/>
          <w:highlight w:val="green"/>
        </w:rPr>
        <w:lastRenderedPageBreak/>
        <w:t>conditions that</w:t>
      </w:r>
      <w:r w:rsidRPr="008F3844">
        <w:rPr>
          <w:rStyle w:val="Emphasis"/>
          <w:sz w:val="24"/>
          <w:szCs w:val="24"/>
        </w:rPr>
        <w:t xml:space="preserve"> irrevocably </w:t>
      </w:r>
      <w:r w:rsidRPr="004D68CC">
        <w:rPr>
          <w:rStyle w:val="Emphasis"/>
          <w:sz w:val="24"/>
          <w:szCs w:val="24"/>
          <w:highlight w:val="green"/>
        </w:rPr>
        <w:t>inform the world’s ordering, including the U</w:t>
      </w:r>
      <w:r w:rsidRPr="0076451B">
        <w:rPr>
          <w:rStyle w:val="Emphasis"/>
          <w:sz w:val="24"/>
          <w:szCs w:val="24"/>
        </w:rPr>
        <w:t xml:space="preserve">nited </w:t>
      </w:r>
      <w:r w:rsidRPr="004D68CC">
        <w:rPr>
          <w:rStyle w:val="Emphasis"/>
          <w:sz w:val="24"/>
          <w:szCs w:val="24"/>
          <w:highlight w:val="green"/>
        </w:rPr>
        <w:t>S</w:t>
      </w:r>
      <w:r w:rsidRPr="0076451B">
        <w:rPr>
          <w:rStyle w:val="Emphasis"/>
          <w:sz w:val="24"/>
          <w:szCs w:val="24"/>
        </w:rPr>
        <w:t xml:space="preserve">tates </w:t>
      </w:r>
      <w:r w:rsidRPr="004D68CC">
        <w:rPr>
          <w:rStyle w:val="Emphasis"/>
          <w:sz w:val="24"/>
          <w:szCs w:val="24"/>
          <w:highlight w:val="green"/>
        </w:rPr>
        <w:t>f</w:t>
      </w:r>
      <w:r w:rsidRPr="0076451B">
        <w:rPr>
          <w:rStyle w:val="Emphasis"/>
          <w:sz w:val="24"/>
          <w:szCs w:val="24"/>
        </w:rPr>
        <w:t xml:space="preserve">ederal </w:t>
      </w:r>
      <w:r w:rsidRPr="004D68CC">
        <w:rPr>
          <w:rStyle w:val="Emphasis"/>
          <w:sz w:val="24"/>
          <w:szCs w:val="24"/>
          <w:highlight w:val="green"/>
        </w:rPr>
        <w:t>g</w:t>
      </w:r>
      <w:r w:rsidRPr="0076451B">
        <w:rPr>
          <w:rStyle w:val="Emphasis"/>
          <w:sz w:val="24"/>
          <w:szCs w:val="24"/>
        </w:rPr>
        <w:t>overnment</w:t>
      </w:r>
      <w:r w:rsidRPr="008F3844">
        <w:rPr>
          <w:rStyle w:val="Emphasis"/>
          <w:sz w:val="24"/>
          <w:szCs w:val="24"/>
        </w:rPr>
        <w:t>, and the intimate effects of power in the sphere of the “personal.”</w:t>
      </w:r>
      <w:r w:rsidRPr="008F3844">
        <w:rPr>
          <w:szCs w:val="24"/>
        </w:rPr>
        <w:t xml:space="preserve"> </w:t>
      </w:r>
      <w:r w:rsidRPr="008F3844">
        <w:rPr>
          <w:rStyle w:val="Emphasis"/>
          <w:sz w:val="24"/>
          <w:szCs w:val="24"/>
        </w:rPr>
        <w:t xml:space="preserve">The obliteration of dissonant argumentation is also the perpetuation of a hegemonic mode of articulation, an acceleration of the right kind of debate and its corresponding, unquestioning, concession to the </w:t>
      </w:r>
      <w:r w:rsidRPr="004D68CC">
        <w:rPr>
          <w:rStyle w:val="Emphasis"/>
          <w:sz w:val="24"/>
          <w:szCs w:val="24"/>
          <w:highlight w:val="green"/>
        </w:rPr>
        <w:t>dominant style of law, order and tradition</w:t>
      </w:r>
      <w:r w:rsidRPr="00F13ADE">
        <w:rPr>
          <w:sz w:val="16"/>
        </w:rPr>
        <w:t xml:space="preserve">. In turning away from the liberal parametric grounds of predicted political deliberation, </w:t>
      </w:r>
      <w:r w:rsidRPr="008F3844">
        <w:rPr>
          <w:rStyle w:val="Emphasis"/>
          <w:sz w:val="24"/>
          <w:szCs w:val="24"/>
        </w:rPr>
        <w:t>Black scholars and non-Black scholars willing to attend to</w:t>
      </w:r>
      <w:r w:rsidRPr="00F13ADE">
        <w:rPr>
          <w:sz w:val="16"/>
        </w:rPr>
        <w:t xml:space="preserve">, rather than repress, </w:t>
      </w:r>
      <w:r w:rsidRPr="0076451B">
        <w:rPr>
          <w:rStyle w:val="Emphasis"/>
          <w:sz w:val="24"/>
          <w:szCs w:val="24"/>
          <w:highlight w:val="green"/>
        </w:rPr>
        <w:t>Black radical argumentative invention, are generating</w:t>
      </w:r>
      <w:r w:rsidRPr="008F3844">
        <w:rPr>
          <w:rStyle w:val="Emphasis"/>
          <w:sz w:val="24"/>
          <w:szCs w:val="24"/>
        </w:rPr>
        <w:t xml:space="preserve"> </w:t>
      </w:r>
      <w:r w:rsidRPr="00F13ADE">
        <w:rPr>
          <w:sz w:val="16"/>
        </w:rPr>
        <w:t xml:space="preserve">a compounding richness of </w:t>
      </w:r>
      <w:r w:rsidRPr="0076451B">
        <w:rPr>
          <w:rStyle w:val="Emphasis"/>
          <w:sz w:val="24"/>
          <w:szCs w:val="24"/>
          <w:highlight w:val="green"/>
        </w:rPr>
        <w:t>contestation against</w:t>
      </w:r>
      <w:r w:rsidRPr="00BC163B">
        <w:rPr>
          <w:rStyle w:val="Emphasis"/>
          <w:sz w:val="24"/>
          <w:szCs w:val="24"/>
        </w:rPr>
        <w:t xml:space="preserve"> a backdrop of </w:t>
      </w:r>
      <w:r w:rsidRPr="0076451B">
        <w:rPr>
          <w:rStyle w:val="Emphasis"/>
          <w:sz w:val="24"/>
          <w:szCs w:val="24"/>
          <w:highlight w:val="green"/>
        </w:rPr>
        <w:t>accusations</w:t>
      </w:r>
      <w:r w:rsidRPr="0076451B">
        <w:rPr>
          <w:sz w:val="18"/>
          <w:szCs w:val="24"/>
          <w:highlight w:val="green"/>
        </w:rPr>
        <w:t xml:space="preserve"> </w:t>
      </w:r>
      <w:r w:rsidRPr="0076451B">
        <w:rPr>
          <w:rStyle w:val="StyleUnderline"/>
          <w:sz w:val="24"/>
          <w:szCs w:val="24"/>
          <w:highlight w:val="green"/>
        </w:rPr>
        <w:t>that position this</w:t>
      </w:r>
      <w:r w:rsidRPr="00BC163B">
        <w:rPr>
          <w:rStyle w:val="StyleUnderline"/>
          <w:sz w:val="24"/>
          <w:szCs w:val="24"/>
        </w:rPr>
        <w:t xml:space="preserve"> argumentative depth and breadth </w:t>
      </w:r>
      <w:r w:rsidRPr="0076451B">
        <w:rPr>
          <w:rStyle w:val="StyleUnderline"/>
          <w:sz w:val="24"/>
          <w:szCs w:val="24"/>
          <w:highlight w:val="green"/>
        </w:rPr>
        <w:t>as debate’s end point.</w:t>
      </w:r>
    </w:p>
    <w:p w14:paraId="4A4D87D7" w14:textId="77777777" w:rsidR="00C5626B" w:rsidRPr="0066202E" w:rsidRDefault="00C5626B" w:rsidP="00C5626B">
      <w:pPr>
        <w:rPr>
          <w:u w:val="single"/>
        </w:rPr>
      </w:pPr>
    </w:p>
    <w:p w14:paraId="751B9F0E" w14:textId="77777777" w:rsidR="005D388F" w:rsidRPr="00C5626B" w:rsidRDefault="005D388F" w:rsidP="00C5626B"/>
    <w:sectPr w:rsidR="005D388F" w:rsidRPr="00C5626B" w:rsidSect="00C5626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40477C" w14:textId="77777777" w:rsidR="00B8358B" w:rsidRDefault="00B8358B" w:rsidP="00066D2C">
      <w:r>
        <w:separator/>
      </w:r>
    </w:p>
  </w:endnote>
  <w:endnote w:type="continuationSeparator" w:id="0">
    <w:p w14:paraId="5C0D9676" w14:textId="77777777" w:rsidR="00B8358B" w:rsidRDefault="00B8358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F13EAF" w14:textId="77777777" w:rsidR="00B8358B" w:rsidRDefault="00B8358B" w:rsidP="00066D2C">
      <w:r>
        <w:separator/>
      </w:r>
    </w:p>
  </w:footnote>
  <w:footnote w:type="continuationSeparator" w:id="0">
    <w:p w14:paraId="0ECB8C9A" w14:textId="77777777" w:rsidR="00B8358B" w:rsidRDefault="00B8358B" w:rsidP="00066D2C">
      <w:r>
        <w:continuationSeparator/>
      </w:r>
    </w:p>
  </w:footnote>
  <w:footnote w:id="1">
    <w:p w14:paraId="488594FC" w14:textId="77777777" w:rsidR="00C5626B" w:rsidRPr="00C22D7A" w:rsidRDefault="00C5626B" w:rsidP="00C5626B">
      <w:r w:rsidRPr="00C22D7A">
        <w:footnoteRef/>
      </w:r>
      <w:r w:rsidRPr="00C22D7A">
        <w:t xml:space="preserve"> </w:t>
      </w:r>
      <w:r w:rsidRPr="00203A6B">
        <w:rPr>
          <w:b/>
          <w:bCs/>
          <w:sz w:val="26"/>
          <w:szCs w:val="26"/>
        </w:rPr>
        <w:t>Gara 61</w:t>
      </w:r>
      <w:r w:rsidRPr="00C22D7A">
        <w:t xml:space="preserve"> </w:t>
      </w:r>
      <w:r>
        <w:t>[</w:t>
      </w:r>
      <w:r w:rsidRPr="00C22D7A">
        <w:t>Larry. "The Underground Railroad: Legend or Reality?." Proceedings of the American Philosophical Society 105.3 (1961): 334-339</w:t>
      </w:r>
      <w:r>
        <w:t>] cmeow</w:t>
      </w:r>
    </w:p>
  </w:footnote>
  <w:footnote w:id="2">
    <w:p w14:paraId="47B1722B" w14:textId="77777777" w:rsidR="00C5626B" w:rsidRPr="00E60F30" w:rsidRDefault="00C5626B" w:rsidP="00C5626B">
      <w:pPr>
        <w:rPr>
          <w:rFonts w:asciiTheme="minorHAnsi" w:hAnsiTheme="minorHAnsi" w:cstheme="minorHAnsi"/>
        </w:rPr>
      </w:pPr>
      <w:r>
        <w:rPr>
          <w:rStyle w:val="FootnoteReference"/>
        </w:rPr>
        <w:footnoteRef/>
      </w:r>
      <w:r>
        <w:t xml:space="preserve"> </w:t>
      </w: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footnote>
  <w:footnote w:id="3">
    <w:p w14:paraId="7D75C7AA" w14:textId="77777777" w:rsidR="00C5626B" w:rsidRDefault="00C5626B" w:rsidP="00C5626B">
      <w:pPr>
        <w:autoSpaceDE w:val="0"/>
        <w:autoSpaceDN w:val="0"/>
        <w:adjustRightInd w:val="0"/>
        <w:spacing w:after="0" w:line="240" w:lineRule="auto"/>
        <w:rPr>
          <w:rFonts w:ascii="AppleSystemUIFont" w:hAnsi="AppleSystemUIFont" w:cs="AppleSystemUIFont"/>
          <w:sz w:val="26"/>
          <w:szCs w:val="26"/>
        </w:rPr>
      </w:pPr>
      <w:r>
        <w:rPr>
          <w:rStyle w:val="FootnoteReference"/>
        </w:rPr>
        <w:footnoteRef/>
      </w:r>
      <w:r>
        <w:t xml:space="preserve"> </w:t>
      </w:r>
      <w:r w:rsidRPr="008A381D">
        <w:rPr>
          <w:rFonts w:ascii="AppleSystemUIFont" w:hAnsi="AppleSystemUIFont" w:cs="AppleSystemUIFont"/>
          <w:b/>
          <w:bCs/>
          <w:sz w:val="26"/>
          <w:szCs w:val="26"/>
        </w:rPr>
        <w:t>Barchiesi 25</w:t>
      </w:r>
      <w:r>
        <w:rPr>
          <w:rFonts w:ascii="AppleSystemUIFont" w:hAnsi="AppleSystemUIFont" w:cs="AppleSystemUIFont"/>
          <w:sz w:val="26"/>
          <w:szCs w:val="26"/>
        </w:rPr>
        <w:t xml:space="preserve"> [Franco Barchiesi is Assistant Professor in the Department of African-American and African Studies at the Ohio State University. He is the coeditor (with Tom Bramble) of Rethinking the Labour Movement in the 'New South Africa. “Antiblackness and the Humanization of Labour”, Oxford Intersections: Racism by Context, https://doi.org/10.1093/9780198945246.003.0078] cmeow</w:t>
      </w:r>
    </w:p>
    <w:p w14:paraId="2A79C21D" w14:textId="77777777" w:rsidR="00C5626B" w:rsidRDefault="00C5626B" w:rsidP="00C5626B">
      <w:pPr>
        <w:pStyle w:val="FootnoteText"/>
      </w:pPr>
    </w:p>
  </w:footnote>
  <w:footnote w:id="4">
    <w:p w14:paraId="1C18A808" w14:textId="77777777" w:rsidR="00C5626B" w:rsidRDefault="00C5626B" w:rsidP="00C5626B">
      <w:r>
        <w:rPr>
          <w:rStyle w:val="FootnoteReference"/>
        </w:rPr>
        <w:footnoteRef/>
      </w:r>
      <w:r>
        <w:t xml:space="preserve"> </w:t>
      </w:r>
      <w:r w:rsidRPr="00D05FC4">
        <w:rPr>
          <w:b/>
          <w:bCs/>
          <w:sz w:val="26"/>
          <w:szCs w:val="26"/>
        </w:rPr>
        <w:t>Watson 21</w:t>
      </w:r>
      <w:r>
        <w:t xml:space="preserve"> (</w:t>
      </w:r>
      <w:r w:rsidRPr="00D05FC4">
        <w:t>Travis Watson is the creator of ADOSConstruction.org and chair of the Boston Employment Commission (BEC). Appointed by former Boston mayor and current US Department of Labor Secretary Martin J. Walsh, the BEC oversees the Boston Residents Jobs Policy, which sets employment standards on city-assisted construction projects</w:t>
      </w:r>
      <w:r>
        <w:t>) “</w:t>
      </w:r>
      <w:r w:rsidRPr="00D05FC4">
        <w:t>Union Construction’s Racial Equity and Inclusion Charade</w:t>
      </w:r>
      <w:r>
        <w:t xml:space="preserve">”, </w:t>
      </w:r>
      <w:r w:rsidRPr="00D05FC4">
        <w:t>https://ssir.org/articles/entry/union_constructions_racial_equity_and_inclusion_charade#</w:t>
      </w:r>
      <w:r>
        <w:t>, Jun 14, 2021, DM</w:t>
      </w:r>
    </w:p>
    <w:p w14:paraId="78F2F80B" w14:textId="77777777" w:rsidR="00C5626B" w:rsidRDefault="00C5626B" w:rsidP="00C5626B">
      <w:pPr>
        <w:pStyle w:val="FootnoteText"/>
      </w:pPr>
    </w:p>
  </w:footnote>
  <w:footnote w:id="5">
    <w:p w14:paraId="1C22C698" w14:textId="77777777" w:rsidR="00C5626B" w:rsidRDefault="00C5626B" w:rsidP="00C5626B">
      <w:pPr>
        <w:pStyle w:val="FootnoteText"/>
      </w:pPr>
      <w:r>
        <w:rPr>
          <w:rStyle w:val="FootnoteReference"/>
        </w:rPr>
        <w:footnoteRef/>
      </w:r>
      <w:r>
        <w:t xml:space="preserve"> </w:t>
      </w:r>
    </w:p>
  </w:footnote>
  <w:footnote w:id="6">
    <w:p w14:paraId="7D296DC9" w14:textId="77777777" w:rsidR="00C5626B" w:rsidRPr="004D1EBA" w:rsidRDefault="00C5626B" w:rsidP="00C5626B">
      <w:r w:rsidRPr="004D1EBA">
        <w:footnoteRef/>
      </w:r>
      <w:r w:rsidRPr="004D1EBA">
        <w:t xml:space="preserve"> </w:t>
      </w:r>
      <w:r w:rsidRPr="00203A6B">
        <w:rPr>
          <w:b/>
          <w:bCs/>
          <w:sz w:val="26"/>
          <w:szCs w:val="26"/>
        </w:rPr>
        <w:t>Goffe 22</w:t>
      </w:r>
      <w:r>
        <w:t xml:space="preserve"> [</w:t>
      </w:r>
      <w:r w:rsidRPr="004D1EBA">
        <w:t>Goffe, Tao Leigh. "Stolen life, stolen time: Black temporality, speculation, and racial capitalism." South Atlantic Quarterly121.1 (2022): 109-130.</w:t>
      </w:r>
      <w:r>
        <w:t>] cmeow</w:t>
      </w:r>
    </w:p>
  </w:footnote>
  <w:footnote w:id="7">
    <w:p w14:paraId="3965BD8B" w14:textId="77777777" w:rsidR="00C5626B" w:rsidRDefault="00C5626B" w:rsidP="00C5626B">
      <w:r>
        <w:rPr>
          <w:rStyle w:val="FootnoteReference"/>
        </w:rPr>
        <w:footnoteRef/>
      </w:r>
      <w:r>
        <w:t xml:space="preserve"> </w:t>
      </w:r>
      <w:r w:rsidRPr="000559A5">
        <w:rPr>
          <w:b/>
          <w:bCs/>
          <w:sz w:val="26"/>
          <w:szCs w:val="26"/>
        </w:rPr>
        <w:t xml:space="preserve">Murillo III </w:t>
      </w:r>
      <w:r>
        <w:rPr>
          <w:b/>
          <w:bCs/>
          <w:sz w:val="26"/>
          <w:szCs w:val="26"/>
        </w:rPr>
        <w:t>20</w:t>
      </w:r>
      <w:r>
        <w:t xml:space="preserve"> [J</w:t>
      </w:r>
      <w:r w:rsidRPr="000559A5">
        <w:t>ohn Murillo III is an associate professor and chair of African American studies at the University of California, Irvine, and also Distinguished Course Director of LEAD-ABC RAPS in the UCI School of Medicine. His primary research interests include twentieth-century and contemporary Black literature, speculative fiction, Afropessimism, critical theory, and theoretical physics.</w:t>
      </w:r>
      <w:r>
        <w:t xml:space="preserve"> “</w:t>
      </w:r>
      <w:r w:rsidRPr="000559A5">
        <w:t>From the Middle of Nowhere 24</w:t>
      </w:r>
      <w:r>
        <w:t xml:space="preserve">”, </w:t>
      </w:r>
      <w:r w:rsidRPr="000559A5">
        <w:t>True Leap Press: 81</w:t>
      </w:r>
      <w:r>
        <w:t xml:space="preserve">, Propter Nos 2, </w:t>
      </w:r>
      <w:r w:rsidRPr="000559A5">
        <w:t>https://trueleappress.wordpress.com/wp-content/uploads/2020/12/pnv4-murillo-22untimely-dispatch-2422.pdf</w:t>
      </w:r>
      <w:r>
        <w:t>] cmeow</w:t>
      </w:r>
    </w:p>
    <w:p w14:paraId="0F254B33" w14:textId="77777777" w:rsidR="00C5626B" w:rsidRDefault="00C5626B" w:rsidP="00C5626B">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CC466A"/>
    <w:multiLevelType w:val="hybridMultilevel"/>
    <w:tmpl w:val="6D94380A"/>
    <w:lvl w:ilvl="0" w:tplc="96E41AD2">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144589"/>
    <w:multiLevelType w:val="hybridMultilevel"/>
    <w:tmpl w:val="D3CE2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A77FA1"/>
    <w:multiLevelType w:val="hybridMultilevel"/>
    <w:tmpl w:val="AFE466DC"/>
    <w:lvl w:ilvl="0" w:tplc="0E1C906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AB23A68"/>
    <w:multiLevelType w:val="hybridMultilevel"/>
    <w:tmpl w:val="80BA0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3"/>
  </w:num>
  <w:num w:numId="45" w16cid:durableId="115293646">
    <w:abstractNumId w:val="10"/>
  </w:num>
  <w:num w:numId="46" w16cid:durableId="1315835148">
    <w:abstractNumId w:val="17"/>
  </w:num>
  <w:num w:numId="47" w16cid:durableId="1652519736">
    <w:abstractNumId w:val="12"/>
  </w:num>
  <w:num w:numId="48" w16cid:durableId="13825591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5626B"/>
    <w:rsid w:val="00001C7E"/>
    <w:rsid w:val="0000487C"/>
    <w:rsid w:val="00011FEF"/>
    <w:rsid w:val="00013C8B"/>
    <w:rsid w:val="00023AEF"/>
    <w:rsid w:val="000250CA"/>
    <w:rsid w:val="00032119"/>
    <w:rsid w:val="000427BD"/>
    <w:rsid w:val="00043C82"/>
    <w:rsid w:val="00050713"/>
    <w:rsid w:val="0005174E"/>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A24"/>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128"/>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57EE0"/>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FB8"/>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09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58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2D93"/>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26B"/>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38C"/>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096"/>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36FB"/>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03C5"/>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C3EFE7"/>
  <w15:chartTrackingRefBased/>
  <w15:docId w15:val="{B2E2A964-13B3-3849-8C05-0A367EC86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06096"/>
    <w:rPr>
      <w:rFonts w:ascii="Calibri" w:hAnsi="Calibri" w:cs="Calibri"/>
      <w:sz w:val="24"/>
    </w:rPr>
  </w:style>
  <w:style w:type="paragraph" w:styleId="Heading1">
    <w:name w:val="heading 1"/>
    <w:aliases w:val="Pocket"/>
    <w:basedOn w:val="Normal"/>
    <w:next w:val="Normal"/>
    <w:link w:val="Heading1Char"/>
    <w:qFormat/>
    <w:rsid w:val="00D0609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0609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0609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heading 2,Heading 2 Char1 Char Char, Ch,Ch,No Spacing211,No Spacing12,no read,No Spacing2111,No Spacing11111,No Spacing21,Heading 2 Char2 Char,No Spacing111111,small space,TAG,small text,No Spacing1,No Spacing11,ta"/>
    <w:basedOn w:val="Normal"/>
    <w:next w:val="Normal"/>
    <w:link w:val="Heading4Char"/>
    <w:uiPriority w:val="3"/>
    <w:qFormat/>
    <w:rsid w:val="00D0609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0609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0609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6096"/>
  </w:style>
  <w:style w:type="character" w:styleId="Emphasis">
    <w:name w:val="Emphasis"/>
    <w:aliases w:val="Box,Evidence,Minimized,minimized,Highlighted,tag2,Size 10,emphasis in card,CD Card,Underlined,ED - Tag,emphasis,Emphasis!!,Bold Underline,small,Qualifications,bold underline,normal card text,Shrunk,qualifications in card,qualifications,Style1,B"/>
    <w:basedOn w:val="DefaultParagraphFont"/>
    <w:link w:val="Emphasis1"/>
    <w:uiPriority w:val="8"/>
    <w:qFormat/>
    <w:rsid w:val="00D0609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06096"/>
    <w:rPr>
      <w:color w:val="auto"/>
      <w:u w:val="none"/>
    </w:rPr>
  </w:style>
  <w:style w:type="character" w:customStyle="1" w:styleId="Heading1Char">
    <w:name w:val="Heading 1 Char"/>
    <w:aliases w:val="Pocket Char"/>
    <w:basedOn w:val="DefaultParagraphFont"/>
    <w:link w:val="Heading1"/>
    <w:rsid w:val="00D0609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0609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06096"/>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3"/>
    <w:rsid w:val="00D06096"/>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06096"/>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Citation Char Char Char,Heading 3 Char1 Char Char Char,c,ci,Bo,cite,9.5 ,S,8."/>
    <w:basedOn w:val="DefaultParagraphFont"/>
    <w:uiPriority w:val="7"/>
    <w:qFormat/>
    <w:rsid w:val="00D06096"/>
    <w:rPr>
      <w:b w:val="0"/>
      <w:sz w:val="22"/>
      <w:u w:val="single"/>
    </w:rPr>
  </w:style>
  <w:style w:type="character" w:styleId="Strong">
    <w:name w:val="Strong"/>
    <w:basedOn w:val="DefaultParagraphFont"/>
    <w:uiPriority w:val="22"/>
    <w:qFormat/>
    <w:rsid w:val="00D06096"/>
    <w:rPr>
      <w:b/>
      <w:bCs/>
    </w:rPr>
  </w:style>
  <w:style w:type="character" w:styleId="BookTitle">
    <w:name w:val="Book Title"/>
    <w:basedOn w:val="DefaultParagraphFont"/>
    <w:uiPriority w:val="33"/>
    <w:semiHidden/>
    <w:qFormat/>
    <w:rsid w:val="00D06096"/>
    <w:rPr>
      <w:b/>
      <w:bCs/>
      <w:i/>
      <w:iCs/>
      <w:spacing w:val="5"/>
    </w:rPr>
  </w:style>
  <w:style w:type="character" w:customStyle="1" w:styleId="Heading5Char">
    <w:name w:val="Heading 5 Char"/>
    <w:basedOn w:val="DefaultParagraphFont"/>
    <w:link w:val="Heading5"/>
    <w:uiPriority w:val="9"/>
    <w:semiHidden/>
    <w:rsid w:val="00D06096"/>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D06096"/>
  </w:style>
  <w:style w:type="paragraph" w:styleId="Header">
    <w:name w:val="header"/>
    <w:basedOn w:val="Normal"/>
    <w:link w:val="HeaderChar"/>
    <w:uiPriority w:val="99"/>
    <w:semiHidden/>
    <w:rsid w:val="00D06096"/>
    <w:pPr>
      <w:tabs>
        <w:tab w:val="center" w:pos="4680"/>
        <w:tab w:val="right" w:pos="9360"/>
      </w:tabs>
    </w:pPr>
  </w:style>
  <w:style w:type="character" w:customStyle="1" w:styleId="HeaderChar">
    <w:name w:val="Header Char"/>
    <w:basedOn w:val="DefaultParagraphFont"/>
    <w:link w:val="Header"/>
    <w:uiPriority w:val="99"/>
    <w:semiHidden/>
    <w:rsid w:val="00D06096"/>
    <w:rPr>
      <w:rFonts w:ascii="Calibri" w:hAnsi="Calibri" w:cs="Calibri"/>
      <w:sz w:val="24"/>
    </w:rPr>
  </w:style>
  <w:style w:type="paragraph" w:styleId="Footer">
    <w:name w:val="footer"/>
    <w:basedOn w:val="Normal"/>
    <w:link w:val="FooterChar"/>
    <w:uiPriority w:val="99"/>
    <w:semiHidden/>
    <w:rsid w:val="00D06096"/>
    <w:pPr>
      <w:tabs>
        <w:tab w:val="center" w:pos="4680"/>
        <w:tab w:val="right" w:pos="9360"/>
      </w:tabs>
    </w:pPr>
  </w:style>
  <w:style w:type="character" w:customStyle="1" w:styleId="FooterChar">
    <w:name w:val="Footer Char"/>
    <w:basedOn w:val="DefaultParagraphFont"/>
    <w:link w:val="Footer"/>
    <w:uiPriority w:val="99"/>
    <w:semiHidden/>
    <w:rsid w:val="00D06096"/>
    <w:rPr>
      <w:rFonts w:ascii="Calibri" w:hAnsi="Calibri" w:cs="Calibri"/>
      <w:sz w:val="24"/>
    </w:rPr>
  </w:style>
  <w:style w:type="paragraph" w:styleId="BodyText">
    <w:name w:val="Body Text"/>
    <w:basedOn w:val="Normal"/>
    <w:link w:val="BodyTextChar"/>
    <w:uiPriority w:val="99"/>
    <w:semiHidden/>
    <w:unhideWhenUsed/>
    <w:rsid w:val="00D06096"/>
    <w:pPr>
      <w:spacing w:after="120"/>
    </w:pPr>
  </w:style>
  <w:style w:type="character" w:customStyle="1" w:styleId="BodyTextChar">
    <w:name w:val="Body Text Char"/>
    <w:basedOn w:val="DefaultParagraphFont"/>
    <w:link w:val="BodyText"/>
    <w:uiPriority w:val="99"/>
    <w:semiHidden/>
    <w:rsid w:val="00D06096"/>
    <w:rPr>
      <w:rFonts w:ascii="Calibri" w:hAnsi="Calibri" w:cs="Calibri"/>
      <w:sz w:val="24"/>
    </w:rPr>
  </w:style>
  <w:style w:type="paragraph" w:styleId="NoSpacing">
    <w:name w:val="No Spacing"/>
    <w:link w:val="NoSpacingChar"/>
    <w:uiPriority w:val="99"/>
    <w:semiHidden/>
    <w:unhideWhenUsed/>
    <w:qFormat/>
    <w:rsid w:val="00D0609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06096"/>
    <w:rPr>
      <w:rFonts w:ascii="Calibri" w:hAnsi="Calibri" w:cs="Calibri"/>
    </w:rPr>
  </w:style>
  <w:style w:type="character" w:styleId="Hyperlink">
    <w:name w:val="Hyperlink"/>
    <w:basedOn w:val="DefaultParagraphFont"/>
    <w:uiPriority w:val="99"/>
    <w:unhideWhenUsed/>
    <w:rsid w:val="00D06096"/>
    <w:rPr>
      <w:color w:val="0563C1" w:themeColor="hyperlink"/>
      <w:u w:val="single"/>
    </w:rPr>
  </w:style>
  <w:style w:type="character" w:styleId="UnresolvedMention">
    <w:name w:val="Unresolved Mention"/>
    <w:basedOn w:val="DefaultParagraphFont"/>
    <w:uiPriority w:val="99"/>
    <w:semiHidden/>
    <w:unhideWhenUsed/>
    <w:rsid w:val="00D06096"/>
    <w:rPr>
      <w:color w:val="605E5C"/>
      <w:shd w:val="clear" w:color="auto" w:fill="E1DFDD"/>
    </w:rPr>
  </w:style>
  <w:style w:type="paragraph" w:customStyle="1" w:styleId="Undertag">
    <w:name w:val="Undertag"/>
    <w:link w:val="UndertagChar"/>
    <w:autoRedefine/>
    <w:uiPriority w:val="5"/>
    <w:qFormat/>
    <w:rsid w:val="00D0609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0609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06096"/>
    <w:rPr>
      <w:color w:val="0070C0"/>
    </w:rPr>
  </w:style>
  <w:style w:type="character" w:customStyle="1" w:styleId="AnalyticChar">
    <w:name w:val="Analytic Char"/>
    <w:basedOn w:val="DefaultParagraphFont"/>
    <w:link w:val="Analytic"/>
    <w:uiPriority w:val="5"/>
    <w:rsid w:val="00D06096"/>
    <w:rPr>
      <w:rFonts w:ascii="Calibri" w:eastAsiaTheme="majorEastAsia" w:hAnsi="Calibri" w:cstheme="majorBidi"/>
      <w:b/>
      <w:iCs/>
      <w:color w:val="0070C0"/>
      <w:sz w:val="2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C5626B"/>
    <w:pPr>
      <w:spacing w:before="100" w:beforeAutospacing="1" w:after="100" w:afterAutospacing="1" w:line="240" w:lineRule="auto"/>
    </w:pPr>
    <w:rPr>
      <w:rFonts w:ascii="Times New Roman" w:eastAsia="Times New Roman" w:hAnsi="Times New Roman" w:cs="Times New Roman"/>
      <w:szCs w:val="24"/>
    </w:rPr>
  </w:style>
  <w:style w:type="character" w:customStyle="1" w:styleId="apple-converted-space">
    <w:name w:val="apple-converted-space"/>
    <w:basedOn w:val="DefaultParagraphFont"/>
    <w:rsid w:val="00C5626B"/>
  </w:style>
  <w:style w:type="paragraph" w:customStyle="1" w:styleId="Analytics">
    <w:name w:val="Analytics"/>
    <w:basedOn w:val="Heading4"/>
    <w:next w:val="Heading4"/>
    <w:link w:val="AnalyticsChar"/>
    <w:autoRedefine/>
    <w:qFormat/>
    <w:rsid w:val="00C5626B"/>
    <w:rPr>
      <w:rFonts w:asciiTheme="minorHAnsi" w:eastAsiaTheme="minorHAnsi" w:hAnsiTheme="minorHAnsi" w:cstheme="majorHAnsi"/>
      <w:bCs/>
      <w:iCs w:val="0"/>
      <w:color w:val="808080" w:themeColor="background1" w:themeShade="80"/>
      <w:szCs w:val="26"/>
    </w:rPr>
  </w:style>
  <w:style w:type="character" w:customStyle="1" w:styleId="AnalyticsChar">
    <w:name w:val="Analytics Char"/>
    <w:basedOn w:val="DefaultParagraphFont"/>
    <w:link w:val="Analytics"/>
    <w:rsid w:val="00C5626B"/>
    <w:rPr>
      <w:rFonts w:cstheme="majorHAnsi"/>
      <w:b/>
      <w:bCs/>
      <w:color w:val="808080" w:themeColor="background1" w:themeShade="80"/>
      <w:sz w:val="26"/>
      <w:szCs w:val="26"/>
    </w:rPr>
  </w:style>
  <w:style w:type="paragraph" w:customStyle="1" w:styleId="Analyticssss">
    <w:name w:val="Analyticssss"/>
    <w:basedOn w:val="Heading4"/>
    <w:autoRedefine/>
    <w:uiPriority w:val="5"/>
    <w:qFormat/>
    <w:rsid w:val="00C5626B"/>
    <w:rPr>
      <w:color w:val="1F3864" w:themeColor="accent1" w:themeShade="80"/>
    </w:rPr>
  </w:style>
  <w:style w:type="paragraph" w:customStyle="1" w:styleId="Analyticise">
    <w:name w:val="Analyticise"/>
    <w:basedOn w:val="Heading4"/>
    <w:uiPriority w:val="5"/>
    <w:qFormat/>
    <w:rsid w:val="00C5626B"/>
    <w:pPr>
      <w:spacing w:line="262" w:lineRule="auto"/>
    </w:pPr>
    <w:rPr>
      <w:rFonts w:cs="Times New Roman (Headings CS)"/>
    </w:rPr>
  </w:style>
  <w:style w:type="paragraph" w:styleId="FootnoteText">
    <w:name w:val="footnote text"/>
    <w:basedOn w:val="Normal"/>
    <w:link w:val="FootnoteTextChar"/>
    <w:uiPriority w:val="99"/>
    <w:unhideWhenUsed/>
    <w:rsid w:val="00C5626B"/>
    <w:pPr>
      <w:spacing w:after="0" w:line="240" w:lineRule="auto"/>
    </w:pPr>
    <w:rPr>
      <w:sz w:val="20"/>
      <w:szCs w:val="20"/>
    </w:rPr>
  </w:style>
  <w:style w:type="character" w:customStyle="1" w:styleId="FootnoteTextChar">
    <w:name w:val="Footnote Text Char"/>
    <w:basedOn w:val="DefaultParagraphFont"/>
    <w:link w:val="FootnoteText"/>
    <w:uiPriority w:val="99"/>
    <w:rsid w:val="00C5626B"/>
    <w:rPr>
      <w:rFonts w:ascii="Calibri" w:hAnsi="Calibri" w:cs="Calibri"/>
      <w:sz w:val="20"/>
      <w:szCs w:val="20"/>
    </w:rPr>
  </w:style>
  <w:style w:type="character" w:styleId="FootnoteReference">
    <w:name w:val="footnote reference"/>
    <w:basedOn w:val="DefaultParagraphFont"/>
    <w:uiPriority w:val="99"/>
    <w:semiHidden/>
    <w:unhideWhenUsed/>
    <w:rsid w:val="00C5626B"/>
    <w:rPr>
      <w:vertAlign w:val="superscript"/>
    </w:rPr>
  </w:style>
  <w:style w:type="paragraph" w:customStyle="1" w:styleId="Emphasis1">
    <w:name w:val="Emphasis1"/>
    <w:basedOn w:val="Normal"/>
    <w:link w:val="Emphasis"/>
    <w:autoRedefine/>
    <w:uiPriority w:val="8"/>
    <w:qFormat/>
    <w:rsid w:val="00C5626B"/>
    <w:pPr>
      <w:pBdr>
        <w:top w:val="single" w:sz="4" w:space="1" w:color="auto"/>
        <w:left w:val="single" w:sz="4" w:space="4" w:color="auto"/>
        <w:bottom w:val="single" w:sz="4" w:space="1" w:color="auto"/>
        <w:right w:val="single" w:sz="4" w:space="4" w:color="auto"/>
      </w:pBdr>
      <w:ind w:left="720"/>
      <w:jc w:val="both"/>
    </w:pPr>
    <w:rPr>
      <w:b/>
      <w:iCs/>
      <w:sz w:val="22"/>
      <w:u w:val="single"/>
    </w:rPr>
  </w:style>
  <w:style w:type="paragraph" w:styleId="ListParagraph">
    <w:name w:val="List Paragraph"/>
    <w:basedOn w:val="Normal"/>
    <w:uiPriority w:val="34"/>
    <w:unhideWhenUsed/>
    <w:qFormat/>
    <w:rsid w:val="00C5626B"/>
    <w:pPr>
      <w:ind w:left="720"/>
      <w:contextualSpacing/>
    </w:pPr>
  </w:style>
  <w:style w:type="character" w:customStyle="1" w:styleId="field-wrapper">
    <w:name w:val="field-wrapper"/>
    <w:basedOn w:val="DefaultParagraphFont"/>
    <w:rsid w:val="00C5626B"/>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C5626B"/>
    <w:rPr>
      <w:rFonts w:ascii="Times New Roman" w:eastAsia="Times New Roman" w:hAnsi="Times New Roman" w:cs="Times New Roman"/>
      <w:sz w:val="24"/>
      <w:szCs w:val="24"/>
    </w:rPr>
  </w:style>
  <w:style w:type="paragraph" w:customStyle="1" w:styleId="custom-drop-cap">
    <w:name w:val="custom-drop-cap"/>
    <w:basedOn w:val="Normal"/>
    <w:rsid w:val="00C5626B"/>
    <w:pPr>
      <w:spacing w:before="100" w:beforeAutospacing="1" w:after="100" w:afterAutospacing="1" w:line="240" w:lineRule="auto"/>
    </w:pPr>
    <w:rPr>
      <w:rFonts w:ascii="Times New Roman" w:eastAsia="Times New Roman" w:hAnsi="Times New Roman" w:cs="Times New Roman"/>
      <w:szCs w:val="24"/>
    </w:rPr>
  </w:style>
  <w:style w:type="paragraph" w:customStyle="1" w:styleId="textbold">
    <w:name w:val="text bold"/>
    <w:basedOn w:val="Normal"/>
    <w:uiPriority w:val="8"/>
    <w:qFormat/>
    <w:rsid w:val="00C5626B"/>
    <w:pPr>
      <w:pBdr>
        <w:top w:val="single" w:sz="18" w:space="0" w:color="auto"/>
        <w:left w:val="single" w:sz="18" w:space="0" w:color="auto"/>
        <w:bottom w:val="single" w:sz="18" w:space="0" w:color="auto"/>
        <w:right w:val="single" w:sz="18" w:space="0" w:color="auto"/>
      </w:pBdr>
      <w:ind w:left="720"/>
      <w:jc w:val="both"/>
    </w:pPr>
    <w:rPr>
      <w:b/>
      <w:iCs/>
      <w:sz w:val="22"/>
      <w:u w:val="single"/>
    </w:rPr>
  </w:style>
  <w:style w:type="character" w:customStyle="1" w:styleId="15il2ffc">
    <w:name w:val="_15il2ffc"/>
    <w:basedOn w:val="DefaultParagraphFont"/>
    <w:rsid w:val="00C5626B"/>
  </w:style>
  <w:style w:type="paragraph" w:customStyle="1" w:styleId="p1">
    <w:name w:val="p1"/>
    <w:basedOn w:val="Normal"/>
    <w:rsid w:val="00C5626B"/>
    <w:pPr>
      <w:spacing w:after="0" w:line="240" w:lineRule="auto"/>
    </w:pPr>
    <w:rPr>
      <w:rFonts w:ascii="Helvetica" w:eastAsia="Times New Roman" w:hAnsi="Helvetica" w:cs="Times New Roman"/>
      <w:color w:val="000000"/>
      <w:sz w:val="13"/>
      <w:szCs w:val="13"/>
    </w:rPr>
  </w:style>
  <w:style w:type="paragraph" w:customStyle="1" w:styleId="p2">
    <w:name w:val="p2"/>
    <w:basedOn w:val="Normal"/>
    <w:rsid w:val="00C5626B"/>
    <w:pPr>
      <w:spacing w:after="0" w:line="240" w:lineRule="auto"/>
    </w:pPr>
    <w:rPr>
      <w:rFonts w:ascii="Helvetica" w:eastAsia="Times New Roman" w:hAnsi="Helvetica" w:cs="Times New Roman"/>
      <w:color w:val="000000"/>
      <w:sz w:val="15"/>
      <w:szCs w:val="15"/>
    </w:rPr>
  </w:style>
  <w:style w:type="character" w:customStyle="1" w:styleId="s1">
    <w:name w:val="s1"/>
    <w:basedOn w:val="DefaultParagraphFont"/>
    <w:rsid w:val="00C5626B"/>
    <w:rPr>
      <w:color w:val="00006C"/>
    </w:rPr>
  </w:style>
  <w:style w:type="paragraph" w:customStyle="1" w:styleId="p3">
    <w:name w:val="p3"/>
    <w:basedOn w:val="Normal"/>
    <w:rsid w:val="00C5626B"/>
    <w:pPr>
      <w:spacing w:after="0" w:line="240" w:lineRule="auto"/>
    </w:pPr>
    <w:rPr>
      <w:rFonts w:ascii="Helvetica" w:eastAsia="Times New Roman" w:hAnsi="Helvetica" w:cs="Times New Roman"/>
      <w:color w:val="000000"/>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urtisorteg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28</Pages>
  <Words>18536</Words>
  <Characters>105657</Characters>
  <Application>Microsoft Office Word</Application>
  <DocSecurity>0</DocSecurity>
  <Lines>880</Lines>
  <Paragraphs>247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Curtis Ortega</dc:creator>
  <cp:keywords>6.0.0</cp:keywords>
  <dc:description/>
  <cp:lastModifiedBy>Curtis Ortega</cp:lastModifiedBy>
  <cp:revision>3</cp:revision>
  <dcterms:created xsi:type="dcterms:W3CDTF">2026-03-19T22:16:00Z</dcterms:created>
  <dcterms:modified xsi:type="dcterms:W3CDTF">2026-03-27T13:44:00Z</dcterms:modified>
</cp:coreProperties>
</file>