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29456" w14:textId="3660E936" w:rsidR="005D388F" w:rsidRDefault="009D4090" w:rsidP="009D4090">
      <w:pPr>
        <w:pStyle w:val="Heading1"/>
      </w:pPr>
      <w:r>
        <w:t xml:space="preserve">1NC – </w:t>
      </w:r>
      <w:r w:rsidR="00C058B5">
        <w:t>Wake</w:t>
      </w:r>
      <w:r>
        <w:t xml:space="preserve"> </w:t>
      </w:r>
      <w:r w:rsidR="00C058B5">
        <w:t>Round 1</w:t>
      </w:r>
    </w:p>
    <w:p w14:paraId="00BEFD5C" w14:textId="1256F4C7" w:rsidR="009D4090" w:rsidRDefault="009D4090" w:rsidP="009D4090">
      <w:pPr>
        <w:pStyle w:val="Heading2"/>
      </w:pPr>
      <w:r>
        <w:lastRenderedPageBreak/>
        <w:t>OFF</w:t>
      </w:r>
    </w:p>
    <w:p w14:paraId="22E23CC5" w14:textId="77777777" w:rsidR="009F5F91" w:rsidRPr="008544A0" w:rsidRDefault="009F5F91" w:rsidP="009F5F91">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5C420F9B" w14:textId="77777777" w:rsidR="009F5F91" w:rsidRPr="008544A0" w:rsidRDefault="009F5F91" w:rsidP="009F5F91">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6D5D966E" w14:textId="77777777" w:rsidR="009F5F91" w:rsidRPr="008544A0" w:rsidRDefault="009F5F91" w:rsidP="009F5F91">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8544A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8544A0">
        <w:rPr>
          <w:rFonts w:asciiTheme="minorHAnsi" w:hAnsiTheme="minorHAnsi" w:cstheme="minorHAnsi"/>
          <w:highlight w:val="green"/>
          <w:u w:val="single"/>
        </w:rPr>
        <w:t xml:space="preserve">this </w:t>
      </w:r>
      <w:r w:rsidRPr="008544A0">
        <w:rPr>
          <w:rFonts w:asciiTheme="minorHAnsi" w:hAnsiTheme="minorHAnsi" w:cstheme="minorHAnsi"/>
          <w:b/>
          <w:bCs/>
          <w:highlight w:val="green"/>
          <w:u w:val="single"/>
        </w:rPr>
        <w:t>dream</w:t>
      </w:r>
      <w:r w:rsidRPr="008544A0">
        <w:rPr>
          <w:rFonts w:asciiTheme="minorHAnsi" w:hAnsiTheme="minorHAnsi" w:cstheme="minorHAnsi"/>
          <w:highlight w:val="green"/>
          <w:u w:val="single"/>
        </w:rPr>
        <w:t xml:space="preserve"> can take on</w:t>
      </w:r>
      <w:r w:rsidRPr="008544A0">
        <w:rPr>
          <w:rFonts w:asciiTheme="minorHAnsi" w:hAnsiTheme="minorHAnsi" w:cstheme="minorHAnsi"/>
          <w:b/>
          <w:bCs/>
          <w:highlight w:val="green"/>
          <w:u w:val="single"/>
        </w:rPr>
        <w:t xml:space="preserve"> nightmarish proportions.</w:t>
      </w:r>
    </w:p>
    <w:p w14:paraId="3A60F418" w14:textId="77777777" w:rsidR="009F5F91" w:rsidRPr="008544A0" w:rsidRDefault="009F5F91" w:rsidP="009F5F91">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labourer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8544A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‘proper vehicle’</w:t>
      </w:r>
      <w:r w:rsidRPr="008544A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8544A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8544A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8544A0">
        <w:rPr>
          <w:rFonts w:asciiTheme="minorHAnsi" w:hAnsiTheme="minorHAnsi" w:cstheme="minorHAnsi"/>
          <w:highlight w:val="green"/>
          <w:u w:val="single"/>
        </w:rPr>
        <w:t xml:space="preserve">is part of the </w:t>
      </w:r>
      <w:r w:rsidRPr="008544A0">
        <w:rPr>
          <w:rFonts w:asciiTheme="minorHAnsi" w:hAnsiTheme="minorHAnsi" w:cstheme="minorHAnsi"/>
          <w:b/>
          <w:bCs/>
          <w:highlight w:val="green"/>
          <w:u w:val="single"/>
        </w:rPr>
        <w:t>technology of race-making</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cannot</w:t>
      </w:r>
      <w:r w:rsidRPr="008544A0">
        <w:rPr>
          <w:rFonts w:asciiTheme="minorHAnsi" w:hAnsiTheme="minorHAnsi" w:cstheme="minorHAnsi"/>
          <w:highlight w:val="green"/>
          <w:u w:val="single"/>
        </w:rPr>
        <w:t xml:space="preserve"> itself be the </w:t>
      </w:r>
      <w:r w:rsidRPr="008544A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34811968" w14:textId="77777777" w:rsidR="009F5F91" w:rsidRDefault="009F5F91" w:rsidP="009F5F91">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the dialectic in which the self-consciousness of the labourer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8544A0">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8544A0">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8544A0">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8544A0">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r w:rsidRPr="008544A0">
        <w:rPr>
          <w:rFonts w:asciiTheme="minorHAnsi" w:hAnsiTheme="minorHAnsi" w:cstheme="minorHAnsi"/>
          <w:b/>
          <w:bCs/>
          <w:highlight w:val="green"/>
          <w:u w:val="single"/>
        </w:rPr>
        <w:t>generalised slave</w:t>
      </w:r>
      <w:r w:rsidRPr="008544A0">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8544A0">
        <w:rPr>
          <w:rFonts w:asciiTheme="minorHAnsi" w:hAnsiTheme="minorHAnsi" w:cstheme="minorHAnsi"/>
          <w:highlight w:val="green"/>
          <w:u w:val="single"/>
        </w:rPr>
        <w:t xml:space="preserve">from the </w:t>
      </w:r>
      <w:r w:rsidRPr="008544A0">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materialised necessity presupposes racial slavery) </w:t>
      </w:r>
      <w:r w:rsidRPr="008544A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8544A0">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r w:rsidRPr="007B2326">
        <w:rPr>
          <w:rFonts w:asciiTheme="minorHAnsi" w:hAnsiTheme="minorHAnsi" w:cstheme="minorHAnsi"/>
          <w:b/>
          <w:bCs/>
          <w:u w:val="single"/>
        </w:rPr>
        <w:t>materialises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8544A0">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analogised—it </w:t>
      </w:r>
      <w:r w:rsidRPr="008544A0">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r w:rsidRPr="008544A0">
        <w:rPr>
          <w:rFonts w:asciiTheme="minorHAnsi" w:hAnsiTheme="minorHAnsi" w:cstheme="minorHAnsi"/>
          <w:highlight w:val="green"/>
          <w:u w:val="single"/>
        </w:rPr>
        <w:t>materialised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57B878B5" w14:textId="77777777" w:rsidR="009F5F91" w:rsidRPr="007B2326" w:rsidRDefault="009F5F91" w:rsidP="009F5F91">
      <w:pPr>
        <w:rPr>
          <w:rFonts w:asciiTheme="minorHAnsi" w:hAnsiTheme="minorHAnsi" w:cstheme="minorHAnsi"/>
          <w:sz w:val="10"/>
          <w:szCs w:val="10"/>
        </w:rPr>
      </w:pPr>
    </w:p>
    <w:p w14:paraId="5AFB8DFF" w14:textId="77777777" w:rsidR="009F5F91" w:rsidRPr="008544A0" w:rsidRDefault="009F5F91" w:rsidP="009F5F91">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7F834C18" w14:textId="77777777" w:rsidR="009F5F91" w:rsidRPr="008544A0" w:rsidRDefault="009F5F91" w:rsidP="009F5F91">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6B0B3A77" w14:textId="77777777" w:rsidR="009F5F91" w:rsidRPr="008544A0" w:rsidRDefault="009F5F91" w:rsidP="009F5F91">
      <w:pPr>
        <w:jc w:val="center"/>
        <w:rPr>
          <w:rFonts w:asciiTheme="minorHAnsi" w:hAnsiTheme="minorHAnsi" w:cstheme="minorHAnsi"/>
        </w:rPr>
      </w:pPr>
      <w:r w:rsidRPr="008544A0">
        <w:rPr>
          <w:rFonts w:asciiTheme="minorHAnsi" w:hAnsiTheme="minorHAnsi" w:cstheme="minorHAnsi"/>
          <w:color w:val="000000"/>
        </w:rPr>
        <w:t>*</w:t>
      </w:r>
    </w:p>
    <w:p w14:paraId="28CEC9EA" w14:textId="77777777" w:rsidR="009F5F91" w:rsidRPr="008544A0" w:rsidRDefault="009F5F91" w:rsidP="009F5F91">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8544A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8544A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8544A0">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8544A0">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8544A0">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8544A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8544A0">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is generalised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8544A0">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transforming ‘</w:t>
      </w:r>
      <w:r w:rsidRPr="008544A0">
        <w:rPr>
          <w:rFonts w:asciiTheme="minorHAnsi" w:hAnsiTheme="minorHAnsi" w:cstheme="minorHAnsi"/>
          <w:b/>
          <w:bCs/>
          <w:highlight w:val="green"/>
          <w:u w:val="single"/>
        </w:rPr>
        <w:t>historical givens</w:t>
      </w:r>
      <w:r w:rsidRPr="008544A0">
        <w:rPr>
          <w:rFonts w:asciiTheme="minorHAnsi" w:hAnsiTheme="minorHAnsi" w:cstheme="minorHAnsi"/>
          <w:highlight w:val="green"/>
          <w:u w:val="single"/>
        </w:rPr>
        <w:t xml:space="preserve"> into </w:t>
      </w:r>
      <w:r w:rsidRPr="008544A0">
        <w:rPr>
          <w:rFonts w:asciiTheme="minorHAnsi" w:hAnsiTheme="minorHAnsi" w:cstheme="minorHAnsi"/>
          <w:b/>
          <w:bCs/>
          <w:highlight w:val="green"/>
          <w:u w:val="single"/>
        </w:rPr>
        <w:t>historical contingencies’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2024D207" w14:textId="77777777" w:rsidR="009F5F91" w:rsidRPr="008544A0" w:rsidRDefault="009F5F91" w:rsidP="009F5F91">
      <w:pPr>
        <w:rPr>
          <w:rFonts w:asciiTheme="minorHAnsi" w:hAnsiTheme="minorHAnsi" w:cstheme="minorHAnsi"/>
        </w:rPr>
      </w:pPr>
      <w:r w:rsidRPr="008544A0">
        <w:rPr>
          <w:rFonts w:asciiTheme="minorHAnsi" w:hAnsiTheme="minorHAnsi" w:cstheme="minorHAnsi"/>
          <w:b/>
          <w:bCs/>
          <w:u w:val="single"/>
        </w:rPr>
        <w:t xml:space="preserve">New labour historians chart their sense of the possible less by unifying objects and subjects of critique and more by drawing on ‘mantra-like repetitions’ of difference to delineate their methods from those </w:t>
      </w:r>
      <w:r w:rsidRPr="008544A0">
        <w:rPr>
          <w:rFonts w:asciiTheme="minorHAnsi" w:hAnsiTheme="minorHAnsi" w:cstheme="minorHAnsi"/>
          <w:b/>
          <w:bCs/>
          <w:u w:val="single"/>
        </w:rPr>
        <w:lastRenderedPageBreak/>
        <w:t>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8544A0">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8544A0">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vitalisation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experientialises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metabolise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3F9A1CFA" w14:textId="77777777" w:rsidR="009F5F91" w:rsidRPr="008544A0" w:rsidRDefault="009F5F91" w:rsidP="009F5F91">
      <w:pPr>
        <w:rPr>
          <w:rFonts w:asciiTheme="minorHAnsi" w:hAnsiTheme="minorHAnsi" w:cstheme="minorHAnsi"/>
          <w:sz w:val="10"/>
          <w:szCs w:val="10"/>
        </w:rPr>
      </w:pPr>
      <w:r w:rsidRPr="008544A0">
        <w:rPr>
          <w:rFonts w:asciiTheme="minorHAnsi" w:hAnsiTheme="minorHAnsi" w:cstheme="minorHAnsi"/>
          <w:sz w:val="10"/>
          <w:szCs w:val="10"/>
        </w:rPr>
        <w:t>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165672C6" w14:textId="77777777" w:rsidR="009F5F91" w:rsidRPr="008544A0" w:rsidRDefault="009F5F91" w:rsidP="009F5F91">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they cannot make claims about the constraining shape of possibilities, their patterns, or conditions of actualisation;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8544A0">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8544A0">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8544A0">
        <w:rPr>
          <w:rFonts w:asciiTheme="minorHAnsi" w:hAnsiTheme="minorHAnsi" w:cstheme="minorHAnsi"/>
          <w:highlight w:val="green"/>
          <w:u w:val="single"/>
        </w:rPr>
        <w:t xml:space="preserve">a </w:t>
      </w:r>
      <w:r w:rsidRPr="008544A0">
        <w:rPr>
          <w:rFonts w:asciiTheme="minorHAnsi" w:hAnsiTheme="minorHAnsi" w:cstheme="minorHAnsi"/>
          <w:b/>
          <w:bCs/>
          <w:highlight w:val="green"/>
          <w:u w:val="single"/>
        </w:rPr>
        <w:t>liberal state</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labourer’s loyalties</w:t>
      </w:r>
      <w:r w:rsidRPr="008544A0">
        <w:rPr>
          <w:rFonts w:asciiTheme="minorHAnsi" w:hAnsiTheme="minorHAnsi" w:cstheme="minorHAnsi"/>
          <w:highlight w:val="green"/>
          <w:u w:val="single"/>
        </w:rPr>
        <w:t xml:space="preserve"> lie with </w:t>
      </w:r>
      <w:r w:rsidRPr="008544A0">
        <w:rPr>
          <w:rFonts w:asciiTheme="minorHAnsi" w:hAnsiTheme="minorHAnsi" w:cstheme="minorHAnsi"/>
          <w:b/>
          <w:bCs/>
          <w:highlight w:val="green"/>
          <w:u w:val="single"/>
        </w:rPr>
        <w:t>mystifying forces</w:t>
      </w:r>
      <w:r w:rsidRPr="008544A0">
        <w:rPr>
          <w:rFonts w:asciiTheme="minorHAnsi" w:hAnsiTheme="minorHAnsi" w:cstheme="minorHAnsi"/>
          <w:highlight w:val="green"/>
          <w:u w:val="single"/>
        </w:rPr>
        <w:t xml:space="preserve"> other than those of </w:t>
      </w:r>
      <w:r w:rsidRPr="008544A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0D7DC224" w14:textId="77777777" w:rsidR="009F5F91" w:rsidRPr="008544A0" w:rsidRDefault="009F5F91" w:rsidP="009F5F91">
      <w:pPr>
        <w:rPr>
          <w:rFonts w:asciiTheme="minorHAnsi" w:hAnsiTheme="minorHAnsi" w:cstheme="minorHAnsi"/>
          <w:b/>
          <w:bCs/>
          <w:u w:val="single"/>
        </w:rPr>
      </w:pPr>
      <w:r w:rsidRPr="008544A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8544A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8544A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8544A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8544A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8544A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workers’.25</w:t>
      </w:r>
      <w:r w:rsidRPr="008544A0">
        <w:rPr>
          <w:rFonts w:asciiTheme="minorHAnsi" w:hAnsiTheme="minorHAnsi" w:cstheme="minorHAnsi"/>
        </w:rPr>
        <w:t xml:space="preserve"> </w:t>
      </w:r>
      <w:r w:rsidRPr="008544A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8544A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8544A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8544A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8544A0">
        <w:rPr>
          <w:rFonts w:asciiTheme="minorHAnsi" w:hAnsiTheme="minorHAnsi" w:cstheme="minorHAnsi"/>
          <w:b/>
          <w:bCs/>
          <w:highlight w:val="green"/>
          <w:u w:val="single"/>
        </w:rPr>
        <w:t>of working-class solidarity.</w:t>
      </w:r>
    </w:p>
    <w:p w14:paraId="2C8D9900" w14:textId="77777777" w:rsidR="009F5F91" w:rsidRPr="008544A0" w:rsidRDefault="009F5F91" w:rsidP="009F5F91">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8544A0">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8544A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8544A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8544A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Here, particularly, questions of what counts as work and organisation push the frame, moving from the political to infrapolitical, the organised to unorganised, from ‘history from below’ to Robin D.G. Kelley’s history of ‘way, way, below’.31</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8544A0">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8544A0">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8544A0">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8544A0">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as Herbert Hill appoints it, which perceives barriers of race before theorising either race or its status as barrier.</w:t>
      </w:r>
      <w:r w:rsidRPr="008544A0">
        <w:rPr>
          <w:rFonts w:asciiTheme="minorHAnsi" w:hAnsiTheme="minorHAnsi" w:cstheme="minorHAnsi"/>
          <w:sz w:val="10"/>
          <w:szCs w:val="10"/>
        </w:rPr>
        <w:t>32</w:t>
      </w:r>
    </w:p>
    <w:p w14:paraId="4F335823" w14:textId="77777777" w:rsidR="009F5F91" w:rsidRPr="008544A0" w:rsidRDefault="009F5F91" w:rsidP="009F5F91">
      <w:pPr>
        <w:rPr>
          <w:rFonts w:asciiTheme="minorHAnsi" w:hAnsiTheme="minorHAnsi" w:cstheme="minorHAnsi"/>
        </w:rPr>
      </w:pPr>
      <w:r w:rsidRPr="005179C6">
        <w:rPr>
          <w:rFonts w:asciiTheme="minorHAnsi" w:hAnsiTheme="minorHAnsi" w:cstheme="minorHAnsi"/>
          <w:b/>
          <w:bCs/>
          <w:u w:val="single"/>
        </w:rPr>
        <w:lastRenderedPageBreak/>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But new labour history tends to mythologise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8544A0">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8544A0">
        <w:rPr>
          <w:rFonts w:asciiTheme="minorHAnsi" w:hAnsiTheme="minorHAnsi" w:cstheme="minorHAnsi"/>
          <w:highlight w:val="green"/>
          <w:u w:val="single"/>
        </w:rPr>
        <w:t xml:space="preserve">blame from </w:t>
      </w:r>
      <w:r w:rsidRPr="008544A0">
        <w:rPr>
          <w:rFonts w:asciiTheme="minorHAnsi" w:hAnsiTheme="minorHAnsi" w:cstheme="minorHAnsi"/>
          <w:b/>
          <w:bCs/>
          <w:highlight w:val="green"/>
          <w:u w:val="single"/>
        </w:rPr>
        <w:t>‘extra-economic’ racial divisions</w:t>
      </w:r>
      <w:r w:rsidRPr="008544A0">
        <w:rPr>
          <w:rFonts w:asciiTheme="minorHAnsi" w:hAnsiTheme="minorHAnsi" w:cstheme="minorHAnsi"/>
          <w:highlight w:val="green"/>
          <w:u w:val="single"/>
        </w:rPr>
        <w:t xml:space="preserve"> to </w:t>
      </w:r>
      <w:r w:rsidRPr="008544A0">
        <w:rPr>
          <w:rFonts w:asciiTheme="minorHAnsi" w:hAnsiTheme="minorHAnsi" w:cstheme="minorHAnsi"/>
          <w:b/>
          <w:bCs/>
          <w:highlight w:val="green"/>
          <w:u w:val="single"/>
        </w:rPr>
        <w:t>black workers themselves</w:t>
      </w:r>
      <w:r w:rsidRPr="008544A0">
        <w:rPr>
          <w:rFonts w:asciiTheme="minorHAnsi" w:hAnsiTheme="minorHAnsi" w:cstheme="minorHAnsi"/>
          <w:highlight w:val="green"/>
          <w:u w:val="single"/>
        </w:rPr>
        <w:t xml:space="preserve">, where advocacy along </w:t>
      </w:r>
      <w:r w:rsidRPr="008544A0">
        <w:rPr>
          <w:rFonts w:asciiTheme="minorHAnsi" w:hAnsiTheme="minorHAnsi" w:cstheme="minorHAnsi"/>
          <w:b/>
          <w:bCs/>
          <w:highlight w:val="green"/>
          <w:u w:val="single"/>
        </w:rPr>
        <w:t>racial lines</w:t>
      </w:r>
      <w:r w:rsidRPr="008544A0">
        <w:rPr>
          <w:rFonts w:asciiTheme="minorHAnsi" w:hAnsiTheme="minorHAnsi" w:cstheme="minorHAnsi"/>
          <w:highlight w:val="green"/>
          <w:u w:val="single"/>
        </w:rPr>
        <w:t xml:space="preserve"> is seen as ‘</w:t>
      </w:r>
      <w:r w:rsidRPr="008544A0">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8544A0">
        <w:rPr>
          <w:rFonts w:asciiTheme="minorHAnsi" w:hAnsiTheme="minorHAnsi" w:cstheme="minorHAnsi"/>
          <w:highlight w:val="green"/>
          <w:u w:val="single"/>
        </w:rPr>
        <w:t xml:space="preserve">where a </w:t>
      </w:r>
      <w:r w:rsidRPr="008544A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8544A0">
        <w:rPr>
          <w:rFonts w:asciiTheme="minorHAnsi" w:hAnsiTheme="minorHAnsi" w:cstheme="minorHAnsi"/>
          <w:b/>
          <w:bCs/>
          <w:highlight w:val="green"/>
          <w:u w:val="single"/>
        </w:rPr>
        <w:t>blocks</w:t>
      </w:r>
      <w:proofErr w:type="gramEnd"/>
      <w:r w:rsidRPr="008544A0">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6999C8ED" w14:textId="77777777" w:rsidR="009D4090" w:rsidRPr="008544A0" w:rsidRDefault="009D4090" w:rsidP="009D4090">
      <w:pPr>
        <w:rPr>
          <w:rFonts w:asciiTheme="minorHAnsi" w:hAnsiTheme="minorHAnsi" w:cstheme="minorHAnsi"/>
        </w:rPr>
      </w:pPr>
    </w:p>
    <w:p w14:paraId="7593C272" w14:textId="77777777" w:rsidR="009D4090" w:rsidRPr="008544A0" w:rsidRDefault="009D4090" w:rsidP="009D4090">
      <w:pPr>
        <w:pStyle w:val="Heading4"/>
        <w:rPr>
          <w:rFonts w:asciiTheme="minorHAnsi" w:hAnsiTheme="minorHAnsi" w:cstheme="minorHAnsi"/>
        </w:rPr>
      </w:pPr>
      <w:r w:rsidRPr="008544A0">
        <w:rPr>
          <w:rFonts w:asciiTheme="minorHAnsi" w:hAnsiTheme="minorHAnsi" w:cstheme="minorHAnsi"/>
          <w:u w:val="single"/>
        </w:rPr>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recreates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40977551" w14:textId="77777777" w:rsidR="009D4090" w:rsidRPr="008544A0" w:rsidRDefault="009D4090" w:rsidP="009D4090">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0D7C7F78"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Introduction</w:t>
      </w:r>
    </w:p>
    <w:p w14:paraId="7C32C64D"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40108F">
        <w:rPr>
          <w:rFonts w:asciiTheme="minorHAnsi" w:hAnsiTheme="minorHAnsi" w:cstheme="minorHAnsi"/>
          <w:highlight w:val="green"/>
          <w:u w:val="single"/>
        </w:rPr>
        <w:t>“</w:t>
      </w:r>
      <w:r w:rsidRPr="0040108F">
        <w:rPr>
          <w:rFonts w:asciiTheme="minorHAnsi" w:hAnsiTheme="minorHAnsi" w:cstheme="minorHAnsi"/>
          <w:b/>
          <w:bCs/>
          <w:highlight w:val="green"/>
          <w:u w:val="single"/>
        </w:rPr>
        <w:t xml:space="preserve">American fascism </w:t>
      </w:r>
      <w:r w:rsidRPr="0040108F">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40108F">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40108F">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40108F">
        <w:rPr>
          <w:rFonts w:asciiTheme="minorHAnsi" w:hAnsiTheme="minorHAnsi" w:cstheme="minorHAnsi"/>
          <w:highlight w:val="green"/>
          <w:u w:val="single"/>
        </w:rPr>
        <w:t>gnores</w:t>
      </w:r>
      <w:r w:rsidRPr="008544A0">
        <w:rPr>
          <w:rFonts w:asciiTheme="minorHAnsi" w:hAnsiTheme="minorHAnsi" w:cstheme="minorHAnsi"/>
          <w:u w:val="single"/>
        </w:rPr>
        <w:t xml:space="preserve"> the long duree of </w:t>
      </w:r>
      <w:r w:rsidRPr="0040108F">
        <w:rPr>
          <w:rFonts w:asciiTheme="minorHAnsi" w:hAnsiTheme="minorHAnsi" w:cstheme="minorHAnsi"/>
          <w:b/>
          <w:bCs/>
          <w:highlight w:val="green"/>
          <w:u w:val="single"/>
        </w:rPr>
        <w:t>anti-Blackness</w:t>
      </w:r>
      <w:r w:rsidRPr="0040108F">
        <w:rPr>
          <w:rFonts w:asciiTheme="minorHAnsi" w:hAnsiTheme="minorHAnsi" w:cstheme="minorHAnsi"/>
          <w:highlight w:val="green"/>
          <w:u w:val="single"/>
        </w:rPr>
        <w:t xml:space="preserve"> and its </w:t>
      </w:r>
      <w:r w:rsidRPr="0040108F">
        <w:rPr>
          <w:rFonts w:asciiTheme="minorHAnsi" w:hAnsiTheme="minorHAnsi" w:cstheme="minorHAnsi"/>
          <w:b/>
          <w:bCs/>
          <w:highlight w:val="green"/>
          <w:u w:val="single"/>
        </w:rPr>
        <w:t>constitutive aporia</w:t>
      </w:r>
      <w:r w:rsidRPr="0040108F">
        <w:rPr>
          <w:rFonts w:asciiTheme="minorHAnsi" w:hAnsiTheme="minorHAnsi" w:cstheme="minorHAnsi"/>
          <w:highlight w:val="green"/>
          <w:u w:val="single"/>
        </w:rPr>
        <w:t xml:space="preserve"> of </w:t>
      </w:r>
      <w:r w:rsidRPr="0040108F">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40108F">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40108F">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40108F">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40108F">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40108F">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For every epistemic re-definition of what it means to be Man,</w:t>
      </w:r>
      <w:r w:rsidRPr="008544A0">
        <w:rPr>
          <w:rFonts w:asciiTheme="minorHAnsi" w:hAnsiTheme="minorHAnsi" w:cstheme="minorHAnsi"/>
        </w:rPr>
        <w:t xml:space="preserve"> </w:t>
      </w:r>
      <w:r w:rsidRPr="0040108F">
        <w:rPr>
          <w:rFonts w:asciiTheme="minorHAnsi" w:hAnsiTheme="minorHAnsi" w:cstheme="minorHAnsi"/>
          <w:highlight w:val="green"/>
          <w:u w:val="single"/>
        </w:rPr>
        <w:t>Blackness is</w:t>
      </w:r>
      <w:r w:rsidRPr="008544A0">
        <w:rPr>
          <w:rFonts w:asciiTheme="minorHAnsi" w:hAnsiTheme="minorHAnsi" w:cstheme="minorHAnsi"/>
          <w:u w:val="single"/>
        </w:rPr>
        <w:t xml:space="preserve"> continually </w:t>
      </w:r>
      <w:r w:rsidRPr="0040108F">
        <w:rPr>
          <w:rFonts w:asciiTheme="minorHAnsi" w:hAnsiTheme="minorHAnsi" w:cstheme="minorHAnsi"/>
          <w:highlight w:val="green"/>
          <w:u w:val="single"/>
        </w:rPr>
        <w:t>abjected as</w:t>
      </w:r>
      <w:r w:rsidRPr="008544A0">
        <w:rPr>
          <w:rFonts w:asciiTheme="minorHAnsi" w:hAnsiTheme="minorHAnsi" w:cstheme="minorHAnsi"/>
          <w:u w:val="single"/>
        </w:rPr>
        <w:t xml:space="preserve"> a condition of possibility for such </w:t>
      </w:r>
      <w:r w:rsidRPr="0040108F">
        <w:rPr>
          <w:rFonts w:asciiTheme="minorHAnsi" w:hAnsiTheme="minorHAnsi" w:cstheme="minorHAnsi"/>
          <w:b/>
          <w:bCs/>
          <w:highlight w:val="green"/>
          <w:u w:val="single"/>
        </w:rPr>
        <w:t>discursive reformulation</w:t>
      </w:r>
      <w:r w:rsidRPr="0040108F">
        <w:rPr>
          <w:rFonts w:asciiTheme="minorHAnsi" w:hAnsiTheme="minorHAnsi" w:cstheme="minorHAnsi"/>
          <w:highlight w:val="green"/>
          <w:u w:val="single"/>
        </w:rPr>
        <w:t>.</w:t>
      </w:r>
      <w:r w:rsidRPr="008544A0">
        <w:rPr>
          <w:rFonts w:asciiTheme="minorHAnsi" w:hAnsiTheme="minorHAnsi" w:cstheme="minorHAnsi"/>
          <w:u w:val="single"/>
        </w:rPr>
        <w:t xml:space="preserve"> We may </w:t>
      </w:r>
      <w:r w:rsidRPr="0040108F">
        <w:rPr>
          <w:rFonts w:asciiTheme="minorHAnsi" w:hAnsiTheme="minorHAnsi" w:cstheme="minorHAnsi"/>
          <w:highlight w:val="green"/>
          <w:u w:val="single"/>
        </w:rPr>
        <w:t>link this</w:t>
      </w:r>
      <w:r w:rsidRPr="008544A0">
        <w:rPr>
          <w:rFonts w:asciiTheme="minorHAnsi" w:hAnsiTheme="minorHAnsi" w:cstheme="minorHAnsi"/>
          <w:u w:val="single"/>
        </w:rPr>
        <w:t xml:space="preserve"> aporia </w:t>
      </w:r>
      <w:r w:rsidRPr="0040108F">
        <w:rPr>
          <w:rFonts w:asciiTheme="minorHAnsi" w:hAnsiTheme="minorHAnsi" w:cstheme="minorHAnsi"/>
          <w:highlight w:val="green"/>
          <w:u w:val="single"/>
        </w:rPr>
        <w:t>to</w:t>
      </w:r>
      <w:r w:rsidRPr="008544A0">
        <w:rPr>
          <w:rFonts w:asciiTheme="minorHAnsi" w:hAnsiTheme="minorHAnsi" w:cstheme="minorHAnsi"/>
          <w:u w:val="single"/>
        </w:rPr>
        <w:t xml:space="preserve"> what Derrida defines as </w:t>
      </w:r>
      <w:r w:rsidRPr="0040108F">
        <w:rPr>
          <w:rFonts w:asciiTheme="minorHAnsi" w:hAnsiTheme="minorHAnsi" w:cstheme="minorHAnsi"/>
          <w:highlight w:val="green"/>
          <w:u w:val="single"/>
        </w:rPr>
        <w:t xml:space="preserve">the </w:t>
      </w:r>
      <w:r w:rsidRPr="0040108F">
        <w:rPr>
          <w:rFonts w:asciiTheme="minorHAnsi" w:hAnsiTheme="minorHAnsi" w:cstheme="minorHAnsi"/>
          <w:b/>
          <w:bCs/>
          <w:highlight w:val="green"/>
          <w:u w:val="single"/>
        </w:rPr>
        <w:t>aporia</w:t>
      </w:r>
      <w:r w:rsidRPr="0040108F">
        <w:rPr>
          <w:rFonts w:asciiTheme="minorHAnsi" w:hAnsiTheme="minorHAnsi" w:cstheme="minorHAnsi"/>
          <w:highlight w:val="green"/>
          <w:u w:val="single"/>
        </w:rPr>
        <w:t xml:space="preserve"> of </w:t>
      </w:r>
      <w:r w:rsidRPr="0040108F">
        <w:rPr>
          <w:rFonts w:asciiTheme="minorHAnsi" w:hAnsiTheme="minorHAnsi" w:cstheme="minorHAnsi"/>
          <w:b/>
          <w:bCs/>
          <w:highlight w:val="green"/>
          <w:u w:val="single"/>
        </w:rPr>
        <w:t>democracy</w:t>
      </w:r>
      <w:proofErr w:type="gramStart"/>
      <w:r w:rsidRPr="008544A0">
        <w:rPr>
          <w:rFonts w:asciiTheme="minorHAnsi" w:hAnsiTheme="minorHAnsi" w:cstheme="minorHAnsi"/>
          <w:u w:val="single"/>
        </w:rPr>
        <w:t>—“</w:t>
      </w:r>
      <w:proofErr w:type="gramEnd"/>
      <w:r w:rsidRPr="008544A0">
        <w:rPr>
          <w:rFonts w:asciiTheme="minorHAnsi" w:hAnsiTheme="minorHAnsi" w:cstheme="minorHAnsi"/>
          <w:u w:val="single"/>
        </w:rPr>
        <w:t xml:space="preserve">democracy protects itself and maintains itself precisely by limiting and threatening itself”2—by arguing that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in its</w:t>
      </w:r>
      <w:r w:rsidRPr="008544A0">
        <w:rPr>
          <w:rFonts w:asciiTheme="minorHAnsi" w:hAnsiTheme="minorHAnsi" w:cstheme="minorHAnsi"/>
          <w:u w:val="single"/>
        </w:rPr>
        <w:t xml:space="preserve"> present </w:t>
      </w:r>
      <w:r w:rsidRPr="0040108F">
        <w:rPr>
          <w:rFonts w:asciiTheme="minorHAnsi" w:hAnsiTheme="minorHAnsi" w:cstheme="minorHAnsi"/>
          <w:highlight w:val="green"/>
          <w:u w:val="single"/>
        </w:rPr>
        <w:t>liberal formulation is</w:t>
      </w:r>
      <w:r w:rsidRPr="008544A0">
        <w:rPr>
          <w:rFonts w:asciiTheme="minorHAnsi" w:hAnsiTheme="minorHAnsi" w:cstheme="minorHAnsi"/>
          <w:sz w:val="10"/>
          <w:szCs w:val="10"/>
        </w:rPr>
        <w:t xml:space="preserve"> a mechanism of </w:t>
      </w:r>
      <w:r w:rsidRPr="0040108F">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proofErr w:type="gramStart"/>
      <w:r w:rsidRPr="008544A0">
        <w:rPr>
          <w:rFonts w:asciiTheme="minorHAnsi" w:hAnsiTheme="minorHAnsi" w:cstheme="minorHAnsi"/>
          <w:u w:val="single"/>
        </w:rPr>
        <w:t>in order to</w:t>
      </w:r>
      <w:proofErr w:type="gramEnd"/>
      <w:r w:rsidRPr="008544A0">
        <w:rPr>
          <w:rFonts w:asciiTheme="minorHAnsi" w:hAnsiTheme="minorHAnsi" w:cstheme="minorHAnsi"/>
          <w:u w:val="single"/>
        </w:rPr>
        <w:t xml:space="preserve"> achieve the project of an “ecumenical class of the Human” divorced from the aporia of Blackness, democracy must be overcome as the katechon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Blackness-as-différance.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42EE8284" w14:textId="77777777" w:rsidR="009D4090" w:rsidRPr="008544A0" w:rsidRDefault="009D4090" w:rsidP="009D4090">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5311D63F" w14:textId="77777777" w:rsidR="009D4090" w:rsidRPr="008544A0" w:rsidRDefault="009D4090" w:rsidP="009D4090">
      <w:pPr>
        <w:rPr>
          <w:rFonts w:asciiTheme="minorHAnsi" w:hAnsiTheme="minorHAnsi" w:cstheme="minorHAnsi"/>
          <w:u w:val="single"/>
        </w:rPr>
      </w:pPr>
      <w:r w:rsidRPr="0040108F">
        <w:rPr>
          <w:rFonts w:asciiTheme="minorHAnsi" w:hAnsiTheme="minorHAnsi" w:cstheme="minorHAnsi"/>
          <w:highlight w:val="green"/>
          <w:u w:val="single"/>
        </w:rPr>
        <w:lastRenderedPageBreak/>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40108F">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40108F">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40108F">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40108F">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40108F">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is always beset by </w:t>
      </w:r>
      <w:r w:rsidRPr="0040108F">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w:t>
      </w:r>
      <w:r w:rsidRPr="00752102">
        <w:rPr>
          <w:rFonts w:asciiTheme="minorHAnsi" w:hAnsiTheme="minorHAnsi" w:cstheme="minorHAnsi"/>
          <w:u w:val="single"/>
        </w:rPr>
        <w:t>to the (non)ground of the demos. It was a crisis that revealed the very perversity of democracy: on the one hand</w:t>
      </w:r>
      <w:r w:rsidRPr="00752102">
        <w:rPr>
          <w:rFonts w:asciiTheme="minorHAnsi" w:hAnsiTheme="minorHAnsi" w:cstheme="minorHAnsi"/>
          <w:sz w:val="10"/>
          <w:szCs w:val="10"/>
        </w:rPr>
        <w:t xml:space="preserve">, the couple </w:t>
      </w:r>
      <w:r w:rsidRPr="00752102">
        <w:rPr>
          <w:rFonts w:asciiTheme="minorHAnsi" w:hAnsiTheme="minorHAnsi" w:cstheme="minorHAnsi"/>
          <w:b/>
          <w:bCs/>
          <w:u w:val="single"/>
        </w:rPr>
        <w:t>“freedom and equality”</w:t>
      </w:r>
      <w:r w:rsidRPr="00752102">
        <w:rPr>
          <w:rFonts w:asciiTheme="minorHAnsi" w:hAnsiTheme="minorHAnsi" w:cstheme="minorHAnsi"/>
          <w:u w:val="single"/>
        </w:rPr>
        <w:t xml:space="preserve"> and, on the other,</w:t>
      </w:r>
      <w:r w:rsidRPr="00752102">
        <w:rPr>
          <w:rFonts w:asciiTheme="minorHAnsi" w:hAnsiTheme="minorHAnsi" w:cstheme="minorHAnsi"/>
          <w:sz w:val="10"/>
          <w:szCs w:val="10"/>
        </w:rPr>
        <w:t xml:space="preserve"> the couple </w:t>
      </w:r>
      <w:r w:rsidRPr="00752102">
        <w:rPr>
          <w:rFonts w:asciiTheme="minorHAnsi" w:hAnsiTheme="minorHAnsi" w:cstheme="minorHAnsi"/>
          <w:u w:val="single"/>
        </w:rPr>
        <w:t xml:space="preserve">“equality according to number and </w:t>
      </w:r>
      <w:r w:rsidRPr="00752102">
        <w:rPr>
          <w:rFonts w:asciiTheme="minorHAnsi" w:hAnsiTheme="minorHAnsi" w:cstheme="minorHAnsi"/>
          <w:b/>
          <w:bCs/>
          <w:u w:val="single"/>
        </w:rPr>
        <w:t xml:space="preserve">equality according to </w:t>
      </w:r>
      <w:proofErr w:type="gramStart"/>
      <w:r w:rsidRPr="00752102">
        <w:rPr>
          <w:rFonts w:asciiTheme="minorHAnsi" w:hAnsiTheme="minorHAnsi" w:cstheme="minorHAnsi"/>
          <w:b/>
          <w:bCs/>
          <w:u w:val="single"/>
        </w:rPr>
        <w:t>worth”</w:t>
      </w:r>
      <w:r w:rsidRPr="00752102">
        <w:rPr>
          <w:rFonts w:asciiTheme="minorHAnsi" w:hAnsiTheme="minorHAnsi" w:cstheme="minorHAnsi"/>
          <w:u w:val="single"/>
        </w:rPr>
        <w:t>. . .</w:t>
      </w:r>
      <w:proofErr w:type="gramEnd"/>
      <w:r w:rsidRPr="00752102">
        <w:rPr>
          <w:rFonts w:asciiTheme="minorHAnsi" w:hAnsiTheme="minorHAnsi" w:cstheme="minorHAnsi"/>
          <w:u w:val="single"/>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w:t>
      </w:r>
      <w:r w:rsidRPr="008544A0">
        <w:rPr>
          <w:rFonts w:asciiTheme="minorHAnsi" w:hAnsiTheme="minorHAnsi" w:cstheme="minorHAnsi"/>
          <w:u w:val="single"/>
        </w:rPr>
        <w:t>umber) and the couple equality-freedom</w:t>
      </w:r>
      <w:r w:rsidRPr="008544A0">
        <w:rPr>
          <w:rFonts w:asciiTheme="minorHAnsi" w:hAnsiTheme="minorHAnsi" w:cstheme="minorHAnsi"/>
          <w:color w:val="141413"/>
          <w:sz w:val="20"/>
          <w:szCs w:val="20"/>
          <w:u w:val="single"/>
        </w:rPr>
        <w:t>.</w:t>
      </w:r>
    </w:p>
    <w:p w14:paraId="6E5515FC" w14:textId="77777777" w:rsidR="009D4090" w:rsidRPr="008544A0" w:rsidRDefault="009D4090" w:rsidP="009D4090">
      <w:pPr>
        <w:rPr>
          <w:rFonts w:asciiTheme="minorHAnsi" w:hAnsiTheme="minorHAnsi" w:cstheme="minorHAnsi"/>
          <w:u w:val="single"/>
        </w:rPr>
      </w:pPr>
      <w:r w:rsidRPr="0040108F">
        <w:rPr>
          <w:rFonts w:asciiTheme="minorHAnsi" w:hAnsiTheme="minorHAnsi" w:cstheme="minorHAnsi"/>
          <w:highlight w:val="green"/>
          <w:u w:val="single"/>
        </w:rPr>
        <w:t>It is</w:t>
      </w:r>
      <w:r w:rsidRPr="008544A0">
        <w:rPr>
          <w:rFonts w:asciiTheme="minorHAnsi" w:hAnsiTheme="minorHAnsi" w:cstheme="minorHAnsi"/>
          <w:u w:val="single"/>
        </w:rPr>
        <w:t xml:space="preserve"> precisely </w:t>
      </w:r>
      <w:r w:rsidRPr="0040108F">
        <w:rPr>
          <w:rFonts w:asciiTheme="minorHAnsi" w:hAnsiTheme="minorHAnsi" w:cstheme="minorHAnsi"/>
          <w:highlight w:val="green"/>
          <w:u w:val="single"/>
        </w:rPr>
        <w:t>this structure</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8544A0">
        <w:rPr>
          <w:rFonts w:asciiTheme="minorHAnsi" w:hAnsiTheme="minorHAnsi" w:cstheme="minorHAnsi"/>
          <w:sz w:val="10"/>
          <w:szCs w:val="10"/>
        </w:rPr>
        <w:t xml:space="preserve">I target as containing and </w:t>
      </w:r>
      <w:r w:rsidRPr="0040108F">
        <w:rPr>
          <w:rFonts w:asciiTheme="minorHAnsi" w:hAnsiTheme="minorHAnsi" w:cstheme="minorHAnsi"/>
          <w:szCs w:val="24"/>
          <w:highlight w:val="green"/>
          <w:u w:val="single"/>
        </w:rPr>
        <w:t>revealing</w:t>
      </w:r>
      <w:r w:rsidRPr="008544A0">
        <w:rPr>
          <w:rFonts w:asciiTheme="minorHAnsi" w:hAnsiTheme="minorHAnsi" w:cstheme="minorHAnsi"/>
          <w:sz w:val="10"/>
          <w:szCs w:val="10"/>
        </w:rPr>
        <w:t xml:space="preserve"> the structure and trace of</w:t>
      </w:r>
      <w:r w:rsidRPr="008544A0">
        <w:rPr>
          <w:rFonts w:asciiTheme="minorHAnsi" w:hAnsiTheme="minorHAnsi" w:cstheme="minorHAnsi"/>
        </w:rPr>
        <w:t xml:space="preserve"> </w:t>
      </w:r>
      <w:r w:rsidRPr="0040108F">
        <w:rPr>
          <w:rFonts w:asciiTheme="minorHAnsi" w:hAnsiTheme="minorHAnsi" w:cstheme="minorHAnsi"/>
          <w:highlight w:val="green"/>
          <w:u w:val="single"/>
        </w:rPr>
        <w:t>anti-Blackness in the Western and global context.</w:t>
      </w:r>
      <w:r w:rsidRPr="008544A0">
        <w:rPr>
          <w:rFonts w:asciiTheme="minorHAnsi" w:hAnsiTheme="minorHAnsi" w:cstheme="minorHAnsi"/>
        </w:rPr>
        <w:t xml:space="preserve"> </w:t>
      </w:r>
      <w:r w:rsidRPr="008544A0">
        <w:rPr>
          <w:rFonts w:asciiTheme="minorHAnsi" w:hAnsiTheme="minorHAnsi" w:cstheme="minorHAnsi"/>
          <w:sz w:val="10"/>
          <w:szCs w:val="10"/>
        </w:rPr>
        <w:t xml:space="preserve">This aporia is predicated upon the (non)presence of différance and its econ- omy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insti- tute policies and positions that fly in the face </w:t>
      </w:r>
      <w:r w:rsidRPr="00752102">
        <w:rPr>
          <w:rFonts w:asciiTheme="minorHAnsi" w:hAnsiTheme="minorHAnsi" w:cstheme="minorHAnsi"/>
          <w:sz w:val="10"/>
          <w:szCs w:val="10"/>
        </w:rPr>
        <w:t>of “equality and freedom for all.”6</w:t>
      </w:r>
      <w:r w:rsidRPr="00752102">
        <w:rPr>
          <w:rFonts w:asciiTheme="minorHAnsi" w:hAnsiTheme="minorHAnsi" w:cstheme="minorHAnsi"/>
        </w:rPr>
        <w:t xml:space="preserve"> </w:t>
      </w:r>
      <w:r w:rsidRPr="00752102">
        <w:rPr>
          <w:rFonts w:asciiTheme="minorHAnsi" w:hAnsiTheme="minorHAnsi" w:cstheme="minorHAnsi"/>
          <w:u w:val="single"/>
        </w:rPr>
        <w:t xml:space="preserve">This constitutes the </w:t>
      </w:r>
      <w:r w:rsidRPr="00752102">
        <w:rPr>
          <w:rFonts w:asciiTheme="minorHAnsi" w:hAnsiTheme="minorHAnsi" w:cstheme="minorHAnsi"/>
          <w:b/>
          <w:bCs/>
          <w:u w:val="single"/>
        </w:rPr>
        <w:t>“ultra-transcendental”</w:t>
      </w:r>
      <w:r w:rsidRPr="00752102">
        <w:rPr>
          <w:rFonts w:asciiTheme="minorHAnsi" w:hAnsiTheme="minorHAnsi" w:cstheme="minorHAnsi"/>
          <w:u w:val="single"/>
        </w:rPr>
        <w:t xml:space="preserve"> condition of possibility for </w:t>
      </w:r>
      <w:r w:rsidRPr="00752102">
        <w:rPr>
          <w:rFonts w:asciiTheme="minorHAnsi" w:hAnsiTheme="minorHAnsi" w:cstheme="minorHAnsi"/>
          <w:b/>
          <w:bCs/>
          <w:u w:val="single"/>
        </w:rPr>
        <w:t>democracy</w:t>
      </w:r>
      <w:r w:rsidRPr="00752102">
        <w:rPr>
          <w:rFonts w:asciiTheme="minorHAnsi" w:hAnsiTheme="minorHAnsi" w:cstheme="minorHAnsi"/>
          <w:u w:val="single"/>
        </w:rPr>
        <w:t xml:space="preserve">, and, in the case of Marcuse, for </w:t>
      </w:r>
      <w:r w:rsidRPr="00752102">
        <w:rPr>
          <w:rFonts w:asciiTheme="minorHAnsi" w:hAnsiTheme="minorHAnsi" w:cstheme="minorHAnsi"/>
          <w:b/>
          <w:bCs/>
          <w:u w:val="single"/>
        </w:rPr>
        <w:t>“American fascism,”</w:t>
      </w:r>
      <w:r w:rsidRPr="00752102">
        <w:rPr>
          <w:rFonts w:asciiTheme="minorHAnsi" w:hAnsiTheme="minorHAnsi" w:cstheme="minorHAnsi"/>
          <w:u w:val="single"/>
        </w:rPr>
        <w:t xml:space="preserve"> as well. The trace of the other is indelible.</w:t>
      </w:r>
      <w:r w:rsidRPr="00752102">
        <w:rPr>
          <w:rFonts w:asciiTheme="minorHAnsi" w:hAnsiTheme="minorHAnsi" w:cstheme="minorHAnsi"/>
          <w:sz w:val="10"/>
          <w:szCs w:val="10"/>
        </w:rPr>
        <w:t xml:space="preserve"> What is differentiable, however, are the processes that follow contamination. On the one</w:t>
      </w:r>
      <w:r w:rsidRPr="008544A0">
        <w:rPr>
          <w:rFonts w:asciiTheme="minorHAnsi" w:hAnsiTheme="minorHAnsi" w:cstheme="minorHAnsi"/>
          <w:sz w:val="10"/>
          <w:szCs w:val="10"/>
        </w:rPr>
        <w:t xml:space="preserve"> hand, </w:t>
      </w:r>
      <w:r w:rsidRPr="0040108F">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and, on the other hand, </w:t>
      </w:r>
      <w:r w:rsidRPr="0040108F">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différance is whether one is of the demos or the multitude. It is to différance we (re)turn.</w:t>
      </w:r>
    </w:p>
    <w:p w14:paraId="5139625A"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Reconstructing Deconstruction: Blackness &amp; Différance</w:t>
      </w:r>
    </w:p>
    <w:p w14:paraId="217EEFA3" w14:textId="77777777" w:rsidR="009D4090" w:rsidRPr="008544A0" w:rsidRDefault="009D4090" w:rsidP="009D4090">
      <w:pPr>
        <w:rPr>
          <w:rFonts w:asciiTheme="minorHAnsi" w:hAnsiTheme="minorHAnsi" w:cstheme="minorHAnsi"/>
          <w:szCs w:val="24"/>
          <w:u w:val="single"/>
        </w:rPr>
      </w:pPr>
      <w:r w:rsidRPr="008544A0">
        <w:rPr>
          <w:rFonts w:asciiTheme="minorHAnsi" w:hAnsiTheme="minorHAnsi" w:cstheme="minorHAnsi"/>
          <w:sz w:val="10"/>
          <w:szCs w:val="10"/>
        </w:rPr>
        <w:t>In “Violence and Metaphysics,” Derrida writes about the necessity of vio- lence within metaphysics and that “like pure violence, pure nonviolence is a contradictory concept.”7</w:t>
      </w:r>
      <w:r w:rsidRPr="008544A0">
        <w:rPr>
          <w:rFonts w:asciiTheme="minorHAnsi" w:hAnsiTheme="minorHAnsi" w:cstheme="minorHAnsi"/>
          <w:szCs w:val="24"/>
        </w:rPr>
        <w:t xml:space="preserve"> </w:t>
      </w:r>
      <w:r w:rsidRPr="0040108F">
        <w:rPr>
          <w:rFonts w:asciiTheme="minorHAnsi" w:hAnsiTheme="minorHAnsi" w:cstheme="minorHAnsi"/>
          <w:szCs w:val="24"/>
          <w:highlight w:val="green"/>
          <w:u w:val="single"/>
        </w:rPr>
        <w:t>Violence</w:t>
      </w:r>
      <w:r w:rsidRPr="008544A0">
        <w:rPr>
          <w:rFonts w:asciiTheme="minorHAnsi" w:hAnsiTheme="minorHAnsi" w:cstheme="minorHAnsi"/>
          <w:sz w:val="10"/>
          <w:szCs w:val="10"/>
        </w:rPr>
        <w:t xml:space="preserve"> is necessary insofar as it </w:t>
      </w:r>
      <w:r w:rsidRPr="0040108F">
        <w:rPr>
          <w:rFonts w:asciiTheme="minorHAnsi" w:hAnsiTheme="minorHAnsi" w:cstheme="minorHAnsi"/>
          <w:szCs w:val="24"/>
          <w:highlight w:val="green"/>
          <w:u w:val="single"/>
        </w:rPr>
        <w:t>names</w:t>
      </w:r>
      <w:r w:rsidRPr="008544A0">
        <w:rPr>
          <w:rFonts w:asciiTheme="minorHAnsi" w:hAnsiTheme="minorHAnsi" w:cstheme="minorHAnsi"/>
          <w:sz w:val="10"/>
          <w:szCs w:val="10"/>
        </w:rPr>
        <w:t xml:space="preserve"> the trace of </w:t>
      </w:r>
      <w:r w:rsidRPr="0040108F">
        <w:rPr>
          <w:rFonts w:asciiTheme="minorHAnsi" w:hAnsiTheme="minorHAnsi" w:cstheme="minorHAnsi"/>
          <w:szCs w:val="24"/>
          <w:highlight w:val="green"/>
          <w:u w:val="single"/>
        </w:rPr>
        <w:t>the other and makes possible speech and discourse.</w:t>
      </w:r>
      <w:r w:rsidRPr="008544A0">
        <w:rPr>
          <w:rFonts w:asciiTheme="minorHAnsi" w:hAnsiTheme="minorHAnsi" w:cstheme="minorHAnsi"/>
          <w:sz w:val="10"/>
          <w:szCs w:val="10"/>
        </w:rPr>
        <w:t xml:space="preserve"> He writes,</w:t>
      </w:r>
    </w:p>
    <w:p w14:paraId="1DBC0AFF"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u w:val="single"/>
        </w:rPr>
        <w:t>“a speech produced without the least violence would determine nothing, would say, nothing, would offer nothing to the other.”</w:t>
      </w:r>
    </w:p>
    <w:p w14:paraId="51FE96C0" w14:textId="77777777" w:rsidR="009D4090" w:rsidRPr="008544A0" w:rsidRDefault="009D4090" w:rsidP="009D4090">
      <w:pPr>
        <w:rPr>
          <w:rFonts w:asciiTheme="minorHAnsi" w:hAnsiTheme="minorHAnsi" w:cstheme="minorHAnsi"/>
        </w:rPr>
      </w:pPr>
      <w:r w:rsidRPr="008544A0">
        <w:rPr>
          <w:rFonts w:asciiTheme="minorHAnsi" w:hAnsiTheme="minorHAnsi" w:cstheme="minorHAnsi"/>
          <w:sz w:val="10"/>
          <w:szCs w:val="10"/>
        </w:rPr>
        <w:t xml:space="preserve">8 </w:t>
      </w:r>
      <w:r w:rsidRPr="0040108F">
        <w:rPr>
          <w:rFonts w:asciiTheme="minorHAnsi" w:hAnsiTheme="minorHAnsi" w:cstheme="minorHAnsi"/>
          <w:highlight w:val="green"/>
          <w:u w:val="single"/>
        </w:rPr>
        <w:t>Speech comes at the cost of violence</w:t>
      </w:r>
      <w:r w:rsidRPr="008544A0">
        <w:rPr>
          <w:rFonts w:asciiTheme="minorHAnsi" w:hAnsiTheme="minorHAnsi" w:cstheme="minorHAnsi"/>
          <w:sz w:val="10"/>
          <w:szCs w:val="10"/>
        </w:rPr>
        <w:t>, of the threat of violence,</w:t>
      </w:r>
      <w:r w:rsidRPr="008544A0">
        <w:rPr>
          <w:rFonts w:asciiTheme="minorHAnsi" w:hAnsiTheme="minorHAnsi" w:cstheme="minorHAnsi"/>
        </w:rPr>
        <w:t xml:space="preserve"> </w:t>
      </w:r>
      <w:r w:rsidRPr="008544A0">
        <w:rPr>
          <w:rFonts w:asciiTheme="minorHAnsi" w:hAnsiTheme="minorHAnsi" w:cstheme="minorHAnsi"/>
          <w:u w:val="single"/>
        </w:rPr>
        <w:t>the horizon made intelligible by violence</w:t>
      </w:r>
      <w:r w:rsidRPr="008544A0">
        <w:rPr>
          <w:rFonts w:asciiTheme="minorHAnsi" w:hAnsiTheme="minorHAnsi" w:cstheme="minorHAnsi"/>
          <w:sz w:val="10"/>
          <w:szCs w:val="10"/>
        </w:rPr>
        <w:t>. Similarly</w:t>
      </w:r>
      <w:r w:rsidRPr="008544A0">
        <w:rPr>
          <w:rFonts w:asciiTheme="minorHAnsi" w:hAnsiTheme="minorHAnsi" w:cstheme="minorHAnsi"/>
          <w:sz w:val="10"/>
          <w:szCs w:val="10"/>
          <w:u w:val="single"/>
        </w:rPr>
        <w:t>,</w:t>
      </w:r>
      <w:r w:rsidRPr="008544A0">
        <w:rPr>
          <w:rFonts w:asciiTheme="minorHAnsi" w:hAnsiTheme="minorHAnsi" w:cstheme="minorHAnsi"/>
          <w:u w:val="single"/>
        </w:rPr>
        <w:t xml:space="preserve"> </w:t>
      </w:r>
      <w:proofErr w:type="gramStart"/>
      <w:r w:rsidRPr="008544A0">
        <w:rPr>
          <w:rFonts w:asciiTheme="minorHAnsi" w:hAnsiTheme="minorHAnsi" w:cstheme="minorHAnsi"/>
          <w:u w:val="single"/>
        </w:rPr>
        <w:t xml:space="preserve">it would seem that </w:t>
      </w:r>
      <w:r w:rsidRPr="0040108F">
        <w:rPr>
          <w:rFonts w:asciiTheme="minorHAnsi" w:hAnsiTheme="minorHAnsi" w:cstheme="minorHAnsi"/>
          <w:highlight w:val="green"/>
          <w:u w:val="single"/>
        </w:rPr>
        <w:t>democratic</w:t>
      </w:r>
      <w:proofErr w:type="gramEnd"/>
      <w:r w:rsidRPr="0040108F">
        <w:rPr>
          <w:rFonts w:asciiTheme="minorHAnsi" w:hAnsiTheme="minorHAnsi" w:cstheme="minorHAnsi"/>
          <w:highlight w:val="green"/>
          <w:u w:val="single"/>
        </w:rPr>
        <w:t xml:space="preserve"> citizenship too comes with violence.</w:t>
      </w:r>
      <w:r w:rsidRPr="008544A0">
        <w:rPr>
          <w:rFonts w:asciiTheme="minorHAnsi" w:hAnsiTheme="minorHAnsi" w:cstheme="minorHAnsi"/>
          <w:sz w:val="10"/>
          <w:szCs w:val="10"/>
        </w:rPr>
        <w:t xml:space="preserve"> But this is not the same as saying said violence is distributed equally, or that the threat of violence, of the autoimmune response, is felt by all. </w:t>
      </w:r>
      <w:proofErr w:type="gramStart"/>
      <w:r w:rsidRPr="008544A0">
        <w:rPr>
          <w:rFonts w:asciiTheme="minorHAnsi" w:hAnsiTheme="minorHAnsi" w:cstheme="minorHAnsi"/>
          <w:sz w:val="10"/>
          <w:szCs w:val="10"/>
        </w:rPr>
        <w:t>In particular, it</w:t>
      </w:r>
      <w:proofErr w:type="gramEnd"/>
      <w:r w:rsidRPr="008544A0">
        <w:rPr>
          <w:rFonts w:asciiTheme="minorHAnsi" w:hAnsiTheme="minorHAnsi" w:cstheme="minorHAnsi"/>
          <w:sz w:val="10"/>
          <w:szCs w:val="10"/>
        </w:rPr>
        <w:t xml:space="preserve"> is revelatory how</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the metaphysical enclosure</w:t>
      </w:r>
      <w:r w:rsidRPr="008544A0">
        <w:rPr>
          <w:rFonts w:asciiTheme="minorHAnsi" w:hAnsiTheme="minorHAnsi" w:cstheme="minorHAnsi"/>
          <w:u w:val="single"/>
        </w:rPr>
        <w:t xml:space="preserve">, by the logic of contamination and différance, </w:t>
      </w:r>
      <w:r w:rsidRPr="0040108F">
        <w:rPr>
          <w:rFonts w:asciiTheme="minorHAnsi" w:hAnsiTheme="minorHAnsi" w:cstheme="minorHAnsi"/>
          <w:szCs w:val="24"/>
          <w:highlight w:val="green"/>
          <w:u w:val="single"/>
        </w:rPr>
        <w:t>perpetuates</w:t>
      </w:r>
      <w:r w:rsidRPr="008544A0">
        <w:rPr>
          <w:rFonts w:asciiTheme="minorHAnsi" w:hAnsiTheme="minorHAnsi" w:cstheme="minorHAnsi"/>
          <w:szCs w:val="24"/>
          <w:u w:val="single"/>
        </w:rPr>
        <w:t xml:space="preserve"> something like </w:t>
      </w:r>
      <w:r w:rsidRPr="0040108F">
        <w:rPr>
          <w:rFonts w:asciiTheme="minorHAnsi" w:hAnsiTheme="minorHAnsi" w:cstheme="minorHAnsi"/>
          <w:szCs w:val="24"/>
          <w:highlight w:val="green"/>
          <w:u w:val="single"/>
        </w:rPr>
        <w:t>a</w:t>
      </w:r>
      <w:r w:rsidRPr="0040108F">
        <w:rPr>
          <w:rFonts w:asciiTheme="minorHAnsi" w:hAnsiTheme="minorHAnsi" w:cstheme="minorHAnsi"/>
          <w:highlight w:val="green"/>
          <w:u w:val="single"/>
        </w:rPr>
        <w:t xml:space="preserve"> </w:t>
      </w:r>
      <w:r w:rsidRPr="0040108F">
        <w:rPr>
          <w:rFonts w:asciiTheme="minorHAnsi" w:hAnsiTheme="minorHAnsi" w:cstheme="minorHAnsi"/>
          <w:b/>
          <w:bCs/>
          <w:highlight w:val="green"/>
          <w:u w:val="single"/>
        </w:rPr>
        <w:t>fugitive slave law</w:t>
      </w:r>
      <w:r w:rsidRPr="0040108F">
        <w:rPr>
          <w:rFonts w:asciiTheme="minorHAnsi" w:hAnsiTheme="minorHAnsi" w:cstheme="minorHAnsi"/>
          <w:highlight w:val="green"/>
          <w:u w:val="single"/>
        </w:rPr>
        <w:t xml:space="preserve"> of </w:t>
      </w:r>
      <w:r w:rsidRPr="0040108F">
        <w:rPr>
          <w:rFonts w:asciiTheme="minorHAnsi" w:hAnsiTheme="minorHAnsi" w:cstheme="minorHAnsi"/>
          <w:b/>
          <w:bCs/>
          <w:szCs w:val="24"/>
          <w:highlight w:val="green"/>
          <w:u w:val="single"/>
        </w:rPr>
        <w:t>contamination</w:t>
      </w:r>
      <w:r w:rsidRPr="008544A0">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8544A0">
        <w:rPr>
          <w:rFonts w:asciiTheme="minorHAnsi" w:hAnsiTheme="minorHAnsi" w:cstheme="minorHAnsi"/>
          <w:szCs w:val="24"/>
          <w:u w:val="single"/>
        </w:rPr>
        <w:t xml:space="preserve"> </w:t>
      </w:r>
      <w:r w:rsidRPr="0040108F">
        <w:rPr>
          <w:rFonts w:asciiTheme="minorHAnsi" w:hAnsiTheme="minorHAnsi" w:cstheme="minorHAnsi"/>
          <w:szCs w:val="24"/>
          <w:highlight w:val="green"/>
          <w:u w:val="single"/>
        </w:rPr>
        <w:t xml:space="preserve">always </w:t>
      </w:r>
      <w:r w:rsidRPr="0040108F">
        <w:rPr>
          <w:rFonts w:asciiTheme="minorHAnsi" w:hAnsiTheme="minorHAnsi" w:cstheme="minorHAnsi"/>
          <w:highlight w:val="green"/>
          <w:u w:val="single"/>
        </w:rPr>
        <w:t>hunting down Black individuals in a relentless metaphysical pursuit.</w:t>
      </w:r>
      <w:r w:rsidRPr="008544A0">
        <w:rPr>
          <w:rFonts w:asciiTheme="minorHAnsi" w:hAnsiTheme="minorHAnsi" w:cstheme="minorHAnsi"/>
          <w:sz w:val="10"/>
          <w:szCs w:val="10"/>
        </w:rPr>
        <w:t>9</w:t>
      </w:r>
      <w:r w:rsidRPr="008544A0">
        <w:rPr>
          <w:rFonts w:asciiTheme="minorHAnsi" w:hAnsiTheme="minorHAnsi" w:cstheme="minorHAnsi"/>
        </w:rPr>
        <w:t xml:space="preserve"> </w:t>
      </w:r>
      <w:r w:rsidRPr="008544A0">
        <w:rPr>
          <w:rFonts w:asciiTheme="minorHAnsi" w:hAnsiTheme="minorHAnsi" w:cstheme="minorHAnsi"/>
          <w:u w:val="single"/>
        </w:rPr>
        <w:t xml:space="preserve">This is evident in two ways: (1) use of the color-line in narratives of redemption, </w:t>
      </w:r>
      <w:proofErr w:type="gramStart"/>
      <w:r w:rsidRPr="008544A0">
        <w:rPr>
          <w:rFonts w:asciiTheme="minorHAnsi" w:hAnsiTheme="minorHAnsi" w:cstheme="minorHAnsi"/>
          <w:u w:val="single"/>
        </w:rPr>
        <w:t>and,</w:t>
      </w:r>
      <w:proofErr w:type="gramEnd"/>
      <w:r w:rsidRPr="008544A0">
        <w:rPr>
          <w:rFonts w:asciiTheme="minorHAnsi" w:hAnsiTheme="minorHAnsi" w:cstheme="minorHAnsi"/>
          <w:u w:val="single"/>
        </w:rPr>
        <w:t xml:space="preserve">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40108F">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Studies that</w:t>
      </w:r>
      <w:r w:rsidRPr="008544A0">
        <w:rPr>
          <w:rFonts w:asciiTheme="minorHAnsi" w:hAnsiTheme="minorHAnsi" w:cstheme="minorHAnsi"/>
        </w:rPr>
        <w:t xml:space="preserve"> </w:t>
      </w:r>
      <w:r w:rsidRPr="0040108F">
        <w:rPr>
          <w:rFonts w:asciiTheme="minorHAnsi" w:hAnsiTheme="minorHAnsi" w:cstheme="minorHAnsi"/>
          <w:b/>
          <w:bCs/>
          <w:highlight w:val="green"/>
          <w:u w:val="single"/>
        </w:rPr>
        <w:t>Blackness is différance.</w:t>
      </w:r>
      <w:r w:rsidRPr="008544A0">
        <w:rPr>
          <w:rFonts w:asciiTheme="minorHAnsi" w:hAnsiTheme="minorHAnsi" w:cstheme="minorHAnsi"/>
        </w:rPr>
        <w:t xml:space="preserve"> </w:t>
      </w:r>
      <w:r w:rsidRPr="008544A0">
        <w:rPr>
          <w:rFonts w:asciiTheme="minorHAnsi" w:hAnsiTheme="minorHAnsi" w:cstheme="minorHAnsi"/>
          <w:sz w:val="10"/>
          <w:szCs w:val="10"/>
        </w:rPr>
        <w:t>In this man- ner, then, the “wake work” of the Trans-Atlantic slave trade of Black Studies has been the identification of the strategies of anti-Blackness that perpetu- ate Blackness-as-an-aporia of thought. What Derrida saw as a lacuna in the heart of</w:t>
      </w:r>
      <w:r w:rsidRPr="008544A0">
        <w:rPr>
          <w:rFonts w:asciiTheme="minorHAnsi" w:hAnsiTheme="minorHAnsi" w:cstheme="minorHAnsi"/>
        </w:rPr>
        <w:t xml:space="preserve"> </w:t>
      </w:r>
      <w:r w:rsidRPr="0040108F">
        <w:rPr>
          <w:rFonts w:asciiTheme="minorHAnsi" w:hAnsiTheme="minorHAnsi" w:cstheme="minorHAnsi"/>
          <w:b/>
          <w:bCs/>
          <w:highlight w:val="green"/>
          <w:u w:val="single"/>
        </w:rPr>
        <w:t>Western metaphysics</w:t>
      </w:r>
      <w:r w:rsidRPr="008544A0">
        <w:rPr>
          <w:rFonts w:asciiTheme="minorHAnsi" w:hAnsiTheme="minorHAnsi" w:cstheme="minorHAnsi"/>
          <w:u w:val="single"/>
        </w:rPr>
        <w:t xml:space="preserve"> was/is embodied </w:t>
      </w:r>
      <w:r w:rsidRPr="0040108F">
        <w:rPr>
          <w:rFonts w:asciiTheme="minorHAnsi" w:hAnsiTheme="minorHAnsi" w:cstheme="minorHAnsi"/>
          <w:highlight w:val="green"/>
          <w:u w:val="single"/>
        </w:rPr>
        <w:t xml:space="preserve">by the lived </w:t>
      </w:r>
      <w:r w:rsidRPr="0040108F">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40108F">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40108F">
        <w:rPr>
          <w:rFonts w:asciiTheme="minorHAnsi" w:hAnsiTheme="minorHAnsi" w:cstheme="minorHAnsi"/>
          <w:highlight w:val="green"/>
          <w:u w:val="single"/>
        </w:rPr>
        <w:t>upending the white supremacist discursive economy.</w:t>
      </w:r>
    </w:p>
    <w:p w14:paraId="2EEA33D8"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sz w:val="10"/>
          <w:szCs w:val="10"/>
        </w:rPr>
        <w:t xml:space="preserve">Le’ah Kaplan, in “(Non)Presence: the Hole of Metaphysics,” notes the correlation between différance and Blackness directly by stating that “Black existence does not adhere to a presence/absence binary that defines meta- physical structures.”10 As such, Blackness is more accurately </w:t>
      </w:r>
      <w:r w:rsidRPr="00752102">
        <w:rPr>
          <w:rFonts w:asciiTheme="minorHAnsi" w:hAnsiTheme="minorHAnsi" w:cstheme="minorHAnsi"/>
          <w:sz w:val="10"/>
          <w:szCs w:val="10"/>
        </w:rPr>
        <w:t xml:space="preserve">defined according to the “impossibility of presence for Blackness when he [Derrida] asks us to think différance as twofold, ‘economic detour . . . and . . . and impossible presence [. . .] that interrupts every economy.’”11 </w:t>
      </w:r>
      <w:r w:rsidRPr="00752102">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752102">
        <w:rPr>
          <w:rFonts w:asciiTheme="minorHAnsi" w:hAnsiTheme="minorHAnsi" w:cstheme="minorHAnsi"/>
        </w:rPr>
        <w:t xml:space="preserve"> </w:t>
      </w:r>
      <w:r w:rsidRPr="00752102">
        <w:rPr>
          <w:rFonts w:asciiTheme="minorHAnsi" w:hAnsiTheme="minorHAnsi" w:cstheme="minorHAnsi"/>
          <w:sz w:val="10"/>
          <w:szCs w:val="10"/>
        </w:rPr>
        <w:t>Blackness, as Wilderso</w:t>
      </w:r>
      <w:r w:rsidRPr="008544A0">
        <w:rPr>
          <w:rFonts w:asciiTheme="minorHAnsi" w:hAnsiTheme="minorHAnsi" w:cstheme="minorHAnsi"/>
          <w:sz w:val="10"/>
          <w:szCs w:val="10"/>
        </w:rPr>
        <w:t>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w:t>
      </w:r>
      <w:r w:rsidRPr="00752102">
        <w:rPr>
          <w:rFonts w:asciiTheme="minorHAnsi" w:hAnsiTheme="minorHAnsi" w:cstheme="minorHAnsi"/>
          <w:sz w:val="10"/>
          <w:szCs w:val="10"/>
        </w:rPr>
        <w:t xml:space="preserve">13 That is, </w:t>
      </w:r>
      <w:r w:rsidRPr="00752102">
        <w:rPr>
          <w:rFonts w:asciiTheme="minorHAnsi" w:hAnsiTheme="minorHAnsi" w:cstheme="minorHAnsi"/>
          <w:u w:val="single"/>
        </w:rPr>
        <w:t xml:space="preserve">Blackness, as the “other” of Whiteness is subjugated as </w:t>
      </w:r>
      <w:r w:rsidRPr="00752102">
        <w:rPr>
          <w:rFonts w:asciiTheme="minorHAnsi" w:hAnsiTheme="minorHAnsi" w:cstheme="minorHAnsi"/>
          <w:u w:val="single"/>
        </w:rPr>
        <w:lastRenderedPageBreak/>
        <w:t>the law-like possibility for the “presence” and freedom of Whiteness.</w:t>
      </w:r>
      <w:r w:rsidRPr="00752102">
        <w:rPr>
          <w:rFonts w:asciiTheme="minorHAnsi" w:hAnsiTheme="minorHAnsi" w:cstheme="minorHAnsi"/>
          <w:sz w:val="10"/>
          <w:szCs w:val="10"/>
        </w:rPr>
        <w:t xml:space="preserve"> And so, as previously mentioned, </w:t>
      </w:r>
      <w:r w:rsidRPr="00752102">
        <w:rPr>
          <w:rFonts w:asciiTheme="minorHAnsi" w:hAnsiTheme="minorHAnsi" w:cstheme="minorHAnsi"/>
          <w:u w:val="single"/>
        </w:rPr>
        <w:t xml:space="preserve">in the narrative arc of redemption for the </w:t>
      </w:r>
      <w:r w:rsidRPr="00752102">
        <w:rPr>
          <w:rFonts w:asciiTheme="minorHAnsi" w:hAnsiTheme="minorHAnsi" w:cstheme="minorHAnsi"/>
          <w:b/>
          <w:bCs/>
          <w:u w:val="single"/>
        </w:rPr>
        <w:t>“sinful”</w:t>
      </w:r>
      <w:r w:rsidRPr="00752102">
        <w:rPr>
          <w:rFonts w:asciiTheme="minorHAnsi" w:hAnsiTheme="minorHAnsi" w:cstheme="minorHAnsi"/>
          <w:u w:val="single"/>
        </w:rPr>
        <w:t xml:space="preserve"> American demos for their crimes against humanity, the chattel slavery, they are redeemed insofar as they “grant” the newly freed slaves’ citizenship and the male’s suffrage.</w:t>
      </w:r>
      <w:r w:rsidRPr="00752102">
        <w:rPr>
          <w:rFonts w:asciiTheme="minorHAnsi" w:hAnsiTheme="minorHAnsi" w:cstheme="minorHAnsi"/>
        </w:rPr>
        <w:t xml:space="preserve"> </w:t>
      </w:r>
      <w:r w:rsidRPr="00752102">
        <w:rPr>
          <w:rFonts w:asciiTheme="minorHAnsi" w:hAnsiTheme="minorHAnsi" w:cstheme="minorHAnsi"/>
          <w:sz w:val="10"/>
          <w:szCs w:val="10"/>
        </w:rPr>
        <w:t>However,</w:t>
      </w:r>
      <w:r w:rsidRPr="00752102">
        <w:rPr>
          <w:rFonts w:asciiTheme="minorHAnsi" w:hAnsiTheme="minorHAnsi" w:cstheme="minorHAnsi"/>
        </w:rPr>
        <w:t xml:space="preserve"> </w:t>
      </w:r>
      <w:r w:rsidRPr="00752102">
        <w:rPr>
          <w:rFonts w:asciiTheme="minorHAnsi" w:hAnsiTheme="minorHAnsi" w:cstheme="minorHAnsi"/>
          <w:u w:val="single"/>
        </w:rPr>
        <w:t>this redemption occurs precisely because Blackness is associated with fallenness and is perpetually differed and delayed from achieving equality and freedom. Without this dichotomy of fallenness/redemption, the liberal project of progressive democracy stalls</w:t>
      </w:r>
      <w:r w:rsidRPr="008544A0">
        <w:rPr>
          <w:rFonts w:asciiTheme="minorHAnsi" w:hAnsiTheme="minorHAnsi" w:cstheme="minorHAnsi"/>
          <w:u w:val="single"/>
        </w:rPr>
        <w:t xml:space="preserve"> out with no more man- umission possible. </w:t>
      </w:r>
      <w:r w:rsidRPr="00752102">
        <w:rPr>
          <w:rFonts w:asciiTheme="minorHAnsi" w:hAnsiTheme="minorHAnsi" w:cstheme="minorHAnsi"/>
          <w:u w:val="single"/>
        </w:rPr>
        <w:t>Blackness-as-différance displaces and differs democracy from the multitude by being the embodiment of the (meta)aporia of democ- racy: democratically undemocratic.</w:t>
      </w:r>
    </w:p>
    <w:p w14:paraId="69D3B51E"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sz w:val="10"/>
          <w:szCs w:val="10"/>
        </w:rPr>
        <w:t>The coterminality between Blackness and différance entails, therefore, that any attempt to “bring to presence”</w:t>
      </w:r>
      <w:r w:rsidRPr="008544A0">
        <w:rPr>
          <w:rFonts w:asciiTheme="minorHAnsi" w:hAnsiTheme="minorHAnsi" w:cstheme="minorHAnsi"/>
          <w:szCs w:val="21"/>
        </w:rPr>
        <w:t xml:space="preserve"> </w:t>
      </w:r>
      <w:r w:rsidRPr="0040108F">
        <w:rPr>
          <w:rFonts w:asciiTheme="minorHAnsi" w:hAnsiTheme="minorHAnsi" w:cstheme="minorHAnsi"/>
          <w:b/>
          <w:bCs/>
          <w:highlight w:val="green"/>
          <w:u w:val="single"/>
        </w:rPr>
        <w:t xml:space="preserve">Blackness </w:t>
      </w:r>
      <w:r w:rsidRPr="0040108F">
        <w:rPr>
          <w:rFonts w:asciiTheme="minorHAnsi" w:hAnsiTheme="minorHAnsi" w:cstheme="minorHAnsi"/>
          <w:highlight w:val="green"/>
          <w:u w:val="single"/>
        </w:rPr>
        <w:t xml:space="preserve">will always resort in </w:t>
      </w:r>
      <w:r w:rsidRPr="0040108F">
        <w:rPr>
          <w:rFonts w:asciiTheme="minorHAnsi" w:hAnsiTheme="minorHAnsi" w:cstheme="minorHAnsi"/>
          <w:b/>
          <w:bCs/>
          <w:highlight w:val="green"/>
          <w:u w:val="single"/>
        </w:rPr>
        <w:t>(meta- physical) violence</w:t>
      </w:r>
      <w:r w:rsidRPr="0040108F">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w:t>
      </w:r>
      <w:proofErr w:type="gramStart"/>
      <w:r w:rsidRPr="008544A0">
        <w:rPr>
          <w:rFonts w:asciiTheme="minorHAnsi" w:hAnsiTheme="minorHAnsi" w:cstheme="minorHAnsi"/>
          <w:u w:val="single"/>
        </w:rPr>
        <w:t>in excess of</w:t>
      </w:r>
      <w:proofErr w:type="gramEnd"/>
      <w:r w:rsidRPr="008544A0">
        <w:rPr>
          <w:rFonts w:asciiTheme="minorHAnsi" w:hAnsiTheme="minorHAnsi" w:cstheme="minorHAnsi"/>
          <w:u w:val="single"/>
        </w:rPr>
        <w:t xml:space="preserve"> the system, economy, structure.</w:t>
      </w:r>
      <w:r w:rsidRPr="008544A0">
        <w:rPr>
          <w:rFonts w:asciiTheme="minorHAnsi" w:hAnsiTheme="minorHAnsi" w:cstheme="minorHAnsi"/>
          <w:sz w:val="10"/>
          <w:szCs w:val="10"/>
        </w:rPr>
        <w:t>14 And so,</w:t>
      </w:r>
      <w:r w:rsidRPr="008544A0">
        <w:rPr>
          <w:rFonts w:asciiTheme="minorHAnsi" w:hAnsiTheme="minorHAnsi" w:cstheme="minorHAnsi"/>
        </w:rPr>
        <w:t xml:space="preserve"> </w:t>
      </w:r>
      <w:r w:rsidRPr="0040108F">
        <w:rPr>
          <w:rFonts w:asciiTheme="minorHAnsi" w:hAnsiTheme="minorHAnsi" w:cstheme="minorHAnsi"/>
          <w:highlight w:val="green"/>
          <w:u w:val="single"/>
        </w:rPr>
        <w:t>when the Black subject “arrives” on the stage of</w:t>
      </w:r>
      <w:r w:rsidRPr="008544A0">
        <w:rPr>
          <w:rFonts w:asciiTheme="minorHAnsi" w:hAnsiTheme="minorHAnsi" w:cstheme="minorHAnsi"/>
          <w:u w:val="single"/>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u w:val="single"/>
        </w:rPr>
        <w:t xml:space="preserve"> equality and freedom, </w:t>
      </w:r>
      <w:r w:rsidRPr="0040108F">
        <w:rPr>
          <w:rFonts w:asciiTheme="minorHAnsi" w:hAnsiTheme="minorHAnsi" w:cstheme="minorHAnsi"/>
          <w:highlight w:val="green"/>
          <w:u w:val="single"/>
        </w:rPr>
        <w:t>it does so in a</w:t>
      </w:r>
      <w:r w:rsidRPr="008544A0">
        <w:rPr>
          <w:rFonts w:asciiTheme="minorHAnsi" w:hAnsiTheme="minorHAnsi" w:cstheme="minorHAnsi"/>
          <w:u w:val="single"/>
        </w:rPr>
        <w:t xml:space="preserve"> violent manner, but a </w:t>
      </w:r>
      <w:r w:rsidRPr="0040108F">
        <w:rPr>
          <w:rFonts w:asciiTheme="minorHAnsi" w:hAnsiTheme="minorHAnsi" w:cstheme="minorHAnsi"/>
          <w:highlight w:val="green"/>
          <w:u w:val="single"/>
        </w:rPr>
        <w:t>violence gratuitously inflicted on them.</w:t>
      </w:r>
      <w:r w:rsidRPr="008544A0">
        <w:rPr>
          <w:rFonts w:asciiTheme="minorHAnsi" w:hAnsiTheme="minorHAnsi" w:cstheme="minorHAnsi"/>
          <w:u w:val="single"/>
        </w:rPr>
        <w:t xml:space="preserve"> </w:t>
      </w:r>
      <w:r w:rsidRPr="008544A0">
        <w:rPr>
          <w:rFonts w:asciiTheme="minorHAnsi" w:hAnsiTheme="minorHAnsi" w:cstheme="minorHAnsi"/>
          <w:sz w:val="10"/>
          <w:szCs w:val="10"/>
        </w:rPr>
        <w:t>For,</w:t>
      </w:r>
      <w:r w:rsidRPr="008544A0">
        <w:rPr>
          <w:rFonts w:asciiTheme="minorHAnsi" w:hAnsiTheme="minorHAnsi" w:cstheme="minorHAnsi"/>
        </w:rPr>
        <w:t xml:space="preserve"> </w:t>
      </w:r>
      <w:r w:rsidRPr="0040108F">
        <w:rPr>
          <w:rFonts w:asciiTheme="minorHAnsi" w:hAnsiTheme="minorHAnsi" w:cstheme="minorHAnsi"/>
          <w:highlight w:val="green"/>
          <w:u w:val="single"/>
        </w:rPr>
        <w:t>it is this</w:t>
      </w:r>
      <w:r w:rsidRPr="008544A0">
        <w:rPr>
          <w:rFonts w:asciiTheme="minorHAnsi" w:hAnsiTheme="minorHAnsi" w:cstheme="minorHAnsi"/>
          <w:u w:val="single"/>
        </w:rPr>
        <w:t xml:space="preserve"> very </w:t>
      </w:r>
      <w:r w:rsidRPr="0040108F">
        <w:rPr>
          <w:rFonts w:asciiTheme="minorHAnsi" w:hAnsiTheme="minorHAnsi" w:cstheme="minorHAnsi"/>
          <w:highlight w:val="green"/>
          <w:u w:val="single"/>
        </w:rPr>
        <w:t>freedom</w:t>
      </w:r>
      <w:r w:rsidRPr="008544A0">
        <w:rPr>
          <w:rFonts w:asciiTheme="minorHAnsi" w:hAnsiTheme="minorHAnsi" w:cstheme="minorHAnsi"/>
          <w:u w:val="single"/>
        </w:rPr>
        <w:t xml:space="preserve">, equality, </w:t>
      </w:r>
      <w:r w:rsidRPr="0040108F">
        <w:rPr>
          <w:rFonts w:asciiTheme="minorHAnsi" w:hAnsiTheme="minorHAnsi" w:cstheme="minorHAnsi"/>
          <w:highlight w:val="green"/>
          <w:u w:val="single"/>
        </w:rPr>
        <w:t>and democracy that</w:t>
      </w:r>
      <w:r w:rsidRPr="008544A0">
        <w:rPr>
          <w:rFonts w:asciiTheme="minorHAnsi" w:hAnsiTheme="minorHAnsi" w:cstheme="minorHAnsi"/>
          <w:u w:val="single"/>
        </w:rPr>
        <w:t xml:space="preserve"> violently </w:t>
      </w:r>
      <w:r w:rsidRPr="0040108F">
        <w:rPr>
          <w:rFonts w:asciiTheme="minorHAnsi" w:hAnsiTheme="minorHAnsi" w:cstheme="minorHAnsi"/>
          <w:highlight w:val="green"/>
          <w:u w:val="single"/>
        </w:rPr>
        <w:t>subjugated them</w:t>
      </w:r>
      <w:r w:rsidRPr="008544A0">
        <w:rPr>
          <w:rFonts w:asciiTheme="minorHAnsi" w:hAnsiTheme="minorHAnsi" w:cstheme="minorHAnsi"/>
          <w:u w:val="single"/>
        </w:rPr>
        <w:t xml:space="preserve"> in the first instance. Wilderson and Patrice Douglas write, “the black arrives at the tor- ture chamber as a victim of metaphysical violence</w:t>
      </w:r>
      <w:proofErr w:type="gramStart"/>
      <w:r w:rsidRPr="008544A0">
        <w:rPr>
          <w:rFonts w:asciiTheme="minorHAnsi" w:hAnsiTheme="minorHAnsi" w:cstheme="minorHAnsi"/>
          <w:u w:val="single"/>
        </w:rPr>
        <w:t>. . . .</w:t>
      </w:r>
      <w:proofErr w:type="gramEnd"/>
      <w:r w:rsidRPr="008544A0">
        <w:rPr>
          <w:rFonts w:asciiTheme="minorHAnsi" w:hAnsiTheme="minorHAnsi" w:cstheme="minorHAnsi"/>
          <w:u w:val="single"/>
        </w:rPr>
        <w:t xml:space="preserve"> Blackness is constituted by violence with no event horizons.”</w:t>
      </w:r>
      <w:r w:rsidRPr="008544A0">
        <w:rPr>
          <w:rFonts w:asciiTheme="minorHAnsi" w:hAnsiTheme="minorHAnsi" w:cstheme="minorHAnsi"/>
          <w:sz w:val="10"/>
          <w:szCs w:val="10"/>
        </w:rPr>
        <w:t>15 I would argue that</w:t>
      </w:r>
      <w:r w:rsidRPr="008544A0">
        <w:rPr>
          <w:rFonts w:asciiTheme="minorHAnsi" w:hAnsiTheme="minorHAnsi" w:cstheme="minorHAnsi"/>
        </w:rPr>
        <w:t xml:space="preserve"> </w:t>
      </w:r>
      <w:r w:rsidRPr="008544A0">
        <w:rPr>
          <w:rFonts w:asciiTheme="minorHAnsi" w:hAnsiTheme="minorHAnsi" w:cstheme="minorHAnsi"/>
          <w:u w:val="single"/>
        </w:rPr>
        <w:t>this “violence without horizon”</w:t>
      </w:r>
      <w:r w:rsidRPr="008544A0">
        <w:rPr>
          <w:rFonts w:asciiTheme="minorHAnsi" w:hAnsiTheme="minorHAnsi" w:cstheme="minorHAnsi"/>
        </w:rPr>
        <w:t xml:space="preserve"> </w:t>
      </w:r>
      <w:r w:rsidRPr="008544A0">
        <w:rPr>
          <w:rFonts w:asciiTheme="minorHAnsi" w:hAnsiTheme="minorHAnsi" w:cstheme="minorHAnsi"/>
          <w:sz w:val="10"/>
          <w:szCs w:val="10"/>
        </w:rPr>
        <w:t>is the very violence that Derrida argues in “Violence and Metaphysics” that</w:t>
      </w:r>
      <w:r w:rsidRPr="008544A0">
        <w:rPr>
          <w:rFonts w:asciiTheme="minorHAnsi" w:hAnsiTheme="minorHAnsi" w:cstheme="minorHAnsi"/>
        </w:rPr>
        <w:t xml:space="preserve"> </w:t>
      </w:r>
      <w:r w:rsidRPr="008544A0">
        <w:rPr>
          <w:rFonts w:asciiTheme="minorHAnsi" w:hAnsiTheme="minorHAnsi" w:cstheme="minorHAnsi"/>
          <w:u w:val="single"/>
        </w:rPr>
        <w:t>can never be eradicated</w:t>
      </w:r>
      <w:r w:rsidRPr="008544A0">
        <w:rPr>
          <w:rFonts w:asciiTheme="minorHAnsi" w:hAnsiTheme="minorHAnsi" w:cstheme="minorHAnsi"/>
        </w:rPr>
        <w:t xml:space="preserve">. </w:t>
      </w:r>
      <w:r w:rsidRPr="008544A0">
        <w:rPr>
          <w:rFonts w:asciiTheme="minorHAnsi" w:hAnsiTheme="minorHAnsi" w:cstheme="minorHAnsi"/>
          <w:sz w:val="10"/>
          <w:szCs w:val="10"/>
        </w:rPr>
        <w:t>In other words,</w:t>
      </w:r>
      <w:r w:rsidRPr="008544A0">
        <w:rPr>
          <w:rFonts w:asciiTheme="minorHAnsi" w:hAnsiTheme="minorHAnsi" w:cstheme="minorHAnsi"/>
        </w:rPr>
        <w:t xml:space="preserve"> </w:t>
      </w:r>
      <w:r w:rsidRPr="008544A0">
        <w:rPr>
          <w:rFonts w:asciiTheme="minorHAnsi" w:hAnsiTheme="minorHAnsi" w:cstheme="minorHAnsi"/>
          <w:u w:val="single"/>
        </w:rPr>
        <w:t xml:space="preserve">the very violence that constitutes </w:t>
      </w:r>
      <w:r w:rsidRPr="00752102">
        <w:rPr>
          <w:rFonts w:asciiTheme="minorHAnsi" w:hAnsiTheme="minorHAnsi" w:cstheme="minorHAnsi"/>
          <w:u w:val="single"/>
        </w:rPr>
        <w:t>metaphysical meaning is the violence of anti-Blackness.</w:t>
      </w:r>
      <w:r w:rsidRPr="00752102">
        <w:rPr>
          <w:rFonts w:asciiTheme="minorHAnsi" w:hAnsiTheme="minorHAnsi" w:cstheme="minorHAnsi"/>
        </w:rPr>
        <w:t xml:space="preserve"> </w:t>
      </w:r>
      <w:r w:rsidRPr="00752102">
        <w:rPr>
          <w:rFonts w:asciiTheme="minorHAnsi" w:hAnsiTheme="minorHAnsi" w:cstheme="minorHAnsi"/>
          <w:sz w:val="10"/>
          <w:szCs w:val="10"/>
        </w:rPr>
        <w:t>And so,</w:t>
      </w:r>
      <w:r w:rsidRPr="00752102">
        <w:rPr>
          <w:rFonts w:asciiTheme="minorHAnsi" w:hAnsiTheme="minorHAnsi" w:cstheme="minorHAnsi"/>
        </w:rPr>
        <w:t xml:space="preserve"> </w:t>
      </w:r>
      <w:r w:rsidRPr="00752102">
        <w:rPr>
          <w:rFonts w:asciiTheme="minorHAnsi" w:hAnsiTheme="minorHAnsi" w:cstheme="minorHAnsi"/>
          <w:u w:val="single"/>
        </w:rPr>
        <w:t xml:space="preserve">the Black subject necessarily is trapped outside of history and is the condition of historicity for the narrative of history used in the telling of Reconstruction, for example. </w:t>
      </w:r>
      <w:r w:rsidRPr="00752102">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re-redeemed.”</w:t>
      </w:r>
      <w:r w:rsidRPr="00752102">
        <w:rPr>
          <w:rFonts w:asciiTheme="minorHAnsi" w:hAnsiTheme="minorHAnsi" w:cstheme="minorHAnsi"/>
        </w:rPr>
        <w:t xml:space="preserve"> </w:t>
      </w:r>
      <w:r w:rsidRPr="00752102">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752102">
        <w:rPr>
          <w:rFonts w:asciiTheme="minorHAnsi" w:hAnsiTheme="minorHAnsi" w:cstheme="minorHAnsi"/>
          <w:sz w:val="10"/>
          <w:szCs w:val="10"/>
        </w:rPr>
        <w:t>16</w:t>
      </w:r>
      <w:r w:rsidRPr="00752102">
        <w:rPr>
          <w:rFonts w:asciiTheme="minorHAnsi" w:hAnsiTheme="minorHAnsi" w:cstheme="minorHAnsi"/>
        </w:rPr>
        <w:t xml:space="preserve"> </w:t>
      </w:r>
      <w:r w:rsidRPr="00752102">
        <w:rPr>
          <w:rFonts w:asciiTheme="minorHAnsi" w:hAnsiTheme="minorHAnsi" w:cstheme="minorHAnsi"/>
          <w:u w:val="single"/>
        </w:rPr>
        <w:t>As différance, Blackness is barred from the plenitude of history but makes history “happen” through its abjection and subjugation.</w:t>
      </w:r>
      <w:r w:rsidRPr="00752102">
        <w:rPr>
          <w:rFonts w:asciiTheme="minorHAnsi" w:hAnsiTheme="minorHAnsi" w:cstheme="minorHAnsi"/>
        </w:rPr>
        <w:t xml:space="preserve"> </w:t>
      </w:r>
      <w:r w:rsidRPr="00752102">
        <w:rPr>
          <w:rFonts w:asciiTheme="minorHAnsi" w:hAnsiTheme="minorHAnsi" w:cstheme="minorHAnsi"/>
          <w:sz w:val="10"/>
          <w:szCs w:val="10"/>
        </w:rPr>
        <w:t>Just as Derrida notes how historicity is différance, so too is Blackness th</w:t>
      </w:r>
      <w:r w:rsidRPr="008544A0">
        <w:rPr>
          <w:rFonts w:asciiTheme="minorHAnsi" w:hAnsiTheme="minorHAnsi" w:cstheme="minorHAnsi"/>
          <w:sz w:val="10"/>
          <w:szCs w:val="10"/>
        </w:rPr>
        <w:t xml:space="preserve">is historicity. </w:t>
      </w:r>
      <w:r w:rsidRPr="0040108F">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40108F">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79D81CF5"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différance, aporia, redemption, and fallenness. The unifying root of these branches, I would argue, is made explicit when we follow Wilderson in showing how Blackness is coterminous with “slave.”17 That is, the aporia of democracy, the fallenness of the multitude, the différance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8544A0">
        <w:rPr>
          <w:rFonts w:asciiTheme="minorHAnsi" w:hAnsiTheme="minorHAnsi" w:cstheme="minorHAnsi"/>
          <w:sz w:val="10"/>
          <w:szCs w:val="10"/>
        </w:rPr>
        <w:t>on the basis of</w:t>
      </w:r>
      <w:proofErr w:type="gramEnd"/>
      <w:r w:rsidRPr="008544A0">
        <w:rPr>
          <w:rFonts w:asciiTheme="minorHAnsi" w:hAnsiTheme="minorHAnsi" w:cstheme="minorHAnsi"/>
          <w:sz w:val="10"/>
          <w:szCs w:val="10"/>
        </w:rPr>
        <w:t xml:space="preserve"> their metaphys- ical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72DBD3C5"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coterminality of Blackness and différance are demonstrating how decon- struction is not a unique textual practice of academic elites. Rather, it can be informed by the lived experience of Black people and their struggles to navigate a hostile, apartheid world. </w:t>
      </w:r>
      <w:proofErr w:type="gramStart"/>
      <w:r w:rsidRPr="008544A0">
        <w:rPr>
          <w:rFonts w:asciiTheme="minorHAnsi" w:hAnsiTheme="minorHAnsi" w:cstheme="minorHAnsi"/>
          <w:sz w:val="10"/>
          <w:szCs w:val="10"/>
        </w:rPr>
        <w:t>In particular, as</w:t>
      </w:r>
      <w:proofErr w:type="gramEnd"/>
      <w:r w:rsidRPr="008544A0">
        <w:rPr>
          <w:rFonts w:asciiTheme="minorHAnsi" w:hAnsiTheme="minorHAnsi" w:cstheme="minorHAnsi"/>
          <w:sz w:val="10"/>
          <w:szCs w:val="10"/>
        </w:rPr>
        <w:t xml:space="preserve">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is affirmed by the anti-Blackness of metaphysics such that “blackness precedes and precip- itates anti-blackness, anti-blackness presumes and presupposes black- ness.”23 Therefore, perhaps, we may argue that when Derrida writes, “What is deconstruction? Nothing of course!” that deconstruction is Blackness.24 While this appears to be a sloppy syllogism, I have attempted to demon- strate the implicit affinities between the work of select Black Studies schol- ars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gra- tuitous violence?” As W. E. B. Du Bois wrote in Black Reconstruction, “[t]he true significance of slavery in the United States to the whole social develop- ment of America lay in the ultimate relation of slaves to democracy.”25 This is fundamentally a question of justice.</w:t>
      </w:r>
    </w:p>
    <w:p w14:paraId="765814A4"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2C1CBCF5"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“co-terminous” with différance on account of the world historical process of slavery and the birth of the Transatlantic chattel slavery. And, according to Derrida’s decon- struction of the metaphysics of presence</w:t>
      </w:r>
      <w:r w:rsidRPr="00D4437E">
        <w:rPr>
          <w:rFonts w:asciiTheme="minorHAnsi" w:hAnsiTheme="minorHAnsi" w:cstheme="minorHAnsi"/>
          <w:sz w:val="10"/>
          <w:szCs w:val="10"/>
        </w:rPr>
        <w:t>, any attempt at the Destruktion of metaphysics, or any attempt at fugitivity will likewise be “unable to disen- tangle our investigations from the thinking and procedure of Western ontol- ogy and metaphysics,” says Calvin Warren in “Black Mysticism.”26 That is,</w:t>
      </w:r>
      <w:r w:rsidRPr="00D4437E">
        <w:rPr>
          <w:rFonts w:asciiTheme="minorHAnsi" w:hAnsiTheme="minorHAnsi" w:cstheme="minorHAnsi"/>
        </w:rPr>
        <w:t xml:space="preserve"> </w:t>
      </w:r>
      <w:r w:rsidRPr="00D4437E">
        <w:rPr>
          <w:rFonts w:asciiTheme="minorHAnsi" w:hAnsiTheme="minorHAnsi" w:cstheme="minorHAnsi"/>
          <w:u w:val="single"/>
        </w:rPr>
        <w:t>democracy was just the latest in-substantiation of the history of Western onto-metaphysics of presence informed by the color-line of modernity.</w:t>
      </w:r>
      <w:r w:rsidRPr="00D4437E">
        <w:rPr>
          <w:rFonts w:asciiTheme="minorHAnsi" w:hAnsiTheme="minorHAnsi" w:cstheme="minorHAnsi"/>
        </w:rPr>
        <w:t xml:space="preserve"> </w:t>
      </w:r>
      <w:r w:rsidRPr="00D4437E">
        <w:rPr>
          <w:rFonts w:asciiTheme="minorHAnsi" w:hAnsiTheme="minorHAnsi" w:cstheme="minorHAnsi"/>
          <w:sz w:val="10"/>
          <w:szCs w:val="10"/>
        </w:rPr>
        <w:t>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Le’ah Kaplan, and Chandler himself. All seek to articulate a “perspective” on history informed by the struggle for lib- eration of all under the tyrannical yoke of oppressions dogma. I take their work, therefore, to be articulating a certain structural prohibition endemic to</w:t>
      </w:r>
      <w:r w:rsidRPr="00D4437E">
        <w:rPr>
          <w:rFonts w:asciiTheme="minorHAnsi" w:hAnsiTheme="minorHAnsi" w:cstheme="minorHAnsi"/>
        </w:rPr>
        <w:t xml:space="preserve"> </w:t>
      </w:r>
      <w:r w:rsidRPr="00D4437E">
        <w:rPr>
          <w:rFonts w:asciiTheme="minorHAnsi" w:hAnsiTheme="minorHAnsi" w:cstheme="minorHAnsi"/>
          <w:u w:val="single"/>
        </w:rPr>
        <w:t>democracy</w:t>
      </w:r>
      <w:r w:rsidRPr="00D4437E">
        <w:rPr>
          <w:rFonts w:asciiTheme="minorHAnsi" w:hAnsiTheme="minorHAnsi" w:cstheme="minorHAnsi"/>
        </w:rPr>
        <w:t xml:space="preserve"> </w:t>
      </w:r>
      <w:r w:rsidRPr="00D4437E">
        <w:rPr>
          <w:rFonts w:asciiTheme="minorHAnsi" w:hAnsiTheme="minorHAnsi" w:cstheme="minorHAnsi"/>
          <w:sz w:val="10"/>
          <w:szCs w:val="10"/>
        </w:rPr>
        <w:t>that</w:t>
      </w:r>
      <w:r w:rsidRPr="00D4437E">
        <w:rPr>
          <w:rFonts w:asciiTheme="minorHAnsi" w:hAnsiTheme="minorHAnsi" w:cstheme="minorHAnsi"/>
        </w:rPr>
        <w:t xml:space="preserve"> </w:t>
      </w:r>
      <w:r w:rsidRPr="00D4437E">
        <w:rPr>
          <w:rFonts w:asciiTheme="minorHAnsi" w:hAnsiTheme="minorHAnsi" w:cstheme="minorHAnsi"/>
          <w:u w:val="single"/>
        </w:rPr>
        <w:t xml:space="preserve">perpetuates the very “structures of antagonism” that fuel the holocaust of </w:t>
      </w:r>
      <w:r w:rsidRPr="00D4437E">
        <w:rPr>
          <w:rFonts w:asciiTheme="minorHAnsi" w:hAnsiTheme="minorHAnsi" w:cstheme="minorHAnsi"/>
          <w:u w:val="single"/>
        </w:rPr>
        <w:lastRenderedPageBreak/>
        <w:t>Black existence. Democracy, as a political project, is marked always already as bearing the trace of anti-Blackness and will always be haunted by such violence in an irreducible way.</w:t>
      </w:r>
      <w:r w:rsidRPr="00D4437E">
        <w:rPr>
          <w:rFonts w:asciiTheme="minorHAnsi" w:hAnsiTheme="minorHAnsi" w:cstheme="minorHAnsi"/>
        </w:rPr>
        <w:t xml:space="preserve"> </w:t>
      </w:r>
      <w:r w:rsidRPr="00D4437E">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D4437E">
        <w:rPr>
          <w:rFonts w:asciiTheme="minorHAnsi" w:hAnsiTheme="minorHAnsi" w:cstheme="minorHAnsi"/>
        </w:rPr>
        <w:t xml:space="preserve"> </w:t>
      </w:r>
      <w:r w:rsidRPr="00D4437E">
        <w:rPr>
          <w:rFonts w:asciiTheme="minorHAnsi" w:hAnsiTheme="minorHAnsi" w:cstheme="minorHAnsi"/>
          <w:u w:val="single"/>
        </w:rPr>
        <w:t>democracy continuously seeks to redeem itself precisely as a project that either “overcomes” anti-Blackness—as seen in the delusions of White America in the election of Barack Obama—or perpetuates anti-Blackness as a means of coercion since it is within democracies purview to demo- cratically elect to enact undemocratic measures. The aporia of Blackness reveals democracies hauntological invective through the deconstruction of its autoimmunity. Democracy will always suspend Blackness as a means of control, domination, abjection, and subjugation. As such, it is a symp- tom of a malignant, ineradicable pathos that must be abandoned in favor of more ecumenical relations</w:t>
      </w:r>
      <w:r w:rsidRPr="008544A0">
        <w:rPr>
          <w:rFonts w:asciiTheme="minorHAnsi" w:hAnsiTheme="minorHAnsi" w:cstheme="minorHAnsi"/>
          <w:u w:val="single"/>
        </w:rPr>
        <w:t xml:space="preserve"> of power, culture, and actuality.</w:t>
      </w:r>
    </w:p>
    <w:p w14:paraId="450256CA" w14:textId="79BC3077" w:rsidR="009D4090" w:rsidRPr="008544A0" w:rsidRDefault="009D4090" w:rsidP="009D4090">
      <w:pPr>
        <w:pStyle w:val="Heading4"/>
        <w:rPr>
          <w:rFonts w:asciiTheme="minorHAnsi" w:hAnsiTheme="minorHAnsi" w:cstheme="minorHAnsi"/>
        </w:rPr>
      </w:pPr>
      <w:r w:rsidRPr="008544A0">
        <w:rPr>
          <w:rFonts w:asciiTheme="minorHAnsi" w:hAnsiTheme="minorHAnsi" w:cstheme="minorHAnsi"/>
        </w:rPr>
        <w:t xml:space="preserve">The 1AC’s fears of a </w:t>
      </w:r>
      <w:r w:rsidRPr="008544A0">
        <w:rPr>
          <w:rFonts w:asciiTheme="minorHAnsi" w:hAnsiTheme="minorHAnsi" w:cstheme="minorHAnsi"/>
          <w:u w:val="single"/>
        </w:rPr>
        <w:t>robot-rebellion</w:t>
      </w:r>
      <w:r w:rsidRPr="008544A0">
        <w:rPr>
          <w:rFonts w:asciiTheme="minorHAnsi" w:hAnsiTheme="minorHAnsi" w:cstheme="minorHAnsi"/>
        </w:rPr>
        <w:t xml:space="preserve"> is symptomatic of the fear of the slave revolting against the master – In the same way they expect the enslaved to do their bidding, they expect AI robots to perform until they die – this recreates anti-black violence, upholds white supremacy, and justifies the slave/master divide. </w:t>
      </w:r>
    </w:p>
    <w:p w14:paraId="05C84AA5" w14:textId="77777777" w:rsidR="009D4090" w:rsidRPr="008544A0" w:rsidRDefault="009D4090" w:rsidP="009D4090">
      <w:pPr>
        <w:spacing w:after="0" w:line="276" w:lineRule="auto"/>
        <w:rPr>
          <w:rFonts w:asciiTheme="minorHAnsi" w:eastAsia="Times New Roman" w:hAnsiTheme="minorHAnsi" w:cstheme="minorHAnsi"/>
          <w:color w:val="000000" w:themeColor="text1"/>
          <w:spacing w:val="-1"/>
        </w:rPr>
      </w:pPr>
      <w:r w:rsidRPr="008544A0">
        <w:rPr>
          <w:rFonts w:asciiTheme="minorHAnsi" w:eastAsia="Times New Roman" w:hAnsiTheme="minorHAnsi" w:cstheme="minorHAnsi"/>
          <w:b/>
          <w:bCs/>
          <w:color w:val="000000" w:themeColor="text1"/>
          <w:spacing w:val="-1"/>
          <w:sz w:val="26"/>
          <w:szCs w:val="26"/>
        </w:rPr>
        <w:t>Hylton 21</w:t>
      </w:r>
      <w:r w:rsidRPr="008544A0">
        <w:rPr>
          <w:rFonts w:asciiTheme="minorHAnsi" w:eastAsia="Times New Roman" w:hAnsiTheme="minorHAnsi" w:cstheme="minorHAnsi"/>
          <w:color w:val="000000" w:themeColor="text1"/>
          <w:spacing w:val="-1"/>
        </w:rPr>
        <w:t xml:space="preserve"> (Bridgette Hylton is a retired lawyer who now writes on Medium.) “I, the Robot/I, the Enslaved; Enslaved Africans Were Treated More Like Disposable Technology Than Human Beings”,</w:t>
      </w:r>
      <w:r w:rsidRPr="008544A0">
        <w:rPr>
          <w:rFonts w:asciiTheme="minorHAnsi" w:hAnsiTheme="minorHAnsi" w:cstheme="minorHAnsi"/>
        </w:rPr>
        <w:t xml:space="preserve"> </w:t>
      </w:r>
      <w:r w:rsidRPr="008544A0">
        <w:rPr>
          <w:rFonts w:asciiTheme="minorHAnsi" w:eastAsia="Times New Roman" w:hAnsiTheme="minorHAnsi" w:cstheme="minorHAnsi"/>
          <w:color w:val="000000" w:themeColor="text1"/>
          <w:spacing w:val="-1"/>
        </w:rPr>
        <w:t>https://bridgettehylton.medium.com/i-the-robot-i-the-enslaved-3f3e8361cd59</w:t>
      </w:r>
    </w:p>
    <w:p w14:paraId="6FE44573" w14:textId="77777777" w:rsidR="009D4090" w:rsidRPr="008544A0" w:rsidRDefault="009D4090" w:rsidP="009D4090">
      <w:pPr>
        <w:spacing w:after="0" w:line="276" w:lineRule="auto"/>
        <w:rPr>
          <w:rFonts w:asciiTheme="minorHAnsi" w:eastAsia="Times New Roman" w:hAnsiTheme="minorHAnsi" w:cstheme="minorHAnsi"/>
          <w:color w:val="000000" w:themeColor="text1"/>
          <w:spacing w:val="-1"/>
          <w:sz w:val="15"/>
          <w:szCs w:val="15"/>
        </w:rPr>
      </w:pPr>
    </w:p>
    <w:p w14:paraId="23493EBF" w14:textId="77777777" w:rsidR="009D4090" w:rsidRDefault="009D4090" w:rsidP="009D4090">
      <w:pPr>
        <w:spacing w:after="0" w:line="276" w:lineRule="auto"/>
        <w:rPr>
          <w:rFonts w:asciiTheme="minorHAnsi" w:eastAsia="Times New Roman" w:hAnsiTheme="minorHAnsi" w:cstheme="minorHAnsi"/>
          <w:color w:val="000000" w:themeColor="text1"/>
          <w:spacing w:val="-1"/>
          <w:u w:val="single"/>
        </w:rPr>
      </w:pPr>
      <w:r w:rsidRPr="008544A0">
        <w:rPr>
          <w:rFonts w:asciiTheme="minorHAnsi" w:eastAsia="Times New Roman" w:hAnsiTheme="minorHAnsi" w:cstheme="minorHAnsi"/>
          <w:color w:val="000000" w:themeColor="text1"/>
          <w:spacing w:val="-1"/>
          <w:sz w:val="15"/>
          <w:szCs w:val="15"/>
        </w:rPr>
        <w:t xml:space="preserve">Like many human beings, I start my day with a cup of coffee, and like an increasing number of us, I check in with one of the four virtual assistants in my home as I do so. What’s on my calendar? Give me the news. Play NPR. What’s the weather like today? Sometimes, especially if my children are present, I say please and thank you. </w:t>
      </w:r>
      <w:proofErr w:type="gramStart"/>
      <w:r w:rsidRPr="008544A0">
        <w:rPr>
          <w:rFonts w:asciiTheme="minorHAnsi" w:eastAsia="Times New Roman" w:hAnsiTheme="minorHAnsi" w:cstheme="minorHAnsi"/>
          <w:color w:val="000000" w:themeColor="text1"/>
          <w:spacing w:val="-1"/>
          <w:sz w:val="15"/>
          <w:szCs w:val="15"/>
        </w:rPr>
        <w:t>Often times</w:t>
      </w:r>
      <w:proofErr w:type="gramEnd"/>
      <w:r w:rsidRPr="008544A0">
        <w:rPr>
          <w:rFonts w:asciiTheme="minorHAnsi" w:eastAsia="Times New Roman" w:hAnsiTheme="minorHAnsi" w:cstheme="minorHAnsi"/>
          <w:color w:val="000000" w:themeColor="text1"/>
          <w:spacing w:val="-1"/>
          <w:sz w:val="15"/>
          <w:szCs w:val="15"/>
        </w:rPr>
        <w:t xml:space="preserve">, I don’t. I don’t have </w:t>
      </w:r>
      <w:proofErr w:type="gramStart"/>
      <w:r w:rsidRPr="008544A0">
        <w:rPr>
          <w:rFonts w:asciiTheme="minorHAnsi" w:eastAsia="Times New Roman" w:hAnsiTheme="minorHAnsi" w:cstheme="minorHAnsi"/>
          <w:color w:val="000000" w:themeColor="text1"/>
          <w:spacing w:val="-1"/>
          <w:sz w:val="15"/>
          <w:szCs w:val="15"/>
        </w:rPr>
        <w:t>cable</w:t>
      </w:r>
      <w:proofErr w:type="gramEnd"/>
      <w:r w:rsidRPr="008544A0">
        <w:rPr>
          <w:rFonts w:asciiTheme="minorHAnsi" w:eastAsia="Times New Roman" w:hAnsiTheme="minorHAnsi" w:cstheme="minorHAnsi"/>
          <w:color w:val="000000" w:themeColor="text1"/>
          <w:spacing w:val="-1"/>
          <w:sz w:val="15"/>
          <w:szCs w:val="15"/>
        </w:rPr>
        <w:t xml:space="preserve"> and, during the coronavirus pandemic, I have found myself increasingly dependent on Alexa, Siri, Google and Bixby for basic information and access to the kind of thoughtful conversation that broadens my understanding of the world at large, mostly through public radio.</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This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artificial intelligence has become such an integral part of my life that I often command the devices to start my curated morning broadcast subconsciously, only later realizing that I must have asked that it play.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Much of that information of late has been about the role that racism played in the insurrection at the Capitol and about Black lives and their worth in </w:t>
      </w:r>
      <w:r w:rsidRPr="00D4437E">
        <w:rPr>
          <w:rFonts w:asciiTheme="minorHAnsi" w:eastAsia="Times New Roman" w:hAnsiTheme="minorHAnsi" w:cstheme="minorHAnsi"/>
          <w:color w:val="000000" w:themeColor="text1"/>
          <w:spacing w:val="-1"/>
          <w:sz w:val="15"/>
          <w:szCs w:val="15"/>
        </w:rPr>
        <w:t>our society. The other morning, as I listened to my Google Home rattle off the days news which included a segment about the challenges facing Black police officers, the thought struck me that</w:t>
      </w:r>
      <w:r w:rsidRPr="00D4437E">
        <w:rPr>
          <w:rFonts w:asciiTheme="minorHAnsi" w:eastAsia="Times New Roman" w:hAnsiTheme="minorHAnsi" w:cstheme="minorHAnsi"/>
          <w:color w:val="000000" w:themeColor="text1"/>
          <w:spacing w:val="-1"/>
        </w:rPr>
        <w:t xml:space="preserve"> </w:t>
      </w:r>
      <w:r w:rsidRPr="00D4437E">
        <w:rPr>
          <w:rFonts w:asciiTheme="minorHAnsi" w:eastAsia="Times New Roman" w:hAnsiTheme="minorHAnsi" w:cstheme="minorHAnsi"/>
          <w:b/>
          <w:bCs/>
          <w:color w:val="000000" w:themeColor="text1"/>
          <w:spacing w:val="-1"/>
          <w:u w:val="single"/>
        </w:rPr>
        <w:t>within the Transatlantic enslavement system</w:t>
      </w:r>
      <w:r w:rsidRPr="00D4437E">
        <w:rPr>
          <w:rFonts w:asciiTheme="minorHAnsi" w:eastAsia="Times New Roman" w:hAnsiTheme="minorHAnsi" w:cstheme="minorHAnsi"/>
          <w:color w:val="000000" w:themeColor="text1"/>
          <w:spacing w:val="-1"/>
        </w:rPr>
        <w:t xml:space="preserve">, </w:t>
      </w:r>
      <w:r w:rsidRPr="00D4437E">
        <w:rPr>
          <w:rFonts w:asciiTheme="minorHAnsi" w:eastAsia="Times New Roman" w:hAnsiTheme="minorHAnsi" w:cstheme="minorHAnsi"/>
          <w:b/>
          <w:bCs/>
          <w:color w:val="000000" w:themeColor="text1"/>
          <w:spacing w:val="-1"/>
          <w:u w:val="single"/>
        </w:rPr>
        <w:t>enslaved Africans were</w:t>
      </w:r>
      <w:r w:rsidRPr="00D4437E">
        <w:rPr>
          <w:rFonts w:asciiTheme="minorHAnsi" w:eastAsia="Times New Roman" w:hAnsiTheme="minorHAnsi" w:cstheme="minorHAnsi"/>
          <w:color w:val="000000" w:themeColor="text1"/>
          <w:spacing w:val="-1"/>
        </w:rPr>
        <w:t xml:space="preserve"> used not as animals, but as </w:t>
      </w:r>
      <w:r w:rsidRPr="00D4437E">
        <w:rPr>
          <w:rFonts w:asciiTheme="minorHAnsi" w:eastAsia="Times New Roman" w:hAnsiTheme="minorHAnsi" w:cstheme="minorHAnsi"/>
          <w:b/>
          <w:bCs/>
          <w:color w:val="000000" w:themeColor="text1"/>
          <w:spacing w:val="-1"/>
          <w:u w:val="single"/>
        </w:rPr>
        <w:t>a form of necessarily dehumanized machine technology that allowed for the comfort and stability of enslavers</w:t>
      </w:r>
      <w:r w:rsidRPr="00D4437E">
        <w:rPr>
          <w:rFonts w:asciiTheme="minorHAnsi" w:eastAsia="Times New Roman" w:hAnsiTheme="minorHAnsi" w:cstheme="minorHAnsi"/>
          <w:color w:val="000000" w:themeColor="text1"/>
          <w:spacing w:val="-1"/>
        </w:rPr>
        <w:t xml:space="preserve">, </w:t>
      </w:r>
      <w:r w:rsidRPr="00D4437E">
        <w:rPr>
          <w:rFonts w:asciiTheme="minorHAnsi" w:eastAsia="Times New Roman" w:hAnsiTheme="minorHAnsi" w:cstheme="minorHAnsi"/>
          <w:color w:val="000000" w:themeColor="text1"/>
          <w:spacing w:val="-1"/>
          <w:sz w:val="15"/>
          <w:szCs w:val="15"/>
        </w:rPr>
        <w:t>much like artificially intelligent home devices.</w:t>
      </w:r>
      <w:r w:rsidRPr="00D4437E">
        <w:rPr>
          <w:rFonts w:asciiTheme="minorHAnsi" w:eastAsia="Times New Roman" w:hAnsiTheme="minorHAnsi" w:cstheme="minorHAnsi"/>
          <w:color w:val="000000" w:themeColor="text1"/>
          <w:spacing w:val="-1"/>
        </w:rPr>
        <w:t xml:space="preserve"> </w:t>
      </w:r>
      <w:r w:rsidRPr="00D4437E">
        <w:rPr>
          <w:rFonts w:asciiTheme="minorHAnsi" w:eastAsia="Times New Roman" w:hAnsiTheme="minorHAnsi" w:cstheme="minorHAnsi"/>
          <w:color w:val="000000" w:themeColor="text1"/>
          <w:spacing w:val="-1"/>
          <w:u w:val="single"/>
        </w:rPr>
        <w:t xml:space="preserve">Their invisible labor and forcible enslavement </w:t>
      </w:r>
      <w:proofErr w:type="gramStart"/>
      <w:r w:rsidRPr="00D4437E">
        <w:rPr>
          <w:rFonts w:asciiTheme="minorHAnsi" w:eastAsia="Times New Roman" w:hAnsiTheme="minorHAnsi" w:cstheme="minorHAnsi"/>
          <w:color w:val="000000" w:themeColor="text1"/>
          <w:spacing w:val="-1"/>
          <w:u w:val="single"/>
        </w:rPr>
        <w:t>was</w:t>
      </w:r>
      <w:proofErr w:type="gramEnd"/>
      <w:r w:rsidRPr="00D4437E">
        <w:rPr>
          <w:rFonts w:asciiTheme="minorHAnsi" w:eastAsia="Times New Roman" w:hAnsiTheme="minorHAnsi" w:cstheme="minorHAnsi"/>
          <w:color w:val="000000" w:themeColor="text1"/>
          <w:spacing w:val="-1"/>
          <w:u w:val="single"/>
        </w:rPr>
        <w:t xml:space="preserve"> the foundation upon which the empire thrived. Their invisibility, interchangeability, perceived mythological indefatigability, and inhumane treatment collectively made life for their enslavers conv</w:t>
      </w:r>
      <w:r w:rsidRPr="008544A0">
        <w:rPr>
          <w:rFonts w:asciiTheme="minorHAnsi" w:eastAsia="Times New Roman" w:hAnsiTheme="minorHAnsi" w:cstheme="minorHAnsi"/>
          <w:color w:val="000000" w:themeColor="text1"/>
          <w:spacing w:val="-1"/>
          <w:u w:val="single"/>
        </w:rPr>
        <w:t>enient and effortless.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I have been more conscious and more careful with how I speak to these devices since.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The idea that the social acceptability of the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brutality of transatlantic enslavement was contingent on the dehumanization of Black bodies and the idea that Black people were something less than human either between human and non-human animal or animal outright are settled.</w:t>
      </w:r>
      <w:r w:rsidRPr="008544A0">
        <w:rPr>
          <w:rFonts w:asciiTheme="minorHAnsi" w:eastAsia="Times New Roman" w:hAnsiTheme="minorHAnsi" w:cstheme="minorHAnsi"/>
          <w:color w:val="000000" w:themeColor="text1"/>
          <w:spacing w:val="-1"/>
        </w:rPr>
        <w:t xml:space="preserve"> But </w:t>
      </w:r>
      <w:r w:rsidRPr="0040108F">
        <w:rPr>
          <w:rFonts w:asciiTheme="minorHAnsi" w:eastAsia="Times New Roman" w:hAnsiTheme="minorHAnsi" w:cstheme="minorHAnsi"/>
          <w:b/>
          <w:bCs/>
          <w:color w:val="000000" w:themeColor="text1"/>
          <w:spacing w:val="-1"/>
          <w:highlight w:val="green"/>
          <w:u w:val="single"/>
        </w:rPr>
        <w:t>given the lens of history, it is evident that enslaved Black human beings</w:t>
      </w:r>
      <w:r w:rsidRPr="008544A0">
        <w:rPr>
          <w:rFonts w:asciiTheme="minorHAnsi" w:eastAsia="Times New Roman" w:hAnsiTheme="minorHAnsi" w:cstheme="minorHAnsi"/>
          <w:color w:val="000000" w:themeColor="text1"/>
          <w:spacing w:val="-1"/>
        </w:rPr>
        <w:t xml:space="preserve"> were </w:t>
      </w:r>
      <w:r w:rsidRPr="0040108F">
        <w:rPr>
          <w:rFonts w:asciiTheme="minorHAnsi" w:eastAsia="Times New Roman" w:hAnsiTheme="minorHAnsi" w:cstheme="minorHAnsi"/>
          <w:b/>
          <w:bCs/>
          <w:color w:val="000000" w:themeColor="text1"/>
          <w:spacing w:val="-1"/>
          <w:highlight w:val="green"/>
          <w:u w:val="single"/>
        </w:rPr>
        <w:t>used and treated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less like animals than they were like machines, and more specifically like human-like </w:t>
      </w:r>
      <w:r w:rsidRPr="0040108F">
        <w:rPr>
          <w:rFonts w:asciiTheme="minorHAnsi" w:eastAsia="Times New Roman" w:hAnsiTheme="minorHAnsi" w:cstheme="minorHAnsi"/>
          <w:b/>
          <w:bCs/>
          <w:color w:val="000000" w:themeColor="text1"/>
          <w:spacing w:val="-1"/>
          <w:highlight w:val="green"/>
          <w:u w:val="single"/>
        </w:rPr>
        <w:t>a</w:t>
      </w:r>
      <w:r w:rsidRPr="008544A0">
        <w:rPr>
          <w:rFonts w:asciiTheme="minorHAnsi" w:eastAsia="Times New Roman" w:hAnsiTheme="minorHAnsi" w:cstheme="minorHAnsi"/>
          <w:color w:val="000000" w:themeColor="text1"/>
          <w:spacing w:val="-1"/>
          <w:u w:val="single"/>
        </w:rPr>
        <w:t xml:space="preserve">rtificial </w:t>
      </w:r>
      <w:r w:rsidRPr="0040108F">
        <w:rPr>
          <w:rFonts w:asciiTheme="minorHAnsi" w:eastAsia="Times New Roman" w:hAnsiTheme="minorHAnsi" w:cstheme="minorHAnsi"/>
          <w:b/>
          <w:bCs/>
          <w:color w:val="000000" w:themeColor="text1"/>
          <w:spacing w:val="-1"/>
          <w:highlight w:val="green"/>
          <w:u w:val="single"/>
        </w:rPr>
        <w:t>i</w:t>
      </w:r>
      <w:r w:rsidRPr="008544A0">
        <w:rPr>
          <w:rFonts w:asciiTheme="minorHAnsi" w:eastAsia="Times New Roman" w:hAnsiTheme="minorHAnsi" w:cstheme="minorHAnsi"/>
          <w:color w:val="000000" w:themeColor="text1"/>
          <w:spacing w:val="-1"/>
          <w:u w:val="single"/>
        </w:rPr>
        <w:t>ntelligence.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There is a common awareness in the Black community that dogs in this country have historically received better treatment and garnered more sympathy than Black human beings.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Since human-like artificial intelligence was first conceptualized and has arisen as an easily accessible tool, for reasons that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are probably rooted in our seemingly innate desire to understand what exactly makes us human,</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we are collectively fascinated with human-like AI, and simultaneously fearful of its potential power.</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This theme has been widely and increasingly used in all forms of art since the concept of artificial intelligence was developed.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The popular Netflix series Black Mirror frequently explores these issues. Quasi horror like the British television program, </w:t>
      </w:r>
      <w:r w:rsidRPr="008544A0">
        <w:rPr>
          <w:rFonts w:asciiTheme="minorHAnsi" w:eastAsia="Times New Roman" w:hAnsiTheme="minorHAnsi" w:cstheme="minorHAnsi"/>
          <w:i/>
          <w:iCs/>
          <w:color w:val="000000" w:themeColor="text1"/>
          <w:spacing w:val="-1"/>
          <w:sz w:val="15"/>
          <w:szCs w:val="15"/>
        </w:rPr>
        <w:t>Humans,</w:t>
      </w:r>
      <w:r w:rsidRPr="008544A0">
        <w:rPr>
          <w:rFonts w:asciiTheme="minorHAnsi" w:eastAsia="Times New Roman" w:hAnsiTheme="minorHAnsi" w:cstheme="minorHAnsi"/>
          <w:color w:val="000000" w:themeColor="text1"/>
          <w:spacing w:val="-1"/>
          <w:sz w:val="15"/>
          <w:szCs w:val="15"/>
        </w:rPr>
        <w:t xml:space="preserve"> and HBO’s </w:t>
      </w:r>
      <w:r w:rsidRPr="008544A0">
        <w:rPr>
          <w:rFonts w:asciiTheme="minorHAnsi" w:eastAsia="Times New Roman" w:hAnsiTheme="minorHAnsi" w:cstheme="minorHAnsi"/>
          <w:i/>
          <w:iCs/>
          <w:color w:val="000000" w:themeColor="text1"/>
          <w:spacing w:val="-1"/>
          <w:sz w:val="15"/>
          <w:szCs w:val="15"/>
        </w:rPr>
        <w:t>Westworld</w:t>
      </w:r>
      <w:r w:rsidRPr="008544A0">
        <w:rPr>
          <w:rFonts w:asciiTheme="minorHAnsi" w:eastAsia="Times New Roman" w:hAnsiTheme="minorHAnsi" w:cstheme="minorHAnsi"/>
          <w:color w:val="000000" w:themeColor="text1"/>
          <w:spacing w:val="-1"/>
          <w:sz w:val="15"/>
          <w:szCs w:val="15"/>
        </w:rPr>
        <w:t xml:space="preserve"> and movies like,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i/>
          <w:iCs/>
          <w:color w:val="000000" w:themeColor="text1"/>
          <w:spacing w:val="-1"/>
          <w:u w:val="single"/>
        </w:rPr>
        <w:t>The Matrix</w:t>
      </w:r>
      <w:r w:rsidRPr="008544A0">
        <w:rPr>
          <w:rFonts w:asciiTheme="minorHAnsi" w:eastAsia="Times New Roman" w:hAnsiTheme="minorHAnsi" w:cstheme="minorHAnsi"/>
          <w:color w:val="000000" w:themeColor="text1"/>
          <w:spacing w:val="-1"/>
          <w:u w:val="single"/>
        </w:rPr>
        <w:t xml:space="preserve">, </w:t>
      </w:r>
      <w:r w:rsidRPr="008544A0">
        <w:rPr>
          <w:rFonts w:asciiTheme="minorHAnsi" w:eastAsia="Times New Roman" w:hAnsiTheme="minorHAnsi" w:cstheme="minorHAnsi"/>
          <w:i/>
          <w:iCs/>
          <w:color w:val="000000" w:themeColor="text1"/>
          <w:spacing w:val="-1"/>
          <w:u w:val="single"/>
        </w:rPr>
        <w:t>A.I.</w:t>
      </w:r>
      <w:r w:rsidRPr="008544A0">
        <w:rPr>
          <w:rFonts w:asciiTheme="minorHAnsi" w:eastAsia="Times New Roman" w:hAnsiTheme="minorHAnsi" w:cstheme="minorHAnsi"/>
          <w:color w:val="000000" w:themeColor="text1"/>
          <w:spacing w:val="-1"/>
          <w:u w:val="single"/>
        </w:rPr>
        <w:t xml:space="preserve"> and</w:t>
      </w:r>
      <w:r w:rsidRPr="008544A0">
        <w:rPr>
          <w:rFonts w:asciiTheme="minorHAnsi" w:eastAsia="Times New Roman" w:hAnsiTheme="minorHAnsi" w:cstheme="minorHAnsi"/>
          <w:i/>
          <w:iCs/>
          <w:color w:val="000000" w:themeColor="text1"/>
          <w:spacing w:val="-1"/>
          <w:u w:val="single"/>
        </w:rPr>
        <w:t xml:space="preserve"> I, Robot</w:t>
      </w:r>
      <w:r w:rsidRPr="008544A0">
        <w:rPr>
          <w:rFonts w:asciiTheme="minorHAnsi" w:eastAsia="Times New Roman" w:hAnsiTheme="minorHAnsi" w:cstheme="minorHAnsi"/>
          <w:color w:val="000000" w:themeColor="text1"/>
          <w:spacing w:val="-1"/>
          <w:u w:val="single"/>
        </w:rPr>
        <w:t xml:space="preserve">, explore a near or distant future where human-like artificial intelligence advance enough in our society that we begin to both fear and grapple with moral </w:t>
      </w:r>
      <w:r w:rsidRPr="008544A0">
        <w:rPr>
          <w:rFonts w:asciiTheme="minorHAnsi" w:eastAsia="Times New Roman" w:hAnsiTheme="minorHAnsi" w:cstheme="minorHAnsi"/>
          <w:color w:val="000000" w:themeColor="text1"/>
          <w:spacing w:val="-1"/>
          <w:u w:val="single"/>
        </w:rPr>
        <w:lastRenderedPageBreak/>
        <w:t>issues around their human adjacency.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Most of the study and debate about what happens when artificial intelligence becomes too human-like is centered on the fear of what happens to us in the event of overthrow as the intelligence function of the machines and technologies that we create and use develop the realistic potential to take over the world and/or to </w:t>
      </w:r>
      <w:r w:rsidRPr="0092461D">
        <w:rPr>
          <w:rFonts w:asciiTheme="minorHAnsi" w:eastAsia="Times New Roman" w:hAnsiTheme="minorHAnsi" w:cstheme="minorHAnsi"/>
          <w:color w:val="000000" w:themeColor="text1"/>
          <w:spacing w:val="-1"/>
          <w:sz w:val="15"/>
          <w:szCs w:val="15"/>
        </w:rPr>
        <w:t xml:space="preserve">enslave humankind and to a lesser degree on the fear of </w:t>
      </w:r>
      <w:r w:rsidRPr="0092461D">
        <w:rPr>
          <w:rFonts w:asciiTheme="minorHAnsi" w:eastAsia="Times New Roman" w:hAnsiTheme="minorHAnsi" w:cstheme="minorHAnsi"/>
          <w:color w:val="000000" w:themeColor="text1"/>
          <w:spacing w:val="-1"/>
          <w:sz w:val="15"/>
          <w:szCs w:val="15"/>
          <w:u w:val="single"/>
        </w:rPr>
        <w:t xml:space="preserve">what having human-like assistants might be doing to us on a moral </w:t>
      </w:r>
      <w:r w:rsidRPr="0092461D">
        <w:rPr>
          <w:rFonts w:asciiTheme="minorHAnsi" w:eastAsia="Times New Roman" w:hAnsiTheme="minorHAnsi" w:cstheme="minorHAnsi"/>
          <w:color w:val="000000" w:themeColor="text1"/>
          <w:spacing w:val="-1"/>
          <w:sz w:val="15"/>
          <w:szCs w:val="15"/>
        </w:rPr>
        <w:t xml:space="preserve">and </w:t>
      </w:r>
      <w:r w:rsidRPr="0092461D">
        <w:rPr>
          <w:rFonts w:asciiTheme="minorHAnsi" w:eastAsia="Times New Roman" w:hAnsiTheme="minorHAnsi" w:cstheme="minorHAnsi"/>
          <w:color w:val="000000" w:themeColor="text1"/>
          <w:spacing w:val="-1"/>
          <w:sz w:val="15"/>
          <w:szCs w:val="15"/>
          <w:u w:val="single"/>
        </w:rPr>
        <w:t>psychological level</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 xml:space="preserve">When one examines any of these sci-fi tropes, it becomes apparent how easily the same narratives could be used in telling the story of enslavement. </w:t>
      </w:r>
      <w:r w:rsidRPr="0092461D">
        <w:rPr>
          <w:rFonts w:asciiTheme="minorHAnsi" w:eastAsia="Times New Roman" w:hAnsiTheme="minorHAnsi" w:cstheme="minorHAnsi"/>
          <w:b/>
          <w:bCs/>
          <w:color w:val="000000" w:themeColor="text1"/>
          <w:spacing w:val="-1"/>
          <w:u w:val="single"/>
        </w:rPr>
        <w:t>The</w:t>
      </w:r>
      <w:r w:rsidRPr="0092461D">
        <w:rPr>
          <w:rFonts w:asciiTheme="minorHAnsi" w:eastAsia="Times New Roman" w:hAnsiTheme="minorHAnsi" w:cstheme="minorHAnsi"/>
          <w:color w:val="000000" w:themeColor="text1"/>
          <w:spacing w:val="-1"/>
          <w:u w:val="single"/>
        </w:rPr>
        <w:t xml:space="preserve"> burgeoning and sometimes fraught and frightening </w:t>
      </w:r>
      <w:r w:rsidRPr="0092461D">
        <w:rPr>
          <w:rFonts w:asciiTheme="minorHAnsi" w:eastAsia="Times New Roman" w:hAnsiTheme="minorHAnsi" w:cstheme="minorHAnsi"/>
          <w:b/>
          <w:bCs/>
          <w:color w:val="000000" w:themeColor="text1"/>
          <w:spacing w:val="-1"/>
          <w:u w:val="single"/>
        </w:rPr>
        <w:t>relationship</w:t>
      </w:r>
      <w:r w:rsidRPr="0092461D">
        <w:rPr>
          <w:rFonts w:asciiTheme="minorHAnsi" w:eastAsia="Times New Roman" w:hAnsiTheme="minorHAnsi" w:cstheme="minorHAnsi"/>
          <w:color w:val="000000" w:themeColor="text1"/>
          <w:spacing w:val="-1"/>
          <w:u w:val="single"/>
        </w:rPr>
        <w:t xml:space="preserve"> that </w:t>
      </w:r>
      <w:r w:rsidRPr="0092461D">
        <w:rPr>
          <w:rFonts w:asciiTheme="minorHAnsi" w:eastAsia="Times New Roman" w:hAnsiTheme="minorHAnsi" w:cstheme="minorHAnsi"/>
          <w:b/>
          <w:bCs/>
          <w:color w:val="000000" w:themeColor="text1"/>
          <w:spacing w:val="-1"/>
          <w:u w:val="single"/>
        </w:rPr>
        <w:t>we have with artificial intelligence</w:t>
      </w:r>
      <w:r w:rsidRPr="0092461D">
        <w:rPr>
          <w:rFonts w:asciiTheme="minorHAnsi" w:eastAsia="Times New Roman" w:hAnsiTheme="minorHAnsi" w:cstheme="minorHAnsi"/>
          <w:color w:val="000000" w:themeColor="text1"/>
          <w:spacing w:val="-1"/>
          <w:u w:val="single"/>
        </w:rPr>
        <w:t xml:space="preserve"> and our treatment and understanding of it </w:t>
      </w:r>
      <w:r w:rsidRPr="0092461D">
        <w:rPr>
          <w:rFonts w:asciiTheme="minorHAnsi" w:eastAsia="Times New Roman" w:hAnsiTheme="minorHAnsi" w:cstheme="minorHAnsi"/>
          <w:b/>
          <w:bCs/>
          <w:color w:val="000000" w:themeColor="text1"/>
          <w:spacing w:val="-1"/>
          <w:u w:val="single"/>
        </w:rPr>
        <w:t>parallels in illuminating ways the ways in which Black bodies must have been mistreated</w:t>
      </w:r>
      <w:r w:rsidRPr="0092461D">
        <w:rPr>
          <w:rFonts w:asciiTheme="minorHAnsi" w:eastAsia="Times New Roman" w:hAnsiTheme="minorHAnsi" w:cstheme="minorHAnsi"/>
          <w:color w:val="000000" w:themeColor="text1"/>
          <w:spacing w:val="-1"/>
          <w:u w:val="single"/>
        </w:rPr>
        <w:t xml:space="preserve"> and misunderstood </w:t>
      </w:r>
      <w:r w:rsidRPr="0092461D">
        <w:rPr>
          <w:rFonts w:asciiTheme="minorHAnsi" w:eastAsia="Times New Roman" w:hAnsiTheme="minorHAnsi" w:cstheme="minorHAnsi"/>
          <w:b/>
          <w:bCs/>
          <w:color w:val="000000" w:themeColor="text1"/>
          <w:spacing w:val="-1"/>
          <w:u w:val="single"/>
        </w:rPr>
        <w:t>during</w:t>
      </w:r>
      <w:r w:rsidRPr="0092461D">
        <w:rPr>
          <w:rFonts w:asciiTheme="minorHAnsi" w:eastAsia="Times New Roman" w:hAnsiTheme="minorHAnsi" w:cstheme="minorHAnsi"/>
          <w:color w:val="000000" w:themeColor="text1"/>
          <w:spacing w:val="-1"/>
          <w:u w:val="single"/>
        </w:rPr>
        <w:t xml:space="preserve"> the period of US </w:t>
      </w:r>
      <w:r w:rsidRPr="0092461D">
        <w:rPr>
          <w:rFonts w:asciiTheme="minorHAnsi" w:eastAsia="Times New Roman" w:hAnsiTheme="minorHAnsi" w:cstheme="minorHAnsi"/>
          <w:b/>
          <w:bCs/>
          <w:color w:val="000000" w:themeColor="text1"/>
          <w:spacing w:val="-1"/>
          <w:u w:val="single"/>
        </w:rPr>
        <w:t>enslavement and</w:t>
      </w:r>
      <w:r w:rsidRPr="0092461D">
        <w:rPr>
          <w:rFonts w:asciiTheme="minorHAnsi" w:eastAsia="Times New Roman" w:hAnsiTheme="minorHAnsi" w:cstheme="minorHAnsi"/>
          <w:color w:val="000000" w:themeColor="text1"/>
          <w:spacing w:val="-1"/>
          <w:u w:val="single"/>
        </w:rPr>
        <w:t xml:space="preserve"> afterwards throughout the period of </w:t>
      </w:r>
      <w:r w:rsidRPr="0092461D">
        <w:rPr>
          <w:rFonts w:asciiTheme="minorHAnsi" w:eastAsia="Times New Roman" w:hAnsiTheme="minorHAnsi" w:cstheme="minorHAnsi"/>
          <w:b/>
          <w:bCs/>
          <w:color w:val="000000" w:themeColor="text1"/>
          <w:spacing w:val="-1"/>
          <w:u w:val="single"/>
        </w:rPr>
        <w:t>Jim Crow</w:t>
      </w:r>
      <w:r w:rsidRPr="0092461D">
        <w:rPr>
          <w:rFonts w:asciiTheme="minorHAnsi" w:eastAsia="Times New Roman" w:hAnsiTheme="minorHAnsi" w:cstheme="minorHAnsi"/>
          <w:color w:val="000000" w:themeColor="text1"/>
          <w:spacing w:val="-1"/>
          <w:u w:val="single"/>
        </w:rPr>
        <w:t xml:space="preserve"> through to the times of </w:t>
      </w:r>
      <w:proofErr w:type="gramStart"/>
      <w:r w:rsidRPr="0092461D">
        <w:rPr>
          <w:rFonts w:asciiTheme="minorHAnsi" w:eastAsia="Times New Roman" w:hAnsiTheme="minorHAnsi" w:cstheme="minorHAnsi"/>
          <w:color w:val="000000" w:themeColor="text1"/>
          <w:spacing w:val="-1"/>
          <w:u w:val="single"/>
        </w:rPr>
        <w:t>Black lives matter</w:t>
      </w:r>
      <w:proofErr w:type="gramEnd"/>
      <w:r w:rsidRPr="0092461D">
        <w:rPr>
          <w:rFonts w:asciiTheme="minorHAnsi" w:eastAsia="Times New Roman" w:hAnsiTheme="minorHAnsi" w:cstheme="minorHAnsi"/>
          <w:color w:val="000000" w:themeColor="text1"/>
          <w:spacing w:val="-1"/>
          <w:u w:val="single"/>
        </w:rPr>
        <w:t>. The concept of artificial</w:t>
      </w:r>
      <w:r w:rsidRPr="008544A0">
        <w:rPr>
          <w:rFonts w:asciiTheme="minorHAnsi" w:eastAsia="Times New Roman" w:hAnsiTheme="minorHAnsi" w:cstheme="minorHAnsi"/>
          <w:color w:val="000000" w:themeColor="text1"/>
          <w:spacing w:val="-1"/>
          <w:u w:val="single"/>
        </w:rPr>
        <w:t xml:space="preserve"> intelligence is a </w:t>
      </w:r>
      <w:proofErr w:type="gramStart"/>
      <w:r w:rsidRPr="008544A0">
        <w:rPr>
          <w:rFonts w:asciiTheme="minorHAnsi" w:eastAsia="Times New Roman" w:hAnsiTheme="minorHAnsi" w:cstheme="minorHAnsi"/>
          <w:color w:val="000000" w:themeColor="text1"/>
          <w:spacing w:val="-1"/>
          <w:u w:val="single"/>
        </w:rPr>
        <w:t>fairly modern</w:t>
      </w:r>
      <w:proofErr w:type="gramEnd"/>
      <w:r w:rsidRPr="008544A0">
        <w:rPr>
          <w:rFonts w:asciiTheme="minorHAnsi" w:eastAsia="Times New Roman" w:hAnsiTheme="minorHAnsi" w:cstheme="minorHAnsi"/>
          <w:color w:val="000000" w:themeColor="text1"/>
          <w:spacing w:val="-1"/>
          <w:u w:val="single"/>
        </w:rPr>
        <w:t xml:space="preserve"> one, but the fears and anxieties that correlate with its existence are old. </w:t>
      </w:r>
      <w:r w:rsidRPr="0040108F">
        <w:rPr>
          <w:rFonts w:asciiTheme="minorHAnsi" w:eastAsia="Times New Roman" w:hAnsiTheme="minorHAnsi" w:cstheme="minorHAnsi"/>
          <w:b/>
          <w:bCs/>
          <w:color w:val="000000" w:themeColor="text1"/>
          <w:spacing w:val="-1"/>
          <w:highlight w:val="green"/>
          <w:u w:val="single"/>
        </w:rPr>
        <w:t>Enslavers relied upon and feared the enslaved for precisely the reasons that we rely on and fear artificial intelligence</w:t>
      </w:r>
      <w:r w:rsidRPr="008544A0">
        <w:rPr>
          <w:rFonts w:asciiTheme="minorHAnsi" w:eastAsia="Times New Roman" w:hAnsiTheme="minorHAnsi" w:cstheme="minorHAnsi"/>
          <w:color w:val="000000" w:themeColor="text1"/>
          <w:spacing w:val="-1"/>
          <w:u w:val="single"/>
        </w:rPr>
        <w: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The same fears that are at the center of our relationship and fascination with AI lay at the heart of the paradoxical relationship that US enslavers had with the people they enslaved.</w:t>
      </w:r>
      <w:r w:rsidRPr="008544A0">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Enslavers feared that enslaved Africans would rebel and overthrow the social structure on a macro level, and on a micro level would abuse and kill their enslavers as they sometimes did in pursuit of denied freedom or retribution</w:t>
      </w:r>
      <w:r w:rsidRPr="0092461D">
        <w:rPr>
          <w:rFonts w:asciiTheme="minorHAnsi" w:eastAsia="Times New Roman" w:hAnsiTheme="minorHAnsi" w:cstheme="minorHAnsi"/>
          <w:color w:val="000000" w:themeColor="text1"/>
          <w:spacing w:val="-1"/>
          <w:u w:val="single"/>
        </w:rPr>
        <w:t>. The more</w:t>
      </w:r>
      <w:r w:rsidRPr="008544A0">
        <w:rPr>
          <w:rFonts w:asciiTheme="minorHAnsi" w:eastAsia="Times New Roman" w:hAnsiTheme="minorHAnsi" w:cstheme="minorHAnsi"/>
          <w:color w:val="000000" w:themeColor="text1"/>
          <w:spacing w:val="-1"/>
          <w:u w:val="single"/>
        </w:rPr>
        <w:t xml:space="preserve"> abolition, morality, and social justice minded, feared what the moral stain of slavery was doing to the soul of our nation.</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Black bodies could be little more than intelligent machines or tools or the system itself would hypothetically have been more proactively rejected as </w:t>
      </w:r>
      <w:r w:rsidRPr="0092461D">
        <w:rPr>
          <w:rFonts w:asciiTheme="minorHAnsi" w:eastAsia="Times New Roman" w:hAnsiTheme="minorHAnsi" w:cstheme="minorHAnsi"/>
          <w:b/>
          <w:bCs/>
          <w:color w:val="000000" w:themeColor="text1"/>
          <w:spacing w:val="-1"/>
          <w:u w:val="single"/>
        </w:rPr>
        <w:t>immoral from its inception, but instead, it thrived and has left shadowy traces throughout our society.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When things like tech</w:t>
      </w:r>
      <w:r w:rsidRPr="0092461D">
        <w:rPr>
          <w:rFonts w:asciiTheme="minorHAnsi" w:eastAsia="Times New Roman" w:hAnsiTheme="minorHAnsi" w:cstheme="minorHAnsi"/>
          <w:color w:val="000000" w:themeColor="text1"/>
          <w:spacing w:val="-1"/>
        </w:rPr>
        <w:t xml:space="preserve">nology </w:t>
      </w:r>
      <w:r w:rsidRPr="0092461D">
        <w:rPr>
          <w:rFonts w:asciiTheme="minorHAnsi" w:eastAsia="Times New Roman" w:hAnsiTheme="minorHAnsi" w:cstheme="minorHAnsi"/>
          <w:color w:val="000000" w:themeColor="text1"/>
          <w:spacing w:val="-1"/>
          <w:u w:val="single"/>
        </w:rPr>
        <w:t>display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human</w:t>
      </w:r>
      <w:r w:rsidRPr="0092461D">
        <w:rPr>
          <w:rFonts w:asciiTheme="minorHAnsi" w:eastAsia="Times New Roman" w:hAnsiTheme="minorHAnsi" w:cstheme="minorHAnsi"/>
          <w:color w:val="000000" w:themeColor="text1"/>
          <w:spacing w:val="-1"/>
        </w:rPr>
        <w:t xml:space="preserve"> like </w:t>
      </w:r>
      <w:r w:rsidRPr="0092461D">
        <w:rPr>
          <w:rFonts w:asciiTheme="minorHAnsi" w:eastAsia="Times New Roman" w:hAnsiTheme="minorHAnsi" w:cstheme="minorHAnsi"/>
          <w:b/>
          <w:bCs/>
          <w:color w:val="000000" w:themeColor="text1"/>
          <w:spacing w:val="-1"/>
          <w:u w:val="single"/>
        </w:rPr>
        <w:t>behavior</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we</w:t>
      </w:r>
      <w:r w:rsidRPr="0092461D">
        <w:rPr>
          <w:rFonts w:asciiTheme="minorHAnsi" w:eastAsia="Times New Roman" w:hAnsiTheme="minorHAnsi" w:cstheme="minorHAnsi"/>
          <w:color w:val="000000" w:themeColor="text1"/>
          <w:spacing w:val="-1"/>
        </w:rPr>
        <w:t xml:space="preserve"> still </w:t>
      </w:r>
      <w:r w:rsidRPr="0092461D">
        <w:rPr>
          <w:rFonts w:asciiTheme="minorHAnsi" w:eastAsia="Times New Roman" w:hAnsiTheme="minorHAnsi" w:cstheme="minorHAnsi"/>
          <w:b/>
          <w:bCs/>
          <w:color w:val="000000" w:themeColor="text1"/>
          <w:spacing w:val="-1"/>
          <w:u w:val="single"/>
        </w:rPr>
        <w:t>don’t see them with</w:t>
      </w:r>
      <w:r w:rsidRPr="0092461D">
        <w:rPr>
          <w:rFonts w:asciiTheme="minorHAnsi" w:eastAsia="Times New Roman" w:hAnsiTheme="minorHAnsi" w:cstheme="minorHAnsi"/>
          <w:color w:val="000000" w:themeColor="text1"/>
          <w:spacing w:val="-1"/>
        </w:rPr>
        <w:t xml:space="preserve"> the same degree of </w:t>
      </w:r>
      <w:r w:rsidRPr="0092461D">
        <w:rPr>
          <w:rFonts w:asciiTheme="minorHAnsi" w:eastAsia="Times New Roman" w:hAnsiTheme="minorHAnsi" w:cstheme="minorHAnsi"/>
          <w:b/>
          <w:bCs/>
          <w:color w:val="000000" w:themeColor="text1"/>
          <w:spacing w:val="-1"/>
          <w:u w:val="single"/>
        </w:rPr>
        <w:t>compassion</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as we do other human beings and animals. In fact</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studies show that</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people can be</w:t>
      </w:r>
      <w:r w:rsidRPr="0092461D">
        <w:rPr>
          <w:rFonts w:asciiTheme="minorHAnsi" w:eastAsia="Times New Roman" w:hAnsiTheme="minorHAnsi" w:cstheme="minorHAnsi"/>
          <w:color w:val="000000" w:themeColor="text1"/>
          <w:spacing w:val="-1"/>
          <w:u w:val="single"/>
        </w:rPr>
        <w:t>, for lack of a more accurate word that is not profane, jerks</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to machines even as</w:t>
      </w:r>
      <w:r w:rsidRPr="0092461D">
        <w:rPr>
          <w:rFonts w:asciiTheme="minorHAnsi" w:eastAsia="Times New Roman" w:hAnsiTheme="minorHAnsi" w:cstheme="minorHAnsi"/>
          <w:color w:val="000000" w:themeColor="text1"/>
          <w:spacing w:val="-1"/>
        </w:rPr>
        <w:t xml:space="preserve"> the </w:t>
      </w:r>
      <w:r w:rsidRPr="0092461D">
        <w:rPr>
          <w:rFonts w:asciiTheme="minorHAnsi" w:eastAsia="Times New Roman" w:hAnsiTheme="minorHAnsi" w:cstheme="minorHAnsi"/>
          <w:b/>
          <w:bCs/>
          <w:color w:val="000000" w:themeColor="text1"/>
          <w:spacing w:val="-1"/>
          <w:u w:val="single"/>
        </w:rPr>
        <w:t>a</w:t>
      </w:r>
      <w:r w:rsidRPr="0092461D">
        <w:rPr>
          <w:rFonts w:asciiTheme="minorHAnsi" w:eastAsia="Times New Roman" w:hAnsiTheme="minorHAnsi" w:cstheme="minorHAnsi"/>
          <w:color w:val="000000" w:themeColor="text1"/>
          <w:spacing w:val="-1"/>
        </w:rPr>
        <w:t xml:space="preserve">rtificial </w:t>
      </w:r>
      <w:r w:rsidRPr="0092461D">
        <w:rPr>
          <w:rFonts w:asciiTheme="minorHAnsi" w:eastAsia="Times New Roman" w:hAnsiTheme="minorHAnsi" w:cstheme="minorHAnsi"/>
          <w:b/>
          <w:bCs/>
          <w:color w:val="000000" w:themeColor="text1"/>
          <w:spacing w:val="-1"/>
          <w:u w:val="single"/>
        </w:rPr>
        <w:t>i</w:t>
      </w:r>
      <w:r w:rsidRPr="0092461D">
        <w:rPr>
          <w:rFonts w:asciiTheme="minorHAnsi" w:eastAsia="Times New Roman" w:hAnsiTheme="minorHAnsi" w:cstheme="minorHAnsi"/>
          <w:color w:val="000000" w:themeColor="text1"/>
          <w:spacing w:val="-1"/>
        </w:rPr>
        <w:t xml:space="preserve">ntelligence </w:t>
      </w:r>
      <w:r w:rsidRPr="0092461D">
        <w:rPr>
          <w:rFonts w:asciiTheme="minorHAnsi" w:eastAsia="Times New Roman" w:hAnsiTheme="minorHAnsi" w:cstheme="minorHAnsi"/>
          <w:color w:val="000000" w:themeColor="text1"/>
          <w:spacing w:val="-1"/>
          <w:u w:val="single"/>
        </w:rPr>
        <w:t>becomes more human</w:t>
      </w:r>
      <w:r w:rsidRPr="0092461D">
        <w:rPr>
          <w:rFonts w:asciiTheme="minorHAnsi" w:eastAsia="Times New Roman" w:hAnsiTheme="minorHAnsi" w:cstheme="minorHAnsi"/>
          <w:color w:val="000000" w:themeColor="text1"/>
          <w:spacing w:val="-1"/>
        </w:rPr>
        <w:t xml:space="preserve">-like, </w:t>
      </w:r>
      <w:r w:rsidRPr="0092461D">
        <w:rPr>
          <w:rFonts w:asciiTheme="minorHAnsi" w:eastAsia="Times New Roman" w:hAnsiTheme="minorHAnsi" w:cstheme="minorHAnsi"/>
          <w:color w:val="000000" w:themeColor="text1"/>
          <w:spacing w:val="-1"/>
          <w:u w:val="single"/>
        </w:rPr>
        <w:t>because we all understand and</w:t>
      </w:r>
      <w:r w:rsidRPr="008544A0">
        <w:rPr>
          <w:rFonts w:asciiTheme="minorHAnsi" w:eastAsia="Times New Roman" w:hAnsiTheme="minorHAnsi" w:cstheme="minorHAnsi"/>
          <w:color w:val="000000" w:themeColor="text1"/>
          <w:spacing w:val="-1"/>
          <w:u w:val="single"/>
        </w:rPr>
        <w:t xml:space="preserve"> accept that they are fundamentally incapable of true, unprogrammed, sua sponte human emotion and feeling, though this may be changing.</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This same root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of this indifference to machines probably accurately</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underlies</w:t>
      </w:r>
      <w:r w:rsidRPr="008544A0">
        <w:rPr>
          <w:rFonts w:asciiTheme="minorHAnsi" w:eastAsia="Times New Roman" w:hAnsiTheme="minorHAnsi" w:cstheme="minorHAnsi"/>
          <w:color w:val="000000" w:themeColor="text1"/>
          <w:spacing w:val="-1"/>
        </w:rPr>
        <w:t xml:space="preserve"> much of the history of </w:t>
      </w:r>
      <w:r w:rsidRPr="0040108F">
        <w:rPr>
          <w:rFonts w:asciiTheme="minorHAnsi" w:eastAsia="Times New Roman" w:hAnsiTheme="minorHAnsi" w:cstheme="minorHAnsi"/>
          <w:b/>
          <w:bCs/>
          <w:color w:val="000000" w:themeColor="text1"/>
          <w:spacing w:val="-1"/>
          <w:highlight w:val="green"/>
          <w:u w:val="single"/>
        </w:rPr>
        <w:t>how enslavers viewed the enslaved in</w:t>
      </w:r>
      <w:r w:rsidRPr="008544A0">
        <w:rPr>
          <w:rFonts w:asciiTheme="minorHAnsi" w:eastAsia="Times New Roman" w:hAnsiTheme="minorHAnsi" w:cstheme="minorHAnsi"/>
          <w:color w:val="000000" w:themeColor="text1"/>
          <w:spacing w:val="-1"/>
        </w:rPr>
        <w:t xml:space="preserve"> the United States and around </w:t>
      </w:r>
      <w:r w:rsidRPr="0040108F">
        <w:rPr>
          <w:rFonts w:asciiTheme="minorHAnsi" w:eastAsia="Times New Roman" w:hAnsiTheme="minorHAnsi" w:cstheme="minorHAnsi"/>
          <w:b/>
          <w:bCs/>
          <w:color w:val="000000" w:themeColor="text1"/>
          <w:spacing w:val="-1"/>
          <w:highlight w:val="green"/>
          <w:u w:val="single"/>
        </w:rPr>
        <w:t>the world</w:t>
      </w:r>
      <w:r w:rsidRPr="008544A0">
        <w:rPr>
          <w:rFonts w:asciiTheme="minorHAnsi" w:eastAsia="Times New Roman" w:hAnsiTheme="minorHAnsi" w:cstheme="minorHAnsi"/>
          <w:color w:val="000000" w:themeColor="text1"/>
          <w:spacing w:val="-1"/>
        </w:rPr>
        <w:t xml:space="preserve">. Like machines, </w:t>
      </w:r>
      <w:r w:rsidRPr="008544A0">
        <w:rPr>
          <w:rFonts w:asciiTheme="minorHAnsi" w:eastAsia="Times New Roman" w:hAnsiTheme="minorHAnsi" w:cstheme="minorHAnsi"/>
          <w:color w:val="000000" w:themeColor="text1"/>
          <w:spacing w:val="-1"/>
          <w:u w:val="single"/>
        </w:rPr>
        <w:t>enslaved Africans were required to provide comfort and expected to deliver uncompensated labor to profit enslavers without question or demands</w:t>
      </w:r>
      <w:r w:rsidRPr="00D4437E">
        <w:rPr>
          <w:rFonts w:asciiTheme="minorHAnsi" w:eastAsia="Times New Roman" w:hAnsiTheme="minorHAnsi" w:cstheme="minorHAnsi"/>
          <w:color w:val="000000" w:themeColor="text1"/>
          <w:spacing w:val="-1"/>
          <w:u w:val="single"/>
        </w:rPr>
        <w:t>.</w:t>
      </w:r>
      <w:r w:rsidRPr="00D4437E">
        <w:rPr>
          <w:rFonts w:asciiTheme="minorHAnsi" w:eastAsia="Times New Roman" w:hAnsiTheme="minorHAnsi" w:cstheme="minorHAnsi"/>
          <w:color w:val="000000" w:themeColor="text1"/>
          <w:spacing w:val="-1"/>
        </w:rPr>
        <w:t xml:space="preserve"> </w:t>
      </w:r>
      <w:proofErr w:type="gramStart"/>
      <w:r w:rsidRPr="00D4437E">
        <w:rPr>
          <w:rFonts w:asciiTheme="minorHAnsi" w:eastAsia="Times New Roman" w:hAnsiTheme="minorHAnsi" w:cstheme="minorHAnsi"/>
          <w:b/>
          <w:bCs/>
          <w:color w:val="000000" w:themeColor="text1"/>
          <w:spacing w:val="-1"/>
          <w:u w:val="single"/>
        </w:rPr>
        <w:t>In order for</w:t>
      </w:r>
      <w:proofErr w:type="gramEnd"/>
      <w:r w:rsidRPr="00D4437E">
        <w:rPr>
          <w:rFonts w:asciiTheme="minorHAnsi" w:eastAsia="Times New Roman" w:hAnsiTheme="minorHAnsi" w:cstheme="minorHAnsi"/>
          <w:b/>
          <w:bCs/>
          <w:color w:val="000000" w:themeColor="text1"/>
          <w:spacing w:val="-1"/>
          <w:u w:val="single"/>
        </w:rPr>
        <w:t xml:space="preserve"> enslaved people to be misused</w:t>
      </w:r>
      <w:r w:rsidRPr="00D4437E">
        <w:rPr>
          <w:rFonts w:asciiTheme="minorHAnsi" w:eastAsia="Times New Roman" w:hAnsiTheme="minorHAnsi" w:cstheme="minorHAnsi"/>
          <w:color w:val="000000" w:themeColor="text1"/>
          <w:spacing w:val="-1"/>
        </w:rPr>
        <w:t xml:space="preserve"> to the extent that</w:t>
      </w:r>
      <w:r w:rsidRPr="008544A0">
        <w:rPr>
          <w:rFonts w:asciiTheme="minorHAnsi" w:eastAsia="Times New Roman" w:hAnsiTheme="minorHAnsi" w:cstheme="minorHAnsi"/>
          <w:color w:val="000000" w:themeColor="text1"/>
          <w:spacing w:val="-1"/>
        </w:rPr>
        <w:t xml:space="preserve"> they were, </w:t>
      </w:r>
      <w:r w:rsidRPr="0040108F">
        <w:rPr>
          <w:rFonts w:asciiTheme="minorHAnsi" w:eastAsia="Times New Roman" w:hAnsiTheme="minorHAnsi" w:cstheme="minorHAnsi"/>
          <w:b/>
          <w:bCs/>
          <w:color w:val="000000" w:themeColor="text1"/>
          <w:spacing w:val="-1"/>
          <w:highlight w:val="green"/>
          <w:u w:val="single"/>
        </w:rPr>
        <w:t>there had</w:t>
      </w:r>
      <w:r w:rsidRPr="0040108F">
        <w:rPr>
          <w:rFonts w:asciiTheme="minorHAnsi" w:eastAsia="Times New Roman" w:hAnsiTheme="minorHAnsi" w:cstheme="minorHAnsi"/>
          <w:color w:val="000000" w:themeColor="text1"/>
          <w:spacing w:val="-1"/>
          <w:highlight w:val="green"/>
          <w:u w:val="single"/>
        </w:rPr>
        <w:t xml:space="preserve"> to be</w:t>
      </w:r>
      <w:r w:rsidRPr="008544A0">
        <w:rPr>
          <w:rFonts w:asciiTheme="minorHAnsi" w:eastAsia="Times New Roman" w:hAnsiTheme="minorHAnsi" w:cstheme="minorHAnsi"/>
          <w:color w:val="000000" w:themeColor="text1"/>
          <w:spacing w:val="-1"/>
        </w:rPr>
        <w:t xml:space="preserve"> a widespread </w:t>
      </w:r>
      <w:r w:rsidRPr="0040108F">
        <w:rPr>
          <w:rFonts w:asciiTheme="minorHAnsi" w:eastAsia="Times New Roman" w:hAnsiTheme="minorHAnsi" w:cstheme="minorHAnsi"/>
          <w:b/>
          <w:bCs/>
          <w:color w:val="000000" w:themeColor="text1"/>
          <w:spacing w:val="-1"/>
          <w:highlight w:val="green"/>
          <w:u w:val="single"/>
        </w:rPr>
        <w:t>acceptance</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that Black human beings were not humans at all</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but dehumanized service providers whose very humanity had to be relegated to separate spaces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known as slave </w:t>
      </w:r>
      <w:proofErr w:type="gramStart"/>
      <w:r w:rsidRPr="008544A0">
        <w:rPr>
          <w:rFonts w:asciiTheme="minorHAnsi" w:eastAsia="Times New Roman" w:hAnsiTheme="minorHAnsi" w:cstheme="minorHAnsi"/>
          <w:b/>
          <w:bCs/>
          <w:color w:val="000000" w:themeColor="text1"/>
          <w:spacing w:val="-1"/>
          <w:u w:val="single"/>
        </w:rPr>
        <w:t>quarters</w:t>
      </w:r>
      <w:proofErr w:type="gramEnd"/>
      <w:r w:rsidRPr="008544A0">
        <w:rPr>
          <w:rFonts w:asciiTheme="minorHAnsi" w:eastAsia="Times New Roman" w:hAnsiTheme="minorHAnsi" w:cstheme="minorHAnsi"/>
          <w:b/>
          <w:bCs/>
          <w:color w:val="000000" w:themeColor="text1"/>
          <w:spacing w:val="-1"/>
          <w:u w:val="single"/>
        </w:rPr>
        <w:t xml:space="preserve"> out of sight and out of mind. </w:t>
      </w:r>
      <w:proofErr w:type="gramStart"/>
      <w:r w:rsidRPr="008544A0">
        <w:rPr>
          <w:rFonts w:asciiTheme="minorHAnsi" w:eastAsia="Times New Roman" w:hAnsiTheme="minorHAnsi" w:cstheme="minorHAnsi"/>
          <w:b/>
          <w:bCs/>
          <w:color w:val="000000" w:themeColor="text1"/>
          <w:spacing w:val="-1"/>
          <w:u w:val="single"/>
        </w:rPr>
        <w:t>In order to</w:t>
      </w:r>
      <w:proofErr w:type="gramEnd"/>
      <w:r w:rsidRPr="008544A0">
        <w:rPr>
          <w:rFonts w:asciiTheme="minorHAnsi" w:eastAsia="Times New Roman" w:hAnsiTheme="minorHAnsi" w:cstheme="minorHAnsi"/>
          <w:b/>
          <w:bCs/>
          <w:color w:val="000000" w:themeColor="text1"/>
          <w:spacing w:val="-1"/>
          <w:u w:val="single"/>
        </w:rPr>
        <w:t xml:space="preserve"> perpetuate the myth of their dehumanization, enslaved people had to be mostly invisible to the eye of the enslaver and their families outside of their work functions.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3"/>
          <w:szCs w:val="13"/>
        </w:rPr>
        <w:t xml:space="preserve">In the same way, few of us know or understand how the artificial intelligence in our homes and pockets works and what goes </w:t>
      </w:r>
      <w:proofErr w:type="gramStart"/>
      <w:r w:rsidRPr="008544A0">
        <w:rPr>
          <w:rFonts w:asciiTheme="minorHAnsi" w:eastAsia="Times New Roman" w:hAnsiTheme="minorHAnsi" w:cstheme="minorHAnsi"/>
          <w:color w:val="000000" w:themeColor="text1"/>
          <w:spacing w:val="-1"/>
          <w:sz w:val="13"/>
          <w:szCs w:val="13"/>
        </w:rPr>
        <w:t>in to</w:t>
      </w:r>
      <w:proofErr w:type="gramEnd"/>
      <w:r w:rsidRPr="008544A0">
        <w:rPr>
          <w:rFonts w:asciiTheme="minorHAnsi" w:eastAsia="Times New Roman" w:hAnsiTheme="minorHAnsi" w:cstheme="minorHAnsi"/>
          <w:color w:val="000000" w:themeColor="text1"/>
          <w:spacing w:val="-1"/>
          <w:sz w:val="13"/>
          <w:szCs w:val="13"/>
        </w:rPr>
        <w:t xml:space="preserve"> its existence, which of course includes a very real human cost associated with assembling the devices in frequently inhumane circumstances and conditions that house this artificial </w:t>
      </w:r>
      <w:proofErr w:type="gramStart"/>
      <w:r w:rsidRPr="008544A0">
        <w:rPr>
          <w:rFonts w:asciiTheme="minorHAnsi" w:eastAsia="Times New Roman" w:hAnsiTheme="minorHAnsi" w:cstheme="minorHAnsi"/>
          <w:color w:val="000000" w:themeColor="text1"/>
          <w:spacing w:val="-1"/>
          <w:sz w:val="13"/>
          <w:szCs w:val="13"/>
        </w:rPr>
        <w:t>intelligence .</w:t>
      </w:r>
      <w:proofErr w:type="gramEnd"/>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Lest we fall into the pseudo-ease of enslavers, the seemingly invisible hands that manufacture our comfort by assembling our telephones and their components and accessories in what are little more than prison sweatshops therefore merit further consideration. What’s more,</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we don’t imagine that our devices have lives beyond our use of them much in the same way</w:t>
      </w:r>
      <w:r w:rsidRPr="008544A0">
        <w:rPr>
          <w:rFonts w:asciiTheme="minorHAnsi" w:eastAsia="Times New Roman" w:hAnsiTheme="minorHAnsi" w:cstheme="minorHAnsi"/>
          <w:color w:val="000000" w:themeColor="text1"/>
          <w:spacing w:val="-1"/>
        </w:rPr>
        <w:t xml:space="preserve"> the </w:t>
      </w:r>
      <w:r w:rsidRPr="008544A0">
        <w:rPr>
          <w:rFonts w:asciiTheme="minorHAnsi" w:eastAsia="Times New Roman" w:hAnsiTheme="minorHAnsi" w:cstheme="minorHAnsi"/>
          <w:color w:val="000000" w:themeColor="text1"/>
          <w:spacing w:val="-1"/>
          <w:sz w:val="15"/>
          <w:szCs w:val="15"/>
        </w:rPr>
        <w:t>quotidienne lives and interior lives of</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the enslaved were obscured from their enslavers.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What’s more, most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people during the period of enslavement could likely understand that, even without the ever-increasing anthropomorphism of pets, animals might feel and think, but enslaved human beings weren’t granted the same basic understanding associated with being a living, sentient thing.</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The artificial intelligence parallel is more apt than the animal one because many enslavers and non-enslavers even during the enslavement period probably would have objected to treating animals like primates, the animals </w:t>
      </w:r>
      <w:proofErr w:type="gramStart"/>
      <w:r w:rsidRPr="008544A0">
        <w:rPr>
          <w:rFonts w:asciiTheme="minorHAnsi" w:eastAsia="Times New Roman" w:hAnsiTheme="minorHAnsi" w:cstheme="minorHAnsi"/>
          <w:b/>
          <w:bCs/>
          <w:color w:val="000000" w:themeColor="text1"/>
          <w:spacing w:val="-1"/>
          <w:u w:val="single"/>
        </w:rPr>
        <w:t>most commonly associated</w:t>
      </w:r>
      <w:proofErr w:type="gramEnd"/>
      <w:r w:rsidRPr="008544A0">
        <w:rPr>
          <w:rFonts w:asciiTheme="minorHAnsi" w:eastAsia="Times New Roman" w:hAnsiTheme="minorHAnsi" w:cstheme="minorHAnsi"/>
          <w:b/>
          <w:bCs/>
          <w:color w:val="000000" w:themeColor="text1"/>
          <w:spacing w:val="-1"/>
          <w:u w:val="single"/>
        </w:rPr>
        <w:t xml:space="preserve"> by white supremacists with Black life, and other </w:t>
      </w:r>
      <w:r w:rsidRPr="008544A0">
        <w:rPr>
          <w:rFonts w:asciiTheme="minorHAnsi" w:eastAsia="Times New Roman" w:hAnsiTheme="minorHAnsi" w:cstheme="minorHAnsi"/>
          <w:b/>
          <w:bCs/>
          <w:color w:val="000000" w:themeColor="text1"/>
          <w:spacing w:val="-1"/>
          <w:u w:val="single"/>
        </w:rPr>
        <w:lastRenderedPageBreak/>
        <w:t>animals with the level of brutality and inhumanity to which Black bodies were subjected.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This still appears to be true given the firestorm around the killing of one such primate, with an ironically Swahili name, Harambe, when a small Black human child fell into his enclosure in 2016. Black people across the internet asked why the life of Harambe seemed to merit more outcry and remorse than the lives of innocent, unarmed Black men and women being killed regularly by the police around the country, or even of the semblance of the risk that this Black child might have been harmed. The Black community wondered how so many non-Black people could seemingly be more outraged by the killing of </w:t>
      </w:r>
      <w:r w:rsidRPr="0092461D">
        <w:rPr>
          <w:rFonts w:asciiTheme="minorHAnsi" w:eastAsia="Times New Roman" w:hAnsiTheme="minorHAnsi" w:cstheme="minorHAnsi"/>
          <w:b/>
          <w:bCs/>
          <w:color w:val="000000" w:themeColor="text1"/>
          <w:spacing w:val="-1"/>
          <w:u w:val="single"/>
        </w:rPr>
        <w:t xml:space="preserve">Harambe than the murder of the beautiful and precious Elijah McClain? </w:t>
      </w:r>
      <w:r w:rsidRPr="0092461D">
        <w:rPr>
          <w:rFonts w:asciiTheme="minorHAnsi" w:eastAsia="Times New Roman" w:hAnsiTheme="minorHAnsi" w:cstheme="minorHAnsi"/>
          <w:color w:val="000000" w:themeColor="text1"/>
          <w:spacing w:val="-1"/>
        </w:rPr>
        <w:t xml:space="preserve">This unsettling fact </w:t>
      </w:r>
      <w:proofErr w:type="gramStart"/>
      <w:r w:rsidRPr="0092461D">
        <w:rPr>
          <w:rFonts w:asciiTheme="minorHAnsi" w:eastAsia="Times New Roman" w:hAnsiTheme="minorHAnsi" w:cstheme="minorHAnsi"/>
          <w:color w:val="000000" w:themeColor="text1"/>
          <w:spacing w:val="-1"/>
        </w:rPr>
        <w:t>remains:</w:t>
      </w:r>
      <w:proofErr w:type="gramEnd"/>
      <w:r w:rsidRPr="0092461D">
        <w:rPr>
          <w:rFonts w:asciiTheme="minorHAnsi" w:eastAsia="Times New Roman" w:hAnsiTheme="minorHAnsi" w:cstheme="minorHAnsi"/>
          <w:color w:val="000000" w:themeColor="text1"/>
          <w:spacing w:val="-1"/>
        </w:rPr>
        <w:t xml:space="preserve"> for many, </w:t>
      </w:r>
      <w:r w:rsidRPr="0092461D">
        <w:rPr>
          <w:rFonts w:asciiTheme="minorHAnsi" w:eastAsia="Times New Roman" w:hAnsiTheme="minorHAnsi" w:cstheme="minorHAnsi"/>
          <w:color w:val="000000" w:themeColor="text1"/>
          <w:spacing w:val="-1"/>
          <w:u w:val="single"/>
        </w:rPr>
        <w:t>Black human beings are still seen as less than human, human-like and less than primate, primate-like, less than primate, machine like.</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3"/>
          <w:szCs w:val="13"/>
        </w:rPr>
        <w:t>Black people who are subjected to poverty in particular are especially relegated to this treatment: poor people, and especially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poor Black people</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are expected to work</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themselves to death</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in low paying</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frequently exhausting, and as we have seen during the pandemic, potentially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life threatening jobs the same way we expect tech</w:t>
      </w:r>
      <w:r w:rsidRPr="0092461D">
        <w:rPr>
          <w:rFonts w:asciiTheme="minorHAnsi" w:eastAsia="Times New Roman" w:hAnsiTheme="minorHAnsi" w:cstheme="minorHAnsi"/>
          <w:color w:val="000000" w:themeColor="text1"/>
          <w:spacing w:val="-1"/>
        </w:rPr>
        <w:t xml:space="preserve">nology </w:t>
      </w:r>
      <w:r w:rsidRPr="0092461D">
        <w:rPr>
          <w:rFonts w:asciiTheme="minorHAnsi" w:eastAsia="Times New Roman" w:hAnsiTheme="minorHAnsi" w:cstheme="minorHAnsi"/>
          <w:color w:val="000000" w:themeColor="text1"/>
          <w:spacing w:val="-1"/>
          <w:u w:val="single"/>
        </w:rPr>
        <w:t>to work without ceasing until it must be replaced</w:t>
      </w:r>
      <w:r w:rsidRPr="0092461D">
        <w:rPr>
          <w:rFonts w:asciiTheme="minorHAnsi" w:eastAsia="Times New Roman" w:hAnsiTheme="minorHAnsi" w:cstheme="minorHAnsi"/>
          <w:color w:val="000000" w:themeColor="text1"/>
          <w:spacing w:val="-1"/>
        </w:rPr>
        <w:t xml:space="preserve"> — </w:t>
      </w:r>
      <w:r w:rsidRPr="0092461D">
        <w:rPr>
          <w:rFonts w:asciiTheme="minorHAnsi" w:eastAsia="Times New Roman" w:hAnsiTheme="minorHAnsi" w:cstheme="minorHAnsi"/>
          <w:b/>
          <w:bCs/>
          <w:color w:val="000000" w:themeColor="text1"/>
          <w:spacing w:val="-1"/>
          <w:u w:val="single"/>
        </w:rPr>
        <w:t>the same way enslaved people were, or risk being subjected to stereotypes about being lazy and abusing the legal welfare system by simple virtue of being impoverished and tired.</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Conversations about raising the minimum wage</w:t>
      </w:r>
      <w:r w:rsidRPr="008544A0">
        <w:rPr>
          <w:rFonts w:asciiTheme="minorHAnsi" w:eastAsia="Times New Roman" w:hAnsiTheme="minorHAnsi" w:cstheme="minorHAnsi"/>
          <w:color w:val="000000" w:themeColor="text1"/>
          <w:spacing w:val="-1"/>
          <w:sz w:val="15"/>
          <w:szCs w:val="15"/>
        </w:rPr>
        <w:t xml:space="preserve"> to an even remotely livable standard are often met with strong resistance because of these beliefs that poor people, specifically poor Black people can always work harder.</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When we compare the role tech</w:t>
      </w:r>
      <w:r w:rsidRPr="008544A0">
        <w:rPr>
          <w:rFonts w:asciiTheme="minorHAnsi" w:eastAsia="Times New Roman" w:hAnsiTheme="minorHAnsi" w:cstheme="minorHAnsi"/>
          <w:color w:val="000000" w:themeColor="text1"/>
          <w:spacing w:val="-1"/>
        </w:rPr>
        <w:t xml:space="preserve">nology </w:t>
      </w:r>
      <w:r w:rsidRPr="0040108F">
        <w:rPr>
          <w:rFonts w:asciiTheme="minorHAnsi" w:eastAsia="Times New Roman" w:hAnsiTheme="minorHAnsi" w:cstheme="minorHAnsi"/>
          <w:b/>
          <w:bCs/>
          <w:color w:val="000000" w:themeColor="text1"/>
          <w:spacing w:val="-1"/>
          <w:highlight w:val="green"/>
          <w:u w:val="single"/>
        </w:rPr>
        <w:t>plays in our lives</w:t>
      </w:r>
      <w:r w:rsidRPr="008544A0">
        <w:rPr>
          <w:rFonts w:asciiTheme="minorHAnsi" w:eastAsia="Times New Roman" w:hAnsiTheme="minorHAnsi" w:cstheme="minorHAnsi"/>
          <w:color w:val="000000" w:themeColor="text1"/>
          <w:spacing w:val="-1"/>
        </w:rPr>
        <w:t xml:space="preserve"> and how we use it and </w:t>
      </w:r>
      <w:r w:rsidRPr="008544A0">
        <w:rPr>
          <w:rFonts w:asciiTheme="minorHAnsi" w:eastAsia="Times New Roman" w:hAnsiTheme="minorHAnsi" w:cstheme="minorHAnsi"/>
          <w:color w:val="000000" w:themeColor="text1"/>
          <w:spacing w:val="-1"/>
          <w:u w:val="single"/>
        </w:rPr>
        <w:t>the predictable ways that people abuse virtual assistants when they please or displease respectively</w:t>
      </w:r>
      <w:r w:rsidRPr="008544A0">
        <w:rPr>
          <w:rFonts w:asciiTheme="minorHAnsi" w:eastAsia="Times New Roman" w:hAnsiTheme="minorHAnsi" w:cstheme="minorHAnsi"/>
          <w:color w:val="000000" w:themeColor="text1"/>
          <w:spacing w:val="-1"/>
        </w:rPr>
        <w:t xml:space="preserve">, with </w:t>
      </w:r>
      <w:r w:rsidRPr="0040108F">
        <w:rPr>
          <w:rFonts w:asciiTheme="minorHAnsi" w:eastAsia="Times New Roman" w:hAnsiTheme="minorHAnsi" w:cstheme="minorHAnsi"/>
          <w:b/>
          <w:bCs/>
          <w:color w:val="000000" w:themeColor="text1"/>
          <w:spacing w:val="-1"/>
          <w:highlight w:val="green"/>
          <w:u w:val="single"/>
        </w:rPr>
        <w:t>the way that enslavers dehumanized the enslaved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and abused and misused them</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highlight w:val="green"/>
          <w:u w:val="single"/>
        </w:rPr>
        <w:t>we see clear patterns.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We justify this abuse by leaning on their </w:t>
      </w:r>
      <w:r w:rsidRPr="008544A0">
        <w:rPr>
          <w:rFonts w:asciiTheme="minorHAnsi" w:eastAsia="Times New Roman" w:hAnsiTheme="minorHAnsi" w:cstheme="minorHAnsi"/>
          <w:b/>
          <w:bCs/>
          <w:color w:val="000000" w:themeColor="text1"/>
          <w:spacing w:val="-1"/>
          <w:u w:val="single"/>
        </w:rPr>
        <w:t>non-personhood</w:t>
      </w:r>
      <w:r w:rsidRPr="008544A0">
        <w:rPr>
          <w:rFonts w:asciiTheme="minorHAnsi" w:eastAsia="Times New Roman" w:hAnsiTheme="minorHAnsi" w:cstheme="minorHAnsi"/>
          <w:color w:val="000000" w:themeColor="text1"/>
          <w:spacing w:val="-1"/>
          <w:u w:val="single"/>
        </w:rPr>
        <w:t xml:space="preserve"> without examining what our willingness to abuse and degrade as basic ways of existing in the world says about us and our value system and moral compasses.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The human impulse seems to have always been and always be bubbling under the surface to treat things we view as less than human with a degree of indignity and abuse.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In fact, perhaps we should have anticipated this potentiality for people to abuse artificial intelligence and the machines that house it based on the historical mistreatment of Black people during and after slaver</w:t>
      </w:r>
      <w:r w:rsidRPr="005A5C8D">
        <w:rPr>
          <w:rFonts w:asciiTheme="minorHAnsi" w:eastAsia="Times New Roman" w:hAnsiTheme="minorHAnsi" w:cstheme="minorHAnsi"/>
          <w:b/>
          <w:bCs/>
          <w:color w:val="000000" w:themeColor="text1"/>
          <w:spacing w:val="-1"/>
          <w:u w:val="single"/>
        </w:rPr>
        <w:t>y</w:t>
      </w:r>
      <w:r w:rsidRPr="008544A0">
        <w:rPr>
          <w:rFonts w:asciiTheme="minorHAnsi" w:eastAsia="Times New Roman" w:hAnsiTheme="minorHAnsi" w:cstheme="minorHAnsi"/>
          <w:b/>
          <w:bCs/>
          <w:color w:val="000000" w:themeColor="text1"/>
          <w:spacing w:val="-1"/>
          <w:u w:val="single"/>
        </w:rPr>
        <w:t>.</w:t>
      </w:r>
      <w:r w:rsidRPr="008544A0">
        <w:rPr>
          <w:rFonts w:asciiTheme="minorHAnsi" w:eastAsia="Times New Roman" w:hAnsiTheme="minorHAnsi" w:cstheme="minorHAnsi"/>
          <w:color w:val="000000" w:themeColor="text1"/>
          <w:spacing w:val="-1"/>
        </w:rPr>
        <w:t xml:space="preserve"> </w:t>
      </w:r>
      <w:r w:rsidRPr="0040108F">
        <w:rPr>
          <w:rFonts w:asciiTheme="minorHAnsi" w:eastAsia="Times New Roman" w:hAnsiTheme="minorHAnsi" w:cstheme="minorHAnsi"/>
          <w:b/>
          <w:bCs/>
          <w:color w:val="000000" w:themeColor="text1"/>
          <w:spacing w:val="-1"/>
          <w:sz w:val="21"/>
          <w:szCs w:val="21"/>
          <w:highlight w:val="green"/>
          <w:u w:val="single"/>
        </w:rPr>
        <w:t>We expect our machines</w:t>
      </w:r>
      <w:r w:rsidRPr="008544A0">
        <w:rPr>
          <w:rFonts w:asciiTheme="minorHAnsi" w:eastAsia="Times New Roman" w:hAnsiTheme="minorHAnsi" w:cstheme="minorHAnsi"/>
          <w:color w:val="000000" w:themeColor="text1"/>
          <w:spacing w:val="-1"/>
          <w:sz w:val="15"/>
          <w:szCs w:val="15"/>
        </w:rPr>
        <w:t xml:space="preserve"> and </w:t>
      </w:r>
      <w:proofErr w:type="gramStart"/>
      <w:r w:rsidRPr="008544A0">
        <w:rPr>
          <w:rFonts w:asciiTheme="minorHAnsi" w:eastAsia="Times New Roman" w:hAnsiTheme="minorHAnsi" w:cstheme="minorHAnsi"/>
          <w:color w:val="000000" w:themeColor="text1"/>
          <w:spacing w:val="-1"/>
          <w:sz w:val="15"/>
          <w:szCs w:val="15"/>
        </w:rPr>
        <w:t>more and more</w:t>
      </w:r>
      <w:proofErr w:type="gramEnd"/>
      <w:r w:rsidRPr="008544A0">
        <w:rPr>
          <w:rFonts w:asciiTheme="minorHAnsi" w:eastAsia="Times New Roman" w:hAnsiTheme="minorHAnsi" w:cstheme="minorHAnsi"/>
          <w:color w:val="000000" w:themeColor="text1"/>
          <w:spacing w:val="-1"/>
          <w:sz w:val="15"/>
          <w:szCs w:val="15"/>
        </w:rPr>
        <w:t xml:space="preserve"> as those machines seem to display some basic levels of thought mirroring, our artificial </w:t>
      </w:r>
      <w:proofErr w:type="gramStart"/>
      <w:r w:rsidRPr="008544A0">
        <w:rPr>
          <w:rFonts w:asciiTheme="minorHAnsi" w:eastAsia="Times New Roman" w:hAnsiTheme="minorHAnsi" w:cstheme="minorHAnsi"/>
          <w:color w:val="000000" w:themeColor="text1"/>
          <w:spacing w:val="-1"/>
          <w:sz w:val="15"/>
          <w:szCs w:val="15"/>
        </w:rPr>
        <w:t>intelligence based</w:t>
      </w:r>
      <w:proofErr w:type="gramEnd"/>
      <w:r w:rsidRPr="008544A0">
        <w:rPr>
          <w:rFonts w:asciiTheme="minorHAnsi" w:eastAsia="Times New Roman" w:hAnsiTheme="minorHAnsi" w:cstheme="minorHAnsi"/>
          <w:color w:val="000000" w:themeColor="text1"/>
          <w:spacing w:val="-1"/>
          <w:sz w:val="15"/>
          <w:szCs w:val="15"/>
        </w:rPr>
        <w:t xml:space="preserve"> devices, </w:t>
      </w:r>
      <w:r w:rsidRPr="0040108F">
        <w:rPr>
          <w:rFonts w:asciiTheme="minorHAnsi" w:eastAsia="Times New Roman" w:hAnsiTheme="minorHAnsi" w:cstheme="minorHAnsi"/>
          <w:b/>
          <w:bCs/>
          <w:color w:val="000000" w:themeColor="text1"/>
          <w:spacing w:val="-1"/>
          <w:sz w:val="21"/>
          <w:szCs w:val="21"/>
          <w:highlight w:val="green"/>
          <w:u w:val="single"/>
        </w:rPr>
        <w:t>to perform until they die.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We expect these largely disembodied robots to do our bidding without complaint, accurately, and tirelessly, </w:t>
      </w:r>
      <w:r w:rsidRPr="0040108F">
        <w:rPr>
          <w:rFonts w:asciiTheme="minorHAnsi" w:eastAsia="Times New Roman" w:hAnsiTheme="minorHAnsi" w:cstheme="minorHAnsi"/>
          <w:b/>
          <w:bCs/>
          <w:color w:val="000000" w:themeColor="text1"/>
          <w:spacing w:val="-1"/>
          <w:highlight w:val="green"/>
          <w:u w:val="single"/>
        </w:rPr>
        <w:t>and when they do not</w:t>
      </w:r>
      <w:r w:rsidRPr="008544A0">
        <w:rPr>
          <w:rFonts w:asciiTheme="minorHAnsi" w:eastAsia="Times New Roman" w:hAnsiTheme="minorHAnsi" w:cstheme="minorHAnsi"/>
          <w:b/>
          <w:bCs/>
          <w:color w:val="000000" w:themeColor="text1"/>
          <w:spacing w:val="-1"/>
          <w:u w:val="single"/>
        </w:rPr>
        <w:t xml:space="preserve">, </w:t>
      </w:r>
      <w:r w:rsidRPr="0040108F">
        <w:rPr>
          <w:rFonts w:asciiTheme="minorHAnsi" w:eastAsia="Times New Roman" w:hAnsiTheme="minorHAnsi" w:cstheme="minorHAnsi"/>
          <w:b/>
          <w:bCs/>
          <w:color w:val="000000" w:themeColor="text1"/>
          <w:spacing w:val="-1"/>
          <w:highlight w:val="green"/>
          <w:u w:val="single"/>
        </w:rPr>
        <w:t>we become</w:t>
      </w:r>
      <w:r w:rsidRPr="008544A0">
        <w:rPr>
          <w:rFonts w:asciiTheme="minorHAnsi" w:eastAsia="Times New Roman" w:hAnsiTheme="minorHAnsi" w:cstheme="minorHAnsi"/>
          <w:b/>
          <w:bCs/>
          <w:color w:val="000000" w:themeColor="text1"/>
          <w:spacing w:val="-1"/>
          <w:u w:val="single"/>
        </w:rPr>
        <w:t xml:space="preserve"> frustrated or worse, as some research suggests, </w:t>
      </w:r>
      <w:r w:rsidRPr="0040108F">
        <w:rPr>
          <w:rFonts w:asciiTheme="minorHAnsi" w:eastAsia="Times New Roman" w:hAnsiTheme="minorHAnsi" w:cstheme="minorHAnsi"/>
          <w:b/>
          <w:bCs/>
          <w:color w:val="000000" w:themeColor="text1"/>
          <w:spacing w:val="-1"/>
          <w:highlight w:val="green"/>
          <w:u w:val="single"/>
        </w:rPr>
        <w:t>angry and violent.</w:t>
      </w:r>
      <w:r w:rsidRPr="008544A0">
        <w:rPr>
          <w:rFonts w:asciiTheme="minorHAnsi" w:eastAsia="Times New Roman" w:hAnsiTheme="minorHAnsi" w:cstheme="minorHAnsi"/>
          <w:b/>
          <w:bCs/>
          <w:color w:val="000000" w:themeColor="text1"/>
          <w:spacing w:val="-1"/>
          <w:u w:val="single"/>
        </w:rPr>
        <w:t xml:space="preserve"> </w:t>
      </w:r>
      <w:r w:rsidRPr="0040108F">
        <w:rPr>
          <w:rFonts w:asciiTheme="minorHAnsi" w:eastAsia="Times New Roman" w:hAnsiTheme="minorHAnsi" w:cstheme="minorHAnsi"/>
          <w:b/>
          <w:bCs/>
          <w:color w:val="000000" w:themeColor="text1"/>
          <w:spacing w:val="-1"/>
          <w:highlight w:val="green"/>
          <w:u w:val="single"/>
        </w:rPr>
        <w:t>We don’t worry if a machine is tired, if a machine is exhausted, or if a machine is afraid.</w:t>
      </w:r>
      <w:r w:rsidRPr="008544A0">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color w:val="000000" w:themeColor="text1"/>
          <w:spacing w:val="-1"/>
          <w:u w:val="single"/>
        </w:rPr>
        <w:t>We don’t ask if machines feel pain</w:t>
      </w:r>
      <w:r w:rsidRPr="005A5C8D">
        <w:rPr>
          <w:rFonts w:asciiTheme="minorHAnsi" w:eastAsia="Times New Roman" w:hAnsiTheme="minorHAnsi" w:cstheme="minorHAnsi"/>
          <w:color w:val="000000" w:themeColor="text1"/>
          <w:spacing w:val="-1"/>
        </w:rPr>
        <w:t xml:space="preserve">. And yet, while we know intuitively that animals can feel pain, </w:t>
      </w:r>
      <w:r w:rsidRPr="005A5C8D">
        <w:rPr>
          <w:rFonts w:asciiTheme="minorHAnsi" w:eastAsia="Times New Roman" w:hAnsiTheme="minorHAnsi" w:cstheme="minorHAnsi"/>
          <w:color w:val="000000" w:themeColor="text1"/>
          <w:spacing w:val="-1"/>
          <w:u w:val="single"/>
        </w:rPr>
        <w:t xml:space="preserve">studies suggest that, even today, </w:t>
      </w:r>
      <w:r w:rsidRPr="005A5C8D">
        <w:rPr>
          <w:rFonts w:asciiTheme="minorHAnsi" w:eastAsia="Times New Roman" w:hAnsiTheme="minorHAnsi" w:cstheme="minorHAnsi"/>
          <w:b/>
          <w:bCs/>
          <w:color w:val="000000" w:themeColor="text1"/>
          <w:spacing w:val="-1"/>
          <w:u w:val="single"/>
        </w:rPr>
        <w:t>many doctors don’t believe that Black people experience pain the same way that White people do.</w:t>
      </w:r>
      <w:r w:rsidRPr="005A5C8D">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color w:val="000000" w:themeColor="text1"/>
          <w:spacing w:val="-1"/>
          <w:sz w:val="15"/>
          <w:szCs w:val="15"/>
        </w:rPr>
        <w:t>This belief in the purported exceptionalism of Black bodies is a type of mechanization of Black bodies rooted in racism and has been used to justify slavery, Jim</w:t>
      </w:r>
      <w:r w:rsidRPr="008544A0">
        <w:rPr>
          <w:rFonts w:asciiTheme="minorHAnsi" w:eastAsia="Times New Roman" w:hAnsiTheme="minorHAnsi" w:cstheme="minorHAnsi"/>
          <w:color w:val="000000" w:themeColor="text1"/>
          <w:spacing w:val="-1"/>
          <w:sz w:val="15"/>
          <w:szCs w:val="15"/>
        </w:rPr>
        <w:t xml:space="preserve"> Crow, the state mandated murder of George Stinney, Jr., all manner of police brutality, and the denial pain </w:t>
      </w:r>
      <w:r w:rsidRPr="005A5C8D">
        <w:rPr>
          <w:rFonts w:asciiTheme="minorHAnsi" w:eastAsia="Times New Roman" w:hAnsiTheme="minorHAnsi" w:cstheme="minorHAnsi"/>
          <w:color w:val="000000" w:themeColor="text1"/>
          <w:spacing w:val="-1"/>
          <w:sz w:val="15"/>
          <w:szCs w:val="15"/>
        </w:rPr>
        <w:t>medication for Black patients.</w:t>
      </w:r>
      <w:r w:rsidRPr="005A5C8D">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b/>
          <w:bCs/>
          <w:color w:val="000000" w:themeColor="text1"/>
          <w:spacing w:val="-1"/>
          <w:u w:val="single"/>
        </w:rPr>
        <w:t>It touches so many arenas of Black life that its tentacles are staggering in number.</w:t>
      </w:r>
      <w:r w:rsidRPr="005A5C8D">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color w:val="000000" w:themeColor="text1"/>
          <w:spacing w:val="-1"/>
          <w:sz w:val="15"/>
          <w:szCs w:val="15"/>
        </w:rPr>
        <w:t>As a species, we seem to have a strong preference for human beings, but when one class of human beings is systematically excluded from this fold, there</w:t>
      </w:r>
      <w:r w:rsidRPr="008544A0">
        <w:rPr>
          <w:rFonts w:asciiTheme="minorHAnsi" w:eastAsia="Times New Roman" w:hAnsiTheme="minorHAnsi" w:cstheme="minorHAnsi"/>
          <w:color w:val="000000" w:themeColor="text1"/>
          <w:spacing w:val="-1"/>
          <w:sz w:val="15"/>
          <w:szCs w:val="15"/>
        </w:rPr>
        <w:t xml:space="preserve"> is recipe for inhumanity.</w:t>
      </w:r>
      <w:r w:rsidRPr="008544A0">
        <w:rPr>
          <w:rFonts w:asciiTheme="minorHAnsi" w:eastAsia="Times New Roman" w:hAnsiTheme="minorHAnsi" w:cstheme="minorHAnsi"/>
          <w:color w:val="000000" w:themeColor="text1"/>
          <w:spacing w:val="-1"/>
        </w:rPr>
        <w:t xml:space="preserve"> </w:t>
      </w:r>
      <w:r w:rsidRPr="008E371F">
        <w:rPr>
          <w:rFonts w:asciiTheme="minorHAnsi" w:eastAsia="Times New Roman" w:hAnsiTheme="minorHAnsi" w:cstheme="minorHAnsi"/>
          <w:b/>
          <w:bCs/>
          <w:color w:val="000000" w:themeColor="text1"/>
          <w:spacing w:val="-1"/>
          <w:u w:val="single"/>
        </w:rPr>
        <w:t xml:space="preserve">One wonders if </w:t>
      </w:r>
      <w:r w:rsidRPr="0040108F">
        <w:rPr>
          <w:rFonts w:asciiTheme="minorHAnsi" w:eastAsia="Times New Roman" w:hAnsiTheme="minorHAnsi" w:cstheme="minorHAnsi"/>
          <w:b/>
          <w:bCs/>
          <w:color w:val="000000" w:themeColor="text1"/>
          <w:spacing w:val="-1"/>
          <w:highlight w:val="green"/>
          <w:u w:val="single"/>
        </w:rPr>
        <w:t xml:space="preserve">the same type of people who are likely to kick a refrigerator or throw a malfunctioning phone across </w:t>
      </w:r>
      <w:r w:rsidRPr="005A5C8D">
        <w:rPr>
          <w:rFonts w:asciiTheme="minorHAnsi" w:eastAsia="Times New Roman" w:hAnsiTheme="minorHAnsi" w:cstheme="minorHAnsi"/>
          <w:b/>
          <w:bCs/>
          <w:color w:val="000000" w:themeColor="text1"/>
          <w:spacing w:val="-1"/>
          <w:u w:val="single"/>
        </w:rPr>
        <w:t>the room or to speak to Alexa</w:t>
      </w:r>
      <w:r w:rsidRPr="0040108F">
        <w:rPr>
          <w:rFonts w:asciiTheme="minorHAnsi" w:eastAsia="Times New Roman" w:hAnsiTheme="minorHAnsi" w:cstheme="minorHAnsi"/>
          <w:b/>
          <w:bCs/>
          <w:color w:val="000000" w:themeColor="text1"/>
          <w:spacing w:val="-1"/>
          <w:highlight w:val="green"/>
          <w:u w:val="single"/>
        </w:rPr>
        <w:t xml:space="preserve"> in degrading </w:t>
      </w:r>
      <w:r w:rsidRPr="005A5C8D">
        <w:rPr>
          <w:rFonts w:asciiTheme="minorHAnsi" w:eastAsia="Times New Roman" w:hAnsiTheme="minorHAnsi" w:cstheme="minorHAnsi"/>
          <w:b/>
          <w:bCs/>
          <w:color w:val="000000" w:themeColor="text1"/>
          <w:spacing w:val="-1"/>
          <w:u w:val="single"/>
        </w:rPr>
        <w:t xml:space="preserve">and abusive </w:t>
      </w:r>
      <w:r w:rsidRPr="0040108F">
        <w:rPr>
          <w:rFonts w:asciiTheme="minorHAnsi" w:eastAsia="Times New Roman" w:hAnsiTheme="minorHAnsi" w:cstheme="minorHAnsi"/>
          <w:b/>
          <w:bCs/>
          <w:color w:val="000000" w:themeColor="text1"/>
          <w:spacing w:val="-1"/>
          <w:highlight w:val="green"/>
          <w:u w:val="single"/>
        </w:rPr>
        <w:t xml:space="preserve">ways, might be the same </w:t>
      </w:r>
      <w:r w:rsidRPr="005A5C8D">
        <w:rPr>
          <w:rFonts w:asciiTheme="minorHAnsi" w:eastAsia="Times New Roman" w:hAnsiTheme="minorHAnsi" w:cstheme="minorHAnsi"/>
          <w:b/>
          <w:bCs/>
          <w:color w:val="000000" w:themeColor="text1"/>
          <w:spacing w:val="-1"/>
          <w:u w:val="single"/>
        </w:rPr>
        <w:t xml:space="preserve">type of </w:t>
      </w:r>
      <w:r w:rsidRPr="0040108F">
        <w:rPr>
          <w:rFonts w:asciiTheme="minorHAnsi" w:eastAsia="Times New Roman" w:hAnsiTheme="minorHAnsi" w:cstheme="minorHAnsi"/>
          <w:b/>
          <w:bCs/>
          <w:color w:val="000000" w:themeColor="text1"/>
          <w:spacing w:val="-1"/>
          <w:highlight w:val="green"/>
          <w:u w:val="single"/>
        </w:rPr>
        <w:t xml:space="preserve">people who </w:t>
      </w:r>
      <w:r w:rsidRPr="005A5C8D">
        <w:rPr>
          <w:rFonts w:asciiTheme="minorHAnsi" w:eastAsia="Times New Roman" w:hAnsiTheme="minorHAnsi" w:cstheme="minorHAnsi"/>
          <w:b/>
          <w:bCs/>
          <w:color w:val="000000" w:themeColor="text1"/>
          <w:spacing w:val="-1"/>
          <w:u w:val="single"/>
        </w:rPr>
        <w:t xml:space="preserve">would be willing </w:t>
      </w:r>
      <w:r w:rsidRPr="008E371F">
        <w:rPr>
          <w:rFonts w:asciiTheme="minorHAnsi" w:eastAsia="Times New Roman" w:hAnsiTheme="minorHAnsi" w:cstheme="minorHAnsi"/>
          <w:b/>
          <w:bCs/>
          <w:color w:val="000000" w:themeColor="text1"/>
          <w:spacing w:val="-1"/>
          <w:u w:val="single"/>
        </w:rPr>
        <w:t xml:space="preserve">and/or eager </w:t>
      </w:r>
      <w:r w:rsidRPr="005A5C8D">
        <w:rPr>
          <w:rFonts w:asciiTheme="minorHAnsi" w:eastAsia="Times New Roman" w:hAnsiTheme="minorHAnsi" w:cstheme="minorHAnsi"/>
          <w:b/>
          <w:bCs/>
          <w:color w:val="000000" w:themeColor="text1"/>
          <w:spacing w:val="-1"/>
          <w:u w:val="single"/>
        </w:rPr>
        <w:t xml:space="preserve">to </w:t>
      </w:r>
      <w:r w:rsidRPr="0040108F">
        <w:rPr>
          <w:rFonts w:asciiTheme="minorHAnsi" w:eastAsia="Times New Roman" w:hAnsiTheme="minorHAnsi" w:cstheme="minorHAnsi"/>
          <w:b/>
          <w:bCs/>
          <w:color w:val="000000" w:themeColor="text1"/>
          <w:spacing w:val="-1"/>
          <w:highlight w:val="green"/>
          <w:u w:val="single"/>
        </w:rPr>
        <w:t xml:space="preserve">enslave, </w:t>
      </w:r>
      <w:r w:rsidRPr="008E371F">
        <w:rPr>
          <w:rFonts w:asciiTheme="minorHAnsi" w:eastAsia="Times New Roman" w:hAnsiTheme="minorHAnsi" w:cstheme="minorHAnsi"/>
          <w:b/>
          <w:bCs/>
          <w:color w:val="000000" w:themeColor="text1"/>
          <w:spacing w:val="-1"/>
          <w:u w:val="single"/>
        </w:rPr>
        <w:t xml:space="preserve">and then to beat, rape, abuse or murder </w:t>
      </w:r>
      <w:r w:rsidRPr="005A5C8D">
        <w:rPr>
          <w:rFonts w:asciiTheme="minorHAnsi" w:eastAsia="Times New Roman" w:hAnsiTheme="minorHAnsi" w:cstheme="minorHAnsi"/>
          <w:b/>
          <w:bCs/>
          <w:color w:val="000000" w:themeColor="text1"/>
          <w:spacing w:val="-1"/>
          <w:u w:val="single"/>
        </w:rPr>
        <w:t>enslaved persons or their descendants</w:t>
      </w:r>
      <w:r w:rsidRPr="008E371F">
        <w:rPr>
          <w:rFonts w:asciiTheme="minorHAnsi" w:eastAsia="Times New Roman" w:hAnsiTheme="minorHAnsi" w:cstheme="minorHAnsi"/>
          <w:b/>
          <w:bCs/>
          <w:color w:val="000000" w:themeColor="text1"/>
          <w:spacing w:val="-1"/>
          <w:u w:val="single"/>
        </w:rPr>
        <w:t xml:space="preserve"> or racemates. Regardless of how anyone felt about what it meant for human women with human bodies, no one a</w:t>
      </w:r>
      <w:r w:rsidRPr="008544A0">
        <w:rPr>
          <w:rFonts w:asciiTheme="minorHAnsi" w:eastAsia="Times New Roman" w:hAnsiTheme="minorHAnsi" w:cstheme="minorHAnsi"/>
          <w:b/>
          <w:bCs/>
          <w:color w:val="000000" w:themeColor="text1"/>
          <w:spacing w:val="-1"/>
          <w:u w:val="single"/>
        </w:rPr>
        <w:t>rgued that pole dancing robots, like the ones featured at a world class robot exhibition in 2012, were being exploited.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You can see how our belief in robots being less than human, even when they are human-like deflects any criticism of their handling. While it is true that many if not most people will never degrade or verbally abuse their AI assistants, many people probably would not challenge such treatment on a wide scale for the reasons stated here.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This bystander indifference worked to allow the continuation of slavery for hundreds of years because since </w:t>
      </w:r>
      <w:r w:rsidRPr="008544A0">
        <w:rPr>
          <w:rFonts w:asciiTheme="minorHAnsi" w:eastAsia="Times New Roman" w:hAnsiTheme="minorHAnsi" w:cstheme="minorHAnsi"/>
          <w:b/>
          <w:bCs/>
          <w:color w:val="000000" w:themeColor="text1"/>
          <w:spacing w:val="-1"/>
          <w:u w:val="single"/>
        </w:rPr>
        <w:lastRenderedPageBreak/>
        <w:t>Black people were treated as machines and human-like as opposed to human, the same way many people would not condemn someone for kicking a broken refrigerator or throwing a malfunctioning phone across the room, other people, even if they themselves were not involved in the enslavement system, stood by passively while other people beat Black people, and later strung them from trees for public viewing and shrug at the police brutality inflicted on Black bodies today.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And when the machine usefulness of Black bodies was inaccessible due to the national abolition of slavery, true technological advancement was necessary to fill the void — the same way we all hanker for new phones when our old ones fall into corporate planned obsolescence. Much of the technological advancement that has occured since the fall of enslavement, likely occurred because of the fall of enslavement. One might compare it to waking up in a world where iPhones no longer existed. Other systems and technologies would arise to fill the void. In keeping with this fascination, one might imagine a feature length drama that explores this idea in more detail.</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One of the true horrors, almost rising to a Jordan Peele level of horror, of the plight of the enslaved is that, unlike artificial intelligence, enslaved people were human beings and capable of a full spectrum of physical and emotional feeling regardless of how they were viewed and characterized </w:t>
      </w:r>
      <w:proofErr w:type="gramStart"/>
      <w:r w:rsidRPr="008544A0">
        <w:rPr>
          <w:rFonts w:asciiTheme="minorHAnsi" w:eastAsia="Times New Roman" w:hAnsiTheme="minorHAnsi" w:cstheme="minorHAnsi"/>
          <w:color w:val="000000" w:themeColor="text1"/>
          <w:spacing w:val="-1"/>
          <w:u w:val="single"/>
        </w:rPr>
        <w:t>in order to</w:t>
      </w:r>
      <w:proofErr w:type="gramEnd"/>
      <w:r w:rsidRPr="008544A0">
        <w:rPr>
          <w:rFonts w:asciiTheme="minorHAnsi" w:eastAsia="Times New Roman" w:hAnsiTheme="minorHAnsi" w:cstheme="minorHAnsi"/>
          <w:color w:val="000000" w:themeColor="text1"/>
          <w:spacing w:val="-1"/>
          <w:u w:val="single"/>
        </w:rPr>
        <w:t xml:space="preserve"> justify their enslavement.</w:t>
      </w:r>
    </w:p>
    <w:p w14:paraId="08B8B038" w14:textId="77777777" w:rsidR="00C93D4B" w:rsidRPr="008544A0" w:rsidRDefault="00C93D4B" w:rsidP="00C93D4B">
      <w:pPr>
        <w:pStyle w:val="Heading4"/>
        <w:rPr>
          <w:rFonts w:asciiTheme="minorHAnsi" w:hAnsiTheme="minorHAnsi" w:cstheme="minorHAnsi"/>
        </w:rPr>
      </w:pPr>
      <w:r w:rsidRPr="008544A0">
        <w:rPr>
          <w:rFonts w:asciiTheme="minorHAnsi" w:hAnsiTheme="minorHAnsi" w:cstheme="minorHAnsi"/>
        </w:rPr>
        <w:t xml:space="preserve">The 1AC’s </w:t>
      </w:r>
      <w:r w:rsidRPr="008544A0">
        <w:rPr>
          <w:rFonts w:asciiTheme="minorHAnsi" w:hAnsiTheme="minorHAnsi" w:cstheme="minorHAnsi"/>
          <w:u w:val="single"/>
        </w:rPr>
        <w:t>legal fiction</w:t>
      </w:r>
      <w:r w:rsidRPr="008544A0">
        <w:rPr>
          <w:rFonts w:asciiTheme="minorHAnsi" w:hAnsiTheme="minorHAnsi" w:cstheme="minorHAnsi"/>
        </w:rPr>
        <w:t xml:space="preserve"> of the </w:t>
      </w:r>
      <w:r w:rsidRPr="008544A0">
        <w:rPr>
          <w:rFonts w:asciiTheme="minorHAnsi" w:hAnsiTheme="minorHAnsi" w:cstheme="minorHAnsi"/>
          <w:u w:val="single"/>
        </w:rPr>
        <w:t>labor contract</w:t>
      </w:r>
      <w:r w:rsidRPr="008544A0">
        <w:rPr>
          <w:rFonts w:asciiTheme="minorHAnsi" w:hAnsiTheme="minorHAnsi" w:cstheme="minorHAnsi"/>
        </w:rPr>
        <w:t xml:space="preserve"> is an </w:t>
      </w:r>
      <w:r w:rsidRPr="008544A0">
        <w:rPr>
          <w:rFonts w:asciiTheme="minorHAnsi" w:hAnsiTheme="minorHAnsi" w:cstheme="minorHAnsi"/>
          <w:u w:val="single"/>
        </w:rPr>
        <w:t>extra-economic</w:t>
      </w:r>
      <w:r w:rsidRPr="008544A0">
        <w:rPr>
          <w:rFonts w:asciiTheme="minorHAnsi" w:hAnsiTheme="minorHAnsi" w:cstheme="minorHAnsi"/>
        </w:rPr>
        <w:t xml:space="preserve"> and </w:t>
      </w:r>
      <w:r w:rsidRPr="008544A0">
        <w:rPr>
          <w:rFonts w:asciiTheme="minorHAnsi" w:hAnsiTheme="minorHAnsi" w:cstheme="minorHAnsi"/>
          <w:u w:val="single"/>
        </w:rPr>
        <w:t xml:space="preserve">interpersonal </w:t>
      </w:r>
      <w:r w:rsidRPr="008544A0">
        <w:rPr>
          <w:rFonts w:asciiTheme="minorHAnsi" w:hAnsiTheme="minorHAnsi" w:cstheme="minorHAnsi"/>
        </w:rPr>
        <w:t xml:space="preserve">form of </w:t>
      </w:r>
      <w:r w:rsidRPr="008544A0">
        <w:rPr>
          <w:rFonts w:asciiTheme="minorHAnsi" w:hAnsiTheme="minorHAnsi" w:cstheme="minorHAnsi"/>
          <w:u w:val="single"/>
        </w:rPr>
        <w:t>coercion</w:t>
      </w:r>
      <w:r w:rsidRPr="008544A0">
        <w:rPr>
          <w:rFonts w:asciiTheme="minorHAnsi" w:hAnsiTheme="minorHAnsi" w:cstheme="minorHAnsi"/>
        </w:rPr>
        <w:t xml:space="preserve"> that </w:t>
      </w:r>
      <w:r w:rsidRPr="008544A0">
        <w:rPr>
          <w:rFonts w:asciiTheme="minorHAnsi" w:hAnsiTheme="minorHAnsi" w:cstheme="minorHAnsi"/>
          <w:u w:val="single"/>
        </w:rPr>
        <w:t>extracts value</w:t>
      </w:r>
      <w:r w:rsidRPr="008544A0">
        <w:rPr>
          <w:rFonts w:asciiTheme="minorHAnsi" w:hAnsiTheme="minorHAnsi" w:cstheme="minorHAnsi"/>
        </w:rPr>
        <w:t xml:space="preserve"> from black bodies. Negotiations around capital and working power reinforces </w:t>
      </w:r>
      <w:r w:rsidRPr="008544A0">
        <w:rPr>
          <w:rFonts w:asciiTheme="minorHAnsi" w:hAnsiTheme="minorHAnsi" w:cstheme="minorHAnsi"/>
          <w:u w:val="single"/>
        </w:rPr>
        <w:t>non-relationality</w:t>
      </w:r>
      <w:r w:rsidRPr="008544A0">
        <w:rPr>
          <w:rFonts w:asciiTheme="minorHAnsi" w:hAnsiTheme="minorHAnsi" w:cstheme="minorHAnsi"/>
        </w:rPr>
        <w:t xml:space="preserve"> of violence marked by </w:t>
      </w:r>
      <w:r w:rsidRPr="008544A0">
        <w:rPr>
          <w:rFonts w:asciiTheme="minorHAnsi" w:hAnsiTheme="minorHAnsi" w:cstheme="minorHAnsi"/>
          <w:u w:val="single"/>
        </w:rPr>
        <w:t>ontological slavery</w:t>
      </w:r>
      <w:r w:rsidRPr="008544A0">
        <w:rPr>
          <w:rFonts w:asciiTheme="minorHAnsi" w:hAnsiTheme="minorHAnsi" w:cstheme="minorHAnsi"/>
        </w:rPr>
        <w:t>.</w:t>
      </w:r>
    </w:p>
    <w:p w14:paraId="304D080C" w14:textId="77777777" w:rsidR="00C93D4B" w:rsidRPr="008544A0" w:rsidRDefault="00C93D4B" w:rsidP="00C93D4B">
      <w:pPr>
        <w:rPr>
          <w:rFonts w:asciiTheme="minorHAnsi" w:hAnsiTheme="minorHAnsi" w:cstheme="minorHAnsi"/>
        </w:rPr>
      </w:pPr>
      <w:r w:rsidRPr="008544A0">
        <w:rPr>
          <w:rFonts w:asciiTheme="minorHAnsi" w:hAnsiTheme="minorHAnsi" w:cstheme="minorHAnsi"/>
          <w:b/>
          <w:bCs/>
          <w:sz w:val="26"/>
          <w:szCs w:val="26"/>
        </w:rPr>
        <w:t>Barchiesi 25</w:t>
      </w:r>
      <w:r w:rsidRPr="008544A0">
        <w:rPr>
          <w:rFonts w:asciiTheme="minorHAnsi" w:hAnsiTheme="minorHAnsi" w:cstheme="minorHAnsi"/>
        </w:rPr>
        <w:t xml:space="preserve"> [Franco Barchiesi is Assistant Professor in the Department of </w:t>
      </w:r>
      <w:proofErr w:type="gramStart"/>
      <w:r w:rsidRPr="008544A0">
        <w:rPr>
          <w:rFonts w:asciiTheme="minorHAnsi" w:hAnsiTheme="minorHAnsi" w:cstheme="minorHAnsi"/>
        </w:rPr>
        <w:t>African-American</w:t>
      </w:r>
      <w:proofErr w:type="gramEnd"/>
      <w:r w:rsidRPr="008544A0">
        <w:rPr>
          <w:rFonts w:asciiTheme="minorHAnsi" w:hAnsiTheme="minorHAnsi" w:cstheme="minorHAnsi"/>
        </w:rPr>
        <w:t xml:space="preserve"> and African Studies at the Ohio State University. He is the coeditor (with Tom Bramble) of Rethinking the Labour Movement in the 'New South Africa. “Antiblackness and the Humanization of Labour”, Oxford Intersections: Racism by Context, https://doi.org/10.1093/9780198945246.003.0078] cmeow</w:t>
      </w:r>
      <w:r w:rsidRPr="008544A0">
        <w:rPr>
          <w:rFonts w:asciiTheme="minorHAnsi" w:hAnsiTheme="minorHAnsi" w:cstheme="minorHAnsi"/>
          <w:noProof/>
          <w:sz w:val="17"/>
        </w:rPr>
        <w:drawing>
          <wp:anchor distT="0" distB="0" distL="0" distR="0" simplePos="0" relativeHeight="251660288" behindDoc="0" locked="0" layoutInCell="1" allowOverlap="1" wp14:anchorId="530BAC37" wp14:editId="01DAA668">
            <wp:simplePos x="0" y="0"/>
            <wp:positionH relativeFrom="page">
              <wp:posOffset>826492</wp:posOffset>
            </wp:positionH>
            <wp:positionV relativeFrom="paragraph">
              <wp:posOffset>25394</wp:posOffset>
            </wp:positionV>
            <wp:extent cx="3246935" cy="3246935"/>
            <wp:effectExtent l="0" t="0" r="4445" b="4445"/>
            <wp:wrapNone/>
            <wp:docPr id="581530239" name="Image 1" descr="A hand holding a pink and purple objec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1530239" name="Image 1" descr="A hand holding a pink and purple object&#10;&#10;Description automatically generated"/>
                    <pic:cNvPicPr/>
                  </pic:nvPicPr>
                  <pic:blipFill>
                    <a:blip r:embed="rId8" cstate="print"/>
                    <a:stretch>
                      <a:fillRect/>
                    </a:stretch>
                  </pic:blipFill>
                  <pic:spPr>
                    <a:xfrm>
                      <a:off x="0" y="0"/>
                      <a:ext cx="3246935" cy="3246935"/>
                    </a:xfrm>
                    <a:prstGeom prst="rect">
                      <a:avLst/>
                    </a:prstGeom>
                  </pic:spPr>
                </pic:pic>
              </a:graphicData>
            </a:graphic>
          </wp:anchor>
        </w:drawing>
      </w:r>
      <w:r w:rsidRPr="008544A0">
        <w:rPr>
          <w:rFonts w:asciiTheme="minorHAnsi" w:hAnsiTheme="minorHAnsi" w:cstheme="minorHAnsi"/>
          <w:noProof/>
        </w:rPr>
        <mc:AlternateContent>
          <mc:Choice Requires="wps">
            <w:drawing>
              <wp:anchor distT="0" distB="0" distL="0" distR="0" simplePos="0" relativeHeight="251661312" behindDoc="1" locked="0" layoutInCell="1" allowOverlap="1" wp14:anchorId="3C2E90E3" wp14:editId="61793BA4">
                <wp:simplePos x="0" y="0"/>
                <wp:positionH relativeFrom="page">
                  <wp:posOffset>826492</wp:posOffset>
                </wp:positionH>
                <wp:positionV relativeFrom="paragraph">
                  <wp:posOffset>272825</wp:posOffset>
                </wp:positionV>
                <wp:extent cx="5903595" cy="15240"/>
                <wp:effectExtent l="0" t="0" r="0" b="0"/>
                <wp:wrapTopAndBottom/>
                <wp:docPr id="196528057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15240"/>
                        </a:xfrm>
                        <a:custGeom>
                          <a:avLst/>
                          <a:gdLst/>
                          <a:ahLst/>
                          <a:cxnLst/>
                          <a:rect l="l" t="t" r="r" b="b"/>
                          <a:pathLst>
                            <a:path w="5903595" h="15240">
                              <a:moveTo>
                                <a:pt x="5903518" y="0"/>
                              </a:moveTo>
                              <a:lnTo>
                                <a:pt x="0" y="0"/>
                              </a:lnTo>
                              <a:lnTo>
                                <a:pt x="0" y="14758"/>
                              </a:lnTo>
                              <a:lnTo>
                                <a:pt x="5903518" y="14758"/>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4A853E07" id="Graphic 3" o:spid="_x0000_s1026" style="position:absolute;margin-left:65.1pt;margin-top:21.5pt;width:464.85pt;height:1.2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03595,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" path="m5903518,l,,,14758r5903518,l5903518,xe" fillcolor="#cfd5e4" stroked="f">
                <v:path arrowok="t"/>
                <w10:wrap type="topAndBottom" anchorx="page"/>
              </v:shape>
            </w:pict>
          </mc:Fallback>
        </mc:AlternateContent>
      </w:r>
      <w:r w:rsidRPr="008544A0">
        <w:rPr>
          <w:rFonts w:asciiTheme="minorHAnsi" w:hAnsiTheme="minorHAnsi" w:cstheme="minorHAnsi"/>
          <w:noProof/>
        </w:rPr>
        <mc:AlternateContent>
          <mc:Choice Requires="wps">
            <w:drawing>
              <wp:anchor distT="0" distB="0" distL="0" distR="0" simplePos="0" relativeHeight="251662336" behindDoc="1" locked="0" layoutInCell="1" allowOverlap="1" wp14:anchorId="02F1F7FF" wp14:editId="17C396F4">
                <wp:simplePos x="0" y="0"/>
                <wp:positionH relativeFrom="page">
                  <wp:posOffset>826492</wp:posOffset>
                </wp:positionH>
                <wp:positionV relativeFrom="paragraph">
                  <wp:posOffset>405654</wp:posOffset>
                </wp:positionV>
                <wp:extent cx="502284" cy="147955"/>
                <wp:effectExtent l="0" t="0" r="0" b="0"/>
                <wp:wrapTopAndBottom/>
                <wp:docPr id="20938701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284" cy="147955"/>
                        </a:xfrm>
                        <a:custGeom>
                          <a:avLst/>
                          <a:gdLst/>
                          <a:ahLst/>
                          <a:cxnLst/>
                          <a:rect l="l" t="t" r="r" b="b"/>
                          <a:pathLst>
                            <a:path w="502284" h="147955">
                              <a:moveTo>
                                <a:pt x="501799" y="0"/>
                              </a:moveTo>
                              <a:lnTo>
                                <a:pt x="0" y="0"/>
                              </a:lnTo>
                              <a:lnTo>
                                <a:pt x="0" y="147587"/>
                              </a:lnTo>
                              <a:lnTo>
                                <a:pt x="501799" y="147587"/>
                              </a:lnTo>
                              <a:lnTo>
                                <a:pt x="501799"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3A971D73" id="Graphic 4" o:spid="_x0000_s1026" style="position:absolute;margin-left:65.1pt;margin-top:31.95pt;width:39.55pt;height:11.65pt;z-index:-251654144;visibility:visible;mso-wrap-style:square;mso-wrap-distance-left:0;mso-wrap-distance-top:0;mso-wrap-distance-right:0;mso-wrap-distance-bottom:0;mso-position-horizontal:absolute;mso-position-horizontal-relative:page;mso-position-vertical:absolute;mso-position-vertical-relative:text;v-text-anchor:top" coordsize="502284,147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" path="m501799,l,,,147587r501799,l501799,xe" fillcolor="#cfd5e4" stroked="f">
                <v:path arrowok="t"/>
                <w10:wrap type="topAndBottom" anchorx="page"/>
              </v:shape>
            </w:pict>
          </mc:Fallback>
        </mc:AlternateContent>
      </w:r>
    </w:p>
    <w:p w14:paraId="163A7493" w14:textId="77777777" w:rsidR="00C93D4B" w:rsidRPr="008544A0" w:rsidRDefault="00C93D4B" w:rsidP="00C93D4B">
      <w:pPr>
        <w:rPr>
          <w:rFonts w:asciiTheme="minorHAnsi" w:hAnsiTheme="minorHAnsi" w:cstheme="minorHAnsi"/>
          <w:u w:val="single"/>
        </w:rPr>
      </w:pPr>
      <w:r w:rsidRPr="007A01F0">
        <w:rPr>
          <w:rFonts w:asciiTheme="minorHAnsi" w:hAnsiTheme="minorHAnsi" w:cstheme="minorHAnsi"/>
          <w:b/>
          <w:bCs/>
          <w:highlight w:val="green"/>
          <w:u w:val="single"/>
        </w:rPr>
        <w:t>Debates</w:t>
      </w:r>
      <w:r w:rsidRPr="007A01F0">
        <w:rPr>
          <w:rFonts w:asciiTheme="minorHAnsi" w:hAnsiTheme="minorHAnsi" w:cstheme="minorHAnsi"/>
          <w:highlight w:val="green"/>
          <w:u w:val="single"/>
        </w:rPr>
        <w:t xml:space="preserve"> on </w:t>
      </w:r>
      <w:r w:rsidRPr="007A01F0">
        <w:rPr>
          <w:rFonts w:asciiTheme="minorHAnsi" w:hAnsiTheme="minorHAnsi" w:cstheme="minorHAnsi"/>
          <w:b/>
          <w:bCs/>
          <w:highlight w:val="green"/>
          <w:u w:val="single"/>
        </w:rPr>
        <w:t>racial capitalism</w:t>
      </w:r>
      <w:r w:rsidRPr="007A01F0">
        <w:rPr>
          <w:rFonts w:asciiTheme="minorHAnsi" w:hAnsiTheme="minorHAnsi" w:cstheme="minorHAnsi"/>
          <w:highlight w:val="green"/>
          <w:u w:val="single"/>
        </w:rPr>
        <w:t xml:space="preserve"> </w:t>
      </w:r>
      <w:proofErr w:type="spellStart"/>
      <w:r w:rsidRPr="007A01F0">
        <w:rPr>
          <w:rFonts w:asciiTheme="minorHAnsi" w:hAnsiTheme="minorHAnsi" w:cstheme="minorHAnsi"/>
          <w:highlight w:val="green"/>
          <w:u w:val="single"/>
        </w:rPr>
        <w:t>centred</w:t>
      </w:r>
      <w:proofErr w:type="spellEnd"/>
      <w:r w:rsidRPr="008544A0">
        <w:rPr>
          <w:rFonts w:asciiTheme="minorHAnsi" w:hAnsiTheme="minorHAnsi" w:cstheme="minorHAnsi"/>
          <w:u w:val="single"/>
        </w:rPr>
        <w:t xml:space="preserve"> the question of </w:t>
      </w:r>
      <w:r w:rsidRPr="007A01F0">
        <w:rPr>
          <w:rFonts w:asciiTheme="minorHAnsi" w:hAnsiTheme="minorHAnsi" w:cstheme="minorHAnsi"/>
          <w:highlight w:val="green"/>
          <w:u w:val="single"/>
        </w:rPr>
        <w:t xml:space="preserve">whether </w:t>
      </w:r>
      <w:r w:rsidRPr="007A01F0">
        <w:rPr>
          <w:rFonts w:asciiTheme="minorHAnsi" w:hAnsiTheme="minorHAnsi" w:cstheme="minorHAnsi"/>
          <w:b/>
          <w:bCs/>
          <w:highlight w:val="green"/>
          <w:u w:val="single"/>
        </w:rPr>
        <w:t>‘racialization’</w:t>
      </w:r>
      <w:r w:rsidRPr="007A01F0">
        <w:rPr>
          <w:rFonts w:asciiTheme="minorHAnsi" w:hAnsiTheme="minorHAnsi" w:cstheme="minorHAnsi"/>
          <w:highlight w:val="green"/>
          <w:u w:val="single"/>
        </w:rPr>
        <w:t xml:space="preserve"> is driven by capita</w:t>
      </w:r>
      <w:r w:rsidRPr="007A01F0">
        <w:rPr>
          <w:rFonts w:asciiTheme="minorHAnsi" w:hAnsiTheme="minorHAnsi" w:cstheme="minorHAnsi"/>
          <w:szCs w:val="24"/>
          <w:highlight w:val="green"/>
          <w:u w:val="single"/>
        </w:rPr>
        <w:t>l</w:t>
      </w:r>
      <w:r w:rsidRPr="008544A0">
        <w:rPr>
          <w:rFonts w:asciiTheme="minorHAnsi" w:hAnsiTheme="minorHAnsi" w:cstheme="minorHAnsi"/>
          <w:szCs w:val="24"/>
          <w:u w:val="single"/>
        </w:rPr>
        <w:t>'s</w:t>
      </w:r>
      <w:r w:rsidRPr="008544A0">
        <w:rPr>
          <w:rFonts w:asciiTheme="minorHAnsi" w:hAnsiTheme="minorHAnsi" w:cstheme="minorHAnsi"/>
          <w:sz w:val="10"/>
          <w:szCs w:val="10"/>
        </w:rPr>
        <w:t xml:space="preserve"> </w:t>
      </w:r>
      <w:r w:rsidRPr="008544A0">
        <w:rPr>
          <w:rFonts w:asciiTheme="minorHAnsi" w:hAnsiTheme="minorHAnsi" w:cstheme="minorHAnsi"/>
          <w:u w:val="single"/>
        </w:rPr>
        <w:t xml:space="preserve">imperatives of </w:t>
      </w:r>
      <w:r w:rsidRPr="007A01F0">
        <w:rPr>
          <w:rFonts w:asciiTheme="minorHAnsi" w:hAnsiTheme="minorHAnsi" w:cstheme="minorHAnsi"/>
          <w:highlight w:val="green"/>
          <w:u w:val="single"/>
        </w:rPr>
        <w:t xml:space="preserve">exploiting </w:t>
      </w:r>
      <w:r w:rsidRPr="007A01F0">
        <w:rPr>
          <w:rFonts w:asciiTheme="minorHAnsi" w:hAnsiTheme="minorHAnsi" w:cstheme="minorHAnsi"/>
          <w:b/>
          <w:bCs/>
          <w:highlight w:val="green"/>
          <w:u w:val="single"/>
        </w:rPr>
        <w:t>human labour</w:t>
      </w:r>
      <w:r w:rsidRPr="007A01F0">
        <w:rPr>
          <w:rFonts w:asciiTheme="minorHAnsi" w:hAnsiTheme="minorHAnsi" w:cstheme="minorHAnsi"/>
          <w:highlight w:val="green"/>
          <w:u w:val="single"/>
        </w:rPr>
        <w:t xml:space="preserve"> or</w:t>
      </w:r>
      <w:r w:rsidRPr="008544A0">
        <w:rPr>
          <w:rFonts w:asciiTheme="minorHAnsi" w:hAnsiTheme="minorHAnsi" w:cstheme="minorHAnsi"/>
          <w:sz w:val="10"/>
          <w:szCs w:val="10"/>
        </w:rPr>
        <w:t xml:space="preserve"> is rather </w:t>
      </w:r>
      <w:r w:rsidRPr="007A01F0">
        <w:rPr>
          <w:rFonts w:asciiTheme="minorHAnsi" w:hAnsiTheme="minorHAnsi" w:cstheme="minorHAnsi"/>
          <w:highlight w:val="green"/>
          <w:u w:val="single"/>
        </w:rPr>
        <w:t>a prior differentiation</w:t>
      </w:r>
      <w:r w:rsidRPr="008544A0">
        <w:rPr>
          <w:rFonts w:asciiTheme="minorHAnsi" w:hAnsiTheme="minorHAnsi" w:cstheme="minorHAnsi"/>
          <w:u w:val="single"/>
        </w:rPr>
        <w:t>, which, while useful to economic domination, has independent ideal and practical origins.</w:t>
      </w:r>
      <w:r w:rsidRPr="008544A0">
        <w:rPr>
          <w:rFonts w:asciiTheme="minorHAnsi" w:hAnsiTheme="minorHAnsi" w:cstheme="minorHAnsi"/>
        </w:rPr>
        <w:t xml:space="preserve"> </w:t>
      </w:r>
      <w:r w:rsidRPr="008544A0">
        <w:rPr>
          <w:rFonts w:asciiTheme="minorHAnsi" w:hAnsiTheme="minorHAnsi" w:cstheme="minorHAnsi"/>
          <w:sz w:val="10"/>
          <w:szCs w:val="10"/>
        </w:rPr>
        <w:t xml:space="preserve">Robinson's (1984) influential treatment of the problem endorsed the latter position, critically expanding Marxian critique, which Robinson faulted for neglecting the structural significance of racial power in accounting for capitalist </w:t>
      </w:r>
      <w:r w:rsidRPr="00D4437E">
        <w:rPr>
          <w:rFonts w:asciiTheme="minorHAnsi" w:hAnsiTheme="minorHAnsi" w:cstheme="minorHAnsi"/>
          <w:sz w:val="10"/>
          <w:szCs w:val="10"/>
        </w:rPr>
        <w:t>development and prevalence.</w:t>
      </w:r>
      <w:r w:rsidRPr="00D4437E">
        <w:rPr>
          <w:rFonts w:asciiTheme="minorHAnsi" w:hAnsiTheme="minorHAnsi" w:cstheme="minorHAnsi"/>
        </w:rPr>
        <w:t xml:space="preserve"> </w:t>
      </w:r>
      <w:r w:rsidRPr="00D4437E">
        <w:rPr>
          <w:rFonts w:asciiTheme="minorHAnsi" w:hAnsiTheme="minorHAnsi" w:cstheme="minorHAnsi"/>
          <w:u w:val="single"/>
        </w:rPr>
        <w:t>Capital's command through the establishment of cultural and ethno-linguistic differences rested, in that view, on the tendency by the Europeans powers that fostered accumulation on a global scale to incorporate and renew extra-economic and personal</w:t>
      </w:r>
      <w:r w:rsidRPr="00D4437E">
        <w:rPr>
          <w:rFonts w:asciiTheme="minorHAnsi" w:hAnsiTheme="minorHAnsi" w:cstheme="minorHAnsi"/>
          <w:sz w:val="10"/>
          <w:szCs w:val="10"/>
        </w:rPr>
        <w:t xml:space="preserve"> forms of </w:t>
      </w:r>
      <w:r w:rsidRPr="00D4437E">
        <w:rPr>
          <w:rFonts w:asciiTheme="minorHAnsi" w:hAnsiTheme="minorHAnsi" w:cstheme="minorHAnsi"/>
          <w:u w:val="single"/>
        </w:rPr>
        <w:t>coercion from</w:t>
      </w:r>
      <w:r w:rsidRPr="00D4437E">
        <w:rPr>
          <w:rFonts w:asciiTheme="minorHAnsi" w:hAnsiTheme="minorHAnsi" w:cstheme="minorHAnsi"/>
          <w:sz w:val="10"/>
          <w:szCs w:val="10"/>
        </w:rPr>
        <w:t xml:space="preserve"> earlier</w:t>
      </w:r>
      <w:r w:rsidRPr="00D4437E">
        <w:rPr>
          <w:rFonts w:asciiTheme="minorHAnsi" w:hAnsiTheme="minorHAnsi" w:cstheme="minorHAnsi"/>
          <w:u w:val="single"/>
        </w:rPr>
        <w:t xml:space="preserve"> modes of production.</w:t>
      </w:r>
      <w:r w:rsidRPr="00D4437E">
        <w:rPr>
          <w:rFonts w:asciiTheme="minorHAnsi" w:hAnsiTheme="minorHAnsi" w:cstheme="minorHAnsi"/>
        </w:rPr>
        <w:t xml:space="preserve"> </w:t>
      </w:r>
      <w:r w:rsidRPr="00D4437E">
        <w:rPr>
          <w:rFonts w:asciiTheme="minorHAnsi" w:hAnsiTheme="minorHAnsi" w:cstheme="minorHAnsi"/>
          <w:sz w:val="10"/>
          <w:szCs w:val="10"/>
        </w:rPr>
        <w:t>Enslavement</w:t>
      </w:r>
      <w:r w:rsidRPr="008544A0">
        <w:rPr>
          <w:rFonts w:asciiTheme="minorHAnsi" w:hAnsiTheme="minorHAnsi" w:cstheme="minorHAnsi"/>
          <w:sz w:val="10"/>
          <w:szCs w:val="10"/>
        </w:rPr>
        <w:t>, relatively marginal under European feudalism, became then central for capitalism, which racialized as Black slave status across hemispheres.</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w:t>
      </w:r>
      <w:r w:rsidRPr="008544A0">
        <w:rPr>
          <w:rFonts w:asciiTheme="minorHAnsi" w:hAnsiTheme="minorHAnsi" w:cstheme="minorHAnsi"/>
          <w:u w:val="single"/>
        </w:rPr>
        <w:t xml:space="preserve"> as racial slavery </w:t>
      </w:r>
      <w:r w:rsidRPr="007A01F0">
        <w:rPr>
          <w:rFonts w:asciiTheme="minorHAnsi" w:hAnsiTheme="minorHAnsi" w:cstheme="minorHAnsi"/>
          <w:highlight w:val="green"/>
          <w:u w:val="single"/>
        </w:rPr>
        <w:t>shaped capital accumulation</w:t>
      </w:r>
      <w:r w:rsidRPr="008544A0">
        <w:rPr>
          <w:rFonts w:asciiTheme="minorHAnsi" w:hAnsiTheme="minorHAnsi" w:cstheme="minorHAnsi"/>
        </w:rPr>
        <w:t xml:space="preserve">, </w:t>
      </w:r>
      <w:r w:rsidRPr="008544A0">
        <w:rPr>
          <w:rFonts w:asciiTheme="minorHAnsi" w:hAnsiTheme="minorHAnsi" w:cstheme="minorHAnsi"/>
          <w:sz w:val="10"/>
          <w:szCs w:val="10"/>
        </w:rPr>
        <w:t>for Robinson,</w:t>
      </w:r>
      <w:r w:rsidRPr="008544A0">
        <w:rPr>
          <w:rFonts w:asciiTheme="minorHAnsi" w:hAnsiTheme="minorHAnsi" w:cstheme="minorHAnsi"/>
        </w:rPr>
        <w:t xml:space="preserve"> </w:t>
      </w:r>
      <w:r w:rsidRPr="008544A0">
        <w:rPr>
          <w:rFonts w:asciiTheme="minorHAnsi" w:hAnsiTheme="minorHAnsi" w:cstheme="minorHAnsi"/>
          <w:u w:val="single"/>
        </w:rPr>
        <w:t>not only in economic terms but also symbolically</w:t>
      </w:r>
      <w:r w:rsidRPr="008544A0">
        <w:rPr>
          <w:rFonts w:asciiTheme="minorHAnsi" w:hAnsiTheme="minorHAnsi" w:cstheme="minorHAnsi"/>
        </w:rPr>
        <w:t xml:space="preserve">, </w:t>
      </w:r>
      <w:r w:rsidRPr="008544A0">
        <w:rPr>
          <w:rFonts w:asciiTheme="minorHAnsi" w:hAnsiTheme="minorHAnsi" w:cstheme="minorHAnsi"/>
          <w:sz w:val="10"/>
          <w:szCs w:val="10"/>
        </w:rPr>
        <w:t>thus</w:t>
      </w:r>
      <w:r w:rsidRPr="008544A0">
        <w:rPr>
          <w:rFonts w:asciiTheme="minorHAnsi" w:hAnsiTheme="minorHAnsi" w:cstheme="minorHAnsi"/>
        </w:rPr>
        <w:t xml:space="preserve"> </w:t>
      </w:r>
      <w:r w:rsidRPr="007A01F0">
        <w:rPr>
          <w:rFonts w:asciiTheme="minorHAnsi" w:hAnsiTheme="minorHAnsi" w:cstheme="minorHAnsi"/>
          <w:highlight w:val="green"/>
          <w:u w:val="single"/>
        </w:rPr>
        <w:t>enabling</w:t>
      </w:r>
      <w:r w:rsidRPr="008544A0">
        <w:rPr>
          <w:rFonts w:asciiTheme="minorHAnsi" w:hAnsiTheme="minorHAnsi" w:cstheme="minorHAnsi"/>
          <w:u w:val="single"/>
        </w:rPr>
        <w:t xml:space="preserve"> the incorporation of </w:t>
      </w:r>
      <w:r w:rsidRPr="007A01F0">
        <w:rPr>
          <w:rFonts w:asciiTheme="minorHAnsi" w:hAnsiTheme="minorHAnsi" w:cstheme="minorHAnsi"/>
          <w:highlight w:val="green"/>
          <w:u w:val="single"/>
        </w:rPr>
        <w:t>white and non-Black working classes through hegemonic machinations and social policies grounding citizenship in not being enslaved, therefore not being Black.</w:t>
      </w:r>
    </w:p>
    <w:p w14:paraId="5B96F86D" w14:textId="77777777" w:rsidR="00C93D4B" w:rsidRPr="008544A0" w:rsidRDefault="00C93D4B" w:rsidP="00C93D4B">
      <w:pPr>
        <w:rPr>
          <w:rFonts w:asciiTheme="minorHAnsi" w:hAnsiTheme="minorHAnsi" w:cstheme="minorHAnsi"/>
          <w:sz w:val="10"/>
          <w:szCs w:val="10"/>
        </w:rPr>
      </w:pPr>
      <w:r w:rsidRPr="008544A0">
        <w:rPr>
          <w:rFonts w:asciiTheme="minorHAnsi" w:hAnsiTheme="minorHAnsi" w:cstheme="minorHAnsi"/>
          <w:sz w:val="10"/>
          <w:szCs w:val="10"/>
        </w:rPr>
        <w:t>Rodney (1981, p. 209)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Africans.</w:t>
      </w:r>
      <w:r w:rsidRPr="008544A0">
        <w:rPr>
          <w:rFonts w:asciiTheme="minorHAnsi" w:hAnsiTheme="minorHAnsi" w:cstheme="minorHAnsi"/>
        </w:rPr>
        <w:t xml:space="preserve"> </w:t>
      </w:r>
      <w:r w:rsidRPr="007A01F0">
        <w:rPr>
          <w:rFonts w:asciiTheme="minorHAnsi" w:hAnsiTheme="minorHAnsi" w:cstheme="minorHAnsi"/>
          <w:highlight w:val="green"/>
          <w:u w:val="single"/>
        </w:rPr>
        <w:t>Wage labour and</w:t>
      </w:r>
      <w:r w:rsidRPr="008544A0">
        <w:rPr>
          <w:rFonts w:asciiTheme="minorHAnsi" w:hAnsiTheme="minorHAnsi" w:cstheme="minorHAnsi"/>
          <w:u w:val="single"/>
        </w:rPr>
        <w:t xml:space="preserve"> colonial </w:t>
      </w:r>
      <w:r w:rsidRPr="007A01F0">
        <w:rPr>
          <w:rFonts w:asciiTheme="minorHAnsi" w:hAnsiTheme="minorHAnsi" w:cstheme="minorHAnsi"/>
          <w:highlight w:val="green"/>
          <w:u w:val="single"/>
        </w:rPr>
        <w:t>antiblackness stand</w:t>
      </w:r>
      <w:r w:rsidRPr="008544A0">
        <w:rPr>
          <w:rFonts w:asciiTheme="minorHAnsi" w:hAnsiTheme="minorHAnsi" w:cstheme="minorHAnsi"/>
          <w:u w:val="single"/>
        </w:rPr>
        <w:t xml:space="preserve"> therefore </w:t>
      </w:r>
      <w:r w:rsidRPr="007A01F0">
        <w:rPr>
          <w:rFonts w:asciiTheme="minorHAnsi" w:hAnsiTheme="minorHAnsi" w:cstheme="minorHAnsi"/>
          <w:highlight w:val="green"/>
          <w:u w:val="single"/>
        </w:rPr>
        <w:t>as</w:t>
      </w:r>
      <w:r w:rsidRPr="008544A0">
        <w:rPr>
          <w:rFonts w:asciiTheme="minorHAnsi" w:hAnsiTheme="minorHAnsi" w:cstheme="minorHAnsi"/>
          <w:u w:val="single"/>
        </w:rPr>
        <w:t xml:space="preserve"> structurally </w:t>
      </w:r>
      <w:r w:rsidRPr="007A01F0">
        <w:rPr>
          <w:rFonts w:asciiTheme="minorHAnsi" w:hAnsiTheme="minorHAnsi" w:cstheme="minorHAnsi"/>
          <w:highlight w:val="green"/>
          <w:u w:val="single"/>
        </w:rPr>
        <w:t>incompatible modes of domination</w:t>
      </w:r>
      <w:r w:rsidRPr="008544A0">
        <w:rPr>
          <w:rFonts w:asciiTheme="minorHAnsi" w:hAnsiTheme="minorHAnsi" w:cstheme="minorHAnsi"/>
          <w:u w:val="single"/>
        </w:rPr>
        <w:t>, despite racialized rule's functionality to capital accumulation.</w:t>
      </w:r>
      <w:r w:rsidRPr="008544A0">
        <w:rPr>
          <w:rFonts w:asciiTheme="minorHAnsi" w:hAnsiTheme="minorHAnsi" w:cstheme="minorHAnsi"/>
        </w:rPr>
        <w:t xml:space="preserve"> </w:t>
      </w:r>
      <w:r w:rsidRPr="008544A0">
        <w:rPr>
          <w:rFonts w:asciiTheme="minorHAnsi" w:hAnsiTheme="minorHAnsi" w:cstheme="minorHAnsi"/>
          <w:sz w:val="10"/>
          <w:szCs w:val="10"/>
        </w:rPr>
        <w:t>Rodney comes here close to Fanon, not so much in the latter's dismissal of the waged proletariat as the harbinger of the African revolution but in being suspicious of coalitions and solidarities that castigated demands for Black liberation as incomplete and immature identity-obsessed corruptions of proper class dialectics (Fanon, 1968, pp. 101—102).</w:t>
      </w:r>
      <w:r w:rsidRPr="008544A0">
        <w:rPr>
          <w:rFonts w:asciiTheme="minorHAnsi" w:hAnsiTheme="minorHAnsi" w:cstheme="minorHAnsi"/>
        </w:rPr>
        <w:t xml:space="preserve"> </w:t>
      </w:r>
      <w:r w:rsidRPr="008544A0">
        <w:rPr>
          <w:rFonts w:asciiTheme="minorHAnsi" w:hAnsiTheme="minorHAnsi" w:cstheme="minorHAnsi"/>
          <w:sz w:val="10"/>
          <w:szCs w:val="10"/>
        </w:rPr>
        <w:t>Scholars of antiblackness have nonetheless criticized Rodney's emphasis on blackness as working class, or a segment of racialized labouring populations in the Caribbean, for unintentionally ratifying the coerced reduction of blackness to a production implement, downplaying its deployment by racial capitalism in the eradication of social and cultural reproduction by indigenous populations (Jackson, 2024).</w:t>
      </w:r>
    </w:p>
    <w:p w14:paraId="49C5634F" w14:textId="77777777" w:rsidR="00C93D4B" w:rsidRPr="008544A0" w:rsidRDefault="00C93D4B" w:rsidP="00C93D4B">
      <w:pPr>
        <w:rPr>
          <w:rFonts w:asciiTheme="minorHAnsi" w:hAnsiTheme="minorHAnsi" w:cstheme="minorHAnsi"/>
        </w:rPr>
      </w:pPr>
      <w:r w:rsidRPr="008544A0">
        <w:rPr>
          <w:rFonts w:asciiTheme="minorHAnsi" w:hAnsiTheme="minorHAnsi" w:cstheme="minorHAnsi"/>
          <w:sz w:val="10"/>
          <w:szCs w:val="10"/>
        </w:rPr>
        <w:t xml:space="preserve">Other perspectives on racial capitalism, Stuart Hall's work for example, have been more situational and contingent, while maintaining the need to address race as not merely a superstructural notion (Paret &amp; Levenson, 2024). Different interpretations also affect meanings of resistance to racial domination. In alternative to often racialized working-class repertoires, Robinson found a source of Black opposition in African cultural traditions and fugitive diasporic practices. </w:t>
      </w:r>
      <w:proofErr w:type="gramStart"/>
      <w:r w:rsidRPr="008544A0">
        <w:rPr>
          <w:rFonts w:asciiTheme="minorHAnsi" w:hAnsiTheme="minorHAnsi" w:cstheme="minorHAnsi"/>
          <w:sz w:val="10"/>
          <w:szCs w:val="10"/>
        </w:rPr>
        <w:t>Hall(</w:t>
      </w:r>
      <w:proofErr w:type="gramEnd"/>
      <w:r w:rsidRPr="008544A0">
        <w:rPr>
          <w:rFonts w:asciiTheme="minorHAnsi" w:hAnsiTheme="minorHAnsi" w:cstheme="minorHAnsi"/>
          <w:sz w:val="10"/>
          <w:szCs w:val="10"/>
        </w:rPr>
        <w:t xml:space="preserve">1996) was more interested in coalitional politics, having found his own blackness mostly </w:t>
      </w:r>
      <w:proofErr w:type="gramStart"/>
      <w:r w:rsidRPr="008544A0">
        <w:rPr>
          <w:rFonts w:asciiTheme="minorHAnsi" w:hAnsiTheme="minorHAnsi" w:cstheme="minorHAnsi"/>
          <w:sz w:val="10"/>
          <w:szCs w:val="10"/>
        </w:rPr>
        <w:t>as a consequence of</w:t>
      </w:r>
      <w:proofErr w:type="gramEnd"/>
      <w:r w:rsidRPr="008544A0">
        <w:rPr>
          <w:rFonts w:asciiTheme="minorHAnsi" w:hAnsiTheme="minorHAnsi" w:cstheme="minorHAnsi"/>
          <w:sz w:val="10"/>
          <w:szCs w:val="10"/>
        </w:rPr>
        <w:t xml:space="preserve"> migrating to the metropole and the racism he faced together with many gendered or racialized others, which capitalism had </w:t>
      </w:r>
      <w:r w:rsidRPr="00D4437E">
        <w:rPr>
          <w:rFonts w:asciiTheme="minorHAnsi" w:hAnsiTheme="minorHAnsi" w:cstheme="minorHAnsi"/>
          <w:sz w:val="10"/>
          <w:szCs w:val="10"/>
        </w:rPr>
        <w:t>fragmented and alienated.</w:t>
      </w:r>
      <w:r w:rsidRPr="00D4437E">
        <w:rPr>
          <w:rFonts w:asciiTheme="minorHAnsi" w:hAnsiTheme="minorHAnsi" w:cstheme="minorHAnsi"/>
        </w:rPr>
        <w:t xml:space="preserve"> </w:t>
      </w:r>
      <w:r w:rsidRPr="00D4437E">
        <w:rPr>
          <w:rFonts w:asciiTheme="minorHAnsi" w:hAnsiTheme="minorHAnsi" w:cstheme="minorHAnsi"/>
          <w:u w:val="single"/>
        </w:rPr>
        <w:t xml:space="preserve">Different theories of racial capitalism shared a focus—as Sorentino (2019) shows—on an aporia in </w:t>
      </w:r>
      <w:r w:rsidRPr="00D4437E">
        <w:rPr>
          <w:rFonts w:asciiTheme="minorHAnsi" w:hAnsiTheme="minorHAnsi" w:cstheme="minorHAnsi"/>
          <w:b/>
          <w:bCs/>
          <w:u w:val="single"/>
        </w:rPr>
        <w:t>Marx's approach to race</w:t>
      </w:r>
      <w:r w:rsidRPr="00D4437E">
        <w:rPr>
          <w:rFonts w:asciiTheme="minorHAnsi" w:hAnsiTheme="minorHAnsi" w:cstheme="minorHAnsi"/>
          <w:u w:val="single"/>
        </w:rPr>
        <w:t xml:space="preserve"> and enslavement. Marx (1954, p. 703) did recognize, </w:t>
      </w:r>
      <w:r w:rsidRPr="00D4437E">
        <w:rPr>
          <w:rFonts w:asciiTheme="minorHAnsi" w:hAnsiTheme="minorHAnsi" w:cstheme="minorHAnsi"/>
          <w:u w:val="single"/>
        </w:rPr>
        <w:lastRenderedPageBreak/>
        <w:t>famously in Chapter 31of Capitol's Volume One, that racial violence</w:t>
      </w:r>
      <w:proofErr w:type="gramStart"/>
      <w:r w:rsidRPr="00D4437E">
        <w:rPr>
          <w:rFonts w:asciiTheme="minorHAnsi" w:hAnsiTheme="minorHAnsi" w:cstheme="minorHAnsi"/>
          <w:u w:val="single"/>
        </w:rPr>
        <w:t>—‘</w:t>
      </w:r>
      <w:proofErr w:type="gramEnd"/>
      <w:r w:rsidRPr="00D4437E">
        <w:rPr>
          <w:rFonts w:asciiTheme="minorHAnsi" w:hAnsiTheme="minorHAnsi" w:cstheme="minorHAnsi"/>
          <w:u w:val="single"/>
        </w:rPr>
        <w:t xml:space="preserve">the commercial hunting of black-skins’—propelled </w:t>
      </w:r>
      <w:r w:rsidRPr="00D4437E">
        <w:rPr>
          <w:rFonts w:asciiTheme="minorHAnsi" w:hAnsiTheme="minorHAnsi" w:cstheme="minorHAnsi"/>
          <w:b/>
          <w:bCs/>
          <w:u w:val="single"/>
        </w:rPr>
        <w:t>capitalist accumulation</w:t>
      </w:r>
      <w:r w:rsidRPr="00D4437E">
        <w:rPr>
          <w:rFonts w:asciiTheme="minorHAnsi" w:hAnsiTheme="minorHAnsi" w:cstheme="minorHAnsi"/>
          <w:u w:val="single"/>
        </w:rPr>
        <w:t xml:space="preserve">, especially in its most brutal and most advanced experiment, the United States. Yet he never departed from </w:t>
      </w:r>
      <w:r w:rsidRPr="00D4437E">
        <w:rPr>
          <w:rFonts w:asciiTheme="minorHAnsi" w:hAnsiTheme="minorHAnsi" w:cstheme="minorHAnsi"/>
          <w:b/>
          <w:bCs/>
          <w:u w:val="single"/>
        </w:rPr>
        <w:t>considering racial slavery</w:t>
      </w:r>
      <w:r w:rsidRPr="00D4437E">
        <w:rPr>
          <w:rFonts w:asciiTheme="minorHAnsi" w:hAnsiTheme="minorHAnsi" w:cstheme="minorHAnsi"/>
          <w:u w:val="single"/>
        </w:rPr>
        <w:t xml:space="preserve"> as essentially anachronistic, ultimately conducive to </w:t>
      </w:r>
      <w:r w:rsidRPr="00D4437E">
        <w:rPr>
          <w:rFonts w:asciiTheme="minorHAnsi" w:hAnsiTheme="minorHAnsi" w:cstheme="minorHAnsi"/>
          <w:b/>
          <w:bCs/>
          <w:u w:val="single"/>
        </w:rPr>
        <w:t>capital's eventual triumph</w:t>
      </w:r>
      <w:r w:rsidRPr="00D4437E">
        <w:rPr>
          <w:rFonts w:asciiTheme="minorHAnsi" w:hAnsiTheme="minorHAnsi" w:cstheme="minorHAnsi"/>
          <w:u w:val="single"/>
        </w:rPr>
        <w:t xml:space="preserve"> only by </w:t>
      </w:r>
      <w:r w:rsidRPr="00D4437E">
        <w:rPr>
          <w:rFonts w:asciiTheme="minorHAnsi" w:hAnsiTheme="minorHAnsi" w:cstheme="minorHAnsi"/>
          <w:b/>
          <w:bCs/>
          <w:u w:val="single"/>
        </w:rPr>
        <w:t>being abolished.</w:t>
      </w:r>
      <w:r w:rsidRPr="00D4437E">
        <w:rPr>
          <w:rFonts w:asciiTheme="minorHAnsi" w:hAnsiTheme="minorHAnsi" w:cstheme="minorHAnsi"/>
          <w:u w:val="single"/>
        </w:rPr>
        <w:t xml:space="preserve"> </w:t>
      </w:r>
      <w:r w:rsidRPr="007A01F0">
        <w:rPr>
          <w:rFonts w:asciiTheme="minorHAnsi" w:hAnsiTheme="minorHAnsi" w:cstheme="minorHAnsi"/>
          <w:highlight w:val="green"/>
          <w:u w:val="single"/>
        </w:rPr>
        <w:t xml:space="preserve">The </w:t>
      </w:r>
      <w:r w:rsidRPr="007A01F0">
        <w:rPr>
          <w:rFonts w:asciiTheme="minorHAnsi" w:hAnsiTheme="minorHAnsi" w:cstheme="minorHAnsi"/>
          <w:b/>
          <w:bCs/>
          <w:highlight w:val="green"/>
          <w:u w:val="single"/>
        </w:rPr>
        <w:t>legal fiction</w:t>
      </w:r>
      <w:r w:rsidRPr="007A01F0">
        <w:rPr>
          <w:rFonts w:asciiTheme="minorHAnsi" w:hAnsiTheme="minorHAnsi" w:cstheme="minorHAnsi"/>
          <w:highlight w:val="green"/>
          <w:u w:val="single"/>
        </w:rPr>
        <w:t xml:space="preserve"> of the </w:t>
      </w:r>
      <w:r w:rsidRPr="007A01F0">
        <w:rPr>
          <w:rFonts w:asciiTheme="minorHAnsi" w:hAnsiTheme="minorHAnsi" w:cstheme="minorHAnsi"/>
          <w:b/>
          <w:bCs/>
          <w:highlight w:val="green"/>
          <w:u w:val="single"/>
        </w:rPr>
        <w:t>labour contract</w:t>
      </w:r>
      <w:r w:rsidRPr="008544A0">
        <w:rPr>
          <w:rFonts w:asciiTheme="minorHAnsi" w:hAnsiTheme="minorHAnsi" w:cstheme="minorHAnsi"/>
          <w:sz w:val="10"/>
          <w:szCs w:val="10"/>
        </w:rPr>
        <w:t xml:space="preserve"> as an exchange between equals can thus </w:t>
      </w:r>
      <w:r w:rsidRPr="007A01F0">
        <w:rPr>
          <w:rFonts w:asciiTheme="minorHAnsi" w:hAnsiTheme="minorHAnsi" w:cstheme="minorHAnsi"/>
          <w:highlight w:val="green"/>
          <w:u w:val="single"/>
        </w:rPr>
        <w:t xml:space="preserve">sustain the </w:t>
      </w:r>
      <w:r w:rsidRPr="007A01F0">
        <w:rPr>
          <w:rFonts w:asciiTheme="minorHAnsi" w:hAnsiTheme="minorHAnsi" w:cstheme="minorHAnsi"/>
          <w:b/>
          <w:bCs/>
          <w:highlight w:val="green"/>
          <w:u w:val="single"/>
        </w:rPr>
        <w:t>social fiction</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’labour power'</w:t>
      </w:r>
      <w:r w:rsidRPr="007A01F0">
        <w:rPr>
          <w:rFonts w:asciiTheme="minorHAnsi" w:hAnsiTheme="minorHAnsi" w:cstheme="minorHAnsi"/>
          <w:highlight w:val="green"/>
          <w:u w:val="single"/>
        </w:rPr>
        <w:t xml:space="preserve"> as a portion of </w:t>
      </w:r>
      <w:r w:rsidRPr="007A01F0">
        <w:rPr>
          <w:rFonts w:asciiTheme="minorHAnsi" w:hAnsiTheme="minorHAnsi" w:cstheme="minorHAnsi"/>
          <w:b/>
          <w:bCs/>
          <w:highlight w:val="green"/>
          <w:u w:val="single"/>
        </w:rPr>
        <w:t>the worker's self that is for sale</w:t>
      </w:r>
      <w:r w:rsidRPr="007A01F0">
        <w:rPr>
          <w:rFonts w:asciiTheme="minorHAnsi" w:hAnsiTheme="minorHAnsi" w:cstheme="minorHAnsi"/>
          <w:highlight w:val="green"/>
          <w:u w:val="single"/>
        </w:rPr>
        <w:t xml:space="preserve">, rather than </w:t>
      </w:r>
      <w:r w:rsidRPr="007A01F0">
        <w:rPr>
          <w:rFonts w:asciiTheme="minorHAnsi" w:hAnsiTheme="minorHAnsi" w:cstheme="minorHAnsi"/>
          <w:b/>
          <w:bCs/>
          <w:highlight w:val="green"/>
          <w:u w:val="single"/>
        </w:rPr>
        <w:t>the entire person of</w:t>
      </w:r>
      <w:r w:rsidRPr="007A01F0">
        <w:rPr>
          <w:rFonts w:asciiTheme="minorHAnsi" w:hAnsiTheme="minorHAnsi" w:cstheme="minorHAnsi"/>
          <w:b/>
          <w:bCs/>
          <w:noProof/>
          <w:highlight w:val="green"/>
          <w:u w:val="single"/>
        </w:rPr>
        <mc:AlternateContent>
          <mc:Choice Requires="wps">
            <w:drawing>
              <wp:anchor distT="0" distB="0" distL="0" distR="0" simplePos="0" relativeHeight="251659264" behindDoc="0" locked="0" layoutInCell="1" allowOverlap="1" wp14:anchorId="4582D3A7" wp14:editId="46FE8350">
                <wp:simplePos x="0" y="0"/>
                <wp:positionH relativeFrom="page">
                  <wp:posOffset>7240710</wp:posOffset>
                </wp:positionH>
                <wp:positionV relativeFrom="page">
                  <wp:posOffset>2517394</wp:posOffset>
                </wp:positionV>
                <wp:extent cx="139065" cy="565975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23B03719" w14:textId="77777777" w:rsidR="00C93D4B" w:rsidRDefault="00C93D4B" w:rsidP="00C93D4B">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9">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type w14:anchorId="4582D3A7" id="_x0000_t202" coordsize="21600,21600" o:spt="202" path="m,l,21600r21600,l21600,xe">
                <v:stroke joinstyle="miter"/>
                <v:path gradientshapeok="t" o:connecttype="rect"/>
              </v:shapetype>
              <v:shape id="Textbox 14" o:spid="_x0000_s1026" type="#_x0000_t202" style="position:absolute;margin-left:570.15pt;margin-top:198.2pt;width:10.95pt;height:445.6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" filled="f" stroked="f">
                <v:textbox style="layout-flow:vertical" inset="0,0,0,0">
                  <w:txbxContent>
                    <w:p w14:paraId="23B03719" w14:textId="77777777" w:rsidR="00C93D4B" w:rsidRDefault="00C93D4B" w:rsidP="00C93D4B">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0">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7A01F0">
        <w:rPr>
          <w:rFonts w:asciiTheme="minorHAnsi" w:hAnsiTheme="minorHAnsi" w:cstheme="minorHAnsi"/>
          <w:b/>
          <w:bCs/>
          <w:highlight w:val="green"/>
          <w:u w:val="single"/>
        </w:rPr>
        <w:t xml:space="preserve"> the worker</w:t>
      </w:r>
      <w:r w:rsidRPr="007A01F0">
        <w:rPr>
          <w:rFonts w:asciiTheme="minorHAnsi" w:hAnsiTheme="minorHAnsi" w:cstheme="minorHAnsi"/>
          <w:highlight w:val="green"/>
          <w:u w:val="single"/>
        </w:rPr>
        <w:t>, who would</w:t>
      </w:r>
      <w:r w:rsidRPr="008544A0">
        <w:rPr>
          <w:rFonts w:asciiTheme="minorHAnsi" w:hAnsiTheme="minorHAnsi" w:cstheme="minorHAnsi"/>
          <w:sz w:val="10"/>
          <w:szCs w:val="10"/>
        </w:rPr>
        <w:t xml:space="preserve"> in that case </w:t>
      </w:r>
      <w:r w:rsidRPr="007A01F0">
        <w:rPr>
          <w:rFonts w:asciiTheme="minorHAnsi" w:hAnsiTheme="minorHAnsi" w:cstheme="minorHAnsi"/>
          <w:highlight w:val="green"/>
          <w:u w:val="single"/>
        </w:rPr>
        <w:t>be i</w:t>
      </w:r>
      <w:r w:rsidRPr="007A01F0">
        <w:rPr>
          <w:rFonts w:asciiTheme="minorHAnsi" w:hAnsiTheme="minorHAnsi" w:cstheme="minorHAnsi"/>
          <w:b/>
          <w:bCs/>
          <w:highlight w:val="green"/>
          <w:u w:val="single"/>
        </w:rPr>
        <w:t>ndistinguishable</w:t>
      </w:r>
      <w:r w:rsidRPr="007A01F0">
        <w:rPr>
          <w:rFonts w:asciiTheme="minorHAnsi" w:hAnsiTheme="minorHAnsi" w:cstheme="minorHAnsi"/>
          <w:highlight w:val="green"/>
          <w:u w:val="single"/>
        </w:rPr>
        <w:t xml:space="preserve"> from the </w:t>
      </w:r>
      <w:r w:rsidRPr="007A01F0">
        <w:rPr>
          <w:rFonts w:asciiTheme="minorHAnsi" w:hAnsiTheme="minorHAnsi" w:cstheme="minorHAnsi"/>
          <w:b/>
          <w:bCs/>
          <w:highlight w:val="green"/>
          <w:u w:val="single"/>
        </w:rPr>
        <w:t>slave</w:t>
      </w:r>
      <w:r w:rsidRPr="008544A0">
        <w:rPr>
          <w:rFonts w:asciiTheme="minorHAnsi" w:hAnsiTheme="minorHAnsi" w:cstheme="minorHAnsi"/>
        </w:rPr>
        <w:t xml:space="preserve"> </w:t>
      </w:r>
      <w:r w:rsidRPr="008544A0">
        <w:rPr>
          <w:rFonts w:asciiTheme="minorHAnsi" w:hAnsiTheme="minorHAnsi" w:cstheme="minorHAnsi"/>
          <w:sz w:val="10"/>
          <w:szCs w:val="10"/>
        </w:rPr>
        <w:t xml:space="preserve">(see also Barchiesi, 2015). The stability of capitalism as well as its ability to defuse, contain and respond to workers’ demands rest on the image of labour as essentially free human activity rather than merely servile effort. Abstraction makes that image of human capacity possible but, Sorentino (2019) asks, abstraction of what? Is it labour power, as Marx insisted, meaning the commodified quantity that workers bring to the market? Or is—which Marx sometimes implied but never elaborated, and yet the white workers of the Witwatersrand quite explicitly posited above—Black slavery itself the abstract opposite against which human capacity as ‘free’ labour secures itself? The next section will return to the capitalist violence of abstraction by turning to anticolonial critiques reclaiming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concreteness through invocations of culture and identity. Black enslavement's position as the entity against which such appeals gauge their potentialities will then be in sharper relief.</w:t>
      </w:r>
    </w:p>
    <w:p w14:paraId="71D2B524" w14:textId="51137F23" w:rsidR="00C93D4B" w:rsidRPr="00C93D4B" w:rsidRDefault="00C93D4B" w:rsidP="00C93D4B">
      <w:pPr>
        <w:rPr>
          <w:rFonts w:asciiTheme="minorHAnsi" w:hAnsiTheme="minorHAnsi" w:cstheme="minorHAnsi"/>
        </w:rPr>
      </w:pPr>
      <w:r w:rsidRPr="008544A0">
        <w:rPr>
          <w:rFonts w:asciiTheme="minorHAnsi" w:hAnsiTheme="minorHAnsi" w:cstheme="minorHAnsi"/>
          <w:sz w:val="10"/>
          <w:szCs w:val="10"/>
        </w:rPr>
        <w:t>The significance of</w:t>
      </w:r>
      <w:r w:rsidRPr="008544A0">
        <w:rPr>
          <w:rFonts w:asciiTheme="minorHAnsi" w:hAnsiTheme="minorHAnsi" w:cstheme="minorHAnsi"/>
        </w:rPr>
        <w:t xml:space="preserve"> </w:t>
      </w:r>
      <w:r w:rsidRPr="008544A0">
        <w:rPr>
          <w:rFonts w:asciiTheme="minorHAnsi" w:hAnsiTheme="minorHAnsi" w:cstheme="minorHAnsi"/>
          <w:u w:val="single"/>
        </w:rPr>
        <w:t>culture in shaping workers’ imagination of capital's abstract processes and attendant notions of domination and justice has been central to the ‘cultural turn’ in labour studies.</w:t>
      </w:r>
      <w:r w:rsidRPr="008544A0">
        <w:rPr>
          <w:rFonts w:asciiTheme="minorHAnsi" w:hAnsiTheme="minorHAnsi" w:cstheme="minorHAnsi"/>
        </w:rPr>
        <w:t xml:space="preserve"> </w:t>
      </w:r>
      <w:r w:rsidRPr="008544A0">
        <w:rPr>
          <w:rFonts w:asciiTheme="minorHAnsi" w:hAnsiTheme="minorHAnsi" w:cstheme="minorHAnsi"/>
          <w:sz w:val="10"/>
          <w:szCs w:val="10"/>
        </w:rPr>
        <w:t xml:space="preserve">Biernacki's (1995) path-breaking work has focused on the point of production itself as the site where not only are workers’ experiences of labour as a commodity given meaning but also influence intellectual or political critiques of capitalism. Biernacki's interchangeable use </w:t>
      </w:r>
      <w:proofErr w:type="spellStart"/>
      <w:proofErr w:type="gramStart"/>
      <w:r w:rsidRPr="008544A0">
        <w:rPr>
          <w:rFonts w:asciiTheme="minorHAnsi" w:hAnsiTheme="minorHAnsi" w:cstheme="minorHAnsi"/>
          <w:sz w:val="10"/>
          <w:szCs w:val="10"/>
        </w:rPr>
        <w:t>of‘</w:t>
      </w:r>
      <w:proofErr w:type="gramEnd"/>
      <w:r w:rsidRPr="008544A0">
        <w:rPr>
          <w:rFonts w:asciiTheme="minorHAnsi" w:hAnsiTheme="minorHAnsi" w:cstheme="minorHAnsi"/>
          <w:sz w:val="10"/>
          <w:szCs w:val="10"/>
        </w:rPr>
        <w:t>culture</w:t>
      </w:r>
      <w:proofErr w:type="spellEnd"/>
      <w:r w:rsidRPr="008544A0">
        <w:rPr>
          <w:rFonts w:asciiTheme="minorHAnsi" w:hAnsiTheme="minorHAnsi" w:cstheme="minorHAnsi"/>
          <w:sz w:val="10"/>
          <w:szCs w:val="10"/>
        </w:rPr>
        <w:t>’ and ‘symbols’ is open to the objection that slaves racialized as Blacks do not enter capitalist production or civil society through the symbolic order.</w:t>
      </w:r>
      <w:r w:rsidRPr="008544A0">
        <w:rPr>
          <w:rFonts w:asciiTheme="minorHAnsi" w:hAnsiTheme="minorHAnsi" w:cstheme="minorHAnsi"/>
        </w:rPr>
        <w:t xml:space="preserve"> </w:t>
      </w:r>
      <w:r w:rsidRPr="008544A0">
        <w:rPr>
          <w:rFonts w:asciiTheme="minorHAnsi" w:hAnsiTheme="minorHAnsi" w:cstheme="minorHAnsi"/>
          <w:u w:val="single"/>
        </w:rPr>
        <w:t xml:space="preserve">British or German textile workers could ponder the encroachment of the commodity form on culturally defined values of their work as the expenditure, respectively, of effort or time. </w:t>
      </w:r>
      <w:r w:rsidRPr="007A01F0">
        <w:rPr>
          <w:rFonts w:asciiTheme="minorHAnsi" w:hAnsiTheme="minorHAnsi" w:cstheme="minorHAnsi"/>
          <w:highlight w:val="green"/>
          <w:u w:val="single"/>
        </w:rPr>
        <w:t xml:space="preserve">The </w:t>
      </w:r>
      <w:r w:rsidRPr="007A01F0">
        <w:rPr>
          <w:rFonts w:asciiTheme="minorHAnsi" w:hAnsiTheme="minorHAnsi" w:cstheme="minorHAnsi"/>
          <w:b/>
          <w:bCs/>
          <w:highlight w:val="green"/>
          <w:u w:val="single"/>
        </w:rPr>
        <w:t>slave</w:t>
      </w:r>
      <w:r w:rsidRPr="008544A0">
        <w:rPr>
          <w:rFonts w:asciiTheme="minorHAnsi" w:hAnsiTheme="minorHAnsi" w:cstheme="minorHAnsi"/>
          <w:u w:val="single"/>
        </w:rPr>
        <w:t xml:space="preserve">, on the contrary, </w:t>
      </w:r>
      <w:r w:rsidRPr="007A01F0">
        <w:rPr>
          <w:rFonts w:asciiTheme="minorHAnsi" w:hAnsiTheme="minorHAnsi" w:cstheme="minorHAnsi"/>
          <w:highlight w:val="green"/>
          <w:u w:val="single"/>
        </w:rPr>
        <w:t>cannot appeal to</w:t>
      </w:r>
      <w:r w:rsidRPr="008544A0">
        <w:rPr>
          <w:rFonts w:asciiTheme="minorHAnsi" w:hAnsiTheme="minorHAnsi" w:cstheme="minorHAnsi"/>
          <w:sz w:val="10"/>
          <w:szCs w:val="10"/>
        </w:rPr>
        <w:t xml:space="preserve"> prior notions of value to </w:t>
      </w:r>
      <w:r w:rsidRPr="007A01F0">
        <w:rPr>
          <w:rFonts w:asciiTheme="minorHAnsi" w:hAnsiTheme="minorHAnsi" w:cstheme="minorHAnsi"/>
          <w:highlight w:val="green"/>
          <w:u w:val="single"/>
        </w:rPr>
        <w:t>negotiate</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abstractness</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capitalism</w:t>
      </w:r>
      <w:r w:rsidRPr="007A01F0">
        <w:rPr>
          <w:rFonts w:asciiTheme="minorHAnsi" w:hAnsiTheme="minorHAnsi" w:cstheme="minorHAnsi"/>
          <w:highlight w:val="green"/>
          <w:u w:val="single"/>
        </w:rPr>
        <w:t xml:space="preserve"> because </w:t>
      </w:r>
      <w:r w:rsidRPr="007A01F0">
        <w:rPr>
          <w:rFonts w:asciiTheme="minorHAnsi" w:hAnsiTheme="minorHAnsi" w:cstheme="minorHAnsi"/>
          <w:b/>
          <w:bCs/>
          <w:highlight w:val="green"/>
          <w:u w:val="single"/>
        </w:rPr>
        <w:t>enslavement</w:t>
      </w:r>
      <w:r w:rsidRPr="008544A0">
        <w:rPr>
          <w:rFonts w:asciiTheme="minorHAnsi" w:hAnsiTheme="minorHAnsi" w:cstheme="minorHAnsi"/>
          <w:sz w:val="10"/>
          <w:szCs w:val="10"/>
        </w:rPr>
        <w:t xml:space="preserve"> as a relation of production </w:t>
      </w:r>
      <w:r w:rsidRPr="007A01F0">
        <w:rPr>
          <w:rFonts w:asciiTheme="minorHAnsi" w:hAnsiTheme="minorHAnsi" w:cstheme="minorHAnsi"/>
          <w:highlight w:val="green"/>
          <w:u w:val="single"/>
        </w:rPr>
        <w:t xml:space="preserve">is denied by the </w:t>
      </w:r>
      <w:r w:rsidRPr="007A01F0">
        <w:rPr>
          <w:rFonts w:asciiTheme="minorHAnsi" w:hAnsiTheme="minorHAnsi" w:cstheme="minorHAnsi"/>
          <w:b/>
          <w:bCs/>
          <w:highlight w:val="green"/>
          <w:u w:val="single"/>
        </w:rPr>
        <w:t>non-relationality</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violence.</w:t>
      </w:r>
      <w:r w:rsidRPr="008544A0">
        <w:rPr>
          <w:rFonts w:asciiTheme="minorHAnsi" w:hAnsiTheme="minorHAnsi" w:cstheme="minorHAnsi"/>
        </w:rPr>
        <w:t xml:space="preserve"> </w:t>
      </w:r>
      <w:r w:rsidRPr="008544A0">
        <w:rPr>
          <w:rFonts w:asciiTheme="minorHAnsi" w:hAnsiTheme="minorHAnsi" w:cstheme="minorHAnsi"/>
          <w:sz w:val="10"/>
          <w:szCs w:val="10"/>
        </w:rPr>
        <w:t>If anything, at</w:t>
      </w:r>
      <w:r w:rsidRPr="008544A0">
        <w:rPr>
          <w:rFonts w:asciiTheme="minorHAnsi" w:hAnsiTheme="minorHAnsi" w:cstheme="minorHAnsi"/>
        </w:rPr>
        <w:t xml:space="preserve"> </w:t>
      </w:r>
      <w:r w:rsidRPr="008544A0">
        <w:rPr>
          <w:rFonts w:asciiTheme="minorHAnsi" w:hAnsiTheme="minorHAnsi" w:cstheme="minorHAnsi"/>
          <w:u w:val="single"/>
        </w:rPr>
        <w:t xml:space="preserve">the height of abolitionist </w:t>
      </w:r>
      <w:proofErr w:type="spellStart"/>
      <w:r w:rsidRPr="008544A0">
        <w:rPr>
          <w:rFonts w:asciiTheme="minorHAnsi" w:hAnsiTheme="minorHAnsi" w:cstheme="minorHAnsi"/>
          <w:u w:val="single"/>
        </w:rPr>
        <w:t>fervour</w:t>
      </w:r>
      <w:proofErr w:type="spellEnd"/>
      <w:r w:rsidRPr="008544A0">
        <w:rPr>
          <w:rFonts w:asciiTheme="minorHAnsi" w:hAnsiTheme="minorHAnsi" w:cstheme="minorHAnsi"/>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some of Biernacki's (1995, p. 192)</w:t>
      </w:r>
      <w:r w:rsidRPr="008544A0">
        <w:rPr>
          <w:rFonts w:asciiTheme="minorHAnsi" w:hAnsiTheme="minorHAnsi" w:cstheme="minorHAnsi"/>
        </w:rPr>
        <w:t xml:space="preserve"> </w:t>
      </w:r>
      <w:r w:rsidRPr="008544A0">
        <w:rPr>
          <w:rFonts w:asciiTheme="minorHAnsi" w:hAnsiTheme="minorHAnsi" w:cstheme="minorHAnsi"/>
          <w:u w:val="single"/>
        </w:rPr>
        <w:t xml:space="preserve">British workers caricatured as ‘slave drivers’ their authoritarian and unfair overlookers, presented with the symbolic offering of a whip. Black slavery was for those white workers the metaphor for capital's injustice as something done to humans, which therefore, no matter how odious, can still be culturally mediated and fixed. Outside those limits, </w:t>
      </w:r>
      <w:r w:rsidRPr="007A01F0">
        <w:rPr>
          <w:rFonts w:asciiTheme="minorHAnsi" w:hAnsiTheme="minorHAnsi" w:cstheme="minorHAnsi"/>
          <w:highlight w:val="green"/>
          <w:u w:val="single"/>
        </w:rPr>
        <w:t xml:space="preserve">the </w:t>
      </w:r>
      <w:r w:rsidRPr="007A01F0">
        <w:rPr>
          <w:rFonts w:asciiTheme="minorHAnsi" w:hAnsiTheme="minorHAnsi" w:cstheme="minorHAnsi"/>
          <w:b/>
          <w:bCs/>
          <w:highlight w:val="green"/>
          <w:u w:val="single"/>
        </w:rPr>
        <w:t>slave</w:t>
      </w:r>
      <w:r w:rsidRPr="007A01F0">
        <w:rPr>
          <w:rFonts w:asciiTheme="minorHAnsi" w:hAnsiTheme="minorHAnsi" w:cstheme="minorHAnsi"/>
          <w:highlight w:val="green"/>
          <w:u w:val="single"/>
        </w:rPr>
        <w:t xml:space="preserve"> must remain an </w:t>
      </w:r>
      <w:r w:rsidRPr="007A01F0">
        <w:rPr>
          <w:rFonts w:asciiTheme="minorHAnsi" w:hAnsiTheme="minorHAnsi" w:cstheme="minorHAnsi"/>
          <w:b/>
          <w:bCs/>
          <w:highlight w:val="green"/>
          <w:u w:val="single"/>
        </w:rPr>
        <w:t>unredressed position</w:t>
      </w:r>
      <w:r w:rsidRPr="008544A0">
        <w:rPr>
          <w:rFonts w:asciiTheme="minorHAnsi" w:hAnsiTheme="minorHAnsi" w:cstheme="minorHAnsi"/>
          <w:u w:val="single"/>
        </w:rPr>
        <w:t xml:space="preserve"> which ‘exist[s] in exchange </w:t>
      </w:r>
      <w:r w:rsidRPr="007A01F0">
        <w:rPr>
          <w:rFonts w:asciiTheme="minorHAnsi" w:hAnsiTheme="minorHAnsi" w:cstheme="minorHAnsi"/>
          <w:highlight w:val="green"/>
          <w:u w:val="single"/>
        </w:rPr>
        <w:t xml:space="preserve">without being </w:t>
      </w:r>
      <w:r w:rsidRPr="007A01F0">
        <w:rPr>
          <w:rFonts w:asciiTheme="minorHAnsi" w:hAnsiTheme="minorHAnsi" w:cstheme="minorHAnsi"/>
          <w:b/>
          <w:bCs/>
          <w:highlight w:val="green"/>
          <w:u w:val="single"/>
        </w:rPr>
        <w:t>a part to exchange’</w:t>
      </w:r>
      <w:r w:rsidRPr="008544A0">
        <w:rPr>
          <w:rFonts w:asciiTheme="minorHAnsi" w:hAnsiTheme="minorHAnsi" w:cstheme="minorHAnsi"/>
        </w:rPr>
        <w:t xml:space="preserve"> </w:t>
      </w:r>
      <w:r w:rsidRPr="008544A0">
        <w:rPr>
          <w:rFonts w:asciiTheme="minorHAnsi" w:hAnsiTheme="minorHAnsi" w:cstheme="minorHAnsi"/>
          <w:sz w:val="10"/>
          <w:szCs w:val="10"/>
        </w:rPr>
        <w:t>(Wagner, 2009, p.1).</w:t>
      </w:r>
    </w:p>
    <w:p w14:paraId="52419D76" w14:textId="77777777" w:rsidR="00B05751" w:rsidRPr="00C50142" w:rsidRDefault="00B05751" w:rsidP="00B05751">
      <w:pPr>
        <w:pStyle w:val="Heading4"/>
      </w:pPr>
      <w:r w:rsidRPr="00C50142">
        <w:t xml:space="preserve">AI relies on race science </w:t>
      </w:r>
      <w:proofErr w:type="gramStart"/>
      <w:r w:rsidRPr="00C50142">
        <w:t>in order to</w:t>
      </w:r>
      <w:proofErr w:type="gramEnd"/>
      <w:r w:rsidRPr="00C50142">
        <w:t xml:space="preserve"> work – reject it.</w:t>
      </w:r>
    </w:p>
    <w:p w14:paraId="3A42A809" w14:textId="77777777" w:rsidR="00B05751" w:rsidRPr="00C50142" w:rsidRDefault="00B05751" w:rsidP="00B05751">
      <w:r w:rsidRPr="00C50142">
        <w:rPr>
          <w:rStyle w:val="Style13ptBold"/>
        </w:rPr>
        <w:t>Adams 21</w:t>
      </w:r>
      <w:r w:rsidRPr="00C50142">
        <w:t xml:space="preserve"> (Dr Rachel Adams is the Principal Researcher at Research ICT Africa, where she Directs the AI4D Africa Just AI Centre, is the Project Lead of the African Observatory on Responsible AI(AI4D) and is the Principal Investigator of the Global Index on Responsible AI.), “Can artificial intelligence be decolonized?”, INTERDISCIPLINARY SCIENCE REVIEWS 2021, VOL. 46, NOS. 1–2, 176–197pgs. 18</w:t>
      </w:r>
      <w:r>
        <w:t>5</w:t>
      </w:r>
      <w:r w:rsidRPr="00C50142">
        <w:t>-18</w:t>
      </w:r>
      <w:r>
        <w:t>7</w:t>
      </w:r>
      <w:r w:rsidRPr="00C50142">
        <w:t xml:space="preserve">, </w:t>
      </w:r>
      <w:proofErr w:type="spellStart"/>
      <w:r w:rsidRPr="00C50142">
        <w:t>doi</w:t>
      </w:r>
      <w:proofErr w:type="spellEnd"/>
      <w:r w:rsidRPr="00C50142">
        <w:t xml:space="preserve">: https://doi.org/10.1080/03080188.2020.1840225 </w:t>
      </w:r>
    </w:p>
    <w:p w14:paraId="45CC861B" w14:textId="069EA13F" w:rsidR="00B05751" w:rsidRPr="00B05751" w:rsidRDefault="00B05751" w:rsidP="00B05751">
      <w:pPr>
        <w:spacing w:before="100" w:beforeAutospacing="1" w:after="100" w:afterAutospacing="1" w:line="240" w:lineRule="auto"/>
        <w:rPr>
          <w:b/>
          <w:iCs/>
          <w:u w:val="single"/>
        </w:rPr>
      </w:pPr>
      <w:r w:rsidRPr="00C50142">
        <w:rPr>
          <w:rFonts w:ascii="AdvOT1ef757c0" w:eastAsia="Times New Roman" w:hAnsi="AdvOT1ef757c0" w:cs="Times New Roman"/>
          <w:sz w:val="16"/>
        </w:rPr>
        <w:t xml:space="preserve">The production of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the world of apartness</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proofErr w:type="spellStart"/>
      <w:r w:rsidRPr="00C50142">
        <w:rPr>
          <w:rFonts w:ascii="AdvOT1ef757c0" w:eastAsia="Times New Roman" w:hAnsi="AdvOT1ef757c0" w:cs="Times New Roman"/>
          <w:sz w:val="16"/>
        </w:rPr>
        <w:t>Madlingozi</w:t>
      </w:r>
      <w:proofErr w:type="spellEnd"/>
      <w:r w:rsidRPr="00C50142">
        <w:rPr>
          <w:rFonts w:ascii="AdvOT1ef757c0" w:eastAsia="Times New Roman" w:hAnsi="AdvOT1ef757c0" w:cs="Times New Roman"/>
          <w:sz w:val="16"/>
        </w:rPr>
        <w:t xml:space="preserve">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takes place through what I am calling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dividing practices.</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In this section I explore brie</w:t>
      </w:r>
      <w:r w:rsidRPr="00C50142">
        <w:rPr>
          <w:rFonts w:ascii="AdvOT1ef757c0+fb" w:eastAsia="Times New Roman" w:hAnsi="AdvOT1ef757c0+fb" w:cs="Times New Roman"/>
          <w:sz w:val="16"/>
        </w:rPr>
        <w:t>fl</w:t>
      </w:r>
      <w:r w:rsidRPr="00C50142">
        <w:rPr>
          <w:rFonts w:ascii="AdvOT1ef757c0" w:eastAsia="Times New Roman" w:hAnsi="AdvOT1ef757c0" w:cs="Times New Roman"/>
          <w:sz w:val="16"/>
        </w:rPr>
        <w:t>y the provenance of systems of enumeration, quanti</w:t>
      </w:r>
      <w:r w:rsidRPr="00C50142">
        <w:rPr>
          <w:rFonts w:ascii="AdvOT1ef757c0+fb" w:eastAsia="Times New Roman" w:hAnsi="AdvOT1ef757c0+fb" w:cs="Times New Roman"/>
          <w:sz w:val="16"/>
        </w:rPr>
        <w:t>fi</w:t>
      </w:r>
      <w:r w:rsidRPr="00C50142">
        <w:rPr>
          <w:rFonts w:ascii="AdvOT1ef757c0" w:eastAsia="Times New Roman" w:hAnsi="AdvOT1ef757c0" w:cs="Times New Roman"/>
          <w:sz w:val="16"/>
        </w:rPr>
        <w:t>cation, and classi</w:t>
      </w:r>
      <w:r w:rsidRPr="00C50142">
        <w:rPr>
          <w:rFonts w:ascii="AdvOT1ef757c0+fb" w:eastAsia="Times New Roman" w:hAnsi="AdvOT1ef757c0+fb" w:cs="Times New Roman"/>
          <w:sz w:val="16"/>
        </w:rPr>
        <w:t>fi</w:t>
      </w:r>
      <w:r w:rsidRPr="00C50142">
        <w:rPr>
          <w:rFonts w:ascii="AdvOT1ef757c0" w:eastAsia="Times New Roman" w:hAnsi="AdvOT1ef757c0" w:cs="Times New Roman"/>
          <w:sz w:val="16"/>
        </w:rPr>
        <w:t xml:space="preserve">cation within colonialism, and the ways in which </w:t>
      </w:r>
      <w:r w:rsidRPr="00F5401F">
        <w:rPr>
          <w:rStyle w:val="Emphasis"/>
          <w:highlight w:val="yellow"/>
        </w:rPr>
        <w:t>AI reproduces the divisive logics of race</w:t>
      </w:r>
      <w:r w:rsidRPr="00C50142">
        <w:rPr>
          <w:rStyle w:val="Emphasis"/>
        </w:rPr>
        <w:t>,</w:t>
      </w:r>
      <w:r w:rsidRPr="00C50142">
        <w:rPr>
          <w:rFonts w:ascii="AdvOT1ef757c0" w:eastAsia="Times New Roman" w:hAnsi="AdvOT1ef757c0" w:cs="Times New Roman"/>
          <w:sz w:val="16"/>
        </w:rPr>
        <w:t xml:space="preserve"> before turning to critique the notion of </w:t>
      </w:r>
      <w:proofErr w:type="gramStart"/>
      <w:r w:rsidRPr="00C50142">
        <w:rPr>
          <w:rFonts w:ascii="AdvOT1ef757c0" w:eastAsia="Times New Roman" w:hAnsi="AdvOT1ef757c0" w:cs="Times New Roman"/>
          <w:sz w:val="16"/>
        </w:rPr>
        <w:t>intelligence in particular</w:t>
      </w:r>
      <w:proofErr w:type="gramEnd"/>
      <w:r w:rsidRPr="00C50142">
        <w:rPr>
          <w:rFonts w:ascii="AdvOT1ef757c0" w:eastAsia="Times New Roman" w:hAnsi="AdvOT1ef757c0" w:cs="Times New Roman"/>
          <w:sz w:val="16"/>
        </w:rPr>
        <w:t xml:space="preserve">. I take the term from both Michel Foucault who, writing on the production of the objectivization of the subject, speaks of </w:t>
      </w:r>
      <w:r w:rsidRPr="00C50142">
        <w:rPr>
          <w:rFonts w:ascii="AdvOT1ef757c0+20" w:eastAsia="Times New Roman" w:hAnsi="AdvOT1ef757c0+20" w:cs="Times New Roman"/>
          <w:sz w:val="16"/>
        </w:rPr>
        <w:t>‘</w:t>
      </w:r>
      <w:r w:rsidRPr="00F5401F">
        <w:rPr>
          <w:rStyle w:val="Emphasis"/>
          <w:highlight w:val="yellow"/>
        </w:rPr>
        <w:t>dividing practices’</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which </w:t>
      </w:r>
      <w:r w:rsidRPr="00C50142">
        <w:rPr>
          <w:rStyle w:val="Emphasis"/>
        </w:rPr>
        <w:t>divide the subject from others and within itself</w:t>
      </w:r>
      <w:r w:rsidRPr="00C50142">
        <w:rPr>
          <w:rFonts w:ascii="AdvOT1ef757c0" w:eastAsia="Times New Roman" w:hAnsi="AdvOT1ef757c0" w:cs="Times New Roman"/>
          <w:sz w:val="16"/>
        </w:rPr>
        <w:t xml:space="preserve"> (</w:t>
      </w:r>
      <w:r w:rsidRPr="00C50142">
        <w:rPr>
          <w:rFonts w:ascii="AdvOT1ef757c0" w:eastAsia="Times New Roman" w:hAnsi="AdvOT1ef757c0" w:cs="Times New Roman"/>
          <w:color w:val="000082"/>
          <w:sz w:val="16"/>
        </w:rPr>
        <w:t>1982</w:t>
      </w:r>
      <w:r w:rsidRPr="00C50142">
        <w:rPr>
          <w:rFonts w:ascii="AdvOT1ef757c0" w:eastAsia="Times New Roman" w:hAnsi="AdvOT1ef757c0" w:cs="Times New Roman"/>
          <w:sz w:val="16"/>
        </w:rPr>
        <w:t>, 777</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778), as well as Edward Said</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 xml:space="preserve">s critique, set out in </w:t>
      </w:r>
      <w:r w:rsidRPr="00C50142">
        <w:rPr>
          <w:rFonts w:ascii="AdvOT7d6df7ab.I" w:eastAsia="Times New Roman" w:hAnsi="AdvOT7d6df7ab.I" w:cs="Times New Roman"/>
          <w:sz w:val="16"/>
        </w:rPr>
        <w:t>Orientalism</w:t>
      </w:r>
      <w:r w:rsidRPr="00C50142">
        <w:rPr>
          <w:rFonts w:ascii="AdvOT1ef757c0" w:eastAsia="Times New Roman" w:hAnsi="AdvOT1ef757c0" w:cs="Times New Roman"/>
          <w:sz w:val="16"/>
        </w:rPr>
        <w:t xml:space="preserve">, of the dividing line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discursively formed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between the Occidental and Oriental worlds, which the former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 xml:space="preserve">para- </w:t>
      </w:r>
      <w:proofErr w:type="spellStart"/>
      <w:r w:rsidRPr="00C50142">
        <w:rPr>
          <w:rFonts w:ascii="AdvOT1ef757c0" w:eastAsia="Times New Roman" w:hAnsi="AdvOT1ef757c0" w:cs="Times New Roman"/>
          <w:sz w:val="16"/>
        </w:rPr>
        <w:t>doxically</w:t>
      </w:r>
      <w:proofErr w:type="spellEnd"/>
      <w:r w:rsidRPr="00C50142">
        <w:rPr>
          <w:rFonts w:ascii="AdvOT1ef757c0" w:eastAsia="Times New Roman" w:hAnsi="AdvOT1ef757c0" w:cs="Times New Roman"/>
          <w:sz w:val="16"/>
        </w:rPr>
        <w:t xml:space="preserve"> presupposes and depends on</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sz w:val="16"/>
        </w:rPr>
        <w:t>1978</w:t>
      </w:r>
      <w:r w:rsidRPr="00C50142">
        <w:rPr>
          <w:rFonts w:ascii="AdvOT1ef757c0" w:eastAsia="Times New Roman" w:hAnsi="AdvOT1ef757c0" w:cs="Times New Roman"/>
          <w:sz w:val="16"/>
        </w:rPr>
        <w:t xml:space="preserve">, 336). For both, power resides with those who can make the catechistic decision to divide. </w:t>
      </w:r>
      <w:r w:rsidRPr="00C50142">
        <w:rPr>
          <w:rStyle w:val="StyleUnderline"/>
        </w:rPr>
        <w:t xml:space="preserve">It is well-noted how AI systems </w:t>
      </w:r>
      <w:r w:rsidRPr="00F5401F">
        <w:rPr>
          <w:rStyle w:val="StyleUnderline"/>
          <w:highlight w:val="yellow"/>
        </w:rPr>
        <w:t>sort</w:t>
      </w:r>
      <w:r w:rsidRPr="00C50142">
        <w:rPr>
          <w:rStyle w:val="StyleUnderline"/>
        </w:rPr>
        <w:t xml:space="preserve"> personal </w:t>
      </w:r>
      <w:r w:rsidRPr="00F5401F">
        <w:rPr>
          <w:rStyle w:val="StyleUnderline"/>
          <w:highlight w:val="yellow"/>
        </w:rPr>
        <w:t xml:space="preserve">data according to </w:t>
      </w:r>
      <w:r w:rsidRPr="00C50142">
        <w:rPr>
          <w:rStyle w:val="StyleUnderline"/>
        </w:rPr>
        <w:t xml:space="preserve">socially ascribed normative markers. At times, these markers are directly </w:t>
      </w:r>
      <w:r w:rsidRPr="00F5401F">
        <w:rPr>
          <w:rStyle w:val="StyleUnderline"/>
          <w:highlight w:val="yellow"/>
        </w:rPr>
        <w:t>racialized or gendered</w:t>
      </w:r>
      <w:r w:rsidRPr="00C50142">
        <w:rPr>
          <w:rFonts w:ascii="AdvOT1ef757c0" w:eastAsia="Times New Roman" w:hAnsi="AdvOT1ef757c0" w:cs="Times New Roman"/>
          <w:sz w:val="16"/>
        </w:rPr>
        <w:t xml:space="preserve"> (Keyes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see also Keyes, Hitzig, and Blell, </w:t>
      </w:r>
      <w:r w:rsidRPr="00C50142">
        <w:rPr>
          <w:rFonts w:ascii="AdvOT1ef757c0" w:eastAsia="Times New Roman" w:hAnsi="AdvOT1ef757c0" w:cs="Times New Roman"/>
          <w:color w:val="000082"/>
          <w:sz w:val="16"/>
        </w:rPr>
        <w:t>this issue</w:t>
      </w:r>
      <w:r w:rsidRPr="00C50142">
        <w:rPr>
          <w:rFonts w:ascii="AdvOT1ef757c0" w:eastAsia="Times New Roman" w:hAnsi="AdvOT1ef757c0" w:cs="Times New Roman"/>
          <w:sz w:val="16"/>
        </w:rPr>
        <w:t xml:space="preserve">), </w:t>
      </w:r>
      <w:r w:rsidRPr="00C50142">
        <w:rPr>
          <w:rStyle w:val="StyleUnderline"/>
        </w:rPr>
        <w:t xml:space="preserve">such as a system that only allows women access to a female changing room </w:t>
      </w:r>
      <w:r w:rsidRPr="00C50142">
        <w:rPr>
          <w:rFonts w:ascii="AdvOT1ef757c0" w:eastAsia="Times New Roman" w:hAnsi="AdvOT1ef757c0" w:cs="Times New Roman"/>
          <w:sz w:val="16"/>
        </w:rPr>
        <w:t xml:space="preserve">(Ni </w:t>
      </w:r>
      <w:proofErr w:type="spellStart"/>
      <w:r w:rsidRPr="00C50142">
        <w:rPr>
          <w:rFonts w:ascii="AdvOT1ef757c0" w:eastAsia="Times New Roman" w:hAnsi="AdvOT1ef757c0" w:cs="Times New Roman"/>
          <w:sz w:val="16"/>
        </w:rPr>
        <w:t>Loideain</w:t>
      </w:r>
      <w:proofErr w:type="spellEnd"/>
      <w:r w:rsidRPr="00C50142">
        <w:rPr>
          <w:rFonts w:ascii="AdvOT1ef757c0" w:eastAsia="Times New Roman" w:hAnsi="AdvOT1ef757c0" w:cs="Times New Roman"/>
          <w:sz w:val="16"/>
        </w:rPr>
        <w:t xml:space="preserve"> and Adams </w:t>
      </w:r>
      <w:r w:rsidRPr="00C50142">
        <w:rPr>
          <w:rFonts w:ascii="AdvOT1ef757c0" w:eastAsia="Times New Roman" w:hAnsi="AdvOT1ef757c0" w:cs="Times New Roman"/>
          <w:color w:val="000082"/>
          <w:sz w:val="16"/>
        </w:rPr>
        <w:t>2019</w:t>
      </w:r>
      <w:r w:rsidRPr="00C50142">
        <w:rPr>
          <w:rFonts w:ascii="AdvOT1ef757c0" w:eastAsia="Times New Roman" w:hAnsi="AdvOT1ef757c0" w:cs="Times New Roman"/>
          <w:sz w:val="16"/>
        </w:rPr>
        <w:t xml:space="preserve">). </w:t>
      </w:r>
      <w:r w:rsidRPr="00C50142">
        <w:rPr>
          <w:rStyle w:val="StyleUnderline"/>
        </w:rPr>
        <w:t xml:space="preserve">Other times, these </w:t>
      </w:r>
      <w:r w:rsidRPr="00F5401F">
        <w:rPr>
          <w:rStyle w:val="StyleUnderline"/>
          <w:highlight w:val="yellow"/>
        </w:rPr>
        <w:t>markers</w:t>
      </w:r>
      <w:r w:rsidRPr="00C50142">
        <w:rPr>
          <w:rStyle w:val="StyleUnderline"/>
        </w:rPr>
        <w:t xml:space="preserve"> may be implicitly biased, </w:t>
      </w:r>
      <w:r w:rsidRPr="00F5401F">
        <w:rPr>
          <w:rStyle w:val="StyleUnderline"/>
          <w:highlight w:val="yellow"/>
        </w:rPr>
        <w:t>such as</w:t>
      </w:r>
      <w:r w:rsidRPr="00C50142">
        <w:rPr>
          <w:rStyle w:val="StyleUnderline"/>
        </w:rPr>
        <w:t xml:space="preserve"> systems for </w:t>
      </w:r>
      <w:r w:rsidRPr="00F5401F">
        <w:rPr>
          <w:rStyle w:val="StyleUnderline"/>
          <w:highlight w:val="yellow"/>
        </w:rPr>
        <w:t xml:space="preserve">targeting </w:t>
      </w:r>
      <w:r w:rsidRPr="00024277">
        <w:rPr>
          <w:rStyle w:val="StyleUnderline"/>
        </w:rPr>
        <w:t>advertising and policing based on postal codes</w:t>
      </w:r>
      <w:r w:rsidRPr="00024277">
        <w:rPr>
          <w:rFonts w:ascii="AdvOT1ef757c0" w:eastAsia="Times New Roman" w:hAnsi="AdvOT1ef757c0" w:cs="Times New Roman"/>
          <w:sz w:val="16"/>
        </w:rPr>
        <w:t xml:space="preserve"> (Benjamin </w:t>
      </w:r>
      <w:r w:rsidRPr="00024277">
        <w:rPr>
          <w:rFonts w:ascii="AdvOT1ef757c0" w:eastAsia="Times New Roman" w:hAnsi="AdvOT1ef757c0" w:cs="Times New Roman"/>
          <w:color w:val="000082"/>
          <w:sz w:val="16"/>
        </w:rPr>
        <w:t>2019</w:t>
      </w:r>
      <w:r w:rsidRPr="00024277">
        <w:rPr>
          <w:rFonts w:ascii="AdvOT1ef757c0" w:eastAsia="Times New Roman" w:hAnsi="AdvOT1ef757c0" w:cs="Times New Roman"/>
          <w:sz w:val="16"/>
        </w:rPr>
        <w:t xml:space="preserve">). </w:t>
      </w:r>
      <w:r w:rsidRPr="00024277">
        <w:rPr>
          <w:rStyle w:val="StyleUnderline"/>
        </w:rPr>
        <w:t>These systems classify, sort, and rank personal data through processes of data collection, curation, and annotation, using advanced statistical methods for modelling distribution and measuring correlation</w:t>
      </w:r>
      <w:r w:rsidRPr="00024277">
        <w:rPr>
          <w:rFonts w:ascii="AdvOT1ef757c0" w:eastAsia="Times New Roman" w:hAnsi="AdvOT1ef757c0" w:cs="Times New Roman"/>
          <w:sz w:val="16"/>
        </w:rPr>
        <w:t xml:space="preserve"> (as </w:t>
      </w:r>
      <w:r w:rsidRPr="00024277">
        <w:rPr>
          <w:rFonts w:ascii="AdvOT1ef757c0+fb" w:eastAsia="Times New Roman" w:hAnsi="AdvOT1ef757c0+fb" w:cs="Times New Roman"/>
          <w:sz w:val="16"/>
        </w:rPr>
        <w:t>fi</w:t>
      </w:r>
      <w:r w:rsidRPr="00024277">
        <w:rPr>
          <w:rFonts w:ascii="AdvOT1ef757c0" w:eastAsia="Times New Roman" w:hAnsi="AdvOT1ef757c0" w:cs="Times New Roman"/>
          <w:sz w:val="16"/>
        </w:rPr>
        <w:t xml:space="preserve">rst developed by Galton) </w:t>
      </w:r>
      <w:proofErr w:type="gramStart"/>
      <w:r w:rsidRPr="00024277">
        <w:rPr>
          <w:rStyle w:val="StyleUnderline"/>
        </w:rPr>
        <w:t>in order to</w:t>
      </w:r>
      <w:proofErr w:type="gramEnd"/>
      <w:r w:rsidRPr="00024277">
        <w:rPr>
          <w:rStyle w:val="StyleUnderline"/>
        </w:rPr>
        <w:t xml:space="preserve"> calculate risk, predict behaviour, and optimize the systems’ own functions</w:t>
      </w:r>
      <w:r w:rsidRPr="00024277">
        <w:rPr>
          <w:rFonts w:ascii="AdvOT1ef757c0" w:eastAsia="Times New Roman" w:hAnsi="AdvOT1ef757c0" w:cs="Times New Roman"/>
          <w:sz w:val="16"/>
        </w:rPr>
        <w:t xml:space="preserve">. In these contexts, </w:t>
      </w:r>
      <w:r w:rsidRPr="00024277">
        <w:rPr>
          <w:rStyle w:val="Emphasis"/>
        </w:rPr>
        <w:t xml:space="preserve">data assemblages constitute a rep- </w:t>
      </w:r>
      <w:proofErr w:type="spellStart"/>
      <w:r w:rsidRPr="00024277">
        <w:rPr>
          <w:rStyle w:val="Emphasis"/>
        </w:rPr>
        <w:t>resentation</w:t>
      </w:r>
      <w:proofErr w:type="spellEnd"/>
      <w:r w:rsidRPr="00024277">
        <w:rPr>
          <w:rStyle w:val="Emphasis"/>
        </w:rPr>
        <w:t xml:space="preserve"> of the individual that are taken</w:t>
      </w:r>
      <w:r w:rsidRPr="00024277">
        <w:rPr>
          <w:rFonts w:ascii="AdvOT1ef757c0" w:eastAsia="Times New Roman" w:hAnsi="AdvOT1ef757c0" w:cs="Times New Roman"/>
          <w:sz w:val="16"/>
        </w:rPr>
        <w:t xml:space="preserve"> (by commercial and state power) </w:t>
      </w:r>
      <w:r w:rsidRPr="00024277">
        <w:rPr>
          <w:rStyle w:val="Emphasis"/>
        </w:rPr>
        <w:t>as a sign of the real</w:t>
      </w:r>
      <w:r w:rsidRPr="00024277">
        <w:rPr>
          <w:rFonts w:ascii="AdvOT1ef757c0" w:eastAsia="Times New Roman" w:hAnsi="AdvOT1ef757c0" w:cs="Times New Roman"/>
          <w:sz w:val="16"/>
        </w:rPr>
        <w:t xml:space="preserve"> (Baudrillard </w:t>
      </w:r>
      <w:r w:rsidRPr="00024277">
        <w:rPr>
          <w:rFonts w:ascii="AdvOT1ef757c0" w:eastAsia="Times New Roman" w:hAnsi="AdvOT1ef757c0" w:cs="Times New Roman"/>
          <w:color w:val="000082"/>
          <w:sz w:val="16"/>
        </w:rPr>
        <w:t>1994</w:t>
      </w:r>
      <w:r w:rsidRPr="00024277">
        <w:rPr>
          <w:rFonts w:ascii="AdvOT1ef757c0" w:eastAsia="Times New Roman" w:hAnsi="AdvOT1ef757c0" w:cs="Times New Roman"/>
          <w:sz w:val="16"/>
        </w:rPr>
        <w:t xml:space="preserve">). Moreover, as Birhane </w:t>
      </w:r>
      <w:r w:rsidRPr="00024277">
        <w:rPr>
          <w:rFonts w:ascii="AdvOT1ef757c0" w:eastAsia="Times New Roman" w:hAnsi="AdvOT1ef757c0" w:cs="Times New Roman"/>
          <w:sz w:val="16"/>
        </w:rPr>
        <w:lastRenderedPageBreak/>
        <w:t>(</w:t>
      </w:r>
      <w:r w:rsidRPr="00024277">
        <w:rPr>
          <w:rFonts w:ascii="AdvOT1ef757c0" w:eastAsia="Times New Roman" w:hAnsi="AdvOT1ef757c0" w:cs="Times New Roman"/>
          <w:color w:val="000082"/>
          <w:sz w:val="16"/>
        </w:rPr>
        <w:t>2019</w:t>
      </w:r>
      <w:r w:rsidRPr="00024277">
        <w:rPr>
          <w:rFonts w:ascii="AdvOT1ef757c0" w:eastAsia="Times New Roman" w:hAnsi="AdvOT1ef757c0" w:cs="Times New Roman"/>
          <w:sz w:val="16"/>
        </w:rPr>
        <w:t xml:space="preserve">) has pointed out, </w:t>
      </w:r>
      <w:r w:rsidRPr="00024277">
        <w:rPr>
          <w:rStyle w:val="Emphasis"/>
        </w:rPr>
        <w:t xml:space="preserve">these systems of abstract </w:t>
      </w:r>
      <w:r w:rsidRPr="00D4437E">
        <w:rPr>
          <w:rStyle w:val="Emphasis"/>
        </w:rPr>
        <w:t xml:space="preserve">representation work to further </w:t>
      </w:r>
      <w:proofErr w:type="spellStart"/>
      <w:r w:rsidRPr="00D4437E">
        <w:rPr>
          <w:rStyle w:val="Emphasis"/>
        </w:rPr>
        <w:t>margina</w:t>
      </w:r>
      <w:proofErr w:type="spellEnd"/>
      <w:r w:rsidRPr="00D4437E">
        <w:rPr>
          <w:rStyle w:val="Emphasis"/>
        </w:rPr>
        <w:t xml:space="preserve">- </w:t>
      </w:r>
      <w:proofErr w:type="spellStart"/>
      <w:r w:rsidRPr="00D4437E">
        <w:rPr>
          <w:rStyle w:val="Emphasis"/>
        </w:rPr>
        <w:t>lize</w:t>
      </w:r>
      <w:proofErr w:type="spellEnd"/>
      <w:r w:rsidRPr="00D4437E">
        <w:rPr>
          <w:rStyle w:val="Emphasis"/>
        </w:rPr>
        <w:t xml:space="preserve"> those who do not fit the ‘</w:t>
      </w:r>
      <w:proofErr w:type="gramStart"/>
      <w:r w:rsidRPr="00D4437E">
        <w:rPr>
          <w:rStyle w:val="Emphasis"/>
        </w:rPr>
        <w:t>data-type</w:t>
      </w:r>
      <w:proofErr w:type="gramEnd"/>
      <w:r w:rsidRPr="00D4437E">
        <w:rPr>
          <w:rStyle w:val="Emphasis"/>
        </w:rPr>
        <w:t>’</w:t>
      </w:r>
      <w:r w:rsidRPr="00D4437E">
        <w:rPr>
          <w:rFonts w:ascii="AdvOT1ef757c0" w:eastAsia="Times New Roman" w:hAnsi="AdvOT1ef757c0" w:cs="Times New Roman"/>
          <w:sz w:val="16"/>
        </w:rPr>
        <w:t>. Indeed, Quijano (</w:t>
      </w:r>
      <w:r w:rsidRPr="00D4437E">
        <w:rPr>
          <w:rFonts w:ascii="AdvOT1ef757c0" w:eastAsia="Times New Roman" w:hAnsi="AdvOT1ef757c0" w:cs="Times New Roman"/>
          <w:color w:val="000082"/>
          <w:sz w:val="16"/>
        </w:rPr>
        <w:t>2017</w:t>
      </w:r>
      <w:r w:rsidRPr="00D4437E">
        <w:rPr>
          <w:rFonts w:ascii="AdvOT1ef757c0" w:eastAsia="Times New Roman" w:hAnsi="AdvOT1ef757c0" w:cs="Times New Roman"/>
          <w:sz w:val="16"/>
        </w:rPr>
        <w:t xml:space="preserve">) has spoken of </w:t>
      </w:r>
      <w:r w:rsidRPr="00D4437E">
        <w:rPr>
          <w:rFonts w:ascii="AdvOT46dcae81" w:eastAsia="Times New Roman" w:hAnsi="AdvOT46dcae81" w:cs="Times New Roman"/>
          <w:sz w:val="16"/>
          <w:szCs w:val="14"/>
        </w:rPr>
        <w:t xml:space="preserve">INTERDISCIPLINARY SCIENCE REVIEWS 185 186 R. ADAMS </w:t>
      </w:r>
      <w:r w:rsidRPr="00D4437E">
        <w:rPr>
          <w:rStyle w:val="Emphasis"/>
        </w:rPr>
        <w:t>modern systems that function through identifying and classifying individuals as fundamentally ‘de-equalizing’</w:t>
      </w:r>
      <w:r w:rsidRPr="00D4437E">
        <w:rPr>
          <w:rFonts w:ascii="AdvOT1ef757c0" w:eastAsia="Times New Roman" w:hAnsi="AdvOT1ef757c0" w:cs="Times New Roman"/>
          <w:sz w:val="16"/>
        </w:rPr>
        <w:t xml:space="preserve">, </w:t>
      </w:r>
      <w:r w:rsidRPr="00D4437E">
        <w:rPr>
          <w:rStyle w:val="Emphasis"/>
        </w:rPr>
        <w:t xml:space="preserve">presumably as the application of these practices to human subjects supposes a fixed, a priori and quantifiable difference, the </w:t>
      </w:r>
      <w:proofErr w:type="gramStart"/>
      <w:r w:rsidRPr="00D4437E">
        <w:rPr>
          <w:rStyle w:val="Emphasis"/>
        </w:rPr>
        <w:t>social-construction</w:t>
      </w:r>
      <w:proofErr w:type="gramEnd"/>
      <w:r w:rsidRPr="00D4437E">
        <w:rPr>
          <w:rStyle w:val="Emphasis"/>
        </w:rPr>
        <w:t xml:space="preserve"> of which is forgotten</w:t>
      </w:r>
      <w:r w:rsidRPr="00D4437E">
        <w:rPr>
          <w:rFonts w:ascii="AdvOT1ef757c0" w:eastAsia="Times New Roman" w:hAnsi="AdvOT1ef757c0" w:cs="Times New Roman"/>
          <w:sz w:val="16"/>
        </w:rPr>
        <w:t xml:space="preserve">. </w:t>
      </w:r>
      <w:r w:rsidRPr="00D4437E">
        <w:rPr>
          <w:rStyle w:val="Emphasis"/>
        </w:rPr>
        <w:t>As</w:t>
      </w:r>
      <w:r w:rsidRPr="00C50142">
        <w:rPr>
          <w:rStyle w:val="Emphasis"/>
        </w:rPr>
        <w:t xml:space="preserve"> noted above, much has been published about how these </w:t>
      </w:r>
      <w:r w:rsidRPr="00F5401F">
        <w:rPr>
          <w:rStyle w:val="Emphasis"/>
          <w:highlight w:val="yellow"/>
        </w:rPr>
        <w:t>systems repro- duce social biases</w:t>
      </w:r>
      <w:r w:rsidRPr="00C50142">
        <w:rPr>
          <w:rFonts w:ascii="AdvOT1ef757c0" w:eastAsia="Times New Roman" w:hAnsi="AdvOT1ef757c0" w:cs="Times New Roman"/>
          <w:sz w:val="16"/>
        </w:rPr>
        <w:t xml:space="preserve"> (see also </w:t>
      </w:r>
      <w:proofErr w:type="spellStart"/>
      <w:r w:rsidRPr="00C50142">
        <w:rPr>
          <w:rFonts w:ascii="AdvOT1ef757c0" w:eastAsia="Times New Roman" w:hAnsi="AdvOT1ef757c0" w:cs="Times New Roman"/>
          <w:sz w:val="16"/>
        </w:rPr>
        <w:t>Holzmeyer</w:t>
      </w:r>
      <w:proofErr w:type="spellEnd"/>
      <w:r w:rsidRPr="00C50142">
        <w:rPr>
          <w:rFonts w:ascii="AdvOT1ef757c0" w:eastAsia="Times New Roman" w:hAnsi="AdvOT1ef757c0" w:cs="Times New Roman"/>
          <w:sz w:val="16"/>
        </w:rPr>
        <w:t xml:space="preserve">, </w:t>
      </w:r>
      <w:r w:rsidRPr="00C50142">
        <w:rPr>
          <w:rFonts w:ascii="AdvOT1ef757c0" w:eastAsia="Times New Roman" w:hAnsi="AdvOT1ef757c0" w:cs="Times New Roman"/>
          <w:color w:val="000082"/>
          <w:sz w:val="16"/>
        </w:rPr>
        <w:t>this issue</w:t>
      </w:r>
      <w:r w:rsidRPr="00C50142">
        <w:rPr>
          <w:rFonts w:ascii="AdvOT1ef757c0" w:eastAsia="Times New Roman" w:hAnsi="AdvOT1ef757c0" w:cs="Times New Roman"/>
          <w:sz w:val="16"/>
        </w:rPr>
        <w:t xml:space="preserve">) </w:t>
      </w:r>
      <w:r w:rsidRPr="00F5401F">
        <w:rPr>
          <w:rStyle w:val="Emphasis"/>
          <w:highlight w:val="yellow"/>
        </w:rPr>
        <w:t>with</w:t>
      </w:r>
      <w:r w:rsidRPr="00C50142">
        <w:rPr>
          <w:rStyle w:val="Emphasis"/>
        </w:rPr>
        <w:t xml:space="preserve"> many accounts noting the </w:t>
      </w:r>
      <w:r w:rsidRPr="00F5401F">
        <w:rPr>
          <w:rStyle w:val="Emphasis"/>
          <w:highlight w:val="yellow"/>
        </w:rPr>
        <w:t>racial logic and imperial power at work</w:t>
      </w:r>
      <w:r w:rsidRPr="00C50142">
        <w:rPr>
          <w:rStyle w:val="Emphasis"/>
        </w:rPr>
        <w:t xml:space="preserve"> </w:t>
      </w:r>
      <w:r w:rsidRPr="00C50142">
        <w:rPr>
          <w:rFonts w:ascii="AdvOT1ef757c0" w:eastAsia="Times New Roman" w:hAnsi="AdvOT1ef757c0" w:cs="Times New Roman"/>
          <w:sz w:val="16"/>
        </w:rPr>
        <w:t>(</w:t>
      </w:r>
      <w:proofErr w:type="spellStart"/>
      <w:r w:rsidRPr="00C50142">
        <w:rPr>
          <w:rFonts w:ascii="AdvOT1ef757c0" w:eastAsia="Times New Roman" w:hAnsi="AdvOT1ef757c0" w:cs="Times New Roman"/>
          <w:sz w:val="16"/>
        </w:rPr>
        <w:t>Buolamwini</w:t>
      </w:r>
      <w:proofErr w:type="spellEnd"/>
      <w:r w:rsidRPr="00C50142">
        <w:rPr>
          <w:rFonts w:ascii="AdvOT1ef757c0" w:eastAsia="Times New Roman" w:hAnsi="AdvOT1ef757c0" w:cs="Times New Roman"/>
          <w:sz w:val="16"/>
        </w:rPr>
        <w:t xml:space="preserve"> and Gebru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Keyes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Noble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Benjamin </w:t>
      </w:r>
      <w:r w:rsidRPr="00C50142">
        <w:rPr>
          <w:rFonts w:ascii="AdvOT1ef757c0" w:eastAsia="Times New Roman" w:hAnsi="AdvOT1ef757c0" w:cs="Times New Roman"/>
          <w:color w:val="000082"/>
          <w:sz w:val="16"/>
        </w:rPr>
        <w:t>2019</w:t>
      </w:r>
      <w:r w:rsidRPr="00C50142">
        <w:rPr>
          <w:rFonts w:ascii="AdvOT1ef757c0" w:eastAsia="Times New Roman" w:hAnsi="AdvOT1ef757c0" w:cs="Times New Roman"/>
          <w:sz w:val="16"/>
        </w:rPr>
        <w:t xml:space="preserve">). </w:t>
      </w:r>
      <w:r w:rsidRPr="00C50142">
        <w:rPr>
          <w:rStyle w:val="StyleUnderline"/>
        </w:rPr>
        <w:t xml:space="preserve">However, rather </w:t>
      </w:r>
      <w:r w:rsidRPr="00F5401F">
        <w:rPr>
          <w:rStyle w:val="StyleUnderline"/>
          <w:highlight w:val="yellow"/>
        </w:rPr>
        <w:t>less examined in</w:t>
      </w:r>
      <w:r w:rsidRPr="00C50142">
        <w:rPr>
          <w:rStyle w:val="StyleUnderline"/>
        </w:rPr>
        <w:t xml:space="preserve"> relation to practices of </w:t>
      </w:r>
      <w:r w:rsidRPr="00F5401F">
        <w:rPr>
          <w:rStyle w:val="StyleUnderline"/>
          <w:highlight w:val="yellow"/>
        </w:rPr>
        <w:t>AI</w:t>
      </w:r>
      <w:r w:rsidRPr="00C50142">
        <w:rPr>
          <w:rStyle w:val="StyleUnderline"/>
        </w:rPr>
        <w:t xml:space="preserve"> today</w:t>
      </w:r>
      <w:r w:rsidRPr="00F5401F">
        <w:rPr>
          <w:rStyle w:val="StyleUnderline"/>
          <w:highlight w:val="yellow"/>
        </w:rPr>
        <w:t>, is the way in which these statistical systems were developed</w:t>
      </w:r>
      <w:r w:rsidRPr="00C50142">
        <w:rPr>
          <w:rStyle w:val="StyleUnderline"/>
        </w:rPr>
        <w:t xml:space="preserve"> and appropriated within former colonies </w:t>
      </w:r>
      <w:r w:rsidRPr="00F5401F">
        <w:rPr>
          <w:rStyle w:val="StyleUnderline"/>
          <w:highlight w:val="yellow"/>
        </w:rPr>
        <w:t>to control and divide colonial subjects</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position w:val="10"/>
          <w:sz w:val="16"/>
          <w:szCs w:val="16"/>
        </w:rPr>
        <w:t xml:space="preserve">14 </w:t>
      </w:r>
      <w:r w:rsidRPr="00C50142">
        <w:rPr>
          <w:rFonts w:ascii="AdvOT1ef757c0" w:eastAsia="Times New Roman" w:hAnsi="AdvOT1ef757c0" w:cs="Times New Roman"/>
          <w:sz w:val="16"/>
        </w:rPr>
        <w:t xml:space="preserve">Indeed, Said wrote that,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rhetorically speaking, Orientalism is absolutely anatomical and enumerative: to use its vocabulary is to engage in the particularizing and dividing of things Oriental into manage- able parts</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sz w:val="16"/>
        </w:rPr>
        <w:t>1978</w:t>
      </w:r>
      <w:r w:rsidRPr="00C50142">
        <w:rPr>
          <w:rFonts w:ascii="AdvOT1ef757c0" w:eastAsia="Times New Roman" w:hAnsi="AdvOT1ef757c0" w:cs="Times New Roman"/>
          <w:sz w:val="16"/>
        </w:rPr>
        <w:t xml:space="preserve">, 72). Similarly, in narrating the enumerative practices of </w:t>
      </w:r>
      <w:proofErr w:type="spellStart"/>
      <w:r w:rsidRPr="00C50142">
        <w:rPr>
          <w:rFonts w:ascii="AdvOT1ef757c0" w:eastAsia="Times New Roman" w:hAnsi="AdvOT1ef757c0" w:cs="Times New Roman"/>
          <w:sz w:val="16"/>
        </w:rPr>
        <w:t>colo</w:t>
      </w:r>
      <w:proofErr w:type="spellEnd"/>
      <w:r w:rsidRPr="00C50142">
        <w:rPr>
          <w:rFonts w:ascii="AdvOT1ef757c0" w:eastAsia="Times New Roman" w:hAnsi="AdvOT1ef757c0" w:cs="Times New Roman"/>
          <w:sz w:val="16"/>
        </w:rPr>
        <w:t xml:space="preserve">- </w:t>
      </w:r>
      <w:proofErr w:type="spellStart"/>
      <w:r w:rsidRPr="00C50142">
        <w:rPr>
          <w:rFonts w:ascii="AdvOT1ef757c0" w:eastAsia="Times New Roman" w:hAnsi="AdvOT1ef757c0" w:cs="Times New Roman"/>
          <w:sz w:val="16"/>
        </w:rPr>
        <w:t>nialism</w:t>
      </w:r>
      <w:proofErr w:type="spellEnd"/>
      <w:r w:rsidRPr="00C50142">
        <w:rPr>
          <w:rFonts w:ascii="AdvOT1ef757c0" w:eastAsia="Times New Roman" w:hAnsi="AdvOT1ef757c0" w:cs="Times New Roman"/>
          <w:sz w:val="16"/>
        </w:rPr>
        <w:t xml:space="preserve"> in India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which he critiques as having both a disciplinary and pedagogical e</w:t>
      </w:r>
      <w:r w:rsidRPr="00C50142">
        <w:rPr>
          <w:rFonts w:ascii="AdvOT1ef757c0+fb" w:eastAsia="Times New Roman" w:hAnsi="AdvOT1ef757c0+fb" w:cs="Times New Roman"/>
          <w:sz w:val="16"/>
        </w:rPr>
        <w:t>ff</w:t>
      </w:r>
      <w:r w:rsidRPr="00C50142">
        <w:rPr>
          <w:rFonts w:ascii="AdvOT1ef757c0" w:eastAsia="Times New Roman" w:hAnsi="AdvOT1ef757c0" w:cs="Times New Roman"/>
          <w:sz w:val="16"/>
        </w:rPr>
        <w:t xml:space="preserve">ect, in delimiting colonial subjectivity and in training colonial administrators respectively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Appadurai writes: </w:t>
      </w:r>
      <w:r w:rsidRPr="00C50142">
        <w:rPr>
          <w:rFonts w:ascii="AdvOT1ef757c0" w:eastAsia="Times New Roman" w:hAnsi="AdvOT1ef757c0" w:cs="Times New Roman"/>
          <w:sz w:val="16"/>
          <w:szCs w:val="20"/>
        </w:rPr>
        <w:t>The link between colonialism and orientalism [</w:t>
      </w:r>
      <w:r w:rsidRPr="00C50142">
        <w:rPr>
          <w:rFonts w:ascii="AdvOT1ef757c0+20" w:eastAsia="Times New Roman" w:hAnsi="AdvOT1ef757c0+20" w:cs="Times New Roman"/>
          <w:sz w:val="16"/>
          <w:szCs w:val="20"/>
        </w:rPr>
        <w:t>...</w:t>
      </w:r>
      <w:r w:rsidRPr="00C50142">
        <w:rPr>
          <w:rFonts w:ascii="AdvOT1ef757c0" w:eastAsia="Times New Roman" w:hAnsi="AdvOT1ef757c0" w:cs="Times New Roman"/>
          <w:sz w:val="16"/>
          <w:szCs w:val="20"/>
        </w:rPr>
        <w:t>] is most strongly reinforced [</w:t>
      </w:r>
      <w:r w:rsidRPr="00C50142">
        <w:rPr>
          <w:rFonts w:ascii="AdvOT1ef757c0+20" w:eastAsia="Times New Roman" w:hAnsi="AdvOT1ef757c0+20" w:cs="Times New Roman"/>
          <w:sz w:val="16"/>
          <w:szCs w:val="20"/>
        </w:rPr>
        <w:t>...</w:t>
      </w:r>
      <w:r w:rsidRPr="00C50142">
        <w:rPr>
          <w:rFonts w:ascii="AdvOT1ef757c0" w:eastAsia="Times New Roman" w:hAnsi="AdvOT1ef757c0" w:cs="Times New Roman"/>
          <w:sz w:val="16"/>
          <w:szCs w:val="20"/>
        </w:rPr>
        <w:t xml:space="preserve">] at the loci of enumeration, where bodies are counted, homogenized, and bounded by their extent. </w:t>
      </w:r>
      <w:proofErr w:type="gramStart"/>
      <w:r w:rsidRPr="00C50142">
        <w:rPr>
          <w:rFonts w:ascii="AdvOT1ef757c0" w:eastAsia="Times New Roman" w:hAnsi="AdvOT1ef757c0" w:cs="Times New Roman"/>
          <w:sz w:val="16"/>
          <w:szCs w:val="20"/>
        </w:rPr>
        <w:t>Thus</w:t>
      </w:r>
      <w:proofErr w:type="gramEnd"/>
      <w:r w:rsidRPr="00C50142">
        <w:rPr>
          <w:rFonts w:ascii="AdvOT1ef757c0" w:eastAsia="Times New Roman" w:hAnsi="AdvOT1ef757c0" w:cs="Times New Roman"/>
          <w:sz w:val="16"/>
          <w:szCs w:val="20"/>
        </w:rPr>
        <w:t xml:space="preserve"> the unruly body of the colonial subject (fasting, feasting, hook- swinging, abluting, burning, and bleeding) is recuperated through the language of numbers that allows these very bodies to be brought back, now counted and accounted, for the humdrum projects of taxation, sanitation, education, warfare, and loyalty. (</w:t>
      </w:r>
      <w:r w:rsidRPr="00C50142">
        <w:rPr>
          <w:rFonts w:ascii="AdvOT1ef757c0" w:eastAsia="Times New Roman" w:hAnsi="AdvOT1ef757c0" w:cs="Times New Roman"/>
          <w:color w:val="000082"/>
          <w:sz w:val="16"/>
          <w:szCs w:val="20"/>
        </w:rPr>
        <w:t>1993</w:t>
      </w:r>
      <w:r w:rsidRPr="00C50142">
        <w:rPr>
          <w:rFonts w:ascii="AdvOT1ef757c0" w:eastAsia="Times New Roman" w:hAnsi="AdvOT1ef757c0" w:cs="Times New Roman"/>
          <w:sz w:val="16"/>
          <w:szCs w:val="20"/>
        </w:rPr>
        <w:t xml:space="preserve">, 334) </w:t>
      </w:r>
      <w:r w:rsidRPr="00C50142">
        <w:rPr>
          <w:rStyle w:val="Emphasis"/>
        </w:rPr>
        <w:t xml:space="preserve">Enumeration and the production of statistical knowledge in the colonies per- formed </w:t>
      </w:r>
      <w:proofErr w:type="gramStart"/>
      <w:r w:rsidRPr="00C50142">
        <w:rPr>
          <w:rStyle w:val="Emphasis"/>
        </w:rPr>
        <w:t>a number of</w:t>
      </w:r>
      <w:proofErr w:type="gramEnd"/>
      <w:r w:rsidRPr="00C50142">
        <w:rPr>
          <w:rStyle w:val="Emphasis"/>
        </w:rPr>
        <w:t xml:space="preserve"> functions, including entrenching and policing colonialist binaries of colonizer/colonized and their derivatives, but also in enforcing div- </w:t>
      </w:r>
      <w:proofErr w:type="spellStart"/>
      <w:r w:rsidRPr="00C50142">
        <w:rPr>
          <w:rStyle w:val="Emphasis"/>
        </w:rPr>
        <w:t>isions</w:t>
      </w:r>
      <w:proofErr w:type="spellEnd"/>
      <w:r w:rsidRPr="00C50142">
        <w:rPr>
          <w:rStyle w:val="Emphasis"/>
        </w:rPr>
        <w:t xml:space="preserve"> between colonial populations</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position w:val="10"/>
          <w:sz w:val="16"/>
          <w:szCs w:val="16"/>
        </w:rPr>
        <w:t xml:space="preserve">15 </w:t>
      </w:r>
      <w:r w:rsidRPr="00C50142">
        <w:rPr>
          <w:rFonts w:ascii="AdvOT1ef757c0" w:eastAsia="Times New Roman" w:hAnsi="AdvOT1ef757c0" w:cs="Times New Roman"/>
          <w:sz w:val="16"/>
        </w:rPr>
        <w:t xml:space="preserve">and as a form of remote colonial rule. </w:t>
      </w:r>
      <w:r w:rsidRPr="00C50142">
        <w:rPr>
          <w:rStyle w:val="StyleUnderline"/>
        </w:rPr>
        <w:t>On both a structural and individual level these colonial archives functioned as a kind of palimpsestic16 form of abstract representation that were taken as a token of ‘radical realism’</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(Said </w:t>
      </w:r>
      <w:r w:rsidRPr="00C50142">
        <w:rPr>
          <w:rFonts w:ascii="AdvOT1ef757c0" w:eastAsia="Times New Roman" w:hAnsi="AdvOT1ef757c0" w:cs="Times New Roman"/>
          <w:color w:val="000082"/>
          <w:sz w:val="16"/>
        </w:rPr>
        <w:t>1978</w:t>
      </w:r>
      <w:r w:rsidRPr="00C50142">
        <w:rPr>
          <w:rFonts w:ascii="AdvOT1ef757c0" w:eastAsia="Times New Roman" w:hAnsi="AdvOT1ef757c0" w:cs="Times New Roman"/>
          <w:sz w:val="16"/>
        </w:rPr>
        <w:t xml:space="preserve">, 72): a </w:t>
      </w:r>
      <w:r w:rsidRPr="00C50142">
        <w:rPr>
          <w:rStyle w:val="StyleUnderline"/>
        </w:rPr>
        <w:t>fixing of the ontology of the colonies and its people by Western knowledges, just as the data assemblages of today work to fix individuals by taking their data as a sign of the real.</w:t>
      </w:r>
      <w:r w:rsidRPr="00C50142">
        <w:rPr>
          <w:rFonts w:ascii="AdvOT1ef757c0" w:eastAsia="Times New Roman" w:hAnsi="AdvOT1ef757c0" w:cs="Times New Roman"/>
          <w:sz w:val="16"/>
        </w:rPr>
        <w:t xml:space="preserve"> Writing of forms of representation at work within systems of racism, Mbembe speaks of a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will to representation [which] is at bottom a will to destruction aiming to turn something violently into nothing</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sz w:val="16"/>
        </w:rPr>
        <w:t>2019</w:t>
      </w:r>
      <w:r w:rsidRPr="00C50142">
        <w:rPr>
          <w:rFonts w:ascii="AdvOT1ef757c0" w:eastAsia="Times New Roman" w:hAnsi="AdvOT1ef757c0" w:cs="Times New Roman"/>
          <w:sz w:val="16"/>
        </w:rPr>
        <w:t xml:space="preserve">, 139). In this way, </w:t>
      </w:r>
      <w:r w:rsidRPr="00C50142">
        <w:rPr>
          <w:rStyle w:val="Emphasis"/>
        </w:rPr>
        <w:t>to constitute something in the form of something else – something more manageable and more malleable to forms of racializing power – consists of an essential and violent erasure of the original.</w:t>
      </w:r>
      <w:r w:rsidRPr="00C50142">
        <w:rPr>
          <w:rFonts w:ascii="AdvOT1ef757c0" w:eastAsia="Times New Roman" w:hAnsi="AdvOT1ef757c0" w:cs="Times New Roman"/>
          <w:sz w:val="16"/>
        </w:rPr>
        <w:t xml:space="preserve"> Imperial knowledge practices based on abstract and racialized representations constituted not only a way of dividing the self from others and from </w:t>
      </w:r>
      <w:proofErr w:type="gramStart"/>
      <w:r w:rsidRPr="00C50142">
        <w:rPr>
          <w:rFonts w:ascii="AdvOT1ef757c0" w:eastAsia="Times New Roman" w:hAnsi="AdvOT1ef757c0" w:cs="Times New Roman"/>
          <w:sz w:val="16"/>
        </w:rPr>
        <w:t>itself, but</w:t>
      </w:r>
      <w:proofErr w:type="gramEnd"/>
      <w:r w:rsidRPr="00C50142">
        <w:rPr>
          <w:rFonts w:ascii="AdvOT1ef757c0" w:eastAsia="Times New Roman" w:hAnsi="AdvOT1ef757c0" w:cs="Times New Roman"/>
          <w:sz w:val="16"/>
        </w:rPr>
        <w:t xml:space="preserve"> worked to erase those who fell on the wrong side of the dividing line through substituting them with their representation. </w:t>
      </w:r>
      <w:r w:rsidRPr="00C50142">
        <w:rPr>
          <w:rStyle w:val="Emphasis"/>
        </w:rPr>
        <w:t xml:space="preserve">Comparably, Simon </w:t>
      </w:r>
      <w:proofErr w:type="spellStart"/>
      <w:r w:rsidRPr="00C50142">
        <w:rPr>
          <w:rStyle w:val="Emphasis"/>
        </w:rPr>
        <w:t>Gikanda</w:t>
      </w:r>
      <w:proofErr w:type="spellEnd"/>
      <w:r w:rsidRPr="00C50142">
        <w:rPr>
          <w:rStyle w:val="Emphasis"/>
        </w:rPr>
        <w:t xml:space="preserve"> chronicles </w:t>
      </w:r>
      <w:r w:rsidRPr="00024277">
        <w:rPr>
          <w:rStyle w:val="Emphasis"/>
        </w:rPr>
        <w:t xml:space="preserve">the slave </w:t>
      </w:r>
      <w:r w:rsidRPr="00F5401F">
        <w:rPr>
          <w:rStyle w:val="Emphasis"/>
          <w:highlight w:val="yellow"/>
        </w:rPr>
        <w:t>masters’</w:t>
      </w:r>
      <w:r w:rsidRPr="00C50142">
        <w:rPr>
          <w:rStyle w:val="Emphasis"/>
        </w:rPr>
        <w:t xml:space="preserve"> fastidious </w:t>
      </w:r>
      <w:r w:rsidRPr="00F5401F">
        <w:rPr>
          <w:rStyle w:val="Emphasis"/>
          <w:highlight w:val="yellow"/>
        </w:rPr>
        <w:t>recording-</w:t>
      </w:r>
      <w:r w:rsidRPr="00C50142">
        <w:rPr>
          <w:rStyle w:val="Emphasis"/>
        </w:rPr>
        <w:t xml:space="preserve"> keeping </w:t>
      </w:r>
      <w:r w:rsidRPr="00F5401F">
        <w:rPr>
          <w:rStyle w:val="Emphasis"/>
          <w:highlight w:val="yellow"/>
        </w:rPr>
        <w:t>of the actions of</w:t>
      </w:r>
      <w:r w:rsidRPr="00C50142">
        <w:rPr>
          <w:rStyle w:val="Emphasis"/>
        </w:rPr>
        <w:t xml:space="preserve"> their </w:t>
      </w:r>
      <w:r w:rsidRPr="00F5401F">
        <w:rPr>
          <w:rStyle w:val="Emphasis"/>
          <w:highlight w:val="yellow"/>
        </w:rPr>
        <w:t>slaves,</w:t>
      </w:r>
      <w:r w:rsidRPr="00C50142">
        <w:rPr>
          <w:rStyle w:val="Emphasis"/>
        </w:rPr>
        <w:t xml:space="preserve"> such that this archive </w:t>
      </w:r>
      <w:r w:rsidRPr="00F5401F">
        <w:rPr>
          <w:rStyle w:val="Emphasis"/>
          <w:highlight w:val="yellow"/>
        </w:rPr>
        <w:t xml:space="preserve">constituted the </w:t>
      </w:r>
      <w:proofErr w:type="spellStart"/>
      <w:r w:rsidRPr="00F5401F">
        <w:rPr>
          <w:rStyle w:val="Emphasis"/>
          <w:highlight w:val="yellow"/>
        </w:rPr>
        <w:t>evi</w:t>
      </w:r>
      <w:proofErr w:type="spellEnd"/>
      <w:r w:rsidRPr="00F5401F">
        <w:rPr>
          <w:rStyle w:val="Emphasis"/>
          <w:highlight w:val="yellow"/>
        </w:rPr>
        <w:t xml:space="preserve">- </w:t>
      </w:r>
      <w:proofErr w:type="spellStart"/>
      <w:r w:rsidRPr="00F5401F">
        <w:rPr>
          <w:rStyle w:val="Emphasis"/>
          <w:highlight w:val="yellow"/>
        </w:rPr>
        <w:t>dence</w:t>
      </w:r>
      <w:proofErr w:type="spellEnd"/>
      <w:r w:rsidRPr="00F5401F">
        <w:rPr>
          <w:rStyle w:val="Emphasis"/>
          <w:highlight w:val="yellow"/>
        </w:rPr>
        <w:t xml:space="preserve"> of the latter’s objectification: ‘as</w:t>
      </w:r>
      <w:r w:rsidRPr="00C50142">
        <w:rPr>
          <w:rStyle w:val="Emphasis"/>
        </w:rPr>
        <w:t xml:space="preserve"> chattel, as </w:t>
      </w:r>
      <w:r w:rsidRPr="00F5401F">
        <w:rPr>
          <w:rStyle w:val="Emphasis"/>
          <w:highlight w:val="yellow"/>
        </w:rPr>
        <w:t>property,</w:t>
      </w:r>
      <w:r w:rsidRPr="00C50142">
        <w:rPr>
          <w:rStyle w:val="Emphasis"/>
        </w:rPr>
        <w:t xml:space="preserve"> and indeed as the symbol of the barbarism that enabled white civilization and its modernist </w:t>
      </w:r>
      <w:proofErr w:type="spellStart"/>
      <w:r w:rsidRPr="00C50142">
        <w:rPr>
          <w:rStyle w:val="Emphasis"/>
        </w:rPr>
        <w:t>crav</w:t>
      </w:r>
      <w:proofErr w:type="spellEnd"/>
      <w:r w:rsidRPr="00C50142">
        <w:rPr>
          <w:rStyle w:val="Emphasis"/>
        </w:rPr>
        <w:t xml:space="preserve">- </w:t>
      </w:r>
      <w:proofErr w:type="spellStart"/>
      <w:r w:rsidRPr="00C50142">
        <w:rPr>
          <w:rStyle w:val="Emphasis"/>
        </w:rPr>
        <w:t>ings</w:t>
      </w:r>
      <w:proofErr w:type="spellEnd"/>
      <w:r w:rsidRPr="00C50142">
        <w:rPr>
          <w:rStyle w:val="Emphasis"/>
        </w:rPr>
        <w:t>’</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w:t>
      </w:r>
      <w:r w:rsidRPr="00C50142">
        <w:rPr>
          <w:rFonts w:ascii="AdvOT1ef757c0" w:eastAsia="Times New Roman" w:hAnsi="AdvOT1ef757c0" w:cs="Times New Roman"/>
          <w:color w:val="000082"/>
          <w:sz w:val="16"/>
        </w:rPr>
        <w:t>2015</w:t>
      </w:r>
      <w:r w:rsidRPr="00C50142">
        <w:rPr>
          <w:rFonts w:ascii="AdvOT1ef757c0" w:eastAsia="Times New Roman" w:hAnsi="AdvOT1ef757c0" w:cs="Times New Roman"/>
          <w:sz w:val="16"/>
        </w:rPr>
        <w:t xml:space="preserve">, 92). That Simone Browne now writes </w:t>
      </w:r>
      <w:r w:rsidRPr="00D4437E">
        <w:rPr>
          <w:rFonts w:ascii="AdvOT1ef757c0" w:eastAsia="Times New Roman" w:hAnsi="AdvOT1ef757c0" w:cs="Times New Roman"/>
          <w:sz w:val="16"/>
        </w:rPr>
        <w:t xml:space="preserve">of </w:t>
      </w:r>
      <w:r w:rsidRPr="00D4437E">
        <w:rPr>
          <w:rStyle w:val="StyleUnderline"/>
        </w:rPr>
        <w:t xml:space="preserve">data-driven surveillance systems being put to work to surveil and bind Black </w:t>
      </w:r>
      <w:proofErr w:type="gramStart"/>
      <w:r w:rsidRPr="00D4437E">
        <w:rPr>
          <w:rStyle w:val="StyleUnderline"/>
        </w:rPr>
        <w:t>lives in particular, as</w:t>
      </w:r>
      <w:proofErr w:type="gramEnd"/>
      <w:r w:rsidRPr="00D4437E">
        <w:rPr>
          <w:rStyle w:val="StyleUnderline"/>
        </w:rPr>
        <w:t xml:space="preserve"> exact- </w:t>
      </w:r>
      <w:proofErr w:type="spellStart"/>
      <w:r w:rsidRPr="00D4437E">
        <w:rPr>
          <w:rStyle w:val="StyleUnderline"/>
        </w:rPr>
        <w:t>ing</w:t>
      </w:r>
      <w:proofErr w:type="spellEnd"/>
      <w:r w:rsidRPr="00D4437E">
        <w:rPr>
          <w:rStyle w:val="StyleUnderline"/>
        </w:rPr>
        <w:t xml:space="preserve"> the self – its body and behaviour – to testify as evidence against itself, holds then, a critical provenance within the history of the colonial management of blackness. The effects of these systems, such as AI-enabled biometric technol- </w:t>
      </w:r>
      <w:proofErr w:type="spellStart"/>
      <w:r w:rsidRPr="00D4437E">
        <w:rPr>
          <w:rStyle w:val="StyleUnderline"/>
        </w:rPr>
        <w:t>ogies</w:t>
      </w:r>
      <w:proofErr w:type="spellEnd"/>
      <w:r w:rsidRPr="00D4437E">
        <w:rPr>
          <w:rStyle w:val="StyleUnderline"/>
        </w:rPr>
        <w:t xml:space="preserve"> in public spaces</w:t>
      </w:r>
      <w:r w:rsidRPr="00D4437E">
        <w:rPr>
          <w:rFonts w:ascii="AdvOT1ef757c0" w:eastAsia="Times New Roman" w:hAnsi="AdvOT1ef757c0" w:cs="Times New Roman"/>
          <w:sz w:val="16"/>
        </w:rPr>
        <w:t xml:space="preserve">, which Browne describes as </w:t>
      </w:r>
      <w:r w:rsidRPr="00D4437E">
        <w:rPr>
          <w:rStyle w:val="StyleUnderline"/>
        </w:rPr>
        <w:t>reifying structures for racial difference</w:t>
      </w:r>
      <w:r w:rsidRPr="00D4437E">
        <w:rPr>
          <w:rFonts w:ascii="AdvOT1ef757c0" w:eastAsia="Times New Roman" w:hAnsi="AdvOT1ef757c0" w:cs="Times New Roman"/>
          <w:sz w:val="16"/>
        </w:rPr>
        <w:t xml:space="preserve">, </w:t>
      </w:r>
      <w:r w:rsidRPr="00D4437E">
        <w:rPr>
          <w:rStyle w:val="StyleUnderline"/>
        </w:rPr>
        <w:t>is to produce an ‘ontological insecurity’</w:t>
      </w:r>
      <w:r w:rsidRPr="00C50142">
        <w:rPr>
          <w:rStyle w:val="StyleUnderline"/>
        </w:rPr>
        <w:t xml:space="preserve"> – an alienation within, or a dividing practice of, the racialized self</w:t>
      </w:r>
      <w:r w:rsidRPr="00C50142">
        <w:rPr>
          <w:rFonts w:ascii="AdvOT1ef757c0" w:eastAsia="Times New Roman" w:hAnsi="AdvOT1ef757c0" w:cs="Times New Roman"/>
          <w:sz w:val="16"/>
        </w:rPr>
        <w:t xml:space="preserve"> (</w:t>
      </w:r>
      <w:r w:rsidRPr="00C50142">
        <w:rPr>
          <w:rFonts w:ascii="AdvOT1ef757c0" w:eastAsia="Times New Roman" w:hAnsi="AdvOT1ef757c0" w:cs="Times New Roman"/>
          <w:color w:val="000082"/>
          <w:sz w:val="16"/>
        </w:rPr>
        <w:t>2015</w:t>
      </w:r>
      <w:r w:rsidRPr="00C50142">
        <w:rPr>
          <w:rFonts w:ascii="AdvOT1ef757c0" w:eastAsia="Times New Roman" w:hAnsi="AdvOT1ef757c0" w:cs="Times New Roman"/>
          <w:sz w:val="16"/>
        </w:rPr>
        <w:t xml:space="preserve">, 109). </w:t>
      </w:r>
      <w:r w:rsidRPr="00C50142">
        <w:rPr>
          <w:rStyle w:val="StyleUnderline"/>
        </w:rPr>
        <w:t xml:space="preserve">Some of the most advanced biometric systems in the world today utilize facial recognition technologies within their technological make-up. </w:t>
      </w:r>
      <w:r w:rsidRPr="00C50142">
        <w:rPr>
          <w:rFonts w:ascii="AdvOT1ef757c0" w:eastAsia="Times New Roman" w:hAnsi="AdvOT1ef757c0" w:cs="Times New Roman"/>
          <w:sz w:val="16"/>
        </w:rPr>
        <w:t xml:space="preserve">These technologies function by reading the signatures of human faces, such as the distance between facial features, and comparing the image to a database of facial imagery in order to detect physiognomic patterns that correlate to the social status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gender, race, age, sexuality (Keyes </w:t>
      </w:r>
      <w:r w:rsidRPr="00C50142">
        <w:rPr>
          <w:rFonts w:ascii="AdvOT1ef757c0" w:eastAsia="Times New Roman" w:hAnsi="AdvOT1ef757c0" w:cs="Times New Roman"/>
          <w:color w:val="000082"/>
          <w:sz w:val="16"/>
        </w:rPr>
        <w:t>2018</w:t>
      </w:r>
      <w:r w:rsidRPr="00C50142">
        <w:rPr>
          <w:rFonts w:ascii="AdvOT1ef757c0" w:eastAsia="Times New Roman" w:hAnsi="AdvOT1ef757c0" w:cs="Times New Roman"/>
          <w:sz w:val="16"/>
        </w:rPr>
        <w:t xml:space="preserve">; Keyes, Hitzig, and Blell, </w:t>
      </w:r>
      <w:r w:rsidRPr="00C50142">
        <w:rPr>
          <w:rFonts w:ascii="AdvOT1ef757c0" w:eastAsia="Times New Roman" w:hAnsi="AdvOT1ef757c0" w:cs="Times New Roman"/>
          <w:color w:val="000082"/>
          <w:sz w:val="16"/>
        </w:rPr>
        <w:t>this issue</w:t>
      </w:r>
      <w:r w:rsidRPr="00C50142">
        <w:rPr>
          <w:rFonts w:ascii="AdvOT1ef757c0" w:eastAsia="Times New Roman" w:hAnsi="AdvOT1ef757c0" w:cs="Times New Roman"/>
          <w:sz w:val="16"/>
        </w:rPr>
        <w:t xml:space="preserve">) </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 xml:space="preserve">of the person being </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recognized.</w:t>
      </w:r>
      <w:r w:rsidRPr="00C50142">
        <w:rPr>
          <w:rFonts w:ascii="AdvOT1ef757c0+20" w:eastAsia="Times New Roman" w:hAnsi="AdvOT1ef757c0+20" w:cs="Times New Roman"/>
          <w:sz w:val="16"/>
        </w:rPr>
        <w:t xml:space="preserve">’ </w:t>
      </w:r>
      <w:r w:rsidRPr="00C50142">
        <w:rPr>
          <w:rFonts w:ascii="AdvOT1ef757c0" w:eastAsia="Times New Roman" w:hAnsi="AdvOT1ef757c0" w:cs="Times New Roman"/>
          <w:sz w:val="16"/>
        </w:rPr>
        <w:t>As these practices enforce social strati</w:t>
      </w:r>
      <w:r w:rsidRPr="00C50142">
        <w:rPr>
          <w:rFonts w:ascii="AdvOT1ef757c0+fb" w:eastAsia="Times New Roman" w:hAnsi="AdvOT1ef757c0+fb" w:cs="Times New Roman"/>
          <w:sz w:val="16"/>
        </w:rPr>
        <w:t>fi</w:t>
      </w:r>
      <w:r w:rsidRPr="00C50142">
        <w:rPr>
          <w:rFonts w:ascii="AdvOT1ef757c0" w:eastAsia="Times New Roman" w:hAnsi="AdvOT1ef757c0" w:cs="Times New Roman"/>
          <w:sz w:val="16"/>
        </w:rPr>
        <w:t xml:space="preserve">cation and re-inscribe racialized hierarchies, they also repeat the very logics of race and racism: to deduce from signs and surface appearance who an individual is and what they can do and be in this world. </w:t>
      </w:r>
      <w:r w:rsidRPr="00F5401F">
        <w:rPr>
          <w:rStyle w:val="Emphasis"/>
          <w:highlight w:val="yellow"/>
        </w:rPr>
        <w:t xml:space="preserve">Race science legitimated this logic through the production of </w:t>
      </w:r>
      <w:proofErr w:type="spellStart"/>
      <w:r w:rsidRPr="00F5401F">
        <w:rPr>
          <w:rStyle w:val="Emphasis"/>
          <w:highlight w:val="yellow"/>
        </w:rPr>
        <w:t>knowl</w:t>
      </w:r>
      <w:proofErr w:type="spellEnd"/>
      <w:r w:rsidRPr="00F5401F">
        <w:rPr>
          <w:rStyle w:val="Emphasis"/>
          <w:highlight w:val="yellow"/>
        </w:rPr>
        <w:t>- edges that sought to demonstrate the link between surface appearances</w:t>
      </w:r>
      <w:r w:rsidRPr="00C50142">
        <w:rPr>
          <w:rStyle w:val="Emphasis"/>
        </w:rPr>
        <w:t xml:space="preserve"> – skin colour, facial features, skull size </w:t>
      </w:r>
      <w:r w:rsidRPr="00F5401F">
        <w:rPr>
          <w:rStyle w:val="Emphasis"/>
          <w:highlight w:val="yellow"/>
        </w:rPr>
        <w:t xml:space="preserve">– and inherent cognitive abilities and </w:t>
      </w:r>
      <w:proofErr w:type="spellStart"/>
      <w:r w:rsidRPr="00F5401F">
        <w:rPr>
          <w:rStyle w:val="Emphasis"/>
          <w:highlight w:val="yellow"/>
        </w:rPr>
        <w:t>behavioural</w:t>
      </w:r>
      <w:proofErr w:type="spellEnd"/>
      <w:r w:rsidRPr="00F5401F">
        <w:rPr>
          <w:rStyle w:val="Emphasis"/>
          <w:highlight w:val="yellow"/>
        </w:rPr>
        <w:t xml:space="preserve"> traits</w:t>
      </w:r>
      <w:r w:rsidRPr="00C50142">
        <w:rPr>
          <w:rFonts w:ascii="AdvOT1ef757c0" w:eastAsia="Times New Roman" w:hAnsi="AdvOT1ef757c0" w:cs="Times New Roman"/>
          <w:sz w:val="16"/>
        </w:rPr>
        <w:t xml:space="preserve"> (</w:t>
      </w:r>
      <w:proofErr w:type="spellStart"/>
      <w:r w:rsidRPr="00C50142">
        <w:rPr>
          <w:rFonts w:ascii="AdvOT1ef757c0" w:eastAsia="Times New Roman" w:hAnsi="AdvOT1ef757c0" w:cs="Times New Roman"/>
          <w:color w:val="000082"/>
          <w:sz w:val="16"/>
        </w:rPr>
        <w:t>Soudien</w:t>
      </w:r>
      <w:proofErr w:type="spellEnd"/>
      <w:r w:rsidRPr="00C50142">
        <w:rPr>
          <w:rFonts w:ascii="AdvOT1ef757c0" w:eastAsia="Times New Roman" w:hAnsi="AdvOT1ef757c0" w:cs="Times New Roman"/>
          <w:color w:val="000082"/>
          <w:sz w:val="16"/>
        </w:rPr>
        <w:t xml:space="preserve"> n.d.</w:t>
      </w:r>
      <w:r w:rsidRPr="00C50142">
        <w:rPr>
          <w:rFonts w:ascii="AdvOT1ef757c0" w:eastAsia="Times New Roman" w:hAnsi="AdvOT1ef757c0" w:cs="Times New Roman"/>
          <w:sz w:val="16"/>
        </w:rPr>
        <w:t>). Today</w:t>
      </w:r>
      <w:r w:rsidRPr="00C50142">
        <w:rPr>
          <w:rFonts w:ascii="AdvOT1ef757c0+20" w:eastAsia="Times New Roman" w:hAnsi="AdvOT1ef757c0+20" w:cs="Times New Roman"/>
          <w:sz w:val="16"/>
        </w:rPr>
        <w:t>’</w:t>
      </w:r>
      <w:r w:rsidRPr="00C50142">
        <w:rPr>
          <w:rFonts w:ascii="AdvOT1ef757c0" w:eastAsia="Times New Roman" w:hAnsi="AdvOT1ef757c0" w:cs="Times New Roman"/>
          <w:sz w:val="16"/>
        </w:rPr>
        <w:t xml:space="preserve">s facial recognition technologies employ similar practices in measuring facial diameters and expressions as a means of inferring intent, predicting behaviour (Chinoy </w:t>
      </w:r>
      <w:r w:rsidRPr="00C50142">
        <w:rPr>
          <w:rFonts w:ascii="AdvOT1ef757c0" w:eastAsia="Times New Roman" w:hAnsi="AdvOT1ef757c0" w:cs="Times New Roman"/>
          <w:color w:val="000082"/>
          <w:sz w:val="16"/>
        </w:rPr>
        <w:t>2019</w:t>
      </w:r>
      <w:r w:rsidRPr="00C50142">
        <w:rPr>
          <w:rFonts w:ascii="AdvOT1ef757c0" w:eastAsia="Times New Roman" w:hAnsi="AdvOT1ef757c0" w:cs="Times New Roman"/>
          <w:sz w:val="16"/>
        </w:rPr>
        <w:t xml:space="preserve">), and even understanding intelligence (Qin et al. </w:t>
      </w:r>
      <w:r w:rsidRPr="00C50142">
        <w:rPr>
          <w:rFonts w:ascii="AdvOT1ef757c0" w:eastAsia="Times New Roman" w:hAnsi="AdvOT1ef757c0" w:cs="Times New Roman"/>
          <w:color w:val="000082"/>
          <w:sz w:val="16"/>
        </w:rPr>
        <w:t>2016</w:t>
      </w:r>
      <w:r w:rsidRPr="00C50142">
        <w:rPr>
          <w:rFonts w:ascii="AdvOT1ef757c0" w:eastAsia="Times New Roman" w:hAnsi="AdvOT1ef757c0" w:cs="Times New Roman"/>
          <w:sz w:val="16"/>
        </w:rPr>
        <w:t xml:space="preserve">). More critically, these </w:t>
      </w:r>
      <w:r w:rsidRPr="00F5401F">
        <w:rPr>
          <w:rStyle w:val="Emphasis"/>
          <w:highlight w:val="yellow"/>
        </w:rPr>
        <w:t>systems provide the tools that allow for the return of race science under the guise of securitization, market efficiency, and risk management</w:t>
      </w:r>
      <w:r w:rsidRPr="00C50142">
        <w:rPr>
          <w:rStyle w:val="Emphasis"/>
        </w:rPr>
        <w:t xml:space="preserve">. </w:t>
      </w:r>
    </w:p>
    <w:p w14:paraId="266FD9C9" w14:textId="1CF7A890" w:rsidR="009D4090" w:rsidRPr="008544A0" w:rsidRDefault="00494DBD" w:rsidP="009D4090">
      <w:pPr>
        <w:pStyle w:val="Heading4"/>
        <w:rPr>
          <w:rFonts w:asciiTheme="minorHAnsi" w:hAnsiTheme="minorHAnsi" w:cstheme="minorHAnsi"/>
        </w:rPr>
      </w:pPr>
      <w:r>
        <w:rPr>
          <w:rFonts w:asciiTheme="minorHAnsi" w:hAnsiTheme="minorHAnsi" w:cstheme="minorHAnsi"/>
        </w:rPr>
        <w:lastRenderedPageBreak/>
        <w:t>Their</w:t>
      </w:r>
      <w:r w:rsidR="00A369B3">
        <w:rPr>
          <w:rFonts w:asciiTheme="minorHAnsi" w:hAnsiTheme="minorHAnsi" w:cstheme="minorHAnsi"/>
        </w:rPr>
        <w:t xml:space="preserve"> opposition to China i</w:t>
      </w:r>
      <w:r w:rsidR="009D4090" w:rsidRPr="008544A0">
        <w:rPr>
          <w:rFonts w:asciiTheme="minorHAnsi" w:hAnsiTheme="minorHAnsi" w:cstheme="minorHAnsi"/>
        </w:rPr>
        <w:t xml:space="preserve">s </w:t>
      </w:r>
      <w:r>
        <w:rPr>
          <w:rFonts w:asciiTheme="minorHAnsi" w:hAnsiTheme="minorHAnsi" w:cstheme="minorHAnsi"/>
        </w:rPr>
        <w:t xml:space="preserve">a dog-whistle of imperialism that </w:t>
      </w:r>
      <w:r w:rsidR="009D4090" w:rsidRPr="008544A0">
        <w:rPr>
          <w:rFonts w:asciiTheme="minorHAnsi" w:hAnsiTheme="minorHAnsi" w:cstheme="minorHAnsi"/>
        </w:rPr>
        <w:t xml:space="preserve">used to frame resistance as terrorist while portraying the empire as </w:t>
      </w:r>
      <w:r w:rsidR="005113F2" w:rsidRPr="008544A0">
        <w:rPr>
          <w:rFonts w:asciiTheme="minorHAnsi" w:hAnsiTheme="minorHAnsi" w:cstheme="minorHAnsi"/>
        </w:rPr>
        <w:t>victim and</w:t>
      </w:r>
      <w:r w:rsidR="009D4090" w:rsidRPr="008544A0">
        <w:rPr>
          <w:rFonts w:asciiTheme="minorHAnsi" w:hAnsiTheme="minorHAnsi" w:cstheme="minorHAnsi"/>
        </w:rPr>
        <w:t xml:space="preserve"> maintains </w:t>
      </w:r>
      <w:r w:rsidR="00024277">
        <w:rPr>
          <w:rFonts w:asciiTheme="minorHAnsi" w:hAnsiTheme="minorHAnsi" w:cstheme="minorHAnsi"/>
        </w:rPr>
        <w:t xml:space="preserve">state </w:t>
      </w:r>
      <w:r w:rsidR="009D4090" w:rsidRPr="008544A0">
        <w:rPr>
          <w:rFonts w:asciiTheme="minorHAnsi" w:hAnsiTheme="minorHAnsi" w:cstheme="minorHAnsi"/>
        </w:rPr>
        <w:t>violence.</w:t>
      </w:r>
    </w:p>
    <w:p w14:paraId="2C02BD00" w14:textId="77777777" w:rsidR="009D4090" w:rsidRPr="008544A0" w:rsidRDefault="009D4090" w:rsidP="009D4090">
      <w:pPr>
        <w:rPr>
          <w:rFonts w:asciiTheme="minorHAnsi" w:hAnsiTheme="minorHAnsi" w:cstheme="minorHAnsi"/>
        </w:rPr>
      </w:pPr>
      <w:r w:rsidRPr="008544A0">
        <w:rPr>
          <w:rFonts w:asciiTheme="minorHAnsi" w:hAnsiTheme="minorHAnsi" w:cstheme="minorHAnsi"/>
          <w:b/>
          <w:bCs/>
          <w:sz w:val="26"/>
          <w:szCs w:val="26"/>
        </w:rPr>
        <w:t>Marquez 24</w:t>
      </w:r>
      <w:r w:rsidRPr="008544A0">
        <w:rPr>
          <w:rFonts w:asciiTheme="minorHAnsi" w:hAnsiTheme="minorHAnsi" w:cstheme="minorHAnsi"/>
        </w:rPr>
        <w:t xml:space="preserve"> [Abraham Marquez is a freelance writer from Inglewood, California and a member of the National Association of Hispanic Journalists (NAHJ). He is a 2021 USC Annenberg Center for Health Journalism fellow, and writes about social movements, sports, politics, and immigration. Geopolitical Economy Report, https://geopoliticaleconomy.com/2024/05/07/protests-palestine-israel-us-hegemony/] cmeow</w:t>
      </w:r>
    </w:p>
    <w:p w14:paraId="00197FB2" w14:textId="77777777" w:rsidR="009D4090" w:rsidRPr="008544A0" w:rsidRDefault="009D4090" w:rsidP="009D4090">
      <w:pPr>
        <w:rPr>
          <w:rFonts w:asciiTheme="minorHAnsi" w:hAnsiTheme="minorHAnsi" w:cstheme="minorHAnsi"/>
        </w:rPr>
      </w:pPr>
      <w:r w:rsidRPr="008544A0">
        <w:rPr>
          <w:rFonts w:asciiTheme="minorHAnsi" w:hAnsiTheme="minorHAnsi" w:cstheme="minorHAnsi"/>
          <w:sz w:val="10"/>
          <w:szCs w:val="10"/>
        </w:rPr>
        <w:t>Since October 2023,</w:t>
      </w:r>
      <w:r w:rsidRPr="008544A0">
        <w:rPr>
          <w:rFonts w:asciiTheme="minorHAnsi" w:hAnsiTheme="minorHAnsi" w:cstheme="minorHAnsi"/>
        </w:rPr>
        <w:t xml:space="preserve"> </w:t>
      </w:r>
      <w:r w:rsidRPr="0040108F">
        <w:rPr>
          <w:rFonts w:asciiTheme="minorHAnsi" w:hAnsiTheme="minorHAnsi" w:cstheme="minorHAnsi"/>
          <w:highlight w:val="green"/>
          <w:u w:val="single"/>
        </w:rPr>
        <w:t>the world has witnessed</w:t>
      </w:r>
      <w:r w:rsidRPr="008544A0">
        <w:rPr>
          <w:rFonts w:asciiTheme="minorHAnsi" w:hAnsiTheme="minorHAnsi" w:cstheme="minorHAnsi"/>
        </w:rPr>
        <w:t xml:space="preserve"> </w:t>
      </w:r>
      <w:r w:rsidRPr="008544A0">
        <w:rPr>
          <w:rFonts w:asciiTheme="minorHAnsi" w:hAnsiTheme="minorHAnsi" w:cstheme="minorHAnsi"/>
          <w:szCs w:val="24"/>
          <w:u w:val="single"/>
        </w:rPr>
        <w:t>the emergence of a revolutionary movement challenging US imperialism and its extension: the</w:t>
      </w:r>
      <w:r w:rsidRPr="008544A0">
        <w:rPr>
          <w:rFonts w:asciiTheme="minorHAnsi" w:hAnsiTheme="minorHAnsi" w:cstheme="minorHAnsi"/>
        </w:rPr>
        <w:t xml:space="preserve"> </w:t>
      </w:r>
      <w:r w:rsidRPr="0040108F">
        <w:rPr>
          <w:rFonts w:asciiTheme="minorHAnsi" w:hAnsiTheme="minorHAnsi" w:cstheme="minorHAnsi"/>
          <w:highlight w:val="green"/>
          <w:u w:val="single"/>
        </w:rPr>
        <w:t>Zionist</w:t>
      </w:r>
      <w:r w:rsidRPr="008544A0">
        <w:rPr>
          <w:rFonts w:asciiTheme="minorHAnsi" w:hAnsiTheme="minorHAnsi" w:cstheme="minorHAnsi"/>
        </w:rPr>
        <w:t xml:space="preserve"> </w:t>
      </w:r>
      <w:r w:rsidRPr="008544A0">
        <w:rPr>
          <w:rFonts w:asciiTheme="minorHAnsi" w:hAnsiTheme="minorHAnsi" w:cstheme="minorHAnsi"/>
          <w:u w:val="single"/>
        </w:rPr>
        <w:t xml:space="preserve">project of </w:t>
      </w:r>
      <w:r w:rsidRPr="0040108F">
        <w:rPr>
          <w:rFonts w:asciiTheme="minorHAnsi" w:hAnsiTheme="minorHAnsi" w:cstheme="minorHAnsi"/>
          <w:highlight w:val="green"/>
          <w:u w:val="single"/>
        </w:rPr>
        <w:t>colonialism in Palestine</w:t>
      </w:r>
      <w:r w:rsidRPr="008544A0">
        <w:rPr>
          <w:rFonts w:asciiTheme="minorHAnsi" w:hAnsiTheme="minorHAnsi" w:cstheme="minorHAnsi"/>
        </w:rPr>
        <w:t>.</w:t>
      </w:r>
    </w:p>
    <w:p w14:paraId="6D448935" w14:textId="77777777" w:rsidR="009D4090" w:rsidRPr="008544A0" w:rsidRDefault="009D4090" w:rsidP="009D4090">
      <w:pPr>
        <w:rPr>
          <w:rFonts w:asciiTheme="minorHAnsi" w:hAnsiTheme="minorHAnsi" w:cstheme="minorHAnsi"/>
        </w:rPr>
      </w:pPr>
      <w:r w:rsidRPr="0040108F">
        <w:rPr>
          <w:rFonts w:asciiTheme="minorHAnsi" w:hAnsiTheme="minorHAnsi" w:cstheme="minorHAnsi"/>
          <w:b/>
          <w:bCs/>
          <w:highlight w:val="green"/>
          <w:u w:val="single"/>
        </w:rPr>
        <w:t>US imperialism’s</w:t>
      </w:r>
      <w:r w:rsidRPr="008544A0">
        <w:rPr>
          <w:rFonts w:asciiTheme="minorHAnsi" w:hAnsiTheme="minorHAnsi" w:cstheme="minorHAnsi"/>
        </w:rPr>
        <w:t xml:space="preserve"> </w:t>
      </w:r>
      <w:r w:rsidRPr="008544A0">
        <w:rPr>
          <w:rFonts w:asciiTheme="minorHAnsi" w:hAnsiTheme="minorHAnsi" w:cstheme="minorHAnsi"/>
          <w:u w:val="single"/>
        </w:rPr>
        <w:t>violent power and ability to</w:t>
      </w:r>
      <w:r w:rsidRPr="008544A0">
        <w:rPr>
          <w:rFonts w:asciiTheme="minorHAnsi" w:hAnsiTheme="minorHAnsi" w:cstheme="minorHAnsi"/>
        </w:rPr>
        <w:t xml:space="preserve"> </w:t>
      </w:r>
      <w:r w:rsidRPr="0040108F">
        <w:rPr>
          <w:rFonts w:asciiTheme="minorHAnsi" w:hAnsiTheme="minorHAnsi" w:cstheme="minorHAnsi"/>
          <w:highlight w:val="green"/>
          <w:u w:val="single"/>
        </w:rPr>
        <w:t>use its force</w:t>
      </w:r>
      <w:r w:rsidRPr="008544A0">
        <w:rPr>
          <w:rFonts w:asciiTheme="minorHAnsi" w:hAnsiTheme="minorHAnsi" w:cstheme="minorHAnsi"/>
        </w:rPr>
        <w:t xml:space="preserve"> </w:t>
      </w:r>
      <w:r w:rsidRPr="008544A0">
        <w:rPr>
          <w:rFonts w:asciiTheme="minorHAnsi" w:hAnsiTheme="minorHAnsi" w:cstheme="minorHAnsi"/>
          <w:u w:val="single"/>
        </w:rPr>
        <w:t>anywhere on the planet</w:t>
      </w:r>
      <w:r w:rsidRPr="008544A0">
        <w:rPr>
          <w:rFonts w:asciiTheme="minorHAnsi" w:hAnsiTheme="minorHAnsi" w:cstheme="minorHAnsi"/>
        </w:rPr>
        <w:t xml:space="preserve"> </w:t>
      </w:r>
      <w:r w:rsidRPr="0040108F">
        <w:rPr>
          <w:rFonts w:asciiTheme="minorHAnsi" w:hAnsiTheme="minorHAnsi" w:cstheme="minorHAnsi"/>
          <w:highlight w:val="green"/>
          <w:u w:val="single"/>
        </w:rPr>
        <w:t>manifests</w:t>
      </w:r>
      <w:r w:rsidRPr="008544A0">
        <w:rPr>
          <w:rFonts w:asciiTheme="minorHAnsi" w:hAnsiTheme="minorHAnsi" w:cstheme="minorHAnsi"/>
          <w:u w:val="single"/>
        </w:rPr>
        <w:t xml:space="preserve"> </w:t>
      </w:r>
      <w:r w:rsidRPr="008544A0">
        <w:rPr>
          <w:rFonts w:asciiTheme="minorHAnsi" w:hAnsiTheme="minorHAnsi" w:cstheme="minorHAnsi"/>
          <w:sz w:val="10"/>
          <w:szCs w:val="10"/>
        </w:rPr>
        <w:t>itself most vividly</w:t>
      </w:r>
      <w:r w:rsidRPr="008544A0">
        <w:rPr>
          <w:rFonts w:asciiTheme="minorHAnsi" w:hAnsiTheme="minorHAnsi" w:cstheme="minorHAnsi"/>
        </w:rPr>
        <w:t xml:space="preserve"> </w:t>
      </w:r>
      <w:r w:rsidRPr="0040108F">
        <w:rPr>
          <w:rFonts w:asciiTheme="minorHAnsi" w:hAnsiTheme="minorHAnsi" w:cstheme="minorHAnsi"/>
          <w:highlight w:val="green"/>
          <w:u w:val="single"/>
        </w:rPr>
        <w:t>in the killing of Indigenous people</w:t>
      </w:r>
      <w:r w:rsidRPr="008544A0">
        <w:rPr>
          <w:rFonts w:asciiTheme="minorHAnsi" w:hAnsiTheme="minorHAnsi" w:cstheme="minorHAnsi"/>
          <w:u w:val="single"/>
        </w:rPr>
        <w:t>, whether it be in the Americas, Asia, Africa, or Palestine.</w:t>
      </w:r>
    </w:p>
    <w:p w14:paraId="7950A346"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u w:val="single"/>
        </w:rPr>
        <w:t>In addition to this brutal and often lethal oppression, we now see the use of force by police across the US. Cops are violently repressing a movement that is being led by college students and young people.</w:t>
      </w:r>
    </w:p>
    <w:p w14:paraId="2594A6FF" w14:textId="77777777" w:rsidR="009D4090" w:rsidRPr="008544A0" w:rsidRDefault="009D4090" w:rsidP="009D4090">
      <w:pPr>
        <w:rPr>
          <w:rFonts w:asciiTheme="minorHAnsi" w:hAnsiTheme="minorHAnsi" w:cstheme="minorHAnsi"/>
          <w:b/>
          <w:bCs/>
          <w:u w:val="single"/>
        </w:rPr>
      </w:pPr>
      <w:r w:rsidRPr="0040108F">
        <w:rPr>
          <w:rFonts w:asciiTheme="minorHAnsi" w:hAnsiTheme="minorHAnsi" w:cstheme="minorHAnsi"/>
          <w:b/>
          <w:bCs/>
          <w:highlight w:val="green"/>
          <w:u w:val="single"/>
        </w:rPr>
        <w:t>The U</w:t>
      </w:r>
      <w:r w:rsidRPr="008544A0">
        <w:rPr>
          <w:rFonts w:asciiTheme="minorHAnsi" w:hAnsiTheme="minorHAnsi" w:cstheme="minorHAnsi"/>
          <w:b/>
          <w:bCs/>
          <w:u w:val="single"/>
        </w:rPr>
        <w:t xml:space="preserve">nited </w:t>
      </w:r>
      <w:r w:rsidRPr="0040108F">
        <w:rPr>
          <w:rFonts w:asciiTheme="minorHAnsi" w:hAnsiTheme="minorHAnsi" w:cstheme="minorHAnsi"/>
          <w:b/>
          <w:bCs/>
          <w:highlight w:val="green"/>
          <w:u w:val="single"/>
        </w:rPr>
        <w:t>S</w:t>
      </w:r>
      <w:r w:rsidRPr="008544A0">
        <w:rPr>
          <w:rFonts w:asciiTheme="minorHAnsi" w:hAnsiTheme="minorHAnsi" w:cstheme="minorHAnsi"/>
          <w:b/>
          <w:bCs/>
          <w:u w:val="single"/>
        </w:rPr>
        <w:t xml:space="preserve">tates </w:t>
      </w:r>
      <w:r w:rsidRPr="0040108F">
        <w:rPr>
          <w:rFonts w:asciiTheme="minorHAnsi" w:hAnsiTheme="minorHAnsi" w:cstheme="minorHAnsi"/>
          <w:b/>
          <w:bCs/>
          <w:highlight w:val="green"/>
          <w:u w:val="single"/>
        </w:rPr>
        <w:t>and Israel</w:t>
      </w:r>
      <w:r w:rsidRPr="008544A0">
        <w:rPr>
          <w:rFonts w:asciiTheme="minorHAnsi" w:hAnsiTheme="minorHAnsi" w:cstheme="minorHAnsi"/>
          <w:b/>
          <w:bCs/>
          <w:u w:val="single"/>
        </w:rPr>
        <w:t xml:space="preserve"> have used the same misleading language to denounce this student-led movement, </w:t>
      </w:r>
      <w:r w:rsidRPr="0040108F">
        <w:rPr>
          <w:rFonts w:asciiTheme="minorHAnsi" w:hAnsiTheme="minorHAnsi" w:cstheme="minorHAnsi"/>
          <w:b/>
          <w:bCs/>
          <w:highlight w:val="green"/>
          <w:u w:val="single"/>
        </w:rPr>
        <w:t>claim</w:t>
      </w:r>
      <w:r w:rsidRPr="008544A0">
        <w:rPr>
          <w:rFonts w:asciiTheme="minorHAnsi" w:hAnsiTheme="minorHAnsi" w:cstheme="minorHAnsi"/>
          <w:b/>
          <w:bCs/>
          <w:u w:val="single"/>
        </w:rPr>
        <w:t xml:space="preserve">ing it is </w:t>
      </w:r>
      <w:r w:rsidRPr="0040108F">
        <w:rPr>
          <w:rFonts w:asciiTheme="minorHAnsi" w:hAnsiTheme="minorHAnsi" w:cstheme="minorHAnsi"/>
          <w:b/>
          <w:bCs/>
          <w:highlight w:val="green"/>
          <w:u w:val="single"/>
        </w:rPr>
        <w:t>“antisemitic”</w:t>
      </w:r>
      <w:r w:rsidRPr="008544A0">
        <w:rPr>
          <w:rFonts w:asciiTheme="minorHAnsi" w:hAnsiTheme="minorHAnsi" w:cstheme="minorHAnsi"/>
          <w:b/>
          <w:bCs/>
          <w:u w:val="single"/>
        </w:rPr>
        <w:t xml:space="preserve"> to criticize Israel’s bombing of civilians, </w:t>
      </w:r>
      <w:r w:rsidRPr="0040108F">
        <w:rPr>
          <w:rFonts w:asciiTheme="minorHAnsi" w:hAnsiTheme="minorHAnsi" w:cstheme="minorHAnsi"/>
          <w:b/>
          <w:bCs/>
          <w:highlight w:val="green"/>
          <w:u w:val="single"/>
        </w:rPr>
        <w:t>while defaming</w:t>
      </w:r>
      <w:r w:rsidRPr="008544A0">
        <w:rPr>
          <w:rFonts w:asciiTheme="minorHAnsi" w:hAnsiTheme="minorHAnsi" w:cstheme="minorHAnsi"/>
          <w:b/>
          <w:bCs/>
          <w:u w:val="single"/>
        </w:rPr>
        <w:t xml:space="preserve"> the Palestinian </w:t>
      </w:r>
      <w:r w:rsidRPr="0040108F">
        <w:rPr>
          <w:rFonts w:asciiTheme="minorHAnsi" w:hAnsiTheme="minorHAnsi" w:cstheme="minorHAnsi"/>
          <w:b/>
          <w:bCs/>
          <w:highlight w:val="green"/>
          <w:u w:val="single"/>
        </w:rPr>
        <w:t>resistance as “terrorists.”</w:t>
      </w:r>
    </w:p>
    <w:p w14:paraId="52D75423" w14:textId="77777777" w:rsidR="009D4090" w:rsidRPr="008544A0" w:rsidRDefault="009D4090" w:rsidP="009D4090">
      <w:pPr>
        <w:rPr>
          <w:rFonts w:asciiTheme="minorHAnsi" w:hAnsiTheme="minorHAnsi" w:cstheme="minorHAnsi"/>
          <w:b/>
          <w:bCs/>
          <w:u w:val="single"/>
        </w:rPr>
      </w:pPr>
      <w:r w:rsidRPr="008544A0">
        <w:rPr>
          <w:rFonts w:asciiTheme="minorHAnsi" w:hAnsiTheme="minorHAnsi" w:cstheme="minorHAnsi"/>
          <w:b/>
          <w:bCs/>
          <w:u w:val="single"/>
        </w:rPr>
        <w:t xml:space="preserve">To deceive the public into supporting Israel, </w:t>
      </w:r>
      <w:r w:rsidRPr="0040108F">
        <w:rPr>
          <w:rFonts w:asciiTheme="minorHAnsi" w:hAnsiTheme="minorHAnsi" w:cstheme="minorHAnsi"/>
          <w:b/>
          <w:bCs/>
          <w:highlight w:val="green"/>
          <w:u w:val="single"/>
        </w:rPr>
        <w:t>the US</w:t>
      </w:r>
      <w:r w:rsidRPr="008544A0">
        <w:rPr>
          <w:rFonts w:asciiTheme="minorHAnsi" w:hAnsiTheme="minorHAnsi" w:cstheme="minorHAnsi"/>
          <w:b/>
          <w:bCs/>
          <w:u w:val="single"/>
        </w:rPr>
        <w:t xml:space="preserve"> government </w:t>
      </w:r>
      <w:r w:rsidRPr="0040108F">
        <w:rPr>
          <w:rFonts w:asciiTheme="minorHAnsi" w:hAnsiTheme="minorHAnsi" w:cstheme="minorHAnsi"/>
          <w:b/>
          <w:bCs/>
          <w:highlight w:val="green"/>
          <w:u w:val="single"/>
        </w:rPr>
        <w:t>portrays the settler-colonial state as a “victim”,</w:t>
      </w:r>
      <w:r w:rsidRPr="008544A0">
        <w:rPr>
          <w:rFonts w:asciiTheme="minorHAnsi" w:hAnsiTheme="minorHAnsi" w:cstheme="minorHAnsi"/>
          <w:b/>
          <w:bCs/>
          <w:u w:val="single"/>
        </w:rPr>
        <w:t xml:space="preserve"> while </w:t>
      </w:r>
      <w:r w:rsidRPr="0040108F">
        <w:rPr>
          <w:rFonts w:asciiTheme="minorHAnsi" w:hAnsiTheme="minorHAnsi" w:cstheme="minorHAnsi"/>
          <w:b/>
          <w:bCs/>
          <w:highlight w:val="green"/>
          <w:u w:val="single"/>
        </w:rPr>
        <w:t>demonizing</w:t>
      </w:r>
      <w:r w:rsidRPr="008544A0">
        <w:rPr>
          <w:rFonts w:asciiTheme="minorHAnsi" w:hAnsiTheme="minorHAnsi" w:cstheme="minorHAnsi"/>
          <w:b/>
          <w:bCs/>
          <w:u w:val="single"/>
        </w:rPr>
        <w:t xml:space="preserve"> and suppressing </w:t>
      </w:r>
      <w:r w:rsidRPr="0040108F">
        <w:rPr>
          <w:rFonts w:asciiTheme="minorHAnsi" w:hAnsiTheme="minorHAnsi" w:cstheme="minorHAnsi"/>
          <w:b/>
          <w:bCs/>
          <w:highlight w:val="green"/>
          <w:u w:val="single"/>
        </w:rPr>
        <w:t>activists</w:t>
      </w:r>
      <w:r w:rsidRPr="008544A0">
        <w:rPr>
          <w:rFonts w:asciiTheme="minorHAnsi" w:hAnsiTheme="minorHAnsi" w:cstheme="minorHAnsi"/>
          <w:b/>
          <w:bCs/>
          <w:u w:val="single"/>
        </w:rPr>
        <w:t xml:space="preserve"> and organizers who strive to counter injustices and put an end to a genocide.</w:t>
      </w:r>
    </w:p>
    <w:p w14:paraId="29C391D7"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According to Washington’s absurd narrative, opposing a genocide is now “antisemitic.”</w:t>
      </w:r>
    </w:p>
    <w:p w14:paraId="4EBEB7C0" w14:textId="77777777" w:rsidR="009D4090" w:rsidRPr="008544A0" w:rsidRDefault="009D4090" w:rsidP="009D4090">
      <w:pPr>
        <w:rPr>
          <w:rFonts w:asciiTheme="minorHAnsi" w:hAnsiTheme="minorHAnsi" w:cstheme="minorHAnsi"/>
          <w:b/>
          <w:bCs/>
          <w:u w:val="single"/>
        </w:rPr>
      </w:pPr>
      <w:r w:rsidRPr="008544A0">
        <w:rPr>
          <w:rFonts w:asciiTheme="minorHAnsi" w:hAnsiTheme="minorHAnsi" w:cstheme="minorHAnsi"/>
          <w:b/>
          <w:bCs/>
          <w:u w:val="single"/>
        </w:rPr>
        <w:t xml:space="preserve">The US government is actively </w:t>
      </w:r>
      <w:r w:rsidRPr="0040108F">
        <w:rPr>
          <w:rFonts w:asciiTheme="minorHAnsi" w:hAnsiTheme="minorHAnsi" w:cstheme="minorHAnsi"/>
          <w:b/>
          <w:bCs/>
          <w:highlight w:val="green"/>
          <w:u w:val="single"/>
        </w:rPr>
        <w:t>facilitating</w:t>
      </w:r>
      <w:r w:rsidRPr="008544A0">
        <w:rPr>
          <w:rFonts w:asciiTheme="minorHAnsi" w:hAnsiTheme="minorHAnsi" w:cstheme="minorHAnsi"/>
          <w:b/>
          <w:bCs/>
          <w:u w:val="single"/>
        </w:rPr>
        <w:t xml:space="preserve"> and perpetuating Israel’s </w:t>
      </w:r>
      <w:r w:rsidRPr="0040108F">
        <w:rPr>
          <w:rFonts w:asciiTheme="minorHAnsi" w:hAnsiTheme="minorHAnsi" w:cstheme="minorHAnsi"/>
          <w:b/>
          <w:bCs/>
          <w:highlight w:val="green"/>
          <w:u w:val="single"/>
        </w:rPr>
        <w:t>genocide</w:t>
      </w:r>
      <w:r w:rsidRPr="008544A0">
        <w:rPr>
          <w:rFonts w:asciiTheme="minorHAnsi" w:hAnsiTheme="minorHAnsi" w:cstheme="minorHAnsi"/>
          <w:b/>
          <w:bCs/>
          <w:u w:val="single"/>
        </w:rPr>
        <w:t xml:space="preserve"> to advance its imperial goals in a strategic region.</w:t>
      </w:r>
    </w:p>
    <w:p w14:paraId="059C2801"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sz w:val="10"/>
          <w:szCs w:val="10"/>
        </w:rPr>
        <w:t>Clear evidence of this is found in Joe</w:t>
      </w:r>
      <w:r w:rsidRPr="008544A0">
        <w:rPr>
          <w:rFonts w:asciiTheme="minorHAnsi" w:hAnsiTheme="minorHAnsi" w:cstheme="minorHAnsi"/>
        </w:rPr>
        <w:t xml:space="preserve"> </w:t>
      </w:r>
      <w:r w:rsidRPr="0040108F">
        <w:rPr>
          <w:rFonts w:asciiTheme="minorHAnsi" w:hAnsiTheme="minorHAnsi" w:cstheme="minorHAnsi"/>
          <w:highlight w:val="green"/>
          <w:u w:val="single"/>
        </w:rPr>
        <w:t>Biden</w:t>
      </w:r>
      <w:r w:rsidRPr="008544A0">
        <w:rPr>
          <w:rFonts w:asciiTheme="minorHAnsi" w:hAnsiTheme="minorHAnsi" w:cstheme="minorHAnsi"/>
        </w:rPr>
        <w:t>’</w:t>
      </w:r>
      <w:r w:rsidRPr="008544A0">
        <w:rPr>
          <w:rFonts w:asciiTheme="minorHAnsi" w:hAnsiTheme="minorHAnsi" w:cstheme="minorHAnsi"/>
          <w:sz w:val="10"/>
          <w:szCs w:val="10"/>
        </w:rPr>
        <w:t>s remarks during his tenure as a senator, when he</w:t>
      </w:r>
      <w:r w:rsidRPr="008544A0">
        <w:rPr>
          <w:rFonts w:asciiTheme="minorHAnsi" w:hAnsiTheme="minorHAnsi" w:cstheme="minorHAnsi"/>
          <w:sz w:val="10"/>
          <w:szCs w:val="10"/>
          <w:u w:val="single"/>
        </w:rPr>
        <w:t> </w:t>
      </w:r>
      <w:r w:rsidRPr="0040108F">
        <w:rPr>
          <w:rFonts w:asciiTheme="minorHAnsi" w:hAnsiTheme="minorHAnsi" w:cstheme="minorHAnsi"/>
          <w:highlight w:val="green"/>
          <w:u w:val="single"/>
        </w:rPr>
        <w:t>asserted</w:t>
      </w:r>
      <w:r w:rsidRPr="008544A0">
        <w:rPr>
          <w:rFonts w:asciiTheme="minorHAnsi" w:hAnsiTheme="minorHAnsi" w:cstheme="minorHAnsi"/>
          <w:u w:val="single"/>
        </w:rPr>
        <w:t>, “</w:t>
      </w:r>
      <w:r w:rsidRPr="0040108F">
        <w:rPr>
          <w:rFonts w:asciiTheme="minorHAnsi" w:hAnsiTheme="minorHAnsi" w:cstheme="minorHAnsi"/>
          <w:b/>
          <w:bCs/>
          <w:highlight w:val="green"/>
          <w:u w:val="single"/>
        </w:rPr>
        <w:t>It is the best $3 billion investment we make.</w:t>
      </w:r>
      <w:r w:rsidRPr="008544A0">
        <w:rPr>
          <w:rFonts w:asciiTheme="minorHAnsi" w:hAnsiTheme="minorHAnsi" w:cstheme="minorHAnsi"/>
          <w:u w:val="single"/>
        </w:rPr>
        <w:t xml:space="preserve"> Were there not an Israel, the United States of America would have to invent an Israel to protect her interests in the region.”</w:t>
      </w:r>
    </w:p>
    <w:p w14:paraId="52B76D61"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Today, as president, Joe Biden wants the public to think he lacks influence over Israel’s action in Gaza, despite the obvious fact that the US government possesses the capability to halt Israel’s siege in Gaza.</w:t>
      </w:r>
    </w:p>
    <w:p w14:paraId="61EBF2DC"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sz w:val="10"/>
          <w:szCs w:val="10"/>
        </w:rPr>
        <w:t>Every day that goes on, in which hundreds of Palestinians are massacred,</w:t>
      </w:r>
      <w:r w:rsidRPr="008544A0">
        <w:rPr>
          <w:rFonts w:asciiTheme="minorHAnsi" w:hAnsiTheme="minorHAnsi" w:cstheme="minorHAnsi"/>
        </w:rPr>
        <w:t xml:space="preserve"> </w:t>
      </w:r>
      <w:r w:rsidRPr="008544A0">
        <w:rPr>
          <w:rFonts w:asciiTheme="minorHAnsi" w:hAnsiTheme="minorHAnsi" w:cstheme="minorHAnsi"/>
          <w:u w:val="single"/>
        </w:rPr>
        <w:t>Biden decides not to support peace.</w:t>
      </w:r>
    </w:p>
    <w:p w14:paraId="33D0CCD8"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sz w:val="10"/>
          <w:szCs w:val="10"/>
        </w:rPr>
        <w:t>This is why ordinary people in the US are mobilizing in all aspects of life to stop and shed light on the plight of Palestinians.</w:t>
      </w:r>
      <w:r w:rsidRPr="008544A0">
        <w:rPr>
          <w:rFonts w:asciiTheme="minorHAnsi" w:hAnsiTheme="minorHAnsi" w:cstheme="minorHAnsi"/>
        </w:rPr>
        <w:t> </w:t>
      </w:r>
      <w:r w:rsidRPr="0040108F">
        <w:rPr>
          <w:rFonts w:asciiTheme="minorHAnsi" w:hAnsiTheme="minorHAnsi" w:cstheme="minorHAnsi"/>
          <w:highlight w:val="green"/>
          <w:u w:val="single"/>
        </w:rPr>
        <w:t>Biden’s refusal</w:t>
      </w:r>
      <w:r w:rsidRPr="008544A0">
        <w:rPr>
          <w:rFonts w:asciiTheme="minorHAnsi" w:hAnsiTheme="minorHAnsi" w:cstheme="minorHAnsi"/>
          <w:u w:val="single"/>
        </w:rPr>
        <w:t xml:space="preserve"> to stop a genocide </w:t>
      </w:r>
      <w:r w:rsidRPr="0040108F">
        <w:rPr>
          <w:rFonts w:asciiTheme="minorHAnsi" w:hAnsiTheme="minorHAnsi" w:cstheme="minorHAnsi"/>
          <w:highlight w:val="green"/>
          <w:u w:val="single"/>
        </w:rPr>
        <w:t>has ignited outrage</w:t>
      </w:r>
      <w:r w:rsidRPr="008544A0">
        <w:rPr>
          <w:rFonts w:asciiTheme="minorHAnsi" w:hAnsiTheme="minorHAnsi" w:cstheme="minorHAnsi"/>
          <w:u w:val="single"/>
        </w:rPr>
        <w:t xml:space="preserve">, led to </w:t>
      </w:r>
      <w:r w:rsidRPr="0040108F">
        <w:rPr>
          <w:rFonts w:asciiTheme="minorHAnsi" w:hAnsiTheme="minorHAnsi" w:cstheme="minorHAnsi"/>
          <w:highlight w:val="green"/>
          <w:u w:val="single"/>
        </w:rPr>
        <w:t>protests, and</w:t>
      </w:r>
      <w:r w:rsidRPr="008544A0">
        <w:rPr>
          <w:rFonts w:asciiTheme="minorHAnsi" w:hAnsiTheme="minorHAnsi" w:cstheme="minorHAnsi"/>
          <w:u w:val="single"/>
        </w:rPr>
        <w:t xml:space="preserve"> triggered a closer </w:t>
      </w:r>
      <w:r w:rsidRPr="0040108F">
        <w:rPr>
          <w:rFonts w:asciiTheme="minorHAnsi" w:hAnsiTheme="minorHAnsi" w:cstheme="minorHAnsi"/>
          <w:b/>
          <w:bCs/>
          <w:highlight w:val="green"/>
          <w:u w:val="single"/>
        </w:rPr>
        <w:t>examination</w:t>
      </w:r>
      <w:r w:rsidRPr="0040108F">
        <w:rPr>
          <w:rFonts w:asciiTheme="minorHAnsi" w:hAnsiTheme="minorHAnsi" w:cstheme="minorHAnsi"/>
          <w:highlight w:val="green"/>
          <w:u w:val="single"/>
        </w:rPr>
        <w:t xml:space="preserve"> of</w:t>
      </w:r>
      <w:r w:rsidRPr="008544A0">
        <w:rPr>
          <w:rFonts w:asciiTheme="minorHAnsi" w:hAnsiTheme="minorHAnsi" w:cstheme="minorHAnsi"/>
          <w:u w:val="single"/>
        </w:rPr>
        <w:t xml:space="preserve"> the legitimacy of </w:t>
      </w:r>
      <w:r w:rsidRPr="0040108F">
        <w:rPr>
          <w:rFonts w:asciiTheme="minorHAnsi" w:hAnsiTheme="minorHAnsi" w:cstheme="minorHAnsi"/>
          <w:highlight w:val="green"/>
          <w:u w:val="single"/>
        </w:rPr>
        <w:t>the</w:t>
      </w:r>
      <w:r w:rsidRPr="008544A0">
        <w:rPr>
          <w:rFonts w:asciiTheme="minorHAnsi" w:hAnsiTheme="minorHAnsi" w:cstheme="minorHAnsi"/>
          <w:u w:val="single"/>
        </w:rPr>
        <w:t xml:space="preserve"> US political </w:t>
      </w:r>
      <w:r w:rsidRPr="0040108F">
        <w:rPr>
          <w:rFonts w:asciiTheme="minorHAnsi" w:hAnsiTheme="minorHAnsi" w:cstheme="minorHAnsi"/>
          <w:b/>
          <w:bCs/>
          <w:highlight w:val="green"/>
          <w:u w:val="single"/>
        </w:rPr>
        <w:t>system itself.</w:t>
      </w:r>
    </w:p>
    <w:p w14:paraId="6C4F5C06"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The Biden administration has voiced strong support for Ukraine in its war with Russia. However, Washington has condemned Palestinian resistance to Israeli aggression, while supplying billions in weaponry to Tel Aviv.</w:t>
      </w:r>
    </w:p>
    <w:p w14:paraId="3B8A3F0D"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This is despite the fact that the International Court of Justice (ICJ) ruled that Israel can be investigated on charges of violating the Genocide Convention.</w:t>
      </w:r>
    </w:p>
    <w:p w14:paraId="41A1ACB7"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Palestine has no army, navy, police, or conventional armed forces to defend itself.</w:t>
      </w:r>
    </w:p>
    <w:p w14:paraId="726BBDE5"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u w:val="single"/>
        </w:rPr>
        <w:t>The hypocrisy of the Biden administration and the entire Western political elite has pushed the so-called “rules-based world order,” which they claim to champion, to an irreversible brink.</w:t>
      </w:r>
    </w:p>
    <w:p w14:paraId="2A60FD18"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sz w:val="10"/>
          <w:szCs w:val="10"/>
        </w:rPr>
        <w:t>With full support, Western</w:t>
      </w:r>
      <w:r w:rsidRPr="008544A0">
        <w:rPr>
          <w:rFonts w:asciiTheme="minorHAnsi" w:hAnsiTheme="minorHAnsi" w:cstheme="minorHAnsi"/>
        </w:rPr>
        <w:t xml:space="preserve"> </w:t>
      </w:r>
      <w:r w:rsidRPr="0040108F">
        <w:rPr>
          <w:rFonts w:asciiTheme="minorHAnsi" w:hAnsiTheme="minorHAnsi" w:cstheme="minorHAnsi"/>
          <w:b/>
          <w:bCs/>
          <w:highlight w:val="green"/>
          <w:u w:val="single"/>
        </w:rPr>
        <w:t>backing</w:t>
      </w:r>
      <w:r w:rsidRPr="008544A0">
        <w:rPr>
          <w:rFonts w:asciiTheme="minorHAnsi" w:hAnsiTheme="minorHAnsi" w:cstheme="minorHAnsi"/>
          <w:b/>
          <w:bCs/>
          <w:u w:val="single"/>
        </w:rPr>
        <w:t xml:space="preserve"> of </w:t>
      </w:r>
      <w:r w:rsidRPr="0040108F">
        <w:rPr>
          <w:rFonts w:asciiTheme="minorHAnsi" w:hAnsiTheme="minorHAnsi" w:cstheme="minorHAnsi"/>
          <w:b/>
          <w:bCs/>
          <w:highlight w:val="green"/>
          <w:u w:val="single"/>
        </w:rPr>
        <w:t>Israel</w:t>
      </w:r>
      <w:r w:rsidRPr="008544A0">
        <w:rPr>
          <w:rFonts w:asciiTheme="minorHAnsi" w:hAnsiTheme="minorHAnsi" w:cstheme="minorHAnsi"/>
          <w:b/>
          <w:bCs/>
          <w:u w:val="single"/>
        </w:rPr>
        <w:t>’s</w:t>
      </w:r>
      <w:r w:rsidRPr="008544A0">
        <w:rPr>
          <w:rFonts w:asciiTheme="minorHAnsi" w:hAnsiTheme="minorHAnsi" w:cstheme="minorHAnsi"/>
        </w:rPr>
        <w:t xml:space="preserve"> </w:t>
      </w:r>
      <w:r w:rsidRPr="008544A0">
        <w:rPr>
          <w:rFonts w:asciiTheme="minorHAnsi" w:hAnsiTheme="minorHAnsi" w:cstheme="minorHAnsi"/>
          <w:sz w:val="10"/>
          <w:szCs w:val="10"/>
        </w:rPr>
        <w:t>devastating actions in Gaza has starkly</w:t>
      </w:r>
      <w:r w:rsidRPr="008544A0">
        <w:rPr>
          <w:rFonts w:asciiTheme="minorHAnsi" w:hAnsiTheme="minorHAnsi" w:cstheme="minorHAnsi"/>
        </w:rPr>
        <w:t xml:space="preserve"> </w:t>
      </w:r>
      <w:r w:rsidRPr="0040108F">
        <w:rPr>
          <w:rFonts w:asciiTheme="minorHAnsi" w:hAnsiTheme="minorHAnsi" w:cstheme="minorHAnsi"/>
          <w:highlight w:val="green"/>
          <w:u w:val="single"/>
        </w:rPr>
        <w:t>revealed</w:t>
      </w:r>
      <w:r w:rsidRPr="008544A0">
        <w:rPr>
          <w:rFonts w:asciiTheme="minorHAnsi" w:hAnsiTheme="minorHAnsi" w:cstheme="minorHAnsi"/>
        </w:rPr>
        <w:t xml:space="preserve"> </w:t>
      </w:r>
      <w:r w:rsidRPr="008544A0">
        <w:rPr>
          <w:rFonts w:asciiTheme="minorHAnsi" w:hAnsiTheme="minorHAnsi" w:cstheme="minorHAnsi"/>
          <w:sz w:val="10"/>
          <w:szCs w:val="10"/>
        </w:rPr>
        <w:t>the West’s</w:t>
      </w:r>
      <w:r w:rsidRPr="008544A0">
        <w:rPr>
          <w:rFonts w:asciiTheme="minorHAnsi" w:hAnsiTheme="minorHAnsi" w:cstheme="minorHAnsi"/>
        </w:rPr>
        <w:t xml:space="preserve"> </w:t>
      </w:r>
      <w:r w:rsidRPr="0040108F">
        <w:rPr>
          <w:rFonts w:asciiTheme="minorHAnsi" w:hAnsiTheme="minorHAnsi" w:cstheme="minorHAnsi"/>
          <w:b/>
          <w:bCs/>
          <w:highlight w:val="green"/>
          <w:u w:val="single"/>
        </w:rPr>
        <w:t>double standards</w:t>
      </w:r>
      <w:r w:rsidRPr="0040108F">
        <w:rPr>
          <w:rFonts w:asciiTheme="minorHAnsi" w:hAnsiTheme="minorHAnsi" w:cstheme="minorHAnsi"/>
          <w:highlight w:val="green"/>
          <w:u w:val="single"/>
        </w:rPr>
        <w:t xml:space="preserve"> concerning</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h</w:t>
      </w:r>
      <w:r w:rsidRPr="008544A0">
        <w:rPr>
          <w:rFonts w:asciiTheme="minorHAnsi" w:hAnsiTheme="minorHAnsi" w:cstheme="minorHAnsi"/>
          <w:u w:val="single"/>
        </w:rPr>
        <w:t xml:space="preserve">uman </w:t>
      </w:r>
      <w:r w:rsidRPr="0040108F">
        <w:rPr>
          <w:rFonts w:asciiTheme="minorHAnsi" w:hAnsiTheme="minorHAnsi" w:cstheme="minorHAnsi"/>
          <w:b/>
          <w:bCs/>
          <w:highlight w:val="green"/>
          <w:u w:val="single"/>
        </w:rPr>
        <w:t>r</w:t>
      </w:r>
      <w:r w:rsidRPr="008544A0">
        <w:rPr>
          <w:rFonts w:asciiTheme="minorHAnsi" w:hAnsiTheme="minorHAnsi" w:cstheme="minorHAnsi"/>
          <w:u w:val="single"/>
        </w:rPr>
        <w:t xml:space="preserve">ights </w:t>
      </w:r>
      <w:r w:rsidRPr="0040108F">
        <w:rPr>
          <w:rFonts w:asciiTheme="minorHAnsi" w:hAnsiTheme="minorHAnsi" w:cstheme="minorHAnsi"/>
          <w:b/>
          <w:bCs/>
          <w:highlight w:val="green"/>
          <w:u w:val="single"/>
        </w:rPr>
        <w:t>and i</w:t>
      </w:r>
      <w:r w:rsidRPr="008544A0">
        <w:rPr>
          <w:rFonts w:asciiTheme="minorHAnsi" w:hAnsiTheme="minorHAnsi" w:cstheme="minorHAnsi"/>
          <w:u w:val="single"/>
        </w:rPr>
        <w:t xml:space="preserve">nternational </w:t>
      </w:r>
      <w:r w:rsidRPr="0040108F">
        <w:rPr>
          <w:rFonts w:asciiTheme="minorHAnsi" w:hAnsiTheme="minorHAnsi" w:cstheme="minorHAnsi"/>
          <w:b/>
          <w:bCs/>
          <w:highlight w:val="green"/>
          <w:u w:val="single"/>
        </w:rPr>
        <w:t>l</w:t>
      </w:r>
      <w:r w:rsidRPr="008544A0">
        <w:rPr>
          <w:rFonts w:asciiTheme="minorHAnsi" w:hAnsiTheme="minorHAnsi" w:cstheme="minorHAnsi"/>
          <w:u w:val="single"/>
        </w:rPr>
        <w:t>aw.</w:t>
      </w:r>
    </w:p>
    <w:p w14:paraId="65DA41C8" w14:textId="77777777" w:rsidR="009D4090" w:rsidRPr="008544A0" w:rsidRDefault="009D4090" w:rsidP="009D4090">
      <w:pPr>
        <w:rPr>
          <w:rFonts w:asciiTheme="minorHAnsi" w:hAnsiTheme="minorHAnsi" w:cstheme="minorHAnsi"/>
          <w:sz w:val="10"/>
          <w:szCs w:val="10"/>
        </w:rPr>
      </w:pPr>
      <w:r w:rsidRPr="008544A0">
        <w:rPr>
          <w:rFonts w:asciiTheme="minorHAnsi" w:hAnsiTheme="minorHAnsi" w:cstheme="minorHAnsi"/>
          <w:sz w:val="10"/>
          <w:szCs w:val="10"/>
        </w:rPr>
        <w:t>There is no retreat now, and the US must squarely face the consequences of its hubris.</w:t>
      </w:r>
    </w:p>
    <w:p w14:paraId="011A7B1D" w14:textId="77777777" w:rsidR="009D4090" w:rsidRPr="008544A0" w:rsidRDefault="009D4090" w:rsidP="009D4090">
      <w:pPr>
        <w:rPr>
          <w:rFonts w:asciiTheme="minorHAnsi" w:hAnsiTheme="minorHAnsi" w:cstheme="minorHAnsi"/>
          <w:b/>
          <w:bCs/>
          <w:u w:val="single"/>
        </w:rPr>
      </w:pPr>
      <w:r w:rsidRPr="0040108F">
        <w:rPr>
          <w:rFonts w:asciiTheme="minorHAnsi" w:hAnsiTheme="minorHAnsi" w:cstheme="minorHAnsi"/>
          <w:b/>
          <w:bCs/>
          <w:highlight w:val="green"/>
          <w:u w:val="single"/>
        </w:rPr>
        <w:lastRenderedPageBreak/>
        <w:t>The</w:t>
      </w:r>
      <w:r w:rsidRPr="008544A0">
        <w:rPr>
          <w:rFonts w:asciiTheme="minorHAnsi" w:hAnsiTheme="minorHAnsi" w:cstheme="minorHAnsi"/>
          <w:b/>
          <w:bCs/>
          <w:u w:val="single"/>
        </w:rPr>
        <w:t xml:space="preserve"> Biden </w:t>
      </w:r>
      <w:r w:rsidRPr="0040108F">
        <w:rPr>
          <w:rFonts w:asciiTheme="minorHAnsi" w:hAnsiTheme="minorHAnsi" w:cstheme="minorHAnsi"/>
          <w:b/>
          <w:bCs/>
          <w:highlight w:val="green"/>
          <w:u w:val="single"/>
        </w:rPr>
        <w:t>admin</w:t>
      </w:r>
      <w:r w:rsidRPr="008544A0">
        <w:rPr>
          <w:rFonts w:asciiTheme="minorHAnsi" w:hAnsiTheme="minorHAnsi" w:cstheme="minorHAnsi"/>
          <w:b/>
          <w:bCs/>
          <w:u w:val="single"/>
        </w:rPr>
        <w:t xml:space="preserve">istration has </w:t>
      </w:r>
      <w:r w:rsidRPr="0040108F">
        <w:rPr>
          <w:rFonts w:asciiTheme="minorHAnsi" w:hAnsiTheme="minorHAnsi" w:cstheme="minorHAnsi"/>
          <w:b/>
          <w:bCs/>
          <w:highlight w:val="green"/>
          <w:u w:val="single"/>
        </w:rPr>
        <w:t>lecture</w:t>
      </w:r>
      <w:r w:rsidRPr="008544A0">
        <w:rPr>
          <w:rFonts w:asciiTheme="minorHAnsi" w:hAnsiTheme="minorHAnsi" w:cstheme="minorHAnsi"/>
          <w:b/>
          <w:bCs/>
          <w:u w:val="single"/>
        </w:rPr>
        <w:t xml:space="preserve">d </w:t>
      </w:r>
      <w:r w:rsidRPr="0040108F">
        <w:rPr>
          <w:rFonts w:asciiTheme="minorHAnsi" w:hAnsiTheme="minorHAnsi" w:cstheme="minorHAnsi"/>
          <w:b/>
          <w:bCs/>
          <w:highlight w:val="green"/>
          <w:u w:val="single"/>
        </w:rPr>
        <w:t>China</w:t>
      </w:r>
      <w:r w:rsidRPr="008544A0">
        <w:rPr>
          <w:rFonts w:asciiTheme="minorHAnsi" w:hAnsiTheme="minorHAnsi" w:cstheme="minorHAnsi"/>
          <w:b/>
          <w:bCs/>
          <w:u w:val="single"/>
        </w:rPr>
        <w:t xml:space="preserve">, Iran, North Korea, Nicaragua, Cuba, and Venezuela </w:t>
      </w:r>
      <w:r w:rsidRPr="0040108F">
        <w:rPr>
          <w:rFonts w:asciiTheme="minorHAnsi" w:hAnsiTheme="minorHAnsi" w:cstheme="minorHAnsi"/>
          <w:b/>
          <w:bCs/>
          <w:highlight w:val="green"/>
          <w:u w:val="single"/>
        </w:rPr>
        <w:t>about “democracy” and “h</w:t>
      </w:r>
      <w:r w:rsidRPr="008544A0">
        <w:rPr>
          <w:rFonts w:asciiTheme="minorHAnsi" w:hAnsiTheme="minorHAnsi" w:cstheme="minorHAnsi"/>
          <w:b/>
          <w:bCs/>
          <w:u w:val="single"/>
        </w:rPr>
        <w:t xml:space="preserve">uman </w:t>
      </w:r>
      <w:r w:rsidRPr="0040108F">
        <w:rPr>
          <w:rFonts w:asciiTheme="minorHAnsi" w:hAnsiTheme="minorHAnsi" w:cstheme="minorHAnsi"/>
          <w:b/>
          <w:bCs/>
          <w:highlight w:val="green"/>
          <w:u w:val="single"/>
        </w:rPr>
        <w:t>r</w:t>
      </w:r>
      <w:r w:rsidRPr="008544A0">
        <w:rPr>
          <w:rFonts w:asciiTheme="minorHAnsi" w:hAnsiTheme="minorHAnsi" w:cstheme="minorHAnsi"/>
          <w:b/>
          <w:bCs/>
          <w:u w:val="single"/>
        </w:rPr>
        <w:t xml:space="preserve">ights”, </w:t>
      </w:r>
      <w:r w:rsidRPr="0040108F">
        <w:rPr>
          <w:rFonts w:asciiTheme="minorHAnsi" w:hAnsiTheme="minorHAnsi" w:cstheme="minorHAnsi"/>
          <w:b/>
          <w:bCs/>
          <w:highlight w:val="green"/>
          <w:u w:val="single"/>
        </w:rPr>
        <w:t>while</w:t>
      </w:r>
      <w:r w:rsidRPr="008544A0">
        <w:rPr>
          <w:rFonts w:asciiTheme="minorHAnsi" w:hAnsiTheme="minorHAnsi" w:cstheme="minorHAnsi"/>
          <w:b/>
          <w:bCs/>
          <w:u w:val="single"/>
        </w:rPr>
        <w:t xml:space="preserve"> presiding over an international system where </w:t>
      </w:r>
      <w:r w:rsidRPr="0040108F">
        <w:rPr>
          <w:rFonts w:asciiTheme="minorHAnsi" w:hAnsiTheme="minorHAnsi" w:cstheme="minorHAnsi"/>
          <w:b/>
          <w:bCs/>
          <w:highlight w:val="green"/>
          <w:u w:val="single"/>
        </w:rPr>
        <w:t>it</w:t>
      </w:r>
      <w:r w:rsidRPr="008544A0">
        <w:rPr>
          <w:rFonts w:asciiTheme="minorHAnsi" w:hAnsiTheme="minorHAnsi" w:cstheme="minorHAnsi"/>
          <w:b/>
          <w:bCs/>
          <w:u w:val="single"/>
        </w:rPr>
        <w:t xml:space="preserve"> repeatedly </w:t>
      </w:r>
      <w:r w:rsidRPr="0040108F">
        <w:rPr>
          <w:rFonts w:asciiTheme="minorHAnsi" w:hAnsiTheme="minorHAnsi" w:cstheme="minorHAnsi"/>
          <w:b/>
          <w:bCs/>
          <w:highlight w:val="green"/>
          <w:u w:val="single"/>
        </w:rPr>
        <w:t>vetoes</w:t>
      </w:r>
      <w:r w:rsidRPr="008544A0">
        <w:rPr>
          <w:rFonts w:asciiTheme="minorHAnsi" w:hAnsiTheme="minorHAnsi" w:cstheme="minorHAnsi"/>
          <w:b/>
          <w:bCs/>
          <w:u w:val="single"/>
        </w:rPr>
        <w:t xml:space="preserve"> calls for </w:t>
      </w:r>
      <w:r w:rsidRPr="0040108F">
        <w:rPr>
          <w:rFonts w:asciiTheme="minorHAnsi" w:hAnsiTheme="minorHAnsi" w:cstheme="minorHAnsi"/>
          <w:b/>
          <w:bCs/>
          <w:highlight w:val="green"/>
          <w:u w:val="single"/>
        </w:rPr>
        <w:t>a ceasefire or a Palestinian state</w:t>
      </w:r>
      <w:r w:rsidRPr="008544A0">
        <w:rPr>
          <w:rFonts w:asciiTheme="minorHAnsi" w:hAnsiTheme="minorHAnsi" w:cstheme="minorHAnsi"/>
          <w:b/>
          <w:bCs/>
          <w:u w:val="single"/>
        </w:rPr>
        <w:t xml:space="preserve"> that is supported by the vast majority of humanity.</w:t>
      </w:r>
    </w:p>
    <w:p w14:paraId="6FF1B8C3"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u w:val="single"/>
        </w:rPr>
        <w:t xml:space="preserve">Millions of people are coming to recognize that </w:t>
      </w:r>
      <w:r w:rsidRPr="0040108F">
        <w:rPr>
          <w:rFonts w:asciiTheme="minorHAnsi" w:hAnsiTheme="minorHAnsi" w:cstheme="minorHAnsi"/>
          <w:highlight w:val="green"/>
          <w:u w:val="single"/>
        </w:rPr>
        <w:t>the US</w:t>
      </w:r>
      <w:r w:rsidRPr="008544A0">
        <w:rPr>
          <w:rFonts w:asciiTheme="minorHAnsi" w:hAnsiTheme="minorHAnsi" w:cstheme="minorHAnsi"/>
          <w:u w:val="single"/>
        </w:rPr>
        <w:t xml:space="preserve"> empire </w:t>
      </w:r>
      <w:r w:rsidRPr="0040108F">
        <w:rPr>
          <w:rFonts w:asciiTheme="minorHAnsi" w:hAnsiTheme="minorHAnsi" w:cstheme="minorHAnsi"/>
          <w:highlight w:val="green"/>
          <w:u w:val="single"/>
        </w:rPr>
        <w:t>deceives</w:t>
      </w:r>
      <w:r w:rsidRPr="008544A0">
        <w:rPr>
          <w:rFonts w:asciiTheme="minorHAnsi" w:hAnsiTheme="minorHAnsi" w:cstheme="minorHAnsi"/>
          <w:u w:val="single"/>
        </w:rPr>
        <w:t xml:space="preserve"> the world </w:t>
      </w:r>
      <w:r w:rsidRPr="0040108F">
        <w:rPr>
          <w:rFonts w:asciiTheme="minorHAnsi" w:hAnsiTheme="minorHAnsi" w:cstheme="minorHAnsi"/>
          <w:highlight w:val="green"/>
          <w:u w:val="single"/>
        </w:rPr>
        <w:t>to maintain</w:t>
      </w:r>
      <w:r w:rsidRPr="008544A0">
        <w:rPr>
          <w:rFonts w:asciiTheme="minorHAnsi" w:hAnsiTheme="minorHAnsi" w:cstheme="minorHAnsi"/>
          <w:u w:val="single"/>
        </w:rPr>
        <w:t xml:space="preserve"> its </w:t>
      </w:r>
      <w:r w:rsidRPr="0040108F">
        <w:rPr>
          <w:rFonts w:asciiTheme="minorHAnsi" w:hAnsiTheme="minorHAnsi" w:cstheme="minorHAnsi"/>
          <w:highlight w:val="green"/>
          <w:u w:val="single"/>
        </w:rPr>
        <w:t>dominance.</w:t>
      </w:r>
    </w:p>
    <w:p w14:paraId="2749F7A5" w14:textId="77777777" w:rsidR="009D4090" w:rsidRPr="008544A0" w:rsidRDefault="009D4090" w:rsidP="009D4090">
      <w:pPr>
        <w:rPr>
          <w:rFonts w:asciiTheme="minorHAnsi" w:hAnsiTheme="minorHAnsi" w:cstheme="minorHAnsi"/>
          <w:u w:val="single"/>
        </w:rPr>
      </w:pPr>
      <w:r w:rsidRPr="008544A0">
        <w:rPr>
          <w:rFonts w:asciiTheme="minorHAnsi" w:hAnsiTheme="minorHAnsi" w:cstheme="minorHAnsi"/>
          <w:u w:val="single"/>
        </w:rPr>
        <w:t xml:space="preserve">To advocate </w:t>
      </w:r>
      <w:r w:rsidRPr="0040108F">
        <w:rPr>
          <w:rFonts w:asciiTheme="minorHAnsi" w:hAnsiTheme="minorHAnsi" w:cstheme="minorHAnsi"/>
          <w:highlight w:val="green"/>
          <w:u w:val="single"/>
        </w:rPr>
        <w:t>for a free Palestine</w:t>
      </w:r>
      <w:r w:rsidRPr="008544A0">
        <w:rPr>
          <w:rFonts w:asciiTheme="minorHAnsi" w:hAnsiTheme="minorHAnsi" w:cstheme="minorHAnsi"/>
          <w:u w:val="single"/>
        </w:rPr>
        <w:t xml:space="preserve">, </w:t>
      </w:r>
      <w:r w:rsidRPr="0040108F">
        <w:rPr>
          <w:rFonts w:asciiTheme="minorHAnsi" w:hAnsiTheme="minorHAnsi" w:cstheme="minorHAnsi"/>
          <w:highlight w:val="green"/>
          <w:u w:val="single"/>
        </w:rPr>
        <w:t>it is crucial to comprehend</w:t>
      </w:r>
      <w:r w:rsidRPr="008544A0">
        <w:rPr>
          <w:rFonts w:asciiTheme="minorHAnsi" w:hAnsiTheme="minorHAnsi" w:cstheme="minorHAnsi"/>
          <w:u w:val="single"/>
        </w:rPr>
        <w:t xml:space="preserve"> the accompanying </w:t>
      </w:r>
      <w:r w:rsidRPr="0040108F">
        <w:rPr>
          <w:rFonts w:asciiTheme="minorHAnsi" w:hAnsiTheme="minorHAnsi" w:cstheme="minorHAnsi"/>
          <w:highlight w:val="green"/>
          <w:u w:val="single"/>
        </w:rPr>
        <w:t>state violence.</w:t>
      </w:r>
      <w:r w:rsidRPr="008544A0">
        <w:rPr>
          <w:rFonts w:asciiTheme="minorHAnsi" w:hAnsiTheme="minorHAnsi" w:cstheme="minorHAnsi"/>
          <w:u w:val="single"/>
        </w:rPr>
        <w:t xml:space="preserve"> Understanding the role of the US empire in Palestine is paramount.</w:t>
      </w:r>
    </w:p>
    <w:p w14:paraId="5BAE3C0C" w14:textId="77777777" w:rsidR="009D4090" w:rsidRDefault="009D4090" w:rsidP="009D4090">
      <w:pPr>
        <w:rPr>
          <w:rFonts w:asciiTheme="minorHAnsi" w:hAnsiTheme="minorHAnsi" w:cstheme="minorHAnsi"/>
          <w:u w:val="single"/>
        </w:rPr>
      </w:pPr>
      <w:r w:rsidRPr="008544A0">
        <w:rPr>
          <w:rFonts w:asciiTheme="minorHAnsi" w:hAnsiTheme="minorHAnsi" w:cstheme="minorHAnsi"/>
          <w:u w:val="single"/>
        </w:rPr>
        <w:t xml:space="preserve">The </w:t>
      </w:r>
      <w:r w:rsidRPr="0040108F">
        <w:rPr>
          <w:rFonts w:asciiTheme="minorHAnsi" w:hAnsiTheme="minorHAnsi" w:cstheme="minorHAnsi"/>
          <w:highlight w:val="green"/>
          <w:u w:val="single"/>
        </w:rPr>
        <w:t>uprising</w:t>
      </w:r>
      <w:r w:rsidRPr="008544A0">
        <w:rPr>
          <w:rFonts w:asciiTheme="minorHAnsi" w:hAnsiTheme="minorHAnsi" w:cstheme="minorHAnsi"/>
          <w:u w:val="single"/>
        </w:rPr>
        <w:t xml:space="preserve"> across the US has </w:t>
      </w:r>
      <w:r w:rsidRPr="0040108F">
        <w:rPr>
          <w:rFonts w:asciiTheme="minorHAnsi" w:hAnsiTheme="minorHAnsi" w:cstheme="minorHAnsi"/>
          <w:highlight w:val="green"/>
          <w:u w:val="single"/>
        </w:rPr>
        <w:t>exposed</w:t>
      </w:r>
      <w:r w:rsidRPr="008544A0">
        <w:rPr>
          <w:rFonts w:asciiTheme="minorHAnsi" w:hAnsiTheme="minorHAnsi" w:cstheme="minorHAnsi"/>
          <w:u w:val="single"/>
        </w:rPr>
        <w:t xml:space="preserve"> the </w:t>
      </w:r>
      <w:r w:rsidRPr="0040108F">
        <w:rPr>
          <w:rFonts w:asciiTheme="minorHAnsi" w:hAnsiTheme="minorHAnsi" w:cstheme="minorHAnsi"/>
          <w:highlight w:val="green"/>
          <w:u w:val="single"/>
        </w:rPr>
        <w:t>contradictions</w:t>
      </w:r>
      <w:r w:rsidRPr="008544A0">
        <w:rPr>
          <w:rFonts w:asciiTheme="minorHAnsi" w:hAnsiTheme="minorHAnsi" w:cstheme="minorHAnsi"/>
          <w:u w:val="single"/>
        </w:rPr>
        <w:t xml:space="preserve"> of the capitalist system.</w:t>
      </w:r>
    </w:p>
    <w:p w14:paraId="55E67F25" w14:textId="77777777" w:rsidR="00D21293" w:rsidRPr="00EF5126" w:rsidRDefault="00D21293" w:rsidP="00D21293">
      <w:pPr>
        <w:pStyle w:val="Heading4"/>
        <w:rPr>
          <w:rFonts w:asciiTheme="minorHAnsi" w:hAnsiTheme="minorHAnsi" w:cstheme="minorHAnsi"/>
        </w:rPr>
      </w:pPr>
      <w:r w:rsidRPr="00EF5126">
        <w:rPr>
          <w:rFonts w:asciiTheme="minorHAnsi" w:hAnsiTheme="minorHAnsi" w:cstheme="minorHAnsi"/>
        </w:rPr>
        <w:t xml:space="preserve">Nuclear scenario planning is a form of civil defense pedagogy that is informed through interest convergence – when you hear the words “nuclear war affects black people too,” it is a white supremacist disguise that only saves Black life if it means that White life </w:t>
      </w:r>
      <w:proofErr w:type="gramStart"/>
      <w:r w:rsidRPr="00EF5126">
        <w:rPr>
          <w:rFonts w:asciiTheme="minorHAnsi" w:hAnsiTheme="minorHAnsi" w:cstheme="minorHAnsi"/>
        </w:rPr>
        <w:t>is able to</w:t>
      </w:r>
      <w:proofErr w:type="gramEnd"/>
      <w:r w:rsidRPr="00EF5126">
        <w:rPr>
          <w:rFonts w:asciiTheme="minorHAnsi" w:hAnsiTheme="minorHAnsi" w:cstheme="minorHAnsi"/>
        </w:rPr>
        <w:t xml:space="preserve"> continue living.  </w:t>
      </w:r>
    </w:p>
    <w:p w14:paraId="06A889A2" w14:textId="77777777" w:rsidR="00D21293" w:rsidRPr="00EF5126" w:rsidRDefault="00D21293" w:rsidP="00D21293">
      <w:pPr>
        <w:rPr>
          <w:rFonts w:asciiTheme="minorHAnsi" w:hAnsiTheme="minorHAnsi" w:cstheme="minorHAnsi"/>
        </w:rPr>
      </w:pPr>
      <w:r w:rsidRPr="00EF5126">
        <w:rPr>
          <w:rFonts w:asciiTheme="minorHAnsi" w:hAnsiTheme="minorHAnsi" w:cstheme="minorHAnsi"/>
          <w:b/>
          <w:bCs/>
          <w:sz w:val="26"/>
          <w:szCs w:val="26"/>
        </w:rPr>
        <w:t>Preston 2008</w:t>
      </w:r>
      <w:r w:rsidRPr="00EF5126">
        <w:rPr>
          <w:rFonts w:asciiTheme="minorHAnsi" w:hAnsiTheme="minorHAnsi" w:cstheme="minorHAnsi"/>
        </w:rPr>
        <w:t xml:space="preserve"> </w:t>
      </w:r>
      <w:r w:rsidRPr="00EF5126">
        <w:rPr>
          <w:rFonts w:asciiTheme="minorHAnsi" w:hAnsiTheme="minorHAnsi" w:cstheme="minorHAnsi"/>
          <w:szCs w:val="21"/>
        </w:rPr>
        <w:t>[Preston, John. "Protect and Survive: ‘whiteness’ and the middle‐class family in civil defence pedagogies." Journal of Education Policy 23.5 (2008): 469-482.] cmeow</w:t>
      </w:r>
    </w:p>
    <w:p w14:paraId="0AB4C181" w14:textId="77777777" w:rsidR="00D21293" w:rsidRPr="00EF5126" w:rsidRDefault="00D21293" w:rsidP="00D21293">
      <w:pPr>
        <w:rPr>
          <w:rFonts w:asciiTheme="minorHAnsi" w:hAnsiTheme="minorHAnsi" w:cstheme="minorHAnsi"/>
          <w:sz w:val="15"/>
          <w:szCs w:val="15"/>
        </w:rPr>
      </w:pPr>
      <w:r w:rsidRPr="00EF5126">
        <w:rPr>
          <w:rFonts w:asciiTheme="minorHAnsi" w:hAnsiTheme="minorHAnsi" w:cstheme="minorHAnsi"/>
          <w:sz w:val="15"/>
          <w:szCs w:val="15"/>
        </w:rPr>
        <w:t xml:space="preserve">(White) women and children first </w:t>
      </w:r>
    </w:p>
    <w:p w14:paraId="53702770" w14:textId="77777777" w:rsidR="00D21293" w:rsidRPr="00EF5126" w:rsidRDefault="00D21293" w:rsidP="00D21293">
      <w:pPr>
        <w:rPr>
          <w:rFonts w:asciiTheme="minorHAnsi" w:hAnsiTheme="minorHAnsi" w:cstheme="minorHAnsi"/>
          <w:sz w:val="15"/>
          <w:szCs w:val="15"/>
        </w:rPr>
      </w:pPr>
      <w:r w:rsidRPr="00EF5126">
        <w:rPr>
          <w:rFonts w:asciiTheme="minorHAnsi" w:hAnsiTheme="minorHAnsi" w:cstheme="minorHAnsi"/>
          <w:b/>
          <w:bCs/>
          <w:u w:val="single"/>
        </w:rPr>
        <w:t>White middle-class women were seen by the FCDA as a key part of the civil defence effort.</w:t>
      </w:r>
      <w:r w:rsidRPr="00EF5126">
        <w:rPr>
          <w:rFonts w:asciiTheme="minorHAnsi" w:hAnsiTheme="minorHAnsi" w:cstheme="minorHAnsi"/>
        </w:rPr>
        <w:t xml:space="preserve"> </w:t>
      </w:r>
      <w:r w:rsidRPr="00EF5126">
        <w:rPr>
          <w:rFonts w:asciiTheme="minorHAnsi" w:hAnsiTheme="minorHAnsi" w:cstheme="minorHAnsi"/>
          <w:sz w:val="15"/>
          <w:szCs w:val="15"/>
        </w:rPr>
        <w:t>Although women’s participation in civil defence gave the possibility of proto-feminist forms of activism, the emphasis was generally on maternalism as an orientation for civil defence. However,</w:t>
      </w:r>
      <w:r w:rsidRPr="00EF5126">
        <w:rPr>
          <w:rFonts w:asciiTheme="minorHAnsi" w:hAnsiTheme="minorHAnsi" w:cstheme="minorHAnsi"/>
        </w:rPr>
        <w:t xml:space="preserve"> </w:t>
      </w:r>
      <w:r w:rsidRPr="00EF5126">
        <w:rPr>
          <w:rFonts w:asciiTheme="minorHAnsi" w:hAnsiTheme="minorHAnsi" w:cstheme="minorHAnsi"/>
          <w:b/>
          <w:bCs/>
          <w:u w:val="single"/>
        </w:rPr>
        <w:t>the activist maternalism</w:t>
      </w:r>
      <w:r w:rsidRPr="00EF5126">
        <w:rPr>
          <w:rFonts w:asciiTheme="minorHAnsi" w:hAnsiTheme="minorHAnsi" w:cstheme="minorHAnsi"/>
        </w:rPr>
        <w:t xml:space="preserve"> </w:t>
      </w:r>
      <w:r w:rsidRPr="00EF5126">
        <w:rPr>
          <w:rFonts w:asciiTheme="minorHAnsi" w:hAnsiTheme="minorHAnsi" w:cstheme="minorHAnsi"/>
          <w:sz w:val="15"/>
          <w:szCs w:val="15"/>
        </w:rPr>
        <w:t>required by the FCDA</w:t>
      </w:r>
      <w:r w:rsidRPr="00EF5126">
        <w:rPr>
          <w:rFonts w:asciiTheme="minorHAnsi" w:hAnsiTheme="minorHAnsi" w:cstheme="minorHAnsi"/>
        </w:rPr>
        <w:t xml:space="preserve"> </w:t>
      </w:r>
      <w:r w:rsidRPr="00EF5126">
        <w:rPr>
          <w:rFonts w:asciiTheme="minorHAnsi" w:hAnsiTheme="minorHAnsi" w:cstheme="minorHAnsi"/>
          <w:b/>
          <w:bCs/>
          <w:u w:val="single"/>
        </w:rPr>
        <w:t>differed</w:t>
      </w:r>
      <w:r w:rsidRPr="00EF5126">
        <w:rPr>
          <w:rFonts w:asciiTheme="minorHAnsi" w:hAnsiTheme="minorHAnsi" w:cstheme="minorHAnsi"/>
        </w:rPr>
        <w:t xml:space="preserve"> </w:t>
      </w:r>
      <w:r w:rsidRPr="00EF5126">
        <w:rPr>
          <w:rFonts w:asciiTheme="minorHAnsi" w:hAnsiTheme="minorHAnsi" w:cstheme="minorHAnsi"/>
          <w:b/>
          <w:bCs/>
          <w:u w:val="single"/>
        </w:rPr>
        <w:t>from</w:t>
      </w:r>
      <w:r w:rsidRPr="00EF5126">
        <w:rPr>
          <w:rFonts w:asciiTheme="minorHAnsi" w:hAnsiTheme="minorHAnsi" w:cstheme="minorHAnsi"/>
        </w:rPr>
        <w:t xml:space="preserve"> </w:t>
      </w:r>
      <w:r w:rsidRPr="00EF5126">
        <w:rPr>
          <w:rFonts w:asciiTheme="minorHAnsi" w:hAnsiTheme="minorHAnsi" w:cstheme="minorHAnsi"/>
          <w:sz w:val="15"/>
          <w:szCs w:val="15"/>
        </w:rPr>
        <w:t>the</w:t>
      </w:r>
      <w:r w:rsidRPr="00EF5126">
        <w:rPr>
          <w:rFonts w:asciiTheme="minorHAnsi" w:hAnsiTheme="minorHAnsi" w:cstheme="minorHAnsi"/>
        </w:rPr>
        <w:t xml:space="preserve"> </w:t>
      </w:r>
      <w:r w:rsidRPr="00EF5126">
        <w:rPr>
          <w:rFonts w:asciiTheme="minorHAnsi" w:hAnsiTheme="minorHAnsi" w:cstheme="minorHAnsi"/>
          <w:b/>
          <w:bCs/>
          <w:u w:val="single"/>
        </w:rPr>
        <w:t>‘momism’</w:t>
      </w:r>
      <w:r w:rsidRPr="00EF5126">
        <w:rPr>
          <w:rFonts w:asciiTheme="minorHAnsi" w:hAnsiTheme="minorHAnsi" w:cstheme="minorHAnsi"/>
        </w:rPr>
        <w:t xml:space="preserve"> </w:t>
      </w:r>
      <w:r w:rsidRPr="00EF5126">
        <w:rPr>
          <w:rFonts w:asciiTheme="minorHAnsi" w:hAnsiTheme="minorHAnsi" w:cstheme="minorHAnsi"/>
          <w:b/>
          <w:bCs/>
          <w:u w:val="single"/>
        </w:rPr>
        <w:t>which was thought to be responsible for the degeneration of national ‘whiteness’</w:t>
      </w:r>
      <w:r w:rsidRPr="00EF5126">
        <w:rPr>
          <w:rFonts w:asciiTheme="minorHAnsi" w:hAnsiTheme="minorHAnsi" w:cstheme="minorHAnsi"/>
        </w:rPr>
        <w:t xml:space="preserve"> </w:t>
      </w:r>
      <w:r w:rsidRPr="00EF5126">
        <w:rPr>
          <w:rFonts w:asciiTheme="minorHAnsi" w:hAnsiTheme="minorHAnsi" w:cstheme="minorHAnsi"/>
          <w:sz w:val="15"/>
          <w:szCs w:val="15"/>
        </w:rPr>
        <w:t xml:space="preserve">(McEnaney 2000, 100–1). Women were seen as not only embodying domesticity, but also the independence and frontier skills needed for survival which was also evident in such documents as the FCDA’s ‘Grandma’s Pantry’ (1955) which featured a kitchen stocked with provisions ready in the event of an emergency: </w:t>
      </w:r>
    </w:p>
    <w:p w14:paraId="10A5C8A9" w14:textId="77777777" w:rsidR="00D21293" w:rsidRPr="00EF5126" w:rsidRDefault="00D21293" w:rsidP="00D21293">
      <w:pPr>
        <w:rPr>
          <w:rFonts w:asciiTheme="minorHAnsi" w:hAnsiTheme="minorHAnsi" w:cstheme="minorHAnsi"/>
        </w:rPr>
      </w:pPr>
      <w:r w:rsidRPr="00EF5126">
        <w:rPr>
          <w:rFonts w:asciiTheme="minorHAnsi" w:hAnsiTheme="minorHAnsi" w:cstheme="minorHAnsi"/>
          <w:sz w:val="15"/>
          <w:szCs w:val="15"/>
        </w:rPr>
        <w:t xml:space="preserve">In the pamphlet Between You and Disaster (1958) the Office of Civil and Defence Mobilisation (OCDM, the successor of the FCDA) waxed nostalgic in the opening lines: ‘Remember grandma’s pantry, its shelves loaded with food ready for any emergency, whether it be </w:t>
      </w:r>
      <w:proofErr w:type="spellStart"/>
      <w:r w:rsidRPr="00EF5126">
        <w:rPr>
          <w:rFonts w:asciiTheme="minorHAnsi" w:hAnsiTheme="minorHAnsi" w:cstheme="minorHAnsi"/>
          <w:sz w:val="15"/>
          <w:szCs w:val="15"/>
        </w:rPr>
        <w:t>unex</w:t>
      </w:r>
      <w:proofErr w:type="spellEnd"/>
      <w:r w:rsidRPr="00EF5126">
        <w:rPr>
          <w:rFonts w:asciiTheme="minorHAnsi" w:hAnsiTheme="minorHAnsi" w:cstheme="minorHAnsi"/>
          <w:sz w:val="15"/>
          <w:szCs w:val="15"/>
        </w:rPr>
        <w:t xml:space="preserve">- </w:t>
      </w:r>
      <w:proofErr w:type="spellStart"/>
      <w:r w:rsidRPr="00EF5126">
        <w:rPr>
          <w:rFonts w:asciiTheme="minorHAnsi" w:hAnsiTheme="minorHAnsi" w:cstheme="minorHAnsi"/>
          <w:sz w:val="15"/>
          <w:szCs w:val="15"/>
        </w:rPr>
        <w:t>pected</w:t>
      </w:r>
      <w:proofErr w:type="spellEnd"/>
      <w:r w:rsidRPr="00EF5126">
        <w:rPr>
          <w:rFonts w:asciiTheme="minorHAnsi" w:hAnsiTheme="minorHAnsi" w:cstheme="minorHAnsi"/>
          <w:sz w:val="15"/>
          <w:szCs w:val="15"/>
        </w:rPr>
        <w:t xml:space="preserve"> company or roads blocked for days by a winters storm? </w:t>
      </w:r>
      <w:r w:rsidRPr="00EF5126">
        <w:rPr>
          <w:rFonts w:asciiTheme="minorHAnsi" w:hAnsiTheme="minorHAnsi" w:cstheme="minorHAnsi"/>
          <w:b/>
          <w:bCs/>
          <w:u w:val="single"/>
        </w:rPr>
        <w:t xml:space="preserve">Today, </w:t>
      </w:r>
      <w:r w:rsidRPr="0053746A">
        <w:rPr>
          <w:rFonts w:asciiTheme="minorHAnsi" w:hAnsiTheme="minorHAnsi" w:cstheme="minorHAnsi"/>
          <w:b/>
          <w:bCs/>
          <w:u w:val="single"/>
        </w:rPr>
        <w:t xml:space="preserve">when </w:t>
      </w:r>
      <w:r w:rsidRPr="0042750F">
        <w:rPr>
          <w:rFonts w:asciiTheme="minorHAnsi" w:hAnsiTheme="minorHAnsi" w:cstheme="minorHAnsi"/>
          <w:b/>
          <w:bCs/>
          <w:highlight w:val="green"/>
          <w:u w:val="single"/>
        </w:rPr>
        <w:t>we are vulnerable</w:t>
      </w:r>
      <w:r w:rsidRPr="00EF5126">
        <w:rPr>
          <w:rFonts w:asciiTheme="minorHAnsi" w:hAnsiTheme="minorHAnsi" w:cstheme="minorHAnsi"/>
          <w:b/>
          <w:bCs/>
          <w:u w:val="single"/>
        </w:rPr>
        <w:t xml:space="preserve"> as always </w:t>
      </w:r>
      <w:r w:rsidRPr="0042750F">
        <w:rPr>
          <w:rFonts w:asciiTheme="minorHAnsi" w:hAnsiTheme="minorHAnsi" w:cstheme="minorHAnsi"/>
          <w:b/>
          <w:bCs/>
          <w:highlight w:val="green"/>
          <w:u w:val="single"/>
        </w:rPr>
        <w:t>to the ravages of nature as well as</w:t>
      </w:r>
      <w:r w:rsidRPr="00EF5126">
        <w:rPr>
          <w:rFonts w:asciiTheme="minorHAnsi" w:hAnsiTheme="minorHAnsi" w:cstheme="minorHAnsi"/>
          <w:b/>
          <w:bCs/>
          <w:u w:val="single"/>
        </w:rPr>
        <w:t xml:space="preserve"> the possibility of </w:t>
      </w:r>
      <w:r w:rsidRPr="0042750F">
        <w:rPr>
          <w:rFonts w:asciiTheme="minorHAnsi" w:hAnsiTheme="minorHAnsi" w:cstheme="minorHAnsi"/>
          <w:b/>
          <w:bCs/>
          <w:highlight w:val="green"/>
          <w:u w:val="single"/>
        </w:rPr>
        <w:t>nuclear attack</w:t>
      </w:r>
      <w:r w:rsidRPr="00EF5126">
        <w:rPr>
          <w:rFonts w:asciiTheme="minorHAnsi" w:hAnsiTheme="minorHAnsi" w:cstheme="minorHAnsi"/>
          <w:b/>
          <w:bCs/>
          <w:u w:val="single"/>
        </w:rPr>
        <w:t xml:space="preserve">, </w:t>
      </w:r>
      <w:r w:rsidRPr="0042750F">
        <w:rPr>
          <w:rFonts w:asciiTheme="minorHAnsi" w:hAnsiTheme="minorHAnsi" w:cstheme="minorHAnsi"/>
          <w:b/>
          <w:bCs/>
          <w:highlight w:val="green"/>
          <w:u w:val="single"/>
        </w:rPr>
        <w:t>every wise and thinking family will likewise prepare for emergencies</w:t>
      </w:r>
      <w:r w:rsidRPr="00EF5126">
        <w:rPr>
          <w:rFonts w:asciiTheme="minorHAnsi" w:hAnsiTheme="minorHAnsi" w:cstheme="minorHAnsi"/>
          <w:b/>
          <w:bCs/>
          <w:u w:val="single"/>
        </w:rPr>
        <w:t xml:space="preserve"> with the modern equivalent of grandma’s pantry’</w:t>
      </w:r>
      <w:r w:rsidRPr="00EF5126">
        <w:rPr>
          <w:rFonts w:asciiTheme="minorHAnsi" w:hAnsiTheme="minorHAnsi" w:cstheme="minorHAnsi"/>
        </w:rPr>
        <w:t xml:space="preserve">. </w:t>
      </w:r>
      <w:r w:rsidRPr="00EF5126">
        <w:rPr>
          <w:rFonts w:asciiTheme="minorHAnsi" w:hAnsiTheme="minorHAnsi" w:cstheme="minorHAnsi"/>
          <w:sz w:val="15"/>
          <w:szCs w:val="15"/>
        </w:rPr>
        <w:t>(Sharp 2007, 207)</w:t>
      </w:r>
      <w:r w:rsidRPr="00EF5126">
        <w:rPr>
          <w:rFonts w:asciiTheme="minorHAnsi" w:hAnsiTheme="minorHAnsi" w:cstheme="minorHAnsi"/>
        </w:rPr>
        <w:t xml:space="preserve"> </w:t>
      </w:r>
    </w:p>
    <w:p w14:paraId="430FAE1F" w14:textId="77777777" w:rsidR="00D21293" w:rsidRPr="00EF5126" w:rsidRDefault="00D21293" w:rsidP="00D21293">
      <w:pPr>
        <w:rPr>
          <w:rFonts w:asciiTheme="minorHAnsi" w:hAnsiTheme="minorHAnsi" w:cstheme="minorHAnsi"/>
          <w:sz w:val="15"/>
          <w:szCs w:val="15"/>
        </w:rPr>
      </w:pPr>
      <w:r w:rsidRPr="0042750F">
        <w:rPr>
          <w:rFonts w:asciiTheme="minorHAnsi" w:hAnsiTheme="minorHAnsi" w:cstheme="minorHAnsi"/>
          <w:b/>
          <w:bCs/>
          <w:highlight w:val="green"/>
          <w:u w:val="single"/>
        </w:rPr>
        <w:t>Women</w:t>
      </w:r>
      <w:r w:rsidRPr="00EF5126">
        <w:rPr>
          <w:rFonts w:asciiTheme="minorHAnsi" w:hAnsiTheme="minorHAnsi" w:cstheme="minorHAnsi"/>
          <w:b/>
          <w:bCs/>
          <w:u w:val="single"/>
        </w:rPr>
        <w:t xml:space="preserve"> were </w:t>
      </w:r>
      <w:r w:rsidRPr="0042750F">
        <w:rPr>
          <w:rFonts w:asciiTheme="minorHAnsi" w:hAnsiTheme="minorHAnsi" w:cstheme="minorHAnsi"/>
          <w:b/>
          <w:bCs/>
          <w:highlight w:val="green"/>
          <w:u w:val="single"/>
        </w:rPr>
        <w:t>encouraged to</w:t>
      </w:r>
      <w:r w:rsidRPr="00EF5126">
        <w:rPr>
          <w:rFonts w:asciiTheme="minorHAnsi" w:hAnsiTheme="minorHAnsi" w:cstheme="minorHAnsi"/>
          <w:b/>
          <w:bCs/>
          <w:u w:val="single"/>
        </w:rPr>
        <w:t xml:space="preserve"> keep and monitor a well-stocked kitchen with supplies for possible use in a nuclear attack. They were also encouraged to </w:t>
      </w:r>
      <w:r w:rsidRPr="0042750F">
        <w:rPr>
          <w:rFonts w:asciiTheme="minorHAnsi" w:hAnsiTheme="minorHAnsi" w:cstheme="minorHAnsi"/>
          <w:b/>
          <w:bCs/>
          <w:highlight w:val="green"/>
          <w:u w:val="single"/>
        </w:rPr>
        <w:t>co-ordinate</w:t>
      </w:r>
      <w:r w:rsidRPr="00EF5126">
        <w:rPr>
          <w:rFonts w:asciiTheme="minorHAnsi" w:hAnsiTheme="minorHAnsi" w:cstheme="minorHAnsi"/>
          <w:b/>
          <w:bCs/>
          <w:u w:val="single"/>
        </w:rPr>
        <w:t xml:space="preserve"> familial civil defence exercises.</w:t>
      </w:r>
      <w:r w:rsidRPr="00EF5126">
        <w:rPr>
          <w:rFonts w:asciiTheme="minorHAnsi" w:hAnsiTheme="minorHAnsi" w:cstheme="minorHAnsi"/>
        </w:rPr>
        <w:t xml:space="preserve"> </w:t>
      </w:r>
      <w:r w:rsidRPr="00EF5126">
        <w:rPr>
          <w:rFonts w:asciiTheme="minorHAnsi" w:hAnsiTheme="minorHAnsi" w:cstheme="minorHAnsi"/>
          <w:sz w:val="15"/>
          <w:szCs w:val="15"/>
        </w:rPr>
        <w:t>For example, the FCDA’s (1953)</w:t>
      </w:r>
      <w:r w:rsidRPr="00EF5126">
        <w:rPr>
          <w:rFonts w:asciiTheme="minorHAnsi" w:hAnsiTheme="minorHAnsi" w:cstheme="minorHAnsi"/>
        </w:rPr>
        <w:t xml:space="preserve"> </w:t>
      </w:r>
      <w:r w:rsidRPr="0042750F">
        <w:rPr>
          <w:rFonts w:asciiTheme="minorHAnsi" w:hAnsiTheme="minorHAnsi" w:cstheme="minorHAnsi"/>
          <w:b/>
          <w:bCs/>
          <w:highlight w:val="green"/>
          <w:u w:val="single"/>
        </w:rPr>
        <w:t>Home protection exercises</w:t>
      </w:r>
      <w:r w:rsidRPr="00EF5126">
        <w:rPr>
          <w:rFonts w:asciiTheme="minorHAnsi" w:hAnsiTheme="minorHAnsi" w:cstheme="minorHAnsi"/>
        </w:rPr>
        <w:t xml:space="preserve"> </w:t>
      </w:r>
      <w:r w:rsidRPr="00EF5126">
        <w:rPr>
          <w:rFonts w:asciiTheme="minorHAnsi" w:hAnsiTheme="minorHAnsi" w:cstheme="minorHAnsi"/>
          <w:u w:val="single"/>
        </w:rPr>
        <w:t xml:space="preserve">included a chart to help families to rehearse and score the families performance on </w:t>
      </w:r>
      <w:proofErr w:type="gramStart"/>
      <w:r w:rsidRPr="00EF5126">
        <w:rPr>
          <w:rFonts w:asciiTheme="minorHAnsi" w:hAnsiTheme="minorHAnsi" w:cstheme="minorHAnsi"/>
          <w:u w:val="single"/>
        </w:rPr>
        <w:t>a number of</w:t>
      </w:r>
      <w:proofErr w:type="gramEnd"/>
      <w:r w:rsidRPr="00EF5126">
        <w:rPr>
          <w:rFonts w:asciiTheme="minorHAnsi" w:hAnsiTheme="minorHAnsi" w:cstheme="minorHAnsi"/>
          <w:u w:val="single"/>
        </w:rPr>
        <w:t xml:space="preserve"> activities such as ‘What </w:t>
      </w:r>
      <w:r w:rsidRPr="0042750F">
        <w:rPr>
          <w:rFonts w:asciiTheme="minorHAnsi" w:hAnsiTheme="minorHAnsi" w:cstheme="minorHAnsi"/>
          <w:highlight w:val="green"/>
          <w:u w:val="single"/>
        </w:rPr>
        <w:t>to</w:t>
      </w:r>
      <w:r w:rsidRPr="00EF5126">
        <w:rPr>
          <w:rFonts w:asciiTheme="minorHAnsi" w:hAnsiTheme="minorHAnsi" w:cstheme="minorHAnsi"/>
          <w:u w:val="single"/>
        </w:rPr>
        <w:t xml:space="preserve"> do when the signals sound’, </w:t>
      </w:r>
      <w:r w:rsidRPr="0042750F">
        <w:rPr>
          <w:rFonts w:asciiTheme="minorHAnsi" w:hAnsiTheme="minorHAnsi" w:cstheme="minorHAnsi"/>
          <w:b/>
          <w:bCs/>
          <w:highlight w:val="green"/>
          <w:u w:val="single"/>
        </w:rPr>
        <w:t>‘Prep</w:t>
      </w:r>
      <w:r w:rsidRPr="00EF5126">
        <w:rPr>
          <w:rFonts w:asciiTheme="minorHAnsi" w:hAnsiTheme="minorHAnsi" w:cstheme="minorHAnsi"/>
          <w:u w:val="single"/>
        </w:rPr>
        <w:t xml:space="preserve">aration of </w:t>
      </w:r>
      <w:r w:rsidRPr="0042750F">
        <w:rPr>
          <w:rFonts w:asciiTheme="minorHAnsi" w:hAnsiTheme="minorHAnsi" w:cstheme="minorHAnsi"/>
          <w:b/>
          <w:bCs/>
          <w:highlight w:val="green"/>
          <w:u w:val="single"/>
        </w:rPr>
        <w:t>your shelter’</w:t>
      </w:r>
      <w:r w:rsidRPr="00EF5126">
        <w:rPr>
          <w:rFonts w:asciiTheme="minorHAnsi" w:hAnsiTheme="minorHAnsi" w:cstheme="minorHAnsi"/>
          <w:u w:val="single"/>
        </w:rPr>
        <w:t xml:space="preserve"> and ‘Home nursing’.</w:t>
      </w:r>
      <w:r w:rsidRPr="00EF5126">
        <w:rPr>
          <w:rFonts w:asciiTheme="minorHAnsi" w:hAnsiTheme="minorHAnsi" w:cstheme="minorHAnsi"/>
        </w:rPr>
        <w:t xml:space="preserve"> </w:t>
      </w:r>
      <w:r w:rsidRPr="00EF5126">
        <w:rPr>
          <w:rFonts w:asciiTheme="minorHAnsi" w:hAnsiTheme="minorHAnsi" w:cstheme="minorHAnsi"/>
          <w:sz w:val="15"/>
          <w:szCs w:val="15"/>
        </w:rPr>
        <w:t xml:space="preserve">Women were asked to: ‘Keep practicing until you can conscientiously score the family performance as “excellent”. Then review and refresh your preparations and practice at least once every 3 months’ (FCDA 1956, Home Protection Exercises, quoted in McEnaney 2000). </w:t>
      </w:r>
    </w:p>
    <w:p w14:paraId="4B97B3FA" w14:textId="77777777" w:rsidR="00D21293" w:rsidRPr="00EF5126" w:rsidRDefault="00D21293" w:rsidP="00D21293">
      <w:pPr>
        <w:rPr>
          <w:rFonts w:asciiTheme="minorHAnsi" w:hAnsiTheme="minorHAnsi" w:cstheme="minorHAnsi"/>
          <w:b/>
          <w:bCs/>
          <w:u w:val="single"/>
        </w:rPr>
      </w:pPr>
      <w:r w:rsidRPr="00EF5126">
        <w:rPr>
          <w:rFonts w:asciiTheme="minorHAnsi" w:hAnsiTheme="minorHAnsi" w:cstheme="minorHAnsi"/>
          <w:b/>
          <w:bCs/>
          <w:u w:val="single"/>
        </w:rPr>
        <w:t xml:space="preserve">However, </w:t>
      </w:r>
      <w:r w:rsidRPr="0042750F">
        <w:rPr>
          <w:rFonts w:asciiTheme="minorHAnsi" w:hAnsiTheme="minorHAnsi" w:cstheme="minorHAnsi"/>
          <w:b/>
          <w:bCs/>
          <w:highlight w:val="green"/>
          <w:u w:val="single"/>
        </w:rPr>
        <w:t>exclusively white women were presented</w:t>
      </w:r>
      <w:r w:rsidRPr="00EF5126">
        <w:rPr>
          <w:rFonts w:asciiTheme="minorHAnsi" w:hAnsiTheme="minorHAnsi" w:cstheme="minorHAnsi"/>
          <w:b/>
          <w:bCs/>
          <w:u w:val="single"/>
        </w:rPr>
        <w:t xml:space="preserve"> in FCDA documentation of these exercises.</w:t>
      </w:r>
      <w:r w:rsidRPr="00EF5126">
        <w:rPr>
          <w:rFonts w:asciiTheme="minorHAnsi" w:hAnsiTheme="minorHAnsi" w:cstheme="minorHAnsi"/>
        </w:rPr>
        <w:t xml:space="preserve"> </w:t>
      </w:r>
      <w:proofErr w:type="gramStart"/>
      <w:r w:rsidRPr="0042750F">
        <w:rPr>
          <w:rFonts w:asciiTheme="minorHAnsi" w:hAnsiTheme="minorHAnsi" w:cstheme="minorHAnsi"/>
          <w:b/>
          <w:bCs/>
          <w:highlight w:val="green"/>
          <w:u w:val="single"/>
        </w:rPr>
        <w:t>African-American</w:t>
      </w:r>
      <w:proofErr w:type="gramEnd"/>
      <w:r w:rsidRPr="0042750F">
        <w:rPr>
          <w:rFonts w:asciiTheme="minorHAnsi" w:hAnsiTheme="minorHAnsi" w:cstheme="minorHAnsi"/>
          <w:b/>
          <w:bCs/>
          <w:highlight w:val="green"/>
          <w:u w:val="single"/>
        </w:rPr>
        <w:t xml:space="preserve"> women</w:t>
      </w:r>
      <w:r w:rsidRPr="00EF5126">
        <w:rPr>
          <w:rFonts w:asciiTheme="minorHAnsi" w:hAnsiTheme="minorHAnsi" w:cstheme="minorHAnsi"/>
          <w:b/>
          <w:bCs/>
          <w:u w:val="single"/>
        </w:rPr>
        <w:t xml:space="preserve"> </w:t>
      </w:r>
      <w:r w:rsidRPr="0042750F">
        <w:rPr>
          <w:rFonts w:asciiTheme="minorHAnsi" w:hAnsiTheme="minorHAnsi" w:cstheme="minorHAnsi"/>
          <w:b/>
          <w:bCs/>
          <w:highlight w:val="green"/>
          <w:u w:val="single"/>
        </w:rPr>
        <w:t>were</w:t>
      </w:r>
      <w:r w:rsidRPr="00EF5126">
        <w:rPr>
          <w:rFonts w:asciiTheme="minorHAnsi" w:hAnsiTheme="minorHAnsi" w:cstheme="minorHAnsi"/>
          <w:b/>
          <w:bCs/>
          <w:u w:val="single"/>
        </w:rPr>
        <w:t xml:space="preserve"> largely </w:t>
      </w:r>
      <w:r w:rsidRPr="0042750F">
        <w:rPr>
          <w:rFonts w:asciiTheme="minorHAnsi" w:hAnsiTheme="minorHAnsi" w:cstheme="minorHAnsi"/>
          <w:b/>
          <w:bCs/>
          <w:highlight w:val="green"/>
          <w:u w:val="single"/>
        </w:rPr>
        <w:t>excluded</w:t>
      </w:r>
      <w:r w:rsidRPr="00EF5126">
        <w:rPr>
          <w:rFonts w:asciiTheme="minorHAnsi" w:hAnsiTheme="minorHAnsi" w:cstheme="minorHAnsi"/>
          <w:b/>
          <w:bCs/>
          <w:u w:val="single"/>
        </w:rPr>
        <w:t xml:space="preserve"> in terms of civil defence efforts</w:t>
      </w:r>
      <w:r w:rsidRPr="00EF5126">
        <w:rPr>
          <w:rFonts w:asciiTheme="minorHAnsi" w:hAnsiTheme="minorHAnsi" w:cstheme="minorHAnsi"/>
        </w:rPr>
        <w:t xml:space="preserve">. </w:t>
      </w:r>
      <w:r w:rsidRPr="00EF5126">
        <w:rPr>
          <w:rFonts w:asciiTheme="minorHAnsi" w:hAnsiTheme="minorHAnsi" w:cstheme="minorHAnsi"/>
          <w:b/>
          <w:bCs/>
          <w:u w:val="single"/>
        </w:rPr>
        <w:t>In terms of race, there was a dynamic of notional inclusion and formal and informal exclusion.</w:t>
      </w:r>
      <w:r w:rsidRPr="00EF5126">
        <w:rPr>
          <w:rFonts w:asciiTheme="minorHAnsi" w:hAnsiTheme="minorHAnsi" w:cstheme="minorHAnsi"/>
        </w:rPr>
        <w:t xml:space="preserve"> </w:t>
      </w:r>
      <w:r w:rsidRPr="00EF5126">
        <w:rPr>
          <w:rFonts w:asciiTheme="minorHAnsi" w:hAnsiTheme="minorHAnsi" w:cstheme="minorHAnsi"/>
          <w:sz w:val="15"/>
          <w:szCs w:val="15"/>
        </w:rPr>
        <w:t xml:space="preserve">Notionally, the FCDA wanted </w:t>
      </w:r>
      <w:proofErr w:type="gramStart"/>
      <w:r w:rsidRPr="00EF5126">
        <w:rPr>
          <w:rFonts w:asciiTheme="minorHAnsi" w:hAnsiTheme="minorHAnsi" w:cstheme="minorHAnsi"/>
          <w:sz w:val="15"/>
          <w:szCs w:val="15"/>
        </w:rPr>
        <w:t>African-Americans</w:t>
      </w:r>
      <w:proofErr w:type="gramEnd"/>
      <w:r w:rsidRPr="00EF5126">
        <w:rPr>
          <w:rFonts w:asciiTheme="minorHAnsi" w:hAnsiTheme="minorHAnsi" w:cstheme="minorHAnsi"/>
          <w:sz w:val="15"/>
          <w:szCs w:val="15"/>
        </w:rPr>
        <w:t xml:space="preserve"> to join the civil defence effort and some black women’s groups were included in the Assembly for Women’s Organisations for National Security. White women’s groups tried to prevent this.</w:t>
      </w:r>
      <w:r w:rsidRPr="00EF5126">
        <w:rPr>
          <w:rFonts w:asciiTheme="minorHAnsi" w:hAnsiTheme="minorHAnsi" w:cstheme="minorHAnsi"/>
          <w:u w:val="single"/>
        </w:rPr>
        <w:t xml:space="preserve"> </w:t>
      </w:r>
      <w:proofErr w:type="gramStart"/>
      <w:r w:rsidRPr="00EF5126">
        <w:rPr>
          <w:rFonts w:asciiTheme="minorHAnsi" w:hAnsiTheme="minorHAnsi" w:cstheme="minorHAnsi"/>
          <w:b/>
          <w:bCs/>
          <w:u w:val="single"/>
        </w:rPr>
        <w:t>African-American</w:t>
      </w:r>
      <w:proofErr w:type="gramEnd"/>
      <w:r w:rsidRPr="00EF5126">
        <w:rPr>
          <w:rFonts w:asciiTheme="minorHAnsi" w:hAnsiTheme="minorHAnsi" w:cstheme="minorHAnsi"/>
          <w:b/>
          <w:bCs/>
          <w:u w:val="single"/>
        </w:rPr>
        <w:t xml:space="preserve"> women</w:t>
      </w:r>
      <w:r w:rsidRPr="00EF5126">
        <w:rPr>
          <w:rFonts w:asciiTheme="minorHAnsi" w:hAnsiTheme="minorHAnsi" w:cstheme="minorHAnsi"/>
          <w:u w:val="single"/>
        </w:rPr>
        <w:t xml:space="preserve"> were prevented from joining women’s volunteer </w:t>
      </w:r>
      <w:r w:rsidRPr="00EF5126">
        <w:rPr>
          <w:rFonts w:asciiTheme="minorHAnsi" w:hAnsiTheme="minorHAnsi" w:cstheme="minorHAnsi"/>
          <w:b/>
          <w:bCs/>
          <w:u w:val="single"/>
        </w:rPr>
        <w:t>civil defence</w:t>
      </w:r>
      <w:r w:rsidRPr="00EF5126">
        <w:rPr>
          <w:rFonts w:asciiTheme="minorHAnsi" w:hAnsiTheme="minorHAnsi" w:cstheme="minorHAnsi"/>
          <w:u w:val="single"/>
        </w:rPr>
        <w:t xml:space="preserve"> groups </w:t>
      </w:r>
      <w:r w:rsidRPr="0042750F">
        <w:rPr>
          <w:rFonts w:asciiTheme="minorHAnsi" w:hAnsiTheme="minorHAnsi" w:cstheme="minorHAnsi"/>
          <w:highlight w:val="green"/>
          <w:u w:val="single"/>
        </w:rPr>
        <w:t xml:space="preserve">on the grounds that they might be </w:t>
      </w:r>
      <w:r w:rsidRPr="0042750F">
        <w:rPr>
          <w:rFonts w:asciiTheme="minorHAnsi" w:hAnsiTheme="minorHAnsi" w:cstheme="minorHAnsi"/>
          <w:b/>
          <w:bCs/>
          <w:highlight w:val="green"/>
          <w:u w:val="single"/>
        </w:rPr>
        <w:t>‘subversives’</w:t>
      </w:r>
      <w:r w:rsidRPr="00EF5126">
        <w:rPr>
          <w:rFonts w:asciiTheme="minorHAnsi" w:hAnsiTheme="minorHAnsi" w:cstheme="minorHAnsi"/>
          <w:u w:val="single"/>
        </w:rPr>
        <w:t xml:space="preserve"> (McEneaney 2000, 92), and a key </w:t>
      </w:r>
      <w:proofErr w:type="gramStart"/>
      <w:r w:rsidRPr="00EF5126">
        <w:rPr>
          <w:rFonts w:asciiTheme="minorHAnsi" w:hAnsiTheme="minorHAnsi" w:cstheme="minorHAnsi"/>
          <w:u w:val="single"/>
        </w:rPr>
        <w:t>African-American</w:t>
      </w:r>
      <w:proofErr w:type="gramEnd"/>
      <w:r w:rsidRPr="00EF5126">
        <w:rPr>
          <w:rFonts w:asciiTheme="minorHAnsi" w:hAnsiTheme="minorHAnsi" w:cstheme="minorHAnsi"/>
          <w:u w:val="single"/>
        </w:rPr>
        <w:t xml:space="preserve"> </w:t>
      </w:r>
      <w:proofErr w:type="gramStart"/>
      <w:r w:rsidRPr="00EF5126">
        <w:rPr>
          <w:rFonts w:asciiTheme="minorHAnsi" w:hAnsiTheme="minorHAnsi" w:cstheme="minorHAnsi"/>
          <w:u w:val="single"/>
        </w:rPr>
        <w:t>business woman</w:t>
      </w:r>
      <w:proofErr w:type="gramEnd"/>
      <w:r w:rsidRPr="00EF5126">
        <w:rPr>
          <w:rFonts w:asciiTheme="minorHAnsi" w:hAnsiTheme="minorHAnsi" w:cstheme="minorHAnsi"/>
          <w:u w:val="single"/>
        </w:rPr>
        <w:t xml:space="preserve"> (Geneva Valentine) was not ever given the presidency of </w:t>
      </w:r>
      <w:r w:rsidRPr="00EF5126">
        <w:rPr>
          <w:rFonts w:asciiTheme="minorHAnsi" w:hAnsiTheme="minorHAnsi" w:cstheme="minorHAnsi"/>
          <w:u w:val="single"/>
        </w:rPr>
        <w:lastRenderedPageBreak/>
        <w:t xml:space="preserve">this organisation, allowed only to become treasurer. </w:t>
      </w:r>
      <w:r w:rsidRPr="00EF5126">
        <w:rPr>
          <w:rFonts w:asciiTheme="minorHAnsi" w:hAnsiTheme="minorHAnsi" w:cstheme="minorHAnsi"/>
          <w:b/>
          <w:bCs/>
          <w:u w:val="single"/>
        </w:rPr>
        <w:t xml:space="preserve">This </w:t>
      </w:r>
      <w:r w:rsidRPr="0042750F">
        <w:rPr>
          <w:rFonts w:asciiTheme="minorHAnsi" w:hAnsiTheme="minorHAnsi" w:cstheme="minorHAnsi"/>
          <w:b/>
          <w:bCs/>
          <w:highlight w:val="green"/>
          <w:u w:val="single"/>
        </w:rPr>
        <w:t>is a classic example of</w:t>
      </w:r>
      <w:r w:rsidRPr="00EF5126">
        <w:rPr>
          <w:rFonts w:asciiTheme="minorHAnsi" w:hAnsiTheme="minorHAnsi" w:cstheme="minorHAnsi"/>
          <w:b/>
          <w:bCs/>
          <w:u w:val="single"/>
        </w:rPr>
        <w:t xml:space="preserve"> what Bell (1980) would call </w:t>
      </w:r>
      <w:r w:rsidRPr="0042750F">
        <w:rPr>
          <w:rFonts w:asciiTheme="minorHAnsi" w:hAnsiTheme="minorHAnsi" w:cstheme="minorHAnsi"/>
          <w:b/>
          <w:bCs/>
          <w:highlight w:val="green"/>
          <w:u w:val="single"/>
        </w:rPr>
        <w:t>interest convergence</w:t>
      </w:r>
      <w:r w:rsidRPr="00EF5126">
        <w:rPr>
          <w:rFonts w:asciiTheme="minorHAnsi" w:hAnsiTheme="minorHAnsi" w:cstheme="minorHAnsi"/>
          <w:b/>
          <w:bCs/>
          <w:u w:val="single"/>
        </w:rPr>
        <w:t xml:space="preserve"> </w:t>
      </w:r>
      <w:r w:rsidRPr="0042750F">
        <w:rPr>
          <w:rFonts w:asciiTheme="minorHAnsi" w:hAnsiTheme="minorHAnsi" w:cstheme="minorHAnsi"/>
          <w:b/>
          <w:bCs/>
          <w:highlight w:val="green"/>
          <w:u w:val="single"/>
        </w:rPr>
        <w:t>in terms of the ideological interests of whiteness</w:t>
      </w:r>
      <w:r w:rsidRPr="00EF5126">
        <w:rPr>
          <w:rFonts w:asciiTheme="minorHAnsi" w:hAnsiTheme="minorHAnsi" w:cstheme="minorHAnsi"/>
          <w:b/>
          <w:bCs/>
          <w:u w:val="single"/>
        </w:rPr>
        <w:t xml:space="preserve"> (in </w:t>
      </w:r>
      <w:r w:rsidRPr="0042750F">
        <w:rPr>
          <w:rFonts w:asciiTheme="minorHAnsi" w:hAnsiTheme="minorHAnsi" w:cstheme="minorHAnsi"/>
          <w:b/>
          <w:bCs/>
          <w:highlight w:val="green"/>
          <w:u w:val="single"/>
        </w:rPr>
        <w:t>displaying</w:t>
      </w:r>
      <w:r w:rsidRPr="00EF5126">
        <w:rPr>
          <w:rFonts w:asciiTheme="minorHAnsi" w:hAnsiTheme="minorHAnsi" w:cstheme="minorHAnsi"/>
          <w:b/>
          <w:bCs/>
          <w:u w:val="single"/>
        </w:rPr>
        <w:t xml:space="preserve"> the </w:t>
      </w:r>
      <w:r w:rsidRPr="0042750F">
        <w:rPr>
          <w:rFonts w:asciiTheme="minorHAnsi" w:hAnsiTheme="minorHAnsi" w:cstheme="minorHAnsi"/>
          <w:b/>
          <w:bCs/>
          <w:highlight w:val="green"/>
          <w:u w:val="single"/>
        </w:rPr>
        <w:t>supposed</w:t>
      </w:r>
      <w:r w:rsidRPr="00EF5126">
        <w:rPr>
          <w:rFonts w:asciiTheme="minorHAnsi" w:hAnsiTheme="minorHAnsi" w:cstheme="minorHAnsi"/>
          <w:b/>
          <w:bCs/>
          <w:u w:val="single"/>
        </w:rPr>
        <w:t xml:space="preserve"> ‘</w:t>
      </w:r>
      <w:r w:rsidRPr="0042750F">
        <w:rPr>
          <w:rFonts w:asciiTheme="minorHAnsi" w:hAnsiTheme="minorHAnsi" w:cstheme="minorHAnsi"/>
          <w:b/>
          <w:bCs/>
          <w:highlight w:val="green"/>
          <w:u w:val="single"/>
        </w:rPr>
        <w:t>equity</w:t>
      </w:r>
      <w:r w:rsidRPr="00EF5126">
        <w:rPr>
          <w:rFonts w:asciiTheme="minorHAnsi" w:hAnsiTheme="minorHAnsi" w:cstheme="minorHAnsi"/>
          <w:b/>
          <w:bCs/>
          <w:u w:val="single"/>
        </w:rPr>
        <w:t xml:space="preserve">’ of the capitalist system in the </w:t>
      </w:r>
      <w:r w:rsidRPr="0053746A">
        <w:rPr>
          <w:rFonts w:asciiTheme="minorHAnsi" w:hAnsiTheme="minorHAnsi" w:cstheme="minorHAnsi"/>
          <w:b/>
          <w:bCs/>
          <w:u w:val="single"/>
        </w:rPr>
        <w:t xml:space="preserve">USA by notionally including </w:t>
      </w:r>
      <w:proofErr w:type="gramStart"/>
      <w:r w:rsidRPr="0053746A">
        <w:rPr>
          <w:rFonts w:asciiTheme="minorHAnsi" w:hAnsiTheme="minorHAnsi" w:cstheme="minorHAnsi"/>
          <w:b/>
          <w:bCs/>
          <w:u w:val="single"/>
        </w:rPr>
        <w:t>African-American</w:t>
      </w:r>
      <w:proofErr w:type="gramEnd"/>
      <w:r w:rsidRPr="0053746A">
        <w:rPr>
          <w:rFonts w:asciiTheme="minorHAnsi" w:hAnsiTheme="minorHAnsi" w:cstheme="minorHAnsi"/>
          <w:b/>
          <w:bCs/>
          <w:u w:val="single"/>
        </w:rPr>
        <w:t xml:space="preserve"> groups) and the material interests of ‘white ethnic preference’.</w:t>
      </w:r>
      <w:r w:rsidRPr="00EF5126">
        <w:rPr>
          <w:rFonts w:asciiTheme="minorHAnsi" w:hAnsiTheme="minorHAnsi" w:cstheme="minorHAnsi"/>
          <w:b/>
          <w:bCs/>
          <w:u w:val="single"/>
        </w:rPr>
        <w:t xml:space="preserve"> </w:t>
      </w:r>
    </w:p>
    <w:p w14:paraId="59D8D617" w14:textId="15BCB330" w:rsidR="009D4090" w:rsidRPr="00D21293" w:rsidRDefault="00D21293" w:rsidP="009D4090">
      <w:pPr>
        <w:rPr>
          <w:rFonts w:asciiTheme="minorHAnsi" w:hAnsiTheme="minorHAnsi" w:cstheme="minorHAnsi"/>
          <w:b/>
          <w:bCs/>
          <w:u w:val="single"/>
        </w:rPr>
      </w:pPr>
      <w:r w:rsidRPr="00EF5126">
        <w:rPr>
          <w:rFonts w:asciiTheme="minorHAnsi" w:hAnsiTheme="minorHAnsi" w:cstheme="minorHAnsi"/>
          <w:sz w:val="15"/>
          <w:szCs w:val="15"/>
        </w:rPr>
        <w:t>As well as the home, The FCDA saw schools as viable sites for the provision of shelter as one-fourth of the American population at that time were in primary schools</w:t>
      </w:r>
      <w:r w:rsidRPr="00EF5126">
        <w:rPr>
          <w:rFonts w:asciiTheme="minorHAnsi" w:hAnsiTheme="minorHAnsi" w:cstheme="minorHAnsi"/>
        </w:rPr>
        <w:t xml:space="preserve">. </w:t>
      </w:r>
      <w:r w:rsidRPr="0042750F">
        <w:rPr>
          <w:rFonts w:asciiTheme="minorHAnsi" w:hAnsiTheme="minorHAnsi" w:cstheme="minorHAnsi"/>
          <w:b/>
          <w:bCs/>
          <w:highlight w:val="green"/>
          <w:u w:val="single"/>
        </w:rPr>
        <w:t>Schools represented</w:t>
      </w:r>
      <w:r w:rsidRPr="00EF5126">
        <w:rPr>
          <w:rFonts w:asciiTheme="minorHAnsi" w:hAnsiTheme="minorHAnsi" w:cstheme="minorHAnsi"/>
          <w:u w:val="single"/>
        </w:rPr>
        <w:t xml:space="preserve"> a central point in organising communities, with </w:t>
      </w:r>
      <w:r w:rsidRPr="0042750F">
        <w:rPr>
          <w:rFonts w:asciiTheme="minorHAnsi" w:hAnsiTheme="minorHAnsi" w:cstheme="minorHAnsi"/>
          <w:b/>
          <w:bCs/>
          <w:highlight w:val="green"/>
          <w:u w:val="single"/>
        </w:rPr>
        <w:t>hierarchical relationships</w:t>
      </w:r>
      <w:r w:rsidRPr="00EF5126">
        <w:rPr>
          <w:rFonts w:asciiTheme="minorHAnsi" w:hAnsiTheme="minorHAnsi" w:cstheme="minorHAnsi"/>
          <w:u w:val="single"/>
        </w:rPr>
        <w:t xml:space="preserve"> between teachers, pupils and parents. </w:t>
      </w:r>
      <w:r w:rsidRPr="00EF5126">
        <w:rPr>
          <w:rFonts w:asciiTheme="minorHAnsi" w:hAnsiTheme="minorHAnsi" w:cstheme="minorHAnsi"/>
          <w:b/>
          <w:bCs/>
          <w:u w:val="single"/>
        </w:rPr>
        <w:t>This resulted</w:t>
      </w:r>
      <w:r w:rsidRPr="00EF5126">
        <w:rPr>
          <w:rFonts w:asciiTheme="minorHAnsi" w:hAnsiTheme="minorHAnsi" w:cstheme="minorHAnsi"/>
          <w:u w:val="single"/>
        </w:rPr>
        <w:t xml:space="preserve"> </w:t>
      </w:r>
      <w:r w:rsidRPr="00EF5126">
        <w:rPr>
          <w:rFonts w:asciiTheme="minorHAnsi" w:hAnsiTheme="minorHAnsi" w:cstheme="minorHAnsi"/>
          <w:b/>
          <w:bCs/>
          <w:u w:val="single"/>
        </w:rPr>
        <w:t>in some schools being funded in terms of the construction of fallout shelters</w:t>
      </w:r>
      <w:r w:rsidRPr="00EF5126">
        <w:rPr>
          <w:rFonts w:asciiTheme="minorHAnsi" w:hAnsiTheme="minorHAnsi" w:cstheme="minorHAnsi"/>
        </w:rPr>
        <w:t xml:space="preserve"> </w:t>
      </w:r>
      <w:r w:rsidRPr="00EF5126">
        <w:rPr>
          <w:rFonts w:asciiTheme="minorHAnsi" w:hAnsiTheme="minorHAnsi" w:cstheme="minorHAnsi"/>
          <w:sz w:val="15"/>
          <w:szCs w:val="15"/>
        </w:rPr>
        <w:t xml:space="preserve">(Rose 2001, 134–40), although these did not seem to mitigate children’s concerns in terms of nuclear war (Rose 2001, 140; </w:t>
      </w:r>
      <w:proofErr w:type="spellStart"/>
      <w:r w:rsidRPr="00EF5126">
        <w:rPr>
          <w:rFonts w:asciiTheme="minorHAnsi" w:hAnsiTheme="minorHAnsi" w:cstheme="minorHAnsi"/>
          <w:sz w:val="15"/>
          <w:szCs w:val="15"/>
        </w:rPr>
        <w:t>Scheibach</w:t>
      </w:r>
      <w:proofErr w:type="spellEnd"/>
      <w:r w:rsidRPr="00EF5126">
        <w:rPr>
          <w:rFonts w:asciiTheme="minorHAnsi" w:hAnsiTheme="minorHAnsi" w:cstheme="minorHAnsi"/>
          <w:sz w:val="15"/>
          <w:szCs w:val="15"/>
        </w:rPr>
        <w:t xml:space="preserve"> 2003). Indeed, this was a time (as continued into the 1980s) of considerable</w:t>
      </w:r>
      <w:r w:rsidRPr="00EF5126">
        <w:rPr>
          <w:rFonts w:asciiTheme="minorHAnsi" w:hAnsiTheme="minorHAnsi" w:cstheme="minorHAnsi"/>
        </w:rPr>
        <w:t xml:space="preserve"> </w:t>
      </w:r>
      <w:r w:rsidRPr="0042750F">
        <w:rPr>
          <w:rFonts w:asciiTheme="minorHAnsi" w:hAnsiTheme="minorHAnsi" w:cstheme="minorHAnsi"/>
          <w:b/>
          <w:bCs/>
          <w:highlight w:val="green"/>
          <w:u w:val="single"/>
        </w:rPr>
        <w:t>fear</w:t>
      </w:r>
      <w:r w:rsidRPr="0042750F">
        <w:rPr>
          <w:rFonts w:asciiTheme="minorHAnsi" w:hAnsiTheme="minorHAnsi" w:cstheme="minorHAnsi"/>
          <w:highlight w:val="green"/>
          <w:u w:val="single"/>
        </w:rPr>
        <w:t xml:space="preserve"> and </w:t>
      </w:r>
      <w:r w:rsidRPr="0042750F">
        <w:rPr>
          <w:rFonts w:asciiTheme="minorHAnsi" w:hAnsiTheme="minorHAnsi" w:cstheme="minorHAnsi"/>
          <w:b/>
          <w:bCs/>
          <w:highlight w:val="green"/>
          <w:u w:val="single"/>
        </w:rPr>
        <w:t>anxiety</w:t>
      </w:r>
      <w:r w:rsidRPr="00EF5126">
        <w:rPr>
          <w:rFonts w:asciiTheme="minorHAnsi" w:hAnsiTheme="minorHAnsi" w:cstheme="minorHAnsi"/>
          <w:u w:val="single"/>
        </w:rPr>
        <w:t xml:space="preserve"> regarding nuclear war on the part of children and adults which teachers </w:t>
      </w:r>
      <w:r w:rsidRPr="0042750F">
        <w:rPr>
          <w:rFonts w:asciiTheme="minorHAnsi" w:hAnsiTheme="minorHAnsi" w:cstheme="minorHAnsi"/>
          <w:highlight w:val="green"/>
          <w:u w:val="single"/>
        </w:rPr>
        <w:t>were keen to dispel through</w:t>
      </w:r>
      <w:r w:rsidRPr="00EF5126">
        <w:rPr>
          <w:rFonts w:asciiTheme="minorHAnsi" w:hAnsiTheme="minorHAnsi" w:cstheme="minorHAnsi"/>
          <w:u w:val="single"/>
        </w:rPr>
        <w:t xml:space="preserve"> </w:t>
      </w:r>
      <w:r w:rsidRPr="0042750F">
        <w:rPr>
          <w:rFonts w:asciiTheme="minorHAnsi" w:hAnsiTheme="minorHAnsi" w:cstheme="minorHAnsi"/>
          <w:b/>
          <w:bCs/>
          <w:highlight w:val="green"/>
          <w:u w:val="single"/>
        </w:rPr>
        <w:t>repeated enactments of civil defence</w:t>
      </w:r>
      <w:r w:rsidRPr="00EF5126">
        <w:rPr>
          <w:rFonts w:asciiTheme="minorHAnsi" w:hAnsiTheme="minorHAnsi" w:cstheme="minorHAnsi"/>
          <w:sz w:val="15"/>
          <w:szCs w:val="15"/>
        </w:rPr>
        <w:t>. According to JoAnne Brown (1988),</w:t>
      </w:r>
      <w:r w:rsidRPr="00EF5126">
        <w:rPr>
          <w:rFonts w:asciiTheme="minorHAnsi" w:hAnsiTheme="minorHAnsi" w:cstheme="minorHAnsi"/>
        </w:rPr>
        <w:t xml:space="preserve"> </w:t>
      </w:r>
      <w:r w:rsidRPr="00EF5126">
        <w:rPr>
          <w:rFonts w:asciiTheme="minorHAnsi" w:hAnsiTheme="minorHAnsi" w:cstheme="minorHAnsi"/>
          <w:u w:val="single"/>
        </w:rPr>
        <w:t xml:space="preserve">there was a symbiotic relationship between teachers and school children in terms of the types of information that reached children. In fact, teachers were more eager than civil defence officials of the FCDA to embrace various programmes, drills and routines and to create/ adapt their own. </w:t>
      </w:r>
      <w:r w:rsidRPr="0042750F">
        <w:rPr>
          <w:rFonts w:asciiTheme="minorHAnsi" w:hAnsiTheme="minorHAnsi" w:cstheme="minorHAnsi"/>
          <w:b/>
          <w:bCs/>
          <w:highlight w:val="green"/>
          <w:u w:val="single"/>
        </w:rPr>
        <w:t>Teachers</w:t>
      </w:r>
      <w:r w:rsidRPr="0042750F">
        <w:rPr>
          <w:rFonts w:asciiTheme="minorHAnsi" w:hAnsiTheme="minorHAnsi" w:cstheme="minorHAnsi"/>
          <w:highlight w:val="green"/>
          <w:u w:val="single"/>
        </w:rPr>
        <w:t xml:space="preserve"> embraced </w:t>
      </w:r>
      <w:r w:rsidRPr="0042750F">
        <w:rPr>
          <w:rFonts w:asciiTheme="minorHAnsi" w:hAnsiTheme="minorHAnsi" w:cstheme="minorHAnsi"/>
          <w:b/>
          <w:bCs/>
          <w:highlight w:val="green"/>
          <w:u w:val="single"/>
        </w:rPr>
        <w:t>nuclear education</w:t>
      </w:r>
      <w:r w:rsidRPr="0042750F">
        <w:rPr>
          <w:rFonts w:asciiTheme="minorHAnsi" w:hAnsiTheme="minorHAnsi" w:cstheme="minorHAnsi"/>
          <w:highlight w:val="green"/>
          <w:u w:val="single"/>
        </w:rPr>
        <w:t xml:space="preserve"> </w:t>
      </w:r>
      <w:proofErr w:type="gramStart"/>
      <w:r w:rsidRPr="0042750F">
        <w:rPr>
          <w:rFonts w:asciiTheme="minorHAnsi" w:hAnsiTheme="minorHAnsi" w:cstheme="minorHAnsi"/>
          <w:highlight w:val="green"/>
          <w:u w:val="single"/>
        </w:rPr>
        <w:t>as a way to</w:t>
      </w:r>
      <w:proofErr w:type="gramEnd"/>
      <w:r w:rsidRPr="0042750F">
        <w:rPr>
          <w:rFonts w:asciiTheme="minorHAnsi" w:hAnsiTheme="minorHAnsi" w:cstheme="minorHAnsi"/>
          <w:highlight w:val="green"/>
          <w:u w:val="single"/>
        </w:rPr>
        <w:t xml:space="preserve"> display</w:t>
      </w:r>
      <w:r w:rsidRPr="00EF5126">
        <w:rPr>
          <w:rFonts w:asciiTheme="minorHAnsi" w:hAnsiTheme="minorHAnsi" w:cstheme="minorHAnsi"/>
          <w:u w:val="single"/>
        </w:rPr>
        <w:t xml:space="preserve"> their </w:t>
      </w:r>
      <w:r w:rsidRPr="0042750F">
        <w:rPr>
          <w:rFonts w:asciiTheme="minorHAnsi" w:hAnsiTheme="minorHAnsi" w:cstheme="minorHAnsi"/>
          <w:b/>
          <w:bCs/>
          <w:highlight w:val="green"/>
          <w:u w:val="single"/>
        </w:rPr>
        <w:t>patriotism</w:t>
      </w:r>
      <w:r w:rsidRPr="00EF5126">
        <w:rPr>
          <w:rFonts w:asciiTheme="minorHAnsi" w:hAnsiTheme="minorHAnsi" w:cstheme="minorHAnsi"/>
          <w:u w:val="single"/>
        </w:rPr>
        <w:t xml:space="preserve"> and their </w:t>
      </w:r>
      <w:r w:rsidRPr="0042750F">
        <w:rPr>
          <w:rFonts w:asciiTheme="minorHAnsi" w:hAnsiTheme="minorHAnsi" w:cstheme="minorHAnsi"/>
          <w:b/>
          <w:bCs/>
          <w:highlight w:val="green"/>
          <w:u w:val="single"/>
        </w:rPr>
        <w:t>pragmatism</w:t>
      </w:r>
      <w:r w:rsidRPr="0042750F">
        <w:rPr>
          <w:rFonts w:asciiTheme="minorHAnsi" w:hAnsiTheme="minorHAnsi" w:cstheme="minorHAnsi"/>
          <w:highlight w:val="green"/>
          <w:u w:val="single"/>
        </w:rPr>
        <w:t xml:space="preserve"> and </w:t>
      </w:r>
      <w:r w:rsidRPr="0042750F">
        <w:rPr>
          <w:rFonts w:asciiTheme="minorHAnsi" w:hAnsiTheme="minorHAnsi" w:cstheme="minorHAnsi"/>
          <w:b/>
          <w:bCs/>
          <w:highlight w:val="green"/>
          <w:u w:val="single"/>
        </w:rPr>
        <w:t>utility</w:t>
      </w:r>
      <w:r w:rsidRPr="0042750F">
        <w:rPr>
          <w:rFonts w:asciiTheme="minorHAnsi" w:hAnsiTheme="minorHAnsi" w:cstheme="minorHAnsi"/>
          <w:highlight w:val="green"/>
          <w:u w:val="single"/>
        </w:rPr>
        <w:t xml:space="preserve"> within the </w:t>
      </w:r>
      <w:r w:rsidRPr="0042750F">
        <w:rPr>
          <w:rFonts w:asciiTheme="minorHAnsi" w:hAnsiTheme="minorHAnsi" w:cstheme="minorHAnsi"/>
          <w:b/>
          <w:bCs/>
          <w:highlight w:val="green"/>
          <w:u w:val="single"/>
        </w:rPr>
        <w:t>‘civic garrison’.</w:t>
      </w:r>
      <w:r w:rsidRPr="00EF5126">
        <w:rPr>
          <w:rFonts w:asciiTheme="minorHAnsi" w:hAnsiTheme="minorHAnsi" w:cstheme="minorHAnsi"/>
        </w:rPr>
        <w:t xml:space="preserve"> </w:t>
      </w:r>
      <w:r w:rsidRPr="00EF5126">
        <w:rPr>
          <w:rFonts w:asciiTheme="minorHAnsi" w:hAnsiTheme="minorHAnsi" w:cstheme="minorHAnsi"/>
          <w:b/>
          <w:bCs/>
          <w:u w:val="single"/>
        </w:rPr>
        <w:t>‘Duck and Cover’</w:t>
      </w:r>
      <w:r w:rsidRPr="00EF5126">
        <w:rPr>
          <w:rFonts w:asciiTheme="minorHAnsi" w:hAnsiTheme="minorHAnsi" w:cstheme="minorHAnsi"/>
        </w:rPr>
        <w:t xml:space="preserve"> </w:t>
      </w:r>
      <w:r w:rsidRPr="00EF5126">
        <w:rPr>
          <w:rFonts w:asciiTheme="minorHAnsi" w:hAnsiTheme="minorHAnsi" w:cstheme="minorHAnsi"/>
          <w:sz w:val="15"/>
          <w:szCs w:val="15"/>
        </w:rPr>
        <w:t xml:space="preserve">(1952) </w:t>
      </w:r>
      <w:r w:rsidRPr="00EF5126">
        <w:rPr>
          <w:rFonts w:asciiTheme="minorHAnsi" w:hAnsiTheme="minorHAnsi" w:cstheme="minorHAnsi"/>
          <w:b/>
          <w:bCs/>
          <w:szCs w:val="24"/>
          <w:u w:val="single"/>
        </w:rPr>
        <w:t>was</w:t>
      </w:r>
      <w:r w:rsidRPr="00EF5126">
        <w:rPr>
          <w:rFonts w:asciiTheme="minorHAnsi" w:hAnsiTheme="minorHAnsi" w:cstheme="minorHAnsi"/>
          <w:sz w:val="15"/>
          <w:szCs w:val="15"/>
        </w:rPr>
        <w:t xml:space="preserve"> such a </w:t>
      </w:r>
      <w:proofErr w:type="spellStart"/>
      <w:r w:rsidRPr="00EF5126">
        <w:rPr>
          <w:rFonts w:asciiTheme="minorHAnsi" w:hAnsiTheme="minorHAnsi" w:cstheme="minorHAnsi"/>
          <w:sz w:val="15"/>
          <w:szCs w:val="15"/>
        </w:rPr>
        <w:t>programme</w:t>
      </w:r>
      <w:proofErr w:type="spellEnd"/>
      <w:r w:rsidRPr="00EF5126">
        <w:rPr>
          <w:rFonts w:asciiTheme="minorHAnsi" w:hAnsiTheme="minorHAnsi" w:cstheme="minorHAnsi"/>
          <w:sz w:val="15"/>
          <w:szCs w:val="15"/>
        </w:rPr>
        <w:t xml:space="preserve"> in terms of both </w:t>
      </w:r>
      <w:r w:rsidRPr="00EF5126">
        <w:rPr>
          <w:rFonts w:asciiTheme="minorHAnsi" w:hAnsiTheme="minorHAnsi" w:cstheme="minorHAnsi"/>
          <w:b/>
          <w:bCs/>
          <w:szCs w:val="24"/>
          <w:u w:val="single"/>
        </w:rPr>
        <w:t>a comic</w:t>
      </w:r>
      <w:r w:rsidRPr="00EF5126">
        <w:rPr>
          <w:rFonts w:asciiTheme="minorHAnsi" w:hAnsiTheme="minorHAnsi" w:cstheme="minorHAnsi"/>
          <w:sz w:val="15"/>
          <w:szCs w:val="15"/>
        </w:rPr>
        <w:t xml:space="preserve"> book and cartoon (Brown 1988, 128–9) –</w:t>
      </w:r>
      <w:r w:rsidRPr="00EF5126">
        <w:rPr>
          <w:rFonts w:asciiTheme="minorHAnsi" w:hAnsiTheme="minorHAnsi" w:cstheme="minorHAnsi"/>
        </w:rPr>
        <w:t xml:space="preserve"> ‘</w:t>
      </w:r>
      <w:r w:rsidRPr="00EF5126">
        <w:rPr>
          <w:rFonts w:asciiTheme="minorHAnsi" w:hAnsiTheme="minorHAnsi" w:cstheme="minorHAnsi"/>
          <w:b/>
          <w:bCs/>
          <w:u w:val="single"/>
        </w:rPr>
        <w:t xml:space="preserve">Bert the turtle says duck and cover’ (1952) although even within these ‘cartoon like’ portrayals of nuclear war </w:t>
      </w:r>
      <w:proofErr w:type="gramStart"/>
      <w:r w:rsidRPr="00EF5126">
        <w:rPr>
          <w:rFonts w:asciiTheme="minorHAnsi" w:hAnsiTheme="minorHAnsi" w:cstheme="minorHAnsi"/>
          <w:b/>
          <w:bCs/>
          <w:u w:val="single"/>
        </w:rPr>
        <w:t>African-American</w:t>
      </w:r>
      <w:proofErr w:type="gramEnd"/>
      <w:r w:rsidRPr="00EF5126">
        <w:rPr>
          <w:rFonts w:asciiTheme="minorHAnsi" w:hAnsiTheme="minorHAnsi" w:cstheme="minorHAnsi"/>
          <w:b/>
          <w:bCs/>
          <w:u w:val="single"/>
        </w:rPr>
        <w:t xml:space="preserve"> children were presented as aberrant and dangerous</w:t>
      </w:r>
      <w:r w:rsidRPr="00EF5126">
        <w:rPr>
          <w:rFonts w:asciiTheme="minorHAnsi" w:hAnsiTheme="minorHAnsi" w:cstheme="minorHAnsi"/>
        </w:rPr>
        <w:t xml:space="preserve"> </w:t>
      </w:r>
      <w:r w:rsidRPr="00EF5126">
        <w:rPr>
          <w:rFonts w:asciiTheme="minorHAnsi" w:hAnsiTheme="minorHAnsi" w:cstheme="minorHAnsi"/>
          <w:sz w:val="15"/>
          <w:szCs w:val="15"/>
        </w:rPr>
        <w:t xml:space="preserve">(Preston 2007a). The Department of Education also produced </w:t>
      </w:r>
      <w:proofErr w:type="gramStart"/>
      <w:r w:rsidRPr="00EF5126">
        <w:rPr>
          <w:rFonts w:asciiTheme="minorHAnsi" w:hAnsiTheme="minorHAnsi" w:cstheme="minorHAnsi"/>
          <w:sz w:val="15"/>
          <w:szCs w:val="15"/>
        </w:rPr>
        <w:t>a number of</w:t>
      </w:r>
      <w:proofErr w:type="gramEnd"/>
      <w:r w:rsidRPr="00EF5126">
        <w:rPr>
          <w:rFonts w:asciiTheme="minorHAnsi" w:hAnsiTheme="minorHAnsi" w:cstheme="minorHAnsi"/>
          <w:sz w:val="15"/>
          <w:szCs w:val="15"/>
        </w:rPr>
        <w:t xml:space="preserve"> pamphlets as part of its Civil Defence Education project. These included a ‘Skit for Planning a Home Shelter Area’ which children were to perform at home (Brown 1988, 129).</w:t>
      </w:r>
      <w:r w:rsidRPr="00EF5126">
        <w:rPr>
          <w:rFonts w:asciiTheme="minorHAnsi" w:hAnsiTheme="minorHAnsi" w:cstheme="minorHAnsi"/>
        </w:rPr>
        <w:t xml:space="preserve"> </w:t>
      </w:r>
      <w:r w:rsidRPr="0053746A">
        <w:rPr>
          <w:rFonts w:asciiTheme="minorHAnsi" w:hAnsiTheme="minorHAnsi" w:cstheme="minorHAnsi"/>
          <w:u w:val="single"/>
        </w:rPr>
        <w:t xml:space="preserve">Through </w:t>
      </w:r>
      <w:r w:rsidRPr="0042750F">
        <w:rPr>
          <w:rFonts w:asciiTheme="minorHAnsi" w:hAnsiTheme="minorHAnsi" w:cstheme="minorHAnsi"/>
          <w:b/>
          <w:bCs/>
          <w:highlight w:val="green"/>
          <w:u w:val="single"/>
        </w:rPr>
        <w:t>‘Duck and Cover’</w:t>
      </w:r>
      <w:r w:rsidRPr="0042750F">
        <w:rPr>
          <w:rFonts w:asciiTheme="minorHAnsi" w:hAnsiTheme="minorHAnsi" w:cstheme="minorHAnsi"/>
          <w:highlight w:val="green"/>
          <w:u w:val="single"/>
        </w:rPr>
        <w:t xml:space="preserve"> routines</w:t>
      </w:r>
      <w:r w:rsidRPr="00EF5126">
        <w:rPr>
          <w:rFonts w:asciiTheme="minorHAnsi" w:hAnsiTheme="minorHAnsi" w:cstheme="minorHAnsi"/>
          <w:u w:val="single"/>
        </w:rPr>
        <w:t xml:space="preserve">, playlets </w:t>
      </w:r>
      <w:r w:rsidRPr="0042750F">
        <w:rPr>
          <w:rFonts w:asciiTheme="minorHAnsi" w:hAnsiTheme="minorHAnsi" w:cstheme="minorHAnsi"/>
          <w:highlight w:val="green"/>
          <w:u w:val="single"/>
        </w:rPr>
        <w:t xml:space="preserve">and </w:t>
      </w:r>
      <w:r w:rsidRPr="0042750F">
        <w:rPr>
          <w:rFonts w:asciiTheme="minorHAnsi" w:hAnsiTheme="minorHAnsi" w:cstheme="minorHAnsi"/>
          <w:b/>
          <w:bCs/>
          <w:highlight w:val="green"/>
          <w:u w:val="single"/>
        </w:rPr>
        <w:t>rehearsals for nuclear war</w:t>
      </w:r>
      <w:r w:rsidRPr="00EF5126">
        <w:rPr>
          <w:rFonts w:asciiTheme="minorHAnsi" w:hAnsiTheme="minorHAnsi" w:cstheme="minorHAnsi"/>
          <w:u w:val="single"/>
        </w:rPr>
        <w:t xml:space="preserve">, children were rehearsing </w:t>
      </w:r>
      <w:r w:rsidRPr="0042750F">
        <w:rPr>
          <w:rFonts w:asciiTheme="minorHAnsi" w:hAnsiTheme="minorHAnsi" w:cstheme="minorHAnsi"/>
          <w:highlight w:val="green"/>
          <w:u w:val="single"/>
        </w:rPr>
        <w:t xml:space="preserve">the </w:t>
      </w:r>
      <w:r w:rsidRPr="0042750F">
        <w:rPr>
          <w:rFonts w:asciiTheme="minorHAnsi" w:hAnsiTheme="minorHAnsi" w:cstheme="minorHAnsi"/>
          <w:b/>
          <w:bCs/>
          <w:highlight w:val="green"/>
          <w:u w:val="single"/>
        </w:rPr>
        <w:t>‘dual purposes’</w:t>
      </w:r>
      <w:r w:rsidRPr="0042750F">
        <w:rPr>
          <w:rFonts w:asciiTheme="minorHAnsi" w:hAnsiTheme="minorHAnsi" w:cstheme="minorHAnsi"/>
          <w:highlight w:val="green"/>
          <w:u w:val="single"/>
        </w:rPr>
        <w:t xml:space="preserve"> of </w:t>
      </w:r>
      <w:r w:rsidRPr="0042750F">
        <w:rPr>
          <w:rFonts w:asciiTheme="minorHAnsi" w:hAnsiTheme="minorHAnsi" w:cstheme="minorHAnsi"/>
          <w:b/>
          <w:bCs/>
          <w:highlight w:val="green"/>
          <w:u w:val="single"/>
        </w:rPr>
        <w:t>civil defence</w:t>
      </w:r>
      <w:r w:rsidRPr="00EF5126">
        <w:rPr>
          <w:rFonts w:asciiTheme="minorHAnsi" w:hAnsiTheme="minorHAnsi" w:cstheme="minorHAnsi"/>
          <w:u w:val="single"/>
        </w:rPr>
        <w:t xml:space="preserve"> in terms of </w:t>
      </w:r>
      <w:r w:rsidRPr="0042750F">
        <w:rPr>
          <w:rFonts w:asciiTheme="minorHAnsi" w:hAnsiTheme="minorHAnsi" w:cstheme="minorHAnsi"/>
          <w:highlight w:val="green"/>
          <w:u w:val="single"/>
        </w:rPr>
        <w:t>consolidating a new sense of</w:t>
      </w:r>
      <w:r w:rsidRPr="00EF5126">
        <w:rPr>
          <w:rFonts w:asciiTheme="minorHAnsi" w:hAnsiTheme="minorHAnsi" w:cstheme="minorHAnsi"/>
          <w:u w:val="single"/>
        </w:rPr>
        <w:t xml:space="preserve"> suburban </w:t>
      </w:r>
      <w:r w:rsidRPr="0042750F">
        <w:rPr>
          <w:rFonts w:asciiTheme="minorHAnsi" w:hAnsiTheme="minorHAnsi" w:cstheme="minorHAnsi"/>
          <w:b/>
          <w:bCs/>
          <w:highlight w:val="green"/>
          <w:u w:val="single"/>
        </w:rPr>
        <w:t>white identity</w:t>
      </w:r>
      <w:r w:rsidRPr="00EF5126">
        <w:rPr>
          <w:rFonts w:asciiTheme="minorHAnsi" w:hAnsiTheme="minorHAnsi" w:cstheme="minorHAnsi"/>
          <w:u w:val="single"/>
        </w:rPr>
        <w:t xml:space="preserve">. </w:t>
      </w:r>
      <w:r w:rsidRPr="0042750F">
        <w:rPr>
          <w:rFonts w:asciiTheme="minorHAnsi" w:hAnsiTheme="minorHAnsi" w:cstheme="minorHAnsi"/>
          <w:highlight w:val="green"/>
          <w:u w:val="single"/>
        </w:rPr>
        <w:t xml:space="preserve">This had to be </w:t>
      </w:r>
      <w:r w:rsidRPr="0042750F">
        <w:rPr>
          <w:rFonts w:asciiTheme="minorHAnsi" w:hAnsiTheme="minorHAnsi" w:cstheme="minorHAnsi"/>
          <w:b/>
          <w:bCs/>
          <w:highlight w:val="green"/>
          <w:u w:val="single"/>
        </w:rPr>
        <w:t>enacted</w:t>
      </w:r>
      <w:r w:rsidRPr="0042750F">
        <w:rPr>
          <w:rFonts w:asciiTheme="minorHAnsi" w:hAnsiTheme="minorHAnsi" w:cstheme="minorHAnsi"/>
          <w:highlight w:val="green"/>
          <w:u w:val="single"/>
        </w:rPr>
        <w:t xml:space="preserve"> and </w:t>
      </w:r>
      <w:r w:rsidRPr="0042750F">
        <w:rPr>
          <w:rFonts w:asciiTheme="minorHAnsi" w:hAnsiTheme="minorHAnsi" w:cstheme="minorHAnsi"/>
          <w:b/>
          <w:bCs/>
          <w:highlight w:val="green"/>
          <w:u w:val="single"/>
        </w:rPr>
        <w:t>rehearsed</w:t>
      </w:r>
      <w:r w:rsidRPr="0042750F">
        <w:rPr>
          <w:rFonts w:asciiTheme="minorHAnsi" w:hAnsiTheme="minorHAnsi" w:cstheme="minorHAnsi"/>
          <w:highlight w:val="green"/>
          <w:u w:val="single"/>
        </w:rPr>
        <w:t xml:space="preserve"> </w:t>
      </w:r>
      <w:proofErr w:type="gramStart"/>
      <w:r w:rsidRPr="0042750F">
        <w:rPr>
          <w:rFonts w:asciiTheme="minorHAnsi" w:hAnsiTheme="minorHAnsi" w:cstheme="minorHAnsi"/>
          <w:highlight w:val="green"/>
          <w:u w:val="single"/>
        </w:rPr>
        <w:t>in order to</w:t>
      </w:r>
      <w:proofErr w:type="gramEnd"/>
      <w:r w:rsidRPr="0042750F">
        <w:rPr>
          <w:rFonts w:asciiTheme="minorHAnsi" w:hAnsiTheme="minorHAnsi" w:cstheme="minorHAnsi"/>
          <w:highlight w:val="green"/>
          <w:u w:val="single"/>
        </w:rPr>
        <w:t xml:space="preserve"> </w:t>
      </w:r>
      <w:r w:rsidRPr="0042750F">
        <w:rPr>
          <w:rFonts w:asciiTheme="minorHAnsi" w:hAnsiTheme="minorHAnsi" w:cstheme="minorHAnsi"/>
          <w:b/>
          <w:bCs/>
          <w:highlight w:val="green"/>
          <w:u w:val="single"/>
        </w:rPr>
        <w:t>consolidate it</w:t>
      </w:r>
      <w:r w:rsidRPr="0042750F">
        <w:rPr>
          <w:rFonts w:asciiTheme="minorHAnsi" w:hAnsiTheme="minorHAnsi" w:cstheme="minorHAnsi"/>
          <w:highlight w:val="green"/>
          <w:u w:val="single"/>
        </w:rPr>
        <w:t xml:space="preserve"> from</w:t>
      </w:r>
      <w:r w:rsidRPr="00EF5126">
        <w:rPr>
          <w:rFonts w:asciiTheme="minorHAnsi" w:hAnsiTheme="minorHAnsi" w:cstheme="minorHAnsi"/>
          <w:u w:val="single"/>
        </w:rPr>
        <w:t xml:space="preserve"> </w:t>
      </w:r>
      <w:r w:rsidRPr="00EF5126">
        <w:rPr>
          <w:rFonts w:asciiTheme="minorHAnsi" w:hAnsiTheme="minorHAnsi" w:cstheme="minorHAnsi"/>
          <w:b/>
          <w:bCs/>
          <w:u w:val="single"/>
        </w:rPr>
        <w:t>threats</w:t>
      </w:r>
      <w:r w:rsidRPr="00EF5126">
        <w:rPr>
          <w:rFonts w:asciiTheme="minorHAnsi" w:hAnsiTheme="minorHAnsi" w:cstheme="minorHAnsi"/>
          <w:u w:val="single"/>
        </w:rPr>
        <w:t xml:space="preserve"> from outside, being </w:t>
      </w:r>
      <w:r w:rsidRPr="0042750F">
        <w:rPr>
          <w:rFonts w:asciiTheme="minorHAnsi" w:hAnsiTheme="minorHAnsi" w:cstheme="minorHAnsi"/>
          <w:b/>
          <w:bCs/>
          <w:highlight w:val="green"/>
          <w:u w:val="single"/>
        </w:rPr>
        <w:t>racialised ‘</w:t>
      </w:r>
      <w:proofErr w:type="gramStart"/>
      <w:r w:rsidRPr="0042750F">
        <w:rPr>
          <w:rFonts w:asciiTheme="minorHAnsi" w:hAnsiTheme="minorHAnsi" w:cstheme="minorHAnsi"/>
          <w:b/>
          <w:bCs/>
          <w:highlight w:val="green"/>
          <w:u w:val="single"/>
        </w:rPr>
        <w:t>others’</w:t>
      </w:r>
      <w:proofErr w:type="gramEnd"/>
      <w:r w:rsidRPr="0042750F">
        <w:rPr>
          <w:rFonts w:asciiTheme="minorHAnsi" w:hAnsiTheme="minorHAnsi" w:cstheme="minorHAnsi"/>
          <w:b/>
          <w:bCs/>
          <w:highlight w:val="green"/>
          <w:u w:val="single"/>
        </w:rPr>
        <w:t>.</w:t>
      </w:r>
      <w:r w:rsidRPr="00EF5126">
        <w:rPr>
          <w:rFonts w:asciiTheme="minorHAnsi" w:hAnsiTheme="minorHAnsi" w:cstheme="minorHAnsi"/>
          <w:b/>
          <w:bCs/>
          <w:u w:val="single"/>
        </w:rPr>
        <w:t xml:space="preserve"> </w:t>
      </w:r>
    </w:p>
    <w:p w14:paraId="6F3F9FF6" w14:textId="77777777" w:rsidR="00D21293" w:rsidRPr="0034779E" w:rsidRDefault="00D21293" w:rsidP="00D21293">
      <w:pPr>
        <w:pStyle w:val="Heading4"/>
      </w:pPr>
      <w:r>
        <w:t xml:space="preserve">Reject </w:t>
      </w:r>
      <w:r w:rsidRPr="007A642B">
        <w:rPr>
          <w:u w:val="single"/>
        </w:rPr>
        <w:t>extinction rhetoric</w:t>
      </w:r>
      <w:r>
        <w:t xml:space="preserve"> through legal advocacy. </w:t>
      </w:r>
      <w:r w:rsidRPr="007A642B">
        <w:rPr>
          <w:u w:val="single"/>
        </w:rPr>
        <w:t>Anti-blackness</w:t>
      </w:r>
      <w:r>
        <w:t xml:space="preserve"> causes </w:t>
      </w:r>
      <w:r w:rsidRPr="007A642B">
        <w:rPr>
          <w:u w:val="single"/>
        </w:rPr>
        <w:t>world-ending destruction</w:t>
      </w:r>
      <w:r>
        <w:t xml:space="preserve"> through the drive to destroy the </w:t>
      </w:r>
      <w:r w:rsidRPr="007A642B">
        <w:rPr>
          <w:u w:val="single"/>
        </w:rPr>
        <w:t>metaphysical condition</w:t>
      </w:r>
      <w:r>
        <w:t xml:space="preserve"> of </w:t>
      </w:r>
      <w:r w:rsidRPr="007A642B">
        <w:rPr>
          <w:u w:val="single"/>
        </w:rPr>
        <w:t>black-being</w:t>
      </w:r>
      <w:r>
        <w:t>.</w:t>
      </w:r>
    </w:p>
    <w:p w14:paraId="76E8964D" w14:textId="77777777" w:rsidR="00D21293" w:rsidRPr="0034779E" w:rsidRDefault="00D21293" w:rsidP="00D21293">
      <w:r w:rsidRPr="0034779E">
        <w:rPr>
          <w:b/>
          <w:bCs/>
          <w:sz w:val="26"/>
          <w:szCs w:val="26"/>
        </w:rPr>
        <w:t>Sexton 19</w:t>
      </w:r>
      <w:r>
        <w:t xml:space="preserve"> [</w:t>
      </w:r>
      <w:r w:rsidRPr="0034779E">
        <w:t>Jared Sexton is Associate Professor and Director of the Program in African American Studies at the University of California, Irvine, where he is also affiliated with the Department of Film and Media Studies, the Critical Theory Institute, and the Center in Law, Society and Culture.</w:t>
      </w:r>
      <w:r>
        <w:t xml:space="preserve"> “</w:t>
      </w:r>
      <w:r w:rsidRPr="0034779E">
        <w:t>Affirmation in the Dark: Racial Slavery and Philosophical</w:t>
      </w:r>
      <w:r>
        <w:t xml:space="preserve"> </w:t>
      </w:r>
      <w:r w:rsidRPr="0034779E">
        <w:t>Pessimism</w:t>
      </w:r>
      <w:r>
        <w:t xml:space="preserve">”, </w:t>
      </w:r>
      <w:r w:rsidRPr="0034779E">
        <w:t>The Comparatist, Volume 43, October 2019, pp. 90-111 (Article)</w:t>
      </w:r>
      <w:r>
        <w:t xml:space="preserve"> </w:t>
      </w:r>
      <w:r w:rsidRPr="0034779E">
        <w:t>Published by The University of North Carolina Press</w:t>
      </w:r>
      <w:r>
        <w:t xml:space="preserve"> </w:t>
      </w:r>
      <w:r w:rsidRPr="0034779E">
        <w:t>DOI:</w:t>
      </w:r>
      <w:r>
        <w:t xml:space="preserve"> </w:t>
      </w:r>
      <w:r w:rsidRPr="0034779E">
        <w:t>https://doi.org/10.1353/com.2019.0005</w:t>
      </w:r>
      <w:r>
        <w:t>] cmeow</w:t>
      </w:r>
    </w:p>
    <w:p w14:paraId="53DB046D" w14:textId="77777777" w:rsidR="00D21293" w:rsidRPr="00830192" w:rsidRDefault="00D21293" w:rsidP="00D21293">
      <w:pPr>
        <w:rPr>
          <w:sz w:val="10"/>
          <w:szCs w:val="10"/>
        </w:rPr>
      </w:pPr>
      <w:r w:rsidRPr="00830192">
        <w:rPr>
          <w:sz w:val="10"/>
          <w:szCs w:val="10"/>
        </w:rPr>
        <w:t>Calvin Warren’s Ontological Terror is a significant recent formulation of this</w:t>
      </w:r>
      <w:r w:rsidRPr="00830192">
        <w:t xml:space="preserve"> </w:t>
      </w:r>
      <w:r w:rsidRPr="00830192">
        <w:rPr>
          <w:u w:val="single"/>
        </w:rPr>
        <w:t xml:space="preserve">political ontology of </w:t>
      </w:r>
      <w:r w:rsidRPr="00D7628E">
        <w:rPr>
          <w:b/>
          <w:bCs/>
          <w:highlight w:val="green"/>
          <w:u w:val="single"/>
        </w:rPr>
        <w:t>anti-</w:t>
      </w:r>
      <w:r w:rsidRPr="00D7628E">
        <w:rPr>
          <w:b/>
          <w:bCs/>
          <w:highlight w:val="green"/>
          <w:u w:val="single"/>
        </w:rPr>
        <w:softHyphen/>
        <w:t>blackness</w:t>
      </w:r>
      <w:r w:rsidRPr="00830192">
        <w:rPr>
          <w:u w:val="single"/>
        </w:rPr>
        <w:t xml:space="preserve"> and its violent, structural dynamic</w:t>
      </w:r>
      <w:r w:rsidRPr="00830192">
        <w:rPr>
          <w:sz w:val="10"/>
          <w:szCs w:val="10"/>
        </w:rPr>
        <w:t>. Warren has gone to great lengths to</w:t>
      </w:r>
      <w:r w:rsidRPr="00830192">
        <w:t xml:space="preserve"> </w:t>
      </w:r>
      <w:r w:rsidRPr="00D7628E">
        <w:rPr>
          <w:highlight w:val="green"/>
          <w:u w:val="single"/>
        </w:rPr>
        <w:t>elucidate</w:t>
      </w:r>
      <w:r w:rsidRPr="00830192">
        <w:rPr>
          <w:u w:val="single"/>
        </w:rPr>
        <w:t xml:space="preserve"> the </w:t>
      </w:r>
      <w:r w:rsidRPr="00D7628E">
        <w:rPr>
          <w:b/>
          <w:bCs/>
          <w:highlight w:val="green"/>
          <w:u w:val="single"/>
        </w:rPr>
        <w:t>convergent crises</w:t>
      </w:r>
      <w:r w:rsidRPr="00830192">
        <w:rPr>
          <w:u w:val="single"/>
        </w:rPr>
        <w:t>—of faith and reason, of political governance and social organization—</w:t>
      </w:r>
      <w:r w:rsidRPr="00D7628E">
        <w:rPr>
          <w:highlight w:val="green"/>
          <w:u w:val="single"/>
        </w:rPr>
        <w:t>that</w:t>
      </w:r>
      <w:r w:rsidRPr="00830192">
        <w:rPr>
          <w:sz w:val="10"/>
          <w:szCs w:val="10"/>
        </w:rPr>
        <w:t>, in many ways,</w:t>
      </w:r>
      <w:r w:rsidRPr="00830192">
        <w:t xml:space="preserve"> </w:t>
      </w:r>
      <w:r w:rsidRPr="00D7628E">
        <w:rPr>
          <w:b/>
          <w:bCs/>
          <w:highlight w:val="green"/>
          <w:u w:val="single"/>
        </w:rPr>
        <w:t>crystallize</w:t>
      </w:r>
      <w:r w:rsidRPr="00830192">
        <w:rPr>
          <w:u w:val="single"/>
        </w:rPr>
        <w:t xml:space="preserve"> around the Western </w:t>
      </w:r>
      <w:r w:rsidRPr="00D7628E">
        <w:rPr>
          <w:b/>
          <w:bCs/>
          <w:highlight w:val="green"/>
          <w:u w:val="single"/>
        </w:rPr>
        <w:t>metaphysical</w:t>
      </w:r>
      <w:r w:rsidRPr="00D7628E">
        <w:rPr>
          <w:b/>
          <w:bCs/>
          <w:u w:val="single"/>
        </w:rPr>
        <w:t xml:space="preserve"> </w:t>
      </w:r>
      <w:r w:rsidRPr="00D7628E">
        <w:rPr>
          <w:sz w:val="10"/>
          <w:szCs w:val="10"/>
        </w:rPr>
        <w:t xml:space="preserve">apprehension, or </w:t>
      </w:r>
      <w:r w:rsidRPr="00D7628E">
        <w:rPr>
          <w:b/>
          <w:bCs/>
          <w:highlight w:val="green"/>
          <w:u w:val="single"/>
        </w:rPr>
        <w:t>misapprehension</w:t>
      </w:r>
      <w:r w:rsidRPr="00830192">
        <w:rPr>
          <w:u w:val="single"/>
        </w:rPr>
        <w:t>, of nothing.</w:t>
      </w:r>
      <w:r>
        <w:t xml:space="preserve"> </w:t>
      </w:r>
      <w:r w:rsidRPr="00830192">
        <w:rPr>
          <w:sz w:val="10"/>
          <w:szCs w:val="10"/>
        </w:rPr>
        <w:t>The intellectual tradition in question reaches back at least to Parmenides, but it takes on a particular coherence from the 17th century onward, with the rationalism of Descartes, Leibniz, and Spinoza and the empiricism of Berkeley, Hume, and Locke, among others; not coincidentally, this quickening of thought occurs amid the worldwide Columbian Exchange and is enabled by the European reconquest of Iberia, the development of long-</w:t>
      </w:r>
      <w:r w:rsidRPr="00830192">
        <w:rPr>
          <w:sz w:val="10"/>
          <w:szCs w:val="10"/>
        </w:rPr>
        <w:softHyphen/>
        <w:t xml:space="preserve"> range mercantile capitalism and overseas </w:t>
      </w:r>
      <w:proofErr w:type="spellStart"/>
      <w:r w:rsidRPr="00830192">
        <w:rPr>
          <w:sz w:val="10"/>
          <w:szCs w:val="10"/>
        </w:rPr>
        <w:t>colo</w:t>
      </w:r>
      <w:proofErr w:type="spellEnd"/>
      <w:r w:rsidRPr="00830192">
        <w:rPr>
          <w:sz w:val="10"/>
          <w:szCs w:val="10"/>
        </w:rPr>
        <w:t xml:space="preserve">- </w:t>
      </w:r>
      <w:proofErr w:type="spellStart"/>
      <w:r w:rsidRPr="00830192">
        <w:rPr>
          <w:sz w:val="10"/>
          <w:szCs w:val="10"/>
        </w:rPr>
        <w:t>nization</w:t>
      </w:r>
      <w:proofErr w:type="spellEnd"/>
      <w:r w:rsidRPr="00830192">
        <w:rPr>
          <w:sz w:val="10"/>
          <w:szCs w:val="10"/>
        </w:rPr>
        <w:t xml:space="preserve">, and, most importantly, the joint consolidation of modern slavery and its attendant racist ideology. For Warren, this </w:t>
      </w:r>
      <w:proofErr w:type="gramStart"/>
      <w:r w:rsidRPr="00830192">
        <w:rPr>
          <w:sz w:val="10"/>
          <w:szCs w:val="10"/>
        </w:rPr>
        <w:t>often discontinuous</w:t>
      </w:r>
      <w:proofErr w:type="gramEnd"/>
      <w:r w:rsidRPr="00830192">
        <w:rPr>
          <w:sz w:val="10"/>
          <w:szCs w:val="10"/>
        </w:rPr>
        <w:t xml:space="preserve"> history of ideas— embedded in the material practices of polity and economy, state and society— reaches a certain apotheosis with the advent of existential phenomenology in the early 20th century, and most especially with the philosophical hermeneutics of Heidegger and his many interlocutors. The implications of Heidegger’s ontology for addressing the blinkered history of the “Negro Question,” in and beyond the Western ambit, are myriad, but Warren is unequivocal that an engagement with his thought is indispensable to the endeavor—not least an appreciation of the </w:t>
      </w:r>
      <w:proofErr w:type="spellStart"/>
      <w:r w:rsidRPr="00830192">
        <w:rPr>
          <w:sz w:val="10"/>
          <w:szCs w:val="10"/>
        </w:rPr>
        <w:t>concep</w:t>
      </w:r>
      <w:proofErr w:type="spellEnd"/>
      <w:r w:rsidRPr="00830192">
        <w:rPr>
          <w:sz w:val="10"/>
          <w:szCs w:val="10"/>
        </w:rPr>
        <w:t xml:space="preserve">- </w:t>
      </w:r>
      <w:proofErr w:type="spellStart"/>
      <w:r w:rsidRPr="00830192">
        <w:rPr>
          <w:sz w:val="10"/>
          <w:szCs w:val="10"/>
        </w:rPr>
        <w:t>tual</w:t>
      </w:r>
      <w:proofErr w:type="spellEnd"/>
      <w:r w:rsidRPr="00830192">
        <w:rPr>
          <w:sz w:val="10"/>
          <w:szCs w:val="10"/>
        </w:rPr>
        <w:t xml:space="preserve"> distinctions drawn between the ontological and the ontic, Being and beings, Existential and </w:t>
      </w:r>
      <w:proofErr w:type="spellStart"/>
      <w:r w:rsidRPr="00830192">
        <w:rPr>
          <w:sz w:val="10"/>
          <w:szCs w:val="10"/>
        </w:rPr>
        <w:t>existenziell</w:t>
      </w:r>
      <w:proofErr w:type="spellEnd"/>
      <w:r w:rsidRPr="00830192">
        <w:rPr>
          <w:sz w:val="10"/>
          <w:szCs w:val="10"/>
        </w:rPr>
        <w:t>, ready-</w:t>
      </w:r>
      <w:r w:rsidRPr="00830192">
        <w:rPr>
          <w:sz w:val="10"/>
          <w:szCs w:val="10"/>
        </w:rPr>
        <w:softHyphen/>
        <w:t xml:space="preserve"> to-</w:t>
      </w:r>
      <w:r w:rsidRPr="00830192">
        <w:rPr>
          <w:sz w:val="10"/>
          <w:szCs w:val="10"/>
        </w:rPr>
        <w:softHyphen/>
        <w:t xml:space="preserve"> hand and present-</w:t>
      </w:r>
      <w:r w:rsidRPr="00830192">
        <w:rPr>
          <w:sz w:val="10"/>
          <w:szCs w:val="10"/>
        </w:rPr>
        <w:softHyphen/>
        <w:t xml:space="preserve"> at-</w:t>
      </w:r>
      <w:r w:rsidRPr="00830192">
        <w:rPr>
          <w:sz w:val="10"/>
          <w:szCs w:val="10"/>
        </w:rPr>
        <w:softHyphen/>
        <w:t xml:space="preserve"> hand, etc.</w:t>
      </w:r>
    </w:p>
    <w:p w14:paraId="1445BE90" w14:textId="77777777" w:rsidR="00D21293" w:rsidRDefault="00D21293" w:rsidP="00D21293">
      <w:r w:rsidRPr="00830192">
        <w:rPr>
          <w:sz w:val="10"/>
          <w:szCs w:val="10"/>
        </w:rPr>
        <w:t>In this, Ontological Terror represents an elaboration of some of</w:t>
      </w:r>
      <w:r w:rsidRPr="00830192">
        <w:t xml:space="preserve"> </w:t>
      </w:r>
      <w:r w:rsidRPr="00830192">
        <w:rPr>
          <w:u w:val="single"/>
        </w:rPr>
        <w:t>afro-</w:t>
      </w:r>
      <w:r w:rsidRPr="00830192">
        <w:rPr>
          <w:u w:val="single"/>
        </w:rPr>
        <w:softHyphen/>
        <w:t xml:space="preserve">pessimism’s most basic premises, including: the analytical split between phenomenal experience and ontological meditation; </w:t>
      </w:r>
      <w:r w:rsidRPr="00D7628E">
        <w:rPr>
          <w:highlight w:val="green"/>
          <w:u w:val="single"/>
        </w:rPr>
        <w:t xml:space="preserve">the </w:t>
      </w:r>
      <w:r w:rsidRPr="00D7628E">
        <w:rPr>
          <w:b/>
          <w:bCs/>
          <w:highlight w:val="green"/>
          <w:u w:val="single"/>
        </w:rPr>
        <w:t>triangulation</w:t>
      </w:r>
      <w:r w:rsidRPr="00D7628E">
        <w:rPr>
          <w:highlight w:val="green"/>
          <w:u w:val="single"/>
        </w:rPr>
        <w:t xml:space="preserve"> of </w:t>
      </w:r>
      <w:r w:rsidRPr="00D7628E">
        <w:rPr>
          <w:b/>
          <w:bCs/>
          <w:highlight w:val="green"/>
          <w:u w:val="single"/>
        </w:rPr>
        <w:t>conscious interest</w:t>
      </w:r>
      <w:r w:rsidRPr="00830192">
        <w:rPr>
          <w:u w:val="single"/>
        </w:rPr>
        <w:t xml:space="preserve">, </w:t>
      </w:r>
      <w:proofErr w:type="spellStart"/>
      <w:r w:rsidRPr="00830192">
        <w:rPr>
          <w:u w:val="single"/>
        </w:rPr>
        <w:t>uncon</w:t>
      </w:r>
      <w:proofErr w:type="spellEnd"/>
      <w:r w:rsidRPr="00830192">
        <w:rPr>
          <w:u w:val="single"/>
        </w:rPr>
        <w:t xml:space="preserve">- </w:t>
      </w:r>
      <w:proofErr w:type="spellStart"/>
      <w:r w:rsidRPr="00830192">
        <w:rPr>
          <w:u w:val="single"/>
        </w:rPr>
        <w:t>scious</w:t>
      </w:r>
      <w:proofErr w:type="spellEnd"/>
      <w:r w:rsidRPr="00830192">
        <w:rPr>
          <w:u w:val="single"/>
        </w:rPr>
        <w:t xml:space="preserve"> </w:t>
      </w:r>
      <w:r w:rsidRPr="00D7628E">
        <w:rPr>
          <w:b/>
          <w:bCs/>
          <w:highlight w:val="green"/>
          <w:u w:val="single"/>
        </w:rPr>
        <w:t>desire</w:t>
      </w:r>
      <w:r w:rsidRPr="00D7628E">
        <w:rPr>
          <w:highlight w:val="green"/>
          <w:u w:val="single"/>
        </w:rPr>
        <w:t>, and</w:t>
      </w:r>
      <w:r w:rsidRPr="00830192">
        <w:rPr>
          <w:u w:val="single"/>
        </w:rPr>
        <w:t xml:space="preserve"> structural </w:t>
      </w:r>
      <w:r w:rsidRPr="00D7628E">
        <w:rPr>
          <w:b/>
          <w:bCs/>
          <w:highlight w:val="green"/>
          <w:u w:val="single"/>
        </w:rPr>
        <w:t>positionality;</w:t>
      </w:r>
      <w:r w:rsidRPr="00830192">
        <w:rPr>
          <w:u w:val="single"/>
        </w:rPr>
        <w:t xml:space="preserve"> the delineation of conflicts within the category of the Human and the foundational antagonism between the Human and the Slave</w:t>
      </w:r>
      <w:r w:rsidRPr="00830192">
        <w:t xml:space="preserve"> </w:t>
      </w:r>
      <w:r w:rsidRPr="00830192">
        <w:rPr>
          <w:sz w:val="10"/>
          <w:szCs w:val="10"/>
        </w:rPr>
        <w:t>(or the black); the longue durée and global scale of anti-</w:t>
      </w:r>
      <w:r w:rsidRPr="00830192">
        <w:rPr>
          <w:sz w:val="10"/>
          <w:szCs w:val="10"/>
        </w:rPr>
        <w:softHyphen/>
        <w:t xml:space="preserve"> blackness; and the consequent reframing of the critique of capitalism and the cultural politics of </w:t>
      </w:r>
      <w:proofErr w:type="spellStart"/>
      <w:r w:rsidRPr="00830192">
        <w:rPr>
          <w:sz w:val="10"/>
          <w:szCs w:val="10"/>
        </w:rPr>
        <w:t>dif</w:t>
      </w:r>
      <w:proofErr w:type="spellEnd"/>
      <w:r w:rsidRPr="00830192">
        <w:rPr>
          <w:sz w:val="10"/>
          <w:szCs w:val="10"/>
        </w:rPr>
        <w:t xml:space="preserve">- </w:t>
      </w:r>
      <w:proofErr w:type="spellStart"/>
      <w:r w:rsidRPr="00830192">
        <w:rPr>
          <w:sz w:val="10"/>
          <w:szCs w:val="10"/>
        </w:rPr>
        <w:t>ference</w:t>
      </w:r>
      <w:proofErr w:type="spellEnd"/>
      <w:r w:rsidRPr="00830192">
        <w:rPr>
          <w:sz w:val="10"/>
          <w:szCs w:val="10"/>
        </w:rPr>
        <w:t>. Warren’s study places afro-</w:t>
      </w:r>
      <w:r w:rsidRPr="00830192">
        <w:rPr>
          <w:sz w:val="10"/>
          <w:szCs w:val="10"/>
        </w:rPr>
        <w:softHyphen/>
        <w:t xml:space="preserve"> pessimism on firmer ground, as it were, and bolsters, both historically and philosophically, </w:t>
      </w:r>
      <w:r w:rsidRPr="00830192">
        <w:rPr>
          <w:sz w:val="10"/>
          <w:szCs w:val="10"/>
        </w:rPr>
        <w:lastRenderedPageBreak/>
        <w:t xml:space="preserve">many claims and insights that have heretofore been either wildly, even willfully, misread or simply dismissed outright. After reading Ontological Terror it is </w:t>
      </w:r>
      <w:proofErr w:type="gramStart"/>
      <w:r w:rsidRPr="00830192">
        <w:rPr>
          <w:sz w:val="10"/>
          <w:szCs w:val="10"/>
        </w:rPr>
        <w:t>all the more</w:t>
      </w:r>
      <w:proofErr w:type="gramEnd"/>
      <w:r w:rsidRPr="00830192">
        <w:rPr>
          <w:sz w:val="10"/>
          <w:szCs w:val="10"/>
        </w:rPr>
        <w:t xml:space="preserve"> difficult to draw a false </w:t>
      </w:r>
      <w:proofErr w:type="spellStart"/>
      <w:r w:rsidRPr="00830192">
        <w:rPr>
          <w:sz w:val="10"/>
          <w:szCs w:val="10"/>
        </w:rPr>
        <w:t>equiva</w:t>
      </w:r>
      <w:proofErr w:type="spellEnd"/>
      <w:r w:rsidRPr="00830192">
        <w:rPr>
          <w:sz w:val="10"/>
          <w:szCs w:val="10"/>
        </w:rPr>
        <w:t xml:space="preserve">- </w:t>
      </w:r>
      <w:proofErr w:type="spellStart"/>
      <w:r w:rsidRPr="00830192">
        <w:rPr>
          <w:sz w:val="10"/>
          <w:szCs w:val="10"/>
        </w:rPr>
        <w:t>lence</w:t>
      </w:r>
      <w:proofErr w:type="spellEnd"/>
      <w:r w:rsidRPr="00830192">
        <w:rPr>
          <w:sz w:val="10"/>
          <w:szCs w:val="10"/>
        </w:rPr>
        <w:t xml:space="preserve"> between anti-</w:t>
      </w:r>
      <w:r w:rsidRPr="00830192">
        <w:rPr>
          <w:sz w:val="10"/>
          <w:szCs w:val="10"/>
        </w:rPr>
        <w:softHyphen/>
        <w:t xml:space="preserve"> blackness and every salient form of domination, past and present.</w:t>
      </w:r>
      <w:r w:rsidRPr="00830192">
        <w:t xml:space="preserve"> </w:t>
      </w:r>
      <w:r w:rsidRPr="00830192">
        <w:rPr>
          <w:u w:val="single"/>
        </w:rPr>
        <w:t>Anti-</w:t>
      </w:r>
      <w:r w:rsidRPr="00830192">
        <w:rPr>
          <w:u w:val="single"/>
        </w:rPr>
        <w:softHyphen/>
        <w:t>blackness is not, to repeat, simply an uncommonly pernicious racist ideology or even a uniquely injurious racist practice</w:t>
      </w:r>
      <w:r w:rsidRPr="00830192">
        <w:t xml:space="preserve"> </w:t>
      </w:r>
      <w:r w:rsidRPr="00830192">
        <w:rPr>
          <w:sz w:val="10"/>
          <w:szCs w:val="10"/>
        </w:rPr>
        <w:t xml:space="preserve">(though ritual acts of </w:t>
      </w:r>
      <w:proofErr w:type="spellStart"/>
      <w:r w:rsidRPr="00830192">
        <w:rPr>
          <w:sz w:val="10"/>
          <w:szCs w:val="10"/>
        </w:rPr>
        <w:t>sym</w:t>
      </w:r>
      <w:proofErr w:type="spellEnd"/>
      <w:r w:rsidRPr="00830192">
        <w:rPr>
          <w:sz w:val="10"/>
          <w:szCs w:val="10"/>
        </w:rPr>
        <w:t xml:space="preserve">- </w:t>
      </w:r>
      <w:proofErr w:type="spellStart"/>
      <w:r w:rsidRPr="00830192">
        <w:rPr>
          <w:sz w:val="10"/>
          <w:szCs w:val="10"/>
        </w:rPr>
        <w:t>bolic</w:t>
      </w:r>
      <w:proofErr w:type="spellEnd"/>
      <w:r w:rsidRPr="00830192">
        <w:rPr>
          <w:sz w:val="10"/>
          <w:szCs w:val="10"/>
        </w:rPr>
        <w:t xml:space="preserve"> and material violence are referenced throughout the text as ontic instances of an underlying ontological orientation);</w:t>
      </w:r>
      <w:r w:rsidRPr="00830192">
        <w:t xml:space="preserve"> </w:t>
      </w:r>
      <w:r w:rsidRPr="00830192">
        <w:rPr>
          <w:u w:val="single"/>
        </w:rPr>
        <w:t>it is, more fundamentally, an unconscious cultural structure, a grammar</w:t>
      </w:r>
      <w:r w:rsidRPr="00830192">
        <w:rPr>
          <w:sz w:val="10"/>
          <w:szCs w:val="10"/>
        </w:rPr>
        <w:t>, a weltanschauung,</w:t>
      </w:r>
      <w:r w:rsidRPr="00830192">
        <w:t xml:space="preserve"> </w:t>
      </w:r>
      <w:r w:rsidRPr="00830192">
        <w:rPr>
          <w:u w:val="single"/>
        </w:rPr>
        <w:t>a metaphysics that lives on well after, and despite, the destruction of metaphysics.</w:t>
      </w:r>
      <w:r w:rsidRPr="00830192">
        <w:t xml:space="preserve"> </w:t>
      </w:r>
      <w:r w:rsidRPr="00830192">
        <w:rPr>
          <w:sz w:val="10"/>
          <w:szCs w:val="10"/>
        </w:rPr>
        <w:t>Indeed,</w:t>
      </w:r>
      <w:r w:rsidRPr="00830192">
        <w:t xml:space="preserve"> </w:t>
      </w:r>
      <w:r w:rsidRPr="00830192">
        <w:rPr>
          <w:u w:val="single"/>
        </w:rPr>
        <w:t>post-</w:t>
      </w:r>
      <w:r w:rsidRPr="00830192">
        <w:rPr>
          <w:u w:val="single"/>
        </w:rPr>
        <w:softHyphen/>
        <w:t xml:space="preserve"> metaphysical anti-blackness may be more insidious yet, insofar as the contemporary nihilistic enter- </w:t>
      </w:r>
      <w:proofErr w:type="spellStart"/>
      <w:r w:rsidRPr="00830192">
        <w:rPr>
          <w:u w:val="single"/>
        </w:rPr>
        <w:t>prise</w:t>
      </w:r>
      <w:proofErr w:type="spellEnd"/>
      <w:r w:rsidRPr="00830192">
        <w:rPr>
          <w:u w:val="single"/>
        </w:rPr>
        <w:t xml:space="preserve"> risks advancing the illusion of an emancipatory transcendence.</w:t>
      </w:r>
      <w:r w:rsidRPr="00830192">
        <w:t xml:space="preserve"> </w:t>
      </w:r>
      <w:r w:rsidRPr="00830192">
        <w:rPr>
          <w:sz w:val="10"/>
          <w:szCs w:val="10"/>
        </w:rPr>
        <w:t xml:space="preserve">Contempo- </w:t>
      </w:r>
      <w:proofErr w:type="spellStart"/>
      <w:r w:rsidRPr="00830192">
        <w:rPr>
          <w:sz w:val="10"/>
          <w:szCs w:val="10"/>
        </w:rPr>
        <w:t>rary</w:t>
      </w:r>
      <w:proofErr w:type="spellEnd"/>
      <w:r w:rsidRPr="00830192">
        <w:rPr>
          <w:sz w:val="10"/>
          <w:szCs w:val="10"/>
        </w:rPr>
        <w:t xml:space="preserve"> nihilism, like that of Nietzsche and Heidegger, must be approached again as black nihilism, one that does not presume the possibility of overcoming the living legacy of metaphysics, one that begins instead from an insistence on the world-making permanence of anti-</w:t>
      </w:r>
      <w:r w:rsidRPr="00830192">
        <w:rPr>
          <w:sz w:val="10"/>
          <w:szCs w:val="10"/>
        </w:rPr>
        <w:softHyphen/>
        <w:t xml:space="preserve"> blackness.</w:t>
      </w:r>
    </w:p>
    <w:p w14:paraId="52AC628B" w14:textId="77777777" w:rsidR="00D21293" w:rsidRDefault="00D21293" w:rsidP="00D21293">
      <w:r w:rsidRPr="00D7628E">
        <w:rPr>
          <w:sz w:val="10"/>
          <w:szCs w:val="10"/>
        </w:rPr>
        <w:t>It is precisely this nothing that ontological terror targets, and</w:t>
      </w:r>
      <w:r w:rsidRPr="00830192">
        <w:t xml:space="preserve"> </w:t>
      </w:r>
      <w:r w:rsidRPr="00003A73">
        <w:rPr>
          <w:b/>
          <w:bCs/>
          <w:highlight w:val="green"/>
          <w:u w:val="single"/>
        </w:rPr>
        <w:t>black existence</w:t>
      </w:r>
      <w:r w:rsidRPr="00D7628E">
        <w:rPr>
          <w:highlight w:val="green"/>
          <w:u w:val="single"/>
        </w:rPr>
        <w:t xml:space="preserve"> is</w:t>
      </w:r>
      <w:r w:rsidRPr="00D7628E">
        <w:rPr>
          <w:u w:val="single"/>
        </w:rPr>
        <w:t xml:space="preserve"> precisely </w:t>
      </w:r>
      <w:r w:rsidRPr="00D7628E">
        <w:rPr>
          <w:highlight w:val="green"/>
          <w:u w:val="single"/>
        </w:rPr>
        <w:t xml:space="preserve">the </w:t>
      </w:r>
      <w:r w:rsidRPr="00003A73">
        <w:rPr>
          <w:b/>
          <w:bCs/>
          <w:highlight w:val="green"/>
          <w:u w:val="single"/>
        </w:rPr>
        <w:t>condition</w:t>
      </w:r>
      <w:r w:rsidRPr="00D7628E">
        <w:rPr>
          <w:highlight w:val="green"/>
          <w:u w:val="single"/>
        </w:rPr>
        <w:t xml:space="preserve"> of</w:t>
      </w:r>
      <w:r w:rsidRPr="00D7628E">
        <w:rPr>
          <w:u w:val="single"/>
        </w:rPr>
        <w:t xml:space="preserve"> unending nothing-</w:t>
      </w:r>
      <w:r w:rsidRPr="00D7628E">
        <w:rPr>
          <w:u w:val="single"/>
        </w:rPr>
        <w:softHyphen/>
        <w:t xml:space="preserve"> </w:t>
      </w:r>
      <w:r w:rsidRPr="00003A73">
        <w:rPr>
          <w:b/>
          <w:bCs/>
          <w:highlight w:val="green"/>
          <w:u w:val="single"/>
        </w:rPr>
        <w:t>destruction.</w:t>
      </w:r>
      <w:r w:rsidRPr="00003A73">
        <w:rPr>
          <w:highlight w:val="green"/>
          <w:u w:val="single"/>
        </w:rPr>
        <w:t xml:space="preserve"> This</w:t>
      </w:r>
      <w:r w:rsidRPr="00003A73">
        <w:rPr>
          <w:sz w:val="10"/>
          <w:szCs w:val="10"/>
          <w:highlight w:val="green"/>
        </w:rPr>
        <w:t>,</w:t>
      </w:r>
      <w:r w:rsidRPr="00D7628E">
        <w:rPr>
          <w:sz w:val="10"/>
          <w:szCs w:val="10"/>
        </w:rPr>
        <w:t xml:space="preserve"> of course,</w:t>
      </w:r>
      <w:r>
        <w:t xml:space="preserve"> </w:t>
      </w:r>
      <w:r w:rsidRPr="00003A73">
        <w:rPr>
          <w:highlight w:val="green"/>
          <w:u w:val="single"/>
        </w:rPr>
        <w:t xml:space="preserve">is a </w:t>
      </w:r>
      <w:r w:rsidRPr="00003A73">
        <w:rPr>
          <w:b/>
          <w:bCs/>
          <w:highlight w:val="green"/>
          <w:u w:val="single"/>
        </w:rPr>
        <w:t>metaphysical fantasy</w:t>
      </w:r>
      <w:r w:rsidRPr="00D7628E">
        <w:rPr>
          <w:u w:val="single"/>
        </w:rPr>
        <w:t xml:space="preserve">, since nothing can never be destroyed, but it pro- vides a metaphysical world with a devastating will to power. </w:t>
      </w:r>
      <w:r w:rsidRPr="00003A73">
        <w:rPr>
          <w:b/>
          <w:bCs/>
          <w:highlight w:val="green"/>
          <w:u w:val="single"/>
        </w:rPr>
        <w:t>Black being</w:t>
      </w:r>
      <w:r w:rsidRPr="00D7628E">
        <w:rPr>
          <w:u w:val="single"/>
        </w:rPr>
        <w:t xml:space="preserve"> is in- vented precisely to </w:t>
      </w:r>
      <w:r w:rsidRPr="00003A73">
        <w:rPr>
          <w:highlight w:val="green"/>
          <w:u w:val="single"/>
        </w:rPr>
        <w:t>constitute</w:t>
      </w:r>
      <w:r w:rsidRPr="00D7628E">
        <w:rPr>
          <w:u w:val="single"/>
        </w:rPr>
        <w:t xml:space="preserve"> the object of a </w:t>
      </w:r>
      <w:r w:rsidRPr="00003A73">
        <w:rPr>
          <w:b/>
          <w:bCs/>
          <w:highlight w:val="green"/>
          <w:u w:val="single"/>
        </w:rPr>
        <w:t>global drive</w:t>
      </w:r>
      <w:r w:rsidRPr="00D7628E">
        <w:rPr>
          <w:u w:val="single"/>
        </w:rPr>
        <w:t>—the endless pursuit of nothing.</w:t>
      </w:r>
      <w:r w:rsidRPr="00830192">
        <w:t xml:space="preserve"> </w:t>
      </w:r>
      <w:r w:rsidRPr="00D7628E">
        <w:rPr>
          <w:sz w:val="10"/>
          <w:szCs w:val="10"/>
        </w:rPr>
        <w:t>(170)</w:t>
      </w:r>
    </w:p>
    <w:p w14:paraId="3A4D4C3B" w14:textId="77777777" w:rsidR="00D21293" w:rsidRDefault="00D21293" w:rsidP="00D21293">
      <w:r w:rsidRPr="00D7628E">
        <w:rPr>
          <w:sz w:val="10"/>
          <w:szCs w:val="10"/>
        </w:rPr>
        <w:t xml:space="preserve">Warren offers this as one of the many summations or recapitulations of his thesis, but then writes further: “My use of ontological terror is designed to foreground not only the terror the human feels with lack of security, but also that this fear is </w:t>
      </w:r>
      <w:proofErr w:type="spellStart"/>
      <w:r w:rsidRPr="00D7628E">
        <w:rPr>
          <w:sz w:val="10"/>
          <w:szCs w:val="10"/>
        </w:rPr>
        <w:t>predi</w:t>
      </w:r>
      <w:proofErr w:type="spellEnd"/>
      <w:r w:rsidRPr="00D7628E">
        <w:rPr>
          <w:sz w:val="10"/>
          <w:szCs w:val="10"/>
        </w:rPr>
        <w:t xml:space="preserve">- </w:t>
      </w:r>
      <w:proofErr w:type="spellStart"/>
      <w:r w:rsidRPr="00D7628E">
        <w:rPr>
          <w:sz w:val="10"/>
          <w:szCs w:val="10"/>
        </w:rPr>
        <w:t>cated</w:t>
      </w:r>
      <w:proofErr w:type="spellEnd"/>
      <w:r w:rsidRPr="00D7628E">
        <w:rPr>
          <w:sz w:val="10"/>
          <w:szCs w:val="10"/>
        </w:rPr>
        <w:t xml:space="preserve"> on a projection of ontological terror onto black bodies and the disavowal of this projection” (173 n. 2). It would seem that every consciousness shares in some experience of ontological terror, whether it be the all-</w:t>
      </w:r>
      <w:r w:rsidRPr="00D7628E">
        <w:rPr>
          <w:sz w:val="10"/>
          <w:szCs w:val="10"/>
        </w:rPr>
        <w:softHyphen/>
        <w:t xml:space="preserve"> too-</w:t>
      </w:r>
      <w:r w:rsidRPr="00D7628E">
        <w:rPr>
          <w:sz w:val="10"/>
          <w:szCs w:val="10"/>
        </w:rPr>
        <w:softHyphen/>
        <w:t xml:space="preserve"> human lack of security evoked by the absent presence of nothing (i.e., loss of causation or ground as given by one’s “</w:t>
      </w:r>
      <w:proofErr w:type="spellStart"/>
      <w:r w:rsidRPr="00D7628E">
        <w:rPr>
          <w:sz w:val="10"/>
          <w:szCs w:val="10"/>
        </w:rPr>
        <w:t>throwness</w:t>
      </w:r>
      <w:proofErr w:type="spellEnd"/>
      <w:r w:rsidRPr="00D7628E">
        <w:rPr>
          <w:sz w:val="10"/>
          <w:szCs w:val="10"/>
        </w:rPr>
        <w:t>” in the world) or the disavowed projection of such terror onto the black body (i.e., epidermalization) and the related “</w:t>
      </w:r>
      <w:proofErr w:type="spellStart"/>
      <w:r w:rsidRPr="00D7628E">
        <w:rPr>
          <w:sz w:val="10"/>
          <w:szCs w:val="10"/>
        </w:rPr>
        <w:t>onticidal</w:t>
      </w:r>
      <w:proofErr w:type="spellEnd"/>
      <w:r w:rsidRPr="00D7628E">
        <w:rPr>
          <w:sz w:val="10"/>
          <w:szCs w:val="10"/>
        </w:rPr>
        <w:t xml:space="preserve">” violence the latter incurs by definition (i.e., </w:t>
      </w:r>
      <w:proofErr w:type="spellStart"/>
      <w:r w:rsidRPr="00D7628E">
        <w:rPr>
          <w:sz w:val="10"/>
          <w:szCs w:val="10"/>
        </w:rPr>
        <w:t>negrophobogenesis</w:t>
      </w:r>
      <w:proofErr w:type="spellEnd"/>
      <w:r w:rsidRPr="00D7628E">
        <w:rPr>
          <w:sz w:val="10"/>
          <w:szCs w:val="10"/>
        </w:rPr>
        <w:t xml:space="preserve">). But that shared experience, marked pace Christina Sharpe by a sort of “monstrous intimacy,” is belied by the </w:t>
      </w:r>
      <w:proofErr w:type="spellStart"/>
      <w:r w:rsidRPr="00D7628E">
        <w:rPr>
          <w:sz w:val="10"/>
          <w:szCs w:val="10"/>
        </w:rPr>
        <w:t>asymp</w:t>
      </w:r>
      <w:proofErr w:type="spellEnd"/>
      <w:r w:rsidRPr="00D7628E">
        <w:rPr>
          <w:sz w:val="10"/>
          <w:szCs w:val="10"/>
        </w:rPr>
        <w:t xml:space="preserve">- tote of an impossible contact. Warren finds here that the psychoanalytic concept of </w:t>
      </w:r>
      <w:r w:rsidRPr="00D7628E">
        <w:rPr>
          <w:u w:val="single"/>
        </w:rPr>
        <w:t>the “drive serves as a productive heuristic device to understand anti-</w:t>
      </w:r>
      <w:r w:rsidRPr="00D7628E">
        <w:rPr>
          <w:u w:val="single"/>
        </w:rPr>
        <w:softHyphen/>
        <w:t xml:space="preserve"> blackness </w:t>
      </w:r>
      <w:r w:rsidRPr="00AF1128">
        <w:rPr>
          <w:u w:val="single"/>
        </w:rPr>
        <w:t>and its</w:t>
      </w:r>
      <w:r w:rsidRPr="00D7628E">
        <w:rPr>
          <w:u w:val="single"/>
        </w:rPr>
        <w:t xml:space="preserve"> objective.</w:t>
      </w:r>
      <w:r w:rsidRPr="00830192">
        <w:t xml:space="preserve"> </w:t>
      </w:r>
      <w:r w:rsidRPr="00D7628E">
        <w:rPr>
          <w:sz w:val="10"/>
          <w:szCs w:val="10"/>
        </w:rPr>
        <w:t>For Lacan,</w:t>
      </w:r>
      <w:r w:rsidRPr="00830192">
        <w:t xml:space="preserve"> </w:t>
      </w:r>
      <w:r w:rsidRPr="00003A73">
        <w:rPr>
          <w:highlight w:val="green"/>
          <w:u w:val="single"/>
        </w:rPr>
        <w:t xml:space="preserve">the </w:t>
      </w:r>
      <w:r w:rsidRPr="00003A73">
        <w:rPr>
          <w:b/>
          <w:bCs/>
          <w:highlight w:val="green"/>
          <w:u w:val="single"/>
        </w:rPr>
        <w:t>drive</w:t>
      </w:r>
      <w:r w:rsidRPr="00D7628E">
        <w:rPr>
          <w:u w:val="single"/>
        </w:rPr>
        <w:t xml:space="preserve"> relentlessly </w:t>
      </w:r>
      <w:r w:rsidRPr="00003A73">
        <w:rPr>
          <w:highlight w:val="green"/>
          <w:u w:val="single"/>
        </w:rPr>
        <w:t>pursues</w:t>
      </w:r>
      <w:r w:rsidRPr="00D7628E">
        <w:rPr>
          <w:u w:val="single"/>
        </w:rPr>
        <w:t xml:space="preserve"> an </w:t>
      </w:r>
      <w:r w:rsidRPr="00003A73">
        <w:rPr>
          <w:highlight w:val="green"/>
          <w:u w:val="single"/>
        </w:rPr>
        <w:t>impossible object</w:t>
      </w:r>
      <w:r w:rsidRPr="00D7628E">
        <w:rPr>
          <w:u w:val="single"/>
        </w:rPr>
        <w:t xml:space="preserve">, which commences as a </w:t>
      </w:r>
      <w:r w:rsidRPr="00003A73">
        <w:rPr>
          <w:b/>
          <w:bCs/>
          <w:highlight w:val="green"/>
          <w:u w:val="single"/>
        </w:rPr>
        <w:t>destructive repetition</w:t>
      </w:r>
      <w:r w:rsidRPr="00003A73">
        <w:rPr>
          <w:highlight w:val="green"/>
          <w:u w:val="single"/>
        </w:rPr>
        <w:t xml:space="preserve"> and </w:t>
      </w:r>
      <w:r w:rsidRPr="00003A73">
        <w:rPr>
          <w:b/>
          <w:bCs/>
          <w:highlight w:val="green"/>
          <w:u w:val="single"/>
        </w:rPr>
        <w:t>surplus enjoyment</w:t>
      </w:r>
      <w:r w:rsidRPr="00D7628E">
        <w:rPr>
          <w:u w:val="single"/>
        </w:rPr>
        <w:t xml:space="preserve"> of this repetition—</w:t>
      </w:r>
      <w:r w:rsidRPr="00003A73">
        <w:rPr>
          <w:highlight w:val="green"/>
          <w:u w:val="single"/>
        </w:rPr>
        <w:t xml:space="preserve">the </w:t>
      </w:r>
      <w:r w:rsidRPr="00003A73">
        <w:rPr>
          <w:b/>
          <w:bCs/>
          <w:highlight w:val="green"/>
          <w:u w:val="single"/>
        </w:rPr>
        <w:t>ultimate result</w:t>
      </w:r>
      <w:r w:rsidRPr="00003A73">
        <w:rPr>
          <w:highlight w:val="green"/>
          <w:u w:val="single"/>
        </w:rPr>
        <w:t xml:space="preserve"> is a form of </w:t>
      </w:r>
      <w:r w:rsidRPr="00003A73">
        <w:rPr>
          <w:b/>
          <w:bCs/>
          <w:highlight w:val="green"/>
          <w:u w:val="single"/>
        </w:rPr>
        <w:t>extinction.</w:t>
      </w:r>
      <w:r w:rsidRPr="00003A73">
        <w:rPr>
          <w:highlight w:val="green"/>
          <w:u w:val="single"/>
        </w:rPr>
        <w:t xml:space="preserve"> Anti-</w:t>
      </w:r>
      <w:r w:rsidRPr="00003A73">
        <w:rPr>
          <w:highlight w:val="green"/>
          <w:u w:val="single"/>
        </w:rPr>
        <w:softHyphen/>
        <w:t xml:space="preserve"> blackness pursues</w:t>
      </w:r>
      <w:r w:rsidRPr="00D7628E">
        <w:rPr>
          <w:u w:val="single"/>
        </w:rPr>
        <w:t xml:space="preserve"> nothing as its </w:t>
      </w:r>
      <w:r w:rsidRPr="00003A73">
        <w:rPr>
          <w:highlight w:val="green"/>
          <w:u w:val="single"/>
        </w:rPr>
        <w:t>impossible drive,</w:t>
      </w:r>
      <w:r w:rsidRPr="00D7628E">
        <w:rPr>
          <w:u w:val="single"/>
        </w:rPr>
        <w:t xml:space="preserve"> but the destructive pleasure is projected onto black bodies”</w:t>
      </w:r>
      <w:r>
        <w:t xml:space="preserve"> </w:t>
      </w:r>
      <w:r w:rsidRPr="00D7628E">
        <w:rPr>
          <w:sz w:val="10"/>
          <w:szCs w:val="10"/>
        </w:rPr>
        <w:t xml:space="preserve">(186 n. 62). Blacks must suffer, then, while </w:t>
      </w:r>
      <w:r w:rsidRPr="00003A73">
        <w:rPr>
          <w:highlight w:val="green"/>
          <w:u w:val="single"/>
        </w:rPr>
        <w:t>Humans enjoy</w:t>
      </w:r>
      <w:r w:rsidRPr="00D7628E">
        <w:rPr>
          <w:u w:val="single"/>
        </w:rPr>
        <w:t xml:space="preserve"> the destructive pleasure of </w:t>
      </w:r>
      <w:r w:rsidRPr="00003A73">
        <w:rPr>
          <w:b/>
          <w:bCs/>
          <w:highlight w:val="green"/>
          <w:u w:val="single"/>
        </w:rPr>
        <w:t>unending nothing-</w:t>
      </w:r>
      <w:r w:rsidRPr="00003A73">
        <w:rPr>
          <w:b/>
          <w:bCs/>
          <w:highlight w:val="green"/>
          <w:u w:val="single"/>
        </w:rPr>
        <w:softHyphen/>
        <w:t>destruction</w:t>
      </w:r>
      <w:r w:rsidRPr="00003A73">
        <w:rPr>
          <w:highlight w:val="green"/>
          <w:u w:val="single"/>
        </w:rPr>
        <w:t>.</w:t>
      </w:r>
      <w:r w:rsidRPr="00D7628E">
        <w:t xml:space="preserve"> </w:t>
      </w:r>
      <w:r w:rsidRPr="00D7628E">
        <w:rPr>
          <w:sz w:val="10"/>
          <w:szCs w:val="10"/>
        </w:rPr>
        <w:t>There is little need to split hairs about Lacan here, but in the almost imperceptible slippage between the “impossible object” of the drive and the “impossible drive” itself there is, in fact, a considerable difference. It matters greatly that</w:t>
      </w:r>
      <w:r w:rsidRPr="00830192">
        <w:t xml:space="preserve"> </w:t>
      </w:r>
      <w:r w:rsidRPr="00D7628E">
        <w:rPr>
          <w:u w:val="single"/>
        </w:rPr>
        <w:t>afro-</w:t>
      </w:r>
      <w:r w:rsidRPr="00D7628E">
        <w:rPr>
          <w:u w:val="single"/>
        </w:rPr>
        <w:softHyphen/>
        <w:t xml:space="preserve"> pessimism has emphasized over the last decade a conceptual displacement (</w:t>
      </w:r>
      <w:r w:rsidRPr="00C83B20">
        <w:rPr>
          <w:highlight w:val="green"/>
          <w:u w:val="single"/>
        </w:rPr>
        <w:t xml:space="preserve">to </w:t>
      </w:r>
      <w:proofErr w:type="gramStart"/>
      <w:r w:rsidRPr="00C83B20">
        <w:rPr>
          <w:highlight w:val="green"/>
          <w:u w:val="single"/>
        </w:rPr>
        <w:t>repeat</w:t>
      </w:r>
      <w:r w:rsidRPr="00D7628E">
        <w:rPr>
          <w:u w:val="single"/>
        </w:rPr>
        <w:t>:</w:t>
      </w:r>
      <w:proofErr w:type="gramEnd"/>
      <w:r w:rsidRPr="00D7628E">
        <w:rPr>
          <w:u w:val="single"/>
        </w:rPr>
        <w:t xml:space="preserve"> not a replacement, as too many readers have wrongly concluded) of political economy with and within </w:t>
      </w:r>
      <w:r w:rsidRPr="00C83B20">
        <w:rPr>
          <w:highlight w:val="green"/>
          <w:u w:val="single"/>
        </w:rPr>
        <w:t>the</w:t>
      </w:r>
      <w:r w:rsidRPr="00D7628E">
        <w:rPr>
          <w:u w:val="single"/>
        </w:rPr>
        <w:t xml:space="preserve"> adumbration of a notion of </w:t>
      </w:r>
      <w:r w:rsidRPr="00C83B20">
        <w:rPr>
          <w:b/>
          <w:bCs/>
          <w:highlight w:val="green"/>
          <w:u w:val="single"/>
        </w:rPr>
        <w:t>libidinal economy</w:t>
      </w:r>
      <w:r w:rsidRPr="00C83B20">
        <w:rPr>
          <w:highlight w:val="green"/>
          <w:u w:val="single"/>
        </w:rPr>
        <w:t>.</w:t>
      </w:r>
      <w:r w:rsidRPr="00830192">
        <w:t xml:space="preserve"> </w:t>
      </w:r>
      <w:r w:rsidRPr="00D7628E">
        <w:rPr>
          <w:sz w:val="10"/>
          <w:szCs w:val="10"/>
        </w:rPr>
        <w:t>One of the key interventions that afro-</w:t>
      </w:r>
      <w:r w:rsidRPr="00D7628E">
        <w:rPr>
          <w:sz w:val="10"/>
          <w:szCs w:val="10"/>
        </w:rPr>
        <w:softHyphen/>
        <w:t xml:space="preserve"> pessimism has attempted in the field of black studies, broadly conceived, has been to reintroduce and to make use of a revised (and admittedly selective) psychoanalytic framework to probe the peculiar intricacies of anti-</w:t>
      </w:r>
      <w:r w:rsidRPr="00D7628E">
        <w:rPr>
          <w:sz w:val="10"/>
          <w:szCs w:val="10"/>
        </w:rPr>
        <w:softHyphen/>
        <w:t xml:space="preserve"> blackness, a way to locate its singular move- </w:t>
      </w:r>
      <w:proofErr w:type="spellStart"/>
      <w:r w:rsidRPr="00D7628E">
        <w:rPr>
          <w:sz w:val="10"/>
          <w:szCs w:val="10"/>
        </w:rPr>
        <w:t>ment</w:t>
      </w:r>
      <w:proofErr w:type="spellEnd"/>
      <w:r w:rsidRPr="00D7628E">
        <w:rPr>
          <w:sz w:val="10"/>
          <w:szCs w:val="10"/>
        </w:rPr>
        <w:t xml:space="preserve"> over and above the many family resemblances that suggest the otherwise un- warranted analogy or parallel between the black position and all others, “especially when it takes the form of an emotive amalgamation rather than of a reasoned com- Affirmation in the Dark 103parison” (Wacquant 2). A critical appreciation of such analytic concepts is vital to untangling the threads of such emotive amalgamations regarding anti-</w:t>
      </w:r>
      <w:r w:rsidRPr="00D7628E">
        <w:rPr>
          <w:sz w:val="10"/>
          <w:szCs w:val="10"/>
        </w:rPr>
        <w:softHyphen/>
        <w:t xml:space="preserve"> blackness, those born either of solidarity or of spite (and of course it is often difficult to know where one stops and the other starts, that being the point).</w:t>
      </w:r>
      <w:r w:rsidRPr="00830192">
        <w:t xml:space="preserve"> </w:t>
      </w:r>
      <w:r w:rsidRPr="00D7628E">
        <w:rPr>
          <w:u w:val="single"/>
        </w:rPr>
        <w:t>The drive, then, is in no ways impossible, though its object is strictly unattainable and therefore impossible in that limited sense.</w:t>
      </w:r>
      <w:r w:rsidRPr="00830192">
        <w:t xml:space="preserve"> </w:t>
      </w:r>
      <w:r w:rsidRPr="00D7628E">
        <w:rPr>
          <w:sz w:val="10"/>
          <w:szCs w:val="10"/>
        </w:rPr>
        <w:t xml:space="preserve">But it is the very nature of the drive to miss its object precisely </w:t>
      </w:r>
      <w:proofErr w:type="gramStart"/>
      <w:r w:rsidRPr="00D7628E">
        <w:rPr>
          <w:sz w:val="10"/>
          <w:szCs w:val="10"/>
        </w:rPr>
        <w:t>in order to</w:t>
      </w:r>
      <w:proofErr w:type="gramEnd"/>
      <w:r w:rsidRPr="00D7628E">
        <w:rPr>
          <w:sz w:val="10"/>
          <w:szCs w:val="10"/>
        </w:rPr>
        <w:t xml:space="preserve"> repeat its circuitous route, </w:t>
      </w:r>
      <w:proofErr w:type="gramStart"/>
      <w:r w:rsidRPr="00D7628E">
        <w:rPr>
          <w:sz w:val="10"/>
          <w:szCs w:val="10"/>
        </w:rPr>
        <w:t>in order to</w:t>
      </w:r>
      <w:proofErr w:type="gramEnd"/>
      <w:r w:rsidRPr="00D7628E">
        <w:rPr>
          <w:sz w:val="10"/>
          <w:szCs w:val="10"/>
        </w:rPr>
        <w:t xml:space="preserve"> maintain itself. It does not seek to destroy its object, its aim being to preserve its object in perpetuity. Were it to de- </w:t>
      </w:r>
      <w:proofErr w:type="spellStart"/>
      <w:r w:rsidRPr="00D7628E">
        <w:rPr>
          <w:sz w:val="10"/>
          <w:szCs w:val="10"/>
        </w:rPr>
        <w:t>stroy</w:t>
      </w:r>
      <w:proofErr w:type="spellEnd"/>
      <w:r w:rsidRPr="00D7628E">
        <w:rPr>
          <w:sz w:val="10"/>
          <w:szCs w:val="10"/>
        </w:rPr>
        <w:t xml:space="preserve"> the object, or to attain it in any real sense, whether aggressively or amorously, it would succeed only in extinguishing itself.</w:t>
      </w:r>
      <w:r w:rsidRPr="00830192">
        <w:t xml:space="preserve"> </w:t>
      </w:r>
      <w:r w:rsidRPr="00003A73">
        <w:rPr>
          <w:highlight w:val="green"/>
          <w:u w:val="single"/>
        </w:rPr>
        <w:t xml:space="preserve">The </w:t>
      </w:r>
      <w:r w:rsidRPr="00003A73">
        <w:rPr>
          <w:b/>
          <w:bCs/>
          <w:highlight w:val="green"/>
          <w:u w:val="single"/>
        </w:rPr>
        <w:t>drive</w:t>
      </w:r>
      <w:r w:rsidRPr="00003A73">
        <w:rPr>
          <w:highlight w:val="green"/>
          <w:u w:val="single"/>
        </w:rPr>
        <w:t xml:space="preserve"> faces the </w:t>
      </w:r>
      <w:r w:rsidRPr="00003A73">
        <w:rPr>
          <w:b/>
          <w:bCs/>
          <w:highlight w:val="green"/>
          <w:u w:val="single"/>
        </w:rPr>
        <w:t>risk</w:t>
      </w:r>
      <w:r w:rsidRPr="00003A73">
        <w:rPr>
          <w:highlight w:val="green"/>
          <w:u w:val="single"/>
        </w:rPr>
        <w:t xml:space="preserve"> of </w:t>
      </w:r>
      <w:r w:rsidRPr="00003A73">
        <w:rPr>
          <w:b/>
          <w:bCs/>
          <w:highlight w:val="green"/>
          <w:u w:val="single"/>
        </w:rPr>
        <w:t>extinction</w:t>
      </w:r>
      <w:r w:rsidRPr="00D7628E">
        <w:rPr>
          <w:u w:val="single"/>
        </w:rPr>
        <w:t xml:space="preserve">, not the object, which as Warren rightly notes is </w:t>
      </w:r>
      <w:proofErr w:type="spellStart"/>
      <w:r w:rsidRPr="00D7628E">
        <w:rPr>
          <w:u w:val="single"/>
        </w:rPr>
        <w:t>fantasmatic</w:t>
      </w:r>
      <w:proofErr w:type="spellEnd"/>
      <w:r w:rsidRPr="00D7628E">
        <w:rPr>
          <w:u w:val="single"/>
        </w:rPr>
        <w:t xml:space="preserve"> and unreal. </w:t>
      </w:r>
      <w:r w:rsidRPr="00003A73">
        <w:rPr>
          <w:highlight w:val="green"/>
          <w:u w:val="single"/>
        </w:rPr>
        <w:t>The violence against the black body is,</w:t>
      </w:r>
      <w:r w:rsidRPr="00D7628E">
        <w:rPr>
          <w:u w:val="single"/>
        </w:rPr>
        <w:t xml:space="preserve"> however, all too real. How to square this circle? One way to do so might be to maintain the distinction between </w:t>
      </w:r>
      <w:r w:rsidRPr="00003A73">
        <w:rPr>
          <w:highlight w:val="green"/>
          <w:u w:val="single"/>
        </w:rPr>
        <w:t>the “object of desire,”</w:t>
      </w:r>
      <w:r w:rsidRPr="00D7628E">
        <w:rPr>
          <w:u w:val="single"/>
        </w:rPr>
        <w:t xml:space="preserve"> an entity in the ontic register (a person, say, or a political ideal), and the “object-</w:t>
      </w:r>
      <w:r w:rsidRPr="00D7628E">
        <w:rPr>
          <w:u w:val="single"/>
        </w:rPr>
        <w:softHyphen/>
        <w:t xml:space="preserve"> cause of desire,” otherwise known in Lacan’s discourse as the </w:t>
      </w:r>
      <w:proofErr w:type="spellStart"/>
      <w:r w:rsidRPr="00D7628E">
        <w:rPr>
          <w:u w:val="single"/>
        </w:rPr>
        <w:t>objet</w:t>
      </w:r>
      <w:proofErr w:type="spellEnd"/>
      <w:r w:rsidRPr="00D7628E">
        <w:rPr>
          <w:u w:val="single"/>
        </w:rPr>
        <w:t xml:space="preserve"> petit a, or simply “object a,” a configuration of psychic reality.</w:t>
      </w:r>
      <w:r w:rsidRPr="00830192">
        <w:t xml:space="preserve"> </w:t>
      </w:r>
      <w:r w:rsidRPr="00D7628E">
        <w:rPr>
          <w:sz w:val="10"/>
          <w:szCs w:val="10"/>
        </w:rPr>
        <w:t xml:space="preserve">Object a is that within the object of </w:t>
      </w:r>
      <w:proofErr w:type="gramStart"/>
      <w:r w:rsidRPr="00D7628E">
        <w:rPr>
          <w:sz w:val="10"/>
          <w:szCs w:val="10"/>
        </w:rPr>
        <w:t>desire</w:t>
      </w:r>
      <w:proofErr w:type="gramEnd"/>
      <w:r w:rsidRPr="00D7628E">
        <w:rPr>
          <w:sz w:val="10"/>
          <w:szCs w:val="10"/>
        </w:rPr>
        <w:t xml:space="preserve"> which is inaccessible and enigmatic, that which is in the object more than the object; it is, in short,</w:t>
      </w:r>
      <w:r w:rsidRPr="00830192">
        <w:t xml:space="preserve"> </w:t>
      </w:r>
      <w:r w:rsidRPr="00D7628E">
        <w:rPr>
          <w:u w:val="single"/>
        </w:rPr>
        <w:t xml:space="preserve">the </w:t>
      </w:r>
      <w:r w:rsidRPr="00003A73">
        <w:rPr>
          <w:u w:val="single"/>
        </w:rPr>
        <w:t xml:space="preserve">structure of </w:t>
      </w:r>
      <w:r w:rsidRPr="00003A73">
        <w:rPr>
          <w:highlight w:val="green"/>
          <w:u w:val="single"/>
        </w:rPr>
        <w:t>the fantasy</w:t>
      </w:r>
      <w:r w:rsidRPr="00D7628E">
        <w:rPr>
          <w:u w:val="single"/>
        </w:rPr>
        <w:t xml:space="preserve"> that </w:t>
      </w:r>
      <w:r w:rsidRPr="00003A73">
        <w:rPr>
          <w:highlight w:val="green"/>
          <w:u w:val="single"/>
        </w:rPr>
        <w:t>coordinates</w:t>
      </w:r>
      <w:r w:rsidRPr="00D7628E">
        <w:rPr>
          <w:u w:val="single"/>
        </w:rPr>
        <w:t xml:space="preserve"> or governs the relation of the </w:t>
      </w:r>
      <w:r w:rsidRPr="00003A73">
        <w:rPr>
          <w:highlight w:val="green"/>
          <w:u w:val="single"/>
        </w:rPr>
        <w:t>desiring</w:t>
      </w:r>
      <w:r w:rsidRPr="00D7628E">
        <w:rPr>
          <w:u w:val="single"/>
        </w:rPr>
        <w:t xml:space="preserve"> subject to the object of desire.</w:t>
      </w:r>
      <w:r w:rsidRPr="00830192">
        <w:t xml:space="preserve"> </w:t>
      </w:r>
      <w:r w:rsidRPr="00D7628E">
        <w:rPr>
          <w:sz w:val="10"/>
          <w:szCs w:val="10"/>
        </w:rPr>
        <w:t xml:space="preserve">This distinction would correspond here to the black body (as object of desire) and the nothing (as object a) and in Warren’s analysis of the antiblack imagination that conflation is ex- posed for all its fatal consequences. My point, though, is that that massive </w:t>
      </w:r>
      <w:proofErr w:type="spellStart"/>
      <w:r w:rsidRPr="00D7628E">
        <w:rPr>
          <w:sz w:val="10"/>
          <w:szCs w:val="10"/>
        </w:rPr>
        <w:t>confla</w:t>
      </w:r>
      <w:proofErr w:type="spellEnd"/>
      <w:r w:rsidRPr="00D7628E">
        <w:rPr>
          <w:sz w:val="10"/>
          <w:szCs w:val="10"/>
        </w:rPr>
        <w:t xml:space="preserve">- </w:t>
      </w:r>
      <w:proofErr w:type="spellStart"/>
      <w:r w:rsidRPr="00D7628E">
        <w:rPr>
          <w:sz w:val="10"/>
          <w:szCs w:val="10"/>
        </w:rPr>
        <w:t>tion</w:t>
      </w:r>
      <w:proofErr w:type="spellEnd"/>
      <w:r w:rsidRPr="00D7628E">
        <w:rPr>
          <w:sz w:val="10"/>
          <w:szCs w:val="10"/>
        </w:rPr>
        <w:t xml:space="preserve"> is sometimes reified in the critique of the conflation itself, just </w:t>
      </w:r>
      <w:proofErr w:type="gramStart"/>
      <w:r w:rsidRPr="00D7628E">
        <w:rPr>
          <w:sz w:val="10"/>
          <w:szCs w:val="10"/>
        </w:rPr>
        <w:t>at the moment</w:t>
      </w:r>
      <w:proofErr w:type="gramEnd"/>
      <w:r w:rsidRPr="00D7628E">
        <w:rPr>
          <w:sz w:val="10"/>
          <w:szCs w:val="10"/>
        </w:rPr>
        <w:t xml:space="preserve"> when </w:t>
      </w:r>
      <w:r w:rsidRPr="00D7628E">
        <w:rPr>
          <w:u w:val="single"/>
        </w:rPr>
        <w:t xml:space="preserve">the </w:t>
      </w:r>
      <w:r w:rsidRPr="00A9217F">
        <w:rPr>
          <w:b/>
          <w:bCs/>
          <w:highlight w:val="green"/>
          <w:u w:val="single"/>
        </w:rPr>
        <w:t>“global drive”</w:t>
      </w:r>
      <w:r w:rsidRPr="00003A73">
        <w:rPr>
          <w:highlight w:val="green"/>
          <w:u w:val="single"/>
        </w:rPr>
        <w:t xml:space="preserve"> of </w:t>
      </w:r>
      <w:r w:rsidRPr="00A9217F">
        <w:rPr>
          <w:b/>
          <w:bCs/>
          <w:highlight w:val="green"/>
          <w:u w:val="single"/>
        </w:rPr>
        <w:t>anti-</w:t>
      </w:r>
      <w:r w:rsidRPr="00A9217F">
        <w:rPr>
          <w:b/>
          <w:bCs/>
          <w:highlight w:val="green"/>
          <w:u w:val="single"/>
        </w:rPr>
        <w:softHyphen/>
        <w:t>blackness</w:t>
      </w:r>
      <w:r w:rsidRPr="00003A73">
        <w:rPr>
          <w:highlight w:val="green"/>
          <w:u w:val="single"/>
        </w:rPr>
        <w:t xml:space="preserve"> appears as a </w:t>
      </w:r>
      <w:r w:rsidRPr="00D80227">
        <w:rPr>
          <w:b/>
          <w:bCs/>
          <w:highlight w:val="green"/>
          <w:u w:val="single"/>
        </w:rPr>
        <w:t>pathology</w:t>
      </w:r>
      <w:r w:rsidRPr="00003A73">
        <w:rPr>
          <w:highlight w:val="green"/>
          <w:u w:val="single"/>
        </w:rPr>
        <w:t>,</w:t>
      </w:r>
      <w:r w:rsidRPr="00D7628E">
        <w:rPr>
          <w:u w:val="single"/>
        </w:rPr>
        <w:t xml:space="preserve"> rather than the prototype or paradigm of all desiring, and, eventually, comes in for moral </w:t>
      </w:r>
      <w:proofErr w:type="spellStart"/>
      <w:r w:rsidRPr="00D7628E">
        <w:rPr>
          <w:u w:val="single"/>
        </w:rPr>
        <w:t>denun</w:t>
      </w:r>
      <w:proofErr w:type="spellEnd"/>
      <w:r w:rsidRPr="00D7628E">
        <w:rPr>
          <w:u w:val="single"/>
        </w:rPr>
        <w:t xml:space="preserve">- </w:t>
      </w:r>
      <w:proofErr w:type="spellStart"/>
      <w:r w:rsidRPr="00D7628E">
        <w:rPr>
          <w:u w:val="single"/>
        </w:rPr>
        <w:t>ciation</w:t>
      </w:r>
      <w:proofErr w:type="spellEnd"/>
      <w:r w:rsidRPr="00D7628E">
        <w:rPr>
          <w:u w:val="single"/>
        </w:rPr>
        <w:t xml:space="preserve"> as a form of corruption and criminality. </w:t>
      </w:r>
      <w:r w:rsidRPr="00D7628E">
        <w:rPr>
          <w:sz w:val="10"/>
          <w:szCs w:val="10"/>
        </w:rPr>
        <w:t>This should strike the sympathetic reader as strange, given that Warren’s text is assiduous in its refusal of morality and ethics on the one hand, and legalism, on the other; on the grounds that such discourse—say, in a moral philosophy of normative ethics or metaethics, or in a philosophical ethics that attempts to integrate normative ethics with metaethics, or a</w:t>
      </w:r>
      <w:r w:rsidRPr="00830192">
        <w:t xml:space="preserve"> </w:t>
      </w:r>
      <w:r w:rsidRPr="0041022D">
        <w:rPr>
          <w:b/>
          <w:bCs/>
          <w:highlight w:val="green"/>
          <w:u w:val="single"/>
        </w:rPr>
        <w:t>legal advocacy</w:t>
      </w:r>
      <w:r w:rsidRPr="00D7628E">
        <w:rPr>
          <w:u w:val="single"/>
        </w:rPr>
        <w:t xml:space="preserve"> in search of even </w:t>
      </w:r>
      <w:r w:rsidRPr="0041022D">
        <w:rPr>
          <w:b/>
          <w:bCs/>
          <w:highlight w:val="green"/>
          <w:u w:val="single"/>
        </w:rPr>
        <w:t>radical reform</w:t>
      </w:r>
      <w:r w:rsidRPr="00D7628E">
        <w:rPr>
          <w:u w:val="single"/>
        </w:rPr>
        <w:t>—</w:t>
      </w:r>
      <w:r w:rsidRPr="00003A73">
        <w:rPr>
          <w:highlight w:val="green"/>
          <w:u w:val="single"/>
        </w:rPr>
        <w:t>relies upon</w:t>
      </w:r>
      <w:r w:rsidRPr="00D7628E">
        <w:rPr>
          <w:u w:val="single"/>
        </w:rPr>
        <w:t xml:space="preserve"> the same foundational </w:t>
      </w:r>
      <w:r w:rsidRPr="0041022D">
        <w:rPr>
          <w:b/>
          <w:bCs/>
          <w:highlight w:val="green"/>
          <w:u w:val="single"/>
        </w:rPr>
        <w:t>anti-blackness</w:t>
      </w:r>
      <w:r w:rsidRPr="00D7628E">
        <w:rPr>
          <w:u w:val="single"/>
        </w:rPr>
        <w:t xml:space="preserve"> it would take as its object of philosophical study or legal com- plaint.</w:t>
      </w:r>
      <w:r w:rsidRPr="00830192">
        <w:t xml:space="preserve"> </w:t>
      </w:r>
      <w:r w:rsidRPr="00D7628E">
        <w:rPr>
          <w:sz w:val="10"/>
          <w:szCs w:val="10"/>
        </w:rPr>
        <w:t>I see this denunciation, to cite only one instance, at the heart of Warren’s ultimate judgment that</w:t>
      </w:r>
      <w:r w:rsidRPr="00830192">
        <w:t xml:space="preserve"> </w:t>
      </w:r>
      <w:r w:rsidRPr="00003A73">
        <w:rPr>
          <w:highlight w:val="green"/>
          <w:u w:val="single"/>
        </w:rPr>
        <w:t>“</w:t>
      </w:r>
      <w:r w:rsidRPr="0041022D">
        <w:rPr>
          <w:b/>
          <w:bCs/>
          <w:highlight w:val="green"/>
          <w:u w:val="single"/>
        </w:rPr>
        <w:t>the antiblack world is irredeemable</w:t>
      </w:r>
      <w:r w:rsidRPr="00003A73">
        <w:rPr>
          <w:highlight w:val="green"/>
          <w:u w:val="single"/>
        </w:rPr>
        <w:t>”</w:t>
      </w:r>
      <w:r w:rsidRPr="00830192">
        <w:t xml:space="preserve"> </w:t>
      </w:r>
      <w:r w:rsidRPr="00D7628E">
        <w:rPr>
          <w:sz w:val="10"/>
          <w:szCs w:val="10"/>
        </w:rPr>
        <w:t>(171).</w:t>
      </w:r>
    </w:p>
    <w:p w14:paraId="42725630" w14:textId="77777777" w:rsidR="00D21293" w:rsidRPr="00003A73" w:rsidRDefault="00D21293" w:rsidP="00D21293">
      <w:pPr>
        <w:rPr>
          <w:u w:val="single"/>
        </w:rPr>
      </w:pPr>
      <w:r w:rsidRPr="00003A73">
        <w:rPr>
          <w:sz w:val="10"/>
          <w:szCs w:val="10"/>
        </w:rPr>
        <w:t>Of course, any arguments for redemption are untenable at best and this has been a point of major public contention vis-</w:t>
      </w:r>
      <w:r w:rsidRPr="00003A73">
        <w:rPr>
          <w:sz w:val="10"/>
          <w:szCs w:val="10"/>
        </w:rPr>
        <w:softHyphen/>
        <w:t xml:space="preserve"> à-</w:t>
      </w:r>
      <w:r w:rsidRPr="00003A73">
        <w:rPr>
          <w:sz w:val="10"/>
          <w:szCs w:val="10"/>
        </w:rPr>
        <w:softHyphen/>
        <w:t xml:space="preserve"> vis afro-</w:t>
      </w:r>
      <w:r w:rsidRPr="00003A73">
        <w:rPr>
          <w:sz w:val="10"/>
          <w:szCs w:val="10"/>
        </w:rPr>
        <w:softHyphen/>
        <w:t xml:space="preserve"> pessimism from the begin- </w:t>
      </w:r>
      <w:proofErr w:type="spellStart"/>
      <w:r w:rsidRPr="00003A73">
        <w:rPr>
          <w:sz w:val="10"/>
          <w:szCs w:val="10"/>
        </w:rPr>
        <w:t>ning</w:t>
      </w:r>
      <w:proofErr w:type="spellEnd"/>
      <w:r w:rsidRPr="00003A73">
        <w:rPr>
          <w:sz w:val="10"/>
          <w:szCs w:val="10"/>
        </w:rPr>
        <w:t xml:space="preserve">: whether and when and how and to what extent some corner of the world is now, always has been, or could in the future be redeemed in and for black </w:t>
      </w:r>
      <w:proofErr w:type="spellStart"/>
      <w:r w:rsidRPr="00003A73">
        <w:rPr>
          <w:sz w:val="10"/>
          <w:szCs w:val="10"/>
        </w:rPr>
        <w:t>exis</w:t>
      </w:r>
      <w:proofErr w:type="spellEnd"/>
      <w:r w:rsidRPr="00003A73">
        <w:rPr>
          <w:sz w:val="10"/>
          <w:szCs w:val="10"/>
        </w:rPr>
        <w:t xml:space="preserve">- </w:t>
      </w:r>
      <w:proofErr w:type="spellStart"/>
      <w:r w:rsidRPr="00003A73">
        <w:rPr>
          <w:sz w:val="10"/>
          <w:szCs w:val="10"/>
        </w:rPr>
        <w:t>tence</w:t>
      </w:r>
      <w:proofErr w:type="spellEnd"/>
      <w:r w:rsidRPr="00003A73">
        <w:rPr>
          <w:sz w:val="10"/>
          <w:szCs w:val="10"/>
        </w:rPr>
        <w:t>. But an afro-</w:t>
      </w:r>
      <w:r w:rsidRPr="00003A73">
        <w:rPr>
          <w:sz w:val="10"/>
          <w:szCs w:val="10"/>
        </w:rPr>
        <w:softHyphen/>
        <w:t xml:space="preserve"> pessimist response to the failure of such arguments need not preserve their categories by declaring the world irredeemable instead. Perhaps, as a first move, yes, in the name of polemical response, and if that is the thrust of Onto- logical Terror then it should be judged a success. However, there is an indiscernible something beyond that curious judgment, something beyond judgment as such, that is only indicated by Warren’s counsel in pursuit of “a phenomenology of black spirit” (171).9</w:t>
      </w:r>
      <w:r w:rsidRPr="00830192">
        <w:t xml:space="preserve"> </w:t>
      </w:r>
      <w:r w:rsidRPr="00003A73">
        <w:rPr>
          <w:u w:val="single"/>
        </w:rPr>
        <w:t xml:space="preserve">What will become a more fulsome </w:t>
      </w:r>
      <w:r w:rsidRPr="00003A73">
        <w:rPr>
          <w:u w:val="single"/>
        </w:rPr>
        <w:lastRenderedPageBreak/>
        <w:t>appeal to shift attention from the (pessimistic) political ontology of anti-</w:t>
      </w:r>
      <w:r w:rsidRPr="00003A73">
        <w:rPr>
          <w:u w:val="single"/>
        </w:rPr>
        <w:softHyphen/>
        <w:t xml:space="preserve"> blackness to the (optimistic) mysticism of black spirit contains within it something that is not so much “situated at the limit of deconstruction and </w:t>
      </w:r>
      <w:proofErr w:type="spellStart"/>
      <w:r w:rsidRPr="00003A73">
        <w:rPr>
          <w:u w:val="single"/>
        </w:rPr>
        <w:t>Destruktion</w:t>
      </w:r>
      <w:proofErr w:type="spellEnd"/>
      <w:r w:rsidRPr="00003A73">
        <w:rPr>
          <w:u w:val="single"/>
        </w:rPr>
        <w:t>—blackness as the ‘</w:t>
      </w:r>
      <w:proofErr w:type="spellStart"/>
      <w:r w:rsidRPr="00003A73">
        <w:rPr>
          <w:u w:val="single"/>
        </w:rPr>
        <w:t>undeconstructable</w:t>
      </w:r>
      <w:proofErr w:type="spellEnd"/>
      <w:r w:rsidRPr="00003A73">
        <w:rPr>
          <w:u w:val="single"/>
        </w:rPr>
        <w:t>’ core of ontometaphysics”</w:t>
      </w:r>
      <w:r w:rsidRPr="00830192">
        <w:t xml:space="preserve"> </w:t>
      </w:r>
      <w:r w:rsidRPr="00003A73">
        <w:rPr>
          <w:sz w:val="10"/>
          <w:szCs w:val="10"/>
        </w:rPr>
        <w:t>(180 n. 8)</w:t>
      </w:r>
      <w:r w:rsidRPr="00830192">
        <w:t xml:space="preserve"> </w:t>
      </w:r>
      <w:r w:rsidRPr="00003A73">
        <w:rPr>
          <w:u w:val="single"/>
        </w:rPr>
        <w:t>as it is immanent to both.</w:t>
      </w:r>
    </w:p>
    <w:p w14:paraId="376158B6" w14:textId="77777777" w:rsidR="00D21293" w:rsidRPr="00D7628E" w:rsidRDefault="00D21293" w:rsidP="00D21293">
      <w:pPr>
        <w:rPr>
          <w:sz w:val="10"/>
          <w:szCs w:val="10"/>
        </w:rPr>
      </w:pPr>
      <w:r w:rsidRPr="00D7628E">
        <w:rPr>
          <w:sz w:val="10"/>
          <w:szCs w:val="10"/>
        </w:rPr>
        <w:t xml:space="preserve">When Warren describes “black being as spacing,” he is on the track of some- thing that he lets loose in the next sentence: “For Derrida, this spacing </w:t>
      </w:r>
      <w:proofErr w:type="spellStart"/>
      <w:r w:rsidRPr="00D7628E">
        <w:rPr>
          <w:sz w:val="10"/>
          <w:szCs w:val="10"/>
        </w:rPr>
        <w:t>consti</w:t>
      </w:r>
      <w:proofErr w:type="spellEnd"/>
      <w:r w:rsidRPr="00D7628E">
        <w:rPr>
          <w:sz w:val="10"/>
          <w:szCs w:val="10"/>
        </w:rPr>
        <w:t xml:space="preserve">- </w:t>
      </w:r>
      <w:proofErr w:type="spellStart"/>
      <w:r w:rsidRPr="00D7628E">
        <w:rPr>
          <w:sz w:val="10"/>
          <w:szCs w:val="10"/>
        </w:rPr>
        <w:t>tutes</w:t>
      </w:r>
      <w:proofErr w:type="spellEnd"/>
      <w:r w:rsidRPr="00D7628E">
        <w:rPr>
          <w:sz w:val="10"/>
          <w:szCs w:val="10"/>
        </w:rPr>
        <w:t xml:space="preserve"> nothing itself. Spacing [as the gap in between established properties] ruptures the metaphysics of presence and being, since it is a formlessness that </w:t>
      </w:r>
      <w:proofErr w:type="spellStart"/>
      <w:r w:rsidRPr="00D7628E">
        <w:rPr>
          <w:sz w:val="10"/>
          <w:szCs w:val="10"/>
        </w:rPr>
        <w:t>precondi</w:t>
      </w:r>
      <w:proofErr w:type="spellEnd"/>
      <w:r w:rsidRPr="00D7628E">
        <w:rPr>
          <w:sz w:val="10"/>
          <w:szCs w:val="10"/>
        </w:rPr>
        <w:t xml:space="preserve">- </w:t>
      </w:r>
      <w:proofErr w:type="spellStart"/>
      <w:r w:rsidRPr="00D7628E">
        <w:rPr>
          <w:sz w:val="10"/>
          <w:szCs w:val="10"/>
        </w:rPr>
        <w:t>tions</w:t>
      </w:r>
      <w:proofErr w:type="spellEnd"/>
      <w:r w:rsidRPr="00D7628E">
        <w:rPr>
          <w:sz w:val="10"/>
          <w:szCs w:val="10"/>
        </w:rPr>
        <w:t xml:space="preserve"> the structure itself (grammar, language, semiotics). [. . .] This spacing is the nothing of metaphysics” (196 n. 22). So far so good, but the sentence hiding in the ellipsis reads: “In this way, emancipation is a spacing of blackness.” This statement functions in context as shorthand for the critique of emancipation as false exit to freedom. Yet, this slippage, not unlike the treatment of drive above, between black- ness as spacing and the spacing of blackness is telling. It reads to me as both a con- </w:t>
      </w:r>
      <w:proofErr w:type="spellStart"/>
      <w:r w:rsidRPr="00D7628E">
        <w:rPr>
          <w:sz w:val="10"/>
          <w:szCs w:val="10"/>
        </w:rPr>
        <w:t>ceptual</w:t>
      </w:r>
      <w:proofErr w:type="spellEnd"/>
      <w:r w:rsidRPr="00D7628E">
        <w:rPr>
          <w:sz w:val="10"/>
          <w:szCs w:val="10"/>
        </w:rPr>
        <w:t xml:space="preserve"> ambiguity and an affective ambivalence. The ambiguity relates to whether blackness is substantive, like a body, or differing and deferring, like nothing. The ambivalence relates to whether black people, or those who come to embody a </w:t>
      </w:r>
      <w:proofErr w:type="spellStart"/>
      <w:r w:rsidRPr="00D7628E">
        <w:rPr>
          <w:sz w:val="10"/>
          <w:szCs w:val="10"/>
        </w:rPr>
        <w:t>nega</w:t>
      </w:r>
      <w:proofErr w:type="spellEnd"/>
      <w:r w:rsidRPr="00D7628E">
        <w:rPr>
          <w:sz w:val="10"/>
          <w:szCs w:val="10"/>
        </w:rPr>
        <w:t xml:space="preserve">- </w:t>
      </w:r>
      <w:proofErr w:type="spellStart"/>
      <w:r w:rsidRPr="00D7628E">
        <w:rPr>
          <w:sz w:val="10"/>
          <w:szCs w:val="10"/>
        </w:rPr>
        <w:t>tively</w:t>
      </w:r>
      <w:proofErr w:type="spellEnd"/>
      <w:r w:rsidRPr="00D7628E">
        <w:rPr>
          <w:sz w:val="10"/>
          <w:szCs w:val="10"/>
        </w:rPr>
        <w:t xml:space="preserve"> projected blackness, can do anything to resolve the matter. Can and should: I add the ought imperative here despite its foreclosure in an antiblack world, even for people designated black, because it weighs down upon the text like a heavy mist, condensing around the guiding question: </w:t>
      </w:r>
      <w:r w:rsidRPr="00830192">
        <w:t>“</w:t>
      </w:r>
      <w:r w:rsidRPr="00D7628E">
        <w:rPr>
          <w:u w:val="single"/>
        </w:rPr>
        <w:t xml:space="preserve">How is it going with black being?” Perhaps what I am suggesting constitutes an ontological revolution, one that will destroy the world and its institutions (i.e., the “end of the world,” as Fanon calls it). But these are our options, since the metaphysical holocaust will continue </w:t>
      </w:r>
      <w:proofErr w:type="gramStart"/>
      <w:r w:rsidRPr="00D7628E">
        <w:rPr>
          <w:u w:val="single"/>
        </w:rPr>
        <w:t>as long as</w:t>
      </w:r>
      <w:proofErr w:type="gramEnd"/>
      <w:r w:rsidRPr="00D7628E">
        <w:rPr>
          <w:u w:val="single"/>
        </w:rPr>
        <w:t xml:space="preserve"> the world exists.</w:t>
      </w:r>
      <w:r w:rsidRPr="00830192">
        <w:t xml:space="preserve"> </w:t>
      </w:r>
      <w:r w:rsidRPr="00D7628E">
        <w:rPr>
          <w:sz w:val="10"/>
          <w:szCs w:val="10"/>
        </w:rPr>
        <w:t xml:space="preserve">The nihilistic revelation, however, is that such a </w:t>
      </w:r>
      <w:proofErr w:type="spellStart"/>
      <w:r w:rsidRPr="00D7628E">
        <w:rPr>
          <w:sz w:val="10"/>
          <w:szCs w:val="10"/>
        </w:rPr>
        <w:t>revolu</w:t>
      </w:r>
      <w:proofErr w:type="spellEnd"/>
      <w:r w:rsidRPr="00D7628E">
        <w:rPr>
          <w:sz w:val="10"/>
          <w:szCs w:val="10"/>
        </w:rPr>
        <w:t xml:space="preserve">- </w:t>
      </w:r>
      <w:proofErr w:type="spellStart"/>
      <w:r w:rsidRPr="00D7628E">
        <w:rPr>
          <w:sz w:val="10"/>
          <w:szCs w:val="10"/>
        </w:rPr>
        <w:t>tion</w:t>
      </w:r>
      <w:proofErr w:type="spellEnd"/>
      <w:r w:rsidRPr="00D7628E">
        <w:rPr>
          <w:sz w:val="10"/>
          <w:szCs w:val="10"/>
        </w:rPr>
        <w:t xml:space="preserve"> will destroy all life—far from the freedom dreams of the political idealists or the sobriety of the pragmatist. (171)</w:t>
      </w:r>
    </w:p>
    <w:p w14:paraId="08A443FB" w14:textId="4D40ABC2" w:rsidR="009D4090" w:rsidRPr="00D21293" w:rsidRDefault="00D21293" w:rsidP="009D4090">
      <w:r w:rsidRPr="00D7628E">
        <w:rPr>
          <w:sz w:val="10"/>
          <w:szCs w:val="10"/>
        </w:rPr>
        <w:t xml:space="preserve">While rightly identifying the task before us as “the imagination of black </w:t>
      </w:r>
      <w:proofErr w:type="spellStart"/>
      <w:r w:rsidRPr="00D7628E">
        <w:rPr>
          <w:sz w:val="10"/>
          <w:szCs w:val="10"/>
        </w:rPr>
        <w:t>exis</w:t>
      </w:r>
      <w:proofErr w:type="spellEnd"/>
      <w:r w:rsidRPr="00D7628E">
        <w:rPr>
          <w:sz w:val="10"/>
          <w:szCs w:val="10"/>
        </w:rPr>
        <w:t xml:space="preserve">- </w:t>
      </w:r>
      <w:proofErr w:type="spellStart"/>
      <w:r w:rsidRPr="00D7628E">
        <w:rPr>
          <w:sz w:val="10"/>
          <w:szCs w:val="10"/>
        </w:rPr>
        <w:t>tence</w:t>
      </w:r>
      <w:proofErr w:type="spellEnd"/>
      <w:r w:rsidRPr="00D7628E">
        <w:rPr>
          <w:sz w:val="10"/>
          <w:szCs w:val="10"/>
        </w:rPr>
        <w:t xml:space="preserve"> without Being,”10 which is to say existence without the prospect of becoming legible as beings (whatever the conventional desire to do so), Warren then steps be- yond the afro-</w:t>
      </w:r>
      <w:r w:rsidRPr="00D7628E">
        <w:rPr>
          <w:sz w:val="10"/>
          <w:szCs w:val="10"/>
        </w:rPr>
        <w:softHyphen/>
        <w:t xml:space="preserve"> pessimist refusal of prescription and prognosis. Wilderson ends Red, White, and Black with this précis: “To say we must be free of air, while admitting to knowing no other source of breath, is what I have tried to do here” (338). Warren, by contrast, would invite us to adopt a disposition: endurance. To endure means to remain in existence, of course, but it also means to suffer patiently, a subsid- </w:t>
      </w:r>
      <w:proofErr w:type="spellStart"/>
      <w:r w:rsidRPr="00D7628E">
        <w:rPr>
          <w:sz w:val="10"/>
          <w:szCs w:val="10"/>
        </w:rPr>
        <w:t>iary</w:t>
      </w:r>
      <w:proofErr w:type="spellEnd"/>
      <w:r w:rsidRPr="00D7628E">
        <w:rPr>
          <w:sz w:val="10"/>
          <w:szCs w:val="10"/>
        </w:rPr>
        <w:t xml:space="preserve"> prescription that would seem orthogonal to the urgency, and occasionally the haste, that otherwise animates the text. Moreover,</w:t>
      </w:r>
      <w:r w:rsidRPr="00830192">
        <w:t xml:space="preserve"> </w:t>
      </w:r>
      <w:r w:rsidRPr="00003A73">
        <w:rPr>
          <w:highlight w:val="green"/>
          <w:u w:val="single"/>
        </w:rPr>
        <w:t xml:space="preserve">the </w:t>
      </w:r>
      <w:r w:rsidRPr="009C74CE">
        <w:rPr>
          <w:b/>
          <w:bCs/>
          <w:highlight w:val="green"/>
          <w:u w:val="single"/>
        </w:rPr>
        <w:t>apocalyptic</w:t>
      </w:r>
      <w:r w:rsidRPr="00D7628E">
        <w:rPr>
          <w:u w:val="single"/>
        </w:rPr>
        <w:t xml:space="preserve"> revolutionary </w:t>
      </w:r>
      <w:r w:rsidRPr="009C74CE">
        <w:rPr>
          <w:b/>
          <w:bCs/>
          <w:highlight w:val="green"/>
          <w:u w:val="single"/>
        </w:rPr>
        <w:t>forecast</w:t>
      </w:r>
      <w:r w:rsidRPr="00003A73">
        <w:rPr>
          <w:highlight w:val="green"/>
          <w:u w:val="single"/>
        </w:rPr>
        <w:t xml:space="preserve"> seems</w:t>
      </w:r>
      <w:r w:rsidRPr="00D7628E">
        <w:rPr>
          <w:u w:val="single"/>
        </w:rPr>
        <w:t xml:space="preserve"> not only </w:t>
      </w:r>
      <w:r w:rsidRPr="009C74CE">
        <w:rPr>
          <w:b/>
          <w:bCs/>
          <w:highlight w:val="green"/>
          <w:u w:val="single"/>
        </w:rPr>
        <w:t>overstated</w:t>
      </w:r>
      <w:r w:rsidRPr="00003A73">
        <w:rPr>
          <w:highlight w:val="green"/>
          <w:u w:val="single"/>
        </w:rPr>
        <w:t xml:space="preserve">, </w:t>
      </w:r>
      <w:r w:rsidRPr="009C74CE">
        <w:rPr>
          <w:highlight w:val="green"/>
          <w:u w:val="single"/>
        </w:rPr>
        <w:t xml:space="preserve">but also </w:t>
      </w:r>
      <w:r w:rsidRPr="009C74CE">
        <w:rPr>
          <w:b/>
          <w:bCs/>
          <w:highlight w:val="green"/>
          <w:u w:val="single"/>
        </w:rPr>
        <w:t>overwrought</w:t>
      </w:r>
      <w:r w:rsidRPr="00003A73">
        <w:rPr>
          <w:highlight w:val="green"/>
          <w:u w:val="single"/>
        </w:rPr>
        <w:t>.</w:t>
      </w:r>
      <w:r w:rsidRPr="00D7628E">
        <w:rPr>
          <w:u w:val="single"/>
        </w:rPr>
        <w:t xml:space="preserve"> Human life is not all life, and the world is not the earth. All of existence is finite, whether it is living or nonliving, human or nonhuman, but imagining it without Being does not require imagining it destroyed. It entails imagining it in and as the ruins of Being, after the end of the world, in an entirely other relation to the nothing from whence it comes.</w:t>
      </w:r>
      <w:r>
        <w:t xml:space="preserve"> </w:t>
      </w:r>
      <w:r w:rsidRPr="00D7628E">
        <w:rPr>
          <w:sz w:val="10"/>
          <w:szCs w:val="10"/>
        </w:rPr>
        <w:t>And herein we find something of the spacing between afro-</w:t>
      </w:r>
      <w:r w:rsidRPr="00D7628E">
        <w:rPr>
          <w:sz w:val="10"/>
          <w:szCs w:val="10"/>
        </w:rPr>
        <w:softHyphen/>
        <w:t xml:space="preserve"> pessimism and black nihilism: not at the level of analysis or conclusion or even implication, but rather at the level of opening and closing gesture.</w:t>
      </w:r>
      <w:r w:rsidRPr="00830192">
        <w:t xml:space="preserve"> </w:t>
      </w:r>
      <w:r w:rsidRPr="00D7628E">
        <w:rPr>
          <w:u w:val="single"/>
        </w:rPr>
        <w:t>When faced with an antiblack world, do you call it eternally fallen because within it you are damned? And do you endure it as such, in pursuit of black spirit, waiting out an earthly purgatory, cleansing yourself of the sins of a (futile) desire for Being?</w:t>
      </w:r>
      <w:r w:rsidRPr="00830192">
        <w:t xml:space="preserve"> </w:t>
      </w:r>
      <w:r w:rsidRPr="00D7628E">
        <w:rPr>
          <w:sz w:val="10"/>
          <w:szCs w:val="10"/>
        </w:rPr>
        <w:t>Or does a world-</w:t>
      </w:r>
      <w:r w:rsidRPr="00D7628E">
        <w:rPr>
          <w:sz w:val="10"/>
          <w:szCs w:val="10"/>
        </w:rPr>
        <w:softHyphen/>
        <w:t xml:space="preserve"> destroying black thinking not allow for some other understanding of damnation? Alas, there are re- sources older and more incendiary than any memory, individual or collective. You can lose yourself and your damnation in the same unending, sinking feeling.11</w:t>
      </w:r>
    </w:p>
    <w:p w14:paraId="2EA19D39" w14:textId="77777777" w:rsidR="005231A4" w:rsidRPr="008544A0" w:rsidRDefault="005231A4" w:rsidP="005231A4">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091968E7" w14:textId="77777777" w:rsidR="005231A4" w:rsidRPr="008544A0" w:rsidRDefault="005231A4" w:rsidP="005231A4">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2EDA2D8D" w14:textId="77777777" w:rsidR="005231A4" w:rsidRPr="008544A0" w:rsidRDefault="005231A4" w:rsidP="005231A4">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 xml:space="preserve">the promise </w:t>
      </w:r>
      <w:r w:rsidRPr="008544A0">
        <w:rPr>
          <w:rFonts w:asciiTheme="minorHAnsi" w:hAnsiTheme="minorHAnsi" w:cstheme="minorHAnsi"/>
          <w:b/>
          <w:bCs/>
          <w:highlight w:val="green"/>
          <w:u w:val="single"/>
        </w:rPr>
        <w:lastRenderedPageBreak/>
        <w:t>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03124694" w14:textId="77777777" w:rsidR="005231A4" w:rsidRPr="008544A0" w:rsidRDefault="005231A4" w:rsidP="005231A4">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6F2A52C3" w14:textId="77777777" w:rsidR="005231A4" w:rsidRPr="008544A0" w:rsidRDefault="005231A4" w:rsidP="005231A4">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fundamentally mean abolishing its metaphysical and methodological surround in slavery—the ground of life and death, the weaving together of time, law, possibility and freedom into </w:t>
      </w:r>
      <w:proofErr w:type="spellStart"/>
      <w:r w:rsidRPr="007744B4">
        <w:rPr>
          <w:rFonts w:asciiTheme="minorHAnsi" w:hAnsiTheme="minorHAnsi" w:cstheme="minorHAnsi"/>
          <w:b/>
          <w:bCs/>
          <w:u w:val="single"/>
        </w:rPr>
        <w:t>labour’s</w:t>
      </w:r>
      <w:proofErr w:type="spellEnd"/>
      <w:r w:rsidRPr="007744B4">
        <w:rPr>
          <w:rFonts w:asciiTheme="minorHAnsi" w:hAnsiTheme="minorHAnsi" w:cstheme="minorHAnsi"/>
          <w:b/>
          <w:bCs/>
          <w:u w:val="single"/>
        </w:rPr>
        <w:t xml:space="preserve"> fleeting gift.</w:t>
      </w:r>
    </w:p>
    <w:p w14:paraId="45B5E91F" w14:textId="77777777" w:rsidR="005231A4" w:rsidRPr="008544A0" w:rsidRDefault="005231A4" w:rsidP="005231A4">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6EBD126A" w14:textId="77777777" w:rsidR="005231A4" w:rsidRPr="008544A0" w:rsidRDefault="005231A4" w:rsidP="005231A4">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w:t>
      </w:r>
      <w:r w:rsidRPr="008544A0">
        <w:rPr>
          <w:rFonts w:asciiTheme="minorHAnsi" w:hAnsiTheme="minorHAnsi" w:cstheme="minorHAnsi"/>
          <w:b/>
          <w:bCs/>
          <w:u w:val="single"/>
        </w:rPr>
        <w:lastRenderedPageBreak/>
        <w:t>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667869A3" w14:textId="77777777" w:rsidR="005231A4" w:rsidRPr="008544A0" w:rsidRDefault="005231A4" w:rsidP="005231A4">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34797918" w14:textId="77777777" w:rsidR="005231A4" w:rsidRPr="008544A0" w:rsidRDefault="005231A4" w:rsidP="005231A4">
      <w:pPr>
        <w:jc w:val="center"/>
        <w:rPr>
          <w:rFonts w:asciiTheme="minorHAnsi" w:hAnsiTheme="minorHAnsi" w:cstheme="minorHAnsi"/>
        </w:rPr>
      </w:pPr>
      <w:r w:rsidRPr="008544A0">
        <w:rPr>
          <w:rFonts w:asciiTheme="minorHAnsi" w:hAnsiTheme="minorHAnsi" w:cstheme="minorHAnsi"/>
        </w:rPr>
        <w:t>*</w:t>
      </w:r>
    </w:p>
    <w:p w14:paraId="33275042" w14:textId="77777777" w:rsidR="005231A4" w:rsidRPr="008544A0" w:rsidRDefault="005231A4" w:rsidP="005231A4">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 xml:space="preserve">[black people] who </w:t>
      </w:r>
      <w:proofErr w:type="spellStart"/>
      <w:r w:rsidRPr="008544A0">
        <w:rPr>
          <w:rFonts w:asciiTheme="minorHAnsi" w:hAnsiTheme="minorHAnsi" w:cstheme="minorHAnsi"/>
          <w:b/>
          <w:bCs/>
          <w:sz w:val="28"/>
          <w:szCs w:val="24"/>
          <w:highlight w:val="green"/>
          <w:u w:val="single"/>
        </w:rPr>
        <w:t>organise</w:t>
      </w:r>
      <w:proofErr w:type="spellEnd"/>
      <w:r w:rsidRPr="008544A0">
        <w:rPr>
          <w:rFonts w:asciiTheme="minorHAnsi" w:hAnsiTheme="minorHAnsi" w:cstheme="minorHAnsi"/>
          <w:b/>
          <w:bCs/>
          <w:sz w:val="28"/>
          <w:szCs w:val="24"/>
          <w:highlight w:val="green"/>
          <w:u w:val="single"/>
        </w:rPr>
        <w:t xml:space="preserv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w:t>
      </w:r>
      <w:r>
        <w:rPr>
          <w:rFonts w:asciiTheme="minorHAnsi" w:hAnsiTheme="minorHAnsi" w:cstheme="minorHAnsi"/>
          <w:b/>
          <w:bCs/>
          <w:sz w:val="28"/>
          <w:szCs w:val="24"/>
          <w:u w:val="single"/>
        </w:rPr>
        <w:br/>
      </w:r>
      <w:proofErr w:type="spellStart"/>
      <w:r w:rsidRPr="007C3486">
        <w:rPr>
          <w:rFonts w:asciiTheme="minorHAnsi" w:hAnsiTheme="minorHAnsi" w:cstheme="minorHAnsi"/>
          <w:b/>
          <w:bCs/>
          <w:sz w:val="28"/>
          <w:szCs w:val="24"/>
          <w:u w:val="single"/>
        </w:rPr>
        <w:t>uter</w:t>
      </w:r>
      <w:proofErr w:type="spellEnd"/>
      <w:r w:rsidRPr="007C3486">
        <w:rPr>
          <w:rFonts w:asciiTheme="minorHAnsi" w:hAnsiTheme="minorHAnsi" w:cstheme="minorHAnsi"/>
          <w:b/>
          <w:bCs/>
          <w:sz w:val="28"/>
          <w:szCs w:val="24"/>
          <w:u w:val="single"/>
        </w:rPr>
        <w:t xml:space="preserve">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 xml:space="preserve">capitalist </w:t>
      </w:r>
      <w:r w:rsidRPr="008544A0">
        <w:rPr>
          <w:rFonts w:asciiTheme="minorHAnsi" w:hAnsiTheme="minorHAnsi" w:cstheme="minorHAnsi"/>
          <w:b/>
          <w:bCs/>
          <w:sz w:val="28"/>
          <w:szCs w:val="24"/>
          <w:highlight w:val="green"/>
          <w:u w:val="single"/>
        </w:rPr>
        <w:lastRenderedPageBreak/>
        <w:t>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063EB2D8" w14:textId="77777777" w:rsidR="005231A4" w:rsidRDefault="005231A4" w:rsidP="005231A4">
      <w:pPr>
        <w:rPr>
          <w:rFonts w:asciiTheme="minorHAnsi" w:hAnsiTheme="minorHAnsi" w:cstheme="minorHAnsi"/>
          <w:b/>
          <w:bCs/>
          <w:u w:val="single"/>
        </w:rPr>
      </w:pPr>
    </w:p>
    <w:p w14:paraId="69E5E52C" w14:textId="77777777" w:rsidR="005231A4" w:rsidRPr="008544A0" w:rsidRDefault="005231A4" w:rsidP="005231A4">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structural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3395BA0D" w14:textId="77777777" w:rsidR="005231A4" w:rsidRPr="008544A0" w:rsidRDefault="005231A4" w:rsidP="005231A4">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120F623C" w14:textId="77777777" w:rsidR="005231A4" w:rsidRPr="008544A0" w:rsidRDefault="005231A4" w:rsidP="005231A4">
      <w:pPr>
        <w:spacing w:after="0"/>
        <w:rPr>
          <w:rFonts w:asciiTheme="minorHAnsi" w:hAnsiTheme="minorHAnsi" w:cstheme="minorHAnsi"/>
          <w:color w:val="000000" w:themeColor="text1"/>
        </w:rPr>
      </w:pPr>
    </w:p>
    <w:p w14:paraId="733865A5" w14:textId="77777777" w:rsidR="005231A4" w:rsidRPr="008544A0" w:rsidRDefault="005231A4" w:rsidP="005231A4">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7A01F0">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A01F0">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7A01F0">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7A01F0">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7A01F0">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7A01F0">
        <w:rPr>
          <w:rFonts w:asciiTheme="minorHAnsi" w:hAnsiTheme="minorHAnsi" w:cstheme="minorHAnsi"/>
          <w:color w:val="000000" w:themeColor="text1"/>
          <w:highlight w:val="green"/>
          <w:u w:val="single"/>
        </w:rPr>
        <w:t xml:space="preserve">crowd out </w:t>
      </w:r>
      <w:r w:rsidRPr="007A01F0">
        <w:rPr>
          <w:rFonts w:asciiTheme="minorHAnsi" w:hAnsiTheme="minorHAnsi" w:cstheme="minorHAnsi"/>
          <w:b/>
          <w:bCs/>
          <w:color w:val="000000" w:themeColor="text1"/>
          <w:highlight w:val="green"/>
          <w:u w:val="single"/>
        </w:rPr>
        <w:t>alternative modes</w:t>
      </w:r>
      <w:r w:rsidRPr="007A01F0">
        <w:rPr>
          <w:rFonts w:asciiTheme="minorHAnsi" w:hAnsiTheme="minorHAnsi" w:cstheme="minorHAnsi"/>
          <w:color w:val="000000" w:themeColor="text1"/>
          <w:highlight w:val="green"/>
          <w:u w:val="single"/>
        </w:rPr>
        <w:t xml:space="preserve"> of </w:t>
      </w:r>
      <w:r w:rsidRPr="007A01F0">
        <w:rPr>
          <w:rFonts w:asciiTheme="minorHAnsi" w:hAnsiTheme="minorHAnsi" w:cstheme="minorHAnsi"/>
          <w:b/>
          <w:bCs/>
          <w:color w:val="000000" w:themeColor="text1"/>
          <w:highlight w:val="green"/>
          <w:u w:val="single"/>
        </w:rPr>
        <w:t>socio-political formation</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7A01F0">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A01F0">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7A01F0">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7A01F0">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7A01F0">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A01F0">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A01F0">
        <w:rPr>
          <w:rFonts w:asciiTheme="minorHAnsi" w:hAnsiTheme="minorHAnsi" w:cstheme="minorHAnsi"/>
          <w:color w:val="000000" w:themeColor="text1"/>
          <w:highlight w:val="green"/>
          <w:u w:val="single"/>
        </w:rPr>
        <w:t xml:space="preserve">that figures </w:t>
      </w:r>
      <w:r w:rsidRPr="007A01F0">
        <w:rPr>
          <w:rFonts w:asciiTheme="minorHAnsi" w:hAnsiTheme="minorHAnsi" w:cstheme="minorHAnsi"/>
          <w:b/>
          <w:bCs/>
          <w:color w:val="000000" w:themeColor="text1"/>
          <w:highlight w:val="green"/>
          <w:u w:val="single"/>
        </w:rPr>
        <w:t>Black insurgent argument</w:t>
      </w:r>
      <w:r w:rsidRPr="007A01F0">
        <w:rPr>
          <w:rFonts w:asciiTheme="minorHAnsi" w:hAnsiTheme="minorHAnsi" w:cstheme="minorHAnsi"/>
          <w:color w:val="000000" w:themeColor="text1"/>
          <w:highlight w:val="green"/>
          <w:u w:val="single"/>
        </w:rPr>
        <w:t xml:space="preserve"> as an </w:t>
      </w:r>
      <w:r w:rsidRPr="007A01F0">
        <w:rPr>
          <w:rFonts w:asciiTheme="minorHAnsi" w:hAnsiTheme="minorHAnsi" w:cstheme="minorHAnsi"/>
          <w:b/>
          <w:bCs/>
          <w:color w:val="000000" w:themeColor="text1"/>
          <w:highlight w:val="green"/>
          <w:u w:val="single"/>
        </w:rPr>
        <w:t>existential threat</w:t>
      </w:r>
      <w:r w:rsidRPr="007A01F0">
        <w:rPr>
          <w:rFonts w:asciiTheme="minorHAnsi" w:hAnsiTheme="minorHAnsi" w:cstheme="minorHAnsi"/>
          <w:color w:val="000000" w:themeColor="text1"/>
          <w:highlight w:val="green"/>
          <w:u w:val="single"/>
        </w:rPr>
        <w:t xml:space="preserve"> to the </w:t>
      </w:r>
      <w:r w:rsidRPr="007A01F0">
        <w:rPr>
          <w:rFonts w:asciiTheme="minorHAnsi" w:hAnsiTheme="minorHAnsi" w:cstheme="minorHAnsi"/>
          <w:b/>
          <w:bCs/>
          <w:color w:val="000000" w:themeColor="text1"/>
          <w:highlight w:val="green"/>
          <w:u w:val="single"/>
        </w:rPr>
        <w:t>debate community</w:t>
      </w:r>
      <w:r w:rsidRPr="007A01F0">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7A01F0">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55A06094" w14:textId="77777777" w:rsidR="005231A4" w:rsidRPr="008544A0" w:rsidRDefault="005231A4" w:rsidP="005231A4">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04A5EE5A" w14:textId="77777777" w:rsidR="005231A4" w:rsidRPr="008544A0" w:rsidRDefault="005231A4" w:rsidP="005231A4">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6CB5AB57" w14:textId="77777777" w:rsidR="005231A4" w:rsidRPr="008544A0" w:rsidRDefault="005231A4" w:rsidP="005231A4">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w:t>
      </w:r>
      <w:r w:rsidRPr="008544A0">
        <w:rPr>
          <w:rFonts w:asciiTheme="minorHAnsi" w:hAnsiTheme="minorHAnsi" w:cstheme="minorHAnsi"/>
          <w:color w:val="000000" w:themeColor="text1"/>
          <w:sz w:val="10"/>
          <w:szCs w:val="10"/>
        </w:rPr>
        <w:lastRenderedPageBreak/>
        <w:t xml:space="preserve">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7A01F0">
        <w:rPr>
          <w:rFonts w:asciiTheme="minorHAnsi" w:hAnsiTheme="minorHAnsi" w:cstheme="minorHAnsi"/>
          <w:color w:val="000000" w:themeColor="text1"/>
          <w:highlight w:val="green"/>
          <w:u w:val="single"/>
        </w:rPr>
        <w:t xml:space="preserve">rules that state one must </w:t>
      </w:r>
      <w:r w:rsidRPr="007A01F0">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7A01F0">
        <w:rPr>
          <w:rFonts w:asciiTheme="minorHAnsi" w:hAnsiTheme="minorHAnsi" w:cstheme="minorHAnsi"/>
          <w:color w:val="000000" w:themeColor="text1"/>
          <w:highlight w:val="green"/>
          <w:u w:val="single"/>
        </w:rPr>
        <w:t xml:space="preserve">fiat takes on a </w:t>
      </w:r>
      <w:r w:rsidRPr="007A01F0">
        <w:rPr>
          <w:rFonts w:asciiTheme="minorHAnsi" w:hAnsiTheme="minorHAnsi" w:cstheme="minorHAnsi"/>
          <w:b/>
          <w:bCs/>
          <w:color w:val="000000" w:themeColor="text1"/>
          <w:highlight w:val="green"/>
          <w:u w:val="single"/>
        </w:rPr>
        <w:t>policing function</w:t>
      </w:r>
      <w:r w:rsidRPr="007A01F0">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7A01F0">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7A01F0">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107B0EBC" w14:textId="77777777" w:rsidR="005231A4" w:rsidRPr="008544A0" w:rsidRDefault="005231A4" w:rsidP="005231A4">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7A01F0">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7A01F0">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7A01F0">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7A01F0">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w:t>
      </w:r>
      <w:proofErr w:type="spellStart"/>
      <w:r w:rsidRPr="008544A0">
        <w:rPr>
          <w:rFonts w:asciiTheme="minorHAnsi" w:hAnsiTheme="minorHAnsi" w:cstheme="minorHAnsi"/>
          <w:b/>
          <w:bCs/>
          <w:color w:val="000000" w:themeColor="text1"/>
          <w:u w:val="single"/>
        </w:rPr>
        <w:t>originary</w:t>
      </w:r>
      <w:proofErr w:type="spellEnd"/>
      <w:r w:rsidRPr="008544A0">
        <w:rPr>
          <w:rFonts w:asciiTheme="minorHAnsi" w:hAnsiTheme="minorHAnsi" w:cstheme="minorHAnsi"/>
          <w:b/>
          <w:bCs/>
          <w:color w:val="000000" w:themeColor="text1"/>
          <w:u w:val="single"/>
        </w:rPr>
        <w:t xml:space="preserve"> site of a univocal meaning. In the context of competitive debate, the normative requirement for fiat is highly contested and racialized.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7A01F0">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7A01F0">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7A01F0">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7A01F0">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7A01F0">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7A01F0">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7A01F0">
        <w:rPr>
          <w:rFonts w:asciiTheme="minorHAnsi" w:hAnsiTheme="minorHAnsi" w:cstheme="minorHAnsi"/>
          <w:b/>
          <w:bCs/>
          <w:color w:val="000000" w:themeColor="text1"/>
          <w:highlight w:val="green"/>
          <w:u w:val="single"/>
        </w:rPr>
        <w:t>approaches.</w:t>
      </w:r>
    </w:p>
    <w:p w14:paraId="5BF10BF3" w14:textId="77777777" w:rsidR="005231A4" w:rsidRPr="00607102" w:rsidRDefault="005231A4" w:rsidP="005231A4">
      <w:pPr>
        <w:rPr>
          <w:rFonts w:asciiTheme="minorHAnsi" w:hAnsiTheme="minorHAnsi" w:cstheme="minorHAnsi"/>
          <w:color w:val="000000" w:themeColor="text1"/>
          <w:sz w:val="10"/>
          <w:szCs w:val="10"/>
        </w:rPr>
      </w:pP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 popular Negative argumentative strategy in debate competition,</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developed</w:t>
      </w:r>
      <w:r w:rsidRPr="008544A0">
        <w:rPr>
          <w:rFonts w:asciiTheme="minorHAnsi" w:hAnsiTheme="minorHAnsi" w:cstheme="minorHAnsi"/>
          <w:b/>
          <w:bCs/>
          <w:color w:val="000000" w:themeColor="text1"/>
          <w:u w:val="single"/>
        </w:rPr>
        <w:t xml:space="preserve"> as a strategic response by plan-based/policy-making advocates </w:t>
      </w:r>
      <w:r w:rsidRPr="007A01F0">
        <w:rPr>
          <w:rFonts w:asciiTheme="minorHAnsi" w:hAnsiTheme="minorHAnsi" w:cstheme="minorHAnsi"/>
          <w:b/>
          <w:bCs/>
          <w:color w:val="000000" w:themeColor="text1"/>
          <w:highlight w:val="green"/>
          <w:u w:val="single"/>
        </w:rPr>
        <w:t>to counter the ontological turn</w:t>
      </w:r>
      <w:r w:rsidRPr="008544A0">
        <w:rPr>
          <w:rFonts w:asciiTheme="minorHAnsi" w:hAnsiTheme="minorHAnsi" w:cstheme="minorHAnsi"/>
          <w:b/>
          <w:bCs/>
          <w:color w:val="000000" w:themeColor="text1"/>
          <w:u w:val="single"/>
        </w:rPr>
        <w:t xml:space="preserve"> in debate. Framework generally argues that Affirmative teams must offer a plan that imagines the hypothetical implementation of a federal action consistent with the terms of the resolution (fiat). The repetitive nature of </w:t>
      </w:r>
      <w:r w:rsidRPr="007A01F0">
        <w:rPr>
          <w:rFonts w:asciiTheme="minorHAnsi" w:hAnsiTheme="minorHAnsi" w:cstheme="minorHAnsi"/>
          <w:b/>
          <w:bCs/>
          <w:color w:val="000000" w:themeColor="text1"/>
          <w:highlight w:val="green"/>
          <w:u w:val="single"/>
        </w:rPr>
        <w:t>instrumentalism forms a carceral logic of containment</w:t>
      </w:r>
      <w:r w:rsidRPr="008544A0">
        <w:rPr>
          <w:rFonts w:asciiTheme="minorHAnsi" w:hAnsiTheme="minorHAnsi" w:cstheme="minorHAnsi"/>
          <w:b/>
          <w:bCs/>
          <w:color w:val="000000" w:themeColor="text1"/>
          <w:u w:val="single"/>
        </w:rPr>
        <w:t xml:space="preserve">, and its persistent use as </w:t>
      </w:r>
      <w:r w:rsidRPr="007A01F0">
        <w:rPr>
          <w:rFonts w:asciiTheme="minorHAnsi" w:hAnsiTheme="minorHAnsi" w:cstheme="minorHAnsi"/>
          <w:b/>
          <w:bCs/>
          <w:color w:val="000000" w:themeColor="text1"/>
          <w:highlight w:val="green"/>
          <w:u w:val="single"/>
        </w:rPr>
        <w:t>a tactic of discipline and control</w:t>
      </w:r>
      <w:r w:rsidRPr="008544A0">
        <w:rPr>
          <w:rFonts w:asciiTheme="minorHAnsi" w:hAnsiTheme="minorHAnsi" w:cstheme="minorHAnsi"/>
          <w:b/>
          <w:bCs/>
          <w:color w:val="000000" w:themeColor="text1"/>
          <w:u w:val="single"/>
        </w:rPr>
        <w:t xml:space="preserve"> over the parameters of acceptable argumentation mark it </w:t>
      </w:r>
      <w:r w:rsidRPr="007A01F0">
        <w:rPr>
          <w:rFonts w:asciiTheme="minorHAnsi" w:hAnsiTheme="minorHAnsi" w:cstheme="minorHAnsi"/>
          <w:b/>
          <w:bCs/>
          <w:color w:val="000000" w:themeColor="text1"/>
          <w:highlight w:val="green"/>
          <w:u w:val="single"/>
        </w:rPr>
        <w:t>as a barrier to Black insurgent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(and all other alternative or radical thought, to varying degrees) (Peterson 2014; Reid-Brinkley 2020).</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Framework is a procedural issue, a juridical argument about whether the Affirmative should be adjudicated in the debate forum or whether the </w:t>
      </w:r>
      <w:r w:rsidRPr="00B361BD">
        <w:rPr>
          <w:rFonts w:asciiTheme="minorHAnsi" w:hAnsiTheme="minorHAnsi" w:cstheme="minorHAnsi"/>
          <w:color w:val="000000" w:themeColor="text1"/>
          <w:sz w:val="10"/>
          <w:szCs w:val="10"/>
        </w:rPr>
        <w:t>Affirmative argumentative approach is inappropriate or dangerous and should therefore not be adjudicated at all. As the conflict has grown between plan-based teams and those who refuse instrumentalism,</w:t>
      </w:r>
      <w:r w:rsidRPr="00B361BD">
        <w:rPr>
          <w:rFonts w:asciiTheme="minorHAnsi" w:hAnsiTheme="minorHAnsi" w:cstheme="minorHAnsi"/>
          <w:color w:val="000000" w:themeColor="text1"/>
        </w:rPr>
        <w:t xml:space="preserve"> </w:t>
      </w:r>
      <w:r w:rsidRPr="00B361BD">
        <w:rPr>
          <w:rFonts w:asciiTheme="minorHAnsi" w:hAnsiTheme="minorHAnsi" w:cstheme="minorHAnsi"/>
          <w:b/>
          <w:bCs/>
          <w:color w:val="000000" w:themeColor="text1"/>
          <w:u w:val="single"/>
        </w:rPr>
        <w:t>framework arguments have</w:t>
      </w:r>
      <w:r w:rsidRPr="008544A0">
        <w:rPr>
          <w:rFonts w:asciiTheme="minorHAnsi" w:hAnsiTheme="minorHAnsi" w:cstheme="minorHAnsi"/>
          <w:b/>
          <w:bCs/>
          <w:color w:val="000000" w:themeColor="text1"/>
          <w:u w:val="single"/>
        </w:rPr>
        <w:t xml:space="preserve"> also </w:t>
      </w:r>
      <w:r w:rsidRPr="00B361BD">
        <w:rPr>
          <w:rFonts w:asciiTheme="minorHAnsi" w:hAnsiTheme="minorHAnsi" w:cstheme="minorHAnsi"/>
          <w:b/>
          <w:bCs/>
          <w:color w:val="000000" w:themeColor="text1"/>
          <w:u w:val="single"/>
        </w:rPr>
        <w:t>become useful to plan-based teams debating on the Affirmative as a means of avoiding Negative critiques grounded in structural analysis</w:t>
      </w:r>
      <w:r w:rsidRPr="00B361BD">
        <w:rPr>
          <w:rFonts w:asciiTheme="minorHAnsi" w:hAnsiTheme="minorHAnsi" w:cstheme="minorHAnsi"/>
          <w:color w:val="000000" w:themeColor="text1"/>
          <w:u w:val="single"/>
        </w:rPr>
        <w:t>.</w:t>
      </w:r>
      <w:r w:rsidRPr="00B361BD">
        <w:rPr>
          <w:rFonts w:asciiTheme="minorHAnsi" w:hAnsiTheme="minorHAnsi" w:cstheme="minorHAnsi"/>
          <w:color w:val="000000" w:themeColor="text1"/>
        </w:rPr>
        <w:t xml:space="preserve"> </w:t>
      </w:r>
      <w:r w:rsidRPr="00B361BD">
        <w:rPr>
          <w:rFonts w:asciiTheme="minorHAnsi" w:hAnsiTheme="minorHAnsi" w:cstheme="minorHAnsi"/>
          <w:color w:val="000000" w:themeColor="text1"/>
          <w:sz w:val="10"/>
          <w:szCs w:val="10"/>
        </w:rPr>
        <w:t xml:space="preserve">3 In other words, </w:t>
      </w:r>
      <w:r w:rsidRPr="00B361BD">
        <w:rPr>
          <w:rFonts w:asciiTheme="minorHAnsi" w:hAnsiTheme="minorHAnsi" w:cstheme="minorHAnsi"/>
          <w:color w:val="000000" w:themeColor="text1"/>
          <w:u w:val="single"/>
        </w:rPr>
        <w:t xml:space="preserve">framework arguments that insist on policy-based analysis serve to block </w:t>
      </w:r>
      <w:r w:rsidRPr="00B361BD">
        <w:rPr>
          <w:rFonts w:asciiTheme="minorHAnsi" w:hAnsiTheme="minorHAnsi" w:cstheme="minorHAnsi"/>
          <w:b/>
          <w:bCs/>
          <w:color w:val="000000" w:themeColor="text1"/>
          <w:u w:val="single"/>
        </w:rPr>
        <w:t>insurgent argumentation</w:t>
      </w:r>
      <w:r w:rsidRPr="00B361BD">
        <w:rPr>
          <w:rFonts w:asciiTheme="minorHAnsi" w:hAnsiTheme="minorHAnsi" w:cstheme="minorHAnsi"/>
          <w:color w:val="000000" w:themeColor="text1"/>
          <w:u w:val="single"/>
        </w:rPr>
        <w:t xml:space="preserve"> on both the </w:t>
      </w:r>
      <w:r w:rsidRPr="00B361BD">
        <w:rPr>
          <w:rFonts w:asciiTheme="minorHAnsi" w:hAnsiTheme="minorHAnsi" w:cstheme="minorHAnsi"/>
          <w:b/>
          <w:bCs/>
          <w:color w:val="000000" w:themeColor="text1"/>
          <w:u w:val="single"/>
        </w:rPr>
        <w:t>Aff</w:t>
      </w:r>
      <w:r w:rsidRPr="00B361BD">
        <w:rPr>
          <w:rFonts w:asciiTheme="minorHAnsi" w:hAnsiTheme="minorHAnsi" w:cstheme="minorHAnsi"/>
          <w:color w:val="000000" w:themeColor="text1"/>
          <w:u w:val="single"/>
        </w:rPr>
        <w:t xml:space="preserve">irmative and </w:t>
      </w:r>
      <w:r w:rsidRPr="00B361BD">
        <w:rPr>
          <w:rFonts w:asciiTheme="minorHAnsi" w:hAnsiTheme="minorHAnsi" w:cstheme="minorHAnsi"/>
          <w:b/>
          <w:bCs/>
          <w:color w:val="000000" w:themeColor="text1"/>
          <w:u w:val="single"/>
        </w:rPr>
        <w:t>Neg</w:t>
      </w:r>
      <w:r w:rsidRPr="00B361BD">
        <w:rPr>
          <w:rFonts w:asciiTheme="minorHAnsi" w:hAnsiTheme="minorHAnsi" w:cstheme="minorHAnsi"/>
          <w:color w:val="000000" w:themeColor="text1"/>
          <w:u w:val="single"/>
        </w:rPr>
        <w:t>ative side of the debate.</w:t>
      </w:r>
      <w:r w:rsidRPr="00B361BD">
        <w:rPr>
          <w:rFonts w:asciiTheme="minorHAnsi" w:hAnsiTheme="minorHAnsi" w:cstheme="minorHAnsi"/>
          <w:color w:val="000000" w:themeColor="text1"/>
        </w:rPr>
        <w:t xml:space="preserve"> </w:t>
      </w:r>
      <w:r w:rsidRPr="00B361BD">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B361BD">
        <w:rPr>
          <w:rFonts w:asciiTheme="minorHAnsi" w:hAnsiTheme="minorHAnsi" w:cstheme="minorHAnsi"/>
          <w:color w:val="000000" w:themeColor="text1"/>
          <w:sz w:val="10"/>
          <w:szCs w:val="10"/>
        </w:rPr>
        <w:t>instrumen</w:t>
      </w:r>
      <w:proofErr w:type="spellEnd"/>
      <w:r w:rsidRPr="00B361BD">
        <w:rPr>
          <w:rFonts w:asciiTheme="minorHAnsi" w:hAnsiTheme="minorHAnsi" w:cstheme="minorHAnsi"/>
          <w:color w:val="000000" w:themeColor="text1"/>
          <w:sz w:val="10"/>
          <w:szCs w:val="10"/>
        </w:rPr>
        <w:t xml:space="preserve">- </w:t>
      </w:r>
      <w:proofErr w:type="spellStart"/>
      <w:r w:rsidRPr="00B361BD">
        <w:rPr>
          <w:rFonts w:asciiTheme="minorHAnsi" w:hAnsiTheme="minorHAnsi" w:cstheme="minorHAnsi"/>
          <w:color w:val="000000" w:themeColor="text1"/>
          <w:sz w:val="10"/>
          <w:szCs w:val="10"/>
        </w:rPr>
        <w:t>talism</w:t>
      </w:r>
      <w:proofErr w:type="spellEnd"/>
      <w:r w:rsidRPr="00B361BD">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w:t>
      </w:r>
      <w:r w:rsidRPr="008544A0">
        <w:rPr>
          <w:rFonts w:asciiTheme="minorHAnsi" w:hAnsiTheme="minorHAnsi" w:cstheme="minorHAnsi"/>
          <w:color w:val="000000" w:themeColor="text1"/>
          <w:sz w:val="10"/>
          <w:szCs w:val="10"/>
        </w:rPr>
        <w:t xml:space="preserve">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49645852" w14:textId="77777777" w:rsidR="005231A4" w:rsidRPr="00607102" w:rsidRDefault="005231A4" w:rsidP="005231A4">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299D22F9" w14:textId="77777777" w:rsidR="005231A4" w:rsidRPr="00607102" w:rsidRDefault="005231A4" w:rsidP="005231A4">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0C53747D" w14:textId="77777777" w:rsidR="005231A4" w:rsidRPr="00607102" w:rsidRDefault="005231A4" w:rsidP="005231A4">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lastRenderedPageBreak/>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w:t>
      </w:r>
      <w:proofErr w:type="spellStart"/>
      <w:r w:rsidRPr="00607102">
        <w:rPr>
          <w:rFonts w:asciiTheme="minorHAnsi" w:hAnsiTheme="minorHAnsi" w:cstheme="minorHAnsi"/>
          <w:color w:val="000000" w:themeColor="text1"/>
          <w:sz w:val="10"/>
          <w:szCs w:val="10"/>
        </w:rPr>
        <w:t>ing</w:t>
      </w:r>
      <w:proofErr w:type="spellEnd"/>
      <w:r w:rsidRPr="00607102">
        <w:rPr>
          <w:rFonts w:asciiTheme="minorHAnsi" w:hAnsiTheme="minorHAnsi" w:cstheme="minorHAnsi"/>
          <w:color w:val="000000" w:themeColor="text1"/>
          <w:sz w:val="10"/>
          <w:szCs w:val="10"/>
        </w:rPr>
        <w:t>]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78A8A491" w14:textId="77777777" w:rsidR="005231A4" w:rsidRPr="008544A0" w:rsidRDefault="005231A4" w:rsidP="005231A4">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arguments that you should not have to </w:t>
      </w:r>
      <w:r w:rsidRPr="00E2233F">
        <w:rPr>
          <w:rFonts w:asciiTheme="minorHAnsi" w:hAnsiTheme="minorHAnsi" w:cstheme="minorHAnsi"/>
          <w:b/>
          <w:bCs/>
          <w:color w:val="000000" w:themeColor="text1"/>
          <w:sz w:val="32"/>
          <w:szCs w:val="32"/>
          <w:u w:val="single"/>
        </w:rPr>
        <w:t>answer any of our arguments.”</w:t>
      </w:r>
      <w:r w:rsidRPr="00E2233F">
        <w:rPr>
          <w:rFonts w:asciiTheme="minorHAnsi" w:hAnsiTheme="minorHAnsi" w:cstheme="minorHAnsi"/>
          <w:color w:val="000000" w:themeColor="text1"/>
          <w:sz w:val="32"/>
          <w:szCs w:val="28"/>
        </w:rPr>
        <w:t xml:space="preserve"> </w:t>
      </w:r>
      <w:r w:rsidRPr="00E2233F">
        <w:rPr>
          <w:rFonts w:asciiTheme="minorHAnsi" w:hAnsiTheme="minorHAnsi" w:cstheme="minorHAnsi"/>
          <w:color w:val="000000" w:themeColor="text1"/>
          <w:sz w:val="10"/>
          <w:szCs w:val="10"/>
        </w:rPr>
        <w:t>The “you told us to</w:t>
      </w:r>
      <w:r w:rsidRPr="00E2233F">
        <w:rPr>
          <w:rFonts w:asciiTheme="minorHAnsi" w:hAnsiTheme="minorHAnsi" w:cstheme="minorHAnsi"/>
          <w:color w:val="000000" w:themeColor="text1"/>
        </w:rPr>
        <w:t xml:space="preserve"> </w:t>
      </w:r>
      <w:r w:rsidRPr="00E2233F">
        <w:rPr>
          <w:rFonts w:asciiTheme="minorHAnsi" w:hAnsiTheme="minorHAnsi" w:cstheme="minorHAnsi"/>
          <w:b/>
          <w:bCs/>
          <w:color w:val="000000" w:themeColor="text1"/>
          <w:u w:val="single"/>
        </w:rPr>
        <w:t>do it on the Neg</w:t>
      </w:r>
      <w:r w:rsidRPr="00E2233F">
        <w:rPr>
          <w:rFonts w:asciiTheme="minorHAnsi" w:hAnsiTheme="minorHAnsi" w:cstheme="minorHAnsi"/>
          <w:color w:val="000000" w:themeColor="text1"/>
          <w:u w:val="single"/>
        </w:rPr>
        <w:t>ative</w:t>
      </w:r>
      <w:r w:rsidRPr="00E2233F">
        <w:rPr>
          <w:rFonts w:asciiTheme="minorHAnsi" w:hAnsiTheme="minorHAnsi" w:cstheme="minorHAnsi"/>
          <w:color w:val="000000" w:themeColor="text1"/>
          <w:sz w:val="10"/>
          <w:szCs w:val="10"/>
        </w:rPr>
        <w:t>” argument</w:t>
      </w:r>
      <w:r w:rsidRPr="00E2233F">
        <w:rPr>
          <w:rFonts w:asciiTheme="minorHAnsi" w:hAnsiTheme="minorHAnsi" w:cstheme="minorHAnsi"/>
          <w:color w:val="000000" w:themeColor="text1"/>
        </w:rPr>
        <w:t xml:space="preserve"> </w:t>
      </w:r>
      <w:r w:rsidRPr="00E2233F">
        <w:rPr>
          <w:rFonts w:asciiTheme="minorHAnsi" w:hAnsiTheme="minorHAnsi" w:cstheme="minorHAnsi"/>
          <w:color w:val="000000" w:themeColor="text1"/>
          <w:u w:val="single"/>
        </w:rPr>
        <w:t>raises a</w:t>
      </w:r>
      <w:r w:rsidRPr="00E2233F">
        <w:rPr>
          <w:rFonts w:asciiTheme="minorHAnsi" w:hAnsiTheme="minorHAnsi" w:cstheme="minorHAnsi"/>
          <w:color w:val="000000" w:themeColor="text1"/>
        </w:rPr>
        <w:t xml:space="preserve"> </w:t>
      </w:r>
      <w:r w:rsidRPr="00E2233F">
        <w:rPr>
          <w:rFonts w:asciiTheme="minorHAnsi" w:hAnsiTheme="minorHAnsi" w:cstheme="minorHAnsi"/>
          <w:color w:val="000000" w:themeColor="text1"/>
          <w:sz w:val="10"/>
          <w:szCs w:val="10"/>
        </w:rPr>
        <w:t>meta-question, not just for Michigan, but one posed to the broader community about its</w:t>
      </w:r>
      <w:r w:rsidRPr="00E2233F">
        <w:rPr>
          <w:rFonts w:asciiTheme="minorHAnsi" w:hAnsiTheme="minorHAnsi" w:cstheme="minorHAnsi"/>
          <w:color w:val="000000" w:themeColor="text1"/>
        </w:rPr>
        <w:t xml:space="preserve"> </w:t>
      </w:r>
      <w:r w:rsidRPr="00E2233F">
        <w:rPr>
          <w:rFonts w:asciiTheme="minorHAnsi" w:hAnsiTheme="minorHAnsi" w:cstheme="minorHAnsi"/>
          <w:b/>
          <w:bCs/>
          <w:color w:val="000000" w:themeColor="text1"/>
          <w:u w:val="single"/>
        </w:rPr>
        <w:t>unwillingness to engage Black Debate and the arguments and performances used to counter antiblack rhetorical 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E2233F">
        <w:rPr>
          <w:rFonts w:asciiTheme="minorHAnsi" w:hAnsiTheme="minorHAnsi" w:cstheme="minorHAnsi"/>
          <w:color w:val="000000" w:themeColor="text1"/>
        </w:rPr>
        <w:t xml:space="preserve"> </w:t>
      </w:r>
      <w:r w:rsidRPr="00E2233F">
        <w:rPr>
          <w:rFonts w:asciiTheme="minorHAnsi" w:hAnsiTheme="minorHAnsi" w:cstheme="minorHAnsi"/>
          <w:b/>
          <w:bCs/>
          <w:color w:val="000000" w:themeColor="text1"/>
          <w:u w:val="single"/>
        </w:rPr>
        <w:t>The common refrain, “Do it on the Neg</w:t>
      </w:r>
      <w:r w:rsidRPr="00E2233F">
        <w:rPr>
          <w:rFonts w:asciiTheme="minorHAnsi" w:hAnsiTheme="minorHAnsi" w:cstheme="minorHAnsi"/>
          <w:color w:val="000000" w:themeColor="text1"/>
          <w:sz w:val="10"/>
          <w:szCs w:val="10"/>
        </w:rPr>
        <w:t>ative</w:t>
      </w:r>
      <w:r w:rsidRPr="00E2233F">
        <w:rPr>
          <w:rFonts w:asciiTheme="minorHAnsi" w:hAnsiTheme="minorHAnsi" w:cstheme="minorHAnsi"/>
          <w:b/>
          <w:bCs/>
          <w:color w:val="000000" w:themeColor="text1"/>
          <w:u w:val="single"/>
        </w:rPr>
        <w:t>,” is a form of conditional inclusion that disavows the way dialectical engagement constrains and adjusts the parameters of how Black existence can be discussed through the terms and orders provided by the policy-based Affirmative.</w:t>
      </w:r>
      <w:r w:rsidRPr="00E2233F">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w:t>
      </w:r>
      <w:r w:rsidRPr="00B361BD">
        <w:rPr>
          <w:rFonts w:asciiTheme="minorHAnsi" w:hAnsiTheme="minorHAnsi" w:cstheme="minorHAnsi"/>
          <w:color w:val="000000" w:themeColor="text1"/>
          <w:u w:val="single"/>
        </w:rPr>
        <w:t xml:space="preserve"> terms of Black existence under the racial liberal political imaginary.</w:t>
      </w:r>
    </w:p>
    <w:p w14:paraId="78BE419D" w14:textId="77777777" w:rsidR="005231A4" w:rsidRPr="008544A0" w:rsidRDefault="005231A4" w:rsidP="005231A4">
      <w:pPr>
        <w:rPr>
          <w:rFonts w:asciiTheme="minorHAnsi" w:hAnsiTheme="minorHAnsi" w:cstheme="minorHAnsi"/>
          <w:color w:val="000000" w:themeColor="text1"/>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7A01F0">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7A01F0">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7A01F0">
        <w:rPr>
          <w:rFonts w:asciiTheme="minorHAnsi" w:hAnsiTheme="minorHAnsi" w:cstheme="minorHAnsi"/>
          <w:color w:val="000000" w:themeColor="text1"/>
          <w:highlight w:val="green"/>
          <w:u w:val="single"/>
        </w:rPr>
        <w:t xml:space="preserve">burdened before the </w:t>
      </w:r>
      <w:r w:rsidRPr="007A01F0">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7A01F0">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7A01F0">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7A01F0">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7A01F0">
        <w:rPr>
          <w:rFonts w:asciiTheme="minorHAnsi" w:hAnsiTheme="minorHAnsi" w:cstheme="minorHAnsi"/>
          <w:b/>
          <w:bCs/>
          <w:color w:val="000000" w:themeColor="text1"/>
          <w:highlight w:val="green"/>
          <w:u w:val="single"/>
        </w:rPr>
        <w:t xml:space="preserve">deputized </w:t>
      </w:r>
      <w:r w:rsidRPr="007A01F0">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7A01F0">
        <w:rPr>
          <w:rFonts w:asciiTheme="minorHAnsi" w:hAnsiTheme="minorHAnsi" w:cstheme="minorHAnsi"/>
          <w:color w:val="000000" w:themeColor="text1"/>
          <w:highlight w:val="green"/>
          <w:u w:val="single"/>
        </w:rPr>
        <w:t xml:space="preserve">are implicated in its </w:t>
      </w:r>
      <w:r w:rsidRPr="007A01F0">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Antiblack micro</w:t>
      </w:r>
      <w:r w:rsidRPr="007A01F0">
        <w:rPr>
          <w:rFonts w:asciiTheme="minorHAnsi" w:hAnsiTheme="minorHAnsi" w:cstheme="minorHAnsi"/>
          <w:color w:val="000000" w:themeColor="text1"/>
          <w:highlight w:val="green"/>
          <w:u w:val="single"/>
        </w:rPr>
        <w:t xml:space="preserve">- and </w:t>
      </w:r>
      <w:r w:rsidRPr="007A01F0">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7A01F0">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7A01F0">
        <w:rPr>
          <w:rFonts w:asciiTheme="minorHAnsi" w:hAnsiTheme="minorHAnsi" w:cstheme="minorHAnsi"/>
          <w:color w:val="000000" w:themeColor="text1"/>
          <w:highlight w:val="green"/>
          <w:u w:val="single"/>
        </w:rPr>
        <w:t>indicates</w:t>
      </w:r>
      <w:r w:rsidRPr="008544A0">
        <w:rPr>
          <w:rFonts w:asciiTheme="minorHAnsi" w:hAnsiTheme="minorHAnsi" w:cstheme="minorHAnsi"/>
          <w:color w:val="000000" w:themeColor="text1"/>
          <w:u w:val="single"/>
        </w:rPr>
        <w:t xml:space="preserve"> a </w:t>
      </w:r>
      <w:r w:rsidRPr="007A01F0">
        <w:rPr>
          <w:rFonts w:asciiTheme="minorHAnsi" w:hAnsiTheme="minorHAnsi" w:cstheme="minorHAnsi"/>
          <w:b/>
          <w:bCs/>
          <w:color w:val="000000" w:themeColor="text1"/>
          <w:highlight w:val="green"/>
          <w:u w:val="single"/>
        </w:rPr>
        <w:t>racialized difference</w:t>
      </w:r>
      <w:r w:rsidRPr="008544A0">
        <w:rPr>
          <w:rFonts w:asciiTheme="minorHAnsi" w:hAnsiTheme="minorHAnsi" w:cstheme="minorHAnsi"/>
          <w:color w:val="000000" w:themeColor="text1"/>
          <w:u w:val="single"/>
        </w:rPr>
        <w:t xml:space="preserve"> in debate participants’ relationships to and comfortability with law, formal and informal. The </w:t>
      </w:r>
      <w:r w:rsidRPr="007A01F0">
        <w:rPr>
          <w:rFonts w:asciiTheme="minorHAnsi" w:hAnsiTheme="minorHAnsi" w:cstheme="minorHAnsi"/>
          <w:b/>
          <w:bCs/>
          <w:color w:val="000000" w:themeColor="text1"/>
          <w:highlight w:val="green"/>
          <w:u w:val="single"/>
        </w:rPr>
        <w:t>instrumentalist</w:t>
      </w:r>
      <w:r w:rsidRPr="007A01F0">
        <w:rPr>
          <w:rFonts w:asciiTheme="minorHAnsi" w:hAnsiTheme="minorHAnsi" w:cstheme="minorHAnsi"/>
          <w:color w:val="000000" w:themeColor="text1"/>
          <w:highlight w:val="green"/>
          <w:u w:val="single"/>
        </w:rPr>
        <w:t xml:space="preserve"> frame is</w:t>
      </w:r>
      <w:r w:rsidRPr="008544A0">
        <w:rPr>
          <w:rFonts w:asciiTheme="minorHAnsi" w:hAnsiTheme="minorHAnsi" w:cstheme="minorHAnsi"/>
          <w:color w:val="000000" w:themeColor="text1"/>
          <w:u w:val="single"/>
        </w:rPr>
        <w:t xml:space="preserve"> likewise not merely a heuristic for situating and evaluating argument but </w:t>
      </w:r>
      <w:r w:rsidRPr="007A01F0">
        <w:rPr>
          <w:rFonts w:asciiTheme="minorHAnsi" w:hAnsiTheme="minorHAnsi" w:cstheme="minorHAnsi"/>
          <w:color w:val="000000" w:themeColor="text1"/>
          <w:highlight w:val="green"/>
          <w:u w:val="single"/>
        </w:rPr>
        <w:t>is a technology for</w:t>
      </w:r>
      <w:r w:rsidRPr="008544A0">
        <w:rPr>
          <w:rFonts w:asciiTheme="minorHAnsi" w:hAnsiTheme="minorHAnsi" w:cstheme="minorHAnsi"/>
          <w:color w:val="000000" w:themeColor="text1"/>
          <w:u w:val="single"/>
        </w:rPr>
        <w:t xml:space="preserve"> distributing and </w:t>
      </w:r>
      <w:r w:rsidRPr="007A01F0">
        <w:rPr>
          <w:rFonts w:asciiTheme="minorHAnsi" w:hAnsiTheme="minorHAnsi" w:cstheme="minorHAnsi"/>
          <w:color w:val="000000" w:themeColor="text1"/>
          <w:highlight w:val="green"/>
          <w:u w:val="single"/>
        </w:rPr>
        <w:t>enforcing the sensible.</w:t>
      </w:r>
      <w:r w:rsidRPr="008544A0">
        <w:rPr>
          <w:rFonts w:asciiTheme="minorHAnsi" w:hAnsiTheme="minorHAnsi" w:cstheme="minorHAnsi"/>
          <w:color w:val="000000" w:themeColor="text1"/>
          <w:u w:val="single"/>
        </w:rPr>
        <w:t xml:space="preserve"> As Wake Forest argues, </w:t>
      </w:r>
      <w:r w:rsidRPr="007A01F0">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7A01F0">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7A01F0">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7A01F0">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35E8164D" w14:textId="77777777" w:rsidR="005231A4" w:rsidRPr="008544A0" w:rsidRDefault="005231A4" w:rsidP="005231A4">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lastRenderedPageBreak/>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7A01F0">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7A01F0">
        <w:rPr>
          <w:rFonts w:asciiTheme="minorHAnsi" w:hAnsiTheme="minorHAnsi" w:cstheme="minorHAnsi"/>
          <w:color w:val="000000" w:themeColor="text1"/>
          <w:highlight w:val="green"/>
          <w:u w:val="single"/>
        </w:rPr>
        <w:t xml:space="preserve">this </w:t>
      </w:r>
      <w:r w:rsidRPr="007A01F0">
        <w:rPr>
          <w:rFonts w:asciiTheme="minorHAnsi" w:hAnsiTheme="minorHAnsi" w:cstheme="minorHAnsi"/>
          <w:b/>
          <w:bCs/>
          <w:color w:val="000000" w:themeColor="text1"/>
          <w:highlight w:val="green"/>
          <w:u w:val="single"/>
        </w:rPr>
        <w:t>debate</w:t>
      </w:r>
      <w:r w:rsidRPr="007A01F0">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7A01F0">
        <w:rPr>
          <w:rFonts w:asciiTheme="minorHAnsi" w:hAnsiTheme="minorHAnsi" w:cstheme="minorHAnsi"/>
          <w:color w:val="000000" w:themeColor="text1"/>
          <w:highlight w:val="green"/>
          <w:u w:val="single"/>
        </w:rPr>
        <w:t xml:space="preserve">the </w:t>
      </w:r>
      <w:r w:rsidRPr="007A01F0">
        <w:rPr>
          <w:rFonts w:asciiTheme="minorHAnsi" w:hAnsiTheme="minorHAnsi" w:cstheme="minorHAnsi"/>
          <w:b/>
          <w:bCs/>
          <w:color w:val="000000" w:themeColor="text1"/>
          <w:highlight w:val="green"/>
          <w:u w:val="single"/>
        </w:rPr>
        <w:t xml:space="preserve">performance </w:t>
      </w:r>
      <w:r w:rsidRPr="007A01F0">
        <w:rPr>
          <w:rFonts w:asciiTheme="minorHAnsi" w:hAnsiTheme="minorHAnsi" w:cstheme="minorHAnsi"/>
          <w:color w:val="000000" w:themeColor="text1"/>
          <w:highlight w:val="green"/>
          <w:u w:val="single"/>
        </w:rPr>
        <w:t xml:space="preserve">itself: </w:t>
      </w:r>
      <w:r w:rsidRPr="007A01F0">
        <w:rPr>
          <w:rFonts w:asciiTheme="minorHAnsi" w:hAnsiTheme="minorHAnsi" w:cstheme="minorHAnsi"/>
          <w:b/>
          <w:bCs/>
          <w:color w:val="000000" w:themeColor="text1"/>
          <w:highlight w:val="green"/>
          <w:u w:val="single"/>
        </w:rPr>
        <w:t>the guerilla enactment of insurgent being and knowing that is Black radical praxis.</w:t>
      </w:r>
    </w:p>
    <w:p w14:paraId="23AC61F7" w14:textId="77777777" w:rsidR="005231A4" w:rsidRPr="00C2679A" w:rsidRDefault="005231A4" w:rsidP="005231A4">
      <w:pPr>
        <w:pStyle w:val="Heading4"/>
        <w:rPr>
          <w:rFonts w:asciiTheme="minorHAnsi" w:hAnsiTheme="minorHAnsi" w:cstheme="minorHAnsi"/>
          <w:b w:val="0"/>
          <w:bCs/>
        </w:rPr>
      </w:pPr>
      <w:r w:rsidRPr="008544A0">
        <w:rPr>
          <w:rFonts w:asciiTheme="minorHAnsi" w:hAnsiTheme="minorHAnsi" w:cstheme="minorHAnsi"/>
        </w:rPr>
        <w:t>Fiat trains worst activists, while distorting radical advocacies.</w:t>
      </w:r>
      <w:r>
        <w:rPr>
          <w:rFonts w:asciiTheme="minorHAnsi" w:hAnsiTheme="minorHAnsi" w:cstheme="minorHAnsi"/>
        </w:rPr>
        <w:t xml:space="preserve"> </w:t>
      </w:r>
      <w:r>
        <w:rPr>
          <w:rFonts w:asciiTheme="minorHAnsi" w:hAnsiTheme="minorHAnsi" w:cstheme="minorHAnsi"/>
          <w:b w:val="0"/>
          <w:bCs/>
        </w:rPr>
        <w:t>CX Proves!</w:t>
      </w:r>
    </w:p>
    <w:p w14:paraId="2736F9FA" w14:textId="77777777" w:rsidR="005231A4" w:rsidRPr="008544A0" w:rsidRDefault="005231A4" w:rsidP="005231A4">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59F891CC" w14:textId="37A3C7C6" w:rsidR="009D4090" w:rsidRDefault="005231A4" w:rsidP="005231A4">
      <w:pPr>
        <w:autoSpaceDE w:val="0"/>
        <w:autoSpaceDN w:val="0"/>
        <w:adjustRightInd w:val="0"/>
        <w:spacing w:after="0" w:line="276" w:lineRule="auto"/>
        <w:rPr>
          <w:rFonts w:asciiTheme="minorHAnsi" w:hAnsiTheme="minorHAnsi" w:cstheme="minorHAnsi"/>
          <w:sz w:val="11"/>
          <w:szCs w:val="11"/>
        </w:rPr>
      </w:pPr>
      <w:r w:rsidRPr="008544A0">
        <w:rPr>
          <w:rFonts w:asciiTheme="minorHAnsi" w:hAnsiTheme="minorHAnsi" w:cstheme="minorHAnsi"/>
          <w:sz w:val="10"/>
          <w:szCs w:val="10"/>
        </w:rPr>
        <w:t xml:space="preserve">This trend in debate has ignored, however, what I see as the most pertinent question. </w:t>
      </w:r>
      <w:r w:rsidRPr="00447191">
        <w:rPr>
          <w:rFonts w:asciiTheme="minorHAnsi" w:hAnsiTheme="minorHAnsi" w:cstheme="minorHAnsi"/>
          <w:sz w:val="10"/>
          <w:szCs w:val="10"/>
        </w:rPr>
        <w:t>Namely</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 xml:space="preserve">what sort of skills are </w:t>
      </w:r>
      <w:proofErr w:type="gramStart"/>
      <w:r w:rsidRPr="00447191">
        <w:rPr>
          <w:rFonts w:asciiTheme="minorHAnsi" w:hAnsiTheme="minorHAnsi" w:cstheme="minorHAnsi"/>
          <w:b/>
          <w:bCs/>
          <w:szCs w:val="24"/>
          <w:u w:val="single"/>
        </w:rPr>
        <w:t>actually conducive</w:t>
      </w:r>
      <w:proofErr w:type="gramEnd"/>
      <w:r w:rsidRPr="00447191">
        <w:rPr>
          <w:rFonts w:asciiTheme="minorHAnsi" w:hAnsiTheme="minorHAnsi" w:cstheme="minorHAnsi"/>
          <w:b/>
          <w:bCs/>
          <w:szCs w:val="24"/>
          <w:u w:val="single"/>
        </w:rPr>
        <w:t xml:space="preserve"> to radical political action? </w:t>
      </w:r>
      <w:r w:rsidRPr="00447191">
        <w:rPr>
          <w:rFonts w:asciiTheme="minorHAnsi" w:hAnsiTheme="minorHAnsi" w:cstheme="minorHAnsi"/>
          <w:szCs w:val="24"/>
          <w:u w:val="single"/>
        </w:rPr>
        <w:t>We might think that we need to engage in the state as activists, but what does state engagement as activists look like?</w:t>
      </w:r>
      <w:r w:rsidRPr="00447191">
        <w:rPr>
          <w:rFonts w:asciiTheme="minorHAnsi" w:hAnsiTheme="minorHAnsi" w:cstheme="minorHAnsi"/>
          <w:szCs w:val="24"/>
        </w:rPr>
        <w:t xml:space="preserve"> </w:t>
      </w:r>
      <w:r w:rsidRPr="00447191">
        <w:rPr>
          <w:rFonts w:asciiTheme="minorHAnsi" w:hAnsiTheme="minorHAnsi" w:cstheme="minorHAnsi"/>
          <w:sz w:val="10"/>
          <w:szCs w:val="10"/>
        </w:rPr>
        <w:t>There has been a systematic failure of</w:t>
      </w:r>
      <w:r w:rsidRPr="008544A0">
        <w:rPr>
          <w:rFonts w:asciiTheme="minorHAnsi" w:hAnsiTheme="minorHAnsi" w:cstheme="minorHAnsi"/>
          <w:sz w:val="10"/>
          <w:szCs w:val="10"/>
        </w:rPr>
        <w:t xml:space="preserve">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7A01F0">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7A01F0">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7A01F0">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w:t>
      </w:r>
      <w:proofErr w:type="gramStart"/>
      <w:r w:rsidRPr="008544A0">
        <w:rPr>
          <w:rFonts w:asciiTheme="minorHAnsi" w:hAnsiTheme="minorHAnsi" w:cstheme="minorHAnsi"/>
          <w:sz w:val="10"/>
          <w:szCs w:val="10"/>
        </w:rPr>
        <w:t>getting</w:t>
      </w:r>
      <w:proofErr w:type="gramEnd"/>
      <w:r w:rsidRPr="008544A0">
        <w:rPr>
          <w:rFonts w:asciiTheme="minorHAnsi" w:hAnsiTheme="minorHAnsi" w:cstheme="minorHAnsi"/>
          <w:sz w:val="10"/>
          <w:szCs w:val="10"/>
        </w:rPr>
        <w:t xml:space="preserve">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w:t>
      </w:r>
      <w:r w:rsidRPr="00447191">
        <w:rPr>
          <w:rFonts w:asciiTheme="minorHAnsi" w:hAnsiTheme="minorHAnsi" w:cstheme="minorHAnsi"/>
          <w:sz w:val="10"/>
          <w:szCs w:val="10"/>
        </w:rPr>
        <w:t>and inherency, typically through the assumption of the passage of a state-based policy option without consideration of the political likelihood of that passage.</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Fiat is structured</w:t>
      </w:r>
      <w:r w:rsidRPr="00447191">
        <w:rPr>
          <w:rFonts w:asciiTheme="minorHAnsi" w:hAnsiTheme="minorHAnsi" w:cstheme="minorHAnsi"/>
          <w:szCs w:val="24"/>
          <w:u w:val="single"/>
        </w:rPr>
        <w:t xml:space="preserve"> such that </w:t>
      </w:r>
      <w:r w:rsidRPr="007A01F0">
        <w:rPr>
          <w:rFonts w:asciiTheme="minorHAnsi" w:hAnsiTheme="minorHAnsi" w:cstheme="minorHAnsi"/>
          <w:szCs w:val="24"/>
          <w:highlight w:val="green"/>
          <w:u w:val="single"/>
        </w:rPr>
        <w:t xml:space="preserve">the </w:t>
      </w:r>
      <w:r w:rsidRPr="007A01F0">
        <w:rPr>
          <w:rFonts w:asciiTheme="minorHAnsi" w:hAnsiTheme="minorHAnsi" w:cstheme="minorHAnsi"/>
          <w:b/>
          <w:bCs/>
          <w:szCs w:val="24"/>
          <w:highlight w:val="green"/>
          <w:u w:val="single"/>
        </w:rPr>
        <w:t>neg</w:t>
      </w:r>
      <w:r w:rsidRPr="008544A0">
        <w:rPr>
          <w:rFonts w:asciiTheme="minorHAnsi" w:hAnsiTheme="minorHAnsi" w:cstheme="minorHAnsi"/>
          <w:sz w:val="10"/>
          <w:szCs w:val="10"/>
        </w:rPr>
        <w:t xml:space="preserve">ative </w:t>
      </w:r>
      <w:r w:rsidRPr="008544A0">
        <w:rPr>
          <w:rFonts w:asciiTheme="minorHAnsi" w:hAnsiTheme="minorHAnsi" w:cstheme="minorHAnsi"/>
          <w:szCs w:val="24"/>
          <w:u w:val="single"/>
        </w:rPr>
        <w:t xml:space="preserve">debater </w:t>
      </w:r>
      <w:r w:rsidRPr="007A01F0">
        <w:rPr>
          <w:rFonts w:asciiTheme="minorHAnsi" w:hAnsiTheme="minorHAnsi" w:cstheme="minorHAnsi"/>
          <w:szCs w:val="24"/>
          <w:highlight w:val="green"/>
          <w:u w:val="single"/>
        </w:rPr>
        <w:t xml:space="preserve">is </w:t>
      </w:r>
      <w:r w:rsidRPr="007A01F0">
        <w:rPr>
          <w:rFonts w:asciiTheme="minorHAnsi" w:hAnsiTheme="minorHAnsi" w:cstheme="minorHAnsi"/>
          <w:b/>
          <w:bCs/>
          <w:szCs w:val="24"/>
          <w:highlight w:val="green"/>
          <w:u w:val="single"/>
        </w:rPr>
        <w:t>unable to question</w:t>
      </w:r>
      <w:r w:rsidRPr="008544A0">
        <w:rPr>
          <w:rFonts w:asciiTheme="minorHAnsi" w:hAnsiTheme="minorHAnsi" w:cstheme="minorHAnsi"/>
          <w:szCs w:val="24"/>
          <w:u w:val="single"/>
        </w:rPr>
        <w:t xml:space="preserve"> the likelihood of </w:t>
      </w:r>
      <w:r w:rsidRPr="007A01F0">
        <w:rPr>
          <w:rFonts w:asciiTheme="minorHAnsi" w:hAnsiTheme="minorHAnsi" w:cstheme="minorHAnsi"/>
          <w:szCs w:val="24"/>
          <w:highlight w:val="green"/>
          <w:u w:val="single"/>
        </w:rPr>
        <w:t>something</w:t>
      </w:r>
      <w:r w:rsidRPr="008544A0">
        <w:rPr>
          <w:rFonts w:asciiTheme="minorHAnsi" w:hAnsiTheme="minorHAnsi" w:cstheme="minorHAnsi"/>
          <w:szCs w:val="24"/>
          <w:u w:val="single"/>
        </w:rPr>
        <w:t xml:space="preserve"> happening </w:t>
      </w:r>
      <w:proofErr w:type="gramStart"/>
      <w:r w:rsidRPr="007A01F0">
        <w:rPr>
          <w:rFonts w:asciiTheme="minorHAnsi" w:hAnsiTheme="minorHAnsi" w:cstheme="minorHAnsi"/>
          <w:szCs w:val="24"/>
          <w:highlight w:val="green"/>
          <w:u w:val="single"/>
        </w:rPr>
        <w:t>as long as</w:t>
      </w:r>
      <w:proofErr w:type="gramEnd"/>
      <w:r w:rsidRPr="007A01F0">
        <w:rPr>
          <w:rFonts w:asciiTheme="minorHAnsi" w:hAnsiTheme="minorHAnsi" w:cstheme="minorHAnsi"/>
          <w:szCs w:val="24"/>
          <w:highlight w:val="green"/>
          <w:u w:val="single"/>
        </w:rPr>
        <w:t xml:space="preserve"> the aff</w:t>
      </w:r>
      <w:r w:rsidRPr="008544A0">
        <w:rPr>
          <w:rFonts w:asciiTheme="minorHAnsi" w:hAnsiTheme="minorHAnsi" w:cstheme="minorHAnsi"/>
          <w:szCs w:val="24"/>
          <w:u w:val="single"/>
        </w:rPr>
        <w:t xml:space="preserve"> debater </w:t>
      </w:r>
      <w:r w:rsidRPr="007A01F0">
        <w:rPr>
          <w:rFonts w:asciiTheme="minorHAnsi" w:hAnsiTheme="minorHAnsi" w:cstheme="minorHAnsi"/>
          <w:szCs w:val="24"/>
          <w:highlight w:val="green"/>
          <w:u w:val="single"/>
        </w:rPr>
        <w:t>defends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normal means</w:t>
      </w:r>
      <w:r w:rsidRPr="008544A0">
        <w:rPr>
          <w:rFonts w:asciiTheme="minorHAnsi" w:hAnsiTheme="minorHAnsi" w:cstheme="minorHAnsi"/>
          <w:szCs w:val="24"/>
          <w:u w:val="single"/>
        </w:rPr>
        <w:t xml:space="preserve"> of that thing happening. This is a way of thinking that only makes sense if the only thing we </w:t>
      </w:r>
      <w:proofErr w:type="gramStart"/>
      <w:r w:rsidRPr="008544A0">
        <w:rPr>
          <w:rFonts w:asciiTheme="minorHAnsi" w:hAnsiTheme="minorHAnsi" w:cstheme="minorHAnsi"/>
          <w:szCs w:val="24"/>
          <w:u w:val="single"/>
        </w:rPr>
        <w:t>are able to</w:t>
      </w:r>
      <w:proofErr w:type="gramEnd"/>
      <w:r w:rsidRPr="008544A0">
        <w:rPr>
          <w:rFonts w:asciiTheme="minorHAnsi" w:hAnsiTheme="minorHAnsi" w:cstheme="minorHAnsi"/>
          <w:szCs w:val="24"/>
          <w:u w:val="single"/>
        </w:rPr>
        <w:t xml:space="preserve"> fiat is state legislative action.</w:t>
      </w:r>
      <w:r w:rsidRPr="008544A0">
        <w:rPr>
          <w:rFonts w:asciiTheme="minorHAnsi" w:hAnsiTheme="minorHAnsi" w:cstheme="minorHAnsi"/>
          <w:szCs w:val="24"/>
        </w:rPr>
        <w:t xml:space="preserve"> </w:t>
      </w:r>
      <w:r w:rsidRPr="008544A0">
        <w:rPr>
          <w:rFonts w:asciiTheme="minorHAnsi" w:hAnsiTheme="minorHAnsi" w:cstheme="minorHAnsi"/>
          <w:sz w:val="10"/>
          <w:szCs w:val="10"/>
        </w:rPr>
        <w:t>For all other forms of political action, there is no real way to separate normal means, passage of the “policy,” and effects of the “policy.”</w:t>
      </w:r>
      <w:r w:rsidRPr="008544A0">
        <w:rPr>
          <w:rFonts w:asciiTheme="minorHAnsi" w:hAnsiTheme="minorHAnsi" w:cstheme="minorHAnsi"/>
          <w:szCs w:val="24"/>
        </w:rPr>
        <w:t xml:space="preserve"> </w:t>
      </w:r>
      <w:r w:rsidRPr="008544A0">
        <w:rPr>
          <w:rFonts w:asciiTheme="minorHAnsi" w:hAnsiTheme="minorHAnsi" w:cstheme="minorHAnsi"/>
          <w:b/>
          <w:bCs/>
          <w:szCs w:val="24"/>
          <w:u w:val="single"/>
        </w:rPr>
        <w:t xml:space="preserve">The ideal </w:t>
      </w:r>
      <w:r w:rsidRPr="00447191">
        <w:rPr>
          <w:rFonts w:asciiTheme="minorHAnsi" w:hAnsiTheme="minorHAnsi" w:cstheme="minorHAnsi"/>
          <w:b/>
          <w:bCs/>
          <w:szCs w:val="24"/>
          <w:u w:val="single"/>
        </w:rPr>
        <w:t>of state politics is such that we imagine congress passes a bill and does so in a way that the content of the bill is separable from the wheeling and dealing that allowed for it to be created.</w:t>
      </w:r>
      <w:r w:rsidRPr="00447191">
        <w:rPr>
          <w:rFonts w:asciiTheme="minorHAnsi" w:hAnsiTheme="minorHAnsi" w:cstheme="minorHAnsi"/>
          <w:szCs w:val="24"/>
        </w:rPr>
        <w:t> </w:t>
      </w:r>
      <w:r w:rsidRPr="00447191">
        <w:rPr>
          <w:rFonts w:asciiTheme="minorHAnsi" w:hAnsiTheme="minorHAnsi" w:cstheme="minorHAnsi"/>
          <w:sz w:val="11"/>
          <w:szCs w:val="11"/>
        </w:rPr>
        <w:t>This is problematic as an assumption</w:t>
      </w:r>
      <w:r w:rsidRPr="008544A0">
        <w:rPr>
          <w:rFonts w:asciiTheme="minorHAnsi" w:hAnsiTheme="minorHAnsi" w:cstheme="minorHAnsi"/>
          <w:sz w:val="11"/>
          <w:szCs w:val="11"/>
        </w:rPr>
        <w:t xml:space="preserve">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8544A0">
        <w:rPr>
          <w:rFonts w:asciiTheme="minorHAnsi" w:hAnsiTheme="minorHAnsi" w:cstheme="minorHAnsi"/>
          <w:sz w:val="11"/>
          <w:szCs w:val="11"/>
        </w:rPr>
        <w:t>actually implement</w:t>
      </w:r>
      <w:proofErr w:type="gramEnd"/>
      <w:r w:rsidRPr="008544A0">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8544A0">
        <w:rPr>
          <w:rFonts w:asciiTheme="minorHAnsi" w:hAnsiTheme="minorHAnsi" w:cstheme="minorHAnsi"/>
          <w:sz w:val="11"/>
          <w:szCs w:val="11"/>
        </w:rPr>
        <w:t>in order to</w:t>
      </w:r>
      <w:proofErr w:type="gramEnd"/>
      <w:r w:rsidRPr="008544A0">
        <w:rPr>
          <w:rFonts w:asciiTheme="minorHAnsi" w:hAnsiTheme="minorHAnsi" w:cstheme="minorHAnsi"/>
          <w:sz w:val="11"/>
          <w:szCs w:val="11"/>
        </w:rPr>
        <w:t xml:space="preserve"> be implemented. But all that aside, there is at least a sensical way of separating the literal bill from the vote that got it passed.</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If you are not advocating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 xml:space="preserve">A community creating institutions for itself typically doesn’t have strict bylaws which outline what normal means for </w:t>
      </w:r>
      <w:r w:rsidRPr="00447191">
        <w:rPr>
          <w:rFonts w:asciiTheme="minorHAnsi" w:hAnsiTheme="minorHAnsi" w:cstheme="minorHAnsi"/>
          <w:szCs w:val="24"/>
          <w:u w:val="single"/>
        </w:rPr>
        <w:t xml:space="preserve">change would be. This puts the </w:t>
      </w:r>
      <w:r w:rsidRPr="00447191">
        <w:rPr>
          <w:rFonts w:asciiTheme="minorHAnsi" w:hAnsiTheme="minorHAnsi" w:cstheme="minorHAnsi"/>
          <w:b/>
          <w:bCs/>
          <w:szCs w:val="24"/>
          <w:u w:val="single"/>
        </w:rPr>
        <w:t>kritikal debater</w:t>
      </w:r>
      <w:r w:rsidRPr="00447191">
        <w:rPr>
          <w:rFonts w:asciiTheme="minorHAnsi" w:hAnsiTheme="minorHAnsi" w:cstheme="minorHAnsi"/>
          <w:szCs w:val="24"/>
          <w:u w:val="single"/>
        </w:rPr>
        <w:t xml:space="preserve"> in </w:t>
      </w:r>
      <w:r w:rsidRPr="00447191">
        <w:rPr>
          <w:rFonts w:asciiTheme="minorHAnsi" w:hAnsiTheme="minorHAnsi" w:cstheme="minorHAnsi"/>
          <w:b/>
          <w:bCs/>
          <w:szCs w:val="24"/>
          <w:u w:val="single"/>
        </w:rPr>
        <w:t>an impossible dilemma</w:t>
      </w:r>
      <w:r w:rsidRPr="00447191">
        <w:rPr>
          <w:rFonts w:asciiTheme="minorHAnsi" w:hAnsiTheme="minorHAnsi" w:cstheme="minorHAnsi"/>
          <w:szCs w:val="24"/>
          <w:u w:val="single"/>
        </w:rPr>
        <w:t xml:space="preserve"> when they are asked to</w:t>
      </w:r>
      <w:r w:rsidRPr="00447191">
        <w:rPr>
          <w:rFonts w:asciiTheme="minorHAnsi" w:hAnsiTheme="minorHAnsi" w:cstheme="minorHAnsi"/>
          <w:b/>
          <w:bCs/>
          <w:szCs w:val="24"/>
          <w:u w:val="single"/>
        </w:rPr>
        <w:t xml:space="preserve"> fiat</w:t>
      </w:r>
      <w:r w:rsidRPr="00447191">
        <w:rPr>
          <w:rFonts w:asciiTheme="minorHAnsi" w:hAnsiTheme="minorHAnsi" w:cstheme="minorHAnsi"/>
          <w:szCs w:val="24"/>
          <w:u w:val="single"/>
        </w:rPr>
        <w:t xml:space="preserve"> or </w:t>
      </w:r>
      <w:r w:rsidRPr="00447191">
        <w:rPr>
          <w:rFonts w:asciiTheme="minorHAnsi" w:hAnsiTheme="minorHAnsi" w:cstheme="minorHAnsi"/>
          <w:b/>
          <w:bCs/>
          <w:szCs w:val="24"/>
          <w:u w:val="single"/>
        </w:rPr>
        <w:t>implemen</w:t>
      </w:r>
      <w:r w:rsidRPr="00447191">
        <w:rPr>
          <w:rFonts w:asciiTheme="minorHAnsi" w:hAnsiTheme="minorHAnsi" w:cstheme="minorHAnsi"/>
          <w:szCs w:val="24"/>
          <w:u w:val="single"/>
        </w:rPr>
        <w:t>t some sort of policy. People who</w:t>
      </w:r>
      <w:r w:rsidRPr="008544A0">
        <w:rPr>
          <w:rFonts w:asciiTheme="minorHAnsi" w:hAnsiTheme="minorHAnsi" w:cstheme="minorHAnsi"/>
          <w:szCs w:val="24"/>
          <w:u w:val="single"/>
        </w:rPr>
        <w:t xml:space="preserve"> run these types of implementation arguments should stop pretending that the kritik they are arguing against would be possible at all, in any meaningful way, if it were to fiat.</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no fair version of the kritik that is at all meaningfully </w:t>
      </w:r>
      <w:proofErr w:type="gramStart"/>
      <w:r w:rsidRPr="008544A0">
        <w:rPr>
          <w:rFonts w:asciiTheme="minorHAnsi" w:hAnsiTheme="minorHAnsi" w:cstheme="minorHAnsi"/>
          <w:sz w:val="10"/>
          <w:szCs w:val="10"/>
        </w:rPr>
        <w:t>similar to</w:t>
      </w:r>
      <w:proofErr w:type="gramEnd"/>
      <w:r w:rsidRPr="008544A0">
        <w:rPr>
          <w:rFonts w:asciiTheme="minorHAnsi" w:hAnsiTheme="minorHAnsi" w:cstheme="minorHAnsi"/>
          <w:sz w:val="10"/>
          <w:szCs w:val="10"/>
        </w:rPr>
        <w:t xml:space="preserve"> the kritik and there is no topical version of critical affs.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w:t>
      </w:r>
      <w:r w:rsidRPr="00447191">
        <w:rPr>
          <w:rFonts w:asciiTheme="minorHAnsi" w:hAnsiTheme="minorHAnsi" w:cstheme="minorHAnsi"/>
          <w:szCs w:val="24"/>
          <w:u w:val="single"/>
        </w:rPr>
        <w:t xml:space="preserve">way we construct implementation and </w:t>
      </w:r>
      <w:r w:rsidRPr="00447191">
        <w:rPr>
          <w:rFonts w:asciiTheme="minorHAnsi" w:hAnsiTheme="minorHAnsi" w:cstheme="minorHAnsi"/>
          <w:b/>
          <w:bCs/>
          <w:szCs w:val="24"/>
          <w:u w:val="single"/>
        </w:rPr>
        <w:t>fiat in debate</w:t>
      </w:r>
      <w:r w:rsidRPr="00447191">
        <w:rPr>
          <w:rFonts w:asciiTheme="minorHAnsi" w:hAnsiTheme="minorHAnsi" w:cstheme="minorHAnsi"/>
          <w:szCs w:val="24"/>
          <w:u w:val="single"/>
        </w:rPr>
        <w:t xml:space="preserve"> can only be thought as a </w:t>
      </w:r>
      <w:r w:rsidRPr="00447191">
        <w:rPr>
          <w:rFonts w:asciiTheme="minorHAnsi" w:hAnsiTheme="minorHAnsi" w:cstheme="minorHAnsi"/>
          <w:b/>
          <w:bCs/>
          <w:szCs w:val="24"/>
          <w:u w:val="single"/>
        </w:rPr>
        <w:t>state action</w:t>
      </w:r>
      <w:r w:rsidRPr="00447191">
        <w:rPr>
          <w:rFonts w:asciiTheme="minorHAnsi" w:hAnsiTheme="minorHAnsi" w:cstheme="minorHAnsi"/>
          <w:szCs w:val="24"/>
          <w:u w:val="single"/>
        </w:rPr>
        <w:t>. Insisting o</w:t>
      </w:r>
      <w:r w:rsidRPr="008544A0">
        <w:rPr>
          <w:rFonts w:asciiTheme="minorHAnsi" w:hAnsiTheme="minorHAnsi" w:cstheme="minorHAnsi"/>
          <w:szCs w:val="24"/>
          <w:u w:val="single"/>
        </w:rPr>
        <w:t xml:space="preserve">n </w:t>
      </w:r>
      <w:r w:rsidRPr="007A01F0">
        <w:rPr>
          <w:rFonts w:asciiTheme="minorHAnsi" w:hAnsiTheme="minorHAnsi" w:cstheme="minorHAnsi"/>
          <w:szCs w:val="24"/>
          <w:highlight w:val="green"/>
          <w:u w:val="single"/>
        </w:rPr>
        <w:t>fiat in all cases</w:t>
      </w:r>
      <w:r w:rsidRPr="008544A0">
        <w:rPr>
          <w:rFonts w:asciiTheme="minorHAnsi" w:hAnsiTheme="minorHAnsi" w:cstheme="minorHAnsi"/>
          <w:szCs w:val="24"/>
          <w:u w:val="single"/>
        </w:rPr>
        <w:t xml:space="preserve"> functionally </w:t>
      </w:r>
      <w:r w:rsidRPr="007A01F0">
        <w:rPr>
          <w:rFonts w:asciiTheme="minorHAnsi" w:hAnsiTheme="minorHAnsi" w:cstheme="minorHAnsi"/>
          <w:szCs w:val="24"/>
          <w:highlight w:val="green"/>
          <w:u w:val="single"/>
        </w:rPr>
        <w:t>means</w:t>
      </w:r>
      <w:r w:rsidRPr="008544A0">
        <w:rPr>
          <w:rFonts w:asciiTheme="minorHAnsi" w:hAnsiTheme="minorHAnsi" w:cstheme="minorHAnsi"/>
          <w:szCs w:val="24"/>
          <w:u w:val="single"/>
        </w:rPr>
        <w:t xml:space="preserve"> that </w:t>
      </w:r>
      <w:r w:rsidRPr="007A01F0">
        <w:rPr>
          <w:rFonts w:asciiTheme="minorHAnsi" w:hAnsiTheme="minorHAnsi" w:cstheme="minorHAnsi"/>
          <w:szCs w:val="24"/>
          <w:highlight w:val="green"/>
          <w:u w:val="single"/>
        </w:rPr>
        <w:t>we cannot run arguments</w:t>
      </w:r>
      <w:r w:rsidRPr="008544A0">
        <w:rPr>
          <w:rFonts w:asciiTheme="minorHAnsi" w:hAnsiTheme="minorHAnsi" w:cstheme="minorHAnsi"/>
          <w:szCs w:val="24"/>
          <w:u w:val="single"/>
        </w:rPr>
        <w:t xml:space="preserve"> about politics outside the state without radically </w:t>
      </w:r>
      <w:r w:rsidRPr="008544A0">
        <w:rPr>
          <w:rFonts w:asciiTheme="minorHAnsi" w:hAnsiTheme="minorHAnsi" w:cstheme="minorHAnsi"/>
          <w:szCs w:val="24"/>
          <w:u w:val="single"/>
        </w:rPr>
        <w:lastRenderedPageBreak/>
        <w:t>distorting the nature of that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7A01F0">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7A01F0">
        <w:rPr>
          <w:rFonts w:asciiTheme="minorHAnsi" w:hAnsiTheme="minorHAnsi" w:cstheme="minorHAnsi"/>
          <w:szCs w:val="24"/>
          <w:highlight w:val="green"/>
          <w:u w:val="single"/>
        </w:rPr>
        <w:t xml:space="preserve">only </w:t>
      </w:r>
      <w:r w:rsidRPr="007A01F0">
        <w:rPr>
          <w:rFonts w:asciiTheme="minorHAnsi" w:hAnsiTheme="minorHAnsi" w:cstheme="minorHAnsi"/>
          <w:b/>
          <w:bCs/>
          <w:szCs w:val="24"/>
          <w:highlight w:val="green"/>
          <w:u w:val="single"/>
        </w:rPr>
        <w:t>“practical”</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“pragmatic”</w:t>
      </w:r>
      <w:r w:rsidRPr="007A01F0">
        <w:rPr>
          <w:rFonts w:asciiTheme="minorHAnsi" w:hAnsiTheme="minorHAnsi" w:cstheme="minorHAnsi"/>
          <w:szCs w:val="24"/>
          <w:highlight w:val="green"/>
          <w:u w:val="single"/>
        </w:rPr>
        <w:t xml:space="preserve"> politics occur </w:t>
      </w:r>
      <w:r w:rsidRPr="007A01F0">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7A01F0">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7A01F0">
        <w:rPr>
          <w:rFonts w:asciiTheme="minorHAnsi" w:hAnsiTheme="minorHAnsi" w:cstheme="minorHAnsi"/>
          <w:b/>
          <w:bCs/>
          <w:szCs w:val="24"/>
          <w:highlight w:val="green"/>
          <w:u w:val="single"/>
        </w:rPr>
        <w:t>feminist movements</w:t>
      </w:r>
      <w:r w:rsidRPr="007A01F0">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7A01F0">
        <w:rPr>
          <w:rFonts w:asciiTheme="minorHAnsi" w:hAnsiTheme="minorHAnsi" w:cstheme="minorHAnsi"/>
          <w:b/>
          <w:bCs/>
          <w:szCs w:val="24"/>
          <w:highlight w:val="green"/>
          <w:u w:val="single"/>
        </w:rPr>
        <w:t>sexual harassment</w:t>
      </w:r>
      <w:r w:rsidRPr="007A01F0">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7A01F0">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 xml:space="preserve">norms about </w:t>
      </w:r>
      <w:r w:rsidRPr="007A01F0">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7A01F0">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7A01F0">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7A01F0">
        <w:rPr>
          <w:rFonts w:asciiTheme="minorHAnsi" w:hAnsiTheme="minorHAnsi" w:cstheme="minorHAnsi"/>
          <w:szCs w:val="24"/>
          <w:highlight w:val="green"/>
          <w:u w:val="single"/>
        </w:rPr>
        <w:t xml:space="preserve">through </w:t>
      </w:r>
      <w:r w:rsidRPr="007A01F0">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7A01F0">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7A01F0">
        <w:rPr>
          <w:rFonts w:asciiTheme="minorHAnsi" w:hAnsiTheme="minorHAnsi" w:cstheme="minorHAnsi"/>
          <w:b/>
          <w:bCs/>
          <w:szCs w:val="24"/>
          <w:highlight w:val="green"/>
          <w:u w:val="single"/>
        </w:rPr>
        <w:t>state politics</w:t>
      </w:r>
      <w:r w:rsidRPr="007A01F0">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7A01F0">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7A01F0">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7A01F0">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7A01F0">
        <w:rPr>
          <w:rFonts w:asciiTheme="minorHAnsi" w:hAnsiTheme="minorHAnsi" w:cstheme="minorHAnsi"/>
          <w:szCs w:val="24"/>
          <w:highlight w:val="green"/>
          <w:u w:val="single"/>
        </w:rPr>
        <w:t xml:space="preserve">be internal to the </w:t>
      </w:r>
      <w:r w:rsidRPr="007A01F0">
        <w:rPr>
          <w:rFonts w:asciiTheme="minorHAnsi" w:hAnsiTheme="minorHAnsi" w:cstheme="minorHAnsi"/>
          <w:b/>
          <w:bCs/>
          <w:szCs w:val="24"/>
          <w:highlight w:val="green"/>
          <w:u w:val="single"/>
        </w:rPr>
        <w:t>state is minuscule</w:t>
      </w:r>
      <w:r w:rsidRPr="007A01F0">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7A01F0">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7A01F0">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7A01F0">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education claims that </w:t>
      </w:r>
      <w:r w:rsidRPr="007A01F0">
        <w:rPr>
          <w:rFonts w:asciiTheme="minorHAnsi" w:hAnsiTheme="minorHAnsi" w:cstheme="minorHAnsi"/>
          <w:b/>
          <w:bCs/>
          <w:szCs w:val="24"/>
          <w:highlight w:val="green"/>
          <w:u w:val="single"/>
        </w:rPr>
        <w:t>assume the</w:t>
      </w:r>
      <w:r w:rsidRPr="008544A0">
        <w:rPr>
          <w:rFonts w:asciiTheme="minorHAnsi" w:hAnsiTheme="minorHAnsi" w:cstheme="minorHAnsi"/>
          <w:b/>
          <w:bCs/>
          <w:szCs w:val="24"/>
          <w:u w:val="single"/>
        </w:rPr>
        <w:t xml:space="preserve"> necessary </w:t>
      </w:r>
      <w:r w:rsidRPr="007A01F0">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8544A0">
        <w:rPr>
          <w:rFonts w:asciiTheme="minorHAnsi" w:hAnsiTheme="minorHAnsi" w:cstheme="minorHAnsi"/>
          <w:b/>
          <w:bCs/>
          <w:szCs w:val="24"/>
          <w:u w:val="single"/>
        </w:rPr>
        <w:t xml:space="preserve"> to think about how </w:t>
      </w:r>
      <w:r w:rsidRPr="007A01F0">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7A01F0">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is a construction where </w:t>
      </w:r>
      <w:r w:rsidRPr="00561B18">
        <w:rPr>
          <w:rFonts w:asciiTheme="minorHAnsi" w:hAnsiTheme="minorHAnsi" w:cstheme="minorHAnsi"/>
          <w:szCs w:val="24"/>
          <w:u w:val="single"/>
        </w:rPr>
        <w:t xml:space="preserve">we don’t even </w:t>
      </w:r>
      <w:proofErr w:type="gramStart"/>
      <w:r w:rsidRPr="00561B18">
        <w:rPr>
          <w:rFonts w:asciiTheme="minorHAnsi" w:hAnsiTheme="minorHAnsi" w:cstheme="minorHAnsi"/>
          <w:szCs w:val="24"/>
          <w:u w:val="single"/>
        </w:rPr>
        <w:t>roleplaying</w:t>
      </w:r>
      <w:proofErr w:type="gramEnd"/>
      <w:r w:rsidRPr="00561B18">
        <w:rPr>
          <w:rFonts w:asciiTheme="minorHAnsi" w:hAnsiTheme="minorHAnsi" w:cstheme="minorHAnsi"/>
          <w:szCs w:val="24"/>
          <w:u w:val="single"/>
        </w:rPr>
        <w:t xml:space="preserve"> as a human, much less as plausibly political actors. </w:t>
      </w:r>
      <w:r w:rsidRPr="007A01F0">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state </w:t>
      </w:r>
      <w:r w:rsidRPr="007A01F0">
        <w:rPr>
          <w:rFonts w:asciiTheme="minorHAnsi" w:hAnsiTheme="minorHAnsi" w:cstheme="minorHAnsi"/>
          <w:szCs w:val="24"/>
          <w:highlight w:val="green"/>
          <w:u w:val="single"/>
        </w:rPr>
        <w:t>fundamentally 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The reality is that while radical and leftist politics occasional results in policy acti</w:t>
      </w:r>
      <w:r w:rsidRPr="00447191">
        <w:rPr>
          <w:rFonts w:asciiTheme="minorHAnsi" w:hAnsiTheme="minorHAnsi" w:cstheme="minorHAnsi"/>
          <w:szCs w:val="24"/>
          <w:u w:val="single"/>
        </w:rPr>
        <w:t>on, conceiving of it in</w:t>
      </w:r>
      <w:r w:rsidRPr="008544A0">
        <w:rPr>
          <w:rFonts w:asciiTheme="minorHAnsi" w:hAnsiTheme="minorHAnsi" w:cstheme="minorHAnsi"/>
          <w:szCs w:val="24"/>
          <w:u w:val="single"/>
        </w:rPr>
        <w:t xml:space="preserve"> </w:t>
      </w:r>
      <w:r w:rsidRPr="00447191">
        <w:rPr>
          <w:rFonts w:asciiTheme="minorHAnsi" w:hAnsiTheme="minorHAnsi" w:cstheme="minorHAnsi"/>
          <w:szCs w:val="24"/>
          <w:u w:val="single"/>
        </w:rPr>
        <w:t xml:space="preserve">terms of policy action distorts the nature of that politics. </w:t>
      </w:r>
      <w:r w:rsidRPr="007A01F0">
        <w:rPr>
          <w:rFonts w:asciiTheme="minorHAnsi" w:hAnsiTheme="minorHAnsi" w:cstheme="minorHAnsi"/>
          <w:szCs w:val="24"/>
          <w:highlight w:val="green"/>
          <w:u w:val="single"/>
        </w:rPr>
        <w:t xml:space="preserve">If one were to </w:t>
      </w:r>
      <w:r w:rsidRPr="00447191">
        <w:rPr>
          <w:rFonts w:asciiTheme="minorHAnsi" w:hAnsiTheme="minorHAnsi" w:cstheme="minorHAnsi"/>
          <w:szCs w:val="24"/>
          <w:u w:val="single"/>
        </w:rPr>
        <w:t>set about with the</w:t>
      </w:r>
      <w:r w:rsidRPr="008544A0">
        <w:rPr>
          <w:rFonts w:asciiTheme="minorHAnsi" w:hAnsiTheme="minorHAnsi" w:cstheme="minorHAnsi"/>
          <w:szCs w:val="24"/>
          <w:u w:val="single"/>
        </w:rPr>
        <w:t xml:space="preserve"> goal of </w:t>
      </w:r>
      <w:r w:rsidRPr="007A01F0">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7A01F0">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 xml:space="preserve">Focusing on policy actions, in this context, actively distorts how we should consider </w:t>
      </w:r>
      <w:r w:rsidRPr="00561B18">
        <w:rPr>
          <w:rFonts w:asciiTheme="minorHAnsi" w:hAnsiTheme="minorHAnsi" w:cstheme="minorHAnsi"/>
          <w:szCs w:val="24"/>
          <w:u w:val="single"/>
        </w:rPr>
        <w:t>radical politics.</w:t>
      </w:r>
      <w:r w:rsidRPr="00561B18">
        <w:rPr>
          <w:rFonts w:asciiTheme="minorHAnsi" w:hAnsiTheme="minorHAnsi" w:cstheme="minorHAnsi"/>
          <w:szCs w:val="24"/>
        </w:rPr>
        <w:t xml:space="preserve"> </w:t>
      </w:r>
      <w:r w:rsidRPr="00561B18">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 Fiat erases the work necessary to allow for policy changes. It does not help us think about the movements we will have to create and the ways we will have to persuade</w:t>
      </w:r>
      <w:r w:rsidRPr="008544A0">
        <w:rPr>
          <w:rFonts w:asciiTheme="minorHAnsi" w:hAnsiTheme="minorHAnsi" w:cstheme="minorHAnsi"/>
          <w:szCs w:val="24"/>
          <w:u w:val="single"/>
        </w:rPr>
        <w:t xml:space="preserv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7A01F0">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7A01F0">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 xml:space="preserve">The conceptual work that debaters often want to exclude by insisting of </w:t>
      </w:r>
      <w:proofErr w:type="spellStart"/>
      <w:r w:rsidRPr="008544A0">
        <w:rPr>
          <w:rFonts w:asciiTheme="minorHAnsi" w:hAnsiTheme="minorHAnsi" w:cstheme="minorHAnsi"/>
          <w:sz w:val="11"/>
          <w:szCs w:val="11"/>
        </w:rPr>
        <w:t>fiating</w:t>
      </w:r>
      <w:proofErr w:type="spellEnd"/>
      <w:r w:rsidRPr="008544A0">
        <w:rPr>
          <w:rFonts w:asciiTheme="minorHAnsi" w:hAnsiTheme="minorHAnsi" w:cstheme="minorHAnsi"/>
          <w:sz w:val="11"/>
          <w:szCs w:val="11"/>
        </w:rPr>
        <w:t xml:space="preserve"> policy is exactly the type of thing that radical politics does. Radical politics needs to persuade and imagine new possibilities, first and foremost.</w:t>
      </w:r>
    </w:p>
    <w:p w14:paraId="7D0C5486" w14:textId="60BC228F" w:rsidR="00D21293" w:rsidRPr="008544A0" w:rsidRDefault="00D21293" w:rsidP="00D21293">
      <w:pPr>
        <w:pStyle w:val="Heading4"/>
        <w:spacing w:before="0"/>
        <w:rPr>
          <w:rFonts w:asciiTheme="minorHAnsi" w:hAnsiTheme="minorHAnsi" w:cstheme="minorHAnsi"/>
        </w:rPr>
      </w:pPr>
      <w:r w:rsidRPr="003A7AF6">
        <w:rPr>
          <w:rFonts w:asciiTheme="minorHAnsi" w:hAnsiTheme="minorHAnsi" w:cstheme="minorHAnsi"/>
        </w:rPr>
        <w:t>Our impacts</w:t>
      </w:r>
      <w:r w:rsidRPr="009F190D">
        <w:rPr>
          <w:rFonts w:asciiTheme="minorHAnsi" w:hAnsiTheme="minorHAnsi" w:cstheme="minorHAnsi"/>
        </w:rPr>
        <w:t xml:space="preserve"> </w:t>
      </w:r>
      <w:r w:rsidRPr="003A7AF6">
        <w:rPr>
          <w:rFonts w:asciiTheme="minorHAnsi" w:hAnsiTheme="minorHAnsi" w:cstheme="minorHAnsi"/>
          <w:u w:val="single"/>
        </w:rPr>
        <w:t>turn</w:t>
      </w:r>
      <w:r>
        <w:rPr>
          <w:rFonts w:asciiTheme="minorHAnsi" w:hAnsiTheme="minorHAnsi" w:cstheme="minorHAnsi"/>
        </w:rPr>
        <w:t xml:space="preserve"> and </w:t>
      </w:r>
      <w:proofErr w:type="gramStart"/>
      <w:r w:rsidRPr="003A7AF6">
        <w:rPr>
          <w:rFonts w:asciiTheme="minorHAnsi" w:hAnsiTheme="minorHAnsi" w:cstheme="minorHAnsi"/>
          <w:u w:val="single"/>
        </w:rPr>
        <w:t>outweighs</w:t>
      </w:r>
      <w:proofErr w:type="gramEnd"/>
      <w:r>
        <w:rPr>
          <w:rFonts w:asciiTheme="minorHAnsi" w:hAnsiTheme="minorHAnsi" w:cstheme="minorHAnsi"/>
        </w:rPr>
        <w:t xml:space="preserve"> the case.</w:t>
      </w:r>
    </w:p>
    <w:p w14:paraId="5D13919D" w14:textId="77777777" w:rsidR="00D21293" w:rsidRPr="008544A0" w:rsidRDefault="00D21293" w:rsidP="00D21293">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w:t>
      </w:r>
      <w:proofErr w:type="gramStart"/>
      <w:r w:rsidRPr="008544A0">
        <w:rPr>
          <w:rFonts w:asciiTheme="minorHAnsi" w:hAnsiTheme="minorHAnsi" w:cstheme="minorHAnsi"/>
        </w:rPr>
        <w:t>change,</w:t>
      </w:r>
      <w:proofErr w:type="gramEnd"/>
      <w:r w:rsidRPr="008544A0">
        <w:rPr>
          <w:rFonts w:asciiTheme="minorHAnsi" w:hAnsiTheme="minorHAnsi" w:cstheme="minorHAnsi"/>
        </w:rPr>
        <w:t xml:space="preserve"> particularly how black residents create and sustain a sense of place in working class communities. “The </w:t>
      </w:r>
      <w:r w:rsidRPr="008544A0">
        <w:rPr>
          <w:rFonts w:asciiTheme="minorHAnsi" w:hAnsiTheme="minorHAnsi" w:cstheme="minorHAnsi"/>
        </w:rPr>
        <w:lastRenderedPageBreak/>
        <w:t>anti-Blackness of global capital”, Environment and Planning D: Society and Space 2019, Vol. 37(1) 8–</w:t>
      </w:r>
      <w:proofErr w:type="gramStart"/>
      <w:r w:rsidRPr="008544A0">
        <w:rPr>
          <w:rFonts w:asciiTheme="minorHAnsi" w:hAnsiTheme="minorHAnsi" w:cstheme="minorHAnsi"/>
        </w:rPr>
        <w:t>26 !</w:t>
      </w:r>
      <w:proofErr w:type="gramEnd"/>
      <w:r w:rsidRPr="008544A0">
        <w:rPr>
          <w:rFonts w:asciiTheme="minorHAnsi" w:hAnsiTheme="minorHAnsi" w:cstheme="minorHAnsi"/>
        </w:rPr>
        <w:t xml:space="preserve"> The Author(s) 2018 Article reuse guidelines: sagepub.com/journals-permissions DOI: 10.1177/0263775818805102] cmeow *edited for language*</w:t>
      </w:r>
    </w:p>
    <w:p w14:paraId="52C61451" w14:textId="77777777" w:rsidR="00D21293" w:rsidRPr="008544A0" w:rsidRDefault="00D21293" w:rsidP="00D21293">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140650EE" w14:textId="77777777" w:rsidR="00D21293" w:rsidRPr="00936B30" w:rsidRDefault="00D21293" w:rsidP="00D21293">
      <w:pPr>
        <w:rPr>
          <w:rFonts w:asciiTheme="minorHAnsi" w:hAnsiTheme="minorHAnsi" w:cstheme="minorHAnsi"/>
          <w:b/>
          <w:bCs/>
        </w:rPr>
      </w:pPr>
      <w:r w:rsidRPr="00221C94">
        <w:rPr>
          <w:rFonts w:asciiTheme="minorHAnsi" w:hAnsiTheme="minorHAnsi" w:cstheme="minorHAnsi"/>
        </w:rPr>
        <w:t>E</w:t>
      </w:r>
      <w:r w:rsidRPr="00221C94">
        <w:rPr>
          <w:rFonts w:asciiTheme="minorHAnsi" w:hAnsiTheme="minorHAnsi" w:cstheme="minorHAnsi"/>
          <w:u w:val="single"/>
        </w:rPr>
        <w:t xml:space="preserve">xpressions of </w:t>
      </w:r>
      <w:r w:rsidRPr="00221C94">
        <w:rPr>
          <w:rFonts w:asciiTheme="minorHAnsi" w:hAnsiTheme="minorHAnsi" w:cstheme="minorHAnsi"/>
          <w:b/>
          <w:bCs/>
          <w:u w:val="single"/>
        </w:rPr>
        <w:t>violence</w:t>
      </w:r>
      <w:r w:rsidRPr="00221C94">
        <w:rPr>
          <w:rFonts w:asciiTheme="minorHAnsi" w:hAnsiTheme="minorHAnsi" w:cstheme="minorHAnsi"/>
          <w:u w:val="single"/>
        </w:rPr>
        <w:t xml:space="preserve"> are often the result of </w:t>
      </w:r>
      <w:r w:rsidRPr="00221C94">
        <w:rPr>
          <w:rFonts w:asciiTheme="minorHAnsi" w:hAnsiTheme="minorHAnsi" w:cstheme="minorHAnsi"/>
          <w:b/>
          <w:bCs/>
          <w:u w:val="single"/>
        </w:rPr>
        <w:t>structural arrangements</w:t>
      </w:r>
      <w:r w:rsidRPr="00221C94">
        <w:rPr>
          <w:rFonts w:asciiTheme="minorHAnsi" w:hAnsiTheme="minorHAnsi" w:cstheme="minorHAnsi"/>
        </w:rPr>
        <w:t xml:space="preserve">. </w:t>
      </w:r>
      <w:r w:rsidRPr="00221C94">
        <w:rPr>
          <w:rFonts w:asciiTheme="minorHAnsi" w:hAnsiTheme="minorHAnsi" w:cstheme="minorHAnsi"/>
          <w:sz w:val="10"/>
          <w:szCs w:val="10"/>
        </w:rPr>
        <w:t xml:space="preserve">Much of the </w:t>
      </w:r>
      <w:proofErr w:type="spellStart"/>
      <w:r w:rsidRPr="00221C94">
        <w:rPr>
          <w:rFonts w:asciiTheme="minorHAnsi" w:hAnsiTheme="minorHAnsi" w:cstheme="minorHAnsi"/>
          <w:sz w:val="10"/>
          <w:szCs w:val="10"/>
        </w:rPr>
        <w:t>rou</w:t>
      </w:r>
      <w:proofErr w:type="spellEnd"/>
      <w:r w:rsidRPr="00221C94">
        <w:rPr>
          <w:rFonts w:asciiTheme="minorHAnsi" w:hAnsiTheme="minorHAnsi" w:cstheme="minorHAnsi"/>
          <w:sz w:val="10"/>
          <w:szCs w:val="10"/>
        </w:rPr>
        <w:t xml:space="preserve">- </w:t>
      </w:r>
      <w:proofErr w:type="spellStart"/>
      <w:r w:rsidRPr="00221C94">
        <w:rPr>
          <w:rFonts w:asciiTheme="minorHAnsi" w:hAnsiTheme="minorHAnsi" w:cstheme="minorHAnsi"/>
          <w:sz w:val="10"/>
          <w:szCs w:val="10"/>
        </w:rPr>
        <w:t>tinized</w:t>
      </w:r>
      <w:proofErr w:type="spellEnd"/>
      <w:r w:rsidRPr="00221C94">
        <w:rPr>
          <w:rFonts w:asciiTheme="minorHAnsi" w:hAnsiTheme="minorHAnsi" w:cstheme="minorHAnsi"/>
          <w:sz w:val="10"/>
          <w:szCs w:val="10"/>
        </w:rPr>
        <w:t xml:space="preserve"> violence of the present day is</w:t>
      </w:r>
      <w:r w:rsidRPr="00221C94">
        <w:rPr>
          <w:rFonts w:asciiTheme="minorHAnsi" w:hAnsiTheme="minorHAnsi" w:cstheme="minorHAnsi"/>
        </w:rPr>
        <w:t xml:space="preserve"> </w:t>
      </w:r>
      <w:r w:rsidRPr="00221C94">
        <w:rPr>
          <w:rFonts w:asciiTheme="minorHAnsi" w:hAnsiTheme="minorHAnsi" w:cstheme="minorHAnsi"/>
          <w:u w:val="single"/>
        </w:rPr>
        <w:t>tied to localized manifestations of global capitalism</w:t>
      </w:r>
      <w:r w:rsidRPr="00221C94">
        <w:rPr>
          <w:rFonts w:asciiTheme="minorHAnsi" w:hAnsiTheme="minorHAnsi" w:cstheme="minorHAnsi"/>
          <w:sz w:val="10"/>
          <w:szCs w:val="10"/>
        </w:rPr>
        <w:t>. These manifestations have</w:t>
      </w:r>
      <w:r w:rsidRPr="00221C94">
        <w:rPr>
          <w:rFonts w:asciiTheme="minorHAnsi" w:hAnsiTheme="minorHAnsi" w:cstheme="minorHAnsi"/>
        </w:rPr>
        <w:t xml:space="preserve"> </w:t>
      </w:r>
      <w:r w:rsidRPr="00221C94">
        <w:rPr>
          <w:rFonts w:asciiTheme="minorHAnsi" w:hAnsiTheme="minorHAnsi" w:cstheme="minorHAnsi"/>
          <w:u w:val="single"/>
        </w:rPr>
        <w:t>resulted in new social and spatial relations, labor regimes, and</w:t>
      </w:r>
      <w:r w:rsidRPr="00221C94">
        <w:rPr>
          <w:rFonts w:asciiTheme="minorHAnsi" w:hAnsiTheme="minorHAnsi" w:cstheme="minorHAnsi"/>
          <w:sz w:val="12"/>
          <w:u w:val="single"/>
        </w:rPr>
        <w:t xml:space="preserve"> </w:t>
      </w:r>
      <w:r w:rsidRPr="00221C94">
        <w:rPr>
          <w:rFonts w:asciiTheme="minorHAnsi" w:hAnsiTheme="minorHAnsi" w:cstheme="minorHAnsi"/>
          <w:u w:val="single"/>
        </w:rPr>
        <w:t>specific practices of organizing and</w:t>
      </w:r>
      <w:r w:rsidRPr="008544A0">
        <w:rPr>
          <w:rFonts w:asciiTheme="minorHAnsi" w:hAnsiTheme="minorHAnsi" w:cstheme="minorHAnsi"/>
          <w:u w:val="single"/>
        </w:rPr>
        <w:t xml:space="preserve"> managing built and “natural” environments, as 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7A01F0">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7A01F0">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7A01F0">
        <w:rPr>
          <w:rFonts w:asciiTheme="minorHAnsi" w:hAnsiTheme="minorHAnsi" w:cstheme="minorHAnsi"/>
          <w:b/>
          <w:bCs/>
          <w:highlight w:val="green"/>
          <w:u w:val="single"/>
        </w:rPr>
        <w:t>renewal, and Black</w:t>
      </w:r>
      <w:r w:rsidRPr="007A01F0">
        <w:rPr>
          <w:rFonts w:asciiTheme="minorHAnsi" w:hAnsiTheme="minorHAnsi" w:cstheme="minorHAnsi"/>
          <w:b/>
          <w:bCs/>
          <w:sz w:val="12"/>
          <w:highlight w:val="green"/>
          <w:u w:val="single"/>
        </w:rPr>
        <w:t xml:space="preserve"> </w:t>
      </w:r>
      <w:r w:rsidRPr="007A01F0">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w:t>
      </w:r>
      <w:r w:rsidRPr="00936B30">
        <w:rPr>
          <w:rFonts w:asciiTheme="minorHAnsi" w:hAnsiTheme="minorHAnsi" w:cstheme="minorHAnsi"/>
          <w:u w:val="single"/>
        </w:rPr>
        <w:lastRenderedPageBreak/>
        <w: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515B6458" w14:textId="77777777" w:rsidR="00D21293" w:rsidRPr="008544A0" w:rsidRDefault="00D21293" w:rsidP="00D21293">
      <w:pPr>
        <w:rPr>
          <w:rFonts w:asciiTheme="minorHAnsi" w:hAnsiTheme="minorHAnsi" w:cstheme="minorHAnsi"/>
          <w:sz w:val="10"/>
          <w:szCs w:val="10"/>
        </w:rPr>
      </w:pPr>
      <w:r w:rsidRPr="00936B30">
        <w:rPr>
          <w:rFonts w:asciiTheme="minorHAnsi" w:hAnsiTheme="minorHAnsi" w:cstheme="minorHAnsi"/>
          <w:b/>
          <w:bCs/>
          <w:u w:val="single"/>
        </w:rPr>
        <w:t xml:space="preserve">While capitalism has </w:t>
      </w:r>
      <w:r w:rsidRPr="007744B4">
        <w:rPr>
          <w:rFonts w:asciiTheme="minorHAnsi" w:hAnsiTheme="minorHAnsi" w:cstheme="minorHAnsi"/>
          <w:b/>
          <w:bCs/>
          <w:u w:val="single"/>
        </w:rPr>
        <w:t xml:space="preserve">always had a global reach, the late 20th century saw capitalist power achieve unprecedented levels of influence. This consolidation of capitalist power occurred, in part, as a response to the struggles of racialized populations and </w:t>
      </w:r>
      <w:r w:rsidRPr="007A01F0">
        <w:rPr>
          <w:rFonts w:asciiTheme="minorHAnsi" w:hAnsiTheme="minorHAnsi" w:cstheme="minorHAnsi"/>
          <w:b/>
          <w:bCs/>
          <w:highlight w:val="green"/>
          <w:u w:val="single"/>
        </w:rPr>
        <w:t>workers’ unions which</w:t>
      </w:r>
      <w:r w:rsidRPr="008544A0">
        <w:rPr>
          <w:rFonts w:asciiTheme="minorHAnsi" w:hAnsiTheme="minorHAnsi" w:cstheme="minorHAnsi"/>
          <w:sz w:val="10"/>
          <w:szCs w:val="10"/>
        </w:rPr>
        <w:t xml:space="preserve">, in the mid to late 20th century, </w:t>
      </w:r>
      <w:r w:rsidRPr="007A01F0">
        <w:rPr>
          <w:rFonts w:asciiTheme="minorHAnsi" w:hAnsiTheme="minorHAnsi" w:cstheme="minorHAnsi"/>
          <w:b/>
          <w:bCs/>
          <w:highlight w:val="green"/>
          <w:u w:val="single"/>
        </w:rPr>
        <w:t>demanded</w:t>
      </w:r>
      <w:r w:rsidRPr="008544A0">
        <w:rPr>
          <w:rFonts w:asciiTheme="minorHAnsi" w:hAnsiTheme="minorHAnsi" w:cstheme="minorHAnsi"/>
          <w:b/>
          <w:bCs/>
          <w:u w:val="single"/>
        </w:rPr>
        <w:t xml:space="preserve"> dignified </w:t>
      </w:r>
      <w:r w:rsidRPr="007A01F0">
        <w:rPr>
          <w:rFonts w:asciiTheme="minorHAnsi" w:hAnsiTheme="minorHAnsi" w:cstheme="minorHAnsi"/>
          <w:b/>
          <w:bCs/>
          <w:highlight w:val="green"/>
          <w:u w:val="single"/>
        </w:rPr>
        <w:t>employment</w:t>
      </w:r>
      <w:r w:rsidRPr="008544A0">
        <w:rPr>
          <w:rFonts w:asciiTheme="minorHAnsi" w:hAnsiTheme="minorHAnsi" w:cstheme="minorHAnsi"/>
          <w:b/>
          <w:bCs/>
          <w:u w:val="single"/>
        </w:rPr>
        <w:t xml:space="preserve">, livable </w:t>
      </w:r>
      <w:r w:rsidRPr="007A01F0">
        <w:rPr>
          <w:rFonts w:asciiTheme="minorHAnsi" w:hAnsiTheme="minorHAnsi" w:cstheme="minorHAnsi"/>
          <w:b/>
          <w:bCs/>
          <w:highlight w:val="green"/>
          <w:u w:val="single"/>
        </w:rPr>
        <w:t>wages, social pro- grams</w:t>
      </w:r>
      <w:r w:rsidRPr="008544A0">
        <w:rPr>
          <w:rFonts w:asciiTheme="minorHAnsi" w:hAnsiTheme="minorHAnsi" w:cstheme="minorHAnsi"/>
          <w:b/>
          <w:bCs/>
          <w:u w:val="single"/>
        </w:rPr>
        <w:t>,</w:t>
      </w:r>
      <w:r w:rsidRPr="008544A0">
        <w:rPr>
          <w:rFonts w:asciiTheme="minorHAnsi" w:hAnsiTheme="minorHAnsi" w:cstheme="minorHAnsi"/>
          <w:u w:val="single"/>
        </w:rPr>
        <w:t xml:space="preserve"> and land reform, </w:t>
      </w:r>
      <w:r w:rsidRPr="007A01F0">
        <w:rPr>
          <w:rFonts w:asciiTheme="minorHAnsi" w:hAnsiTheme="minorHAnsi" w:cstheme="minorHAnsi"/>
          <w:highlight w:val="green"/>
          <w:u w:val="single"/>
        </w:rPr>
        <w:t>among other things</w:t>
      </w:r>
      <w:r w:rsidRPr="008544A0">
        <w:rPr>
          <w:rFonts w:asciiTheme="minorHAnsi" w:hAnsiTheme="minorHAnsi" w:cstheme="minorHAnsi"/>
        </w:rPr>
        <w:t xml:space="preserve"> </w:t>
      </w:r>
      <w:r w:rsidRPr="008544A0">
        <w:rPr>
          <w:rFonts w:asciiTheme="minorHAnsi" w:hAnsiTheme="minorHAnsi" w:cstheme="minorHAnsi"/>
          <w:sz w:val="10"/>
          <w:szCs w:val="10"/>
        </w:rPr>
        <w:t>(Gilmore, 2007: 39–40; Harvey, 2007: 7; Kaufman, 2013; Woods, 2017: 188)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7A01F0">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7A01F0">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7A01F0">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7A01F0">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7A01F0">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7A01F0">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7A01F0">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w:t>
      </w:r>
      <w:r w:rsidRPr="007744B4">
        <w:rPr>
          <w:rFonts w:asciiTheme="minorHAnsi" w:hAnsiTheme="minorHAnsi" w:cstheme="minorHAnsi"/>
          <w:u w:val="single"/>
        </w:rPr>
        <w:t xml:space="preserve">that capital (specifically within the United States) has not only expanded its territorial boundaries but also shifted its forms of control such that there exists a global capitalist power that controls </w:t>
      </w:r>
      <w:r w:rsidRPr="007744B4">
        <w:rPr>
          <w:rFonts w:asciiTheme="minorHAnsi" w:hAnsiTheme="minorHAnsi" w:cstheme="minorHAnsi"/>
          <w:b/>
          <w:bCs/>
          <w:u w:val="single"/>
        </w:rPr>
        <w:t>“all the world’s lands and people”</w:t>
      </w:r>
      <w:r w:rsidRPr="007744B4">
        <w:rPr>
          <w:rFonts w:asciiTheme="minorHAnsi" w:hAnsiTheme="minorHAnsi" w:cstheme="minorHAnsi"/>
        </w:rPr>
        <w:t xml:space="preserve"> </w:t>
      </w:r>
      <w:r w:rsidRPr="007744B4">
        <w:rPr>
          <w:rFonts w:asciiTheme="minorHAnsi" w:hAnsiTheme="minorHAnsi" w:cstheme="minorHAnsi"/>
          <w:sz w:val="10"/>
          <w:szCs w:val="10"/>
        </w:rPr>
        <w:t>(Newton,</w:t>
      </w:r>
      <w:r w:rsidRPr="008544A0">
        <w:rPr>
          <w:rFonts w:asciiTheme="minorHAnsi" w:hAnsiTheme="minorHAnsi" w:cstheme="minorHAnsi"/>
          <w:sz w:val="10"/>
          <w:szCs w:val="10"/>
        </w:rPr>
        <w:t xml:space="preserve"> 2002: 186–187 emphasis in original).</w:t>
      </w:r>
    </w:p>
    <w:p w14:paraId="3A25726A" w14:textId="77777777" w:rsidR="00D21293" w:rsidRPr="00221C94" w:rsidRDefault="00D21293" w:rsidP="00D21293">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7744B4">
        <w:rPr>
          <w:rFonts w:asciiTheme="minorHAnsi" w:hAnsiTheme="minorHAnsi" w:cstheme="minorHAnsi"/>
          <w:b/>
          <w:bCs/>
          <w:u w:val="single"/>
        </w:rPr>
        <w:t>While previously nation-states maintained greater control of the political and economic aspects of their territory, the increased power of capital now means that nation-states’ “self-determination, economic determination, and cultural determination have been transformed by the imperialists of the ruling circle”</w:t>
      </w:r>
      <w:r w:rsidRPr="007744B4">
        <w:rPr>
          <w:rFonts w:asciiTheme="minorHAnsi" w:hAnsiTheme="minorHAnsi" w:cstheme="minorHAnsi"/>
        </w:rPr>
        <w:t xml:space="preserve"> </w:t>
      </w:r>
      <w:r w:rsidRPr="007744B4">
        <w:rPr>
          <w:rFonts w:asciiTheme="minorHAnsi" w:hAnsiTheme="minorHAnsi" w:cstheme="minorHAnsi"/>
          <w:sz w:val="10"/>
          <w:szCs w:val="10"/>
        </w:rPr>
        <w:t>(Newton, 2002: 170).</w:t>
      </w:r>
      <w:r w:rsidRPr="008544A0">
        <w:rPr>
          <w:rFonts w:asciiTheme="minorHAnsi" w:hAnsiTheme="minorHAnsi" w:cstheme="minorHAnsi"/>
          <w:sz w:val="10"/>
          <w:szCs w:val="10"/>
        </w:rPr>
        <w:t xml:space="preserve"> More specifically, </w:t>
      </w:r>
      <w:r w:rsidRPr="008544A0">
        <w:rPr>
          <w:rFonts w:asciiTheme="minorHAnsi" w:hAnsiTheme="minorHAnsi" w:cstheme="minorHAnsi"/>
          <w:u w:val="single"/>
        </w:rPr>
        <w:t xml:space="preserve">the governing role of </w:t>
      </w:r>
      <w:r w:rsidRPr="007744B4">
        <w:rPr>
          <w:rFonts w:asciiTheme="minorHAnsi" w:hAnsiTheme="minorHAnsi" w:cstheme="minorHAnsi"/>
          <w:u w:val="single"/>
        </w:rPr>
        <w:t>the nation-state has become subordinated to the agenda of capital(</w:t>
      </w:r>
      <w:proofErr w:type="spellStart"/>
      <w:r w:rsidRPr="007744B4">
        <w:rPr>
          <w:rFonts w:asciiTheme="minorHAnsi" w:hAnsiTheme="minorHAnsi" w:cstheme="minorHAnsi"/>
          <w:u w:val="single"/>
        </w:rPr>
        <w:t>ists</w:t>
      </w:r>
      <w:proofErr w:type="spellEnd"/>
      <w:r w:rsidRPr="007744B4">
        <w:rPr>
          <w:rFonts w:asciiTheme="minorHAnsi" w:hAnsiTheme="minorHAnsi" w:cstheme="minorHAnsi"/>
          <w:u w:val="single"/>
        </w:rPr>
        <w:t xml:space="preserve">), so that </w:t>
      </w:r>
      <w:r w:rsidRPr="007744B4">
        <w:rPr>
          <w:rFonts w:asciiTheme="minorHAnsi" w:hAnsiTheme="minorHAnsi" w:cstheme="minorHAnsi"/>
          <w:b/>
          <w:bCs/>
          <w:u w:val="single"/>
        </w:rPr>
        <w:t>corporations</w:t>
      </w:r>
      <w:r w:rsidRPr="007744B4">
        <w:rPr>
          <w:rFonts w:asciiTheme="minorHAnsi" w:hAnsiTheme="minorHAnsi" w:cstheme="minorHAnsi"/>
          <w:u w:val="single"/>
        </w:rPr>
        <w:t xml:space="preserve">’ actions “directly structure and articulate </w:t>
      </w:r>
      <w:r w:rsidRPr="007744B4">
        <w:rPr>
          <w:rFonts w:asciiTheme="minorHAnsi" w:hAnsiTheme="minorHAnsi" w:cstheme="minorHAnsi"/>
          <w:b/>
          <w:bCs/>
          <w:u w:val="single"/>
        </w:rPr>
        <w:t>territories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They tend to make </w:t>
      </w:r>
      <w:r w:rsidRPr="007744B4">
        <w:rPr>
          <w:rFonts w:asciiTheme="minorHAnsi" w:hAnsiTheme="minorHAnsi" w:cstheme="minorHAnsi"/>
          <w:b/>
          <w:bCs/>
          <w:u w:val="single"/>
        </w:rPr>
        <w:t>nation-states</w:t>
      </w:r>
      <w:r w:rsidRPr="007744B4">
        <w:rPr>
          <w:rFonts w:asciiTheme="minorHAnsi" w:hAnsiTheme="minorHAnsi" w:cstheme="minorHAnsi"/>
          <w:u w:val="single"/>
        </w:rPr>
        <w:t xml:space="preserve"> merely instruments to record the flows of the </w:t>
      </w:r>
      <w:r w:rsidRPr="007744B4">
        <w:rPr>
          <w:rFonts w:asciiTheme="minorHAnsi" w:hAnsiTheme="minorHAnsi" w:cstheme="minorHAnsi"/>
          <w:b/>
          <w:bCs/>
          <w:u w:val="single"/>
        </w:rPr>
        <w:t>commodities</w:t>
      </w:r>
      <w:r w:rsidRPr="007744B4">
        <w:rPr>
          <w:rFonts w:asciiTheme="minorHAnsi" w:hAnsiTheme="minorHAnsi" w:cstheme="minorHAnsi"/>
          <w:u w:val="single"/>
        </w:rPr>
        <w:t xml:space="preserve">, </w:t>
      </w:r>
      <w:r w:rsidRPr="007744B4">
        <w:rPr>
          <w:rFonts w:asciiTheme="minorHAnsi" w:hAnsiTheme="minorHAnsi" w:cstheme="minorHAnsi"/>
          <w:b/>
          <w:bCs/>
          <w:u w:val="single"/>
        </w:rPr>
        <w:t>monies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that they set in motion”</w:t>
      </w:r>
      <w:r w:rsidRPr="007744B4">
        <w:rPr>
          <w:rFonts w:asciiTheme="minorHAnsi" w:hAnsiTheme="minorHAnsi" w:cstheme="minorHAnsi"/>
        </w:rPr>
        <w:t xml:space="preserve"> </w:t>
      </w:r>
      <w:r w:rsidRPr="007744B4">
        <w:rPr>
          <w:rFonts w:asciiTheme="minorHAnsi" w:hAnsiTheme="minorHAnsi" w:cstheme="minorHAnsi"/>
          <w:sz w:val="10"/>
          <w:szCs w:val="10"/>
        </w:rPr>
        <w:t>(Hardt and Negri, 2000: 31).</w:t>
      </w:r>
      <w:r w:rsidRPr="007744B4">
        <w:rPr>
          <w:rFonts w:asciiTheme="minorHAnsi" w:hAnsiTheme="minorHAnsi" w:cstheme="minorHAnsi"/>
        </w:rPr>
        <w:t xml:space="preserve"> </w:t>
      </w:r>
      <w:r w:rsidRPr="007744B4">
        <w:rPr>
          <w:rFonts w:asciiTheme="minorHAnsi" w:hAnsiTheme="minorHAnsi" w:cstheme="minorHAnsi"/>
          <w:u w:val="single"/>
        </w:rPr>
        <w:t>In addition, sovereign state actions such as policing, military interventions, state and</w:t>
      </w:r>
      <w:r w:rsidRPr="008544A0">
        <w:rPr>
          <w:rFonts w:asciiTheme="minorHAnsi" w:hAnsiTheme="minorHAnsi" w:cstheme="minorHAnsi"/>
          <w:u w:val="single"/>
        </w:rPr>
        <w:t xml:space="preserve">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w:t>
      </w:r>
      <w:proofErr w:type="gramStart"/>
      <w:r w:rsidRPr="008544A0">
        <w:rPr>
          <w:rFonts w:asciiTheme="minorHAnsi" w:hAnsiTheme="minorHAnsi" w:cstheme="minorHAnsi"/>
          <w:b/>
          <w:bCs/>
          <w:u w:val="single"/>
        </w:rPr>
        <w:t>a number of</w:t>
      </w:r>
      <w:proofErr w:type="gramEnd"/>
      <w:r w:rsidRPr="008544A0">
        <w:rPr>
          <w:rFonts w:asciiTheme="minorHAnsi" w:hAnsiTheme="minorHAnsi" w:cstheme="minorHAnsi"/>
          <w:b/>
          <w:bCs/>
          <w:u w:val="single"/>
        </w:rPr>
        <w:t xml:space="preserve"> shifts. </w:t>
      </w:r>
      <w:proofErr w:type="gramStart"/>
      <w:r w:rsidRPr="008544A0">
        <w:rPr>
          <w:rFonts w:asciiTheme="minorHAnsi" w:hAnsiTheme="minorHAnsi" w:cstheme="minorHAnsi"/>
          <w:b/>
          <w:bCs/>
          <w:u w:val="single"/>
        </w:rPr>
        <w:t xml:space="preserve">In order </w:t>
      </w:r>
      <w:r w:rsidRPr="007A01F0">
        <w:rPr>
          <w:rFonts w:asciiTheme="minorHAnsi" w:hAnsiTheme="minorHAnsi" w:cstheme="minorHAnsi"/>
          <w:b/>
          <w:bCs/>
          <w:highlight w:val="green"/>
          <w:u w:val="single"/>
        </w:rPr>
        <w:t>to</w:t>
      </w:r>
      <w:proofErr w:type="gramEnd"/>
      <w:r w:rsidRPr="007A01F0">
        <w:rPr>
          <w:rFonts w:asciiTheme="minorHAnsi" w:hAnsiTheme="minorHAnsi" w:cstheme="minorHAnsi"/>
          <w:b/>
          <w:bCs/>
          <w:highlight w:val="green"/>
          <w:u w:val="single"/>
        </w:rPr>
        <w:t xml:space="preserve">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7744B4">
        <w:rPr>
          <w:rFonts w:asciiTheme="minorHAnsi" w:hAnsiTheme="minorHAnsi" w:cstheme="minorHAnsi"/>
          <w:sz w:val="10"/>
          <w:szCs w:val="10"/>
        </w:rPr>
        <w:t>).</w:t>
      </w:r>
      <w:r w:rsidRPr="007744B4">
        <w:rPr>
          <w:rFonts w:asciiTheme="minorHAnsi" w:hAnsiTheme="minorHAnsi" w:cstheme="minorHAnsi"/>
        </w:rPr>
        <w:t xml:space="preserve"> </w:t>
      </w:r>
      <w:r w:rsidRPr="007744B4">
        <w:rPr>
          <w:rFonts w:asciiTheme="minorHAnsi" w:hAnsiTheme="minorHAnsi" w:cstheme="minorHAnsi"/>
          <w:b/>
          <w:bCs/>
          <w:u w:val="single"/>
        </w:rPr>
        <w:t>This manifests in phenomena like capital flight and “outsourcing,” in which production moves to new locations. It is, in part, through such arrangements that the deindustrialization of cities like Detroit, Milwaukee</w:t>
      </w:r>
      <w:r w:rsidRPr="008544A0">
        <w:rPr>
          <w:rFonts w:asciiTheme="minorHAnsi" w:hAnsiTheme="minorHAnsi" w:cstheme="minorHAnsi"/>
          <w:b/>
          <w:bCs/>
          <w:u w:val="single"/>
        </w:rPr>
        <w:t xml:space="preserve">, Baltimore, and Pittsburgh occurred, as the </w:t>
      </w:r>
      <w:r w:rsidRPr="007A01F0">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7A01F0">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7A01F0">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7A01F0">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7A01F0">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8544A0">
        <w:rPr>
          <w:rFonts w:asciiTheme="minorHAnsi" w:hAnsiTheme="minorHAnsi" w:cstheme="minorHAnsi"/>
        </w:rPr>
        <w:t xml:space="preserve"> </w:t>
      </w:r>
      <w:r w:rsidRPr="00221C94">
        <w:rPr>
          <w:rFonts w:asciiTheme="minorHAnsi" w:hAnsiTheme="minorHAnsi" w:cstheme="minorHAnsi"/>
          <w:b/>
          <w:bCs/>
          <w:u w:val="single"/>
        </w:rPr>
        <w:t>A result</w:t>
      </w:r>
      <w:r w:rsidRPr="008544A0">
        <w:rPr>
          <w:rFonts w:asciiTheme="minorHAnsi" w:hAnsiTheme="minorHAnsi" w:cstheme="minorHAnsi"/>
          <w:b/>
          <w:bCs/>
          <w:u w:val="single"/>
        </w:rPr>
        <w:t xml:space="preserve"> of this geographic rearrangement of production is that labor practices which previously provided stable, long-term, </w:t>
      </w:r>
      <w:r w:rsidRPr="007A01F0">
        <w:rPr>
          <w:rFonts w:asciiTheme="minorHAnsi" w:hAnsiTheme="minorHAnsi" w:cstheme="minorHAnsi"/>
          <w:b/>
          <w:bCs/>
          <w:highlight w:val="green"/>
          <w:u w:val="single"/>
        </w:rPr>
        <w:lastRenderedPageBreak/>
        <w:t>unionized jobs are replaced by “flexible” arrangements defined by</w:t>
      </w:r>
      <w:r w:rsidRPr="008544A0">
        <w:rPr>
          <w:rFonts w:asciiTheme="minorHAnsi" w:hAnsiTheme="minorHAnsi" w:cstheme="minorHAnsi"/>
          <w:b/>
          <w:bCs/>
          <w:u w:val="single"/>
        </w:rPr>
        <w:t xml:space="preserve"> temporary, low-paid, insecure, and </w:t>
      </w:r>
      <w:r w:rsidRPr="007A01F0">
        <w:rPr>
          <w:rFonts w:asciiTheme="minorHAnsi" w:hAnsiTheme="minorHAnsi" w:cstheme="minorHAnsi"/>
          <w:b/>
          <w:bCs/>
          <w:highlight w:val="green"/>
          <w:u w:val="single"/>
        </w:rPr>
        <w:t>nonunionized employment.</w:t>
      </w:r>
      <w:r w:rsidRPr="008544A0">
        <w:rPr>
          <w:rFonts w:asciiTheme="minorHAnsi" w:hAnsiTheme="minorHAnsi" w:cstheme="minorHAnsi"/>
          <w:b/>
          <w:bCs/>
          <w:u w:val="single"/>
        </w:rPr>
        <w:t xml:space="preserve"> </w:t>
      </w:r>
      <w:r w:rsidRPr="00221C94">
        <w:rPr>
          <w:rFonts w:asciiTheme="minorHAnsi" w:hAnsiTheme="minorHAnsi" w:cstheme="minorHAnsi"/>
          <w:b/>
          <w:bCs/>
          <w:u w:val="single"/>
        </w:rPr>
        <w:t>Simultaneously, precarious laborers, now under- and unemployed, occupy neighborhoods where land precipitously drops in value.</w:t>
      </w:r>
      <w:r w:rsidRPr="00221C94">
        <w:rPr>
          <w:rFonts w:asciiTheme="minorHAnsi" w:hAnsiTheme="minorHAnsi" w:cstheme="minorHAnsi"/>
        </w:rPr>
        <w:t xml:space="preserve"> </w:t>
      </w:r>
      <w:r w:rsidRPr="00221C94">
        <w:rPr>
          <w:rFonts w:asciiTheme="minorHAnsi" w:hAnsiTheme="minorHAnsi" w:cstheme="minorHAnsi"/>
          <w:sz w:val="10"/>
          <w:szCs w:val="10"/>
        </w:rPr>
        <w:t>With</w:t>
      </w:r>
      <w:r w:rsidRPr="008544A0">
        <w:rPr>
          <w:rFonts w:asciiTheme="minorHAnsi" w:hAnsiTheme="minorHAnsi" w:cstheme="minorHAnsi"/>
          <w:sz w:val="10"/>
          <w:szCs w:val="10"/>
        </w:rPr>
        <w:t xml:space="preserve"> time, these undervalued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221C94">
        <w:rPr>
          <w:rFonts w:asciiTheme="minorHAnsi" w:hAnsiTheme="minorHAnsi" w:cstheme="minorHAnsi"/>
          <w:b/>
          <w:bCs/>
          <w:u w:val="single"/>
        </w:rPr>
        <w:t>globalized capital leads to increasing</w:t>
      </w:r>
      <w:r w:rsidRPr="008544A0">
        <w:rPr>
          <w:rFonts w:asciiTheme="minorHAnsi" w:hAnsiTheme="minorHAnsi" w:cstheme="minorHAnsi"/>
          <w:b/>
          <w:bCs/>
          <w:u w:val="single"/>
        </w:rPr>
        <w:t xml:space="preserve">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7A01F0">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(196; 210</w:t>
      </w:r>
      <w:r w:rsidRPr="00221C94">
        <w:rPr>
          <w:rFonts w:asciiTheme="minorHAnsi" w:hAnsiTheme="minorHAnsi" w:cstheme="minorHAnsi"/>
          <w:sz w:val="10"/>
          <w:szCs w:val="10"/>
        </w:rPr>
        <w:t xml:space="preserve">). </w:t>
      </w:r>
      <w:r w:rsidRPr="00221C94">
        <w:rPr>
          <w:rFonts w:asciiTheme="minorHAnsi" w:hAnsiTheme="minorHAnsi" w:cstheme="minorHAnsi"/>
          <w:b/>
          <w:bCs/>
          <w:u w:val="single"/>
        </w:rPr>
        <w:t>Class</w:t>
      </w:r>
      <w:r w:rsidRPr="00221C94">
        <w:rPr>
          <w:rFonts w:asciiTheme="minorHAnsi" w:hAnsiTheme="minorHAnsi" w:cstheme="minorHAnsi"/>
          <w:sz w:val="10"/>
          <w:szCs w:val="10"/>
        </w:rPr>
        <w:t xml:space="preserve">ed subordination </w:t>
      </w:r>
      <w:r w:rsidRPr="00221C94">
        <w:rPr>
          <w:rFonts w:asciiTheme="minorHAnsi" w:hAnsiTheme="minorHAnsi" w:cstheme="minorHAnsi"/>
          <w:b/>
          <w:bCs/>
          <w:u w:val="single"/>
        </w:rPr>
        <w:t xml:space="preserve">is not the only (nor necessarily the most fundamental) form of oppression Black people </w:t>
      </w:r>
      <w:proofErr w:type="gramStart"/>
      <w:r w:rsidRPr="00221C94">
        <w:rPr>
          <w:rFonts w:asciiTheme="minorHAnsi" w:hAnsiTheme="minorHAnsi" w:cstheme="minorHAnsi"/>
          <w:b/>
          <w:bCs/>
          <w:u w:val="single"/>
        </w:rPr>
        <w:t>face</w:t>
      </w:r>
      <w:proofErr w:type="gramEnd"/>
      <w:r w:rsidRPr="00221C94">
        <w:rPr>
          <w:rFonts w:asciiTheme="minorHAnsi" w:hAnsiTheme="minorHAnsi" w:cstheme="minorHAnsi"/>
          <w:b/>
          <w:bCs/>
          <w:u w:val="single"/>
        </w:rPr>
        <w:t>, however. Indeed, in the modern epoch, anti-Blackness does not simply “follow” global capitalism. Rather, through perpetual and multifaceted enactments of violence, anti-Blackness makes possible the accumulation necessary for capitalist reproduction.</w:t>
      </w:r>
    </w:p>
    <w:p w14:paraId="49A31C4E" w14:textId="77777777" w:rsidR="00D21293" w:rsidRPr="008544A0" w:rsidRDefault="00D21293" w:rsidP="00D21293">
      <w:pPr>
        <w:spacing w:before="240" w:after="0"/>
        <w:rPr>
          <w:rFonts w:asciiTheme="minorHAnsi" w:hAnsiTheme="minorHAnsi" w:cstheme="minorHAnsi"/>
          <w:sz w:val="10"/>
          <w:szCs w:val="10"/>
        </w:rPr>
      </w:pPr>
      <w:r w:rsidRPr="00221C94">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21C94">
        <w:rPr>
          <w:rFonts w:asciiTheme="minorHAnsi" w:hAnsiTheme="minorHAnsi" w:cstheme="minorHAnsi"/>
        </w:rPr>
        <w:t xml:space="preserve"> </w:t>
      </w:r>
      <w:r w:rsidRPr="00221C94">
        <w:rPr>
          <w:rFonts w:asciiTheme="minorHAnsi" w:hAnsiTheme="minorHAnsi" w:cstheme="minorHAnsi"/>
          <w:u w:val="single"/>
        </w:rPr>
        <w:t>Under</w:t>
      </w:r>
      <w:r w:rsidRPr="00221C94">
        <w:rPr>
          <w:rFonts w:asciiTheme="minorHAnsi" w:hAnsiTheme="minorHAnsi" w:cstheme="minorHAnsi"/>
          <w:sz w:val="10"/>
          <w:szCs w:val="10"/>
        </w:rPr>
        <w:t xml:space="preserve"> this new phase of </w:t>
      </w:r>
      <w:r w:rsidRPr="00221C94">
        <w:rPr>
          <w:rFonts w:asciiTheme="minorHAnsi" w:hAnsiTheme="minorHAnsi" w:cstheme="minorHAnsi"/>
          <w:b/>
          <w:bCs/>
          <w:u w:val="single"/>
        </w:rPr>
        <w:t>capitalism</w:t>
      </w:r>
      <w:r w:rsidRPr="00221C94">
        <w:rPr>
          <w:rFonts w:asciiTheme="minorHAnsi" w:hAnsiTheme="minorHAnsi" w:cstheme="minorHAnsi"/>
          <w:u w:val="single"/>
        </w:rPr>
        <w:t>, ever-expanding groups of people are subjected to precarious life</w:t>
      </w:r>
      <w:r w:rsidRPr="00221C94">
        <w:rPr>
          <w:rFonts w:asciiTheme="minorHAnsi" w:hAnsiTheme="minorHAnsi" w:cstheme="minorHAnsi"/>
          <w:sz w:val="10"/>
          <w:szCs w:val="10"/>
        </w:rPr>
        <w:t xml:space="preserve"> (Mbembe, 2017). </w:t>
      </w:r>
      <w:r w:rsidRPr="00221C94">
        <w:rPr>
          <w:rFonts w:asciiTheme="minorHAnsi" w:hAnsiTheme="minorHAnsi" w:cstheme="minorHAnsi"/>
          <w:u w:val="single"/>
        </w:rPr>
        <w:t xml:space="preserve">Still, experiences of </w:t>
      </w:r>
      <w:r w:rsidRPr="00221C94">
        <w:rPr>
          <w:rFonts w:asciiTheme="minorHAnsi" w:hAnsiTheme="minorHAnsi" w:cstheme="minorHAnsi"/>
          <w:b/>
          <w:bCs/>
          <w:u w:val="single"/>
        </w:rPr>
        <w:t>anti-Blackness remain unique</w:t>
      </w:r>
      <w:r w:rsidRPr="00221C94">
        <w:rPr>
          <w:rFonts w:asciiTheme="minorHAnsi" w:hAnsiTheme="minorHAnsi" w:cstheme="minorHAnsi"/>
          <w:u w:val="single"/>
        </w:rPr>
        <w:t xml:space="preserve">, as the openness of Black people to violence and the assumed a-spatial nature of Black populations remain constitutive factors of the modern world. The logics underpinning anti-Black violence are inheritances of chattel </w:t>
      </w:r>
      <w:proofErr w:type="spellStart"/>
      <w:r w:rsidRPr="00221C94">
        <w:rPr>
          <w:rFonts w:asciiTheme="minorHAnsi" w:hAnsiTheme="minorHAnsi" w:cstheme="minorHAnsi"/>
          <w:u w:val="single"/>
        </w:rPr>
        <w:t>slav</w:t>
      </w:r>
      <w:proofErr w:type="spellEnd"/>
      <w:r w:rsidRPr="00221C94">
        <w:rPr>
          <w:rFonts w:asciiTheme="minorHAnsi" w:hAnsiTheme="minorHAnsi" w:cstheme="minorHAnsi"/>
          <w:u w:val="single"/>
        </w:rPr>
        <w:t xml:space="preserve">- </w:t>
      </w:r>
      <w:proofErr w:type="spellStart"/>
      <w:r w:rsidRPr="00221C94">
        <w:rPr>
          <w:rFonts w:asciiTheme="minorHAnsi" w:hAnsiTheme="minorHAnsi" w:cstheme="minorHAnsi"/>
          <w:u w:val="single"/>
        </w:rPr>
        <w:t>ery</w:t>
      </w:r>
      <w:proofErr w:type="spellEnd"/>
      <w:r w:rsidRPr="00221C94">
        <w:rPr>
          <w:rFonts w:asciiTheme="minorHAnsi" w:hAnsiTheme="minorHAnsi" w:cstheme="minorHAnsi"/>
          <w:u w:val="single"/>
        </w:rPr>
        <w:t xml:space="preserve">. These logics cast </w:t>
      </w:r>
      <w:r w:rsidRPr="00221C94">
        <w:rPr>
          <w:rFonts w:asciiTheme="minorHAnsi" w:hAnsiTheme="minorHAnsi" w:cstheme="minorHAnsi"/>
          <w:b/>
          <w:bCs/>
          <w:highlight w:val="green"/>
          <w:u w:val="single"/>
        </w:rPr>
        <w:t>Black geographies</w:t>
      </w:r>
      <w:r w:rsidRPr="00221C94">
        <w:rPr>
          <w:rFonts w:asciiTheme="minorHAnsi" w:hAnsiTheme="minorHAnsi" w:cstheme="minorHAnsi"/>
          <w:highlight w:val="green"/>
          <w:u w:val="single"/>
        </w:rPr>
        <w:t xml:space="preserve"> as </w:t>
      </w:r>
      <w:r w:rsidRPr="00221C94">
        <w:rPr>
          <w:rFonts w:asciiTheme="minorHAnsi" w:hAnsiTheme="minorHAnsi" w:cstheme="minorHAnsi"/>
          <w:b/>
          <w:bCs/>
          <w:highlight w:val="green"/>
          <w:u w:val="single"/>
        </w:rPr>
        <w:t>empty</w:t>
      </w:r>
      <w:r w:rsidRPr="00221C94">
        <w:rPr>
          <w:rFonts w:asciiTheme="minorHAnsi" w:hAnsiTheme="minorHAnsi" w:cstheme="minorHAnsi"/>
          <w:sz w:val="10"/>
          <w:szCs w:val="10"/>
        </w:rPr>
        <w:t xml:space="preserve"> and</w:t>
      </w:r>
      <w:r w:rsidRPr="00221C94">
        <w:rPr>
          <w:rFonts w:asciiTheme="minorHAnsi" w:hAnsiTheme="minorHAnsi" w:cstheme="minorHAnsi"/>
        </w:rPr>
        <w:t xml:space="preserve"> </w:t>
      </w:r>
      <w:r w:rsidRPr="00221C94">
        <w:rPr>
          <w:rFonts w:asciiTheme="minorHAnsi" w:hAnsiTheme="minorHAnsi" w:cstheme="minorHAnsi"/>
          <w:highlight w:val="green"/>
          <w:u w:val="single"/>
        </w:rPr>
        <w:t>t</w:t>
      </w:r>
      <w:r w:rsidRPr="00221C94">
        <w:rPr>
          <w:rFonts w:asciiTheme="minorHAnsi" w:hAnsiTheme="minorHAnsi" w:cstheme="minorHAnsi"/>
          <w:b/>
          <w:bCs/>
          <w:highlight w:val="green"/>
          <w:u w:val="single"/>
        </w:rPr>
        <w:t>hreatening</w:t>
      </w:r>
      <w:r w:rsidRPr="00221C94">
        <w:rPr>
          <w:rFonts w:asciiTheme="minorHAnsi" w:hAnsiTheme="minorHAnsi" w:cstheme="minorHAnsi"/>
          <w:highlight w:val="green"/>
          <w:u w:val="single"/>
        </w:rPr>
        <w:t xml:space="preserve">, </w:t>
      </w:r>
      <w:r w:rsidRPr="00221C94">
        <w:rPr>
          <w:rFonts w:asciiTheme="minorHAnsi" w:hAnsiTheme="minorHAnsi" w:cstheme="minorHAnsi"/>
          <w:b/>
          <w:bCs/>
          <w:highlight w:val="green"/>
          <w:u w:val="single"/>
        </w:rPr>
        <w:t>open</w:t>
      </w:r>
      <w:r w:rsidRPr="00221C94">
        <w:rPr>
          <w:rFonts w:asciiTheme="minorHAnsi" w:hAnsiTheme="minorHAnsi" w:cstheme="minorHAnsi"/>
          <w:b/>
          <w:bCs/>
          <w:u w:val="single"/>
        </w:rPr>
        <w:t xml:space="preserve"> </w:t>
      </w:r>
      <w:r w:rsidRPr="00221C94">
        <w:rPr>
          <w:rFonts w:asciiTheme="minorHAnsi" w:hAnsiTheme="minorHAnsi" w:cstheme="minorHAnsi"/>
          <w:b/>
          <w:bCs/>
          <w:highlight w:val="green"/>
          <w:u w:val="single"/>
        </w:rPr>
        <w:t>to occupation</w:t>
      </w:r>
      <w:r w:rsidRPr="00221C94">
        <w:rPr>
          <w:rFonts w:asciiTheme="minorHAnsi" w:hAnsiTheme="minorHAnsi" w:cstheme="minorHAnsi"/>
          <w:u w:val="single"/>
        </w:rPr>
        <w:t xml:space="preserve">, and </w:t>
      </w:r>
      <w:r w:rsidRPr="00221C94">
        <w:rPr>
          <w:rFonts w:asciiTheme="minorHAnsi" w:hAnsiTheme="minorHAnsi" w:cstheme="minorHAnsi"/>
          <w:b/>
          <w:bCs/>
          <w:highlight w:val="green"/>
          <w:u w:val="single"/>
        </w:rPr>
        <w:t>subject</w:t>
      </w:r>
      <w:r w:rsidRPr="00221C94">
        <w:rPr>
          <w:rFonts w:asciiTheme="minorHAnsi" w:hAnsiTheme="minorHAnsi" w:cstheme="minorHAnsi"/>
          <w:highlight w:val="green"/>
          <w:u w:val="single"/>
        </w:rPr>
        <w:t xml:space="preserve"> to surveillance and assault</w:t>
      </w:r>
      <w:r w:rsidRPr="00221C94">
        <w:rPr>
          <w:rFonts w:asciiTheme="minorHAnsi" w:hAnsiTheme="minorHAnsi" w:cstheme="minorHAnsi"/>
          <w:u w:val="single"/>
        </w:rPr>
        <w:t xml:space="preserve">. Indeed, </w:t>
      </w:r>
      <w:r w:rsidRPr="00221C94">
        <w:rPr>
          <w:rFonts w:asciiTheme="minorHAnsi" w:hAnsiTheme="minorHAnsi" w:cstheme="minorHAnsi"/>
          <w:b/>
          <w:bCs/>
          <w:u w:val="single"/>
        </w:rPr>
        <w:t>capitalism’s perpetuation</w:t>
      </w:r>
      <w:r w:rsidRPr="00221C94">
        <w:rPr>
          <w:rFonts w:asciiTheme="minorHAnsi" w:hAnsiTheme="minorHAnsi" w:cstheme="minorHAnsi"/>
          <w:u w:val="single"/>
        </w:rPr>
        <w:t xml:space="preserve"> relies as much on </w:t>
      </w:r>
      <w:r w:rsidRPr="00221C94">
        <w:rPr>
          <w:rFonts w:asciiTheme="minorHAnsi" w:hAnsiTheme="minorHAnsi" w:cstheme="minorHAnsi"/>
          <w:b/>
          <w:bCs/>
          <w:u w:val="single"/>
        </w:rPr>
        <w:t>anti-Blackness</w:t>
      </w:r>
      <w:r w:rsidRPr="00221C94">
        <w:rPr>
          <w:rFonts w:asciiTheme="minorHAnsi" w:hAnsiTheme="minorHAnsi" w:cstheme="minorHAnsi"/>
          <w:u w:val="single"/>
        </w:rPr>
        <w:t xml:space="preserve"> as it ever has.</w:t>
      </w:r>
      <w:r w:rsidRPr="00221C94">
        <w:rPr>
          <w:rFonts w:asciiTheme="minorHAnsi" w:hAnsiTheme="minorHAnsi" w:cstheme="minorHAnsi"/>
        </w:rPr>
        <w:t xml:space="preserve"> </w:t>
      </w:r>
      <w:r w:rsidRPr="00221C94">
        <w:rPr>
          <w:rFonts w:asciiTheme="minorHAnsi" w:hAnsiTheme="minorHAnsi" w:cstheme="minorHAnsi"/>
          <w:sz w:val="10"/>
          <w:szCs w:val="10"/>
        </w:rPr>
        <w:t>The following section seeks to clarify the ways in which anti</w:t>
      </w:r>
      <w:r w:rsidRPr="008544A0">
        <w:rPr>
          <w:rFonts w:asciiTheme="minorHAnsi" w:hAnsiTheme="minorHAnsi" w:cstheme="minorHAnsi"/>
          <w:sz w:val="10"/>
          <w:szCs w:val="10"/>
        </w:rPr>
        <w:t>- Blackness makes capital accumulation possible.</w:t>
      </w:r>
    </w:p>
    <w:p w14:paraId="1181C756" w14:textId="77777777" w:rsidR="00D21293" w:rsidRDefault="00D21293" w:rsidP="00D21293">
      <w:pPr>
        <w:rPr>
          <w:rFonts w:asciiTheme="minorHAnsi" w:hAnsiTheme="minorHAnsi" w:cstheme="minorHAnsi"/>
        </w:rPr>
      </w:pPr>
    </w:p>
    <w:p w14:paraId="5D00A6D0" w14:textId="77777777" w:rsidR="00D21293" w:rsidRPr="005231A4" w:rsidRDefault="00D21293" w:rsidP="005231A4">
      <w:pPr>
        <w:autoSpaceDE w:val="0"/>
        <w:autoSpaceDN w:val="0"/>
        <w:adjustRightInd w:val="0"/>
        <w:spacing w:after="0" w:line="276" w:lineRule="auto"/>
        <w:rPr>
          <w:rFonts w:asciiTheme="minorHAnsi" w:hAnsiTheme="minorHAnsi" w:cstheme="minorHAnsi"/>
          <w:szCs w:val="24"/>
        </w:rPr>
      </w:pPr>
    </w:p>
    <w:p w14:paraId="70567E9F" w14:textId="7A14A966" w:rsidR="009D4090" w:rsidRDefault="009D4090" w:rsidP="009D4090">
      <w:pPr>
        <w:pStyle w:val="Heading2"/>
      </w:pPr>
      <w:r>
        <w:lastRenderedPageBreak/>
        <w:t>ON</w:t>
      </w:r>
    </w:p>
    <w:p w14:paraId="0315B99B" w14:textId="5CEE7BDA" w:rsidR="009669B8" w:rsidRDefault="009669B8" w:rsidP="009669B8">
      <w:pPr>
        <w:pStyle w:val="Heading3"/>
      </w:pPr>
      <w:r>
        <w:lastRenderedPageBreak/>
        <w:t xml:space="preserve">AT: </w:t>
      </w:r>
      <w:r w:rsidR="004D1DA7">
        <w:t>Truth</w:t>
      </w:r>
    </w:p>
    <w:p w14:paraId="4A765A45" w14:textId="62CE2588" w:rsidR="009669B8" w:rsidRPr="009669B8" w:rsidRDefault="004D1DA7" w:rsidP="009669B8">
      <w:pPr>
        <w:pStyle w:val="Heading4"/>
      </w:pPr>
      <w:r>
        <w:t>The US Blocks truth as well – Shutting down protesters with racial surveillance, deepfakes/AI from Trump’s X account, covering up ICE raids, exploitation in the congo, and more.</w:t>
      </w:r>
    </w:p>
    <w:p w14:paraId="07B698EF" w14:textId="77777777" w:rsidR="009669B8" w:rsidRDefault="009669B8" w:rsidP="009669B8"/>
    <w:p w14:paraId="504D3193" w14:textId="77777777" w:rsidR="009669B8" w:rsidRDefault="009669B8" w:rsidP="009669B8">
      <w:pPr>
        <w:pStyle w:val="Heading3"/>
      </w:pPr>
      <w:r>
        <w:t>AT: Econ Growth</w:t>
      </w:r>
    </w:p>
    <w:p w14:paraId="3C73A421" w14:textId="42909CAF" w:rsidR="009669B8" w:rsidRDefault="009669B8" w:rsidP="009669B8">
      <w:pPr>
        <w:pStyle w:val="Heading4"/>
      </w:pPr>
      <w:r>
        <w:t>1. Tariffs, COVID, and Shutdown all prove no risk of nuclear war</w:t>
      </w:r>
      <w:r w:rsidR="00637324">
        <w:t>.</w:t>
      </w:r>
    </w:p>
    <w:p w14:paraId="77AC7C0B" w14:textId="31E23FA5" w:rsidR="003765B9" w:rsidRDefault="00637324" w:rsidP="003765B9">
      <w:pPr>
        <w:pStyle w:val="Heading4"/>
      </w:pPr>
      <w:r>
        <w:t>2</w:t>
      </w:r>
      <w:r w:rsidR="003765B9">
        <w:t xml:space="preserve">. Growth turns case. </w:t>
      </w:r>
      <w:r w:rsidR="003765B9" w:rsidRPr="003765B9">
        <w:rPr>
          <w:b w:val="0"/>
          <w:bCs/>
        </w:rPr>
        <w:t>A</w:t>
      </w:r>
      <w:r w:rsidR="003765B9" w:rsidRPr="003765B9">
        <w:rPr>
          <w:b w:val="0"/>
          <w:bCs/>
        </w:rPr>
        <w:t>rms racing, nuclear/conventional war, and sparks conflict</w:t>
      </w:r>
      <w:r w:rsidR="003765B9">
        <w:t>.</w:t>
      </w:r>
      <w:r w:rsidR="003765B9">
        <w:t xml:space="preserve"> </w:t>
      </w:r>
    </w:p>
    <w:p w14:paraId="2F1F9E7E" w14:textId="77777777" w:rsidR="003765B9" w:rsidRPr="002A787A" w:rsidRDefault="003765B9" w:rsidP="003765B9">
      <w:r w:rsidRPr="002A787A">
        <w:rPr>
          <w:b/>
          <w:bCs/>
          <w:sz w:val="26"/>
          <w:szCs w:val="26"/>
        </w:rPr>
        <w:t>Gray 23</w:t>
      </w:r>
      <w:r>
        <w:t xml:space="preserve"> [Writer for the Socialist Alternative, “</w:t>
      </w:r>
      <w:r w:rsidRPr="002A787A">
        <w:t xml:space="preserve">Capitalism Is Preparing </w:t>
      </w:r>
      <w:proofErr w:type="gramStart"/>
      <w:r w:rsidRPr="002A787A">
        <w:t>For</w:t>
      </w:r>
      <w:proofErr w:type="gramEnd"/>
      <w:r w:rsidRPr="002A787A">
        <w:t xml:space="preserve"> More War – We Need </w:t>
      </w:r>
      <w:proofErr w:type="gramStart"/>
      <w:r w:rsidRPr="002A787A">
        <w:t>A</w:t>
      </w:r>
      <w:proofErr w:type="gramEnd"/>
      <w:r w:rsidRPr="002A787A">
        <w:t xml:space="preserve"> Socialist Alternative</w:t>
      </w:r>
      <w:r>
        <w:t xml:space="preserve">” </w:t>
      </w:r>
      <w:r w:rsidRPr="002A787A">
        <w:t>https://www.socialistalternative.org/2023/07/10/capitalism-is-preparing-for-more-war-we-need-a-socialist-alternative/</w:t>
      </w:r>
      <w:r>
        <w:t>] cmeow</w:t>
      </w:r>
    </w:p>
    <w:p w14:paraId="6B102236" w14:textId="77777777" w:rsidR="003765B9" w:rsidRPr="00B64EF6" w:rsidRDefault="003765B9" w:rsidP="003765B9">
      <w:pPr>
        <w:rPr>
          <w:b/>
          <w:bCs/>
          <w:u w:val="single"/>
        </w:rPr>
      </w:pPr>
      <w:r w:rsidRPr="00B64EF6">
        <w:rPr>
          <w:sz w:val="10"/>
          <w:szCs w:val="10"/>
        </w:rPr>
        <w:t>As inter-imperialist tensions continue to heighten,</w:t>
      </w:r>
      <w:r w:rsidRPr="001422B2">
        <w:t xml:space="preserve"> </w:t>
      </w:r>
      <w:r w:rsidRPr="001B10E3">
        <w:rPr>
          <w:b/>
          <w:bCs/>
          <w:highlight w:val="yellow"/>
          <w:u w:val="single"/>
        </w:rPr>
        <w:t>capitalist governments</w:t>
      </w:r>
      <w:r w:rsidRPr="00B64EF6">
        <w:rPr>
          <w:b/>
          <w:bCs/>
          <w:u w:val="single"/>
        </w:rPr>
        <w:t xml:space="preserve"> around the world </w:t>
      </w:r>
      <w:r w:rsidRPr="001B10E3">
        <w:rPr>
          <w:b/>
          <w:bCs/>
          <w:highlight w:val="yellow"/>
          <w:u w:val="single"/>
        </w:rPr>
        <w:t>plan to spend</w:t>
      </w:r>
      <w:r w:rsidRPr="00B64EF6">
        <w:rPr>
          <w:b/>
          <w:bCs/>
          <w:u w:val="single"/>
        </w:rPr>
        <w:t xml:space="preserve"> over </w:t>
      </w:r>
      <w:r w:rsidRPr="001B10E3">
        <w:rPr>
          <w:b/>
          <w:bCs/>
          <w:highlight w:val="yellow"/>
          <w:u w:val="single"/>
        </w:rPr>
        <w:t>$6 trillion on</w:t>
      </w:r>
      <w:r w:rsidRPr="00B64EF6">
        <w:rPr>
          <w:b/>
          <w:bCs/>
          <w:u w:val="single"/>
        </w:rPr>
        <w:t xml:space="preserve"> their </w:t>
      </w:r>
      <w:r w:rsidRPr="001B10E3">
        <w:rPr>
          <w:b/>
          <w:bCs/>
          <w:highlight w:val="yellow"/>
          <w:u w:val="single"/>
        </w:rPr>
        <w:t>militaries</w:t>
      </w:r>
      <w:r w:rsidRPr="00B64EF6">
        <w:rPr>
          <w:b/>
          <w:bCs/>
          <w:u w:val="single"/>
        </w:rPr>
        <w:t xml:space="preserve"> in the next three years. That’s enough to fully fund a global, complete transition away from a fossil fuel-based economy. Capitalist countries around the world spend twice as much on arms today as they did in 1980.</w:t>
      </w:r>
    </w:p>
    <w:p w14:paraId="64FD54AC" w14:textId="77777777" w:rsidR="003765B9" w:rsidRPr="00B64EF6" w:rsidRDefault="003765B9" w:rsidP="003765B9">
      <w:pPr>
        <w:rPr>
          <w:sz w:val="10"/>
          <w:szCs w:val="10"/>
        </w:rPr>
      </w:pPr>
      <w:r w:rsidRPr="00B64EF6">
        <w:rPr>
          <w:sz w:val="10"/>
          <w:szCs w:val="10"/>
        </w:rPr>
        <w:t>A key feature of the new geopolitical era we’ve entered is the decline of US capitalism as the predominant world power. When mass anti-colonial movements forced out the British in the 1940s, the Indian economy was only 1% of global GDP. Today it’s 10%. In 1960, China made up 2.5% of the world’s GDP. Today it’s 23%.</w:t>
      </w:r>
    </w:p>
    <w:p w14:paraId="65A62944" w14:textId="77777777" w:rsidR="003765B9" w:rsidRPr="00D74F92" w:rsidRDefault="003765B9" w:rsidP="003765B9">
      <w:pPr>
        <w:rPr>
          <w:b/>
          <w:bCs/>
          <w:u w:val="single"/>
        </w:rPr>
      </w:pPr>
      <w:r w:rsidRPr="00B64EF6">
        <w:rPr>
          <w:sz w:val="10"/>
          <w:szCs w:val="10"/>
        </w:rPr>
        <w:t>In this new period,</w:t>
      </w:r>
      <w:r w:rsidRPr="001422B2">
        <w:t xml:space="preserve"> </w:t>
      </w:r>
      <w:r w:rsidRPr="001B10E3">
        <w:rPr>
          <w:b/>
          <w:bCs/>
          <w:highlight w:val="yellow"/>
          <w:u w:val="single"/>
        </w:rPr>
        <w:t>world politics is</w:t>
      </w:r>
      <w:r w:rsidRPr="00B64EF6">
        <w:rPr>
          <w:b/>
          <w:bCs/>
          <w:u w:val="single"/>
        </w:rPr>
        <w:t xml:space="preserve"> increasingly </w:t>
      </w:r>
      <w:r w:rsidRPr="001B10E3">
        <w:rPr>
          <w:b/>
          <w:bCs/>
          <w:highlight w:val="yellow"/>
          <w:u w:val="single"/>
        </w:rPr>
        <w:t>defined by the inter-imperialist rivalry between</w:t>
      </w:r>
      <w:r w:rsidRPr="00B64EF6">
        <w:rPr>
          <w:b/>
          <w:bCs/>
          <w:u w:val="single"/>
        </w:rPr>
        <w:t xml:space="preserve"> the </w:t>
      </w:r>
      <w:r w:rsidRPr="001B10E3">
        <w:rPr>
          <w:b/>
          <w:bCs/>
          <w:highlight w:val="yellow"/>
          <w:u w:val="single"/>
        </w:rPr>
        <w:t>US and China</w:t>
      </w:r>
      <w:r w:rsidRPr="00B64EF6">
        <w:rPr>
          <w:b/>
          <w:bCs/>
          <w:u w:val="single"/>
        </w:rPr>
        <w:t xml:space="preserve"> who are both </w:t>
      </w:r>
      <w:r w:rsidRPr="001B10E3">
        <w:rPr>
          <w:b/>
          <w:bCs/>
          <w:highlight w:val="yellow"/>
          <w:u w:val="single"/>
        </w:rPr>
        <w:t>vying to become</w:t>
      </w:r>
      <w:r w:rsidRPr="00B64EF6">
        <w:rPr>
          <w:b/>
          <w:bCs/>
          <w:u w:val="single"/>
        </w:rPr>
        <w:t xml:space="preserve">, or remain, </w:t>
      </w:r>
      <w:r w:rsidRPr="001B10E3">
        <w:rPr>
          <w:b/>
          <w:bCs/>
          <w:highlight w:val="yellow"/>
          <w:u w:val="single"/>
        </w:rPr>
        <w:t>the</w:t>
      </w:r>
      <w:r w:rsidRPr="00B64EF6">
        <w:rPr>
          <w:b/>
          <w:bCs/>
          <w:u w:val="single"/>
        </w:rPr>
        <w:t xml:space="preserve"> primary </w:t>
      </w:r>
      <w:r w:rsidRPr="001B10E3">
        <w:rPr>
          <w:b/>
          <w:bCs/>
          <w:highlight w:val="yellow"/>
          <w:u w:val="single"/>
        </w:rPr>
        <w:t>world superpower.</w:t>
      </w:r>
      <w:r w:rsidRPr="001422B2">
        <w:t xml:space="preserve"> </w:t>
      </w:r>
      <w:r w:rsidRPr="00D74F92">
        <w:rPr>
          <w:sz w:val="10"/>
          <w:szCs w:val="10"/>
        </w:rPr>
        <w:t>This overarching dynamic in the world situation can be</w:t>
      </w:r>
      <w:r w:rsidRPr="001422B2">
        <w:t xml:space="preserve"> </w:t>
      </w:r>
      <w:r w:rsidRPr="001B10E3">
        <w:rPr>
          <w:b/>
          <w:bCs/>
          <w:highlight w:val="yellow"/>
          <w:u w:val="single"/>
        </w:rPr>
        <w:t>seen in</w:t>
      </w:r>
      <w:r w:rsidRPr="00D74F92">
        <w:rPr>
          <w:b/>
          <w:bCs/>
          <w:u w:val="single"/>
        </w:rPr>
        <w:t xml:space="preserve"> almost </w:t>
      </w:r>
      <w:r w:rsidRPr="001B10E3">
        <w:rPr>
          <w:b/>
          <w:bCs/>
          <w:highlight w:val="yellow"/>
          <w:u w:val="single"/>
        </w:rPr>
        <w:t>every facet of world relations.</w:t>
      </w:r>
      <w:r w:rsidRPr="001422B2">
        <w:t xml:space="preserve"> </w:t>
      </w:r>
      <w:r w:rsidRPr="00D74F92">
        <w:rPr>
          <w:b/>
          <w:bCs/>
          <w:u w:val="single"/>
        </w:rPr>
        <w:t xml:space="preserve">US </w:t>
      </w:r>
      <w:r w:rsidRPr="001B10E3">
        <w:rPr>
          <w:b/>
          <w:bCs/>
          <w:highlight w:val="yellow"/>
          <w:u w:val="single"/>
        </w:rPr>
        <w:t>sanctions on</w:t>
      </w:r>
      <w:r w:rsidRPr="00D74F92">
        <w:rPr>
          <w:b/>
          <w:bCs/>
          <w:u w:val="single"/>
        </w:rPr>
        <w:t xml:space="preserve"> </w:t>
      </w:r>
      <w:r w:rsidRPr="001B10E3">
        <w:rPr>
          <w:b/>
          <w:bCs/>
          <w:highlight w:val="yellow"/>
          <w:u w:val="single"/>
        </w:rPr>
        <w:t>microchips</w:t>
      </w:r>
      <w:r w:rsidRPr="00D74F92">
        <w:rPr>
          <w:b/>
          <w:bCs/>
          <w:u w:val="single"/>
        </w:rPr>
        <w:t xml:space="preserve"> have all but </w:t>
      </w:r>
      <w:r w:rsidRPr="001B10E3">
        <w:rPr>
          <w:b/>
          <w:bCs/>
          <w:highlight w:val="yellow"/>
          <w:u w:val="single"/>
        </w:rPr>
        <w:t>destroyed</w:t>
      </w:r>
      <w:r w:rsidRPr="00D74F92">
        <w:rPr>
          <w:b/>
          <w:bCs/>
          <w:u w:val="single"/>
        </w:rPr>
        <w:t xml:space="preserve"> the global ambitions of </w:t>
      </w:r>
      <w:r w:rsidRPr="001B10E3">
        <w:rPr>
          <w:b/>
          <w:bCs/>
          <w:highlight w:val="yellow"/>
          <w:u w:val="single"/>
        </w:rPr>
        <w:t>Chinese tech corporations</w:t>
      </w:r>
      <w:r w:rsidRPr="00D74F92">
        <w:rPr>
          <w:b/>
          <w:bCs/>
          <w:u w:val="single"/>
        </w:rPr>
        <w:t xml:space="preserve"> like Huawei. </w:t>
      </w:r>
      <w:r w:rsidRPr="001B10E3">
        <w:rPr>
          <w:b/>
          <w:bCs/>
          <w:highlight w:val="yellow"/>
          <w:u w:val="single"/>
        </w:rPr>
        <w:t>In turn</w:t>
      </w:r>
      <w:r w:rsidRPr="00D74F92">
        <w:rPr>
          <w:b/>
          <w:bCs/>
          <w:u w:val="single"/>
        </w:rPr>
        <w:t xml:space="preserve">, the Chinese government sanctioned Micron, a US microchips producer, </w:t>
      </w:r>
      <w:r w:rsidRPr="001B10E3">
        <w:rPr>
          <w:b/>
          <w:bCs/>
          <w:highlight w:val="yellow"/>
          <w:u w:val="single"/>
        </w:rPr>
        <w:t>terrifying</w:t>
      </w:r>
      <w:r w:rsidRPr="00D74F92">
        <w:rPr>
          <w:b/>
          <w:bCs/>
          <w:u w:val="single"/>
        </w:rPr>
        <w:t xml:space="preserve"> the CEOs of </w:t>
      </w:r>
      <w:r w:rsidRPr="001B10E3">
        <w:rPr>
          <w:b/>
          <w:bCs/>
          <w:highlight w:val="yellow"/>
          <w:u w:val="single"/>
        </w:rPr>
        <w:t>corporations like Apple because their production process is so intertwined with China.</w:t>
      </w:r>
    </w:p>
    <w:p w14:paraId="328A0D4A" w14:textId="77777777" w:rsidR="003765B9" w:rsidRPr="00D74F92" w:rsidRDefault="003765B9" w:rsidP="003765B9">
      <w:pPr>
        <w:rPr>
          <w:b/>
          <w:bCs/>
          <w:u w:val="single"/>
        </w:rPr>
      </w:pPr>
      <w:r w:rsidRPr="00D74F92">
        <w:rPr>
          <w:sz w:val="10"/>
          <w:szCs w:val="10"/>
        </w:rPr>
        <w:t>One of the most important manifestations of this inter-imperialist rivalry is</w:t>
      </w:r>
      <w:r w:rsidRPr="00D74F92">
        <w:t xml:space="preserve"> </w:t>
      </w:r>
      <w:r w:rsidRPr="001B10E3">
        <w:rPr>
          <w:b/>
          <w:bCs/>
          <w:highlight w:val="yellow"/>
          <w:u w:val="single"/>
        </w:rPr>
        <w:t>the ongoing war in Ukraine</w:t>
      </w:r>
      <w:r w:rsidRPr="00D74F92">
        <w:rPr>
          <w:sz w:val="10"/>
          <w:szCs w:val="10"/>
        </w:rPr>
        <w:t>. The people of Ukraine have been absolutely brutalized, their homes destroyed, in a war whose dominant feature</w:t>
      </w:r>
      <w:r w:rsidRPr="001422B2">
        <w:t xml:space="preserve"> </w:t>
      </w:r>
      <w:r w:rsidRPr="001B10E3">
        <w:rPr>
          <w:b/>
          <w:bCs/>
          <w:highlight w:val="yellow"/>
          <w:u w:val="single"/>
        </w:rPr>
        <w:t>is a proxy</w:t>
      </w:r>
      <w:r w:rsidRPr="00D74F92">
        <w:rPr>
          <w:b/>
          <w:bCs/>
          <w:u w:val="single"/>
        </w:rPr>
        <w:t xml:space="preserve"> battle </w:t>
      </w:r>
      <w:r w:rsidRPr="001B10E3">
        <w:rPr>
          <w:b/>
          <w:bCs/>
          <w:highlight w:val="yellow"/>
          <w:u w:val="single"/>
        </w:rPr>
        <w:t>between the US and</w:t>
      </w:r>
      <w:r w:rsidRPr="00D74F92">
        <w:rPr>
          <w:b/>
          <w:bCs/>
          <w:u w:val="single"/>
        </w:rPr>
        <w:t xml:space="preserve"> China.</w:t>
      </w:r>
      <w:r w:rsidRPr="00D74F92">
        <w:t xml:space="preserve"> </w:t>
      </w:r>
      <w:r w:rsidRPr="00D74F92">
        <w:rPr>
          <w:b/>
          <w:bCs/>
          <w:u w:val="single"/>
        </w:rPr>
        <w:t xml:space="preserve">The US, and other NATO forces, have armed the Ukrainian military to the teeth not because they’re concerned with the well-being of the Ukrainian people, but because they hope a defeat for Russia, and the destabilizing of Putin’s reactionary regime, will harm </w:t>
      </w:r>
      <w:r w:rsidRPr="001B10E3">
        <w:rPr>
          <w:b/>
          <w:bCs/>
          <w:highlight w:val="yellow"/>
          <w:u w:val="single"/>
        </w:rPr>
        <w:t>China</w:t>
      </w:r>
      <w:r w:rsidRPr="00D74F92">
        <w:rPr>
          <w:b/>
          <w:bCs/>
          <w:u w:val="single"/>
        </w:rPr>
        <w:t>, Russia’s key ally. On the other side, the prospect of a pro-western regime in Russia – which shares a land border with China longer than the distance between New York and Seattle – is a terrifying prospect for Chinese capitalism.</w:t>
      </w:r>
    </w:p>
    <w:p w14:paraId="752CA5D3" w14:textId="77777777" w:rsidR="003765B9" w:rsidRPr="00D74F92" w:rsidRDefault="003765B9" w:rsidP="003765B9">
      <w:pPr>
        <w:rPr>
          <w:b/>
          <w:bCs/>
          <w:u w:val="single"/>
        </w:rPr>
      </w:pPr>
      <w:r w:rsidRPr="00D74F92">
        <w:rPr>
          <w:b/>
          <w:bCs/>
          <w:u w:val="single"/>
        </w:rPr>
        <w:t xml:space="preserve">It is </w:t>
      </w:r>
      <w:r w:rsidRPr="001B10E3">
        <w:rPr>
          <w:b/>
          <w:bCs/>
          <w:highlight w:val="yellow"/>
          <w:u w:val="single"/>
        </w:rPr>
        <w:t>this</w:t>
      </w:r>
      <w:r w:rsidRPr="00D74F92">
        <w:rPr>
          <w:b/>
          <w:bCs/>
          <w:u w:val="single"/>
        </w:rPr>
        <w:t xml:space="preserve"> overarching, unimaginably </w:t>
      </w:r>
      <w:r w:rsidRPr="001B10E3">
        <w:rPr>
          <w:b/>
          <w:bCs/>
          <w:highlight w:val="yellow"/>
          <w:u w:val="single"/>
        </w:rPr>
        <w:t>tense dynamic</w:t>
      </w:r>
      <w:r w:rsidRPr="00D74F92">
        <w:rPr>
          <w:b/>
          <w:bCs/>
          <w:u w:val="single"/>
        </w:rPr>
        <w:t xml:space="preserve"> between the two world superpowers, alongside the long-term decline in global capitalism, that </w:t>
      </w:r>
      <w:r w:rsidRPr="001B10E3">
        <w:rPr>
          <w:b/>
          <w:bCs/>
          <w:highlight w:val="yellow"/>
          <w:u w:val="single"/>
        </w:rPr>
        <w:t>is propelling countries</w:t>
      </w:r>
      <w:r w:rsidRPr="00D74F92">
        <w:rPr>
          <w:b/>
          <w:bCs/>
          <w:u w:val="single"/>
        </w:rPr>
        <w:t xml:space="preserve"> the world over </w:t>
      </w:r>
      <w:r w:rsidRPr="001B10E3">
        <w:rPr>
          <w:b/>
          <w:bCs/>
          <w:highlight w:val="yellow"/>
          <w:u w:val="single"/>
        </w:rPr>
        <w:t>toward</w:t>
      </w:r>
      <w:r w:rsidRPr="00D74F92">
        <w:rPr>
          <w:b/>
          <w:bCs/>
          <w:u w:val="single"/>
        </w:rPr>
        <w:t xml:space="preserve"> increased </w:t>
      </w:r>
      <w:r w:rsidRPr="001B10E3">
        <w:rPr>
          <w:b/>
          <w:bCs/>
          <w:highlight w:val="yellow"/>
          <w:u w:val="single"/>
        </w:rPr>
        <w:t>militarization.</w:t>
      </w:r>
      <w:r w:rsidRPr="00D74F92">
        <w:rPr>
          <w:b/>
          <w:bCs/>
          <w:u w:val="single"/>
        </w:rPr>
        <w:t> </w:t>
      </w:r>
    </w:p>
    <w:p w14:paraId="4CE2769A" w14:textId="77777777" w:rsidR="003765B9" w:rsidRPr="00D74F92" w:rsidRDefault="003765B9" w:rsidP="003765B9">
      <w:pPr>
        <w:rPr>
          <w:sz w:val="10"/>
          <w:szCs w:val="10"/>
        </w:rPr>
      </w:pPr>
      <w:r w:rsidRPr="00D74F92">
        <w:rPr>
          <w:sz w:val="10"/>
          <w:szCs w:val="10"/>
        </w:rPr>
        <w:t xml:space="preserve">Every Capitalist Government Is Preparing </w:t>
      </w:r>
      <w:proofErr w:type="gramStart"/>
      <w:r w:rsidRPr="00D74F92">
        <w:rPr>
          <w:sz w:val="10"/>
          <w:szCs w:val="10"/>
        </w:rPr>
        <w:t>For</w:t>
      </w:r>
      <w:proofErr w:type="gramEnd"/>
      <w:r w:rsidRPr="00D74F92">
        <w:rPr>
          <w:sz w:val="10"/>
          <w:szCs w:val="10"/>
        </w:rPr>
        <w:t xml:space="preserve"> War</w:t>
      </w:r>
    </w:p>
    <w:p w14:paraId="26ECE1D1" w14:textId="77777777" w:rsidR="003765B9" w:rsidRPr="007F1A84" w:rsidRDefault="003765B9" w:rsidP="003765B9">
      <w:pPr>
        <w:rPr>
          <w:sz w:val="10"/>
          <w:szCs w:val="10"/>
        </w:rPr>
      </w:pPr>
      <w:r w:rsidRPr="001B10E3">
        <w:rPr>
          <w:b/>
          <w:bCs/>
          <w:highlight w:val="yellow"/>
          <w:u w:val="single"/>
        </w:rPr>
        <w:t>To maintain its economic advantages, US capitalism leans on its military power</w:t>
      </w:r>
      <w:r w:rsidRPr="001422B2">
        <w:t xml:space="preserve">. </w:t>
      </w:r>
      <w:r w:rsidRPr="00D74F92">
        <w:rPr>
          <w:b/>
          <w:bCs/>
          <w:u w:val="single"/>
        </w:rPr>
        <w:t xml:space="preserve">Other imperialist countries do the same thing, but </w:t>
      </w:r>
      <w:r w:rsidRPr="001B10E3">
        <w:rPr>
          <w:b/>
          <w:bCs/>
          <w:highlight w:val="yellow"/>
          <w:u w:val="single"/>
        </w:rPr>
        <w:t>US imperialism</w:t>
      </w:r>
      <w:r w:rsidRPr="00D74F92">
        <w:rPr>
          <w:b/>
          <w:bCs/>
          <w:u w:val="single"/>
        </w:rPr>
        <w:t xml:space="preserve"> still </w:t>
      </w:r>
      <w:r w:rsidRPr="001B10E3">
        <w:rPr>
          <w:b/>
          <w:bCs/>
          <w:highlight w:val="yellow"/>
          <w:u w:val="single"/>
        </w:rPr>
        <w:t>makes up 40% of</w:t>
      </w:r>
      <w:r w:rsidRPr="00D74F92">
        <w:rPr>
          <w:b/>
          <w:bCs/>
          <w:u w:val="single"/>
        </w:rPr>
        <w:t xml:space="preserve"> all </w:t>
      </w:r>
      <w:r w:rsidRPr="001B10E3">
        <w:rPr>
          <w:b/>
          <w:bCs/>
          <w:highlight w:val="yellow"/>
          <w:u w:val="single"/>
        </w:rPr>
        <w:t>arms spendin</w:t>
      </w:r>
      <w:r w:rsidRPr="00D74F92">
        <w:rPr>
          <w:b/>
          <w:bCs/>
          <w:u w:val="single"/>
        </w:rPr>
        <w:t xml:space="preserve">g around the world. Politicians on both sides of the aisle agree </w:t>
      </w:r>
      <w:r w:rsidRPr="001B10E3">
        <w:rPr>
          <w:b/>
          <w:bCs/>
          <w:highlight w:val="yellow"/>
          <w:u w:val="single"/>
        </w:rPr>
        <w:t>maintaining</w:t>
      </w:r>
      <w:r w:rsidRPr="00D74F92">
        <w:rPr>
          <w:b/>
          <w:bCs/>
          <w:u w:val="single"/>
        </w:rPr>
        <w:t xml:space="preserve"> US </w:t>
      </w:r>
      <w:r w:rsidRPr="001B10E3">
        <w:rPr>
          <w:b/>
          <w:bCs/>
          <w:highlight w:val="yellow"/>
          <w:u w:val="single"/>
        </w:rPr>
        <w:t>imperialism is a top priority</w:t>
      </w:r>
      <w:r w:rsidRPr="007F1A84">
        <w:rPr>
          <w:sz w:val="10"/>
          <w:szCs w:val="10"/>
        </w:rPr>
        <w:t>, as we saw with the debt ceiling debate where the question of cutting military spending didn’t even enter the conversation. However, other governments are also spending far more on weapons of war.</w:t>
      </w:r>
    </w:p>
    <w:p w14:paraId="689FC9AB" w14:textId="77777777" w:rsidR="003765B9" w:rsidRPr="007F1A84" w:rsidRDefault="003765B9" w:rsidP="003765B9">
      <w:pPr>
        <w:rPr>
          <w:sz w:val="10"/>
          <w:szCs w:val="10"/>
        </w:rPr>
      </w:pPr>
      <w:r w:rsidRPr="007F1A84">
        <w:rPr>
          <w:sz w:val="10"/>
          <w:szCs w:val="10"/>
        </w:rPr>
        <w:t>US imperialism has sent $75 billion to Zelensky’s regime in Ukraine. This is more than France’s entire military budget for a year. Only 5% of this is used for humanitarian purposes. For a devastating contrast, it would cost $58 billion a year to make public college free in the US.</w:t>
      </w:r>
    </w:p>
    <w:p w14:paraId="55088E8B" w14:textId="77777777" w:rsidR="003765B9" w:rsidRPr="007F1A84" w:rsidRDefault="003765B9" w:rsidP="003765B9">
      <w:pPr>
        <w:rPr>
          <w:b/>
          <w:bCs/>
          <w:u w:val="single"/>
        </w:rPr>
      </w:pPr>
      <w:r w:rsidRPr="001B10E3">
        <w:rPr>
          <w:b/>
          <w:bCs/>
          <w:highlight w:val="yellow"/>
          <w:u w:val="single"/>
        </w:rPr>
        <w:t>NATO</w:t>
      </w:r>
      <w:r w:rsidRPr="001422B2">
        <w:t xml:space="preserve"> </w:t>
      </w:r>
      <w:r w:rsidRPr="007F1A84">
        <w:rPr>
          <w:sz w:val="10"/>
          <w:szCs w:val="10"/>
        </w:rPr>
        <w:t>is a military alliance that</w:t>
      </w:r>
      <w:r w:rsidRPr="001422B2">
        <w:t xml:space="preserve"> </w:t>
      </w:r>
      <w:r w:rsidRPr="001B10E3">
        <w:rPr>
          <w:b/>
          <w:bCs/>
          <w:highlight w:val="yellow"/>
          <w:u w:val="single"/>
        </w:rPr>
        <w:t>pr</w:t>
      </w:r>
      <w:r w:rsidRPr="001B10E3">
        <w:rPr>
          <w:b/>
          <w:bCs/>
          <w:highlight w:val="yellow"/>
          <w:u w:val="single"/>
        </w:rPr>
        <w:lastRenderedPageBreak/>
        <w:t>otects capitalism</w:t>
      </w:r>
      <w:r w:rsidRPr="007F1A84">
        <w:rPr>
          <w:b/>
          <w:bCs/>
          <w:u w:val="single"/>
        </w:rPr>
        <w:t xml:space="preserve"> in Europe, </w:t>
      </w:r>
      <w:r w:rsidRPr="001B10E3">
        <w:rPr>
          <w:b/>
          <w:bCs/>
          <w:highlight w:val="yellow"/>
          <w:u w:val="single"/>
        </w:rPr>
        <w:t>and</w:t>
      </w:r>
      <w:r w:rsidRPr="007F1A84">
        <w:rPr>
          <w:b/>
          <w:bCs/>
          <w:u w:val="single"/>
        </w:rPr>
        <w:t xml:space="preserve"> by extension </w:t>
      </w:r>
      <w:r w:rsidRPr="001B10E3">
        <w:rPr>
          <w:b/>
          <w:bCs/>
          <w:highlight w:val="yellow"/>
          <w:u w:val="single"/>
        </w:rPr>
        <w:t>the US.</w:t>
      </w:r>
      <w:r w:rsidRPr="001422B2">
        <w:t xml:space="preserve"> </w:t>
      </w:r>
      <w:r w:rsidRPr="007F1A84">
        <w:rPr>
          <w:sz w:val="10"/>
          <w:szCs w:val="10"/>
        </w:rPr>
        <w:t>To be a member a country is expected to spend 2% of its GDP on military spending. In 2014, only two NATO countries hit this target. Today seven countries do. NATO is encouraging countries to go further. Poland is spending 4% of its GDP on military spending. This spring, French President Emmanuel Macron called for a shift to a “war economy.” </w:t>
      </w:r>
      <w:r w:rsidRPr="007F1A84">
        <w:rPr>
          <w:b/>
          <w:bCs/>
          <w:u w:val="single"/>
        </w:rPr>
        <w:t xml:space="preserve">Germany is investing €100 billion into its military, a significant shift from Germany’s post-WWII low levels of military </w:t>
      </w:r>
      <w:proofErr w:type="gramStart"/>
      <w:r w:rsidRPr="007F1A84">
        <w:rPr>
          <w:b/>
          <w:bCs/>
          <w:u w:val="single"/>
        </w:rPr>
        <w:t>investment, and</w:t>
      </w:r>
      <w:proofErr w:type="gramEnd"/>
      <w:r w:rsidRPr="007F1A84">
        <w:rPr>
          <w:b/>
          <w:bCs/>
          <w:u w:val="single"/>
        </w:rPr>
        <w:t> permanently deploying a brigade in Estonia. </w:t>
      </w:r>
    </w:p>
    <w:p w14:paraId="44515A24" w14:textId="77777777" w:rsidR="003765B9" w:rsidRPr="007F1A84" w:rsidRDefault="003765B9" w:rsidP="003765B9">
      <w:pPr>
        <w:rPr>
          <w:b/>
          <w:bCs/>
          <w:u w:val="single"/>
        </w:rPr>
      </w:pPr>
      <w:r w:rsidRPr="007F1A84">
        <w:rPr>
          <w:b/>
          <w:bCs/>
          <w:u w:val="single"/>
        </w:rPr>
        <w:t xml:space="preserve">Japan is raising its military budget 60% over the next five years. South Korea is raising its budget 40% over the same period. </w:t>
      </w:r>
      <w:r w:rsidRPr="001B10E3">
        <w:rPr>
          <w:b/>
          <w:bCs/>
          <w:highlight w:val="yellow"/>
          <w:u w:val="single"/>
        </w:rPr>
        <w:t>The US</w:t>
      </w:r>
      <w:r w:rsidRPr="007F1A84">
        <w:rPr>
          <w:b/>
          <w:bCs/>
          <w:u w:val="single"/>
        </w:rPr>
        <w:t xml:space="preserve"> and the Philippines </w:t>
      </w:r>
      <w:r w:rsidRPr="001B10E3">
        <w:rPr>
          <w:b/>
          <w:bCs/>
          <w:highlight w:val="yellow"/>
          <w:u w:val="single"/>
        </w:rPr>
        <w:t>conducted the biggest joint military exercise to date</w:t>
      </w:r>
      <w:r w:rsidRPr="007F1A84">
        <w:rPr>
          <w:b/>
          <w:bCs/>
          <w:u w:val="single"/>
        </w:rPr>
        <w:t> this year. Biden became the first US president to sell a nuclear submarine to a foreign country in 63 years, selling three to Australia earlier this year. India and Pakistan have doubled their military budget over the last ten years. A key goal of Modi’s red-carpet visit to Washington was to secure defense deals from the US, even as the average Indian worker still earns $330 per month.</w:t>
      </w:r>
    </w:p>
    <w:p w14:paraId="7FFBE347" w14:textId="77777777" w:rsidR="003765B9" w:rsidRPr="007F1A84" w:rsidRDefault="003765B9" w:rsidP="003765B9">
      <w:pPr>
        <w:rPr>
          <w:b/>
          <w:bCs/>
          <w:u w:val="single"/>
        </w:rPr>
      </w:pPr>
      <w:r w:rsidRPr="007F1A84">
        <w:rPr>
          <w:b/>
          <w:bCs/>
          <w:u w:val="single"/>
        </w:rPr>
        <w:t>China has increased its military budget 75% over the last 10 years. The US government claims </w:t>
      </w:r>
      <w:r w:rsidRPr="001B10E3">
        <w:rPr>
          <w:b/>
          <w:bCs/>
          <w:highlight w:val="yellow"/>
          <w:u w:val="single"/>
        </w:rPr>
        <w:t>China is constructing 200 new missile silos</w:t>
      </w:r>
      <w:r w:rsidRPr="007F1A84">
        <w:rPr>
          <w:b/>
          <w:bCs/>
          <w:u w:val="single"/>
        </w:rPr>
        <w:t xml:space="preserve">, </w:t>
      </w:r>
      <w:r w:rsidRPr="001B10E3">
        <w:rPr>
          <w:b/>
          <w:bCs/>
          <w:highlight w:val="yellow"/>
          <w:u w:val="single"/>
        </w:rPr>
        <w:t>expanding its mobile-launch capability, and upgrading its submarine fleet.</w:t>
      </w:r>
      <w:r w:rsidRPr="007F1A84">
        <w:rPr>
          <w:b/>
          <w:bCs/>
          <w:u w:val="single"/>
        </w:rPr>
        <w:t xml:space="preserve"> It is claimed that Chinese President </w:t>
      </w:r>
      <w:r w:rsidRPr="001B10E3">
        <w:rPr>
          <w:b/>
          <w:bCs/>
          <w:highlight w:val="yellow"/>
          <w:u w:val="single"/>
        </w:rPr>
        <w:t>Xi</w:t>
      </w:r>
      <w:r w:rsidRPr="007F1A84">
        <w:rPr>
          <w:b/>
          <w:bCs/>
          <w:u w:val="single"/>
        </w:rPr>
        <w:t xml:space="preserve"> Jinping </w:t>
      </w:r>
      <w:r w:rsidRPr="001B10E3">
        <w:rPr>
          <w:b/>
          <w:bCs/>
          <w:highlight w:val="yellow"/>
          <w:u w:val="single"/>
        </w:rPr>
        <w:t>has set the target of</w:t>
      </w:r>
      <w:r w:rsidRPr="007F1A84">
        <w:rPr>
          <w:b/>
          <w:bCs/>
          <w:u w:val="single"/>
        </w:rPr>
        <w:t xml:space="preserve"> being capable of </w:t>
      </w:r>
      <w:r w:rsidRPr="001B10E3">
        <w:rPr>
          <w:b/>
          <w:bCs/>
          <w:highlight w:val="yellow"/>
          <w:u w:val="single"/>
        </w:rPr>
        <w:t>invading Taiwan by 2027</w:t>
      </w:r>
      <w:r w:rsidRPr="007F1A84">
        <w:rPr>
          <w:b/>
          <w:bCs/>
          <w:u w:val="single"/>
        </w:rPr>
        <w:t xml:space="preserve">, though there are doubts about the timeline of </w:t>
      </w:r>
      <w:r w:rsidRPr="001B10E3">
        <w:rPr>
          <w:b/>
          <w:bCs/>
          <w:highlight w:val="yellow"/>
          <w:u w:val="single"/>
        </w:rPr>
        <w:t>this</w:t>
      </w:r>
      <w:r w:rsidRPr="007F1A84">
        <w:rPr>
          <w:b/>
          <w:bCs/>
          <w:u w:val="single"/>
        </w:rPr>
        <w:t xml:space="preserve"> goal. Invading Taiwan </w:t>
      </w:r>
      <w:r w:rsidRPr="001B10E3">
        <w:rPr>
          <w:b/>
          <w:bCs/>
          <w:highlight w:val="yellow"/>
          <w:u w:val="single"/>
        </w:rPr>
        <w:t>would require a war on a scale far bigger than Ukraine</w:t>
      </w:r>
      <w:r w:rsidRPr="007F1A84">
        <w:rPr>
          <w:b/>
          <w:bCs/>
          <w:u w:val="single"/>
        </w:rPr>
        <w:t xml:space="preserve"> and almost certainly mean </w:t>
      </w:r>
      <w:r w:rsidRPr="001B10E3">
        <w:rPr>
          <w:b/>
          <w:bCs/>
          <w:highlight w:val="yellow"/>
          <w:u w:val="single"/>
        </w:rPr>
        <w:t>a direct confrontation with US imperialism.</w:t>
      </w:r>
    </w:p>
    <w:p w14:paraId="7D4B1094" w14:textId="77777777" w:rsidR="003765B9" w:rsidRPr="007F1A84" w:rsidRDefault="003765B9" w:rsidP="003765B9">
      <w:pPr>
        <w:rPr>
          <w:sz w:val="10"/>
          <w:szCs w:val="10"/>
        </w:rPr>
      </w:pPr>
      <w:r w:rsidRPr="007F1A84">
        <w:rPr>
          <w:sz w:val="10"/>
          <w:szCs w:val="10"/>
        </w:rPr>
        <w:t>Killing Is Cheaper</w:t>
      </w:r>
    </w:p>
    <w:p w14:paraId="43C7EC49" w14:textId="77777777" w:rsidR="003765B9" w:rsidRPr="007F1A84" w:rsidRDefault="003765B9" w:rsidP="003765B9">
      <w:pPr>
        <w:rPr>
          <w:sz w:val="10"/>
          <w:szCs w:val="10"/>
        </w:rPr>
      </w:pPr>
      <w:r w:rsidRPr="007F1A84">
        <w:rPr>
          <w:sz w:val="10"/>
          <w:szCs w:val="10"/>
        </w:rPr>
        <w:t xml:space="preserve">In May, The Economist coldly explained that military spending today gets “more bang for your buck,” highlighting the real value capitalism puts on human life. Robotics has made modern, imperialist armies cheaper to deploy. Brazil spends 78% of its military budget on </w:t>
      </w:r>
      <w:proofErr w:type="spellStart"/>
      <w:r w:rsidRPr="007F1A84">
        <w:rPr>
          <w:sz w:val="10"/>
          <w:szCs w:val="10"/>
        </w:rPr>
        <w:t>soldierscompared</w:t>
      </w:r>
      <w:proofErr w:type="spellEnd"/>
      <w:r w:rsidRPr="007F1A84">
        <w:rPr>
          <w:sz w:val="10"/>
          <w:szCs w:val="10"/>
        </w:rPr>
        <w:t xml:space="preserve"> with less than 50% in NATO armies. Official US government data shows the price of a missile has fallen 30% since the 1970’s. </w:t>
      </w:r>
    </w:p>
    <w:p w14:paraId="67C0835C" w14:textId="77777777" w:rsidR="003765B9" w:rsidRPr="007F1A84" w:rsidRDefault="003765B9" w:rsidP="003765B9">
      <w:pPr>
        <w:rPr>
          <w:sz w:val="10"/>
          <w:szCs w:val="10"/>
        </w:rPr>
      </w:pPr>
      <w:r w:rsidRPr="007F1A84">
        <w:rPr>
          <w:sz w:val="10"/>
          <w:szCs w:val="10"/>
        </w:rPr>
        <w:t>Weapons are also more destructive. For example, the price of a fighter jet has remained flat, though one venture capitalist pointed out “These days you can hit dozens of targets with a single bomber, rather than vice versa, which used to be the case,” argues James Geurts, a retired air-force colonel who advises Lux Capital, a venture-capital firm.</w:t>
      </w:r>
    </w:p>
    <w:p w14:paraId="5F7C4E44" w14:textId="77777777" w:rsidR="003765B9" w:rsidRPr="007F1A84" w:rsidRDefault="003765B9" w:rsidP="003765B9">
      <w:pPr>
        <w:rPr>
          <w:sz w:val="10"/>
          <w:szCs w:val="10"/>
        </w:rPr>
      </w:pPr>
      <w:r w:rsidRPr="007F1A84">
        <w:rPr>
          <w:sz w:val="10"/>
          <w:szCs w:val="10"/>
        </w:rPr>
        <w:t xml:space="preserve">The Threat </w:t>
      </w:r>
      <w:proofErr w:type="gramStart"/>
      <w:r w:rsidRPr="007F1A84">
        <w:rPr>
          <w:sz w:val="10"/>
          <w:szCs w:val="10"/>
        </w:rPr>
        <w:t>Of</w:t>
      </w:r>
      <w:proofErr w:type="gramEnd"/>
      <w:r w:rsidRPr="007F1A84">
        <w:rPr>
          <w:sz w:val="10"/>
          <w:szCs w:val="10"/>
        </w:rPr>
        <w:t xml:space="preserve"> Nuclear War</w:t>
      </w:r>
    </w:p>
    <w:p w14:paraId="3ED36B7B" w14:textId="77777777" w:rsidR="003765B9" w:rsidRPr="007F1A84" w:rsidRDefault="003765B9" w:rsidP="003765B9">
      <w:pPr>
        <w:rPr>
          <w:b/>
          <w:bCs/>
          <w:u w:val="single"/>
        </w:rPr>
      </w:pPr>
      <w:r w:rsidRPr="007F1A84">
        <w:rPr>
          <w:sz w:val="10"/>
          <w:szCs w:val="10"/>
        </w:rPr>
        <w:t xml:space="preserve">Obama, Trump, and Biden all changed US nuclear policy to open the door to a “first strike,” i.e. launching nuclear weapons first, not just when you are attacked. Putin has revised Soviet-era nuclear doctrine to make it </w:t>
      </w:r>
      <w:proofErr w:type="gramStart"/>
      <w:r w:rsidRPr="007F1A84">
        <w:rPr>
          <w:sz w:val="10"/>
          <w:szCs w:val="10"/>
        </w:rPr>
        <w:t>more vague and conditional</w:t>
      </w:r>
      <w:proofErr w:type="gramEnd"/>
      <w:r w:rsidRPr="007F1A84">
        <w:rPr>
          <w:sz w:val="10"/>
          <w:szCs w:val="10"/>
        </w:rPr>
        <w:t xml:space="preserve"> and has threatened to use nuclear weapons in Ukraine</w:t>
      </w:r>
      <w:r w:rsidRPr="001422B2">
        <w:t xml:space="preserve">. </w:t>
      </w:r>
      <w:r w:rsidRPr="007F1A84">
        <w:rPr>
          <w:b/>
          <w:bCs/>
          <w:u w:val="single"/>
        </w:rPr>
        <w:t xml:space="preserve">Both </w:t>
      </w:r>
      <w:r w:rsidRPr="001B10E3">
        <w:rPr>
          <w:b/>
          <w:bCs/>
          <w:highlight w:val="yellow"/>
          <w:u w:val="single"/>
        </w:rPr>
        <w:t>the U.S. and Russia are spending hundreds of millions on smaller tactical nuclear weapons</w:t>
      </w:r>
      <w:r w:rsidRPr="007F1A84">
        <w:rPr>
          <w:b/>
          <w:bCs/>
          <w:u w:val="single"/>
        </w:rPr>
        <w:t xml:space="preserve"> – “first strike” weapons designed to destroy military installations without provoking an all-out catastrophic counterattack.</w:t>
      </w:r>
    </w:p>
    <w:p w14:paraId="4FCF3349" w14:textId="77777777" w:rsidR="003765B9" w:rsidRPr="007C6DCB" w:rsidRDefault="003765B9" w:rsidP="003765B9">
      <w:pPr>
        <w:rPr>
          <w:b/>
          <w:bCs/>
          <w:szCs w:val="24"/>
          <w:u w:val="single"/>
        </w:rPr>
      </w:pPr>
      <w:r w:rsidRPr="001B10E3">
        <w:rPr>
          <w:b/>
          <w:bCs/>
          <w:szCs w:val="24"/>
          <w:highlight w:val="yellow"/>
          <w:u w:val="single"/>
        </w:rPr>
        <w:t>China</w:t>
      </w:r>
      <w:r w:rsidRPr="007C6DCB">
        <w:rPr>
          <w:b/>
          <w:bCs/>
          <w:szCs w:val="24"/>
          <w:u w:val="single"/>
        </w:rPr>
        <w:t xml:space="preserve"> is the only nuclear-armed country that formally adheres to a no-first-strike doctrine. However, they recently </w:t>
      </w:r>
      <w:r w:rsidRPr="001B10E3">
        <w:rPr>
          <w:b/>
          <w:bCs/>
          <w:szCs w:val="24"/>
          <w:highlight w:val="yellow"/>
          <w:u w:val="single"/>
        </w:rPr>
        <w:t>tested</w:t>
      </w:r>
      <w:r w:rsidRPr="007C6DCB">
        <w:rPr>
          <w:b/>
          <w:bCs/>
          <w:szCs w:val="24"/>
          <w:u w:val="single"/>
        </w:rPr>
        <w:t xml:space="preserve"> their Fractional Orbital Bombardment System, </w:t>
      </w:r>
      <w:r w:rsidRPr="001B10E3">
        <w:rPr>
          <w:b/>
          <w:bCs/>
          <w:szCs w:val="24"/>
          <w:highlight w:val="yellow"/>
          <w:u w:val="single"/>
        </w:rPr>
        <w:t>a weapon</w:t>
      </w:r>
      <w:r w:rsidRPr="007C6DCB">
        <w:rPr>
          <w:b/>
          <w:bCs/>
          <w:szCs w:val="24"/>
          <w:u w:val="single"/>
        </w:rPr>
        <w:t xml:space="preserve"> system that is </w:t>
      </w:r>
      <w:r w:rsidRPr="001B10E3">
        <w:rPr>
          <w:b/>
          <w:bCs/>
          <w:szCs w:val="24"/>
          <w:highlight w:val="yellow"/>
          <w:u w:val="single"/>
        </w:rPr>
        <w:t>only useful as a first-strike weapon</w:t>
      </w:r>
      <w:r w:rsidRPr="007C6DCB">
        <w:rPr>
          <w:b/>
          <w:bCs/>
          <w:szCs w:val="24"/>
          <w:u w:val="single"/>
        </w:rPr>
        <w:t xml:space="preserve">. </w:t>
      </w:r>
      <w:r w:rsidRPr="001B10E3">
        <w:rPr>
          <w:b/>
          <w:bCs/>
          <w:szCs w:val="24"/>
          <w:highlight w:val="yellow"/>
          <w:u w:val="single"/>
        </w:rPr>
        <w:t>Hypersonic</w:t>
      </w:r>
      <w:r w:rsidRPr="007C6DCB">
        <w:rPr>
          <w:b/>
          <w:bCs/>
          <w:szCs w:val="24"/>
          <w:u w:val="single"/>
        </w:rPr>
        <w:t xml:space="preserve"> cruise </w:t>
      </w:r>
      <w:r w:rsidRPr="001B10E3">
        <w:rPr>
          <w:b/>
          <w:bCs/>
          <w:szCs w:val="24"/>
          <w:highlight w:val="yellow"/>
          <w:u w:val="single"/>
        </w:rPr>
        <w:t>missiles</w:t>
      </w:r>
      <w:r w:rsidRPr="007C6DCB">
        <w:rPr>
          <w:b/>
          <w:bCs/>
          <w:szCs w:val="24"/>
          <w:u w:val="single"/>
        </w:rPr>
        <w:t xml:space="preserve">, which are being researched by every major imperialist country, are designed to </w:t>
      </w:r>
      <w:r w:rsidRPr="001B10E3">
        <w:rPr>
          <w:b/>
          <w:bCs/>
          <w:szCs w:val="24"/>
          <w:highlight w:val="yellow"/>
          <w:u w:val="single"/>
        </w:rPr>
        <w:t>evade</w:t>
      </w:r>
      <w:r w:rsidRPr="007C6DCB">
        <w:rPr>
          <w:b/>
          <w:bCs/>
          <w:szCs w:val="24"/>
          <w:u w:val="single"/>
        </w:rPr>
        <w:t xml:space="preserve"> missile </w:t>
      </w:r>
      <w:r w:rsidRPr="001B10E3">
        <w:rPr>
          <w:b/>
          <w:bCs/>
          <w:szCs w:val="24"/>
          <w:highlight w:val="yellow"/>
          <w:u w:val="single"/>
        </w:rPr>
        <w:t>defense systems.</w:t>
      </w:r>
      <w:r w:rsidRPr="007C6DCB">
        <w:rPr>
          <w:b/>
          <w:bCs/>
          <w:szCs w:val="24"/>
          <w:u w:val="single"/>
        </w:rPr>
        <w:t> </w:t>
      </w:r>
    </w:p>
    <w:p w14:paraId="5AEF5D0C" w14:textId="77777777" w:rsidR="003765B9" w:rsidRPr="007C6DCB" w:rsidRDefault="003765B9" w:rsidP="003765B9">
      <w:pPr>
        <w:rPr>
          <w:b/>
          <w:bCs/>
          <w:u w:val="single"/>
        </w:rPr>
      </w:pPr>
      <w:r w:rsidRPr="007C6DCB">
        <w:rPr>
          <w:b/>
          <w:bCs/>
          <w:u w:val="single"/>
        </w:rPr>
        <w:t xml:space="preserve">These weapons are inherently </w:t>
      </w:r>
      <w:r w:rsidRPr="001B10E3">
        <w:rPr>
          <w:b/>
          <w:bCs/>
          <w:highlight w:val="yellow"/>
          <w:u w:val="single"/>
        </w:rPr>
        <w:t>dangerous because of</w:t>
      </w:r>
      <w:r w:rsidRPr="007C6DCB">
        <w:rPr>
          <w:b/>
          <w:bCs/>
          <w:u w:val="single"/>
        </w:rPr>
        <w:t xml:space="preserve"> the logic of </w:t>
      </w:r>
      <w:r w:rsidRPr="001B10E3">
        <w:rPr>
          <w:b/>
          <w:bCs/>
          <w:highlight w:val="yellow"/>
          <w:u w:val="single"/>
        </w:rPr>
        <w:t>nuclear war</w:t>
      </w:r>
      <w:r w:rsidRPr="007C6DCB">
        <w:rPr>
          <w:b/>
          <w:bCs/>
          <w:u w:val="single"/>
        </w:rPr>
        <w:t xml:space="preserve">: if you believe your opponent can knock out your weapons, why not </w:t>
      </w:r>
      <w:r w:rsidRPr="001B10E3">
        <w:rPr>
          <w:b/>
          <w:bCs/>
          <w:highlight w:val="yellow"/>
          <w:u w:val="single"/>
        </w:rPr>
        <w:t>use your weapons first</w:t>
      </w:r>
      <w:r w:rsidRPr="007C6DCB">
        <w:rPr>
          <w:b/>
          <w:bCs/>
          <w:u w:val="single"/>
        </w:rPr>
        <w:t xml:space="preserve">? Nuclear inspectors claim Iran </w:t>
      </w:r>
      <w:proofErr w:type="gramStart"/>
      <w:r w:rsidRPr="007C6DCB">
        <w:rPr>
          <w:b/>
          <w:bCs/>
          <w:u w:val="single"/>
        </w:rPr>
        <w:t>is capable of developing</w:t>
      </w:r>
      <w:proofErr w:type="gramEnd"/>
      <w:r w:rsidRPr="007C6DCB">
        <w:rPr>
          <w:b/>
          <w:bCs/>
          <w:u w:val="single"/>
        </w:rPr>
        <w:t xml:space="preserve"> a nuclear weapon in 12 days, if it ramped up its uranium enrichment. The right-wing Netanyahu regime has pledged to attack Iran if it develops nuclear weapons.</w:t>
      </w:r>
    </w:p>
    <w:p w14:paraId="2BD173EC" w14:textId="77777777" w:rsidR="003765B9" w:rsidRPr="007C6DCB" w:rsidRDefault="003765B9" w:rsidP="003765B9">
      <w:pPr>
        <w:rPr>
          <w:sz w:val="10"/>
          <w:szCs w:val="10"/>
        </w:rPr>
      </w:pPr>
      <w:r w:rsidRPr="007C6DCB">
        <w:rPr>
          <w:sz w:val="10"/>
          <w:szCs w:val="10"/>
        </w:rPr>
        <w:t xml:space="preserve">The Reemergence </w:t>
      </w:r>
      <w:proofErr w:type="gramStart"/>
      <w:r w:rsidRPr="007C6DCB">
        <w:rPr>
          <w:sz w:val="10"/>
          <w:szCs w:val="10"/>
        </w:rPr>
        <w:t>Of</w:t>
      </w:r>
      <w:proofErr w:type="gramEnd"/>
      <w:r w:rsidRPr="007C6DCB">
        <w:rPr>
          <w:sz w:val="10"/>
          <w:szCs w:val="10"/>
        </w:rPr>
        <w:t xml:space="preserve"> Conventional Weapons</w:t>
      </w:r>
    </w:p>
    <w:p w14:paraId="1D58E10E" w14:textId="77777777" w:rsidR="003765B9" w:rsidRPr="007C6DCB" w:rsidRDefault="003765B9" w:rsidP="003765B9">
      <w:pPr>
        <w:rPr>
          <w:sz w:val="10"/>
          <w:szCs w:val="10"/>
        </w:rPr>
      </w:pPr>
      <w:r w:rsidRPr="007C6DCB">
        <w:rPr>
          <w:sz w:val="10"/>
          <w:szCs w:val="10"/>
        </w:rPr>
        <w:t>Despite what imperialist countries claim, modern warfare is no less deadly and dehumanizing than before. There have been tens of thousands of casualties in the months-long “meatgrinder” battle for the Ukrainian city of Bakhmut including in human wave attacks. This evokes the battles of the world wars in the 20th century.</w:t>
      </w:r>
    </w:p>
    <w:p w14:paraId="75BE9207" w14:textId="77777777" w:rsidR="003765B9" w:rsidRPr="007C6DCB" w:rsidRDefault="003765B9" w:rsidP="003765B9">
      <w:pPr>
        <w:rPr>
          <w:b/>
          <w:bCs/>
          <w:u w:val="single"/>
        </w:rPr>
      </w:pPr>
      <w:r w:rsidRPr="007C6DCB">
        <w:rPr>
          <w:b/>
          <w:bCs/>
          <w:u w:val="single"/>
        </w:rPr>
        <w:t>The US is increasing production of 155mm artillery shells, a weapon design that has changed little over the last hundred years, to 24,000/month – a sixfold increase since last year. The US is researching new and more deadly landmines. Land mines were “outlawed” in 1997 because they have indiscriminately killed hundreds of thousands of people, often decades after wars end.</w:t>
      </w:r>
    </w:p>
    <w:p w14:paraId="2AF4FC5F" w14:textId="77777777" w:rsidR="003765B9" w:rsidRPr="007C6DCB" w:rsidRDefault="003765B9" w:rsidP="003765B9">
      <w:pPr>
        <w:rPr>
          <w:sz w:val="10"/>
          <w:szCs w:val="10"/>
        </w:rPr>
      </w:pPr>
      <w:r w:rsidRPr="007C6DCB">
        <w:rPr>
          <w:sz w:val="10"/>
          <w:szCs w:val="10"/>
        </w:rPr>
        <w:t>In Taiwan, US military advisors are shying away from fancy, “smart” weapons to defend against a Chinese attack. Inspired by the bloodshed in Ukraine, they are shipping machine guns, handheld missiles, and bullets to Taiwan, and training civilian militias for house-to-house guerilla warfare.</w:t>
      </w:r>
    </w:p>
    <w:p w14:paraId="13829CA9" w14:textId="77777777" w:rsidR="003765B9" w:rsidRPr="007C6DCB" w:rsidRDefault="003765B9" w:rsidP="003765B9">
      <w:pPr>
        <w:rPr>
          <w:sz w:val="10"/>
          <w:szCs w:val="10"/>
        </w:rPr>
      </w:pPr>
      <w:r w:rsidRPr="007C6DCB">
        <w:rPr>
          <w:sz w:val="10"/>
          <w:szCs w:val="10"/>
        </w:rPr>
        <w:t xml:space="preserve">We Need </w:t>
      </w:r>
      <w:proofErr w:type="gramStart"/>
      <w:r w:rsidRPr="007C6DCB">
        <w:rPr>
          <w:sz w:val="10"/>
          <w:szCs w:val="10"/>
        </w:rPr>
        <w:t>A</w:t>
      </w:r>
      <w:proofErr w:type="gramEnd"/>
      <w:r w:rsidRPr="007C6DCB">
        <w:rPr>
          <w:sz w:val="10"/>
          <w:szCs w:val="10"/>
        </w:rPr>
        <w:t xml:space="preserve"> Socialist Alternative</w:t>
      </w:r>
    </w:p>
    <w:p w14:paraId="14C0B233" w14:textId="77777777" w:rsidR="003765B9" w:rsidRPr="007C6DCB" w:rsidRDefault="003765B9" w:rsidP="003765B9">
      <w:pPr>
        <w:rPr>
          <w:b/>
          <w:bCs/>
          <w:u w:val="single"/>
        </w:rPr>
      </w:pPr>
      <w:r w:rsidRPr="007C6DCB">
        <w:rPr>
          <w:b/>
          <w:bCs/>
          <w:u w:val="single"/>
        </w:rPr>
        <w:t xml:space="preserve">For now, </w:t>
      </w:r>
      <w:r w:rsidRPr="001B10E3">
        <w:rPr>
          <w:b/>
          <w:bCs/>
          <w:highlight w:val="yellow"/>
          <w:u w:val="single"/>
        </w:rPr>
        <w:t>US imperialism is still the main driving force of warfare</w:t>
      </w:r>
      <w:r w:rsidRPr="007C6DCB">
        <w:rPr>
          <w:b/>
          <w:bCs/>
          <w:u w:val="single"/>
        </w:rPr>
        <w:t xml:space="preserve"> across the world, and this has been made possible by nearly unanimous consent among both corporate parties. Even self-described “socialists” like Bernie and The Squad have backed imperialism </w:t>
      </w:r>
      <w:proofErr w:type="gramStart"/>
      <w:r w:rsidRPr="007C6DCB">
        <w:rPr>
          <w:b/>
          <w:bCs/>
          <w:u w:val="single"/>
        </w:rPr>
        <w:t>outright, or</w:t>
      </w:r>
      <w:proofErr w:type="gramEnd"/>
      <w:r w:rsidRPr="007C6DCB">
        <w:rPr>
          <w:b/>
          <w:bCs/>
          <w:u w:val="single"/>
        </w:rPr>
        <w:t xml:space="preserve"> failed to mount an effective resistance to imperialist militarism by using their position to call for anti-war protests.</w:t>
      </w:r>
    </w:p>
    <w:p w14:paraId="3F8107D9" w14:textId="77777777" w:rsidR="003765B9" w:rsidRPr="007C6DCB" w:rsidRDefault="003765B9" w:rsidP="003765B9">
      <w:pPr>
        <w:rPr>
          <w:b/>
          <w:bCs/>
          <w:u w:val="single"/>
        </w:rPr>
      </w:pPr>
      <w:r w:rsidRPr="007C6DCB">
        <w:rPr>
          <w:b/>
          <w:bCs/>
          <w:u w:val="single"/>
        </w:rPr>
        <w:t xml:space="preserve">This capitulation has opened the door for right-wing populists to pose as anti-war candidates on a nationalist basis, even though the nationalism of a capitalist superpower like the United States always points back towards more imperialism. </w:t>
      </w:r>
      <w:r w:rsidRPr="001B10E3">
        <w:rPr>
          <w:b/>
          <w:bCs/>
          <w:highlight w:val="yellow"/>
          <w:u w:val="single"/>
        </w:rPr>
        <w:t>What is needed is a</w:t>
      </w:r>
      <w:r w:rsidRPr="007C6DCB">
        <w:rPr>
          <w:b/>
          <w:bCs/>
          <w:u w:val="single"/>
        </w:rPr>
        <w:t xml:space="preserve"> genuinely socialist, </w:t>
      </w:r>
      <w:r w:rsidRPr="001B10E3">
        <w:rPr>
          <w:b/>
          <w:bCs/>
          <w:highlight w:val="yellow"/>
          <w:u w:val="single"/>
        </w:rPr>
        <w:t>internationalist resistance to imperialism</w:t>
      </w:r>
      <w:r w:rsidRPr="007C6DCB">
        <w:rPr>
          <w:b/>
          <w:bCs/>
          <w:u w:val="single"/>
        </w:rPr>
        <w:t xml:space="preserve">, </w:t>
      </w:r>
      <w:r w:rsidRPr="001B10E3">
        <w:rPr>
          <w:b/>
          <w:bCs/>
          <w:highlight w:val="yellow"/>
          <w:u w:val="single"/>
        </w:rPr>
        <w:t>which fights</w:t>
      </w:r>
      <w:r w:rsidRPr="007C6DCB">
        <w:rPr>
          <w:b/>
          <w:bCs/>
          <w:u w:val="single"/>
        </w:rPr>
        <w:t xml:space="preserve"> for the interests of the working class in every country </w:t>
      </w:r>
      <w:r w:rsidRPr="001B10E3">
        <w:rPr>
          <w:b/>
          <w:bCs/>
          <w:highlight w:val="yellow"/>
          <w:u w:val="single"/>
        </w:rPr>
        <w:t>to end war once and for all.</w:t>
      </w:r>
    </w:p>
    <w:p w14:paraId="0C280DF7" w14:textId="77777777" w:rsidR="003765B9" w:rsidRPr="00066C7A" w:rsidRDefault="003765B9" w:rsidP="009669B8">
      <w:pPr>
        <w:rPr>
          <w:rFonts w:asciiTheme="minorHAnsi" w:eastAsia="Calibri" w:hAnsiTheme="minorHAnsi" w:cstheme="minorHAnsi"/>
          <w:color w:val="000000" w:themeColor="text1"/>
          <w:sz w:val="16"/>
        </w:rPr>
      </w:pPr>
    </w:p>
    <w:p w14:paraId="2C586B64" w14:textId="77777777" w:rsidR="007F5082" w:rsidRDefault="007F5082" w:rsidP="007F5082">
      <w:pPr>
        <w:pStyle w:val="Heading3"/>
      </w:pPr>
      <w:r>
        <w:t>AT: Solvency</w:t>
      </w:r>
    </w:p>
    <w:p w14:paraId="571C982B" w14:textId="77777777" w:rsidR="007F5082" w:rsidRDefault="007F5082" w:rsidP="007F5082">
      <w:pPr>
        <w:pStyle w:val="Heading4"/>
        <w:rPr>
          <w:b w:val="0"/>
          <w:bCs/>
          <w:u w:val="single"/>
        </w:rPr>
      </w:pPr>
      <w:r>
        <w:t>1. Shutdown deletes the plan---No union elections or NLRB enforcement.</w:t>
      </w:r>
    </w:p>
    <w:p w14:paraId="7F069657" w14:textId="77777777" w:rsidR="007F5082" w:rsidRPr="00973F82" w:rsidRDefault="007F5082" w:rsidP="007F5082">
      <w:pPr>
        <w:pStyle w:val="Heading4"/>
        <w:rPr>
          <w:sz w:val="16"/>
        </w:rPr>
      </w:pPr>
      <w:r>
        <w:t>2. AI makes unionizing impossible.</w:t>
      </w:r>
    </w:p>
    <w:p w14:paraId="3AC276F3" w14:textId="77777777" w:rsidR="007F5082" w:rsidRDefault="007F5082" w:rsidP="007F5082">
      <w:r w:rsidRPr="00F71D44">
        <w:rPr>
          <w:b/>
          <w:bCs/>
          <w:sz w:val="26"/>
          <w:szCs w:val="26"/>
        </w:rPr>
        <w:t>Scott 24</w:t>
      </w:r>
      <w:r>
        <w:t xml:space="preserve"> (</w:t>
      </w:r>
      <w:r w:rsidRPr="00F71D44">
        <w:t>Grace Scott</w:t>
      </w:r>
      <w:r>
        <w:t xml:space="preserve">, </w:t>
      </w:r>
      <w:r w:rsidRPr="00F71D44">
        <w:t>Main Logo Georgetown Journal on Poverty Law &amp; Policy</w:t>
      </w:r>
      <w:r>
        <w:t>) “</w:t>
      </w:r>
      <w:r w:rsidRPr="00D81328">
        <w:t>Labor Organizing and AI Surveillance in the Workplace</w:t>
      </w:r>
      <w:r>
        <w:t xml:space="preserve">”, </w:t>
      </w:r>
      <w:r w:rsidRPr="00D81328">
        <w:t>https://www.law.georgetown.edu/poverty-journal/blog/labor-organizing-and-ai-surveillance-in-the-workplace/</w:t>
      </w:r>
      <w:r>
        <w:t xml:space="preserve">, January 14, 2024 //dam </w:t>
      </w:r>
      <w:r>
        <w:rPr>
          <w:rFonts w:ascii="Apple Color Emoji" w:hAnsi="Apple Color Emoji" w:cs="Apple Color Emoji"/>
        </w:rPr>
        <w:t>✨💫</w:t>
      </w:r>
    </w:p>
    <w:p w14:paraId="515A1EF8" w14:textId="77777777" w:rsidR="007F5082" w:rsidRDefault="007F5082" w:rsidP="007F5082">
      <w:pPr>
        <w:rPr>
          <w:sz w:val="14"/>
        </w:rPr>
      </w:pPr>
      <w:r w:rsidRPr="009F0595">
        <w:rPr>
          <w:sz w:val="14"/>
        </w:rPr>
        <w:t xml:space="preserve">This sort of </w:t>
      </w:r>
      <w:r w:rsidRPr="00785334">
        <w:rPr>
          <w:b/>
          <w:bCs/>
          <w:highlight w:val="yellow"/>
          <w:u w:val="single"/>
        </w:rPr>
        <w:t>anti-union</w:t>
      </w:r>
      <w:r w:rsidRPr="009F0595">
        <w:rPr>
          <w:b/>
          <w:bCs/>
          <w:u w:val="single"/>
        </w:rPr>
        <w:t xml:space="preserve"> use of </w:t>
      </w:r>
      <w:r w:rsidRPr="00785334">
        <w:rPr>
          <w:b/>
          <w:bCs/>
          <w:highlight w:val="yellow"/>
          <w:u w:val="single"/>
        </w:rPr>
        <w:t>AI monitoring</w:t>
      </w:r>
      <w:r w:rsidRPr="009F0595">
        <w:rPr>
          <w:b/>
          <w:bCs/>
          <w:u w:val="single"/>
        </w:rPr>
        <w:t xml:space="preserve"> is </w:t>
      </w:r>
      <w:r w:rsidRPr="00785334">
        <w:rPr>
          <w:b/>
          <w:bCs/>
          <w:highlight w:val="yellow"/>
          <w:u w:val="single"/>
        </w:rPr>
        <w:t>an open secret at workplaces</w:t>
      </w:r>
      <w:r w:rsidRPr="009F0595">
        <w:rPr>
          <w:b/>
          <w:bCs/>
          <w:u w:val="single"/>
        </w:rPr>
        <w:t xml:space="preserve"> like Amazon, which are already defined by both traditional and AI-enabled surveillance.</w:t>
      </w:r>
      <w:r w:rsidRPr="009F0595">
        <w:rPr>
          <w:u w:val="single"/>
        </w:rPr>
        <w:t>[</w:t>
      </w:r>
      <w:r w:rsidRPr="009F0595">
        <w:rPr>
          <w:sz w:val="14"/>
        </w:rPr>
        <w:t xml:space="preserve">10] </w:t>
      </w:r>
      <w:r w:rsidRPr="009F0595">
        <w:rPr>
          <w:b/>
          <w:bCs/>
          <w:u w:val="single"/>
        </w:rPr>
        <w:t xml:space="preserve">In workplaces where </w:t>
      </w:r>
      <w:r w:rsidRPr="00785334">
        <w:rPr>
          <w:b/>
          <w:bCs/>
          <w:highlight w:val="yellow"/>
          <w:u w:val="single"/>
        </w:rPr>
        <w:t>every</w:t>
      </w:r>
      <w:r w:rsidRPr="009F0595">
        <w:rPr>
          <w:b/>
          <w:bCs/>
          <w:u w:val="single"/>
        </w:rPr>
        <w:t xml:space="preserve"> step, every </w:t>
      </w:r>
      <w:r w:rsidRPr="00785334">
        <w:rPr>
          <w:b/>
          <w:bCs/>
          <w:highlight w:val="yellow"/>
          <w:u w:val="single"/>
        </w:rPr>
        <w:t>conversation</w:t>
      </w:r>
      <w:r w:rsidRPr="009F0595">
        <w:rPr>
          <w:b/>
          <w:bCs/>
          <w:u w:val="single"/>
        </w:rPr>
        <w:t xml:space="preserve">, and every </w:t>
      </w:r>
      <w:r w:rsidRPr="00785334">
        <w:rPr>
          <w:b/>
          <w:bCs/>
          <w:highlight w:val="yellow"/>
          <w:u w:val="single"/>
        </w:rPr>
        <w:t>bathroom break is recorded</w:t>
      </w:r>
      <w:r w:rsidRPr="009F0595">
        <w:rPr>
          <w:b/>
          <w:bCs/>
          <w:u w:val="single"/>
        </w:rPr>
        <w:t xml:space="preserve"> and retained, what’s to stop </w:t>
      </w:r>
      <w:r w:rsidRPr="00785334">
        <w:rPr>
          <w:b/>
          <w:bCs/>
          <w:highlight w:val="yellow"/>
          <w:u w:val="single"/>
        </w:rPr>
        <w:t>employers</w:t>
      </w:r>
      <w:r w:rsidRPr="009F0595">
        <w:rPr>
          <w:b/>
          <w:bCs/>
          <w:u w:val="single"/>
        </w:rPr>
        <w:t xml:space="preserve"> from merely adjusting how they use that information to </w:t>
      </w:r>
      <w:r w:rsidRPr="00785334">
        <w:rPr>
          <w:b/>
          <w:bCs/>
          <w:highlight w:val="yellow"/>
          <w:u w:val="single"/>
        </w:rPr>
        <w:t>detect union organizing</w:t>
      </w:r>
      <w:r w:rsidRPr="009F0595">
        <w:rPr>
          <w:sz w:val="14"/>
        </w:rPr>
        <w:t xml:space="preserve">? Indeed, </w:t>
      </w:r>
      <w:r w:rsidRPr="009F0595">
        <w:rPr>
          <w:b/>
          <w:bCs/>
          <w:u w:val="single"/>
        </w:rPr>
        <w:t>monitoring workers is no longer the realm of especially controlling employers but is now the norm</w:t>
      </w:r>
      <w:r w:rsidRPr="009F0595">
        <w:rPr>
          <w:sz w:val="14"/>
        </w:rPr>
        <w:t xml:space="preserve">: It seems a majority of employers currently employ some sort of tracking technology, a shift which appears to have been inspired by the </w:t>
      </w:r>
      <w:r w:rsidRPr="00785334">
        <w:rPr>
          <w:b/>
          <w:bCs/>
          <w:highlight w:val="yellow"/>
          <w:u w:val="single"/>
        </w:rPr>
        <w:t>changing</w:t>
      </w:r>
      <w:r w:rsidRPr="009F0595">
        <w:rPr>
          <w:b/>
          <w:bCs/>
          <w:u w:val="single"/>
        </w:rPr>
        <w:t xml:space="preserve"> workplace </w:t>
      </w:r>
      <w:r w:rsidRPr="00785334">
        <w:rPr>
          <w:b/>
          <w:bCs/>
          <w:highlight w:val="yellow"/>
          <w:u w:val="single"/>
        </w:rPr>
        <w:t>norms</w:t>
      </w:r>
      <w:r w:rsidRPr="009F0595">
        <w:rPr>
          <w:b/>
          <w:bCs/>
          <w:u w:val="single"/>
        </w:rPr>
        <w:t xml:space="preserve"> brought on by the pandemic</w:t>
      </w:r>
      <w:r w:rsidRPr="009F0595">
        <w:rPr>
          <w:sz w:val="14"/>
        </w:rPr>
        <w:t xml:space="preserve">.[11] Whether or not safety was their true motive, employers took the opportunity presented by the pandemic </w:t>
      </w:r>
      <w:r w:rsidRPr="009F0595">
        <w:rPr>
          <w:b/>
          <w:bCs/>
          <w:u w:val="single"/>
        </w:rPr>
        <w:t xml:space="preserve">to </w:t>
      </w:r>
      <w:r w:rsidRPr="00785334">
        <w:rPr>
          <w:b/>
          <w:bCs/>
          <w:highlight w:val="yellow"/>
          <w:u w:val="single"/>
        </w:rPr>
        <w:t>introduce</w:t>
      </w:r>
      <w:r w:rsidRPr="009F0595">
        <w:rPr>
          <w:b/>
          <w:bCs/>
          <w:u w:val="single"/>
        </w:rPr>
        <w:t xml:space="preserve"> new and </w:t>
      </w:r>
      <w:r w:rsidRPr="00785334">
        <w:rPr>
          <w:b/>
          <w:bCs/>
          <w:highlight w:val="yellow"/>
          <w:u w:val="single"/>
        </w:rPr>
        <w:t>more invasive</w:t>
      </w:r>
      <w:r w:rsidRPr="009F0595">
        <w:rPr>
          <w:b/>
          <w:bCs/>
          <w:u w:val="single"/>
        </w:rPr>
        <w:t xml:space="preserve"> forms of </w:t>
      </w:r>
      <w:r w:rsidRPr="00785334">
        <w:rPr>
          <w:b/>
          <w:bCs/>
          <w:highlight w:val="yellow"/>
          <w:u w:val="single"/>
        </w:rPr>
        <w:t>surveillance</w:t>
      </w:r>
      <w:r w:rsidRPr="009F0595">
        <w:rPr>
          <w:b/>
          <w:bCs/>
          <w:u w:val="single"/>
        </w:rPr>
        <w:t>: Amazon, for example, introduced a system of AI-enabled cameras to track employees’ whereabouts, purportedly to ensure social distancing in its plants.</w:t>
      </w:r>
      <w:r w:rsidRPr="009F0595">
        <w:rPr>
          <w:sz w:val="14"/>
        </w:rPr>
        <w:t xml:space="preserve">[12] Amazon, which uses </w:t>
      </w:r>
      <w:r w:rsidRPr="00785334">
        <w:rPr>
          <w:b/>
          <w:bCs/>
          <w:highlight w:val="yellow"/>
          <w:u w:val="single"/>
        </w:rPr>
        <w:t>extensive camera tracking</w:t>
      </w:r>
      <w:r w:rsidRPr="009F0595">
        <w:rPr>
          <w:b/>
          <w:bCs/>
          <w:u w:val="single"/>
        </w:rPr>
        <w:t xml:space="preserve"> (</w:t>
      </w:r>
      <w:r w:rsidRPr="00785334">
        <w:rPr>
          <w:b/>
          <w:bCs/>
          <w:highlight w:val="yellow"/>
          <w:u w:val="single"/>
        </w:rPr>
        <w:t>both AI and human-supervised) to monitor</w:t>
      </w:r>
      <w:r w:rsidRPr="009F0595">
        <w:rPr>
          <w:b/>
          <w:bCs/>
          <w:u w:val="single"/>
        </w:rPr>
        <w:t xml:space="preserve"> its </w:t>
      </w:r>
      <w:r w:rsidRPr="00785334">
        <w:rPr>
          <w:b/>
          <w:bCs/>
          <w:highlight w:val="yellow"/>
          <w:u w:val="single"/>
        </w:rPr>
        <w:t>warehouse employees</w:t>
      </w:r>
      <w:r w:rsidRPr="009F0595">
        <w:rPr>
          <w:b/>
          <w:bCs/>
          <w:u w:val="single"/>
        </w:rPr>
        <w:t>, also counts time spent interacting with other workers as “time off task,” a metric that, if logged for more than 30 min</w:t>
      </w:r>
      <w:r w:rsidRPr="009F0595">
        <w:rPr>
          <w:b/>
          <w:bCs/>
          <w:u w:val="single"/>
        </w:rPr>
        <w:lastRenderedPageBreak/>
        <w:t>utes in a single day, can result in a written warning</w:t>
      </w:r>
      <w:r w:rsidRPr="009F0595">
        <w:rPr>
          <w:sz w:val="14"/>
        </w:rPr>
        <w:t xml:space="preserve">.[13] </w:t>
      </w:r>
      <w:r w:rsidRPr="009F0595">
        <w:rPr>
          <w:b/>
          <w:bCs/>
          <w:u w:val="single"/>
        </w:rPr>
        <w:t xml:space="preserve">Even when surveillance is not explicitly </w:t>
      </w:r>
      <w:r w:rsidRPr="00785334">
        <w:rPr>
          <w:b/>
          <w:bCs/>
          <w:highlight w:val="yellow"/>
          <w:u w:val="single"/>
        </w:rPr>
        <w:t>directed</w:t>
      </w:r>
      <w:r w:rsidRPr="009F0595">
        <w:rPr>
          <w:b/>
          <w:bCs/>
          <w:u w:val="single"/>
        </w:rPr>
        <w:t xml:space="preserve"> </w:t>
      </w:r>
      <w:r w:rsidRPr="00785334">
        <w:rPr>
          <w:b/>
          <w:bCs/>
          <w:highlight w:val="yellow"/>
          <w:u w:val="single"/>
        </w:rPr>
        <w:t>at union organizing activity, it targets</w:t>
      </w:r>
      <w:r w:rsidRPr="009F0595">
        <w:rPr>
          <w:b/>
          <w:bCs/>
          <w:u w:val="single"/>
        </w:rPr>
        <w:t xml:space="preserve"> the same </w:t>
      </w:r>
      <w:r w:rsidRPr="00785334">
        <w:rPr>
          <w:b/>
          <w:bCs/>
          <w:highlight w:val="yellow"/>
          <w:u w:val="single"/>
        </w:rPr>
        <w:t>activities necessary to union organizing: Interaction</w:t>
      </w:r>
      <w:r w:rsidRPr="009F0595">
        <w:rPr>
          <w:b/>
          <w:bCs/>
          <w:u w:val="single"/>
        </w:rPr>
        <w:t xml:space="preserve"> </w:t>
      </w:r>
      <w:r w:rsidRPr="00785334">
        <w:rPr>
          <w:b/>
          <w:bCs/>
          <w:highlight w:val="yellow"/>
          <w:u w:val="single"/>
        </w:rPr>
        <w:t>with</w:t>
      </w:r>
      <w:r w:rsidRPr="009F0595">
        <w:rPr>
          <w:b/>
          <w:bCs/>
          <w:u w:val="single"/>
        </w:rPr>
        <w:t xml:space="preserve"> other </w:t>
      </w:r>
      <w:r w:rsidRPr="00785334">
        <w:rPr>
          <w:b/>
          <w:bCs/>
          <w:highlight w:val="yellow"/>
          <w:u w:val="single"/>
        </w:rPr>
        <w:t>employees</w:t>
      </w:r>
      <w:r w:rsidRPr="009F0595">
        <w:rPr>
          <w:b/>
          <w:bCs/>
          <w:u w:val="single"/>
        </w:rPr>
        <w:t xml:space="preserve"> (often at the job site) is necessary to </w:t>
      </w:r>
      <w:r w:rsidRPr="00785334">
        <w:rPr>
          <w:b/>
          <w:bCs/>
          <w:highlight w:val="yellow"/>
          <w:u w:val="single"/>
        </w:rPr>
        <w:t>collecting</w:t>
      </w:r>
      <w:r w:rsidRPr="009F0595">
        <w:rPr>
          <w:b/>
          <w:bCs/>
          <w:u w:val="single"/>
        </w:rPr>
        <w:t xml:space="preserve"> the </w:t>
      </w:r>
      <w:r w:rsidRPr="00785334">
        <w:rPr>
          <w:b/>
          <w:bCs/>
          <w:highlight w:val="yellow"/>
          <w:u w:val="single"/>
        </w:rPr>
        <w:t>signatures</w:t>
      </w:r>
      <w:r w:rsidRPr="009F0595">
        <w:rPr>
          <w:b/>
          <w:bCs/>
          <w:u w:val="single"/>
        </w:rPr>
        <w:t xml:space="preserve"> needed to begin seeking union representation</w:t>
      </w:r>
      <w:r w:rsidRPr="009F0595">
        <w:rPr>
          <w:sz w:val="14"/>
        </w:rPr>
        <w:t xml:space="preserve">.[14] Additionally, </w:t>
      </w:r>
      <w:r w:rsidRPr="00785334">
        <w:rPr>
          <w:b/>
          <w:bCs/>
          <w:highlight w:val="yellow"/>
          <w:u w:val="single"/>
        </w:rPr>
        <w:t>remote workers’</w:t>
      </w:r>
      <w:r w:rsidRPr="009F0595">
        <w:rPr>
          <w:b/>
          <w:bCs/>
          <w:u w:val="single"/>
        </w:rPr>
        <w:t xml:space="preserve"> interactions with other employees may be </w:t>
      </w:r>
      <w:r w:rsidRPr="00785334">
        <w:rPr>
          <w:b/>
          <w:bCs/>
          <w:highlight w:val="yellow"/>
          <w:u w:val="single"/>
        </w:rPr>
        <w:t>equally subject to AI scrutiny</w:t>
      </w:r>
      <w:r w:rsidRPr="009F0595">
        <w:rPr>
          <w:b/>
          <w:bCs/>
          <w:u w:val="single"/>
        </w:rPr>
        <w:t xml:space="preserve"> for organizing tendencies: Interactions between some workers have been tracked using AI initially designed to map terrorist cells, put to new use </w:t>
      </w:r>
      <w:r w:rsidRPr="00785334">
        <w:rPr>
          <w:b/>
          <w:bCs/>
          <w:highlight w:val="yellow"/>
          <w:u w:val="single"/>
        </w:rPr>
        <w:t>to detect</w:t>
      </w:r>
      <w:r w:rsidRPr="009F0595">
        <w:rPr>
          <w:b/>
          <w:bCs/>
          <w:u w:val="single"/>
        </w:rPr>
        <w:t xml:space="preserve"> groups of </w:t>
      </w:r>
      <w:r w:rsidRPr="00785334">
        <w:rPr>
          <w:b/>
          <w:bCs/>
          <w:highlight w:val="yellow"/>
          <w:u w:val="single"/>
        </w:rPr>
        <w:t>workers interested in seeking union representation</w:t>
      </w:r>
      <w:r w:rsidRPr="009F0595">
        <w:rPr>
          <w:sz w:val="14"/>
        </w:rPr>
        <w:t>.[15]</w:t>
      </w:r>
      <w:r>
        <w:rPr>
          <w:sz w:val="14"/>
        </w:rPr>
        <w:t>.</w:t>
      </w:r>
    </w:p>
    <w:p w14:paraId="0C77509B" w14:textId="2D2CA6A5" w:rsidR="00637324" w:rsidRDefault="00637324" w:rsidP="009669B8">
      <w:pPr>
        <w:pStyle w:val="Heading3"/>
      </w:pPr>
      <w:r>
        <w:t>AT: Kroenig</w:t>
      </w:r>
    </w:p>
    <w:p w14:paraId="1B017141" w14:textId="13143996" w:rsidR="00637324" w:rsidRDefault="00637324" w:rsidP="00637324">
      <w:pPr>
        <w:pStyle w:val="Heading4"/>
      </w:pPr>
      <w:r>
        <w:t>1. No warrant for US-Russia war or for how the plan solves it.</w:t>
      </w:r>
    </w:p>
    <w:p w14:paraId="15DB5B91" w14:textId="6C2FB879" w:rsidR="00637324" w:rsidRDefault="00637324" w:rsidP="00637324">
      <w:pPr>
        <w:pStyle w:val="Heading4"/>
      </w:pPr>
      <w:r>
        <w:t>2. Trump supports Putin – He slanders Zelensky and is pro-Russia in UN meetings to keep the war in Ukraine going.</w:t>
      </w:r>
    </w:p>
    <w:p w14:paraId="7D297851" w14:textId="77777777" w:rsidR="00637324" w:rsidRPr="00637324" w:rsidRDefault="00637324" w:rsidP="00637324"/>
    <w:p w14:paraId="63A8457C" w14:textId="69480F14" w:rsidR="009669B8" w:rsidRDefault="009669B8" w:rsidP="009669B8">
      <w:pPr>
        <w:pStyle w:val="Heading3"/>
      </w:pPr>
      <w:r>
        <w:t>AT: China-US War</w:t>
      </w:r>
    </w:p>
    <w:p w14:paraId="497E8787" w14:textId="7373CEBF" w:rsidR="009669B8" w:rsidRPr="00A61EB0" w:rsidRDefault="009669B8" w:rsidP="009669B8">
      <w:pPr>
        <w:pStyle w:val="Heading4"/>
      </w:pPr>
      <w:r>
        <w:t xml:space="preserve">1. </w:t>
      </w:r>
      <w:r w:rsidRPr="00A61EB0">
        <w:rPr>
          <w:u w:val="single"/>
        </w:rPr>
        <w:t>MAD Thumps</w:t>
      </w:r>
      <w:r>
        <w:t xml:space="preserve">: </w:t>
      </w:r>
      <w:r w:rsidR="007D6335">
        <w:t>Nobody pursuits</w:t>
      </w:r>
      <w:r w:rsidR="007F757C">
        <w:t>, it would be politically unpopular for both sides.</w:t>
      </w:r>
    </w:p>
    <w:p w14:paraId="5C3F2D8B" w14:textId="15F47CE5" w:rsidR="00B7311D" w:rsidRPr="008B0D20" w:rsidRDefault="00B7311D" w:rsidP="00B7311D">
      <w:pPr>
        <w:pStyle w:val="Heading4"/>
      </w:pPr>
      <w:r>
        <w:t>2.</w:t>
      </w:r>
      <w:r w:rsidRPr="00B7311D">
        <w:t xml:space="preserve"> </w:t>
      </w:r>
      <w:r>
        <w:t xml:space="preserve">No </w:t>
      </w:r>
      <w:r w:rsidR="00C76FDD">
        <w:t xml:space="preserve">first strike, </w:t>
      </w:r>
      <w:r>
        <w:t>China-Taiwan impact</w:t>
      </w:r>
      <w:r w:rsidR="00C76FDD">
        <w:t>,</w:t>
      </w:r>
      <w:r>
        <w:t xml:space="preserve"> or </w:t>
      </w:r>
      <w:r w:rsidR="00C76FDD">
        <w:t xml:space="preserve">U.S. </w:t>
      </w:r>
      <w:r>
        <w:t>pursuit.</w:t>
      </w:r>
    </w:p>
    <w:p w14:paraId="7EC3206F" w14:textId="7BD5E4BA" w:rsidR="00B7311D" w:rsidRDefault="00B7311D" w:rsidP="00B7311D">
      <w:r w:rsidRPr="008B0D20">
        <w:rPr>
          <w:b/>
          <w:bCs/>
          <w:sz w:val="26"/>
          <w:szCs w:val="26"/>
        </w:rPr>
        <w:t>Dongping 25</w:t>
      </w:r>
      <w:r>
        <w:t xml:space="preserve"> </w:t>
      </w:r>
      <w:r w:rsidR="0078196D">
        <w:t>[</w:t>
      </w:r>
      <w:r w:rsidRPr="008B0D20">
        <w:t>Han Dongping Professor, Warren Wilson College</w:t>
      </w:r>
      <w:r>
        <w:t>) “</w:t>
      </w:r>
      <w:r w:rsidRPr="008B0D20">
        <w:t>Why China and the US will not go to war</w:t>
      </w:r>
      <w:r>
        <w:t xml:space="preserve">”, </w:t>
      </w:r>
      <w:r w:rsidRPr="008B0D20">
        <w:t>https://www.thinkchina.sg/politics/why-china-and-us-will-not-go-war</w:t>
      </w:r>
      <w:r>
        <w:t xml:space="preserve">, </w:t>
      </w:r>
      <w:r w:rsidRPr="008B0D20">
        <w:t>01 JAN 2025</w:t>
      </w:r>
      <w:r w:rsidR="0078196D">
        <w:t>]</w:t>
      </w:r>
      <w:r>
        <w:t xml:space="preserve"> //dam </w:t>
      </w:r>
      <w:r>
        <w:rPr>
          <w:rFonts w:ascii="Apple Color Emoji" w:hAnsi="Apple Color Emoji" w:cs="Apple Color Emoji"/>
        </w:rPr>
        <w:t>✨💫</w:t>
      </w:r>
    </w:p>
    <w:p w14:paraId="1EC03498" w14:textId="77777777" w:rsidR="00B7311D" w:rsidRPr="005A5761" w:rsidRDefault="00B7311D" w:rsidP="00B7311D">
      <w:pPr>
        <w:rPr>
          <w:b/>
          <w:bCs/>
          <w:u w:val="single"/>
        </w:rPr>
      </w:pPr>
      <w:r w:rsidRPr="005A5761">
        <w:rPr>
          <w:b/>
          <w:bCs/>
          <w:u w:val="single"/>
        </w:rPr>
        <w:t xml:space="preserve">The </w:t>
      </w:r>
      <w:r w:rsidRPr="00B7311D">
        <w:rPr>
          <w:b/>
          <w:bCs/>
          <w:u w:val="single"/>
        </w:rPr>
        <w:t>Chinese people</w:t>
      </w:r>
      <w:r w:rsidRPr="005A5761">
        <w:rPr>
          <w:b/>
          <w:bCs/>
          <w:u w:val="single"/>
        </w:rPr>
        <w:t xml:space="preserve"> have </w:t>
      </w:r>
      <w:r w:rsidRPr="009D502B">
        <w:rPr>
          <w:b/>
          <w:bCs/>
          <w:highlight w:val="yellow"/>
          <w:u w:val="single"/>
        </w:rPr>
        <w:t>never sought to compete with the US for</w:t>
      </w:r>
      <w:r w:rsidRPr="005A5761">
        <w:rPr>
          <w:b/>
          <w:bCs/>
          <w:u w:val="single"/>
        </w:rPr>
        <w:t xml:space="preserve"> world </w:t>
      </w:r>
      <w:r w:rsidRPr="009D502B">
        <w:rPr>
          <w:b/>
          <w:bCs/>
          <w:highlight w:val="yellow"/>
          <w:u w:val="single"/>
        </w:rPr>
        <w:t>supremacy</w:t>
      </w:r>
      <w:r w:rsidRPr="005A5761">
        <w:rPr>
          <w:b/>
          <w:bCs/>
          <w:u w:val="single"/>
        </w:rPr>
        <w:t xml:space="preserve">. </w:t>
      </w:r>
      <w:r w:rsidRPr="005C0640">
        <w:rPr>
          <w:sz w:val="16"/>
        </w:rPr>
        <w:t xml:space="preserve">Back when the country wanted to make everyone a soldier, </w:t>
      </w:r>
      <w:r w:rsidRPr="005A5761">
        <w:rPr>
          <w:b/>
          <w:bCs/>
          <w:u w:val="single"/>
        </w:rPr>
        <w:t>it was always about preparing to defeat enemies on Chinese soil should they invade.</w:t>
      </w:r>
    </w:p>
    <w:p w14:paraId="4EAE5ED8" w14:textId="77777777" w:rsidR="00B7311D" w:rsidRPr="000C7F12" w:rsidRDefault="00B7311D" w:rsidP="00B7311D">
      <w:pPr>
        <w:rPr>
          <w:b/>
          <w:bCs/>
          <w:u w:val="single"/>
        </w:rPr>
      </w:pPr>
      <w:r w:rsidRPr="005C0640">
        <w:rPr>
          <w:sz w:val="16"/>
        </w:rPr>
        <w:t xml:space="preserve">Today, </w:t>
      </w:r>
      <w:r w:rsidRPr="009D502B">
        <w:rPr>
          <w:b/>
          <w:bCs/>
          <w:highlight w:val="yellow"/>
          <w:u w:val="single"/>
        </w:rPr>
        <w:t>China</w:t>
      </w:r>
      <w:r w:rsidRPr="005A5761">
        <w:rPr>
          <w:b/>
          <w:bCs/>
          <w:u w:val="single"/>
        </w:rPr>
        <w:t xml:space="preserve"> possesses </w:t>
      </w:r>
      <w:r w:rsidRPr="009D502B">
        <w:rPr>
          <w:b/>
          <w:bCs/>
          <w:highlight w:val="yellow"/>
          <w:u w:val="single"/>
        </w:rPr>
        <w:t>atomic bombs</w:t>
      </w:r>
      <w:r w:rsidRPr="005A5761">
        <w:rPr>
          <w:b/>
          <w:bCs/>
          <w:u w:val="single"/>
        </w:rPr>
        <w:t xml:space="preserve">, hydrogen bombs, a variety of </w:t>
      </w:r>
      <w:r w:rsidRPr="009D502B">
        <w:rPr>
          <w:b/>
          <w:bCs/>
          <w:highlight w:val="yellow"/>
          <w:u w:val="single"/>
        </w:rPr>
        <w:t>rockets</w:t>
      </w:r>
      <w:r w:rsidRPr="005A5761">
        <w:rPr>
          <w:b/>
          <w:bCs/>
          <w:u w:val="single"/>
        </w:rPr>
        <w:t xml:space="preserve">, and an array of </w:t>
      </w:r>
      <w:r w:rsidRPr="009D502B">
        <w:rPr>
          <w:b/>
          <w:bCs/>
          <w:highlight w:val="yellow"/>
          <w:u w:val="single"/>
        </w:rPr>
        <w:t>radars</w:t>
      </w:r>
      <w:r w:rsidRPr="005A5761">
        <w:rPr>
          <w:b/>
          <w:bCs/>
          <w:u w:val="single"/>
        </w:rPr>
        <w:t xml:space="preserve"> and satellites. China has all sorts of advanced weaponry, including some that the US does not have.</w:t>
      </w:r>
      <w:r w:rsidRPr="005C0640">
        <w:rPr>
          <w:sz w:val="16"/>
        </w:rPr>
        <w:t xml:space="preserve"> The advanced </w:t>
      </w:r>
      <w:r w:rsidRPr="000C7F12">
        <w:rPr>
          <w:b/>
          <w:bCs/>
          <w:u w:val="single"/>
        </w:rPr>
        <w:t xml:space="preserve">aircraft and anti-aircraft weapons </w:t>
      </w:r>
      <w:r w:rsidRPr="009D502B">
        <w:rPr>
          <w:b/>
          <w:bCs/>
          <w:highlight w:val="yellow"/>
          <w:u w:val="single"/>
        </w:rPr>
        <w:t>showcased</w:t>
      </w:r>
      <w:r w:rsidRPr="000C7F12">
        <w:rPr>
          <w:b/>
          <w:bCs/>
          <w:u w:val="single"/>
        </w:rPr>
        <w:t xml:space="preserve"> at the Zhuhai Airshow clearly illustrate </w:t>
      </w:r>
      <w:r w:rsidRPr="009D502B">
        <w:rPr>
          <w:b/>
          <w:bCs/>
          <w:highlight w:val="yellow"/>
          <w:u w:val="single"/>
        </w:rPr>
        <w:t>that</w:t>
      </w:r>
      <w:r w:rsidRPr="000C7F12">
        <w:rPr>
          <w:b/>
          <w:bCs/>
          <w:u w:val="single"/>
        </w:rPr>
        <w:t xml:space="preserve"> </w:t>
      </w:r>
      <w:r w:rsidRPr="009D502B">
        <w:rPr>
          <w:b/>
          <w:bCs/>
          <w:highlight w:val="yellow"/>
          <w:u w:val="single"/>
        </w:rPr>
        <w:t>China’s</w:t>
      </w:r>
      <w:r w:rsidRPr="000C7F12">
        <w:rPr>
          <w:b/>
          <w:bCs/>
          <w:u w:val="single"/>
        </w:rPr>
        <w:t xml:space="preserve"> military </w:t>
      </w:r>
      <w:r w:rsidRPr="009D502B">
        <w:rPr>
          <w:b/>
          <w:bCs/>
          <w:highlight w:val="yellow"/>
          <w:u w:val="single"/>
        </w:rPr>
        <w:t>technology is not inferior to</w:t>
      </w:r>
      <w:r w:rsidRPr="000C7F12">
        <w:rPr>
          <w:b/>
          <w:bCs/>
          <w:u w:val="single"/>
        </w:rPr>
        <w:t xml:space="preserve"> that of </w:t>
      </w:r>
      <w:r w:rsidRPr="009D502B">
        <w:rPr>
          <w:b/>
          <w:bCs/>
          <w:highlight w:val="yellow"/>
          <w:u w:val="single"/>
        </w:rPr>
        <w:t>the US.</w:t>
      </w:r>
    </w:p>
    <w:p w14:paraId="12796415" w14:textId="77777777" w:rsidR="00B7311D" w:rsidRPr="005C0640" w:rsidRDefault="00B7311D" w:rsidP="00B7311D">
      <w:pPr>
        <w:rPr>
          <w:b/>
          <w:bCs/>
          <w:u w:val="single"/>
        </w:rPr>
      </w:pPr>
      <w:r w:rsidRPr="005C0640">
        <w:rPr>
          <w:sz w:val="16"/>
        </w:rPr>
        <w:t xml:space="preserve">Many </w:t>
      </w:r>
      <w:r w:rsidRPr="009D502B">
        <w:rPr>
          <w:b/>
          <w:bCs/>
          <w:highlight w:val="yellow"/>
          <w:u w:val="single"/>
        </w:rPr>
        <w:t>academics think</w:t>
      </w:r>
      <w:r w:rsidRPr="005C0640">
        <w:rPr>
          <w:b/>
          <w:bCs/>
          <w:u w:val="single"/>
        </w:rPr>
        <w:t xml:space="preserve"> that </w:t>
      </w:r>
      <w:r w:rsidRPr="009D502B">
        <w:rPr>
          <w:b/>
          <w:bCs/>
          <w:highlight w:val="yellow"/>
          <w:u w:val="single"/>
        </w:rPr>
        <w:t>war will break</w:t>
      </w:r>
      <w:r w:rsidRPr="005C0640">
        <w:rPr>
          <w:b/>
          <w:bCs/>
          <w:u w:val="single"/>
        </w:rPr>
        <w:t xml:space="preserve"> out between China and the US </w:t>
      </w:r>
      <w:r w:rsidRPr="009D502B">
        <w:rPr>
          <w:b/>
          <w:bCs/>
          <w:highlight w:val="yellow"/>
          <w:u w:val="single"/>
        </w:rPr>
        <w:t>over Taiwan or the South</w:t>
      </w:r>
      <w:r w:rsidRPr="005C0640">
        <w:rPr>
          <w:b/>
          <w:bCs/>
          <w:u w:val="single"/>
        </w:rPr>
        <w:t xml:space="preserve"> </w:t>
      </w:r>
      <w:r w:rsidRPr="009D502B">
        <w:rPr>
          <w:b/>
          <w:bCs/>
          <w:highlight w:val="yellow"/>
          <w:u w:val="single"/>
        </w:rPr>
        <w:t>China Sea.</w:t>
      </w:r>
      <w:r w:rsidRPr="005C0640">
        <w:rPr>
          <w:sz w:val="16"/>
        </w:rPr>
        <w:t xml:space="preserve"> But I </w:t>
      </w:r>
      <w:r w:rsidRPr="005C0640">
        <w:rPr>
          <w:b/>
          <w:bCs/>
          <w:u w:val="single"/>
        </w:rPr>
        <w:t xml:space="preserve">beg to differ, because </w:t>
      </w:r>
      <w:r w:rsidRPr="009D502B">
        <w:rPr>
          <w:b/>
          <w:bCs/>
          <w:highlight w:val="yellow"/>
          <w:u w:val="single"/>
        </w:rPr>
        <w:t>the cost is too high and the returns too little.</w:t>
      </w:r>
      <w:r w:rsidRPr="005C0640">
        <w:rPr>
          <w:b/>
          <w:bCs/>
          <w:u w:val="single"/>
        </w:rPr>
        <w:t> </w:t>
      </w:r>
    </w:p>
    <w:p w14:paraId="56012469" w14:textId="77777777" w:rsidR="00B7311D" w:rsidRPr="00873F07" w:rsidRDefault="00B7311D" w:rsidP="00B7311D">
      <w:pPr>
        <w:rPr>
          <w:b/>
          <w:bCs/>
          <w:u w:val="single"/>
        </w:rPr>
      </w:pPr>
      <w:r w:rsidRPr="00873F07">
        <w:rPr>
          <w:sz w:val="16"/>
        </w:rPr>
        <w:t xml:space="preserve">However, </w:t>
      </w:r>
      <w:r w:rsidRPr="00873F07">
        <w:rPr>
          <w:b/>
          <w:bCs/>
          <w:highlight w:val="yellow"/>
          <w:u w:val="single"/>
        </w:rPr>
        <w:t>China</w:t>
      </w:r>
      <w:r w:rsidRPr="00873F07">
        <w:rPr>
          <w:b/>
          <w:bCs/>
          <w:u w:val="single"/>
        </w:rPr>
        <w:t xml:space="preserve"> is the only nuclear-armed country in the world that </w:t>
      </w:r>
      <w:r w:rsidRPr="00873F07">
        <w:rPr>
          <w:b/>
          <w:bCs/>
          <w:highlight w:val="yellow"/>
          <w:u w:val="single"/>
        </w:rPr>
        <w:t>maintains an unconditional N</w:t>
      </w:r>
      <w:r w:rsidRPr="00873F07">
        <w:rPr>
          <w:b/>
          <w:bCs/>
          <w:u w:val="single"/>
        </w:rPr>
        <w:t xml:space="preserve">o </w:t>
      </w:r>
      <w:r w:rsidRPr="00873F07">
        <w:rPr>
          <w:b/>
          <w:bCs/>
          <w:highlight w:val="yellow"/>
          <w:u w:val="single"/>
        </w:rPr>
        <w:t>F</w:t>
      </w:r>
      <w:r w:rsidRPr="00873F07">
        <w:rPr>
          <w:b/>
          <w:bCs/>
          <w:u w:val="single"/>
        </w:rPr>
        <w:t xml:space="preserve">irst </w:t>
      </w:r>
      <w:r w:rsidRPr="00873F07">
        <w:rPr>
          <w:b/>
          <w:bCs/>
          <w:highlight w:val="yellow"/>
          <w:u w:val="single"/>
        </w:rPr>
        <w:t>U</w:t>
      </w:r>
      <w:r w:rsidRPr="00873F07">
        <w:rPr>
          <w:b/>
          <w:bCs/>
          <w:u w:val="single"/>
        </w:rPr>
        <w:t>se of nuclear weapons policy.</w:t>
      </w:r>
      <w:r w:rsidRPr="00873F07">
        <w:rPr>
          <w:sz w:val="16"/>
        </w:rPr>
        <w:t xml:space="preserve"> Many Chinese believe that China should back out of this commitment. But I think that this pledge is wise because it </w:t>
      </w:r>
      <w:r w:rsidRPr="00873F07">
        <w:rPr>
          <w:b/>
          <w:bCs/>
          <w:highlight w:val="yellow"/>
          <w:u w:val="single"/>
        </w:rPr>
        <w:t>shows</w:t>
      </w:r>
      <w:r w:rsidRPr="00873F07">
        <w:rPr>
          <w:b/>
          <w:bCs/>
          <w:u w:val="single"/>
        </w:rPr>
        <w:t xml:space="preserve"> that </w:t>
      </w:r>
      <w:r w:rsidRPr="00873F07">
        <w:rPr>
          <w:b/>
          <w:bCs/>
          <w:highlight w:val="yellow"/>
          <w:u w:val="single"/>
        </w:rPr>
        <w:t>China does not want war and will not strike first.</w:t>
      </w:r>
      <w:r w:rsidRPr="00873F07">
        <w:rPr>
          <w:b/>
          <w:bCs/>
          <w:u w:val="single"/>
        </w:rPr>
        <w:t> </w:t>
      </w:r>
    </w:p>
    <w:p w14:paraId="69497084" w14:textId="26DEE7ED" w:rsidR="00B7311D" w:rsidRDefault="00B7311D" w:rsidP="00B7311D">
      <w:pPr>
        <w:rPr>
          <w:b/>
          <w:bCs/>
          <w:u w:val="single"/>
        </w:rPr>
      </w:pPr>
      <w:r w:rsidRPr="00873F07">
        <w:rPr>
          <w:b/>
          <w:bCs/>
          <w:highlight w:val="yellow"/>
          <w:u w:val="single"/>
        </w:rPr>
        <w:t>The US</w:t>
      </w:r>
      <w:r w:rsidRPr="00873F07">
        <w:rPr>
          <w:b/>
          <w:bCs/>
          <w:u w:val="single"/>
        </w:rPr>
        <w:t xml:space="preserve"> need not </w:t>
      </w:r>
      <w:r w:rsidRPr="00873F07">
        <w:rPr>
          <w:b/>
          <w:bCs/>
          <w:highlight w:val="yellow"/>
          <w:u w:val="single"/>
        </w:rPr>
        <w:t>misjudge</w:t>
      </w:r>
      <w:r w:rsidRPr="00873F07">
        <w:rPr>
          <w:b/>
          <w:bCs/>
          <w:u w:val="single"/>
        </w:rPr>
        <w:t xml:space="preserve"> China</w:t>
      </w:r>
      <w:r w:rsidRPr="00873F07">
        <w:rPr>
          <w:sz w:val="16"/>
        </w:rPr>
        <w:t xml:space="preserve"> — </w:t>
      </w:r>
      <w:r w:rsidRPr="00873F07">
        <w:rPr>
          <w:b/>
          <w:bCs/>
          <w:u w:val="single"/>
        </w:rPr>
        <w:t>China’s commitment to this policy underscores its confidence in its nuclear deterrent. Any potential aggression against China would have serious consequences.</w:t>
      </w:r>
    </w:p>
    <w:p w14:paraId="507A85D4" w14:textId="3C011FCB" w:rsidR="00A7515E" w:rsidRDefault="00A7515E" w:rsidP="00A7515E">
      <w:pPr>
        <w:pStyle w:val="Heading4"/>
      </w:pPr>
      <w:r>
        <w:t>3. No c</w:t>
      </w:r>
      <w:r>
        <w:t>yber-attack</w:t>
      </w:r>
      <w:r>
        <w:t>s</w:t>
      </w:r>
      <w:r>
        <w:t xml:space="preserve">. </w:t>
      </w:r>
    </w:p>
    <w:p w14:paraId="076CE871" w14:textId="77777777" w:rsidR="00A7515E" w:rsidRDefault="00A7515E" w:rsidP="00A7515E">
      <w:r>
        <w:rPr>
          <w:b/>
          <w:sz w:val="26"/>
          <w:szCs w:val="26"/>
        </w:rPr>
        <w:t>Brio and Watkins 11</w:t>
      </w:r>
      <w:r>
        <w:t xml:space="preserve"> Jerry Brito -- senior research fellow at the Mercatus Center at George Mason University, director of Technology Policy Program, also professor of law at George Mason University, his research focuses on technology and Internet policy, copyright, and the regulatory process. Tate Watkins -- research associate for the Technology Policy Program and the State and Local Policy Project, M.A. and B.A. degrees in economics from Clemson University. (“Loving the Cyber Bomb? The Dangers of Threat Inflation in Cybersecurity Policy”, April 26, 2011, https://www.mercatus.org/research/working-papers/loving-cyber-bomb-dangers-threat-inflation-cybersecurity-policy) </w:t>
      </w:r>
      <w:proofErr w:type="spellStart"/>
      <w:r>
        <w:t>ree</w:t>
      </w:r>
      <w:proofErr w:type="spellEnd"/>
    </w:p>
    <w:p w14:paraId="781DE308" w14:textId="77777777" w:rsidR="00A7515E" w:rsidRDefault="00A7515E" w:rsidP="00A7515E">
      <w:pPr>
        <w:rPr>
          <w:u w:val="single"/>
        </w:rPr>
      </w:pPr>
      <w:r>
        <w:rPr>
          <w:u w:val="single"/>
        </w:rPr>
        <w:t>Over the past two years there has been a steady drumbeat of alarmist rhetoric coming out of Washington about potential catastrophic cyberthreats.</w:t>
      </w:r>
      <w:r>
        <w:rPr>
          <w:sz w:val="14"/>
          <w:szCs w:val="14"/>
        </w:rPr>
        <w:t xml:space="preserve"> For example, </w:t>
      </w:r>
      <w:r>
        <w:rPr>
          <w:u w:val="single"/>
        </w:rPr>
        <w:t>at a Senate Armed Services</w:t>
      </w:r>
      <w:r>
        <w:rPr>
          <w:sz w:val="14"/>
          <w:szCs w:val="14"/>
        </w:rPr>
        <w:t xml:space="preserve"> Committee hearing last year, Chairman Carl Levin </w:t>
      </w:r>
      <w:r>
        <w:rPr>
          <w:u w:val="single"/>
        </w:rPr>
        <w:t xml:space="preserve">said that ―cyberweapons and cyberattacks potentially can be devastating, approaching weapons of mass destruction in their </w:t>
      </w:r>
      <w:proofErr w:type="gramStart"/>
      <w:r>
        <w:rPr>
          <w:u w:val="single"/>
        </w:rPr>
        <w:t>effects</w:t>
      </w:r>
      <w:r>
        <w:rPr>
          <w:sz w:val="14"/>
          <w:szCs w:val="14"/>
        </w:rPr>
        <w:t>.‖</w:t>
      </w:r>
      <w:proofErr w:type="gramEnd"/>
      <w:r>
        <w:rPr>
          <w:sz w:val="14"/>
          <w:szCs w:val="14"/>
        </w:rPr>
        <w:t xml:space="preserve">1 Proposed </w:t>
      </w:r>
      <w:r>
        <w:rPr>
          <w:u w:val="single"/>
        </w:rPr>
        <w:t xml:space="preserve">responses include increased federal spending on cybersecurity and the regulation of private network security practices. </w:t>
      </w:r>
    </w:p>
    <w:p w14:paraId="2D9B9BA6" w14:textId="77777777" w:rsidR="00A7515E" w:rsidRDefault="00A7515E" w:rsidP="00A7515E">
      <w:pPr>
        <w:rPr>
          <w:sz w:val="14"/>
          <w:szCs w:val="14"/>
        </w:rPr>
      </w:pPr>
      <w:r>
        <w:rPr>
          <w:u w:val="single"/>
        </w:rPr>
        <w:t xml:space="preserve">The </w:t>
      </w:r>
      <w:r>
        <w:rPr>
          <w:highlight w:val="cyan"/>
          <w:u w:val="single"/>
        </w:rPr>
        <w:t>rhetoric of ―cyber doom</w:t>
      </w:r>
      <w:r>
        <w:rPr>
          <w:sz w:val="14"/>
          <w:szCs w:val="14"/>
        </w:rPr>
        <w:t xml:space="preserve">‖2 employed by proponents of increased federal intervention, however, </w:t>
      </w:r>
      <w:r>
        <w:rPr>
          <w:highlight w:val="cyan"/>
          <w:u w:val="single"/>
        </w:rPr>
        <w:t>lacks clear evidence</w:t>
      </w:r>
      <w:r>
        <w:rPr>
          <w:u w:val="single"/>
        </w:rPr>
        <w:t xml:space="preserve"> of a serious threat that can be verified by the public</w:t>
      </w:r>
      <w:r>
        <w:rPr>
          <w:sz w:val="14"/>
          <w:szCs w:val="14"/>
        </w:rPr>
        <w:t xml:space="preserve">. As a result, the </w:t>
      </w:r>
      <w:r>
        <w:rPr>
          <w:u w:val="single"/>
        </w:rPr>
        <w:t xml:space="preserve">United States may be witnessing a bout of </w:t>
      </w:r>
      <w:r>
        <w:rPr>
          <w:highlight w:val="cyan"/>
          <w:u w:val="single"/>
        </w:rPr>
        <w:t>threat inflation</w:t>
      </w:r>
      <w:r>
        <w:rPr>
          <w:u w:val="single"/>
        </w:rPr>
        <w:t xml:space="preserve"> </w:t>
      </w:r>
      <w:proofErr w:type="gramStart"/>
      <w:r>
        <w:rPr>
          <w:u w:val="single"/>
        </w:rPr>
        <w:t>similar to</w:t>
      </w:r>
      <w:proofErr w:type="gramEnd"/>
      <w:r>
        <w:rPr>
          <w:u w:val="single"/>
        </w:rPr>
        <w:t xml:space="preserve"> that </w:t>
      </w:r>
      <w:r>
        <w:rPr>
          <w:highlight w:val="cyan"/>
          <w:u w:val="single"/>
        </w:rPr>
        <w:t>seen in</w:t>
      </w:r>
      <w:r>
        <w:rPr>
          <w:u w:val="single"/>
        </w:rPr>
        <w:t xml:space="preserve"> the run-up to the </w:t>
      </w:r>
      <w:r>
        <w:rPr>
          <w:highlight w:val="cyan"/>
          <w:u w:val="single"/>
        </w:rPr>
        <w:t>Iraq War</w:t>
      </w:r>
      <w:r>
        <w:rPr>
          <w:sz w:val="14"/>
          <w:szCs w:val="14"/>
        </w:rPr>
        <w:t xml:space="preserve">. Additionally, a </w:t>
      </w:r>
      <w:r>
        <w:rPr>
          <w:u w:val="single"/>
        </w:rPr>
        <w:t>cyber-industrial complex is emerging</w:t>
      </w:r>
      <w:r>
        <w:rPr>
          <w:sz w:val="14"/>
          <w:szCs w:val="14"/>
        </w:rPr>
        <w:t xml:space="preserve">, much like the military-industrial complex of the Cold War. This complex may serve to not only supply cybersecurity solutions to the federal government, but to drum up demand for them as well. </w:t>
      </w:r>
    </w:p>
    <w:p w14:paraId="45AEFECE" w14:textId="77777777" w:rsidR="00A7515E" w:rsidRDefault="00A7515E" w:rsidP="00A7515E">
      <w:pPr>
        <w:rPr>
          <w:sz w:val="14"/>
          <w:szCs w:val="14"/>
        </w:rPr>
      </w:pPr>
      <w:r>
        <w:rPr>
          <w:sz w:val="14"/>
          <w:szCs w:val="14"/>
        </w:rPr>
        <w:t xml:space="preserve">Part I of this article draws a parallel between </w:t>
      </w:r>
      <w:proofErr w:type="gramStart"/>
      <w:r>
        <w:rPr>
          <w:sz w:val="14"/>
          <w:szCs w:val="14"/>
        </w:rPr>
        <w:t>today‘</w:t>
      </w:r>
      <w:proofErr w:type="gramEnd"/>
      <w:r>
        <w:rPr>
          <w:sz w:val="14"/>
          <w:szCs w:val="14"/>
        </w:rPr>
        <w:t xml:space="preserve">s </w:t>
      </w:r>
      <w:r>
        <w:rPr>
          <w:u w:val="single"/>
        </w:rPr>
        <w:t>cybersecurity debate and the run-up to the Iraq War and looks at how an inflated public conception of the threat we face may lead to unnecessary regulation of the Internet.</w:t>
      </w:r>
      <w:r>
        <w:rPr>
          <w:sz w:val="14"/>
          <w:szCs w:val="14"/>
        </w:rPr>
        <w:t xml:space="preserve"> Part II draws a parallel between the emerging cybersecurity establishment and the military-industrial complex of the Cold War and looks at how unwarranted external influence can lead to unnecessary federal spending. Finally, Part III surveys several federal cybersecurity proposals and presents a framework for analyzing the cybersecurity threat.</w:t>
      </w:r>
    </w:p>
    <w:p w14:paraId="6571F3F5" w14:textId="77777777" w:rsidR="00A7515E" w:rsidRDefault="00A7515E" w:rsidP="00A7515E">
      <w:pPr>
        <w:numPr>
          <w:ilvl w:val="0"/>
          <w:numId w:val="54"/>
        </w:numPr>
        <w:pBdr>
          <w:top w:val="nil"/>
          <w:left w:val="nil"/>
          <w:bottom w:val="nil"/>
          <w:right w:val="nil"/>
          <w:between w:val="nil"/>
        </w:pBdr>
        <w:rPr>
          <w:color w:val="000000"/>
          <w:sz w:val="14"/>
          <w:szCs w:val="14"/>
        </w:rPr>
      </w:pPr>
      <w:r>
        <w:rPr>
          <w:rFonts w:eastAsia="Calibri"/>
          <w:color w:val="000000"/>
          <w:sz w:val="14"/>
          <w:szCs w:val="14"/>
        </w:rPr>
        <w:t xml:space="preserve">THREAT INFLATION, THE IRAQ WAR, AND PARALLELS TO THE CYBER DEBATE </w:t>
      </w:r>
    </w:p>
    <w:p w14:paraId="5FA8F703" w14:textId="77777777" w:rsidR="00A7515E" w:rsidRDefault="00A7515E" w:rsidP="00A7515E">
      <w:pPr>
        <w:rPr>
          <w:sz w:val="14"/>
          <w:szCs w:val="14"/>
        </w:rPr>
      </w:pPr>
      <w:r>
        <w:rPr>
          <w:u w:val="single"/>
        </w:rPr>
        <w:t>Threat inflation</w:t>
      </w:r>
      <w:r>
        <w:rPr>
          <w:sz w:val="14"/>
          <w:szCs w:val="14"/>
        </w:rPr>
        <w:t xml:space="preserve"> is a concept in political science that </w:t>
      </w:r>
      <w:r>
        <w:rPr>
          <w:u w:val="single"/>
        </w:rPr>
        <w:t>refers to ―the attempt by elites to create concern for a threat that goes beyond the scope and urgency that a disinterested analysis would justify.</w:t>
      </w:r>
      <w:r>
        <w:rPr>
          <w:sz w:val="14"/>
          <w:szCs w:val="14"/>
        </w:rPr>
        <w:t xml:space="preserve">‖3 </w:t>
      </w:r>
      <w:r>
        <w:rPr>
          <w:u w:val="single"/>
        </w:rPr>
        <w:t>Different actors</w:t>
      </w:r>
      <w:r>
        <w:rPr>
          <w:sz w:val="14"/>
          <w:szCs w:val="14"/>
        </w:rPr>
        <w:t xml:space="preserve">— </w:t>
      </w:r>
      <w:r>
        <w:rPr>
          <w:u w:val="single"/>
        </w:rPr>
        <w:t>including</w:t>
      </w:r>
      <w:r>
        <w:rPr>
          <w:sz w:val="14"/>
          <w:szCs w:val="14"/>
        </w:rPr>
        <w:t xml:space="preserve"> members of </w:t>
      </w:r>
      <w:r>
        <w:rPr>
          <w:highlight w:val="cyan"/>
          <w:u w:val="single"/>
        </w:rPr>
        <w:t>Congress;</w:t>
      </w:r>
      <w:r>
        <w:rPr>
          <w:u w:val="single"/>
        </w:rPr>
        <w:t xml:space="preserve"> defense contractors; </w:t>
      </w:r>
      <w:r>
        <w:rPr>
          <w:highlight w:val="cyan"/>
          <w:u w:val="single"/>
        </w:rPr>
        <w:t>journalists; policy experts; academics</w:t>
      </w:r>
      <w:r>
        <w:rPr>
          <w:u w:val="single"/>
        </w:rPr>
        <w:t xml:space="preserve">; and civilian, </w:t>
      </w:r>
      <w:r>
        <w:rPr>
          <w:highlight w:val="cyan"/>
          <w:u w:val="single"/>
        </w:rPr>
        <w:t>military, and intelligence officials</w:t>
      </w:r>
      <w:r>
        <w:rPr>
          <w:sz w:val="14"/>
          <w:szCs w:val="14"/>
        </w:rPr>
        <w:t xml:space="preserve">—will </w:t>
      </w:r>
      <w:r>
        <w:rPr>
          <w:highlight w:val="cyan"/>
          <w:u w:val="single"/>
        </w:rPr>
        <w:t>each have</w:t>
      </w:r>
      <w:r>
        <w:rPr>
          <w:u w:val="single"/>
        </w:rPr>
        <w:t xml:space="preserve"> their own </w:t>
      </w:r>
      <w:r>
        <w:rPr>
          <w:highlight w:val="cyan"/>
          <w:u w:val="single"/>
        </w:rPr>
        <w:t xml:space="preserve">motives for </w:t>
      </w:r>
      <w:r>
        <w:rPr>
          <w:u w:val="single"/>
        </w:rPr>
        <w:t xml:space="preserve">contributing to </w:t>
      </w:r>
      <w:r>
        <w:rPr>
          <w:highlight w:val="cyan"/>
          <w:u w:val="single"/>
        </w:rPr>
        <w:t>threat inflation</w:t>
      </w:r>
      <w:r>
        <w:rPr>
          <w:u w:val="single"/>
        </w:rPr>
        <w:t xml:space="preserve">. </w:t>
      </w:r>
      <w:r>
        <w:rPr>
          <w:sz w:val="14"/>
          <w:szCs w:val="14"/>
        </w:rPr>
        <w:t xml:space="preserve">When a threat is inflated, </w:t>
      </w:r>
      <w:r>
        <w:rPr>
          <w:u w:val="single"/>
        </w:rPr>
        <w:t>the marketplace of ideas on which a democracy relies to make sound judgments</w:t>
      </w:r>
      <w:r>
        <w:rPr>
          <w:sz w:val="14"/>
          <w:szCs w:val="14"/>
        </w:rPr>
        <w:t>—</w:t>
      </w:r>
      <w:r>
        <w:rPr>
          <w:u w:val="single"/>
        </w:rPr>
        <w:t>in particular, the media and popular debate</w:t>
      </w:r>
      <w:r>
        <w:rPr>
          <w:sz w:val="14"/>
          <w:szCs w:val="14"/>
        </w:rPr>
        <w:t xml:space="preserve">—can become </w:t>
      </w:r>
      <w:r>
        <w:rPr>
          <w:u w:val="single"/>
        </w:rPr>
        <w:t>overwhelmed by fallacious information</w:t>
      </w:r>
      <w:r>
        <w:rPr>
          <w:sz w:val="14"/>
          <w:szCs w:val="14"/>
        </w:rPr>
        <w:t xml:space="preserve">.4 </w:t>
      </w:r>
      <w:r>
        <w:rPr>
          <w:u w:val="single"/>
        </w:rPr>
        <w:t xml:space="preserve">The </w:t>
      </w:r>
      <w:r>
        <w:rPr>
          <w:highlight w:val="cyan"/>
          <w:u w:val="single"/>
        </w:rPr>
        <w:t>result can be</w:t>
      </w:r>
      <w:r>
        <w:rPr>
          <w:u w:val="single"/>
        </w:rPr>
        <w:t xml:space="preserve"> unwarranted public support for </w:t>
      </w:r>
      <w:r>
        <w:rPr>
          <w:highlight w:val="cyan"/>
          <w:u w:val="single"/>
        </w:rPr>
        <w:t>misguided policies.</w:t>
      </w:r>
    </w:p>
    <w:p w14:paraId="70191557" w14:textId="77777777" w:rsidR="00A7515E" w:rsidRDefault="00A7515E" w:rsidP="00A7515E">
      <w:pPr>
        <w:numPr>
          <w:ilvl w:val="0"/>
          <w:numId w:val="55"/>
        </w:numPr>
        <w:pBdr>
          <w:top w:val="nil"/>
          <w:left w:val="nil"/>
          <w:bottom w:val="nil"/>
          <w:right w:val="nil"/>
          <w:between w:val="nil"/>
        </w:pBdr>
        <w:rPr>
          <w:color w:val="000000"/>
          <w:sz w:val="14"/>
          <w:szCs w:val="14"/>
        </w:rPr>
      </w:pPr>
      <w:r>
        <w:rPr>
          <w:rFonts w:eastAsia="Calibri"/>
          <w:color w:val="000000"/>
          <w:sz w:val="14"/>
          <w:szCs w:val="14"/>
        </w:rPr>
        <w:t>Run-Up to the Iraq War</w:t>
      </w:r>
    </w:p>
    <w:p w14:paraId="0D548FFD" w14:textId="77777777" w:rsidR="00A7515E" w:rsidRPr="004A70F2" w:rsidRDefault="00A7515E" w:rsidP="00A7515E">
      <w:pPr>
        <w:rPr>
          <w:sz w:val="14"/>
          <w:szCs w:val="14"/>
        </w:rPr>
      </w:pPr>
      <w:r>
        <w:rPr>
          <w:sz w:val="14"/>
          <w:szCs w:val="14"/>
        </w:rPr>
        <w:t xml:space="preserve">The </w:t>
      </w:r>
      <w:r>
        <w:rPr>
          <w:u w:val="single"/>
        </w:rPr>
        <w:t xml:space="preserve">run-up to </w:t>
      </w:r>
      <w:r w:rsidRPr="004A70F2">
        <w:rPr>
          <w:u w:val="single"/>
        </w:rPr>
        <w:t>the Iraq War illustrates</w:t>
      </w:r>
      <w:r w:rsidRPr="004A70F2">
        <w:rPr>
          <w:sz w:val="14"/>
          <w:szCs w:val="14"/>
        </w:rPr>
        <w:t xml:space="preserve"> the dynamic of </w:t>
      </w:r>
      <w:r w:rsidRPr="004A70F2">
        <w:rPr>
          <w:u w:val="single"/>
        </w:rPr>
        <w:t>threat inflation</w:t>
      </w:r>
      <w:r w:rsidRPr="004A70F2">
        <w:rPr>
          <w:sz w:val="14"/>
          <w:szCs w:val="14"/>
        </w:rPr>
        <w:t xml:space="preserve">. </w:t>
      </w:r>
      <w:r w:rsidRPr="004A70F2">
        <w:rPr>
          <w:u w:val="single"/>
        </w:rPr>
        <w:t>After 9/11</w:t>
      </w:r>
      <w:r w:rsidRPr="004A70F2">
        <w:rPr>
          <w:sz w:val="14"/>
          <w:szCs w:val="14"/>
        </w:rPr>
        <w:t xml:space="preserve">, the </w:t>
      </w:r>
      <w:r w:rsidRPr="004A70F2">
        <w:rPr>
          <w:u w:val="single"/>
        </w:rPr>
        <w:t>Bush Administration decided to invade Iraq</w:t>
      </w:r>
      <w:r w:rsidRPr="004A70F2">
        <w:rPr>
          <w:sz w:val="14"/>
          <w:szCs w:val="14"/>
        </w:rPr>
        <w:t xml:space="preserve"> to oust Saddam Hussein.5 Lacking any clear casus belli, the administration sought popular and congressional support for war by p</w:t>
      </w:r>
      <w:r w:rsidRPr="004A70F2">
        <w:rPr>
          <w:u w:val="single"/>
        </w:rPr>
        <w:t>romoting several rationales that ultimately proved baseless</w:t>
      </w:r>
      <w:r w:rsidRPr="004A70F2">
        <w:rPr>
          <w:sz w:val="14"/>
          <w:szCs w:val="14"/>
        </w:rPr>
        <w:t>.6</w:t>
      </w:r>
    </w:p>
    <w:p w14:paraId="00248740" w14:textId="77777777" w:rsidR="00A7515E" w:rsidRDefault="00A7515E" w:rsidP="00A7515E">
      <w:pPr>
        <w:rPr>
          <w:sz w:val="14"/>
          <w:szCs w:val="14"/>
        </w:rPr>
      </w:pPr>
      <w:r w:rsidRPr="004A70F2">
        <w:rPr>
          <w:sz w:val="14"/>
          <w:szCs w:val="14"/>
        </w:rPr>
        <w:t>First</w:t>
      </w:r>
      <w:r w:rsidRPr="004A70F2">
        <w:rPr>
          <w:u w:val="single"/>
        </w:rPr>
        <w:t>, the administration implied that the Iraqi regime was connected to</w:t>
      </w:r>
      <w:r w:rsidRPr="004A70F2">
        <w:rPr>
          <w:sz w:val="14"/>
          <w:szCs w:val="14"/>
        </w:rPr>
        <w:t xml:space="preserve"> the terrorist attacks of </w:t>
      </w:r>
      <w:r w:rsidRPr="004A70F2">
        <w:rPr>
          <w:u w:val="single"/>
        </w:rPr>
        <w:t>9/11</w:t>
      </w:r>
      <w:r w:rsidRPr="004A70F2">
        <w:rPr>
          <w:sz w:val="14"/>
          <w:szCs w:val="14"/>
        </w:rPr>
        <w:t xml:space="preserve">.7 In a major speech outlining the Iraqi threat in October of 2002, President Bush stated that Iraq and al Qaeda had longstanding links, and </w:t>
      </w:r>
      <w:r w:rsidRPr="004A70F2">
        <w:rPr>
          <w:u w:val="single"/>
        </w:rPr>
        <w:t>that Iraq had provided training and medical treatment to members of al Qaeda.</w:t>
      </w:r>
      <w:r w:rsidRPr="004A70F2">
        <w:rPr>
          <w:sz w:val="14"/>
          <w:szCs w:val="14"/>
        </w:rPr>
        <w:t>8 Vice President Cheney on various occasions made the claim that 9/11 hijacker Mohamed Atta had met with an Iraqi official in Prague in 2001.9 Defense Secretary Donald Rumsfeld called evidence of the link ―bulle</w:t>
      </w:r>
      <w:r>
        <w:rPr>
          <w:sz w:val="14"/>
          <w:szCs w:val="14"/>
        </w:rPr>
        <w:t>tproof,‖ and Condoleezza Rice echoed those claims.10</w:t>
      </w:r>
    </w:p>
    <w:p w14:paraId="1465476B" w14:textId="77777777" w:rsidR="00A7515E" w:rsidRDefault="00A7515E" w:rsidP="00A7515E">
      <w:pPr>
        <w:rPr>
          <w:sz w:val="14"/>
          <w:szCs w:val="14"/>
        </w:rPr>
      </w:pPr>
      <w:r>
        <w:rPr>
          <w:highlight w:val="cyan"/>
          <w:u w:val="single"/>
        </w:rPr>
        <w:t>We now know</w:t>
      </w:r>
      <w:r>
        <w:rPr>
          <w:u w:val="single"/>
        </w:rPr>
        <w:t xml:space="preserve"> that </w:t>
      </w:r>
      <w:r>
        <w:rPr>
          <w:highlight w:val="cyan"/>
          <w:u w:val="single"/>
        </w:rPr>
        <w:t>there was no solid evidence</w:t>
      </w:r>
      <w:r>
        <w:rPr>
          <w:u w:val="single"/>
        </w:rPr>
        <w:t xml:space="preserve"> for those statements</w:t>
      </w:r>
      <w:r>
        <w:rPr>
          <w:sz w:val="14"/>
          <w:szCs w:val="14"/>
        </w:rPr>
        <w:t xml:space="preserve">.11 For one thing, </w:t>
      </w:r>
      <w:r>
        <w:rPr>
          <w:u w:val="single"/>
        </w:rPr>
        <w:t>al Qaeda,</w:t>
      </w:r>
      <w:r>
        <w:rPr>
          <w:sz w:val="14"/>
          <w:szCs w:val="14"/>
        </w:rPr>
        <w:t xml:space="preserve"> </w:t>
      </w:r>
      <w:r>
        <w:rPr>
          <w:u w:val="single"/>
        </w:rPr>
        <w:t>under the direction of Osama Bin Laden</w:t>
      </w:r>
      <w:r>
        <w:rPr>
          <w:sz w:val="14"/>
          <w:szCs w:val="14"/>
        </w:rPr>
        <w:t xml:space="preserve">, was a </w:t>
      </w:r>
      <w:r>
        <w:rPr>
          <w:u w:val="single"/>
        </w:rPr>
        <w:t>fundamentalist Muslim organization that despised</w:t>
      </w:r>
      <w:r>
        <w:rPr>
          <w:sz w:val="14"/>
          <w:szCs w:val="14"/>
        </w:rPr>
        <w:t xml:space="preserve"> the secular government of </w:t>
      </w:r>
      <w:r>
        <w:rPr>
          <w:u w:val="single"/>
        </w:rPr>
        <w:t>Saddam Hussein.</w:t>
      </w:r>
      <w:r>
        <w:rPr>
          <w:sz w:val="14"/>
          <w:szCs w:val="14"/>
        </w:rPr>
        <w:t xml:space="preserve">12 More specifically, investigations by </w:t>
      </w:r>
      <w:r>
        <w:rPr>
          <w:u w:val="single"/>
        </w:rPr>
        <w:t xml:space="preserve">the FBI, CIA, and the U.N. concluded </w:t>
      </w:r>
      <w:r>
        <w:rPr>
          <w:sz w:val="14"/>
          <w:szCs w:val="14"/>
        </w:rPr>
        <w:t>that</w:t>
      </w:r>
      <w:r>
        <w:rPr>
          <w:u w:val="single"/>
        </w:rPr>
        <w:t xml:space="preserve"> these links did not exist</w:t>
      </w:r>
      <w:r>
        <w:rPr>
          <w:sz w:val="14"/>
          <w:szCs w:val="14"/>
        </w:rPr>
        <w:t>.13 Mohamed Atta, for example, was in Florida at the time the alleged Prague meeting took place.14</w:t>
      </w:r>
    </w:p>
    <w:p w14:paraId="0C718AF3" w14:textId="77777777" w:rsidR="00A7515E" w:rsidRDefault="00A7515E" w:rsidP="00A7515E">
      <w:pPr>
        <w:rPr>
          <w:sz w:val="14"/>
          <w:szCs w:val="14"/>
        </w:rPr>
      </w:pPr>
      <w:r>
        <w:rPr>
          <w:u w:val="single"/>
        </w:rPr>
        <w:t xml:space="preserve">President </w:t>
      </w:r>
      <w:r>
        <w:rPr>
          <w:highlight w:val="cyan"/>
          <w:u w:val="single"/>
        </w:rPr>
        <w:t>Bush</w:t>
      </w:r>
      <w:r>
        <w:rPr>
          <w:u w:val="single"/>
        </w:rPr>
        <w:t xml:space="preserve"> ultimately </w:t>
      </w:r>
      <w:r>
        <w:rPr>
          <w:highlight w:val="cyan"/>
          <w:u w:val="single"/>
        </w:rPr>
        <w:t>admitted that he ―had no evidence</w:t>
      </w:r>
      <w:r>
        <w:rPr>
          <w:u w:val="single"/>
        </w:rPr>
        <w:t xml:space="preserve"> that Saddam Hussein was involved with September 11</w:t>
      </w:r>
      <w:proofErr w:type="gramStart"/>
      <w:r>
        <w:rPr>
          <w:u w:val="single"/>
        </w:rPr>
        <w:t>th</w:t>
      </w:r>
      <w:r>
        <w:rPr>
          <w:sz w:val="14"/>
          <w:szCs w:val="14"/>
        </w:rPr>
        <w:t>,‖</w:t>
      </w:r>
      <w:proofErr w:type="gramEnd"/>
      <w:r>
        <w:rPr>
          <w:sz w:val="14"/>
          <w:szCs w:val="14"/>
        </w:rPr>
        <w:t xml:space="preserve"> but he did so only after the war had commenced. 15 As late as 2006, however, over 40 percent of Americans still said they believed Saddam Hussein was ―personally‖ involved in the 9/11 attacks.16</w:t>
      </w:r>
    </w:p>
    <w:p w14:paraId="7AEC3B29" w14:textId="77777777" w:rsidR="00A7515E" w:rsidRDefault="00A7515E" w:rsidP="00A7515E">
      <w:pPr>
        <w:rPr>
          <w:sz w:val="14"/>
          <w:szCs w:val="14"/>
        </w:rPr>
      </w:pPr>
      <w:r>
        <w:rPr>
          <w:sz w:val="14"/>
          <w:szCs w:val="14"/>
        </w:rPr>
        <w:t>Second, the administration also sought to make the case that Iraq threatened its neighbors and the United States with weapons of mass destruction (WMD). By framing the issue in terms of WMD,</w:t>
      </w:r>
      <w:r>
        <w:rPr>
          <w:u w:val="single"/>
        </w:rPr>
        <w:t xml:space="preserve"> the administration was </w:t>
      </w:r>
      <w:r>
        <w:rPr>
          <w:highlight w:val="cyan"/>
          <w:u w:val="single"/>
        </w:rPr>
        <w:t>conflating</w:t>
      </w:r>
      <w:r>
        <w:rPr>
          <w:u w:val="single"/>
        </w:rPr>
        <w:t xml:space="preserve"> the threat from </w:t>
      </w:r>
      <w:r>
        <w:rPr>
          <w:highlight w:val="cyan"/>
          <w:u w:val="single"/>
        </w:rPr>
        <w:t>nuclear, biological, and chemical weapons</w:t>
      </w:r>
      <w:r>
        <w:rPr>
          <w:sz w:val="14"/>
          <w:szCs w:val="14"/>
          <w:highlight w:val="cyan"/>
        </w:rPr>
        <w:t>.</w:t>
      </w:r>
      <w:r>
        <w:rPr>
          <w:sz w:val="14"/>
          <w:szCs w:val="14"/>
        </w:rPr>
        <w:t xml:space="preserve">17 While no doubt terrible, the destructive power of biological and chemical weapons is tiny next to that of a nuclear detonation.18 </w:t>
      </w:r>
      <w:r>
        <w:rPr>
          <w:u w:val="single"/>
        </w:rPr>
        <w:t xml:space="preserve">Conflating these </w:t>
      </w:r>
      <w:r>
        <w:rPr>
          <w:highlight w:val="cyan"/>
          <w:u w:val="single"/>
        </w:rPr>
        <w:t>threats</w:t>
      </w:r>
      <w:r>
        <w:rPr>
          <w:sz w:val="14"/>
          <w:szCs w:val="14"/>
        </w:rPr>
        <w:t xml:space="preserve">, however, allowed the administration to link the </w:t>
      </w:r>
      <w:r>
        <w:rPr>
          <w:u w:val="single"/>
        </w:rPr>
        <w:t>unlikely but serious threat of nuclear weapons to the more likely but less serious threat posed by biological and chemical weapons</w:t>
      </w:r>
      <w:r>
        <w:rPr>
          <w:sz w:val="14"/>
          <w:szCs w:val="14"/>
        </w:rPr>
        <w:t>.19</w:t>
      </w:r>
    </w:p>
    <w:p w14:paraId="53A690B5" w14:textId="77777777" w:rsidR="00A7515E" w:rsidRDefault="00A7515E" w:rsidP="00A7515E">
      <w:pPr>
        <w:rPr>
          <w:sz w:val="14"/>
          <w:szCs w:val="14"/>
        </w:rPr>
      </w:pPr>
      <w:r>
        <w:rPr>
          <w:sz w:val="14"/>
          <w:szCs w:val="14"/>
        </w:rPr>
        <w:t xml:space="preserve">The president, vice president, and senior members of the </w:t>
      </w:r>
      <w:r>
        <w:rPr>
          <w:u w:val="single"/>
        </w:rPr>
        <w:t>administration made the claim that Iraq was close to acquiring nuclear weapons</w:t>
      </w:r>
      <w:r>
        <w:rPr>
          <w:sz w:val="14"/>
          <w:szCs w:val="14"/>
        </w:rPr>
        <w:t xml:space="preserve">.20 They made these claims </w:t>
      </w:r>
      <w:r>
        <w:rPr>
          <w:u w:val="single"/>
        </w:rPr>
        <w:t>without providing any verifiable evidence.</w:t>
      </w:r>
      <w:r>
        <w:rPr>
          <w:sz w:val="14"/>
          <w:szCs w:val="14"/>
        </w:rPr>
        <w:t xml:space="preserve"> The evidence they did provide—</w:t>
      </w:r>
      <w:proofErr w:type="gramStart"/>
      <w:r>
        <w:rPr>
          <w:sz w:val="14"/>
          <w:szCs w:val="14"/>
        </w:rPr>
        <w:t>Iraq‘</w:t>
      </w:r>
      <w:proofErr w:type="gramEnd"/>
      <w:r>
        <w:rPr>
          <w:sz w:val="14"/>
          <w:szCs w:val="14"/>
        </w:rPr>
        <w:t>s alleged pursuit of uranium ―yellowcake‖ from Niger and its purchase of aluminum tubes allegedly meant for uranium enrichment centrifuges—were ultimately determined to be unfounded.21 The administration was also aware at the time that the evidence it was presenting was problematic. The CIA had investigated the claim that Iraq had attempted to buy yellowcake in Niger and had concluded that it was false.22 Weeks before the invasion, it was revealed that the documents on which the claim had been predicated were forgeries.23 Similarly, technical experts at the Department of Energy had concluded that the aluminum tubes that had been purchased by Iraq were not suitable for uranium enrichment and were likely meant to build artillery rockets.24</w:t>
      </w:r>
    </w:p>
    <w:p w14:paraId="380A428D" w14:textId="77777777" w:rsidR="00A7515E" w:rsidRDefault="00A7515E" w:rsidP="00A7515E">
      <w:pPr>
        <w:rPr>
          <w:sz w:val="14"/>
          <w:szCs w:val="14"/>
        </w:rPr>
      </w:pPr>
      <w:r>
        <w:rPr>
          <w:sz w:val="14"/>
          <w:szCs w:val="14"/>
        </w:rPr>
        <w:t>Despite the lack of verifiable evidence to support the administration‘s claims, the news media tended to report them unquestioned.25 The initial reporting on the aluminum tubes claim, for example, came in the form of a front page New York Times article by Judith Miller and Michael Gordon that relied entirely on anonymous administration sources.26 The article gave the impression that there was consensus that the tubes were meant for uranium enrichment.27 Later reporting by Miller and Gordon noted that, in fact, there were dissenting opinions on the purpose of the tubes among government experts.28 However, they were quick to dismiss those views, citing ―other, more senior, officials‖ who insisted that the skeptics represented a minority view.29</w:t>
      </w:r>
    </w:p>
    <w:p w14:paraId="7CA7EA0B" w14:textId="77777777" w:rsidR="00A7515E" w:rsidRDefault="00A7515E" w:rsidP="00A7515E">
      <w:pPr>
        <w:rPr>
          <w:sz w:val="14"/>
          <w:szCs w:val="14"/>
        </w:rPr>
      </w:pPr>
      <w:r>
        <w:rPr>
          <w:sz w:val="14"/>
          <w:szCs w:val="14"/>
        </w:rPr>
        <w:t xml:space="preserve">One reason why </w:t>
      </w:r>
      <w:r>
        <w:rPr>
          <w:u w:val="single"/>
        </w:rPr>
        <w:t xml:space="preserve">the </w:t>
      </w:r>
      <w:r>
        <w:rPr>
          <w:highlight w:val="cyan"/>
          <w:u w:val="single"/>
        </w:rPr>
        <w:t>New York Times</w:t>
      </w:r>
      <w:r>
        <w:rPr>
          <w:u w:val="single"/>
        </w:rPr>
        <w:t xml:space="preserve"> reports have been </w:t>
      </w:r>
      <w:r>
        <w:rPr>
          <w:highlight w:val="cyan"/>
          <w:u w:val="single"/>
        </w:rPr>
        <w:t>criticized</w:t>
      </w:r>
      <w:r>
        <w:rPr>
          <w:u w:val="single"/>
        </w:rPr>
        <w:t xml:space="preserve"> so strongly</w:t>
      </w:r>
      <w:r>
        <w:rPr>
          <w:sz w:val="14"/>
          <w:szCs w:val="14"/>
        </w:rPr>
        <w:t xml:space="preserve"> is that they were later cited by the administration in making its case for war.30 Appearing on Meet the Press, Vice President Cheney answered a question about evidence of a reconstituted Iraqi nuclear program by stating: There‘s a story in The New York Times this morning—this is—I don‘t— and I want to attribute The Times. I don‘t want to talk about, obviously, specific intelligence sources, but it‘s now public that, in fact, [Saddam Hussein] has been seeking to acquire, and we have been able to intercept and prevent him from acquiring through this particular channel, the kinds of tubes that are necessary to build a centrifuge.31 This meant that the administration was able to cite its own leak—with the added imprimatur of the Times—as a rationale for war.</w:t>
      </w:r>
    </w:p>
    <w:p w14:paraId="50CAAB7F" w14:textId="77777777" w:rsidR="00A7515E" w:rsidRPr="004A70F2" w:rsidRDefault="00A7515E" w:rsidP="00A7515E">
      <w:pPr>
        <w:rPr>
          <w:sz w:val="14"/>
          <w:szCs w:val="14"/>
        </w:rPr>
      </w:pPr>
      <w:r>
        <w:rPr>
          <w:u w:val="single"/>
        </w:rPr>
        <w:t>Miller</w:t>
      </w:r>
      <w:r>
        <w:rPr>
          <w:sz w:val="14"/>
          <w:szCs w:val="14"/>
        </w:rPr>
        <w:t xml:space="preserve">, who was </w:t>
      </w:r>
      <w:r>
        <w:rPr>
          <w:u w:val="single"/>
        </w:rPr>
        <w:t xml:space="preserve">criticized after the invasion for her </w:t>
      </w:r>
      <w:r w:rsidRPr="004A70F2">
        <w:rPr>
          <w:u w:val="single"/>
        </w:rPr>
        <w:t>credulous reporting</w:t>
      </w:r>
      <w:r w:rsidRPr="004A70F2">
        <w:rPr>
          <w:sz w:val="14"/>
          <w:szCs w:val="14"/>
        </w:rPr>
        <w:t xml:space="preserve">, has </w:t>
      </w:r>
      <w:r w:rsidRPr="004A70F2">
        <w:rPr>
          <w:u w:val="single"/>
        </w:rPr>
        <w:t xml:space="preserve">defended herself by stating that as a reporter, ―my job </w:t>
      </w:r>
      <w:proofErr w:type="gramStart"/>
      <w:r w:rsidRPr="004A70F2">
        <w:rPr>
          <w:u w:val="single"/>
        </w:rPr>
        <w:t>isn‘</w:t>
      </w:r>
      <w:proofErr w:type="gramEnd"/>
      <w:r w:rsidRPr="004A70F2">
        <w:rPr>
          <w:u w:val="single"/>
        </w:rPr>
        <w:t xml:space="preserve">t to assess the </w:t>
      </w:r>
      <w:proofErr w:type="gramStart"/>
      <w:r w:rsidRPr="004A70F2">
        <w:rPr>
          <w:u w:val="single"/>
        </w:rPr>
        <w:t>government‘</w:t>
      </w:r>
      <w:proofErr w:type="gramEnd"/>
      <w:r w:rsidRPr="004A70F2">
        <w:rPr>
          <w:u w:val="single"/>
        </w:rPr>
        <w:t xml:space="preserve">s information and be an independent intelligence analyst myself. My job is to tell readers of The New York Times what the government thought about </w:t>
      </w:r>
      <w:proofErr w:type="gramStart"/>
      <w:r w:rsidRPr="004A70F2">
        <w:rPr>
          <w:u w:val="single"/>
        </w:rPr>
        <w:t>Iraq‘</w:t>
      </w:r>
      <w:proofErr w:type="gramEnd"/>
      <w:r w:rsidRPr="004A70F2">
        <w:rPr>
          <w:u w:val="single"/>
        </w:rPr>
        <w:t xml:space="preserve">s </w:t>
      </w:r>
      <w:proofErr w:type="gramStart"/>
      <w:r w:rsidRPr="004A70F2">
        <w:rPr>
          <w:u w:val="single"/>
        </w:rPr>
        <w:t>arsenal</w:t>
      </w:r>
      <w:r w:rsidRPr="004A70F2">
        <w:rPr>
          <w:sz w:val="14"/>
          <w:szCs w:val="14"/>
        </w:rPr>
        <w:t>.‖</w:t>
      </w:r>
      <w:proofErr w:type="gramEnd"/>
      <w:r w:rsidRPr="004A70F2">
        <w:rPr>
          <w:sz w:val="14"/>
          <w:szCs w:val="14"/>
        </w:rPr>
        <w:t>32 This view of reporting as mere conduit for anonymous administration officials is dangerous because it can serve to give the endorsement of an independent media on controlled leaks by government insiders.33</w:t>
      </w:r>
    </w:p>
    <w:p w14:paraId="0A21F896" w14:textId="77777777" w:rsidR="00A7515E" w:rsidRDefault="00A7515E" w:rsidP="00A7515E">
      <w:pPr>
        <w:rPr>
          <w:sz w:val="14"/>
          <w:szCs w:val="14"/>
        </w:rPr>
      </w:pPr>
      <w:r w:rsidRPr="004A70F2">
        <w:rPr>
          <w:sz w:val="14"/>
          <w:szCs w:val="14"/>
        </w:rPr>
        <w:t xml:space="preserve">Most members of </w:t>
      </w:r>
      <w:r w:rsidRPr="004A70F2">
        <w:rPr>
          <w:u w:val="single"/>
        </w:rPr>
        <w:t>Congress</w:t>
      </w:r>
      <w:r w:rsidRPr="004A70F2">
        <w:rPr>
          <w:sz w:val="14"/>
          <w:szCs w:val="14"/>
        </w:rPr>
        <w:t xml:space="preserve"> similarly </w:t>
      </w:r>
      <w:r w:rsidRPr="004A70F2">
        <w:rPr>
          <w:u w:val="single"/>
        </w:rPr>
        <w:t>took the administration at its word</w:t>
      </w:r>
      <w:r w:rsidRPr="004A70F2">
        <w:rPr>
          <w:sz w:val="14"/>
          <w:szCs w:val="14"/>
        </w:rPr>
        <w:t xml:space="preserve"> and were </w:t>
      </w:r>
      <w:r w:rsidRPr="004A70F2">
        <w:rPr>
          <w:u w:val="single"/>
        </w:rPr>
        <w:t xml:space="preserve">uncritical of </w:t>
      </w:r>
      <w:r w:rsidRPr="004A70F2">
        <w:rPr>
          <w:sz w:val="14"/>
          <w:szCs w:val="14"/>
        </w:rPr>
        <w:t xml:space="preserve">the </w:t>
      </w:r>
      <w:r w:rsidRPr="004A70F2">
        <w:rPr>
          <w:u w:val="single"/>
        </w:rPr>
        <w:t>evidence</w:t>
      </w:r>
      <w:r w:rsidRPr="004A70F2">
        <w:rPr>
          <w:sz w:val="14"/>
          <w:szCs w:val="14"/>
        </w:rPr>
        <w:t xml:space="preserve"> underpinning the rationales for war. As Ronald R. Krebs and Jennifer Lobasz write, A large and critical group of Democrats, whose national profiles might have bolstered the opposition to war, shied away from criticizing the popular president leading the War on Terror: while a handful jumped</w:t>
      </w:r>
      <w:r>
        <w:rPr>
          <w:sz w:val="14"/>
          <w:szCs w:val="14"/>
        </w:rPr>
        <w:t xml:space="preserve"> enthusiastically on the Iraq bandwagon, many others quietly favored invasion or at most criticized unilateral action.34 While there are competing theories why it may have been the case,35 the fact is that our system of checks and balances failed to test the evidence of a serious threat from Iraq.</w:t>
      </w:r>
    </w:p>
    <w:p w14:paraId="544A56FA" w14:textId="77777777" w:rsidR="00A7515E" w:rsidRDefault="00A7515E" w:rsidP="00A7515E">
      <w:pPr>
        <w:numPr>
          <w:ilvl w:val="0"/>
          <w:numId w:val="55"/>
        </w:numPr>
        <w:pBdr>
          <w:top w:val="nil"/>
          <w:left w:val="nil"/>
          <w:bottom w:val="nil"/>
          <w:right w:val="nil"/>
          <w:between w:val="nil"/>
        </w:pBdr>
        <w:rPr>
          <w:color w:val="000000"/>
          <w:sz w:val="14"/>
          <w:szCs w:val="14"/>
        </w:rPr>
      </w:pPr>
      <w:r>
        <w:rPr>
          <w:rFonts w:eastAsia="Calibri"/>
          <w:color w:val="000000"/>
          <w:sz w:val="14"/>
          <w:szCs w:val="14"/>
        </w:rPr>
        <w:t>Cyber Threat Inflation</w:t>
      </w:r>
    </w:p>
    <w:p w14:paraId="42F78F69" w14:textId="77777777" w:rsidR="00A7515E" w:rsidRDefault="00A7515E" w:rsidP="00A7515E">
      <w:pPr>
        <w:rPr>
          <w:sz w:val="14"/>
          <w:szCs w:val="14"/>
        </w:rPr>
      </w:pPr>
      <w:r>
        <w:rPr>
          <w:sz w:val="14"/>
          <w:szCs w:val="14"/>
        </w:rPr>
        <w:t>Over the past two years</w:t>
      </w:r>
      <w:r>
        <w:rPr>
          <w:u w:val="single"/>
        </w:rPr>
        <w:t xml:space="preserve">, there has been a drive for increased federal involvement in cybersecurity. </w:t>
      </w:r>
      <w:r>
        <w:rPr>
          <w:sz w:val="14"/>
          <w:szCs w:val="14"/>
        </w:rPr>
        <w:t xml:space="preserve">This drive is </w:t>
      </w:r>
      <w:r>
        <w:rPr>
          <w:u w:val="single"/>
        </w:rPr>
        <w:t>evidenced by</w:t>
      </w:r>
      <w:r>
        <w:rPr>
          <w:sz w:val="14"/>
          <w:szCs w:val="14"/>
        </w:rPr>
        <w:t xml:space="preserve"> the introduction of several comprehensive </w:t>
      </w:r>
      <w:r>
        <w:rPr>
          <w:u w:val="single"/>
        </w:rPr>
        <w:t>cybersecurity bills in Congress</w:t>
      </w:r>
      <w:r>
        <w:rPr>
          <w:sz w:val="14"/>
          <w:szCs w:val="14"/>
        </w:rPr>
        <w:t>,36 the initiation of several regulatory proceedings related to cybersecurity by the Federal Communications Commission and Commerce Department,37 and increased coverage of the issue in the media.38 The official consensus seems to be that the United States is facing a grave and immediate threat that only quick federal intervention can address.39 This narrative has gone largely unchallenged by members of Congress or the press, and it has inflated the threat.</w:t>
      </w:r>
    </w:p>
    <w:p w14:paraId="2E4579C6" w14:textId="77777777" w:rsidR="00A7515E" w:rsidRDefault="00A7515E" w:rsidP="00A7515E">
      <w:pPr>
        <w:rPr>
          <w:sz w:val="14"/>
          <w:szCs w:val="14"/>
        </w:rPr>
      </w:pPr>
      <w:r>
        <w:rPr>
          <w:sz w:val="14"/>
          <w:szCs w:val="14"/>
        </w:rPr>
        <w:t>There is very little verifiable evidence to substantiate the threats claimed, and the most vocal proponents of a threat engage in rhetoric that can only be characterized as alarmist. Cyber threat inflation parallels what we saw in the run-up to the Iraq War.</w:t>
      </w:r>
    </w:p>
    <w:p w14:paraId="3A5D7779" w14:textId="77777777" w:rsidR="00A7515E" w:rsidRDefault="00A7515E" w:rsidP="00A7515E">
      <w:pPr>
        <w:numPr>
          <w:ilvl w:val="0"/>
          <w:numId w:val="56"/>
        </w:numPr>
        <w:pBdr>
          <w:top w:val="nil"/>
          <w:left w:val="nil"/>
          <w:bottom w:val="nil"/>
          <w:right w:val="nil"/>
          <w:between w:val="nil"/>
        </w:pBdr>
        <w:rPr>
          <w:color w:val="000000"/>
          <w:sz w:val="14"/>
          <w:szCs w:val="14"/>
        </w:rPr>
      </w:pPr>
      <w:r>
        <w:rPr>
          <w:rFonts w:eastAsia="Calibri"/>
          <w:color w:val="000000"/>
          <w:sz w:val="14"/>
          <w:szCs w:val="14"/>
        </w:rPr>
        <w:t>The CSIS Commission Report</w:t>
      </w:r>
    </w:p>
    <w:p w14:paraId="2EBD2EEE" w14:textId="77777777" w:rsidR="00A7515E" w:rsidRPr="004A70F2" w:rsidRDefault="00A7515E" w:rsidP="00A7515E">
      <w:pPr>
        <w:rPr>
          <w:sz w:val="14"/>
          <w:szCs w:val="14"/>
        </w:rPr>
      </w:pPr>
      <w:r>
        <w:rPr>
          <w:u w:val="single"/>
        </w:rPr>
        <w:t xml:space="preserve">One of the most widely </w:t>
      </w:r>
      <w:r w:rsidRPr="004A70F2">
        <w:rPr>
          <w:u w:val="single"/>
        </w:rPr>
        <w:t xml:space="preserve">cited arguments for increased federal involvement in cybersecurity can be found in the report of the Commission on Cybersecurity </w:t>
      </w:r>
      <w:r w:rsidRPr="004A70F2">
        <w:rPr>
          <w:sz w:val="14"/>
          <w:szCs w:val="14"/>
        </w:rPr>
        <w:t xml:space="preserve">for the 44th Presidency.40 The Commission was convened by the Center for Strategic and International Studies (CSIS), a Washington think tank focused on foreign policy and defense. It was chaired by two members of Congress and composed of representatives of the IT industry, security consultants, academics, and former government officials.41 Beginning in February 2008, the Commission acted as a self-appointed transition team for whoever the next president would be. It held a series of open and closed-door meetings, received classified briefings from government officials,42 and in December issued its report </w:t>
      </w:r>
      <w:r w:rsidRPr="004A70F2">
        <w:rPr>
          <w:u w:val="single"/>
        </w:rPr>
        <w:t xml:space="preserve">warning that ―cybersecurity is now a major national security problem for the United </w:t>
      </w:r>
      <w:proofErr w:type="gramStart"/>
      <w:r w:rsidRPr="004A70F2">
        <w:rPr>
          <w:u w:val="single"/>
        </w:rPr>
        <w:t>States</w:t>
      </w:r>
      <w:r w:rsidRPr="004A70F2">
        <w:rPr>
          <w:sz w:val="14"/>
          <w:szCs w:val="14"/>
        </w:rPr>
        <w:t>,‖</w:t>
      </w:r>
      <w:proofErr w:type="gramEnd"/>
      <w:r w:rsidRPr="004A70F2">
        <w:rPr>
          <w:sz w:val="14"/>
          <w:szCs w:val="14"/>
        </w:rPr>
        <w:t xml:space="preserve">43 and </w:t>
      </w:r>
      <w:r w:rsidRPr="004A70F2">
        <w:rPr>
          <w:u w:val="single"/>
        </w:rPr>
        <w:t xml:space="preserve">recommending </w:t>
      </w:r>
      <w:r w:rsidRPr="004A70F2">
        <w:rPr>
          <w:sz w:val="14"/>
          <w:szCs w:val="14"/>
        </w:rPr>
        <w:t xml:space="preserve">that </w:t>
      </w:r>
      <w:r w:rsidRPr="004A70F2">
        <w:rPr>
          <w:u w:val="single"/>
        </w:rPr>
        <w:t xml:space="preserve">the federal government ―regulate </w:t>
      </w:r>
      <w:proofErr w:type="gramStart"/>
      <w:r w:rsidRPr="004A70F2">
        <w:rPr>
          <w:u w:val="single"/>
        </w:rPr>
        <w:t>cyberspace</w:t>
      </w:r>
      <w:r w:rsidRPr="004A70F2">
        <w:rPr>
          <w:sz w:val="14"/>
          <w:szCs w:val="14"/>
        </w:rPr>
        <w:t>.‖</w:t>
      </w:r>
      <w:proofErr w:type="gramEnd"/>
      <w:r w:rsidRPr="004A70F2">
        <w:rPr>
          <w:sz w:val="14"/>
          <w:szCs w:val="14"/>
        </w:rPr>
        <w:t>44</w:t>
      </w:r>
    </w:p>
    <w:p w14:paraId="2ABE2F5D" w14:textId="77777777" w:rsidR="00A7515E" w:rsidRDefault="00A7515E" w:rsidP="00A7515E">
      <w:pPr>
        <w:rPr>
          <w:sz w:val="14"/>
          <w:szCs w:val="14"/>
        </w:rPr>
      </w:pPr>
      <w:r w:rsidRPr="004A70F2">
        <w:rPr>
          <w:sz w:val="14"/>
          <w:szCs w:val="14"/>
        </w:rPr>
        <w:t xml:space="preserve">In its report, </w:t>
      </w:r>
      <w:r w:rsidRPr="004A70F2">
        <w:rPr>
          <w:u w:val="single"/>
        </w:rPr>
        <w:t>the Commission makes assertions about the nature of the threat, such as, ―</w:t>
      </w:r>
      <w:proofErr w:type="gramStart"/>
      <w:r w:rsidRPr="004A70F2">
        <w:rPr>
          <w:u w:val="single"/>
        </w:rPr>
        <w:t>America‘</w:t>
      </w:r>
      <w:proofErr w:type="gramEnd"/>
      <w:r w:rsidRPr="004A70F2">
        <w:rPr>
          <w:u w:val="single"/>
        </w:rPr>
        <w:t>s failure to protect cyberspace is one of the most urgent national security problems facing the new administration that will take office in January 2009.</w:t>
      </w:r>
      <w:r w:rsidRPr="004A70F2">
        <w:rPr>
          <w:sz w:val="14"/>
          <w:szCs w:val="14"/>
        </w:rPr>
        <w:t xml:space="preserve"> It is . . . a battle fought mainly in the shadows. It is a battle we are </w:t>
      </w:r>
      <w:proofErr w:type="gramStart"/>
      <w:r w:rsidRPr="004A70F2">
        <w:rPr>
          <w:sz w:val="14"/>
          <w:szCs w:val="14"/>
        </w:rPr>
        <w:t>losing.‖</w:t>
      </w:r>
      <w:proofErr w:type="gramEnd"/>
      <w:r w:rsidRPr="004A70F2">
        <w:rPr>
          <w:sz w:val="14"/>
          <w:szCs w:val="14"/>
        </w:rPr>
        <w:t xml:space="preserve">45 </w:t>
      </w:r>
      <w:proofErr w:type="gramStart"/>
      <w:r w:rsidRPr="004A70F2">
        <w:rPr>
          <w:sz w:val="14"/>
          <w:szCs w:val="14"/>
        </w:rPr>
        <w:t>Unfortunately,</w:t>
      </w:r>
      <w:proofErr w:type="gramEnd"/>
      <w:r w:rsidRPr="004A70F2">
        <w:rPr>
          <w:sz w:val="14"/>
          <w:szCs w:val="14"/>
        </w:rPr>
        <w:t xml:space="preserve"> </w:t>
      </w:r>
      <w:r w:rsidRPr="004A70F2">
        <w:rPr>
          <w:u w:val="single"/>
        </w:rPr>
        <w:t>the report provides little evidence to support</w:t>
      </w:r>
      <w:r>
        <w:rPr>
          <w:u w:val="single"/>
        </w:rPr>
        <w:t xml:space="preserve"> such assertions.</w:t>
      </w:r>
      <w:r>
        <w:rPr>
          <w:sz w:val="14"/>
          <w:szCs w:val="14"/>
        </w:rPr>
        <w:t xml:space="preserve"> There is a brief recitation of various instances of cyber-espionage conducted against government computer systems.46 However</w:t>
      </w:r>
      <w:r>
        <w:rPr>
          <w:u w:val="single"/>
        </w:rPr>
        <w:t xml:space="preserve">, it does not put these cases in context, </w:t>
      </w:r>
      <w:r>
        <w:rPr>
          <w:rFonts w:eastAsia="Calibri"/>
          <w:b/>
          <w:highlight w:val="cyan"/>
          <w:u w:val="single"/>
        </w:rPr>
        <w:t>nor</w:t>
      </w:r>
      <w:r>
        <w:rPr>
          <w:u w:val="single"/>
        </w:rPr>
        <w:t xml:space="preserve"> does it explain how these </w:t>
      </w:r>
      <w:proofErr w:type="gramStart"/>
      <w:r>
        <w:rPr>
          <w:u w:val="single"/>
        </w:rPr>
        <w:t>particular breaches</w:t>
      </w:r>
      <w:proofErr w:type="gramEnd"/>
      <w:r>
        <w:rPr>
          <w:u w:val="single"/>
        </w:rPr>
        <w:t xml:space="preserve"> </w:t>
      </w:r>
      <w:r>
        <w:rPr>
          <w:rFonts w:eastAsia="Calibri"/>
          <w:b/>
          <w:highlight w:val="cyan"/>
          <w:u w:val="single"/>
        </w:rPr>
        <w:t>demonstrate</w:t>
      </w:r>
      <w:r>
        <w:rPr>
          <w:u w:val="single"/>
        </w:rPr>
        <w:t xml:space="preserve"> a </w:t>
      </w:r>
      <w:r>
        <w:rPr>
          <w:rFonts w:eastAsia="Calibri"/>
          <w:b/>
          <w:highlight w:val="cyan"/>
          <w:u w:val="single"/>
        </w:rPr>
        <w:t>national security crisis, or</w:t>
      </w:r>
      <w:r>
        <w:rPr>
          <w:u w:val="single"/>
        </w:rPr>
        <w:t xml:space="preserve"> that ―</w:t>
      </w:r>
      <w:r>
        <w:rPr>
          <w:rFonts w:eastAsia="Calibri"/>
          <w:b/>
          <w:highlight w:val="cyan"/>
          <w:u w:val="single"/>
        </w:rPr>
        <w:t xml:space="preserve">we are </w:t>
      </w:r>
      <w:proofErr w:type="gramStart"/>
      <w:r>
        <w:rPr>
          <w:rFonts w:eastAsia="Calibri"/>
          <w:b/>
          <w:highlight w:val="cyan"/>
          <w:u w:val="single"/>
        </w:rPr>
        <w:t>losing</w:t>
      </w:r>
      <w:r>
        <w:rPr>
          <w:sz w:val="14"/>
          <w:szCs w:val="14"/>
        </w:rPr>
        <w:t>.‖</w:t>
      </w:r>
      <w:proofErr w:type="gramEnd"/>
    </w:p>
    <w:p w14:paraId="5D2BC086" w14:textId="77777777" w:rsidR="00A7515E" w:rsidRDefault="00A7515E" w:rsidP="00A7515E">
      <w:pPr>
        <w:rPr>
          <w:sz w:val="14"/>
          <w:szCs w:val="14"/>
        </w:rPr>
      </w:pPr>
      <w:r>
        <w:rPr>
          <w:u w:val="single"/>
        </w:rPr>
        <w:t xml:space="preserve">The </w:t>
      </w:r>
      <w:r>
        <w:rPr>
          <w:highlight w:val="cyan"/>
          <w:u w:val="single"/>
        </w:rPr>
        <w:t>report notes</w:t>
      </w:r>
      <w:r>
        <w:rPr>
          <w:u w:val="single"/>
        </w:rPr>
        <w:t xml:space="preserve"> that </w:t>
      </w:r>
      <w:r>
        <w:rPr>
          <w:highlight w:val="cyan"/>
          <w:u w:val="single"/>
        </w:rPr>
        <w:t>Department of Defense</w:t>
      </w:r>
      <w:r>
        <w:rPr>
          <w:u w:val="single"/>
        </w:rPr>
        <w:t xml:space="preserve"> computers are ―</w:t>
      </w:r>
      <w:r>
        <w:rPr>
          <w:highlight w:val="cyan"/>
          <w:u w:val="single"/>
        </w:rPr>
        <w:t>probed hundreds of thousands</w:t>
      </w:r>
      <w:r>
        <w:rPr>
          <w:u w:val="single"/>
        </w:rPr>
        <w:t xml:space="preserve"> of </w:t>
      </w:r>
      <w:r>
        <w:rPr>
          <w:highlight w:val="cyan"/>
          <w:u w:val="single"/>
        </w:rPr>
        <w:t>times each day</w:t>
      </w:r>
      <w:r>
        <w:rPr>
          <w:sz w:val="14"/>
          <w:szCs w:val="14"/>
        </w:rPr>
        <w:t xml:space="preserve">.‖47 This is a fact that proponents of increased federal involvement in cybersecurity </w:t>
      </w:r>
      <w:r>
        <w:rPr>
          <w:u w:val="single"/>
        </w:rPr>
        <w:t>often cite as evidence for a looming threat</w:t>
      </w:r>
      <w:r>
        <w:rPr>
          <w:sz w:val="14"/>
          <w:szCs w:val="14"/>
        </w:rPr>
        <w:t xml:space="preserve">.48 </w:t>
      </w:r>
      <w:r>
        <w:rPr>
          <w:highlight w:val="cyan"/>
          <w:u w:val="single"/>
        </w:rPr>
        <w:t xml:space="preserve">However, </w:t>
      </w:r>
      <w:r>
        <w:rPr>
          <w:rFonts w:eastAsia="Calibri"/>
          <w:b/>
          <w:highlight w:val="cyan"/>
          <w:u w:val="single"/>
        </w:rPr>
        <w:t>probing and scanning</w:t>
      </w:r>
      <w:r>
        <w:rPr>
          <w:rFonts w:eastAsia="Calibri"/>
          <w:b/>
          <w:u w:val="single"/>
        </w:rPr>
        <w:t xml:space="preserve"> networks a</w:t>
      </w:r>
      <w:r>
        <w:rPr>
          <w:rFonts w:eastAsia="Calibri"/>
          <w:b/>
          <w:highlight w:val="cyan"/>
          <w:u w:val="single"/>
        </w:rPr>
        <w:t>re the digital equivalent of trying doorknobs to see if they are unlocked</w:t>
      </w:r>
      <w:r>
        <w:rPr>
          <w:u w:val="single"/>
        </w:rPr>
        <w:t>—a maneuver available to even the most unsophisticated would-be hacker</w:t>
      </w:r>
      <w:r>
        <w:rPr>
          <w:sz w:val="14"/>
          <w:szCs w:val="14"/>
        </w:rPr>
        <w:t xml:space="preserve">s.49 </w:t>
      </w:r>
      <w:r>
        <w:rPr>
          <w:rFonts w:eastAsia="Calibri"/>
          <w:b/>
          <w:highlight w:val="cyan"/>
          <w:u w:val="single"/>
        </w:rPr>
        <w:t xml:space="preserve">The number of times a computer network is probed is not evidence of an attack or a breach, or </w:t>
      </w:r>
      <w:proofErr w:type="spellStart"/>
      <w:r>
        <w:rPr>
          <w:rFonts w:eastAsia="Calibri"/>
          <w:b/>
          <w:highlight w:val="cyan"/>
          <w:u w:val="single"/>
        </w:rPr>
        <w:t>a</w:t>
      </w:r>
      <w:proofErr w:type="spellEnd"/>
      <w:r>
        <w:rPr>
          <w:rFonts w:eastAsia="Calibri"/>
          <w:b/>
          <w:highlight w:val="cyan"/>
          <w:u w:val="single"/>
        </w:rPr>
        <w:t xml:space="preserve"> even </w:t>
      </w:r>
      <w:r>
        <w:rPr>
          <w:rFonts w:eastAsia="Calibri"/>
          <w:b/>
          <w:u w:val="single"/>
        </w:rPr>
        <w:t xml:space="preserve">of </w:t>
      </w:r>
      <w:r>
        <w:rPr>
          <w:rFonts w:eastAsia="Calibri"/>
          <w:b/>
          <w:highlight w:val="cyan"/>
          <w:u w:val="single"/>
        </w:rPr>
        <w:t>a problem.</w:t>
      </w:r>
      <w:r>
        <w:rPr>
          <w:sz w:val="14"/>
          <w:szCs w:val="14"/>
        </w:rPr>
        <w:t>50</w:t>
      </w:r>
    </w:p>
    <w:p w14:paraId="7285C84B" w14:textId="77777777" w:rsidR="00A7515E" w:rsidRPr="004A70F2" w:rsidRDefault="00A7515E" w:rsidP="00A7515E">
      <w:pPr>
        <w:rPr>
          <w:sz w:val="14"/>
          <w:szCs w:val="14"/>
        </w:rPr>
      </w:pPr>
      <w:r>
        <w:rPr>
          <w:sz w:val="14"/>
          <w:szCs w:val="14"/>
        </w:rPr>
        <w:t xml:space="preserve">More </w:t>
      </w:r>
      <w:r w:rsidRPr="004A70F2">
        <w:rPr>
          <w:sz w:val="14"/>
          <w:szCs w:val="14"/>
        </w:rPr>
        <w:t xml:space="preserve">ominously, </w:t>
      </w:r>
      <w:r w:rsidRPr="004A70F2">
        <w:rPr>
          <w:u w:val="single"/>
        </w:rPr>
        <w:t>the report states</w:t>
      </w:r>
      <w:r w:rsidRPr="004A70F2">
        <w:rPr>
          <w:sz w:val="14"/>
          <w:szCs w:val="14"/>
        </w:rPr>
        <w:t xml:space="preserve"> that </w:t>
      </w:r>
      <w:proofErr w:type="gramStart"/>
      <w:r w:rsidRPr="004A70F2">
        <w:rPr>
          <w:sz w:val="14"/>
          <w:szCs w:val="14"/>
        </w:rPr>
        <w:t>Porous</w:t>
      </w:r>
      <w:proofErr w:type="gramEnd"/>
      <w:r w:rsidRPr="004A70F2">
        <w:rPr>
          <w:sz w:val="14"/>
          <w:szCs w:val="14"/>
        </w:rPr>
        <w:t xml:space="preserve"> information systems have allowed opponents to map our vulnerabilities and plan their attacks</w:t>
      </w:r>
      <w:r w:rsidRPr="004A70F2">
        <w:rPr>
          <w:u w:val="single"/>
        </w:rPr>
        <w:t>. Depriving Americans of electricity, communications, and financial services may not be enough to provide the margin of victory in a conflict, but it could damage our ability to respond and our will to resis</w:t>
      </w:r>
      <w:r w:rsidRPr="004A70F2">
        <w:rPr>
          <w:sz w:val="14"/>
          <w:szCs w:val="14"/>
        </w:rPr>
        <w:t xml:space="preserve">t. We should expect that exploiting vulnerabilities in cyber infrastructure will be part of any future </w:t>
      </w:r>
      <w:proofErr w:type="gramStart"/>
      <w:r w:rsidRPr="004A70F2">
        <w:rPr>
          <w:sz w:val="14"/>
          <w:szCs w:val="14"/>
        </w:rPr>
        <w:t>conflict.‖</w:t>
      </w:r>
      <w:proofErr w:type="gramEnd"/>
      <w:r w:rsidRPr="004A70F2">
        <w:rPr>
          <w:sz w:val="14"/>
          <w:szCs w:val="14"/>
        </w:rPr>
        <w:t>51</w:t>
      </w:r>
    </w:p>
    <w:p w14:paraId="1161C981" w14:textId="77777777" w:rsidR="00A7515E" w:rsidRPr="004A70F2" w:rsidRDefault="00A7515E" w:rsidP="00A7515E">
      <w:pPr>
        <w:rPr>
          <w:u w:val="single"/>
        </w:rPr>
      </w:pPr>
      <w:r w:rsidRPr="004A70F2">
        <w:rPr>
          <w:sz w:val="14"/>
          <w:szCs w:val="14"/>
        </w:rPr>
        <w:t xml:space="preserve">An enemy able to take down our electric, communications, and financial networks at </w:t>
      </w:r>
      <w:proofErr w:type="gramStart"/>
      <w:r w:rsidRPr="004A70F2">
        <w:rPr>
          <w:sz w:val="14"/>
          <w:szCs w:val="14"/>
        </w:rPr>
        <w:t>will could</w:t>
      </w:r>
      <w:proofErr w:type="gramEnd"/>
      <w:r w:rsidRPr="004A70F2">
        <w:rPr>
          <w:sz w:val="14"/>
          <w:szCs w:val="14"/>
        </w:rPr>
        <w:t xml:space="preserve"> be a serious national security threat. And it may well be the case that the state of security in government and private networks is deplorable. </w:t>
      </w:r>
      <w:r w:rsidRPr="004A70F2">
        <w:rPr>
          <w:u w:val="single"/>
        </w:rPr>
        <w:t xml:space="preserve">But the CSIS report advances no reviewable evidence to substantiate this supposed threat. There is </w:t>
      </w:r>
      <w:r w:rsidRPr="004A70F2">
        <w:rPr>
          <w:rFonts w:eastAsia="Calibri"/>
          <w:b/>
          <w:u w:val="single"/>
        </w:rPr>
        <w:t>no</w:t>
      </w:r>
      <w:r w:rsidRPr="004A70F2">
        <w:rPr>
          <w:u w:val="single"/>
        </w:rPr>
        <w:t xml:space="preserve"> evidence in the report that opponents have ―mapped vulnerabilities</w:t>
      </w:r>
      <w:r w:rsidRPr="004A70F2">
        <w:rPr>
          <w:sz w:val="14"/>
          <w:szCs w:val="14"/>
        </w:rPr>
        <w:t xml:space="preserve">‖ </w:t>
      </w:r>
      <w:r w:rsidRPr="004A70F2">
        <w:rPr>
          <w:u w:val="single"/>
        </w:rPr>
        <w:t xml:space="preserve">and ―planned </w:t>
      </w:r>
      <w:proofErr w:type="gramStart"/>
      <w:r w:rsidRPr="004A70F2">
        <w:rPr>
          <w:u w:val="single"/>
        </w:rPr>
        <w:t>attacks</w:t>
      </w:r>
      <w:r w:rsidRPr="004A70F2">
        <w:rPr>
          <w:sz w:val="14"/>
          <w:szCs w:val="14"/>
        </w:rPr>
        <w:t>.‖</w:t>
      </w:r>
      <w:proofErr w:type="gramEnd"/>
      <w:r w:rsidRPr="004A70F2">
        <w:rPr>
          <w:sz w:val="14"/>
          <w:szCs w:val="14"/>
        </w:rPr>
        <w:t xml:space="preserve"> </w:t>
      </w:r>
      <w:r w:rsidRPr="004A70F2">
        <w:rPr>
          <w:u w:val="single"/>
        </w:rPr>
        <w:t xml:space="preserve">The probing of DoD computers and the specific cases of cyber espionage that the report cites do not bear on the </w:t>
      </w:r>
      <w:r w:rsidRPr="004A70F2">
        <w:rPr>
          <w:rFonts w:eastAsia="Calibri"/>
          <w:b/>
          <w:u w:val="single"/>
        </w:rPr>
        <w:t>probability of a successful attack on the electrical grid.</w:t>
      </w:r>
    </w:p>
    <w:p w14:paraId="6F7C0EAF" w14:textId="77777777" w:rsidR="00A7515E" w:rsidRDefault="00A7515E" w:rsidP="00A7515E">
      <w:pPr>
        <w:rPr>
          <w:sz w:val="14"/>
          <w:szCs w:val="14"/>
        </w:rPr>
      </w:pPr>
      <w:r w:rsidRPr="004A70F2">
        <w:rPr>
          <w:sz w:val="14"/>
          <w:szCs w:val="14"/>
        </w:rPr>
        <w:t xml:space="preserve">Nevertheless, the Commission report and the cybersecurity </w:t>
      </w:r>
      <w:proofErr w:type="gramStart"/>
      <w:r w:rsidRPr="004A70F2">
        <w:rPr>
          <w:sz w:val="14"/>
          <w:szCs w:val="14"/>
        </w:rPr>
        <w:t>bills</w:t>
      </w:r>
      <w:proofErr w:type="gramEnd"/>
      <w:r w:rsidRPr="004A70F2">
        <w:rPr>
          <w:sz w:val="14"/>
          <w:szCs w:val="14"/>
        </w:rPr>
        <w:t xml:space="preserve"> it inspired prescribe regulation</w:t>
      </w:r>
      <w:r>
        <w:rPr>
          <w:sz w:val="14"/>
          <w:szCs w:val="14"/>
        </w:rPr>
        <w:t xml:space="preserve"> of the Internet. </w:t>
      </w:r>
      <w:r>
        <w:rPr>
          <w:u w:val="single"/>
        </w:rPr>
        <w:t>The report asserts plainly: ―It is undeniable that an appropriate level of cybersecurity cannot be achieved without regulation, as market forces alone will never provide the level of security necessary to achieve national security objectives</w:t>
      </w:r>
      <w:r>
        <w:rPr>
          <w:sz w:val="14"/>
          <w:szCs w:val="14"/>
        </w:rPr>
        <w:t xml:space="preserve">.‖52 </w:t>
      </w:r>
      <w:r>
        <w:rPr>
          <w:u w:val="single"/>
        </w:rPr>
        <w:t xml:space="preserve">But </w:t>
      </w:r>
      <w:r>
        <w:rPr>
          <w:highlight w:val="cyan"/>
          <w:u w:val="single"/>
        </w:rPr>
        <w:t>without</w:t>
      </w:r>
      <w:r>
        <w:rPr>
          <w:u w:val="single"/>
        </w:rPr>
        <w:t xml:space="preserve"> any </w:t>
      </w:r>
      <w:r>
        <w:rPr>
          <w:highlight w:val="cyan"/>
          <w:u w:val="single"/>
        </w:rPr>
        <w:t>verifiable evidence</w:t>
      </w:r>
      <w:r>
        <w:rPr>
          <w:u w:val="single"/>
        </w:rPr>
        <w:t xml:space="preserve"> of a threat, </w:t>
      </w:r>
      <w:r>
        <w:rPr>
          <w:highlight w:val="cyan"/>
          <w:u w:val="single"/>
        </w:rPr>
        <w:t>how is one to know</w:t>
      </w:r>
      <w:r>
        <w:rPr>
          <w:u w:val="single"/>
        </w:rPr>
        <w:t xml:space="preserve"> what exactly is </w:t>
      </w:r>
      <w:r>
        <w:rPr>
          <w:highlight w:val="cyan"/>
          <w:u w:val="single"/>
        </w:rPr>
        <w:t>the ―appropriate level of cybersecurity</w:t>
      </w:r>
      <w:r>
        <w:rPr>
          <w:sz w:val="14"/>
          <w:szCs w:val="14"/>
        </w:rPr>
        <w:t xml:space="preserve">‖ </w:t>
      </w:r>
      <w:r>
        <w:rPr>
          <w:u w:val="single"/>
        </w:rPr>
        <w:t>and whether market forces are providing it?</w:t>
      </w:r>
      <w:r>
        <w:rPr>
          <w:sz w:val="14"/>
          <w:szCs w:val="14"/>
        </w:rPr>
        <w:t xml:space="preserve"> How is one to judge whether the recommendations that make up the bulk of the </w:t>
      </w:r>
      <w:proofErr w:type="gramStart"/>
      <w:r>
        <w:rPr>
          <w:sz w:val="14"/>
          <w:szCs w:val="14"/>
        </w:rPr>
        <w:t>Commission‘</w:t>
      </w:r>
      <w:proofErr w:type="gramEnd"/>
      <w:r>
        <w:rPr>
          <w:sz w:val="14"/>
          <w:szCs w:val="14"/>
        </w:rPr>
        <w:t>s report are necessary or appropriate?</w:t>
      </w:r>
    </w:p>
    <w:p w14:paraId="054C51F4" w14:textId="77777777" w:rsidR="00A7515E" w:rsidRDefault="00A7515E" w:rsidP="00A7515E">
      <w:pPr>
        <w:rPr>
          <w:sz w:val="14"/>
          <w:szCs w:val="14"/>
        </w:rPr>
      </w:pPr>
      <w:r>
        <w:rPr>
          <w:sz w:val="14"/>
          <w:szCs w:val="14"/>
        </w:rPr>
        <w:t xml:space="preserve">Although never clearly stated, the implication seems to be that the </w:t>
      </w:r>
      <w:proofErr w:type="gramStart"/>
      <w:r>
        <w:rPr>
          <w:sz w:val="14"/>
          <w:szCs w:val="14"/>
        </w:rPr>
        <w:t>report‘</w:t>
      </w:r>
      <w:proofErr w:type="gramEnd"/>
      <w:r>
        <w:rPr>
          <w:sz w:val="14"/>
          <w:szCs w:val="14"/>
        </w:rPr>
        <w:t xml:space="preserve">s authors are working from classified sources, which might explain the dearth of verifiable evidence.53 To its credit, the Commission laments what it considers the ―overclassification‖ of information related to cybersecurity.54 But this should not serve as an excuse. </w:t>
      </w:r>
      <w:r>
        <w:rPr>
          <w:u w:val="single"/>
        </w:rPr>
        <w:t xml:space="preserve">If our </w:t>
      </w:r>
      <w:proofErr w:type="gramStart"/>
      <w:r>
        <w:rPr>
          <w:u w:val="single"/>
        </w:rPr>
        <w:t>past experience</w:t>
      </w:r>
      <w:proofErr w:type="gramEnd"/>
      <w:r>
        <w:rPr>
          <w:u w:val="single"/>
        </w:rPr>
        <w:t xml:space="preserve"> with threat inflation teaches us anything, it is that w</w:t>
      </w:r>
      <w:r>
        <w:rPr>
          <w:highlight w:val="cyan"/>
          <w:u w:val="single"/>
        </w:rPr>
        <w:t xml:space="preserve">e cannot accept the word of </w:t>
      </w:r>
      <w:r>
        <w:rPr>
          <w:u w:val="single"/>
        </w:rPr>
        <w:t xml:space="preserve">government </w:t>
      </w:r>
      <w:r>
        <w:rPr>
          <w:highlight w:val="cyan"/>
          <w:u w:val="single"/>
        </w:rPr>
        <w:t xml:space="preserve">officials </w:t>
      </w:r>
      <w:r>
        <w:rPr>
          <w:u w:val="single"/>
        </w:rPr>
        <w:t>with access to classified information as the sole source of evidence for the existence or scope of a threat</w:t>
      </w:r>
      <w:r>
        <w:rPr>
          <w:sz w:val="14"/>
          <w:szCs w:val="14"/>
        </w:rPr>
        <w:t xml:space="preserve">. The watchword is ―trust but </w:t>
      </w:r>
      <w:proofErr w:type="gramStart"/>
      <w:r>
        <w:rPr>
          <w:sz w:val="14"/>
          <w:szCs w:val="14"/>
        </w:rPr>
        <w:t>verify.‖</w:t>
      </w:r>
      <w:proofErr w:type="gramEnd"/>
      <w:r>
        <w:rPr>
          <w:sz w:val="14"/>
          <w:szCs w:val="14"/>
        </w:rPr>
        <w:t xml:space="preserve"> </w:t>
      </w:r>
      <w:r>
        <w:rPr>
          <w:u w:val="single"/>
        </w:rPr>
        <w:t xml:space="preserve">Until those who seek regulation can produce clear reviewable evidence of a threat, we should discount assertions </w:t>
      </w:r>
      <w:r>
        <w:rPr>
          <w:sz w:val="14"/>
          <w:szCs w:val="14"/>
        </w:rPr>
        <w:t xml:space="preserve">such as ―The evidence is both compelling and </w:t>
      </w:r>
      <w:proofErr w:type="gramStart"/>
      <w:r>
        <w:rPr>
          <w:sz w:val="14"/>
          <w:szCs w:val="14"/>
        </w:rPr>
        <w:t>overwhelming,‖</w:t>
      </w:r>
      <w:proofErr w:type="gramEnd"/>
      <w:r>
        <w:rPr>
          <w:sz w:val="14"/>
          <w:szCs w:val="14"/>
        </w:rPr>
        <w:t xml:space="preserve">55 and, ―This is </w:t>
      </w:r>
      <w:r>
        <w:rPr>
          <w:u w:val="single"/>
        </w:rPr>
        <w:t xml:space="preserve">a strategic issue on par with weapons of mass destruction </w:t>
      </w:r>
      <w:r>
        <w:rPr>
          <w:sz w:val="14"/>
          <w:szCs w:val="14"/>
        </w:rPr>
        <w:t xml:space="preserve">and global </w:t>
      </w:r>
      <w:proofErr w:type="gramStart"/>
      <w:r>
        <w:rPr>
          <w:sz w:val="14"/>
          <w:szCs w:val="14"/>
        </w:rPr>
        <w:t>jihad.‖</w:t>
      </w:r>
      <w:proofErr w:type="gramEnd"/>
      <w:r>
        <w:rPr>
          <w:sz w:val="14"/>
          <w:szCs w:val="14"/>
        </w:rPr>
        <w:t>56</w:t>
      </w:r>
    </w:p>
    <w:p w14:paraId="5F6F6B76" w14:textId="77777777" w:rsidR="00A7515E" w:rsidRDefault="00A7515E" w:rsidP="00B7311D">
      <w:pPr>
        <w:rPr>
          <w:b/>
          <w:bCs/>
          <w:u w:val="single"/>
        </w:rPr>
      </w:pPr>
    </w:p>
    <w:p w14:paraId="2D282B2B" w14:textId="32366223" w:rsidR="007F5082" w:rsidRPr="00201ED5" w:rsidRDefault="006B754E" w:rsidP="007F5082">
      <w:pPr>
        <w:pStyle w:val="Heading4"/>
        <w:rPr>
          <w:rFonts w:cs="Calibri"/>
          <w:b w:val="0"/>
          <w:bCs/>
        </w:rPr>
      </w:pPr>
      <w:r>
        <w:rPr>
          <w:rFonts w:cs="Calibri"/>
        </w:rPr>
        <w:t>4</w:t>
      </w:r>
      <w:r w:rsidR="007F5082">
        <w:rPr>
          <w:rFonts w:cs="Calibri"/>
        </w:rPr>
        <w:t xml:space="preserve">. </w:t>
      </w:r>
      <w:r w:rsidR="007F5082">
        <w:rPr>
          <w:rFonts w:cs="Calibri"/>
        </w:rPr>
        <w:t xml:space="preserve">No Taiwan impact. </w:t>
      </w:r>
      <w:r w:rsidR="007F5082" w:rsidRPr="00201ED5">
        <w:rPr>
          <w:rFonts w:cs="Calibri"/>
          <w:b w:val="0"/>
          <w:bCs/>
        </w:rPr>
        <w:t>Capacity, Motive, Economy, Independence.</w:t>
      </w:r>
    </w:p>
    <w:p w14:paraId="790CDDB8" w14:textId="77777777" w:rsidR="007F5082" w:rsidRPr="00AB601A" w:rsidRDefault="007F5082" w:rsidP="007F5082">
      <w:r w:rsidRPr="00AB601A">
        <w:t xml:space="preserve">Denny </w:t>
      </w:r>
      <w:r w:rsidRPr="00AB601A">
        <w:rPr>
          <w:rFonts w:eastAsiaTheme="majorEastAsia"/>
          <w:b/>
          <w:iCs/>
          <w:sz w:val="26"/>
        </w:rPr>
        <w:t>Roy, PhD, 24</w:t>
      </w:r>
      <w:r w:rsidRPr="00AB601A">
        <w:t xml:space="preserve">, 4-17-2024, </w:t>
      </w:r>
      <w:r w:rsidRPr="00AB601A">
        <w:rPr>
          <w:vertAlign w:val="subscript"/>
        </w:rPr>
        <w:t>Denny Roy is a Senior Fellow at the East-West Center in Honolulu specializing in Asia-Pacific strategic and security issues.  He holds a PhD in political science from the University of Chicago and is the author of four books and many journal and op-ed articles</w:t>
      </w:r>
      <w:r w:rsidRPr="00AB601A">
        <w:t xml:space="preserve">, "Why China remains unlikely to invade Taiwan," </w:t>
      </w:r>
      <w:r w:rsidRPr="00AB601A">
        <w:rPr>
          <w:i/>
          <w:iCs/>
        </w:rPr>
        <w:t>Lowy Institute</w:t>
      </w:r>
      <w:r w:rsidRPr="00AB601A">
        <w:t>, https://www.lowyinstitute.org/the-interpreter/why-china-remains-unlikely-invade-taiwan // QUEERAMID</w:t>
      </w:r>
    </w:p>
    <w:p w14:paraId="7DA2D885" w14:textId="77777777" w:rsidR="007F5082" w:rsidRPr="00AB601A" w:rsidRDefault="007F5082" w:rsidP="007F5082">
      <w:r w:rsidRPr="00AB601A">
        <w:t>[Edited for Grammar]</w:t>
      </w:r>
    </w:p>
    <w:p w14:paraId="6B59701B" w14:textId="77777777" w:rsidR="007F5082" w:rsidRDefault="007F5082" w:rsidP="007F5082">
      <w:pPr>
        <w:rPr>
          <w:u w:val="single"/>
        </w:rPr>
      </w:pPr>
      <w:r w:rsidRPr="00AB601A">
        <w:rPr>
          <w:vertAlign w:val="subscript"/>
        </w:rPr>
        <w:t>Even with China’s massive arsenal of modern warships, combat aircraft and missiles,</w:t>
      </w:r>
      <w:r w:rsidRPr="00AB601A">
        <w:t xml:space="preserve"> </w:t>
      </w:r>
      <w:r w:rsidRPr="00AB601A">
        <w:rPr>
          <w:highlight w:val="cyan"/>
          <w:u w:val="single"/>
        </w:rPr>
        <w:t>Beijing</w:t>
      </w:r>
      <w:r w:rsidRPr="00AB601A">
        <w:rPr>
          <w:u w:val="single"/>
        </w:rPr>
        <w:t xml:space="preserve"> is </w:t>
      </w:r>
      <w:r w:rsidRPr="00AB601A">
        <w:rPr>
          <w:highlight w:val="cyan"/>
          <w:u w:val="single"/>
        </w:rPr>
        <w:t xml:space="preserve">nowhere near </w:t>
      </w:r>
      <w:r w:rsidRPr="00AB601A">
        <w:rPr>
          <w:u w:val="single"/>
        </w:rPr>
        <w:t xml:space="preserve">the level of superiority that would guarantee </w:t>
      </w:r>
      <w:r w:rsidRPr="00AB601A">
        <w:rPr>
          <w:highlight w:val="cyan"/>
          <w:u w:val="single"/>
        </w:rPr>
        <w:t>a successful invasion given</w:t>
      </w:r>
      <w:r w:rsidRPr="00AB601A">
        <w:rPr>
          <w:u w:val="single"/>
        </w:rPr>
        <w:t xml:space="preserve"> the probability of US and Japanese </w:t>
      </w:r>
      <w:r w:rsidRPr="00AB601A">
        <w:rPr>
          <w:highlight w:val="cyan"/>
          <w:u w:val="single"/>
        </w:rPr>
        <w:t>military resistance</w:t>
      </w:r>
      <w:r w:rsidRPr="00AB601A">
        <w:rPr>
          <w:u w:val="single"/>
        </w:rPr>
        <w:t xml:space="preserve">. </w:t>
      </w:r>
      <w:r w:rsidRPr="00AB601A">
        <w:rPr>
          <w:highlight w:val="cyan"/>
          <w:u w:val="single"/>
        </w:rPr>
        <w:t>Xi</w:t>
      </w:r>
      <w:r w:rsidRPr="00AB601A">
        <w:rPr>
          <w:u w:val="single"/>
        </w:rPr>
        <w:t xml:space="preserve"> would </w:t>
      </w:r>
      <w:r w:rsidRPr="00AB601A">
        <w:rPr>
          <w:highlight w:val="cyan"/>
          <w:u w:val="single"/>
        </w:rPr>
        <w:t>need to worry about</w:t>
      </w:r>
      <w:r w:rsidRPr="00AB601A">
        <w:rPr>
          <w:u w:val="single"/>
        </w:rPr>
        <w:t xml:space="preserve"> more than </w:t>
      </w:r>
      <w:r w:rsidRPr="00AB601A">
        <w:rPr>
          <w:b/>
          <w:bCs/>
          <w:highlight w:val="cyan"/>
          <w:u w:val="single"/>
        </w:rPr>
        <w:t>ferrying enough forces</w:t>
      </w:r>
      <w:r w:rsidRPr="00AB601A">
        <w:rPr>
          <w:u w:val="single"/>
        </w:rPr>
        <w:t xml:space="preserve"> and their supplies across the Strait through the gauntlet of Taiwanese, US and Japanese </w:t>
      </w:r>
      <w:r w:rsidRPr="00AB601A">
        <w:rPr>
          <w:b/>
          <w:bCs/>
          <w:highlight w:val="cyan"/>
          <w:u w:val="single"/>
        </w:rPr>
        <w:t>ships, missiles, submarines, mines and drones</w:t>
      </w:r>
      <w:r w:rsidRPr="00AB601A">
        <w:rPr>
          <w:u w:val="single"/>
        </w:rPr>
        <w:t xml:space="preserve">. </w:t>
      </w:r>
      <w:r w:rsidRPr="00AB601A">
        <w:rPr>
          <w:highlight w:val="cyan"/>
          <w:u w:val="single"/>
        </w:rPr>
        <w:t>A</w:t>
      </w:r>
      <w:r w:rsidRPr="00AB601A">
        <w:rPr>
          <w:u w:val="single"/>
        </w:rPr>
        <w:t xml:space="preserve"> cross-Strait </w:t>
      </w:r>
      <w:r w:rsidRPr="00AB601A">
        <w:rPr>
          <w:highlight w:val="cyan"/>
          <w:u w:val="single"/>
        </w:rPr>
        <w:t xml:space="preserve">war would </w:t>
      </w:r>
      <w:r w:rsidRPr="00AB601A">
        <w:rPr>
          <w:b/>
          <w:bCs/>
          <w:highlight w:val="cyan"/>
          <w:u w:val="single"/>
        </w:rPr>
        <w:t>disrupt</w:t>
      </w:r>
      <w:r w:rsidRPr="00AB601A">
        <w:rPr>
          <w:b/>
          <w:bCs/>
          <w:u w:val="single"/>
        </w:rPr>
        <w:t xml:space="preserve"> regional </w:t>
      </w:r>
      <w:r w:rsidRPr="00AB601A">
        <w:rPr>
          <w:b/>
          <w:bCs/>
          <w:highlight w:val="cyan"/>
          <w:u w:val="single"/>
        </w:rPr>
        <w:t>economic activity</w:t>
      </w:r>
      <w:r w:rsidRPr="00AB601A">
        <w:rPr>
          <w:highlight w:val="cyan"/>
          <w:u w:val="single"/>
        </w:rPr>
        <w:t>, threatening</w:t>
      </w:r>
      <w:r w:rsidRPr="00AB601A">
        <w:rPr>
          <w:u w:val="single"/>
        </w:rPr>
        <w:t xml:space="preserve"> the livelihoods of </w:t>
      </w:r>
      <w:r w:rsidRPr="00AB601A">
        <w:rPr>
          <w:b/>
          <w:bCs/>
          <w:highlight w:val="cyan"/>
          <w:u w:val="single"/>
        </w:rPr>
        <w:t>millions of Chinese</w:t>
      </w:r>
      <w:r w:rsidRPr="00AB601A">
        <w:rPr>
          <w:u w:val="single"/>
        </w:rPr>
        <w:t xml:space="preserve">. The resulting social </w:t>
      </w:r>
      <w:r w:rsidRPr="00AB601A">
        <w:rPr>
          <w:highlight w:val="cyan"/>
          <w:u w:val="single"/>
        </w:rPr>
        <w:t>turmoil</w:t>
      </w:r>
      <w:r w:rsidRPr="00AB601A">
        <w:rPr>
          <w:u w:val="single"/>
        </w:rPr>
        <w:t xml:space="preserve"> could </w:t>
      </w:r>
      <w:r w:rsidRPr="00AB601A">
        <w:rPr>
          <w:b/>
          <w:bCs/>
          <w:highlight w:val="cyan"/>
          <w:u w:val="single"/>
        </w:rPr>
        <w:t>endanger Xi’s rule</w:t>
      </w:r>
      <w:r w:rsidRPr="00AB601A">
        <w:rPr>
          <w:highlight w:val="cyan"/>
          <w:u w:val="single"/>
        </w:rPr>
        <w:t>.</w:t>
      </w:r>
      <w:r w:rsidRPr="00AB601A">
        <w:rPr>
          <w:u w:val="single"/>
        </w:rPr>
        <w:t xml:space="preserve"> </w:t>
      </w:r>
      <w:r w:rsidRPr="00AB601A">
        <w:rPr>
          <w:vertAlign w:val="subscript"/>
        </w:rPr>
        <w:t xml:space="preserve">A Chinese blockade of Taiwan’s ports would be less </w:t>
      </w:r>
      <w:proofErr w:type="gramStart"/>
      <w:r w:rsidRPr="00AB601A">
        <w:rPr>
          <w:vertAlign w:val="subscript"/>
        </w:rPr>
        <w:t>risky, but</w:t>
      </w:r>
      <w:proofErr w:type="gramEnd"/>
      <w:r w:rsidRPr="00AB601A">
        <w:rPr>
          <w:vertAlign w:val="subscript"/>
        </w:rPr>
        <w:t xml:space="preserve"> would have disadvantages. Taiwan’s government may choose to resist. </w:t>
      </w:r>
      <w:r w:rsidRPr="00AB601A">
        <w:rPr>
          <w:highlight w:val="cyan"/>
          <w:u w:val="single"/>
        </w:rPr>
        <w:t>Beijing</w:t>
      </w:r>
      <w:r w:rsidRPr="00AB601A">
        <w:rPr>
          <w:u w:val="single"/>
        </w:rPr>
        <w:t xml:space="preserve">’s action </w:t>
      </w:r>
      <w:r w:rsidRPr="00AB601A">
        <w:rPr>
          <w:highlight w:val="cyan"/>
          <w:u w:val="single"/>
        </w:rPr>
        <w:t xml:space="preserve">would stimulate </w:t>
      </w:r>
      <w:r w:rsidRPr="00AB601A">
        <w:rPr>
          <w:b/>
          <w:bCs/>
          <w:highlight w:val="cyan"/>
          <w:u w:val="single"/>
        </w:rPr>
        <w:t>increased anti-China cooperation</w:t>
      </w:r>
      <w:r w:rsidRPr="00AB601A">
        <w:rPr>
          <w:u w:val="single"/>
        </w:rPr>
        <w:t xml:space="preserve"> around the world; China could expect to suffer </w:t>
      </w:r>
      <w:r w:rsidRPr="00AB601A">
        <w:rPr>
          <w:b/>
          <w:bCs/>
          <w:highlight w:val="cyan"/>
          <w:u w:val="single"/>
        </w:rPr>
        <w:t>sanctions</w:t>
      </w:r>
      <w:r w:rsidRPr="00AB601A">
        <w:rPr>
          <w:u w:val="single"/>
        </w:rPr>
        <w:t xml:space="preserve"> over a long period. And the </w:t>
      </w:r>
      <w:r w:rsidRPr="00AB601A">
        <w:rPr>
          <w:highlight w:val="cyan"/>
          <w:u w:val="single"/>
        </w:rPr>
        <w:t>U</w:t>
      </w:r>
      <w:r w:rsidRPr="00AB601A">
        <w:rPr>
          <w:u w:val="single"/>
        </w:rPr>
        <w:t xml:space="preserve">nited </w:t>
      </w:r>
      <w:r w:rsidRPr="00AB601A">
        <w:rPr>
          <w:highlight w:val="cyan"/>
          <w:u w:val="single"/>
        </w:rPr>
        <w:t>S</w:t>
      </w:r>
      <w:r w:rsidRPr="00AB601A">
        <w:rPr>
          <w:u w:val="single"/>
        </w:rPr>
        <w:t xml:space="preserve">tates would have ample time to </w:t>
      </w:r>
      <w:r w:rsidRPr="00AB601A">
        <w:rPr>
          <w:b/>
          <w:bCs/>
          <w:highlight w:val="cyan"/>
          <w:u w:val="single"/>
        </w:rPr>
        <w:t>surge forces into</w:t>
      </w:r>
      <w:r w:rsidRPr="00AB601A">
        <w:rPr>
          <w:b/>
          <w:bCs/>
          <w:u w:val="single"/>
        </w:rPr>
        <w:t xml:space="preserve"> the region</w:t>
      </w:r>
      <w:r w:rsidRPr="00AB601A">
        <w:rPr>
          <w:u w:val="single"/>
        </w:rPr>
        <w:t xml:space="preserve"> to assist </w:t>
      </w:r>
      <w:r w:rsidRPr="00AB601A">
        <w:rPr>
          <w:highlight w:val="cyan"/>
          <w:u w:val="single"/>
        </w:rPr>
        <w:t>Taiwan</w:t>
      </w:r>
      <w:r w:rsidRPr="00AB601A">
        <w:rPr>
          <w:u w:val="single"/>
        </w:rPr>
        <w:t xml:space="preserve">. </w:t>
      </w:r>
      <w:r w:rsidRPr="00AB601A">
        <w:rPr>
          <w:vertAlign w:val="subscript"/>
        </w:rPr>
        <w:t xml:space="preserve">Xi reached the pinnacle of the Party hierarchy through a career of careful positioning and quiet ruthlessness, not by taking grand gambles. Beijing’s attempts to intimidate the US government into abandoning support for Taiwan have failed. Helping Taiwan to defend itself remains bipartisan US policy, even supported by Republican Party politicians who want to stop arming Ukraine. Despite the longstanding US policy of “strategic ambiguity”, President Joe Biden has publicly stated four times that US forces would intervene in Taiwan’s defense. </w:t>
      </w:r>
      <w:r w:rsidRPr="00AB601A">
        <w:rPr>
          <w:highlight w:val="cyan"/>
          <w:u w:val="single"/>
        </w:rPr>
        <w:t>Xi doesn’t</w:t>
      </w:r>
      <w:r w:rsidRPr="00AB601A">
        <w:rPr>
          <w:u w:val="single"/>
        </w:rPr>
        <w:t xml:space="preserve"> necessarily </w:t>
      </w:r>
      <w:r w:rsidRPr="00AB601A">
        <w:rPr>
          <w:highlight w:val="cyan"/>
          <w:u w:val="single"/>
        </w:rPr>
        <w:t>need</w:t>
      </w:r>
      <w:r w:rsidRPr="00AB601A">
        <w:rPr>
          <w:u w:val="single"/>
        </w:rPr>
        <w:t xml:space="preserve"> to solve the </w:t>
      </w:r>
      <w:r w:rsidRPr="00AB601A">
        <w:rPr>
          <w:highlight w:val="cyan"/>
          <w:u w:val="single"/>
        </w:rPr>
        <w:t>Taiwan</w:t>
      </w:r>
      <w:r w:rsidRPr="00AB601A">
        <w:rPr>
          <w:u w:val="single"/>
        </w:rPr>
        <w:t xml:space="preserve"> problem during his tenure </w:t>
      </w:r>
      <w:r w:rsidRPr="00AB601A">
        <w:rPr>
          <w:highlight w:val="cyan"/>
          <w:u w:val="single"/>
        </w:rPr>
        <w:t xml:space="preserve">to </w:t>
      </w:r>
      <w:r w:rsidRPr="00AB601A">
        <w:rPr>
          <w:b/>
          <w:bCs/>
          <w:highlight w:val="cyan"/>
          <w:u w:val="single"/>
        </w:rPr>
        <w:t>earn a legacy</w:t>
      </w:r>
      <w:r w:rsidRPr="00AB601A">
        <w:rPr>
          <w:u w:val="single"/>
        </w:rPr>
        <w:t xml:space="preserve"> in Chinese history.</w:t>
      </w:r>
      <w:r w:rsidRPr="00AB601A">
        <w:rPr>
          <w:vertAlign w:val="subscript"/>
        </w:rPr>
        <w:t xml:space="preserve"> Xi has three huge domestic projects.</w:t>
      </w:r>
      <w:r w:rsidRPr="00AB601A">
        <w:t xml:space="preserve"> </w:t>
      </w:r>
      <w:r w:rsidRPr="00AB601A">
        <w:rPr>
          <w:u w:val="single"/>
        </w:rPr>
        <w:t xml:space="preserve">The first is restoring the </w:t>
      </w:r>
      <w:r w:rsidRPr="00AB601A">
        <w:rPr>
          <w:b/>
          <w:bCs/>
          <w:u w:val="single"/>
        </w:rPr>
        <w:t>primacy and authority</w:t>
      </w:r>
      <w:r w:rsidRPr="00AB601A">
        <w:rPr>
          <w:u w:val="single"/>
        </w:rPr>
        <w:t xml:space="preserve"> of the Communist Party,</w:t>
      </w:r>
      <w:r w:rsidRPr="00AB601A">
        <w:rPr>
          <w:vertAlign w:val="subscript"/>
        </w:rPr>
        <w:t xml:space="preserve"> which prior to Xi’s tenure as general secretary had suffered a decline in prestige due to rampant corruption, decentralized governance and the empowerment of civil society. </w:t>
      </w:r>
      <w:r w:rsidRPr="00AB601A">
        <w:rPr>
          <w:u w:val="single"/>
        </w:rPr>
        <w:t xml:space="preserve">The second is what Xi sees as </w:t>
      </w:r>
      <w:r w:rsidRPr="00AB601A">
        <w:rPr>
          <w:b/>
          <w:bCs/>
          <w:u w:val="single"/>
        </w:rPr>
        <w:t>ideological purification</w:t>
      </w:r>
      <w:r w:rsidRPr="00AB601A">
        <w:rPr>
          <w:u w:val="single"/>
        </w:rPr>
        <w:t>, including cleansing China of “Western” ideas and values</w:t>
      </w:r>
      <w:r w:rsidRPr="00AB601A">
        <w:t xml:space="preserve">. </w:t>
      </w:r>
      <w:r w:rsidRPr="00AB601A">
        <w:rPr>
          <w:u w:val="single"/>
        </w:rPr>
        <w:t xml:space="preserve">Third, Xi must oversee the transition of China’s economy from reliance on exports and investment in infrastructure to a </w:t>
      </w:r>
      <w:r w:rsidRPr="00AB601A">
        <w:rPr>
          <w:b/>
          <w:bCs/>
          <w:u w:val="single"/>
        </w:rPr>
        <w:t>new model that can maintain robust growth</w:t>
      </w:r>
      <w:r w:rsidRPr="00AB601A">
        <w:rPr>
          <w:u w:val="single"/>
        </w:rPr>
        <w:t xml:space="preserve"> and advance China from a middle-income to a high-income country.</w:t>
      </w:r>
      <w:r w:rsidRPr="00AB601A">
        <w:rPr>
          <w:vertAlign w:val="subscript"/>
        </w:rPr>
        <w:t xml:space="preserve"> Success in these projects would be enough to secure glory for Xi, who already enjoys a section in the Party’s constitution honoring “Xi Jinping Thought.”</w:t>
      </w:r>
      <w:r w:rsidRPr="00AB601A">
        <w:t xml:space="preserve"> </w:t>
      </w:r>
      <w:r w:rsidRPr="00AB601A">
        <w:rPr>
          <w:u w:val="single"/>
        </w:rPr>
        <w:t xml:space="preserve">A struggling economy does not make Beijing more likely to launch a war. </w:t>
      </w:r>
      <w:r w:rsidRPr="00AB601A">
        <w:rPr>
          <w:highlight w:val="cyan"/>
          <w:u w:val="single"/>
        </w:rPr>
        <w:t>China’s economic malaise</w:t>
      </w:r>
      <w:r w:rsidRPr="00AB601A">
        <w:rPr>
          <w:u w:val="single"/>
        </w:rPr>
        <w:t xml:space="preserve"> appears to have </w:t>
      </w:r>
      <w:r w:rsidRPr="00AB601A">
        <w:rPr>
          <w:b/>
          <w:bCs/>
          <w:highlight w:val="cyan"/>
          <w:u w:val="single"/>
        </w:rPr>
        <w:t>dampened the</w:t>
      </w:r>
      <w:r w:rsidRPr="00AB601A">
        <w:rPr>
          <w:b/>
          <w:bCs/>
          <w:u w:val="single"/>
        </w:rPr>
        <w:t xml:space="preserve"> Chinese </w:t>
      </w:r>
      <w:r w:rsidRPr="00AB601A">
        <w:rPr>
          <w:b/>
          <w:bCs/>
          <w:highlight w:val="cyan"/>
          <w:u w:val="single"/>
        </w:rPr>
        <w:t>public’s enthusiasm</w:t>
      </w:r>
      <w:r w:rsidRPr="00AB601A">
        <w:rPr>
          <w:highlight w:val="cyan"/>
          <w:u w:val="single"/>
        </w:rPr>
        <w:t xml:space="preserve"> for</w:t>
      </w:r>
      <w:r w:rsidRPr="00AB601A">
        <w:rPr>
          <w:u w:val="single"/>
        </w:rPr>
        <w:t xml:space="preserve"> a </w:t>
      </w:r>
      <w:r w:rsidRPr="00AB601A">
        <w:rPr>
          <w:highlight w:val="cyan"/>
          <w:u w:val="single"/>
        </w:rPr>
        <w:t>Taiwan</w:t>
      </w:r>
      <w:r w:rsidRPr="00AB601A">
        <w:rPr>
          <w:u w:val="single"/>
        </w:rPr>
        <w:t xml:space="preserve"> campaign. The natural </w:t>
      </w:r>
      <w:r w:rsidRPr="00AB601A">
        <w:rPr>
          <w:highlight w:val="cyan"/>
          <w:u w:val="single"/>
        </w:rPr>
        <w:t>reaction to</w:t>
      </w:r>
      <w:r w:rsidRPr="00AB601A">
        <w:rPr>
          <w:u w:val="single"/>
        </w:rPr>
        <w:t xml:space="preserve"> a </w:t>
      </w:r>
      <w:r w:rsidRPr="00AB601A">
        <w:rPr>
          <w:highlight w:val="cyan"/>
          <w:u w:val="single"/>
        </w:rPr>
        <w:t xml:space="preserve">lack of strength </w:t>
      </w:r>
      <w:r w:rsidRPr="00AB601A">
        <w:rPr>
          <w:u w:val="single"/>
        </w:rPr>
        <w:t xml:space="preserve">at home </w:t>
      </w:r>
      <w:r w:rsidRPr="00AB601A">
        <w:rPr>
          <w:highlight w:val="cyan"/>
          <w:u w:val="single"/>
        </w:rPr>
        <w:t xml:space="preserve">is </w:t>
      </w:r>
      <w:r w:rsidRPr="00AB601A">
        <w:rPr>
          <w:u w:val="single"/>
        </w:rPr>
        <w:t xml:space="preserve">to be </w:t>
      </w:r>
      <w:r w:rsidRPr="00AB601A">
        <w:rPr>
          <w:b/>
          <w:bCs/>
          <w:highlight w:val="cyan"/>
          <w:u w:val="single"/>
        </w:rPr>
        <w:t>more cautious</w:t>
      </w:r>
      <w:r w:rsidRPr="00AB601A">
        <w:rPr>
          <w:u w:val="single"/>
        </w:rPr>
        <w:t xml:space="preserve"> in foreign affairs, not more aggressive.</w:t>
      </w:r>
      <w:r w:rsidRPr="00AB601A">
        <w:rPr>
          <w:vertAlign w:val="subscript"/>
        </w:rPr>
        <w:t xml:space="preserve"> Thus, the appearance of serious issues in China’s economy in 2023 led to </w:t>
      </w:r>
      <w:r w:rsidRPr="00AB601A">
        <w:rPr>
          <w:highlight w:val="cyan"/>
          <w:u w:val="single"/>
        </w:rPr>
        <w:t>Xi trying to lower tensions with the U</w:t>
      </w:r>
      <w:r w:rsidRPr="00AB601A">
        <w:rPr>
          <w:u w:val="single"/>
        </w:rPr>
        <w:t xml:space="preserve">nited </w:t>
      </w:r>
      <w:r w:rsidRPr="00AB601A">
        <w:rPr>
          <w:highlight w:val="cyan"/>
          <w:u w:val="single"/>
        </w:rPr>
        <w:t>S</w:t>
      </w:r>
      <w:r w:rsidRPr="00AB601A">
        <w:rPr>
          <w:u w:val="single"/>
        </w:rPr>
        <w:t xml:space="preserve">tates, and a direct </w:t>
      </w:r>
      <w:r w:rsidRPr="00AB601A">
        <w:rPr>
          <w:highlight w:val="cyan"/>
          <w:u w:val="single"/>
        </w:rPr>
        <w:t xml:space="preserve">appeal to </w:t>
      </w:r>
      <w:r w:rsidRPr="00AB601A">
        <w:rPr>
          <w:u w:val="single"/>
        </w:rPr>
        <w:t xml:space="preserve">the </w:t>
      </w:r>
      <w:r w:rsidRPr="00AB601A">
        <w:rPr>
          <w:highlight w:val="cyan"/>
          <w:u w:val="single"/>
        </w:rPr>
        <w:t>business</w:t>
      </w:r>
      <w:r w:rsidRPr="00AB601A">
        <w:rPr>
          <w:u w:val="single"/>
        </w:rPr>
        <w:t xml:space="preserve"> community </w:t>
      </w:r>
      <w:r w:rsidRPr="00AB601A">
        <w:rPr>
          <w:highlight w:val="cyan"/>
          <w:u w:val="single"/>
        </w:rPr>
        <w:t xml:space="preserve">to </w:t>
      </w:r>
      <w:r w:rsidRPr="00AB601A">
        <w:rPr>
          <w:b/>
          <w:bCs/>
          <w:highlight w:val="cyan"/>
          <w:u w:val="single"/>
        </w:rPr>
        <w:t>invest</w:t>
      </w:r>
      <w:r w:rsidRPr="00AB601A">
        <w:rPr>
          <w:b/>
          <w:bCs/>
          <w:u w:val="single"/>
        </w:rPr>
        <w:t xml:space="preserve"> more </w:t>
      </w:r>
      <w:r w:rsidRPr="00AB601A">
        <w:rPr>
          <w:b/>
          <w:bCs/>
          <w:highlight w:val="cyan"/>
          <w:u w:val="single"/>
        </w:rPr>
        <w:t>in China</w:t>
      </w:r>
      <w:r w:rsidRPr="00AB601A">
        <w:rPr>
          <w:b/>
          <w:bCs/>
          <w:u w:val="single"/>
        </w:rPr>
        <w:t xml:space="preserve"> during Xi’s visit to California</w:t>
      </w:r>
      <w:r w:rsidRPr="00AB601A">
        <w:rPr>
          <w:u w:val="single"/>
        </w:rPr>
        <w:t xml:space="preserve"> last year. </w:t>
      </w:r>
      <w:r w:rsidRPr="00AB601A">
        <w:rPr>
          <w:vertAlign w:val="subscript"/>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 Like any People’s Republic paramount leader,</w:t>
      </w:r>
      <w:r w:rsidRPr="00AB601A">
        <w:t xml:space="preserve"> </w:t>
      </w:r>
      <w:r w:rsidRPr="00AB601A">
        <w:rPr>
          <w:u w:val="single"/>
        </w:rPr>
        <w:t xml:space="preserve">Xi must </w:t>
      </w:r>
      <w:r w:rsidRPr="00AB601A">
        <w:rPr>
          <w:b/>
          <w:bCs/>
          <w:u w:val="single"/>
        </w:rPr>
        <w:t>repeat the promise</w:t>
      </w:r>
      <w:r w:rsidRPr="00AB601A">
        <w:rPr>
          <w:u w:val="single"/>
        </w:rPr>
        <w:t xml:space="preserve"> of eventual unification, build up a military machine that deters independence, insist that the international community adheres to the “one China” principle, and maintain pressure on Taipei to enter negotiations with Beijing.</w:t>
      </w:r>
      <w:r w:rsidRPr="00AB601A">
        <w:t xml:space="preserve"> </w:t>
      </w:r>
      <w:r w:rsidRPr="00AB601A">
        <w:rPr>
          <w:vertAlign w:val="subscript"/>
        </w:rPr>
        <w:t xml:space="preserve">There is no indication that Xi’s position in China is in jeopardy due to a perception he is not tough enough toward Taiwan. </w:t>
      </w:r>
      <w:r w:rsidRPr="00AB601A">
        <w:rPr>
          <w:highlight w:val="cyan"/>
          <w:u w:val="single"/>
        </w:rPr>
        <w:t>Xi needs</w:t>
      </w:r>
      <w:r w:rsidRPr="00AB601A">
        <w:rPr>
          <w:u w:val="single"/>
        </w:rPr>
        <w:t xml:space="preserve"> merely </w:t>
      </w:r>
      <w:r w:rsidRPr="00AB601A">
        <w:rPr>
          <w:b/>
          <w:bCs/>
          <w:highlight w:val="cyan"/>
          <w:u w:val="single"/>
        </w:rPr>
        <w:t>to avoid Taiwan</w:t>
      </w:r>
      <w:r w:rsidRPr="00AB601A">
        <w:rPr>
          <w:b/>
          <w:bCs/>
          <w:u w:val="single"/>
        </w:rPr>
        <w:t xml:space="preserve"> declaring formal </w:t>
      </w:r>
      <w:r w:rsidRPr="00AB601A">
        <w:rPr>
          <w:b/>
          <w:bCs/>
          <w:highlight w:val="cyan"/>
          <w:u w:val="single"/>
        </w:rPr>
        <w:t>independence</w:t>
      </w:r>
      <w:r w:rsidRPr="00AB601A">
        <w:rPr>
          <w:u w:val="single"/>
        </w:rPr>
        <w:t>. If Taiwan did do so, Xi would probably opt for war</w:t>
      </w:r>
      <w:r w:rsidRPr="00AB601A">
        <w:t xml:space="preserve">. </w:t>
      </w:r>
      <w:r w:rsidRPr="00AB601A">
        <w:rPr>
          <w:vertAlign w:val="subscript"/>
        </w:rPr>
        <w:t>But even</w:t>
      </w:r>
      <w:r w:rsidRPr="00AB601A">
        <w:t xml:space="preserve"> </w:t>
      </w:r>
      <w:r w:rsidRPr="00AB601A">
        <w:rPr>
          <w:highlight w:val="cyan"/>
          <w:u w:val="single"/>
        </w:rPr>
        <w:t>Taiwanese governments</w:t>
      </w:r>
      <w:r w:rsidRPr="00AB601A">
        <w:rPr>
          <w:u w:val="single"/>
        </w:rPr>
        <w:t xml:space="preserve"> controlled by the Democratic Progressive Party, which rejects the idea of Taiwan being part of China, have shown that </w:t>
      </w:r>
      <w:r w:rsidRPr="00AB601A">
        <w:rPr>
          <w:b/>
          <w:bCs/>
          <w:u w:val="single"/>
        </w:rPr>
        <w:t xml:space="preserve">they </w:t>
      </w:r>
      <w:r w:rsidRPr="00AB601A">
        <w:rPr>
          <w:b/>
          <w:bCs/>
          <w:highlight w:val="cyan"/>
          <w:u w:val="single"/>
        </w:rPr>
        <w:t>will not cross this line</w:t>
      </w:r>
      <w:r w:rsidRPr="00AB601A">
        <w:rPr>
          <w:highlight w:val="cyan"/>
          <w:u w:val="single"/>
        </w:rPr>
        <w:t>.</w:t>
      </w:r>
    </w:p>
    <w:p w14:paraId="612EBD82" w14:textId="5154A321" w:rsidR="007F5082" w:rsidRDefault="006B754E" w:rsidP="007F5082">
      <w:pPr>
        <w:pStyle w:val="Heading4"/>
      </w:pPr>
      <w:r>
        <w:t>5</w:t>
      </w:r>
      <w:r w:rsidR="007F5082">
        <w:t xml:space="preserve">. </w:t>
      </w:r>
      <w:r w:rsidR="007F5082">
        <w:t>China wouldn’t be able to fight the US within the next decade, no timeframe and thumps China ahead for some time.</w:t>
      </w:r>
    </w:p>
    <w:p w14:paraId="59290E40" w14:textId="77777777" w:rsidR="007F5082" w:rsidRDefault="007F5082" w:rsidP="007F5082">
      <w:r>
        <w:rPr>
          <w:b/>
          <w:sz w:val="26"/>
          <w:szCs w:val="26"/>
        </w:rPr>
        <w:t>Tan 23</w:t>
      </w:r>
      <w:r>
        <w:t xml:space="preserve"> (Kwan Wei Kevin Tan is a junior reporter at Insider Inc.'s Singapore bureau, where he reports primarily on global politics and socio-political issue “Former NATO commander reckons that China won't be ready for a war with the US 'for about 10 years', Dec 28, 2023, https://www.businessinsider.com/china-not-ready-war-us-10-years-ex-nato-chief-2023-12) </w:t>
      </w:r>
      <w:proofErr w:type="spellStart"/>
      <w:r>
        <w:t>ree</w:t>
      </w:r>
      <w:proofErr w:type="spellEnd"/>
    </w:p>
    <w:p w14:paraId="171487EB" w14:textId="77777777" w:rsidR="007F5082" w:rsidRDefault="007F5082" w:rsidP="007F5082">
      <w:pPr>
        <w:rPr>
          <w:u w:val="single"/>
        </w:rPr>
      </w:pPr>
      <w:r>
        <w:rPr>
          <w:highlight w:val="cyan"/>
          <w:u w:val="single"/>
        </w:rPr>
        <w:t>China wouldn't</w:t>
      </w:r>
      <w:r>
        <w:rPr>
          <w:u w:val="single"/>
        </w:rPr>
        <w:t xml:space="preserve"> be able to </w:t>
      </w:r>
      <w:r>
        <w:rPr>
          <w:highlight w:val="cyan"/>
          <w:u w:val="single"/>
        </w:rPr>
        <w:t>fight the US</w:t>
      </w:r>
      <w:r>
        <w:rPr>
          <w:u w:val="single"/>
        </w:rPr>
        <w:t xml:space="preserve"> if war were to break out </w:t>
      </w:r>
      <w:r>
        <w:rPr>
          <w:highlight w:val="cyan"/>
          <w:u w:val="single"/>
        </w:rPr>
        <w:t>within the next decade, said</w:t>
      </w:r>
      <w:r>
        <w:rPr>
          <w:u w:val="single"/>
        </w:rPr>
        <w:t xml:space="preserve"> a former </w:t>
      </w:r>
      <w:r>
        <w:rPr>
          <w:highlight w:val="cyan"/>
          <w:u w:val="single"/>
        </w:rPr>
        <w:t>NATO</w:t>
      </w:r>
      <w:r>
        <w:rPr>
          <w:u w:val="single"/>
        </w:rPr>
        <w:t xml:space="preserve"> supreme allied </w:t>
      </w:r>
      <w:r>
        <w:rPr>
          <w:highlight w:val="cyan"/>
          <w:u w:val="single"/>
        </w:rPr>
        <w:t>commander</w:t>
      </w:r>
      <w:r>
        <w:rPr>
          <w:u w:val="single"/>
        </w:rPr>
        <w:t>.</w:t>
      </w:r>
    </w:p>
    <w:p w14:paraId="09AEED9C" w14:textId="77777777" w:rsidR="007F5082" w:rsidRDefault="007F5082" w:rsidP="007F5082">
      <w:pPr>
        <w:rPr>
          <w:sz w:val="14"/>
          <w:szCs w:val="14"/>
        </w:rPr>
      </w:pPr>
      <w:r>
        <w:rPr>
          <w:sz w:val="16"/>
          <w:szCs w:val="16"/>
        </w:rPr>
        <w:t xml:space="preserve">"China, in my estimation, will not be ready to take on the US in a very mature way for about 10 years," retired US Navy Adm. James Stavridis said in an interview on The Michael Medved Show, which aired on Wednesday. Stavridis had served as NATO chief from 2009 to 2013. Before taking the helm of NATO, he was the Commander of the US Southern Command from 2006 to 2009, overseeing military operations in Latin America. In 2021, Stavridis co-authored a novel titled "2034: A Novel of the Next World War." The book is a fictional account of a war between </w:t>
      </w:r>
      <w:r>
        <w:rPr>
          <w:sz w:val="14"/>
          <w:szCs w:val="14"/>
        </w:rPr>
        <w:t>the US and China over the South China Sea.</w:t>
      </w:r>
    </w:p>
    <w:p w14:paraId="16DE25BC" w14:textId="77777777" w:rsidR="007F5082" w:rsidRDefault="007F5082" w:rsidP="007F5082">
      <w:r>
        <w:rPr>
          <w:sz w:val="14"/>
          <w:szCs w:val="14"/>
        </w:rPr>
        <w:t>Stavridis gave his assessment of China's military capabilities when host Michael Medved</w:t>
      </w:r>
      <w:r>
        <w:rPr>
          <w:sz w:val="14"/>
          <w:szCs w:val="14"/>
          <w:u w:val="single"/>
        </w:rPr>
        <w:t xml:space="preserve"> </w:t>
      </w:r>
      <w:r>
        <w:rPr>
          <w:u w:val="single"/>
        </w:rPr>
        <w:t>asked if a US-China war would break out before 2034.</w:t>
      </w:r>
      <w:r>
        <w:t xml:space="preserve"> </w:t>
      </w:r>
      <w:r>
        <w:rPr>
          <w:u w:val="single"/>
        </w:rPr>
        <w:t>"</w:t>
      </w:r>
      <w:r>
        <w:rPr>
          <w:highlight w:val="cyan"/>
          <w:u w:val="single"/>
        </w:rPr>
        <w:t>Even though China is building</w:t>
      </w:r>
      <w:r>
        <w:rPr>
          <w:u w:val="single"/>
        </w:rPr>
        <w:t xml:space="preserve"> a massive fleet, </w:t>
      </w:r>
      <w:r>
        <w:rPr>
          <w:sz w:val="16"/>
          <w:szCs w:val="16"/>
        </w:rPr>
        <w:t>even though they're acting very aggressively,</w:t>
      </w:r>
      <w:r>
        <w:rPr>
          <w:u w:val="single"/>
        </w:rPr>
        <w:t xml:space="preserve"> </w:t>
      </w:r>
      <w:r>
        <w:rPr>
          <w:highlight w:val="cyan"/>
          <w:u w:val="single"/>
        </w:rPr>
        <w:t>they're not ready</w:t>
      </w:r>
      <w:r>
        <w:rPr>
          <w:u w:val="single"/>
        </w:rPr>
        <w:t xml:space="preserve"> yet to line up all that they need to take on the US Pacific Fleet</w:t>
      </w:r>
      <w:r>
        <w:t xml:space="preserve">," Stavridis said. </w:t>
      </w:r>
      <w:r>
        <w:rPr>
          <w:highlight w:val="cyan"/>
          <w:u w:val="single"/>
        </w:rPr>
        <w:t>China</w:t>
      </w:r>
      <w:r>
        <w:rPr>
          <w:u w:val="single"/>
        </w:rPr>
        <w:t xml:space="preserve"> has the world's largest navy,</w:t>
      </w:r>
      <w:r>
        <w:rPr>
          <w:sz w:val="16"/>
          <w:szCs w:val="16"/>
        </w:rPr>
        <w:t xml:space="preserve"> with over 355 vessels in its fleet, according to a 2021 US Navy Institute report. In July, leaked US Navy intelligence revealed that China's shipbuilding </w:t>
      </w:r>
      <w:r>
        <w:rPr>
          <w:u w:val="single"/>
        </w:rPr>
        <w:t xml:space="preserve">capacity is </w:t>
      </w:r>
      <w:r>
        <w:rPr>
          <w:highlight w:val="cyan"/>
          <w:u w:val="single"/>
        </w:rPr>
        <w:t>232 times greater than the US.</w:t>
      </w:r>
      <w:r>
        <w:t xml:space="preserve"> But </w:t>
      </w:r>
      <w:r>
        <w:rPr>
          <w:highlight w:val="cyan"/>
          <w:u w:val="single"/>
        </w:rPr>
        <w:t>this</w:t>
      </w:r>
      <w:r>
        <w:t xml:space="preserve">, Stavridis argues, </w:t>
      </w:r>
      <w:r>
        <w:rPr>
          <w:highlight w:val="cyan"/>
          <w:u w:val="single"/>
        </w:rPr>
        <w:t>would be inconsequential given the strength of US military alliances</w:t>
      </w:r>
      <w:r>
        <w:rPr>
          <w:u w:val="single"/>
        </w:rPr>
        <w:t xml:space="preserve">. "If we ended up in a war with China, </w:t>
      </w:r>
      <w:r>
        <w:rPr>
          <w:highlight w:val="cyan"/>
          <w:u w:val="single"/>
        </w:rPr>
        <w:t>it wouldn't be just the US and China</w:t>
      </w:r>
      <w:r>
        <w:rPr>
          <w:u w:val="single"/>
        </w:rPr>
        <w:t xml:space="preserve">. We have treaty </w:t>
      </w:r>
      <w:r>
        <w:rPr>
          <w:highlight w:val="cyan"/>
          <w:u w:val="single"/>
        </w:rPr>
        <w:t>allies</w:t>
      </w:r>
      <w:r>
        <w:rPr>
          <w:u w:val="single"/>
        </w:rPr>
        <w:t xml:space="preserve"> who are sworn to come and be a part of a military campaign like that. That's Japan, South Korea, the Philippines, Australia, New Zealand</w:t>
      </w:r>
      <w:r>
        <w:t xml:space="preserve">," Stavridis said. "So that's </w:t>
      </w:r>
      <w:r>
        <w:rPr>
          <w:u w:val="single"/>
        </w:rPr>
        <w:t xml:space="preserve">a lot of </w:t>
      </w:r>
      <w:r>
        <w:rPr>
          <w:highlight w:val="cyan"/>
          <w:u w:val="single"/>
        </w:rPr>
        <w:t>firepower</w:t>
      </w:r>
      <w:r>
        <w:rPr>
          <w:u w:val="single"/>
        </w:rPr>
        <w:t xml:space="preserve"> when you kind of put it all together</w:t>
      </w:r>
      <w:r>
        <w:t xml:space="preserve">," he continued. Stavridis told Medved that such </w:t>
      </w:r>
      <w:r>
        <w:rPr>
          <w:highlight w:val="cyan"/>
          <w:u w:val="single"/>
        </w:rPr>
        <w:t>deterrence would give the US "a</w:t>
      </w:r>
      <w:r>
        <w:rPr>
          <w:u w:val="single"/>
        </w:rPr>
        <w:t xml:space="preserve"> bit of a </w:t>
      </w:r>
      <w:r>
        <w:rPr>
          <w:highlight w:val="cyan"/>
          <w:u w:val="single"/>
        </w:rPr>
        <w:t>grace period" to strengthen its military further</w:t>
      </w:r>
      <w:r>
        <w:rPr>
          <w:u w:val="single"/>
        </w:rPr>
        <w:t xml:space="preserve"> while easing bilateral tensions through diplomacy. </w:t>
      </w:r>
      <w:r>
        <w:rPr>
          <w:sz w:val="16"/>
          <w:szCs w:val="16"/>
        </w:rPr>
        <w:t xml:space="preserve">Stavridis's remarks come after a year of fraught relations between the US and China. Several tense military encounters have occurred between both countries. In February, the US military shot down a Chinese surveillance balloon after it flew over the continental US. Later in May, there was a confrontation between a Chinese jet and a US spy plane over the South China Sea. </w:t>
      </w:r>
      <w:r>
        <w:t>"</w:t>
      </w:r>
      <w:r>
        <w:rPr>
          <w:highlight w:val="cyan"/>
          <w:u w:val="single"/>
        </w:rPr>
        <w:t>We urge</w:t>
      </w:r>
      <w:r>
        <w:rPr>
          <w:u w:val="single"/>
        </w:rPr>
        <w:t xml:space="preserve"> the relevant </w:t>
      </w:r>
      <w:r>
        <w:rPr>
          <w:highlight w:val="cyan"/>
          <w:u w:val="single"/>
        </w:rPr>
        <w:t>people to abandon the Cold War mentality</w:t>
      </w:r>
      <w:r>
        <w:rPr>
          <w:u w:val="single"/>
        </w:rPr>
        <w:t xml:space="preserve">, stop stoking confrontation between China and the US, </w:t>
      </w:r>
      <w:r>
        <w:rPr>
          <w:highlight w:val="cyan"/>
          <w:u w:val="single"/>
        </w:rPr>
        <w:t>and</w:t>
      </w:r>
      <w:r>
        <w:rPr>
          <w:u w:val="single"/>
        </w:rPr>
        <w:t xml:space="preserve"> </w:t>
      </w:r>
      <w:r>
        <w:rPr>
          <w:highlight w:val="cyan"/>
          <w:u w:val="single"/>
        </w:rPr>
        <w:t>do</w:t>
      </w:r>
      <w:r>
        <w:rPr>
          <w:u w:val="single"/>
        </w:rPr>
        <w:t xml:space="preserve"> more </w:t>
      </w:r>
      <w:r>
        <w:rPr>
          <w:highlight w:val="cyan"/>
          <w:u w:val="single"/>
        </w:rPr>
        <w:t>things</w:t>
      </w:r>
      <w:r>
        <w:rPr>
          <w:u w:val="single"/>
        </w:rPr>
        <w:t xml:space="preserve"> that are conducive to </w:t>
      </w:r>
      <w:r>
        <w:rPr>
          <w:highlight w:val="cyan"/>
          <w:u w:val="single"/>
        </w:rPr>
        <w:t>enhancing mutual trust</w:t>
      </w:r>
      <w:r>
        <w:rPr>
          <w:u w:val="single"/>
        </w:rPr>
        <w:t xml:space="preserve"> between the two countries and friendship between the two peoples</w:t>
      </w:r>
      <w:r>
        <w:t>," Liu Pengyu, a spokesperson for the Chinese Embassy in the US, said in a statement to Newsweek of Stavridis' comments.</w:t>
      </w:r>
    </w:p>
    <w:p w14:paraId="3F2FF072" w14:textId="77777777" w:rsidR="007F5082" w:rsidRPr="00B7311D" w:rsidRDefault="007F5082" w:rsidP="00B7311D">
      <w:pPr>
        <w:rPr>
          <w:b/>
          <w:bCs/>
          <w:u w:val="single"/>
        </w:rPr>
      </w:pPr>
    </w:p>
    <w:p w14:paraId="16222BF3" w14:textId="08E3D873" w:rsidR="009669B8" w:rsidRDefault="006B754E" w:rsidP="009669B8">
      <w:pPr>
        <w:pStyle w:val="Heading4"/>
      </w:pPr>
      <w:r>
        <w:t>6</w:t>
      </w:r>
      <w:r w:rsidR="009669B8">
        <w:t>. World peace.</w:t>
      </w:r>
    </w:p>
    <w:p w14:paraId="37FCBDF4" w14:textId="77777777" w:rsidR="009669B8" w:rsidRPr="003040B9" w:rsidRDefault="009669B8" w:rsidP="009669B8">
      <w:r w:rsidRPr="003040B9">
        <w:rPr>
          <w:b/>
          <w:bCs/>
          <w:sz w:val="26"/>
          <w:szCs w:val="26"/>
        </w:rPr>
        <w:t xml:space="preserve">Xinhua </w:t>
      </w:r>
      <w:r>
        <w:rPr>
          <w:b/>
          <w:bCs/>
          <w:sz w:val="26"/>
          <w:szCs w:val="26"/>
        </w:rPr>
        <w:t>9/11/</w:t>
      </w:r>
      <w:r w:rsidRPr="003040B9">
        <w:rPr>
          <w:b/>
          <w:bCs/>
          <w:sz w:val="26"/>
          <w:szCs w:val="26"/>
        </w:rPr>
        <w:t>25</w:t>
      </w:r>
      <w:r>
        <w:t xml:space="preserve"> [Author and Reporter for the Global Times, “</w:t>
      </w:r>
      <w:r w:rsidRPr="003040B9">
        <w:t>China, US should work together for world peace, prosperity: Chinese FM</w:t>
      </w:r>
      <w:r>
        <w:t xml:space="preserve">”, China Diplomacy, Global Times, </w:t>
      </w:r>
      <w:r w:rsidRPr="003040B9">
        <w:t>https://www.globaltimes.cn/page/202509/1343206.shtml</w:t>
      </w:r>
      <w:r>
        <w:t>] cmeow</w:t>
      </w:r>
    </w:p>
    <w:p w14:paraId="761007B7" w14:textId="77777777" w:rsidR="009669B8" w:rsidRPr="003040B9" w:rsidRDefault="009669B8" w:rsidP="009669B8">
      <w:pPr>
        <w:rPr>
          <w:u w:val="single"/>
        </w:rPr>
      </w:pPr>
      <w:r w:rsidRPr="003040B9">
        <w:rPr>
          <w:b/>
          <w:bCs/>
          <w:highlight w:val="green"/>
          <w:u w:val="single"/>
        </w:rPr>
        <w:t>Chinese</w:t>
      </w:r>
      <w:r w:rsidRPr="003040B9">
        <w:rPr>
          <w:sz w:val="10"/>
          <w:szCs w:val="10"/>
        </w:rPr>
        <w:t xml:space="preserve"> Foreign</w:t>
      </w:r>
      <w:r w:rsidRPr="003040B9">
        <w:t xml:space="preserve"> </w:t>
      </w:r>
      <w:r w:rsidRPr="00524740">
        <w:rPr>
          <w:b/>
          <w:bCs/>
          <w:u w:val="single"/>
        </w:rPr>
        <w:t xml:space="preserve">Minister </w:t>
      </w:r>
      <w:r w:rsidRPr="003040B9">
        <w:rPr>
          <w:b/>
          <w:bCs/>
          <w:highlight w:val="green"/>
          <w:u w:val="single"/>
        </w:rPr>
        <w:t>Wang</w:t>
      </w:r>
      <w:r w:rsidRPr="003040B9">
        <w:rPr>
          <w:u w:val="single"/>
        </w:rPr>
        <w:t xml:space="preserve"> Yi </w:t>
      </w:r>
      <w:r w:rsidRPr="003040B9">
        <w:rPr>
          <w:highlight w:val="green"/>
          <w:u w:val="single"/>
        </w:rPr>
        <w:t>said</w:t>
      </w:r>
      <w:r w:rsidRPr="003040B9">
        <w:rPr>
          <w:u w:val="single"/>
        </w:rPr>
        <w:t xml:space="preserve"> Wednesday that in this new era, </w:t>
      </w:r>
      <w:r w:rsidRPr="003040B9">
        <w:rPr>
          <w:b/>
          <w:bCs/>
          <w:highlight w:val="green"/>
          <w:u w:val="single"/>
        </w:rPr>
        <w:t>China</w:t>
      </w:r>
      <w:r w:rsidRPr="003040B9">
        <w:rPr>
          <w:highlight w:val="green"/>
          <w:u w:val="single"/>
        </w:rPr>
        <w:t xml:space="preserve"> and the </w:t>
      </w:r>
      <w:r w:rsidRPr="003040B9">
        <w:rPr>
          <w:b/>
          <w:bCs/>
          <w:highlight w:val="green"/>
          <w:u w:val="single"/>
        </w:rPr>
        <w:t>United States</w:t>
      </w:r>
      <w:r w:rsidRPr="003040B9">
        <w:rPr>
          <w:highlight w:val="green"/>
          <w:u w:val="single"/>
        </w:rPr>
        <w:t xml:space="preserve"> should </w:t>
      </w:r>
      <w:r w:rsidRPr="003040B9">
        <w:rPr>
          <w:b/>
          <w:bCs/>
          <w:highlight w:val="green"/>
          <w:u w:val="single"/>
        </w:rPr>
        <w:t>work together</w:t>
      </w:r>
      <w:r w:rsidRPr="003040B9">
        <w:rPr>
          <w:highlight w:val="green"/>
          <w:u w:val="single"/>
        </w:rPr>
        <w:t xml:space="preserve"> for </w:t>
      </w:r>
      <w:r w:rsidRPr="003040B9">
        <w:rPr>
          <w:b/>
          <w:bCs/>
          <w:highlight w:val="green"/>
          <w:u w:val="single"/>
        </w:rPr>
        <w:t>world peace</w:t>
      </w:r>
      <w:r w:rsidRPr="003040B9">
        <w:rPr>
          <w:highlight w:val="green"/>
          <w:u w:val="single"/>
        </w:rPr>
        <w:t xml:space="preserve"> and </w:t>
      </w:r>
      <w:r w:rsidRPr="003040B9">
        <w:rPr>
          <w:b/>
          <w:bCs/>
          <w:highlight w:val="green"/>
          <w:u w:val="single"/>
        </w:rPr>
        <w:t>prosperity</w:t>
      </w:r>
      <w:r w:rsidRPr="003040B9">
        <w:rPr>
          <w:highlight w:val="green"/>
          <w:u w:val="single"/>
        </w:rPr>
        <w:t xml:space="preserve">, tackle </w:t>
      </w:r>
      <w:r w:rsidRPr="003040B9">
        <w:rPr>
          <w:b/>
          <w:bCs/>
          <w:highlight w:val="green"/>
          <w:u w:val="single"/>
        </w:rPr>
        <w:t>global challenges</w:t>
      </w:r>
      <w:r w:rsidRPr="003040B9">
        <w:rPr>
          <w:highlight w:val="green"/>
          <w:u w:val="single"/>
        </w:rPr>
        <w:t xml:space="preserve"> and </w:t>
      </w:r>
      <w:r w:rsidRPr="003040B9">
        <w:rPr>
          <w:b/>
          <w:bCs/>
          <w:highlight w:val="green"/>
          <w:u w:val="single"/>
        </w:rPr>
        <w:t xml:space="preserve">shoulder </w:t>
      </w:r>
      <w:r w:rsidRPr="003040B9">
        <w:rPr>
          <w:highlight w:val="green"/>
          <w:u w:val="single"/>
        </w:rPr>
        <w:t xml:space="preserve">their due </w:t>
      </w:r>
      <w:r w:rsidRPr="003040B9">
        <w:rPr>
          <w:b/>
          <w:bCs/>
          <w:highlight w:val="green"/>
          <w:u w:val="single"/>
        </w:rPr>
        <w:t>responsibilities</w:t>
      </w:r>
      <w:r w:rsidRPr="003040B9">
        <w:rPr>
          <w:highlight w:val="green"/>
          <w:u w:val="single"/>
        </w:rPr>
        <w:t xml:space="preserve"> as </w:t>
      </w:r>
      <w:r w:rsidRPr="003040B9">
        <w:rPr>
          <w:b/>
          <w:bCs/>
          <w:highlight w:val="green"/>
          <w:u w:val="single"/>
        </w:rPr>
        <w:t>major countries.</w:t>
      </w:r>
      <w:r w:rsidRPr="003040B9">
        <w:rPr>
          <w:u w:val="single"/>
        </w:rPr>
        <w:br/>
      </w:r>
      <w:r w:rsidRPr="003040B9">
        <w:br/>
      </w:r>
      <w:r w:rsidRPr="003040B9">
        <w:rPr>
          <w:b/>
          <w:bCs/>
          <w:highlight w:val="green"/>
          <w:u w:val="single"/>
        </w:rPr>
        <w:t>Wang</w:t>
      </w:r>
      <w:r w:rsidRPr="003040B9">
        <w:rPr>
          <w:sz w:val="11"/>
          <w:szCs w:val="11"/>
        </w:rPr>
        <w:t>, also a member of the Political Bureau of the Communist Party of China Central Committee,</w:t>
      </w:r>
      <w:r w:rsidRPr="003040B9">
        <w:t xml:space="preserve"> </w:t>
      </w:r>
      <w:r w:rsidRPr="003040B9">
        <w:rPr>
          <w:highlight w:val="green"/>
          <w:u w:val="single"/>
        </w:rPr>
        <w:t xml:space="preserve">made the </w:t>
      </w:r>
      <w:r w:rsidRPr="003040B9">
        <w:rPr>
          <w:b/>
          <w:bCs/>
          <w:highlight w:val="green"/>
          <w:u w:val="single"/>
        </w:rPr>
        <w:t>remarks</w:t>
      </w:r>
      <w:r w:rsidRPr="003040B9">
        <w:rPr>
          <w:highlight w:val="green"/>
          <w:u w:val="single"/>
        </w:rPr>
        <w:t xml:space="preserve"> while holding a phone </w:t>
      </w:r>
      <w:r w:rsidRPr="003040B9">
        <w:rPr>
          <w:b/>
          <w:bCs/>
          <w:highlight w:val="green"/>
          <w:u w:val="single"/>
        </w:rPr>
        <w:t>conversation</w:t>
      </w:r>
      <w:r w:rsidRPr="003040B9">
        <w:rPr>
          <w:highlight w:val="green"/>
          <w:u w:val="single"/>
        </w:rPr>
        <w:t xml:space="preserve"> with</w:t>
      </w:r>
      <w:r w:rsidRPr="003040B9">
        <w:rPr>
          <w:u w:val="single"/>
        </w:rPr>
        <w:t xml:space="preserve"> U.S. Secretary of State </w:t>
      </w:r>
      <w:r w:rsidRPr="003040B9">
        <w:rPr>
          <w:b/>
          <w:bCs/>
          <w:highlight w:val="green"/>
          <w:u w:val="single"/>
        </w:rPr>
        <w:t>Marco Rubio</w:t>
      </w:r>
      <w:r w:rsidRPr="003040B9">
        <w:rPr>
          <w:highlight w:val="green"/>
          <w:u w:val="single"/>
        </w:rPr>
        <w:t>.</w:t>
      </w:r>
      <w:r w:rsidRPr="003040B9">
        <w:br/>
      </w:r>
      <w:r w:rsidRPr="003040B9">
        <w:br/>
      </w:r>
      <w:r w:rsidRPr="003040B9">
        <w:rPr>
          <w:b/>
          <w:bCs/>
          <w:highlight w:val="green"/>
          <w:u w:val="single"/>
        </w:rPr>
        <w:t>Wang</w:t>
      </w:r>
      <w:r w:rsidRPr="003040B9">
        <w:rPr>
          <w:highlight w:val="green"/>
          <w:u w:val="single"/>
        </w:rPr>
        <w:t xml:space="preserve"> said to ensure that the </w:t>
      </w:r>
      <w:r w:rsidRPr="003040B9">
        <w:rPr>
          <w:b/>
          <w:bCs/>
          <w:highlight w:val="green"/>
          <w:u w:val="single"/>
        </w:rPr>
        <w:t>two giant ships</w:t>
      </w:r>
      <w:r w:rsidRPr="003040B9">
        <w:rPr>
          <w:highlight w:val="green"/>
          <w:u w:val="single"/>
        </w:rPr>
        <w:t xml:space="preserve"> of </w:t>
      </w:r>
      <w:r w:rsidRPr="003040B9">
        <w:rPr>
          <w:b/>
          <w:bCs/>
          <w:highlight w:val="green"/>
          <w:u w:val="single"/>
        </w:rPr>
        <w:t>China</w:t>
      </w:r>
      <w:r w:rsidRPr="003040B9">
        <w:rPr>
          <w:highlight w:val="green"/>
          <w:u w:val="single"/>
        </w:rPr>
        <w:t xml:space="preserve"> and the </w:t>
      </w:r>
      <w:r w:rsidRPr="003040B9">
        <w:rPr>
          <w:b/>
          <w:bCs/>
          <w:highlight w:val="green"/>
          <w:u w:val="single"/>
        </w:rPr>
        <w:t>United States</w:t>
      </w:r>
      <w:r w:rsidRPr="003040B9">
        <w:rPr>
          <w:highlight w:val="green"/>
          <w:u w:val="single"/>
        </w:rPr>
        <w:t xml:space="preserve"> move </w:t>
      </w:r>
      <w:r w:rsidRPr="003040B9">
        <w:rPr>
          <w:b/>
          <w:bCs/>
          <w:highlight w:val="green"/>
          <w:u w:val="single"/>
        </w:rPr>
        <w:t>forward together</w:t>
      </w:r>
      <w:r w:rsidRPr="003040B9">
        <w:rPr>
          <w:u w:val="single"/>
        </w:rPr>
        <w:t xml:space="preserve"> without deviating from their courses or losing speed, </w:t>
      </w:r>
      <w:r w:rsidRPr="003040B9">
        <w:rPr>
          <w:highlight w:val="green"/>
          <w:u w:val="single"/>
        </w:rPr>
        <w:t>it is necessary to adhere to</w:t>
      </w:r>
      <w:r w:rsidRPr="003040B9">
        <w:rPr>
          <w:u w:val="single"/>
        </w:rPr>
        <w:t xml:space="preserve"> the strategic </w:t>
      </w:r>
      <w:r w:rsidRPr="003040B9">
        <w:rPr>
          <w:highlight w:val="green"/>
          <w:u w:val="single"/>
        </w:rPr>
        <w:t xml:space="preserve">guidance of the </w:t>
      </w:r>
      <w:r w:rsidRPr="003040B9">
        <w:rPr>
          <w:b/>
          <w:bCs/>
          <w:highlight w:val="green"/>
          <w:u w:val="single"/>
        </w:rPr>
        <w:t>two heads of state</w:t>
      </w:r>
      <w:r w:rsidRPr="003040B9">
        <w:rPr>
          <w:highlight w:val="green"/>
          <w:u w:val="single"/>
        </w:rPr>
        <w:t xml:space="preserve"> and to </w:t>
      </w:r>
      <w:r w:rsidRPr="003040B9">
        <w:rPr>
          <w:b/>
          <w:bCs/>
          <w:highlight w:val="green"/>
          <w:u w:val="single"/>
        </w:rPr>
        <w:t>implement</w:t>
      </w:r>
      <w:r w:rsidRPr="003040B9">
        <w:rPr>
          <w:u w:val="single"/>
        </w:rPr>
        <w:t xml:space="preserve"> the important </w:t>
      </w:r>
      <w:r w:rsidRPr="003040B9">
        <w:rPr>
          <w:b/>
          <w:bCs/>
          <w:highlight w:val="green"/>
          <w:u w:val="single"/>
        </w:rPr>
        <w:t>consensus</w:t>
      </w:r>
      <w:r w:rsidRPr="003040B9">
        <w:rPr>
          <w:b/>
          <w:bCs/>
          <w:u w:val="single"/>
        </w:rPr>
        <w:t xml:space="preserve"> </w:t>
      </w:r>
      <w:r w:rsidRPr="003040B9">
        <w:rPr>
          <w:u w:val="single"/>
        </w:rPr>
        <w:t xml:space="preserve">reached by the two heads of state </w:t>
      </w:r>
      <w:r w:rsidRPr="003040B9">
        <w:rPr>
          <w:b/>
          <w:bCs/>
          <w:highlight w:val="green"/>
          <w:u w:val="single"/>
        </w:rPr>
        <w:t>without compromise.</w:t>
      </w:r>
      <w:r w:rsidRPr="003040B9">
        <w:br/>
      </w:r>
      <w:r w:rsidRPr="003040B9">
        <w:br/>
      </w:r>
      <w:r w:rsidRPr="003040B9">
        <w:rPr>
          <w:sz w:val="10"/>
          <w:szCs w:val="10"/>
        </w:rPr>
        <w:t>The recent</w:t>
      </w:r>
      <w:r w:rsidRPr="003040B9">
        <w:t xml:space="preserve"> </w:t>
      </w:r>
      <w:r w:rsidRPr="003040B9">
        <w:rPr>
          <w:b/>
          <w:bCs/>
          <w:highlight w:val="green"/>
          <w:u w:val="single"/>
        </w:rPr>
        <w:t>negative words</w:t>
      </w:r>
      <w:r w:rsidRPr="003040B9">
        <w:rPr>
          <w:highlight w:val="green"/>
          <w:u w:val="single"/>
        </w:rPr>
        <w:t xml:space="preserve"> and </w:t>
      </w:r>
      <w:r w:rsidRPr="003040B9">
        <w:rPr>
          <w:b/>
          <w:bCs/>
          <w:highlight w:val="green"/>
          <w:u w:val="single"/>
        </w:rPr>
        <w:t>deeds</w:t>
      </w:r>
      <w:r w:rsidRPr="003040B9">
        <w:rPr>
          <w:highlight w:val="green"/>
          <w:u w:val="single"/>
        </w:rPr>
        <w:t xml:space="preserve"> from the U.S.</w:t>
      </w:r>
      <w:r w:rsidRPr="003040B9">
        <w:rPr>
          <w:u w:val="single"/>
        </w:rPr>
        <w:t xml:space="preserve"> side have undermined China's legitimate rights and interests, interfered in China's internal affairs, and </w:t>
      </w:r>
      <w:r w:rsidRPr="003040B9">
        <w:rPr>
          <w:highlight w:val="green"/>
          <w:u w:val="single"/>
        </w:rPr>
        <w:t xml:space="preserve">are </w:t>
      </w:r>
      <w:r w:rsidRPr="003040B9">
        <w:rPr>
          <w:b/>
          <w:bCs/>
          <w:highlight w:val="green"/>
          <w:u w:val="single"/>
        </w:rPr>
        <w:t>detrimental</w:t>
      </w:r>
      <w:r w:rsidRPr="003040B9">
        <w:rPr>
          <w:highlight w:val="green"/>
          <w:u w:val="single"/>
        </w:rPr>
        <w:t xml:space="preserve"> to</w:t>
      </w:r>
      <w:r w:rsidRPr="003040B9">
        <w:rPr>
          <w:u w:val="single"/>
        </w:rPr>
        <w:t xml:space="preserve"> the improvement and </w:t>
      </w:r>
      <w:r w:rsidRPr="003040B9">
        <w:rPr>
          <w:u w:val="single"/>
        </w:rPr>
        <w:lastRenderedPageBreak/>
        <w:t xml:space="preserve">development of </w:t>
      </w:r>
      <w:r w:rsidRPr="003040B9">
        <w:rPr>
          <w:b/>
          <w:bCs/>
          <w:highlight w:val="green"/>
          <w:u w:val="single"/>
        </w:rPr>
        <w:t>China-U.S. relations</w:t>
      </w:r>
      <w:r w:rsidRPr="003040B9">
        <w:t xml:space="preserve">, </w:t>
      </w:r>
      <w:r w:rsidRPr="003040B9">
        <w:rPr>
          <w:sz w:val="10"/>
          <w:szCs w:val="10"/>
        </w:rPr>
        <w:t>said Wang, noting that</w:t>
      </w:r>
      <w:r w:rsidRPr="003040B9">
        <w:t xml:space="preserve"> </w:t>
      </w:r>
      <w:r w:rsidRPr="003040B9">
        <w:rPr>
          <w:u w:val="single"/>
        </w:rPr>
        <w:t>China clearly opposes such behavior.</w:t>
      </w:r>
      <w:r w:rsidRPr="003040B9">
        <w:rPr>
          <w:u w:val="single"/>
        </w:rPr>
        <w:br/>
      </w:r>
      <w:r w:rsidRPr="003040B9">
        <w:br/>
      </w:r>
      <w:r w:rsidRPr="003040B9">
        <w:rPr>
          <w:sz w:val="10"/>
          <w:szCs w:val="10"/>
        </w:rPr>
        <w:t>He urged</w:t>
      </w:r>
      <w:r w:rsidRPr="003040B9">
        <w:t xml:space="preserve"> </w:t>
      </w:r>
      <w:r w:rsidRPr="003040B9">
        <w:rPr>
          <w:b/>
          <w:bCs/>
          <w:u w:val="single"/>
        </w:rPr>
        <w:t>the United States to exercise caution in its words and actions, especially on issues concerning China's core interests such as Taiwan.</w:t>
      </w:r>
      <w:r w:rsidRPr="003040B9">
        <w:rPr>
          <w:u w:val="single"/>
        </w:rPr>
        <w:br/>
      </w:r>
      <w:r w:rsidRPr="003040B9">
        <w:br/>
      </w:r>
      <w:r w:rsidRPr="003040B9">
        <w:rPr>
          <w:u w:val="single"/>
        </w:rPr>
        <w:t>China and the United States once fought side by side during World War II to defeat militarism and fascism</w:t>
      </w:r>
      <w:r w:rsidRPr="003040B9">
        <w:t xml:space="preserve">, </w:t>
      </w:r>
      <w:r w:rsidRPr="003040B9">
        <w:rPr>
          <w:sz w:val="10"/>
          <w:szCs w:val="10"/>
        </w:rPr>
        <w:t>while in this new era,</w:t>
      </w:r>
      <w:r w:rsidRPr="003040B9">
        <w:t xml:space="preserve"> </w:t>
      </w:r>
      <w:r w:rsidRPr="003040B9">
        <w:rPr>
          <w:highlight w:val="green"/>
          <w:u w:val="single"/>
        </w:rPr>
        <w:t xml:space="preserve">the </w:t>
      </w:r>
      <w:r w:rsidRPr="003040B9">
        <w:rPr>
          <w:b/>
          <w:bCs/>
          <w:highlight w:val="green"/>
          <w:u w:val="single"/>
        </w:rPr>
        <w:t>two sides</w:t>
      </w:r>
      <w:r w:rsidRPr="003040B9">
        <w:rPr>
          <w:highlight w:val="green"/>
          <w:u w:val="single"/>
        </w:rPr>
        <w:t xml:space="preserve"> should </w:t>
      </w:r>
      <w:r w:rsidRPr="003040B9">
        <w:rPr>
          <w:b/>
          <w:bCs/>
          <w:highlight w:val="green"/>
          <w:u w:val="single"/>
        </w:rPr>
        <w:t>work together</w:t>
      </w:r>
      <w:r w:rsidRPr="003040B9">
        <w:rPr>
          <w:highlight w:val="green"/>
          <w:u w:val="single"/>
        </w:rPr>
        <w:t xml:space="preserve"> for </w:t>
      </w:r>
      <w:r w:rsidRPr="003040B9">
        <w:rPr>
          <w:b/>
          <w:bCs/>
          <w:highlight w:val="green"/>
          <w:u w:val="single"/>
        </w:rPr>
        <w:t>world peace</w:t>
      </w:r>
      <w:r w:rsidRPr="003040B9">
        <w:rPr>
          <w:highlight w:val="green"/>
          <w:u w:val="single"/>
        </w:rPr>
        <w:t xml:space="preserve"> and</w:t>
      </w:r>
      <w:r w:rsidRPr="003040B9">
        <w:rPr>
          <w:u w:val="single"/>
        </w:rPr>
        <w:t xml:space="preserve"> prosperity, </w:t>
      </w:r>
      <w:r w:rsidRPr="003040B9">
        <w:rPr>
          <w:highlight w:val="green"/>
          <w:u w:val="single"/>
        </w:rPr>
        <w:t>tackle global challenges</w:t>
      </w:r>
      <w:r w:rsidRPr="003040B9">
        <w:rPr>
          <w:u w:val="single"/>
        </w:rPr>
        <w:t xml:space="preserve"> and shoulder their due responsibilities </w:t>
      </w:r>
      <w:r w:rsidRPr="003040B9">
        <w:rPr>
          <w:highlight w:val="green"/>
          <w:u w:val="single"/>
        </w:rPr>
        <w:t>as major countries</w:t>
      </w:r>
      <w:r w:rsidRPr="003040B9">
        <w:rPr>
          <w:u w:val="single"/>
        </w:rPr>
        <w:t>, said Wang.</w:t>
      </w:r>
      <w:r w:rsidRPr="003040B9">
        <w:rPr>
          <w:u w:val="single"/>
        </w:rPr>
        <w:br/>
      </w:r>
      <w:r w:rsidRPr="003040B9">
        <w:br/>
      </w:r>
      <w:r w:rsidRPr="003040B9">
        <w:rPr>
          <w:b/>
          <w:bCs/>
          <w:highlight w:val="green"/>
          <w:u w:val="single"/>
        </w:rPr>
        <w:t>Both sides</w:t>
      </w:r>
      <w:r w:rsidRPr="003040B9">
        <w:rPr>
          <w:highlight w:val="green"/>
          <w:u w:val="single"/>
        </w:rPr>
        <w:t xml:space="preserve"> believed</w:t>
      </w:r>
      <w:r w:rsidRPr="003040B9">
        <w:rPr>
          <w:u w:val="single"/>
        </w:rPr>
        <w:t xml:space="preserve"> that </w:t>
      </w:r>
      <w:r w:rsidRPr="003040B9">
        <w:rPr>
          <w:highlight w:val="green"/>
          <w:u w:val="single"/>
        </w:rPr>
        <w:t xml:space="preserve">the call was </w:t>
      </w:r>
      <w:r w:rsidRPr="003040B9">
        <w:rPr>
          <w:b/>
          <w:bCs/>
          <w:highlight w:val="green"/>
          <w:u w:val="single"/>
        </w:rPr>
        <w:t>timely</w:t>
      </w:r>
      <w:r w:rsidRPr="003040B9">
        <w:rPr>
          <w:highlight w:val="green"/>
          <w:u w:val="single"/>
        </w:rPr>
        <w:t xml:space="preserve">, </w:t>
      </w:r>
      <w:r w:rsidRPr="003040B9">
        <w:rPr>
          <w:b/>
          <w:bCs/>
          <w:highlight w:val="green"/>
          <w:u w:val="single"/>
        </w:rPr>
        <w:t>necessary</w:t>
      </w:r>
      <w:r w:rsidRPr="003040B9">
        <w:rPr>
          <w:highlight w:val="green"/>
          <w:u w:val="single"/>
        </w:rPr>
        <w:t xml:space="preserve"> and </w:t>
      </w:r>
      <w:r w:rsidRPr="003040B9">
        <w:rPr>
          <w:b/>
          <w:bCs/>
          <w:highlight w:val="green"/>
          <w:u w:val="single"/>
        </w:rPr>
        <w:t>fruitful</w:t>
      </w:r>
      <w:r w:rsidRPr="003040B9">
        <w:rPr>
          <w:u w:val="single"/>
        </w:rPr>
        <w:t xml:space="preserve">, and stressed the need to further leverage the strategic leading role of head-of-state diplomacy in China-U.S. relations, properly </w:t>
      </w:r>
      <w:r w:rsidRPr="003040B9">
        <w:rPr>
          <w:highlight w:val="green"/>
          <w:u w:val="single"/>
        </w:rPr>
        <w:t xml:space="preserve">manage </w:t>
      </w:r>
      <w:r w:rsidRPr="003040B9">
        <w:rPr>
          <w:b/>
          <w:bCs/>
          <w:highlight w:val="green"/>
          <w:u w:val="single"/>
        </w:rPr>
        <w:t>differences</w:t>
      </w:r>
      <w:r w:rsidRPr="003040B9">
        <w:rPr>
          <w:highlight w:val="green"/>
          <w:u w:val="single"/>
        </w:rPr>
        <w:t>, explore</w:t>
      </w:r>
      <w:r w:rsidRPr="003040B9">
        <w:rPr>
          <w:u w:val="single"/>
        </w:rPr>
        <w:t xml:space="preserve"> practical </w:t>
      </w:r>
      <w:r w:rsidRPr="003040B9">
        <w:rPr>
          <w:b/>
          <w:bCs/>
          <w:highlight w:val="green"/>
          <w:u w:val="single"/>
        </w:rPr>
        <w:t>cooperation</w:t>
      </w:r>
      <w:r w:rsidRPr="003040B9">
        <w:rPr>
          <w:highlight w:val="green"/>
          <w:u w:val="single"/>
        </w:rPr>
        <w:t xml:space="preserve">, and </w:t>
      </w:r>
      <w:r w:rsidRPr="003040B9">
        <w:rPr>
          <w:b/>
          <w:bCs/>
          <w:highlight w:val="green"/>
          <w:u w:val="single"/>
        </w:rPr>
        <w:t>promote</w:t>
      </w:r>
      <w:r w:rsidRPr="003040B9">
        <w:rPr>
          <w:u w:val="single"/>
        </w:rPr>
        <w:t xml:space="preserve"> the stable development of </w:t>
      </w:r>
      <w:r w:rsidRPr="003040B9">
        <w:rPr>
          <w:b/>
          <w:bCs/>
          <w:highlight w:val="green"/>
          <w:u w:val="single"/>
        </w:rPr>
        <w:t>bilateral relations.</w:t>
      </w:r>
      <w:r w:rsidRPr="003040B9">
        <w:t> </w:t>
      </w:r>
    </w:p>
    <w:p w14:paraId="004ACAA8" w14:textId="77777777" w:rsidR="009669B8" w:rsidRPr="009669B8" w:rsidRDefault="009669B8" w:rsidP="009669B8"/>
    <w:p w14:paraId="315E4ECC" w14:textId="77777777" w:rsidR="00797F40" w:rsidRDefault="00797F40" w:rsidP="00797F40">
      <w:pPr>
        <w:rPr>
          <w:sz w:val="16"/>
        </w:rPr>
      </w:pPr>
    </w:p>
    <w:p w14:paraId="680C258A" w14:textId="77777777" w:rsidR="00621119" w:rsidRPr="00621119" w:rsidRDefault="00621119" w:rsidP="00621119"/>
    <w:p w14:paraId="2D784C27" w14:textId="68A75C93" w:rsidR="009669B8" w:rsidRPr="009669B8" w:rsidRDefault="009669B8" w:rsidP="009669B8">
      <w:pPr>
        <w:pStyle w:val="Heading4"/>
      </w:pPr>
      <w:r>
        <w:t xml:space="preserve"> </w:t>
      </w:r>
    </w:p>
    <w:sectPr w:rsidR="009669B8" w:rsidRPr="009669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6C8F9" w14:textId="77777777" w:rsidR="00220D09" w:rsidRDefault="00220D09" w:rsidP="00066D2C">
      <w:r>
        <w:separator/>
      </w:r>
    </w:p>
  </w:endnote>
  <w:endnote w:type="continuationSeparator" w:id="0">
    <w:p w14:paraId="31F274D3" w14:textId="77777777" w:rsidR="00220D09" w:rsidRDefault="00220D0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dvOT1ef757c0">
    <w:altName w:val="Cambria"/>
    <w:panose1 w:val="020B0604020202020204"/>
    <w:charset w:val="00"/>
    <w:family w:val="auto"/>
    <w:pitch w:val="default"/>
  </w:font>
  <w:font w:name="AdvOT1ef757c0+20">
    <w:altName w:val="Calibri"/>
    <w:panose1 w:val="020B0604020202020204"/>
    <w:charset w:val="00"/>
    <w:family w:val="auto"/>
    <w:pitch w:val="default"/>
  </w:font>
  <w:font w:name="AdvOT1ef757c0+fb">
    <w:altName w:val="Calibri"/>
    <w:panose1 w:val="020B0604020202020204"/>
    <w:charset w:val="00"/>
    <w:family w:val="auto"/>
    <w:pitch w:val="default"/>
  </w:font>
  <w:font w:name="AdvOT7d6df7ab.I">
    <w:altName w:val="Calibri"/>
    <w:panose1 w:val="020B0604020202020204"/>
    <w:charset w:val="00"/>
    <w:family w:val="auto"/>
    <w:pitch w:val="default"/>
  </w:font>
  <w:font w:name="AdvOT46dcae81">
    <w:altName w:val="Calibri"/>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74BEF" w14:textId="77777777" w:rsidR="00220D09" w:rsidRDefault="00220D09" w:rsidP="00066D2C">
      <w:r>
        <w:separator/>
      </w:r>
    </w:p>
  </w:footnote>
  <w:footnote w:type="continuationSeparator" w:id="0">
    <w:p w14:paraId="6A075531" w14:textId="77777777" w:rsidR="00220D09" w:rsidRDefault="00220D0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C61339"/>
    <w:multiLevelType w:val="multilevel"/>
    <w:tmpl w:val="36B8B780"/>
    <w:lvl w:ilvl="0">
      <w:start w:val="1"/>
      <w:numFmt w:val="upperRoman"/>
      <w:lvlText w:val="%1."/>
      <w:lvlJc w:val="left"/>
      <w:pPr>
        <w:ind w:left="780" w:hanging="720"/>
      </w:p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11" w15:restartNumberingAfterBreak="0">
    <w:nsid w:val="08706532"/>
    <w:multiLevelType w:val="hybridMultilevel"/>
    <w:tmpl w:val="46801B9C"/>
    <w:lvl w:ilvl="0" w:tplc="8178798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7264B5"/>
    <w:multiLevelType w:val="multilevel"/>
    <w:tmpl w:val="93080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F56358"/>
    <w:multiLevelType w:val="hybridMultilevel"/>
    <w:tmpl w:val="D73CC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FB0C8B"/>
    <w:multiLevelType w:val="multilevel"/>
    <w:tmpl w:val="DEF2A45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BBF4A12"/>
    <w:multiLevelType w:val="hybridMultilevel"/>
    <w:tmpl w:val="63A2D440"/>
    <w:lvl w:ilvl="0" w:tplc="D9A4EB4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544EFD"/>
    <w:multiLevelType w:val="hybridMultilevel"/>
    <w:tmpl w:val="21004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1510676164">
    <w:abstractNumId w:val="14"/>
  </w:num>
  <w:num w:numId="46" w16cid:durableId="1347445252">
    <w:abstractNumId w:val="25"/>
  </w:num>
  <w:num w:numId="47" w16cid:durableId="772749677">
    <w:abstractNumId w:val="12"/>
  </w:num>
  <w:num w:numId="48" w16cid:durableId="1808157863">
    <w:abstractNumId w:val="23"/>
  </w:num>
  <w:num w:numId="49" w16cid:durableId="1661693221">
    <w:abstractNumId w:val="20"/>
  </w:num>
  <w:num w:numId="50" w16cid:durableId="2137790377">
    <w:abstractNumId w:val="19"/>
  </w:num>
  <w:num w:numId="51" w16cid:durableId="1974868966">
    <w:abstractNumId w:val="22"/>
  </w:num>
  <w:num w:numId="52" w16cid:durableId="1565876665">
    <w:abstractNumId w:val="11"/>
  </w:num>
  <w:num w:numId="53" w16cid:durableId="532768641">
    <w:abstractNumId w:val="24"/>
  </w:num>
  <w:num w:numId="54" w16cid:durableId="814836498">
    <w:abstractNumId w:val="10"/>
  </w:num>
  <w:num w:numId="55" w16cid:durableId="1669672164">
    <w:abstractNumId w:val="21"/>
  </w:num>
  <w:num w:numId="56" w16cid:durableId="895909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D4090"/>
    <w:rsid w:val="00001C7E"/>
    <w:rsid w:val="0000487C"/>
    <w:rsid w:val="000062B9"/>
    <w:rsid w:val="00011FEF"/>
    <w:rsid w:val="00013C8B"/>
    <w:rsid w:val="00023AEF"/>
    <w:rsid w:val="00024277"/>
    <w:rsid w:val="000250CA"/>
    <w:rsid w:val="00032119"/>
    <w:rsid w:val="0003370F"/>
    <w:rsid w:val="000427BD"/>
    <w:rsid w:val="00043C82"/>
    <w:rsid w:val="00050713"/>
    <w:rsid w:val="00053D0F"/>
    <w:rsid w:val="000549EB"/>
    <w:rsid w:val="00056966"/>
    <w:rsid w:val="000615B0"/>
    <w:rsid w:val="00063921"/>
    <w:rsid w:val="000657E9"/>
    <w:rsid w:val="00066C7A"/>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159D"/>
    <w:rsid w:val="000A218A"/>
    <w:rsid w:val="000A239C"/>
    <w:rsid w:val="000A2C10"/>
    <w:rsid w:val="000A4AE6"/>
    <w:rsid w:val="000A5EE1"/>
    <w:rsid w:val="000B3425"/>
    <w:rsid w:val="000B5FBB"/>
    <w:rsid w:val="000B6974"/>
    <w:rsid w:val="000B6B3E"/>
    <w:rsid w:val="000C137E"/>
    <w:rsid w:val="000D0D08"/>
    <w:rsid w:val="000D6767"/>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99"/>
    <w:rsid w:val="001645D4"/>
    <w:rsid w:val="0016567B"/>
    <w:rsid w:val="0016568A"/>
    <w:rsid w:val="00170A72"/>
    <w:rsid w:val="00171A2A"/>
    <w:rsid w:val="001723BA"/>
    <w:rsid w:val="00174274"/>
    <w:rsid w:val="00175A0C"/>
    <w:rsid w:val="00180A4E"/>
    <w:rsid w:val="00181F58"/>
    <w:rsid w:val="00181FF7"/>
    <w:rsid w:val="00186B65"/>
    <w:rsid w:val="00186EF2"/>
    <w:rsid w:val="00190CDA"/>
    <w:rsid w:val="00191F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FE1"/>
    <w:rsid w:val="00210DC2"/>
    <w:rsid w:val="002110D6"/>
    <w:rsid w:val="002152F9"/>
    <w:rsid w:val="0021530A"/>
    <w:rsid w:val="00220D09"/>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7D7"/>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5B9"/>
    <w:rsid w:val="003779C8"/>
    <w:rsid w:val="00382DF7"/>
    <w:rsid w:val="0039157C"/>
    <w:rsid w:val="00392D93"/>
    <w:rsid w:val="00393EF2"/>
    <w:rsid w:val="00394F71"/>
    <w:rsid w:val="00396D52"/>
    <w:rsid w:val="003A46B4"/>
    <w:rsid w:val="003A5CE8"/>
    <w:rsid w:val="003A698D"/>
    <w:rsid w:val="003A77DA"/>
    <w:rsid w:val="003B17B3"/>
    <w:rsid w:val="003B4705"/>
    <w:rsid w:val="003B4E8E"/>
    <w:rsid w:val="003B4F86"/>
    <w:rsid w:val="003B734D"/>
    <w:rsid w:val="003C177C"/>
    <w:rsid w:val="003C251E"/>
    <w:rsid w:val="003C3CCA"/>
    <w:rsid w:val="003C42B8"/>
    <w:rsid w:val="003C6CA9"/>
    <w:rsid w:val="003D3B44"/>
    <w:rsid w:val="003D4150"/>
    <w:rsid w:val="003D5367"/>
    <w:rsid w:val="003F3920"/>
    <w:rsid w:val="003F4D5F"/>
    <w:rsid w:val="003F72FC"/>
    <w:rsid w:val="0040108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4DBD"/>
    <w:rsid w:val="004A2B4E"/>
    <w:rsid w:val="004A40AB"/>
    <w:rsid w:val="004A539A"/>
    <w:rsid w:val="004A70F2"/>
    <w:rsid w:val="004A74B8"/>
    <w:rsid w:val="004B3C97"/>
    <w:rsid w:val="004B4D3B"/>
    <w:rsid w:val="004B5436"/>
    <w:rsid w:val="004C2990"/>
    <w:rsid w:val="004C5E96"/>
    <w:rsid w:val="004C7B42"/>
    <w:rsid w:val="004D05AA"/>
    <w:rsid w:val="004D14C3"/>
    <w:rsid w:val="004D1DA7"/>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3F2"/>
    <w:rsid w:val="005125C9"/>
    <w:rsid w:val="00515BDD"/>
    <w:rsid w:val="00521B9F"/>
    <w:rsid w:val="005231A4"/>
    <w:rsid w:val="005268F8"/>
    <w:rsid w:val="0052699B"/>
    <w:rsid w:val="00532C28"/>
    <w:rsid w:val="0053626E"/>
    <w:rsid w:val="0053746A"/>
    <w:rsid w:val="00541F46"/>
    <w:rsid w:val="00544936"/>
    <w:rsid w:val="005449A8"/>
    <w:rsid w:val="0055242A"/>
    <w:rsid w:val="005525AE"/>
    <w:rsid w:val="005542ED"/>
    <w:rsid w:val="005546C5"/>
    <w:rsid w:val="005558FC"/>
    <w:rsid w:val="00557B59"/>
    <w:rsid w:val="00565142"/>
    <w:rsid w:val="00567D6A"/>
    <w:rsid w:val="00567D90"/>
    <w:rsid w:val="00567F85"/>
    <w:rsid w:val="00575723"/>
    <w:rsid w:val="00583644"/>
    <w:rsid w:val="00585F11"/>
    <w:rsid w:val="005906F9"/>
    <w:rsid w:val="005932B4"/>
    <w:rsid w:val="005978CB"/>
    <w:rsid w:val="005A3550"/>
    <w:rsid w:val="005A4DE4"/>
    <w:rsid w:val="005A5C8D"/>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14C14"/>
    <w:rsid w:val="00621119"/>
    <w:rsid w:val="00622773"/>
    <w:rsid w:val="00622C58"/>
    <w:rsid w:val="0062614B"/>
    <w:rsid w:val="006266E2"/>
    <w:rsid w:val="0063037B"/>
    <w:rsid w:val="00632C54"/>
    <w:rsid w:val="00635616"/>
    <w:rsid w:val="00637324"/>
    <w:rsid w:val="00641E99"/>
    <w:rsid w:val="006463F8"/>
    <w:rsid w:val="00650C88"/>
    <w:rsid w:val="0065258E"/>
    <w:rsid w:val="00655035"/>
    <w:rsid w:val="00656814"/>
    <w:rsid w:val="00657A00"/>
    <w:rsid w:val="006633F4"/>
    <w:rsid w:val="0066638E"/>
    <w:rsid w:val="00666CC0"/>
    <w:rsid w:val="00673C22"/>
    <w:rsid w:val="0067482D"/>
    <w:rsid w:val="0067732F"/>
    <w:rsid w:val="0068096E"/>
    <w:rsid w:val="00681007"/>
    <w:rsid w:val="0068122B"/>
    <w:rsid w:val="00681DD9"/>
    <w:rsid w:val="00682252"/>
    <w:rsid w:val="006823FC"/>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54E"/>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177C"/>
    <w:rsid w:val="00735B1F"/>
    <w:rsid w:val="00737502"/>
    <w:rsid w:val="00740B3A"/>
    <w:rsid w:val="00740C8B"/>
    <w:rsid w:val="00743263"/>
    <w:rsid w:val="007454B6"/>
    <w:rsid w:val="0074789B"/>
    <w:rsid w:val="00752102"/>
    <w:rsid w:val="00754ABD"/>
    <w:rsid w:val="00754D3B"/>
    <w:rsid w:val="00760D6A"/>
    <w:rsid w:val="0076343C"/>
    <w:rsid w:val="00764C12"/>
    <w:rsid w:val="007750DF"/>
    <w:rsid w:val="00777C19"/>
    <w:rsid w:val="0078196D"/>
    <w:rsid w:val="00782487"/>
    <w:rsid w:val="007845F3"/>
    <w:rsid w:val="00784C8D"/>
    <w:rsid w:val="00785E47"/>
    <w:rsid w:val="007873F5"/>
    <w:rsid w:val="0078760F"/>
    <w:rsid w:val="0079136A"/>
    <w:rsid w:val="00792AD8"/>
    <w:rsid w:val="00792D84"/>
    <w:rsid w:val="00795030"/>
    <w:rsid w:val="00795A26"/>
    <w:rsid w:val="00797F40"/>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335"/>
    <w:rsid w:val="007E1757"/>
    <w:rsid w:val="007E18CC"/>
    <w:rsid w:val="007E1E34"/>
    <w:rsid w:val="007F1998"/>
    <w:rsid w:val="007F2034"/>
    <w:rsid w:val="007F4683"/>
    <w:rsid w:val="007F5082"/>
    <w:rsid w:val="007F55A4"/>
    <w:rsid w:val="007F757C"/>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80E"/>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71F"/>
    <w:rsid w:val="008E447C"/>
    <w:rsid w:val="008E596E"/>
    <w:rsid w:val="008E6741"/>
    <w:rsid w:val="008F04C5"/>
    <w:rsid w:val="008F125D"/>
    <w:rsid w:val="008F401E"/>
    <w:rsid w:val="00901E9C"/>
    <w:rsid w:val="00906F79"/>
    <w:rsid w:val="00907369"/>
    <w:rsid w:val="00910B12"/>
    <w:rsid w:val="00912404"/>
    <w:rsid w:val="00920B9A"/>
    <w:rsid w:val="00920EB4"/>
    <w:rsid w:val="0092461D"/>
    <w:rsid w:val="009249C5"/>
    <w:rsid w:val="00925558"/>
    <w:rsid w:val="00925B25"/>
    <w:rsid w:val="009263C9"/>
    <w:rsid w:val="00930B2A"/>
    <w:rsid w:val="00936F03"/>
    <w:rsid w:val="0094018B"/>
    <w:rsid w:val="009418E3"/>
    <w:rsid w:val="009435BB"/>
    <w:rsid w:val="00943B02"/>
    <w:rsid w:val="0094757F"/>
    <w:rsid w:val="00953429"/>
    <w:rsid w:val="009539A4"/>
    <w:rsid w:val="009569E3"/>
    <w:rsid w:val="00957EE0"/>
    <w:rsid w:val="00960035"/>
    <w:rsid w:val="0096040F"/>
    <w:rsid w:val="0096145A"/>
    <w:rsid w:val="009632EF"/>
    <w:rsid w:val="009669B8"/>
    <w:rsid w:val="00973D8A"/>
    <w:rsid w:val="00973F8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090"/>
    <w:rsid w:val="009D4A50"/>
    <w:rsid w:val="009D5FD0"/>
    <w:rsid w:val="009D66BC"/>
    <w:rsid w:val="009E067D"/>
    <w:rsid w:val="009E53AF"/>
    <w:rsid w:val="009E6CA0"/>
    <w:rsid w:val="009E6D4B"/>
    <w:rsid w:val="009E6DF5"/>
    <w:rsid w:val="009F02C5"/>
    <w:rsid w:val="009F076C"/>
    <w:rsid w:val="009F34CC"/>
    <w:rsid w:val="009F3C4D"/>
    <w:rsid w:val="009F479E"/>
    <w:rsid w:val="009F5F91"/>
    <w:rsid w:val="009F66D9"/>
    <w:rsid w:val="00A035A3"/>
    <w:rsid w:val="00A1128F"/>
    <w:rsid w:val="00A16440"/>
    <w:rsid w:val="00A169AC"/>
    <w:rsid w:val="00A2231D"/>
    <w:rsid w:val="00A2334F"/>
    <w:rsid w:val="00A250AA"/>
    <w:rsid w:val="00A277E6"/>
    <w:rsid w:val="00A30A8F"/>
    <w:rsid w:val="00A3174A"/>
    <w:rsid w:val="00A35A28"/>
    <w:rsid w:val="00A368EF"/>
    <w:rsid w:val="00A369B3"/>
    <w:rsid w:val="00A41505"/>
    <w:rsid w:val="00A4414C"/>
    <w:rsid w:val="00A47EF1"/>
    <w:rsid w:val="00A51D29"/>
    <w:rsid w:val="00A54D46"/>
    <w:rsid w:val="00A56998"/>
    <w:rsid w:val="00A56D51"/>
    <w:rsid w:val="00A60D18"/>
    <w:rsid w:val="00A61207"/>
    <w:rsid w:val="00A61700"/>
    <w:rsid w:val="00A61EB0"/>
    <w:rsid w:val="00A6285C"/>
    <w:rsid w:val="00A663F3"/>
    <w:rsid w:val="00A669F1"/>
    <w:rsid w:val="00A67489"/>
    <w:rsid w:val="00A7268C"/>
    <w:rsid w:val="00A72971"/>
    <w:rsid w:val="00A74365"/>
    <w:rsid w:val="00A745BF"/>
    <w:rsid w:val="00A74A79"/>
    <w:rsid w:val="00A74E46"/>
    <w:rsid w:val="00A7515E"/>
    <w:rsid w:val="00A76B73"/>
    <w:rsid w:val="00A81524"/>
    <w:rsid w:val="00A81D60"/>
    <w:rsid w:val="00A90163"/>
    <w:rsid w:val="00AA1AC0"/>
    <w:rsid w:val="00AA3B66"/>
    <w:rsid w:val="00AA41AA"/>
    <w:rsid w:val="00AA5803"/>
    <w:rsid w:val="00AA584F"/>
    <w:rsid w:val="00AB2843"/>
    <w:rsid w:val="00AB3118"/>
    <w:rsid w:val="00AB4E0A"/>
    <w:rsid w:val="00AB6F32"/>
    <w:rsid w:val="00AC46C7"/>
    <w:rsid w:val="00AC5B71"/>
    <w:rsid w:val="00AC5F18"/>
    <w:rsid w:val="00AC6ED5"/>
    <w:rsid w:val="00AE00AE"/>
    <w:rsid w:val="00AE5096"/>
    <w:rsid w:val="00AE56E1"/>
    <w:rsid w:val="00AE6C9A"/>
    <w:rsid w:val="00AF1128"/>
    <w:rsid w:val="00AF2207"/>
    <w:rsid w:val="00AF2612"/>
    <w:rsid w:val="00AF2A61"/>
    <w:rsid w:val="00AF30D9"/>
    <w:rsid w:val="00AF63BF"/>
    <w:rsid w:val="00AF6B3B"/>
    <w:rsid w:val="00AF79DD"/>
    <w:rsid w:val="00AF7F2C"/>
    <w:rsid w:val="00AF7F46"/>
    <w:rsid w:val="00B0178C"/>
    <w:rsid w:val="00B019F0"/>
    <w:rsid w:val="00B02885"/>
    <w:rsid w:val="00B04EC7"/>
    <w:rsid w:val="00B05751"/>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11D"/>
    <w:rsid w:val="00B74544"/>
    <w:rsid w:val="00B77754"/>
    <w:rsid w:val="00B81054"/>
    <w:rsid w:val="00B820DB"/>
    <w:rsid w:val="00B837F0"/>
    <w:rsid w:val="00B83896"/>
    <w:rsid w:val="00B84ECA"/>
    <w:rsid w:val="00B860A9"/>
    <w:rsid w:val="00B97264"/>
    <w:rsid w:val="00BA0143"/>
    <w:rsid w:val="00BA227A"/>
    <w:rsid w:val="00BA4C69"/>
    <w:rsid w:val="00BA61AF"/>
    <w:rsid w:val="00BB1630"/>
    <w:rsid w:val="00BB6860"/>
    <w:rsid w:val="00BB7B6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8B5"/>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FDD"/>
    <w:rsid w:val="00C77A6B"/>
    <w:rsid w:val="00C816E6"/>
    <w:rsid w:val="00C82587"/>
    <w:rsid w:val="00C84097"/>
    <w:rsid w:val="00C87FA4"/>
    <w:rsid w:val="00C9181A"/>
    <w:rsid w:val="00C93D4B"/>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293"/>
    <w:rsid w:val="00D24268"/>
    <w:rsid w:val="00D25BE6"/>
    <w:rsid w:val="00D321DB"/>
    <w:rsid w:val="00D32460"/>
    <w:rsid w:val="00D32EBF"/>
    <w:rsid w:val="00D343B3"/>
    <w:rsid w:val="00D35073"/>
    <w:rsid w:val="00D36085"/>
    <w:rsid w:val="00D421D9"/>
    <w:rsid w:val="00D4437E"/>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3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9CD"/>
    <w:rsid w:val="00E65E56"/>
    <w:rsid w:val="00E664D0"/>
    <w:rsid w:val="00E66F94"/>
    <w:rsid w:val="00E670E5"/>
    <w:rsid w:val="00E6767D"/>
    <w:rsid w:val="00E67D25"/>
    <w:rsid w:val="00E717C1"/>
    <w:rsid w:val="00E71E63"/>
    <w:rsid w:val="00E76D4C"/>
    <w:rsid w:val="00E76F6D"/>
    <w:rsid w:val="00E81786"/>
    <w:rsid w:val="00E85DE5"/>
    <w:rsid w:val="00E90EC0"/>
    <w:rsid w:val="00E944C1"/>
    <w:rsid w:val="00E97D8B"/>
    <w:rsid w:val="00EA5878"/>
    <w:rsid w:val="00EA7F55"/>
    <w:rsid w:val="00EB1CE6"/>
    <w:rsid w:val="00EB1F19"/>
    <w:rsid w:val="00EB42F0"/>
    <w:rsid w:val="00EB7375"/>
    <w:rsid w:val="00EC06EA"/>
    <w:rsid w:val="00EC2660"/>
    <w:rsid w:val="00EC3057"/>
    <w:rsid w:val="00EC47C5"/>
    <w:rsid w:val="00EC61C2"/>
    <w:rsid w:val="00ED087B"/>
    <w:rsid w:val="00ED5626"/>
    <w:rsid w:val="00ED5EB9"/>
    <w:rsid w:val="00ED6BFE"/>
    <w:rsid w:val="00ED7FE5"/>
    <w:rsid w:val="00EE0176"/>
    <w:rsid w:val="00EE156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585"/>
    <w:rsid w:val="00F44385"/>
    <w:rsid w:val="00F45C61"/>
    <w:rsid w:val="00F46DF7"/>
    <w:rsid w:val="00F51138"/>
    <w:rsid w:val="00F5306F"/>
    <w:rsid w:val="00F532A6"/>
    <w:rsid w:val="00F533EF"/>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779"/>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79E"/>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E32406"/>
  <w15:chartTrackingRefBased/>
  <w15:docId w15:val="{D5EEBE9D-7636-084F-9DD5-2BA31C75F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6B73"/>
    <w:rPr>
      <w:rFonts w:ascii="Calibri" w:hAnsi="Calibri" w:cs="Calibri"/>
    </w:rPr>
  </w:style>
  <w:style w:type="paragraph" w:styleId="Heading1">
    <w:name w:val="heading 1"/>
    <w:aliases w:val="Pocket"/>
    <w:basedOn w:val="Normal"/>
    <w:next w:val="Normal"/>
    <w:link w:val="Heading1Char"/>
    <w:qFormat/>
    <w:rsid w:val="00A76B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A76B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A76B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A76B7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6B7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D409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A76B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6B73"/>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A76B7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76B73"/>
    <w:rPr>
      <w:color w:val="auto"/>
      <w:u w:val="none"/>
    </w:rPr>
  </w:style>
  <w:style w:type="character" w:customStyle="1" w:styleId="Heading1Char">
    <w:name w:val="Heading 1 Char"/>
    <w:aliases w:val="Pocket Char"/>
    <w:basedOn w:val="DefaultParagraphFont"/>
    <w:link w:val="Heading1"/>
    <w:rsid w:val="00A76B73"/>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A76B7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A76B7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A76B7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76B7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A76B73"/>
    <w:rPr>
      <w:b w:val="0"/>
      <w:sz w:val="22"/>
      <w:u w:val="single"/>
    </w:rPr>
  </w:style>
  <w:style w:type="character" w:styleId="Strong">
    <w:name w:val="Strong"/>
    <w:basedOn w:val="DefaultParagraphFont"/>
    <w:uiPriority w:val="22"/>
    <w:qFormat/>
    <w:rsid w:val="00A76B73"/>
    <w:rPr>
      <w:b/>
      <w:bCs/>
    </w:rPr>
  </w:style>
  <w:style w:type="character" w:styleId="BookTitle">
    <w:name w:val="Book Title"/>
    <w:basedOn w:val="DefaultParagraphFont"/>
    <w:uiPriority w:val="33"/>
    <w:qFormat/>
    <w:rsid w:val="00A76B73"/>
    <w:rPr>
      <w:b/>
      <w:bCs/>
      <w:i/>
      <w:iCs/>
      <w:spacing w:val="5"/>
    </w:rPr>
  </w:style>
  <w:style w:type="character" w:customStyle="1" w:styleId="Heading5Char">
    <w:name w:val="Heading 5 Char"/>
    <w:basedOn w:val="DefaultParagraphFont"/>
    <w:link w:val="Heading5"/>
    <w:uiPriority w:val="9"/>
    <w:semiHidden/>
    <w:rsid w:val="00A76B7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6B73"/>
  </w:style>
  <w:style w:type="paragraph" w:styleId="Header">
    <w:name w:val="header"/>
    <w:basedOn w:val="Normal"/>
    <w:link w:val="HeaderChar"/>
    <w:uiPriority w:val="99"/>
    <w:semiHidden/>
    <w:rsid w:val="00A76B7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6B73"/>
    <w:rPr>
      <w:rFonts w:ascii="Calibri" w:hAnsi="Calibri" w:cs="Calibri"/>
    </w:rPr>
  </w:style>
  <w:style w:type="paragraph" w:styleId="Footer">
    <w:name w:val="footer"/>
    <w:basedOn w:val="Normal"/>
    <w:link w:val="FooterChar"/>
    <w:uiPriority w:val="99"/>
    <w:semiHidden/>
    <w:rsid w:val="00A76B7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6B73"/>
    <w:rPr>
      <w:rFonts w:ascii="Calibri" w:hAnsi="Calibri" w:cs="Calibri"/>
    </w:rPr>
  </w:style>
  <w:style w:type="paragraph" w:styleId="BodyText">
    <w:name w:val="Body Text"/>
    <w:basedOn w:val="Normal"/>
    <w:link w:val="BodyTextChar"/>
    <w:uiPriority w:val="99"/>
    <w:unhideWhenUsed/>
    <w:rsid w:val="00A76B73"/>
    <w:pPr>
      <w:spacing w:after="120"/>
    </w:pPr>
  </w:style>
  <w:style w:type="character" w:customStyle="1" w:styleId="BodyTextChar">
    <w:name w:val="Body Text Char"/>
    <w:basedOn w:val="DefaultParagraphFont"/>
    <w:link w:val="BodyText"/>
    <w:uiPriority w:val="99"/>
    <w:rsid w:val="00A76B73"/>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A76B73"/>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A76B73"/>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A76B73"/>
    <w:rPr>
      <w:color w:val="0563C1" w:themeColor="hyperlink"/>
      <w:u w:val="single"/>
    </w:rPr>
  </w:style>
  <w:style w:type="character" w:styleId="UnresolvedMention">
    <w:name w:val="Unresolved Mention"/>
    <w:basedOn w:val="DefaultParagraphFont"/>
    <w:uiPriority w:val="99"/>
    <w:semiHidden/>
    <w:unhideWhenUsed/>
    <w:rsid w:val="00A76B73"/>
    <w:rPr>
      <w:color w:val="605E5C"/>
      <w:shd w:val="clear" w:color="auto" w:fill="E1DFDD"/>
    </w:rPr>
  </w:style>
  <w:style w:type="paragraph" w:customStyle="1" w:styleId="Undertag">
    <w:name w:val="Undertag"/>
    <w:link w:val="UndertagChar"/>
    <w:autoRedefine/>
    <w:uiPriority w:val="5"/>
    <w:qFormat/>
    <w:rsid w:val="009D409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D409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D4090"/>
    <w:rPr>
      <w:color w:val="0070C0"/>
    </w:rPr>
  </w:style>
  <w:style w:type="character" w:customStyle="1" w:styleId="AnalyticChar">
    <w:name w:val="Analytic Char"/>
    <w:basedOn w:val="DefaultParagraphFont"/>
    <w:link w:val="Analytic"/>
    <w:uiPriority w:val="5"/>
    <w:rsid w:val="009D4090"/>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semiHidden/>
    <w:rsid w:val="009D4090"/>
    <w:rPr>
      <w:rFonts w:asciiTheme="majorHAnsi" w:eastAsiaTheme="majorEastAsia" w:hAnsiTheme="majorHAnsi" w:cstheme="majorBidi"/>
      <w:color w:val="1F3763" w:themeColor="accent1" w:themeShade="7F"/>
      <w:sz w:val="24"/>
    </w:rPr>
  </w:style>
  <w:style w:type="paragraph" w:customStyle="1" w:styleId="Analytics">
    <w:name w:val="Analytics"/>
    <w:basedOn w:val="Heading4"/>
    <w:next w:val="Heading4"/>
    <w:link w:val="AnalyticsChar"/>
    <w:autoRedefine/>
    <w:qFormat/>
    <w:rsid w:val="009D4090"/>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9D4090"/>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9D4090"/>
    <w:rPr>
      <w:color w:val="1F3864" w:themeColor="accent1" w:themeShade="80"/>
    </w:rPr>
  </w:style>
  <w:style w:type="paragraph" w:customStyle="1" w:styleId="Analyticise">
    <w:name w:val="Analyticise"/>
    <w:basedOn w:val="Heading4"/>
    <w:uiPriority w:val="5"/>
    <w:qFormat/>
    <w:rsid w:val="009D4090"/>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9D4090"/>
  </w:style>
  <w:style w:type="character" w:customStyle="1" w:styleId="citation-0">
    <w:name w:val="citation-0"/>
    <w:basedOn w:val="DefaultParagraphFont"/>
    <w:rsid w:val="009D4090"/>
  </w:style>
  <w:style w:type="character" w:customStyle="1" w:styleId="citation-8">
    <w:name w:val="citation-8"/>
    <w:basedOn w:val="DefaultParagraphFont"/>
    <w:rsid w:val="009D4090"/>
  </w:style>
  <w:style w:type="character" w:customStyle="1" w:styleId="citation-7">
    <w:name w:val="citation-7"/>
    <w:basedOn w:val="DefaultParagraphFont"/>
    <w:rsid w:val="009D4090"/>
  </w:style>
  <w:style w:type="character" w:customStyle="1" w:styleId="citation-6">
    <w:name w:val="citation-6"/>
    <w:basedOn w:val="DefaultParagraphFont"/>
    <w:rsid w:val="009D4090"/>
  </w:style>
  <w:style w:type="character" w:customStyle="1" w:styleId="citation-5">
    <w:name w:val="citation-5"/>
    <w:basedOn w:val="DefaultParagraphFont"/>
    <w:rsid w:val="009D4090"/>
  </w:style>
  <w:style w:type="character" w:customStyle="1" w:styleId="delimiter">
    <w:name w:val="delimiter"/>
    <w:basedOn w:val="DefaultParagraphFont"/>
    <w:rsid w:val="009D409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D4090"/>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9D4090"/>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linePara">
    <w:name w:val="Underline Para"/>
    <w:basedOn w:val="Normal"/>
    <w:uiPriority w:val="7"/>
    <w:qFormat/>
    <w:rsid w:val="009D4090"/>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9D4090"/>
    <w:pPr>
      <w:ind w:left="720"/>
      <w:jc w:val="both"/>
    </w:pPr>
    <w:rPr>
      <w:b/>
      <w:iCs/>
      <w:u w:val="single"/>
    </w:rPr>
  </w:style>
  <w:style w:type="paragraph" w:customStyle="1" w:styleId="Heading411">
    <w:name w:val="Heading 411"/>
    <w:basedOn w:val="Heading1"/>
    <w:next w:val="NoSpacing"/>
    <w:link w:val="Hyperlink"/>
    <w:autoRedefine/>
    <w:uiPriority w:val="99"/>
    <w:qFormat/>
    <w:rsid w:val="009D409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9D4090"/>
  </w:style>
  <w:style w:type="paragraph" w:customStyle="1" w:styleId="promote-bannereyebrow">
    <w:name w:val="promote-banner__eyebrow"/>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9D4090"/>
  </w:style>
  <w:style w:type="paragraph" w:customStyle="1" w:styleId="flex">
    <w:name w:val="flex"/>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List Paragraph1,List Paragraph2,Colorful List - Accent 11"/>
    <w:basedOn w:val="Normal"/>
    <w:uiPriority w:val="34"/>
    <w:unhideWhenUsed/>
    <w:qFormat/>
    <w:rsid w:val="009D4090"/>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9D4090"/>
    <w:rPr>
      <w:rFonts w:ascii="Times New Roman" w:eastAsia="Times New Roman" w:hAnsi="Times New Roman" w:cs="Times New Roman"/>
      <w:sz w:val="24"/>
      <w:szCs w:val="24"/>
    </w:rPr>
  </w:style>
  <w:style w:type="paragraph" w:customStyle="1" w:styleId="messagelistitem5126c">
    <w:name w:val="messagelistitem__5126c"/>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9D4090"/>
  </w:style>
  <w:style w:type="character" w:customStyle="1" w:styleId="hiddenvisually27f77">
    <w:name w:val="hiddenvisually__27f77"/>
    <w:basedOn w:val="DefaultParagraphFont"/>
    <w:rsid w:val="009D4090"/>
  </w:style>
  <w:style w:type="paragraph" w:customStyle="1" w:styleId="text-justify">
    <w:name w:val="text-justify"/>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9D4090"/>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9D4090"/>
    <w:rPr>
      <w:rFonts w:ascii="Times New Roman" w:eastAsia="Times New Roman" w:hAnsi="Times New Roman" w:cs="Times New Roman"/>
      <w:sz w:val="24"/>
      <w:szCs w:val="20"/>
    </w:rPr>
  </w:style>
  <w:style w:type="character" w:styleId="FootnoteReference">
    <w:name w:val="footnote reference"/>
    <w:basedOn w:val="DefaultParagraphFont"/>
    <w:uiPriority w:val="99"/>
    <w:rsid w:val="009D4090"/>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9D4090"/>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9D4090"/>
    <w:rPr>
      <w:rFonts w:ascii="Cambria" w:eastAsia="Cambria" w:hAnsi="Cambria" w:cs="Cambria"/>
      <w:b/>
      <w:bCs/>
      <w:sz w:val="35"/>
      <w:szCs w:val="35"/>
    </w:rPr>
  </w:style>
  <w:style w:type="paragraph" w:customStyle="1" w:styleId="TableParagraph">
    <w:name w:val="Table Paragraph"/>
    <w:basedOn w:val="Normal"/>
    <w:uiPriority w:val="1"/>
    <w:qFormat/>
    <w:rsid w:val="009D4090"/>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9D4090"/>
  </w:style>
  <w:style w:type="paragraph" w:customStyle="1" w:styleId="font-text">
    <w:name w:val="font-text"/>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9D4090"/>
  </w:style>
  <w:style w:type="character" w:customStyle="1" w:styleId="initial-cap">
    <w:name w:val="initial-cap"/>
    <w:basedOn w:val="DefaultParagraphFont"/>
    <w:rsid w:val="009D4090"/>
  </w:style>
  <w:style w:type="character" w:customStyle="1" w:styleId="field">
    <w:name w:val="field"/>
    <w:basedOn w:val="DefaultParagraphFont"/>
    <w:rsid w:val="009D4090"/>
  </w:style>
  <w:style w:type="character" w:customStyle="1" w:styleId="ref">
    <w:name w:val="ref"/>
    <w:basedOn w:val="DefaultParagraphFont"/>
    <w:rsid w:val="009D4090"/>
  </w:style>
  <w:style w:type="paragraph" w:customStyle="1" w:styleId="body-display-small">
    <w:name w:val="body-display-small"/>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9D4090"/>
  </w:style>
  <w:style w:type="paragraph" w:customStyle="1" w:styleId="inline-modulecta">
    <w:name w:val="inline-module__cta"/>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9D409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D4090"/>
    <w:rPr>
      <w:rFonts w:ascii="Arial" w:eastAsia="Times New Roman" w:hAnsi="Arial" w:cs="Arial"/>
      <w:vanish/>
      <w:sz w:val="16"/>
      <w:szCs w:val="16"/>
    </w:rPr>
  </w:style>
  <w:style w:type="paragraph" w:customStyle="1" w:styleId="t-color-black">
    <w:name w:val="t-color-black"/>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9D409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D4090"/>
    <w:rPr>
      <w:rFonts w:ascii="Arial" w:eastAsia="Times New Roman" w:hAnsi="Arial" w:cs="Arial"/>
      <w:vanish/>
      <w:sz w:val="16"/>
      <w:szCs w:val="16"/>
    </w:rPr>
  </w:style>
  <w:style w:type="character" w:customStyle="1" w:styleId="social-iconsicon--commentscount">
    <w:name w:val="social-icons__icon--comments__count"/>
    <w:basedOn w:val="DefaultParagraphFont"/>
    <w:rsid w:val="009D4090"/>
  </w:style>
  <w:style w:type="character" w:customStyle="1" w:styleId="apple-style-span">
    <w:name w:val="apple-style-span"/>
    <w:basedOn w:val="DefaultParagraphFont"/>
    <w:rsid w:val="009D4090"/>
  </w:style>
  <w:style w:type="paragraph" w:customStyle="1" w:styleId="Emphasize">
    <w:name w:val="Emphasize"/>
    <w:basedOn w:val="Normal"/>
    <w:autoRedefine/>
    <w:uiPriority w:val="8"/>
    <w:qFormat/>
    <w:rsid w:val="009D4090"/>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9D4090"/>
  </w:style>
  <w:style w:type="character" w:customStyle="1" w:styleId="g3">
    <w:name w:val="g3"/>
    <w:basedOn w:val="DefaultParagraphFont"/>
    <w:rsid w:val="009D4090"/>
  </w:style>
  <w:style w:type="character" w:customStyle="1" w:styleId="hb">
    <w:name w:val="hb"/>
    <w:basedOn w:val="DefaultParagraphFont"/>
    <w:rsid w:val="009D4090"/>
  </w:style>
  <w:style w:type="character" w:customStyle="1" w:styleId="g2">
    <w:name w:val="g2"/>
    <w:basedOn w:val="DefaultParagraphFont"/>
    <w:rsid w:val="009D4090"/>
  </w:style>
  <w:style w:type="character" w:customStyle="1" w:styleId="underline">
    <w:name w:val="underline"/>
    <w:basedOn w:val="DefaultParagraphFont"/>
    <w:qFormat/>
    <w:rsid w:val="009D4090"/>
    <w:rPr>
      <w:b/>
      <w:u w:val="single"/>
    </w:rPr>
  </w:style>
  <w:style w:type="character" w:styleId="IntenseEmphasis">
    <w:name w:val="Intense Emphasis"/>
    <w:aliases w:val="Minimized Char,Intense Emphasis31,Intense Emphasis311,Heading 3 Char Char Char Char Char,9.5 p,cites Char Ch,9.5 pt"/>
    <w:basedOn w:val="DefaultParagraphFont"/>
    <w:uiPriority w:val="6"/>
    <w:qFormat/>
    <w:rsid w:val="009D4090"/>
    <w:rPr>
      <w:b w:val="0"/>
      <w:sz w:val="22"/>
      <w:u w:val="single"/>
    </w:rPr>
  </w:style>
  <w:style w:type="paragraph" w:customStyle="1" w:styleId="c-longform-gridstandard">
    <w:name w:val="c-longform-grid__standard"/>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9D4090"/>
  </w:style>
  <w:style w:type="character" w:customStyle="1" w:styleId="c-authors-listposition">
    <w:name w:val="c-authors-list__position"/>
    <w:basedOn w:val="DefaultParagraphFont"/>
    <w:rsid w:val="009D4090"/>
  </w:style>
  <w:style w:type="paragraph" w:customStyle="1" w:styleId="u-body--white">
    <w:name w:val="u-body--white"/>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9D4090"/>
  </w:style>
  <w:style w:type="character" w:customStyle="1" w:styleId="linkenhancement">
    <w:name w:val="linkenhancement"/>
    <w:basedOn w:val="DefaultParagraphFont"/>
    <w:rsid w:val="009D4090"/>
  </w:style>
  <w:style w:type="character" w:customStyle="1" w:styleId="TitleChar1">
    <w:name w:val="Title Char1"/>
    <w:basedOn w:val="DefaultParagraphFont"/>
    <w:uiPriority w:val="10"/>
    <w:rsid w:val="009D4090"/>
    <w:rPr>
      <w:rFonts w:asciiTheme="majorHAnsi" w:eastAsiaTheme="majorEastAsia" w:hAnsiTheme="majorHAnsi" w:cstheme="majorBidi"/>
      <w:spacing w:val="-10"/>
      <w:kern w:val="28"/>
      <w:sz w:val="56"/>
      <w:szCs w:val="56"/>
    </w:rPr>
  </w:style>
  <w:style w:type="paragraph" w:customStyle="1" w:styleId="Body">
    <w:name w:val="Body"/>
    <w:rsid w:val="009D4090"/>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9D4090"/>
    <w:rPr>
      <w:color w:val="0000FF"/>
      <w:u w:val="single" w:color="0000FF"/>
    </w:rPr>
  </w:style>
  <w:style w:type="character" w:customStyle="1" w:styleId="Hyperlink1">
    <w:name w:val="Hyperlink.1"/>
    <w:basedOn w:val="DefaultParagraphFont"/>
    <w:rsid w:val="009D4090"/>
    <w:rPr>
      <w:color w:val="0D0D0D"/>
      <w:u w:val="single" w:color="0D0D0D"/>
    </w:rPr>
  </w:style>
  <w:style w:type="character" w:customStyle="1" w:styleId="ap">
    <w:name w:val="ap"/>
    <w:basedOn w:val="DefaultParagraphFont"/>
    <w:rsid w:val="009D4090"/>
  </w:style>
  <w:style w:type="character" w:customStyle="1" w:styleId="c-article-orcidtext">
    <w:name w:val="c-article-orcid__text"/>
    <w:basedOn w:val="DefaultParagraphFont"/>
    <w:rsid w:val="009D4090"/>
  </w:style>
  <w:style w:type="paragraph" w:customStyle="1" w:styleId="c-article-identifiersitem">
    <w:name w:val="c-article-identifiers__item"/>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9D4090"/>
  </w:style>
  <w:style w:type="character" w:styleId="HTMLCite">
    <w:name w:val="HTML Cite"/>
    <w:basedOn w:val="DefaultParagraphFont"/>
    <w:uiPriority w:val="99"/>
    <w:semiHidden/>
    <w:unhideWhenUsed/>
    <w:rsid w:val="009D4090"/>
    <w:rPr>
      <w:i/>
      <w:iCs/>
    </w:rPr>
  </w:style>
  <w:style w:type="character" w:customStyle="1" w:styleId="spelle">
    <w:name w:val="spelle"/>
    <w:basedOn w:val="DefaultParagraphFont"/>
    <w:rsid w:val="009D4090"/>
  </w:style>
  <w:style w:type="character" w:customStyle="1" w:styleId="grame">
    <w:name w:val="grame"/>
    <w:basedOn w:val="DefaultParagraphFont"/>
    <w:rsid w:val="009D4090"/>
  </w:style>
  <w:style w:type="character" w:styleId="EndnoteReference">
    <w:name w:val="endnote reference"/>
    <w:basedOn w:val="DefaultParagraphFont"/>
    <w:uiPriority w:val="99"/>
    <w:semiHidden/>
    <w:unhideWhenUsed/>
    <w:rsid w:val="009D4090"/>
  </w:style>
  <w:style w:type="character" w:customStyle="1" w:styleId="hgkelc">
    <w:name w:val="hgkelc"/>
    <w:basedOn w:val="DefaultParagraphFont"/>
    <w:rsid w:val="009D4090"/>
  </w:style>
  <w:style w:type="paragraph" w:customStyle="1" w:styleId="ww-blocktext">
    <w:name w:val="ww-blocktext"/>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9D4090"/>
  </w:style>
  <w:style w:type="paragraph" w:customStyle="1" w:styleId="liftouttext">
    <w:name w:val="liftout__text"/>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9D4090"/>
  </w:style>
  <w:style w:type="paragraph" w:customStyle="1" w:styleId="endmark">
    <w:name w:val="endmark"/>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9D4090"/>
  </w:style>
  <w:style w:type="character" w:customStyle="1" w:styleId="normaltextrun">
    <w:name w:val="normaltextrun"/>
    <w:basedOn w:val="DefaultParagraphFont"/>
    <w:rsid w:val="009D4090"/>
  </w:style>
  <w:style w:type="character" w:customStyle="1" w:styleId="eop">
    <w:name w:val="eop"/>
    <w:basedOn w:val="DefaultParagraphFont"/>
    <w:rsid w:val="009D4090"/>
  </w:style>
  <w:style w:type="paragraph" w:customStyle="1" w:styleId="has-drop-cap">
    <w:name w:val="has-drop-cap"/>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9D4090"/>
  </w:style>
  <w:style w:type="paragraph" w:customStyle="1" w:styleId="knockout">
    <w:name w:val="knockout"/>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9D4090"/>
  </w:style>
  <w:style w:type="paragraph" w:customStyle="1" w:styleId="block-caption">
    <w:name w:val="block-caption"/>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9D4090"/>
  </w:style>
  <w:style w:type="character" w:customStyle="1" w:styleId="dcr-1qvd3m6">
    <w:name w:val="dcr-1qvd3m6"/>
    <w:basedOn w:val="DefaultParagraphFont"/>
    <w:rsid w:val="009D4090"/>
  </w:style>
  <w:style w:type="paragraph" w:customStyle="1" w:styleId="dcr-rsfwa">
    <w:name w:val="dcr-rsfwa"/>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9D4090"/>
  </w:style>
  <w:style w:type="paragraph" w:customStyle="1" w:styleId="dcr-1xjndtj">
    <w:name w:val="dcr-1xjndtj"/>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9D4090"/>
  </w:style>
  <w:style w:type="paragraph" w:customStyle="1" w:styleId="dcr-jzxpee">
    <w:name w:val="dcr-jzxpee"/>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9D4090"/>
  </w:style>
  <w:style w:type="character" w:customStyle="1" w:styleId="x186z157">
    <w:name w:val="x186z157"/>
    <w:basedOn w:val="DefaultParagraphFont"/>
    <w:rsid w:val="009D4090"/>
  </w:style>
  <w:style w:type="character" w:customStyle="1" w:styleId="x1aimgj9">
    <w:name w:val="x1aimgj9"/>
    <w:basedOn w:val="DefaultParagraphFont"/>
    <w:rsid w:val="009D4090"/>
  </w:style>
  <w:style w:type="paragraph" w:customStyle="1" w:styleId="hang-punc-medium">
    <w:name w:val="hang-punc-medium"/>
    <w:basedOn w:val="Normal"/>
    <w:rsid w:val="009D4090"/>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9D4090"/>
  </w:style>
  <w:style w:type="character" w:customStyle="1" w:styleId="singlestatitemtextstat">
    <w:name w:val="single_stat_item_text_stat"/>
    <w:basedOn w:val="DefaultParagraphFont"/>
    <w:rsid w:val="009D4090"/>
  </w:style>
  <w:style w:type="character" w:customStyle="1" w:styleId="singlestatitemtexttitle">
    <w:name w:val="single_stat_item_text_title"/>
    <w:basedOn w:val="DefaultParagraphFont"/>
    <w:rsid w:val="009D4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cademic.oup.com/edited-volume/59763/chapter/508603022" TargetMode="External"/><Relationship Id="rId4" Type="http://schemas.openxmlformats.org/officeDocument/2006/relationships/settings" Target="settings.xml"/><Relationship Id="rId9" Type="http://schemas.openxmlformats.org/officeDocument/2006/relationships/hyperlink" Target="https://academic.oup.com/edited-volume/59763/chapter/5086030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34</Pages>
  <Words>27109</Words>
  <Characters>154524</Characters>
  <Application>Microsoft Office Word</Application>
  <DocSecurity>0</DocSecurity>
  <Lines>1287</Lines>
  <Paragraphs>362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49</cp:revision>
  <dcterms:created xsi:type="dcterms:W3CDTF">2025-11-15T12:25:00Z</dcterms:created>
  <dcterms:modified xsi:type="dcterms:W3CDTF">2025-11-15T13:14:00Z</dcterms:modified>
</cp:coreProperties>
</file>