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675F" w14:textId="77777777" w:rsidR="00981A7D" w:rsidRPr="002F28D0" w:rsidRDefault="00981A7D" w:rsidP="00981A7D">
      <w:pPr>
        <w:pStyle w:val="Heading1"/>
        <w:rPr>
          <w:rFonts w:asciiTheme="minorHAnsi" w:hAnsiTheme="minorHAnsi" w:cstheme="minorHAnsi"/>
        </w:rPr>
      </w:pPr>
      <w:r w:rsidRPr="002F28D0">
        <w:rPr>
          <w:rFonts w:asciiTheme="minorHAnsi" w:hAnsiTheme="minorHAnsi" w:cstheme="minorHAnsi"/>
        </w:rPr>
        <w:t>1NC vs. Liberty CL</w:t>
      </w:r>
    </w:p>
    <w:p w14:paraId="7C4967CC" w14:textId="77777777" w:rsidR="00981A7D" w:rsidRPr="002F28D0" w:rsidRDefault="00981A7D" w:rsidP="00981A7D">
      <w:pPr>
        <w:pStyle w:val="Heading2"/>
        <w:rPr>
          <w:rFonts w:asciiTheme="minorHAnsi" w:hAnsiTheme="minorHAnsi" w:cstheme="minorHAnsi"/>
        </w:rPr>
      </w:pPr>
      <w:r w:rsidRPr="002F28D0">
        <w:rPr>
          <w:rFonts w:asciiTheme="minorHAnsi" w:hAnsiTheme="minorHAnsi" w:cstheme="minorHAnsi"/>
        </w:rPr>
        <w:lastRenderedPageBreak/>
        <w:t>OFF</w:t>
      </w:r>
    </w:p>
    <w:p w14:paraId="271FF778"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Our interpretation is that the 1AC must engage the resolution from a radical stasis point by affirming the resolution through the key words that describe the topic, and advocate for a method that departs from the status quo.</w:t>
      </w:r>
    </w:p>
    <w:p w14:paraId="106581E6"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 xml:space="preserve">Violation: The 1AC </w:t>
      </w:r>
      <w:r w:rsidRPr="002F28D0">
        <w:rPr>
          <w:rFonts w:asciiTheme="minorHAnsi" w:hAnsiTheme="minorHAnsi" w:cstheme="minorHAnsi"/>
          <w:u w:val="single"/>
        </w:rPr>
        <w:t>does not affirm the resolution</w:t>
      </w:r>
      <w:r w:rsidRPr="002F28D0">
        <w:rPr>
          <w:rFonts w:asciiTheme="minorHAnsi" w:hAnsiTheme="minorHAnsi" w:cstheme="minorHAnsi"/>
        </w:rPr>
        <w:t xml:space="preserve"> </w:t>
      </w:r>
      <w:r w:rsidRPr="002F28D0">
        <w:rPr>
          <w:rFonts w:asciiTheme="minorHAnsi" w:hAnsiTheme="minorHAnsi" w:cstheme="minorHAnsi"/>
          <w:u w:val="single"/>
        </w:rPr>
        <w:t>through its core words</w:t>
      </w:r>
      <w:r w:rsidRPr="002F28D0">
        <w:rPr>
          <w:rFonts w:asciiTheme="minorHAnsi" w:hAnsiTheme="minorHAnsi" w:cstheme="minorHAnsi"/>
        </w:rPr>
        <w:t>.</w:t>
      </w:r>
    </w:p>
    <w:p w14:paraId="21351D16"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 xml:space="preserve">The impact is </w:t>
      </w:r>
      <w:r w:rsidRPr="002F28D0">
        <w:rPr>
          <w:rFonts w:asciiTheme="minorHAnsi" w:hAnsiTheme="minorHAnsi" w:cstheme="minorHAnsi"/>
          <w:u w:val="single"/>
        </w:rPr>
        <w:t>Revolutionary Clash</w:t>
      </w:r>
      <w:r w:rsidRPr="002F28D0">
        <w:rPr>
          <w:rFonts w:asciiTheme="minorHAnsi" w:hAnsiTheme="minorHAnsi" w:cstheme="minorHAnsi"/>
        </w:rPr>
        <w:t xml:space="preserve"> – Only debates under our model create the possibility for epistemological growth.</w:t>
      </w:r>
    </w:p>
    <w:p w14:paraId="0DA9A83E" w14:textId="77777777" w:rsidR="00981A7D" w:rsidRPr="002F28D0" w:rsidRDefault="00981A7D" w:rsidP="00981A7D">
      <w:pPr>
        <w:spacing w:line="276" w:lineRule="auto"/>
        <w:rPr>
          <w:rFonts w:asciiTheme="minorHAnsi" w:hAnsiTheme="minorHAnsi" w:cstheme="minorHAnsi"/>
        </w:rPr>
      </w:pPr>
      <w:r w:rsidRPr="002F28D0">
        <w:rPr>
          <w:rStyle w:val="Style13ptBold"/>
          <w:rFonts w:asciiTheme="minorHAnsi" w:hAnsiTheme="minorHAnsi" w:cstheme="minorHAnsi"/>
        </w:rPr>
        <w:t xml:space="preserve">Smith 2020 </w:t>
      </w:r>
      <w:r w:rsidRPr="002F28D0">
        <w:rPr>
          <w:rFonts w:asciiTheme="minorHAnsi" w:hAnsiTheme="minorHAnsi" w:cstheme="minorHAnsi"/>
        </w:rPr>
        <w:t>(Elijah was one half of Emporia SW, the first debate team to unite the crowns [NDT/CEDA] in 2013 with Ryan Wash.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on the Tokyo Conference on Argumentation, Vol. 6”, pgs. 138 – 142, https://japan-debate-association.org/proceedings-tca-vol-6,</w:t>
      </w:r>
    </w:p>
    <w:p w14:paraId="40A7FE6F" w14:textId="77777777" w:rsidR="00981A7D" w:rsidRPr="002F28D0" w:rsidRDefault="00981A7D" w:rsidP="00981A7D">
      <w:pPr>
        <w:spacing w:line="276" w:lineRule="auto"/>
        <w:rPr>
          <w:rFonts w:asciiTheme="minorHAnsi" w:hAnsiTheme="minorHAnsi" w:cstheme="minorHAnsi"/>
          <w:b/>
          <w:iCs/>
          <w:szCs w:val="24"/>
          <w:u w:val="single"/>
        </w:rPr>
      </w:pPr>
      <w:r w:rsidRPr="002F28D0">
        <w:rPr>
          <w:rFonts w:asciiTheme="minorHAnsi" w:hAnsiTheme="minorHAnsi" w:cstheme="minorHAnsi"/>
          <w:sz w:val="16"/>
        </w:rPr>
        <w:t xml:space="preserve">4. MODEL OF DEBATE To create a blueprint, the Kritik-Focus Model must have a purpose. </w:t>
      </w:r>
      <w:r w:rsidRPr="002F28D0">
        <w:rPr>
          <w:rStyle w:val="StyleUnderline"/>
          <w:rFonts w:asciiTheme="minorHAnsi" w:hAnsiTheme="minorHAnsi" w:cstheme="minorHAnsi"/>
          <w:sz w:val="24"/>
          <w:szCs w:val="24"/>
        </w:rPr>
        <w:t xml:space="preserve">Proponents of </w:t>
      </w:r>
      <w:r w:rsidRPr="002F28D0">
        <w:rPr>
          <w:rStyle w:val="Emphasis"/>
          <w:rFonts w:asciiTheme="minorHAnsi" w:hAnsiTheme="minorHAnsi" w:cstheme="minorHAnsi"/>
          <w:sz w:val="24"/>
          <w:szCs w:val="24"/>
        </w:rPr>
        <w:t>Kritik debate</w:t>
      </w:r>
      <w:r w:rsidRPr="002F28D0">
        <w:rPr>
          <w:rStyle w:val="StyleUnderline"/>
          <w:rFonts w:asciiTheme="minorHAnsi" w:hAnsiTheme="minorHAnsi" w:cstheme="minorHAnsi"/>
          <w:sz w:val="24"/>
          <w:szCs w:val="24"/>
        </w:rPr>
        <w:t xml:space="preserve"> argue that it </w:t>
      </w:r>
      <w:r w:rsidRPr="002F28D0">
        <w:rPr>
          <w:rStyle w:val="Emphasis"/>
          <w:rFonts w:asciiTheme="minorHAnsi" w:hAnsiTheme="minorHAnsi" w:cstheme="minorHAnsi"/>
          <w:sz w:val="24"/>
          <w:szCs w:val="24"/>
        </w:rPr>
        <w:t xml:space="preserve">creates opportunity for epistemological growth </w:t>
      </w:r>
      <w:r w:rsidRPr="002F28D0">
        <w:rPr>
          <w:rStyle w:val="StyleUnderline"/>
          <w:rFonts w:asciiTheme="minorHAnsi" w:hAnsiTheme="minorHAnsi" w:cstheme="minorHAnsi"/>
          <w:sz w:val="24"/>
          <w:szCs w:val="24"/>
        </w:rPr>
        <w:t xml:space="preserve">that students do not experience elsewhere </w:t>
      </w:r>
      <w:r w:rsidRPr="002F28D0">
        <w:rPr>
          <w:rStyle w:val="Emphasis"/>
          <w:rFonts w:asciiTheme="minorHAnsi" w:hAnsiTheme="minorHAnsi" w:cstheme="minorHAnsi"/>
          <w:sz w:val="24"/>
          <w:szCs w:val="24"/>
        </w:rPr>
        <w:t xml:space="preserve">because they are incentivized by </w:t>
      </w:r>
      <w:r w:rsidRPr="002F28D0">
        <w:rPr>
          <w:rStyle w:val="Emphasis"/>
          <w:rFonts w:asciiTheme="minorHAnsi" w:hAnsiTheme="minorHAnsi" w:cstheme="minorHAnsi"/>
          <w:sz w:val="24"/>
          <w:szCs w:val="24"/>
          <w:highlight w:val="green"/>
        </w:rPr>
        <w:t>ballots</w:t>
      </w:r>
      <w:r w:rsidRPr="002F28D0">
        <w:rPr>
          <w:rStyle w:val="Emphasis"/>
          <w:rFonts w:asciiTheme="minorHAnsi" w:hAnsiTheme="minorHAnsi" w:cstheme="minorHAnsi"/>
          <w:sz w:val="24"/>
          <w:szCs w:val="24"/>
        </w:rPr>
        <w:t xml:space="preserve"> to </w:t>
      </w:r>
      <w:r w:rsidRPr="002F28D0">
        <w:rPr>
          <w:rStyle w:val="StyleUnderline"/>
          <w:rFonts w:asciiTheme="minorHAnsi" w:hAnsiTheme="minorHAnsi" w:cstheme="minorHAnsi"/>
          <w:sz w:val="24"/>
          <w:szCs w:val="24"/>
        </w:rPr>
        <w:t xml:space="preserve">research a wide variety of arguments that </w:t>
      </w:r>
      <w:r w:rsidRPr="002F28D0">
        <w:rPr>
          <w:rStyle w:val="StyleUnderline"/>
          <w:rFonts w:asciiTheme="minorHAnsi" w:hAnsiTheme="minorHAnsi" w:cstheme="minorHAnsi"/>
          <w:sz w:val="24"/>
          <w:szCs w:val="24"/>
          <w:highlight w:val="green"/>
        </w:rPr>
        <w:t>challenge</w:t>
      </w:r>
      <w:r w:rsidRPr="002F28D0">
        <w:rPr>
          <w:rStyle w:val="StyleUnderline"/>
          <w:rFonts w:asciiTheme="minorHAnsi" w:hAnsiTheme="minorHAnsi" w:cstheme="minorHAnsi"/>
          <w:sz w:val="24"/>
          <w:szCs w:val="24"/>
        </w:rPr>
        <w:t xml:space="preserve"> </w:t>
      </w:r>
      <w:r w:rsidRPr="002F28D0">
        <w:rPr>
          <w:rStyle w:val="Emphasis"/>
          <w:rFonts w:asciiTheme="minorHAnsi" w:hAnsiTheme="minorHAnsi" w:cstheme="minorHAnsi"/>
          <w:sz w:val="24"/>
          <w:szCs w:val="24"/>
        </w:rPr>
        <w:t>their</w:t>
      </w:r>
      <w:r w:rsidRPr="002F28D0">
        <w:rPr>
          <w:rStyle w:val="Emphasis"/>
          <w:rFonts w:asciiTheme="minorHAnsi" w:hAnsiTheme="minorHAnsi" w:cstheme="minorHAnsi"/>
          <w:sz w:val="24"/>
          <w:szCs w:val="24"/>
          <w:highlight w:val="green"/>
        </w:rPr>
        <w:t xml:space="preserve"> understanding of the world</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*1. This is consistent with Roger Solt’s (1995, p. A9-10) claim that </w:t>
      </w:r>
      <w:r w:rsidRPr="002F28D0">
        <w:rPr>
          <w:rStyle w:val="StyleUnderline"/>
          <w:rFonts w:asciiTheme="minorHAnsi" w:hAnsiTheme="minorHAnsi" w:cstheme="minorHAnsi"/>
          <w:sz w:val="24"/>
          <w:szCs w:val="24"/>
        </w:rPr>
        <w:t>decisions in</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any </w:t>
      </w:r>
      <w:r w:rsidRPr="002F28D0">
        <w:rPr>
          <w:rStyle w:val="StyleUnderline"/>
          <w:rFonts w:asciiTheme="minorHAnsi" w:hAnsiTheme="minorHAnsi" w:cstheme="minorHAnsi"/>
          <w:sz w:val="24"/>
          <w:szCs w:val="24"/>
        </w:rPr>
        <w:t>debates represent provisional judgements that produce, “our moral and political belief system[s]”.</w:t>
      </w:r>
      <w:r w:rsidRPr="002F28D0">
        <w:rPr>
          <w:rFonts w:asciiTheme="minorHAnsi" w:hAnsiTheme="minorHAnsi" w:cstheme="minorHAnsi"/>
          <w:sz w:val="18"/>
          <w:szCs w:val="24"/>
        </w:rPr>
        <w:t xml:space="preserve"> </w:t>
      </w:r>
      <w:r w:rsidRPr="002F28D0">
        <w:rPr>
          <w:rStyle w:val="StyleUnderline"/>
          <w:rFonts w:asciiTheme="minorHAnsi" w:hAnsiTheme="minorHAnsi" w:cstheme="minorHAnsi"/>
          <w:sz w:val="24"/>
          <w:szCs w:val="24"/>
        </w:rPr>
        <w:t>At the end of a season or a career, each person is fundamentally transformed by the conversations they have been a part of.</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Alternatively, </w:t>
      </w:r>
      <w:r w:rsidRPr="002F28D0">
        <w:rPr>
          <w:rStyle w:val="Emphasis"/>
          <w:rFonts w:asciiTheme="minorHAnsi" w:hAnsiTheme="minorHAnsi" w:cstheme="minorHAnsi"/>
          <w:sz w:val="24"/>
          <w:szCs w:val="24"/>
        </w:rPr>
        <w:t>defenders of the PFM argue</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that competitive equity and </w:t>
      </w:r>
      <w:r w:rsidRPr="002F28D0">
        <w:rPr>
          <w:rStyle w:val="Emphasis"/>
          <w:rFonts w:asciiTheme="minorHAnsi" w:hAnsiTheme="minorHAnsi" w:cstheme="minorHAnsi"/>
          <w:sz w:val="24"/>
          <w:szCs w:val="24"/>
        </w:rPr>
        <w:t>a fair decision is the only thing each round should represent</w:t>
      </w:r>
      <w:r w:rsidRPr="002F28D0">
        <w:rPr>
          <w:rFonts w:asciiTheme="minorHAnsi" w:hAnsiTheme="minorHAnsi" w:cstheme="minorHAnsi"/>
          <w:sz w:val="16"/>
        </w:rPr>
        <w:t xml:space="preserve">. However, the </w:t>
      </w:r>
      <w:r w:rsidRPr="002F28D0">
        <w:rPr>
          <w:rStyle w:val="Emphasis"/>
          <w:rFonts w:asciiTheme="minorHAnsi" w:hAnsiTheme="minorHAnsi" w:cstheme="minorHAnsi"/>
          <w:sz w:val="24"/>
          <w:szCs w:val="24"/>
        </w:rPr>
        <w:t>competition for its own sake is unacceptable in an educational activity</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Tiffany Dillard-Knox, Director of The University of Louisville Malcolm X Debate Society and former participant in “The Louisville Project” </w:t>
      </w:r>
      <w:r w:rsidRPr="002F28D0">
        <w:rPr>
          <w:rFonts w:asciiTheme="minorHAnsi" w:hAnsiTheme="minorHAnsi" w:cstheme="minorHAnsi"/>
          <w:szCs w:val="24"/>
        </w:rPr>
        <w:t xml:space="preserve">*2 </w:t>
      </w:r>
      <w:r w:rsidRPr="002F28D0">
        <w:rPr>
          <w:rStyle w:val="StyleUnderline"/>
          <w:rFonts w:asciiTheme="minorHAnsi" w:hAnsiTheme="minorHAnsi" w:cstheme="minorHAnsi"/>
          <w:sz w:val="24"/>
          <w:szCs w:val="24"/>
        </w:rPr>
        <w:t>warns us against such a mode of competition:</w:t>
      </w:r>
      <w:r w:rsidRPr="002F28D0">
        <w:rPr>
          <w:rFonts w:asciiTheme="minorHAnsi" w:hAnsiTheme="minorHAnsi" w:cstheme="minorHAnsi"/>
          <w:sz w:val="16"/>
        </w:rPr>
        <w:t xml:space="preserve"> “Competition at all costs is dangerous...Our argument was that people wanted to win and would do anything to win regardless of the dehumanizing effects of particular strategies... like the Malthus argument...it was all about winning... Competition at all costs creates harmful effects because we’re not thinking about the people we are debating against...” </w:t>
      </w:r>
      <w:r w:rsidRPr="002F28D0">
        <w:rPr>
          <w:rStyle w:val="Emphasis"/>
          <w:rFonts w:asciiTheme="minorHAnsi" w:hAnsiTheme="minorHAnsi" w:cstheme="minorHAnsi"/>
          <w:sz w:val="24"/>
          <w:szCs w:val="24"/>
        </w:rPr>
        <w:t>Prior to Kritik debaters pushing back on competition at all costs, judges would allow students to make racist, sexist, or otherwise discriminatory arguments because, as Director Dillard-Knox explains,” ... literally anything went”.</w:t>
      </w:r>
      <w:r w:rsidRPr="002F28D0">
        <w:rPr>
          <w:rFonts w:asciiTheme="minorHAnsi" w:hAnsiTheme="minorHAnsi" w:cstheme="minorHAnsi"/>
          <w:sz w:val="18"/>
          <w:szCs w:val="24"/>
        </w:rPr>
        <w:t xml:space="preserve"> </w:t>
      </w:r>
      <w:r w:rsidRPr="002F28D0">
        <w:rPr>
          <w:rFonts w:asciiTheme="minorHAnsi" w:hAnsiTheme="minorHAnsi" w:cstheme="minorHAnsi"/>
          <w:sz w:val="16"/>
        </w:rPr>
        <w:t>Today, judges are willing to penalize debaters for creating a hostile environment because competition is no longer our sole priority. To avoid this pitfall</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KFM will prioritize that the educational environment and the growth of students over any marginal benefits of improved competition.</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highlight w:val="green"/>
        </w:rPr>
        <w:t>The Kritik-Focus Model starts with</w:t>
      </w:r>
      <w:r w:rsidRPr="002F28D0">
        <w:rPr>
          <w:rStyle w:val="StyleUnderline"/>
          <w:rFonts w:asciiTheme="minorHAnsi" w:hAnsiTheme="minorHAnsi" w:cstheme="minorHAnsi"/>
          <w:sz w:val="24"/>
          <w:szCs w:val="24"/>
        </w:rPr>
        <w:t xml:space="preserve"> </w:t>
      </w:r>
      <w:r w:rsidRPr="002F28D0">
        <w:rPr>
          <w:rStyle w:val="StyleUnderline"/>
          <w:rFonts w:asciiTheme="minorHAnsi" w:hAnsiTheme="minorHAnsi" w:cstheme="minorHAnsi"/>
          <w:sz w:val="24"/>
          <w:szCs w:val="24"/>
          <w:highlight w:val="green"/>
        </w:rPr>
        <w:t>the Aff</w:t>
      </w:r>
      <w:r w:rsidRPr="002F28D0">
        <w:rPr>
          <w:rStyle w:val="StyleUnderline"/>
          <w:rFonts w:asciiTheme="minorHAnsi" w:hAnsiTheme="minorHAnsi" w:cstheme="minorHAnsi"/>
          <w:sz w:val="24"/>
          <w:szCs w:val="24"/>
        </w:rPr>
        <w:t>irmative team</w:t>
      </w:r>
      <w:r w:rsidRPr="002F28D0">
        <w:rPr>
          <w:rStyle w:val="Emphasis"/>
          <w:rFonts w:asciiTheme="minorHAnsi" w:hAnsiTheme="minorHAnsi" w:cstheme="minorHAnsi"/>
          <w:sz w:val="24"/>
          <w:szCs w:val="24"/>
        </w:rPr>
        <w:t xml:space="preserve">. It is their burden </w:t>
      </w:r>
      <w:r w:rsidRPr="002F28D0">
        <w:rPr>
          <w:rStyle w:val="Emphasis"/>
          <w:rFonts w:asciiTheme="minorHAnsi" w:hAnsiTheme="minorHAnsi" w:cstheme="minorHAnsi"/>
          <w:sz w:val="24"/>
          <w:szCs w:val="24"/>
          <w:highlight w:val="green"/>
        </w:rPr>
        <w:t>to choose a critical</w:t>
      </w:r>
      <w:r w:rsidRPr="002F28D0">
        <w:rPr>
          <w:rStyle w:val="Emphasis"/>
          <w:rFonts w:asciiTheme="minorHAnsi" w:hAnsiTheme="minorHAnsi" w:cstheme="minorHAnsi"/>
          <w:sz w:val="24"/>
          <w:szCs w:val="24"/>
        </w:rPr>
        <w:t xml:space="preserve">/cultural </w:t>
      </w:r>
      <w:r w:rsidRPr="002F28D0">
        <w:rPr>
          <w:rStyle w:val="Emphasis"/>
          <w:rFonts w:asciiTheme="minorHAnsi" w:hAnsiTheme="minorHAnsi" w:cstheme="minorHAnsi"/>
          <w:sz w:val="24"/>
          <w:szCs w:val="24"/>
          <w:highlight w:val="green"/>
        </w:rPr>
        <w:t>perspective</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based, at least partially, on academic research </w:t>
      </w:r>
      <w:r w:rsidRPr="002F28D0">
        <w:rPr>
          <w:rStyle w:val="Emphasis"/>
          <w:rFonts w:asciiTheme="minorHAnsi" w:hAnsiTheme="minorHAnsi" w:cstheme="minorHAnsi"/>
          <w:sz w:val="24"/>
          <w:szCs w:val="24"/>
          <w:highlight w:val="green"/>
        </w:rPr>
        <w:t>and apply it to the Resolution</w:t>
      </w:r>
      <w:r w:rsidRPr="002F28D0">
        <w:rPr>
          <w:rStyle w:val="StyleUnderline"/>
          <w:rFonts w:asciiTheme="minorHAnsi" w:hAnsiTheme="minorHAnsi" w:cstheme="minorHAnsi"/>
          <w:sz w:val="24"/>
          <w:szCs w:val="24"/>
        </w:rPr>
        <w:t>. Perspectives run the gamut from Critical Race Theory, Womanism, [Latine], and Marxist perspectives to broader theories of Ontology, Epistemology</w:t>
      </w:r>
      <w:r w:rsidRPr="002F28D0">
        <w:rPr>
          <w:rStyle w:val="StyleUnderline"/>
          <w:rFonts w:asciiTheme="minorHAnsi" w:hAnsiTheme="minorHAnsi" w:cstheme="minorHAnsi"/>
          <w:sz w:val="24"/>
          <w:szCs w:val="24"/>
          <w:highlight w:val="green"/>
        </w:rPr>
        <w:t>, and</w:t>
      </w:r>
      <w:r w:rsidRPr="002F28D0">
        <w:rPr>
          <w:rStyle w:val="StyleUnderline"/>
          <w:rFonts w:asciiTheme="minorHAnsi" w:hAnsiTheme="minorHAnsi" w:cstheme="minorHAnsi"/>
          <w:sz w:val="24"/>
          <w:szCs w:val="24"/>
        </w:rPr>
        <w:t xml:space="preserve"> Cosmology</w:t>
      </w:r>
      <w:r w:rsidRPr="002F28D0">
        <w:rPr>
          <w:rFonts w:asciiTheme="minorHAnsi" w:hAnsiTheme="minorHAnsi" w:cstheme="minorHAnsi"/>
          <w:szCs w:val="24"/>
        </w:rPr>
        <w:t>.</w:t>
      </w:r>
      <w:r w:rsidRPr="002F28D0">
        <w:rPr>
          <w:rFonts w:asciiTheme="minorHAnsi" w:hAnsiTheme="minorHAnsi" w:cstheme="minorHAnsi"/>
          <w:sz w:val="16"/>
        </w:rPr>
        <w:t xml:space="preserve"> From their critical/cultural understanding of the Resolution, </w:t>
      </w:r>
      <w:r w:rsidRPr="002F28D0">
        <w:rPr>
          <w:rStyle w:val="Emphasis"/>
          <w:rFonts w:asciiTheme="minorHAnsi" w:hAnsiTheme="minorHAnsi" w:cstheme="minorHAnsi"/>
          <w:sz w:val="24"/>
          <w:szCs w:val="24"/>
        </w:rPr>
        <w:t xml:space="preserve">the Affirmative must </w:t>
      </w:r>
      <w:r w:rsidRPr="002F28D0">
        <w:rPr>
          <w:rStyle w:val="Emphasis"/>
          <w:rFonts w:asciiTheme="minorHAnsi" w:hAnsiTheme="minorHAnsi" w:cstheme="minorHAnsi"/>
          <w:sz w:val="24"/>
          <w:szCs w:val="24"/>
          <w:highlight w:val="green"/>
        </w:rPr>
        <w:t xml:space="preserve">advocate a Method </w:t>
      </w:r>
      <w:r w:rsidRPr="002F28D0">
        <w:rPr>
          <w:rStyle w:val="Emphasis"/>
          <w:rFonts w:asciiTheme="minorHAnsi" w:hAnsiTheme="minorHAnsi" w:cstheme="minorHAnsi"/>
          <w:sz w:val="24"/>
          <w:szCs w:val="24"/>
        </w:rPr>
        <w:t xml:space="preserve">of change </w:t>
      </w:r>
      <w:r w:rsidRPr="002F28D0">
        <w:rPr>
          <w:rStyle w:val="Emphasis"/>
          <w:rFonts w:asciiTheme="minorHAnsi" w:hAnsiTheme="minorHAnsi" w:cstheme="minorHAnsi"/>
          <w:sz w:val="24"/>
          <w:szCs w:val="24"/>
          <w:highlight w:val="green"/>
        </w:rPr>
        <w:t>that departs from the status quo</w:t>
      </w:r>
      <w:r w:rsidRPr="002F28D0">
        <w:rPr>
          <w:rFonts w:asciiTheme="minorHAnsi" w:hAnsiTheme="minorHAnsi" w:cstheme="minorHAnsi"/>
          <w:szCs w:val="24"/>
          <w:highlight w:val="green"/>
        </w:rPr>
        <w:t>.</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The Negative team has the burden of </w:t>
      </w:r>
      <w:r w:rsidRPr="002F28D0">
        <w:rPr>
          <w:rStyle w:val="Emphasis"/>
          <w:rFonts w:asciiTheme="minorHAnsi" w:hAnsiTheme="minorHAnsi" w:cstheme="minorHAnsi"/>
          <w:sz w:val="24"/>
          <w:szCs w:val="24"/>
        </w:rPr>
        <w:lastRenderedPageBreak/>
        <w:t>rejoinder—</w:t>
      </w:r>
      <w:r w:rsidRPr="002F28D0">
        <w:rPr>
          <w:rStyle w:val="StyleUnderline"/>
          <w:rFonts w:asciiTheme="minorHAnsi" w:hAnsiTheme="minorHAnsi" w:cstheme="minorHAnsi"/>
          <w:sz w:val="24"/>
          <w:szCs w:val="24"/>
        </w:rPr>
        <w:t>they must prove that the Affirmative Method is not desirable</w:t>
      </w:r>
      <w:r w:rsidRPr="002F28D0">
        <w:rPr>
          <w:rFonts w:asciiTheme="minorHAnsi" w:hAnsiTheme="minorHAnsi" w:cstheme="minorHAnsi"/>
          <w:sz w:val="16"/>
        </w:rPr>
        <w:t xml:space="preserve">. To prove that the Affirmative is not desirable, </w:t>
      </w:r>
      <w:r w:rsidRPr="002F28D0">
        <w:rPr>
          <w:rStyle w:val="StyleUnderline"/>
          <w:rFonts w:asciiTheme="minorHAnsi" w:hAnsiTheme="minorHAnsi" w:cstheme="minorHAnsi"/>
          <w:sz w:val="24"/>
          <w:szCs w:val="24"/>
        </w:rPr>
        <w:t>the Negative must choose a critical/cultural perspective, evaluate the Affirmative, and respond</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After a year of Kritikal </w:t>
      </w:r>
      <w:r w:rsidRPr="002F28D0">
        <w:rPr>
          <w:rStyle w:val="Emphasis"/>
          <w:rFonts w:asciiTheme="minorHAnsi" w:hAnsiTheme="minorHAnsi" w:cstheme="minorHAnsi"/>
          <w:sz w:val="24"/>
          <w:szCs w:val="24"/>
          <w:highlight w:val="green"/>
        </w:rPr>
        <w:t>debates</w:t>
      </w:r>
      <w:r w:rsidRPr="002F28D0">
        <w:rPr>
          <w:rStyle w:val="Emphasis"/>
          <w:rFonts w:asciiTheme="minorHAnsi" w:hAnsiTheme="minorHAnsi" w:cstheme="minorHAnsi"/>
          <w:sz w:val="24"/>
          <w:szCs w:val="24"/>
        </w:rPr>
        <w:t xml:space="preserve"> on the Resolution, a single student </w:t>
      </w:r>
      <w:r w:rsidRPr="002F28D0">
        <w:rPr>
          <w:rStyle w:val="Emphasis"/>
          <w:rFonts w:asciiTheme="minorHAnsi" w:hAnsiTheme="minorHAnsi" w:cstheme="minorHAnsi"/>
          <w:sz w:val="24"/>
          <w:szCs w:val="24"/>
          <w:highlight w:val="green"/>
        </w:rPr>
        <w:t>would</w:t>
      </w:r>
      <w:r w:rsidRPr="002F28D0">
        <w:rPr>
          <w:rStyle w:val="Emphasis"/>
          <w:rFonts w:asciiTheme="minorHAnsi" w:hAnsiTheme="minorHAnsi" w:cstheme="minorHAnsi"/>
          <w:sz w:val="24"/>
          <w:szCs w:val="24"/>
        </w:rPr>
        <w:t xml:space="preserve"> have been exposed to dozens of critical perspectives and would have a deep </w:t>
      </w:r>
      <w:r w:rsidRPr="002F28D0">
        <w:rPr>
          <w:rStyle w:val="Emphasis"/>
          <w:rFonts w:asciiTheme="minorHAnsi" w:hAnsiTheme="minorHAnsi" w:cstheme="minorHAnsi"/>
          <w:sz w:val="24"/>
          <w:szCs w:val="24"/>
          <w:highlight w:val="green"/>
        </w:rPr>
        <w:t>understand</w:t>
      </w:r>
      <w:r w:rsidRPr="002F28D0">
        <w:rPr>
          <w:rStyle w:val="Emphasis"/>
          <w:rFonts w:asciiTheme="minorHAnsi" w:hAnsiTheme="minorHAnsi" w:cstheme="minorHAnsi"/>
          <w:sz w:val="24"/>
          <w:szCs w:val="24"/>
        </w:rPr>
        <w:t xml:space="preserve">ing of </w:t>
      </w:r>
      <w:r w:rsidRPr="002F28D0">
        <w:rPr>
          <w:rStyle w:val="Emphasis"/>
          <w:rFonts w:asciiTheme="minorHAnsi" w:hAnsiTheme="minorHAnsi" w:cstheme="minorHAnsi"/>
          <w:sz w:val="24"/>
          <w:szCs w:val="24"/>
          <w:highlight w:val="green"/>
        </w:rPr>
        <w:t>forgotten</w:t>
      </w:r>
      <w:r w:rsidRPr="002F28D0">
        <w:rPr>
          <w:rStyle w:val="Emphasis"/>
          <w:rFonts w:asciiTheme="minorHAnsi" w:hAnsiTheme="minorHAnsi" w:cstheme="minorHAnsi"/>
          <w:sz w:val="24"/>
          <w:szCs w:val="24"/>
        </w:rPr>
        <w:t xml:space="preserve"> or sublimated </w:t>
      </w:r>
      <w:r w:rsidRPr="002F28D0">
        <w:rPr>
          <w:rStyle w:val="Emphasis"/>
          <w:rFonts w:asciiTheme="minorHAnsi" w:hAnsiTheme="minorHAnsi" w:cstheme="minorHAnsi"/>
          <w:sz w:val="24"/>
          <w:szCs w:val="24"/>
          <w:highlight w:val="green"/>
        </w:rPr>
        <w:t>histories</w:t>
      </w:r>
      <w:r w:rsidRPr="002F28D0">
        <w:rPr>
          <w:rStyle w:val="Emphasis"/>
          <w:rFonts w:asciiTheme="minorHAnsi" w:hAnsiTheme="minorHAnsi" w:cstheme="minorHAnsi"/>
          <w:sz w:val="24"/>
          <w:szCs w:val="24"/>
        </w:rPr>
        <w:t xml:space="preserve"> that </w:t>
      </w:r>
      <w:r w:rsidRPr="002F28D0">
        <w:rPr>
          <w:rStyle w:val="Emphasis"/>
          <w:rFonts w:asciiTheme="minorHAnsi" w:hAnsiTheme="minorHAnsi" w:cstheme="minorHAnsi"/>
          <w:sz w:val="24"/>
          <w:szCs w:val="24"/>
          <w:highlight w:val="green"/>
        </w:rPr>
        <w:t>they do not learn anywhere else</w:t>
      </w:r>
      <w:r w:rsidRPr="002F28D0">
        <w:rPr>
          <w:rStyle w:val="Emphasis"/>
          <w:rFonts w:asciiTheme="minorHAnsi" w:hAnsiTheme="minorHAnsi" w:cstheme="minorHAnsi"/>
          <w:sz w:val="24"/>
          <w:szCs w:val="24"/>
        </w:rPr>
        <w:t>.</w:t>
      </w:r>
      <w:r w:rsidRPr="002F28D0">
        <w:rPr>
          <w:rStyle w:val="Emphasis"/>
          <w:rFonts w:asciiTheme="minorHAnsi" w:hAnsiTheme="minorHAnsi" w:cstheme="minorHAnsi"/>
        </w:rPr>
        <w:t xml:space="preserve"> </w:t>
      </w:r>
      <w:r w:rsidRPr="002F28D0">
        <w:rPr>
          <w:rFonts w:asciiTheme="minorHAnsi" w:hAnsiTheme="minorHAnsi" w:cstheme="minorHAnsi"/>
          <w:sz w:val="16"/>
        </w:rPr>
        <w:t xml:space="preserve">By the end of a debate career, competitors would be incentivized to be proficient and well-read across all parts of the academy. </w:t>
      </w:r>
      <w:r w:rsidRPr="002F28D0">
        <w:rPr>
          <w:rStyle w:val="Emphasis"/>
          <w:rFonts w:asciiTheme="minorHAnsi" w:hAnsiTheme="minorHAnsi" w:cstheme="minorHAnsi"/>
          <w:sz w:val="24"/>
          <w:szCs w:val="24"/>
        </w:rPr>
        <w:t xml:space="preserve">The NDT champion, CEDA, or TOC champion would represent the team with the best ability to evaluate, apply, and articulate critical/cultural theories and methods to global problems. </w:t>
      </w:r>
      <w:r w:rsidRPr="002F28D0">
        <w:rPr>
          <w:rFonts w:asciiTheme="minorHAnsi" w:hAnsiTheme="minorHAnsi" w:cstheme="minorHAnsi"/>
          <w:sz w:val="16"/>
        </w:rPr>
        <w:t xml:space="preserve">KFM Affirmative Methods must make a good faith effort to be tied to the topic. Opponents of this argue that this allows the Affirmative to choose an advocacy outside of the topic. I, however, am arguing that we re-think what it means to debate the Resolution. </w:t>
      </w:r>
      <w:r w:rsidRPr="002F28D0">
        <w:rPr>
          <w:rStyle w:val="Emphasis"/>
          <w:rFonts w:asciiTheme="minorHAnsi" w:hAnsiTheme="minorHAnsi" w:cstheme="minorHAnsi"/>
          <w:sz w:val="24"/>
          <w:szCs w:val="24"/>
        </w:rPr>
        <w:t xml:space="preserve">Those who compete under the KFM understand debatable </w:t>
      </w:r>
      <w:r w:rsidRPr="002F28D0">
        <w:rPr>
          <w:rStyle w:val="Emphasis"/>
          <w:rFonts w:asciiTheme="minorHAnsi" w:hAnsiTheme="minorHAnsi" w:cstheme="minorHAnsi"/>
          <w:sz w:val="24"/>
          <w:szCs w:val="24"/>
          <w:highlight w:val="green"/>
        </w:rPr>
        <w:t xml:space="preserve">arguments </w:t>
      </w:r>
      <w:r w:rsidRPr="002F28D0">
        <w:rPr>
          <w:rStyle w:val="Emphasis"/>
          <w:rFonts w:asciiTheme="minorHAnsi" w:hAnsiTheme="minorHAnsi" w:cstheme="minorHAnsi"/>
          <w:sz w:val="24"/>
          <w:szCs w:val="24"/>
        </w:rPr>
        <w:t>to be</w:t>
      </w:r>
      <w:r w:rsidRPr="002F28D0">
        <w:rPr>
          <w:rStyle w:val="Emphasis"/>
          <w:rFonts w:asciiTheme="minorHAnsi" w:hAnsiTheme="minorHAnsi" w:cstheme="minorHAnsi"/>
          <w:sz w:val="24"/>
          <w:szCs w:val="24"/>
          <w:highlight w:val="green"/>
        </w:rPr>
        <w:t xml:space="preserve"> limited by</w:t>
      </w:r>
      <w:r w:rsidRPr="002F28D0">
        <w:rPr>
          <w:rStyle w:val="Emphasis"/>
          <w:rFonts w:asciiTheme="minorHAnsi" w:hAnsiTheme="minorHAnsi" w:cstheme="minorHAnsi"/>
          <w:sz w:val="24"/>
          <w:szCs w:val="24"/>
        </w:rPr>
        <w:t xml:space="preserve"> something I call the Travel Test.</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When teams are traveling to competitions and someone </w:t>
      </w:r>
      <w:proofErr w:type="spellStart"/>
      <w:r w:rsidRPr="002F28D0">
        <w:rPr>
          <w:rFonts w:asciiTheme="minorHAnsi" w:hAnsiTheme="minorHAnsi" w:cstheme="minorHAnsi"/>
          <w:sz w:val="16"/>
        </w:rPr>
        <w:t>inquires</w:t>
      </w:r>
      <w:proofErr w:type="spellEnd"/>
      <w:r w:rsidRPr="002F28D0">
        <w:rPr>
          <w:rFonts w:asciiTheme="minorHAnsi" w:hAnsiTheme="minorHAnsi" w:cstheme="minorHAnsi"/>
          <w:sz w:val="16"/>
        </w:rPr>
        <w:t xml:space="preserve"> about the topic, well-worn travelers know not to rattle off the entire Resolution. Instead, </w:t>
      </w:r>
      <w:r w:rsidRPr="002F28D0">
        <w:rPr>
          <w:rStyle w:val="Emphasis"/>
          <w:rFonts w:asciiTheme="minorHAnsi" w:hAnsiTheme="minorHAnsi" w:cstheme="minorHAnsi"/>
          <w:sz w:val="24"/>
          <w:szCs w:val="24"/>
        </w:rPr>
        <w:t xml:space="preserve">we provide the </w:t>
      </w:r>
      <w:r w:rsidRPr="002F28D0">
        <w:rPr>
          <w:rStyle w:val="Emphasis"/>
          <w:rFonts w:asciiTheme="minorHAnsi" w:hAnsiTheme="minorHAnsi" w:cstheme="minorHAnsi"/>
          <w:sz w:val="24"/>
          <w:szCs w:val="24"/>
          <w:highlight w:val="green"/>
        </w:rPr>
        <w:t>key words that describe the</w:t>
      </w:r>
      <w:r w:rsidRPr="002F28D0">
        <w:rPr>
          <w:rStyle w:val="Emphasis"/>
          <w:rFonts w:asciiTheme="minorHAnsi" w:hAnsiTheme="minorHAnsi" w:cstheme="minorHAnsi"/>
          <w:sz w:val="24"/>
          <w:szCs w:val="24"/>
        </w:rPr>
        <w:t xml:space="preserve"> larger </w:t>
      </w:r>
      <w:r w:rsidRPr="002F28D0">
        <w:rPr>
          <w:rStyle w:val="Emphasis"/>
          <w:rFonts w:asciiTheme="minorHAnsi" w:hAnsiTheme="minorHAnsi" w:cstheme="minorHAnsi"/>
          <w:sz w:val="24"/>
          <w:szCs w:val="24"/>
          <w:highlight w:val="green"/>
        </w:rPr>
        <w:t>topic</w:t>
      </w:r>
      <w:r w:rsidRPr="002F28D0">
        <w:rPr>
          <w:rStyle w:val="Emphasis"/>
          <w:rFonts w:asciiTheme="minorHAnsi" w:hAnsiTheme="minorHAnsi" w:cstheme="minorHAnsi"/>
          <w:sz w:val="24"/>
          <w:szCs w:val="24"/>
        </w:rPr>
        <w:t xml:space="preserve"> being debated</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This year’s CPD </w:t>
      </w:r>
      <w:r w:rsidRPr="002F28D0">
        <w:rPr>
          <w:rStyle w:val="Emphasis"/>
          <w:rFonts w:asciiTheme="minorHAnsi" w:hAnsiTheme="minorHAnsi" w:cstheme="minorHAnsi"/>
          <w:sz w:val="24"/>
          <w:szCs w:val="24"/>
          <w:highlight w:val="green"/>
        </w:rPr>
        <w:t>topic is Military Alliances</w:t>
      </w:r>
      <w:r w:rsidRPr="002F28D0">
        <w:rPr>
          <w:rStyle w:val="Emphasis"/>
          <w:rFonts w:asciiTheme="minorHAnsi" w:hAnsiTheme="minorHAnsi" w:cstheme="minorHAnsi"/>
          <w:sz w:val="24"/>
          <w:szCs w:val="24"/>
        </w:rPr>
        <w:t xml:space="preserve">. </w:t>
      </w:r>
      <w:r w:rsidRPr="002F28D0">
        <w:rPr>
          <w:rStyle w:val="Emphasis"/>
          <w:rFonts w:asciiTheme="minorHAnsi" w:hAnsiTheme="minorHAnsi" w:cstheme="minorHAnsi"/>
          <w:sz w:val="24"/>
          <w:szCs w:val="24"/>
          <w:highlight w:val="green"/>
        </w:rPr>
        <w:t xml:space="preserve">No </w:t>
      </w:r>
      <w:r w:rsidRPr="002F28D0">
        <w:rPr>
          <w:rStyle w:val="Emphasis"/>
          <w:rFonts w:asciiTheme="minorHAnsi" w:hAnsiTheme="minorHAnsi" w:cstheme="minorHAnsi"/>
          <w:sz w:val="24"/>
          <w:szCs w:val="24"/>
        </w:rPr>
        <w:t>prop</w:t>
      </w:r>
      <w:r w:rsidRPr="002F28D0">
        <w:rPr>
          <w:rStyle w:val="Emphasis"/>
          <w:rFonts w:asciiTheme="minorHAnsi" w:hAnsiTheme="minorHAnsi" w:cstheme="minorHAnsi"/>
          <w:sz w:val="24"/>
          <w:szCs w:val="24"/>
          <w:highlight w:val="green"/>
        </w:rPr>
        <w:t>one</w:t>
      </w:r>
      <w:r w:rsidRPr="002F28D0">
        <w:rPr>
          <w:rStyle w:val="Emphasis"/>
          <w:rFonts w:asciiTheme="minorHAnsi" w:hAnsiTheme="minorHAnsi" w:cstheme="minorHAnsi"/>
          <w:sz w:val="24"/>
          <w:szCs w:val="24"/>
        </w:rPr>
        <w:t xml:space="preserve">nt of KFM </w:t>
      </w:r>
      <w:r w:rsidRPr="002F28D0">
        <w:rPr>
          <w:rStyle w:val="Emphasis"/>
          <w:rFonts w:asciiTheme="minorHAnsi" w:hAnsiTheme="minorHAnsi" w:cstheme="minorHAnsi"/>
          <w:sz w:val="24"/>
          <w:szCs w:val="24"/>
          <w:highlight w:val="green"/>
        </w:rPr>
        <w:t>would be surprised to hear an Aff</w:t>
      </w:r>
      <w:r w:rsidRPr="002F28D0">
        <w:rPr>
          <w:rStyle w:val="Emphasis"/>
          <w:rFonts w:asciiTheme="minorHAnsi" w:hAnsiTheme="minorHAnsi" w:cstheme="minorHAnsi"/>
          <w:sz w:val="24"/>
          <w:szCs w:val="24"/>
        </w:rPr>
        <w:t xml:space="preserve">irmative </w:t>
      </w:r>
      <w:r w:rsidRPr="002F28D0">
        <w:rPr>
          <w:rStyle w:val="Emphasis"/>
          <w:rFonts w:asciiTheme="minorHAnsi" w:hAnsiTheme="minorHAnsi" w:cstheme="minorHAnsi"/>
          <w:sz w:val="24"/>
          <w:szCs w:val="24"/>
          <w:highlight w:val="green"/>
        </w:rPr>
        <w:t>that reduces</w:t>
      </w:r>
      <w:r w:rsidRPr="002F28D0">
        <w:rPr>
          <w:rStyle w:val="Emphasis"/>
          <w:rFonts w:asciiTheme="minorHAnsi" w:hAnsiTheme="minorHAnsi" w:cstheme="minorHAnsi"/>
          <w:sz w:val="24"/>
          <w:szCs w:val="24"/>
        </w:rPr>
        <w:t xml:space="preserve"> a commitment to </w:t>
      </w:r>
      <w:r w:rsidRPr="002F28D0">
        <w:rPr>
          <w:rStyle w:val="Emphasis"/>
          <w:rFonts w:asciiTheme="minorHAnsi" w:hAnsiTheme="minorHAnsi" w:cstheme="minorHAnsi"/>
          <w:sz w:val="24"/>
          <w:szCs w:val="24"/>
          <w:highlight w:val="green"/>
        </w:rPr>
        <w:t>the system of</w:t>
      </w:r>
      <w:r w:rsidRPr="002F28D0">
        <w:rPr>
          <w:rStyle w:val="Emphasis"/>
          <w:rFonts w:asciiTheme="minorHAnsi" w:hAnsiTheme="minorHAnsi" w:cstheme="minorHAnsi"/>
          <w:sz w:val="24"/>
          <w:szCs w:val="24"/>
        </w:rPr>
        <w:t xml:space="preserve"> </w:t>
      </w:r>
      <w:r w:rsidRPr="002F28D0">
        <w:rPr>
          <w:rStyle w:val="Emphasis"/>
          <w:rFonts w:asciiTheme="minorHAnsi" w:hAnsiTheme="minorHAnsi" w:cstheme="minorHAnsi"/>
          <w:sz w:val="24"/>
          <w:szCs w:val="24"/>
          <w:highlight w:val="green"/>
        </w:rPr>
        <w:t xml:space="preserve">Militarism </w:t>
      </w:r>
      <w:r w:rsidRPr="002F28D0">
        <w:rPr>
          <w:rStyle w:val="Emphasis"/>
          <w:rFonts w:asciiTheme="minorHAnsi" w:hAnsiTheme="minorHAnsi" w:cstheme="minorHAnsi"/>
          <w:sz w:val="24"/>
          <w:szCs w:val="24"/>
        </w:rPr>
        <w:t xml:space="preserve">itself. </w:t>
      </w:r>
      <w:r w:rsidRPr="002F28D0">
        <w:rPr>
          <w:rStyle w:val="Emphasis"/>
          <w:rFonts w:asciiTheme="minorHAnsi" w:hAnsiTheme="minorHAnsi" w:cstheme="minorHAnsi"/>
          <w:sz w:val="24"/>
          <w:szCs w:val="24"/>
          <w:highlight w:val="green"/>
        </w:rPr>
        <w:t>This is</w:t>
      </w:r>
      <w:r w:rsidRPr="002F28D0">
        <w:rPr>
          <w:rStyle w:val="Emphasis"/>
          <w:rFonts w:asciiTheme="minorHAnsi" w:hAnsiTheme="minorHAnsi" w:cstheme="minorHAnsi"/>
          <w:sz w:val="24"/>
          <w:szCs w:val="24"/>
        </w:rPr>
        <w:t xml:space="preserve"> a </w:t>
      </w:r>
      <w:r w:rsidRPr="002F28D0">
        <w:rPr>
          <w:rStyle w:val="Emphasis"/>
          <w:rFonts w:asciiTheme="minorHAnsi" w:hAnsiTheme="minorHAnsi" w:cstheme="minorHAnsi"/>
          <w:sz w:val="24"/>
          <w:szCs w:val="24"/>
          <w:highlight w:val="green"/>
        </w:rPr>
        <w:t>predictable,</w:t>
      </w:r>
      <w:r w:rsidRPr="002F28D0">
        <w:rPr>
          <w:rStyle w:val="Emphasis"/>
          <w:rFonts w:asciiTheme="minorHAnsi" w:hAnsiTheme="minorHAnsi" w:cstheme="minorHAnsi"/>
          <w:sz w:val="24"/>
          <w:szCs w:val="24"/>
        </w:rPr>
        <w:t xml:space="preserve"> controversial premise for a Kritikal argument </w:t>
      </w:r>
      <w:r w:rsidRPr="002F28D0">
        <w:rPr>
          <w:rStyle w:val="Emphasis"/>
          <w:rFonts w:asciiTheme="minorHAnsi" w:hAnsiTheme="minorHAnsi" w:cstheme="minorHAnsi"/>
          <w:sz w:val="24"/>
          <w:szCs w:val="24"/>
          <w:highlight w:val="green"/>
        </w:rPr>
        <w:t>linked to the core of the topic.</w:t>
      </w:r>
      <w:r w:rsidRPr="002F28D0">
        <w:rPr>
          <w:rStyle w:val="Emphasis"/>
          <w:rFonts w:asciiTheme="minorHAnsi" w:hAnsiTheme="minorHAnsi" w:cstheme="minorHAnsi"/>
          <w:sz w:val="24"/>
          <w:szCs w:val="24"/>
        </w:rPr>
        <w:t xml:space="preserve"> </w:t>
      </w:r>
      <w:r w:rsidRPr="002F28D0">
        <w:rPr>
          <w:rFonts w:asciiTheme="minorHAnsi" w:hAnsiTheme="minorHAnsi" w:cstheme="minorHAnsi"/>
          <w:sz w:val="16"/>
        </w:rPr>
        <w:t xml:space="preserve">PFM advocates object to shifting from “The” Resolution controversy to “A” topic controversy even though they may acknowledge that many Kritikal Methods are controversial. </w:t>
      </w:r>
      <w:r w:rsidRPr="002F28D0">
        <w:rPr>
          <w:rStyle w:val="Emphasis"/>
          <w:rFonts w:asciiTheme="minorHAnsi" w:hAnsiTheme="minorHAnsi" w:cstheme="minorHAnsi"/>
          <w:sz w:val="24"/>
          <w:szCs w:val="24"/>
        </w:rPr>
        <w:t>William Repko</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Director of Debate at Michigan State University </w:t>
      </w:r>
      <w:r w:rsidRPr="002F28D0">
        <w:rPr>
          <w:rStyle w:val="Emphasis"/>
          <w:rFonts w:asciiTheme="minorHAnsi" w:hAnsiTheme="minorHAnsi" w:cstheme="minorHAnsi"/>
          <w:sz w:val="24"/>
          <w:szCs w:val="24"/>
        </w:rPr>
        <w:t xml:space="preserve">explained </w:t>
      </w:r>
      <w:r w:rsidRPr="002F28D0">
        <w:rPr>
          <w:rStyle w:val="StyleUnderline"/>
          <w:rFonts w:asciiTheme="minorHAnsi" w:hAnsiTheme="minorHAnsi" w:cstheme="minorHAnsi"/>
          <w:sz w:val="24"/>
          <w:szCs w:val="24"/>
        </w:rPr>
        <w:t xml:space="preserve">his take on this issue: </w:t>
      </w:r>
      <w:r w:rsidRPr="002F28D0">
        <w:rPr>
          <w:rStyle w:val="Emphasis"/>
          <w:rFonts w:asciiTheme="minorHAnsi" w:hAnsiTheme="minorHAnsi" w:cstheme="minorHAnsi"/>
          <w:sz w:val="24"/>
          <w:szCs w:val="24"/>
        </w:rPr>
        <w:t xml:space="preserve">“There are debates in critical/cultural theory that don’t center on the state but that have a lot of </w:t>
      </w:r>
      <w:proofErr w:type="gramStart"/>
      <w:r w:rsidRPr="002F28D0">
        <w:rPr>
          <w:rStyle w:val="Emphasis"/>
          <w:rFonts w:asciiTheme="minorHAnsi" w:hAnsiTheme="minorHAnsi" w:cstheme="minorHAnsi"/>
          <w:sz w:val="24"/>
          <w:szCs w:val="24"/>
        </w:rPr>
        <w:t>clash</w:t>
      </w:r>
      <w:proofErr w:type="gramEnd"/>
      <w:r w:rsidRPr="002F28D0">
        <w:rPr>
          <w:rFonts w:asciiTheme="minorHAnsi" w:hAnsiTheme="minorHAnsi" w:cstheme="minorHAnsi"/>
          <w:sz w:val="16"/>
        </w:rPr>
        <w:t xml:space="preserve">. At times I do see non-traditional teams run an Aff that is dipped right from the heart of a fight that’s academically occurring in critical/cultural theory. To me, </w:t>
      </w:r>
      <w:r w:rsidRPr="002F28D0">
        <w:rPr>
          <w:rStyle w:val="Emphasis"/>
          <w:rFonts w:asciiTheme="minorHAnsi" w:hAnsiTheme="minorHAnsi" w:cstheme="minorHAnsi"/>
          <w:sz w:val="24"/>
          <w:szCs w:val="24"/>
        </w:rPr>
        <w:t>there would be no excuse for a Negative team to stand up and be like ‘Topicality’ because there are arguments to be had there</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And students would learn and grow if the community could agree on a critical/cultural theory [Resolution]” </w:t>
      </w:r>
      <w:r w:rsidRPr="002F28D0">
        <w:rPr>
          <w:rFonts w:asciiTheme="minorHAnsi" w:hAnsiTheme="minorHAnsi" w:cstheme="minorHAnsi"/>
          <w:sz w:val="16"/>
        </w:rPr>
        <w:t xml:space="preserve">While Director Repko and I agreed on many issues and solutions for problems facing the debate community, the conditional embrace of the benefits of the KFM was not one of them. One of the very reasons </w:t>
      </w:r>
      <w:r w:rsidRPr="002F28D0">
        <w:rPr>
          <w:rStyle w:val="Emphasis"/>
          <w:rFonts w:asciiTheme="minorHAnsi" w:hAnsiTheme="minorHAnsi" w:cstheme="minorHAnsi"/>
          <w:sz w:val="24"/>
          <w:szCs w:val="24"/>
        </w:rPr>
        <w:t>Kritikal Affirmatives are valuable</w:t>
      </w:r>
      <w:r w:rsidRPr="002F28D0">
        <w:rPr>
          <w:rFonts w:asciiTheme="minorHAnsi" w:hAnsiTheme="minorHAnsi" w:cstheme="minorHAnsi"/>
          <w:sz w:val="18"/>
          <w:szCs w:val="24"/>
        </w:rPr>
        <w:t xml:space="preserve"> </w:t>
      </w:r>
      <w:r w:rsidRPr="002F28D0">
        <w:rPr>
          <w:rFonts w:asciiTheme="minorHAnsi" w:hAnsiTheme="minorHAnsi" w:cstheme="minorHAnsi"/>
          <w:sz w:val="16"/>
        </w:rPr>
        <w:t>is because</w:t>
      </w:r>
      <w:r w:rsidRPr="002F28D0">
        <w:rPr>
          <w:rStyle w:val="Emphasis"/>
          <w:rFonts w:asciiTheme="minorHAnsi" w:hAnsiTheme="minorHAnsi" w:cstheme="minorHAnsi"/>
        </w:rPr>
        <w:t xml:space="preserve"> </w:t>
      </w:r>
      <w:r w:rsidRPr="002F28D0">
        <w:rPr>
          <w:rStyle w:val="Emphasis"/>
          <w:rFonts w:asciiTheme="minorHAnsi" w:hAnsiTheme="minorHAnsi" w:cstheme="minorHAnsi"/>
          <w:sz w:val="24"/>
          <w:szCs w:val="24"/>
        </w:rPr>
        <w:t xml:space="preserve">they speak truth to power </w:t>
      </w:r>
      <w:r w:rsidRPr="002F28D0">
        <w:rPr>
          <w:rFonts w:asciiTheme="minorHAnsi" w:hAnsiTheme="minorHAnsi" w:cstheme="minorHAnsi"/>
          <w:sz w:val="16"/>
        </w:rPr>
        <w:t xml:space="preserve">to resist those inequitable arrangements. </w:t>
      </w:r>
      <w:r w:rsidRPr="002F28D0">
        <w:rPr>
          <w:rStyle w:val="StyleUnderline"/>
          <w:rFonts w:asciiTheme="minorHAnsi" w:hAnsiTheme="minorHAnsi" w:cstheme="minorHAnsi"/>
          <w:sz w:val="24"/>
          <w:szCs w:val="24"/>
        </w:rPr>
        <w:t>The voting blocs among powerful traditional schools</w:t>
      </w:r>
      <w:r w:rsidRPr="002F28D0">
        <w:rPr>
          <w:rFonts w:asciiTheme="minorHAnsi" w:hAnsiTheme="minorHAnsi" w:cstheme="minorHAnsi"/>
          <w:sz w:val="16"/>
        </w:rPr>
        <w:t xml:space="preserve">, which run along the racial lines of the Clash of Civilizations, </w:t>
      </w:r>
      <w:r w:rsidRPr="002F28D0">
        <w:rPr>
          <w:rStyle w:val="StyleUnderline"/>
          <w:rFonts w:asciiTheme="minorHAnsi" w:hAnsiTheme="minorHAnsi" w:cstheme="minorHAnsi"/>
          <w:sz w:val="24"/>
          <w:szCs w:val="24"/>
        </w:rPr>
        <w:t>means that the controversies that appeal to KFM teams will not be chosen</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This </w:t>
      </w:r>
      <w:r w:rsidRPr="002F28D0">
        <w:rPr>
          <w:rStyle w:val="Emphasis"/>
          <w:rFonts w:asciiTheme="minorHAnsi" w:hAnsiTheme="minorHAnsi" w:cstheme="minorHAnsi"/>
          <w:sz w:val="24"/>
          <w:szCs w:val="24"/>
          <w:highlight w:val="green"/>
        </w:rPr>
        <w:t xml:space="preserve">imbalance in institutional power </w:t>
      </w:r>
      <w:r w:rsidRPr="002F28D0">
        <w:rPr>
          <w:rStyle w:val="Emphasis"/>
          <w:rFonts w:asciiTheme="minorHAnsi" w:hAnsiTheme="minorHAnsi" w:cstheme="minorHAnsi"/>
          <w:sz w:val="24"/>
          <w:szCs w:val="24"/>
        </w:rPr>
        <w:t xml:space="preserve">is what </w:t>
      </w:r>
      <w:r w:rsidRPr="002F28D0">
        <w:rPr>
          <w:rStyle w:val="Emphasis"/>
          <w:rFonts w:asciiTheme="minorHAnsi" w:hAnsiTheme="minorHAnsi" w:cstheme="minorHAnsi"/>
          <w:sz w:val="24"/>
          <w:szCs w:val="24"/>
          <w:highlight w:val="green"/>
        </w:rPr>
        <w:t>inspired</w:t>
      </w:r>
      <w:r w:rsidRPr="002F28D0">
        <w:rPr>
          <w:rStyle w:val="Emphasis"/>
          <w:rFonts w:asciiTheme="minorHAnsi" w:hAnsiTheme="minorHAnsi" w:cstheme="minorHAnsi"/>
          <w:sz w:val="24"/>
          <w:szCs w:val="24"/>
        </w:rPr>
        <w:t xml:space="preserve"> the </w:t>
      </w:r>
      <w:r w:rsidRPr="002F28D0">
        <w:rPr>
          <w:rStyle w:val="Emphasis"/>
          <w:rFonts w:asciiTheme="minorHAnsi" w:hAnsiTheme="minorHAnsi" w:cstheme="minorHAnsi"/>
          <w:sz w:val="24"/>
          <w:szCs w:val="24"/>
          <w:highlight w:val="green"/>
        </w:rPr>
        <w:t>broad readings</w:t>
      </w:r>
      <w:r w:rsidRPr="002F28D0">
        <w:rPr>
          <w:rStyle w:val="Emphasis"/>
          <w:rFonts w:asciiTheme="minorHAnsi" w:hAnsiTheme="minorHAnsi" w:cstheme="minorHAnsi"/>
          <w:sz w:val="24"/>
          <w:szCs w:val="24"/>
        </w:rPr>
        <w:t xml:space="preserve"> </w:t>
      </w:r>
      <w:r w:rsidRPr="002F28D0">
        <w:rPr>
          <w:rStyle w:val="Emphasis"/>
          <w:rFonts w:asciiTheme="minorHAnsi" w:hAnsiTheme="minorHAnsi" w:cstheme="minorHAnsi"/>
          <w:sz w:val="24"/>
          <w:szCs w:val="24"/>
          <w:highlight w:val="green"/>
        </w:rPr>
        <w:t>of</w:t>
      </w:r>
      <w:r w:rsidRPr="002F28D0">
        <w:rPr>
          <w:rStyle w:val="Emphasis"/>
          <w:rFonts w:asciiTheme="minorHAnsi" w:hAnsiTheme="minorHAnsi" w:cstheme="minorHAnsi"/>
          <w:sz w:val="24"/>
          <w:szCs w:val="24"/>
        </w:rPr>
        <w:t xml:space="preserve"> the topic by </w:t>
      </w:r>
      <w:r w:rsidRPr="002F28D0">
        <w:rPr>
          <w:rStyle w:val="Emphasis"/>
          <w:rFonts w:asciiTheme="minorHAnsi" w:hAnsiTheme="minorHAnsi" w:cstheme="minorHAnsi"/>
          <w:sz w:val="24"/>
          <w:szCs w:val="24"/>
          <w:highlight w:val="green"/>
        </w:rPr>
        <w:t>teams like Louisville, Towson,</w:t>
      </w:r>
      <w:r w:rsidRPr="002F28D0">
        <w:rPr>
          <w:rStyle w:val="Emphasis"/>
          <w:rFonts w:asciiTheme="minorHAnsi" w:hAnsiTheme="minorHAnsi" w:cstheme="minorHAnsi"/>
          <w:sz w:val="24"/>
          <w:szCs w:val="24"/>
        </w:rPr>
        <w:t xml:space="preserve"> and </w:t>
      </w:r>
      <w:r w:rsidRPr="002F28D0">
        <w:rPr>
          <w:rStyle w:val="Emphasis"/>
          <w:rFonts w:asciiTheme="minorHAnsi" w:hAnsiTheme="minorHAnsi" w:cstheme="minorHAnsi"/>
          <w:sz w:val="24"/>
          <w:szCs w:val="24"/>
          <w:highlight w:val="green"/>
        </w:rPr>
        <w:t>Emporia.</w:t>
      </w:r>
      <w:r w:rsidRPr="002F28D0">
        <w:rPr>
          <w:rStyle w:val="Emphasis"/>
          <w:rFonts w:asciiTheme="minorHAnsi" w:hAnsiTheme="minorHAnsi" w:cstheme="minorHAnsi"/>
          <w:sz w:val="24"/>
          <w:szCs w:val="24"/>
        </w:rPr>
        <w:t xml:space="preserve"> </w:t>
      </w:r>
      <w:r w:rsidRPr="002F28D0">
        <w:rPr>
          <w:rFonts w:asciiTheme="minorHAnsi" w:hAnsiTheme="minorHAnsi" w:cstheme="minorHAnsi"/>
          <w:sz w:val="16"/>
        </w:rPr>
        <w:t xml:space="preserve">Much like number runners, </w:t>
      </w:r>
      <w:r w:rsidRPr="002F28D0">
        <w:rPr>
          <w:rStyle w:val="Emphasis"/>
          <w:rFonts w:asciiTheme="minorHAnsi" w:hAnsiTheme="minorHAnsi" w:cstheme="minorHAnsi"/>
          <w:sz w:val="24"/>
          <w:szCs w:val="24"/>
        </w:rPr>
        <w:t>the informal consensus among KFM teams about what controversies matter is a means for those without power to claim it by “hacking” the game</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The fact that championship winning Kritik teams</w:t>
      </w:r>
      <w:r w:rsidRPr="002F28D0">
        <w:rPr>
          <w:rFonts w:asciiTheme="minorHAnsi" w:hAnsiTheme="minorHAnsi" w:cstheme="minorHAnsi"/>
          <w:szCs w:val="24"/>
        </w:rPr>
        <w:t xml:space="preserve"> </w:t>
      </w:r>
      <w:r w:rsidRPr="002F28D0">
        <w:rPr>
          <w:rFonts w:asciiTheme="minorHAnsi" w:hAnsiTheme="minorHAnsi" w:cstheme="minorHAnsi"/>
          <w:sz w:val="16"/>
        </w:rPr>
        <w:t xml:space="preserve">and coaches </w:t>
      </w:r>
      <w:proofErr w:type="gramStart"/>
      <w:r w:rsidRPr="002F28D0">
        <w:rPr>
          <w:rStyle w:val="Emphasis"/>
          <w:rFonts w:asciiTheme="minorHAnsi" w:hAnsiTheme="minorHAnsi" w:cstheme="minorHAnsi"/>
          <w:sz w:val="24"/>
          <w:szCs w:val="24"/>
        </w:rPr>
        <w:t>are able to</w:t>
      </w:r>
      <w:proofErr w:type="gramEnd"/>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identify, </w:t>
      </w:r>
      <w:r w:rsidRPr="002F28D0">
        <w:rPr>
          <w:rStyle w:val="Emphasis"/>
          <w:rFonts w:asciiTheme="minorHAnsi" w:hAnsiTheme="minorHAnsi" w:cstheme="minorHAnsi"/>
          <w:sz w:val="24"/>
          <w:szCs w:val="24"/>
        </w:rPr>
        <w:t>predict, and prepare</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for </w:t>
      </w:r>
      <w:proofErr w:type="gramStart"/>
      <w:r w:rsidRPr="002F28D0">
        <w:rPr>
          <w:rFonts w:asciiTheme="minorHAnsi" w:hAnsiTheme="minorHAnsi" w:cstheme="minorHAnsi"/>
          <w:sz w:val="16"/>
        </w:rPr>
        <w:t>all of</w:t>
      </w:r>
      <w:proofErr w:type="gramEnd"/>
      <w:r w:rsidRPr="002F28D0">
        <w:rPr>
          <w:rFonts w:asciiTheme="minorHAnsi" w:hAnsiTheme="minorHAnsi" w:cstheme="minorHAnsi"/>
          <w:sz w:val="16"/>
        </w:rPr>
        <w:t xml:space="preserve"> the “unpredictable” and “undebatable” Kritikal Affirmatives </w:t>
      </w:r>
      <w:r w:rsidRPr="002F28D0">
        <w:rPr>
          <w:rStyle w:val="Emphasis"/>
          <w:rFonts w:asciiTheme="minorHAnsi" w:hAnsiTheme="minorHAnsi" w:cstheme="minorHAnsi"/>
          <w:sz w:val="24"/>
          <w:szCs w:val="24"/>
        </w:rPr>
        <w:t>means that there is some stable point of departure</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w:t>
      </w:r>
      <w:r w:rsidRPr="002F28D0">
        <w:rPr>
          <w:rStyle w:val="Emphasis"/>
          <w:rFonts w:asciiTheme="minorHAnsi" w:hAnsiTheme="minorHAnsi" w:cstheme="minorHAnsi"/>
          <w:sz w:val="24"/>
          <w:szCs w:val="24"/>
        </w:rPr>
        <w:t>KFM teams</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to </w:t>
      </w:r>
      <w:r w:rsidRPr="002F28D0">
        <w:rPr>
          <w:rStyle w:val="Emphasis"/>
          <w:rFonts w:asciiTheme="minorHAnsi" w:hAnsiTheme="minorHAnsi" w:cstheme="minorHAnsi"/>
          <w:sz w:val="24"/>
          <w:szCs w:val="24"/>
        </w:rPr>
        <w:t>attune themselves to</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what I think of as </w:t>
      </w:r>
      <w:r w:rsidRPr="002F28D0">
        <w:rPr>
          <w:rStyle w:val="Emphasis"/>
          <w:rFonts w:asciiTheme="minorHAnsi" w:hAnsiTheme="minorHAnsi" w:cstheme="minorHAnsi"/>
          <w:sz w:val="24"/>
          <w:szCs w:val="24"/>
        </w:rPr>
        <w:t xml:space="preserve">a Radical Stasis Point and the mechanics of this model. </w:t>
      </w:r>
      <w:r w:rsidRPr="002F28D0">
        <w:rPr>
          <w:rFonts w:asciiTheme="minorHAnsi" w:hAnsiTheme="minorHAnsi" w:cstheme="minorHAnsi"/>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w:t>
      </w:r>
      <w:proofErr w:type="gramStart"/>
      <w:r w:rsidRPr="002F28D0">
        <w:rPr>
          <w:rFonts w:asciiTheme="minorHAnsi" w:hAnsiTheme="minorHAnsi" w:cstheme="minorHAnsi"/>
          <w:sz w:val="16"/>
        </w:rPr>
        <w:t>has been consistently been</w:t>
      </w:r>
      <w:proofErr w:type="gramEnd"/>
      <w:r w:rsidRPr="002F28D0">
        <w:rPr>
          <w:rFonts w:asciiTheme="minorHAnsi" w:hAnsiTheme="minorHAnsi" w:cstheme="minorHAnsi"/>
          <w:sz w:val="16"/>
        </w:rPr>
        <w:t xml:space="preserve"> direct about his hesitance to fully embrace the KFM, I do take his concerns about time and competition shaping incentives seriously. There are some Affirmatives where one of the “gears”, as he calls it, is to not defend </w:t>
      </w:r>
      <w:proofErr w:type="gramStart"/>
      <w:r w:rsidRPr="002F28D0">
        <w:rPr>
          <w:rFonts w:asciiTheme="minorHAnsi" w:hAnsiTheme="minorHAnsi" w:cstheme="minorHAnsi"/>
          <w:sz w:val="16"/>
        </w:rPr>
        <w:t>a,</w:t>
      </w:r>
      <w:proofErr w:type="gramEnd"/>
      <w:r w:rsidRPr="002F28D0">
        <w:rPr>
          <w:rFonts w:asciiTheme="minorHAnsi" w:hAnsiTheme="minorHAnsi" w:cstheme="minorHAnsi"/>
          <w:sz w:val="16"/>
        </w:rPr>
        <w:t xml:space="preserve"> “perspective from the literature but to defend an opinion of the affirmative”. There is a risk that </w:t>
      </w:r>
      <w:r w:rsidRPr="002F28D0">
        <w:rPr>
          <w:rFonts w:asciiTheme="minorHAnsi" w:hAnsiTheme="minorHAnsi" w:cstheme="minorHAnsi"/>
          <w:sz w:val="16"/>
        </w:rPr>
        <w:lastRenderedPageBreak/>
        <w:t xml:space="preserve">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w:t>
      </w:r>
      <w:r w:rsidRPr="002F28D0">
        <w:rPr>
          <w:rStyle w:val="StyleUnderline"/>
          <w:rFonts w:asciiTheme="minorHAnsi" w:hAnsiTheme="minorHAnsi" w:cstheme="minorHAnsi"/>
          <w:sz w:val="24"/>
          <w:szCs w:val="24"/>
        </w:rPr>
        <w:t>However, KFM does not dismiss the need for policy details to be germane to the Method of the Affirmative</w:t>
      </w:r>
      <w:r w:rsidRPr="002F28D0">
        <w:rPr>
          <w:rFonts w:asciiTheme="minorHAnsi" w:hAnsiTheme="minorHAnsi" w:cstheme="minorHAnsi"/>
          <w:sz w:val="16"/>
        </w:rPr>
        <w:t xml:space="preser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w:t>
      </w:r>
      <w:r w:rsidRPr="002F28D0">
        <w:rPr>
          <w:rStyle w:val="StyleUnderline"/>
          <w:rFonts w:asciiTheme="minorHAnsi" w:hAnsiTheme="minorHAnsi" w:cstheme="minorHAnsi"/>
          <w:sz w:val="24"/>
          <w:szCs w:val="24"/>
        </w:rPr>
        <w:t>Robel does remember debating and watching Kritik teams such as West Georgia DF that would always articulate their arguments (Afropessimism, Critical Race Theory, Red Pedagogy) in the context of policy</w:t>
      </w:r>
      <w:r w:rsidRPr="002F28D0">
        <w:rPr>
          <w:rStyle w:val="StyleUnderline"/>
          <w:rFonts w:asciiTheme="minorHAnsi" w:hAnsiTheme="minorHAnsi" w:cstheme="minorHAnsi"/>
        </w:rPr>
        <w:t>.</w:t>
      </w:r>
      <w:r w:rsidRPr="002F28D0">
        <w:rPr>
          <w:rFonts w:asciiTheme="minorHAnsi" w:hAnsiTheme="minorHAnsi" w:cstheme="minorHAnsi"/>
          <w:sz w:val="16"/>
        </w:rPr>
        <w:t xml:space="preserve">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w:t>
      </w:r>
      <w:proofErr w:type="spellStart"/>
      <w:r w:rsidRPr="002F28D0">
        <w:rPr>
          <w:rFonts w:asciiTheme="minorHAnsi" w:hAnsiTheme="minorHAnsi" w:cstheme="minorHAnsi"/>
          <w:sz w:val="16"/>
        </w:rPr>
        <w:t>ventually</w:t>
      </w:r>
      <w:proofErr w:type="spellEnd"/>
      <w:r w:rsidRPr="002F28D0">
        <w:rPr>
          <w:rFonts w:asciiTheme="minorHAnsi" w:hAnsiTheme="minorHAnsi" w:cstheme="minorHAnsi"/>
          <w:sz w:val="16"/>
        </w:rPr>
        <w:t xml:space="preserve"> you’ll forget all the little factoids learned and all you’ll have is the singular perspective that you got from that. But if you do different kinds of </w:t>
      </w:r>
      <w:proofErr w:type="gramStart"/>
      <w:r w:rsidRPr="002F28D0">
        <w:rPr>
          <w:rFonts w:asciiTheme="minorHAnsi" w:hAnsiTheme="minorHAnsi" w:cstheme="minorHAnsi"/>
          <w:sz w:val="16"/>
        </w:rPr>
        <w:t>debate</w:t>
      </w:r>
      <w:proofErr w:type="gramEnd"/>
      <w:r w:rsidRPr="002F28D0">
        <w:rPr>
          <w:rFonts w:asciiTheme="minorHAnsi" w:hAnsiTheme="minorHAnsi" w:cstheme="minorHAnsi"/>
          <w:sz w:val="16"/>
        </w:rPr>
        <w:t xml:space="preserve"> you learn all the different perspectives... I don’t really remember the details of [Ballistic Missile Defense] anymore... That stuff is useful, but you’ll get that anyway. You don’t need 8 or 9 years of that...” As our conversation continued, Srinidhi explained that </w:t>
      </w:r>
      <w:r w:rsidRPr="002F28D0">
        <w:rPr>
          <w:rStyle w:val="Emphasis"/>
          <w:rFonts w:asciiTheme="minorHAnsi" w:hAnsiTheme="minorHAnsi" w:cstheme="minorHAnsi"/>
          <w:sz w:val="24"/>
          <w:szCs w:val="24"/>
        </w:rPr>
        <w:t>there are diminishing returns when exclusively engaging in PFM.</w:t>
      </w:r>
      <w:r w:rsidRPr="002F28D0">
        <w:rPr>
          <w:rStyle w:val="Emphasis"/>
          <w:rFonts w:asciiTheme="minorHAnsi" w:hAnsiTheme="minorHAnsi" w:cstheme="minorHAnsi"/>
          <w:sz w:val="24"/>
          <w:szCs w:val="24"/>
          <w:u w:val="none"/>
        </w:rPr>
        <w:t xml:space="preserve"> </w:t>
      </w:r>
      <w:r w:rsidRPr="002F28D0">
        <w:rPr>
          <w:rFonts w:asciiTheme="minorHAnsi" w:hAnsiTheme="minorHAnsi" w:cstheme="minorHAnsi"/>
          <w:sz w:val="16"/>
        </w:rPr>
        <w:t>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w:t>
      </w:r>
      <w:proofErr w:type="gramStart"/>
      <w:r w:rsidRPr="002F28D0">
        <w:rPr>
          <w:rFonts w:asciiTheme="minorHAnsi" w:hAnsiTheme="minorHAnsi" w:cstheme="minorHAnsi"/>
          <w:sz w:val="16"/>
        </w:rPr>
        <w:t>,”...</w:t>
      </w:r>
      <w:proofErr w:type="gramEnd"/>
      <w:r w:rsidRPr="002F28D0">
        <w:rPr>
          <w:rFonts w:asciiTheme="minorHAnsi" w:hAnsiTheme="minorHAnsi" w:cstheme="minorHAnsi"/>
          <w:sz w:val="16"/>
        </w:rPr>
        <w:t xml:space="preserve"> shift the [legalization] movement towards </w:t>
      </w:r>
      <w:proofErr w:type="spellStart"/>
      <w:r w:rsidRPr="002F28D0">
        <w:rPr>
          <w:rFonts w:asciiTheme="minorHAnsi" w:hAnsiTheme="minorHAnsi" w:cstheme="minorHAnsi"/>
          <w:sz w:val="16"/>
        </w:rPr>
        <w:t>decarceration</w:t>
      </w:r>
      <w:proofErr w:type="spellEnd"/>
      <w:r w:rsidRPr="002F28D0">
        <w:rPr>
          <w:rFonts w:asciiTheme="minorHAnsi" w:hAnsiTheme="minorHAnsi" w:cstheme="minorHAnsi"/>
          <w:sz w:val="16"/>
        </w:rPr>
        <w:t xml:space="preserve">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 </w:t>
      </w:r>
      <w:r w:rsidRPr="002F28D0">
        <w:rPr>
          <w:rStyle w:val="Emphasis"/>
          <w:rFonts w:asciiTheme="minorHAnsi" w:hAnsiTheme="minorHAnsi" w:cstheme="minorHAnsi"/>
          <w:sz w:val="24"/>
          <w:szCs w:val="24"/>
        </w:rPr>
        <w:t xml:space="preserve">there are </w:t>
      </w:r>
      <w:r w:rsidRPr="002F28D0">
        <w:rPr>
          <w:rFonts w:asciiTheme="minorHAnsi" w:hAnsiTheme="minorHAnsi" w:cstheme="minorHAnsi"/>
          <w:sz w:val="16"/>
        </w:rPr>
        <w:t xml:space="preserve">often </w:t>
      </w:r>
      <w:r w:rsidRPr="002F28D0">
        <w:rPr>
          <w:rStyle w:val="Emphasis"/>
          <w:rFonts w:asciiTheme="minorHAnsi" w:hAnsiTheme="minorHAnsi" w:cstheme="minorHAnsi"/>
          <w:sz w:val="24"/>
          <w:szCs w:val="24"/>
        </w:rPr>
        <w:t>debatable controversies</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in the literature </w:t>
      </w:r>
      <w:r w:rsidRPr="002F28D0">
        <w:rPr>
          <w:rStyle w:val="Emphasis"/>
          <w:rFonts w:asciiTheme="minorHAnsi" w:hAnsiTheme="minorHAnsi" w:cstheme="minorHAnsi"/>
          <w:sz w:val="24"/>
          <w:szCs w:val="24"/>
        </w:rPr>
        <w:t xml:space="preserve">that give the </w:t>
      </w:r>
      <w:r w:rsidRPr="002F28D0">
        <w:rPr>
          <w:rStyle w:val="Emphasis"/>
          <w:rFonts w:asciiTheme="minorHAnsi" w:hAnsiTheme="minorHAnsi" w:cstheme="minorHAnsi"/>
          <w:sz w:val="24"/>
          <w:szCs w:val="24"/>
          <w:highlight w:val="green"/>
        </w:rPr>
        <w:t>Negative ground.</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By re-thinking what it means to evaluate the Resolution </w:t>
      </w:r>
      <w:r w:rsidRPr="002F28D0">
        <w:rPr>
          <w:rStyle w:val="Emphasis"/>
          <w:rFonts w:asciiTheme="minorHAnsi" w:hAnsiTheme="minorHAnsi" w:cstheme="minorHAnsi"/>
          <w:sz w:val="24"/>
          <w:szCs w:val="24"/>
          <w:highlight w:val="green"/>
        </w:rPr>
        <w:t>from a Radical Stasis Point</w:t>
      </w:r>
      <w:r w:rsidRPr="002F28D0">
        <w:rPr>
          <w:rStyle w:val="Emphasis"/>
          <w:rFonts w:asciiTheme="minorHAnsi" w:hAnsiTheme="minorHAnsi" w:cstheme="minorHAnsi"/>
          <w:sz w:val="24"/>
          <w:szCs w:val="24"/>
        </w:rPr>
        <w:t xml:space="preserve"> and by </w:t>
      </w:r>
      <w:r w:rsidRPr="002F28D0">
        <w:rPr>
          <w:rStyle w:val="Emphasis"/>
          <w:rFonts w:asciiTheme="minorHAnsi" w:hAnsiTheme="minorHAnsi" w:cstheme="minorHAnsi"/>
          <w:sz w:val="24"/>
          <w:szCs w:val="24"/>
          <w:highlight w:val="green"/>
        </w:rPr>
        <w:t>read</w:t>
      </w:r>
      <w:r w:rsidRPr="002F28D0">
        <w:rPr>
          <w:rStyle w:val="Emphasis"/>
          <w:rFonts w:asciiTheme="minorHAnsi" w:hAnsiTheme="minorHAnsi" w:cstheme="minorHAnsi"/>
          <w:sz w:val="24"/>
          <w:szCs w:val="24"/>
        </w:rPr>
        <w:t xml:space="preserve">ing </w:t>
      </w:r>
      <w:r w:rsidRPr="002F28D0">
        <w:rPr>
          <w:rStyle w:val="Emphasis"/>
          <w:rFonts w:asciiTheme="minorHAnsi" w:hAnsiTheme="minorHAnsi" w:cstheme="minorHAnsi"/>
          <w:sz w:val="24"/>
          <w:szCs w:val="24"/>
          <w:highlight w:val="green"/>
        </w:rPr>
        <w:t>across the academy</w:t>
      </w:r>
      <w:r w:rsidRPr="002F28D0">
        <w:rPr>
          <w:rStyle w:val="Emphasis"/>
          <w:rFonts w:asciiTheme="minorHAnsi" w:hAnsiTheme="minorHAnsi" w:cstheme="minorHAnsi"/>
          <w:sz w:val="24"/>
          <w:szCs w:val="24"/>
        </w:rPr>
        <w:t>, Negative teams can win within the KFM.</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There are countless Kritikal First-Round teams that prove that this is possible</w:t>
      </w:r>
      <w:r w:rsidRPr="002F28D0">
        <w:rPr>
          <w:rFonts w:asciiTheme="minorHAnsi" w:hAnsiTheme="minorHAnsi" w:cstheme="minorHAnsi"/>
          <w:szCs w:val="24"/>
        </w:rPr>
        <w:t xml:space="preserve">. </w:t>
      </w:r>
      <w:r w:rsidRPr="002F28D0">
        <w:rPr>
          <w:rFonts w:asciiTheme="minorHAnsi" w:hAnsiTheme="minorHAnsi" w:cstheme="minorHAnsi"/>
          <w:sz w:val="16"/>
        </w:rPr>
        <w:t xml:space="preserve">TFW should be an option of last resort under the KFM (unless you are debating an undisclosed Affirmative) because it is overwhelmingly used to disengage from the content of the Affirmative (Odekirk &amp; Reid- Brinkley, 2012). </w:t>
      </w:r>
      <w:r w:rsidRPr="002F28D0">
        <w:rPr>
          <w:rStyle w:val="Emphasis"/>
          <w:rFonts w:asciiTheme="minorHAnsi" w:hAnsiTheme="minorHAnsi" w:cstheme="minorHAnsi"/>
          <w:sz w:val="24"/>
          <w:szCs w:val="24"/>
        </w:rPr>
        <w:t xml:space="preserve">There are </w:t>
      </w:r>
      <w:r w:rsidRPr="002F28D0">
        <w:rPr>
          <w:rStyle w:val="Emphasis"/>
          <w:rFonts w:asciiTheme="minorHAnsi" w:hAnsiTheme="minorHAnsi" w:cstheme="minorHAnsi"/>
          <w:sz w:val="24"/>
          <w:szCs w:val="24"/>
          <w:highlight w:val="green"/>
        </w:rPr>
        <w:t xml:space="preserve">three types of </w:t>
      </w:r>
      <w:r w:rsidRPr="002F28D0">
        <w:rPr>
          <w:rStyle w:val="Emphasis"/>
          <w:rFonts w:asciiTheme="minorHAnsi" w:hAnsiTheme="minorHAnsi" w:cstheme="minorHAnsi"/>
          <w:sz w:val="24"/>
          <w:szCs w:val="24"/>
        </w:rPr>
        <w:t xml:space="preserve">Kritik </w:t>
      </w:r>
      <w:r w:rsidRPr="002F28D0">
        <w:rPr>
          <w:rStyle w:val="Emphasis"/>
          <w:rFonts w:asciiTheme="minorHAnsi" w:hAnsiTheme="minorHAnsi" w:cstheme="minorHAnsi"/>
          <w:sz w:val="24"/>
          <w:szCs w:val="24"/>
          <w:highlight w:val="green"/>
        </w:rPr>
        <w:t>arguments</w:t>
      </w:r>
      <w:r w:rsidRPr="002F28D0">
        <w:rPr>
          <w:rStyle w:val="Emphasis"/>
          <w:rFonts w:asciiTheme="minorHAnsi" w:hAnsiTheme="minorHAnsi" w:cstheme="minorHAnsi"/>
          <w:sz w:val="24"/>
          <w:szCs w:val="24"/>
        </w:rPr>
        <w:t xml:space="preserve"> that </w:t>
      </w:r>
      <w:r w:rsidRPr="002F28D0">
        <w:rPr>
          <w:rStyle w:val="Emphasis"/>
          <w:rFonts w:asciiTheme="minorHAnsi" w:hAnsiTheme="minorHAnsi" w:cstheme="minorHAnsi"/>
          <w:sz w:val="24"/>
          <w:szCs w:val="24"/>
          <w:highlight w:val="green"/>
        </w:rPr>
        <w:t>always engage</w:t>
      </w:r>
      <w:r w:rsidRPr="002F28D0">
        <w:rPr>
          <w:rStyle w:val="Emphasis"/>
          <w:rFonts w:asciiTheme="minorHAnsi" w:hAnsiTheme="minorHAnsi" w:cstheme="minorHAnsi"/>
          <w:sz w:val="24"/>
          <w:szCs w:val="24"/>
        </w:rPr>
        <w:t xml:space="preserve"> the Affirmative— </w:t>
      </w:r>
      <w:r w:rsidRPr="002F28D0">
        <w:rPr>
          <w:rStyle w:val="Emphasis"/>
          <w:rFonts w:asciiTheme="minorHAnsi" w:hAnsiTheme="minorHAnsi" w:cstheme="minorHAnsi"/>
          <w:sz w:val="24"/>
          <w:szCs w:val="24"/>
          <w:highlight w:val="green"/>
        </w:rPr>
        <w:t>Case Turns, Counter-Methods, and Ethics Argument.</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Each of these operate similarly to PFM Disadvantages, Counterplans, and Structural Kritiks, respectively</w:t>
      </w:r>
      <w:r w:rsidRPr="002F28D0">
        <w:rPr>
          <w:rFonts w:asciiTheme="minorHAnsi" w:hAnsiTheme="minorHAnsi" w:cstheme="minorHAnsi"/>
          <w:szCs w:val="24"/>
        </w:rPr>
        <w:t xml:space="preserve">. </w:t>
      </w:r>
      <w:r w:rsidRPr="002F28D0">
        <w:rPr>
          <w:rFonts w:asciiTheme="minorHAnsi" w:hAnsiTheme="minorHAnsi" w:cstheme="minorHAnsi"/>
          <w:sz w:val="16"/>
        </w:rPr>
        <w:t>Where teams generally falter is thinking through link the arguments that indict the Affirmative Method. Violet explained, as an incredibly flexible and successful 2N, that you need to first broaden your idea of what a link argument is. At first, she struggled with identifying places to clash with Kritik Affirmatives but realized that there are different “levels” of links that you can think through. Violet suggests that teams</w:t>
      </w:r>
      <w:r w:rsidRPr="002F28D0">
        <w:rPr>
          <w:rStyle w:val="Emphasis"/>
          <w:rFonts w:asciiTheme="minorHAnsi" w:hAnsiTheme="minorHAnsi" w:cstheme="minorHAnsi"/>
          <w:highlight w:val="green"/>
        </w:rPr>
        <w:t>,</w:t>
      </w:r>
      <w:r w:rsidRPr="002F28D0">
        <w:rPr>
          <w:rStyle w:val="Emphasis"/>
          <w:rFonts w:asciiTheme="minorHAnsi" w:hAnsiTheme="minorHAnsi" w:cstheme="minorHAnsi"/>
        </w:rPr>
        <w:t xml:space="preserve"> “Think about the rhetoric of [the 1AC]. What kinds of language, metaphors, constructions of identity, value, and community are being invoked in this argument? </w:t>
      </w:r>
      <w:r w:rsidRPr="002F28D0">
        <w:rPr>
          <w:rFonts w:asciiTheme="minorHAnsi" w:hAnsiTheme="minorHAnsi" w:cstheme="minorHAnsi"/>
          <w:sz w:val="16"/>
        </w:rPr>
        <w:t xml:space="preserve">How can we talk about the way that those rhetorical constructions shape the actual performance of the advocacy?” Moreover, Violet believes the easiest way to beat a Kritikal Affirmative is to respond to the 2AR, not the 1AC. By scouting other teams, historicizing the concepts and terms they use, and finding academic support for your links arguments she says you can find a specific strategy for every Affirmative. Alternatively, </w:t>
      </w:r>
      <w:r w:rsidRPr="002F28D0">
        <w:rPr>
          <w:rStyle w:val="Emphasis"/>
          <w:rFonts w:asciiTheme="minorHAnsi" w:hAnsiTheme="minorHAnsi" w:cstheme="minorHAnsi"/>
          <w:sz w:val="24"/>
          <w:szCs w:val="24"/>
        </w:rPr>
        <w:t>there is nothing wrong with a generic strategy in either a PFM or KFM</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PFM teams generally argue that the Negative ground in Kritik debates is bland and unappealing.</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This claim would be more persuasive if there were not as many versions of the Antiblackness Kritik to learn, outside of any other argument, as there were viable Politics scenarios during the 2019- 2020 debate season</w:t>
      </w:r>
      <w:r w:rsidRPr="002F28D0">
        <w:rPr>
          <w:rFonts w:asciiTheme="minorHAnsi" w:hAnsiTheme="minorHAnsi" w:cstheme="minorHAnsi"/>
          <w:sz w:val="16"/>
        </w:rPr>
        <w:t xml:space="preserve">. The challenge of the Kritik is finding literature that interests you and establishing conversations between that scholarship and the other </w:t>
      </w:r>
      <w:proofErr w:type="gramStart"/>
      <w:r w:rsidRPr="002F28D0">
        <w:rPr>
          <w:rFonts w:asciiTheme="minorHAnsi" w:hAnsiTheme="minorHAnsi" w:cstheme="minorHAnsi"/>
          <w:sz w:val="16"/>
        </w:rPr>
        <w:t>team’s</w:t>
      </w:r>
      <w:proofErr w:type="gramEnd"/>
      <w:r w:rsidRPr="002F28D0">
        <w:rPr>
          <w:rFonts w:asciiTheme="minorHAnsi" w:hAnsiTheme="minorHAnsi" w:cstheme="minorHAnsi"/>
          <w:sz w:val="16"/>
        </w:rPr>
        <w:t xml:space="preserve">. Dr. Sean Kennedy of Kansas KQ, one of most winningest and flexible teams of the decade, shared some of his thoughts about approaching the role of the Negative. As </w:t>
      </w:r>
      <w:r w:rsidRPr="002F28D0">
        <w:rPr>
          <w:rFonts w:asciiTheme="minorHAnsi" w:hAnsiTheme="minorHAnsi" w:cstheme="minorHAnsi"/>
          <w:sz w:val="16"/>
        </w:rPr>
        <w:lastRenderedPageBreak/>
        <w:t xml:space="preserve">someone who coached multiple First-Rounds, Copeland Panelists, and top speakers under both the PFM and KFM his thoughts here are uniquely valuable for thinking through debate pedagogy. The first time he remembered debating a </w:t>
      </w:r>
      <w:proofErr w:type="spellStart"/>
      <w:r w:rsidRPr="002F28D0">
        <w:rPr>
          <w:rFonts w:asciiTheme="minorHAnsi" w:hAnsiTheme="minorHAnsi" w:cstheme="minorHAnsi"/>
          <w:sz w:val="16"/>
        </w:rPr>
        <w:t>Kritkal</w:t>
      </w:r>
      <w:proofErr w:type="spellEnd"/>
      <w:r w:rsidRPr="002F28D0">
        <w:rPr>
          <w:rFonts w:asciiTheme="minorHAnsi" w:hAnsiTheme="minorHAnsi" w:cstheme="minorHAnsi"/>
          <w:sz w:val="16"/>
        </w:rPr>
        <w:t xml:space="preserve"> Affirmative that was completely outside of his sphere of training, he was Negative against the 3- Tier Process Method *4.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judges were trying to suppress the spread of the Kritik. Moreover, Dr. Kennedy could not recall a time when a coach or lab leader at summer workshop told him that he could not engage Kritikal Affirmatives. By the time he was in college he thought of himself as just a debater, not wed to either side of the culture wars, engaging other people on the merits of their arguments. As a coach he taught his Kritikal students </w:t>
      </w:r>
      <w:r w:rsidRPr="002F28D0">
        <w:rPr>
          <w:rFonts w:asciiTheme="minorHAnsi" w:hAnsiTheme="minorHAnsi" w:cstheme="minorHAnsi"/>
          <w:szCs w:val="24"/>
        </w:rPr>
        <w:t xml:space="preserve">to </w:t>
      </w:r>
      <w:r w:rsidRPr="002F28D0">
        <w:rPr>
          <w:rStyle w:val="Emphasis"/>
          <w:rFonts w:asciiTheme="minorHAnsi" w:hAnsiTheme="minorHAnsi" w:cstheme="minorHAnsi"/>
          <w:sz w:val="24"/>
          <w:szCs w:val="24"/>
          <w:highlight w:val="green"/>
        </w:rPr>
        <w:t xml:space="preserve">manage </w:t>
      </w:r>
      <w:r w:rsidRPr="002F28D0">
        <w:rPr>
          <w:rStyle w:val="Emphasis"/>
          <w:rFonts w:asciiTheme="minorHAnsi" w:hAnsiTheme="minorHAnsi" w:cstheme="minorHAnsi"/>
          <w:sz w:val="24"/>
          <w:szCs w:val="24"/>
        </w:rPr>
        <w:t xml:space="preserve">the workload of Kritik debate </w:t>
      </w:r>
      <w:r w:rsidRPr="002F28D0">
        <w:rPr>
          <w:rStyle w:val="Emphasis"/>
          <w:rFonts w:asciiTheme="minorHAnsi" w:hAnsiTheme="minorHAnsi" w:cstheme="minorHAnsi"/>
          <w:sz w:val="24"/>
          <w:szCs w:val="24"/>
          <w:highlight w:val="green"/>
        </w:rPr>
        <w:t xml:space="preserve">by </w:t>
      </w:r>
      <w:r w:rsidRPr="002F28D0">
        <w:rPr>
          <w:rStyle w:val="Emphasis"/>
          <w:rFonts w:asciiTheme="minorHAnsi" w:hAnsiTheme="minorHAnsi" w:cstheme="minorHAnsi"/>
          <w:sz w:val="24"/>
          <w:szCs w:val="24"/>
        </w:rPr>
        <w:t xml:space="preserve">breaking possible affirmative cases up into “genres”, </w:t>
      </w:r>
      <w:r w:rsidRPr="002F28D0">
        <w:rPr>
          <w:rStyle w:val="Emphasis"/>
          <w:rFonts w:asciiTheme="minorHAnsi" w:hAnsiTheme="minorHAnsi" w:cstheme="minorHAnsi"/>
          <w:sz w:val="24"/>
          <w:szCs w:val="24"/>
          <w:highlight w:val="green"/>
        </w:rPr>
        <w:t>preparing</w:t>
      </w:r>
      <w:r w:rsidRPr="002F28D0">
        <w:rPr>
          <w:rStyle w:val="Emphasis"/>
          <w:rFonts w:asciiTheme="minorHAnsi" w:hAnsiTheme="minorHAnsi" w:cstheme="minorHAnsi"/>
          <w:sz w:val="24"/>
          <w:szCs w:val="24"/>
        </w:rPr>
        <w:t xml:space="preserve"> for those areas </w:t>
      </w:r>
      <w:r w:rsidRPr="002F28D0">
        <w:rPr>
          <w:rStyle w:val="Emphasis"/>
          <w:rFonts w:asciiTheme="minorHAnsi" w:hAnsiTheme="minorHAnsi" w:cstheme="minorHAnsi"/>
          <w:sz w:val="24"/>
          <w:szCs w:val="24"/>
          <w:highlight w:val="green"/>
        </w:rPr>
        <w:t>broadly, and</w:t>
      </w:r>
      <w:r w:rsidRPr="002F28D0">
        <w:rPr>
          <w:rStyle w:val="Emphasis"/>
          <w:rFonts w:asciiTheme="minorHAnsi" w:hAnsiTheme="minorHAnsi" w:cstheme="minorHAnsi"/>
          <w:sz w:val="24"/>
          <w:szCs w:val="24"/>
        </w:rPr>
        <w:t xml:space="preserve"> continuing to </w:t>
      </w:r>
      <w:r w:rsidRPr="002F28D0">
        <w:rPr>
          <w:rStyle w:val="Emphasis"/>
          <w:rFonts w:asciiTheme="minorHAnsi" w:hAnsiTheme="minorHAnsi" w:cstheme="minorHAnsi"/>
          <w:sz w:val="24"/>
          <w:szCs w:val="24"/>
          <w:highlight w:val="green"/>
        </w:rPr>
        <w:t>get more specific as you progress.</w:t>
      </w:r>
      <w:r w:rsidRPr="002F28D0">
        <w:rPr>
          <w:rFonts w:asciiTheme="minorHAnsi" w:hAnsiTheme="minorHAnsi" w:cstheme="minorHAnsi"/>
          <w:szCs w:val="24"/>
          <w:highlight w:val="green"/>
        </w:rPr>
        <w:t xml:space="preserve"> </w:t>
      </w:r>
      <w:r w:rsidRPr="002F28D0">
        <w:rPr>
          <w:rStyle w:val="Emphasis"/>
          <w:rFonts w:asciiTheme="minorHAnsi" w:hAnsiTheme="minorHAnsi" w:cstheme="minorHAnsi"/>
          <w:sz w:val="24"/>
          <w:szCs w:val="24"/>
          <w:highlight w:val="green"/>
        </w:rPr>
        <w:t>Debating “genres”</w:t>
      </w:r>
      <w:r w:rsidRPr="002F28D0">
        <w:rPr>
          <w:rStyle w:val="Emphasis"/>
          <w:rFonts w:asciiTheme="minorHAnsi" w:hAnsiTheme="minorHAnsi" w:cstheme="minorHAnsi"/>
          <w:sz w:val="24"/>
          <w:szCs w:val="24"/>
        </w:rPr>
        <w:t xml:space="preserve"> of arguments under the KFM </w:t>
      </w:r>
      <w:r w:rsidRPr="002F28D0">
        <w:rPr>
          <w:rStyle w:val="Emphasis"/>
          <w:rFonts w:asciiTheme="minorHAnsi" w:hAnsiTheme="minorHAnsi" w:cstheme="minorHAnsi"/>
          <w:sz w:val="24"/>
          <w:szCs w:val="24"/>
          <w:highlight w:val="green"/>
        </w:rPr>
        <w:t>is</w:t>
      </w:r>
      <w:r w:rsidRPr="002F28D0">
        <w:rPr>
          <w:rStyle w:val="Emphasis"/>
          <w:rFonts w:asciiTheme="minorHAnsi" w:hAnsiTheme="minorHAnsi" w:cstheme="minorHAnsi"/>
          <w:sz w:val="24"/>
          <w:szCs w:val="24"/>
        </w:rPr>
        <w:t xml:space="preserve"> </w:t>
      </w:r>
      <w:r w:rsidRPr="002F28D0">
        <w:rPr>
          <w:rStyle w:val="Emphasis"/>
          <w:rFonts w:asciiTheme="minorHAnsi" w:hAnsiTheme="minorHAnsi" w:cstheme="minorHAnsi"/>
          <w:sz w:val="24"/>
          <w:szCs w:val="24"/>
          <w:highlight w:val="green"/>
        </w:rPr>
        <w:t>hard</w:t>
      </w:r>
      <w:r w:rsidRPr="002F28D0">
        <w:rPr>
          <w:rStyle w:val="Emphasis"/>
          <w:rFonts w:asciiTheme="minorHAnsi" w:hAnsiTheme="minorHAnsi" w:cstheme="minorHAnsi"/>
          <w:sz w:val="24"/>
          <w:szCs w:val="24"/>
        </w:rPr>
        <w:t xml:space="preserve"> </w:t>
      </w:r>
      <w:r w:rsidRPr="002F28D0">
        <w:rPr>
          <w:rStyle w:val="Emphasis"/>
          <w:rFonts w:asciiTheme="minorHAnsi" w:hAnsiTheme="minorHAnsi" w:cstheme="minorHAnsi"/>
          <w:sz w:val="24"/>
          <w:szCs w:val="24"/>
          <w:highlight w:val="green"/>
        </w:rPr>
        <w:t>because it is uncomfortable to rethink cultural assumptions</w:t>
      </w:r>
      <w:r w:rsidRPr="002F28D0">
        <w:rPr>
          <w:rFonts w:asciiTheme="minorHAnsi" w:hAnsiTheme="minorHAnsi" w:cstheme="minorHAnsi"/>
          <w:sz w:val="16"/>
        </w:rPr>
        <w:t xml:space="preserve">. Srinidhi, with distance from his years as a competitor, realized </w:t>
      </w:r>
      <w:proofErr w:type="gramStart"/>
      <w:r w:rsidRPr="002F28D0">
        <w:rPr>
          <w:rFonts w:asciiTheme="minorHAnsi" w:hAnsiTheme="minorHAnsi" w:cstheme="minorHAnsi"/>
          <w:sz w:val="16"/>
        </w:rPr>
        <w:t>that,</w:t>
      </w:r>
      <w:proofErr w:type="gramEnd"/>
      <w:r w:rsidRPr="002F28D0">
        <w:rPr>
          <w:rFonts w:asciiTheme="minorHAnsi" w:hAnsiTheme="minorHAnsi" w:cstheme="minorHAnsi"/>
          <w:sz w:val="16"/>
        </w:rPr>
        <w:t xml:space="preserve"> “</w:t>
      </w:r>
      <w:r w:rsidRPr="002F28D0">
        <w:rPr>
          <w:rStyle w:val="StyleUnderline"/>
          <w:rFonts w:asciiTheme="minorHAnsi" w:hAnsiTheme="minorHAnsi" w:cstheme="minorHAnsi"/>
          <w:sz w:val="24"/>
          <w:szCs w:val="24"/>
        </w:rPr>
        <w:t xml:space="preserve">Kritik debate requires one more element of critical thinking. You </w:t>
      </w:r>
      <w:proofErr w:type="gramStart"/>
      <w:r w:rsidRPr="002F28D0">
        <w:rPr>
          <w:rStyle w:val="StyleUnderline"/>
          <w:rFonts w:asciiTheme="minorHAnsi" w:hAnsiTheme="minorHAnsi" w:cstheme="minorHAnsi"/>
          <w:sz w:val="24"/>
          <w:szCs w:val="24"/>
        </w:rPr>
        <w:t>have to</w:t>
      </w:r>
      <w:proofErr w:type="gramEnd"/>
      <w:r w:rsidRPr="002F28D0">
        <w:rPr>
          <w:rStyle w:val="StyleUnderline"/>
          <w:rFonts w:asciiTheme="minorHAnsi" w:hAnsiTheme="minorHAnsi" w:cstheme="minorHAnsi"/>
          <w:sz w:val="24"/>
          <w:szCs w:val="24"/>
        </w:rPr>
        <w:t xml:space="preserve"> think about the thing you’re reading, yourself in relation to it, and yourself in relation to the other people that you’re debating ...It asks more in evaluating something previously unknown ...” </w:t>
      </w:r>
      <w:r w:rsidRPr="002F28D0">
        <w:rPr>
          <w:rFonts w:asciiTheme="minorHAnsi" w:hAnsiTheme="minorHAnsi" w:cstheme="minorHAnsi"/>
          <w:szCs w:val="24"/>
        </w:rPr>
        <w:t xml:space="preserve">However, </w:t>
      </w:r>
      <w:r w:rsidRPr="002F28D0">
        <w:rPr>
          <w:rStyle w:val="Emphasis"/>
          <w:rFonts w:asciiTheme="minorHAnsi" w:hAnsiTheme="minorHAnsi" w:cstheme="minorHAnsi"/>
          <w:sz w:val="24"/>
          <w:szCs w:val="24"/>
          <w:highlight w:val="green"/>
        </w:rPr>
        <w:t>this is a feature</w:t>
      </w:r>
      <w:r w:rsidRPr="002F28D0">
        <w:rPr>
          <w:rStyle w:val="Emphasis"/>
          <w:rFonts w:asciiTheme="minorHAnsi" w:hAnsiTheme="minorHAnsi" w:cstheme="minorHAnsi"/>
          <w:sz w:val="24"/>
          <w:szCs w:val="24"/>
        </w:rPr>
        <w:t xml:space="preserve"> of KFM, </w:t>
      </w:r>
      <w:r w:rsidRPr="002F28D0">
        <w:rPr>
          <w:rStyle w:val="Emphasis"/>
          <w:rFonts w:asciiTheme="minorHAnsi" w:hAnsiTheme="minorHAnsi" w:cstheme="minorHAnsi"/>
          <w:sz w:val="24"/>
          <w:szCs w:val="24"/>
          <w:highlight w:val="green"/>
        </w:rPr>
        <w:t xml:space="preserve">not a bug. </w:t>
      </w:r>
      <w:r w:rsidRPr="002F28D0">
        <w:rPr>
          <w:rStyle w:val="Emphasis"/>
          <w:rFonts w:asciiTheme="minorHAnsi" w:hAnsiTheme="minorHAnsi" w:cstheme="minorHAnsi"/>
          <w:sz w:val="24"/>
          <w:szCs w:val="24"/>
        </w:rPr>
        <w:t>To achieve the goal of epistemological growth, students must struggle with tough ethical and theoretical questions.</w:t>
      </w:r>
    </w:p>
    <w:p w14:paraId="07D8ACBD" w14:textId="77777777" w:rsidR="00981A7D" w:rsidRPr="002F28D0" w:rsidRDefault="00981A7D" w:rsidP="00981A7D">
      <w:pPr>
        <w:rPr>
          <w:rFonts w:asciiTheme="minorHAnsi" w:hAnsiTheme="minorHAnsi" w:cstheme="minorHAnsi"/>
        </w:rPr>
      </w:pPr>
    </w:p>
    <w:p w14:paraId="1E677BEB" w14:textId="1C4CC925"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 xml:space="preserve">Vote negative: </w:t>
      </w:r>
      <w:r w:rsidR="00DC1352">
        <w:rPr>
          <w:rFonts w:asciiTheme="minorHAnsi" w:hAnsiTheme="minorHAnsi" w:cstheme="minorHAnsi"/>
        </w:rPr>
        <w:t xml:space="preserve">That’s good for </w:t>
      </w:r>
      <w:r w:rsidR="003F5795" w:rsidRPr="003F5795">
        <w:rPr>
          <w:rFonts w:asciiTheme="minorHAnsi" w:hAnsiTheme="minorHAnsi" w:cstheme="minorHAnsi"/>
          <w:u w:val="single"/>
        </w:rPr>
        <w:t>augmentative</w:t>
      </w:r>
      <w:r w:rsidR="00DC1352" w:rsidRPr="003F5795">
        <w:rPr>
          <w:rFonts w:asciiTheme="minorHAnsi" w:hAnsiTheme="minorHAnsi" w:cstheme="minorHAnsi"/>
          <w:u w:val="single"/>
        </w:rPr>
        <w:t xml:space="preserve"> refinement</w:t>
      </w:r>
      <w:r w:rsidR="00DC1352">
        <w:rPr>
          <w:rFonts w:asciiTheme="minorHAnsi" w:hAnsiTheme="minorHAnsi" w:cstheme="minorHAnsi"/>
        </w:rPr>
        <w:t xml:space="preserve"> to produce </w:t>
      </w:r>
      <w:r w:rsidR="00DC1352" w:rsidRPr="003F5795">
        <w:rPr>
          <w:rFonts w:asciiTheme="minorHAnsi" w:hAnsiTheme="minorHAnsi" w:cstheme="minorHAnsi"/>
          <w:u w:val="single"/>
        </w:rPr>
        <w:t xml:space="preserve">predictable limits </w:t>
      </w:r>
      <w:r w:rsidR="00DC1352">
        <w:rPr>
          <w:rFonts w:asciiTheme="minorHAnsi" w:hAnsiTheme="minorHAnsi" w:cstheme="minorHAnsi"/>
        </w:rPr>
        <w:t xml:space="preserve">under the topic, that provides a well-established </w:t>
      </w:r>
      <w:r w:rsidR="00DC1352" w:rsidRPr="003F5795">
        <w:rPr>
          <w:rFonts w:asciiTheme="minorHAnsi" w:hAnsiTheme="minorHAnsi" w:cstheme="minorHAnsi"/>
          <w:u w:val="single"/>
        </w:rPr>
        <w:t>role for the negative</w:t>
      </w:r>
      <w:r w:rsidR="00DC1352">
        <w:rPr>
          <w:rFonts w:asciiTheme="minorHAnsi" w:hAnsiTheme="minorHAnsi" w:cstheme="minorHAnsi"/>
        </w:rPr>
        <w:t xml:space="preserve">, absent a radical affirmation of the </w:t>
      </w:r>
      <w:r w:rsidR="003F5795" w:rsidRPr="003F5795">
        <w:rPr>
          <w:rFonts w:asciiTheme="minorHAnsi" w:hAnsiTheme="minorHAnsi" w:cstheme="minorHAnsi"/>
          <w:u w:val="single"/>
        </w:rPr>
        <w:t>core of the topic</w:t>
      </w:r>
      <w:r w:rsidR="003F5795">
        <w:rPr>
          <w:rFonts w:asciiTheme="minorHAnsi" w:hAnsiTheme="minorHAnsi" w:cstheme="minorHAnsi"/>
        </w:rPr>
        <w:t xml:space="preserve"> under the </w:t>
      </w:r>
      <w:r w:rsidR="00DC1352">
        <w:rPr>
          <w:rFonts w:asciiTheme="minorHAnsi" w:hAnsiTheme="minorHAnsi" w:cstheme="minorHAnsi"/>
        </w:rPr>
        <w:t xml:space="preserve">resolution we create </w:t>
      </w:r>
      <w:r w:rsidR="00DC1352" w:rsidRPr="003F5795">
        <w:rPr>
          <w:rFonts w:asciiTheme="minorHAnsi" w:hAnsiTheme="minorHAnsi" w:cstheme="minorHAnsi"/>
          <w:u w:val="single"/>
        </w:rPr>
        <w:t>worse advocates</w:t>
      </w:r>
      <w:r w:rsidR="00DC1352">
        <w:rPr>
          <w:rFonts w:asciiTheme="minorHAnsi" w:hAnsiTheme="minorHAnsi" w:cstheme="minorHAnsi"/>
        </w:rPr>
        <w:t xml:space="preserve"> which </w:t>
      </w:r>
      <w:r w:rsidR="00DC1352" w:rsidRPr="003F5795">
        <w:rPr>
          <w:rFonts w:asciiTheme="minorHAnsi" w:hAnsiTheme="minorHAnsi" w:cstheme="minorHAnsi"/>
          <w:u w:val="single"/>
        </w:rPr>
        <w:t>turns case</w:t>
      </w:r>
      <w:r w:rsidR="00DC1352">
        <w:rPr>
          <w:rFonts w:asciiTheme="minorHAnsi" w:hAnsiTheme="minorHAnsi" w:cstheme="minorHAnsi"/>
        </w:rPr>
        <w:t>.</w:t>
      </w:r>
    </w:p>
    <w:p w14:paraId="26763C6E" w14:textId="77777777" w:rsidR="00981A7D" w:rsidRPr="002F28D0" w:rsidRDefault="00981A7D" w:rsidP="00981A7D">
      <w:pPr>
        <w:rPr>
          <w:rFonts w:asciiTheme="minorHAnsi" w:hAnsiTheme="minorHAnsi" w:cstheme="minorHAnsi"/>
        </w:rPr>
      </w:pPr>
    </w:p>
    <w:p w14:paraId="0FEBE5A7" w14:textId="77777777" w:rsidR="00981A7D" w:rsidRPr="002F28D0" w:rsidRDefault="00981A7D" w:rsidP="00981A7D">
      <w:pPr>
        <w:rPr>
          <w:rFonts w:asciiTheme="minorHAnsi" w:hAnsiTheme="minorHAnsi" w:cstheme="minorHAnsi"/>
        </w:rPr>
      </w:pPr>
    </w:p>
    <w:p w14:paraId="1490DD48" w14:textId="77777777" w:rsidR="00981A7D" w:rsidRPr="002F28D0" w:rsidRDefault="00981A7D" w:rsidP="00981A7D">
      <w:pPr>
        <w:pStyle w:val="Heading2"/>
        <w:rPr>
          <w:rFonts w:asciiTheme="minorHAnsi" w:hAnsiTheme="minorHAnsi" w:cstheme="minorHAnsi"/>
        </w:rPr>
      </w:pPr>
      <w:r w:rsidRPr="002F28D0">
        <w:rPr>
          <w:rFonts w:asciiTheme="minorHAnsi" w:hAnsiTheme="minorHAnsi" w:cstheme="minorHAnsi"/>
        </w:rPr>
        <w:t>OFF</w:t>
      </w:r>
    </w:p>
    <w:p w14:paraId="1485C4E9"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 xml:space="preserve">Interpretation: the negatives burden is to negate any of the 1AC’s frames – we can agree with the vast majority of the aff but you should still vote neg. Only conditional tests of limited agreement incentivize narrow testing of their specific claims – requiring us to disprove the entire aff forces extreme impact turns that lack nuance and political utility. </w:t>
      </w:r>
    </w:p>
    <w:p w14:paraId="6ADFE97F" w14:textId="77777777" w:rsidR="00981A7D" w:rsidRPr="002F28D0" w:rsidRDefault="00981A7D" w:rsidP="00981A7D">
      <w:pPr>
        <w:rPr>
          <w:rFonts w:asciiTheme="minorHAnsi" w:hAnsiTheme="minorHAnsi" w:cstheme="minorHAnsi"/>
        </w:rPr>
      </w:pPr>
    </w:p>
    <w:p w14:paraId="2B0D9896"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We affirm the entirety of the 1AC except for its use of the word “</w:t>
      </w:r>
      <w:r w:rsidRPr="00485BEB">
        <w:rPr>
          <w:rFonts w:asciiTheme="minorHAnsi" w:hAnsiTheme="minorHAnsi" w:cstheme="minorHAnsi"/>
          <w:strike/>
        </w:rPr>
        <w:t>slave</w:t>
      </w:r>
      <w:r w:rsidRPr="002F28D0">
        <w:rPr>
          <w:rFonts w:asciiTheme="minorHAnsi" w:hAnsiTheme="minorHAnsi" w:cstheme="minorHAnsi"/>
        </w:rPr>
        <w:t xml:space="preserve">” when referring to enslaved people. </w:t>
      </w:r>
    </w:p>
    <w:p w14:paraId="43A3781A" w14:textId="77777777" w:rsidR="00981A7D" w:rsidRPr="002F28D0" w:rsidRDefault="00981A7D" w:rsidP="00981A7D">
      <w:pPr>
        <w:rPr>
          <w:rFonts w:asciiTheme="minorHAnsi" w:hAnsiTheme="minorHAnsi" w:cstheme="minorHAnsi"/>
        </w:rPr>
      </w:pPr>
    </w:p>
    <w:p w14:paraId="71434D77" w14:textId="51B7F10A" w:rsidR="00981A7D" w:rsidRPr="002F28D0" w:rsidRDefault="00531D8F" w:rsidP="00981A7D">
      <w:pPr>
        <w:pStyle w:val="Heading4"/>
        <w:rPr>
          <w:rFonts w:asciiTheme="minorHAnsi" w:hAnsiTheme="minorHAnsi" w:cstheme="minorHAnsi"/>
        </w:rPr>
      </w:pPr>
      <w:r>
        <w:rPr>
          <w:rFonts w:asciiTheme="minorHAnsi" w:hAnsiTheme="minorHAnsi" w:cstheme="minorHAnsi"/>
        </w:rPr>
        <w:t xml:space="preserve">Their evidence refers to it as a position that Black people ontologically occupy. </w:t>
      </w:r>
      <w:r w:rsidR="00981A7D" w:rsidRPr="002F28D0">
        <w:rPr>
          <w:rFonts w:asciiTheme="minorHAnsi" w:hAnsiTheme="minorHAnsi" w:cstheme="minorHAnsi"/>
        </w:rPr>
        <w:t xml:space="preserve">CSU inserts in </w:t>
      </w:r>
      <w:r w:rsidR="00981A7D" w:rsidRPr="00531D8F">
        <w:rPr>
          <w:rFonts w:asciiTheme="minorHAnsi" w:hAnsiTheme="minorHAnsi" w:cstheme="minorHAnsi"/>
          <w:highlight w:val="green"/>
        </w:rPr>
        <w:t>green</w:t>
      </w:r>
      <w:r w:rsidR="00981A7D" w:rsidRPr="002F28D0">
        <w:rPr>
          <w:rFonts w:asciiTheme="minorHAnsi" w:hAnsiTheme="minorHAnsi" w:cstheme="minorHAnsi"/>
        </w:rPr>
        <w:t>.</w:t>
      </w:r>
    </w:p>
    <w:p w14:paraId="3DFFCE22" w14:textId="77777777" w:rsidR="00981A7D" w:rsidRPr="002F28D0" w:rsidRDefault="00981A7D" w:rsidP="00981A7D">
      <w:pPr>
        <w:rPr>
          <w:rFonts w:asciiTheme="minorHAnsi" w:hAnsiTheme="minorHAnsi" w:cstheme="minorHAnsi"/>
        </w:rPr>
      </w:pPr>
      <w:r w:rsidRPr="002F28D0">
        <w:rPr>
          <w:rFonts w:asciiTheme="minorHAnsi" w:hAnsiTheme="minorHAnsi" w:cstheme="minorHAnsi"/>
        </w:rPr>
        <w:t>Barchiesi, Assistant Professor, 2</w:t>
      </w:r>
      <w:r w:rsidRPr="002F28D0">
        <w:rPr>
          <w:rFonts w:asciiTheme="minorHAnsi" w:hAnsiTheme="minorHAnsi" w:cstheme="minorHAnsi"/>
        </w:rPr>
        <w:lastRenderedPageBreak/>
        <w:t>025</w:t>
      </w:r>
    </w:p>
    <w:p w14:paraId="1993CA97" w14:textId="77777777" w:rsidR="00981A7D" w:rsidRPr="002F28D0" w:rsidRDefault="00981A7D" w:rsidP="00981A7D">
      <w:pPr>
        <w:rPr>
          <w:rFonts w:asciiTheme="minorHAnsi" w:hAnsiTheme="minorHAnsi" w:cstheme="minorHAnsi"/>
        </w:rPr>
      </w:pPr>
      <w:r w:rsidRPr="002F28D0">
        <w:rPr>
          <w:rFonts w:asciiTheme="minorHAnsi" w:hAnsiTheme="minorHAnsi" w:cstheme="minorHAnsi"/>
        </w:rPr>
        <w:t xml:space="preserve">(Franco, Assistant Professor in the Department of African-American and African Studies at the Ohio State University, March 20, “Antiblackness and the Humanization of Labour”, accessed: 8/10/2025, </w:t>
      </w:r>
      <w:hyperlink r:id="rId8" w:history="1">
        <w:r w:rsidRPr="002F28D0">
          <w:rPr>
            <w:rStyle w:val="Hyperlink"/>
            <w:rFonts w:asciiTheme="minorHAnsi" w:hAnsiTheme="minorHAnsi" w:cstheme="minorHAnsi"/>
          </w:rPr>
          <w:t>https://doi.org/10.1093/9780198945246.003.0078</w:t>
        </w:r>
      </w:hyperlink>
      <w:r w:rsidRPr="002F28D0">
        <w:rPr>
          <w:rFonts w:asciiTheme="minorHAnsi" w:hAnsiTheme="minorHAnsi" w:cstheme="minorHAnsi"/>
        </w:rPr>
        <w:t xml:space="preserve">) </w:t>
      </w:r>
      <w:proofErr w:type="spellStart"/>
      <w:r w:rsidRPr="002F28D0">
        <w:rPr>
          <w:rFonts w:asciiTheme="minorHAnsi" w:hAnsiTheme="minorHAnsi" w:cstheme="minorHAnsi"/>
        </w:rPr>
        <w:t>ejl</w:t>
      </w:r>
      <w:proofErr w:type="spellEnd"/>
    </w:p>
    <w:p w14:paraId="55CFCD55" w14:textId="77777777" w:rsidR="00981A7D" w:rsidRPr="002F28D0" w:rsidRDefault="00981A7D" w:rsidP="00981A7D">
      <w:pPr>
        <w:rPr>
          <w:rFonts w:asciiTheme="minorHAnsi" w:hAnsiTheme="minorHAnsi" w:cstheme="minorHAnsi"/>
          <w:sz w:val="6"/>
          <w:szCs w:val="6"/>
        </w:rPr>
      </w:pPr>
      <w:r w:rsidRPr="008A0724">
        <w:rPr>
          <w:rFonts w:asciiTheme="minorHAnsi" w:hAnsiTheme="minorHAnsi" w:cstheme="minorHAnsi"/>
          <w:highlight w:val="lightGray"/>
          <w:u w:val="single"/>
        </w:rPr>
        <w:t>The separation between human workers and enslaved Blacks is an effect of what Da Silva (2007) calls ‘</w:t>
      </w:r>
      <w:proofErr w:type="spellStart"/>
      <w:r w:rsidRPr="008A0724">
        <w:rPr>
          <w:rFonts w:asciiTheme="minorHAnsi" w:hAnsiTheme="minorHAnsi" w:cstheme="minorHAnsi"/>
          <w:highlight w:val="lightGray"/>
          <w:u w:val="single"/>
        </w:rPr>
        <w:t>raciality</w:t>
      </w:r>
      <w:proofErr w:type="spellEnd"/>
      <w:r w:rsidRPr="008A0724">
        <w:rPr>
          <w:rFonts w:asciiTheme="minorHAnsi" w:hAnsiTheme="minorHAnsi" w:cstheme="minorHAnsi"/>
          <w:highlight w:val="lightGray"/>
          <w:u w:val="single"/>
        </w:rPr>
        <w:t>’, meaning the power of constituting whiteness within the properly modern human subjectivity.</w:t>
      </w:r>
      <w:r w:rsidRPr="008A0724">
        <w:rPr>
          <w:rFonts w:asciiTheme="minorHAnsi" w:hAnsiTheme="minorHAnsi" w:cstheme="minorHAnsi"/>
          <w:sz w:val="14"/>
          <w:highlight w:val="lightGray"/>
        </w:rPr>
        <w:t xml:space="preserve"> </w:t>
      </w:r>
      <w:proofErr w:type="spellStart"/>
      <w:r w:rsidRPr="008A0724">
        <w:rPr>
          <w:rStyle w:val="StyleUnderline"/>
          <w:rFonts w:asciiTheme="minorHAnsi" w:hAnsiTheme="minorHAnsi" w:cstheme="minorHAnsi"/>
          <w:highlight w:val="lightGray"/>
        </w:rPr>
        <w:t>Raciality</w:t>
      </w:r>
      <w:proofErr w:type="spellEnd"/>
      <w:r w:rsidRPr="008A0724">
        <w:rPr>
          <w:rStyle w:val="StyleUnderline"/>
          <w:rFonts w:asciiTheme="minorHAnsi" w:hAnsiTheme="minorHAnsi" w:cstheme="minorHAnsi"/>
          <w:highlight w:val="lightGray"/>
        </w:rPr>
        <w:t xml:space="preserve"> demands the opposition, backed by violence, between white actors who are fully self-determined and others who are ‘affectable’, in varying degrees, by the political, economic, or ideational capacities of whiteness.</w:t>
      </w:r>
      <w:r w:rsidRPr="008A0724">
        <w:rPr>
          <w:rFonts w:asciiTheme="minorHAnsi" w:hAnsiTheme="minorHAnsi" w:cstheme="minorHAnsi"/>
          <w:sz w:val="14"/>
          <w:highlight w:val="lightGray"/>
        </w:rPr>
        <w:t xml:space="preserve"> </w:t>
      </w:r>
      <w:proofErr w:type="spellStart"/>
      <w:r w:rsidRPr="008A0724">
        <w:rPr>
          <w:rFonts w:asciiTheme="minorHAnsi" w:hAnsiTheme="minorHAnsi" w:cstheme="minorHAnsi"/>
          <w:b/>
          <w:highlight w:val="lightGray"/>
          <w:u w:val="single"/>
        </w:rPr>
        <w:t>Raciality</w:t>
      </w:r>
      <w:proofErr w:type="spellEnd"/>
      <w:r w:rsidRPr="008A0724">
        <w:rPr>
          <w:rFonts w:asciiTheme="minorHAnsi" w:hAnsiTheme="minorHAnsi" w:cstheme="minorHAnsi"/>
          <w:b/>
          <w:highlight w:val="lightGray"/>
          <w:u w:val="single"/>
        </w:rPr>
        <w:t xml:space="preserve"> is not—for Da Silva contrary to</w:t>
      </w:r>
      <w:r w:rsidRPr="008A0724">
        <w:rPr>
          <w:rFonts w:asciiTheme="minorHAnsi" w:hAnsiTheme="minorHAnsi" w:cstheme="minorHAnsi"/>
          <w:highlight w:val="lightGray"/>
          <w:u w:val="single"/>
        </w:rPr>
        <w:t xml:space="preserve"> theorists of racial capitalism, especially Hall—an ‘improper aid’ for the structural machinations of class domination. Its power consists not in supporting capital accumulation by confusing and dividing its victims along lines of identity but in denying as human the very subjects enacting, from unequal positions, class struggle and the ‘drama of value’</w:t>
      </w:r>
      <w:r w:rsidRPr="002F28D0">
        <w:rPr>
          <w:rFonts w:asciiTheme="minorHAnsi" w:hAnsiTheme="minorHAnsi" w:cstheme="minorHAnsi"/>
          <w:sz w:val="14"/>
        </w:rPr>
        <w:t xml:space="preserve"> (Wilderson, 2010, pp. 282–284). Both </w:t>
      </w:r>
      <w:r w:rsidRPr="008A0724">
        <w:rPr>
          <w:rFonts w:asciiTheme="minorHAnsi" w:hAnsiTheme="minorHAnsi" w:cstheme="minorHAnsi"/>
          <w:b/>
          <w:highlight w:val="lightGray"/>
          <w:u w:val="single"/>
        </w:rPr>
        <w:t xml:space="preserve">the human status of the worker and the liminal position of </w:t>
      </w:r>
      <w:r w:rsidRPr="002F28D0">
        <w:rPr>
          <w:rFonts w:asciiTheme="minorHAnsi" w:hAnsiTheme="minorHAnsi" w:cstheme="minorHAnsi"/>
          <w:b/>
          <w:highlight w:val="green"/>
          <w:u w:val="single"/>
        </w:rPr>
        <w:t>the slave</w:t>
      </w:r>
      <w:r w:rsidRPr="008A0724">
        <w:rPr>
          <w:rFonts w:asciiTheme="minorHAnsi" w:hAnsiTheme="minorHAnsi" w:cstheme="minorHAnsi"/>
          <w:b/>
          <w:highlight w:val="lightGray"/>
          <w:u w:val="single"/>
        </w:rPr>
        <w:t>, necessary to securing coherence to the contest between capital and labour, are products of racial violence, not political economy.</w:t>
      </w:r>
      <w:r w:rsidRPr="008A0724">
        <w:rPr>
          <w:rFonts w:asciiTheme="minorHAnsi" w:hAnsiTheme="minorHAnsi" w:cstheme="minorHAnsi"/>
          <w:sz w:val="14"/>
          <w:highlight w:val="lightGray"/>
        </w:rPr>
        <w:t xml:space="preserve"> </w:t>
      </w:r>
      <w:r w:rsidRPr="008A0724">
        <w:rPr>
          <w:rFonts w:asciiTheme="minorHAnsi" w:hAnsiTheme="minorHAnsi" w:cstheme="minorHAnsi"/>
          <w:highlight w:val="lightGray"/>
          <w:u w:val="single"/>
        </w:rPr>
        <w:t>Otherwise, workers who are not Black would have no structural protection against, in Da Silva’s expression, the ‘horizon of death’ and utter disposability that have accompanied blackness since its very emergence as a modern category.</w:t>
      </w:r>
      <w:r w:rsidRPr="008A0724">
        <w:rPr>
          <w:rFonts w:asciiTheme="minorHAnsi" w:hAnsiTheme="minorHAnsi" w:cstheme="minorHAnsi"/>
          <w:sz w:val="14"/>
          <w:highlight w:val="lightGray"/>
        </w:rPr>
        <w:t xml:space="preserve"> </w:t>
      </w:r>
      <w:r w:rsidRPr="008A0724">
        <w:rPr>
          <w:rFonts w:asciiTheme="minorHAnsi" w:hAnsiTheme="minorHAnsi" w:cstheme="minorHAnsi"/>
          <w:highlight w:val="lightGray"/>
          <w:u w:val="single"/>
        </w:rPr>
        <w:t>The structural coupling between blackness and death also prevents antiblackness from causing an ‘ethical crisis’ decisively shaking the very grounding of the human in the racial, although antiblack violence, especially when it becomes spectacular, generates endless social or humanitarian crises, which nonetheless reinforce both the West as a racialized notion and the global dereliction of Black communities.</w:t>
      </w:r>
      <w:r w:rsidRPr="002F28D0">
        <w:rPr>
          <w:rFonts w:asciiTheme="minorHAnsi" w:hAnsiTheme="minorHAnsi" w:cstheme="minorHAnsi"/>
          <w:sz w:val="14"/>
        </w:rPr>
        <w:t xml:space="preserve"> </w:t>
      </w:r>
      <w:proofErr w:type="spellStart"/>
      <w:r w:rsidRPr="002F28D0">
        <w:rPr>
          <w:rFonts w:asciiTheme="minorHAnsi" w:hAnsiTheme="minorHAnsi" w:cstheme="minorHAnsi"/>
          <w:sz w:val="14"/>
        </w:rPr>
        <w:t>Reecting</w:t>
      </w:r>
      <w:proofErr w:type="spellEnd"/>
      <w:r w:rsidRPr="002F28D0">
        <w:rPr>
          <w:rFonts w:asciiTheme="minorHAnsi" w:hAnsiTheme="minorHAnsi" w:cstheme="minorHAnsi"/>
          <w:sz w:val="14"/>
        </w:rPr>
        <w:t xml:space="preserve"> Black devaluation as the foil of labour productivity, African post-colonial governments themselves have internalized, even when celebrating Africanness as culture and identity, a colonially derived suspicion against work avoidance and lack of discipline. Urban youths, recursively blamed for such shortcomings, are then targets of repression by states seeking culprits for developmental failures (</w:t>
      </w:r>
      <w:proofErr w:type="spellStart"/>
      <w:r w:rsidRPr="002F28D0">
        <w:rPr>
          <w:rFonts w:asciiTheme="minorHAnsi" w:hAnsiTheme="minorHAnsi" w:cstheme="minorHAnsi"/>
          <w:sz w:val="14"/>
        </w:rPr>
        <w:t>Ndjio</w:t>
      </w:r>
      <w:proofErr w:type="spellEnd"/>
      <w:r w:rsidRPr="002F28D0">
        <w:rPr>
          <w:rFonts w:asciiTheme="minorHAnsi" w:hAnsiTheme="minorHAnsi" w:cstheme="minorHAnsi"/>
          <w:sz w:val="14"/>
        </w:rPr>
        <w:t>, 2005). For Mbembe (2017), the violence of post-colonial ‘</w:t>
      </w:r>
      <w:proofErr w:type="spellStart"/>
      <w:r w:rsidRPr="002F28D0">
        <w:rPr>
          <w:rFonts w:asciiTheme="minorHAnsi" w:hAnsiTheme="minorHAnsi" w:cstheme="minorHAnsi"/>
          <w:sz w:val="14"/>
        </w:rPr>
        <w:t>africanization</w:t>
      </w:r>
      <w:proofErr w:type="spellEnd"/>
      <w:r w:rsidRPr="002F28D0">
        <w:rPr>
          <w:rFonts w:asciiTheme="minorHAnsi" w:hAnsiTheme="minorHAnsi" w:cstheme="minorHAnsi"/>
          <w:sz w:val="14"/>
        </w:rPr>
        <w:t>’ is a deformed mirror image of an ultimately delusional European effort to bring race in the domain of rational knowledge. Similarly to Da Silva, Mbembe points at a post-Enlightenment hallucination about blackness as the cause of the West’s racial ‘delirium’. Da Silva, however, sees the problem not so much in the ultimate implausibility of ‘race’ but in how the racial has capacitated modern white subjectivity regardless to that implausibility. Mbembe, instead, remains faithful to the possibility of exposing racial delusions, including essentialized African nativism. The solution would then be an appeal to non-racial blackness as historically contingent and culturally located difference, an approach Da Silva faults for ultimately multiplying the very subjecthood instituted by the racial and its endless capacity to morph into cultural identities and categories. Attempting to restore blackness to human difference, whereby being colonized rather than enslaved is the ground of recognition, would then require the obfuscation of the violence that materialized racial blackness, which would remain thinkable only as a historical analogy for the more contemporary ‘necropolitics’ of colonization (Sexton, 2010).</w:t>
      </w:r>
      <w:r w:rsidRPr="002F28D0">
        <w:rPr>
          <w:rFonts w:asciiTheme="minorHAnsi" w:hAnsiTheme="minorHAnsi" w:cstheme="minorHAnsi"/>
          <w:sz w:val="6"/>
          <w:szCs w:val="6"/>
        </w:rPr>
        <w:t xml:space="preserve"> </w:t>
      </w:r>
      <w:r w:rsidRPr="002F28D0">
        <w:rPr>
          <w:rFonts w:asciiTheme="minorHAnsi" w:hAnsiTheme="minorHAnsi" w:cstheme="minorHAnsi"/>
          <w:sz w:val="6"/>
          <w:szCs w:val="6"/>
          <w:u w:val="single"/>
        </w:rPr>
        <w:t xml:space="preserve">The implications, explored so far, of projects of humanizing labour in </w:t>
      </w:r>
      <w:proofErr w:type="spellStart"/>
      <w:r w:rsidRPr="002F28D0">
        <w:rPr>
          <w:rFonts w:asciiTheme="minorHAnsi" w:hAnsiTheme="minorHAnsi" w:cstheme="minorHAnsi"/>
          <w:sz w:val="6"/>
          <w:szCs w:val="6"/>
          <w:u w:val="single"/>
        </w:rPr>
        <w:t>raciality</w:t>
      </w:r>
      <w:proofErr w:type="spellEnd"/>
      <w:r w:rsidRPr="002F28D0">
        <w:rPr>
          <w:rFonts w:asciiTheme="minorHAnsi" w:hAnsiTheme="minorHAnsi" w:cstheme="minorHAnsi"/>
          <w:sz w:val="6"/>
          <w:szCs w:val="6"/>
          <w:u w:val="single"/>
        </w:rPr>
        <w:t xml:space="preserve"> and antiblackness question the significance and validity of working-class agency.</w:t>
      </w:r>
      <w:r w:rsidRPr="002F28D0">
        <w:rPr>
          <w:rFonts w:asciiTheme="minorHAnsi" w:hAnsiTheme="minorHAnsi" w:cstheme="minorHAnsi"/>
          <w:sz w:val="6"/>
          <w:szCs w:val="6"/>
        </w:rPr>
        <w:t xml:space="preserve"> Marx intuited that workers’ self-consciousness as a class is a result of critique, not its precondition. Marxian analysis is anti-humanist to the extent it realizes that labour is ‘the universal, the objective, producer of wealth, because it is the actualization not of freedom but of necessity’ (Da Silva, 2007, p. 187). Marx failed, according to Da Silva (2007, p. 190), to deliver on that premise, therefore falling into the trap of racialized subjecthood, because he could not renounce self-conscious and </w:t>
      </w:r>
      <w:proofErr w:type="spellStart"/>
      <w:r w:rsidRPr="002F28D0">
        <w:rPr>
          <w:rFonts w:asciiTheme="minorHAnsi" w:hAnsiTheme="minorHAnsi" w:cstheme="minorHAnsi"/>
          <w:sz w:val="6"/>
          <w:szCs w:val="6"/>
        </w:rPr>
        <w:t>selfdetermined</w:t>
      </w:r>
      <w:proofErr w:type="spellEnd"/>
      <w:r w:rsidRPr="002F28D0">
        <w:rPr>
          <w:rFonts w:asciiTheme="minorHAnsi" w:hAnsiTheme="minorHAnsi" w:cstheme="minorHAnsi"/>
          <w:sz w:val="6"/>
          <w:szCs w:val="6"/>
        </w:rPr>
        <w:t xml:space="preserve"> human agency ‘as the sine qua </w:t>
      </w:r>
      <w:proofErr w:type="spellStart"/>
      <w:r w:rsidRPr="002F28D0">
        <w:rPr>
          <w:rFonts w:asciiTheme="minorHAnsi" w:hAnsiTheme="minorHAnsi" w:cstheme="minorHAnsi"/>
          <w:sz w:val="6"/>
          <w:szCs w:val="6"/>
        </w:rPr>
        <w:t>non of</w:t>
      </w:r>
      <w:proofErr w:type="spellEnd"/>
      <w:r w:rsidRPr="002F28D0">
        <w:rPr>
          <w:rFonts w:asciiTheme="minorHAnsi" w:hAnsiTheme="minorHAnsi" w:cstheme="minorHAnsi"/>
          <w:sz w:val="6"/>
          <w:szCs w:val="6"/>
        </w:rPr>
        <w:t xml:space="preserve"> proletarian emancipation’. Downloaded from https://academic.oup.com/edited-volume/59763/chapter/508603022 by Franco Barchiesi on 21 March 2025 Somehow mirroring Da Silva’s critique of the modern human subject, </w:t>
      </w:r>
      <w:r w:rsidRPr="002F28D0">
        <w:rPr>
          <w:rFonts w:asciiTheme="minorHAnsi" w:hAnsiTheme="minorHAnsi" w:cstheme="minorHAnsi"/>
          <w:sz w:val="6"/>
          <w:szCs w:val="6"/>
          <w:highlight w:val="yellow"/>
          <w:u w:val="single"/>
        </w:rPr>
        <w:t>the project of</w:t>
      </w:r>
      <w:r w:rsidRPr="002F28D0">
        <w:rPr>
          <w:rFonts w:asciiTheme="minorHAnsi" w:hAnsiTheme="minorHAnsi" w:cstheme="minorHAnsi"/>
          <w:sz w:val="6"/>
          <w:szCs w:val="6"/>
          <w:u w:val="single"/>
        </w:rPr>
        <w:t xml:space="preserve"> a </w:t>
      </w:r>
      <w:r w:rsidRPr="002F28D0">
        <w:rPr>
          <w:rFonts w:asciiTheme="minorHAnsi" w:hAnsiTheme="minorHAnsi" w:cstheme="minorHAnsi"/>
          <w:sz w:val="6"/>
          <w:szCs w:val="6"/>
          <w:highlight w:val="yellow"/>
          <w:u w:val="single"/>
        </w:rPr>
        <w:t>Black labour history</w:t>
      </w:r>
      <w:r w:rsidRPr="002F28D0">
        <w:rPr>
          <w:rFonts w:asciiTheme="minorHAnsi" w:hAnsiTheme="minorHAnsi" w:cstheme="minorHAnsi"/>
          <w:sz w:val="6"/>
          <w:szCs w:val="6"/>
          <w:u w:val="single"/>
        </w:rPr>
        <w:t xml:space="preserve"> has </w:t>
      </w:r>
      <w:r w:rsidRPr="002F28D0">
        <w:rPr>
          <w:rFonts w:asciiTheme="minorHAnsi" w:hAnsiTheme="minorHAnsi" w:cstheme="minorHAnsi"/>
          <w:sz w:val="6"/>
          <w:szCs w:val="6"/>
          <w:highlight w:val="yellow"/>
          <w:u w:val="single"/>
        </w:rPr>
        <w:t>emphasized</w:t>
      </w:r>
      <w:r w:rsidRPr="002F28D0">
        <w:rPr>
          <w:rFonts w:asciiTheme="minorHAnsi" w:hAnsiTheme="minorHAnsi" w:cstheme="minorHAnsi"/>
          <w:sz w:val="6"/>
          <w:szCs w:val="6"/>
          <w:u w:val="single"/>
        </w:rPr>
        <w:t xml:space="preserve"> the incongruous position of Black workers in working-class movements and organizations beyond a schematic focus on the former’s racist exclusion by the latter.</w:t>
      </w:r>
      <w:r w:rsidRPr="002F28D0">
        <w:rPr>
          <w:rFonts w:asciiTheme="minorHAnsi" w:hAnsiTheme="minorHAnsi" w:cstheme="minorHAnsi"/>
          <w:sz w:val="6"/>
          <w:szCs w:val="6"/>
        </w:rPr>
        <w:t xml:space="preserve"> </w:t>
      </w:r>
      <w:r w:rsidRPr="002F28D0">
        <w:rPr>
          <w:rFonts w:asciiTheme="minorHAnsi" w:hAnsiTheme="minorHAnsi" w:cstheme="minorHAnsi"/>
          <w:sz w:val="6"/>
          <w:szCs w:val="6"/>
          <w:highlight w:val="yellow"/>
          <w:u w:val="single"/>
        </w:rPr>
        <w:t>The discrepancy between proletarian agency and blackness put to work rather reveals the ultimate inessentiality of the labour process as a site of Black suffering</w:t>
      </w:r>
      <w:r w:rsidRPr="002F28D0">
        <w:rPr>
          <w:rFonts w:asciiTheme="minorHAnsi" w:hAnsiTheme="minorHAnsi" w:cstheme="minorHAnsi"/>
          <w:sz w:val="6"/>
          <w:szCs w:val="6"/>
          <w:u w:val="single"/>
        </w:rPr>
        <w:t>.</w:t>
      </w:r>
      <w:r w:rsidRPr="002F28D0">
        <w:rPr>
          <w:rFonts w:asciiTheme="minorHAnsi" w:hAnsiTheme="minorHAnsi" w:cstheme="minorHAnsi"/>
          <w:sz w:val="6"/>
          <w:szCs w:val="6"/>
        </w:rPr>
        <w:t xml:space="preserve"> Kelley (1996, pp. 2–3) recalled his days working at McDonald’s with other Black men and women whose </w:t>
      </w:r>
      <w:r w:rsidRPr="002F28D0">
        <w:rPr>
          <w:rFonts w:asciiTheme="minorHAnsi" w:hAnsiTheme="minorHAnsi" w:cstheme="minorHAnsi"/>
          <w:sz w:val="6"/>
          <w:szCs w:val="6"/>
        </w:rPr>
        <w:lastRenderedPageBreak/>
        <w:t xml:space="preserve">insouciant impoliteness against and daily sabotage of workplace rhythms held nothing ‘sacred’ about capitalist work, not even proper and ‘authentic’ forms of class resistance. For Gilroy (1991, p. 233), a ‘political and philosophical critique of work and productivism’ is a distinctive characteristic of transatlantic Black cultures. </w:t>
      </w:r>
      <w:r w:rsidRPr="002F28D0">
        <w:rPr>
          <w:rFonts w:asciiTheme="minorHAnsi" w:hAnsiTheme="minorHAnsi" w:cstheme="minorHAnsi"/>
          <w:sz w:val="6"/>
          <w:szCs w:val="6"/>
          <w:u w:val="single"/>
        </w:rPr>
        <w:t xml:space="preserve">The Black worker emerged in post-abolition civil society’s desires as an actor that, while targeted outside the workplace by violence exceeding all justification, would rationally embrace, inside the workplace, economic compulsion to labour—in the form of consumption habits, gender roles, and family-centered ambition—as the alternative to the direct physical coercion of enslavement. </w:t>
      </w:r>
      <w:r w:rsidRPr="002F28D0">
        <w:rPr>
          <w:rFonts w:asciiTheme="minorHAnsi" w:hAnsiTheme="minorHAnsi" w:cstheme="minorHAnsi"/>
          <w:sz w:val="6"/>
          <w:szCs w:val="6"/>
        </w:rPr>
        <w:t xml:space="preserve">While ideologically operational as ‘the iron </w:t>
      </w:r>
      <w:proofErr w:type="spellStart"/>
      <w:r w:rsidRPr="002F28D0">
        <w:rPr>
          <w:rFonts w:asciiTheme="minorHAnsi" w:hAnsiTheme="minorHAnsi" w:cstheme="minorHAnsi"/>
          <w:sz w:val="6"/>
          <w:szCs w:val="6"/>
        </w:rPr>
        <w:t>st</w:t>
      </w:r>
      <w:proofErr w:type="spellEnd"/>
      <w:r w:rsidRPr="002F28D0">
        <w:rPr>
          <w:rFonts w:asciiTheme="minorHAnsi" w:hAnsiTheme="minorHAnsi" w:cstheme="minorHAnsi"/>
          <w:sz w:val="6"/>
          <w:szCs w:val="6"/>
        </w:rPr>
        <w:t xml:space="preserve"> of uplift’ (Hartman, 2019, p. 49), the possibilities promised in this normative shift were belied by its function as an adjunct to Black captivity. </w:t>
      </w:r>
      <w:r w:rsidRPr="002F28D0">
        <w:rPr>
          <w:rFonts w:asciiTheme="minorHAnsi" w:hAnsiTheme="minorHAnsi" w:cstheme="minorHAnsi"/>
          <w:sz w:val="6"/>
          <w:szCs w:val="6"/>
          <w:u w:val="single"/>
        </w:rPr>
        <w:t>‘</w:t>
      </w:r>
      <w:r w:rsidRPr="002F28D0">
        <w:rPr>
          <w:rFonts w:asciiTheme="minorHAnsi" w:hAnsiTheme="minorHAnsi" w:cstheme="minorHAnsi"/>
          <w:sz w:val="6"/>
          <w:szCs w:val="6"/>
          <w:highlight w:val="yellow"/>
          <w:u w:val="single"/>
        </w:rPr>
        <w:t xml:space="preserve">The black worker, in which this ultimate </w:t>
      </w:r>
      <w:r w:rsidRPr="002F28D0">
        <w:rPr>
          <w:rFonts w:asciiTheme="minorHAnsi" w:hAnsiTheme="minorHAnsi" w:cstheme="minorHAnsi"/>
          <w:sz w:val="6"/>
          <w:szCs w:val="6"/>
          <w:u w:val="single"/>
        </w:rPr>
        <w:t>justification</w:t>
      </w:r>
      <w:r w:rsidRPr="002F28D0">
        <w:rPr>
          <w:rFonts w:asciiTheme="minorHAnsi" w:hAnsiTheme="minorHAnsi" w:cstheme="minorHAnsi"/>
          <w:sz w:val="6"/>
          <w:szCs w:val="6"/>
          <w:highlight w:val="yellow"/>
          <w:u w:val="single"/>
        </w:rPr>
        <w:t xml:space="preserve"> of racial capitalism resides’</w:t>
      </w:r>
      <w:r w:rsidRPr="002F28D0">
        <w:rPr>
          <w:rFonts w:asciiTheme="minorHAnsi" w:hAnsiTheme="minorHAnsi" w:cstheme="minorHAnsi"/>
          <w:sz w:val="6"/>
          <w:szCs w:val="6"/>
          <w:u w:val="single"/>
        </w:rPr>
        <w:t>, writes Marriott</w:t>
      </w:r>
      <w:r w:rsidRPr="002F28D0">
        <w:rPr>
          <w:rFonts w:asciiTheme="minorHAnsi" w:hAnsiTheme="minorHAnsi" w:cstheme="minorHAnsi"/>
          <w:sz w:val="6"/>
          <w:szCs w:val="6"/>
        </w:rPr>
        <w:t xml:space="preserve"> (2017), </w:t>
      </w:r>
      <w:r w:rsidRPr="002F28D0">
        <w:rPr>
          <w:rFonts w:asciiTheme="minorHAnsi" w:hAnsiTheme="minorHAnsi" w:cstheme="minorHAnsi"/>
          <w:sz w:val="6"/>
          <w:szCs w:val="6"/>
          <w:u w:val="single"/>
        </w:rPr>
        <w:t>‘</w:t>
      </w:r>
      <w:r w:rsidRPr="002F28D0">
        <w:rPr>
          <w:rFonts w:asciiTheme="minorHAnsi" w:hAnsiTheme="minorHAnsi" w:cstheme="minorHAnsi"/>
          <w:sz w:val="6"/>
          <w:szCs w:val="6"/>
          <w:highlight w:val="yellow"/>
          <w:u w:val="single"/>
        </w:rPr>
        <w:t xml:space="preserve">never accumulates </w:t>
      </w:r>
      <w:proofErr w:type="gramStart"/>
      <w:r w:rsidRPr="002F28D0">
        <w:rPr>
          <w:rFonts w:asciiTheme="minorHAnsi" w:hAnsiTheme="minorHAnsi" w:cstheme="minorHAnsi"/>
          <w:sz w:val="6"/>
          <w:szCs w:val="6"/>
          <w:highlight w:val="yellow"/>
          <w:u w:val="single"/>
        </w:rPr>
        <w:t>in order to</w:t>
      </w:r>
      <w:proofErr w:type="gramEnd"/>
      <w:r w:rsidRPr="002F28D0">
        <w:rPr>
          <w:rFonts w:asciiTheme="minorHAnsi" w:hAnsiTheme="minorHAnsi" w:cstheme="minorHAnsi"/>
          <w:sz w:val="6"/>
          <w:szCs w:val="6"/>
          <w:highlight w:val="yellow"/>
          <w:u w:val="single"/>
        </w:rPr>
        <w:t xml:space="preserve"> spend but only ever works </w:t>
      </w:r>
      <w:proofErr w:type="gramStart"/>
      <w:r w:rsidRPr="002F28D0">
        <w:rPr>
          <w:rFonts w:asciiTheme="minorHAnsi" w:hAnsiTheme="minorHAnsi" w:cstheme="minorHAnsi"/>
          <w:sz w:val="6"/>
          <w:szCs w:val="6"/>
          <w:highlight w:val="yellow"/>
          <w:u w:val="single"/>
        </w:rPr>
        <w:t>in order to</w:t>
      </w:r>
      <w:proofErr w:type="gramEnd"/>
      <w:r w:rsidRPr="002F28D0">
        <w:rPr>
          <w:rFonts w:asciiTheme="minorHAnsi" w:hAnsiTheme="minorHAnsi" w:cstheme="minorHAnsi"/>
          <w:sz w:val="6"/>
          <w:szCs w:val="6"/>
          <w:highlight w:val="yellow"/>
          <w:u w:val="single"/>
        </w:rPr>
        <w:t xml:space="preserve"> </w:t>
      </w:r>
      <w:r w:rsidRPr="002F28D0">
        <w:rPr>
          <w:rFonts w:asciiTheme="minorHAnsi" w:hAnsiTheme="minorHAnsi" w:cstheme="minorHAnsi"/>
          <w:sz w:val="6"/>
          <w:szCs w:val="6"/>
          <w:u w:val="single"/>
        </w:rPr>
        <w:t>sacrifice</w:t>
      </w:r>
      <w:r w:rsidRPr="002F28D0">
        <w:rPr>
          <w:rFonts w:asciiTheme="minorHAnsi" w:hAnsiTheme="minorHAnsi" w:cstheme="minorHAnsi"/>
          <w:sz w:val="6"/>
          <w:szCs w:val="6"/>
          <w:highlight w:val="yellow"/>
          <w:u w:val="single"/>
        </w:rPr>
        <w:t xml:space="preserve"> himself to labor</w:t>
      </w:r>
      <w:r w:rsidRPr="002F28D0">
        <w:rPr>
          <w:rFonts w:asciiTheme="minorHAnsi" w:hAnsiTheme="minorHAnsi" w:cstheme="minorHAnsi"/>
          <w:sz w:val="6"/>
          <w:szCs w:val="6"/>
          <w:u w:val="single"/>
        </w:rPr>
        <w:t xml:space="preserve">. </w:t>
      </w:r>
      <w:r w:rsidRPr="002F28D0">
        <w:rPr>
          <w:rFonts w:asciiTheme="minorHAnsi" w:hAnsiTheme="minorHAnsi" w:cstheme="minorHAnsi"/>
          <w:sz w:val="6"/>
          <w:szCs w:val="6"/>
        </w:rPr>
        <w:t xml:space="preserve">Consequently, he designates a being who is always spent and appropriated.’ </w:t>
      </w:r>
      <w:r w:rsidRPr="002F28D0">
        <w:rPr>
          <w:rFonts w:asciiTheme="minorHAnsi" w:hAnsiTheme="minorHAnsi" w:cstheme="minorHAnsi"/>
          <w:sz w:val="6"/>
          <w:szCs w:val="6"/>
          <w:highlight w:val="yellow"/>
          <w:u w:val="single"/>
        </w:rPr>
        <w:t>Capitalist production is then meant</w:t>
      </w:r>
      <w:r w:rsidRPr="002F28D0">
        <w:rPr>
          <w:rFonts w:asciiTheme="minorHAnsi" w:hAnsiTheme="minorHAnsi" w:cstheme="minorHAnsi"/>
          <w:sz w:val="6"/>
          <w:szCs w:val="6"/>
          <w:u w:val="single"/>
        </w:rPr>
        <w:t xml:space="preserve"> not so much to put blackness to work as </w:t>
      </w:r>
      <w:r w:rsidRPr="002F28D0">
        <w:rPr>
          <w:rFonts w:asciiTheme="minorHAnsi" w:hAnsiTheme="minorHAnsi" w:cstheme="minorHAnsi"/>
          <w:sz w:val="6"/>
          <w:szCs w:val="6"/>
          <w:highlight w:val="yellow"/>
          <w:u w:val="single"/>
        </w:rPr>
        <w:t>to stave off</w:t>
      </w:r>
      <w:r w:rsidRPr="002F28D0">
        <w:rPr>
          <w:rFonts w:asciiTheme="minorHAnsi" w:hAnsiTheme="minorHAnsi" w:cstheme="minorHAnsi"/>
          <w:sz w:val="6"/>
          <w:szCs w:val="6"/>
          <w:u w:val="single"/>
        </w:rPr>
        <w:t xml:space="preserve"> a ‘scandalous, even decadent claim, characterized . . . by excess of luxury’, or the direct and undisciplined Black </w:t>
      </w:r>
      <w:r w:rsidRPr="002F28D0">
        <w:rPr>
          <w:rFonts w:asciiTheme="minorHAnsi" w:hAnsiTheme="minorHAnsi" w:cstheme="minorHAnsi"/>
          <w:sz w:val="6"/>
          <w:szCs w:val="6"/>
          <w:highlight w:val="yellow"/>
          <w:u w:val="single"/>
        </w:rPr>
        <w:t>access to the means of consumption</w:t>
      </w:r>
      <w:r w:rsidRPr="002F28D0">
        <w:rPr>
          <w:rFonts w:asciiTheme="minorHAnsi" w:hAnsiTheme="minorHAnsi" w:cstheme="minorHAnsi"/>
          <w:sz w:val="6"/>
          <w:szCs w:val="6"/>
        </w:rPr>
        <w:t xml:space="preserve"> Marriott calls ‘bling </w:t>
      </w:r>
      <w:proofErr w:type="spellStart"/>
      <w:r w:rsidRPr="002F28D0">
        <w:rPr>
          <w:rFonts w:asciiTheme="minorHAnsi" w:hAnsiTheme="minorHAnsi" w:cstheme="minorHAnsi"/>
          <w:sz w:val="6"/>
          <w:szCs w:val="6"/>
        </w:rPr>
        <w:t>bling</w:t>
      </w:r>
      <w:proofErr w:type="spellEnd"/>
      <w:r w:rsidRPr="002F28D0">
        <w:rPr>
          <w:rFonts w:asciiTheme="minorHAnsi" w:hAnsiTheme="minorHAnsi" w:cstheme="minorHAnsi"/>
          <w:sz w:val="6"/>
          <w:szCs w:val="6"/>
        </w:rPr>
        <w:t>’. Responding to multiple apparatuses of antiblackness, from state repression to racialized poverty in the name of punishing ‘dependency’, to popular culture’s ‘racist economy of jouissance’ (Marriott, 2017), bling examples a specifically Black articulation of precarity and refusal, echoing the contrast in which ‘the worker demands that productivity be fair and democratic (Gramsci’s new hegemony, Lenin’s dictatorship of the proletariat), the slave, on the other hand, demands that production stop; stop without recourse to its ultimate democratization’ (Wilderson, 2003, p. 230). In neocolonial and neoliberal Africa, similar patterns have been observed in the high-risk, potentially lethal world of young precarious workers, which would be reductive to merely categorize as either self-exploitation or potential avenues to new proletarian subjectivities. The artisanal, usually illegal, miners (</w:t>
      </w:r>
      <w:proofErr w:type="spellStart"/>
      <w:r w:rsidRPr="002F28D0">
        <w:rPr>
          <w:rFonts w:asciiTheme="minorHAnsi" w:hAnsiTheme="minorHAnsi" w:cstheme="minorHAnsi"/>
          <w:sz w:val="6"/>
          <w:szCs w:val="6"/>
        </w:rPr>
        <w:t>creuseurs</w:t>
      </w:r>
      <w:proofErr w:type="spellEnd"/>
      <w:r w:rsidRPr="002F28D0">
        <w:rPr>
          <w:rFonts w:asciiTheme="minorHAnsi" w:hAnsiTheme="minorHAnsi" w:cstheme="minorHAnsi"/>
          <w:sz w:val="6"/>
          <w:szCs w:val="6"/>
        </w:rPr>
        <w:t xml:space="preserve">) studied by Makori (2017) in the Democratic Republic of </w:t>
      </w:r>
      <w:proofErr w:type="gramStart"/>
      <w:r w:rsidRPr="002F28D0">
        <w:rPr>
          <w:rFonts w:asciiTheme="minorHAnsi" w:hAnsiTheme="minorHAnsi" w:cstheme="minorHAnsi"/>
          <w:sz w:val="6"/>
          <w:szCs w:val="6"/>
        </w:rPr>
        <w:t>the Congo</w:t>
      </w:r>
      <w:proofErr w:type="gramEnd"/>
      <w:r w:rsidRPr="002F28D0">
        <w:rPr>
          <w:rFonts w:asciiTheme="minorHAnsi" w:hAnsiTheme="minorHAnsi" w:cstheme="minorHAnsi"/>
          <w:sz w:val="6"/>
          <w:szCs w:val="6"/>
        </w:rPr>
        <w:t xml:space="preserve">, for example, see work as a temporary stratagem, drastically rejecting their own fathers’ investment in stable careers fostered by the paternalism of the colonial state and then state-owned companies, before the ultimate betrayal of those prospects through privatization and divestment. Integral as they surely are to the operation of mining multinationals, the </w:t>
      </w:r>
      <w:proofErr w:type="spellStart"/>
      <w:r w:rsidRPr="002F28D0">
        <w:rPr>
          <w:rFonts w:asciiTheme="minorHAnsi" w:hAnsiTheme="minorHAnsi" w:cstheme="minorHAnsi"/>
          <w:sz w:val="6"/>
          <w:szCs w:val="6"/>
        </w:rPr>
        <w:t>creuseurs</w:t>
      </w:r>
      <w:proofErr w:type="spellEnd"/>
      <w:r w:rsidRPr="002F28D0">
        <w:rPr>
          <w:rFonts w:asciiTheme="minorHAnsi" w:hAnsiTheme="minorHAnsi" w:cstheme="minorHAnsi"/>
          <w:sz w:val="6"/>
          <w:szCs w:val="6"/>
        </w:rPr>
        <w:t xml:space="preserve"> are nonetheless criminalized and targeted by state repression and societal deprecation of their poor work ethics. </w:t>
      </w:r>
      <w:r w:rsidRPr="002F28D0">
        <w:rPr>
          <w:rFonts w:asciiTheme="minorHAnsi" w:hAnsiTheme="minorHAnsi" w:cstheme="minorHAnsi"/>
          <w:sz w:val="6"/>
          <w:szCs w:val="6"/>
          <w:u w:val="single"/>
        </w:rPr>
        <w:t xml:space="preserve">The pre-colonial origins of cultural motifs inspiring their practices speak nonetheless to an African resistance to proletarianization, which, I have also found </w:t>
      </w:r>
      <w:r w:rsidRPr="002F28D0">
        <w:rPr>
          <w:rFonts w:asciiTheme="minorHAnsi" w:hAnsiTheme="minorHAnsi" w:cstheme="minorHAnsi"/>
          <w:sz w:val="6"/>
          <w:szCs w:val="6"/>
        </w:rPr>
        <w:t xml:space="preserve">(Barchiesi, 2011), </w:t>
      </w:r>
      <w:r w:rsidRPr="002F28D0">
        <w:rPr>
          <w:rFonts w:asciiTheme="minorHAnsi" w:hAnsiTheme="minorHAnsi" w:cstheme="minorHAnsi"/>
          <w:sz w:val="6"/>
          <w:szCs w:val="6"/>
          <w:u w:val="single"/>
        </w:rPr>
        <w:t xml:space="preserve">has long been scandalous for established authorities, anticolonial movements, and </w:t>
      </w:r>
      <w:proofErr w:type="spellStart"/>
      <w:r w:rsidRPr="002F28D0">
        <w:rPr>
          <w:rFonts w:asciiTheme="minorHAnsi" w:hAnsiTheme="minorHAnsi" w:cstheme="minorHAnsi"/>
          <w:sz w:val="6"/>
          <w:szCs w:val="6"/>
          <w:u w:val="single"/>
        </w:rPr>
        <w:t>anti capitalist</w:t>
      </w:r>
      <w:proofErr w:type="spellEnd"/>
      <w:r w:rsidRPr="002F28D0">
        <w:rPr>
          <w:rFonts w:asciiTheme="minorHAnsi" w:hAnsiTheme="minorHAnsi" w:cstheme="minorHAnsi"/>
          <w:sz w:val="6"/>
          <w:szCs w:val="6"/>
          <w:u w:val="single"/>
        </w:rPr>
        <w:t xml:space="preserve"> scholarship alike. </w:t>
      </w:r>
      <w:r w:rsidRPr="002F28D0">
        <w:rPr>
          <w:rFonts w:asciiTheme="minorHAnsi" w:hAnsiTheme="minorHAnsi" w:cstheme="minorHAnsi"/>
          <w:sz w:val="6"/>
          <w:szCs w:val="6"/>
          <w:highlight w:val="yellow"/>
          <w:u w:val="single"/>
        </w:rPr>
        <w:t>Persistent antiblackness across enslavement, abolition, and African colonization determines a drastic bifurcation in the meanings of ‘race’ and blackness for working-class politics</w:t>
      </w:r>
      <w:r w:rsidRPr="002F28D0">
        <w:rPr>
          <w:rFonts w:asciiTheme="minorHAnsi" w:hAnsiTheme="minorHAnsi" w:cstheme="minorHAnsi"/>
          <w:sz w:val="6"/>
          <w:szCs w:val="6"/>
          <w:u w:val="single"/>
        </w:rPr>
        <w:t>.</w:t>
      </w:r>
      <w:r w:rsidRPr="002F28D0">
        <w:rPr>
          <w:rFonts w:asciiTheme="minorHAnsi" w:hAnsiTheme="minorHAnsi" w:cstheme="minorHAnsi"/>
          <w:sz w:val="6"/>
          <w:szCs w:val="6"/>
        </w:rPr>
        <w:t xml:space="preserve"> </w:t>
      </w:r>
      <w:r w:rsidRPr="002F28D0">
        <w:rPr>
          <w:rFonts w:asciiTheme="minorHAnsi" w:hAnsiTheme="minorHAnsi" w:cstheme="minorHAnsi"/>
          <w:sz w:val="6"/>
          <w:szCs w:val="6"/>
          <w:u w:val="single"/>
        </w:rPr>
        <w:t xml:space="preserve">As a </w:t>
      </w:r>
      <w:proofErr w:type="spellStart"/>
      <w:r w:rsidRPr="002F28D0">
        <w:rPr>
          <w:rFonts w:asciiTheme="minorHAnsi" w:hAnsiTheme="minorHAnsi" w:cstheme="minorHAnsi"/>
          <w:sz w:val="6"/>
          <w:szCs w:val="6"/>
          <w:u w:val="single"/>
        </w:rPr>
        <w:t>gure</w:t>
      </w:r>
      <w:proofErr w:type="spellEnd"/>
      <w:r w:rsidRPr="002F28D0">
        <w:rPr>
          <w:rFonts w:asciiTheme="minorHAnsi" w:hAnsiTheme="minorHAnsi" w:cstheme="minorHAnsi"/>
          <w:sz w:val="6"/>
          <w:szCs w:val="6"/>
          <w:u w:val="single"/>
        </w:rPr>
        <w:t xml:space="preserve"> of difference that is produced by the very gaze that claims to objectively know it, ‘race’ has proven useful to capitalist </w:t>
      </w:r>
      <w:proofErr w:type="spellStart"/>
      <w:r w:rsidRPr="002F28D0">
        <w:rPr>
          <w:rFonts w:asciiTheme="minorHAnsi" w:hAnsiTheme="minorHAnsi" w:cstheme="minorHAnsi"/>
          <w:sz w:val="6"/>
          <w:szCs w:val="6"/>
          <w:u w:val="single"/>
        </w:rPr>
        <w:t>manoeuvres</w:t>
      </w:r>
      <w:proofErr w:type="spellEnd"/>
      <w:r w:rsidRPr="002F28D0">
        <w:rPr>
          <w:rFonts w:asciiTheme="minorHAnsi" w:hAnsiTheme="minorHAnsi" w:cstheme="minorHAnsi"/>
          <w:sz w:val="6"/>
          <w:szCs w:val="6"/>
          <w:u w:val="single"/>
        </w:rPr>
        <w:t xml:space="preserve"> </w:t>
      </w:r>
      <w:r w:rsidRPr="002F28D0">
        <w:rPr>
          <w:rFonts w:asciiTheme="minorHAnsi" w:hAnsiTheme="minorHAnsi" w:cstheme="minorHAnsi"/>
          <w:sz w:val="6"/>
          <w:szCs w:val="6"/>
          <w:highlight w:val="yellow"/>
          <w:u w:val="single"/>
        </w:rPr>
        <w:t>aimed at dividing workers along lines of identity</w:t>
      </w:r>
      <w:r w:rsidRPr="002F28D0">
        <w:rPr>
          <w:rFonts w:asciiTheme="minorHAnsi" w:hAnsiTheme="minorHAnsi" w:cstheme="minorHAnsi"/>
          <w:sz w:val="6"/>
          <w:szCs w:val="6"/>
          <w:u w:val="single"/>
        </w:rPr>
        <w:t xml:space="preserve"> and </w:t>
      </w:r>
      <w:proofErr w:type="gramStart"/>
      <w:r w:rsidRPr="002F28D0">
        <w:rPr>
          <w:rFonts w:asciiTheme="minorHAnsi" w:hAnsiTheme="minorHAnsi" w:cstheme="minorHAnsi"/>
          <w:sz w:val="6"/>
          <w:szCs w:val="6"/>
          <w:u w:val="single"/>
        </w:rPr>
        <w:t>culture</w:t>
      </w:r>
      <w:proofErr w:type="gramEnd"/>
      <w:r w:rsidRPr="002F28D0">
        <w:rPr>
          <w:rFonts w:asciiTheme="minorHAnsi" w:hAnsiTheme="minorHAnsi" w:cstheme="minorHAnsi"/>
          <w:sz w:val="6"/>
          <w:szCs w:val="6"/>
          <w:u w:val="single"/>
        </w:rPr>
        <w:t xml:space="preserve"> but </w:t>
      </w:r>
      <w:r w:rsidRPr="002F28D0">
        <w:rPr>
          <w:rFonts w:asciiTheme="minorHAnsi" w:hAnsiTheme="minorHAnsi" w:cstheme="minorHAnsi"/>
          <w:sz w:val="6"/>
          <w:szCs w:val="6"/>
          <w:highlight w:val="yellow"/>
          <w:u w:val="single"/>
        </w:rPr>
        <w:t>it has also offered a clear target of ideological critique by organized forces aspiring to labour unity and solidarity.</w:t>
      </w:r>
      <w:r w:rsidRPr="002F28D0">
        <w:rPr>
          <w:rFonts w:asciiTheme="minorHAnsi" w:hAnsiTheme="minorHAnsi" w:cstheme="minorHAnsi"/>
          <w:sz w:val="6"/>
          <w:szCs w:val="6"/>
          <w:u w:val="single"/>
        </w:rPr>
        <w:t xml:space="preserve"> </w:t>
      </w:r>
      <w:r w:rsidRPr="002F28D0">
        <w:rPr>
          <w:rFonts w:asciiTheme="minorHAnsi" w:hAnsiTheme="minorHAnsi" w:cstheme="minorHAnsi"/>
          <w:sz w:val="6"/>
          <w:szCs w:val="6"/>
          <w:highlight w:val="yellow"/>
          <w:u w:val="single"/>
        </w:rPr>
        <w:t>Antiblackness,</w:t>
      </w:r>
      <w:r w:rsidRPr="002F28D0">
        <w:rPr>
          <w:rFonts w:asciiTheme="minorHAnsi" w:hAnsiTheme="minorHAnsi" w:cstheme="minorHAnsi"/>
          <w:sz w:val="6"/>
          <w:szCs w:val="6"/>
          <w:u w:val="single"/>
        </w:rPr>
        <w:t xml:space="preserve"> however, </w:t>
      </w:r>
      <w:r w:rsidRPr="002F28D0">
        <w:rPr>
          <w:rFonts w:asciiTheme="minorHAnsi" w:hAnsiTheme="minorHAnsi" w:cstheme="minorHAnsi"/>
          <w:sz w:val="6"/>
          <w:szCs w:val="6"/>
          <w:highlight w:val="yellow"/>
          <w:u w:val="single"/>
        </w:rPr>
        <w:t>speaks to gratuitousness and fungibility</w:t>
      </w:r>
      <w:r w:rsidRPr="002F28D0">
        <w:rPr>
          <w:rFonts w:asciiTheme="minorHAnsi" w:hAnsiTheme="minorHAnsi" w:cstheme="minorHAnsi"/>
          <w:sz w:val="6"/>
          <w:szCs w:val="6"/>
        </w:rPr>
        <w:t xml:space="preserve"> (in Hartman’s, 1997, </w:t>
      </w:r>
      <w:proofErr w:type="spellStart"/>
      <w:r w:rsidRPr="002F28D0">
        <w:rPr>
          <w:rFonts w:asciiTheme="minorHAnsi" w:hAnsiTheme="minorHAnsi" w:cstheme="minorHAnsi"/>
          <w:sz w:val="6"/>
          <w:szCs w:val="6"/>
        </w:rPr>
        <w:t>inuential</w:t>
      </w:r>
      <w:proofErr w:type="spellEnd"/>
      <w:r w:rsidRPr="002F28D0">
        <w:rPr>
          <w:rFonts w:asciiTheme="minorHAnsi" w:hAnsiTheme="minorHAnsi" w:cstheme="minorHAnsi"/>
          <w:sz w:val="6"/>
          <w:szCs w:val="6"/>
        </w:rPr>
        <w:t xml:space="preserve"> term) </w:t>
      </w:r>
      <w:r w:rsidRPr="002F28D0">
        <w:rPr>
          <w:rFonts w:asciiTheme="minorHAnsi" w:hAnsiTheme="minorHAnsi" w:cstheme="minorHAnsi"/>
          <w:sz w:val="6"/>
          <w:szCs w:val="6"/>
          <w:u w:val="single"/>
        </w:rPr>
        <w:t xml:space="preserve">in </w:t>
      </w:r>
      <w:r w:rsidRPr="002F28D0">
        <w:rPr>
          <w:rFonts w:asciiTheme="minorHAnsi" w:hAnsiTheme="minorHAnsi" w:cstheme="minorHAnsi"/>
          <w:sz w:val="6"/>
          <w:szCs w:val="6"/>
          <w:highlight w:val="yellow"/>
          <w:u w:val="single"/>
        </w:rPr>
        <w:t xml:space="preserve">ways that are incommensurable with </w:t>
      </w:r>
      <w:proofErr w:type="spellStart"/>
      <w:r w:rsidRPr="002F28D0">
        <w:rPr>
          <w:rFonts w:asciiTheme="minorHAnsi" w:hAnsiTheme="minorHAnsi" w:cstheme="minorHAnsi"/>
          <w:sz w:val="6"/>
          <w:szCs w:val="6"/>
          <w:highlight w:val="yellow"/>
          <w:u w:val="single"/>
        </w:rPr>
        <w:t>commodied</w:t>
      </w:r>
      <w:proofErr w:type="spellEnd"/>
      <w:r w:rsidRPr="002F28D0">
        <w:rPr>
          <w:rFonts w:asciiTheme="minorHAnsi" w:hAnsiTheme="minorHAnsi" w:cstheme="minorHAnsi"/>
          <w:sz w:val="6"/>
          <w:szCs w:val="6"/>
          <w:highlight w:val="yellow"/>
          <w:u w:val="single"/>
        </w:rPr>
        <w:t xml:space="preserve"> labour</w:t>
      </w:r>
      <w:r w:rsidRPr="002F28D0">
        <w:rPr>
          <w:rFonts w:asciiTheme="minorHAnsi" w:hAnsiTheme="minorHAnsi" w:cstheme="minorHAnsi"/>
          <w:sz w:val="6"/>
          <w:szCs w:val="6"/>
          <w:u w:val="single"/>
        </w:rPr>
        <w:t>. Black women’s domestic work has produced a virtually endless range of material and affective values, while remaining utterly devalued by absolute vulnerability to underdressed violence.</w:t>
      </w:r>
      <w:r w:rsidRPr="002F28D0">
        <w:rPr>
          <w:rFonts w:asciiTheme="minorHAnsi" w:hAnsiTheme="minorHAnsi" w:cstheme="minorHAnsi"/>
          <w:sz w:val="6"/>
          <w:szCs w:val="6"/>
        </w:rPr>
        <w:t xml:space="preserve"> </w:t>
      </w:r>
      <w:r w:rsidRPr="002F28D0">
        <w:rPr>
          <w:rFonts w:asciiTheme="minorHAnsi" w:hAnsiTheme="minorHAnsi" w:cstheme="minorHAnsi"/>
          <w:sz w:val="6"/>
          <w:szCs w:val="6"/>
          <w:u w:val="single"/>
        </w:rPr>
        <w:t xml:space="preserve">Infinite usability </w:t>
      </w:r>
      <w:r w:rsidRPr="002F28D0">
        <w:rPr>
          <w:rFonts w:asciiTheme="minorHAnsi" w:hAnsiTheme="minorHAnsi" w:cstheme="minorHAnsi"/>
          <w:sz w:val="6"/>
          <w:szCs w:val="6"/>
          <w:highlight w:val="yellow"/>
          <w:u w:val="single"/>
        </w:rPr>
        <w:t>underscored by terror has forced enslaved Black women to create the very conditions of existence of white civil society,</w:t>
      </w:r>
      <w:r w:rsidRPr="002F28D0">
        <w:rPr>
          <w:rFonts w:asciiTheme="minorHAnsi" w:hAnsiTheme="minorHAnsi" w:cstheme="minorHAnsi"/>
          <w:sz w:val="6"/>
          <w:szCs w:val="6"/>
          <w:u w:val="single"/>
        </w:rPr>
        <w:t xml:space="preserve"> as white women’s newfound rights of property in slaves facilitated the formation of white families and households.</w:t>
      </w:r>
      <w:r w:rsidRPr="002F28D0">
        <w:rPr>
          <w:rFonts w:asciiTheme="minorHAnsi" w:hAnsiTheme="minorHAnsi" w:cstheme="minorHAnsi"/>
          <w:sz w:val="6"/>
          <w:szCs w:val="6"/>
        </w:rPr>
        <w:t xml:space="preserve"> The incorporation of expected slave offspring (or ‘increase’) in calculations over inheritance also fostered the maturation, in eighteenth- and early nineteenth-century United States, of white individual economic sovereignty focused on the making of future generations (Jones, 2007; Morgan, 2004). Downloaded from https://academic.oup.com/edited-volume/59763/chapter/508603022 by Franco Barchiesi on 21 March 2025 </w:t>
      </w:r>
      <w:r w:rsidRPr="002F28D0">
        <w:rPr>
          <w:rFonts w:asciiTheme="minorHAnsi" w:hAnsiTheme="minorHAnsi" w:cstheme="minorHAnsi"/>
          <w:sz w:val="6"/>
          <w:szCs w:val="6"/>
          <w:highlight w:val="yellow"/>
          <w:u w:val="single"/>
        </w:rPr>
        <w:t>The continuation of Black women’s captivity in post-abolition contexts has been documented through the persistence of racialized sexual violence within white domestic employment</w:t>
      </w:r>
      <w:r w:rsidRPr="002F28D0">
        <w:rPr>
          <w:rFonts w:asciiTheme="minorHAnsi" w:hAnsiTheme="minorHAnsi" w:cstheme="minorHAnsi"/>
          <w:sz w:val="6"/>
          <w:szCs w:val="6"/>
          <w:u w:val="single"/>
        </w:rPr>
        <w:t>.</w:t>
      </w:r>
      <w:r w:rsidRPr="002F28D0">
        <w:rPr>
          <w:rFonts w:asciiTheme="minorHAnsi" w:hAnsiTheme="minorHAnsi" w:cstheme="minorHAnsi"/>
          <w:sz w:val="6"/>
          <w:szCs w:val="6"/>
        </w:rPr>
        <w:t xml:space="preserve"> </w:t>
      </w:r>
      <w:r w:rsidRPr="002F28D0">
        <w:rPr>
          <w:rFonts w:asciiTheme="minorHAnsi" w:hAnsiTheme="minorHAnsi" w:cstheme="minorHAnsi"/>
          <w:sz w:val="6"/>
          <w:szCs w:val="6"/>
          <w:u w:val="single"/>
        </w:rPr>
        <w:t>Sharpe</w:t>
      </w:r>
      <w:r w:rsidRPr="002F28D0">
        <w:rPr>
          <w:rFonts w:asciiTheme="minorHAnsi" w:hAnsiTheme="minorHAnsi" w:cstheme="minorHAnsi"/>
          <w:sz w:val="6"/>
          <w:szCs w:val="6"/>
        </w:rPr>
        <w:t xml:space="preserve"> (2010, pp. 159–168) </w:t>
      </w:r>
      <w:r w:rsidRPr="002F28D0">
        <w:rPr>
          <w:rFonts w:asciiTheme="minorHAnsi" w:hAnsiTheme="minorHAnsi" w:cstheme="minorHAnsi"/>
          <w:sz w:val="6"/>
          <w:szCs w:val="6"/>
          <w:u w:val="single"/>
        </w:rPr>
        <w:t xml:space="preserve">comments that </w:t>
      </w:r>
      <w:r w:rsidRPr="002F28D0">
        <w:rPr>
          <w:rFonts w:asciiTheme="minorHAnsi" w:hAnsiTheme="minorHAnsi" w:cstheme="minorHAnsi"/>
          <w:sz w:val="6"/>
          <w:szCs w:val="6"/>
          <w:highlight w:val="yellow"/>
          <w:u w:val="single"/>
        </w:rPr>
        <w:t xml:space="preserve">the ‘mammy’ occupies a major space in American imagination because </w:t>
      </w:r>
      <w:r w:rsidRPr="002F28D0">
        <w:rPr>
          <w:rFonts w:asciiTheme="minorHAnsi" w:hAnsiTheme="minorHAnsi" w:cstheme="minorHAnsi"/>
          <w:sz w:val="6"/>
          <w:szCs w:val="6"/>
          <w:u w:val="single"/>
        </w:rPr>
        <w:t xml:space="preserve">it is not a mere stereotype but rather </w:t>
      </w:r>
      <w:r w:rsidRPr="002F28D0">
        <w:rPr>
          <w:rFonts w:asciiTheme="minorHAnsi" w:hAnsiTheme="minorHAnsi" w:cstheme="minorHAnsi"/>
          <w:sz w:val="6"/>
          <w:szCs w:val="6"/>
          <w:highlight w:val="yellow"/>
          <w:u w:val="single"/>
        </w:rPr>
        <w:t xml:space="preserve">condenses in the trope of a </w:t>
      </w:r>
      <w:proofErr w:type="spellStart"/>
      <w:r w:rsidRPr="002F28D0">
        <w:rPr>
          <w:rFonts w:asciiTheme="minorHAnsi" w:hAnsiTheme="minorHAnsi" w:cstheme="minorHAnsi"/>
          <w:sz w:val="6"/>
          <w:szCs w:val="6"/>
          <w:highlight w:val="yellow"/>
          <w:u w:val="single"/>
        </w:rPr>
        <w:t>disgured</w:t>
      </w:r>
      <w:proofErr w:type="spellEnd"/>
      <w:r w:rsidRPr="002F28D0">
        <w:rPr>
          <w:rFonts w:asciiTheme="minorHAnsi" w:hAnsiTheme="minorHAnsi" w:cstheme="minorHAnsi"/>
          <w:sz w:val="6"/>
          <w:szCs w:val="6"/>
          <w:highlight w:val="yellow"/>
          <w:u w:val="single"/>
        </w:rPr>
        <w:t xml:space="preserve"> humanization the actual, multifarious work of care and pleasure Black women were and are forced to deliver</w:t>
      </w:r>
      <w:r w:rsidRPr="002F28D0">
        <w:rPr>
          <w:rFonts w:asciiTheme="minorHAnsi" w:hAnsiTheme="minorHAnsi" w:cstheme="minorHAnsi"/>
          <w:sz w:val="6"/>
          <w:szCs w:val="6"/>
          <w:u w:val="single"/>
        </w:rPr>
        <w:t xml:space="preserve">. </w:t>
      </w:r>
      <w:r w:rsidRPr="002F28D0">
        <w:rPr>
          <w:rFonts w:asciiTheme="minorHAnsi" w:hAnsiTheme="minorHAnsi" w:cstheme="minorHAnsi"/>
          <w:sz w:val="6"/>
          <w:szCs w:val="6"/>
        </w:rPr>
        <w:t xml:space="preserve">To categorize Black women’s productive positionality, gender appears as inadequate as class to the extent it underplays, as Broeck (2008, p. 8) puts it, the separation between humanity and blackness, rather than between man and woman, as the ‘founding difference of early modern Euro-American </w:t>
      </w:r>
      <w:proofErr w:type="gramStart"/>
      <w:r w:rsidRPr="002F28D0">
        <w:rPr>
          <w:rFonts w:asciiTheme="minorHAnsi" w:hAnsiTheme="minorHAnsi" w:cstheme="minorHAnsi"/>
          <w:sz w:val="6"/>
          <w:szCs w:val="6"/>
        </w:rPr>
        <w:t>societies’</w:t>
      </w:r>
      <w:proofErr w:type="gramEnd"/>
      <w:r w:rsidRPr="002F28D0">
        <w:rPr>
          <w:rFonts w:asciiTheme="minorHAnsi" w:hAnsiTheme="minorHAnsi" w:cstheme="minorHAnsi"/>
          <w:sz w:val="6"/>
          <w:szCs w:val="6"/>
        </w:rPr>
        <w:t xml:space="preserve">. </w:t>
      </w:r>
      <w:r w:rsidRPr="002F28D0">
        <w:rPr>
          <w:rFonts w:asciiTheme="minorHAnsi" w:hAnsiTheme="minorHAnsi" w:cstheme="minorHAnsi"/>
          <w:sz w:val="6"/>
          <w:szCs w:val="6"/>
          <w:highlight w:val="yellow"/>
          <w:u w:val="single"/>
        </w:rPr>
        <w:t xml:space="preserve">Denying Black women’s </w:t>
      </w:r>
      <w:proofErr w:type="spellStart"/>
      <w:r w:rsidRPr="002F28D0">
        <w:rPr>
          <w:rFonts w:asciiTheme="minorHAnsi" w:hAnsiTheme="minorHAnsi" w:cstheme="minorHAnsi"/>
          <w:sz w:val="6"/>
          <w:szCs w:val="6"/>
          <w:highlight w:val="yellow"/>
          <w:u w:val="single"/>
        </w:rPr>
        <w:t>labours</w:t>
      </w:r>
      <w:proofErr w:type="spellEnd"/>
      <w:r w:rsidRPr="002F28D0">
        <w:rPr>
          <w:rFonts w:asciiTheme="minorHAnsi" w:hAnsiTheme="minorHAnsi" w:cstheme="minorHAnsi"/>
          <w:sz w:val="6"/>
          <w:szCs w:val="6"/>
          <w:highlight w:val="yellow"/>
          <w:u w:val="single"/>
        </w:rPr>
        <w:t xml:space="preserve"> as a process of ‘gestation’, rather than production,</w:t>
      </w:r>
      <w:r w:rsidRPr="002F28D0">
        <w:rPr>
          <w:rFonts w:asciiTheme="minorHAnsi" w:hAnsiTheme="minorHAnsi" w:cstheme="minorHAnsi"/>
          <w:sz w:val="6"/>
          <w:szCs w:val="6"/>
          <w:u w:val="single"/>
        </w:rPr>
        <w:t xml:space="preserve"> Hartman has underscored the chasm between the politically tractable terrains of ‘race’, ‘class’, and ‘gender’ </w:t>
      </w:r>
      <w:r w:rsidRPr="002F28D0">
        <w:rPr>
          <w:rFonts w:asciiTheme="minorHAnsi" w:hAnsiTheme="minorHAnsi" w:cstheme="minorHAnsi"/>
          <w:sz w:val="6"/>
          <w:szCs w:val="6"/>
          <w:highlight w:val="yellow"/>
          <w:u w:val="single"/>
        </w:rPr>
        <w:t xml:space="preserve">and the scandal blackness constitutes for workers’ </w:t>
      </w:r>
      <w:r w:rsidRPr="002F28D0">
        <w:rPr>
          <w:rFonts w:asciiTheme="minorHAnsi" w:hAnsiTheme="minorHAnsi" w:cstheme="minorHAnsi"/>
          <w:sz w:val="6"/>
          <w:szCs w:val="6"/>
          <w:u w:val="single"/>
        </w:rPr>
        <w:t xml:space="preserve">and women’s movements contesting the societal distribution of economic value. </w:t>
      </w:r>
      <w:r w:rsidRPr="002F28D0">
        <w:rPr>
          <w:rFonts w:asciiTheme="minorHAnsi" w:hAnsiTheme="minorHAnsi" w:cstheme="minorHAnsi"/>
          <w:sz w:val="6"/>
          <w:szCs w:val="6"/>
          <w:highlight w:val="yellow"/>
          <w:u w:val="single"/>
        </w:rPr>
        <w:t xml:space="preserve">Black women’s ‘forms of care, intimacy, and sustenance exploited by racial capitalism, </w:t>
      </w:r>
      <w:r w:rsidRPr="002F28D0">
        <w:rPr>
          <w:rFonts w:asciiTheme="minorHAnsi" w:hAnsiTheme="minorHAnsi" w:cstheme="minorHAnsi"/>
          <w:sz w:val="6"/>
          <w:szCs w:val="6"/>
          <w:u w:val="single"/>
        </w:rPr>
        <w:t xml:space="preserve">most importantly, </w:t>
      </w:r>
      <w:r w:rsidRPr="002F28D0">
        <w:rPr>
          <w:rFonts w:asciiTheme="minorHAnsi" w:hAnsiTheme="minorHAnsi" w:cstheme="minorHAnsi"/>
          <w:sz w:val="6"/>
          <w:szCs w:val="6"/>
          <w:highlight w:val="yellow"/>
          <w:u w:val="single"/>
        </w:rPr>
        <w:t>are not reducible to or exhausted by it</w:t>
      </w:r>
      <w:r w:rsidRPr="002F28D0">
        <w:rPr>
          <w:rFonts w:asciiTheme="minorHAnsi" w:hAnsiTheme="minorHAnsi" w:cstheme="minorHAnsi"/>
          <w:sz w:val="6"/>
          <w:szCs w:val="6"/>
          <w:u w:val="single"/>
        </w:rPr>
        <w:t xml:space="preserve">. These labors cannot be assimilated to the template or grid of the black </w:t>
      </w:r>
      <w:proofErr w:type="gramStart"/>
      <w:r w:rsidRPr="002F28D0">
        <w:rPr>
          <w:rFonts w:asciiTheme="minorHAnsi" w:hAnsiTheme="minorHAnsi" w:cstheme="minorHAnsi"/>
          <w:sz w:val="6"/>
          <w:szCs w:val="6"/>
          <w:u w:val="single"/>
        </w:rPr>
        <w:t>worker, but</w:t>
      </w:r>
      <w:proofErr w:type="gramEnd"/>
      <w:r w:rsidRPr="002F28D0">
        <w:rPr>
          <w:rFonts w:asciiTheme="minorHAnsi" w:hAnsiTheme="minorHAnsi" w:cstheme="minorHAnsi"/>
          <w:sz w:val="6"/>
          <w:szCs w:val="6"/>
          <w:u w:val="single"/>
        </w:rPr>
        <w:t xml:space="preserve"> instead nourish the latent text of the fugitive’</w:t>
      </w:r>
      <w:r w:rsidRPr="002F28D0">
        <w:rPr>
          <w:rFonts w:asciiTheme="minorHAnsi" w:hAnsiTheme="minorHAnsi" w:cstheme="minorHAnsi"/>
          <w:sz w:val="6"/>
          <w:szCs w:val="6"/>
        </w:rPr>
        <w:t xml:space="preserve"> (Hartman, 2016, p. 171). Black feminism has grasped the uniqueness of Black women’s </w:t>
      </w:r>
      <w:proofErr w:type="spellStart"/>
      <w:r w:rsidRPr="002F28D0">
        <w:rPr>
          <w:rFonts w:asciiTheme="minorHAnsi" w:hAnsiTheme="minorHAnsi" w:cstheme="minorHAnsi"/>
          <w:sz w:val="6"/>
          <w:szCs w:val="6"/>
        </w:rPr>
        <w:t>labours</w:t>
      </w:r>
      <w:proofErr w:type="spellEnd"/>
      <w:r w:rsidRPr="002F28D0">
        <w:rPr>
          <w:rFonts w:asciiTheme="minorHAnsi" w:hAnsiTheme="minorHAnsi" w:cstheme="minorHAnsi"/>
          <w:sz w:val="6"/>
          <w:szCs w:val="6"/>
        </w:rPr>
        <w:t xml:space="preserve"> in intersectional terms that, already in the words of Claudia Jones (1995, p. 116) soon after the Second World War, marked those </w:t>
      </w:r>
      <w:proofErr w:type="spellStart"/>
      <w:r w:rsidRPr="002F28D0">
        <w:rPr>
          <w:rFonts w:asciiTheme="minorHAnsi" w:hAnsiTheme="minorHAnsi" w:cstheme="minorHAnsi"/>
          <w:sz w:val="6"/>
          <w:szCs w:val="6"/>
        </w:rPr>
        <w:t>labours’</w:t>
      </w:r>
      <w:proofErr w:type="spellEnd"/>
      <w:r w:rsidRPr="002F28D0">
        <w:rPr>
          <w:rFonts w:asciiTheme="minorHAnsi" w:hAnsiTheme="minorHAnsi" w:cstheme="minorHAnsi"/>
          <w:sz w:val="6"/>
          <w:szCs w:val="6"/>
        </w:rPr>
        <w:t xml:space="preserve"> discrepancy not only from working-class imagery but also from ‘chauvinism on the part of progressive white women’. </w:t>
      </w:r>
      <w:r w:rsidRPr="002F28D0">
        <w:rPr>
          <w:rFonts w:asciiTheme="minorHAnsi" w:hAnsiTheme="minorHAnsi" w:cstheme="minorHAnsi"/>
          <w:sz w:val="6"/>
          <w:szCs w:val="6"/>
          <w:u w:val="single"/>
        </w:rPr>
        <w:t>As a deliberate theoretical intervention by and for Black women, intersectionality has aimed to express and redress mutually reinforcing sexual, class, and racial oppressions with the effect of setting blackness and antiblack violence apart from the race–class–gender triad</w:t>
      </w:r>
      <w:r w:rsidRPr="002F28D0">
        <w:rPr>
          <w:rFonts w:asciiTheme="minorHAnsi" w:hAnsiTheme="minorHAnsi" w:cstheme="minorHAnsi"/>
          <w:sz w:val="6"/>
          <w:szCs w:val="6"/>
        </w:rPr>
        <w:t xml:space="preserve"> (Douglass, 2016). The subsequent vicissitudes of intersectionality once it gradually became a theory of coalitional politics are not of concern for this article, except to emphasize how expunging the theory’s initial focus on antiblackness may have helped it conceptualize forms of collective agency, whose ‘theoretical mobility’, Douglass (2016, p. 116) writes, relies on conning blackness to the realm of the static, the anachronistic, and the unspeakable. </w:t>
      </w:r>
      <w:r w:rsidRPr="002F28D0">
        <w:rPr>
          <w:rFonts w:asciiTheme="minorHAnsi" w:hAnsiTheme="minorHAnsi" w:cstheme="minorHAnsi"/>
          <w:sz w:val="6"/>
          <w:szCs w:val="6"/>
          <w:u w:val="single"/>
        </w:rPr>
        <w:t xml:space="preserve">Hartman’s </w:t>
      </w:r>
      <w:r w:rsidRPr="002F28D0">
        <w:rPr>
          <w:rFonts w:asciiTheme="minorHAnsi" w:hAnsiTheme="minorHAnsi" w:cstheme="minorHAnsi"/>
          <w:sz w:val="6"/>
          <w:szCs w:val="6"/>
        </w:rPr>
        <w:t xml:space="preserve">(2016, p. 171) </w:t>
      </w:r>
      <w:r w:rsidRPr="002F28D0">
        <w:rPr>
          <w:rFonts w:asciiTheme="minorHAnsi" w:hAnsiTheme="minorHAnsi" w:cstheme="minorHAnsi"/>
          <w:sz w:val="6"/>
          <w:szCs w:val="6"/>
          <w:u w:val="single"/>
        </w:rPr>
        <w:t>reclamation of Black fugitivity as practice, instead, envisages strategies in which refusing to become a working class or inhabit gender roles is integral to ‘the black heart of our social poesis’, one that is not moored to a prior theory of human labouring subjectivity and its organizational translations.</w:t>
      </w:r>
    </w:p>
    <w:p w14:paraId="200524DA" w14:textId="77777777" w:rsidR="00981A7D" w:rsidRPr="002F28D0" w:rsidRDefault="00981A7D" w:rsidP="00981A7D">
      <w:pPr>
        <w:rPr>
          <w:rFonts w:asciiTheme="minorHAnsi" w:hAnsiTheme="minorHAnsi" w:cstheme="minorHAnsi"/>
        </w:rPr>
      </w:pPr>
    </w:p>
    <w:p w14:paraId="0063730D"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 xml:space="preserve">Using terms like “enslaved person” asserts the humanity of Black people who were enslaved while using “slave” actively dehumanizes them.  </w:t>
      </w:r>
    </w:p>
    <w:p w14:paraId="02416184" w14:textId="77777777" w:rsidR="00981A7D" w:rsidRPr="002F28D0" w:rsidRDefault="00981A7D" w:rsidP="00981A7D">
      <w:pPr>
        <w:rPr>
          <w:rStyle w:val="Style13ptBold"/>
          <w:rFonts w:asciiTheme="minorHAnsi" w:hAnsiTheme="minorHAnsi" w:cstheme="minorHAnsi"/>
        </w:rPr>
      </w:pPr>
      <w:r w:rsidRPr="002F28D0">
        <w:rPr>
          <w:rStyle w:val="Style13ptBold"/>
          <w:rFonts w:asciiTheme="minorHAnsi" w:hAnsiTheme="minorHAnsi" w:cstheme="minorHAnsi"/>
        </w:rPr>
        <w:t xml:space="preserve">Hylton 20 </w:t>
      </w:r>
      <w:r w:rsidRPr="002F28D0">
        <w:rPr>
          <w:rFonts w:asciiTheme="minorHAnsi" w:hAnsiTheme="minorHAnsi" w:cstheme="minorHAnsi"/>
        </w:rPr>
        <w:t>(Bridgette Hylton is a retired lawyer who now writes on Medium.), “Why We Must Stop Referring to Enslaved People as Slaves,” Medium, June 12</w:t>
      </w:r>
      <w:proofErr w:type="gramStart"/>
      <w:r w:rsidRPr="002F28D0">
        <w:rPr>
          <w:rFonts w:asciiTheme="minorHAnsi" w:hAnsiTheme="minorHAnsi" w:cstheme="minorHAnsi"/>
        </w:rPr>
        <w:t xml:space="preserve"> 2020</w:t>
      </w:r>
      <w:proofErr w:type="gramEnd"/>
      <w:r w:rsidRPr="002F28D0">
        <w:rPr>
          <w:rFonts w:asciiTheme="minorHAnsi" w:hAnsiTheme="minorHAnsi" w:cstheme="minorHAnsi"/>
        </w:rPr>
        <w:t>, https://humanparts.medium.com/why-we-must-immediately-cease-and-desist-referring-to-enslaved-people-as-slaves-85b0ddfc5f7b</w:t>
      </w:r>
    </w:p>
    <w:p w14:paraId="2146A361" w14:textId="77777777" w:rsidR="00981A7D" w:rsidRDefault="00981A7D" w:rsidP="00981A7D">
      <w:pPr>
        <w:rPr>
          <w:rStyle w:val="Emphasis"/>
          <w:rFonts w:asciiTheme="minorHAnsi" w:hAnsiTheme="minorHAnsi" w:cstheme="minorHAnsi"/>
        </w:rPr>
      </w:pPr>
      <w:r w:rsidRPr="002F28D0">
        <w:rPr>
          <w:rFonts w:asciiTheme="minorHAnsi" w:hAnsiTheme="minorHAnsi" w:cstheme="minorHAnsi"/>
          <w:sz w:val="16"/>
        </w:rPr>
        <w:t xml:space="preserve">I have a new pet project, and it appears to be a cause taken up by countless other word enthusiasts. I’m finding Wikipedia articles where people are referred to as “slaves” and editing the entries to refer to them as “enslaved persons” or “victims of enslavement.” In my editing, “masters” and “owners” become “enslavers.” In this way, enslavers rightfully join the ranks of rapists and colonizers throughout human history. References to “ownership” become references to “then legally permissible, immoral forced enslavement” and so on. Sometimes I come up with new terminology on the fly. It’s not just transatlantic slavery that gets this treatment. Enslaved people in the Bible and throughout history are liberated from their proverbial word bondage to the word “slave” by me and other editors. We recognize how dangerous and insidious thoughtless words, when left unanalyzed, can be. I know these preferred phrases can be clumsy and, well, wordy, but they strike me as just more accurate and necessary. They should strike you this way, too. Since I was a child, the word “slave” has always rubbed me the wrong way. As a student, I remember thinking how wrong it was that the enslaved people in the textbooks I was required to read were referred to almost exclusively as “slaves” and not as people—even if I could not articulate why when I was younger. </w:t>
      </w:r>
      <w:r w:rsidRPr="002F28D0">
        <w:rPr>
          <w:rStyle w:val="StyleUnderline"/>
          <w:rFonts w:asciiTheme="minorHAnsi" w:hAnsiTheme="minorHAnsi" w:cstheme="minorHAnsi"/>
        </w:rPr>
        <w:t xml:space="preserve">Today, you’ll notice the trend if you read a </w:t>
      </w:r>
      <w:r w:rsidRPr="002F28D0">
        <w:rPr>
          <w:rStyle w:val="StyleUnderline"/>
          <w:rFonts w:asciiTheme="minorHAnsi" w:hAnsiTheme="minorHAnsi" w:cstheme="minorHAnsi"/>
          <w:highlight w:val="yellow"/>
        </w:rPr>
        <w:t>textbook</w:t>
      </w:r>
      <w:r w:rsidRPr="002F28D0">
        <w:rPr>
          <w:rStyle w:val="StyleUnderline"/>
          <w:rFonts w:asciiTheme="minorHAnsi" w:hAnsiTheme="minorHAnsi" w:cstheme="minorHAnsi"/>
        </w:rPr>
        <w:t xml:space="preserve"> or Wikipedia articles that haven’t been </w:t>
      </w:r>
      <w:r w:rsidRPr="002F28D0">
        <w:rPr>
          <w:rStyle w:val="Emphasis"/>
          <w:rFonts w:asciiTheme="minorHAnsi" w:hAnsiTheme="minorHAnsi" w:cstheme="minorHAnsi"/>
        </w:rPr>
        <w:t xml:space="preserve">corrected. They </w:t>
      </w:r>
      <w:r w:rsidRPr="002F28D0">
        <w:rPr>
          <w:rStyle w:val="Emphasis"/>
          <w:rFonts w:asciiTheme="minorHAnsi" w:hAnsiTheme="minorHAnsi" w:cstheme="minorHAnsi"/>
          <w:highlight w:val="yellow"/>
        </w:rPr>
        <w:t xml:space="preserve">are filled with words that tell us how </w:t>
      </w:r>
      <w:r w:rsidRPr="00485BEB">
        <w:rPr>
          <w:rStyle w:val="Emphasis"/>
          <w:rFonts w:asciiTheme="minorHAnsi" w:hAnsiTheme="minorHAnsi" w:cstheme="minorHAnsi"/>
        </w:rPr>
        <w:t xml:space="preserve">“slaves” </w:t>
      </w:r>
      <w:r w:rsidRPr="002F28D0">
        <w:rPr>
          <w:rStyle w:val="Emphasis"/>
          <w:rFonts w:asciiTheme="minorHAnsi" w:hAnsiTheme="minorHAnsi" w:cstheme="minorHAnsi"/>
          <w:highlight w:val="yellow"/>
        </w:rPr>
        <w:t>lived</w:t>
      </w:r>
      <w:r w:rsidRPr="002F28D0">
        <w:rPr>
          <w:rStyle w:val="Emphasis"/>
          <w:rFonts w:asciiTheme="minorHAnsi" w:hAnsiTheme="minorHAnsi" w:cstheme="minorHAnsi"/>
        </w:rPr>
        <w:t>, how “slaves” died, and how “slaves” rebelled.</w:t>
      </w:r>
      <w:r w:rsidRPr="002F28D0">
        <w:rPr>
          <w:rFonts w:asciiTheme="minorHAnsi" w:hAnsiTheme="minorHAnsi" w:cstheme="minorHAnsi"/>
          <w:sz w:val="16"/>
        </w:rPr>
        <w:t xml:space="preserve"> </w:t>
      </w:r>
      <w:r w:rsidRPr="002F28D0">
        <w:rPr>
          <w:rStyle w:val="Emphasis"/>
          <w:rFonts w:asciiTheme="minorHAnsi" w:hAnsiTheme="minorHAnsi" w:cstheme="minorHAnsi"/>
        </w:rPr>
        <w:t>A human being who mustered the courage to attempt to escape their enslavement, in the face of certain death, is referred to as a “fugitive slave”—as if the condition of slavery followed them</w:t>
      </w:r>
      <w:r w:rsidRPr="002F28D0">
        <w:rPr>
          <w:rStyle w:val="StyleUnderline"/>
          <w:rFonts w:asciiTheme="minorHAnsi" w:hAnsiTheme="minorHAnsi" w:cstheme="minorHAnsi"/>
        </w:rPr>
        <w:t xml:space="preserve">. The word “fugitive” evokes illegality and wrongness, even when we reject the immoral laws that permitted slavery. </w:t>
      </w:r>
      <w:r w:rsidRPr="002F28D0">
        <w:rPr>
          <w:rStyle w:val="StyleUnderline"/>
          <w:rFonts w:asciiTheme="minorHAnsi" w:hAnsiTheme="minorHAnsi" w:cstheme="minorHAnsi"/>
          <w:highlight w:val="yellow"/>
        </w:rPr>
        <w:t xml:space="preserve">Using </w:t>
      </w:r>
      <w:r w:rsidRPr="00485BEB">
        <w:rPr>
          <w:rStyle w:val="StyleUnderline"/>
          <w:rFonts w:asciiTheme="minorHAnsi" w:hAnsiTheme="minorHAnsi" w:cstheme="minorHAnsi"/>
        </w:rPr>
        <w:t xml:space="preserve">the word “slave” </w:t>
      </w:r>
      <w:r w:rsidRPr="002F28D0">
        <w:rPr>
          <w:rStyle w:val="StyleUnderline"/>
          <w:rFonts w:asciiTheme="minorHAnsi" w:hAnsiTheme="minorHAnsi" w:cstheme="minorHAnsi"/>
          <w:highlight w:val="yellow"/>
        </w:rPr>
        <w:t>implies their enslavement changed their nature forever</w:t>
      </w:r>
      <w:r w:rsidRPr="002F28D0">
        <w:rPr>
          <w:rStyle w:val="StyleUnderline"/>
          <w:rFonts w:asciiTheme="minorHAnsi" w:hAnsiTheme="minorHAnsi" w:cstheme="minorHAnsi"/>
        </w:rPr>
        <w:t xml:space="preserve"> and bears little significant effect on the enslaver.</w:t>
      </w:r>
      <w:r w:rsidRPr="002F28D0">
        <w:rPr>
          <w:rFonts w:asciiTheme="minorHAnsi" w:hAnsiTheme="minorHAnsi" w:cstheme="minorHAnsi"/>
          <w:sz w:val="16"/>
        </w:rPr>
        <w:t xml:space="preserve"> While the definition of “master” technically includes forcibly enslaving other people, all the other accepted definitions of the word carry positive connotations. I’m done attributing even remotely positive attributes to people who enslaved other human beings or passively sustained systems that permitted the enslavement of other human beings. </w:t>
      </w:r>
      <w:r w:rsidRPr="002F28D0">
        <w:rPr>
          <w:rStyle w:val="Emphasis"/>
          <w:rFonts w:asciiTheme="minorHAnsi" w:hAnsiTheme="minorHAnsi" w:cstheme="minorHAnsi"/>
        </w:rPr>
        <w:t xml:space="preserve">The focus shifts, the onus shifts, and the shame of slavery shifts from the enslaved to the enslavers. </w:t>
      </w:r>
      <w:r w:rsidRPr="002F28D0">
        <w:rPr>
          <w:rStyle w:val="StyleUnderline"/>
          <w:rFonts w:asciiTheme="minorHAnsi" w:hAnsiTheme="minorHAnsi" w:cstheme="minorHAnsi"/>
        </w:rPr>
        <w:t xml:space="preserve">When I am making my edits, “John’s slave” becomes “a person enslaved by John.” “John owned Sally” becomes “John enslaved Sally.” While it is easy for me to evoke the horror of the life of an enslaved person because I can easily see myself in the Black and Brown bodies reflected, that isn’t true for everyone. </w:t>
      </w:r>
      <w:r w:rsidRPr="002F28D0">
        <w:rPr>
          <w:rStyle w:val="Emphasis"/>
          <w:rFonts w:asciiTheme="minorHAnsi" w:hAnsiTheme="minorHAnsi" w:cstheme="minorHAnsi"/>
          <w:highlight w:val="yellow"/>
        </w:rPr>
        <w:t>When I talk to people about transatlantic slavery and frame the narrative this way</w:t>
      </w:r>
      <w:r w:rsidRPr="002F28D0">
        <w:rPr>
          <w:rStyle w:val="Emphasis"/>
          <w:rFonts w:asciiTheme="minorHAnsi" w:hAnsiTheme="minorHAnsi" w:cstheme="minorHAnsi"/>
        </w:rPr>
        <w:t xml:space="preserve">, they don’t just passively accept the condition of slavery as historical reality or an attribute of the enslaved person. </w:t>
      </w:r>
      <w:r w:rsidRPr="002F28D0">
        <w:rPr>
          <w:rStyle w:val="Emphasis"/>
          <w:rFonts w:asciiTheme="minorHAnsi" w:hAnsiTheme="minorHAnsi" w:cstheme="minorHAnsi"/>
          <w:highlight w:val="yellow"/>
        </w:rPr>
        <w:t>They reflect on the horrific actions that were allowed to persist for several hundred years. The focus shifts, the onus shifts, and the shame of slavery shifts from the enslaved to the enslavers. It results in more compassion for the plight of the enslaved victims</w:t>
      </w:r>
      <w:r w:rsidRPr="002F28D0">
        <w:rPr>
          <w:rStyle w:val="Emphasis"/>
          <w:rFonts w:asciiTheme="minorHAnsi" w:hAnsiTheme="minorHAnsi" w:cstheme="minorHAnsi"/>
        </w:rPr>
        <w:t xml:space="preserve">. </w:t>
      </w:r>
      <w:r w:rsidRPr="002F28D0">
        <w:rPr>
          <w:rFonts w:asciiTheme="minorHAnsi" w:hAnsiTheme="minorHAnsi" w:cstheme="minorHAnsi"/>
          <w:sz w:val="16"/>
        </w:rPr>
        <w:t xml:space="preserve">The word “owner” is just as problematic. Ownership is accepted as a legally protected condition and generally does not reflect on the nature of the person alleged to have ownership. The words “owner” and “ownership” imply that is even possible to “own” another person—which, of course, it is not. Consider this sentence: “George Washington owned slaves at Mount Vernon.” It doesn’t agitate our sense of morality as much as the sentence “George Washington enslaved people at Mount Vernon,” does it? To most people, it seems much worse to say, read, or hear that someone “enslaved” other people than that they “owned” other people. That’s partially because ownership is one of the primary rights and most cherished ideas in the American system—and most Western systems—of government. Many places give people broad swaths of freedoms when it comes to how they choose to defend their property—in some states, even allowing for death. Students take an entire semester of classes about it in law school. The concept of ownership is so fundamental that it’s embodied in our Fifth Amendment. You cannot be deprived of your property in this country without due process of the law. Property rights are foundational </w:t>
      </w:r>
      <w:r w:rsidRPr="002F28D0">
        <w:rPr>
          <w:rFonts w:asciiTheme="minorHAnsi" w:hAnsiTheme="minorHAnsi" w:cstheme="minorHAnsi"/>
          <w:sz w:val="16"/>
        </w:rPr>
        <w:lastRenderedPageBreak/>
        <w:t>to our entire sociopolitical system. When you designate something as atrocious as enslavement as “ownership,” you are subconsciously elevating it to a socially respectable position that it does not deserve. Conversely, and perhaps not ironically, the same phrase in the Fifth Amendment of our Constitution bolstered the earlier enshrined legal denial of personhood to Black people through the “three-fifths compromise” in Article 1. Remember that is the same sentence within the Fifth Amendment, which also grants a right to life and liberty, a benefit obviously not extended to enslaved people</w:t>
      </w:r>
      <w:r w:rsidRPr="002F28D0">
        <w:rPr>
          <w:rFonts w:asciiTheme="minorHAnsi" w:hAnsiTheme="minorHAnsi" w:cstheme="minorHAnsi"/>
          <w:sz w:val="16"/>
          <w:highlight w:val="yellow"/>
        </w:rPr>
        <w:t xml:space="preserve">. </w:t>
      </w:r>
      <w:r w:rsidRPr="002F28D0">
        <w:rPr>
          <w:rStyle w:val="Emphasis"/>
          <w:rFonts w:asciiTheme="minorHAnsi" w:hAnsiTheme="minorHAnsi" w:cstheme="minorHAnsi"/>
          <w:highlight w:val="yellow"/>
        </w:rPr>
        <w:t xml:space="preserve">When we refer to slavery in terms of </w:t>
      </w:r>
      <w:r w:rsidRPr="00485BEB">
        <w:rPr>
          <w:rStyle w:val="Emphasis"/>
          <w:rFonts w:asciiTheme="minorHAnsi" w:hAnsiTheme="minorHAnsi" w:cstheme="minorHAnsi"/>
        </w:rPr>
        <w:t xml:space="preserve">“slaves” and </w:t>
      </w:r>
      <w:r w:rsidRPr="002F28D0">
        <w:rPr>
          <w:rStyle w:val="Emphasis"/>
          <w:rFonts w:asciiTheme="minorHAnsi" w:hAnsiTheme="minorHAnsi" w:cstheme="minorHAnsi"/>
          <w:highlight w:val="yellow"/>
        </w:rPr>
        <w:t>“owners,” we strengthen a belief that</w:t>
      </w:r>
      <w:r w:rsidRPr="002F28D0">
        <w:rPr>
          <w:rStyle w:val="Emphasis"/>
          <w:rFonts w:asciiTheme="minorHAnsi" w:hAnsiTheme="minorHAnsi" w:cstheme="minorHAnsi"/>
        </w:rPr>
        <w:t xml:space="preserve"> has existed since the earliest days of the republic that </w:t>
      </w:r>
      <w:r w:rsidRPr="002F28D0">
        <w:rPr>
          <w:rStyle w:val="Emphasis"/>
          <w:rFonts w:asciiTheme="minorHAnsi" w:hAnsiTheme="minorHAnsi" w:cstheme="minorHAnsi"/>
          <w:highlight w:val="yellow"/>
        </w:rPr>
        <w:t>Black people are not human beings but something less, usually property but sometimes animals, too</w:t>
      </w:r>
      <w:r w:rsidRPr="002F28D0">
        <w:rPr>
          <w:rFonts w:asciiTheme="minorHAnsi" w:hAnsiTheme="minorHAnsi" w:cstheme="minorHAnsi"/>
          <w:sz w:val="16"/>
        </w:rPr>
        <w:t>. While this country thankfully has since settled the matter in law (</w:t>
      </w:r>
      <w:proofErr w:type="gramStart"/>
      <w:r w:rsidRPr="002F28D0">
        <w:rPr>
          <w:rFonts w:asciiTheme="minorHAnsi" w:hAnsiTheme="minorHAnsi" w:cstheme="minorHAnsi"/>
          <w:sz w:val="16"/>
        </w:rPr>
        <w:t>see:</w:t>
      </w:r>
      <w:proofErr w:type="gramEnd"/>
      <w:r w:rsidRPr="002F28D0">
        <w:rPr>
          <w:rFonts w:asciiTheme="minorHAnsi" w:hAnsiTheme="minorHAnsi" w:cstheme="minorHAnsi"/>
          <w:sz w:val="16"/>
        </w:rPr>
        <w:t xml:space="preserve"> 14th Amendment), there should be no question in our thoughts, words, and deeds that this proposition has been and must be rejected. That’s why I do this. </w:t>
      </w:r>
      <w:r w:rsidRPr="002F28D0">
        <w:rPr>
          <w:rStyle w:val="StyleUnderline"/>
          <w:rFonts w:asciiTheme="minorHAnsi" w:hAnsiTheme="minorHAnsi" w:cstheme="minorHAnsi"/>
        </w:rPr>
        <w:t xml:space="preserve">My ancestors were not slaves. They </w:t>
      </w:r>
      <w:proofErr w:type="gramStart"/>
      <w:r w:rsidRPr="002F28D0">
        <w:rPr>
          <w:rStyle w:val="StyleUnderline"/>
          <w:rFonts w:asciiTheme="minorHAnsi" w:hAnsiTheme="minorHAnsi" w:cstheme="minorHAnsi"/>
        </w:rPr>
        <w:t>were people who were</w:t>
      </w:r>
      <w:proofErr w:type="gramEnd"/>
      <w:r w:rsidRPr="002F28D0">
        <w:rPr>
          <w:rStyle w:val="StyleUnderline"/>
          <w:rFonts w:asciiTheme="minorHAnsi" w:hAnsiTheme="minorHAnsi" w:cstheme="minorHAnsi"/>
        </w:rPr>
        <w:t xml:space="preserve"> forcibly enslaved. </w:t>
      </w:r>
      <w:r w:rsidRPr="002F28D0">
        <w:rPr>
          <w:rFonts w:asciiTheme="minorHAnsi" w:hAnsiTheme="minorHAnsi" w:cstheme="minorHAnsi"/>
          <w:sz w:val="16"/>
        </w:rPr>
        <w:t>What so-called slave owners really “owned” was the system of slavery. We should focus on that</w:t>
      </w:r>
      <w:r w:rsidRPr="002F28D0">
        <w:rPr>
          <w:rStyle w:val="Emphasis"/>
          <w:rFonts w:asciiTheme="minorHAnsi" w:hAnsiTheme="minorHAnsi" w:cstheme="minorHAnsi"/>
        </w:rPr>
        <w:t xml:space="preserve">. </w:t>
      </w:r>
      <w:r w:rsidRPr="002F28D0">
        <w:rPr>
          <w:rStyle w:val="Emphasis"/>
          <w:rFonts w:asciiTheme="minorHAnsi" w:hAnsiTheme="minorHAnsi" w:cstheme="minorHAnsi"/>
          <w:highlight w:val="yellow"/>
        </w:rPr>
        <w:t xml:space="preserve">When we refer to enslaved people </w:t>
      </w:r>
      <w:r w:rsidRPr="00485BEB">
        <w:rPr>
          <w:rStyle w:val="Emphasis"/>
          <w:rFonts w:asciiTheme="minorHAnsi" w:hAnsiTheme="minorHAnsi" w:cstheme="minorHAnsi"/>
        </w:rPr>
        <w:t xml:space="preserve">as “slaves,” </w:t>
      </w:r>
      <w:r w:rsidRPr="002F28D0">
        <w:rPr>
          <w:rStyle w:val="Emphasis"/>
          <w:rFonts w:asciiTheme="minorHAnsi" w:hAnsiTheme="minorHAnsi" w:cstheme="minorHAnsi"/>
          <w:highlight w:val="yellow"/>
        </w:rPr>
        <w:t>we disembody the very real and pedestrian actions that actively promoted</w:t>
      </w:r>
      <w:r w:rsidRPr="002F28D0">
        <w:rPr>
          <w:rStyle w:val="Emphasis"/>
          <w:rFonts w:asciiTheme="minorHAnsi" w:hAnsiTheme="minorHAnsi" w:cstheme="minorHAnsi"/>
        </w:rPr>
        <w:t xml:space="preserve"> and passively permitted </w:t>
      </w:r>
      <w:r w:rsidRPr="002F28D0">
        <w:rPr>
          <w:rStyle w:val="Emphasis"/>
          <w:rFonts w:asciiTheme="minorHAnsi" w:hAnsiTheme="minorHAnsi" w:cstheme="minorHAnsi"/>
          <w:highlight w:val="yellow"/>
        </w:rPr>
        <w:t>the system</w:t>
      </w:r>
      <w:r w:rsidRPr="002F28D0">
        <w:rPr>
          <w:rStyle w:val="Emphasis"/>
          <w:rFonts w:asciiTheme="minorHAnsi" w:hAnsiTheme="minorHAnsi" w:cstheme="minorHAnsi"/>
        </w:rPr>
        <w:t xml:space="preserve"> of transatlantic slavery to flourish for hundreds of years. </w:t>
      </w:r>
      <w:r w:rsidRPr="002F28D0">
        <w:rPr>
          <w:rFonts w:asciiTheme="minorHAnsi" w:hAnsiTheme="minorHAnsi" w:cstheme="minorHAnsi"/>
          <w:sz w:val="16"/>
        </w:rPr>
        <w:t>Rather than asking how much cotton or sugar an enslaved person was forced to pick, we should ask why a system as brutal as slavery could coexist within a nation so married to ideals of liberty</w:t>
      </w:r>
      <w:r w:rsidRPr="002F28D0">
        <w:rPr>
          <w:rFonts w:asciiTheme="minorHAnsi" w:hAnsiTheme="minorHAnsi" w:cstheme="minorHAnsi"/>
          <w:sz w:val="16"/>
          <w:highlight w:val="yellow"/>
        </w:rPr>
        <w:t xml:space="preserve">. </w:t>
      </w:r>
      <w:r w:rsidRPr="002F28D0">
        <w:rPr>
          <w:rStyle w:val="Emphasis"/>
          <w:rFonts w:asciiTheme="minorHAnsi" w:hAnsiTheme="minorHAnsi" w:cstheme="minorHAnsi"/>
          <w:highlight w:val="yellow"/>
        </w:rPr>
        <w:t>When we use language</w:t>
      </w:r>
      <w:r w:rsidRPr="002F28D0">
        <w:rPr>
          <w:rStyle w:val="Emphasis"/>
          <w:rFonts w:asciiTheme="minorHAnsi" w:hAnsiTheme="minorHAnsi" w:cstheme="minorHAnsi"/>
        </w:rPr>
        <w:t xml:space="preserve"> to casually make enslavement a personal attribute or identity of the enslaved—as opposed to a condition forced upon them—we withhold dignity from the enslaved and limit them to their enslavement. When we refer to them as “slaves” instead of people, </w:t>
      </w:r>
      <w:r w:rsidRPr="002F28D0">
        <w:rPr>
          <w:rStyle w:val="Emphasis"/>
          <w:rFonts w:asciiTheme="minorHAnsi" w:hAnsiTheme="minorHAnsi" w:cstheme="minorHAnsi"/>
          <w:highlight w:val="yellow"/>
        </w:rPr>
        <w:t>we assign this as a primary attribute of their being so significant that it overshadows every other aspect of their personhood</w:t>
      </w:r>
      <w:r w:rsidRPr="002F28D0">
        <w:rPr>
          <w:rFonts w:asciiTheme="minorHAnsi" w:hAnsiTheme="minorHAnsi" w:cstheme="minorHAnsi"/>
          <w:sz w:val="16"/>
          <w:highlight w:val="yellow"/>
        </w:rPr>
        <w:t xml:space="preserve">. </w:t>
      </w:r>
      <w:r w:rsidRPr="002F28D0">
        <w:rPr>
          <w:rStyle w:val="Emphasis"/>
          <w:rFonts w:asciiTheme="minorHAnsi" w:hAnsiTheme="minorHAnsi" w:cstheme="minorHAnsi"/>
          <w:highlight w:val="yellow"/>
        </w:rPr>
        <w:t xml:space="preserve">Referring to someone as an “enslaved American” or an “enslaved person” seems to garner more empathy </w:t>
      </w:r>
      <w:r w:rsidRPr="00485BEB">
        <w:rPr>
          <w:rStyle w:val="Emphasis"/>
          <w:rFonts w:asciiTheme="minorHAnsi" w:hAnsiTheme="minorHAnsi" w:cstheme="minorHAnsi"/>
        </w:rPr>
        <w:t>than referring to them as a slave. Doing</w:t>
      </w:r>
      <w:r w:rsidRPr="002F28D0">
        <w:rPr>
          <w:rStyle w:val="Emphasis"/>
          <w:rFonts w:asciiTheme="minorHAnsi" w:hAnsiTheme="minorHAnsi" w:cstheme="minorHAnsi"/>
        </w:rPr>
        <w:t xml:space="preserve"> so consciously assigns unquestionable personhood to them. Many of us recognize that enslaved people in the Americas and the Caribbean were far more than “just” slaves. </w:t>
      </w:r>
      <w:r w:rsidRPr="002F28D0">
        <w:rPr>
          <w:rStyle w:val="Emphasis"/>
          <w:rFonts w:asciiTheme="minorHAnsi" w:hAnsiTheme="minorHAnsi" w:cstheme="minorHAnsi"/>
          <w:highlight w:val="yellow"/>
        </w:rPr>
        <w:t>Some were artists and creatives, like Drake the Potter. Some were abolitionists, like Harriet Tubman. They were men, women, mothers, fathers, sons, daughters, sisters, brothers, aunts, and uncles</w:t>
      </w:r>
      <w:r w:rsidRPr="002F28D0">
        <w:rPr>
          <w:rStyle w:val="Emphasis"/>
          <w:rFonts w:asciiTheme="minorHAnsi" w:hAnsiTheme="minorHAnsi" w:cstheme="minorHAnsi"/>
        </w:rPr>
        <w:t xml:space="preserve">. They were all the things that classify us as human beings. And when the wretched condition of their enslavement could not be voiced in other terms, they were musicians and singers. We owe the </w:t>
      </w:r>
      <w:r w:rsidRPr="00485BEB">
        <w:rPr>
          <w:rStyle w:val="Emphasis"/>
          <w:rFonts w:asciiTheme="minorHAnsi" w:hAnsiTheme="minorHAnsi" w:cstheme="minorHAnsi"/>
        </w:rPr>
        <w:t xml:space="preserve">blues and spirituals to their suffering. We thank them for their unpaid contributions to the world. </w:t>
      </w:r>
      <w:r w:rsidRPr="00485BEB">
        <w:rPr>
          <w:rFonts w:asciiTheme="minorHAnsi" w:hAnsiTheme="minorHAnsi" w:cstheme="minorHAnsi"/>
          <w:sz w:val="16"/>
        </w:rPr>
        <w:t xml:space="preserve">My ancestors were not slaves. They </w:t>
      </w:r>
      <w:proofErr w:type="gramStart"/>
      <w:r w:rsidRPr="00485BEB">
        <w:rPr>
          <w:rFonts w:asciiTheme="minorHAnsi" w:hAnsiTheme="minorHAnsi" w:cstheme="minorHAnsi"/>
          <w:sz w:val="16"/>
        </w:rPr>
        <w:t>were people who were</w:t>
      </w:r>
      <w:proofErr w:type="gramEnd"/>
      <w:r w:rsidRPr="00485BEB">
        <w:rPr>
          <w:rFonts w:asciiTheme="minorHAnsi" w:hAnsiTheme="minorHAnsi" w:cstheme="minorHAnsi"/>
          <w:sz w:val="16"/>
        </w:rPr>
        <w:t xml:space="preserve"> forcibly enslaved. I categorically reject any description referring to their enslavement that does not maintain focus on the forced sociopolitical position thrust upon them and the onus for such systems, and whether your ancestors were enslaved or not, you should, too. </w:t>
      </w:r>
      <w:r w:rsidRPr="00485BEB">
        <w:rPr>
          <w:rStyle w:val="Emphasis"/>
          <w:rFonts w:asciiTheme="minorHAnsi" w:hAnsiTheme="minorHAnsi" w:cstheme="minorHAnsi"/>
        </w:rPr>
        <w:t>We can dignify and bolster the denied personhood of enslaved people by ceasing and desisting from referring to them in these old passive ways that forever tie them to their servitude and subtly absolve enslavers of their inhumanity.</w:t>
      </w:r>
    </w:p>
    <w:p w14:paraId="2DF67859" w14:textId="77777777" w:rsidR="00981A7D" w:rsidRDefault="00981A7D" w:rsidP="00981A7D">
      <w:pPr>
        <w:rPr>
          <w:rStyle w:val="Emphasis"/>
          <w:rFonts w:asciiTheme="minorHAnsi" w:hAnsiTheme="minorHAnsi" w:cstheme="minorHAnsi"/>
        </w:rPr>
      </w:pPr>
    </w:p>
    <w:p w14:paraId="09ADEED9" w14:textId="77777777" w:rsidR="00981A7D" w:rsidRPr="002F28D0" w:rsidRDefault="00981A7D" w:rsidP="00981A7D">
      <w:pPr>
        <w:rPr>
          <w:rStyle w:val="Emphasis"/>
          <w:rFonts w:asciiTheme="minorHAnsi" w:hAnsiTheme="minorHAnsi" w:cstheme="minorHAnsi"/>
        </w:rPr>
      </w:pPr>
    </w:p>
    <w:p w14:paraId="70B0AADC" w14:textId="3AA7A291"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 xml:space="preserve">The 1AC’s description of violence makes blackness fungible by creating a spectacle that justifies an affirmative ballot. </w:t>
      </w:r>
      <w:r w:rsidR="00BB07CD">
        <w:rPr>
          <w:rFonts w:asciiTheme="minorHAnsi" w:eastAsia="Arial Unicode MS" w:hAnsiTheme="minorHAnsi" w:cstheme="minorHAnsi"/>
        </w:rPr>
        <w:t>That</w:t>
      </w:r>
      <w:r w:rsidR="00BB07CD" w:rsidRPr="002F28D0">
        <w:rPr>
          <w:rFonts w:asciiTheme="minorHAnsi" w:eastAsia="Arial Unicode MS" w:hAnsiTheme="minorHAnsi" w:cstheme="minorHAnsi"/>
        </w:rPr>
        <w:t xml:space="preserve"> fetishize</w:t>
      </w:r>
      <w:r w:rsidR="00BB07CD">
        <w:rPr>
          <w:rFonts w:asciiTheme="minorHAnsi" w:eastAsia="Arial Unicode MS" w:hAnsiTheme="minorHAnsi" w:cstheme="minorHAnsi"/>
        </w:rPr>
        <w:t xml:space="preserve">s </w:t>
      </w:r>
      <w:r w:rsidR="00BB07CD" w:rsidRPr="002F28D0">
        <w:rPr>
          <w:rFonts w:asciiTheme="minorHAnsi" w:eastAsia="Arial Unicode MS" w:hAnsiTheme="minorHAnsi" w:cstheme="minorHAnsi"/>
        </w:rPr>
        <w:t>blackness for the ballot</w:t>
      </w:r>
      <w:r w:rsidR="00BB07CD">
        <w:rPr>
          <w:rFonts w:asciiTheme="minorHAnsi" w:eastAsia="Arial Unicode MS" w:hAnsiTheme="minorHAnsi" w:cstheme="minorHAnsi"/>
        </w:rPr>
        <w:t>, turns case.</w:t>
      </w:r>
    </w:p>
    <w:p w14:paraId="4497A452" w14:textId="77777777" w:rsidR="00981A7D" w:rsidRPr="002F28D0" w:rsidRDefault="00981A7D" w:rsidP="00981A7D">
      <w:pPr>
        <w:rPr>
          <w:rFonts w:asciiTheme="minorHAnsi" w:hAnsiTheme="minorHAnsi" w:cstheme="minorHAnsi"/>
        </w:rPr>
      </w:pPr>
      <w:r w:rsidRPr="002F28D0">
        <w:rPr>
          <w:rStyle w:val="Style13ptBold"/>
          <w:rFonts w:asciiTheme="minorHAnsi" w:hAnsiTheme="minorHAnsi" w:cstheme="minorHAnsi"/>
        </w:rPr>
        <w:t>Hartman ‘97</w:t>
      </w:r>
      <w:r w:rsidRPr="002F28D0">
        <w:rPr>
          <w:rFonts w:asciiTheme="minorHAnsi" w:hAnsiTheme="minorHAnsi" w:cstheme="minorHAnsi"/>
        </w:rPr>
        <w:t xml:space="preserve">  Associate Professor of English @ UC BERKLEY  1997</w:t>
      </w:r>
    </w:p>
    <w:p w14:paraId="0887B4EF" w14:textId="01DF070E" w:rsidR="00981A7D" w:rsidRPr="002F28D0" w:rsidRDefault="00981A7D" w:rsidP="00981A7D">
      <w:pPr>
        <w:rPr>
          <w:rFonts w:asciiTheme="minorHAnsi" w:hAnsiTheme="minorHAnsi" w:cstheme="minorHAnsi"/>
        </w:rPr>
      </w:pPr>
      <w:r w:rsidRPr="002F28D0">
        <w:rPr>
          <w:rFonts w:asciiTheme="minorHAnsi" w:hAnsiTheme="minorHAnsi" w:cstheme="minorHAnsi"/>
        </w:rPr>
        <w:t>Saidiya V.- “SCENCES OF SUBJECTION:  Terror, Slavery, and Self-Making in Nineteenth-Century America”; pp. 20-21</w:t>
      </w:r>
      <w:r w:rsidR="00785F1E">
        <w:rPr>
          <w:rFonts w:asciiTheme="minorHAnsi" w:hAnsiTheme="minorHAnsi" w:cstheme="minorHAnsi"/>
        </w:rPr>
        <w:t xml:space="preserve"> </w:t>
      </w:r>
      <w:r w:rsidR="00785F1E">
        <w:rPr>
          <w:rFonts w:asciiTheme="minorHAnsi" w:hAnsiTheme="minorHAnsi" w:cstheme="minorHAnsi"/>
        </w:rPr>
        <w:t>*edited for rhetoric</w:t>
      </w:r>
    </w:p>
    <w:p w14:paraId="3A8A1829" w14:textId="13762064" w:rsidR="00981A7D" w:rsidRDefault="00981A7D" w:rsidP="00BB07CD">
      <w:pPr>
        <w:pStyle w:val="NoSpacing"/>
        <w:rPr>
          <w:rFonts w:asciiTheme="minorHAnsi" w:hAnsiTheme="minorHAnsi" w:cstheme="minorHAnsi"/>
        </w:rPr>
      </w:pPr>
      <w:r w:rsidRPr="002F28D0">
        <w:rPr>
          <w:rFonts w:asciiTheme="minorHAnsi" w:hAnsiTheme="minorHAnsi" w:cstheme="minorHAnsi"/>
        </w:rPr>
        <w:t xml:space="preserve">     As well, </w:t>
      </w:r>
      <w:r w:rsidRPr="002F28D0">
        <w:rPr>
          <w:rFonts w:asciiTheme="minorHAnsi" w:hAnsiTheme="minorHAnsi" w:cstheme="minorHAnsi"/>
          <w:b/>
          <w:highlight w:val="yellow"/>
          <w:u w:val="single"/>
        </w:rPr>
        <w:t xml:space="preserve">we need ask why the site of suffering so readily lends itself to inviting identification. </w:t>
      </w:r>
      <w:r w:rsidRPr="002F28D0">
        <w:rPr>
          <w:rFonts w:asciiTheme="minorHAnsi" w:hAnsiTheme="minorHAnsi" w:cstheme="minorHAnsi"/>
          <w:b/>
          <w:u w:val="single"/>
        </w:rPr>
        <w:t>Why is pain the conduit of identification?</w:t>
      </w:r>
      <w:r w:rsidRPr="002F28D0">
        <w:rPr>
          <w:rFonts w:asciiTheme="minorHAnsi" w:hAnsiTheme="minorHAnsi" w:cstheme="minorHAnsi"/>
        </w:rPr>
        <w:t xml:space="preserve"> </w:t>
      </w:r>
      <w:r w:rsidRPr="002F28D0">
        <w:rPr>
          <w:rFonts w:asciiTheme="minorHAnsi" w:hAnsiTheme="minorHAnsi" w:cstheme="minorHAnsi"/>
          <w:b/>
          <w:u w:val="single"/>
        </w:rPr>
        <w:t>This question may seem to beg the obvious, given the violent domination and dishonor constitutive of enslavement, the acclaimed transformative capacities of pain in sentimental culture, the prevalence of public displays of suffering inclusive of the pageantry of the trade, the spectacle of punishment, circulating reports of slavery’s horrors</w:t>
      </w:r>
      <w:r w:rsidRPr="002F28D0">
        <w:rPr>
          <w:rFonts w:asciiTheme="minorHAnsi" w:hAnsiTheme="minorHAnsi" w:cstheme="minorHAnsi"/>
        </w:rPr>
        <w:t xml:space="preserve">, the runaway success of </w:t>
      </w:r>
      <w:r w:rsidRPr="002F28D0">
        <w:rPr>
          <w:rFonts w:asciiTheme="minorHAnsi" w:hAnsiTheme="minorHAnsi" w:cstheme="minorHAnsi"/>
          <w:i/>
        </w:rPr>
        <w:t>Uncle Tom’s Cabin</w:t>
      </w:r>
      <w:r w:rsidRPr="002F28D0">
        <w:rPr>
          <w:rFonts w:asciiTheme="minorHAnsi" w:hAnsiTheme="minorHAnsi" w:cstheme="minorHAnsi"/>
        </w:rPr>
        <w:t xml:space="preserve">, and the passage through the “bloodstained gate,” which was a convention of the slave narrative, </w:t>
      </w:r>
      <w:r w:rsidRPr="002F28D0">
        <w:rPr>
          <w:rFonts w:asciiTheme="minorHAnsi" w:hAnsiTheme="minorHAnsi" w:cstheme="minorHAnsi"/>
          <w:b/>
          <w:u w:val="single"/>
        </w:rPr>
        <w:t>all of which contributed to the idea that the feelings and consciousness of the enslaved were most available at this site</w:t>
      </w:r>
      <w:r w:rsidRPr="002F28D0">
        <w:rPr>
          <w:rFonts w:asciiTheme="minorHAnsi" w:hAnsiTheme="minorHAnsi" w:cstheme="minorHAnsi"/>
        </w:rPr>
        <w:t xml:space="preserve">. </w:t>
      </w:r>
      <w:r w:rsidRPr="009F0824">
        <w:rPr>
          <w:rFonts w:asciiTheme="minorHAnsi" w:hAnsiTheme="minorHAnsi" w:cstheme="minorHAnsi"/>
          <w:b/>
          <w:u w:val="single"/>
        </w:rPr>
        <w:t>However,</w:t>
      </w:r>
      <w:r w:rsidRPr="009F0824">
        <w:rPr>
          <w:rFonts w:asciiTheme="minorHAnsi" w:hAnsiTheme="minorHAnsi" w:cstheme="minorHAnsi"/>
        </w:rPr>
        <w:t xml:space="preserve"> what I am trying to suggest is that </w:t>
      </w:r>
      <w:r w:rsidRPr="009F0824">
        <w:rPr>
          <w:rFonts w:asciiTheme="minorHAnsi" w:hAnsiTheme="minorHAnsi" w:cstheme="minorHAnsi"/>
          <w:b/>
          <w:u w:val="single"/>
        </w:rPr>
        <w:t>if the scene of beating readily lends itself to an identification with the enslaved, it does so at the risk of fixing and naturalizing this condition of pained embodiment and</w:t>
      </w:r>
      <w:r w:rsidRPr="009F0824">
        <w:rPr>
          <w:rFonts w:asciiTheme="minorHAnsi" w:hAnsiTheme="minorHAnsi" w:cstheme="minorHAnsi"/>
        </w:rPr>
        <w:t xml:space="preserve">, in complete defiance of Rankin’s good intention, </w:t>
      </w:r>
      <w:r w:rsidRPr="009F0824">
        <w:rPr>
          <w:rFonts w:asciiTheme="minorHAnsi" w:hAnsiTheme="minorHAnsi" w:cstheme="minorHAnsi"/>
          <w:b/>
          <w:u w:val="single"/>
        </w:rPr>
        <w:t>increases the difficulty of beholding black suffering since the endeavor to bring pain close exploits the spectacle of the body in pain and oddly confirms the spectral character of suffering and the inability to witness the captive’s pain.</w:t>
      </w:r>
      <w:r w:rsidRPr="009F0824">
        <w:rPr>
          <w:rFonts w:asciiTheme="minorHAnsi" w:hAnsiTheme="minorHAnsi" w:cstheme="minorHAnsi"/>
        </w:rPr>
        <w:t xml:space="preserve"> </w:t>
      </w:r>
      <w:r w:rsidRPr="009F0824">
        <w:rPr>
          <w:rFonts w:asciiTheme="minorHAnsi" w:hAnsiTheme="minorHAnsi" w:cstheme="minorHAnsi"/>
          <w:b/>
          <w:u w:val="single"/>
        </w:rPr>
        <w:t>If, on one hand, pain extends humanity to the dispossessed and the ability to</w:t>
      </w:r>
      <w:r w:rsidRPr="009F0824">
        <w:rPr>
          <w:rFonts w:asciiTheme="minorHAnsi" w:hAnsiTheme="minorHAnsi" w:cstheme="minorHAnsi"/>
          <w:b/>
          <w:u w:val="single"/>
        </w:rPr>
        <w:lastRenderedPageBreak/>
        <w:t xml:space="preserve"> sustain suffering leads to transcendence, on the other,</w:t>
      </w:r>
      <w:r w:rsidRPr="002F28D0">
        <w:rPr>
          <w:rFonts w:asciiTheme="minorHAnsi" w:hAnsiTheme="minorHAnsi" w:cstheme="minorHAnsi"/>
          <w:b/>
          <w:u w:val="single"/>
        </w:rPr>
        <w:t xml:space="preserve"> the spectral and spectacular character of this suffering</w:t>
      </w:r>
      <w:r w:rsidRPr="002F28D0">
        <w:rPr>
          <w:rFonts w:asciiTheme="minorHAnsi" w:hAnsiTheme="minorHAnsi" w:cstheme="minorHAnsi"/>
        </w:rPr>
        <w:t xml:space="preserve">, or, in other words, the shocking and ghostly presence of pain, </w:t>
      </w:r>
      <w:r w:rsidRPr="002F28D0">
        <w:rPr>
          <w:rFonts w:asciiTheme="minorHAnsi" w:hAnsiTheme="minorHAnsi" w:cstheme="minorHAnsi"/>
          <w:b/>
          <w:u w:val="single"/>
        </w:rPr>
        <w:t>effaces and restricts black sentience.</w:t>
      </w:r>
      <w:r w:rsidRPr="002F28D0">
        <w:rPr>
          <w:rFonts w:asciiTheme="minorHAnsi" w:hAnsiTheme="minorHAnsi" w:cstheme="minorHAnsi"/>
        </w:rPr>
        <w:t xml:space="preserve"> As Rankin himself states,</w:t>
      </w:r>
      <w:r w:rsidRPr="002F28D0">
        <w:rPr>
          <w:rFonts w:asciiTheme="minorHAnsi" w:hAnsiTheme="minorHAnsi" w:cstheme="minorHAnsi"/>
          <w:b/>
          <w:u w:val="single"/>
        </w:rPr>
        <w:t xml:space="preserve"> </w:t>
      </w:r>
      <w:proofErr w:type="gramStart"/>
      <w:r w:rsidRPr="002F28D0">
        <w:rPr>
          <w:rFonts w:asciiTheme="minorHAnsi" w:hAnsiTheme="minorHAnsi" w:cstheme="minorHAnsi"/>
          <w:b/>
          <w:u w:val="single"/>
        </w:rPr>
        <w:t>in order for</w:t>
      </w:r>
      <w:proofErr w:type="gramEnd"/>
      <w:r w:rsidRPr="002F28D0">
        <w:rPr>
          <w:rFonts w:asciiTheme="minorHAnsi" w:hAnsiTheme="minorHAnsi" w:cstheme="minorHAnsi"/>
          <w:b/>
          <w:u w:val="single"/>
        </w:rPr>
        <w:t xml:space="preserve"> this suffering to induce a reaction and stir feelings, it must be brought close. Yet if sentiment or morality are “inextricably tied to human proximity,”</w:t>
      </w:r>
      <w:r w:rsidRPr="002F28D0">
        <w:rPr>
          <w:rFonts w:asciiTheme="minorHAnsi" w:hAnsiTheme="minorHAnsi" w:cstheme="minorHAnsi"/>
        </w:rPr>
        <w:t xml:space="preserve"> to quote Zygmunt Bauman, </w:t>
      </w:r>
      <w:r w:rsidRPr="002F28D0">
        <w:rPr>
          <w:rFonts w:asciiTheme="minorHAnsi" w:hAnsiTheme="minorHAnsi" w:cstheme="minorHAnsi"/>
          <w:b/>
          <w:u w:val="single"/>
        </w:rPr>
        <w:t>the problem is that in the very effort to “bring it near” and “inspect it closely” it is dissipated.</w:t>
      </w:r>
      <w:r w:rsidRPr="002F28D0">
        <w:rPr>
          <w:rFonts w:asciiTheme="minorHAnsi" w:hAnsiTheme="minorHAnsi" w:cstheme="minorHAnsi"/>
        </w:rPr>
        <w:t xml:space="preserve"> </w:t>
      </w:r>
      <w:r w:rsidRPr="002F28D0">
        <w:rPr>
          <w:rFonts w:asciiTheme="minorHAnsi" w:hAnsiTheme="minorHAnsi" w:cstheme="minorHAnsi"/>
          <w:sz w:val="20"/>
        </w:rPr>
        <w:t xml:space="preserve">According to Bauman, “morality conforms to the law of optical perspective. It looms large and thick close to the eye.” So, then, how does suffering elude or escape us in the very effort to bring it </w:t>
      </w:r>
      <w:proofErr w:type="gramStart"/>
      <w:r w:rsidRPr="002F28D0">
        <w:rPr>
          <w:rFonts w:asciiTheme="minorHAnsi" w:hAnsiTheme="minorHAnsi" w:cstheme="minorHAnsi"/>
          <w:sz w:val="20"/>
        </w:rPr>
        <w:t>near</w:t>
      </w:r>
      <w:proofErr w:type="gramEnd"/>
      <w:r w:rsidRPr="002F28D0">
        <w:rPr>
          <w:rFonts w:asciiTheme="minorHAnsi" w:hAnsiTheme="minorHAnsi" w:cstheme="minorHAnsi"/>
          <w:sz w:val="20"/>
        </w:rPr>
        <w:t xml:space="preserve">? It does </w:t>
      </w:r>
      <w:r w:rsidRPr="002F28D0">
        <w:rPr>
          <w:rFonts w:asciiTheme="minorHAnsi" w:hAnsiTheme="minorHAnsi" w:cstheme="minorHAnsi"/>
          <w:sz w:val="20"/>
        </w:rPr>
        <w:lastRenderedPageBreak/>
        <w:t xml:space="preserve">so precisely because it </w:t>
      </w:r>
      <w:r w:rsidRPr="009F0824">
        <w:rPr>
          <w:rFonts w:asciiTheme="minorHAnsi" w:hAnsiTheme="minorHAnsi" w:cstheme="minorHAnsi"/>
          <w:sz w:val="20"/>
        </w:rPr>
        <w:t xml:space="preserve">can only be brought </w:t>
      </w:r>
      <w:proofErr w:type="spellStart"/>
      <w:r w:rsidRPr="009F0824">
        <w:rPr>
          <w:rFonts w:asciiTheme="minorHAnsi" w:hAnsiTheme="minorHAnsi" w:cstheme="minorHAnsi"/>
          <w:sz w:val="20"/>
        </w:rPr>
        <w:t>near by</w:t>
      </w:r>
      <w:proofErr w:type="spellEnd"/>
      <w:r w:rsidRPr="009F0824">
        <w:rPr>
          <w:rFonts w:asciiTheme="minorHAnsi" w:hAnsiTheme="minorHAnsi" w:cstheme="minorHAnsi"/>
          <w:sz w:val="20"/>
        </w:rPr>
        <w:t xml:space="preserve"> way of a proxy and by way of Rankin’s indignation and imagination. </w:t>
      </w:r>
      <w:r w:rsidRPr="009F0824">
        <w:rPr>
          <w:rFonts w:asciiTheme="minorHAnsi" w:hAnsiTheme="minorHAnsi" w:cstheme="minorHAnsi"/>
          <w:b/>
          <w:u w:val="single"/>
        </w:rPr>
        <w:t xml:space="preserve">If the black body is the vehicle of the other’s power, pleasure, and profit, then it is no less true that it is the white or near-white body that makes the captive’s suffering visible and discernible. Indeed, the elusiveness of black suffering can be attributed to a racist optics in which black flesh is itself identified as the source of opacity, </w:t>
      </w:r>
      <w:r w:rsidRPr="002F28D0">
        <w:rPr>
          <w:rFonts w:asciiTheme="minorHAnsi" w:hAnsiTheme="minorHAnsi" w:cstheme="minorHAnsi"/>
          <w:b/>
          <w:highlight w:val="yellow"/>
          <w:u w:val="single"/>
        </w:rPr>
        <w:t>the denial of black humanity, and the effacement of sentience integral to the wanton use of the captive body.</w:t>
      </w:r>
      <w:r w:rsidRPr="002F28D0">
        <w:rPr>
          <w:rFonts w:asciiTheme="minorHAnsi" w:hAnsiTheme="minorHAnsi" w:cstheme="minorHAnsi"/>
        </w:rPr>
        <w:t xml:space="preserve"> And as noted earlier, </w:t>
      </w:r>
      <w:r w:rsidRPr="002F28D0">
        <w:rPr>
          <w:rFonts w:asciiTheme="minorHAnsi" w:hAnsiTheme="minorHAnsi" w:cstheme="minorHAnsi"/>
          <w:b/>
          <w:u w:val="single"/>
        </w:rPr>
        <w:t xml:space="preserve">this is further complicated by the repressive underside of an optics of morality that insists upon the other as a mirror of the self and that </w:t>
      </w:r>
      <w:proofErr w:type="gramStart"/>
      <w:r w:rsidRPr="002F28D0">
        <w:rPr>
          <w:rFonts w:asciiTheme="minorHAnsi" w:hAnsiTheme="minorHAnsi" w:cstheme="minorHAnsi"/>
          <w:b/>
          <w:u w:val="single"/>
        </w:rPr>
        <w:t>in order to</w:t>
      </w:r>
      <w:proofErr w:type="gramEnd"/>
      <w:r w:rsidRPr="002F28D0">
        <w:rPr>
          <w:rFonts w:asciiTheme="minorHAnsi" w:hAnsiTheme="minorHAnsi" w:cstheme="minorHAnsi"/>
          <w:b/>
          <w:u w:val="single"/>
        </w:rPr>
        <w:t xml:space="preserve"> recognize suffering must substitute the self for the other.</w:t>
      </w:r>
      <w:r w:rsidRPr="002F28D0">
        <w:rPr>
          <w:rFonts w:asciiTheme="minorHAnsi" w:hAnsiTheme="minorHAnsi" w:cstheme="minorHAnsi"/>
          <w:sz w:val="20"/>
        </w:rPr>
        <w:t xml:space="preserve"> While Rankin attempts to ameliorate the insufficiency of feeling before the spectacle of the other’s suffering, this insufficiency is, in fact, displaced rather than remedied by his standing in. Likewise, </w:t>
      </w:r>
      <w:r w:rsidRPr="002F28D0">
        <w:rPr>
          <w:rFonts w:asciiTheme="minorHAnsi" w:hAnsiTheme="minorHAnsi" w:cstheme="minorHAnsi"/>
          <w:b/>
          <w:highlight w:val="yellow"/>
          <w:u w:val="single"/>
        </w:rPr>
        <w:t>this attempt exacerbates the distance between the readers and those suffering by literally removing</w:t>
      </w:r>
      <w:r w:rsidRPr="002F28D0">
        <w:rPr>
          <w:rFonts w:asciiTheme="minorHAnsi" w:hAnsiTheme="minorHAnsi" w:cstheme="minorHAnsi"/>
          <w:b/>
          <w:u w:val="single"/>
        </w:rPr>
        <w:t xml:space="preserve"> the slave from view as </w:t>
      </w:r>
      <w:r w:rsidRPr="002F28D0">
        <w:rPr>
          <w:rFonts w:asciiTheme="minorHAnsi" w:hAnsiTheme="minorHAnsi" w:cstheme="minorHAnsi"/>
          <w:b/>
          <w:highlight w:val="yellow"/>
          <w:u w:val="single"/>
        </w:rPr>
        <w:t xml:space="preserve">pain is brought close. </w:t>
      </w:r>
      <w:r w:rsidRPr="002F28D0">
        <w:rPr>
          <w:rFonts w:asciiTheme="minorHAnsi" w:hAnsiTheme="minorHAnsi" w:cstheme="minorHAnsi"/>
          <w:b/>
          <w:u w:val="single"/>
        </w:rPr>
        <w:t>Moreover, we need to consider whether the identification forged at the site of suffering confirms black humanity at the peril of reinforcing racist assumptions of limited sentience, in that the humanity of the enslaved and the violence of the institution can only be brought into view by extreme examples of incineration and dismemberment or by placing white bodies at risk.</w:t>
      </w:r>
      <w:r w:rsidRPr="002F28D0">
        <w:rPr>
          <w:rFonts w:asciiTheme="minorHAnsi" w:hAnsiTheme="minorHAnsi" w:cstheme="minorHAnsi"/>
          <w:sz w:val="20"/>
        </w:rPr>
        <w:t xml:space="preserve"> What does it mean that the violence of slavery or pained existence of the enslaved, if discernible, is only so in the most heinous and grotesque examples and not in the quotidian routines of slavery? As well, is not the difficulty of empathy related to both the devaluation and the valuation of black life? </w:t>
      </w:r>
      <w:r w:rsidRPr="002F28D0">
        <w:rPr>
          <w:rFonts w:asciiTheme="minorHAnsi" w:hAnsiTheme="minorHAnsi" w:cstheme="minorHAnsi"/>
          <w:b/>
          <w:u w:val="single"/>
        </w:rPr>
        <w:t xml:space="preserve">Empathic identification is complicated </w:t>
      </w:r>
      <w:r w:rsidRPr="002F28D0">
        <w:rPr>
          <w:rFonts w:asciiTheme="minorHAnsi" w:hAnsiTheme="minorHAnsi" w:cstheme="minorHAnsi"/>
        </w:rPr>
        <w:t xml:space="preserve">further </w:t>
      </w:r>
      <w:r w:rsidRPr="002F28D0">
        <w:rPr>
          <w:rFonts w:asciiTheme="minorHAnsi" w:hAnsiTheme="minorHAnsi" w:cstheme="minorHAnsi"/>
          <w:b/>
          <w:u w:val="single"/>
        </w:rPr>
        <w:t>by the fact that it</w:t>
      </w:r>
      <w:r w:rsidRPr="002F28D0">
        <w:rPr>
          <w:rFonts w:asciiTheme="minorHAnsi" w:hAnsiTheme="minorHAnsi" w:cstheme="minorHAnsi"/>
        </w:rPr>
        <w:t xml:space="preserve"> </w:t>
      </w:r>
      <w:r w:rsidRPr="002F28D0">
        <w:rPr>
          <w:rFonts w:asciiTheme="minorHAnsi" w:hAnsiTheme="minorHAnsi" w:cstheme="minorHAnsi"/>
          <w:sz w:val="20"/>
        </w:rPr>
        <w:t xml:space="preserve">cannot be extricated from the economy of chattel slavery with which it is at odds, for this projection of one’s feeling upon or into the object of property and the phantasmic slipping into captivity, while it is distinct from the pleasures of self-augmentation yielded by the ownership of the captive body and the expectations fostered therein, </w:t>
      </w:r>
      <w:r w:rsidRPr="002F28D0">
        <w:rPr>
          <w:rFonts w:asciiTheme="minorHAnsi" w:hAnsiTheme="minorHAnsi" w:cstheme="minorHAnsi"/>
          <w:b/>
          <w:u w:val="single"/>
        </w:rPr>
        <w:t>is</w:t>
      </w:r>
      <w:r w:rsidRPr="002F28D0">
        <w:rPr>
          <w:rFonts w:asciiTheme="minorHAnsi" w:hAnsiTheme="minorHAnsi" w:cstheme="minorHAnsi"/>
        </w:rPr>
        <w:t xml:space="preserve"> </w:t>
      </w:r>
      <w:r w:rsidRPr="002F28D0">
        <w:rPr>
          <w:rFonts w:asciiTheme="minorHAnsi" w:hAnsiTheme="minorHAnsi" w:cstheme="minorHAnsi"/>
          <w:sz w:val="20"/>
        </w:rPr>
        <w:t>nonetheless</w:t>
      </w:r>
      <w:r w:rsidRPr="002F28D0">
        <w:rPr>
          <w:rFonts w:asciiTheme="minorHAnsi" w:hAnsiTheme="minorHAnsi" w:cstheme="minorHAnsi"/>
        </w:rPr>
        <w:t xml:space="preserve"> </w:t>
      </w:r>
      <w:r w:rsidRPr="002F28D0">
        <w:rPr>
          <w:rFonts w:asciiTheme="minorHAnsi" w:hAnsiTheme="minorHAnsi" w:cstheme="minorHAnsi"/>
          <w:b/>
          <w:u w:val="single"/>
        </w:rPr>
        <w:t>entangled with this economy and identification facilitated by a kindred possession or occupation of the captive body</w:t>
      </w:r>
      <w:r w:rsidRPr="002F28D0">
        <w:rPr>
          <w:rFonts w:asciiTheme="minorHAnsi" w:hAnsiTheme="minorHAnsi" w:cstheme="minorHAnsi"/>
        </w:rPr>
        <w:t xml:space="preserve">, albeit on a different register. </w:t>
      </w:r>
      <w:r w:rsidRPr="002F28D0">
        <w:rPr>
          <w:rFonts w:asciiTheme="minorHAnsi" w:hAnsiTheme="minorHAnsi" w:cstheme="minorHAnsi"/>
          <w:b/>
          <w:u w:val="single"/>
        </w:rPr>
        <w:t>In other words,</w:t>
      </w:r>
      <w:r w:rsidRPr="002F28D0">
        <w:rPr>
          <w:rFonts w:asciiTheme="minorHAnsi" w:hAnsiTheme="minorHAnsi" w:cstheme="minorHAnsi"/>
        </w:rPr>
        <w:t xml:space="preserve"> </w:t>
      </w:r>
      <w:r w:rsidRPr="002F28D0">
        <w:rPr>
          <w:rFonts w:asciiTheme="minorHAnsi" w:hAnsiTheme="minorHAnsi" w:cstheme="minorHAnsi"/>
          <w:sz w:val="20"/>
        </w:rPr>
        <w:t>what I am trying to isolate are the kinds of expectations and the qualities of affect distinctive to the economy of slavery.</w:t>
      </w:r>
      <w:r w:rsidRPr="002F28D0">
        <w:rPr>
          <w:rFonts w:asciiTheme="minorHAnsi" w:hAnsiTheme="minorHAnsi" w:cstheme="minorHAnsi"/>
        </w:rPr>
        <w:t xml:space="preserve"> </w:t>
      </w:r>
      <w:r w:rsidRPr="002F28D0">
        <w:rPr>
          <w:rFonts w:asciiTheme="minorHAnsi" w:hAnsiTheme="minorHAnsi" w:cstheme="minorHAnsi"/>
          <w:b/>
          <w:u w:val="single"/>
        </w:rPr>
        <w:t xml:space="preserve">The relation between pleasure and the possession of </w:t>
      </w:r>
      <w:r>
        <w:rPr>
          <w:rFonts w:asciiTheme="minorHAnsi" w:hAnsiTheme="minorHAnsi" w:cstheme="minorHAnsi"/>
          <w:b/>
          <w:u w:val="single"/>
        </w:rPr>
        <w:t>en</w:t>
      </w:r>
      <w:r w:rsidRPr="002F28D0">
        <w:rPr>
          <w:rFonts w:asciiTheme="minorHAnsi" w:hAnsiTheme="minorHAnsi" w:cstheme="minorHAnsi"/>
          <w:b/>
          <w:u w:val="single"/>
        </w:rPr>
        <w:t>slave</w:t>
      </w:r>
      <w:r>
        <w:rPr>
          <w:rFonts w:asciiTheme="minorHAnsi" w:hAnsiTheme="minorHAnsi" w:cstheme="minorHAnsi"/>
          <w:b/>
          <w:u w:val="single"/>
        </w:rPr>
        <w:t>d**</w:t>
      </w:r>
      <w:r w:rsidRPr="002F28D0">
        <w:rPr>
          <w:rFonts w:asciiTheme="minorHAnsi" w:hAnsiTheme="minorHAnsi" w:cstheme="minorHAnsi"/>
          <w:b/>
          <w:u w:val="single"/>
        </w:rPr>
        <w:t xml:space="preserve"> property, in both the figurative and literal senses, can be explained in part by the fungibility of the </w:t>
      </w:r>
      <w:r>
        <w:rPr>
          <w:rFonts w:asciiTheme="minorHAnsi" w:hAnsiTheme="minorHAnsi" w:cstheme="minorHAnsi"/>
          <w:b/>
          <w:u w:val="single"/>
        </w:rPr>
        <w:t>**en</w:t>
      </w:r>
      <w:r w:rsidRPr="002F28D0">
        <w:rPr>
          <w:rFonts w:asciiTheme="minorHAnsi" w:hAnsiTheme="minorHAnsi" w:cstheme="minorHAnsi"/>
          <w:b/>
          <w:u w:val="single"/>
        </w:rPr>
        <w:t>slave</w:t>
      </w:r>
      <w:r w:rsidRPr="002F28D0">
        <w:rPr>
          <w:rFonts w:asciiTheme="minorHAnsi" w:hAnsiTheme="minorHAnsi" w:cstheme="minorHAnsi"/>
        </w:rPr>
        <w:t xml:space="preserve">-that is, the augmentation of the master subject through his embodiment in external objects and persons. Put differently, </w:t>
      </w:r>
      <w:r w:rsidRPr="00785F1E">
        <w:rPr>
          <w:rFonts w:asciiTheme="minorHAnsi" w:hAnsiTheme="minorHAnsi" w:cstheme="minorHAnsi"/>
          <w:b/>
          <w:u w:val="single"/>
        </w:rPr>
        <w:t xml:space="preserve">the </w:t>
      </w:r>
      <w:r w:rsidRPr="002F28D0">
        <w:rPr>
          <w:rFonts w:asciiTheme="minorHAnsi" w:hAnsiTheme="minorHAnsi" w:cstheme="minorHAnsi"/>
          <w:b/>
          <w:highlight w:val="yellow"/>
          <w:u w:val="single"/>
        </w:rPr>
        <w:t xml:space="preserve">fungibility </w:t>
      </w:r>
      <w:r w:rsidRPr="00785F1E">
        <w:rPr>
          <w:rFonts w:asciiTheme="minorHAnsi" w:hAnsiTheme="minorHAnsi" w:cstheme="minorHAnsi"/>
          <w:b/>
          <w:u w:val="single"/>
        </w:rPr>
        <w:t xml:space="preserve">of the commodity </w:t>
      </w:r>
      <w:r w:rsidRPr="002F28D0">
        <w:rPr>
          <w:rFonts w:asciiTheme="minorHAnsi" w:hAnsiTheme="minorHAnsi" w:cstheme="minorHAnsi"/>
          <w:b/>
          <w:highlight w:val="yellow"/>
          <w:u w:val="single"/>
        </w:rPr>
        <w:t>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w:t>
      </w:r>
      <w:r w:rsidRPr="002F28D0">
        <w:rPr>
          <w:rFonts w:asciiTheme="minorHAnsi" w:hAnsiTheme="minorHAnsi" w:cstheme="minorHAnsi"/>
          <w:b/>
          <w:u w:val="single"/>
        </w:rPr>
        <w:t xml:space="preserve"> Thus, while the beaten and mutilated body presumably establishes the brute materiality of existence, the materiality of suffering regularly eludes (re)cognition by virtue of the body’s being replaced by other signs of value, as well as other bodie</w:t>
      </w:r>
      <w:r w:rsidRPr="009F0824">
        <w:rPr>
          <w:rFonts w:asciiTheme="minorHAnsi" w:hAnsiTheme="minorHAnsi" w:cstheme="minorHAnsi"/>
          <w:b/>
          <w:u w:val="single"/>
        </w:rPr>
        <w:t>s.</w:t>
      </w:r>
      <w:r w:rsidRPr="009F0824">
        <w:rPr>
          <w:rFonts w:asciiTheme="minorHAnsi" w:hAnsiTheme="minorHAnsi" w:cstheme="minorHAnsi"/>
        </w:rPr>
        <w:t xml:space="preserve"> </w:t>
      </w:r>
      <w:proofErr w:type="gramStart"/>
      <w:r w:rsidRPr="009F0824">
        <w:rPr>
          <w:rFonts w:asciiTheme="minorHAnsi" w:hAnsiTheme="minorHAnsi" w:cstheme="minorHAnsi"/>
          <w:b/>
          <w:u w:val="single"/>
        </w:rPr>
        <w:t>Thus</w:t>
      </w:r>
      <w:proofErr w:type="gramEnd"/>
      <w:r w:rsidRPr="009F0824">
        <w:rPr>
          <w:rFonts w:asciiTheme="minorHAnsi" w:hAnsiTheme="minorHAnsi" w:cstheme="minorHAnsi"/>
          <w:b/>
          <w:u w:val="single"/>
        </w:rPr>
        <w:t xml:space="preserve"> the desire to don, occupy, or possess blackness or the black body as a sentimental resource and/or locus of </w:t>
      </w:r>
      <w:r w:rsidRPr="002F28D0">
        <w:rPr>
          <w:rFonts w:asciiTheme="minorHAnsi" w:hAnsiTheme="minorHAnsi" w:cstheme="minorHAnsi"/>
          <w:b/>
          <w:highlight w:val="yellow"/>
          <w:u w:val="single"/>
        </w:rPr>
        <w:t>excess enjoyment is both founded upon and enabled by the material relations of chattel slavery.</w:t>
      </w:r>
      <w:r w:rsidRPr="002F28D0">
        <w:rPr>
          <w:rFonts w:asciiTheme="minorHAnsi" w:hAnsiTheme="minorHAnsi" w:cstheme="minorHAnsi"/>
        </w:rPr>
        <w:t xml:space="preserve"> </w:t>
      </w:r>
      <w:proofErr w:type="gramStart"/>
      <w:r w:rsidRPr="002F28D0">
        <w:rPr>
          <w:rFonts w:asciiTheme="minorHAnsi" w:hAnsiTheme="minorHAnsi" w:cstheme="minorHAnsi"/>
          <w:sz w:val="20"/>
        </w:rPr>
        <w:t>In light of</w:t>
      </w:r>
      <w:proofErr w:type="gramEnd"/>
      <w:r w:rsidRPr="002F28D0">
        <w:rPr>
          <w:rFonts w:asciiTheme="minorHAnsi" w:hAnsiTheme="minorHAnsi" w:cstheme="minorHAnsi"/>
          <w:sz w:val="20"/>
        </w:rPr>
        <w:t xml:space="preserve"> this, is it too extreme or too obvious to suggest that Rankin’s flight of imagination and the excitements engendered by suffering might also be pleasurable? </w:t>
      </w:r>
      <w:proofErr w:type="gramStart"/>
      <w:r w:rsidRPr="002F28D0">
        <w:rPr>
          <w:rFonts w:asciiTheme="minorHAnsi" w:hAnsiTheme="minorHAnsi" w:cstheme="minorHAnsi"/>
          <w:sz w:val="20"/>
        </w:rPr>
        <w:t>Certainly</w:t>
      </w:r>
      <w:proofErr w:type="gramEnd"/>
      <w:r w:rsidRPr="002F28D0">
        <w:rPr>
          <w:rFonts w:asciiTheme="minorHAnsi" w:hAnsiTheme="minorHAnsi" w:cstheme="minorHAnsi"/>
          <w:sz w:val="20"/>
        </w:rPr>
        <w:t xml:space="preserve"> this willing abasement confirms Rankin’s moral authority, but what about the pleasure engendered by this embrace of pain-that is the tumultuous passions of the </w:t>
      </w:r>
      <w:proofErr w:type="spellStart"/>
      <w:r w:rsidRPr="002F28D0">
        <w:rPr>
          <w:rFonts w:asciiTheme="minorHAnsi" w:hAnsiTheme="minorHAnsi" w:cstheme="minorHAnsi"/>
          <w:sz w:val="20"/>
        </w:rPr>
        <w:t>flightly</w:t>
      </w:r>
      <w:proofErr w:type="spellEnd"/>
      <w:r w:rsidRPr="002F28D0">
        <w:rPr>
          <w:rFonts w:asciiTheme="minorHAnsi" w:hAnsiTheme="minorHAnsi" w:cstheme="minorHAnsi"/>
          <w:sz w:val="20"/>
        </w:rPr>
        <w:t xml:space="preserve"> imagination stirred by this fantasy of being beaten? Rankin’s imagined beating is immune neither to the pleasures to be derived from the masochistic fantasy nor to the sadistic pleasure to be derived </w:t>
      </w:r>
      <w:r w:rsidRPr="009F0824">
        <w:rPr>
          <w:rFonts w:asciiTheme="minorHAnsi" w:hAnsiTheme="minorHAnsi" w:cstheme="minorHAnsi"/>
          <w:sz w:val="20"/>
        </w:rPr>
        <w:t xml:space="preserve">from </w:t>
      </w:r>
      <w:r w:rsidRPr="009F0824">
        <w:rPr>
          <w:rFonts w:asciiTheme="minorHAnsi" w:hAnsiTheme="minorHAnsi" w:cstheme="minorHAnsi"/>
          <w:b/>
          <w:u w:val="single"/>
        </w:rPr>
        <w:t>the spectacle of sufferance</w:t>
      </w:r>
      <w:r w:rsidRPr="009F0824">
        <w:rPr>
          <w:rFonts w:asciiTheme="minorHAnsi" w:hAnsiTheme="minorHAnsi" w:cstheme="minorHAnsi"/>
          <w:sz w:val="20"/>
        </w:rPr>
        <w:t xml:space="preserve">. Here my intention </w:t>
      </w:r>
      <w:r w:rsidRPr="009F0824">
        <w:rPr>
          <w:rFonts w:asciiTheme="minorHAnsi" w:hAnsiTheme="minorHAnsi" w:cstheme="minorHAnsi"/>
          <w:b/>
          <w:sz w:val="20"/>
          <w:u w:val="single"/>
        </w:rPr>
        <w:t>is</w:t>
      </w:r>
      <w:r w:rsidRPr="009F0824">
        <w:rPr>
          <w:rFonts w:asciiTheme="minorHAnsi" w:hAnsiTheme="minorHAnsi" w:cstheme="minorHAnsi"/>
          <w:sz w:val="20"/>
        </w:rPr>
        <w:t xml:space="preserve"> not to shock or exploit the perverse but to consider critically </w:t>
      </w:r>
      <w:r w:rsidRPr="009F0824">
        <w:rPr>
          <w:rFonts w:asciiTheme="minorHAnsi" w:hAnsiTheme="minorHAnsi" w:cstheme="minorHAnsi"/>
          <w:b/>
          <w:u w:val="single"/>
        </w:rPr>
        <w:t>the complicated nexus of terror and enjoyment</w:t>
      </w:r>
      <w:r w:rsidRPr="009F0824">
        <w:rPr>
          <w:rFonts w:asciiTheme="minorHAnsi" w:hAnsiTheme="minorHAnsi" w:cstheme="minorHAnsi"/>
        </w:rPr>
        <w:t xml:space="preserve"> by </w:t>
      </w:r>
      <w:r w:rsidRPr="009F0824">
        <w:rPr>
          <w:rFonts w:asciiTheme="minorHAnsi" w:hAnsiTheme="minorHAnsi" w:cstheme="minorHAnsi"/>
          <w:b/>
          <w:u w:val="single"/>
        </w:rPr>
        <w:t>examining the obviated and debased diversions of the capricious master</w:t>
      </w:r>
      <w:r w:rsidRPr="009F0824">
        <w:rPr>
          <w:rFonts w:asciiTheme="minorHAnsi" w:hAnsiTheme="minorHAnsi" w:cstheme="minorHAnsi"/>
          <w:sz w:val="20"/>
        </w:rPr>
        <w:t>; the</w:t>
      </w:r>
      <w:r w:rsidRPr="002F28D0">
        <w:rPr>
          <w:rFonts w:asciiTheme="minorHAnsi" w:hAnsiTheme="minorHAnsi" w:cstheme="minorHAnsi"/>
          <w:sz w:val="20"/>
        </w:rPr>
        <w:t xml:space="preserve"> pleasure of indignation yielded before the spectacle of sufferance; the instability of the scene of suffering</w:t>
      </w:r>
      <w:r w:rsidRPr="002F28D0">
        <w:rPr>
          <w:rFonts w:asciiTheme="minorHAnsi" w:hAnsiTheme="minorHAnsi" w:cstheme="minorHAnsi"/>
          <w:highlight w:val="yellow"/>
        </w:rPr>
        <w:t xml:space="preserve">; </w:t>
      </w:r>
      <w:r w:rsidRPr="002F28D0">
        <w:rPr>
          <w:rFonts w:asciiTheme="minorHAnsi" w:hAnsiTheme="minorHAnsi" w:cstheme="minorHAnsi"/>
          <w:b/>
          <w:highlight w:val="yellow"/>
          <w:u w:val="single"/>
        </w:rPr>
        <w:t>and the confusion of</w:t>
      </w:r>
      <w:r w:rsidRPr="002F28D0">
        <w:rPr>
          <w:rFonts w:asciiTheme="minorHAnsi" w:hAnsiTheme="minorHAnsi" w:cstheme="minorHAnsi"/>
        </w:rPr>
        <w:t xml:space="preserve"> song and sorrow typical of the coffle, the auction block, </w:t>
      </w:r>
      <w:r w:rsidRPr="002F28D0">
        <w:rPr>
          <w:rFonts w:asciiTheme="minorHAnsi" w:hAnsiTheme="minorHAnsi" w:cstheme="minorHAnsi"/>
          <w:b/>
          <w:highlight w:val="yellow"/>
          <w:u w:val="single"/>
        </w:rPr>
        <w:t>performing before the master</w:t>
      </w:r>
      <w:r w:rsidRPr="002F28D0">
        <w:rPr>
          <w:rFonts w:asciiTheme="minorHAnsi" w:hAnsiTheme="minorHAnsi" w:cstheme="minorHAnsi"/>
        </w:rPr>
        <w:t>, and other popular amusements.</w:t>
      </w:r>
    </w:p>
    <w:p w14:paraId="4F39BE97" w14:textId="77777777" w:rsidR="002B10A2" w:rsidRPr="002F28D0" w:rsidRDefault="002B10A2" w:rsidP="00BB07CD">
      <w:pPr>
        <w:pStyle w:val="NoSpacing"/>
        <w:rPr>
          <w:rFonts w:asciiTheme="minorHAnsi" w:hAnsiTheme="minorHAnsi" w:cstheme="minorHAnsi"/>
        </w:rPr>
      </w:pPr>
    </w:p>
    <w:p w14:paraId="5ECDAC8B" w14:textId="77777777" w:rsidR="00981A7D" w:rsidRPr="002F28D0" w:rsidRDefault="00981A7D" w:rsidP="00981A7D">
      <w:pPr>
        <w:pStyle w:val="Heading2"/>
        <w:rPr>
          <w:rFonts w:asciiTheme="minorHAnsi" w:hAnsiTheme="minorHAnsi" w:cstheme="minorHAnsi"/>
        </w:rPr>
      </w:pPr>
      <w:r w:rsidRPr="002F28D0">
        <w:rPr>
          <w:rFonts w:asciiTheme="minorHAnsi" w:hAnsiTheme="minorHAnsi" w:cstheme="minorHAnsi"/>
        </w:rPr>
        <w:lastRenderedPageBreak/>
        <w:t>OFF</w:t>
      </w:r>
    </w:p>
    <w:p w14:paraId="13612D8F"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Racial capitalism systematically orders Black life into a constant state of violence through racial hierarc</w:t>
      </w:r>
      <w:r w:rsidRPr="002F28D0">
        <w:rPr>
          <w:rFonts w:asciiTheme="minorHAnsi" w:hAnsiTheme="minorHAnsi" w:cstheme="minorHAnsi"/>
        </w:rPr>
        <w:lastRenderedPageBreak/>
        <w:t>hies and accumulation that begins with the disenfranchisement of Black bodies. This is the basis for intercommunal violence through anti-relationality through material accumulation: global genocide, war, slavery, and colonialism.</w:t>
      </w:r>
    </w:p>
    <w:p w14:paraId="121D915B" w14:textId="6AB00F02" w:rsidR="00981A7D" w:rsidRPr="002F28D0" w:rsidRDefault="00981A7D" w:rsidP="00981A7D">
      <w:pPr>
        <w:rPr>
          <w:rFonts w:asciiTheme="minorHAnsi" w:hAnsiTheme="minorHAnsi" w:cstheme="minorHAnsi"/>
        </w:rPr>
      </w:pPr>
      <w:r w:rsidRPr="002F28D0">
        <w:rPr>
          <w:rFonts w:asciiTheme="minorHAnsi" w:hAnsiTheme="minorHAnsi" w:cstheme="minorHAnsi"/>
          <w:b/>
          <w:bCs/>
          <w:sz w:val="26"/>
          <w:szCs w:val="26"/>
        </w:rPr>
        <w:t>Alexander 22</w:t>
      </w:r>
      <w:r w:rsidRPr="002F28D0">
        <w:rPr>
          <w:rFonts w:asciiTheme="minorHAnsi" w:hAnsiTheme="minorHAnsi" w:cstheme="minorHAnsi"/>
        </w:rPr>
        <w:t xml:space="preserve"> (Qui Dorian Alexander, University of Toronto, Assistant Professor of Gender, Sexuality and Trans Studies in Curriculum and Pedagogy is a Puerto Rican/Black/Afro-Latinx trans-masculine non-binary FTM person) Pedagogies of abolition: A phenomenological exploration of radical study in Black trans communities. Diss. University of Minnesota, 2022, </w:t>
      </w:r>
      <w:r w:rsidR="00785F1E">
        <w:rPr>
          <w:rFonts w:asciiTheme="minorHAnsi" w:hAnsiTheme="minorHAnsi" w:cstheme="minorHAnsi"/>
        </w:rPr>
        <w:t xml:space="preserve">*edited for rhetoric, </w:t>
      </w:r>
      <w:r w:rsidRPr="002F28D0">
        <w:rPr>
          <w:rFonts w:asciiTheme="minorHAnsi" w:hAnsiTheme="minorHAnsi" w:cstheme="minorHAnsi"/>
        </w:rPr>
        <w:t>DM</w:t>
      </w:r>
    </w:p>
    <w:p w14:paraId="135E11B3"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6"/>
        </w:rPr>
        <w:t xml:space="preserve">Ruth Wilson </w:t>
      </w:r>
      <w:r w:rsidRPr="002F28D0">
        <w:rPr>
          <w:rFonts w:asciiTheme="minorHAnsi" w:hAnsiTheme="minorHAnsi" w:cstheme="minorHAnsi"/>
          <w:b/>
          <w:bCs/>
          <w:highlight w:val="green"/>
          <w:u w:val="single"/>
        </w:rPr>
        <w:t>Gilmore</w:t>
      </w:r>
      <w:r w:rsidRPr="002F28D0">
        <w:rPr>
          <w:rFonts w:asciiTheme="minorHAnsi" w:hAnsiTheme="minorHAnsi" w:cstheme="minorHAnsi"/>
          <w:sz w:val="16"/>
        </w:rPr>
        <w:t xml:space="preserve"> (2020; 2002b, 2017) </w:t>
      </w:r>
      <w:r w:rsidRPr="002F28D0">
        <w:rPr>
          <w:rFonts w:asciiTheme="minorHAnsi" w:hAnsiTheme="minorHAnsi" w:cstheme="minorHAnsi"/>
          <w:b/>
          <w:bCs/>
          <w:highlight w:val="green"/>
          <w:u w:val="single"/>
        </w:rPr>
        <w:t>defines racial capitalism as not a thing but as a relation.</w:t>
      </w:r>
      <w:r w:rsidRPr="002F28D0">
        <w:rPr>
          <w:rFonts w:asciiTheme="minorHAnsi" w:hAnsiTheme="minorHAnsi" w:cstheme="minorHAnsi"/>
          <w:sz w:val="16"/>
        </w:rPr>
        <w:t xml:space="preserve"> </w:t>
      </w:r>
      <w:r w:rsidRPr="002F28D0">
        <w:rPr>
          <w:rFonts w:asciiTheme="minorHAnsi" w:hAnsiTheme="minorHAnsi" w:cstheme="minorHAnsi"/>
          <w:b/>
          <w:bCs/>
          <w:u w:val="single"/>
        </w:rPr>
        <w:t xml:space="preserve">Meaning it is a dynamic relationship between capitalism as a social organizational structure and racialization as </w:t>
      </w:r>
      <w:r w:rsidRPr="002F28D0">
        <w:rPr>
          <w:rFonts w:asciiTheme="minorHAnsi" w:hAnsiTheme="minorHAnsi" w:cstheme="minorHAnsi"/>
          <w:b/>
          <w:bCs/>
          <w:highlight w:val="green"/>
          <w:u w:val="single"/>
        </w:rPr>
        <w:t>a practice of subjugation</w:t>
      </w:r>
      <w:r w:rsidRPr="002F28D0">
        <w:rPr>
          <w:rFonts w:asciiTheme="minorHAnsi" w:hAnsiTheme="minorHAnsi" w:cstheme="minorHAnsi"/>
          <w:b/>
          <w:bCs/>
          <w:u w:val="single"/>
        </w:rPr>
        <w:t>.</w:t>
      </w:r>
      <w:r w:rsidRPr="002F28D0">
        <w:rPr>
          <w:rFonts w:asciiTheme="minorHAnsi" w:hAnsiTheme="minorHAnsi" w:cstheme="minorHAnsi"/>
          <w:b/>
          <w:bCs/>
          <w:sz w:val="16"/>
        </w:rPr>
        <w:t xml:space="preserve"> </w:t>
      </w:r>
      <w:r w:rsidRPr="002F28D0">
        <w:rPr>
          <w:rFonts w:asciiTheme="minorHAnsi" w:hAnsiTheme="minorHAnsi" w:cstheme="minorHAnsi"/>
          <w:b/>
          <w:bCs/>
          <w:u w:val="single"/>
        </w:rPr>
        <w:t xml:space="preserve">Capitalism is </w:t>
      </w:r>
      <w:r w:rsidRPr="002F28D0">
        <w:rPr>
          <w:rFonts w:asciiTheme="minorHAnsi" w:hAnsiTheme="minorHAnsi" w:cstheme="minorHAnsi"/>
          <w:b/>
          <w:bCs/>
          <w:highlight w:val="green"/>
          <w:u w:val="single"/>
        </w:rPr>
        <w:t>a market economy, based on private ownership of a</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society’s most valuable resources and labor that is exploited for profit. Capitalism requires</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inequality, and racism</w:t>
      </w:r>
      <w:r w:rsidRPr="002F28D0">
        <w:rPr>
          <w:rFonts w:asciiTheme="minorHAnsi" w:hAnsiTheme="minorHAnsi" w:cstheme="minorHAnsi"/>
          <w:b/>
          <w:bCs/>
          <w:u w:val="single"/>
        </w:rPr>
        <w:t xml:space="preserve"> is the system </w:t>
      </w:r>
      <w:r w:rsidRPr="002F28D0">
        <w:rPr>
          <w:rFonts w:asciiTheme="minorHAnsi" w:hAnsiTheme="minorHAnsi" w:cstheme="minorHAnsi"/>
          <w:b/>
          <w:bCs/>
          <w:highlight w:val="green"/>
          <w:u w:val="single"/>
        </w:rPr>
        <w:t>that preserve</w:t>
      </w:r>
      <w:r w:rsidRPr="002F28D0">
        <w:rPr>
          <w:rFonts w:asciiTheme="minorHAnsi" w:hAnsiTheme="minorHAnsi" w:cstheme="minorHAnsi"/>
          <w:b/>
          <w:bCs/>
          <w:highlight w:val="green"/>
          <w:u w:val="single"/>
        </w:rPr>
        <w:lastRenderedPageBreak/>
        <w:t>s that inequality.</w:t>
      </w:r>
      <w:r w:rsidRPr="002F28D0">
        <w:rPr>
          <w:rFonts w:asciiTheme="minorHAnsi" w:hAnsiTheme="minorHAnsi" w:cstheme="minorHAnsi"/>
          <w:b/>
          <w:bCs/>
          <w:u w:val="single"/>
        </w:rPr>
        <w:t xml:space="preserve"> </w:t>
      </w:r>
      <w:r w:rsidRPr="002F28D0">
        <w:rPr>
          <w:rFonts w:asciiTheme="minorHAnsi" w:hAnsiTheme="minorHAnsi" w:cstheme="minorHAnsi"/>
          <w:sz w:val="16"/>
        </w:rPr>
        <w:t xml:space="preserve">Many scholars argue that </w:t>
      </w:r>
      <w:r w:rsidRPr="002F28D0">
        <w:rPr>
          <w:rFonts w:asciiTheme="minorHAnsi" w:hAnsiTheme="minorHAnsi" w:cstheme="minorHAnsi"/>
          <w:b/>
          <w:bCs/>
          <w:highlight w:val="green"/>
          <w:u w:val="single"/>
        </w:rPr>
        <w:t>all capitalism</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is racial capitalism</w:t>
      </w:r>
      <w:r w:rsidRPr="002F28D0">
        <w:rPr>
          <w:rFonts w:asciiTheme="minorHAnsi" w:hAnsiTheme="minorHAnsi" w:cstheme="minorHAnsi"/>
          <w:sz w:val="16"/>
        </w:rPr>
        <w:t xml:space="preserve"> (Brewer, 2012; Gilmore, 2017; Ransby, 2018; Robinson, 1983), meaning that capitalism </w:t>
      </w:r>
      <w:r w:rsidRPr="002F28D0">
        <w:rPr>
          <w:rFonts w:asciiTheme="minorHAnsi" w:hAnsiTheme="minorHAnsi" w:cstheme="minorHAnsi"/>
          <w:b/>
          <w:bCs/>
          <w:u w:val="single"/>
        </w:rPr>
        <w:t xml:space="preserve">as we know </w:t>
      </w:r>
      <w:r w:rsidRPr="002F28D0">
        <w:rPr>
          <w:rFonts w:asciiTheme="minorHAnsi" w:hAnsiTheme="minorHAnsi" w:cstheme="minorHAnsi"/>
          <w:b/>
          <w:bCs/>
          <w:highlight w:val="green"/>
          <w:u w:val="single"/>
        </w:rPr>
        <w:t>it</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cannot exist without white supremacist ideology or</w:t>
      </w:r>
      <w:r w:rsidRPr="002F28D0">
        <w:rPr>
          <w:rFonts w:asciiTheme="minorHAnsi" w:hAnsiTheme="minorHAnsi" w:cstheme="minorHAnsi"/>
          <w:b/>
          <w:bCs/>
          <w:u w:val="single"/>
        </w:rPr>
        <w:t xml:space="preserve"> a system of </w:t>
      </w:r>
      <w:r w:rsidRPr="002F28D0">
        <w:rPr>
          <w:rFonts w:asciiTheme="minorHAnsi" w:hAnsiTheme="minorHAnsi" w:cstheme="minorHAnsi"/>
          <w:b/>
          <w:bCs/>
          <w:highlight w:val="green"/>
          <w:u w:val="single"/>
        </w:rPr>
        <w:t>racial hierarchy</w:t>
      </w:r>
      <w:r w:rsidRPr="002F28D0">
        <w:rPr>
          <w:rFonts w:asciiTheme="minorHAnsi" w:hAnsiTheme="minorHAnsi" w:cstheme="minorHAnsi"/>
          <w:b/>
          <w:bCs/>
          <w:u w:val="single"/>
        </w:rPr>
        <w:t xml:space="preserve">. These two systems are inextricably </w:t>
      </w:r>
      <w:proofErr w:type="gramStart"/>
      <w:r w:rsidRPr="002F28D0">
        <w:rPr>
          <w:rFonts w:asciiTheme="minorHAnsi" w:hAnsiTheme="minorHAnsi" w:cstheme="minorHAnsi"/>
          <w:b/>
          <w:bCs/>
          <w:u w:val="single"/>
        </w:rPr>
        <w:t>linked</w:t>
      </w:r>
      <w:proofErr w:type="gramEnd"/>
      <w:r w:rsidRPr="002F28D0">
        <w:rPr>
          <w:rFonts w:asciiTheme="minorHAnsi" w:hAnsiTheme="minorHAnsi" w:cstheme="minorHAnsi"/>
          <w:b/>
          <w:bCs/>
          <w:u w:val="single"/>
        </w:rPr>
        <w:t xml:space="preserve"> and </w:t>
      </w:r>
      <w:r w:rsidRPr="002F28D0">
        <w:rPr>
          <w:rFonts w:asciiTheme="minorHAnsi" w:hAnsiTheme="minorHAnsi" w:cstheme="minorHAnsi"/>
          <w:b/>
          <w:bCs/>
          <w:highlight w:val="green"/>
          <w:u w:val="single"/>
        </w:rPr>
        <w:t>both must be addressed</w:t>
      </w:r>
      <w:r w:rsidRPr="002F28D0">
        <w:rPr>
          <w:rFonts w:asciiTheme="minorHAnsi" w:hAnsiTheme="minorHAnsi" w:cstheme="minorHAnsi"/>
          <w:b/>
          <w:bCs/>
          <w:u w:val="single"/>
        </w:rPr>
        <w:t xml:space="preserve"> </w:t>
      </w:r>
      <w:proofErr w:type="gramStart"/>
      <w:r w:rsidRPr="002F28D0">
        <w:rPr>
          <w:rFonts w:asciiTheme="minorHAnsi" w:hAnsiTheme="minorHAnsi" w:cstheme="minorHAnsi"/>
          <w:b/>
          <w:bCs/>
          <w:u w:val="single"/>
        </w:rPr>
        <w:t xml:space="preserve">in order </w:t>
      </w:r>
      <w:r w:rsidRPr="002F28D0">
        <w:rPr>
          <w:rFonts w:asciiTheme="minorHAnsi" w:hAnsiTheme="minorHAnsi" w:cstheme="minorHAnsi"/>
          <w:b/>
          <w:bCs/>
          <w:highlight w:val="green"/>
          <w:u w:val="single"/>
        </w:rPr>
        <w:t>to</w:t>
      </w:r>
      <w:proofErr w:type="gramEnd"/>
      <w:r w:rsidRPr="002F28D0">
        <w:rPr>
          <w:rFonts w:asciiTheme="minorHAnsi" w:hAnsiTheme="minorHAnsi" w:cstheme="minorHAnsi"/>
          <w:b/>
          <w:bCs/>
          <w:highlight w:val="green"/>
          <w:u w:val="single"/>
        </w:rPr>
        <w:t xml:space="preserve"> dismantle either one </w:t>
      </w:r>
      <w:r w:rsidRPr="002F28D0">
        <w:rPr>
          <w:rFonts w:asciiTheme="minorHAnsi" w:hAnsiTheme="minorHAnsi" w:cstheme="minorHAnsi"/>
          <w:b/>
          <w:bCs/>
          <w:u w:val="single"/>
        </w:rPr>
        <w:t xml:space="preserve">of them. </w:t>
      </w:r>
      <w:r w:rsidRPr="002F28D0">
        <w:rPr>
          <w:rFonts w:asciiTheme="minorHAnsi" w:hAnsiTheme="minorHAnsi" w:cstheme="minorHAnsi"/>
          <w:sz w:val="16"/>
        </w:rPr>
        <w:t xml:space="preserve">Within a US context, </w:t>
      </w:r>
      <w:r w:rsidRPr="002F28D0">
        <w:rPr>
          <w:rFonts w:asciiTheme="minorHAnsi" w:hAnsiTheme="minorHAnsi" w:cstheme="minorHAnsi"/>
          <w:b/>
          <w:bCs/>
          <w:u w:val="single"/>
        </w:rPr>
        <w:t>the institution of slavery is often viewed as the sole link between white supremacy and capitalism.</w:t>
      </w:r>
      <w:r w:rsidRPr="002F28D0">
        <w:rPr>
          <w:rFonts w:asciiTheme="minorHAnsi" w:hAnsiTheme="minorHAnsi" w:cstheme="minorHAnsi"/>
          <w:sz w:val="16"/>
        </w:rPr>
        <w:t xml:space="preserve"> Cedric Robinson’s (1983) work on </w:t>
      </w:r>
      <w:r w:rsidRPr="002F28D0">
        <w:rPr>
          <w:rFonts w:asciiTheme="minorHAnsi" w:hAnsiTheme="minorHAnsi" w:cstheme="minorHAnsi"/>
          <w:b/>
          <w:bCs/>
          <w:u w:val="single"/>
        </w:rPr>
        <w:t xml:space="preserve">racial capitalism, however, shows us that the </w:t>
      </w:r>
      <w:r w:rsidRPr="002F28D0">
        <w:rPr>
          <w:rFonts w:asciiTheme="minorHAnsi" w:hAnsiTheme="minorHAnsi" w:cstheme="minorHAnsi"/>
          <w:b/>
          <w:bCs/>
          <w:highlight w:val="green"/>
          <w:u w:val="single"/>
        </w:rPr>
        <w:t>origins of those relationships existed before the</w:t>
      </w:r>
      <w:r w:rsidRPr="002F28D0">
        <w:rPr>
          <w:rFonts w:asciiTheme="minorHAnsi" w:hAnsiTheme="minorHAnsi" w:cstheme="minorHAnsi"/>
          <w:b/>
          <w:bCs/>
          <w:u w:val="single"/>
        </w:rPr>
        <w:t xml:space="preserve"> </w:t>
      </w:r>
      <w:r w:rsidRPr="009D4656">
        <w:rPr>
          <w:rFonts w:asciiTheme="minorHAnsi" w:hAnsiTheme="minorHAnsi" w:cstheme="minorHAnsi"/>
          <w:b/>
          <w:bCs/>
          <w:u w:val="single"/>
        </w:rPr>
        <w:t xml:space="preserve">Atlantic </w:t>
      </w:r>
      <w:r w:rsidRPr="00DA6237">
        <w:rPr>
          <w:rFonts w:asciiTheme="minorHAnsi" w:hAnsiTheme="minorHAnsi" w:cstheme="minorHAnsi"/>
          <w:b/>
          <w:bCs/>
          <w:strike/>
          <w:u w:val="single"/>
        </w:rPr>
        <w:t>Slave</w:t>
      </w:r>
      <w:r w:rsidRPr="009D4656">
        <w:rPr>
          <w:rFonts w:asciiTheme="minorHAnsi" w:hAnsiTheme="minorHAnsi" w:cstheme="minorHAnsi"/>
          <w:b/>
          <w:bCs/>
          <w:u w:val="single"/>
        </w:rPr>
        <w:t xml:space="preserve"> </w:t>
      </w:r>
      <w:r w:rsidRPr="002F28D0">
        <w:rPr>
          <w:rFonts w:asciiTheme="minorHAnsi" w:hAnsiTheme="minorHAnsi" w:cstheme="minorHAnsi"/>
          <w:b/>
          <w:bCs/>
          <w:highlight w:val="green"/>
          <w:u w:val="single"/>
        </w:rPr>
        <w:t>Trade</w:t>
      </w:r>
      <w:r w:rsidRPr="002F28D0">
        <w:rPr>
          <w:rFonts w:asciiTheme="minorHAnsi" w:hAnsiTheme="minorHAnsi" w:cstheme="minorHAnsi"/>
          <w:b/>
          <w:bCs/>
          <w:u w:val="single"/>
        </w:rPr>
        <w:t xml:space="preserve"> even began. </w:t>
      </w:r>
      <w:r w:rsidRPr="002F28D0">
        <w:rPr>
          <w:rFonts w:asciiTheme="minorHAnsi" w:hAnsiTheme="minorHAnsi" w:cstheme="minorHAnsi"/>
          <w:sz w:val="16"/>
        </w:rPr>
        <w:t xml:space="preserve">While </w:t>
      </w:r>
      <w:r w:rsidRPr="002F28D0">
        <w:rPr>
          <w:rFonts w:asciiTheme="minorHAnsi" w:hAnsiTheme="minorHAnsi" w:cstheme="minorHAnsi"/>
          <w:b/>
          <w:bCs/>
          <w:u w:val="single"/>
        </w:rPr>
        <w:t xml:space="preserve">chattel slavery in the United States and other regions of the “new world” (i.e. the Caribbean, Brazil) certainly exacerbated these relationships, </w:t>
      </w:r>
      <w:r w:rsidRPr="002F28D0">
        <w:rPr>
          <w:rFonts w:asciiTheme="minorHAnsi" w:hAnsiTheme="minorHAnsi" w:cstheme="minorHAnsi"/>
          <w:b/>
          <w:bCs/>
          <w:highlight w:val="green"/>
          <w:u w:val="single"/>
        </w:rPr>
        <w:t>white supremacist ideology</w:t>
      </w:r>
      <w:r w:rsidRPr="002F28D0">
        <w:rPr>
          <w:rFonts w:asciiTheme="minorHAnsi" w:hAnsiTheme="minorHAnsi" w:cstheme="minorHAnsi"/>
          <w:b/>
          <w:bCs/>
          <w:u w:val="single"/>
        </w:rPr>
        <w:t xml:space="preserve"> became </w:t>
      </w:r>
      <w:r w:rsidRPr="002F28D0">
        <w:rPr>
          <w:rFonts w:asciiTheme="minorHAnsi" w:hAnsiTheme="minorHAnsi" w:cstheme="minorHAnsi"/>
          <w:b/>
          <w:bCs/>
          <w:highlight w:val="green"/>
          <w:u w:val="single"/>
        </w:rPr>
        <w:t>entangled with</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capitalist development long before it was even exported out of Europe</w:t>
      </w:r>
      <w:r w:rsidRPr="002F28D0">
        <w:rPr>
          <w:rFonts w:asciiTheme="minorHAnsi" w:hAnsiTheme="minorHAnsi" w:cstheme="minorHAnsi"/>
          <w:b/>
          <w:bCs/>
          <w:u w:val="single"/>
        </w:rPr>
        <w:t xml:space="preserve"> </w:t>
      </w:r>
      <w:r w:rsidRPr="002F28D0">
        <w:rPr>
          <w:rFonts w:asciiTheme="minorHAnsi" w:hAnsiTheme="minorHAnsi" w:cstheme="minorHAnsi"/>
          <w:sz w:val="16"/>
        </w:rPr>
        <w:t xml:space="preserve">(Robinson, 1983). To understand anti- Blackness (Hartman, 1997; Sexton, 2016a; Wilderson, 2020) as </w:t>
      </w:r>
      <w:r w:rsidRPr="002F28D0">
        <w:rPr>
          <w:rFonts w:asciiTheme="minorHAnsi" w:hAnsiTheme="minorHAnsi" w:cstheme="minorHAnsi"/>
          <w:b/>
          <w:bCs/>
          <w:highlight w:val="green"/>
          <w:u w:val="single"/>
        </w:rPr>
        <w:t>a system of</w:t>
      </w:r>
      <w:r w:rsidRPr="002F28D0">
        <w:rPr>
          <w:rFonts w:asciiTheme="minorHAnsi" w:hAnsiTheme="minorHAnsi" w:cstheme="minorHAnsi"/>
          <w:b/>
          <w:bCs/>
          <w:u w:val="single"/>
        </w:rPr>
        <w:t xml:space="preserve"> socio- political and economic </w:t>
      </w:r>
      <w:r w:rsidRPr="002F28D0">
        <w:rPr>
          <w:rFonts w:asciiTheme="minorHAnsi" w:hAnsiTheme="minorHAnsi" w:cstheme="minorHAnsi"/>
          <w:b/>
          <w:bCs/>
          <w:highlight w:val="green"/>
          <w:u w:val="single"/>
        </w:rPr>
        <w:t>disenfranchisement of Black bodies</w:t>
      </w:r>
      <w:r w:rsidRPr="002F28D0">
        <w:rPr>
          <w:rFonts w:asciiTheme="minorHAnsi" w:hAnsiTheme="minorHAnsi" w:cstheme="minorHAnsi"/>
          <w:b/>
          <w:bCs/>
          <w:u w:val="single"/>
        </w:rPr>
        <w:t xml:space="preserve">, we must first understand the connection between the rise of capitalism, </w:t>
      </w:r>
      <w:r>
        <w:rPr>
          <w:rFonts w:asciiTheme="minorHAnsi" w:hAnsiTheme="minorHAnsi" w:cstheme="minorHAnsi"/>
          <w:b/>
          <w:bCs/>
          <w:u w:val="single"/>
        </w:rPr>
        <w:t>**en</w:t>
      </w:r>
      <w:r w:rsidRPr="002F28D0">
        <w:rPr>
          <w:rFonts w:asciiTheme="minorHAnsi" w:hAnsiTheme="minorHAnsi" w:cstheme="minorHAnsi"/>
          <w:b/>
          <w:bCs/>
          <w:u w:val="single"/>
        </w:rPr>
        <w:t>slave</w:t>
      </w:r>
      <w:r>
        <w:rPr>
          <w:rFonts w:asciiTheme="minorHAnsi" w:hAnsiTheme="minorHAnsi" w:cstheme="minorHAnsi"/>
          <w:b/>
          <w:bCs/>
          <w:u w:val="single"/>
        </w:rPr>
        <w:t>d</w:t>
      </w:r>
      <w:r w:rsidRPr="002F28D0">
        <w:rPr>
          <w:rFonts w:asciiTheme="minorHAnsi" w:hAnsiTheme="minorHAnsi" w:cstheme="minorHAnsi"/>
          <w:b/>
          <w:bCs/>
          <w:u w:val="single"/>
        </w:rPr>
        <w:t xml:space="preserve"> labor, nationalism, and the development of race. </w:t>
      </w:r>
      <w:r w:rsidRPr="002F28D0">
        <w:rPr>
          <w:rFonts w:asciiTheme="minorHAnsi" w:hAnsiTheme="minorHAnsi" w:cstheme="minorHAnsi"/>
          <w:sz w:val="16"/>
        </w:rPr>
        <w:t xml:space="preserve">Racial capitalism is a framework we can use to understand anti-Blackness both materially and ideologically. </w:t>
      </w:r>
      <w:r w:rsidRPr="002F28D0">
        <w:rPr>
          <w:rFonts w:asciiTheme="minorHAnsi" w:hAnsiTheme="minorHAnsi" w:cstheme="minorHAnsi"/>
          <w:b/>
          <w:bCs/>
          <w:highlight w:val="green"/>
          <w:u w:val="single"/>
        </w:rPr>
        <w:t>It allows us to see the ways in which anti-Blackness</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operates systemically, interpersonally and individually in people’s everyday lives</w:t>
      </w:r>
      <w:r w:rsidRPr="002F28D0">
        <w:rPr>
          <w:rFonts w:asciiTheme="minorHAnsi" w:hAnsiTheme="minorHAnsi" w:cstheme="minorHAnsi"/>
          <w:b/>
          <w:bCs/>
          <w:u w:val="single"/>
        </w:rPr>
        <w:t>.</w:t>
      </w:r>
      <w:r w:rsidRPr="002F28D0">
        <w:rPr>
          <w:rFonts w:asciiTheme="minorHAnsi" w:hAnsiTheme="minorHAnsi" w:cstheme="minorHAnsi"/>
          <w:sz w:val="16"/>
        </w:rPr>
        <w:t xml:space="preserve"> Anti- Blackness is </w:t>
      </w:r>
      <w:r w:rsidRPr="002F28D0">
        <w:rPr>
          <w:rFonts w:asciiTheme="minorHAnsi" w:hAnsiTheme="minorHAnsi" w:cstheme="minorHAnsi"/>
          <w:b/>
          <w:bCs/>
          <w:u w:val="single"/>
        </w:rPr>
        <w:t>an entanglement of various systems of domination working alongside and intertwined with each other</w:t>
      </w:r>
      <w:r w:rsidRPr="002F28D0">
        <w:rPr>
          <w:rFonts w:asciiTheme="minorHAnsi" w:hAnsiTheme="minorHAnsi" w:cstheme="minorHAnsi"/>
          <w:sz w:val="16"/>
        </w:rPr>
        <w:t xml:space="preserve"> (Hartman, 1997). </w:t>
      </w:r>
      <w:r w:rsidRPr="002F28D0">
        <w:rPr>
          <w:rFonts w:asciiTheme="minorHAnsi" w:hAnsiTheme="minorHAnsi" w:cstheme="minorHAnsi"/>
          <w:b/>
          <w:bCs/>
          <w:u w:val="single"/>
        </w:rPr>
        <w:t xml:space="preserve">Racial capitalism offers a way to see how racial and socio-economic </w:t>
      </w:r>
      <w:r w:rsidRPr="002F28D0">
        <w:rPr>
          <w:rFonts w:asciiTheme="minorHAnsi" w:hAnsiTheme="minorHAnsi" w:cstheme="minorHAnsi"/>
          <w:b/>
          <w:bCs/>
          <w:highlight w:val="green"/>
          <w:u w:val="single"/>
        </w:rPr>
        <w:t>hierarchies</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contribute to anti-Black ideologies and theorizes a framework that looks beyond racism and</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classism</w:t>
      </w:r>
      <w:r w:rsidRPr="002F28D0">
        <w:rPr>
          <w:rFonts w:asciiTheme="minorHAnsi" w:hAnsiTheme="minorHAnsi" w:cstheme="minorHAnsi"/>
          <w:b/>
          <w:bCs/>
          <w:u w:val="single"/>
        </w:rPr>
        <w:t xml:space="preserve"> to understand the ways white supremacy is </w:t>
      </w:r>
      <w:r w:rsidRPr="002F28D0">
        <w:rPr>
          <w:rFonts w:asciiTheme="minorHAnsi" w:hAnsiTheme="minorHAnsi" w:cstheme="minorHAnsi"/>
          <w:b/>
          <w:bCs/>
          <w:highlight w:val="green"/>
          <w:u w:val="single"/>
        </w:rPr>
        <w:t>embodied in our communities</w:t>
      </w:r>
      <w:r w:rsidRPr="002F28D0">
        <w:rPr>
          <w:rFonts w:asciiTheme="minorHAnsi" w:hAnsiTheme="minorHAnsi" w:cstheme="minorHAnsi"/>
          <w:sz w:val="16"/>
        </w:rPr>
        <w:t xml:space="preserve"> (Robinson, 1983). </w:t>
      </w:r>
      <w:r w:rsidRPr="002F28D0">
        <w:rPr>
          <w:rFonts w:asciiTheme="minorHAnsi" w:hAnsiTheme="minorHAnsi" w:cstheme="minorHAnsi"/>
          <w:b/>
          <w:bCs/>
          <w:highlight w:val="green"/>
          <w:u w:val="single"/>
        </w:rPr>
        <w:t>Robinson</w:t>
      </w:r>
      <w:r w:rsidRPr="002F28D0">
        <w:rPr>
          <w:rFonts w:asciiTheme="minorHAnsi" w:hAnsiTheme="minorHAnsi" w:cstheme="minorHAnsi"/>
          <w:b/>
          <w:bCs/>
          <w:u w:val="single"/>
        </w:rPr>
        <w:t xml:space="preserve"> begins to </w:t>
      </w:r>
      <w:r w:rsidRPr="002F28D0">
        <w:rPr>
          <w:rFonts w:asciiTheme="minorHAnsi" w:hAnsiTheme="minorHAnsi" w:cstheme="minorHAnsi"/>
          <w:b/>
          <w:bCs/>
          <w:highlight w:val="green"/>
          <w:u w:val="single"/>
        </w:rPr>
        <w:t>articulate</w:t>
      </w:r>
      <w:r w:rsidRPr="002F28D0">
        <w:rPr>
          <w:rFonts w:asciiTheme="minorHAnsi" w:hAnsiTheme="minorHAnsi" w:cstheme="minorHAnsi"/>
          <w:b/>
          <w:bCs/>
          <w:u w:val="single"/>
        </w:rPr>
        <w:t xml:space="preserve"> the relationship between racialization, capitalism, </w:t>
      </w:r>
      <w:r>
        <w:rPr>
          <w:rFonts w:asciiTheme="minorHAnsi" w:hAnsiTheme="minorHAnsi" w:cstheme="minorHAnsi"/>
          <w:b/>
          <w:bCs/>
          <w:u w:val="single"/>
        </w:rPr>
        <w:t>**en</w:t>
      </w:r>
      <w:r w:rsidRPr="002F28D0">
        <w:rPr>
          <w:rFonts w:asciiTheme="minorHAnsi" w:hAnsiTheme="minorHAnsi" w:cstheme="minorHAnsi"/>
          <w:b/>
          <w:bCs/>
          <w:u w:val="single"/>
        </w:rPr>
        <w:t>slave</w:t>
      </w:r>
      <w:r>
        <w:rPr>
          <w:rFonts w:asciiTheme="minorHAnsi" w:hAnsiTheme="minorHAnsi" w:cstheme="minorHAnsi"/>
          <w:b/>
          <w:bCs/>
          <w:u w:val="single"/>
        </w:rPr>
        <w:t>d</w:t>
      </w:r>
      <w:r w:rsidRPr="002F28D0">
        <w:rPr>
          <w:rFonts w:asciiTheme="minorHAnsi" w:hAnsiTheme="minorHAnsi" w:cstheme="minorHAnsi"/>
          <w:b/>
          <w:bCs/>
          <w:u w:val="single"/>
        </w:rPr>
        <w:t xml:space="preserve"> labor </w:t>
      </w:r>
      <w:proofErr w:type="spellStart"/>
      <w:r w:rsidRPr="002F28D0">
        <w:rPr>
          <w:rFonts w:asciiTheme="minorHAnsi" w:hAnsiTheme="minorHAnsi" w:cstheme="minorHAnsi"/>
          <w:b/>
          <w:bCs/>
          <w:u w:val="single"/>
        </w:rPr>
        <w:t>labor</w:t>
      </w:r>
      <w:proofErr w:type="spellEnd"/>
      <w:r w:rsidRPr="002F28D0">
        <w:rPr>
          <w:rFonts w:asciiTheme="minorHAnsi" w:hAnsiTheme="minorHAnsi" w:cstheme="minorHAnsi"/>
          <w:b/>
          <w:bCs/>
          <w:u w:val="single"/>
        </w:rPr>
        <w:t xml:space="preserve"> and nationalism </w:t>
      </w:r>
      <w:r w:rsidRPr="002F28D0">
        <w:rPr>
          <w:rFonts w:asciiTheme="minorHAnsi" w:hAnsiTheme="minorHAnsi" w:cstheme="minorHAnsi"/>
          <w:b/>
          <w:bCs/>
          <w:highlight w:val="green"/>
          <w:u w:val="single"/>
        </w:rPr>
        <w:t>in</w:t>
      </w:r>
      <w:r w:rsidRPr="002F28D0">
        <w:rPr>
          <w:rFonts w:asciiTheme="minorHAnsi" w:hAnsiTheme="minorHAnsi" w:cstheme="minorHAnsi"/>
          <w:b/>
          <w:bCs/>
          <w:u w:val="single"/>
        </w:rPr>
        <w:t xml:space="preserve"> his seminal text </w:t>
      </w:r>
      <w:r w:rsidRPr="002F28D0">
        <w:rPr>
          <w:rFonts w:asciiTheme="minorHAnsi" w:hAnsiTheme="minorHAnsi" w:cstheme="minorHAnsi"/>
          <w:b/>
          <w:bCs/>
          <w:highlight w:val="green"/>
          <w:u w:val="single"/>
        </w:rPr>
        <w:t>Black Marxism</w:t>
      </w:r>
      <w:r w:rsidRPr="002F28D0">
        <w:rPr>
          <w:rFonts w:asciiTheme="minorHAnsi" w:hAnsiTheme="minorHAnsi" w:cstheme="minorHAnsi"/>
          <w:sz w:val="16"/>
        </w:rPr>
        <w:t xml:space="preserve"> (1983). He began by naming the ways that </w:t>
      </w:r>
      <w:r w:rsidRPr="002F28D0">
        <w:rPr>
          <w:rFonts w:asciiTheme="minorHAnsi" w:hAnsiTheme="minorHAnsi" w:cstheme="minorHAnsi"/>
          <w:b/>
          <w:bCs/>
          <w:u w:val="single"/>
        </w:rPr>
        <w:t xml:space="preserve">racialization existed as a practice of differentiation prior to the development of capitalism. Prior to and within systems of </w:t>
      </w:r>
      <w:r w:rsidRPr="007F0A9C">
        <w:rPr>
          <w:rFonts w:asciiTheme="minorHAnsi" w:hAnsiTheme="minorHAnsi" w:cstheme="minorHAnsi"/>
          <w:b/>
          <w:bCs/>
          <w:u w:val="single"/>
        </w:rPr>
        <w:t>capitalism, the use of ***enslaved labor was also common practice. Racialization was a practice enacted by those who owned the means of production to rationalize the enslavement of those whose labor they exploited</w:t>
      </w:r>
      <w:r w:rsidRPr="007F0A9C">
        <w:rPr>
          <w:rFonts w:asciiTheme="minorHAnsi" w:hAnsiTheme="minorHAnsi" w:cstheme="minorHAnsi"/>
          <w:sz w:val="16"/>
        </w:rPr>
        <w:t xml:space="preserve"> (Gilmore</w:t>
      </w:r>
      <w:r w:rsidRPr="002F28D0">
        <w:rPr>
          <w:rFonts w:asciiTheme="minorHAnsi" w:hAnsiTheme="minorHAnsi" w:cstheme="minorHAnsi"/>
          <w:sz w:val="16"/>
        </w:rPr>
        <w:t xml:space="preserve"> 2020). Because capitalism requires inequality to operate, racialization became the ideological mechanism through which to justify that inequality. </w:t>
      </w:r>
      <w:r w:rsidRPr="002F28D0">
        <w:rPr>
          <w:rFonts w:asciiTheme="minorHAnsi" w:hAnsiTheme="minorHAnsi" w:cstheme="minorHAnsi"/>
          <w:b/>
          <w:bCs/>
          <w:u w:val="single"/>
        </w:rPr>
        <w:t xml:space="preserve">Racialized bodies were deemed intellectually and culturally inferior, or barbaric </w:t>
      </w:r>
      <w:r w:rsidRPr="002F28D0">
        <w:rPr>
          <w:rFonts w:asciiTheme="minorHAnsi" w:hAnsiTheme="minorHAnsi" w:cstheme="minorHAnsi"/>
          <w:sz w:val="16"/>
        </w:rPr>
        <w:t xml:space="preserve">(Robinson 1983), and with the perception that their participation in a capitalist system was for their own benefit. </w:t>
      </w:r>
      <w:r w:rsidRPr="002F28D0">
        <w:rPr>
          <w:rFonts w:asciiTheme="minorHAnsi" w:hAnsiTheme="minorHAnsi" w:cstheme="minorHAnsi"/>
          <w:b/>
          <w:bCs/>
          <w:u w:val="single"/>
        </w:rPr>
        <w:t>This dynamic wasn’t viewed as exploitation because racialized bodies were not worthy of value, therefore,</w:t>
      </w:r>
      <w:r w:rsidRPr="002F28D0">
        <w:rPr>
          <w:rFonts w:asciiTheme="minorHAnsi" w:hAnsiTheme="minorHAnsi" w:cstheme="minorHAnsi"/>
          <w:sz w:val="16"/>
        </w:rPr>
        <w:t xml:space="preserve"> </w:t>
      </w:r>
      <w:r w:rsidRPr="002F28D0">
        <w:rPr>
          <w:rFonts w:asciiTheme="minorHAnsi" w:hAnsiTheme="minorHAnsi" w:cstheme="minorHAnsi"/>
          <w:b/>
          <w:bCs/>
          <w:u w:val="single"/>
        </w:rPr>
        <w:t xml:space="preserve">their bodies could only be in service of capitalist accumulation </w:t>
      </w:r>
      <w:r w:rsidRPr="002F28D0">
        <w:rPr>
          <w:rFonts w:asciiTheme="minorHAnsi" w:hAnsiTheme="minorHAnsi" w:cstheme="minorHAnsi"/>
          <w:sz w:val="16"/>
        </w:rPr>
        <w:t xml:space="preserve">(Melamed, 2015). </w:t>
      </w:r>
      <w:r w:rsidRPr="002F28D0">
        <w:rPr>
          <w:rFonts w:asciiTheme="minorHAnsi" w:hAnsiTheme="minorHAnsi" w:cstheme="minorHAnsi"/>
          <w:b/>
          <w:bCs/>
          <w:u w:val="single"/>
        </w:rPr>
        <w:t xml:space="preserve">Capitalism always needs to be accumulating capital to survive, and racialization enshrines that system </w:t>
      </w:r>
      <w:r w:rsidRPr="002F28D0">
        <w:rPr>
          <w:rFonts w:asciiTheme="minorHAnsi" w:hAnsiTheme="minorHAnsi" w:cstheme="minorHAnsi"/>
          <w:b/>
          <w:bCs/>
          <w:u w:val="single"/>
        </w:rPr>
        <w:lastRenderedPageBreak/>
        <w:t>of accumulation; one cannot survive without the other, so they cannot be dismantled without the other in place.</w:t>
      </w:r>
      <w:r w:rsidRPr="002F28D0">
        <w:rPr>
          <w:rFonts w:asciiTheme="minorHAnsi" w:hAnsiTheme="minorHAnsi" w:cstheme="minorHAnsi"/>
          <w:sz w:val="16"/>
        </w:rPr>
        <w:t xml:space="preserve"> This is how race and capitalism are inextricably connected. </w:t>
      </w:r>
      <w:r w:rsidRPr="002F28D0">
        <w:rPr>
          <w:rFonts w:asciiTheme="minorHAnsi" w:hAnsiTheme="minorHAnsi" w:cstheme="minorHAnsi"/>
          <w:b/>
          <w:bCs/>
          <w:highlight w:val="green"/>
          <w:u w:val="single"/>
        </w:rPr>
        <w:t>Capitalist accumulation continues to exist</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by producing and enacting relations of inequality</w:t>
      </w:r>
      <w:r w:rsidRPr="002F28D0">
        <w:rPr>
          <w:rFonts w:asciiTheme="minorHAnsi" w:hAnsiTheme="minorHAnsi" w:cstheme="minorHAnsi"/>
          <w:b/>
          <w:bCs/>
          <w:u w:val="single"/>
        </w:rPr>
        <w:t xml:space="preserve">. This accumulation is enacted through both material and epistemic violence. </w:t>
      </w:r>
      <w:r w:rsidRPr="002F28D0">
        <w:rPr>
          <w:rFonts w:asciiTheme="minorHAnsi" w:hAnsiTheme="minorHAnsi" w:cstheme="minorHAnsi"/>
          <w:b/>
          <w:bCs/>
          <w:highlight w:val="green"/>
          <w:u w:val="single"/>
        </w:rPr>
        <w:t xml:space="preserve">Material accumulation happens through </w:t>
      </w:r>
      <w:r w:rsidRPr="002F28D0">
        <w:rPr>
          <w:rFonts w:asciiTheme="minorHAnsi" w:hAnsiTheme="minorHAnsi" w:cstheme="minorHAnsi"/>
          <w:b/>
          <w:bCs/>
          <w:u w:val="single"/>
        </w:rPr>
        <w:t xml:space="preserve">the more transparent </w:t>
      </w:r>
      <w:r w:rsidRPr="002F28D0">
        <w:rPr>
          <w:rFonts w:asciiTheme="minorHAnsi" w:hAnsiTheme="minorHAnsi" w:cstheme="minorHAnsi"/>
          <w:b/>
          <w:bCs/>
          <w:highlight w:val="green"/>
          <w:u w:val="single"/>
        </w:rPr>
        <w:t>violence of war, genocide, slavery, dispossession and colonialism</w:t>
      </w:r>
      <w:r w:rsidRPr="002F28D0">
        <w:rPr>
          <w:rFonts w:asciiTheme="minorHAnsi" w:hAnsiTheme="minorHAnsi" w:cstheme="minorHAnsi"/>
          <w:b/>
          <w:bCs/>
          <w:u w:val="single"/>
        </w:rPr>
        <w:t xml:space="preserve">. </w:t>
      </w:r>
      <w:r w:rsidRPr="002F28D0">
        <w:rPr>
          <w:rFonts w:asciiTheme="minorHAnsi" w:hAnsiTheme="minorHAnsi" w:cstheme="minorHAnsi"/>
          <w:sz w:val="16"/>
        </w:rPr>
        <w:t xml:space="preserve">The insidious nature of nationalist, liberal and multiculturalist ideologies create logics of value that preserve the structure of the state (Melamed, 2015). While Gilmore (2002a) explains </w:t>
      </w:r>
      <w:r w:rsidRPr="002F28D0">
        <w:rPr>
          <w:rFonts w:asciiTheme="minorHAnsi" w:hAnsiTheme="minorHAnsi" w:cstheme="minorHAnsi"/>
          <w:b/>
          <w:bCs/>
          <w:u w:val="single"/>
        </w:rPr>
        <w:t xml:space="preserve">racial capitalism as a relation, she also frames it as </w:t>
      </w:r>
      <w:r w:rsidRPr="002F28D0">
        <w:rPr>
          <w:rFonts w:asciiTheme="minorHAnsi" w:hAnsiTheme="minorHAnsi" w:cstheme="minorHAnsi"/>
          <w:b/>
          <w:bCs/>
          <w:highlight w:val="green"/>
          <w:u w:val="single"/>
        </w:rPr>
        <w:t>functioning as a technology of anti-relationality</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a method and practice that reduces collective life</w:t>
      </w:r>
      <w:r w:rsidRPr="002F28D0">
        <w:rPr>
          <w:rFonts w:asciiTheme="minorHAnsi" w:hAnsiTheme="minorHAnsi" w:cstheme="minorHAnsi"/>
          <w:b/>
          <w:bCs/>
          <w:u w:val="single"/>
        </w:rPr>
        <w:t xml:space="preserve"> to relations only needed </w:t>
      </w:r>
      <w:r w:rsidRPr="002F28D0">
        <w:rPr>
          <w:rFonts w:asciiTheme="minorHAnsi" w:hAnsiTheme="minorHAnsi" w:cstheme="minorHAnsi"/>
          <w:b/>
          <w:bCs/>
          <w:highlight w:val="green"/>
          <w:u w:val="single"/>
        </w:rPr>
        <w:t>to sustain capitalist</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accumulation</w:t>
      </w:r>
      <w:r w:rsidRPr="002F28D0">
        <w:rPr>
          <w:rFonts w:asciiTheme="minorHAnsi" w:hAnsiTheme="minorHAnsi" w:cstheme="minorHAnsi"/>
          <w:b/>
          <w:bCs/>
          <w:u w:val="single"/>
        </w:rPr>
        <w:t>.</w:t>
      </w:r>
      <w:r w:rsidRPr="002F28D0">
        <w:rPr>
          <w:rFonts w:asciiTheme="minorHAnsi" w:hAnsiTheme="minorHAnsi" w:cstheme="minorHAnsi"/>
          <w:sz w:val="16"/>
        </w:rPr>
        <w:t xml:space="preserve"> Racial capitalism creates a mechanism for social separation embedded within structural foundations of the state that continue to manifest today. This </w:t>
      </w:r>
      <w:r w:rsidRPr="002F28D0">
        <w:rPr>
          <w:rFonts w:asciiTheme="minorHAnsi" w:hAnsiTheme="minorHAnsi" w:cstheme="minorHAnsi"/>
          <w:b/>
          <w:bCs/>
          <w:highlight w:val="green"/>
          <w:u w:val="single"/>
        </w:rPr>
        <w:t>hierarchy of difference dictates how individuals relate to each other</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interpersonally and collectively,</w:t>
      </w:r>
      <w:r w:rsidRPr="002F28D0">
        <w:rPr>
          <w:rFonts w:asciiTheme="minorHAnsi" w:hAnsiTheme="minorHAnsi" w:cstheme="minorHAnsi"/>
          <w:b/>
          <w:bCs/>
          <w:u w:val="single"/>
        </w:rPr>
        <w:t xml:space="preserve"> offering a framework for controlling who can relate and how they can relate. </w:t>
      </w:r>
      <w:r w:rsidRPr="002F28D0">
        <w:rPr>
          <w:rFonts w:asciiTheme="minorHAnsi" w:hAnsiTheme="minorHAnsi" w:cstheme="minorHAnsi"/>
          <w:b/>
          <w:bCs/>
          <w:highlight w:val="green"/>
          <w:u w:val="single"/>
        </w:rPr>
        <w:t>Racial capitalism requires individuals</w:t>
      </w:r>
      <w:r w:rsidRPr="002F28D0">
        <w:rPr>
          <w:rFonts w:asciiTheme="minorHAnsi" w:hAnsiTheme="minorHAnsi" w:cstheme="minorHAnsi"/>
          <w:b/>
          <w:bCs/>
          <w:u w:val="single"/>
        </w:rPr>
        <w:t xml:space="preserve"> to be </w:t>
      </w:r>
      <w:r w:rsidRPr="002F28D0">
        <w:rPr>
          <w:rFonts w:asciiTheme="minorHAnsi" w:hAnsiTheme="minorHAnsi" w:cstheme="minorHAnsi"/>
          <w:b/>
          <w:bCs/>
          <w:highlight w:val="green"/>
          <w:u w:val="single"/>
        </w:rPr>
        <w:t>connected in ways that are only in service of</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accumulation of capital</w:t>
      </w:r>
      <w:r w:rsidRPr="002F28D0">
        <w:rPr>
          <w:rFonts w:asciiTheme="minorHAnsi" w:hAnsiTheme="minorHAnsi" w:cstheme="minorHAnsi"/>
          <w:b/>
          <w:bCs/>
          <w:u w:val="single"/>
        </w:rPr>
        <w:t xml:space="preserve"> </w:t>
      </w:r>
      <w:r w:rsidRPr="002F28D0">
        <w:rPr>
          <w:rFonts w:asciiTheme="minorHAnsi" w:hAnsiTheme="minorHAnsi" w:cstheme="minorHAnsi"/>
          <w:sz w:val="16"/>
        </w:rPr>
        <w:t xml:space="preserve">(Melamed, 2015) rather than in service to collective wellbeing. </w:t>
      </w:r>
      <w:r w:rsidRPr="002F28D0">
        <w:rPr>
          <w:rFonts w:asciiTheme="minorHAnsi" w:hAnsiTheme="minorHAnsi" w:cstheme="minorHAnsi"/>
          <w:b/>
          <w:bCs/>
          <w:u w:val="single"/>
        </w:rPr>
        <w:t>This technology of anti-relationality is exemplified in the experience of enslaved Africans taken from indigenous social relations and denied connection with others in ways that were life sustaining</w:t>
      </w:r>
      <w:r w:rsidRPr="002F28D0">
        <w:rPr>
          <w:rFonts w:asciiTheme="minorHAnsi" w:hAnsiTheme="minorHAnsi" w:cstheme="minorHAnsi"/>
          <w:sz w:val="16"/>
        </w:rPr>
        <w:t xml:space="preserve"> (Melamed, 2015; Robinson, 1983). </w:t>
      </w:r>
      <w:r w:rsidRPr="007F0A9C">
        <w:rPr>
          <w:rFonts w:asciiTheme="minorHAnsi" w:hAnsiTheme="minorHAnsi" w:cstheme="minorHAnsi"/>
          <w:b/>
          <w:bCs/>
          <w:u w:val="single"/>
        </w:rPr>
        <w:t xml:space="preserve">All relations were required to be in service of capitalist accumulation. Today racial capitalism manifests as a police officer kneeling on the neck of a Black man </w:t>
      </w:r>
      <w:r w:rsidRPr="002F28D0">
        <w:rPr>
          <w:rFonts w:asciiTheme="minorHAnsi" w:hAnsiTheme="minorHAnsi" w:cstheme="minorHAnsi"/>
          <w:b/>
          <w:bCs/>
          <w:u w:val="single"/>
        </w:rPr>
        <w:t>because he was suspected of using a fake $20 bill at a corner store, or as a housing crisis in which police (literally) bulldoze an encampment of unhoused people because residents want the playground back, or when white people protest having to wear masks in public during a global pandemic when the majority of deaths are of Black and brown people. This anti-relationality manifests in all the ways racial capitalism continues to enable the exploitation of Black people’s ideas, labor, and bodies.</w:t>
      </w:r>
    </w:p>
    <w:p w14:paraId="1AD9B800" w14:textId="77777777" w:rsidR="00981A7D" w:rsidRPr="002F28D0" w:rsidRDefault="00981A7D" w:rsidP="00981A7D">
      <w:pPr>
        <w:rPr>
          <w:rFonts w:asciiTheme="minorHAnsi" w:hAnsiTheme="minorHAnsi" w:cstheme="minorHAnsi"/>
        </w:rPr>
      </w:pPr>
    </w:p>
    <w:p w14:paraId="2D74A5C7"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This system is imploding. There is an urgency to challenge racial capitalism and its global hold on capital. Failure to find the best methods to organize the masses against climate change, US hegemony, and capitalism ensures extinction.</w:t>
      </w:r>
    </w:p>
    <w:p w14:paraId="6F088B99" w14:textId="77777777" w:rsidR="00981A7D" w:rsidRPr="002F28D0" w:rsidRDefault="00981A7D" w:rsidP="00981A7D">
      <w:pPr>
        <w:rPr>
          <w:rFonts w:asciiTheme="minorHAnsi" w:hAnsiTheme="minorHAnsi" w:cstheme="minorHAnsi"/>
        </w:rPr>
      </w:pPr>
      <w:r w:rsidRPr="002F28D0">
        <w:rPr>
          <w:rFonts w:asciiTheme="minorHAnsi" w:hAnsiTheme="minorHAnsi" w:cstheme="minorHAnsi"/>
          <w:b/>
          <w:bCs/>
          <w:sz w:val="26"/>
          <w:szCs w:val="26"/>
        </w:rPr>
        <w:t>Riva et al. 24</w:t>
      </w:r>
      <w:r w:rsidRPr="002F28D0">
        <w:rPr>
          <w:rFonts w:asciiTheme="minorHAnsi" w:hAnsiTheme="minorHAnsi" w:cstheme="minorHAnsi"/>
        </w:rPr>
        <w:t xml:space="preserve"> (Sara Riva University of Queensland. She is a feminist whose research looks at the intersections of neoliberalism, migration, humanitarianism and the border. Her work has been published in the Journal of Citizenship Studies, Journal of Immigrant and Refugee Studies, Geopolitics and Journal of Refugee Studies) “Border abolition now”, Pluto Press, 2024, pp.243-245, DM</w:t>
      </w:r>
    </w:p>
    <w:p w14:paraId="35E05149"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b/>
          <w:bCs/>
          <w:u w:val="single"/>
        </w:rPr>
        <w:t xml:space="preserve">DM: We </w:t>
      </w:r>
      <w:proofErr w:type="gramStart"/>
      <w:r w:rsidRPr="002F28D0">
        <w:rPr>
          <w:rFonts w:asciiTheme="minorHAnsi" w:hAnsiTheme="minorHAnsi" w:cstheme="minorHAnsi"/>
          <w:b/>
          <w:bCs/>
          <w:u w:val="single"/>
        </w:rPr>
        <w:t>have to</w:t>
      </w:r>
      <w:proofErr w:type="gramEnd"/>
      <w:r w:rsidRPr="002F28D0">
        <w:rPr>
          <w:rFonts w:asciiTheme="minorHAnsi" w:hAnsiTheme="minorHAnsi" w:cstheme="minorHAnsi"/>
          <w:b/>
          <w:bCs/>
          <w:u w:val="single"/>
        </w:rPr>
        <w:t xml:space="preserve"> take into consideration that </w:t>
      </w:r>
      <w:r w:rsidRPr="002F28D0">
        <w:rPr>
          <w:rFonts w:asciiTheme="minorHAnsi" w:hAnsiTheme="minorHAnsi" w:cstheme="minorHAnsi"/>
          <w:b/>
          <w:bCs/>
          <w:highlight w:val="green"/>
          <w:u w:val="single"/>
        </w:rPr>
        <w:t>we’re living in a hyper-capitalist apocalyptic nightmare</w:t>
      </w:r>
      <w:r w:rsidRPr="002F28D0">
        <w:rPr>
          <w:rFonts w:asciiTheme="minorHAnsi" w:hAnsiTheme="minorHAnsi" w:cstheme="minorHAnsi"/>
          <w:b/>
          <w:bCs/>
          <w:u w:val="single"/>
        </w:rPr>
        <w:t xml:space="preserve"> where we’re </w:t>
      </w:r>
      <w:r w:rsidRPr="002F28D0">
        <w:rPr>
          <w:rFonts w:asciiTheme="minorHAnsi" w:hAnsiTheme="minorHAnsi" w:cstheme="minorHAnsi"/>
          <w:b/>
          <w:bCs/>
          <w:highlight w:val="green"/>
          <w:u w:val="single"/>
        </w:rPr>
        <w:t>teetering on the brink of environmental collapse</w:t>
      </w:r>
      <w:r w:rsidRPr="002F28D0">
        <w:rPr>
          <w:rFonts w:asciiTheme="minorHAnsi" w:hAnsiTheme="minorHAnsi" w:cstheme="minorHAnsi"/>
          <w:b/>
          <w:bCs/>
          <w:u w:val="single"/>
        </w:rPr>
        <w:t xml:space="preserve"> from climate change.</w:t>
      </w:r>
      <w:r w:rsidRPr="002F28D0">
        <w:rPr>
          <w:rFonts w:asciiTheme="minorHAnsi" w:hAnsiTheme="minorHAnsi" w:cstheme="minorHAnsi"/>
          <w:sz w:val="14"/>
        </w:rPr>
        <w:t xml:space="preserve"> We have less than ten years to turn back the tide or else humanity and every other life form on this planet could cease to exist. </w:t>
      </w:r>
      <w:r w:rsidRPr="002F28D0">
        <w:rPr>
          <w:rFonts w:asciiTheme="minorHAnsi" w:hAnsiTheme="minorHAnsi" w:cstheme="minorHAnsi"/>
          <w:b/>
          <w:bCs/>
          <w:u w:val="single"/>
        </w:rPr>
        <w:t xml:space="preserve">We’re seeing ever-increasing numbers of climate refugees coming to US, European, and Canadian borders fleeing from the Global South, trying to escape the consequences of </w:t>
      </w:r>
      <w:r w:rsidRPr="002F28D0">
        <w:rPr>
          <w:rFonts w:asciiTheme="minorHAnsi" w:hAnsiTheme="minorHAnsi" w:cstheme="minorHAnsi"/>
          <w:b/>
          <w:bCs/>
          <w:highlight w:val="green"/>
          <w:u w:val="single"/>
        </w:rPr>
        <w:t>climate change</w:t>
      </w:r>
      <w:r w:rsidRPr="002F28D0">
        <w:rPr>
          <w:rFonts w:asciiTheme="minorHAnsi" w:hAnsiTheme="minorHAnsi" w:cstheme="minorHAnsi"/>
          <w:b/>
          <w:bCs/>
          <w:u w:val="single"/>
        </w:rPr>
        <w:t xml:space="preserve">, but also </w:t>
      </w:r>
      <w:r w:rsidRPr="002F28D0">
        <w:rPr>
          <w:rFonts w:asciiTheme="minorHAnsi" w:hAnsiTheme="minorHAnsi" w:cstheme="minorHAnsi"/>
          <w:b/>
          <w:bCs/>
          <w:highlight w:val="green"/>
          <w:u w:val="single"/>
        </w:rPr>
        <w:t>imperialism</w:t>
      </w:r>
      <w:r w:rsidRPr="002F28D0">
        <w:rPr>
          <w:rFonts w:asciiTheme="minorHAnsi" w:hAnsiTheme="minorHAnsi" w:cstheme="minorHAnsi"/>
          <w:b/>
          <w:bCs/>
          <w:u w:val="single"/>
        </w:rPr>
        <w:t xml:space="preserve"> and all the other forms of organized domination and the violences it produces.</w:t>
      </w:r>
      <w:r w:rsidRPr="002F28D0">
        <w:rPr>
          <w:rFonts w:asciiTheme="minorHAnsi" w:hAnsiTheme="minorHAnsi" w:cstheme="minorHAnsi"/>
          <w:sz w:val="14"/>
        </w:rPr>
        <w:t xml:space="preserve"> For example, </w:t>
      </w:r>
      <w:r w:rsidRPr="002F28D0">
        <w:rPr>
          <w:rFonts w:asciiTheme="minorHAnsi" w:hAnsiTheme="minorHAnsi" w:cstheme="minorHAnsi"/>
          <w:b/>
          <w:bCs/>
          <w:u w:val="single"/>
        </w:rPr>
        <w:t xml:space="preserve">the violence and corruption that happens from the </w:t>
      </w:r>
      <w:r w:rsidRPr="002F28D0">
        <w:rPr>
          <w:rFonts w:asciiTheme="minorHAnsi" w:hAnsiTheme="minorHAnsi" w:cstheme="minorHAnsi"/>
          <w:b/>
          <w:bCs/>
          <w:highlight w:val="green"/>
          <w:u w:val="single"/>
        </w:rPr>
        <w:t>mass extraction of natural resources from poor countries</w:t>
      </w:r>
      <w:r w:rsidRPr="002F28D0">
        <w:rPr>
          <w:rFonts w:asciiTheme="minorHAnsi" w:hAnsiTheme="minorHAnsi" w:cstheme="minorHAnsi"/>
          <w:b/>
          <w:bCs/>
          <w:u w:val="single"/>
        </w:rPr>
        <w:t xml:space="preserve"> throws them into turmoil.</w:t>
      </w:r>
      <w:r w:rsidRPr="002F28D0">
        <w:rPr>
          <w:rFonts w:asciiTheme="minorHAnsi" w:hAnsiTheme="minorHAnsi" w:cstheme="minorHAnsi"/>
          <w:sz w:val="14"/>
        </w:rPr>
        <w:t xml:space="preserve"> As a result, the wealthy get richer and the poor get poorer. </w:t>
      </w:r>
      <w:r w:rsidRPr="002F28D0">
        <w:rPr>
          <w:rFonts w:asciiTheme="minorHAnsi" w:hAnsiTheme="minorHAnsi" w:cstheme="minorHAnsi"/>
          <w:b/>
          <w:bCs/>
          <w:highlight w:val="green"/>
          <w:u w:val="single"/>
        </w:rPr>
        <w:t>Poverty</w:t>
      </w:r>
      <w:r w:rsidRPr="002F28D0">
        <w:rPr>
          <w:rFonts w:asciiTheme="minorHAnsi" w:hAnsiTheme="minorHAnsi" w:cstheme="minorHAnsi"/>
          <w:b/>
          <w:bCs/>
          <w:u w:val="single"/>
        </w:rPr>
        <w:t xml:space="preserve"> creates crime and criminals eventually get well organized and very rich.</w:t>
      </w:r>
      <w:r w:rsidRPr="002F28D0">
        <w:rPr>
          <w:rFonts w:asciiTheme="minorHAnsi" w:hAnsiTheme="minorHAnsi" w:cstheme="minorHAnsi"/>
          <w:sz w:val="14"/>
        </w:rPr>
        <w:t xml:space="preserve"> Then people </w:t>
      </w:r>
      <w:proofErr w:type="gramStart"/>
      <w:r w:rsidRPr="002F28D0">
        <w:rPr>
          <w:rFonts w:asciiTheme="minorHAnsi" w:hAnsiTheme="minorHAnsi" w:cstheme="minorHAnsi"/>
          <w:sz w:val="14"/>
        </w:rPr>
        <w:t>have to</w:t>
      </w:r>
      <w:proofErr w:type="gramEnd"/>
      <w:r w:rsidRPr="002F28D0">
        <w:rPr>
          <w:rFonts w:asciiTheme="minorHAnsi" w:hAnsiTheme="minorHAnsi" w:cstheme="minorHAnsi"/>
          <w:sz w:val="14"/>
        </w:rPr>
        <w:t xml:space="preserve"> flee the gangs and drug cartels. But </w:t>
      </w:r>
      <w:r w:rsidRPr="002F28D0">
        <w:rPr>
          <w:rFonts w:asciiTheme="minorHAnsi" w:hAnsiTheme="minorHAnsi" w:cstheme="minorHAnsi"/>
          <w:b/>
          <w:bCs/>
          <w:u w:val="single"/>
        </w:rPr>
        <w:t xml:space="preserve">those are not officially recognized categories or reasons to be granted US asylum. These </w:t>
      </w:r>
      <w:r w:rsidRPr="002F28D0">
        <w:rPr>
          <w:rFonts w:asciiTheme="minorHAnsi" w:hAnsiTheme="minorHAnsi" w:cstheme="minorHAnsi"/>
          <w:b/>
          <w:bCs/>
          <w:highlight w:val="green"/>
          <w:u w:val="single"/>
        </w:rPr>
        <w:t>gangs and cartels</w:t>
      </w:r>
      <w:r w:rsidRPr="002F28D0">
        <w:rPr>
          <w:rFonts w:asciiTheme="minorHAnsi" w:hAnsiTheme="minorHAnsi" w:cstheme="minorHAnsi"/>
          <w:b/>
          <w:bCs/>
          <w:u w:val="single"/>
        </w:rPr>
        <w:t xml:space="preserve"> in Mexico, Colombia, Haiti, etc. </w:t>
      </w:r>
      <w:r w:rsidRPr="002F28D0">
        <w:rPr>
          <w:rFonts w:asciiTheme="minorHAnsi" w:hAnsiTheme="minorHAnsi" w:cstheme="minorHAnsi"/>
          <w:b/>
          <w:bCs/>
          <w:highlight w:val="green"/>
          <w:u w:val="single"/>
        </w:rPr>
        <w:t>are the direct result of US imperialism</w:t>
      </w:r>
      <w:r w:rsidRPr="002F28D0">
        <w:rPr>
          <w:rFonts w:asciiTheme="minorHAnsi" w:hAnsiTheme="minorHAnsi" w:cstheme="minorHAnsi"/>
          <w:b/>
          <w:bCs/>
          <w:u w:val="single"/>
        </w:rPr>
        <w:t xml:space="preserve"> and the immense poverty </w:t>
      </w:r>
      <w:r w:rsidRPr="002F28D0">
        <w:rPr>
          <w:rFonts w:asciiTheme="minorHAnsi" w:hAnsiTheme="minorHAnsi" w:cstheme="minorHAnsi"/>
          <w:b/>
          <w:bCs/>
          <w:highlight w:val="green"/>
          <w:u w:val="single"/>
        </w:rPr>
        <w:t>produced through</w:t>
      </w:r>
      <w:r w:rsidRPr="002F28D0">
        <w:rPr>
          <w:rFonts w:asciiTheme="minorHAnsi" w:hAnsiTheme="minorHAnsi" w:cstheme="minorHAnsi"/>
          <w:b/>
          <w:bCs/>
          <w:u w:val="single"/>
        </w:rPr>
        <w:t xml:space="preserve"> the systematic </w:t>
      </w:r>
      <w:r w:rsidRPr="002F28D0">
        <w:rPr>
          <w:rFonts w:asciiTheme="minorHAnsi" w:hAnsiTheme="minorHAnsi" w:cstheme="minorHAnsi"/>
          <w:b/>
          <w:bCs/>
          <w:highlight w:val="green"/>
          <w:u w:val="single"/>
        </w:rPr>
        <w:t>looting</w:t>
      </w:r>
      <w:r w:rsidRPr="002F28D0">
        <w:rPr>
          <w:rFonts w:asciiTheme="minorHAnsi" w:hAnsiTheme="minorHAnsi" w:cstheme="minorHAnsi"/>
          <w:b/>
          <w:bCs/>
          <w:u w:val="single"/>
        </w:rPr>
        <w:t xml:space="preserve"> of </w:t>
      </w:r>
      <w:r w:rsidRPr="002F28D0">
        <w:rPr>
          <w:rFonts w:asciiTheme="minorHAnsi" w:hAnsiTheme="minorHAnsi" w:cstheme="minorHAnsi"/>
          <w:b/>
          <w:bCs/>
          <w:highlight w:val="green"/>
          <w:u w:val="single"/>
        </w:rPr>
        <w:t>Latin America and the Caribbean</w:t>
      </w:r>
      <w:r w:rsidRPr="002F28D0">
        <w:rPr>
          <w:rFonts w:asciiTheme="minorHAnsi" w:hAnsiTheme="minorHAnsi" w:cstheme="minorHAnsi"/>
          <w:b/>
          <w:bCs/>
          <w:u w:val="single"/>
        </w:rPr>
        <w:t xml:space="preserve">. </w:t>
      </w:r>
      <w:r w:rsidRPr="002F28D0">
        <w:rPr>
          <w:rFonts w:asciiTheme="minorHAnsi" w:hAnsiTheme="minorHAnsi" w:cstheme="minorHAnsi"/>
          <w:sz w:val="14"/>
        </w:rPr>
        <w:t xml:space="preserve">We’re </w:t>
      </w:r>
      <w:r w:rsidRPr="002F28D0">
        <w:rPr>
          <w:rFonts w:asciiTheme="minorHAnsi" w:hAnsiTheme="minorHAnsi" w:cstheme="minorHAnsi"/>
          <w:b/>
          <w:bCs/>
          <w:u w:val="single"/>
        </w:rPr>
        <w:t xml:space="preserve">finding ourselves in a situation where </w:t>
      </w:r>
      <w:r w:rsidRPr="002F28D0">
        <w:rPr>
          <w:rFonts w:asciiTheme="minorHAnsi" w:hAnsiTheme="minorHAnsi" w:cstheme="minorHAnsi"/>
          <w:b/>
          <w:bCs/>
          <w:highlight w:val="green"/>
          <w:u w:val="single"/>
        </w:rPr>
        <w:t>if</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 xml:space="preserve">we’re not </w:t>
      </w:r>
      <w:r w:rsidRPr="002F28D0">
        <w:rPr>
          <w:rFonts w:asciiTheme="minorHAnsi" w:hAnsiTheme="minorHAnsi" w:cstheme="minorHAnsi"/>
          <w:b/>
          <w:bCs/>
          <w:highlight w:val="green"/>
          <w:u w:val="single"/>
        </w:rPr>
        <w:lastRenderedPageBreak/>
        <w:t>able to take power</w:t>
      </w:r>
      <w:r w:rsidRPr="002F28D0">
        <w:rPr>
          <w:rFonts w:asciiTheme="minorHAnsi" w:hAnsiTheme="minorHAnsi" w:cstheme="minorHAnsi"/>
          <w:b/>
          <w:bCs/>
          <w:u w:val="single"/>
        </w:rPr>
        <w:t xml:space="preserve"> away from the state, </w:t>
      </w:r>
      <w:r w:rsidRPr="002F28D0">
        <w:rPr>
          <w:rFonts w:asciiTheme="minorHAnsi" w:hAnsiTheme="minorHAnsi" w:cstheme="minorHAnsi"/>
          <w:b/>
          <w:bCs/>
          <w:highlight w:val="green"/>
          <w:u w:val="single"/>
        </w:rPr>
        <w:t>overthrow</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late-stage capitalist economic</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world order, end US hegemony, reverse</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warming</w:t>
      </w:r>
      <w:r w:rsidRPr="002F28D0">
        <w:rPr>
          <w:rFonts w:asciiTheme="minorHAnsi" w:hAnsiTheme="minorHAnsi" w:cstheme="minorHAnsi"/>
          <w:b/>
          <w:bCs/>
          <w:u w:val="single"/>
        </w:rPr>
        <w:t xml:space="preserve"> effects of climate change, </w:t>
      </w:r>
      <w:r w:rsidRPr="002F28D0">
        <w:rPr>
          <w:rFonts w:asciiTheme="minorHAnsi" w:hAnsiTheme="minorHAnsi" w:cstheme="minorHAnsi"/>
          <w:b/>
          <w:bCs/>
          <w:highlight w:val="green"/>
          <w:u w:val="single"/>
        </w:rPr>
        <w:t>and resolve</w:t>
      </w:r>
      <w:r w:rsidRPr="002F28D0">
        <w:rPr>
          <w:rFonts w:asciiTheme="minorHAnsi" w:hAnsiTheme="minorHAnsi" w:cstheme="minorHAnsi"/>
          <w:b/>
          <w:bCs/>
          <w:u w:val="single"/>
        </w:rPr>
        <w:t xml:space="preserve"> all of the most </w:t>
      </w:r>
      <w:r w:rsidRPr="002F28D0">
        <w:rPr>
          <w:rFonts w:asciiTheme="minorHAnsi" w:hAnsiTheme="minorHAnsi" w:cstheme="minorHAnsi"/>
          <w:b/>
          <w:bCs/>
          <w:highlight w:val="green"/>
          <w:u w:val="single"/>
        </w:rPr>
        <w:t>serious/urgent crises</w:t>
      </w:r>
      <w:r w:rsidRPr="002F28D0">
        <w:rPr>
          <w:rFonts w:asciiTheme="minorHAnsi" w:hAnsiTheme="minorHAnsi" w:cstheme="minorHAnsi"/>
          <w:b/>
          <w:bCs/>
          <w:u w:val="single"/>
        </w:rPr>
        <w:t xml:space="preserve"> of our lifetimes in the next few years, </w:t>
      </w:r>
      <w:r w:rsidRPr="002F28D0">
        <w:rPr>
          <w:rFonts w:asciiTheme="minorHAnsi" w:hAnsiTheme="minorHAnsi" w:cstheme="minorHAnsi"/>
          <w:b/>
          <w:bCs/>
          <w:highlight w:val="green"/>
          <w:u w:val="single"/>
        </w:rPr>
        <w:t>then the whole planet,</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everyone and everything on it, is going to irreversibly collapse into an abyss</w:t>
      </w:r>
      <w:r w:rsidRPr="002F28D0">
        <w:rPr>
          <w:rFonts w:asciiTheme="minorHAnsi" w:hAnsiTheme="minorHAnsi" w:cstheme="minorHAnsi"/>
          <w:b/>
          <w:bCs/>
          <w:u w:val="single"/>
        </w:rPr>
        <w:t xml:space="preserve">. </w:t>
      </w:r>
      <w:r w:rsidRPr="002F28D0">
        <w:rPr>
          <w:rFonts w:asciiTheme="minorHAnsi" w:hAnsiTheme="minorHAnsi" w:cstheme="minorHAnsi"/>
          <w:sz w:val="14"/>
        </w:rPr>
        <w:t xml:space="preserve">And so, we often find ourselves conflicted about how to best proceed with promoting our vision of the world and fighting back. </w:t>
      </w:r>
      <w:r w:rsidRPr="002F28D0">
        <w:rPr>
          <w:rFonts w:asciiTheme="minorHAnsi" w:hAnsiTheme="minorHAnsi" w:cstheme="minorHAnsi"/>
          <w:b/>
          <w:bCs/>
          <w:u w:val="single"/>
        </w:rPr>
        <w:t xml:space="preserve">Under these circumstances of duress, </w:t>
      </w:r>
      <w:r w:rsidRPr="002F28D0">
        <w:rPr>
          <w:rFonts w:asciiTheme="minorHAnsi" w:hAnsiTheme="minorHAnsi" w:cstheme="minorHAnsi"/>
          <w:b/>
          <w:bCs/>
          <w:highlight w:val="green"/>
          <w:u w:val="single"/>
        </w:rPr>
        <w:t>what’s the best way to move forward</w:t>
      </w:r>
      <w:r w:rsidRPr="002F28D0">
        <w:rPr>
          <w:rFonts w:asciiTheme="minorHAnsi" w:hAnsiTheme="minorHAnsi" w:cstheme="minorHAnsi"/>
          <w:b/>
          <w:bCs/>
          <w:u w:val="single"/>
        </w:rPr>
        <w:t xml:space="preserve"> with our goals</w:t>
      </w:r>
      <w:r w:rsidRPr="002F28D0">
        <w:rPr>
          <w:rFonts w:asciiTheme="minorHAnsi" w:hAnsiTheme="minorHAnsi" w:cstheme="minorHAnsi"/>
          <w:b/>
          <w:bCs/>
          <w:highlight w:val="green"/>
          <w:u w:val="single"/>
        </w:rPr>
        <w:t>?</w:t>
      </w:r>
      <w:r w:rsidRPr="002F28D0">
        <w:rPr>
          <w:rFonts w:asciiTheme="minorHAnsi" w:hAnsiTheme="minorHAnsi" w:cstheme="minorHAnsi"/>
          <w:b/>
          <w:bCs/>
          <w:u w:val="single"/>
        </w:rPr>
        <w:t xml:space="preserve"> How do we bring people into the abolitionist movement? What do we do with those who will never accept an abolitionist agenda? Who can we partner with to support our agenda?  </w:t>
      </w:r>
      <w:r w:rsidRPr="002F28D0">
        <w:rPr>
          <w:rFonts w:asciiTheme="minorHAnsi" w:hAnsiTheme="minorHAnsi" w:cstheme="minorHAnsi"/>
          <w:sz w:val="8"/>
          <w:szCs w:val="8"/>
        </w:rPr>
        <w:t>As a migrant organizer in Tijuana, I have come to the realization that migrants/refugees are the ultimate anarchists. They are mostly in favor of an abolitionist vision of the world. They just don’t know or use the words “anarchism” and “abolition” to describe themselves and their political orientation, but they are practicing anarchism in their daily lives. Migrants and refugees dexterously deploy direct action and mutual aid tactics to effectively avoid persecution, survive inhumane conditions and overall fly under the radar. They’re actively contesting the state’s power over their lives by not waiting for permission or papers to cross international borders, often living without an ID or a bank account for months or years at a time. There’s a saying one of my gay migrant youth organizer friends from Honduras says, “</w:t>
      </w:r>
      <w:proofErr w:type="spellStart"/>
      <w:r w:rsidRPr="002F28D0">
        <w:rPr>
          <w:rFonts w:asciiTheme="minorHAnsi" w:hAnsiTheme="minorHAnsi" w:cstheme="minorHAnsi"/>
          <w:sz w:val="8"/>
          <w:szCs w:val="8"/>
        </w:rPr>
        <w:t>Todxs</w:t>
      </w:r>
      <w:proofErr w:type="spellEnd"/>
      <w:r w:rsidRPr="002F28D0">
        <w:rPr>
          <w:rFonts w:asciiTheme="minorHAnsi" w:hAnsiTheme="minorHAnsi" w:cstheme="minorHAnsi"/>
          <w:sz w:val="8"/>
          <w:szCs w:val="8"/>
        </w:rPr>
        <w:t xml:space="preserve"> en el </w:t>
      </w:r>
      <w:proofErr w:type="spellStart"/>
      <w:r w:rsidRPr="002F28D0">
        <w:rPr>
          <w:rFonts w:asciiTheme="minorHAnsi" w:hAnsiTheme="minorHAnsi" w:cstheme="minorHAnsi"/>
          <w:sz w:val="8"/>
          <w:szCs w:val="8"/>
        </w:rPr>
        <w:t>piso</w:t>
      </w:r>
      <w:proofErr w:type="spellEnd"/>
      <w:r w:rsidRPr="002F28D0">
        <w:rPr>
          <w:rFonts w:asciiTheme="minorHAnsi" w:hAnsiTheme="minorHAnsi" w:cstheme="minorHAnsi"/>
          <w:sz w:val="8"/>
          <w:szCs w:val="8"/>
        </w:rPr>
        <w:t xml:space="preserve"> o </w:t>
      </w:r>
      <w:proofErr w:type="spellStart"/>
      <w:r w:rsidRPr="002F28D0">
        <w:rPr>
          <w:rFonts w:asciiTheme="minorHAnsi" w:hAnsiTheme="minorHAnsi" w:cstheme="minorHAnsi"/>
          <w:sz w:val="8"/>
          <w:szCs w:val="8"/>
        </w:rPr>
        <w:t>todxs</w:t>
      </w:r>
      <w:proofErr w:type="spellEnd"/>
      <w:r w:rsidRPr="002F28D0">
        <w:rPr>
          <w:rFonts w:asciiTheme="minorHAnsi" w:hAnsiTheme="minorHAnsi" w:cstheme="minorHAnsi"/>
          <w:sz w:val="8"/>
          <w:szCs w:val="8"/>
        </w:rPr>
        <w:t xml:space="preserve"> en la </w:t>
      </w:r>
      <w:proofErr w:type="spellStart"/>
      <w:r w:rsidRPr="002F28D0">
        <w:rPr>
          <w:rFonts w:asciiTheme="minorHAnsi" w:hAnsiTheme="minorHAnsi" w:cstheme="minorHAnsi"/>
          <w:sz w:val="8"/>
          <w:szCs w:val="8"/>
        </w:rPr>
        <w:t>cama</w:t>
      </w:r>
      <w:proofErr w:type="spellEnd"/>
      <w:r w:rsidRPr="002F28D0">
        <w:rPr>
          <w:rFonts w:asciiTheme="minorHAnsi" w:hAnsiTheme="minorHAnsi" w:cstheme="minorHAnsi"/>
          <w:sz w:val="8"/>
          <w:szCs w:val="8"/>
        </w:rPr>
        <w:t xml:space="preserve">” (Either we all sleep on the </w:t>
      </w:r>
      <w:proofErr w:type="gramStart"/>
      <w:r w:rsidRPr="002F28D0">
        <w:rPr>
          <w:rFonts w:asciiTheme="minorHAnsi" w:hAnsiTheme="minorHAnsi" w:cstheme="minorHAnsi"/>
          <w:sz w:val="8"/>
          <w:szCs w:val="8"/>
        </w:rPr>
        <w:t>bed</w:t>
      </w:r>
      <w:proofErr w:type="gramEnd"/>
      <w:r w:rsidRPr="002F28D0">
        <w:rPr>
          <w:rFonts w:asciiTheme="minorHAnsi" w:hAnsiTheme="minorHAnsi" w:cstheme="minorHAnsi"/>
          <w:sz w:val="8"/>
          <w:szCs w:val="8"/>
        </w:rPr>
        <w:t xml:space="preserve"> or we all sleep on the floor), meaning nobody gets left behind. Migrants and refugees will largely share their resources and pass on essential </w:t>
      </w:r>
      <w:proofErr w:type="spellStart"/>
      <w:r w:rsidRPr="002F28D0">
        <w:rPr>
          <w:rFonts w:asciiTheme="minorHAnsi" w:hAnsiTheme="minorHAnsi" w:cstheme="minorHAnsi"/>
          <w:sz w:val="8"/>
          <w:szCs w:val="8"/>
        </w:rPr>
        <w:t>infor</w:t>
      </w:r>
      <w:proofErr w:type="spellEnd"/>
      <w:r w:rsidRPr="002F28D0">
        <w:rPr>
          <w:rFonts w:asciiTheme="minorHAnsi" w:hAnsiTheme="minorHAnsi" w:cstheme="minorHAnsi"/>
          <w:sz w:val="8"/>
          <w:szCs w:val="8"/>
        </w:rPr>
        <w:t xml:space="preserve">- </w:t>
      </w:r>
      <w:proofErr w:type="spellStart"/>
      <w:r w:rsidRPr="002F28D0">
        <w:rPr>
          <w:rFonts w:asciiTheme="minorHAnsi" w:hAnsiTheme="minorHAnsi" w:cstheme="minorHAnsi"/>
          <w:sz w:val="8"/>
          <w:szCs w:val="8"/>
        </w:rPr>
        <w:t>mation</w:t>
      </w:r>
      <w:proofErr w:type="spellEnd"/>
      <w:r w:rsidRPr="002F28D0">
        <w:rPr>
          <w:rFonts w:asciiTheme="minorHAnsi" w:hAnsiTheme="minorHAnsi" w:cstheme="minorHAnsi"/>
          <w:sz w:val="8"/>
          <w:szCs w:val="8"/>
        </w:rPr>
        <w:t xml:space="preserve"> to others whom they just met on the road. Additionally, they travel hundreds of thousands of miles to pursue their dreams, or to escape from the most repressive governments. Whether that’s train hopping, riding bikes, hitch-hiking, and traveling in small groups or large caravans, migrants and refugees traverse borders like they don’t exist. Refugee youth will say: “F the police, we can’t work with the police. We won’t call the </w:t>
      </w:r>
      <w:proofErr w:type="gramStart"/>
      <w:r w:rsidRPr="002F28D0">
        <w:rPr>
          <w:rFonts w:asciiTheme="minorHAnsi" w:hAnsiTheme="minorHAnsi" w:cstheme="minorHAnsi"/>
          <w:sz w:val="8"/>
          <w:szCs w:val="8"/>
        </w:rPr>
        <w:t>police,</w:t>
      </w:r>
      <w:proofErr w:type="gramEnd"/>
      <w:r w:rsidRPr="002F28D0">
        <w:rPr>
          <w:rFonts w:asciiTheme="minorHAnsi" w:hAnsiTheme="minorHAnsi" w:cstheme="minorHAnsi"/>
          <w:sz w:val="8"/>
          <w:szCs w:val="8"/>
        </w:rPr>
        <w:t xml:space="preserve"> we won’t deal with the authorities. The authorities only exist to harass, arrest, deport and exploit us.” They already share our anarchist </w:t>
      </w:r>
      <w:proofErr w:type="gramStart"/>
      <w:r w:rsidRPr="002F28D0">
        <w:rPr>
          <w:rFonts w:asciiTheme="minorHAnsi" w:hAnsiTheme="minorHAnsi" w:cstheme="minorHAnsi"/>
          <w:sz w:val="8"/>
          <w:szCs w:val="8"/>
        </w:rPr>
        <w:t>values,</w:t>
      </w:r>
      <w:proofErr w:type="gramEnd"/>
      <w:r w:rsidRPr="002F28D0">
        <w:rPr>
          <w:rFonts w:asciiTheme="minorHAnsi" w:hAnsiTheme="minorHAnsi" w:cstheme="minorHAnsi"/>
          <w:sz w:val="8"/>
          <w:szCs w:val="8"/>
        </w:rPr>
        <w:t xml:space="preserve"> they just don’t know that the word for “f the state” is anarchism. Throughout the past 18+ years I’ve worked organizing migrants and I’ve </w:t>
      </w:r>
      <w:proofErr w:type="gramStart"/>
      <w:r w:rsidRPr="002F28D0">
        <w:rPr>
          <w:rFonts w:asciiTheme="minorHAnsi" w:hAnsiTheme="minorHAnsi" w:cstheme="minorHAnsi"/>
          <w:sz w:val="8"/>
          <w:szCs w:val="8"/>
        </w:rPr>
        <w:t>come to the conclusion</w:t>
      </w:r>
      <w:proofErr w:type="gramEnd"/>
      <w:r w:rsidRPr="002F28D0">
        <w:rPr>
          <w:rFonts w:asciiTheme="minorHAnsi" w:hAnsiTheme="minorHAnsi" w:cstheme="minorHAnsi"/>
          <w:sz w:val="8"/>
          <w:szCs w:val="8"/>
        </w:rPr>
        <w:t xml:space="preserve"> that if we find creative ways to expand alternative mutual aid or solidarity economies where power and ownership is collectivized, migrants </w:t>
      </w:r>
      <w:proofErr w:type="gramStart"/>
      <w:r w:rsidRPr="002F28D0">
        <w:rPr>
          <w:rFonts w:asciiTheme="minorHAnsi" w:hAnsiTheme="minorHAnsi" w:cstheme="minorHAnsi"/>
          <w:sz w:val="8"/>
          <w:szCs w:val="8"/>
        </w:rPr>
        <w:t>would</w:t>
      </w:r>
      <w:proofErr w:type="gramEnd"/>
      <w:r w:rsidRPr="002F28D0">
        <w:rPr>
          <w:rFonts w:asciiTheme="minorHAnsi" w:hAnsiTheme="minorHAnsi" w:cstheme="minorHAnsi"/>
          <w:sz w:val="8"/>
          <w:szCs w:val="8"/>
        </w:rPr>
        <w:t xml:space="preserve"> eagerly join abolitionist projects. What we really need to do is offer them a viable pathway to participate in a mutual aid economy, instead of the current capitalist economy. Migrants spend all their time and energy cycling back and forth between crushing dead-end jobs with terrible wages, like at a maquiladora or at a construction site, they don’t have the bandwidth to participate in anything that’s not paid work.</w:t>
      </w:r>
      <w:r w:rsidRPr="002F28D0">
        <w:rPr>
          <w:rFonts w:asciiTheme="minorHAnsi" w:hAnsiTheme="minorHAnsi" w:cstheme="minorHAnsi"/>
          <w:sz w:val="14"/>
        </w:rPr>
        <w:t xml:space="preserve"> </w:t>
      </w:r>
      <w:r w:rsidRPr="002F28D0">
        <w:rPr>
          <w:rFonts w:asciiTheme="minorHAnsi" w:hAnsiTheme="minorHAnsi" w:cstheme="minorHAnsi"/>
          <w:b/>
          <w:bCs/>
          <w:highlight w:val="green"/>
          <w:u w:val="single"/>
        </w:rPr>
        <w:t>Our abolitionist movement needs to expand efforts to mass exit the capitalist economy and</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move toward a mutual aid or a solidarity economy</w:t>
      </w:r>
      <w:r w:rsidRPr="002F28D0">
        <w:rPr>
          <w:rFonts w:asciiTheme="minorHAnsi" w:hAnsiTheme="minorHAnsi" w:cstheme="minorHAnsi"/>
          <w:sz w:val="14"/>
        </w:rPr>
        <w:t xml:space="preserve">. Every job is a dictatorship of the boss and of the company. </w:t>
      </w:r>
      <w:r w:rsidRPr="002F28D0">
        <w:rPr>
          <w:rFonts w:asciiTheme="minorHAnsi" w:hAnsiTheme="minorHAnsi" w:cstheme="minorHAnsi"/>
          <w:b/>
          <w:bCs/>
          <w:u w:val="single"/>
        </w:rPr>
        <w:t xml:space="preserve">It doesn’t matter that we have a “democracy” as our government if each workplace, where we go to almost every day and spend most of our time, is a dictatorship. All of us need to break free from the current economic system where every job is a dictatorship of capitalist bosses and the evil companies/corporations they represent. It doesn’t matter what the political system is if we </w:t>
      </w:r>
      <w:proofErr w:type="gramStart"/>
      <w:r w:rsidRPr="002F28D0">
        <w:rPr>
          <w:rFonts w:asciiTheme="minorHAnsi" w:hAnsiTheme="minorHAnsi" w:cstheme="minorHAnsi"/>
          <w:b/>
          <w:bCs/>
          <w:u w:val="single"/>
        </w:rPr>
        <w:t>have to</w:t>
      </w:r>
      <w:proofErr w:type="gramEnd"/>
      <w:r w:rsidRPr="002F28D0">
        <w:rPr>
          <w:rFonts w:asciiTheme="minorHAnsi" w:hAnsiTheme="minorHAnsi" w:cstheme="minorHAnsi"/>
          <w:b/>
          <w:bCs/>
          <w:u w:val="single"/>
        </w:rPr>
        <w:t xml:space="preserve"> spend most of our waking hours enduring a dictator boss in every workplace. If we </w:t>
      </w:r>
      <w:r w:rsidRPr="002F28D0">
        <w:rPr>
          <w:rFonts w:asciiTheme="minorHAnsi" w:hAnsiTheme="minorHAnsi" w:cstheme="minorHAnsi"/>
          <w:b/>
          <w:bCs/>
          <w:highlight w:val="green"/>
          <w:u w:val="single"/>
        </w:rPr>
        <w:t>generate</w:t>
      </w:r>
      <w:r w:rsidRPr="002F28D0">
        <w:rPr>
          <w:rFonts w:asciiTheme="minorHAnsi" w:hAnsiTheme="minorHAnsi" w:cstheme="minorHAnsi"/>
          <w:b/>
          <w:bCs/>
          <w:u w:val="single"/>
        </w:rPr>
        <w:t xml:space="preserve"> meaningful, </w:t>
      </w:r>
      <w:r w:rsidRPr="002F28D0">
        <w:rPr>
          <w:rFonts w:asciiTheme="minorHAnsi" w:hAnsiTheme="minorHAnsi" w:cstheme="minorHAnsi"/>
          <w:b/>
          <w:bCs/>
          <w:highlight w:val="green"/>
          <w:u w:val="single"/>
        </w:rPr>
        <w:t>well-paid jobs that operate as worker cooperatives, our abolitionist movement will rapidly spread.</w:t>
      </w:r>
    </w:p>
    <w:p w14:paraId="799B3C27" w14:textId="77777777" w:rsidR="00981A7D" w:rsidRPr="002F28D0" w:rsidRDefault="00981A7D" w:rsidP="00981A7D">
      <w:pPr>
        <w:rPr>
          <w:rFonts w:asciiTheme="minorHAnsi" w:hAnsiTheme="minorHAnsi" w:cstheme="minorHAnsi"/>
        </w:rPr>
      </w:pPr>
    </w:p>
    <w:p w14:paraId="535F8DD1"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The aff’s rejection of unionism is a product of neoliberal and capitalist relations that kills the labor movement and the working class. Their small-scale efforts at resistance are met with constant repression causing serial movement failure. Only the alt’s massive militant labor movement organizes unions beyond the values of labor liberalism which solves the case.</w:t>
      </w:r>
    </w:p>
    <w:p w14:paraId="13D0691D" w14:textId="77777777" w:rsidR="00981A7D" w:rsidRPr="002F28D0" w:rsidRDefault="00981A7D" w:rsidP="00981A7D">
      <w:pPr>
        <w:rPr>
          <w:rFonts w:asciiTheme="minorHAnsi" w:hAnsiTheme="minorHAnsi" w:cstheme="minorHAnsi"/>
        </w:rPr>
      </w:pPr>
      <w:r w:rsidRPr="002F28D0">
        <w:rPr>
          <w:rFonts w:asciiTheme="minorHAnsi" w:hAnsiTheme="minorHAnsi" w:cstheme="minorHAnsi"/>
          <w:b/>
          <w:bCs/>
          <w:sz w:val="26"/>
          <w:szCs w:val="26"/>
        </w:rPr>
        <w:t>Burns 22</w:t>
      </w:r>
      <w:r w:rsidRPr="002F28D0">
        <w:rPr>
          <w:rFonts w:asciiTheme="minorHAnsi" w:hAnsiTheme="minorHAnsi" w:cstheme="minorHAnsi"/>
        </w:rPr>
        <w:t xml:space="preserve"> (Joe Burns is a veteran union negotiator and labor lawyer with over 25 </w:t>
      </w:r>
      <w:proofErr w:type="spellStart"/>
      <w:r w:rsidRPr="002F28D0">
        <w:rPr>
          <w:rFonts w:asciiTheme="minorHAnsi" w:hAnsiTheme="minorHAnsi" w:cstheme="minorHAnsi"/>
        </w:rPr>
        <w:t>years experience</w:t>
      </w:r>
      <w:proofErr w:type="spellEnd"/>
      <w:r w:rsidRPr="002F28D0">
        <w:rPr>
          <w:rFonts w:asciiTheme="minorHAnsi" w:hAnsiTheme="minorHAnsi" w:cstheme="minorHAnsi"/>
        </w:rPr>
        <w:t xml:space="preserve"> negotiating labor agreements. He is currently the Director of Collective Bargaining for the Association of Flight Attendants, CWA. He graduated from the New York University School of Law., Class struggle unionism) Haymarket Books, 2022, pp. 105-112, DM</w:t>
      </w:r>
    </w:p>
    <w:p w14:paraId="3D5D3D60"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u w:val="single"/>
        </w:rPr>
        <w:t xml:space="preserve">Doing so will require </w:t>
      </w:r>
      <w:r w:rsidRPr="002F28D0">
        <w:rPr>
          <w:rFonts w:asciiTheme="minorHAnsi" w:hAnsiTheme="minorHAnsi" w:cstheme="minorHAnsi"/>
          <w:b/>
          <w:bCs/>
          <w:highlight w:val="green"/>
          <w:u w:val="single"/>
        </w:rPr>
        <w:t>uniting</w:t>
      </w:r>
      <w:r w:rsidRPr="002F28D0">
        <w:rPr>
          <w:rFonts w:asciiTheme="minorHAnsi" w:hAnsiTheme="minorHAnsi" w:cstheme="minorHAnsi"/>
          <w:highlight w:val="green"/>
          <w:u w:val="single"/>
        </w:rPr>
        <w:t xml:space="preserve"> </w:t>
      </w:r>
      <w:r w:rsidRPr="002F28D0">
        <w:rPr>
          <w:rFonts w:asciiTheme="minorHAnsi" w:hAnsiTheme="minorHAnsi" w:cstheme="minorHAnsi"/>
          <w:u w:val="single"/>
        </w:rPr>
        <w:t xml:space="preserve">folks </w:t>
      </w:r>
      <w:r w:rsidRPr="002F28D0">
        <w:rPr>
          <w:rFonts w:asciiTheme="minorHAnsi" w:hAnsiTheme="minorHAnsi" w:cstheme="minorHAnsi"/>
          <w:highlight w:val="green"/>
          <w:u w:val="single"/>
        </w:rPr>
        <w:t xml:space="preserve">around a </w:t>
      </w:r>
      <w:r w:rsidRPr="002F28D0">
        <w:rPr>
          <w:rFonts w:asciiTheme="minorHAnsi" w:hAnsiTheme="minorHAnsi" w:cstheme="minorHAnsi"/>
          <w:b/>
          <w:bCs/>
          <w:highlight w:val="green"/>
          <w:u w:val="single"/>
        </w:rPr>
        <w:t>class struggle union approach</w:t>
      </w:r>
      <w:r w:rsidRPr="002F28D0">
        <w:rPr>
          <w:rFonts w:asciiTheme="minorHAnsi" w:hAnsiTheme="minorHAnsi" w:cstheme="minorHAnsi"/>
          <w:highlight w:val="green"/>
          <w:u w:val="single"/>
        </w:rPr>
        <w:t>. Believing in class struggle</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unionism is not enough</w:t>
      </w:r>
      <w:r w:rsidRPr="002F28D0">
        <w:rPr>
          <w:rFonts w:asciiTheme="minorHAnsi" w:hAnsiTheme="minorHAnsi" w:cstheme="minorHAnsi"/>
          <w:u w:val="single"/>
        </w:rPr>
        <w:t xml:space="preserve">. Unless we develop a trend within </w:t>
      </w:r>
      <w:r w:rsidRPr="002F28D0">
        <w:rPr>
          <w:rFonts w:asciiTheme="minorHAnsi" w:hAnsiTheme="minorHAnsi" w:cstheme="minorHAnsi"/>
          <w:highlight w:val="green"/>
          <w:u w:val="single"/>
        </w:rPr>
        <w:t xml:space="preserve">the labor movement that embraces </w:t>
      </w:r>
      <w:r w:rsidRPr="002F28D0">
        <w:rPr>
          <w:rFonts w:asciiTheme="minorHAnsi" w:hAnsiTheme="minorHAnsi" w:cstheme="minorHAnsi"/>
          <w:b/>
          <w:bCs/>
          <w:highlight w:val="green"/>
          <w:u w:val="single"/>
        </w:rPr>
        <w:t>these</w:t>
      </w:r>
      <w:r w:rsidRPr="002F28D0">
        <w:rPr>
          <w:rFonts w:asciiTheme="minorHAnsi" w:hAnsiTheme="minorHAnsi" w:cstheme="minorHAnsi"/>
          <w:u w:val="single"/>
        </w:rPr>
        <w:t xml:space="preserve"> </w:t>
      </w:r>
      <w:r w:rsidRPr="002F28D0">
        <w:rPr>
          <w:rFonts w:asciiTheme="minorHAnsi" w:hAnsiTheme="minorHAnsi" w:cstheme="minorHAnsi"/>
          <w:b/>
          <w:bCs/>
          <w:highlight w:val="green"/>
          <w:u w:val="single"/>
        </w:rPr>
        <w:t>ideas</w:t>
      </w:r>
      <w:r w:rsidRPr="002F28D0">
        <w:rPr>
          <w:rFonts w:asciiTheme="minorHAnsi" w:hAnsiTheme="minorHAnsi" w:cstheme="minorHAnsi"/>
          <w:u w:val="single"/>
        </w:rPr>
        <w:t xml:space="preserve">, they will </w:t>
      </w:r>
      <w:r w:rsidRPr="002F28D0">
        <w:rPr>
          <w:rFonts w:asciiTheme="minorHAnsi" w:hAnsiTheme="minorHAnsi" w:cstheme="minorHAnsi"/>
          <w:b/>
          <w:bCs/>
          <w:highlight w:val="green"/>
          <w:u w:val="single"/>
        </w:rPr>
        <w:t>remain</w:t>
      </w:r>
      <w:r w:rsidRPr="002F28D0">
        <w:rPr>
          <w:rFonts w:asciiTheme="minorHAnsi" w:hAnsiTheme="minorHAnsi" w:cstheme="minorHAnsi"/>
          <w:u w:val="single"/>
        </w:rPr>
        <w:t xml:space="preserve"> just that—</w:t>
      </w:r>
      <w:r w:rsidRPr="002F28D0">
        <w:rPr>
          <w:rFonts w:asciiTheme="minorHAnsi" w:hAnsiTheme="minorHAnsi" w:cstheme="minorHAnsi"/>
          <w:b/>
          <w:bCs/>
          <w:highlight w:val="green"/>
          <w:u w:val="single"/>
        </w:rPr>
        <w:t>good ideas</w:t>
      </w:r>
      <w:r w:rsidRPr="002F28D0">
        <w:rPr>
          <w:rFonts w:asciiTheme="minorHAnsi" w:hAnsiTheme="minorHAnsi" w:cstheme="minorHAnsi"/>
          <w:u w:val="single"/>
        </w:rPr>
        <w:t>. This raises a whole set of questions: Should we work in conservative business unions or establish new forms of organization? What is the role of middle-class socialists in the labor movement? Should folks take jobs on staff or rank and file? How should union militants relate to the union bureaucracy?</w:t>
      </w:r>
      <w:r w:rsidRPr="002F28D0">
        <w:rPr>
          <w:rFonts w:asciiTheme="minorHAnsi" w:hAnsiTheme="minorHAnsi" w:cstheme="minorHAnsi"/>
          <w:sz w:val="12"/>
        </w:rPr>
        <w:t xml:space="preserve"> Should the focus be on fighting the boss or reforming the union? How should we relate to progressive union officials?</w:t>
      </w:r>
    </w:p>
    <w:p w14:paraId="3D085C6C"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2"/>
        </w:rPr>
        <w:t xml:space="preserve">These questions cannot be answered piecemeal but are best approached in what can be called a class struggle organizing approach. </w:t>
      </w:r>
      <w:r w:rsidRPr="002F28D0">
        <w:rPr>
          <w:rFonts w:asciiTheme="minorHAnsi" w:hAnsiTheme="minorHAnsi" w:cstheme="minorHAnsi"/>
          <w:u w:val="single"/>
        </w:rPr>
        <w:t xml:space="preserve">There are three major components to a class struggle organizing approach: </w:t>
      </w:r>
      <w:proofErr w:type="gramStart"/>
      <w:r w:rsidRPr="002F28D0">
        <w:rPr>
          <w:rFonts w:asciiTheme="minorHAnsi" w:hAnsiTheme="minorHAnsi" w:cstheme="minorHAnsi"/>
          <w:u w:val="single"/>
        </w:rPr>
        <w:t xml:space="preserve">•  </w:t>
      </w:r>
      <w:r w:rsidRPr="002F28D0">
        <w:rPr>
          <w:rFonts w:asciiTheme="minorHAnsi" w:hAnsiTheme="minorHAnsi" w:cstheme="minorHAnsi"/>
          <w:b/>
          <w:bCs/>
          <w:highlight w:val="green"/>
          <w:u w:val="single"/>
        </w:rPr>
        <w:t>A</w:t>
      </w:r>
      <w:proofErr w:type="gramEnd"/>
      <w:r w:rsidRPr="002F28D0">
        <w:rPr>
          <w:rFonts w:asciiTheme="minorHAnsi" w:hAnsiTheme="minorHAnsi" w:cstheme="minorHAnsi"/>
          <w:b/>
          <w:bCs/>
          <w:highlight w:val="green"/>
          <w:u w:val="single"/>
        </w:rPr>
        <w:t xml:space="preserve"> program to put the labor movement on a</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class struggle basis</w:t>
      </w:r>
      <w:r w:rsidRPr="002F28D0">
        <w:rPr>
          <w:rFonts w:asciiTheme="minorHAnsi" w:hAnsiTheme="minorHAnsi" w:cstheme="minorHAnsi"/>
          <w:b/>
          <w:bCs/>
          <w:u w:val="single"/>
        </w:rPr>
        <w:t xml:space="preserve"> </w:t>
      </w:r>
      <w:proofErr w:type="gramStart"/>
      <w:r w:rsidRPr="002F28D0">
        <w:rPr>
          <w:rFonts w:asciiTheme="minorHAnsi" w:hAnsiTheme="minorHAnsi" w:cstheme="minorHAnsi"/>
          <w:b/>
          <w:bCs/>
          <w:u w:val="single"/>
        </w:rPr>
        <w:t>•  A</w:t>
      </w:r>
      <w:proofErr w:type="gramEnd"/>
      <w:r w:rsidRPr="002F28D0">
        <w:rPr>
          <w:rFonts w:asciiTheme="minorHAnsi" w:hAnsiTheme="minorHAnsi" w:cstheme="minorHAnsi"/>
          <w:b/>
          <w:bCs/>
          <w:u w:val="single"/>
        </w:rPr>
        <w:t xml:space="preserve"> method of </w:t>
      </w:r>
      <w:r w:rsidRPr="002F28D0">
        <w:rPr>
          <w:rFonts w:asciiTheme="minorHAnsi" w:hAnsiTheme="minorHAnsi" w:cstheme="minorHAnsi"/>
          <w:b/>
          <w:bCs/>
          <w:highlight w:val="green"/>
          <w:u w:val="single"/>
        </w:rPr>
        <w:t>transforming the labor movement</w:t>
      </w:r>
      <w:r w:rsidRPr="002F28D0">
        <w:rPr>
          <w:rFonts w:asciiTheme="minorHAnsi" w:hAnsiTheme="minorHAnsi" w:cstheme="minorHAnsi"/>
          <w:b/>
          <w:bCs/>
          <w:u w:val="single"/>
        </w:rPr>
        <w:t xml:space="preserve"> </w:t>
      </w:r>
      <w:proofErr w:type="gramStart"/>
      <w:r w:rsidRPr="002F28D0">
        <w:rPr>
          <w:rFonts w:asciiTheme="minorHAnsi" w:hAnsiTheme="minorHAnsi" w:cstheme="minorHAnsi"/>
          <w:b/>
          <w:bCs/>
          <w:u w:val="single"/>
        </w:rPr>
        <w:t>•  A</w:t>
      </w:r>
      <w:proofErr w:type="gramEnd"/>
      <w:r w:rsidRPr="002F28D0">
        <w:rPr>
          <w:rFonts w:asciiTheme="minorHAnsi" w:hAnsiTheme="minorHAnsi" w:cstheme="minorHAnsi"/>
          <w:b/>
          <w:bCs/>
          <w:u w:val="single"/>
        </w:rPr>
        <w:t xml:space="preserve"> set of organizational techniques to accomplish the above</w:t>
      </w:r>
    </w:p>
    <w:p w14:paraId="04CE7F31" w14:textId="77777777" w:rsidR="00981A7D" w:rsidRPr="002F28D0" w:rsidRDefault="00981A7D" w:rsidP="00981A7D">
      <w:pPr>
        <w:rPr>
          <w:rFonts w:asciiTheme="minorHAnsi" w:hAnsiTheme="minorHAnsi" w:cstheme="minorHAnsi"/>
          <w:u w:val="single"/>
        </w:rPr>
      </w:pPr>
      <w:r w:rsidRPr="002F28D0">
        <w:rPr>
          <w:rFonts w:asciiTheme="minorHAnsi" w:hAnsiTheme="minorHAnsi" w:cstheme="minorHAnsi"/>
          <w:sz w:val="12"/>
        </w:rPr>
        <w:lastRenderedPageBreak/>
        <w:t xml:space="preserve">All of this adds up to </w:t>
      </w:r>
      <w:r w:rsidRPr="002F28D0">
        <w:rPr>
          <w:rFonts w:asciiTheme="minorHAnsi" w:hAnsiTheme="minorHAnsi" w:cstheme="minorHAnsi"/>
          <w:u w:val="single"/>
        </w:rPr>
        <w:t>a very different mode of labor organizing from what we practiced for the last few decades. It puts class struggle ideas in command, relies on inspiration rather than technique, and seeks conflict rather than creating organization.</w:t>
      </w:r>
    </w:p>
    <w:p w14:paraId="00F23A1F"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2"/>
        </w:rPr>
        <w:t xml:space="preserve">In each of the previous chapters </w:t>
      </w:r>
      <w:r w:rsidRPr="002F28D0">
        <w:rPr>
          <w:rFonts w:asciiTheme="minorHAnsi" w:hAnsiTheme="minorHAnsi" w:cstheme="minorHAnsi"/>
          <w:u w:val="single"/>
        </w:rPr>
        <w:t xml:space="preserve">we </w:t>
      </w:r>
      <w:r w:rsidRPr="002F28D0">
        <w:rPr>
          <w:rFonts w:asciiTheme="minorHAnsi" w:hAnsiTheme="minorHAnsi" w:cstheme="minorHAnsi"/>
          <w:b/>
          <w:bCs/>
          <w:highlight w:val="green"/>
          <w:u w:val="single"/>
        </w:rPr>
        <w:t>contrasted</w:t>
      </w:r>
      <w:r w:rsidRPr="002F28D0">
        <w:rPr>
          <w:rFonts w:asciiTheme="minorHAnsi" w:hAnsiTheme="minorHAnsi" w:cstheme="minorHAnsi"/>
          <w:b/>
          <w:bCs/>
          <w:u w:val="single"/>
        </w:rPr>
        <w:t xml:space="preserve"> a </w:t>
      </w:r>
      <w:r w:rsidRPr="002F28D0">
        <w:rPr>
          <w:rFonts w:asciiTheme="minorHAnsi" w:hAnsiTheme="minorHAnsi" w:cstheme="minorHAnsi"/>
          <w:b/>
          <w:bCs/>
          <w:highlight w:val="green"/>
          <w:u w:val="single"/>
        </w:rPr>
        <w:t>class struggle union approach from the labor liberal approach</w:t>
      </w:r>
      <w:r w:rsidRPr="002F28D0">
        <w:rPr>
          <w:rFonts w:asciiTheme="minorHAnsi" w:hAnsiTheme="minorHAnsi" w:cstheme="minorHAnsi"/>
          <w:b/>
          <w:bCs/>
          <w:u w:val="single"/>
        </w:rPr>
        <w:t>.</w:t>
      </w:r>
      <w:r w:rsidRPr="002F28D0">
        <w:rPr>
          <w:rFonts w:asciiTheme="minorHAnsi" w:hAnsiTheme="minorHAnsi" w:cstheme="minorHAnsi"/>
          <w:u w:val="single"/>
        </w:rPr>
        <w:t xml:space="preserve"> Likewise, in this chapter on organizational questions we find a distinct historical class struggle approach </w:t>
      </w:r>
      <w:r w:rsidRPr="002F28D0">
        <w:rPr>
          <w:rFonts w:asciiTheme="minorHAnsi" w:hAnsiTheme="minorHAnsi" w:cstheme="minorHAnsi"/>
          <w:b/>
          <w:bCs/>
          <w:u w:val="single"/>
        </w:rPr>
        <w:t>to transforming the labor movement.</w:t>
      </w:r>
    </w:p>
    <w:p w14:paraId="67AC5707"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Putting the Labor Movement on a Class Struggle Basis</w:t>
      </w:r>
    </w:p>
    <w:p w14:paraId="5993A858"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 xml:space="preserve">The </w:t>
      </w:r>
      <w:r w:rsidRPr="002F28D0">
        <w:rPr>
          <w:rFonts w:asciiTheme="minorHAnsi" w:hAnsiTheme="minorHAnsi" w:cstheme="minorHAnsi"/>
          <w:u w:val="single"/>
        </w:rPr>
        <w:t xml:space="preserve">core of a </w:t>
      </w:r>
      <w:r w:rsidRPr="002F28D0">
        <w:rPr>
          <w:rFonts w:asciiTheme="minorHAnsi" w:hAnsiTheme="minorHAnsi" w:cstheme="minorHAnsi"/>
          <w:b/>
          <w:bCs/>
          <w:highlight w:val="green"/>
          <w:u w:val="single"/>
        </w:rPr>
        <w:t>class struggle approach</w:t>
      </w:r>
      <w:r w:rsidRPr="002F28D0">
        <w:rPr>
          <w:rFonts w:asciiTheme="minorHAnsi" w:hAnsiTheme="minorHAnsi" w:cstheme="minorHAnsi"/>
          <w:u w:val="single"/>
        </w:rPr>
        <w:t xml:space="preserve"> is to </w:t>
      </w:r>
      <w:r w:rsidRPr="002F28D0">
        <w:rPr>
          <w:rFonts w:asciiTheme="minorHAnsi" w:hAnsiTheme="minorHAnsi" w:cstheme="minorHAnsi"/>
          <w:highlight w:val="green"/>
          <w:u w:val="single"/>
        </w:rPr>
        <w:t xml:space="preserve">build a labor movement based on </w:t>
      </w:r>
      <w:r w:rsidRPr="002F28D0">
        <w:rPr>
          <w:rFonts w:asciiTheme="minorHAnsi" w:hAnsiTheme="minorHAnsi" w:cstheme="minorHAnsi"/>
          <w:b/>
          <w:bCs/>
          <w:highlight w:val="green"/>
          <w:u w:val="single"/>
        </w:rPr>
        <w:t>class struggle principles.</w:t>
      </w:r>
      <w:r w:rsidRPr="002F28D0">
        <w:rPr>
          <w:rFonts w:asciiTheme="minorHAnsi" w:hAnsiTheme="minorHAnsi" w:cstheme="minorHAnsi"/>
          <w:sz w:val="12"/>
        </w:rPr>
        <w:t xml:space="preserve"> Labor activists Bill Fletcher and Fernando Gapasin put this in blunt terms in their 2009 book Solidarity Divided: </w:t>
      </w:r>
      <w:r w:rsidRPr="002F28D0">
        <w:rPr>
          <w:rFonts w:asciiTheme="minorHAnsi" w:hAnsiTheme="minorHAnsi" w:cstheme="minorHAnsi"/>
          <w:u w:val="single"/>
        </w:rPr>
        <w:t xml:space="preserve">“We are </w:t>
      </w:r>
      <w:r w:rsidRPr="002F28D0">
        <w:rPr>
          <w:rFonts w:asciiTheme="minorHAnsi" w:hAnsiTheme="minorHAnsi" w:cstheme="minorHAnsi"/>
          <w:highlight w:val="green"/>
          <w:u w:val="single"/>
        </w:rPr>
        <w:t xml:space="preserve">not interested in </w:t>
      </w:r>
      <w:r w:rsidRPr="002F28D0">
        <w:rPr>
          <w:rFonts w:asciiTheme="minorHAnsi" w:hAnsiTheme="minorHAnsi" w:cstheme="minorHAnsi"/>
          <w:b/>
          <w:bCs/>
          <w:highlight w:val="green"/>
          <w:u w:val="single"/>
        </w:rPr>
        <w:t>perpetuating</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illusions</w:t>
      </w:r>
      <w:r w:rsidRPr="002F28D0">
        <w:rPr>
          <w:rFonts w:asciiTheme="minorHAnsi" w:hAnsiTheme="minorHAnsi" w:cstheme="minorHAnsi"/>
          <w:u w:val="single"/>
        </w:rPr>
        <w:t xml:space="preserve">: the reality is that, absent an alternative, transformative trade unionism, </w:t>
      </w:r>
      <w:r w:rsidRPr="002F28D0">
        <w:rPr>
          <w:rFonts w:asciiTheme="minorHAnsi" w:hAnsiTheme="minorHAnsi" w:cstheme="minorHAnsi"/>
          <w:b/>
          <w:bCs/>
          <w:u w:val="single"/>
        </w:rPr>
        <w:t>the</w:t>
      </w:r>
      <w:r w:rsidRPr="002F28D0">
        <w:rPr>
          <w:rFonts w:asciiTheme="minorHAnsi" w:hAnsiTheme="minorHAnsi" w:cstheme="minorHAnsi"/>
          <w:u w:val="single"/>
        </w:rPr>
        <w:t xml:space="preserve"> </w:t>
      </w:r>
      <w:r w:rsidRPr="002F28D0">
        <w:rPr>
          <w:rFonts w:asciiTheme="minorHAnsi" w:hAnsiTheme="minorHAnsi" w:cstheme="minorHAnsi"/>
          <w:b/>
          <w:bCs/>
          <w:u w:val="single"/>
        </w:rPr>
        <w:t xml:space="preserve">United States will see </w:t>
      </w:r>
      <w:r w:rsidRPr="002F28D0">
        <w:rPr>
          <w:rFonts w:asciiTheme="minorHAnsi" w:hAnsiTheme="minorHAnsi" w:cstheme="minorHAnsi"/>
          <w:b/>
          <w:bCs/>
          <w:highlight w:val="green"/>
          <w:u w:val="single"/>
        </w:rPr>
        <w:t>no labor renewal.</w:t>
      </w:r>
      <w:r w:rsidRPr="002F28D0">
        <w:rPr>
          <w:rFonts w:asciiTheme="minorHAnsi" w:hAnsiTheme="minorHAnsi" w:cstheme="minorHAnsi"/>
          <w:highlight w:val="green"/>
          <w:u w:val="single"/>
        </w:rPr>
        <w:t xml:space="preserve"> </w:t>
      </w:r>
      <w:r w:rsidRPr="002F28D0">
        <w:rPr>
          <w:rFonts w:asciiTheme="minorHAnsi" w:hAnsiTheme="minorHAnsi" w:cstheme="minorHAnsi"/>
          <w:b/>
          <w:bCs/>
          <w:highlight w:val="green"/>
          <w:u w:val="single"/>
        </w:rPr>
        <w:t>Rebuilding the AFL-CIO</w:t>
      </w:r>
      <w:r w:rsidRPr="002F28D0">
        <w:rPr>
          <w:rFonts w:asciiTheme="minorHAnsi" w:hAnsiTheme="minorHAnsi" w:cstheme="minorHAnsi"/>
          <w:u w:val="single"/>
        </w:rPr>
        <w:t xml:space="preserve">, or even creating a new federation, </w:t>
      </w:r>
      <w:r w:rsidRPr="002F28D0">
        <w:rPr>
          <w:rFonts w:asciiTheme="minorHAnsi" w:hAnsiTheme="minorHAnsi" w:cstheme="minorHAnsi"/>
          <w:b/>
          <w:bCs/>
          <w:highlight w:val="green"/>
          <w:u w:val="single"/>
        </w:rPr>
        <w:t>will</w:t>
      </w:r>
      <w:r w:rsidRPr="002F28D0">
        <w:rPr>
          <w:rFonts w:asciiTheme="minorHAnsi" w:hAnsiTheme="minorHAnsi" w:cstheme="minorHAnsi"/>
          <w:b/>
          <w:bCs/>
          <w:u w:val="single"/>
        </w:rPr>
        <w:t xml:space="preserve"> have </w:t>
      </w:r>
      <w:r w:rsidRPr="002F28D0">
        <w:rPr>
          <w:rFonts w:asciiTheme="minorHAnsi" w:hAnsiTheme="minorHAnsi" w:cstheme="minorHAnsi"/>
          <w:b/>
          <w:bCs/>
          <w:highlight w:val="green"/>
          <w:u w:val="single"/>
        </w:rPr>
        <w:t>be</w:t>
      </w:r>
      <w:r w:rsidRPr="002F28D0">
        <w:rPr>
          <w:rFonts w:asciiTheme="minorHAnsi" w:hAnsiTheme="minorHAnsi" w:cstheme="minorHAnsi"/>
          <w:b/>
          <w:bCs/>
          <w:u w:val="single"/>
        </w:rPr>
        <w:t xml:space="preserve">en an exercise </w:t>
      </w:r>
      <w:r w:rsidRPr="002F28D0">
        <w:rPr>
          <w:rFonts w:asciiTheme="minorHAnsi" w:hAnsiTheme="minorHAnsi" w:cstheme="minorHAnsi"/>
          <w:b/>
          <w:bCs/>
          <w:highlight w:val="green"/>
          <w:u w:val="single"/>
        </w:rPr>
        <w:t>in futility</w:t>
      </w:r>
      <w:r w:rsidRPr="002F28D0">
        <w:rPr>
          <w:rFonts w:asciiTheme="minorHAnsi" w:hAnsiTheme="minorHAnsi" w:cstheme="minorHAnsi"/>
          <w:u w:val="single"/>
        </w:rPr>
        <w:t xml:space="preserve"> unless we get to the roots of the problems facing organized labor.”</w:t>
      </w:r>
      <w:r w:rsidRPr="002F28D0">
        <w:rPr>
          <w:rFonts w:asciiTheme="minorHAnsi" w:hAnsiTheme="minorHAnsi" w:cstheme="minorHAnsi"/>
          <w:sz w:val="12"/>
        </w:rPr>
        <w:t>1</w:t>
      </w:r>
    </w:p>
    <w:p w14:paraId="10AE267E" w14:textId="77777777" w:rsidR="00981A7D" w:rsidRPr="002F28D0" w:rsidRDefault="00981A7D" w:rsidP="00981A7D">
      <w:pPr>
        <w:rPr>
          <w:rFonts w:asciiTheme="minorHAnsi" w:hAnsiTheme="minorHAnsi" w:cstheme="minorHAnsi"/>
          <w:u w:val="single"/>
        </w:rPr>
      </w:pPr>
      <w:r w:rsidRPr="002F28D0">
        <w:rPr>
          <w:rFonts w:asciiTheme="minorHAnsi" w:hAnsiTheme="minorHAnsi" w:cstheme="minorHAnsi"/>
          <w:sz w:val="12"/>
        </w:rPr>
        <w:t xml:space="preserve">The authors argue that to revive trade unionism we need a more comprehensive critique of unionism. </w:t>
      </w:r>
      <w:r w:rsidRPr="002F28D0">
        <w:rPr>
          <w:rFonts w:asciiTheme="minorHAnsi" w:hAnsiTheme="minorHAnsi" w:cstheme="minorHAnsi"/>
          <w:u w:val="single"/>
        </w:rPr>
        <w:t xml:space="preserve">Yet in </w:t>
      </w:r>
      <w:r w:rsidRPr="002F28D0">
        <w:rPr>
          <w:rFonts w:asciiTheme="minorHAnsi" w:hAnsiTheme="minorHAnsi" w:cstheme="minorHAnsi"/>
          <w:b/>
          <w:bCs/>
          <w:highlight w:val="green"/>
          <w:u w:val="single"/>
        </w:rPr>
        <w:t>the absence of a class struggle</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framework</w:t>
      </w:r>
      <w:r w:rsidRPr="002F28D0">
        <w:rPr>
          <w:rFonts w:asciiTheme="minorHAnsi" w:hAnsiTheme="minorHAnsi" w:cstheme="minorHAnsi"/>
          <w:highlight w:val="green"/>
          <w:u w:val="single"/>
        </w:rPr>
        <w:t xml:space="preserve">, for </w:t>
      </w:r>
      <w:r w:rsidRPr="002F28D0">
        <w:rPr>
          <w:rFonts w:asciiTheme="minorHAnsi" w:hAnsiTheme="minorHAnsi" w:cstheme="minorHAnsi"/>
          <w:u w:val="single"/>
        </w:rPr>
        <w:t xml:space="preserve">the last decade </w:t>
      </w:r>
      <w:r w:rsidRPr="002F28D0">
        <w:rPr>
          <w:rFonts w:asciiTheme="minorHAnsi" w:hAnsiTheme="minorHAnsi" w:cstheme="minorHAnsi"/>
          <w:b/>
          <w:bCs/>
          <w:highlight w:val="green"/>
          <w:u w:val="single"/>
        </w:rPr>
        <w:t>activists</w:t>
      </w:r>
      <w:r w:rsidRPr="002F28D0">
        <w:rPr>
          <w:rFonts w:asciiTheme="minorHAnsi" w:hAnsiTheme="minorHAnsi" w:cstheme="minorHAnsi"/>
          <w:b/>
          <w:bCs/>
          <w:u w:val="single"/>
        </w:rPr>
        <w:t xml:space="preserve"> have focused on pieces</w:t>
      </w:r>
      <w:r w:rsidRPr="002F28D0">
        <w:rPr>
          <w:rFonts w:asciiTheme="minorHAnsi" w:hAnsiTheme="minorHAnsi" w:cstheme="minorHAnsi"/>
          <w:u w:val="single"/>
        </w:rPr>
        <w:t xml:space="preserve"> </w:t>
      </w:r>
      <w:r w:rsidRPr="002F28D0">
        <w:rPr>
          <w:rFonts w:asciiTheme="minorHAnsi" w:hAnsiTheme="minorHAnsi" w:cstheme="minorHAnsi"/>
          <w:b/>
          <w:bCs/>
          <w:u w:val="single"/>
        </w:rPr>
        <w:t>of a correct strategy</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new methods</w:t>
      </w:r>
      <w:r w:rsidRPr="002F28D0">
        <w:rPr>
          <w:rFonts w:asciiTheme="minorHAnsi" w:hAnsiTheme="minorHAnsi" w:cstheme="minorHAnsi"/>
          <w:u w:val="single"/>
        </w:rPr>
        <w:t xml:space="preserve"> of </w:t>
      </w:r>
      <w:r w:rsidRPr="002F28D0">
        <w:rPr>
          <w:rFonts w:asciiTheme="minorHAnsi" w:hAnsiTheme="minorHAnsi" w:cstheme="minorHAnsi"/>
          <w:highlight w:val="green"/>
          <w:u w:val="single"/>
        </w:rPr>
        <w:t xml:space="preserve">organizing, union democracy, </w:t>
      </w:r>
      <w:r w:rsidRPr="002F28D0">
        <w:rPr>
          <w:rFonts w:asciiTheme="minorHAnsi" w:hAnsiTheme="minorHAnsi" w:cstheme="minorHAnsi"/>
          <w:u w:val="single"/>
        </w:rPr>
        <w:t>socialist electoral politics, and the like.</w:t>
      </w:r>
      <w:r w:rsidRPr="002F28D0">
        <w:rPr>
          <w:rFonts w:asciiTheme="minorHAnsi" w:hAnsiTheme="minorHAnsi" w:cstheme="minorHAnsi"/>
          <w:sz w:val="12"/>
        </w:rPr>
        <w:t xml:space="preserve"> Even my previous books focused on reviving the strike and militancy with less focus on the comprehensive viewpoint necessary to accomplish that. </w:t>
      </w:r>
      <w:r w:rsidRPr="002F28D0">
        <w:rPr>
          <w:rFonts w:asciiTheme="minorHAnsi" w:hAnsiTheme="minorHAnsi" w:cstheme="minorHAnsi"/>
          <w:u w:val="single"/>
        </w:rPr>
        <w:t xml:space="preserve">We need the whole package: an explicit </w:t>
      </w:r>
      <w:r w:rsidRPr="002F28D0">
        <w:rPr>
          <w:rFonts w:asciiTheme="minorHAnsi" w:hAnsiTheme="minorHAnsi" w:cstheme="minorHAnsi"/>
          <w:b/>
          <w:bCs/>
          <w:u w:val="single"/>
        </w:rPr>
        <w:t>analysis of the billionaire class</w:t>
      </w:r>
      <w:r w:rsidRPr="002F28D0">
        <w:rPr>
          <w:rFonts w:asciiTheme="minorHAnsi" w:hAnsiTheme="minorHAnsi" w:cstheme="minorHAnsi"/>
          <w:u w:val="single"/>
        </w:rPr>
        <w:t xml:space="preserve">, a class-wide approach, </w:t>
      </w:r>
      <w:r w:rsidRPr="002F28D0">
        <w:rPr>
          <w:rFonts w:asciiTheme="minorHAnsi" w:hAnsiTheme="minorHAnsi" w:cstheme="minorHAnsi"/>
          <w:b/>
          <w:bCs/>
          <w:highlight w:val="green"/>
          <w:u w:val="single"/>
        </w:rPr>
        <w:t>class struggle ideology</w:t>
      </w:r>
      <w:r w:rsidRPr="002F28D0">
        <w:rPr>
          <w:rFonts w:asciiTheme="minorHAnsi" w:hAnsiTheme="minorHAnsi" w:cstheme="minorHAnsi"/>
          <w:highlight w:val="green"/>
          <w:u w:val="single"/>
        </w:rPr>
        <w:t xml:space="preserve">, and </w:t>
      </w:r>
      <w:r w:rsidRPr="002F28D0">
        <w:rPr>
          <w:rFonts w:asciiTheme="minorHAnsi" w:hAnsiTheme="minorHAnsi" w:cstheme="minorHAnsi"/>
          <w:b/>
          <w:bCs/>
          <w:highlight w:val="green"/>
          <w:u w:val="single"/>
        </w:rPr>
        <w:t>class struggle tactics.</w:t>
      </w:r>
      <w:r w:rsidRPr="002F28D0">
        <w:rPr>
          <w:rFonts w:asciiTheme="minorHAnsi" w:hAnsiTheme="minorHAnsi" w:cstheme="minorHAnsi"/>
          <w:highlight w:val="green"/>
          <w:u w:val="single"/>
        </w:rPr>
        <w:t xml:space="preserve"> But we</w:t>
      </w:r>
      <w:r w:rsidRPr="002F28D0">
        <w:rPr>
          <w:rFonts w:asciiTheme="minorHAnsi" w:hAnsiTheme="minorHAnsi" w:cstheme="minorHAnsi"/>
          <w:u w:val="single"/>
        </w:rPr>
        <w:t xml:space="preserve"> also </w:t>
      </w:r>
      <w:r w:rsidRPr="002F28D0">
        <w:rPr>
          <w:rFonts w:asciiTheme="minorHAnsi" w:hAnsiTheme="minorHAnsi" w:cstheme="minorHAnsi"/>
          <w:highlight w:val="green"/>
          <w:u w:val="single"/>
        </w:rPr>
        <w:t xml:space="preserve">need a </w:t>
      </w:r>
      <w:r w:rsidRPr="002F28D0">
        <w:rPr>
          <w:rFonts w:asciiTheme="minorHAnsi" w:hAnsiTheme="minorHAnsi" w:cstheme="minorHAnsi"/>
          <w:b/>
          <w:bCs/>
          <w:highlight w:val="green"/>
          <w:u w:val="single"/>
        </w:rPr>
        <w:t>plan</w:t>
      </w:r>
      <w:r w:rsidRPr="002F28D0">
        <w:rPr>
          <w:rFonts w:asciiTheme="minorHAnsi" w:hAnsiTheme="minorHAnsi" w:cstheme="minorHAnsi"/>
          <w:b/>
          <w:bCs/>
          <w:u w:val="single"/>
        </w:rPr>
        <w:t xml:space="preserve"> and program</w:t>
      </w:r>
      <w:r w:rsidRPr="002F28D0">
        <w:rPr>
          <w:rFonts w:asciiTheme="minorHAnsi" w:hAnsiTheme="minorHAnsi" w:cstheme="minorHAnsi"/>
          <w:u w:val="single"/>
        </w:rPr>
        <w:t xml:space="preserve"> to build a labor movement on those ideas.</w:t>
      </w:r>
    </w:p>
    <w:p w14:paraId="0407602E"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2"/>
        </w:rPr>
        <w:t xml:space="preserve">Today, many have simply given up on the labor leadership. Rather than demanding bold plans to organize industries, </w:t>
      </w:r>
      <w:r w:rsidRPr="002F28D0">
        <w:rPr>
          <w:rFonts w:asciiTheme="minorHAnsi" w:hAnsiTheme="minorHAnsi" w:cstheme="minorHAnsi"/>
          <w:b/>
          <w:bCs/>
          <w:highlight w:val="green"/>
          <w:u w:val="single"/>
        </w:rPr>
        <w:t>labor activists</w:t>
      </w:r>
      <w:r w:rsidRPr="002F28D0">
        <w:rPr>
          <w:rFonts w:asciiTheme="minorHAnsi" w:hAnsiTheme="minorHAnsi" w:cstheme="minorHAnsi"/>
          <w:highlight w:val="green"/>
          <w:u w:val="single"/>
        </w:rPr>
        <w:t xml:space="preserve"> set up workers’</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 xml:space="preserve">centers, </w:t>
      </w:r>
      <w:r w:rsidRPr="002F28D0">
        <w:rPr>
          <w:rFonts w:asciiTheme="minorHAnsi" w:hAnsiTheme="minorHAnsi" w:cstheme="minorHAnsi"/>
          <w:b/>
          <w:bCs/>
          <w:highlight w:val="green"/>
          <w:u w:val="single"/>
        </w:rPr>
        <w:t>organize small shops</w:t>
      </w:r>
      <w:r w:rsidRPr="002F28D0">
        <w:rPr>
          <w:rFonts w:asciiTheme="minorHAnsi" w:hAnsiTheme="minorHAnsi" w:cstheme="minorHAnsi"/>
          <w:u w:val="single"/>
        </w:rPr>
        <w:t xml:space="preserve">, or believe they can organize workers through sheer willpower. It is a strategy that says we can do it ourselves. </w:t>
      </w:r>
      <w:r w:rsidRPr="002F28D0">
        <w:rPr>
          <w:rFonts w:asciiTheme="minorHAnsi" w:hAnsiTheme="minorHAnsi" w:cstheme="minorHAnsi"/>
          <w:b/>
          <w:bCs/>
          <w:highlight w:val="green"/>
          <w:u w:val="single"/>
        </w:rPr>
        <w:t>But</w:t>
      </w:r>
      <w:r w:rsidRPr="002F28D0">
        <w:rPr>
          <w:rFonts w:asciiTheme="minorHAnsi" w:hAnsiTheme="minorHAnsi" w:cstheme="minorHAnsi"/>
          <w:b/>
          <w:bCs/>
          <w:u w:val="single"/>
        </w:rPr>
        <w:t xml:space="preserve"> it places </w:t>
      </w:r>
      <w:r w:rsidRPr="002F28D0">
        <w:rPr>
          <w:rFonts w:asciiTheme="minorHAnsi" w:hAnsiTheme="minorHAnsi" w:cstheme="minorHAnsi"/>
          <w:b/>
          <w:bCs/>
          <w:highlight w:val="green"/>
          <w:u w:val="single"/>
        </w:rPr>
        <w:t>no demands on national leaders of unions</w:t>
      </w:r>
      <w:r w:rsidRPr="002F28D0">
        <w:rPr>
          <w:rFonts w:asciiTheme="minorHAnsi" w:hAnsiTheme="minorHAnsi" w:cstheme="minorHAnsi"/>
          <w:sz w:val="12"/>
        </w:rPr>
        <w:t xml:space="preserve">. Unlike generations past, </w:t>
      </w:r>
      <w:r w:rsidRPr="002F28D0">
        <w:rPr>
          <w:rFonts w:asciiTheme="minorHAnsi" w:hAnsiTheme="minorHAnsi" w:cstheme="minorHAnsi"/>
          <w:sz w:val="12"/>
          <w:szCs w:val="12"/>
        </w:rPr>
        <w:t>we do not propose militancy, an end to class collaborationism, or the use of the institutional power of the labor movement to take on capital.</w:t>
      </w:r>
    </w:p>
    <w:p w14:paraId="2A01853A"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26"/>
          <w:szCs w:val="26"/>
          <w:highlight w:val="green"/>
          <w:u w:val="single"/>
        </w:rPr>
        <w:t xml:space="preserve">The </w:t>
      </w:r>
      <w:r w:rsidRPr="002F28D0">
        <w:rPr>
          <w:rFonts w:asciiTheme="minorHAnsi" w:hAnsiTheme="minorHAnsi" w:cstheme="minorHAnsi"/>
          <w:b/>
          <w:bCs/>
          <w:sz w:val="26"/>
          <w:szCs w:val="26"/>
          <w:highlight w:val="green"/>
          <w:u w:val="single"/>
        </w:rPr>
        <w:t>problem with the small-ball approach</w:t>
      </w:r>
      <w:r w:rsidRPr="002F28D0">
        <w:rPr>
          <w:rFonts w:asciiTheme="minorHAnsi" w:hAnsiTheme="minorHAnsi" w:cstheme="minorHAnsi"/>
          <w:sz w:val="26"/>
          <w:szCs w:val="26"/>
          <w:highlight w:val="green"/>
          <w:u w:val="single"/>
        </w:rPr>
        <w:t xml:space="preserve"> is it </w:t>
      </w:r>
      <w:r w:rsidRPr="002F28D0">
        <w:rPr>
          <w:rFonts w:asciiTheme="minorHAnsi" w:hAnsiTheme="minorHAnsi" w:cstheme="minorHAnsi"/>
          <w:b/>
          <w:bCs/>
          <w:sz w:val="26"/>
          <w:szCs w:val="26"/>
          <w:highlight w:val="green"/>
          <w:u w:val="single"/>
        </w:rPr>
        <w:t>lets the labor bureaucracy off the</w:t>
      </w:r>
      <w:r w:rsidRPr="002F28D0">
        <w:rPr>
          <w:rFonts w:asciiTheme="minorHAnsi" w:hAnsiTheme="minorHAnsi" w:cstheme="minorHAnsi"/>
          <w:b/>
          <w:bCs/>
          <w:sz w:val="26"/>
          <w:szCs w:val="26"/>
          <w:u w:val="single"/>
        </w:rPr>
        <w:t xml:space="preserve"> </w:t>
      </w:r>
      <w:r w:rsidRPr="002F28D0">
        <w:rPr>
          <w:rFonts w:asciiTheme="minorHAnsi" w:hAnsiTheme="minorHAnsi" w:cstheme="minorHAnsi"/>
          <w:b/>
          <w:bCs/>
          <w:sz w:val="26"/>
          <w:szCs w:val="26"/>
          <w:highlight w:val="green"/>
          <w:u w:val="single"/>
        </w:rPr>
        <w:t>hook</w:t>
      </w:r>
      <w:r w:rsidRPr="002F28D0">
        <w:rPr>
          <w:rFonts w:asciiTheme="minorHAnsi" w:hAnsiTheme="minorHAnsi" w:cstheme="minorHAnsi"/>
          <w:sz w:val="26"/>
          <w:szCs w:val="26"/>
          <w:u w:val="single"/>
        </w:rPr>
        <w:t xml:space="preserve">. </w:t>
      </w:r>
      <w:r w:rsidRPr="002F28D0">
        <w:rPr>
          <w:rFonts w:asciiTheme="minorHAnsi" w:hAnsiTheme="minorHAnsi" w:cstheme="minorHAnsi"/>
          <w:sz w:val="12"/>
          <w:szCs w:val="12"/>
        </w:rPr>
        <w:t>It makes the crisis of labor one of organizing techniques rather than</w:t>
      </w:r>
      <w:r w:rsidRPr="002F28D0">
        <w:rPr>
          <w:rFonts w:asciiTheme="minorHAnsi" w:hAnsiTheme="minorHAnsi" w:cstheme="minorHAnsi"/>
          <w:sz w:val="26"/>
          <w:szCs w:val="26"/>
          <w:highlight w:val="green"/>
          <w:u w:val="single"/>
        </w:rPr>
        <w:t xml:space="preserve"> </w:t>
      </w:r>
      <w:r w:rsidRPr="002F28D0">
        <w:rPr>
          <w:rFonts w:asciiTheme="minorHAnsi" w:hAnsiTheme="minorHAnsi" w:cstheme="minorHAnsi"/>
          <w:b/>
          <w:bCs/>
          <w:sz w:val="26"/>
          <w:szCs w:val="26"/>
          <w:highlight w:val="green"/>
          <w:u w:val="single"/>
        </w:rPr>
        <w:t>a failure</w:t>
      </w:r>
      <w:r w:rsidRPr="002F28D0">
        <w:rPr>
          <w:rFonts w:asciiTheme="minorHAnsi" w:hAnsiTheme="minorHAnsi" w:cstheme="minorHAnsi"/>
          <w:b/>
          <w:bCs/>
          <w:sz w:val="26"/>
          <w:szCs w:val="26"/>
          <w:u w:val="single"/>
        </w:rPr>
        <w:t xml:space="preserve"> </w:t>
      </w:r>
      <w:r w:rsidRPr="002F28D0">
        <w:rPr>
          <w:rFonts w:asciiTheme="minorHAnsi" w:hAnsiTheme="minorHAnsi" w:cstheme="minorHAnsi"/>
          <w:b/>
          <w:bCs/>
          <w:sz w:val="26"/>
          <w:szCs w:val="26"/>
          <w:highlight w:val="green"/>
          <w:u w:val="single"/>
        </w:rPr>
        <w:t>of a workers’ movement capable of waging class struggle, leaving tens of millions</w:t>
      </w:r>
      <w:r w:rsidRPr="002F28D0">
        <w:rPr>
          <w:rFonts w:asciiTheme="minorHAnsi" w:hAnsiTheme="minorHAnsi" w:cstheme="minorHAnsi"/>
          <w:b/>
          <w:bCs/>
          <w:sz w:val="26"/>
          <w:szCs w:val="26"/>
          <w:u w:val="single"/>
        </w:rPr>
        <w:t xml:space="preserve"> </w:t>
      </w:r>
      <w:r w:rsidRPr="002F28D0">
        <w:rPr>
          <w:rFonts w:asciiTheme="minorHAnsi" w:hAnsiTheme="minorHAnsi" w:cstheme="minorHAnsi"/>
          <w:b/>
          <w:bCs/>
          <w:sz w:val="26"/>
          <w:szCs w:val="26"/>
          <w:highlight w:val="green"/>
          <w:u w:val="single"/>
        </w:rPr>
        <w:t>of workers out of the picture</w:t>
      </w:r>
      <w:r w:rsidRPr="002F28D0">
        <w:rPr>
          <w:rFonts w:asciiTheme="minorHAnsi" w:hAnsiTheme="minorHAnsi" w:cstheme="minorHAnsi"/>
          <w:b/>
          <w:bCs/>
          <w:sz w:val="26"/>
          <w:szCs w:val="26"/>
          <w:u w:val="single"/>
        </w:rPr>
        <w:t>.</w:t>
      </w:r>
      <w:r w:rsidRPr="002F28D0">
        <w:rPr>
          <w:rFonts w:asciiTheme="minorHAnsi" w:hAnsiTheme="minorHAnsi" w:cstheme="minorHAnsi"/>
          <w:sz w:val="12"/>
          <w:szCs w:val="26"/>
        </w:rPr>
        <w:t xml:space="preserve"> This is the </w:t>
      </w:r>
      <w:r w:rsidRPr="002F28D0">
        <w:rPr>
          <w:rFonts w:asciiTheme="minorHAnsi" w:hAnsiTheme="minorHAnsi" w:cstheme="minorHAnsi"/>
          <w:sz w:val="26"/>
          <w:szCs w:val="26"/>
          <w:highlight w:val="green"/>
          <w:u w:val="single"/>
        </w:rPr>
        <w:t xml:space="preserve">equivalent of </w:t>
      </w:r>
      <w:r w:rsidRPr="002F28D0">
        <w:rPr>
          <w:rFonts w:asciiTheme="minorHAnsi" w:hAnsiTheme="minorHAnsi" w:cstheme="minorHAnsi"/>
          <w:b/>
          <w:bCs/>
          <w:sz w:val="26"/>
          <w:szCs w:val="26"/>
          <w:highlight w:val="green"/>
          <w:u w:val="single"/>
        </w:rPr>
        <w:t>promoting personal financial self-help</w:t>
      </w:r>
      <w:r w:rsidRPr="002F28D0">
        <w:rPr>
          <w:rFonts w:asciiTheme="minorHAnsi" w:hAnsiTheme="minorHAnsi" w:cstheme="minorHAnsi"/>
          <w:sz w:val="26"/>
          <w:szCs w:val="26"/>
          <w:highlight w:val="green"/>
          <w:u w:val="single"/>
        </w:rPr>
        <w:t xml:space="preserve"> as the </w:t>
      </w:r>
      <w:r w:rsidRPr="002F28D0">
        <w:rPr>
          <w:rFonts w:asciiTheme="minorHAnsi" w:hAnsiTheme="minorHAnsi" w:cstheme="minorHAnsi"/>
          <w:b/>
          <w:bCs/>
          <w:sz w:val="26"/>
          <w:szCs w:val="26"/>
          <w:highlight w:val="green"/>
          <w:u w:val="single"/>
        </w:rPr>
        <w:t>response to the austerity economy</w:t>
      </w:r>
      <w:r w:rsidRPr="002F28D0">
        <w:rPr>
          <w:rFonts w:asciiTheme="minorHAnsi" w:hAnsiTheme="minorHAnsi" w:cstheme="minorHAnsi"/>
          <w:sz w:val="26"/>
          <w:szCs w:val="26"/>
          <w:u w:val="single"/>
        </w:rPr>
        <w:t>.</w:t>
      </w:r>
      <w:r w:rsidRPr="002F28D0">
        <w:rPr>
          <w:rFonts w:asciiTheme="minorHAnsi" w:hAnsiTheme="minorHAnsi" w:cstheme="minorHAnsi"/>
          <w:sz w:val="12"/>
        </w:rPr>
        <w:t xml:space="preserve"> In contrast, previous generations of class struggle </w:t>
      </w:r>
      <w:r w:rsidRPr="002F28D0">
        <w:rPr>
          <w:rFonts w:asciiTheme="minorHAnsi" w:hAnsiTheme="minorHAnsi" w:cstheme="minorHAnsi"/>
          <w:highlight w:val="green"/>
          <w:u w:val="single"/>
        </w:rPr>
        <w:t>unionists</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demanded a labor movement capable of confronting capital on a grand scale.</w:t>
      </w:r>
      <w:r w:rsidRPr="002F28D0">
        <w:rPr>
          <w:rFonts w:asciiTheme="minorHAnsi" w:hAnsiTheme="minorHAnsi" w:cstheme="minorHAnsi"/>
          <w:u w:val="single"/>
        </w:rPr>
        <w:t xml:space="preserve"> We need to think about what it would take </w:t>
      </w:r>
      <w:r w:rsidRPr="002F28D0">
        <w:rPr>
          <w:rFonts w:asciiTheme="minorHAnsi" w:hAnsiTheme="minorHAnsi" w:cstheme="minorHAnsi"/>
          <w:b/>
          <w:bCs/>
          <w:highlight w:val="green"/>
          <w:u w:val="single"/>
        </w:rPr>
        <w:t>to either transform the</w:t>
      </w:r>
      <w:r w:rsidRPr="002F28D0">
        <w:rPr>
          <w:rFonts w:asciiTheme="minorHAnsi" w:hAnsiTheme="minorHAnsi" w:cstheme="minorHAnsi"/>
          <w:b/>
          <w:bCs/>
          <w:u w:val="single"/>
        </w:rPr>
        <w:t xml:space="preserve"> existing </w:t>
      </w:r>
      <w:r w:rsidRPr="002F28D0">
        <w:rPr>
          <w:rFonts w:asciiTheme="minorHAnsi" w:hAnsiTheme="minorHAnsi" w:cstheme="minorHAnsi"/>
          <w:b/>
          <w:bCs/>
          <w:highlight w:val="green"/>
          <w:u w:val="single"/>
        </w:rPr>
        <w:t>labor movement or build a new one</w:t>
      </w:r>
      <w:r w:rsidRPr="002F28D0">
        <w:rPr>
          <w:rFonts w:asciiTheme="minorHAnsi" w:hAnsiTheme="minorHAnsi" w:cstheme="minorHAnsi"/>
          <w:b/>
          <w:bCs/>
          <w:u w:val="single"/>
        </w:rPr>
        <w:t>, or both.</w:t>
      </w:r>
    </w:p>
    <w:p w14:paraId="1760C49C"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Previous generations of class struggle militants took a dim view of the existing labor movement. The IWW called the AFL the “American Separation of Labor,” referring to its narrow, exclusive craft organization, and called bureaucrats “labor fakers.” Similarly in the 1920s, William Z. Foster railed against the labor corruption, labor capitalism, and narrowness of the AFL.</w:t>
      </w:r>
    </w:p>
    <w:p w14:paraId="76635389"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Likewise left unionists of the 1970s saw themselves as organizing the rank and file against the union bureaucracy. Characteristic of the time, in his popular book False Promises, Stanley Aronowitz pointed the finger at union bureaucrats.2 Targeted in this critique were both the openly corrupt officials but also more common and damaging phenomena such as lazy overpaid business agents, staff who had contempt for line workers, and a class collaborationist approach to dealing with management. Labor officials were viewed as a key impediment to union reform.</w:t>
      </w:r>
    </w:p>
    <w:p w14:paraId="5B8897D1"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2"/>
        </w:rPr>
        <w:t xml:space="preserve">While the 1970s labor activists prioritized reforming unions and building rank-and-file struggle independent of and in opposition to the labor bureaucrats, in recent years we find less emphasis on taking on the labor bureaucracy. With union density at 6 percent in the private sector, we don’t have a powerful labor leadership to critique. But even more, </w:t>
      </w:r>
      <w:r w:rsidRPr="002F28D0">
        <w:rPr>
          <w:rFonts w:asciiTheme="minorHAnsi" w:hAnsiTheme="minorHAnsi" w:cstheme="minorHAnsi"/>
          <w:b/>
          <w:bCs/>
          <w:u w:val="single"/>
        </w:rPr>
        <w:t xml:space="preserve">the politics of </w:t>
      </w:r>
      <w:r w:rsidRPr="002F28D0">
        <w:rPr>
          <w:rFonts w:asciiTheme="minorHAnsi" w:hAnsiTheme="minorHAnsi" w:cstheme="minorHAnsi"/>
          <w:b/>
          <w:bCs/>
          <w:highlight w:val="green"/>
          <w:u w:val="single"/>
        </w:rPr>
        <w:t>labor liberalism allow</w:t>
      </w:r>
      <w:r w:rsidRPr="002F28D0">
        <w:rPr>
          <w:rFonts w:asciiTheme="minorHAnsi" w:hAnsiTheme="minorHAnsi" w:cstheme="minorHAnsi"/>
          <w:b/>
          <w:bCs/>
          <w:u w:val="single"/>
        </w:rPr>
        <w:t xml:space="preserve"> for </w:t>
      </w:r>
      <w:r w:rsidRPr="002F28D0">
        <w:rPr>
          <w:rFonts w:asciiTheme="minorHAnsi" w:hAnsiTheme="minorHAnsi" w:cstheme="minorHAnsi"/>
          <w:b/>
          <w:bCs/>
          <w:highlight w:val="green"/>
          <w:u w:val="single"/>
        </w:rPr>
        <w:t>progressive views without</w:t>
      </w:r>
      <w:r w:rsidRPr="002F28D0">
        <w:rPr>
          <w:rFonts w:asciiTheme="minorHAnsi" w:hAnsiTheme="minorHAnsi" w:cstheme="minorHAnsi"/>
          <w:b/>
          <w:bCs/>
          <w:u w:val="single"/>
        </w:rPr>
        <w:t xml:space="preserve"> requiring </w:t>
      </w:r>
      <w:r w:rsidRPr="002F28D0">
        <w:rPr>
          <w:rFonts w:asciiTheme="minorHAnsi" w:hAnsiTheme="minorHAnsi" w:cstheme="minorHAnsi"/>
          <w:b/>
          <w:bCs/>
          <w:highlight w:val="green"/>
          <w:u w:val="single"/>
        </w:rPr>
        <w:t>a challenge to</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labor</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leadership</w:t>
      </w:r>
      <w:r w:rsidRPr="002F28D0">
        <w:rPr>
          <w:rFonts w:asciiTheme="minorHAnsi" w:hAnsiTheme="minorHAnsi" w:cstheme="minorHAnsi"/>
          <w:b/>
          <w:bCs/>
          <w:u w:val="single"/>
        </w:rPr>
        <w:t>.</w:t>
      </w:r>
    </w:p>
    <w:p w14:paraId="22352018"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2"/>
        </w:rPr>
        <w:t xml:space="preserve">Historically, </w:t>
      </w:r>
      <w:r w:rsidRPr="002F28D0">
        <w:rPr>
          <w:rFonts w:asciiTheme="minorHAnsi" w:hAnsiTheme="minorHAnsi" w:cstheme="minorHAnsi"/>
          <w:b/>
          <w:bCs/>
          <w:u w:val="single"/>
        </w:rPr>
        <w:t>class struggle militants</w:t>
      </w:r>
      <w:r w:rsidRPr="002F28D0">
        <w:rPr>
          <w:rFonts w:asciiTheme="minorHAnsi" w:hAnsiTheme="minorHAnsi" w:cstheme="minorHAnsi"/>
          <w:u w:val="single"/>
        </w:rPr>
        <w:t xml:space="preserve"> had a vision to </w:t>
      </w:r>
      <w:r w:rsidRPr="002F28D0">
        <w:rPr>
          <w:rFonts w:asciiTheme="minorHAnsi" w:hAnsiTheme="minorHAnsi" w:cstheme="minorHAnsi"/>
          <w:b/>
          <w:bCs/>
          <w:u w:val="single"/>
        </w:rPr>
        <w:t>transform the entire labor movement</w:t>
      </w:r>
      <w:r w:rsidRPr="002F28D0">
        <w:rPr>
          <w:rFonts w:asciiTheme="minorHAnsi" w:hAnsiTheme="minorHAnsi" w:cstheme="minorHAnsi"/>
          <w:u w:val="single"/>
        </w:rPr>
        <w:t xml:space="preserve"> based on the application of class struggle ideas.</w:t>
      </w:r>
      <w:r w:rsidRPr="002F28D0">
        <w:rPr>
          <w:rFonts w:asciiTheme="minorHAnsi" w:hAnsiTheme="minorHAnsi" w:cstheme="minorHAnsi"/>
          <w:sz w:val="12"/>
        </w:rPr>
        <w:t xml:space="preserve"> In the words of Micah </w:t>
      </w:r>
      <w:proofErr w:type="spellStart"/>
      <w:r w:rsidRPr="002F28D0">
        <w:rPr>
          <w:rFonts w:asciiTheme="minorHAnsi" w:hAnsiTheme="minorHAnsi" w:cstheme="minorHAnsi"/>
          <w:sz w:val="12"/>
        </w:rPr>
        <w:t>Uetricht</w:t>
      </w:r>
      <w:proofErr w:type="spellEnd"/>
      <w:r w:rsidRPr="002F28D0">
        <w:rPr>
          <w:rFonts w:asciiTheme="minorHAnsi" w:hAnsiTheme="minorHAnsi" w:cstheme="minorHAnsi"/>
          <w:sz w:val="12"/>
        </w:rPr>
        <w:t xml:space="preserve"> and Barry Eidlin, their “ideological vision informed their unionism, making it militant, dynamic, and powerful.”</w:t>
      </w:r>
      <w:r w:rsidRPr="002F28D0">
        <w:rPr>
          <w:rFonts w:asciiTheme="minorHAnsi" w:hAnsiTheme="minorHAnsi" w:cstheme="minorHAnsi"/>
          <w:u w:val="single"/>
        </w:rPr>
        <w:t xml:space="preserve">3 There was a </w:t>
      </w:r>
      <w:r w:rsidRPr="002F28D0">
        <w:rPr>
          <w:rFonts w:asciiTheme="minorHAnsi" w:hAnsiTheme="minorHAnsi" w:cstheme="minorHAnsi"/>
          <w:b/>
          <w:bCs/>
          <w:u w:val="single"/>
        </w:rPr>
        <w:t>core connection between</w:t>
      </w:r>
      <w:r w:rsidRPr="002F28D0">
        <w:rPr>
          <w:rFonts w:asciiTheme="minorHAnsi" w:hAnsiTheme="minorHAnsi" w:cstheme="minorHAnsi"/>
          <w:u w:val="single"/>
        </w:rPr>
        <w:t xml:space="preserve"> their </w:t>
      </w:r>
      <w:r w:rsidRPr="002F28D0">
        <w:rPr>
          <w:rFonts w:asciiTheme="minorHAnsi" w:hAnsiTheme="minorHAnsi" w:cstheme="minorHAnsi"/>
          <w:b/>
          <w:bCs/>
          <w:u w:val="single"/>
        </w:rPr>
        <w:t>views</w:t>
      </w:r>
      <w:r w:rsidRPr="002F28D0">
        <w:rPr>
          <w:rFonts w:asciiTheme="minorHAnsi" w:hAnsiTheme="minorHAnsi" w:cstheme="minorHAnsi"/>
          <w:u w:val="single"/>
        </w:rPr>
        <w:t xml:space="preserve"> of the economic system </w:t>
      </w:r>
      <w:r w:rsidRPr="002F28D0">
        <w:rPr>
          <w:rFonts w:asciiTheme="minorHAnsi" w:hAnsiTheme="minorHAnsi" w:cstheme="minorHAnsi"/>
          <w:b/>
          <w:bCs/>
          <w:u w:val="single"/>
        </w:rPr>
        <w:t>and their concrete program to change the labor movement.</w:t>
      </w:r>
    </w:p>
    <w:p w14:paraId="6B1CF329"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lastRenderedPageBreak/>
        <w:t>Looking at historical examples can make things clear. In the 1920s, the labor movement was in desperate shape. Although production was shifting away from craft to industrial manufacturing, the AFL stubbornly stuck to their old ways and refused to organize on an industrial basis. Rather than fight, AFL officials fell for labor-management cooperation schemes, set up labor banks and other businesses, and engaged in much corruption.</w:t>
      </w:r>
    </w:p>
    <w:p w14:paraId="50A95FCF"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William Z. Foster, the leader of the 1919 steel strike and a labor leader in the Communist Party, headed up the Trade Union Educational League, which had an ambitious program to put the labor movement on a class struggle basis. The policy statement of the group stated, “The Trade Union Educational League proposes to develop unions from their present antiquated and stagnant conditions into modern, powerful labor organizations, capable of waging successful war against capital.”4</w:t>
      </w:r>
    </w:p>
    <w:p w14:paraId="0CCD620B"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The plan to move the labor movement forward was central to TUEL’s strategy. Specifically, they proposed the rejection of class collaborationism and adoption of class struggle, industrial unionization, organization of the unorganized, the shop delegate system, and creating a labor party.5</w:t>
      </w:r>
    </w:p>
    <w:p w14:paraId="3E36EB4E"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 xml:space="preserve">TUEL activists in each industry then developed plans specific to their industries. </w:t>
      </w:r>
      <w:proofErr w:type="gramStart"/>
      <w:r w:rsidRPr="002F28D0">
        <w:rPr>
          <w:rFonts w:asciiTheme="minorHAnsi" w:hAnsiTheme="minorHAnsi" w:cstheme="minorHAnsi"/>
          <w:sz w:val="12"/>
        </w:rPr>
        <w:t>So</w:t>
      </w:r>
      <w:proofErr w:type="gramEnd"/>
      <w:r w:rsidRPr="002F28D0">
        <w:rPr>
          <w:rFonts w:asciiTheme="minorHAnsi" w:hAnsiTheme="minorHAnsi" w:cstheme="minorHAnsi"/>
          <w:sz w:val="12"/>
        </w:rPr>
        <w:t xml:space="preserve"> in the rail industry, concentrations of TUEL members supported amalgamation of the rail unions and opposed the Railway Labor Act. In other industries they put forward specific agendas based on industrial unionism and sharp class-on-class struggle.</w:t>
      </w:r>
    </w:p>
    <w:p w14:paraId="5BEDE8B9"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In the auto industry, TUEL began publishing shop newsletters written in a rank-and-file manner and agitating for class struggle tactics. “In the 1920s and 1930s Communists in auto were the main voices on behalf of industrial unionism and class struggle,”6 according to historian Roger Keeran, who studied the incredible influence of the Communist Party in auto in the 1930s. Keeran noted the Communist Party had tireless organizers and disciplined groupings. But he also zeroed in on the importance of their programmatic ideas.</w:t>
      </w:r>
    </w:p>
    <w:p w14:paraId="5105F5CB"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 xml:space="preserve">Communist influence also stemmed from the correspondence of their ideas to the aspirations of auto workers and to the requirements of unionization. </w:t>
      </w:r>
      <w:r w:rsidRPr="002F28D0">
        <w:rPr>
          <w:rFonts w:asciiTheme="minorHAnsi" w:hAnsiTheme="minorHAnsi" w:cstheme="minorHAnsi"/>
          <w:b/>
          <w:bCs/>
          <w:u w:val="single"/>
        </w:rPr>
        <w:t xml:space="preserve">The ideas of </w:t>
      </w:r>
      <w:r w:rsidRPr="007F0A9C">
        <w:rPr>
          <w:rFonts w:asciiTheme="minorHAnsi" w:hAnsiTheme="minorHAnsi" w:cstheme="minorHAnsi"/>
          <w:b/>
          <w:bCs/>
          <w:u w:val="single"/>
        </w:rPr>
        <w:t>industrial unionism, unity of all auto workers,</w:t>
      </w:r>
      <w:r w:rsidRPr="002F28D0">
        <w:rPr>
          <w:rFonts w:asciiTheme="minorHAnsi" w:hAnsiTheme="minorHAnsi" w:cstheme="minorHAnsi"/>
          <w:b/>
          <w:bCs/>
          <w:highlight w:val="green"/>
          <w:u w:val="single"/>
        </w:rPr>
        <w:t xml:space="preserve"> aggressive strike action, and rank and file control</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 xml:space="preserve">provided a </w:t>
      </w:r>
      <w:r w:rsidRPr="002F28D0">
        <w:rPr>
          <w:rFonts w:asciiTheme="minorHAnsi" w:hAnsiTheme="minorHAnsi" w:cstheme="minorHAnsi"/>
          <w:b/>
          <w:bCs/>
          <w:u w:val="single"/>
        </w:rPr>
        <w:t xml:space="preserve">far more </w:t>
      </w:r>
      <w:r w:rsidRPr="002F28D0">
        <w:rPr>
          <w:rFonts w:asciiTheme="minorHAnsi" w:hAnsiTheme="minorHAnsi" w:cstheme="minorHAnsi"/>
          <w:b/>
          <w:bCs/>
          <w:highlight w:val="green"/>
          <w:u w:val="single"/>
        </w:rPr>
        <w:t>realistic blueprint</w:t>
      </w:r>
      <w:r w:rsidRPr="002F28D0">
        <w:rPr>
          <w:rFonts w:asciiTheme="minorHAnsi" w:hAnsiTheme="minorHAnsi" w:cstheme="minorHAnsi"/>
          <w:b/>
          <w:bCs/>
          <w:u w:val="single"/>
        </w:rPr>
        <w:t xml:space="preserve"> for unionization </w:t>
      </w:r>
      <w:r w:rsidRPr="002F28D0">
        <w:rPr>
          <w:rFonts w:asciiTheme="minorHAnsi" w:hAnsiTheme="minorHAnsi" w:cstheme="minorHAnsi"/>
          <w:b/>
          <w:bCs/>
          <w:highlight w:val="green"/>
          <w:u w:val="single"/>
        </w:rPr>
        <w:t>than</w:t>
      </w:r>
      <w:r w:rsidRPr="002F28D0">
        <w:rPr>
          <w:rFonts w:asciiTheme="minorHAnsi" w:hAnsiTheme="minorHAnsi" w:cstheme="minorHAnsi"/>
          <w:b/>
          <w:bCs/>
          <w:u w:val="single"/>
        </w:rPr>
        <w:t xml:space="preserve"> the AFL’s craft unionism, avoidance of strikes, reliance on government mediation, and </w:t>
      </w:r>
      <w:r w:rsidRPr="002F28D0">
        <w:rPr>
          <w:rFonts w:asciiTheme="minorHAnsi" w:hAnsiTheme="minorHAnsi" w:cstheme="minorHAnsi"/>
          <w:b/>
          <w:bCs/>
          <w:highlight w:val="green"/>
          <w:u w:val="single"/>
        </w:rPr>
        <w:t>control from the top down</w:t>
      </w:r>
      <w:r w:rsidRPr="002F28D0">
        <w:rPr>
          <w:rFonts w:asciiTheme="minorHAnsi" w:hAnsiTheme="minorHAnsi" w:cstheme="minorHAnsi"/>
          <w:b/>
          <w:bCs/>
          <w:u w:val="single"/>
        </w:rPr>
        <w:t>.</w:t>
      </w:r>
      <w:r w:rsidRPr="002F28D0">
        <w:rPr>
          <w:rFonts w:asciiTheme="minorHAnsi" w:hAnsiTheme="minorHAnsi" w:cstheme="minorHAnsi"/>
          <w:sz w:val="12"/>
        </w:rPr>
        <w:t>7</w:t>
      </w:r>
    </w:p>
    <w:p w14:paraId="6CB35EDC"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They combined class struggle ideas with an overall plan to move labor forward.</w:t>
      </w:r>
    </w:p>
    <w:p w14:paraId="384B1043"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 xml:space="preserve">Similarly, Farrell Dobbs, the Trotskyist organizer of the 1934 Minneapolis truckers’ strike, explains the steps in putting the Minneapolis Teamsters local on a class struggle basis: First they had to battle their way into Local 574, which had jurisdiction over the coal yards in which they were employed. </w:t>
      </w:r>
      <w:r w:rsidRPr="002F28D0">
        <w:rPr>
          <w:rFonts w:asciiTheme="minorHAnsi" w:hAnsiTheme="minorHAnsi" w:cstheme="minorHAnsi"/>
          <w:u w:val="single"/>
        </w:rPr>
        <w:t>Steps could then be taken to convert the union into an instrument capable of serving the workers’ needs. Policies based on revolutionary class consciousness could be introduced. Rank-and-file militancy could be channeled into a showdown fight with the trucking employers. Conservative union officials who failed to meet the test of battle would begin to lose influence over the membership.</w:t>
      </w:r>
      <w:r w:rsidRPr="002F28D0">
        <w:rPr>
          <w:rFonts w:asciiTheme="minorHAnsi" w:hAnsiTheme="minorHAnsi" w:cstheme="minorHAnsi"/>
          <w:sz w:val="12"/>
        </w:rPr>
        <w:t>8</w:t>
      </w:r>
    </w:p>
    <w:p w14:paraId="32BBBB39"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Dobbs shows that the politics of class struggle unionism were systematically employed to go into battle with employers and in the process transformed the union. This systematic plan led to the success of the truckers’ strike, but it also moved on to transform the Minneapolis Central Labor Council and contribute to organizing trucking in the Midwest.</w:t>
      </w:r>
    </w:p>
    <w:p w14:paraId="670A4E39"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During the decades leading up to the 1930s, groups such as the IWW, the Western Federation of Miners, and others pushed a program of labor militancy, industrial unionism, racial unity, and strike action as the way forward for labor. Although they were great organizers, activists, and strike leaders, they also put forward a vision of how to take on capital on a grand scale.</w:t>
      </w:r>
    </w:p>
    <w:p w14:paraId="1167DCB7"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This element is missing from much of today’s labor commentary. Unlike class struggle unionists of decades past, progressive unionists today place few demands upon national unions. In the absence of a realistic plan to move labor forward based on a class struggle approach, we are left with ineffective solutions.</w:t>
      </w:r>
    </w:p>
    <w:p w14:paraId="588B238F"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u w:val="single"/>
        </w:rPr>
        <w:t xml:space="preserve">We can elect </w:t>
      </w:r>
      <w:r w:rsidRPr="002F28D0">
        <w:rPr>
          <w:rFonts w:asciiTheme="minorHAnsi" w:hAnsiTheme="minorHAnsi" w:cstheme="minorHAnsi"/>
          <w:b/>
          <w:bCs/>
          <w:u w:val="single"/>
        </w:rPr>
        <w:t>more militant leaders</w:t>
      </w:r>
      <w:r w:rsidRPr="002F28D0">
        <w:rPr>
          <w:rFonts w:asciiTheme="minorHAnsi" w:hAnsiTheme="minorHAnsi" w:cstheme="minorHAnsi"/>
          <w:u w:val="single"/>
        </w:rPr>
        <w:t xml:space="preserve"> but can supply </w:t>
      </w:r>
      <w:r w:rsidRPr="002F28D0">
        <w:rPr>
          <w:rFonts w:asciiTheme="minorHAnsi" w:hAnsiTheme="minorHAnsi" w:cstheme="minorHAnsi"/>
          <w:b/>
          <w:bCs/>
          <w:u w:val="single"/>
        </w:rPr>
        <w:t>no guidance for how they will behave differently once in power.</w:t>
      </w:r>
      <w:r w:rsidRPr="002F28D0">
        <w:rPr>
          <w:rFonts w:asciiTheme="minorHAnsi" w:hAnsiTheme="minorHAnsi" w:cstheme="minorHAnsi"/>
          <w:u w:val="single"/>
        </w:rPr>
        <w:t xml:space="preserve"> •  We can </w:t>
      </w:r>
      <w:r w:rsidRPr="002F28D0">
        <w:rPr>
          <w:rFonts w:asciiTheme="minorHAnsi" w:hAnsiTheme="minorHAnsi" w:cstheme="minorHAnsi"/>
          <w:b/>
          <w:bCs/>
          <w:u w:val="single"/>
        </w:rPr>
        <w:t xml:space="preserve">build alternative unions or </w:t>
      </w:r>
      <w:r w:rsidRPr="002F28D0">
        <w:rPr>
          <w:rFonts w:asciiTheme="minorHAnsi" w:hAnsiTheme="minorHAnsi" w:cstheme="minorHAnsi"/>
          <w:b/>
          <w:bCs/>
          <w:highlight w:val="green"/>
          <w:u w:val="single"/>
        </w:rPr>
        <w:t>organizations</w:t>
      </w:r>
      <w:r w:rsidRPr="002F28D0">
        <w:rPr>
          <w:rFonts w:asciiTheme="minorHAnsi" w:hAnsiTheme="minorHAnsi" w:cstheme="minorHAnsi"/>
          <w:u w:val="single"/>
        </w:rPr>
        <w:t xml:space="preserve">, but </w:t>
      </w:r>
      <w:r w:rsidRPr="002F28D0">
        <w:rPr>
          <w:rFonts w:asciiTheme="minorHAnsi" w:hAnsiTheme="minorHAnsi" w:cstheme="minorHAnsi"/>
          <w:b/>
          <w:bCs/>
          <w:highlight w:val="green"/>
          <w:u w:val="single"/>
        </w:rPr>
        <w:t>without tactics capable of</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 xml:space="preserve">taking on capital </w:t>
      </w:r>
      <w:r w:rsidRPr="002F28D0">
        <w:rPr>
          <w:rFonts w:asciiTheme="minorHAnsi" w:hAnsiTheme="minorHAnsi" w:cstheme="minorHAnsi"/>
          <w:b/>
          <w:bCs/>
          <w:u w:val="single"/>
        </w:rPr>
        <w:t xml:space="preserve">they </w:t>
      </w:r>
      <w:r w:rsidRPr="002F28D0">
        <w:rPr>
          <w:rFonts w:asciiTheme="minorHAnsi" w:hAnsiTheme="minorHAnsi" w:cstheme="minorHAnsi"/>
          <w:b/>
          <w:bCs/>
          <w:highlight w:val="green"/>
          <w:u w:val="single"/>
        </w:rPr>
        <w:t>end up being marginal to class struggle</w:t>
      </w:r>
      <w:r w:rsidRPr="002F28D0">
        <w:rPr>
          <w:rFonts w:asciiTheme="minorHAnsi" w:hAnsiTheme="minorHAnsi" w:cstheme="minorHAnsi"/>
          <w:b/>
          <w:bCs/>
          <w:u w:val="single"/>
        </w:rPr>
        <w:t xml:space="preserve"> or foundation-funded nonprofits</w:t>
      </w:r>
      <w:r w:rsidRPr="002F28D0">
        <w:rPr>
          <w:rFonts w:asciiTheme="minorHAnsi" w:hAnsiTheme="minorHAnsi" w:cstheme="minorHAnsi"/>
          <w:u w:val="single"/>
        </w:rPr>
        <w:t xml:space="preserve">. •  We can move from fad to fad such as alternative unions or bargaining for the common good, </w:t>
      </w:r>
      <w:r w:rsidRPr="002F28D0">
        <w:rPr>
          <w:rFonts w:asciiTheme="minorHAnsi" w:hAnsiTheme="minorHAnsi" w:cstheme="minorHAnsi"/>
          <w:b/>
          <w:bCs/>
          <w:u w:val="single"/>
        </w:rPr>
        <w:t>but we will not have challenged the fundamental shortcomings of modern unionism</w:t>
      </w:r>
      <w:r w:rsidRPr="002F28D0">
        <w:rPr>
          <w:rFonts w:asciiTheme="minorHAnsi" w:hAnsiTheme="minorHAnsi" w:cstheme="minorHAnsi"/>
          <w:u w:val="single"/>
        </w:rPr>
        <w:t xml:space="preserve">. •  We can perfect organizing techniques, but </w:t>
      </w:r>
      <w:r w:rsidRPr="002F28D0">
        <w:rPr>
          <w:rFonts w:asciiTheme="minorHAnsi" w:hAnsiTheme="minorHAnsi" w:cstheme="minorHAnsi"/>
          <w:b/>
          <w:bCs/>
          <w:highlight w:val="green"/>
          <w:u w:val="single"/>
        </w:rPr>
        <w:t>without a class struggle policy we are left with simply being better organizers or more committed activists.</w:t>
      </w:r>
    </w:p>
    <w:p w14:paraId="6CDFFEF0"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2"/>
          <w:szCs w:val="12"/>
        </w:rPr>
        <w:t>Overall, much of today’s labor commentary on union revival sees the problem as organizing techniques or organizational form rather than a fundamentally different approach to class struggle.</w:t>
      </w:r>
      <w:r w:rsidRPr="002F28D0">
        <w:rPr>
          <w:rFonts w:asciiTheme="minorHAnsi" w:hAnsiTheme="minorHAnsi" w:cstheme="minorHAnsi"/>
          <w:u w:val="single"/>
        </w:rPr>
        <w:t xml:space="preserve"> </w:t>
      </w:r>
      <w:r w:rsidRPr="002F28D0">
        <w:rPr>
          <w:rFonts w:asciiTheme="minorHAnsi" w:hAnsiTheme="minorHAnsi" w:cstheme="minorHAnsi"/>
          <w:b/>
          <w:bCs/>
          <w:highlight w:val="green"/>
          <w:u w:val="single"/>
        </w:rPr>
        <w:t>This is killing the labor movement.</w:t>
      </w:r>
    </w:p>
    <w:p w14:paraId="68441CCB"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In the 1970s and 1980s, most left-wing groups put forward concrete plans to fight back against the burgeoning anti-union offensive. A vibrant left wing offered an alternative way forward for the labor movement based on class struggle principles</w:t>
      </w:r>
      <w:r w:rsidRPr="002F28D0">
        <w:rPr>
          <w:rFonts w:asciiTheme="minorHAnsi" w:hAnsiTheme="minorHAnsi" w:cstheme="minorHAnsi"/>
          <w:u w:val="single"/>
        </w:rPr>
        <w:t>. Labor activists aggressively pushed an anti- concessions line, opposed the “Team Concept” model of labor relations and other labor-management cooperation schemes being forced upon autoworkers, fought US military intervention against left-wing governments, and supported reform movements within the unions. Their approach was oppositional in character and explicitly based on left-wing class struggle politics.</w:t>
      </w:r>
    </w:p>
    <w:p w14:paraId="18118F42"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 xml:space="preserve">Over time, however, many of </w:t>
      </w:r>
      <w:r w:rsidRPr="002F28D0">
        <w:rPr>
          <w:rFonts w:asciiTheme="minorHAnsi" w:hAnsiTheme="minorHAnsi" w:cstheme="minorHAnsi"/>
          <w:b/>
          <w:bCs/>
          <w:u w:val="single"/>
        </w:rPr>
        <w:t xml:space="preserve">these </w:t>
      </w:r>
      <w:r w:rsidRPr="002F28D0">
        <w:rPr>
          <w:rFonts w:asciiTheme="minorHAnsi" w:hAnsiTheme="minorHAnsi" w:cstheme="minorHAnsi"/>
          <w:b/>
          <w:bCs/>
          <w:highlight w:val="green"/>
          <w:u w:val="single"/>
        </w:rPr>
        <w:t>activists put their politics in their pockets, abandoning class struggle unionism</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in favor of labor liberalism</w:t>
      </w:r>
      <w:r w:rsidRPr="002F28D0">
        <w:rPr>
          <w:rFonts w:asciiTheme="minorHAnsi" w:hAnsiTheme="minorHAnsi" w:cstheme="minorHAnsi"/>
          <w:b/>
          <w:bCs/>
          <w:u w:val="single"/>
        </w:rPr>
        <w:t xml:space="preserve"> and accommodation </w:t>
      </w:r>
      <w:r w:rsidRPr="002F28D0">
        <w:rPr>
          <w:rFonts w:asciiTheme="minorHAnsi" w:hAnsiTheme="minorHAnsi" w:cstheme="minorHAnsi"/>
          <w:b/>
          <w:bCs/>
          <w:highlight w:val="green"/>
          <w:u w:val="single"/>
        </w:rPr>
        <w:t>with</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bureaucracy</w:t>
      </w:r>
      <w:r w:rsidRPr="002F28D0">
        <w:rPr>
          <w:rFonts w:asciiTheme="minorHAnsi" w:hAnsiTheme="minorHAnsi" w:cstheme="minorHAnsi"/>
          <w:sz w:val="12"/>
        </w:rPr>
        <w:t xml:space="preserve">. There were likely </w:t>
      </w:r>
      <w:proofErr w:type="gramStart"/>
      <w:r w:rsidRPr="002F28D0">
        <w:rPr>
          <w:rFonts w:asciiTheme="minorHAnsi" w:hAnsiTheme="minorHAnsi" w:cstheme="minorHAnsi"/>
          <w:sz w:val="12"/>
        </w:rPr>
        <w:t>a number of</w:t>
      </w:r>
      <w:proofErr w:type="gramEnd"/>
      <w:r w:rsidRPr="002F28D0">
        <w:rPr>
          <w:rFonts w:asciiTheme="minorHAnsi" w:hAnsiTheme="minorHAnsi" w:cstheme="minorHAnsi"/>
          <w:sz w:val="12"/>
        </w:rPr>
        <w:t xml:space="preserve"> reasons for this. By the early </w:t>
      </w:r>
      <w:r w:rsidRPr="002F28D0">
        <w:rPr>
          <w:rFonts w:asciiTheme="minorHAnsi" w:hAnsiTheme="minorHAnsi" w:cstheme="minorHAnsi"/>
          <w:sz w:val="12"/>
        </w:rPr>
        <w:lastRenderedPageBreak/>
        <w:t xml:space="preserve">1980s, most </w:t>
      </w:r>
      <w:r w:rsidRPr="002F28D0">
        <w:rPr>
          <w:rFonts w:asciiTheme="minorHAnsi" w:hAnsiTheme="minorHAnsi" w:cstheme="minorHAnsi"/>
          <w:b/>
          <w:bCs/>
          <w:highlight w:val="green"/>
          <w:u w:val="single"/>
        </w:rPr>
        <w:t>Marxist groups</w:t>
      </w:r>
      <w:r w:rsidRPr="002F28D0">
        <w:rPr>
          <w:rFonts w:asciiTheme="minorHAnsi" w:hAnsiTheme="minorHAnsi" w:cstheme="minorHAnsi"/>
          <w:b/>
          <w:bCs/>
          <w:u w:val="single"/>
        </w:rPr>
        <w:t xml:space="preserve"> had </w:t>
      </w:r>
      <w:r w:rsidRPr="002F28D0">
        <w:rPr>
          <w:rFonts w:asciiTheme="minorHAnsi" w:hAnsiTheme="minorHAnsi" w:cstheme="minorHAnsi"/>
          <w:b/>
          <w:bCs/>
          <w:highlight w:val="green"/>
          <w:u w:val="single"/>
        </w:rPr>
        <w:t>imploded</w:t>
      </w:r>
      <w:r w:rsidRPr="002F28D0">
        <w:rPr>
          <w:rFonts w:asciiTheme="minorHAnsi" w:hAnsiTheme="minorHAnsi" w:cstheme="minorHAnsi"/>
          <w:b/>
          <w:bCs/>
          <w:u w:val="single"/>
        </w:rPr>
        <w:t>, and many adherents had abandoned class struggle theory.</w:t>
      </w:r>
      <w:r w:rsidRPr="002F28D0">
        <w:rPr>
          <w:rFonts w:asciiTheme="minorHAnsi" w:hAnsiTheme="minorHAnsi" w:cstheme="minorHAnsi"/>
          <w:sz w:val="12"/>
        </w:rPr>
        <w:t xml:space="preserve"> Many of the ex- leftists approached the labor movement on a very practical basis, leaving theory to the law professors and labor liberal staff. </w:t>
      </w:r>
      <w:r w:rsidRPr="002F28D0">
        <w:rPr>
          <w:rFonts w:asciiTheme="minorHAnsi" w:hAnsiTheme="minorHAnsi" w:cstheme="minorHAnsi"/>
          <w:b/>
          <w:bCs/>
          <w:u w:val="single"/>
        </w:rPr>
        <w:t xml:space="preserve">On the one hand, this was good because they rejected the sectarian excesses of the 1970s. </w:t>
      </w:r>
      <w:r w:rsidRPr="007F0A9C">
        <w:rPr>
          <w:rFonts w:asciiTheme="minorHAnsi" w:hAnsiTheme="minorHAnsi" w:cstheme="minorHAnsi"/>
          <w:b/>
          <w:bCs/>
          <w:u w:val="single"/>
        </w:rPr>
        <w:t>However, many essentially abandoned class struggle unionism, which is the only hope for the working class.</w:t>
      </w:r>
    </w:p>
    <w:p w14:paraId="74B1A5F3"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2"/>
        </w:rPr>
        <w:t xml:space="preserve">In part, this can be </w:t>
      </w:r>
      <w:r w:rsidRPr="002F28D0">
        <w:rPr>
          <w:rFonts w:asciiTheme="minorHAnsi" w:hAnsiTheme="minorHAnsi" w:cstheme="minorHAnsi"/>
          <w:b/>
          <w:bCs/>
          <w:u w:val="single"/>
        </w:rPr>
        <w:t xml:space="preserve">attributed </w:t>
      </w:r>
      <w:r w:rsidRPr="007F0A9C">
        <w:rPr>
          <w:rFonts w:asciiTheme="minorHAnsi" w:hAnsiTheme="minorHAnsi" w:cstheme="minorHAnsi"/>
          <w:b/>
          <w:bCs/>
          <w:u w:val="single"/>
        </w:rPr>
        <w:t xml:space="preserve">to the relative weakness of the anticapitalist left during this period. With the waning of the great social movements of the 1960s and the rise of neoliberal ideas, left-wing and socialist ideas were marginalized within </w:t>
      </w:r>
      <w:proofErr w:type="gramStart"/>
      <w:r w:rsidRPr="007F0A9C">
        <w:rPr>
          <w:rFonts w:asciiTheme="minorHAnsi" w:hAnsiTheme="minorHAnsi" w:cstheme="minorHAnsi"/>
          <w:b/>
          <w:bCs/>
          <w:u w:val="single"/>
        </w:rPr>
        <w:t>society as a whole, including</w:t>
      </w:r>
      <w:proofErr w:type="gramEnd"/>
      <w:r w:rsidRPr="007F0A9C">
        <w:rPr>
          <w:rFonts w:asciiTheme="minorHAnsi" w:hAnsiTheme="minorHAnsi" w:cstheme="minorHAnsi"/>
          <w:b/>
          <w:bCs/>
          <w:u w:val="single"/>
        </w:rPr>
        <w:t xml:space="preserve"> other social movements.</w:t>
      </w:r>
      <w:r w:rsidRPr="007F0A9C">
        <w:rPr>
          <w:rFonts w:asciiTheme="minorHAnsi" w:hAnsiTheme="minorHAnsi" w:cstheme="minorHAnsi"/>
          <w:sz w:val="12"/>
        </w:rPr>
        <w:t xml:space="preserve"> It is </w:t>
      </w:r>
      <w:r w:rsidRPr="007F0A9C">
        <w:rPr>
          <w:rFonts w:asciiTheme="minorHAnsi" w:hAnsiTheme="minorHAnsi" w:cstheme="minorHAnsi"/>
          <w:b/>
          <w:bCs/>
          <w:u w:val="single"/>
        </w:rPr>
        <w:t>not surprising that the labor-movement left mirrored the weakness of the left overall.</w:t>
      </w:r>
    </w:p>
    <w:p w14:paraId="5E384659"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2"/>
        </w:rPr>
        <w:t xml:space="preserve">In addition, the labor movement in the 1980s was fiercely anticommunist. </w:t>
      </w:r>
      <w:r w:rsidRPr="002F28D0">
        <w:rPr>
          <w:rFonts w:asciiTheme="minorHAnsi" w:hAnsiTheme="minorHAnsi" w:cstheme="minorHAnsi"/>
          <w:b/>
          <w:bCs/>
          <w:highlight w:val="green"/>
          <w:u w:val="single"/>
        </w:rPr>
        <w:t>Left-wing or class struggle politics were ruthlessly</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suppressed. Class struggle unionists were red-baited</w:t>
      </w:r>
      <w:r w:rsidRPr="002F28D0">
        <w:rPr>
          <w:rFonts w:asciiTheme="minorHAnsi" w:hAnsiTheme="minorHAnsi" w:cstheme="minorHAnsi"/>
          <w:b/>
          <w:bCs/>
          <w:u w:val="single"/>
        </w:rPr>
        <w:t xml:space="preserve"> and had little opportunity to express explicitly socialist politics</w:t>
      </w:r>
      <w:r w:rsidRPr="002F28D0">
        <w:rPr>
          <w:rFonts w:asciiTheme="minorHAnsi" w:hAnsiTheme="minorHAnsi" w:cstheme="minorHAnsi"/>
          <w:sz w:val="12"/>
        </w:rPr>
        <w:t xml:space="preserve">. So, many learned to keep their politics to themselves and adopt frameworks that fit better within the existing context. </w:t>
      </w:r>
      <w:r w:rsidRPr="002F28D0">
        <w:rPr>
          <w:rFonts w:asciiTheme="minorHAnsi" w:hAnsiTheme="minorHAnsi" w:cstheme="minorHAnsi"/>
          <w:u w:val="single"/>
        </w:rPr>
        <w:t xml:space="preserve">But with the increasing popularity of antiestablishment and socialist ideas today, </w:t>
      </w:r>
      <w:r w:rsidRPr="002F28D0">
        <w:rPr>
          <w:rFonts w:asciiTheme="minorHAnsi" w:hAnsiTheme="minorHAnsi" w:cstheme="minorHAnsi"/>
          <w:b/>
          <w:bCs/>
          <w:highlight w:val="green"/>
          <w:u w:val="single"/>
        </w:rPr>
        <w:t>now is the time to</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challenge neoliberal ideas</w:t>
      </w:r>
      <w:r w:rsidRPr="002F28D0">
        <w:rPr>
          <w:rFonts w:asciiTheme="minorHAnsi" w:hAnsiTheme="minorHAnsi" w:cstheme="minorHAnsi"/>
          <w:b/>
          <w:bCs/>
          <w:u w:val="single"/>
        </w:rPr>
        <w:t xml:space="preserve"> in our movement.</w:t>
      </w:r>
    </w:p>
    <w:p w14:paraId="2FEFB3E7" w14:textId="77777777" w:rsidR="00981A7D" w:rsidRPr="002F28D0" w:rsidRDefault="00981A7D" w:rsidP="00981A7D">
      <w:pPr>
        <w:rPr>
          <w:rFonts w:asciiTheme="minorHAnsi" w:hAnsiTheme="minorHAnsi" w:cstheme="minorHAnsi"/>
          <w:sz w:val="12"/>
        </w:rPr>
      </w:pPr>
      <w:r w:rsidRPr="002F28D0">
        <w:rPr>
          <w:rFonts w:asciiTheme="minorHAnsi" w:hAnsiTheme="minorHAnsi" w:cstheme="minorHAnsi"/>
          <w:sz w:val="12"/>
        </w:rPr>
        <w:t>For decades we have allowed the liberal law professors and the labor education crowd to dominate the discussion of labor strategy. With the increasing receptivity for socialist ideas among younger folks and labor activists, we have new opportunities for discussion of class struggle ideas. It’s time for class struggle unionists to take the lead.</w:t>
      </w:r>
    </w:p>
    <w:p w14:paraId="19D56A28"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b/>
          <w:bCs/>
          <w:sz w:val="26"/>
          <w:szCs w:val="26"/>
          <w:highlight w:val="green"/>
          <w:u w:val="single"/>
        </w:rPr>
        <w:t>The starting point is to realize what we are up against</w:t>
      </w:r>
      <w:r w:rsidRPr="002F28D0">
        <w:rPr>
          <w:rFonts w:asciiTheme="minorHAnsi" w:hAnsiTheme="minorHAnsi" w:cstheme="minorHAnsi"/>
          <w:b/>
          <w:bCs/>
          <w:highlight w:val="green"/>
          <w:u w:val="single"/>
        </w:rPr>
        <w:t>.</w:t>
      </w:r>
      <w:r w:rsidRPr="002F28D0">
        <w:rPr>
          <w:rFonts w:asciiTheme="minorHAnsi" w:hAnsiTheme="minorHAnsi" w:cstheme="minorHAnsi"/>
          <w:sz w:val="12"/>
        </w:rPr>
        <w:t xml:space="preserve"> Labor activists </w:t>
      </w:r>
      <w:proofErr w:type="gramStart"/>
      <w:r w:rsidRPr="002F28D0">
        <w:rPr>
          <w:rFonts w:asciiTheme="minorHAnsi" w:hAnsiTheme="minorHAnsi" w:cstheme="minorHAnsi"/>
          <w:sz w:val="12"/>
        </w:rPr>
        <w:t>by definition are</w:t>
      </w:r>
      <w:proofErr w:type="gramEnd"/>
      <w:r w:rsidRPr="002F28D0">
        <w:rPr>
          <w:rFonts w:asciiTheme="minorHAnsi" w:hAnsiTheme="minorHAnsi" w:cstheme="minorHAnsi"/>
          <w:sz w:val="12"/>
        </w:rPr>
        <w:t xml:space="preserve"> optimists—how else do you motivate people? </w:t>
      </w:r>
      <w:r w:rsidRPr="002F28D0">
        <w:rPr>
          <w:rFonts w:asciiTheme="minorHAnsi" w:hAnsiTheme="minorHAnsi" w:cstheme="minorHAnsi"/>
          <w:b/>
          <w:bCs/>
          <w:u w:val="single"/>
        </w:rPr>
        <w:t xml:space="preserve">The problem is, without a realistic estimate of the conditions we face, it is hard to develop a sufficiently radical response. But </w:t>
      </w:r>
      <w:r w:rsidRPr="002F28D0">
        <w:rPr>
          <w:rFonts w:asciiTheme="minorHAnsi" w:hAnsiTheme="minorHAnsi" w:cstheme="minorHAnsi"/>
          <w:b/>
          <w:bCs/>
          <w:highlight w:val="green"/>
          <w:u w:val="single"/>
        </w:rPr>
        <w:t>revolutionary optimism alone is not enough</w:t>
      </w:r>
      <w:r w:rsidRPr="002F28D0">
        <w:rPr>
          <w:rFonts w:asciiTheme="minorHAnsi" w:hAnsiTheme="minorHAnsi" w:cstheme="minorHAnsi"/>
          <w:b/>
          <w:bCs/>
          <w:u w:val="single"/>
        </w:rPr>
        <w:t>. Missing are the systematic and withering critiques made by previous generations of labor leftists.</w:t>
      </w:r>
    </w:p>
    <w:p w14:paraId="2B562DB7" w14:textId="77777777" w:rsidR="00981A7D" w:rsidRPr="002F28D0" w:rsidRDefault="00981A7D" w:rsidP="00981A7D">
      <w:pPr>
        <w:rPr>
          <w:rFonts w:asciiTheme="minorHAnsi" w:hAnsiTheme="minorHAnsi" w:cstheme="minorHAnsi"/>
          <w:b/>
          <w:bCs/>
          <w:sz w:val="28"/>
          <w:szCs w:val="28"/>
          <w:u w:val="single"/>
        </w:rPr>
      </w:pPr>
      <w:r w:rsidRPr="002F28D0">
        <w:rPr>
          <w:rFonts w:asciiTheme="minorHAnsi" w:hAnsiTheme="minorHAnsi" w:cstheme="minorHAnsi"/>
          <w:sz w:val="12"/>
        </w:rPr>
        <w:t xml:space="preserve">The </w:t>
      </w:r>
      <w:r w:rsidRPr="002F28D0">
        <w:rPr>
          <w:rFonts w:asciiTheme="minorHAnsi" w:hAnsiTheme="minorHAnsi" w:cstheme="minorHAnsi"/>
          <w:b/>
          <w:bCs/>
          <w:u w:val="single"/>
        </w:rPr>
        <w:t xml:space="preserve">minimum necessary elements of a </w:t>
      </w:r>
      <w:r w:rsidRPr="002F28D0">
        <w:rPr>
          <w:rFonts w:asciiTheme="minorHAnsi" w:hAnsiTheme="minorHAnsi" w:cstheme="minorHAnsi"/>
          <w:b/>
          <w:bCs/>
          <w:highlight w:val="green"/>
          <w:u w:val="single"/>
        </w:rPr>
        <w:t>class struggle</w:t>
      </w:r>
      <w:r w:rsidRPr="002F28D0">
        <w:rPr>
          <w:rFonts w:asciiTheme="minorHAnsi" w:hAnsiTheme="minorHAnsi" w:cstheme="minorHAnsi"/>
          <w:b/>
          <w:bCs/>
          <w:u w:val="single"/>
        </w:rPr>
        <w:t xml:space="preserve"> program today </w:t>
      </w:r>
      <w:r w:rsidRPr="002F28D0">
        <w:rPr>
          <w:rFonts w:asciiTheme="minorHAnsi" w:hAnsiTheme="minorHAnsi" w:cstheme="minorHAnsi"/>
          <w:b/>
          <w:bCs/>
          <w:highlight w:val="green"/>
          <w:u w:val="single"/>
        </w:rPr>
        <w:t>must include a plan to organize</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key sectors of the economy, establish international solidarity, and revive militant labor tactics</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capable of bringing capital to its knees</w:t>
      </w:r>
      <w:r w:rsidRPr="002F28D0">
        <w:rPr>
          <w:rFonts w:asciiTheme="minorHAnsi" w:hAnsiTheme="minorHAnsi" w:cstheme="minorHAnsi"/>
          <w:sz w:val="12"/>
        </w:rPr>
        <w:t xml:space="preserve">. Such </w:t>
      </w:r>
      <w:r w:rsidRPr="002F28D0">
        <w:rPr>
          <w:rFonts w:asciiTheme="minorHAnsi" w:hAnsiTheme="minorHAnsi" w:cstheme="minorHAnsi"/>
          <w:b/>
          <w:bCs/>
          <w:u w:val="single"/>
        </w:rPr>
        <w:t xml:space="preserve">a strategy must include both demands on unions and workers’ centers and independent class struggle initiatives. Of course, </w:t>
      </w:r>
      <w:r w:rsidRPr="002F28D0">
        <w:rPr>
          <w:rFonts w:asciiTheme="minorHAnsi" w:hAnsiTheme="minorHAnsi" w:cstheme="minorHAnsi"/>
          <w:b/>
          <w:bCs/>
          <w:sz w:val="28"/>
          <w:szCs w:val="28"/>
          <w:highlight w:val="green"/>
          <w:u w:val="single"/>
        </w:rPr>
        <w:t>having the perfect ten-point program is not enough</w:t>
      </w:r>
      <w:r w:rsidRPr="002F28D0">
        <w:rPr>
          <w:rFonts w:asciiTheme="minorHAnsi" w:hAnsiTheme="minorHAnsi" w:cstheme="minorHAnsi"/>
          <w:b/>
          <w:bCs/>
          <w:sz w:val="28"/>
          <w:szCs w:val="28"/>
          <w:u w:val="single"/>
        </w:rPr>
        <w:t xml:space="preserve">, so </w:t>
      </w:r>
      <w:r w:rsidRPr="002F28D0">
        <w:rPr>
          <w:rFonts w:asciiTheme="minorHAnsi" w:hAnsiTheme="minorHAnsi" w:cstheme="minorHAnsi"/>
          <w:b/>
          <w:bCs/>
          <w:sz w:val="28"/>
          <w:szCs w:val="28"/>
          <w:highlight w:val="green"/>
          <w:u w:val="single"/>
        </w:rPr>
        <w:t>it requires concrete organizing, struggles within unions, and strike activity.</w:t>
      </w:r>
    </w:p>
    <w:p w14:paraId="24248D44" w14:textId="77777777" w:rsidR="00981A7D" w:rsidRPr="00023196" w:rsidRDefault="00981A7D" w:rsidP="00981A7D">
      <w:pPr>
        <w:pStyle w:val="Heading4"/>
        <w:rPr>
          <w:rFonts w:asciiTheme="minorHAnsi" w:hAnsiTheme="minorHAnsi" w:cstheme="minorHAnsi"/>
        </w:rPr>
      </w:pPr>
      <w:r w:rsidRPr="00023196">
        <w:rPr>
          <w:rFonts w:asciiTheme="minorHAnsi" w:hAnsiTheme="minorHAnsi" w:cstheme="minorHAnsi"/>
        </w:rPr>
        <w:t xml:space="preserve">Legal imagination is vital for black women. The law can challenge western individualization through radical transformation of rights policy; the flaws of bounded legal systems are reasons to </w:t>
      </w:r>
      <w:r w:rsidRPr="00023196">
        <w:rPr>
          <w:rFonts w:asciiTheme="minorHAnsi" w:hAnsiTheme="minorHAnsi" w:cstheme="minorHAnsi"/>
          <w:u w:val="single"/>
        </w:rPr>
        <w:t>expand</w:t>
      </w:r>
      <w:r w:rsidRPr="00023196">
        <w:rPr>
          <w:rFonts w:asciiTheme="minorHAnsi" w:hAnsiTheme="minorHAnsi" w:cstheme="minorHAnsi"/>
        </w:rPr>
        <w:t xml:space="preserve"> it, not </w:t>
      </w:r>
      <w:r w:rsidRPr="00023196">
        <w:rPr>
          <w:rFonts w:asciiTheme="minorHAnsi" w:hAnsiTheme="minorHAnsi" w:cstheme="minorHAnsi"/>
          <w:u w:val="single"/>
        </w:rPr>
        <w:t>reject</w:t>
      </w:r>
      <w:r w:rsidRPr="00023196">
        <w:rPr>
          <w:rFonts w:asciiTheme="minorHAnsi" w:hAnsiTheme="minorHAnsi" w:cstheme="minorHAnsi"/>
        </w:rPr>
        <w:t xml:space="preserve"> it.</w:t>
      </w:r>
    </w:p>
    <w:p w14:paraId="294C1DA1" w14:textId="77777777" w:rsidR="00981A7D" w:rsidRPr="00023196" w:rsidRDefault="00981A7D" w:rsidP="00981A7D">
      <w:pPr>
        <w:rPr>
          <w:rFonts w:asciiTheme="minorHAnsi" w:hAnsiTheme="minorHAnsi" w:cstheme="minorHAnsi"/>
        </w:rPr>
      </w:pPr>
      <w:r w:rsidRPr="00023196">
        <w:rPr>
          <w:rStyle w:val="Style13ptBold"/>
          <w:rFonts w:asciiTheme="minorHAnsi" w:hAnsiTheme="minorHAnsi" w:cstheme="minorHAnsi"/>
        </w:rPr>
        <w:t xml:space="preserve">Nash ’19 </w:t>
      </w:r>
      <w:r w:rsidRPr="00023196">
        <w:rPr>
          <w:rFonts w:asciiTheme="minorHAnsi" w:hAnsiTheme="minorHAnsi" w:cstheme="minorHAnsi"/>
        </w:rPr>
        <w:t xml:space="preserve">[Jennifer; 2019; Professor of Gender, Sexuality, and Feminist Studies at Duke University; </w:t>
      </w:r>
      <w:r w:rsidRPr="00023196">
        <w:rPr>
          <w:rFonts w:asciiTheme="minorHAnsi" w:hAnsiTheme="minorHAnsi" w:cstheme="minorHAnsi"/>
          <w:i/>
        </w:rPr>
        <w:t>Black Feminism Reimagined: After Intersectionality</w:t>
      </w:r>
      <w:r w:rsidRPr="00023196">
        <w:rPr>
          <w:rFonts w:asciiTheme="minorHAnsi" w:hAnsiTheme="minorHAnsi" w:cstheme="minorHAnsi"/>
        </w:rPr>
        <w:t>, “Love in the time of death,” Chapter 4, p. 121-126]</w:t>
      </w:r>
    </w:p>
    <w:p w14:paraId="68197E9B"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My conception of witnessing is also resonant with </w:t>
      </w:r>
      <w:r w:rsidRPr="00023196">
        <w:rPr>
          <w:rStyle w:val="StyleUnderline"/>
          <w:rFonts w:asciiTheme="minorHAnsi" w:hAnsiTheme="minorHAnsi" w:cstheme="minorHAnsi"/>
        </w:rPr>
        <w:t>Sharpe’s</w:t>
      </w:r>
      <w:r w:rsidRPr="00023196">
        <w:rPr>
          <w:rFonts w:asciiTheme="minorHAnsi" w:hAnsiTheme="minorHAnsi" w:cstheme="minorHAnsi"/>
          <w:sz w:val="16"/>
        </w:rPr>
        <w:t xml:space="preserve"> notion of “</w:t>
      </w:r>
      <w:r w:rsidRPr="00023196">
        <w:rPr>
          <w:rStyle w:val="Emphasis"/>
          <w:rFonts w:asciiTheme="minorHAnsi" w:hAnsiTheme="minorHAnsi" w:cstheme="minorHAnsi"/>
        </w:rPr>
        <w:t>wake work</w:t>
      </w:r>
      <w:r w:rsidRPr="00023196">
        <w:rPr>
          <w:rFonts w:asciiTheme="minorHAnsi" w:hAnsiTheme="minorHAnsi" w:cstheme="minorHAnsi"/>
          <w:sz w:val="16"/>
        </w:rPr>
        <w:t xml:space="preserve">,” an insistence that black subjects live </w:t>
      </w:r>
      <w:proofErr w:type="gramStart"/>
      <w:r w:rsidRPr="00023196">
        <w:rPr>
          <w:rFonts w:asciiTheme="minorHAnsi" w:hAnsiTheme="minorHAnsi" w:cstheme="minorHAnsi"/>
          <w:sz w:val="16"/>
        </w:rPr>
        <w:t>in the midst of</w:t>
      </w:r>
      <w:proofErr w:type="gramEnd"/>
      <w:r w:rsidRPr="00023196">
        <w:rPr>
          <w:rFonts w:asciiTheme="minorHAnsi" w:hAnsiTheme="minorHAnsi" w:cstheme="minorHAnsi"/>
          <w:sz w:val="16"/>
        </w:rPr>
        <w:t xml:space="preserve"> ordinary daily violence, but that we </w:t>
      </w:r>
      <w:proofErr w:type="gramStart"/>
      <w:r w:rsidRPr="00023196">
        <w:rPr>
          <w:rFonts w:asciiTheme="minorHAnsi" w:hAnsiTheme="minorHAnsi" w:cstheme="minorHAnsi"/>
          <w:sz w:val="16"/>
        </w:rPr>
        <w:t>live</w:t>
      </w:r>
      <w:proofErr w:type="gramEnd"/>
      <w:r w:rsidRPr="00023196">
        <w:rPr>
          <w:rFonts w:asciiTheme="minorHAnsi" w:hAnsiTheme="minorHAnsi" w:cstheme="minorHAnsi"/>
          <w:sz w:val="16"/>
        </w:rPr>
        <w:t xml:space="preserve"> nonetheless. Here, Sharpe </w:t>
      </w:r>
      <w:r w:rsidRPr="00023196">
        <w:rPr>
          <w:rStyle w:val="StyleUnderline"/>
          <w:rFonts w:asciiTheme="minorHAnsi" w:hAnsiTheme="minorHAnsi" w:cstheme="minorHAnsi"/>
        </w:rPr>
        <w:t>builds on</w:t>
      </w:r>
      <w:r w:rsidRPr="00023196">
        <w:rPr>
          <w:rFonts w:asciiTheme="minorHAnsi" w:hAnsiTheme="minorHAnsi" w:cstheme="minorHAnsi"/>
          <w:sz w:val="16"/>
        </w:rPr>
        <w:t xml:space="preserve"> the long </w:t>
      </w:r>
      <w:r w:rsidRPr="00023196">
        <w:rPr>
          <w:rStyle w:val="StyleUnderline"/>
          <w:rFonts w:asciiTheme="minorHAnsi" w:hAnsiTheme="minorHAnsi" w:cstheme="minorHAnsi"/>
        </w:rPr>
        <w:t>black feminist engagement</w:t>
      </w:r>
      <w:r w:rsidRPr="00023196">
        <w:rPr>
          <w:rFonts w:asciiTheme="minorHAnsi" w:hAnsiTheme="minorHAnsi" w:cstheme="minorHAnsi"/>
          <w:sz w:val="16"/>
        </w:rPr>
        <w:t xml:space="preserve"> with survival </w:t>
      </w:r>
      <w:r w:rsidRPr="00023196">
        <w:rPr>
          <w:rStyle w:val="StyleUnderline"/>
          <w:rFonts w:asciiTheme="minorHAnsi" w:hAnsiTheme="minorHAnsi" w:cstheme="minorHAnsi"/>
        </w:rPr>
        <w:t xml:space="preserve">as a </w:t>
      </w:r>
      <w:r w:rsidRPr="00023196">
        <w:rPr>
          <w:rStyle w:val="Emphasis"/>
          <w:rFonts w:asciiTheme="minorHAnsi" w:hAnsiTheme="minorHAnsi" w:cstheme="minorHAnsi"/>
        </w:rPr>
        <w:t>radical form of politics</w:t>
      </w:r>
      <w:r w:rsidRPr="00023196">
        <w:rPr>
          <w:rFonts w:asciiTheme="minorHAnsi" w:hAnsiTheme="minorHAnsi" w:cstheme="minorHAnsi"/>
          <w:sz w:val="16"/>
        </w:rPr>
        <w:t xml:space="preserve">, a tradition </w:t>
      </w:r>
      <w:r w:rsidRPr="00023196">
        <w:rPr>
          <w:rStyle w:val="StyleUnderline"/>
          <w:rFonts w:asciiTheme="minorHAnsi" w:hAnsiTheme="minorHAnsi" w:cstheme="minorHAnsi"/>
        </w:rPr>
        <w:t>that emphasizes</w:t>
      </w:r>
      <w:r w:rsidRPr="00023196">
        <w:rPr>
          <w:rFonts w:asciiTheme="minorHAnsi" w:hAnsiTheme="minorHAnsi" w:cstheme="minorHAnsi"/>
          <w:sz w:val="16"/>
        </w:rPr>
        <w:t xml:space="preserve"> black creativity, black thriving, and </w:t>
      </w:r>
      <w:r w:rsidRPr="00023196">
        <w:rPr>
          <w:rStyle w:val="Emphasis"/>
          <w:rFonts w:asciiTheme="minorHAnsi" w:hAnsiTheme="minorHAnsi" w:cstheme="minorHAnsi"/>
        </w:rPr>
        <w:t>black life</w:t>
      </w:r>
      <w:r w:rsidRPr="00023196">
        <w:rPr>
          <w:rStyle w:val="StyleUnderline"/>
          <w:rFonts w:asciiTheme="minorHAnsi" w:hAnsiTheme="minorHAnsi" w:cstheme="minorHAnsi"/>
        </w:rPr>
        <w:t xml:space="preserve"> </w:t>
      </w:r>
      <w:proofErr w:type="gramStart"/>
      <w:r w:rsidRPr="00023196">
        <w:rPr>
          <w:rStyle w:val="StyleUnderline"/>
          <w:rFonts w:asciiTheme="minorHAnsi" w:hAnsiTheme="minorHAnsi" w:cstheme="minorHAnsi"/>
        </w:rPr>
        <w:t>in the midst of</w:t>
      </w:r>
      <w:proofErr w:type="gramEnd"/>
      <w:r w:rsidRPr="00023196">
        <w:rPr>
          <w:rStyle w:val="StyleUnderline"/>
          <w:rFonts w:asciiTheme="minorHAnsi" w:hAnsiTheme="minorHAnsi" w:cstheme="minorHAnsi"/>
        </w:rPr>
        <w:t xml:space="preserve"> </w:t>
      </w:r>
      <w:r w:rsidRPr="00023196">
        <w:rPr>
          <w:rStyle w:val="Emphasis"/>
          <w:rFonts w:asciiTheme="minorHAnsi" w:hAnsiTheme="minorHAnsi" w:cstheme="minorHAnsi"/>
        </w:rPr>
        <w:t>overwhelming violence</w:t>
      </w:r>
      <w:r w:rsidRPr="00023196">
        <w:rPr>
          <w:rFonts w:asciiTheme="minorHAnsi" w:hAnsiTheme="minorHAnsi" w:cstheme="minorHAnsi"/>
          <w:sz w:val="16"/>
        </w:rPr>
        <w:t>. For Sharpe, “</w:t>
      </w:r>
      <w:r w:rsidRPr="00023196">
        <w:rPr>
          <w:rStyle w:val="StyleUnderline"/>
          <w:rFonts w:asciiTheme="minorHAnsi" w:hAnsiTheme="minorHAnsi" w:cstheme="minorHAnsi"/>
        </w:rPr>
        <w:t>wake work</w:t>
      </w:r>
      <w:r w:rsidRPr="00023196">
        <w:rPr>
          <w:rFonts w:asciiTheme="minorHAnsi" w:hAnsiTheme="minorHAnsi" w:cstheme="minorHAnsi"/>
          <w:sz w:val="16"/>
        </w:rPr>
        <w:t xml:space="preserve">” refers to how black subjects “resist, rupture, and disrupt that immanence and imminence [death] aesthetically and materially.”30 It </w:t>
      </w:r>
      <w:r w:rsidRPr="00023196">
        <w:rPr>
          <w:rStyle w:val="StyleUnderline"/>
          <w:rFonts w:asciiTheme="minorHAnsi" w:hAnsiTheme="minorHAnsi" w:cstheme="minorHAnsi"/>
        </w:rPr>
        <w:t xml:space="preserve">is an </w:t>
      </w:r>
      <w:r w:rsidRPr="00023196">
        <w:rPr>
          <w:rStyle w:val="Emphasis"/>
          <w:rFonts w:asciiTheme="minorHAnsi" w:hAnsiTheme="minorHAnsi" w:cstheme="minorHAnsi"/>
        </w:rPr>
        <w:t>analytic</w:t>
      </w:r>
      <w:r w:rsidRPr="00023196">
        <w:rPr>
          <w:rFonts w:asciiTheme="minorHAnsi" w:hAnsiTheme="minorHAnsi" w:cstheme="minorHAnsi"/>
          <w:sz w:val="16"/>
        </w:rPr>
        <w:t xml:space="preserve">, a critical practice, a mode of living, and a form of witnessing </w:t>
      </w:r>
      <w:r w:rsidRPr="00023196">
        <w:rPr>
          <w:rStyle w:val="StyleUnderline"/>
          <w:rFonts w:asciiTheme="minorHAnsi" w:hAnsiTheme="minorHAnsi" w:cstheme="minorHAnsi"/>
        </w:rPr>
        <w:t>that</w:t>
      </w:r>
      <w:r w:rsidRPr="00023196">
        <w:rPr>
          <w:rFonts w:asciiTheme="minorHAnsi" w:hAnsiTheme="minorHAnsi" w:cstheme="minorHAnsi"/>
          <w:sz w:val="16"/>
        </w:rPr>
        <w:t xml:space="preserve"> names the ecology of relentless antiblack violence and the acts of black world-making that unfold nonetheless. It is, then, a form of witnessing </w:t>
      </w:r>
      <w:r w:rsidRPr="00023196">
        <w:rPr>
          <w:rStyle w:val="StyleUnderline"/>
          <w:rFonts w:asciiTheme="minorHAnsi" w:hAnsiTheme="minorHAnsi" w:cstheme="minorHAnsi"/>
        </w:rPr>
        <w:t>that attends to</w:t>
      </w:r>
      <w:r w:rsidRPr="00023196">
        <w:rPr>
          <w:rFonts w:asciiTheme="minorHAnsi" w:hAnsiTheme="minorHAnsi" w:cstheme="minorHAnsi"/>
          <w:sz w:val="16"/>
        </w:rPr>
        <w:t xml:space="preserve"> black life in “the wake.” </w:t>
      </w:r>
    </w:p>
    <w:p w14:paraId="351AE756"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w:t>
      </w:r>
      <w:r w:rsidRPr="00023196">
        <w:rPr>
          <w:rFonts w:asciiTheme="minorHAnsi" w:hAnsiTheme="minorHAnsi" w:cstheme="minorHAnsi"/>
          <w:sz w:val="16"/>
        </w:rPr>
        <w:lastRenderedPageBreak/>
        <w:t xml:space="preserve">underpinnings of love, carefully tracing the analytics that undergird black feminism’s investment in loving practices as political work. In the next section, I consider </w:t>
      </w:r>
      <w:r w:rsidRPr="00023196">
        <w:rPr>
          <w:rStyle w:val="StyleUnderline"/>
          <w:rFonts w:asciiTheme="minorHAnsi" w:hAnsiTheme="minorHAnsi" w:cstheme="minorHAnsi"/>
        </w:rPr>
        <w:t>how</w:t>
      </w:r>
      <w:r w:rsidRPr="00023196">
        <w:rPr>
          <w:rFonts w:asciiTheme="minorHAnsi" w:hAnsiTheme="minorHAnsi" w:cstheme="minorHAnsi"/>
          <w:sz w:val="16"/>
        </w:rPr>
        <w:t xml:space="preserve">, surprisingly, intersectionality’s </w:t>
      </w:r>
      <w:r w:rsidRPr="00023196">
        <w:rPr>
          <w:rStyle w:val="Emphasis"/>
          <w:rFonts w:asciiTheme="minorHAnsi" w:hAnsiTheme="minorHAnsi" w:cstheme="minorHAnsi"/>
        </w:rPr>
        <w:t>juridical iterations</w:t>
      </w:r>
      <w:r w:rsidRPr="00023196">
        <w:rPr>
          <w:rStyle w:val="StyleUnderline"/>
          <w:rFonts w:asciiTheme="minorHAnsi" w:hAnsiTheme="minorHAnsi" w:cstheme="minorHAnsi"/>
        </w:rPr>
        <w:t xml:space="preserve"> make </w:t>
      </w:r>
      <w:r w:rsidRPr="00023196">
        <w:rPr>
          <w:rStyle w:val="Emphasis"/>
          <w:rFonts w:asciiTheme="minorHAnsi" w:hAnsiTheme="minorHAnsi" w:cstheme="minorHAnsi"/>
        </w:rPr>
        <w:t>visible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possible</w:t>
      </w:r>
      <w:r w:rsidRPr="00023196">
        <w:rPr>
          <w:rStyle w:val="StyleUnderline"/>
          <w:rFonts w:asciiTheme="minorHAnsi" w:hAnsiTheme="minorHAnsi" w:cstheme="minorHAnsi"/>
        </w:rPr>
        <w:t xml:space="preserve"> black feminism’s</w:t>
      </w:r>
      <w:r w:rsidRPr="00023196">
        <w:rPr>
          <w:rFonts w:asciiTheme="minorHAnsi" w:hAnsiTheme="minorHAnsi" w:cstheme="minorHAnsi"/>
          <w:sz w:val="16"/>
        </w:rPr>
        <w:t xml:space="preserve"> long-standing investment in these dual </w:t>
      </w:r>
      <w:r w:rsidRPr="00023196">
        <w:rPr>
          <w:rStyle w:val="Emphasis"/>
          <w:rFonts w:asciiTheme="minorHAnsi" w:hAnsiTheme="minorHAnsi" w:cstheme="minorHAnsi"/>
        </w:rPr>
        <w:t>ethics</w:t>
      </w:r>
      <w:r w:rsidRPr="00023196">
        <w:rPr>
          <w:rFonts w:asciiTheme="minorHAnsi" w:hAnsiTheme="minorHAnsi" w:cstheme="minorHAnsi"/>
          <w:sz w:val="16"/>
        </w:rPr>
        <w:t xml:space="preserve">. </w:t>
      </w:r>
    </w:p>
    <w:p w14:paraId="64299EB7"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Returning to the State </w:t>
      </w:r>
    </w:p>
    <w:p w14:paraId="2BBAAF78"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023196">
        <w:rPr>
          <w:rFonts w:asciiTheme="minorHAnsi" w:hAnsiTheme="minorHAnsi" w:cstheme="minorHAnsi"/>
          <w:sz w:val="16"/>
        </w:rPr>
        <w:t>juridical, or</w:t>
      </w:r>
      <w:proofErr w:type="gramEnd"/>
      <w:r w:rsidRPr="00023196">
        <w:rPr>
          <w:rFonts w:asciiTheme="minorHAnsi" w:hAnsiTheme="minorHAnsi" w:cstheme="minorHAnsi"/>
          <w:sz w:val="16"/>
        </w:rPr>
        <w:t xml:space="preserve"> think deeply about intersectionality as a legal project. Though </w:t>
      </w:r>
      <w:r w:rsidRPr="00023196">
        <w:rPr>
          <w:rStyle w:val="StyleUnderline"/>
          <w:rFonts w:asciiTheme="minorHAnsi" w:hAnsiTheme="minorHAnsi" w:cstheme="minorHAnsi"/>
        </w:rPr>
        <w:t>this</w:t>
      </w:r>
      <w:r w:rsidRPr="00023196">
        <w:rPr>
          <w:rFonts w:asciiTheme="minorHAnsi" w:hAnsiTheme="minorHAnsi" w:cstheme="minorHAnsi"/>
          <w:sz w:val="16"/>
        </w:rPr>
        <w:t xml:space="preserve"> book </w:t>
      </w:r>
      <w:r w:rsidRPr="00023196">
        <w:rPr>
          <w:rStyle w:val="Emphasis"/>
          <w:rFonts w:asciiTheme="minorHAnsi" w:hAnsiTheme="minorHAnsi" w:cstheme="minorHAnsi"/>
        </w:rPr>
        <w:t>eschews</w:t>
      </w:r>
      <w:r w:rsidRPr="00023196">
        <w:rPr>
          <w:rStyle w:val="StyleUnderline"/>
          <w:rFonts w:asciiTheme="minorHAnsi" w:hAnsiTheme="minorHAnsi" w:cstheme="minorHAnsi"/>
        </w:rPr>
        <w:t xml:space="preserve"> </w:t>
      </w:r>
      <w:r w:rsidRPr="00023196">
        <w:rPr>
          <w:rStyle w:val="StyleUnderline"/>
          <w:rFonts w:asciiTheme="minorHAnsi" w:hAnsiTheme="minorHAnsi" w:cstheme="minorHAnsi"/>
          <w:highlight w:val="green"/>
        </w:rPr>
        <w:t xml:space="preserve">simple origin stories </w:t>
      </w:r>
      <w:r w:rsidRPr="00023196">
        <w:rPr>
          <w:rStyle w:val="StyleUnderline"/>
          <w:rFonts w:asciiTheme="minorHAnsi" w:hAnsiTheme="minorHAnsi" w:cstheme="minorHAnsi"/>
        </w:rPr>
        <w:t xml:space="preserve">that </w:t>
      </w:r>
      <w:r w:rsidRPr="00023196">
        <w:rPr>
          <w:rStyle w:val="Emphasis"/>
          <w:rFonts w:asciiTheme="minorHAnsi" w:hAnsiTheme="minorHAnsi" w:cstheme="minorHAnsi"/>
          <w:highlight w:val="green"/>
        </w:rPr>
        <w:t>presume</w:t>
      </w:r>
      <w:r w:rsidRPr="00023196">
        <w:rPr>
          <w:rFonts w:asciiTheme="minorHAnsi" w:hAnsiTheme="minorHAnsi" w:cstheme="minorHAnsi"/>
          <w:sz w:val="16"/>
        </w:rPr>
        <w:t xml:space="preserve"> that intersectionality has </w:t>
      </w:r>
      <w:r w:rsidRPr="00023196">
        <w:rPr>
          <w:rStyle w:val="StyleUnderline"/>
          <w:rFonts w:asciiTheme="minorHAnsi" w:hAnsiTheme="minorHAnsi" w:cstheme="minorHAnsi"/>
        </w:rPr>
        <w:t xml:space="preserve">a </w:t>
      </w:r>
      <w:r w:rsidRPr="00023196">
        <w:rPr>
          <w:rStyle w:val="Emphasis"/>
          <w:rFonts w:asciiTheme="minorHAnsi" w:hAnsiTheme="minorHAnsi" w:cstheme="minorHAnsi"/>
          <w:highlight w:val="green"/>
        </w:rPr>
        <w:t>singular history</w:t>
      </w:r>
      <w:r w:rsidRPr="00023196">
        <w:rPr>
          <w:rFonts w:asciiTheme="minorHAnsi" w:hAnsiTheme="minorHAnsi" w:cstheme="minorHAnsi"/>
          <w:sz w:val="16"/>
        </w:rPr>
        <w:t xml:space="preserve">, in this section, I advocate for remembering intersectionality’s connections to critical race theory, and thus its intimate relationship with </w:t>
      </w:r>
      <w:r w:rsidRPr="00023196">
        <w:rPr>
          <w:rStyle w:val="Emphasis"/>
          <w:rFonts w:asciiTheme="minorHAnsi" w:hAnsiTheme="minorHAnsi" w:cstheme="minorHAnsi"/>
        </w:rPr>
        <w:t>remaking law</w:t>
      </w:r>
      <w:r w:rsidRPr="00023196">
        <w:rPr>
          <w:rFonts w:asciiTheme="minorHAnsi" w:hAnsiTheme="minorHAnsi" w:cstheme="minorHAnsi"/>
          <w:sz w:val="16"/>
        </w:rPr>
        <w:t xml:space="preserve">. I invest in this project because intersectionality </w:t>
      </w:r>
      <w:r w:rsidRPr="00023196">
        <w:rPr>
          <w:rStyle w:val="StyleUnderline"/>
          <w:rFonts w:asciiTheme="minorHAnsi" w:hAnsiTheme="minorHAnsi" w:cstheme="minorHAnsi"/>
          <w:highlight w:val="green"/>
        </w:rPr>
        <w:t xml:space="preserve">has been </w:t>
      </w:r>
      <w:r w:rsidRPr="00023196">
        <w:rPr>
          <w:rStyle w:val="Emphasis"/>
          <w:rFonts w:asciiTheme="minorHAnsi" w:hAnsiTheme="minorHAnsi" w:cstheme="minorHAnsi"/>
          <w:highlight w:val="green"/>
        </w:rPr>
        <w:t>swept</w:t>
      </w:r>
      <w:r w:rsidRPr="00023196">
        <w:rPr>
          <w:rStyle w:val="StyleUnderline"/>
          <w:rFonts w:asciiTheme="minorHAnsi" w:hAnsiTheme="minorHAnsi" w:cstheme="minorHAnsi"/>
          <w:highlight w:val="green"/>
        </w:rPr>
        <w:t xml:space="preserve"> into a </w:t>
      </w:r>
      <w:r w:rsidRPr="00023196">
        <w:rPr>
          <w:rStyle w:val="StyleUnderline"/>
          <w:rFonts w:asciiTheme="minorHAnsi" w:hAnsiTheme="minorHAnsi" w:cstheme="minorHAnsi"/>
        </w:rPr>
        <w:t xml:space="preserve">larger </w:t>
      </w:r>
      <w:r w:rsidRPr="00023196">
        <w:rPr>
          <w:rStyle w:val="StyleUnderline"/>
          <w:rFonts w:asciiTheme="minorHAnsi" w:hAnsiTheme="minorHAnsi" w:cstheme="minorHAnsi"/>
          <w:highlight w:val="green"/>
        </w:rPr>
        <w:t xml:space="preserve">black feminist conversation that </w:t>
      </w:r>
      <w:r w:rsidRPr="00023196">
        <w:rPr>
          <w:rStyle w:val="Emphasis"/>
          <w:rFonts w:asciiTheme="minorHAnsi" w:hAnsiTheme="minorHAnsi" w:cstheme="minorHAnsi"/>
          <w:highlight w:val="green"/>
        </w:rPr>
        <w:t>presumes</w:t>
      </w:r>
      <w:r w:rsidRPr="00023196">
        <w:rPr>
          <w:rStyle w:val="Emphasis"/>
          <w:rFonts w:asciiTheme="minorHAnsi" w:hAnsiTheme="minorHAnsi" w:cstheme="minorHAnsi"/>
        </w:rPr>
        <w:t xml:space="preserve"> the </w:t>
      </w:r>
      <w:r w:rsidRPr="00023196">
        <w:rPr>
          <w:rStyle w:val="Emphasis"/>
          <w:rFonts w:asciiTheme="minorHAnsi" w:hAnsiTheme="minorHAnsi" w:cstheme="minorHAnsi"/>
          <w:highlight w:val="green"/>
        </w:rPr>
        <w:t>violence</w:t>
      </w:r>
      <w:r w:rsidRPr="00023196">
        <w:rPr>
          <w:rStyle w:val="StyleUnderline"/>
          <w:rFonts w:asciiTheme="minorHAnsi" w:hAnsiTheme="minorHAnsi" w:cstheme="minorHAnsi"/>
          <w:highlight w:val="green"/>
        </w:rPr>
        <w:t xml:space="preserve"> of the juridical</w:t>
      </w:r>
      <w:r w:rsidRPr="00023196">
        <w:rPr>
          <w:rFonts w:asciiTheme="minorHAnsi" w:hAnsiTheme="minorHAnsi" w:cstheme="minorHAnsi"/>
          <w:sz w:val="16"/>
        </w:rPr>
        <w:t xml:space="preserve">, </w:t>
      </w:r>
      <w:r w:rsidRPr="00023196">
        <w:rPr>
          <w:rStyle w:val="Emphasis"/>
          <w:rFonts w:asciiTheme="minorHAnsi" w:hAnsiTheme="minorHAnsi" w:cstheme="minorHAnsi"/>
          <w:highlight w:val="green"/>
        </w:rPr>
        <w:t>ignoring</w:t>
      </w:r>
      <w:r w:rsidRPr="00023196">
        <w:rPr>
          <w:rFonts w:asciiTheme="minorHAnsi" w:hAnsiTheme="minorHAnsi" w:cstheme="minorHAnsi"/>
          <w:sz w:val="16"/>
        </w:rPr>
        <w:t xml:space="preserve"> both intersectionality’s loving investment in the juridical and </w:t>
      </w:r>
      <w:r w:rsidRPr="00023196">
        <w:rPr>
          <w:rStyle w:val="StyleUnderline"/>
          <w:rFonts w:asciiTheme="minorHAnsi" w:hAnsiTheme="minorHAnsi" w:cstheme="minorHAnsi"/>
        </w:rPr>
        <w:t xml:space="preserve">the juridical as </w:t>
      </w:r>
      <w:r w:rsidRPr="00023196">
        <w:rPr>
          <w:rStyle w:val="StyleUnderline"/>
          <w:rFonts w:asciiTheme="minorHAnsi" w:hAnsiTheme="minorHAnsi" w:cstheme="minorHAnsi"/>
          <w:highlight w:val="green"/>
        </w:rPr>
        <w:t xml:space="preserve">a potential site of </w:t>
      </w:r>
      <w:r w:rsidRPr="00023196">
        <w:rPr>
          <w:rStyle w:val="Emphasis"/>
          <w:rFonts w:asciiTheme="minorHAnsi" w:hAnsiTheme="minorHAnsi" w:cstheme="minorHAnsi"/>
          <w:highlight w:val="green"/>
        </w:rPr>
        <w:t>loving practice</w:t>
      </w:r>
      <w:r w:rsidRPr="00023196">
        <w:rPr>
          <w:rFonts w:asciiTheme="minorHAnsi" w:hAnsiTheme="minorHAnsi" w:cstheme="minorHAnsi"/>
          <w:sz w:val="16"/>
        </w:rPr>
        <w:t xml:space="preserve">. Put differently, in </w:t>
      </w:r>
      <w:r w:rsidRPr="00023196">
        <w:rPr>
          <w:rStyle w:val="StyleUnderline"/>
          <w:rFonts w:asciiTheme="minorHAnsi" w:hAnsiTheme="minorHAnsi" w:cstheme="minorHAnsi"/>
        </w:rPr>
        <w:t>this</w:t>
      </w:r>
      <w:r w:rsidRPr="00023196">
        <w:rPr>
          <w:rFonts w:asciiTheme="minorHAnsi" w:hAnsiTheme="minorHAnsi" w:cstheme="minorHAnsi"/>
          <w:sz w:val="16"/>
        </w:rPr>
        <w:t xml:space="preserve"> section, I emphasize intersectionality’s location in critical race theory, in Left legal projects, to </w:t>
      </w:r>
      <w:r w:rsidRPr="00023196">
        <w:rPr>
          <w:rStyle w:val="StyleUnderline"/>
          <w:rFonts w:asciiTheme="minorHAnsi" w:hAnsiTheme="minorHAnsi" w:cstheme="minorHAnsi"/>
        </w:rPr>
        <w:t xml:space="preserve">move </w:t>
      </w:r>
      <w:r w:rsidRPr="00023196">
        <w:rPr>
          <w:rStyle w:val="Emphasis"/>
          <w:rFonts w:asciiTheme="minorHAnsi" w:hAnsiTheme="minorHAnsi" w:cstheme="minorHAnsi"/>
        </w:rPr>
        <w:t>beyond</w:t>
      </w:r>
      <w:r w:rsidRPr="00023196">
        <w:rPr>
          <w:rStyle w:val="StyleUnderline"/>
          <w:rFonts w:asciiTheme="minorHAnsi" w:hAnsiTheme="minorHAnsi" w:cstheme="minorHAnsi"/>
        </w:rPr>
        <w:t xml:space="preserve"> the</w:t>
      </w:r>
      <w:r w:rsidRPr="00023196">
        <w:rPr>
          <w:rFonts w:asciiTheme="minorHAnsi" w:hAnsiTheme="minorHAnsi" w:cstheme="minorHAnsi"/>
          <w:sz w:val="16"/>
        </w:rPr>
        <w:t xml:space="preserve"> now </w:t>
      </w:r>
      <w:r w:rsidRPr="00023196">
        <w:rPr>
          <w:rStyle w:val="Emphasis"/>
          <w:rFonts w:asciiTheme="minorHAnsi" w:hAnsiTheme="minorHAnsi" w:cstheme="minorHAnsi"/>
        </w:rPr>
        <w:t>knee-jerk</w:t>
      </w:r>
      <w:r w:rsidRPr="00023196">
        <w:rPr>
          <w:rFonts w:asciiTheme="minorHAnsi" w:hAnsiTheme="minorHAnsi" w:cstheme="minorHAnsi"/>
          <w:sz w:val="16"/>
        </w:rPr>
        <w:t xml:space="preserve"> Left (and black feminist) </w:t>
      </w:r>
      <w:r w:rsidRPr="00023196">
        <w:rPr>
          <w:rStyle w:val="StyleUnderline"/>
          <w:rFonts w:asciiTheme="minorHAnsi" w:hAnsiTheme="minorHAnsi" w:cstheme="minorHAnsi"/>
        </w:rPr>
        <w:t xml:space="preserve">sense that radical and transgressive projects are </w:t>
      </w:r>
      <w:r w:rsidRPr="00023196">
        <w:rPr>
          <w:rStyle w:val="Emphasis"/>
          <w:rFonts w:asciiTheme="minorHAnsi" w:hAnsiTheme="minorHAnsi" w:cstheme="minorHAnsi"/>
        </w:rPr>
        <w:t xml:space="preserve">necessarily </w:t>
      </w:r>
      <w:proofErr w:type="spellStart"/>
      <w:r w:rsidRPr="00023196">
        <w:rPr>
          <w:rStyle w:val="Emphasis"/>
          <w:rFonts w:asciiTheme="minorHAnsi" w:hAnsiTheme="minorHAnsi" w:cstheme="minorHAnsi"/>
        </w:rPr>
        <w:t>antistate</w:t>
      </w:r>
      <w:proofErr w:type="spellEnd"/>
      <w:r w:rsidRPr="00023196">
        <w:rPr>
          <w:rFonts w:asciiTheme="minorHAnsi" w:hAnsiTheme="minorHAnsi" w:cstheme="minorHAnsi"/>
          <w:sz w:val="16"/>
        </w:rPr>
        <w:t xml:space="preserve">. In place of this now familiar political terrain, I seek to ask different questions: </w:t>
      </w:r>
      <w:r w:rsidRPr="00023196">
        <w:rPr>
          <w:rStyle w:val="StyleUnderline"/>
          <w:rFonts w:asciiTheme="minorHAnsi" w:hAnsiTheme="minorHAnsi" w:cstheme="minorHAnsi"/>
          <w:highlight w:val="green"/>
        </w:rPr>
        <w:t xml:space="preserve">Is it </w:t>
      </w:r>
      <w:r w:rsidRPr="00023196">
        <w:rPr>
          <w:rStyle w:val="Emphasis"/>
          <w:rFonts w:asciiTheme="minorHAnsi" w:hAnsiTheme="minorHAnsi" w:cstheme="minorHAnsi"/>
        </w:rPr>
        <w:t>simply</w:t>
      </w:r>
      <w:r w:rsidRPr="00023196">
        <w:rPr>
          <w:rFonts w:asciiTheme="minorHAnsi" w:hAnsiTheme="minorHAnsi" w:cstheme="minorHAnsi"/>
          <w:sz w:val="16"/>
        </w:rPr>
        <w:t xml:space="preserve"> collusion or “</w:t>
      </w:r>
      <w:r w:rsidRPr="00023196">
        <w:rPr>
          <w:rStyle w:val="Emphasis"/>
          <w:rFonts w:asciiTheme="minorHAnsi" w:hAnsiTheme="minorHAnsi" w:cstheme="minorHAnsi"/>
          <w:highlight w:val="green"/>
        </w:rPr>
        <w:t>cruel optimism</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for black feminists </w:t>
      </w:r>
      <w:r w:rsidRPr="00023196">
        <w:rPr>
          <w:rStyle w:val="StyleUnderline"/>
          <w:rFonts w:asciiTheme="minorHAnsi" w:hAnsiTheme="minorHAnsi" w:cstheme="minorHAnsi"/>
          <w:highlight w:val="green"/>
        </w:rPr>
        <w:t xml:space="preserve">to </w:t>
      </w:r>
      <w:r w:rsidRPr="00023196">
        <w:rPr>
          <w:rStyle w:val="Emphasis"/>
          <w:rFonts w:asciiTheme="minorHAnsi" w:hAnsiTheme="minorHAnsi" w:cstheme="minorHAnsi"/>
        </w:rPr>
        <w:t xml:space="preserve">seek </w:t>
      </w:r>
      <w:r w:rsidRPr="00023196">
        <w:rPr>
          <w:rStyle w:val="Emphasis"/>
          <w:rFonts w:asciiTheme="minorHAnsi" w:hAnsiTheme="minorHAnsi" w:cstheme="minorHAnsi"/>
          <w:highlight w:val="green"/>
        </w:rPr>
        <w:t>engage</w:t>
      </w:r>
      <w:r w:rsidRPr="00023196">
        <w:rPr>
          <w:rStyle w:val="Emphasis"/>
          <w:rFonts w:asciiTheme="minorHAnsi" w:hAnsiTheme="minorHAnsi" w:cstheme="minorHAnsi"/>
        </w:rPr>
        <w:t xml:space="preserve">ment with </w:t>
      </w:r>
      <w:r w:rsidRPr="00023196">
        <w:rPr>
          <w:rStyle w:val="Emphasis"/>
          <w:rFonts w:asciiTheme="minorHAnsi" w:hAnsiTheme="minorHAnsi" w:cstheme="minorHAnsi"/>
          <w:highlight w:val="green"/>
        </w:rPr>
        <w:t>the state</w:t>
      </w:r>
      <w:r w:rsidRPr="00023196">
        <w:rPr>
          <w:rFonts w:asciiTheme="minorHAnsi" w:hAnsiTheme="minorHAnsi" w:cstheme="minorHAnsi"/>
          <w:sz w:val="16"/>
        </w:rPr>
        <w:t xml:space="preserve">?31 Can we </w:t>
      </w:r>
      <w:r w:rsidRPr="00023196">
        <w:rPr>
          <w:rStyle w:val="StyleUnderline"/>
          <w:rFonts w:asciiTheme="minorHAnsi" w:hAnsiTheme="minorHAnsi" w:cstheme="minorHAnsi"/>
        </w:rPr>
        <w:t xml:space="preserve">imagine black feminist engagements with the state as taking forms </w:t>
      </w:r>
      <w:r w:rsidRPr="00023196">
        <w:rPr>
          <w:rStyle w:val="Emphasis"/>
          <w:rFonts w:asciiTheme="minorHAnsi" w:hAnsiTheme="minorHAnsi" w:cstheme="minorHAnsi"/>
        </w:rPr>
        <w:t>other</w:t>
      </w:r>
      <w:r w:rsidRPr="00023196">
        <w:rPr>
          <w:rStyle w:val="StyleUnderline"/>
          <w:rFonts w:asciiTheme="minorHAnsi" w:hAnsiTheme="minorHAnsi" w:cstheme="minorHAnsi"/>
        </w:rPr>
        <w:t xml:space="preserve"> than seeking </w:t>
      </w:r>
      <w:r w:rsidRPr="00023196">
        <w:rPr>
          <w:rStyle w:val="Emphasis"/>
          <w:rFonts w:asciiTheme="minorHAnsi" w:hAnsiTheme="minorHAnsi" w:cstheme="minorHAnsi"/>
        </w:rPr>
        <w:t>redress</w:t>
      </w:r>
      <w:r w:rsidRPr="00023196">
        <w:rPr>
          <w:rStyle w:val="StyleUnderline"/>
          <w:rFonts w:asciiTheme="minorHAnsi" w:hAnsiTheme="minorHAnsi" w:cstheme="minorHAnsi"/>
        </w:rPr>
        <w:t xml:space="preserve"> and demanding </w:t>
      </w:r>
      <w:r w:rsidRPr="00023196">
        <w:rPr>
          <w:rStyle w:val="Emphasis"/>
          <w:rFonts w:asciiTheme="minorHAnsi" w:hAnsiTheme="minorHAnsi" w:cstheme="minorHAnsi"/>
        </w:rPr>
        <w:t>visibility</w:t>
      </w:r>
      <w:r w:rsidRPr="00023196">
        <w:rPr>
          <w:rFonts w:asciiTheme="minorHAnsi" w:hAnsiTheme="minorHAnsi" w:cstheme="minorHAnsi"/>
          <w:sz w:val="16"/>
        </w:rPr>
        <w:t xml:space="preserve">? Are there ways to imagine black feminist legal engagement that circumvent the uncomfortable and problematic position of being “at home with the law”? How can black feminists </w:t>
      </w:r>
      <w:r w:rsidRPr="00023196">
        <w:rPr>
          <w:rStyle w:val="StyleUnderline"/>
          <w:rFonts w:asciiTheme="minorHAnsi" w:hAnsiTheme="minorHAnsi" w:cstheme="minorHAnsi"/>
          <w:highlight w:val="green"/>
        </w:rPr>
        <w:t>reimagine law as a site for</w:t>
      </w:r>
      <w:r w:rsidRPr="00023196">
        <w:rPr>
          <w:rStyle w:val="StyleUnderline"/>
          <w:rFonts w:asciiTheme="minorHAnsi" w:hAnsiTheme="minorHAnsi" w:cstheme="minorHAnsi"/>
        </w:rPr>
        <w:t xml:space="preserve"> staging </w:t>
      </w:r>
      <w:r w:rsidRPr="00023196">
        <w:rPr>
          <w:rStyle w:val="Emphasis"/>
          <w:rFonts w:asciiTheme="minorHAnsi" w:hAnsiTheme="minorHAnsi" w:cstheme="minorHAnsi"/>
        </w:rPr>
        <w:t xml:space="preserve">productive </w:t>
      </w:r>
      <w:r w:rsidRPr="00023196">
        <w:rPr>
          <w:rStyle w:val="Emphasis"/>
          <w:rFonts w:asciiTheme="minorHAnsi" w:hAnsiTheme="minorHAnsi" w:cstheme="minorHAnsi"/>
          <w:highlight w:val="green"/>
        </w:rPr>
        <w:t>intimacies</w:t>
      </w:r>
      <w:r w:rsidRPr="00023196">
        <w:rPr>
          <w:rStyle w:val="StyleUnderline"/>
          <w:rFonts w:asciiTheme="minorHAnsi" w:hAnsiTheme="minorHAnsi" w:cstheme="minorHAnsi"/>
          <w:highlight w:val="green"/>
        </w:rPr>
        <w:t xml:space="preserve"> and enacting </w:t>
      </w:r>
      <w:r w:rsidRPr="00023196">
        <w:rPr>
          <w:rStyle w:val="Emphasis"/>
          <w:rFonts w:asciiTheme="minorHAnsi" w:hAnsiTheme="minorHAnsi" w:cstheme="minorHAnsi"/>
        </w:rPr>
        <w:t xml:space="preserve">radical </w:t>
      </w:r>
      <w:r w:rsidRPr="00023196">
        <w:rPr>
          <w:rStyle w:val="Emphasis"/>
          <w:rFonts w:asciiTheme="minorHAnsi" w:hAnsiTheme="minorHAnsi" w:cstheme="minorHAnsi"/>
          <w:highlight w:val="green"/>
        </w:rPr>
        <w:t>vulnerabilities</w:t>
      </w:r>
      <w:r w:rsidRPr="00023196">
        <w:rPr>
          <w:rFonts w:asciiTheme="minorHAnsi" w:hAnsiTheme="minorHAnsi" w:cstheme="minorHAnsi"/>
          <w:sz w:val="16"/>
        </w:rPr>
        <w:t xml:space="preserve">? </w:t>
      </w:r>
    </w:p>
    <w:p w14:paraId="33EA5208"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23196">
        <w:rPr>
          <w:rStyle w:val="StyleUnderline"/>
          <w:rFonts w:asciiTheme="minorHAnsi" w:hAnsiTheme="minorHAnsi" w:cstheme="minorHAnsi"/>
        </w:rPr>
        <w:t xml:space="preserve">to argue for </w:t>
      </w:r>
      <w:r w:rsidRPr="00023196">
        <w:rPr>
          <w:rStyle w:val="Emphasis"/>
          <w:rFonts w:asciiTheme="minorHAnsi" w:hAnsiTheme="minorHAnsi" w:cstheme="minorHAnsi"/>
        </w:rPr>
        <w:t>fundamental transformations</w:t>
      </w:r>
      <w:r w:rsidRPr="00023196">
        <w:rPr>
          <w:rStyle w:val="StyleUnderline"/>
          <w:rFonts w:asciiTheme="minorHAnsi" w:hAnsiTheme="minorHAnsi" w:cstheme="minorHAnsi"/>
        </w:rPr>
        <w:t xml:space="preserve"> in legal pedagogy</w:t>
      </w:r>
      <w:r w:rsidRPr="00023196">
        <w:rPr>
          <w:rFonts w:asciiTheme="minorHAnsi" w:hAnsiTheme="minorHAnsi" w:cstheme="minorHAnsi"/>
          <w:sz w:val="16"/>
        </w:rPr>
        <w:t xml:space="preserve">. Critical race theory, then, </w:t>
      </w:r>
      <w:r w:rsidRPr="00023196">
        <w:rPr>
          <w:rStyle w:val="StyleUnderline"/>
          <w:rFonts w:asciiTheme="minorHAnsi" w:hAnsiTheme="minorHAnsi" w:cstheme="minorHAnsi"/>
        </w:rPr>
        <w:t xml:space="preserve">was born of a </w:t>
      </w:r>
      <w:r w:rsidRPr="00023196">
        <w:rPr>
          <w:rStyle w:val="Emphasis"/>
          <w:rFonts w:asciiTheme="minorHAnsi" w:hAnsiTheme="minorHAnsi" w:cstheme="minorHAnsi"/>
        </w:rPr>
        <w:t>sustained attention</w:t>
      </w:r>
      <w:r w:rsidRPr="00023196">
        <w:rPr>
          <w:rStyle w:val="StyleUnderline"/>
          <w:rFonts w:asciiTheme="minorHAnsi" w:hAnsiTheme="minorHAnsi" w:cstheme="minorHAnsi"/>
        </w:rPr>
        <w:t xml:space="preserve"> to law’s failures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even as it </w:t>
      </w:r>
      <w:r w:rsidRPr="00023196">
        <w:rPr>
          <w:rStyle w:val="Emphasis"/>
          <w:rFonts w:asciiTheme="minorHAnsi" w:hAnsiTheme="minorHAnsi" w:cstheme="minorHAnsi"/>
        </w:rPr>
        <w:t>contained</w:t>
      </w:r>
      <w:r w:rsidRPr="00023196">
        <w:rPr>
          <w:rFonts w:asciiTheme="minorHAnsi" w:hAnsiTheme="minorHAnsi" w:cstheme="minorHAnsi"/>
          <w:sz w:val="16"/>
        </w:rPr>
        <w:t>—at times—</w:t>
      </w:r>
      <w:r w:rsidRPr="00023196">
        <w:rPr>
          <w:rStyle w:val="StyleUnderline"/>
          <w:rFonts w:asciiTheme="minorHAnsi" w:hAnsiTheme="minorHAnsi" w:cstheme="minorHAnsi"/>
        </w:rPr>
        <w:t xml:space="preserve">certain kinds of </w:t>
      </w:r>
      <w:r w:rsidRPr="00023196">
        <w:rPr>
          <w:rStyle w:val="Emphasis"/>
          <w:rFonts w:asciiTheme="minorHAnsi" w:hAnsiTheme="minorHAnsi" w:cstheme="minorHAnsi"/>
        </w:rPr>
        <w:t>faith</w:t>
      </w:r>
      <w:r w:rsidRPr="00023196">
        <w:rPr>
          <w:rStyle w:val="StyleUnderline"/>
          <w:rFonts w:asciiTheme="minorHAnsi" w:hAnsiTheme="minorHAnsi" w:cstheme="minorHAnsi"/>
        </w:rPr>
        <w:t xml:space="preserve"> in law’s </w:t>
      </w:r>
      <w:r w:rsidRPr="00023196">
        <w:rPr>
          <w:rStyle w:val="Emphasis"/>
          <w:rFonts w:asciiTheme="minorHAnsi" w:hAnsiTheme="minorHAnsi" w:cstheme="minorHAnsi"/>
        </w:rPr>
        <w:t>potentiality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promise</w:t>
      </w:r>
      <w:r w:rsidRPr="00023196">
        <w:rPr>
          <w:rFonts w:asciiTheme="minorHAnsi" w:hAnsiTheme="minorHAnsi" w:cstheme="minorHAns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023196">
        <w:rPr>
          <w:rFonts w:asciiTheme="minorHAnsi" w:hAnsiTheme="minorHAnsi" w:cstheme="minorHAnsi"/>
          <w:sz w:val="16"/>
        </w:rPr>
        <w:t>socalled</w:t>
      </w:r>
      <w:proofErr w:type="spellEnd"/>
      <w:r w:rsidRPr="00023196">
        <w:rPr>
          <w:rFonts w:asciiTheme="minorHAnsi" w:hAnsiTheme="minorHAnsi" w:cstheme="minorHAnsi"/>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023196">
        <w:rPr>
          <w:rFonts w:asciiTheme="minorHAnsi" w:hAnsiTheme="minorHAnsi" w:cstheme="minorHAnsi"/>
          <w:sz w:val="16"/>
        </w:rPr>
        <w:t>antisubordination</w:t>
      </w:r>
      <w:proofErr w:type="spellEnd"/>
      <w:r w:rsidRPr="00023196">
        <w:rPr>
          <w:rFonts w:asciiTheme="minorHAnsi" w:hAnsiTheme="minorHAnsi" w:cstheme="minorHAnsi"/>
          <w:sz w:val="16"/>
        </w:rPr>
        <w:t xml:space="preserve">, and by a fundamental belief that law would look and feel different if it “looked to the bottom.”33 </w:t>
      </w:r>
    </w:p>
    <w:p w14:paraId="3F59C2AA"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While critical race theorists offered </w:t>
      </w:r>
      <w:r w:rsidRPr="00023196">
        <w:rPr>
          <w:rStyle w:val="StyleUnderline"/>
          <w:rFonts w:asciiTheme="minorHAnsi" w:hAnsiTheme="minorHAnsi" w:cstheme="minorHAnsi"/>
          <w:highlight w:val="green"/>
        </w:rPr>
        <w:t xml:space="preserve">critical interrogations of </w:t>
      </w:r>
      <w:r w:rsidRPr="00023196">
        <w:rPr>
          <w:rStyle w:val="StyleUnderline"/>
          <w:rFonts w:asciiTheme="minorHAnsi" w:hAnsiTheme="minorHAnsi" w:cstheme="minorHAnsi"/>
        </w:rPr>
        <w:t xml:space="preserve">law’s imagined </w:t>
      </w:r>
      <w:r w:rsidRPr="00023196">
        <w:rPr>
          <w:rStyle w:val="StyleUnderline"/>
          <w:rFonts w:asciiTheme="minorHAnsi" w:hAnsiTheme="minorHAnsi" w:cstheme="minorHAnsi"/>
          <w:highlight w:val="green"/>
        </w:rPr>
        <w:t>progress</w:t>
      </w:r>
      <w:r w:rsidRPr="00023196">
        <w:rPr>
          <w:rFonts w:asciiTheme="minorHAnsi" w:hAnsiTheme="minorHAnsi" w:cstheme="minorHAnsi"/>
          <w:sz w:val="16"/>
        </w:rPr>
        <w:t xml:space="preserve">, treating it as evidence of US self-interest rather than a genuine investment in racial redress, they </w:t>
      </w:r>
      <w:r w:rsidRPr="00023196">
        <w:rPr>
          <w:rStyle w:val="Emphasis"/>
          <w:rFonts w:asciiTheme="minorHAnsi" w:hAnsiTheme="minorHAnsi" w:cstheme="minorHAnsi"/>
        </w:rPr>
        <w:t>also</w:t>
      </w:r>
      <w:r w:rsidRPr="00023196">
        <w:rPr>
          <w:rFonts w:asciiTheme="minorHAnsi" w:hAnsiTheme="minorHAnsi" w:cstheme="minorHAnsi"/>
          <w:sz w:val="16"/>
        </w:rPr>
        <w:t xml:space="preserve"> routinely </w:t>
      </w:r>
      <w:r w:rsidRPr="00023196">
        <w:rPr>
          <w:rStyle w:val="StyleUnderline"/>
          <w:rFonts w:asciiTheme="minorHAnsi" w:hAnsiTheme="minorHAnsi" w:cstheme="minorHAnsi"/>
          <w:highlight w:val="green"/>
        </w:rPr>
        <w:t xml:space="preserve">offered ways of </w:t>
      </w:r>
      <w:r w:rsidRPr="00023196">
        <w:rPr>
          <w:rStyle w:val="Emphasis"/>
          <w:rFonts w:asciiTheme="minorHAnsi" w:hAnsiTheme="minorHAnsi" w:cstheme="minorHAnsi"/>
          <w:highlight w:val="green"/>
        </w:rPr>
        <w:t>imagining law otherwise</w:t>
      </w:r>
      <w:r w:rsidRPr="00023196">
        <w:rPr>
          <w:rFonts w:asciiTheme="minorHAnsi" w:hAnsiTheme="minorHAnsi" w:cstheme="minorHAns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023196">
        <w:rPr>
          <w:rStyle w:val="StyleUnderline"/>
          <w:rFonts w:asciiTheme="minorHAnsi" w:hAnsiTheme="minorHAnsi" w:cstheme="minorHAnsi"/>
        </w:rPr>
        <w:t xml:space="preserve">They advanced </w:t>
      </w:r>
      <w:r w:rsidRPr="00023196">
        <w:rPr>
          <w:rStyle w:val="Emphasis"/>
          <w:rFonts w:asciiTheme="minorHAnsi" w:hAnsiTheme="minorHAnsi" w:cstheme="minorHAnsi"/>
        </w:rPr>
        <w:t xml:space="preserve">new </w:t>
      </w:r>
      <w:r w:rsidRPr="00023196">
        <w:rPr>
          <w:rStyle w:val="Emphasis"/>
          <w:rFonts w:asciiTheme="minorHAnsi" w:hAnsiTheme="minorHAnsi" w:cstheme="minorHAnsi"/>
          <w:highlight w:val="green"/>
        </w:rPr>
        <w:t>methods</w:t>
      </w:r>
      <w:r w:rsidRPr="00023196">
        <w:rPr>
          <w:rFonts w:asciiTheme="minorHAnsi" w:hAnsiTheme="minorHAnsi" w:cstheme="minorHAnsi"/>
          <w:sz w:val="16"/>
        </w:rPr>
        <w:t>—</w:t>
      </w:r>
      <w:r w:rsidRPr="00023196">
        <w:rPr>
          <w:rStyle w:val="Emphasis"/>
          <w:rFonts w:asciiTheme="minorHAnsi" w:hAnsiTheme="minorHAnsi" w:cstheme="minorHAnsi"/>
        </w:rPr>
        <w:t>narrative</w:t>
      </w:r>
      <w:r w:rsidRPr="00023196">
        <w:rPr>
          <w:rFonts w:asciiTheme="minorHAnsi" w:hAnsiTheme="minorHAnsi" w:cstheme="minorHAnsi"/>
          <w:sz w:val="16"/>
        </w:rPr>
        <w:t xml:space="preserve">, </w:t>
      </w:r>
      <w:r w:rsidRPr="00023196">
        <w:rPr>
          <w:rStyle w:val="Emphasis"/>
          <w:rFonts w:asciiTheme="minorHAnsi" w:hAnsiTheme="minorHAnsi" w:cstheme="minorHAnsi"/>
        </w:rPr>
        <w:t>parable</w:t>
      </w:r>
      <w:r w:rsidRPr="00023196">
        <w:rPr>
          <w:rFonts w:asciiTheme="minorHAnsi" w:hAnsiTheme="minorHAnsi" w:cstheme="minorHAnsi"/>
          <w:sz w:val="16"/>
        </w:rPr>
        <w:t xml:space="preserve">, </w:t>
      </w:r>
      <w:r w:rsidRPr="00023196">
        <w:rPr>
          <w:rStyle w:val="Emphasis"/>
          <w:rFonts w:asciiTheme="minorHAnsi" w:hAnsiTheme="minorHAnsi" w:cstheme="minorHAnsi"/>
        </w:rPr>
        <w:t>allegory</w:t>
      </w:r>
      <w:r w:rsidRPr="00023196">
        <w:rPr>
          <w:rFonts w:asciiTheme="minorHAnsi" w:hAnsiTheme="minorHAnsi" w:cstheme="minorHAnsi"/>
          <w:sz w:val="16"/>
        </w:rPr>
        <w:t xml:space="preserve">, </w:t>
      </w:r>
      <w:r w:rsidRPr="00023196">
        <w:rPr>
          <w:rStyle w:val="Emphasis"/>
          <w:rFonts w:asciiTheme="minorHAnsi" w:hAnsiTheme="minorHAnsi" w:cstheme="minorHAnsi"/>
          <w:highlight w:val="green"/>
        </w:rPr>
        <w:t>speculative fiction</w:t>
      </w:r>
      <w:r w:rsidRPr="00023196">
        <w:rPr>
          <w:rFonts w:asciiTheme="minorHAnsi" w:hAnsiTheme="minorHAnsi" w:cstheme="minorHAnsi"/>
          <w:sz w:val="16"/>
        </w:rPr>
        <w:t xml:space="preserve">, </w:t>
      </w:r>
      <w:r w:rsidRPr="00023196">
        <w:rPr>
          <w:rStyle w:val="Emphasis"/>
          <w:rFonts w:asciiTheme="minorHAnsi" w:hAnsiTheme="minorHAnsi" w:cstheme="minorHAnsi"/>
        </w:rPr>
        <w:t>storytelling</w:t>
      </w:r>
      <w:r w:rsidRPr="00023196">
        <w:rPr>
          <w:rFonts w:asciiTheme="minorHAnsi" w:hAnsiTheme="minorHAnsi" w:cstheme="minorHAnsi"/>
          <w:sz w:val="16"/>
        </w:rPr>
        <w:t>—</w:t>
      </w:r>
      <w:proofErr w:type="gramStart"/>
      <w:r w:rsidRPr="00023196">
        <w:rPr>
          <w:rFonts w:asciiTheme="minorHAnsi" w:hAnsiTheme="minorHAnsi" w:cstheme="minorHAnsi"/>
          <w:sz w:val="16"/>
        </w:rPr>
        <w:t xml:space="preserve">in an effort </w:t>
      </w:r>
      <w:r w:rsidRPr="00023196">
        <w:rPr>
          <w:rStyle w:val="StyleUnderline"/>
          <w:rFonts w:asciiTheme="minorHAnsi" w:hAnsiTheme="minorHAnsi" w:cstheme="minorHAnsi"/>
        </w:rPr>
        <w:t>to</w:t>
      </w:r>
      <w:proofErr w:type="gramEnd"/>
      <w:r w:rsidRPr="00023196">
        <w:rPr>
          <w:rStyle w:val="StyleUnderline"/>
          <w:rFonts w:asciiTheme="minorHAnsi" w:hAnsiTheme="minorHAnsi" w:cstheme="minorHAnsi"/>
        </w:rPr>
        <w:t xml:space="preserve"> </w:t>
      </w:r>
      <w:r w:rsidRPr="00023196">
        <w:rPr>
          <w:rStyle w:val="Emphasis"/>
          <w:rFonts w:asciiTheme="minorHAnsi" w:hAnsiTheme="minorHAnsi" w:cstheme="minorHAnsi"/>
          <w:highlight w:val="green"/>
        </w:rPr>
        <w:t>jam</w:t>
      </w:r>
      <w:r w:rsidRPr="00023196">
        <w:rPr>
          <w:rStyle w:val="StyleUnderline"/>
          <w:rFonts w:asciiTheme="minorHAnsi" w:hAnsiTheme="minorHAnsi" w:cstheme="minorHAnsi"/>
          <w:highlight w:val="green"/>
        </w:rPr>
        <w:t xml:space="preserve"> </w:t>
      </w:r>
      <w:r w:rsidRPr="00023196">
        <w:rPr>
          <w:rStyle w:val="StyleUnderline"/>
          <w:rFonts w:asciiTheme="minorHAnsi" w:hAnsiTheme="minorHAnsi" w:cstheme="minorHAnsi"/>
        </w:rPr>
        <w:t xml:space="preserve">the fictions of </w:t>
      </w:r>
      <w:r w:rsidRPr="00023196">
        <w:rPr>
          <w:rStyle w:val="Emphasis"/>
          <w:rFonts w:asciiTheme="minorHAnsi" w:hAnsiTheme="minorHAnsi" w:cstheme="minorHAnsi"/>
          <w:highlight w:val="green"/>
        </w:rPr>
        <w:t>objectivity</w:t>
      </w:r>
      <w:r w:rsidRPr="00023196">
        <w:rPr>
          <w:rStyle w:val="StyleUnderline"/>
          <w:rFonts w:asciiTheme="minorHAnsi" w:hAnsiTheme="minorHAnsi" w:cstheme="minorHAnsi"/>
          <w:highlight w:val="green"/>
        </w:rPr>
        <w:t xml:space="preserve"> and </w:t>
      </w:r>
      <w:r w:rsidRPr="00023196">
        <w:rPr>
          <w:rStyle w:val="Emphasis"/>
          <w:rFonts w:asciiTheme="minorHAnsi" w:hAnsiTheme="minorHAnsi" w:cstheme="minorHAnsi"/>
          <w:highlight w:val="green"/>
        </w:rPr>
        <w:t>neutrality</w:t>
      </w:r>
      <w:r w:rsidRPr="00023196">
        <w:rPr>
          <w:rFonts w:asciiTheme="minorHAnsi" w:hAnsiTheme="minorHAnsi" w:cstheme="minorHAnsi"/>
          <w:sz w:val="16"/>
        </w:rPr>
        <w:t xml:space="preserve"> and to expose that law is itself a racial project, never removed from the racial regimes it purports to disrupt. In other words, </w:t>
      </w:r>
      <w:r w:rsidRPr="00023196">
        <w:rPr>
          <w:rStyle w:val="StyleUnderline"/>
          <w:rFonts w:asciiTheme="minorHAnsi" w:hAnsiTheme="minorHAnsi" w:cstheme="minorHAnsi"/>
        </w:rPr>
        <w:t xml:space="preserve">they sought </w:t>
      </w:r>
      <w:r w:rsidRPr="00023196">
        <w:rPr>
          <w:rStyle w:val="StyleUnderline"/>
          <w:rFonts w:asciiTheme="minorHAnsi" w:hAnsiTheme="minorHAnsi" w:cstheme="minorHAnsi"/>
          <w:highlight w:val="green"/>
        </w:rPr>
        <w:t>to use their locations in the legal academy</w:t>
      </w:r>
      <w:r w:rsidRPr="00023196">
        <w:rPr>
          <w:rFonts w:asciiTheme="minorHAnsi" w:hAnsiTheme="minorHAnsi" w:cstheme="minorHAnsi"/>
          <w:sz w:val="16"/>
        </w:rPr>
        <w:t xml:space="preserve"> and in the legal profession </w:t>
      </w:r>
      <w:r w:rsidRPr="00023196">
        <w:rPr>
          <w:rStyle w:val="StyleUnderline"/>
          <w:rFonts w:asciiTheme="minorHAnsi" w:hAnsiTheme="minorHAnsi" w:cstheme="minorHAnsi"/>
          <w:highlight w:val="green"/>
        </w:rPr>
        <w:t xml:space="preserve">to </w:t>
      </w:r>
      <w:r w:rsidRPr="00023196">
        <w:rPr>
          <w:rStyle w:val="Emphasis"/>
          <w:rFonts w:asciiTheme="minorHAnsi" w:hAnsiTheme="minorHAnsi" w:cstheme="minorHAnsi"/>
          <w:highlight w:val="green"/>
        </w:rPr>
        <w:t>radically remake law</w:t>
      </w:r>
      <w:r w:rsidRPr="00023196">
        <w:rPr>
          <w:rFonts w:asciiTheme="minorHAnsi" w:hAnsiTheme="minorHAnsi" w:cstheme="minorHAnsi"/>
          <w:sz w:val="16"/>
          <w:highlight w:val="green"/>
        </w:rPr>
        <w:t xml:space="preserve">, </w:t>
      </w:r>
      <w:r w:rsidRPr="00023196">
        <w:rPr>
          <w:rStyle w:val="StyleUnderline"/>
          <w:rFonts w:asciiTheme="minorHAnsi" w:hAnsiTheme="minorHAnsi" w:cstheme="minorHAnsi"/>
          <w:highlight w:val="green"/>
        </w:rPr>
        <w:t xml:space="preserve">to </w:t>
      </w:r>
      <w:r w:rsidRPr="00023196">
        <w:rPr>
          <w:rStyle w:val="Emphasis"/>
          <w:rFonts w:asciiTheme="minorHAnsi" w:hAnsiTheme="minorHAnsi" w:cstheme="minorHAnsi"/>
          <w:highlight w:val="green"/>
        </w:rPr>
        <w:t>push the</w:t>
      </w:r>
      <w:r w:rsidRPr="00023196">
        <w:rPr>
          <w:rStyle w:val="Emphasis"/>
          <w:rFonts w:asciiTheme="minorHAnsi" w:hAnsiTheme="minorHAnsi" w:cstheme="minorHAnsi"/>
        </w:rPr>
        <w:t xml:space="preserve"> </w:t>
      </w:r>
      <w:r w:rsidRPr="00023196">
        <w:rPr>
          <w:rStyle w:val="Emphasis"/>
          <w:rFonts w:asciiTheme="minorHAnsi" w:hAnsiTheme="minorHAnsi" w:cstheme="minorHAnsi"/>
          <w:highlight w:val="green"/>
        </w:rPr>
        <w:t>boundaries</w:t>
      </w:r>
      <w:r w:rsidRPr="00023196">
        <w:rPr>
          <w:rStyle w:val="StyleUnderline"/>
          <w:rFonts w:asciiTheme="minorHAnsi" w:hAnsiTheme="minorHAnsi" w:cstheme="minorHAnsi"/>
          <w:highlight w:val="green"/>
        </w:rPr>
        <w:t xml:space="preserve"> of how legal doctrine could be </w:t>
      </w:r>
      <w:r w:rsidRPr="00023196">
        <w:rPr>
          <w:rStyle w:val="Emphasis"/>
          <w:rFonts w:asciiTheme="minorHAnsi" w:hAnsiTheme="minorHAnsi" w:cstheme="minorHAnsi"/>
          <w:highlight w:val="green"/>
        </w:rPr>
        <w:t>written</w:t>
      </w:r>
      <w:r w:rsidRPr="00023196">
        <w:rPr>
          <w:rFonts w:asciiTheme="minorHAnsi" w:hAnsiTheme="minorHAnsi" w:cstheme="minorHAnsi"/>
          <w:sz w:val="16"/>
          <w:highlight w:val="green"/>
        </w:rPr>
        <w:t xml:space="preserve">, </w:t>
      </w:r>
      <w:r w:rsidRPr="00023196">
        <w:rPr>
          <w:rStyle w:val="Emphasis"/>
          <w:rFonts w:asciiTheme="minorHAnsi" w:hAnsiTheme="minorHAnsi" w:cstheme="minorHAnsi"/>
          <w:highlight w:val="green"/>
        </w:rPr>
        <w:t>imagined</w:t>
      </w:r>
      <w:r w:rsidRPr="00023196">
        <w:rPr>
          <w:rFonts w:asciiTheme="minorHAnsi" w:hAnsiTheme="minorHAnsi" w:cstheme="minorHAnsi"/>
          <w:sz w:val="16"/>
          <w:highlight w:val="green"/>
        </w:rPr>
        <w:t xml:space="preserve">, </w:t>
      </w:r>
      <w:r w:rsidRPr="00023196">
        <w:rPr>
          <w:rStyle w:val="StyleUnderline"/>
          <w:rFonts w:asciiTheme="minorHAnsi" w:hAnsiTheme="minorHAnsi" w:cstheme="minorHAnsi"/>
          <w:highlight w:val="green"/>
        </w:rPr>
        <w:t xml:space="preserve">and </w:t>
      </w:r>
      <w:r w:rsidRPr="00023196">
        <w:rPr>
          <w:rStyle w:val="Emphasis"/>
          <w:rFonts w:asciiTheme="minorHAnsi" w:hAnsiTheme="minorHAnsi" w:cstheme="minorHAnsi"/>
          <w:highlight w:val="green"/>
        </w:rPr>
        <w:t>enacted</w:t>
      </w:r>
      <w:r w:rsidRPr="00023196">
        <w:rPr>
          <w:rFonts w:asciiTheme="minorHAnsi" w:hAnsiTheme="minorHAnsi" w:cstheme="minorHAnsi"/>
          <w:sz w:val="16"/>
        </w:rPr>
        <w:t xml:space="preserve">. </w:t>
      </w:r>
      <w:r w:rsidRPr="00023196">
        <w:rPr>
          <w:rStyle w:val="StyleUnderline"/>
          <w:rFonts w:asciiTheme="minorHAnsi" w:hAnsiTheme="minorHAnsi" w:cstheme="minorHAnsi"/>
        </w:rPr>
        <w:t>They aspired to make law</w:t>
      </w:r>
      <w:r w:rsidRPr="00023196">
        <w:rPr>
          <w:rFonts w:asciiTheme="minorHAnsi" w:hAnsiTheme="minorHAnsi" w:cstheme="minorHAnsi"/>
          <w:sz w:val="16"/>
        </w:rPr>
        <w:t xml:space="preserve"> into something </w:t>
      </w:r>
      <w:r w:rsidRPr="00023196">
        <w:rPr>
          <w:rStyle w:val="Emphasis"/>
          <w:rFonts w:asciiTheme="minorHAnsi" w:hAnsiTheme="minorHAnsi" w:cstheme="minorHAnsi"/>
        </w:rPr>
        <w:t>unrecognizable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unimaginable</w:t>
      </w:r>
      <w:r w:rsidRPr="00023196">
        <w:rPr>
          <w:rFonts w:asciiTheme="minorHAnsi" w:hAnsiTheme="minorHAnsi" w:cstheme="minorHAnsi"/>
          <w:sz w:val="16"/>
        </w:rPr>
        <w:t xml:space="preserve">, to push at its very parameters in the pursuit of a “jurisprudence of generosity.”34 </w:t>
      </w:r>
    </w:p>
    <w:p w14:paraId="718DD1B7"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w:t>
      </w:r>
      <w:r w:rsidRPr="00023196">
        <w:rPr>
          <w:rFonts w:asciiTheme="minorHAnsi" w:hAnsiTheme="minorHAnsi" w:cstheme="minorHAnsi"/>
          <w:sz w:val="16"/>
        </w:rPr>
        <w:lastRenderedPageBreak/>
        <w:t xml:space="preserve">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68B35124"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023196">
        <w:rPr>
          <w:rFonts w:asciiTheme="minorHAnsi" w:hAnsiTheme="minorHAnsi" w:cstheme="minorHAnsi"/>
          <w:sz w:val="16"/>
        </w:rPr>
        <w:t>as a result of</w:t>
      </w:r>
      <w:proofErr w:type="gramEnd"/>
      <w:r w:rsidRPr="00023196">
        <w:rPr>
          <w:rFonts w:asciiTheme="minorHAnsi" w:hAnsiTheme="minorHAnsi" w:cstheme="minorHAnsi"/>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023196">
        <w:rPr>
          <w:rFonts w:asciiTheme="minorHAnsi" w:hAnsiTheme="minorHAnsi" w:cstheme="minorHAnsi"/>
          <w:sz w:val="16"/>
        </w:rPr>
        <w:t>. . . .</w:t>
      </w:r>
      <w:proofErr w:type="gramEnd"/>
      <w:r w:rsidRPr="00023196">
        <w:rPr>
          <w:rFonts w:asciiTheme="minorHAnsi" w:hAnsiTheme="minorHAnsi" w:cstheme="minorHAnsi"/>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023196">
        <w:rPr>
          <w:rFonts w:asciiTheme="minorHAnsi" w:hAnsiTheme="minorHAnsi" w:cstheme="minorHAnsi"/>
          <w:sz w:val="16"/>
        </w:rPr>
        <w:t>. . . .</w:t>
      </w:r>
      <w:proofErr w:type="gramEnd"/>
      <w:r w:rsidRPr="00023196">
        <w:rPr>
          <w:rFonts w:asciiTheme="minorHAnsi" w:hAnsiTheme="minorHAnsi" w:cstheme="minorHAnsi"/>
          <w:sz w:val="16"/>
        </w:rPr>
        <w:t xml:space="preserve"> We need to eradicate its numbing pathology before it wipes out what precious little humanity we have left.”36 </w:t>
      </w:r>
      <w:r w:rsidRPr="00023196">
        <w:rPr>
          <w:rStyle w:val="StyleUnderline"/>
          <w:rFonts w:asciiTheme="minorHAnsi" w:hAnsiTheme="minorHAnsi" w:cstheme="minorHAnsi"/>
        </w:rPr>
        <w:t>Williams’s conception of</w:t>
      </w:r>
      <w:r w:rsidRPr="00023196">
        <w:rPr>
          <w:rFonts w:asciiTheme="minorHAnsi" w:hAnsiTheme="minorHAnsi" w:cstheme="minorHAnsi"/>
          <w:sz w:val="16"/>
        </w:rPr>
        <w:t xml:space="preserve"> “</w:t>
      </w:r>
      <w:r w:rsidRPr="00023196">
        <w:rPr>
          <w:rStyle w:val="Emphasis"/>
          <w:rFonts w:asciiTheme="minorHAnsi" w:hAnsiTheme="minorHAnsi" w:cstheme="minorHAnsi"/>
        </w:rPr>
        <w:t>spirit murder</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imagines law’s capacity to </w:t>
      </w:r>
      <w:r w:rsidRPr="00023196">
        <w:rPr>
          <w:rStyle w:val="Emphasis"/>
          <w:rFonts w:asciiTheme="minorHAnsi" w:hAnsiTheme="minorHAnsi" w:cstheme="minorHAnsi"/>
        </w:rPr>
        <w:t>remedy</w:t>
      </w:r>
      <w:r w:rsidRPr="00023196">
        <w:rPr>
          <w:rFonts w:asciiTheme="minorHAnsi" w:hAnsiTheme="minorHAnsi" w:cstheme="minorHAnsi"/>
          <w:sz w:val="16"/>
        </w:rPr>
        <w:t xml:space="preserve"> forms </w:t>
      </w:r>
      <w:r w:rsidRPr="00023196">
        <w:rPr>
          <w:rStyle w:val="StyleUnderline"/>
          <w:rFonts w:asciiTheme="minorHAnsi" w:hAnsiTheme="minorHAnsi" w:cstheme="minorHAnsi"/>
        </w:rPr>
        <w:t>of</w:t>
      </w:r>
      <w:r w:rsidRPr="00023196">
        <w:rPr>
          <w:rFonts w:asciiTheme="minorHAnsi" w:hAnsiTheme="minorHAnsi" w:cstheme="minorHAnsi"/>
          <w:sz w:val="16"/>
        </w:rPr>
        <w:t xml:space="preserve"> </w:t>
      </w:r>
      <w:r w:rsidRPr="00023196">
        <w:rPr>
          <w:rStyle w:val="Emphasis"/>
          <w:rFonts w:asciiTheme="minorHAnsi" w:hAnsiTheme="minorHAnsi" w:cstheme="minorHAnsi"/>
        </w:rPr>
        <w:t>violence</w:t>
      </w:r>
      <w:r w:rsidRPr="00023196">
        <w:rPr>
          <w:rStyle w:val="StyleUnderline"/>
          <w:rFonts w:asciiTheme="minorHAnsi" w:hAnsiTheme="minorHAnsi" w:cstheme="minorHAnsi"/>
        </w:rPr>
        <w:t xml:space="preserve"> against the psyche and soul</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 terrain that has been </w:t>
      </w:r>
      <w:r w:rsidRPr="00023196">
        <w:rPr>
          <w:rStyle w:val="Emphasis"/>
          <w:rFonts w:asciiTheme="minorHAnsi" w:hAnsiTheme="minorHAnsi" w:cstheme="minorHAnsi"/>
        </w:rPr>
        <w:t>unimaginable</w:t>
      </w:r>
      <w:r w:rsidRPr="00023196">
        <w:rPr>
          <w:rStyle w:val="StyleUnderline"/>
          <w:rFonts w:asciiTheme="minorHAnsi" w:hAnsiTheme="minorHAnsi" w:cstheme="minorHAnsi"/>
        </w:rPr>
        <w:t xml:space="preserve"> to law</w:t>
      </w:r>
      <w:r w:rsidRPr="00023196">
        <w:rPr>
          <w:rFonts w:asciiTheme="minorHAnsi" w:hAnsiTheme="minorHAnsi" w:cstheme="minorHAnsi"/>
          <w:sz w:val="16"/>
        </w:rPr>
        <w:t xml:space="preserve"> precisely because of its commitment to remedying only visible and legible harms, and law’s ability to be mobilized “conceptually”— but not punitively—to respond to violence. In other words, </w:t>
      </w:r>
      <w:r w:rsidRPr="00023196">
        <w:rPr>
          <w:rStyle w:val="StyleUnderline"/>
          <w:rFonts w:asciiTheme="minorHAnsi" w:hAnsiTheme="minorHAnsi" w:cstheme="minorHAnsi"/>
        </w:rPr>
        <w:t>the endeavor</w:t>
      </w:r>
      <w:r w:rsidRPr="00023196">
        <w:rPr>
          <w:rFonts w:asciiTheme="minorHAnsi" w:hAnsiTheme="minorHAnsi" w:cstheme="minorHAnsi"/>
          <w:sz w:val="16"/>
        </w:rPr>
        <w:t xml:space="preserve"> of the text </w:t>
      </w:r>
      <w:r w:rsidRPr="00023196">
        <w:rPr>
          <w:rStyle w:val="StyleUnderline"/>
          <w:rFonts w:asciiTheme="minorHAnsi" w:hAnsiTheme="minorHAnsi" w:cstheme="minorHAnsi"/>
        </w:rPr>
        <w:t xml:space="preserve">is to imagine a legal project </w:t>
      </w:r>
      <w:r w:rsidRPr="00023196">
        <w:rPr>
          <w:rStyle w:val="Emphasis"/>
          <w:rFonts w:asciiTheme="minorHAnsi" w:hAnsiTheme="minorHAnsi" w:cstheme="minorHAnsi"/>
        </w:rPr>
        <w:t>capacious</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creative</w:t>
      </w:r>
      <w:r w:rsidRPr="00023196">
        <w:rPr>
          <w:rStyle w:val="StyleUnderline"/>
          <w:rFonts w:asciiTheme="minorHAnsi" w:hAnsiTheme="minorHAnsi" w:cstheme="minorHAnsi"/>
        </w:rPr>
        <w:t xml:space="preserve"> enough to attend to</w:t>
      </w:r>
      <w:r w:rsidRPr="00023196">
        <w:rPr>
          <w:rFonts w:asciiTheme="minorHAnsi" w:hAnsiTheme="minorHAnsi" w:cstheme="minorHAnsi"/>
          <w:sz w:val="16"/>
        </w:rPr>
        <w:t xml:space="preserve"> what it has always ignored: the </w:t>
      </w:r>
      <w:r w:rsidRPr="00023196">
        <w:rPr>
          <w:rStyle w:val="Emphasis"/>
          <w:rFonts w:asciiTheme="minorHAnsi" w:hAnsiTheme="minorHAnsi" w:cstheme="minorHAnsi"/>
        </w:rPr>
        <w:t>violence</w:t>
      </w:r>
      <w:r w:rsidRPr="00023196">
        <w:rPr>
          <w:rStyle w:val="StyleUnderline"/>
          <w:rFonts w:asciiTheme="minorHAnsi" w:hAnsiTheme="minorHAnsi" w:cstheme="minorHAnsi"/>
        </w:rPr>
        <w:t xml:space="preserve"> inflicted on the </w:t>
      </w:r>
      <w:r w:rsidRPr="00023196">
        <w:rPr>
          <w:rStyle w:val="Emphasis"/>
          <w:rFonts w:asciiTheme="minorHAnsi" w:hAnsiTheme="minorHAnsi" w:cstheme="minorHAnsi"/>
        </w:rPr>
        <w:t>psyche</w:t>
      </w:r>
      <w:r w:rsidRPr="00023196">
        <w:rPr>
          <w:rFonts w:asciiTheme="minorHAnsi" w:hAnsiTheme="minorHAnsi" w:cstheme="minorHAnsi"/>
          <w:sz w:val="16"/>
        </w:rPr>
        <w:t xml:space="preserve">. Williams effectively invites us to imagine how </w:t>
      </w:r>
      <w:r w:rsidRPr="00023196">
        <w:rPr>
          <w:rStyle w:val="StyleUnderline"/>
          <w:rFonts w:asciiTheme="minorHAnsi" w:hAnsiTheme="minorHAnsi" w:cstheme="minorHAnsi"/>
        </w:rPr>
        <w:t xml:space="preserve">we might </w:t>
      </w:r>
      <w:r w:rsidRPr="00023196">
        <w:rPr>
          <w:rStyle w:val="Emphasis"/>
          <w:rFonts w:asciiTheme="minorHAnsi" w:hAnsiTheme="minorHAnsi" w:cstheme="minorHAnsi"/>
        </w:rPr>
        <w:t>feel differently</w:t>
      </w:r>
      <w:r w:rsidRPr="00023196">
        <w:rPr>
          <w:rStyle w:val="StyleUnderline"/>
          <w:rFonts w:asciiTheme="minorHAnsi" w:hAnsiTheme="minorHAnsi" w:cstheme="minorHAnsi"/>
        </w:rPr>
        <w:t xml:space="preserve"> toward each other</w:t>
      </w:r>
      <w:r w:rsidRPr="00023196">
        <w:rPr>
          <w:rFonts w:asciiTheme="minorHAnsi" w:hAnsiTheme="minorHAnsi" w:cstheme="minorHAnsi"/>
          <w:sz w:val="16"/>
        </w:rPr>
        <w:t xml:space="preserve">, and toward law itself, </w:t>
      </w:r>
      <w:r w:rsidRPr="00023196">
        <w:rPr>
          <w:rStyle w:val="StyleUnderline"/>
          <w:rFonts w:asciiTheme="minorHAnsi" w:hAnsiTheme="minorHAnsi" w:cstheme="minorHAnsi"/>
        </w:rPr>
        <w:t xml:space="preserve">if we had </w:t>
      </w:r>
      <w:r w:rsidRPr="00023196">
        <w:rPr>
          <w:rStyle w:val="Emphasis"/>
          <w:rFonts w:asciiTheme="minorHAnsi" w:hAnsiTheme="minorHAnsi" w:cstheme="minorHAnsi"/>
        </w:rPr>
        <w:t>legal obligations toward mutual regard</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if we knew that law </w:t>
      </w:r>
      <w:r w:rsidRPr="00023196">
        <w:rPr>
          <w:rStyle w:val="Emphasis"/>
          <w:rFonts w:asciiTheme="minorHAnsi" w:hAnsiTheme="minorHAnsi" w:cstheme="minorHAnsi"/>
        </w:rPr>
        <w:t>took seriously</w:t>
      </w:r>
      <w:r w:rsidRPr="00023196">
        <w:rPr>
          <w:rStyle w:val="StyleUnderline"/>
          <w:rFonts w:asciiTheme="minorHAnsi" w:hAnsiTheme="minorHAnsi" w:cstheme="minorHAnsi"/>
        </w:rPr>
        <w:t xml:space="preserve"> spirit murder</w:t>
      </w:r>
      <w:r w:rsidRPr="00023196">
        <w:rPr>
          <w:rFonts w:asciiTheme="minorHAnsi" w:hAnsiTheme="minorHAnsi" w:cstheme="minorHAnsi"/>
          <w:sz w:val="16"/>
        </w:rPr>
        <w:t xml:space="preserve">. </w:t>
      </w:r>
    </w:p>
    <w:p w14:paraId="423CAF10"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If Williams seeks </w:t>
      </w:r>
      <w:r w:rsidRPr="00023196">
        <w:rPr>
          <w:rStyle w:val="StyleUnderline"/>
          <w:rFonts w:asciiTheme="minorHAnsi" w:hAnsiTheme="minorHAnsi" w:cstheme="minorHAnsi"/>
        </w:rPr>
        <w:t xml:space="preserve">to </w:t>
      </w:r>
      <w:r w:rsidRPr="00023196">
        <w:rPr>
          <w:rStyle w:val="Emphasis"/>
          <w:rFonts w:asciiTheme="minorHAnsi" w:hAnsiTheme="minorHAnsi" w:cstheme="minorHAnsi"/>
          <w:highlight w:val="green"/>
        </w:rPr>
        <w:t>use law</w:t>
      </w:r>
      <w:r w:rsidRPr="00023196">
        <w:rPr>
          <w:rFonts w:asciiTheme="minorHAnsi" w:hAnsiTheme="minorHAnsi" w:cstheme="minorHAnsi"/>
          <w:sz w:val="16"/>
        </w:rPr>
        <w:t xml:space="preserve"> to exceed what it aspires to do, </w:t>
      </w:r>
      <w:r w:rsidRPr="00023196">
        <w:rPr>
          <w:rStyle w:val="Emphasis"/>
          <w:rFonts w:asciiTheme="minorHAnsi" w:hAnsiTheme="minorHAnsi" w:cstheme="minorHAnsi"/>
          <w:highlight w:val="green"/>
        </w:rPr>
        <w:t>to respond to</w:t>
      </w:r>
      <w:r w:rsidRPr="00023196">
        <w:rPr>
          <w:rFonts w:asciiTheme="minorHAnsi" w:hAnsiTheme="minorHAnsi" w:cstheme="minorHAnsi"/>
          <w:sz w:val="16"/>
        </w:rPr>
        <w:t xml:space="preserve"> the “cultural cancer” of </w:t>
      </w:r>
      <w:r w:rsidRPr="00023196">
        <w:rPr>
          <w:rStyle w:val="Emphasis"/>
          <w:rFonts w:asciiTheme="minorHAnsi" w:hAnsiTheme="minorHAnsi" w:cstheme="minorHAnsi"/>
          <w:highlight w:val="green"/>
        </w:rPr>
        <w:t>spirit murder</w:t>
      </w:r>
      <w:r w:rsidRPr="00023196">
        <w:rPr>
          <w:rFonts w:asciiTheme="minorHAnsi" w:hAnsiTheme="minorHAnsi" w:cstheme="minorHAnsi"/>
          <w:sz w:val="16"/>
        </w:rPr>
        <w:t xml:space="preserve">, her book also contains a resounding, and even surprising, redemption of rights as a key strategy for </w:t>
      </w:r>
      <w:r w:rsidRPr="00023196">
        <w:rPr>
          <w:rFonts w:asciiTheme="minorHAnsi" w:hAnsiTheme="minorHAnsi" w:cstheme="minorHAnsi"/>
          <w:sz w:val="16"/>
          <w:szCs w:val="16"/>
        </w:rPr>
        <w:t>reforming law</w:t>
      </w:r>
      <w:r w:rsidRPr="00023196">
        <w:rPr>
          <w:rFonts w:asciiTheme="minorHAnsi" w:hAnsiTheme="minorHAnsi" w:cstheme="minorHAnsi"/>
          <w:sz w:val="16"/>
        </w:rPr>
        <w:t xml:space="preserve">. An embrace of rights </w:t>
      </w:r>
      <w:r w:rsidRPr="00023196">
        <w:rPr>
          <w:rStyle w:val="Emphasis"/>
          <w:rFonts w:asciiTheme="minorHAnsi" w:hAnsiTheme="minorHAnsi" w:cstheme="minorHAnsi"/>
        </w:rPr>
        <w:t>might</w:t>
      </w:r>
      <w:r w:rsidRPr="00023196">
        <w:rPr>
          <w:rStyle w:val="StyleUnderline"/>
          <w:rFonts w:asciiTheme="minorHAnsi" w:hAnsiTheme="minorHAnsi" w:cstheme="minorHAnsi"/>
        </w:rPr>
        <w:t xml:space="preserve"> sound</w:t>
      </w:r>
      <w:r w:rsidRPr="00023196">
        <w:rPr>
          <w:rFonts w:asciiTheme="minorHAnsi" w:hAnsiTheme="minorHAnsi" w:cstheme="minorHAnsi"/>
          <w:sz w:val="16"/>
        </w:rPr>
        <w:t xml:space="preserve"> like a </w:t>
      </w:r>
      <w:r w:rsidRPr="00023196">
        <w:rPr>
          <w:rStyle w:val="Emphasis"/>
          <w:rFonts w:asciiTheme="minorHAnsi" w:hAnsiTheme="minorHAnsi" w:cstheme="minorHAnsi"/>
        </w:rPr>
        <w:t>deeply conventional</w:t>
      </w:r>
      <w:r w:rsidRPr="00023196">
        <w:rPr>
          <w:rFonts w:asciiTheme="minorHAnsi" w:hAnsiTheme="minorHAnsi" w:cstheme="minorHAnsi"/>
          <w:sz w:val="16"/>
        </w:rPr>
        <w:t xml:space="preserve"> strategy, mobilizing law to do what it has long claimed to do on behalf of racialized and gendered minorities: confer rights. Despite her lengthy engagement with state violence, her exacting </w:t>
      </w:r>
      <w:r w:rsidRPr="00023196">
        <w:rPr>
          <w:rStyle w:val="StyleUnderline"/>
          <w:rFonts w:asciiTheme="minorHAnsi" w:hAnsiTheme="minorHAnsi" w:cstheme="minorHAnsi"/>
          <w:highlight w:val="green"/>
        </w:rPr>
        <w:t>critique</w:t>
      </w:r>
      <w:r w:rsidRPr="00023196">
        <w:rPr>
          <w:rFonts w:asciiTheme="minorHAnsi" w:hAnsiTheme="minorHAnsi" w:cstheme="minorHAnsi"/>
          <w:sz w:val="16"/>
        </w:rPr>
        <w:t xml:space="preserve"> of how law permits rather than redresses spirit murder, Williams </w:t>
      </w:r>
      <w:r w:rsidRPr="00023196">
        <w:rPr>
          <w:rStyle w:val="StyleUnderline"/>
          <w:rFonts w:asciiTheme="minorHAnsi" w:hAnsiTheme="minorHAnsi" w:cstheme="minorHAnsi"/>
          <w:highlight w:val="green"/>
        </w:rPr>
        <w:t xml:space="preserve">ends </w:t>
      </w:r>
      <w:r w:rsidRPr="00023196">
        <w:rPr>
          <w:rStyle w:val="Emphasis"/>
          <w:rFonts w:asciiTheme="minorHAnsi" w:hAnsiTheme="minorHAnsi" w:cstheme="minorHAnsi"/>
          <w:highlight w:val="green"/>
        </w:rPr>
        <w:t>not</w:t>
      </w:r>
      <w:r w:rsidRPr="00023196">
        <w:rPr>
          <w:rStyle w:val="StyleUnderline"/>
          <w:rFonts w:asciiTheme="minorHAnsi" w:hAnsiTheme="minorHAnsi" w:cstheme="minorHAnsi"/>
          <w:highlight w:val="green"/>
        </w:rPr>
        <w:t xml:space="preserve"> with</w:t>
      </w:r>
      <w:r w:rsidRPr="00023196">
        <w:rPr>
          <w:rStyle w:val="StyleUnderline"/>
          <w:rFonts w:asciiTheme="minorHAnsi" w:hAnsiTheme="minorHAnsi" w:cstheme="minorHAnsi"/>
        </w:rPr>
        <w:t xml:space="preserve"> an </w:t>
      </w:r>
      <w:r w:rsidRPr="00023196">
        <w:rPr>
          <w:rStyle w:val="Emphasis"/>
          <w:rFonts w:asciiTheme="minorHAnsi" w:hAnsiTheme="minorHAnsi" w:cstheme="minorHAnsi"/>
        </w:rPr>
        <w:t>abandonment of the state</w:t>
      </w:r>
      <w:r w:rsidRPr="00023196">
        <w:rPr>
          <w:rStyle w:val="StyleUnderline"/>
          <w:rFonts w:asciiTheme="minorHAnsi" w:hAnsiTheme="minorHAnsi" w:cstheme="minorHAnsi"/>
        </w:rPr>
        <w:t xml:space="preserve"> but with a </w:t>
      </w:r>
      <w:r w:rsidRPr="00023196">
        <w:rPr>
          <w:rStyle w:val="Emphasis"/>
          <w:rFonts w:asciiTheme="minorHAnsi" w:hAnsiTheme="minorHAnsi" w:cstheme="minorHAnsi"/>
        </w:rPr>
        <w:t xml:space="preserve">deep </w:t>
      </w:r>
      <w:r w:rsidRPr="00023196">
        <w:rPr>
          <w:rStyle w:val="Emphasis"/>
          <w:rFonts w:asciiTheme="minorHAnsi" w:hAnsiTheme="minorHAnsi" w:cstheme="minorHAnsi"/>
          <w:highlight w:val="green"/>
        </w:rPr>
        <w:t>affection</w:t>
      </w:r>
      <w:r w:rsidRPr="00023196">
        <w:rPr>
          <w:rStyle w:val="StyleUnderline"/>
          <w:rFonts w:asciiTheme="minorHAnsi" w:hAnsiTheme="minorHAnsi" w:cstheme="minorHAnsi"/>
          <w:highlight w:val="green"/>
        </w:rPr>
        <w:t xml:space="preserve"> for what rights could </w:t>
      </w:r>
      <w:r w:rsidRPr="00023196">
        <w:rPr>
          <w:rStyle w:val="Emphasis"/>
          <w:rFonts w:asciiTheme="minorHAnsi" w:hAnsiTheme="minorHAnsi" w:cstheme="minorHAnsi"/>
          <w:highlight w:val="green"/>
        </w:rPr>
        <w:t>accomplish</w:t>
      </w:r>
      <w:r w:rsidRPr="00023196">
        <w:rPr>
          <w:rFonts w:asciiTheme="minorHAnsi" w:hAnsiTheme="minorHAnsi" w:cstheme="minorHAnsi"/>
          <w:sz w:val="16"/>
        </w:rPr>
        <w:t xml:space="preserve">. She writes: </w:t>
      </w:r>
    </w:p>
    <w:p w14:paraId="2D14E29D" w14:textId="77777777" w:rsidR="00981A7D" w:rsidRPr="00023196" w:rsidRDefault="00981A7D" w:rsidP="00981A7D">
      <w:pPr>
        <w:rPr>
          <w:rFonts w:asciiTheme="minorHAnsi" w:hAnsiTheme="minorHAnsi" w:cstheme="minorHAnsi"/>
          <w:sz w:val="16"/>
        </w:rPr>
      </w:pPr>
      <w:r w:rsidRPr="00023196">
        <w:rPr>
          <w:rStyle w:val="StyleUnderline"/>
          <w:rFonts w:asciiTheme="minorHAnsi" w:hAnsiTheme="minorHAnsi" w:cstheme="minorHAnsi"/>
        </w:rPr>
        <w:t xml:space="preserve">The task is to </w:t>
      </w:r>
      <w:r w:rsidRPr="00023196">
        <w:rPr>
          <w:rStyle w:val="Emphasis"/>
          <w:rFonts w:asciiTheme="minorHAnsi" w:hAnsiTheme="minorHAnsi" w:cstheme="minorHAnsi"/>
        </w:rPr>
        <w:t>expand private property rights</w:t>
      </w:r>
      <w:r w:rsidRPr="00023196">
        <w:rPr>
          <w:rFonts w:asciiTheme="minorHAnsi" w:hAnsiTheme="minorHAnsi" w:cstheme="minorHAnsi"/>
          <w:sz w:val="16"/>
        </w:rPr>
        <w:t xml:space="preserve"> into a conception of civil rights, </w:t>
      </w:r>
      <w:r w:rsidRPr="00023196">
        <w:rPr>
          <w:rStyle w:val="StyleUnderline"/>
          <w:rFonts w:asciiTheme="minorHAnsi" w:hAnsiTheme="minorHAnsi" w:cstheme="minorHAnsi"/>
        </w:rPr>
        <w:t xml:space="preserve">into the right to </w:t>
      </w:r>
      <w:r w:rsidRPr="00023196">
        <w:rPr>
          <w:rStyle w:val="Emphasis"/>
          <w:rFonts w:asciiTheme="minorHAnsi" w:hAnsiTheme="minorHAnsi" w:cstheme="minorHAnsi"/>
        </w:rPr>
        <w:t>expect civility</w:t>
      </w:r>
      <w:r w:rsidRPr="00023196">
        <w:rPr>
          <w:rStyle w:val="StyleUnderline"/>
          <w:rFonts w:asciiTheme="minorHAnsi" w:hAnsiTheme="minorHAnsi" w:cstheme="minorHAnsi"/>
        </w:rPr>
        <w:t xml:space="preserve"> from others</w:t>
      </w:r>
      <w:proofErr w:type="gramStart"/>
      <w:r w:rsidRPr="00023196">
        <w:rPr>
          <w:rFonts w:asciiTheme="minorHAnsi" w:hAnsiTheme="minorHAnsi" w:cstheme="minorHAnsi"/>
          <w:sz w:val="16"/>
        </w:rPr>
        <w:t>. . . .</w:t>
      </w:r>
      <w:proofErr w:type="gramEnd"/>
      <w:r w:rsidRPr="00023196">
        <w:rPr>
          <w:rFonts w:asciiTheme="minorHAnsi" w:hAnsiTheme="minorHAnsi" w:cstheme="minorHAnsi"/>
          <w:sz w:val="16"/>
        </w:rPr>
        <w:t xml:space="preserve"> Instead, society must give them [rights] away. Unlock them from reification by giving them to </w:t>
      </w:r>
      <w:r w:rsidRPr="00DA6237">
        <w:rPr>
          <w:rFonts w:asciiTheme="minorHAnsi" w:hAnsiTheme="minorHAnsi" w:cstheme="minorHAnsi"/>
          <w:strike/>
          <w:sz w:val="16"/>
        </w:rPr>
        <w:t>slaves</w:t>
      </w:r>
      <w:r w:rsidRPr="00023196">
        <w:rPr>
          <w:rFonts w:asciiTheme="minorHAnsi" w:hAnsiTheme="minorHAnsi" w:cstheme="minorHAnsi"/>
          <w:sz w:val="16"/>
        </w:rPr>
        <w:t xml:space="preserve">. Give them to trees. Give them to cows. Give them to history. Give them to rivers and rocks. </w:t>
      </w:r>
      <w:r w:rsidRPr="00023196">
        <w:rPr>
          <w:rStyle w:val="StyleUnderline"/>
          <w:rFonts w:asciiTheme="minorHAnsi" w:hAnsiTheme="minorHAnsi" w:cstheme="minorHAnsi"/>
        </w:rPr>
        <w:t xml:space="preserve">Give to </w:t>
      </w:r>
      <w:r w:rsidRPr="00023196">
        <w:rPr>
          <w:rStyle w:val="Emphasis"/>
          <w:rFonts w:asciiTheme="minorHAnsi" w:hAnsiTheme="minorHAnsi" w:cstheme="minorHAnsi"/>
        </w:rPr>
        <w:t>all</w:t>
      </w:r>
      <w:r w:rsidRPr="00023196">
        <w:rPr>
          <w:rFonts w:asciiTheme="minorHAnsi" w:hAnsiTheme="minorHAnsi" w:cstheme="minorHAnsi"/>
          <w:sz w:val="16"/>
        </w:rPr>
        <w:t xml:space="preserve"> of society’s objects and untouchables </w:t>
      </w:r>
      <w:r w:rsidRPr="00023196">
        <w:rPr>
          <w:rStyle w:val="StyleUnderline"/>
          <w:rFonts w:asciiTheme="minorHAnsi" w:hAnsiTheme="minorHAnsi" w:cstheme="minorHAnsi"/>
        </w:rPr>
        <w:t xml:space="preserve">the rights of </w:t>
      </w:r>
      <w:r w:rsidRPr="00023196">
        <w:rPr>
          <w:rStyle w:val="Emphasis"/>
          <w:rFonts w:asciiTheme="minorHAnsi" w:hAnsiTheme="minorHAnsi" w:cstheme="minorHAnsi"/>
        </w:rPr>
        <w:t>privacy</w:t>
      </w:r>
      <w:r w:rsidRPr="00023196">
        <w:rPr>
          <w:rFonts w:asciiTheme="minorHAnsi" w:hAnsiTheme="minorHAnsi" w:cstheme="minorHAnsi"/>
          <w:sz w:val="16"/>
        </w:rPr>
        <w:t xml:space="preserve">, </w:t>
      </w:r>
      <w:r w:rsidRPr="00023196">
        <w:rPr>
          <w:rStyle w:val="Emphasis"/>
          <w:rFonts w:asciiTheme="minorHAnsi" w:hAnsiTheme="minorHAnsi" w:cstheme="minorHAnsi"/>
        </w:rPr>
        <w:t>integrity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self-assertion</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give them </w:t>
      </w:r>
      <w:r w:rsidRPr="00023196">
        <w:rPr>
          <w:rStyle w:val="Emphasis"/>
          <w:rFonts w:asciiTheme="minorHAnsi" w:hAnsiTheme="minorHAnsi" w:cstheme="minorHAnsi"/>
        </w:rPr>
        <w:t>distance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respect</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Flood them with the animating spirit that </w:t>
      </w:r>
      <w:r w:rsidRPr="00023196">
        <w:rPr>
          <w:rStyle w:val="Emphasis"/>
          <w:rFonts w:asciiTheme="minorHAnsi" w:hAnsiTheme="minorHAnsi" w:cstheme="minorHAnsi"/>
        </w:rPr>
        <w:t>rights</w:t>
      </w:r>
      <w:r w:rsidRPr="00023196">
        <w:rPr>
          <w:rFonts w:asciiTheme="minorHAnsi" w:hAnsiTheme="minorHAnsi" w:cstheme="minorHAnsi"/>
          <w:sz w:val="16"/>
        </w:rPr>
        <w:t xml:space="preserve"> mythology </w:t>
      </w:r>
      <w:r w:rsidRPr="00023196">
        <w:rPr>
          <w:rStyle w:val="Emphasis"/>
          <w:rFonts w:asciiTheme="minorHAnsi" w:hAnsiTheme="minorHAnsi" w:cstheme="minorHAnsi"/>
        </w:rPr>
        <w:t>fires</w:t>
      </w:r>
      <w:r w:rsidRPr="00023196">
        <w:rPr>
          <w:rStyle w:val="StyleUnderline"/>
          <w:rFonts w:asciiTheme="minorHAnsi" w:hAnsiTheme="minorHAnsi" w:cstheme="minorHAnsi"/>
        </w:rPr>
        <w:t xml:space="preserve"> in</w:t>
      </w:r>
      <w:r w:rsidRPr="00023196">
        <w:rPr>
          <w:rFonts w:asciiTheme="minorHAnsi" w:hAnsiTheme="minorHAnsi" w:cstheme="minorHAnsi"/>
          <w:sz w:val="16"/>
        </w:rPr>
        <w:t xml:space="preserve"> this country’s most </w:t>
      </w:r>
      <w:r w:rsidRPr="00023196">
        <w:rPr>
          <w:rStyle w:val="StyleUnderline"/>
          <w:rFonts w:asciiTheme="minorHAnsi" w:hAnsiTheme="minorHAnsi" w:cstheme="minorHAnsi"/>
        </w:rPr>
        <w:t xml:space="preserve">oppressed </w:t>
      </w:r>
      <w:proofErr w:type="gramStart"/>
      <w:r w:rsidRPr="00023196">
        <w:rPr>
          <w:rStyle w:val="StyleUnderline"/>
          <w:rFonts w:asciiTheme="minorHAnsi" w:hAnsiTheme="minorHAnsi" w:cstheme="minorHAnsi"/>
        </w:rPr>
        <w:t>psyches</w:t>
      </w:r>
      <w:r w:rsidRPr="00023196">
        <w:rPr>
          <w:rFonts w:asciiTheme="minorHAnsi" w:hAnsiTheme="minorHAnsi" w:cstheme="minorHAnsi"/>
          <w:sz w:val="16"/>
        </w:rPr>
        <w:t xml:space="preserve">, </w:t>
      </w:r>
      <w:r w:rsidRPr="00023196">
        <w:rPr>
          <w:rStyle w:val="StyleUnderline"/>
          <w:rFonts w:asciiTheme="minorHAnsi" w:hAnsiTheme="minorHAnsi" w:cstheme="minorHAnsi"/>
        </w:rPr>
        <w:t>and</w:t>
      </w:r>
      <w:proofErr w:type="gramEnd"/>
      <w:r w:rsidRPr="00023196">
        <w:rPr>
          <w:rStyle w:val="StyleUnderline"/>
          <w:rFonts w:asciiTheme="minorHAnsi" w:hAnsiTheme="minorHAnsi" w:cstheme="minorHAnsi"/>
        </w:rPr>
        <w:t xml:space="preserve"> </w:t>
      </w:r>
      <w:r w:rsidRPr="00023196">
        <w:rPr>
          <w:rStyle w:val="Emphasis"/>
          <w:rFonts w:asciiTheme="minorHAnsi" w:hAnsiTheme="minorHAnsi" w:cstheme="minorHAnsi"/>
        </w:rPr>
        <w:t>wash away</w:t>
      </w:r>
      <w:r w:rsidRPr="00023196">
        <w:rPr>
          <w:rStyle w:val="StyleUnderline"/>
          <w:rFonts w:asciiTheme="minorHAnsi" w:hAnsiTheme="minorHAnsi" w:cstheme="minorHAnsi"/>
        </w:rPr>
        <w:t xml:space="preserve"> the shroud of </w:t>
      </w:r>
      <w:r w:rsidRPr="00023196">
        <w:rPr>
          <w:rStyle w:val="Emphasis"/>
          <w:rFonts w:asciiTheme="minorHAnsi" w:hAnsiTheme="minorHAnsi" w:cstheme="minorHAnsi"/>
        </w:rPr>
        <w:t>inanimate-object-status</w:t>
      </w:r>
      <w:r w:rsidRPr="00023196">
        <w:rPr>
          <w:rFonts w:asciiTheme="minorHAnsi" w:hAnsiTheme="minorHAnsi" w:cstheme="minorHAnsi"/>
          <w:sz w:val="16"/>
        </w:rPr>
        <w:t xml:space="preserve">, so that we may say not that we own gold but that a luminous golden spirit owns us.37 </w:t>
      </w:r>
    </w:p>
    <w:p w14:paraId="154666CC"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023196">
        <w:rPr>
          <w:rStyle w:val="StyleUnderline"/>
          <w:rFonts w:asciiTheme="minorHAnsi" w:hAnsiTheme="minorHAnsi" w:cstheme="minorHAnsi"/>
        </w:rPr>
        <w:t xml:space="preserve">law could </w:t>
      </w:r>
      <w:r w:rsidRPr="00023196">
        <w:rPr>
          <w:rStyle w:val="Emphasis"/>
          <w:rFonts w:asciiTheme="minorHAnsi" w:hAnsiTheme="minorHAnsi" w:cstheme="minorHAnsi"/>
        </w:rPr>
        <w:t>remake</w:t>
      </w:r>
      <w:r w:rsidRPr="00023196">
        <w:rPr>
          <w:rFonts w:asciiTheme="minorHAnsi" w:hAnsiTheme="minorHAnsi" w:cstheme="minorHAnsi"/>
          <w:sz w:val="16"/>
        </w:rPr>
        <w:t xml:space="preserve"> “</w:t>
      </w:r>
      <w:r w:rsidRPr="00023196">
        <w:rPr>
          <w:rStyle w:val="Emphasis"/>
          <w:rFonts w:asciiTheme="minorHAnsi" w:hAnsiTheme="minorHAnsi" w:cstheme="minorHAnsi"/>
        </w:rPr>
        <w:t>society</w:t>
      </w:r>
      <w:r w:rsidRPr="00023196">
        <w:rPr>
          <w:rFonts w:asciiTheme="minorHAnsi" w:hAnsiTheme="minorHAnsi" w:cstheme="minorHAnsi"/>
          <w:sz w:val="16"/>
        </w:rPr>
        <w:t xml:space="preserve">,” </w:t>
      </w:r>
      <w:r w:rsidRPr="00023196">
        <w:rPr>
          <w:rStyle w:val="Emphasis"/>
          <w:rFonts w:asciiTheme="minorHAnsi" w:hAnsiTheme="minorHAnsi" w:cstheme="minorHAnsi"/>
        </w:rPr>
        <w:t>transforming</w:t>
      </w:r>
      <w:r w:rsidRPr="00023196">
        <w:rPr>
          <w:rFonts w:asciiTheme="minorHAnsi" w:hAnsiTheme="minorHAnsi" w:cstheme="minorHAnsi"/>
          <w:sz w:val="16"/>
        </w:rPr>
        <w:t xml:space="preserve"> its </w:t>
      </w:r>
      <w:r w:rsidRPr="00023196">
        <w:rPr>
          <w:rStyle w:val="Emphasis"/>
          <w:rFonts w:asciiTheme="minorHAnsi" w:hAnsiTheme="minorHAnsi" w:cstheme="minorHAnsi"/>
        </w:rPr>
        <w:t>investments</w:t>
      </w:r>
      <w:r w:rsidRPr="00023196">
        <w:rPr>
          <w:rStyle w:val="StyleUnderline"/>
          <w:rFonts w:asciiTheme="minorHAnsi" w:hAnsiTheme="minorHAnsi" w:cstheme="minorHAnsi"/>
        </w:rPr>
        <w:t xml:space="preserve"> in rights as something that </w:t>
      </w:r>
      <w:r w:rsidRPr="00023196">
        <w:rPr>
          <w:rStyle w:val="Emphasis"/>
          <w:rFonts w:asciiTheme="minorHAnsi" w:hAnsiTheme="minorHAnsi" w:cstheme="minorHAnsi"/>
        </w:rPr>
        <w:t>protects property holders</w:t>
      </w:r>
      <w:r w:rsidRPr="00023196">
        <w:rPr>
          <w:rStyle w:val="StyleUnderline"/>
          <w:rFonts w:asciiTheme="minorHAnsi" w:hAnsiTheme="minorHAnsi" w:cstheme="minorHAnsi"/>
        </w:rPr>
        <w:t xml:space="preserve"> into</w:t>
      </w:r>
      <w:r w:rsidRPr="00023196">
        <w:rPr>
          <w:rFonts w:asciiTheme="minorHAnsi" w:hAnsiTheme="minorHAnsi" w:cstheme="minorHAnsi"/>
          <w:sz w:val="16"/>
        </w:rPr>
        <w:t xml:space="preserve"> rights as </w:t>
      </w:r>
      <w:r w:rsidRPr="00023196">
        <w:rPr>
          <w:rStyle w:val="StyleUnderline"/>
          <w:rFonts w:asciiTheme="minorHAnsi" w:hAnsiTheme="minorHAnsi" w:cstheme="minorHAnsi"/>
        </w:rPr>
        <w:t xml:space="preserve">something that can ensure our </w:t>
      </w:r>
      <w:r w:rsidRPr="00023196">
        <w:rPr>
          <w:rStyle w:val="Emphasis"/>
          <w:rFonts w:asciiTheme="minorHAnsi" w:hAnsiTheme="minorHAnsi" w:cstheme="minorHAnsi"/>
        </w:rPr>
        <w:t>mutual accountability</w:t>
      </w:r>
      <w:r w:rsidRPr="00023196">
        <w:rPr>
          <w:rFonts w:asciiTheme="minorHAnsi" w:hAnsiTheme="minorHAnsi" w:cstheme="minorHAnsi"/>
          <w:sz w:val="16"/>
        </w:rPr>
        <w:t xml:space="preserve">, and reminds us of the “luminous golden spirit [that] owns us” all. </w:t>
      </w:r>
    </w:p>
    <w:p w14:paraId="48E257B5"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It is easy to read Williams as optimistically rehabilitating rights from the critical legal studies’ critique of </w:t>
      </w:r>
      <w:proofErr w:type="gramStart"/>
      <w:r w:rsidRPr="00023196">
        <w:rPr>
          <w:rFonts w:asciiTheme="minorHAnsi" w:hAnsiTheme="minorHAnsi" w:cstheme="minorHAnsi"/>
          <w:sz w:val="16"/>
        </w:rPr>
        <w:t>rights, and</w:t>
      </w:r>
      <w:proofErr w:type="gramEnd"/>
      <w:r w:rsidRPr="00023196">
        <w:rPr>
          <w:rFonts w:asciiTheme="minorHAnsi" w:hAnsiTheme="minorHAnsi" w:cstheme="minorHAnsi"/>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023196">
        <w:rPr>
          <w:rStyle w:val="StyleUnderline"/>
          <w:rFonts w:asciiTheme="minorHAnsi" w:hAnsiTheme="minorHAnsi" w:cstheme="minorHAnsi"/>
          <w:highlight w:val="green"/>
        </w:rPr>
        <w:t xml:space="preserve">law can be mobilized </w:t>
      </w:r>
      <w:r w:rsidRPr="00023196">
        <w:rPr>
          <w:rStyle w:val="Emphasis"/>
          <w:rFonts w:asciiTheme="minorHAnsi" w:hAnsiTheme="minorHAnsi" w:cstheme="minorHAnsi"/>
        </w:rPr>
        <w:t>not</w:t>
      </w:r>
      <w:r w:rsidRPr="00023196">
        <w:rPr>
          <w:rStyle w:val="StyleUnderline"/>
          <w:rFonts w:asciiTheme="minorHAnsi" w:hAnsiTheme="minorHAnsi" w:cstheme="minorHAnsi"/>
        </w:rPr>
        <w:t xml:space="preserve"> to produce </w:t>
      </w:r>
      <w:r w:rsidRPr="00023196">
        <w:rPr>
          <w:rStyle w:val="Emphasis"/>
          <w:rFonts w:asciiTheme="minorHAnsi" w:hAnsiTheme="minorHAnsi" w:cstheme="minorHAnsi"/>
        </w:rPr>
        <w:t>new causes of action</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to simply </w:t>
      </w:r>
      <w:r w:rsidRPr="00023196">
        <w:rPr>
          <w:rStyle w:val="Emphasis"/>
          <w:rFonts w:asciiTheme="minorHAnsi" w:hAnsiTheme="minorHAnsi" w:cstheme="minorHAnsi"/>
        </w:rPr>
        <w:t>make visible new wounded subjects</w:t>
      </w:r>
      <w:r w:rsidRPr="00023196">
        <w:rPr>
          <w:rStyle w:val="StyleUnderline"/>
          <w:rFonts w:asciiTheme="minorHAnsi" w:hAnsiTheme="minorHAnsi" w:cstheme="minorHAnsi"/>
        </w:rPr>
        <w:t xml:space="preserve"> who can make appeals to redress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but </w:t>
      </w:r>
      <w:r w:rsidRPr="00023196">
        <w:rPr>
          <w:rStyle w:val="StyleUnderline"/>
          <w:rFonts w:asciiTheme="minorHAnsi" w:hAnsiTheme="minorHAnsi" w:cstheme="minorHAnsi"/>
          <w:highlight w:val="green"/>
        </w:rPr>
        <w:t xml:space="preserve">to </w:t>
      </w:r>
      <w:r w:rsidRPr="00023196">
        <w:rPr>
          <w:rStyle w:val="Emphasis"/>
          <w:rFonts w:asciiTheme="minorHAnsi" w:hAnsiTheme="minorHAnsi" w:cstheme="minorHAnsi"/>
          <w:highlight w:val="green"/>
        </w:rPr>
        <w:t>imagine new</w:t>
      </w:r>
      <w:r w:rsidRPr="00023196">
        <w:rPr>
          <w:rStyle w:val="StyleUnderline"/>
          <w:rFonts w:asciiTheme="minorHAnsi" w:hAnsiTheme="minorHAnsi" w:cstheme="minorHAnsi"/>
          <w:highlight w:val="green"/>
        </w:rPr>
        <w:t xml:space="preserve"> and </w:t>
      </w:r>
      <w:r w:rsidRPr="00023196">
        <w:rPr>
          <w:rStyle w:val="Emphasis"/>
          <w:rFonts w:asciiTheme="minorHAnsi" w:hAnsiTheme="minorHAnsi" w:cstheme="minorHAnsi"/>
          <w:highlight w:val="green"/>
        </w:rPr>
        <w:t>radical vulnerabilities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As it is </w:t>
      </w:r>
      <w:r w:rsidRPr="00023196">
        <w:rPr>
          <w:rStyle w:val="Emphasis"/>
          <w:rFonts w:asciiTheme="minorHAnsi" w:hAnsiTheme="minorHAnsi" w:cstheme="minorHAnsi"/>
        </w:rPr>
        <w:t>currently structured</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property </w:t>
      </w:r>
      <w:r w:rsidRPr="00023196">
        <w:rPr>
          <w:rStyle w:val="Emphasis"/>
          <w:rFonts w:asciiTheme="minorHAnsi" w:hAnsiTheme="minorHAnsi" w:cstheme="minorHAnsi"/>
        </w:rPr>
        <w:t>deeply organizes sociality</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law operates to </w:t>
      </w:r>
      <w:r w:rsidRPr="00023196">
        <w:rPr>
          <w:rStyle w:val="Emphasis"/>
          <w:rFonts w:asciiTheme="minorHAnsi" w:hAnsiTheme="minorHAnsi" w:cstheme="minorHAnsi"/>
        </w:rPr>
        <w:t>protect property</w:t>
      </w:r>
      <w:r w:rsidRPr="00023196">
        <w:rPr>
          <w:rFonts w:asciiTheme="minorHAnsi" w:hAnsiTheme="minorHAnsi" w:cstheme="minorHAnsi"/>
          <w:sz w:val="16"/>
        </w:rPr>
        <w:t xml:space="preserve"> from trespass and theft. Thus, law operates to create categories like property holder (owner) and trespasser (thief), and to organize the social world around proximities to ownership. </w:t>
      </w:r>
      <w:r w:rsidRPr="00023196">
        <w:rPr>
          <w:rStyle w:val="StyleUnderline"/>
          <w:rFonts w:asciiTheme="minorHAnsi" w:hAnsiTheme="minorHAnsi" w:cstheme="minorHAnsi"/>
        </w:rPr>
        <w:t xml:space="preserve">Williams </w:t>
      </w:r>
      <w:r w:rsidRPr="00023196">
        <w:rPr>
          <w:rStyle w:val="StyleUnderline"/>
          <w:rFonts w:asciiTheme="minorHAnsi" w:hAnsiTheme="minorHAnsi" w:cstheme="minorHAnsi"/>
          <w:highlight w:val="green"/>
        </w:rPr>
        <w:t>uses</w:t>
      </w:r>
      <w:r w:rsidRPr="00023196">
        <w:rPr>
          <w:rFonts w:asciiTheme="minorHAnsi" w:hAnsiTheme="minorHAnsi" w:cstheme="minorHAnsi"/>
          <w:sz w:val="16"/>
        </w:rPr>
        <w:t xml:space="preserve"> her </w:t>
      </w:r>
      <w:r w:rsidRPr="00023196">
        <w:rPr>
          <w:rStyle w:val="StyleUnderline"/>
          <w:rFonts w:asciiTheme="minorHAnsi" w:hAnsiTheme="minorHAnsi" w:cstheme="minorHAnsi"/>
          <w:highlight w:val="green"/>
        </w:rPr>
        <w:lastRenderedPageBreak/>
        <w:t xml:space="preserve">capacious conception of </w:t>
      </w:r>
      <w:r w:rsidRPr="00023196">
        <w:rPr>
          <w:rStyle w:val="Emphasis"/>
          <w:rFonts w:asciiTheme="minorHAnsi" w:hAnsiTheme="minorHAnsi" w:cstheme="minorHAnsi"/>
          <w:highlight w:val="green"/>
        </w:rPr>
        <w:t>rights</w:t>
      </w:r>
      <w:r w:rsidRPr="00023196">
        <w:rPr>
          <w:rStyle w:val="StyleUnderline"/>
          <w:rFonts w:asciiTheme="minorHAnsi" w:hAnsiTheme="minorHAnsi" w:cstheme="minorHAnsi"/>
          <w:highlight w:val="green"/>
        </w:rPr>
        <w:t xml:space="preserve"> to </w:t>
      </w:r>
      <w:r w:rsidRPr="00023196">
        <w:rPr>
          <w:rStyle w:val="Emphasis"/>
          <w:rFonts w:asciiTheme="minorHAnsi" w:hAnsiTheme="minorHAnsi" w:cstheme="minorHAnsi"/>
          <w:highlight w:val="green"/>
        </w:rPr>
        <w:t>imagine another</w:t>
      </w:r>
      <w:r w:rsidRPr="00023196">
        <w:rPr>
          <w:rStyle w:val="Emphasis"/>
          <w:rFonts w:asciiTheme="minorHAnsi" w:hAnsiTheme="minorHAnsi" w:cstheme="minorHAnsi"/>
        </w:rPr>
        <w:t xml:space="preserve"> way</w:t>
      </w:r>
      <w:r w:rsidRPr="00023196">
        <w:rPr>
          <w:rStyle w:val="StyleUnderline"/>
          <w:rFonts w:asciiTheme="minorHAnsi" w:hAnsiTheme="minorHAnsi" w:cstheme="minorHAnsi"/>
        </w:rPr>
        <w:t xml:space="preserve"> </w:t>
      </w:r>
      <w:r w:rsidRPr="00023196">
        <w:rPr>
          <w:rStyle w:val="StyleUnderline"/>
          <w:rFonts w:asciiTheme="minorHAnsi" w:hAnsiTheme="minorHAnsi" w:cstheme="minorHAnsi"/>
          <w:highlight w:val="green"/>
        </w:rPr>
        <w:t>of organizing sociality</w:t>
      </w:r>
      <w:r w:rsidRPr="00023196">
        <w:rPr>
          <w:rFonts w:asciiTheme="minorHAnsi" w:hAnsiTheme="minorHAnsi" w:cstheme="minorHAnsi"/>
          <w:sz w:val="16"/>
        </w:rPr>
        <w:t xml:space="preserve">: around vulnerability. Indeed, Williams asks: How are we bound up with others? </w:t>
      </w:r>
      <w:r w:rsidRPr="00023196">
        <w:rPr>
          <w:rStyle w:val="StyleUnderline"/>
          <w:rFonts w:asciiTheme="minorHAnsi" w:hAnsiTheme="minorHAnsi" w:cstheme="minorHAnsi"/>
        </w:rPr>
        <w:t xml:space="preserve">What is our responsibility to </w:t>
      </w:r>
      <w:r w:rsidRPr="00023196">
        <w:rPr>
          <w:rStyle w:val="Emphasis"/>
          <w:rFonts w:asciiTheme="minorHAnsi" w:hAnsiTheme="minorHAnsi" w:cstheme="minorHAnsi"/>
        </w:rPr>
        <w:t>ensuring the vital</w:t>
      </w:r>
      <w:r w:rsidRPr="00023196">
        <w:rPr>
          <w:rFonts w:asciiTheme="minorHAnsi" w:hAnsiTheme="minorHAnsi" w:cstheme="minorHAnsi"/>
          <w:sz w:val="16"/>
        </w:rPr>
        <w:t xml:space="preserve"> “</w:t>
      </w:r>
      <w:r w:rsidRPr="00023196">
        <w:rPr>
          <w:rStyle w:val="Emphasis"/>
          <w:rFonts w:asciiTheme="minorHAnsi" w:hAnsiTheme="minorHAnsi" w:cstheme="minorHAnsi"/>
        </w:rPr>
        <w:t>spirit</w:t>
      </w:r>
      <w:r w:rsidRPr="00023196">
        <w:rPr>
          <w:rFonts w:asciiTheme="minorHAnsi" w:hAnsiTheme="minorHAnsi" w:cstheme="minorHAnsi"/>
          <w:sz w:val="16"/>
        </w:rPr>
        <w:t xml:space="preserve">” </w:t>
      </w:r>
      <w:r w:rsidRPr="00023196">
        <w:rPr>
          <w:rStyle w:val="StyleUnderline"/>
          <w:rFonts w:asciiTheme="minorHAnsi" w:hAnsiTheme="minorHAnsi" w:cstheme="minorHAnsi"/>
        </w:rPr>
        <w:t>of others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to </w:t>
      </w:r>
      <w:r w:rsidRPr="00023196">
        <w:rPr>
          <w:rStyle w:val="Emphasis"/>
          <w:rFonts w:asciiTheme="minorHAnsi" w:hAnsiTheme="minorHAnsi" w:cstheme="minorHAnsi"/>
        </w:rPr>
        <w:t>demanding the protection</w:t>
      </w:r>
      <w:r w:rsidRPr="00023196">
        <w:rPr>
          <w:rStyle w:val="StyleUnderline"/>
          <w:rFonts w:asciiTheme="minorHAnsi" w:hAnsiTheme="minorHAnsi" w:cstheme="minorHAnsi"/>
        </w:rPr>
        <w:t xml:space="preserve"> of our own</w:t>
      </w:r>
      <w:r w:rsidRPr="00023196">
        <w:rPr>
          <w:rFonts w:asciiTheme="minorHAnsi" w:hAnsiTheme="minorHAnsi" w:cstheme="minorHAnsi"/>
          <w:sz w:val="16"/>
        </w:rPr>
        <w:t xml:space="preserve"> “</w:t>
      </w:r>
      <w:r w:rsidRPr="00023196">
        <w:rPr>
          <w:rStyle w:val="StyleUnderline"/>
          <w:rFonts w:asciiTheme="minorHAnsi" w:hAnsiTheme="minorHAnsi" w:cstheme="minorHAnsi"/>
        </w:rPr>
        <w:t>spirits</w:t>
      </w:r>
      <w:r w:rsidRPr="00023196">
        <w:rPr>
          <w:rFonts w:asciiTheme="minorHAnsi" w:hAnsiTheme="minorHAnsi" w:cstheme="minorHAns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023196">
        <w:rPr>
          <w:rStyle w:val="StyleUnderline"/>
          <w:rFonts w:asciiTheme="minorHAnsi" w:hAnsiTheme="minorHAnsi" w:cstheme="minorHAnsi"/>
          <w:highlight w:val="green"/>
        </w:rPr>
        <w:t xml:space="preserve">law becomes a </w:t>
      </w:r>
      <w:r w:rsidRPr="00023196">
        <w:rPr>
          <w:rStyle w:val="Emphasis"/>
          <w:rFonts w:asciiTheme="minorHAnsi" w:hAnsiTheme="minorHAnsi" w:cstheme="minorHAnsi"/>
          <w:highlight w:val="green"/>
        </w:rPr>
        <w:t xml:space="preserve">critical </w:t>
      </w:r>
      <w:r w:rsidRPr="00023196">
        <w:rPr>
          <w:rStyle w:val="Emphasis"/>
          <w:rFonts w:asciiTheme="minorHAnsi" w:hAnsiTheme="minorHAnsi" w:cstheme="minorHAnsi"/>
        </w:rPr>
        <w:t>tool</w:t>
      </w:r>
      <w:r w:rsidRPr="00023196">
        <w:rPr>
          <w:rStyle w:val="StyleUnderline"/>
          <w:rFonts w:asciiTheme="minorHAnsi" w:hAnsiTheme="minorHAnsi" w:cstheme="minorHAnsi"/>
        </w:rPr>
        <w:t xml:space="preserve"> </w:t>
      </w:r>
      <w:r w:rsidRPr="00023196">
        <w:rPr>
          <w:rStyle w:val="StyleUnderline"/>
          <w:rFonts w:asciiTheme="minorHAnsi" w:hAnsiTheme="minorHAnsi" w:cstheme="minorHAnsi"/>
          <w:highlight w:val="green"/>
        </w:rPr>
        <w:t xml:space="preserve">in </w:t>
      </w:r>
      <w:r w:rsidRPr="00023196">
        <w:rPr>
          <w:rStyle w:val="StyleUnderline"/>
          <w:rFonts w:asciiTheme="minorHAnsi" w:hAnsiTheme="minorHAnsi" w:cstheme="minorHAnsi"/>
        </w:rPr>
        <w:t xml:space="preserve">making visible </w:t>
      </w:r>
      <w:r w:rsidRPr="00023196">
        <w:rPr>
          <w:rStyle w:val="Emphasis"/>
          <w:rFonts w:asciiTheme="minorHAnsi" w:hAnsiTheme="minorHAnsi" w:cstheme="minorHAnsi"/>
          <w:highlight w:val="green"/>
        </w:rPr>
        <w:t>mutual vulnerability</w:t>
      </w:r>
      <w:r w:rsidRPr="00023196">
        <w:rPr>
          <w:rFonts w:asciiTheme="minorHAnsi" w:hAnsiTheme="minorHAnsi" w:cstheme="minorHAnsi"/>
          <w:sz w:val="16"/>
        </w:rPr>
        <w:t xml:space="preserve">, </w:t>
      </w:r>
      <w:r w:rsidRPr="00023196">
        <w:rPr>
          <w:rStyle w:val="StyleUnderline"/>
          <w:rFonts w:asciiTheme="minorHAnsi" w:hAnsiTheme="minorHAnsi" w:cstheme="minorHAnsi"/>
        </w:rPr>
        <w:t>in insisting that we recognize that we can</w:t>
      </w:r>
      <w:r w:rsidRPr="00023196">
        <w:rPr>
          <w:rFonts w:asciiTheme="minorHAnsi" w:hAnsiTheme="minorHAnsi" w:cstheme="minorHAnsi"/>
          <w:sz w:val="16"/>
        </w:rPr>
        <w:t xml:space="preserve"> “</w:t>
      </w:r>
      <w:r w:rsidRPr="00023196">
        <w:rPr>
          <w:rStyle w:val="Emphasis"/>
          <w:rFonts w:asciiTheme="minorHAnsi" w:hAnsiTheme="minorHAnsi" w:cstheme="minorHAnsi"/>
        </w:rPr>
        <w:t>undo each other</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in demanding that we </w:t>
      </w:r>
      <w:r w:rsidRPr="00023196">
        <w:rPr>
          <w:rStyle w:val="Emphasis"/>
          <w:rFonts w:asciiTheme="minorHAnsi" w:hAnsiTheme="minorHAnsi" w:cstheme="minorHAnsi"/>
        </w:rPr>
        <w:t>take seriously</w:t>
      </w:r>
      <w:r w:rsidRPr="00023196">
        <w:rPr>
          <w:rStyle w:val="StyleUnderline"/>
          <w:rFonts w:asciiTheme="minorHAnsi" w:hAnsiTheme="minorHAnsi" w:cstheme="minorHAnsi"/>
        </w:rPr>
        <w:t xml:space="preserve"> our indebtedness to each other</w:t>
      </w:r>
      <w:r w:rsidRPr="00023196">
        <w:rPr>
          <w:rFonts w:asciiTheme="minorHAnsi" w:hAnsiTheme="minorHAnsi" w:cstheme="minorHAnsi"/>
          <w:sz w:val="16"/>
        </w:rPr>
        <w:t xml:space="preserve">? For Williams, then, </w:t>
      </w:r>
      <w:r w:rsidRPr="00023196">
        <w:rPr>
          <w:rStyle w:val="StyleUnderline"/>
          <w:rFonts w:asciiTheme="minorHAnsi" w:hAnsiTheme="minorHAnsi" w:cstheme="minorHAnsi"/>
        </w:rPr>
        <w:t xml:space="preserve">expanding rights becomes a strategy for </w:t>
      </w:r>
      <w:r w:rsidRPr="00023196">
        <w:rPr>
          <w:rStyle w:val="Emphasis"/>
          <w:rFonts w:asciiTheme="minorHAnsi" w:hAnsiTheme="minorHAnsi" w:cstheme="minorHAnsi"/>
        </w:rPr>
        <w:t>transforming law</w:t>
      </w:r>
      <w:r w:rsidRPr="00023196">
        <w:rPr>
          <w:rStyle w:val="StyleUnderline"/>
          <w:rFonts w:asciiTheme="minorHAnsi" w:hAnsiTheme="minorHAnsi" w:cstheme="minorHAnsi"/>
        </w:rPr>
        <w:t xml:space="preserve"> to be a space that </w:t>
      </w:r>
      <w:r w:rsidRPr="00023196">
        <w:rPr>
          <w:rStyle w:val="Emphasis"/>
          <w:rFonts w:asciiTheme="minorHAnsi" w:hAnsiTheme="minorHAnsi" w:cstheme="minorHAnsi"/>
        </w:rPr>
        <w:t>enshrines</w:t>
      </w:r>
      <w:r w:rsidRPr="00023196">
        <w:rPr>
          <w:rStyle w:val="StyleUnderline"/>
          <w:rFonts w:asciiTheme="minorHAnsi" w:hAnsiTheme="minorHAnsi" w:cstheme="minorHAnsi"/>
        </w:rPr>
        <w:t xml:space="preserve"> a vision of </w:t>
      </w:r>
      <w:r w:rsidRPr="00023196">
        <w:rPr>
          <w:rStyle w:val="Emphasis"/>
          <w:rFonts w:asciiTheme="minorHAnsi" w:hAnsiTheme="minorHAnsi" w:cstheme="minorHAnsi"/>
        </w:rPr>
        <w:t>interdependence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shared vulnerability</w:t>
      </w:r>
      <w:r w:rsidRPr="00023196">
        <w:rPr>
          <w:rFonts w:asciiTheme="minorHAnsi" w:hAnsiTheme="minorHAnsi" w:cstheme="minorHAnsi"/>
          <w:sz w:val="16"/>
        </w:rPr>
        <w:t xml:space="preserve">. </w:t>
      </w:r>
    </w:p>
    <w:p w14:paraId="2E4B8C0D"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I begin my investigation of the possibility of rooting black feminist </w:t>
      </w:r>
      <w:proofErr w:type="spellStart"/>
      <w:r w:rsidRPr="00023196">
        <w:rPr>
          <w:rFonts w:asciiTheme="minorHAnsi" w:hAnsiTheme="minorHAnsi" w:cstheme="minorHAnsi"/>
          <w:sz w:val="16"/>
        </w:rPr>
        <w:t>lovepolitics</w:t>
      </w:r>
      <w:proofErr w:type="spellEnd"/>
      <w:r w:rsidRPr="00023196">
        <w:rPr>
          <w:rFonts w:asciiTheme="minorHAnsi" w:hAnsiTheme="minorHAnsi" w:cstheme="minorHAnsi"/>
          <w:sz w:val="16"/>
        </w:rPr>
        <w:t xml:space="preserve"> in law with Williams’s visionary work because it reveals the potential of black feminist legal scholarship that fundamentally reorients law around ethics of vulnerability. </w:t>
      </w:r>
      <w:r w:rsidRPr="00023196">
        <w:rPr>
          <w:rStyle w:val="StyleUnderline"/>
          <w:rFonts w:asciiTheme="minorHAnsi" w:hAnsiTheme="minorHAnsi" w:cstheme="minorHAnsi"/>
        </w:rPr>
        <w:t>This</w:t>
      </w:r>
      <w:r w:rsidRPr="00023196">
        <w:rPr>
          <w:rFonts w:asciiTheme="minorHAnsi" w:hAnsiTheme="minorHAnsi" w:cstheme="minorHAnsi"/>
          <w:sz w:val="16"/>
        </w:rPr>
        <w:t xml:space="preserve"> is work that </w:t>
      </w:r>
      <w:r w:rsidRPr="00023196">
        <w:rPr>
          <w:rStyle w:val="StyleUnderline"/>
          <w:rFonts w:asciiTheme="minorHAnsi" w:hAnsiTheme="minorHAnsi" w:cstheme="minorHAnsi"/>
        </w:rPr>
        <w:t xml:space="preserve">expresses a </w:t>
      </w:r>
      <w:r w:rsidRPr="00023196">
        <w:rPr>
          <w:rStyle w:val="Emphasis"/>
          <w:rFonts w:asciiTheme="minorHAnsi" w:hAnsiTheme="minorHAnsi" w:cstheme="minorHAnsi"/>
        </w:rPr>
        <w:t>fundamental faith</w:t>
      </w:r>
      <w:r w:rsidRPr="00023196">
        <w:rPr>
          <w:rStyle w:val="StyleUnderline"/>
          <w:rFonts w:asciiTheme="minorHAnsi" w:hAnsiTheme="minorHAnsi" w:cstheme="minorHAnsi"/>
        </w:rPr>
        <w:t xml:space="preserve"> in law’s capacity to perform different kinds of justice work</w:t>
      </w:r>
      <w:r w:rsidRPr="00023196">
        <w:rPr>
          <w:rFonts w:asciiTheme="minorHAnsi" w:hAnsiTheme="minorHAnsi" w:cstheme="minorHAnsi"/>
          <w:sz w:val="16"/>
        </w:rPr>
        <w:t xml:space="preserve">, </w:t>
      </w:r>
      <w:r w:rsidRPr="00023196">
        <w:rPr>
          <w:rStyle w:val="Emphasis"/>
          <w:rFonts w:asciiTheme="minorHAnsi" w:hAnsiTheme="minorHAnsi" w:cstheme="minorHAnsi"/>
        </w:rPr>
        <w:t>even as it recognizes</w:t>
      </w:r>
      <w:r w:rsidRPr="00023196">
        <w:rPr>
          <w:rStyle w:val="StyleUnderline"/>
          <w:rFonts w:asciiTheme="minorHAnsi" w:hAnsiTheme="minorHAnsi" w:cstheme="minorHAnsi"/>
        </w:rPr>
        <w:t xml:space="preserve"> how law is often mobilized as an agent of </w:t>
      </w:r>
      <w:r w:rsidRPr="00023196">
        <w:rPr>
          <w:rStyle w:val="Emphasis"/>
          <w:rFonts w:asciiTheme="minorHAnsi" w:hAnsiTheme="minorHAnsi" w:cstheme="minorHAnsi"/>
        </w:rPr>
        <w:t>inequality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injustice</w:t>
      </w:r>
      <w:r w:rsidRPr="00023196">
        <w:rPr>
          <w:rFonts w:asciiTheme="minorHAnsi" w:hAnsiTheme="minorHAnsi" w:cstheme="minorHAns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2348ABA3"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023196">
        <w:rPr>
          <w:rStyle w:val="StyleUnderline"/>
          <w:rFonts w:asciiTheme="minorHAnsi" w:hAnsiTheme="minorHAnsi" w:cstheme="minorHAnsi"/>
          <w:highlight w:val="green"/>
        </w:rPr>
        <w:t>a tactic</w:t>
      </w:r>
      <w:r w:rsidRPr="00023196">
        <w:rPr>
          <w:rFonts w:asciiTheme="minorHAnsi" w:hAnsiTheme="minorHAnsi" w:cstheme="minorHAnsi"/>
          <w:sz w:val="16"/>
        </w:rPr>
        <w:t xml:space="preserve"> of making visible black women’s status as witnesses who can name and describe the basement, </w:t>
      </w:r>
      <w:r w:rsidRPr="00023196">
        <w:rPr>
          <w:rStyle w:val="StyleUnderline"/>
          <w:rFonts w:asciiTheme="minorHAnsi" w:hAnsiTheme="minorHAnsi" w:cstheme="minorHAnsi"/>
          <w:highlight w:val="green"/>
        </w:rPr>
        <w:t>which</w:t>
      </w:r>
      <w:r w:rsidRPr="00023196">
        <w:rPr>
          <w:rFonts w:asciiTheme="minorHAnsi" w:hAnsiTheme="minorHAnsi" w:cstheme="minorHAnsi"/>
          <w:sz w:val="16"/>
        </w:rPr>
        <w:t xml:space="preserve"> is not merely a social </w:t>
      </w:r>
      <w:proofErr w:type="gramStart"/>
      <w:r w:rsidRPr="00023196">
        <w:rPr>
          <w:rFonts w:asciiTheme="minorHAnsi" w:hAnsiTheme="minorHAnsi" w:cstheme="minorHAnsi"/>
          <w:sz w:val="16"/>
        </w:rPr>
        <w:t>location</w:t>
      </w:r>
      <w:proofErr w:type="gramEnd"/>
      <w:r w:rsidRPr="00023196">
        <w:rPr>
          <w:rFonts w:asciiTheme="minorHAnsi" w:hAnsiTheme="minorHAnsi" w:cstheme="minorHAnsi"/>
          <w:sz w:val="16"/>
        </w:rPr>
        <w:t xml:space="preserve"> but a space produced by law’s doctrinal failures. </w:t>
      </w:r>
    </w:p>
    <w:p w14:paraId="35ED48AF"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If intersectionality </w:t>
      </w:r>
      <w:r w:rsidRPr="00023196">
        <w:rPr>
          <w:rStyle w:val="Emphasis"/>
          <w:rFonts w:asciiTheme="minorHAnsi" w:hAnsiTheme="minorHAnsi" w:cstheme="minorHAnsi"/>
          <w:highlight w:val="green"/>
        </w:rPr>
        <w:t>embraces black women’s social location</w:t>
      </w:r>
      <w:r w:rsidRPr="00023196">
        <w:rPr>
          <w:rStyle w:val="StyleUnderline"/>
          <w:rFonts w:asciiTheme="minorHAnsi" w:hAnsiTheme="minorHAnsi" w:cstheme="minorHAnsi"/>
          <w:highlight w:val="green"/>
        </w:rPr>
        <w:t xml:space="preserve"> as a juridical </w:t>
      </w:r>
      <w:r w:rsidRPr="00023196">
        <w:rPr>
          <w:rStyle w:val="Emphasis"/>
          <w:rFonts w:asciiTheme="minorHAnsi" w:hAnsiTheme="minorHAnsi" w:cstheme="minorHAnsi"/>
          <w:highlight w:val="green"/>
        </w:rPr>
        <w:t>starting point</w:t>
      </w:r>
      <w:r w:rsidRPr="00023196">
        <w:rPr>
          <w:rFonts w:asciiTheme="minorHAnsi" w:hAnsiTheme="minorHAnsi" w:cstheme="minorHAnsi"/>
          <w:sz w:val="16"/>
        </w:rPr>
        <w:t xml:space="preserve">, it also </w:t>
      </w:r>
      <w:r w:rsidRPr="00023196">
        <w:rPr>
          <w:rStyle w:val="StyleUnderline"/>
          <w:rFonts w:asciiTheme="minorHAnsi" w:hAnsiTheme="minorHAnsi" w:cstheme="minorHAnsi"/>
          <w:highlight w:val="green"/>
        </w:rPr>
        <w:t>advocates</w:t>
      </w:r>
      <w:r w:rsidRPr="00023196">
        <w:rPr>
          <w:rStyle w:val="StyleUnderline"/>
          <w:rFonts w:asciiTheme="minorHAnsi" w:hAnsiTheme="minorHAnsi" w:cstheme="minorHAnsi"/>
        </w:rPr>
        <w:t xml:space="preserve"> for </w:t>
      </w:r>
      <w:r w:rsidRPr="00023196">
        <w:rPr>
          <w:rStyle w:val="Emphasis"/>
          <w:rFonts w:asciiTheme="minorHAnsi" w:hAnsiTheme="minorHAnsi" w:cstheme="minorHAnsi"/>
          <w:highlight w:val="green"/>
        </w:rPr>
        <w:t>tailoring law</w:t>
      </w:r>
      <w:r w:rsidRPr="00023196">
        <w:rPr>
          <w:rStyle w:val="StyleUnderline"/>
          <w:rFonts w:asciiTheme="minorHAnsi" w:hAnsiTheme="minorHAnsi" w:cstheme="minorHAnsi"/>
        </w:rPr>
        <w:t xml:space="preserve"> to address injuries in </w:t>
      </w:r>
      <w:r w:rsidRPr="00023196">
        <w:rPr>
          <w:rStyle w:val="Emphasis"/>
          <w:rFonts w:asciiTheme="minorHAnsi" w:hAnsiTheme="minorHAnsi" w:cstheme="minorHAnsi"/>
        </w:rPr>
        <w:t>particular ways</w:t>
      </w:r>
      <w:r w:rsidRPr="00023196">
        <w:rPr>
          <w:rFonts w:asciiTheme="minorHAnsi" w:hAnsiTheme="minorHAnsi" w:cstheme="minorHAnsi"/>
          <w:sz w:val="16"/>
        </w:rPr>
        <w:t xml:space="preserve">. In other words, </w:t>
      </w:r>
      <w:r w:rsidRPr="00023196">
        <w:rPr>
          <w:rStyle w:val="StyleUnderline"/>
          <w:rFonts w:asciiTheme="minorHAnsi" w:hAnsiTheme="minorHAnsi" w:cstheme="minorHAnsi"/>
        </w:rPr>
        <w:t xml:space="preserve">it offers a vision of law that is rooted in </w:t>
      </w:r>
      <w:r w:rsidRPr="00023196">
        <w:rPr>
          <w:rStyle w:val="Emphasis"/>
          <w:rFonts w:asciiTheme="minorHAnsi" w:hAnsiTheme="minorHAnsi" w:cstheme="minorHAnsi"/>
        </w:rPr>
        <w:t>flexibility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customization</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in responding to </w:t>
      </w:r>
      <w:proofErr w:type="gramStart"/>
      <w:r w:rsidRPr="00023196">
        <w:rPr>
          <w:rStyle w:val="Emphasis"/>
          <w:rFonts w:asciiTheme="minorHAnsi" w:hAnsiTheme="minorHAnsi" w:cstheme="minorHAnsi"/>
        </w:rPr>
        <w:t>particular lived</w:t>
      </w:r>
      <w:proofErr w:type="gramEnd"/>
      <w:r w:rsidRPr="00023196">
        <w:rPr>
          <w:rStyle w:val="Emphasis"/>
          <w:rFonts w:asciiTheme="minorHAnsi" w:hAnsiTheme="minorHAnsi" w:cstheme="minorHAnsi"/>
        </w:rPr>
        <w:t xml:space="preserve"> experience</w:t>
      </w:r>
      <w:r w:rsidRPr="00023196">
        <w:rPr>
          <w:rFonts w:asciiTheme="minorHAnsi" w:hAnsiTheme="minorHAnsi" w:cstheme="minorHAnsi"/>
          <w:sz w:val="16"/>
        </w:rPr>
        <w:t xml:space="preserve">. In her second article on intersectionality, “Mapping the Margins,” Crenshaw reveals not only that law ignores </w:t>
      </w:r>
      <w:r w:rsidRPr="00023196">
        <w:rPr>
          <w:rStyle w:val="StyleUnderline"/>
          <w:rFonts w:asciiTheme="minorHAnsi" w:hAnsiTheme="minorHAnsi" w:cstheme="minorHAnsi"/>
        </w:rPr>
        <w:t>black women’s experiences</w:t>
      </w:r>
      <w:r w:rsidRPr="00023196">
        <w:rPr>
          <w:rFonts w:asciiTheme="minorHAnsi" w:hAnsiTheme="minorHAnsi" w:cstheme="minorHAnsi"/>
          <w:sz w:val="16"/>
        </w:rPr>
        <w:t xml:space="preserve"> of injury but also that intersectionality </w:t>
      </w:r>
      <w:r w:rsidRPr="00023196">
        <w:rPr>
          <w:rStyle w:val="Emphasis"/>
          <w:rFonts w:asciiTheme="minorHAnsi" w:hAnsiTheme="minorHAnsi" w:cstheme="minorHAnsi"/>
        </w:rPr>
        <w:t>compels state interventions</w:t>
      </w:r>
      <w:r w:rsidRPr="00023196">
        <w:rPr>
          <w:rStyle w:val="StyleUnderline"/>
          <w:rFonts w:asciiTheme="minorHAnsi" w:hAnsiTheme="minorHAnsi" w:cstheme="minorHAnsi"/>
        </w:rPr>
        <w:t xml:space="preserve"> that </w:t>
      </w:r>
      <w:r w:rsidRPr="00023196">
        <w:rPr>
          <w:rStyle w:val="Emphasis"/>
          <w:rFonts w:asciiTheme="minorHAnsi" w:hAnsiTheme="minorHAnsi" w:cstheme="minorHAnsi"/>
        </w:rPr>
        <w:t>more appropriately respond</w:t>
      </w:r>
      <w:r w:rsidRPr="00023196">
        <w:rPr>
          <w:rStyle w:val="StyleUnderline"/>
          <w:rFonts w:asciiTheme="minorHAnsi" w:hAnsiTheme="minorHAnsi" w:cstheme="minorHAnsi"/>
        </w:rPr>
        <w:t xml:space="preserve"> to black women’s</w:t>
      </w:r>
      <w:r w:rsidRPr="00023196">
        <w:rPr>
          <w:rFonts w:asciiTheme="minorHAnsi" w:hAnsiTheme="minorHAnsi" w:cstheme="minorHAnsi"/>
          <w:sz w:val="16"/>
        </w:rPr>
        <w:t xml:space="preserve"> particular experiences of </w:t>
      </w:r>
      <w:r w:rsidRPr="00023196">
        <w:rPr>
          <w:rStyle w:val="StyleUnderline"/>
          <w:rFonts w:asciiTheme="minorHAnsi" w:hAnsiTheme="minorHAnsi" w:cstheme="minorHAnsi"/>
        </w:rPr>
        <w:t>injury</w:t>
      </w:r>
      <w:r w:rsidRPr="00023196">
        <w:rPr>
          <w:rFonts w:asciiTheme="minorHAnsi" w:hAnsiTheme="minorHAnsi" w:cstheme="minorHAnsi"/>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023196">
        <w:rPr>
          <w:rStyle w:val="StyleUnderline"/>
          <w:rFonts w:asciiTheme="minorHAnsi" w:hAnsiTheme="minorHAnsi" w:cstheme="minorHAnsi"/>
        </w:rPr>
        <w:t>substantive justice</w:t>
      </w:r>
      <w:r w:rsidRPr="00023196">
        <w:rPr>
          <w:rFonts w:asciiTheme="minorHAnsi" w:hAnsiTheme="minorHAnsi" w:cstheme="minorHAnsi"/>
          <w:sz w:val="16"/>
        </w:rPr>
        <w:t xml:space="preserve">. Intersectionality, then, </w:t>
      </w:r>
      <w:r w:rsidRPr="00023196">
        <w:rPr>
          <w:rStyle w:val="Emphasis"/>
          <w:rFonts w:asciiTheme="minorHAnsi" w:hAnsiTheme="minorHAnsi" w:cstheme="minorHAnsi"/>
          <w:highlight w:val="green"/>
        </w:rPr>
        <w:t>requires</w:t>
      </w:r>
      <w:r w:rsidRPr="00023196">
        <w:rPr>
          <w:rFonts w:asciiTheme="minorHAnsi" w:hAnsiTheme="minorHAnsi" w:cstheme="minorHAnsi"/>
          <w:sz w:val="16"/>
        </w:rPr>
        <w:t xml:space="preserve"> a commitment to witnessing, to empathic looking, that responds not with the messy bluntness that law so often deploys in the name of fairness and uniformity. Instead, intersectionality calls for</w:t>
      </w:r>
      <w:r w:rsidRPr="00023196">
        <w:rPr>
          <w:rFonts w:asciiTheme="minorHAnsi" w:hAnsiTheme="minorHAnsi" w:cstheme="minorHAnsi"/>
        </w:rPr>
        <w:t xml:space="preserve"> </w:t>
      </w:r>
      <w:r w:rsidRPr="00023196">
        <w:rPr>
          <w:rStyle w:val="Emphasis"/>
          <w:rFonts w:asciiTheme="minorHAnsi" w:hAnsiTheme="minorHAnsi" w:cstheme="minorHAnsi"/>
        </w:rPr>
        <w:t xml:space="preserve">imagining </w:t>
      </w:r>
      <w:r w:rsidRPr="00023196">
        <w:rPr>
          <w:rStyle w:val="Emphasis"/>
          <w:rFonts w:asciiTheme="minorHAnsi" w:hAnsiTheme="minorHAnsi" w:cstheme="minorHAnsi"/>
          <w:highlight w:val="green"/>
        </w:rPr>
        <w:t>legal action</w:t>
      </w:r>
      <w:r w:rsidRPr="00023196">
        <w:rPr>
          <w:rStyle w:val="StyleUnderline"/>
          <w:rFonts w:asciiTheme="minorHAnsi" w:hAnsiTheme="minorHAnsi" w:cstheme="minorHAnsi"/>
        </w:rPr>
        <w:t xml:space="preserve"> that can be </w:t>
      </w:r>
      <w:r w:rsidRPr="00023196">
        <w:rPr>
          <w:rStyle w:val="Emphasis"/>
          <w:rFonts w:asciiTheme="minorHAnsi" w:hAnsiTheme="minorHAnsi" w:cstheme="minorHAnsi"/>
          <w:highlight w:val="green"/>
        </w:rPr>
        <w:t>individualized</w:t>
      </w:r>
      <w:r w:rsidRPr="00023196">
        <w:rPr>
          <w:rFonts w:asciiTheme="minorHAnsi" w:hAnsiTheme="minorHAnsi" w:cstheme="minorHAnsi"/>
          <w:sz w:val="16"/>
        </w:rPr>
        <w:t xml:space="preserve">, </w:t>
      </w:r>
      <w:r w:rsidRPr="00023196">
        <w:rPr>
          <w:rStyle w:val="Emphasis"/>
          <w:rFonts w:asciiTheme="minorHAnsi" w:hAnsiTheme="minorHAnsi" w:cstheme="minorHAnsi"/>
        </w:rPr>
        <w:t>intimate</w:t>
      </w:r>
      <w:r w:rsidRPr="00023196">
        <w:rPr>
          <w:rFonts w:asciiTheme="minorHAnsi" w:hAnsiTheme="minorHAnsi" w:cstheme="minorHAnsi"/>
          <w:sz w:val="16"/>
        </w:rPr>
        <w:t xml:space="preserve">, </w:t>
      </w:r>
      <w:r w:rsidRPr="00023196">
        <w:rPr>
          <w:rStyle w:val="StyleUnderline"/>
          <w:rFonts w:asciiTheme="minorHAnsi" w:hAnsiTheme="minorHAnsi" w:cstheme="minorHAnsi"/>
          <w:highlight w:val="green"/>
        </w:rPr>
        <w:t xml:space="preserve">and </w:t>
      </w:r>
      <w:r w:rsidRPr="00023196">
        <w:rPr>
          <w:rStyle w:val="Emphasis"/>
          <w:rFonts w:asciiTheme="minorHAnsi" w:hAnsiTheme="minorHAnsi" w:cstheme="minorHAnsi"/>
          <w:highlight w:val="green"/>
        </w:rPr>
        <w:t>rooted in lived experience</w:t>
      </w:r>
      <w:r w:rsidRPr="00023196">
        <w:rPr>
          <w:rFonts w:asciiTheme="minorHAnsi" w:hAnsiTheme="minorHAnsi" w:cstheme="minorHAnsi"/>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6B0A2B74"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If </w:t>
      </w:r>
      <w:r w:rsidRPr="00023196">
        <w:rPr>
          <w:rStyle w:val="StyleUnderline"/>
          <w:rFonts w:asciiTheme="minorHAnsi" w:hAnsiTheme="minorHAnsi" w:cstheme="minorHAnsi"/>
        </w:rPr>
        <w:t xml:space="preserve">it is </w:t>
      </w:r>
      <w:r w:rsidRPr="00023196">
        <w:rPr>
          <w:rStyle w:val="Emphasis"/>
          <w:rFonts w:asciiTheme="minorHAnsi" w:hAnsiTheme="minorHAnsi" w:cstheme="minorHAnsi"/>
        </w:rPr>
        <w:t>easy to dismiss</w:t>
      </w:r>
      <w:r w:rsidRPr="00023196">
        <w:rPr>
          <w:rFonts w:asciiTheme="minorHAnsi" w:hAnsiTheme="minorHAnsi" w:cstheme="minorHAnsi"/>
          <w:sz w:val="16"/>
        </w:rPr>
        <w:t xml:space="preserve"> Williams’s embrace of </w:t>
      </w:r>
      <w:r w:rsidRPr="00023196">
        <w:rPr>
          <w:rStyle w:val="StyleUnderline"/>
          <w:rFonts w:asciiTheme="minorHAnsi" w:hAnsiTheme="minorHAnsi" w:cstheme="minorHAnsi"/>
        </w:rPr>
        <w:t>rights</w:t>
      </w:r>
      <w:r w:rsidRPr="00023196">
        <w:rPr>
          <w:rFonts w:asciiTheme="minorHAnsi" w:hAnsiTheme="minorHAnsi" w:cstheme="minorHAnsi"/>
          <w:sz w:val="16"/>
        </w:rPr>
        <w:t xml:space="preserve"> as overly optimistic in the face of ample description of law’s failures, it is all too easy to treat Crenshaw as an </w:t>
      </w:r>
      <w:proofErr w:type="spellStart"/>
      <w:r w:rsidRPr="00023196">
        <w:rPr>
          <w:rFonts w:asciiTheme="minorHAnsi" w:hAnsiTheme="minorHAnsi" w:cstheme="minorHAnsi"/>
          <w:sz w:val="16"/>
        </w:rPr>
        <w:t>inclusionist</w:t>
      </w:r>
      <w:proofErr w:type="spellEnd"/>
      <w:r w:rsidRPr="00023196">
        <w:rPr>
          <w:rFonts w:asciiTheme="minorHAnsi" w:hAnsiTheme="minorHAnsi" w:cstheme="minorHAnsi"/>
          <w:sz w:val="16"/>
        </w:rPr>
        <w:t xml:space="preserve">, one who imagines intersectionality </w:t>
      </w:r>
      <w:r w:rsidRPr="00023196">
        <w:rPr>
          <w:rStyle w:val="StyleUnderline"/>
          <w:rFonts w:asciiTheme="minorHAnsi" w:hAnsiTheme="minorHAnsi" w:cstheme="minorHAnsi"/>
        </w:rPr>
        <w:t xml:space="preserve">as a strategy that grants black women entry into </w:t>
      </w:r>
      <w:r w:rsidRPr="00023196">
        <w:rPr>
          <w:rStyle w:val="StyleUnderline"/>
          <w:rFonts w:asciiTheme="minorHAnsi" w:hAnsiTheme="minorHAnsi" w:cstheme="minorHAnsi"/>
        </w:rPr>
        <w:lastRenderedPageBreak/>
        <w:t xml:space="preserve">the </w:t>
      </w:r>
      <w:r w:rsidRPr="00023196">
        <w:rPr>
          <w:rStyle w:val="Emphasis"/>
          <w:rFonts w:asciiTheme="minorHAnsi" w:hAnsiTheme="minorHAnsi" w:cstheme="minorHAnsi"/>
        </w:rPr>
        <w:t>problematic logics of</w:t>
      </w:r>
      <w:r w:rsidRPr="00023196">
        <w:rPr>
          <w:rFonts w:asciiTheme="minorHAnsi" w:hAnsiTheme="minorHAnsi" w:cstheme="minorHAnsi"/>
          <w:sz w:val="16"/>
        </w:rPr>
        <w:t xml:space="preserve"> antidiscrimination </w:t>
      </w:r>
      <w:r w:rsidRPr="00023196">
        <w:rPr>
          <w:rStyle w:val="Emphasis"/>
          <w:rFonts w:asciiTheme="minorHAnsi" w:hAnsiTheme="minorHAnsi" w:cstheme="minorHAnsi"/>
        </w:rPr>
        <w:t>law</w:t>
      </w:r>
      <w:r w:rsidRPr="00023196">
        <w:rPr>
          <w:rFonts w:asciiTheme="minorHAnsi" w:hAnsiTheme="minorHAnsi" w:cstheme="minorHAnsi"/>
          <w:sz w:val="16"/>
        </w:rPr>
        <w:t xml:space="preserve">. Yet in my reading of intersectionality, Crenshaw’s </w:t>
      </w:r>
      <w:r w:rsidRPr="00023196">
        <w:rPr>
          <w:rStyle w:val="StyleUnderline"/>
          <w:rFonts w:asciiTheme="minorHAnsi" w:hAnsiTheme="minorHAnsi" w:cstheme="minorHAnsi"/>
        </w:rPr>
        <w:t xml:space="preserve">vision is </w:t>
      </w:r>
      <w:r w:rsidRPr="00023196">
        <w:rPr>
          <w:rStyle w:val="Emphasis"/>
          <w:rFonts w:asciiTheme="minorHAnsi" w:hAnsiTheme="minorHAnsi" w:cstheme="minorHAnsi"/>
        </w:rPr>
        <w:t>not</w:t>
      </w:r>
      <w:r w:rsidRPr="00023196">
        <w:rPr>
          <w:rStyle w:val="StyleUnderline"/>
          <w:rFonts w:asciiTheme="minorHAnsi" w:hAnsiTheme="minorHAnsi" w:cstheme="minorHAnsi"/>
        </w:rPr>
        <w:t xml:space="preserve"> one of including black women in </w:t>
      </w:r>
      <w:r w:rsidRPr="00023196">
        <w:rPr>
          <w:rStyle w:val="Emphasis"/>
          <w:rFonts w:asciiTheme="minorHAnsi" w:hAnsiTheme="minorHAnsi" w:cstheme="minorHAnsi"/>
        </w:rPr>
        <w:t>existing</w:t>
      </w:r>
      <w:r w:rsidRPr="00023196">
        <w:rPr>
          <w:rStyle w:val="StyleUnderline"/>
          <w:rFonts w:asciiTheme="minorHAnsi" w:hAnsiTheme="minorHAnsi" w:cstheme="minorHAnsi"/>
        </w:rPr>
        <w:t xml:space="preserve"> legal </w:t>
      </w:r>
      <w:proofErr w:type="gramStart"/>
      <w:r w:rsidRPr="00023196">
        <w:rPr>
          <w:rStyle w:val="StyleUnderline"/>
          <w:rFonts w:asciiTheme="minorHAnsi" w:hAnsiTheme="minorHAnsi" w:cstheme="minorHAnsi"/>
        </w:rPr>
        <w:t>doctrine</w:t>
      </w:r>
      <w:r w:rsidRPr="00023196">
        <w:rPr>
          <w:rFonts w:asciiTheme="minorHAnsi" w:hAnsiTheme="minorHAnsi" w:cstheme="minorHAnsi"/>
          <w:sz w:val="16"/>
        </w:rPr>
        <w:t xml:space="preserve">, </w:t>
      </w:r>
      <w:r w:rsidRPr="00023196">
        <w:rPr>
          <w:rStyle w:val="StyleUnderline"/>
          <w:rFonts w:asciiTheme="minorHAnsi" w:hAnsiTheme="minorHAnsi" w:cstheme="minorHAnsi"/>
        </w:rPr>
        <w:t>or</w:t>
      </w:r>
      <w:proofErr w:type="gramEnd"/>
      <w:r w:rsidRPr="00023196">
        <w:rPr>
          <w:rStyle w:val="StyleUnderline"/>
          <w:rFonts w:asciiTheme="minorHAnsi" w:hAnsiTheme="minorHAnsi" w:cstheme="minorHAnsi"/>
        </w:rPr>
        <w:t xml:space="preserve"> </w:t>
      </w:r>
      <w:r w:rsidRPr="00023196">
        <w:rPr>
          <w:rStyle w:val="Emphasis"/>
          <w:rFonts w:asciiTheme="minorHAnsi" w:hAnsiTheme="minorHAnsi" w:cstheme="minorHAnsi"/>
        </w:rPr>
        <w:t>simply expanding</w:t>
      </w:r>
      <w:r w:rsidRPr="00023196">
        <w:rPr>
          <w:rStyle w:val="StyleUnderline"/>
          <w:rFonts w:asciiTheme="minorHAnsi" w:hAnsiTheme="minorHAnsi" w:cstheme="minorHAnsi"/>
        </w:rPr>
        <w:t xml:space="preserve"> legal doctrine to make space for black women’s particular experiences of discrimination</w:t>
      </w:r>
      <w:r w:rsidRPr="00023196">
        <w:rPr>
          <w:rFonts w:asciiTheme="minorHAnsi" w:hAnsiTheme="minorHAnsi" w:cstheme="minorHAnsi"/>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023196">
        <w:rPr>
          <w:rStyle w:val="StyleUnderline"/>
          <w:rFonts w:asciiTheme="minorHAnsi" w:hAnsiTheme="minorHAnsi" w:cstheme="minorHAnsi"/>
          <w:highlight w:val="green"/>
        </w:rPr>
        <w:t xml:space="preserve">battles for entry are </w:t>
      </w:r>
      <w:r w:rsidRPr="00023196">
        <w:rPr>
          <w:rStyle w:val="Emphasis"/>
          <w:rFonts w:asciiTheme="minorHAnsi" w:hAnsiTheme="minorHAnsi" w:cstheme="minorHAnsi"/>
          <w:highlight w:val="green"/>
        </w:rPr>
        <w:t>always imperfect</w:t>
      </w:r>
      <w:r w:rsidRPr="00023196">
        <w:rPr>
          <w:rFonts w:asciiTheme="minorHAnsi" w:hAnsiTheme="minorHAnsi" w:cstheme="minorHAnsi"/>
          <w:sz w:val="16"/>
        </w:rPr>
        <w:t xml:space="preserve">, </w:t>
      </w:r>
      <w:r w:rsidRPr="00023196">
        <w:rPr>
          <w:rStyle w:val="Emphasis"/>
          <w:rFonts w:asciiTheme="minorHAnsi" w:hAnsiTheme="minorHAnsi" w:cstheme="minorHAnsi"/>
        </w:rPr>
        <w:t>exclusionary</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023196">
        <w:rPr>
          <w:rStyle w:val="Emphasis"/>
          <w:rFonts w:asciiTheme="minorHAnsi" w:hAnsiTheme="minorHAnsi" w:cstheme="minorHAnsi"/>
        </w:rPr>
        <w:t>problematic</w:t>
      </w:r>
      <w:r w:rsidRPr="00023196">
        <w:rPr>
          <w:rFonts w:asciiTheme="minorHAnsi" w:hAnsiTheme="minorHAnsi" w:cstheme="minorHAnsi"/>
          <w:sz w:val="16"/>
        </w:rPr>
        <w:t xml:space="preserve">. To be granted entry to a space because of </w:t>
      </w:r>
      <w:r w:rsidRPr="00023196">
        <w:rPr>
          <w:rStyle w:val="StyleUnderline"/>
          <w:rFonts w:asciiTheme="minorHAnsi" w:hAnsiTheme="minorHAnsi" w:cstheme="minorHAnsi"/>
        </w:rPr>
        <w:t>blackness</w:t>
      </w:r>
      <w:r w:rsidRPr="00023196">
        <w:rPr>
          <w:rFonts w:asciiTheme="minorHAnsi" w:hAnsiTheme="minorHAnsi" w:cstheme="minorHAnsi"/>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023196">
        <w:rPr>
          <w:rStyle w:val="StyleUnderline"/>
          <w:rFonts w:asciiTheme="minorHAnsi" w:hAnsiTheme="minorHAnsi" w:cstheme="minorHAnsi"/>
        </w:rPr>
        <w:t xml:space="preserve">reveals both the </w:t>
      </w:r>
      <w:r w:rsidRPr="00023196">
        <w:rPr>
          <w:rStyle w:val="Emphasis"/>
          <w:rFonts w:asciiTheme="minorHAnsi" w:hAnsiTheme="minorHAnsi" w:cstheme="minorHAnsi"/>
        </w:rPr>
        <w:t>limits</w:t>
      </w:r>
      <w:r w:rsidRPr="00023196">
        <w:rPr>
          <w:rStyle w:val="StyleUnderline"/>
          <w:rFonts w:asciiTheme="minorHAnsi" w:hAnsiTheme="minorHAnsi" w:cstheme="minorHAnsi"/>
        </w:rPr>
        <w:t xml:space="preserve"> of juridical projects and the possibility of </w:t>
      </w:r>
      <w:r w:rsidRPr="00023196">
        <w:rPr>
          <w:rStyle w:val="Emphasis"/>
          <w:rFonts w:asciiTheme="minorHAnsi" w:hAnsiTheme="minorHAnsi" w:cstheme="minorHAnsi"/>
        </w:rPr>
        <w:t>mobilizing</w:t>
      </w:r>
      <w:r w:rsidRPr="00023196">
        <w:rPr>
          <w:rStyle w:val="StyleUnderline"/>
          <w:rFonts w:asciiTheme="minorHAnsi" w:hAnsiTheme="minorHAnsi" w:cstheme="minorHAnsi"/>
        </w:rPr>
        <w:t xml:space="preserve"> law to </w:t>
      </w:r>
      <w:r w:rsidRPr="00023196">
        <w:rPr>
          <w:rStyle w:val="Emphasis"/>
          <w:rFonts w:asciiTheme="minorHAnsi" w:hAnsiTheme="minorHAnsi" w:cstheme="minorHAnsi"/>
        </w:rPr>
        <w:t>exceed</w:t>
      </w:r>
      <w:r w:rsidRPr="00023196">
        <w:rPr>
          <w:rStyle w:val="StyleUnderline"/>
          <w:rFonts w:asciiTheme="minorHAnsi" w:hAnsiTheme="minorHAnsi" w:cstheme="minorHAnsi"/>
        </w:rPr>
        <w:t xml:space="preserve"> law’s own critical desires</w:t>
      </w:r>
      <w:r w:rsidRPr="00023196">
        <w:rPr>
          <w:rFonts w:asciiTheme="minorHAnsi" w:hAnsiTheme="minorHAnsi" w:cstheme="minorHAnsi"/>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0031DEBB"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In this section, I ask what might happen if black feminists treated intersectionality’s legal roots not as an embarrassment but as a crucial site of </w:t>
      </w:r>
      <w:r w:rsidRPr="00023196">
        <w:rPr>
          <w:rStyle w:val="StyleUnderline"/>
          <w:rFonts w:asciiTheme="minorHAnsi" w:hAnsiTheme="minorHAnsi" w:cstheme="minorHAnsi"/>
          <w:highlight w:val="green"/>
        </w:rPr>
        <w:t xml:space="preserve">the </w:t>
      </w:r>
      <w:proofErr w:type="spellStart"/>
      <w:r w:rsidRPr="00023196">
        <w:rPr>
          <w:rStyle w:val="StyleUnderline"/>
          <w:rFonts w:asciiTheme="minorHAnsi" w:hAnsiTheme="minorHAnsi" w:cstheme="minorHAnsi"/>
          <w:highlight w:val="green"/>
        </w:rPr>
        <w:t>analytic’s</w:t>
      </w:r>
      <w:proofErr w:type="spellEnd"/>
      <w:r w:rsidRPr="00023196">
        <w:rPr>
          <w:rStyle w:val="StyleUnderline"/>
          <w:rFonts w:asciiTheme="minorHAnsi" w:hAnsiTheme="minorHAnsi" w:cstheme="minorHAnsi"/>
        </w:rPr>
        <w:t xml:space="preserve"> </w:t>
      </w:r>
      <w:r w:rsidRPr="00023196">
        <w:rPr>
          <w:rStyle w:val="Emphasis"/>
          <w:rFonts w:asciiTheme="minorHAnsi" w:hAnsiTheme="minorHAnsi" w:cstheme="minorHAnsi"/>
        </w:rPr>
        <w:t xml:space="preserve">transformative </w:t>
      </w:r>
      <w:r w:rsidRPr="00023196">
        <w:rPr>
          <w:rStyle w:val="Emphasis"/>
          <w:rFonts w:asciiTheme="minorHAnsi" w:hAnsiTheme="minorHAnsi" w:cstheme="minorHAnsi"/>
          <w:highlight w:val="green"/>
        </w:rPr>
        <w:t>potential</w:t>
      </w:r>
      <w:r w:rsidRPr="00023196">
        <w:rPr>
          <w:rFonts w:asciiTheme="minorHAnsi" w:hAnsiTheme="minorHAnsi" w:cstheme="minorHAnsi"/>
          <w:sz w:val="16"/>
        </w:rPr>
        <w:t xml:space="preserve">. Indeed, in reading Crenshaw’s conception of intersectionality alongside Williams’s work on rights, and in emphasizing intersectionality’s roots in critical race theory, I treat intersectionality as an analytic that </w:t>
      </w:r>
      <w:r w:rsidRPr="00023196">
        <w:rPr>
          <w:rStyle w:val="Emphasis"/>
          <w:rFonts w:asciiTheme="minorHAnsi" w:hAnsiTheme="minorHAnsi" w:cstheme="minorHAnsi"/>
        </w:rPr>
        <w:t xml:space="preserve">radically </w:t>
      </w:r>
      <w:r w:rsidRPr="00023196">
        <w:rPr>
          <w:rStyle w:val="Emphasis"/>
          <w:rFonts w:asciiTheme="minorHAnsi" w:hAnsiTheme="minorHAnsi" w:cstheme="minorHAnsi"/>
          <w:highlight w:val="green"/>
        </w:rPr>
        <w:t>occupies</w:t>
      </w:r>
      <w:r w:rsidRPr="00023196">
        <w:rPr>
          <w:rStyle w:val="StyleUnderline"/>
          <w:rFonts w:asciiTheme="minorHAnsi" w:hAnsiTheme="minorHAnsi" w:cstheme="minorHAnsi"/>
          <w:highlight w:val="green"/>
        </w:rPr>
        <w:t xml:space="preserve"> law</w:t>
      </w:r>
      <w:r w:rsidRPr="00023196">
        <w:rPr>
          <w:rFonts w:asciiTheme="minorHAnsi" w:hAnsiTheme="minorHAnsi" w:cstheme="minorHAnsi"/>
          <w:sz w:val="16"/>
          <w:highlight w:val="green"/>
        </w:rPr>
        <w:t>,</w:t>
      </w:r>
      <w:r w:rsidRPr="00023196">
        <w:rPr>
          <w:rFonts w:asciiTheme="minorHAnsi" w:hAnsiTheme="minorHAnsi" w:cstheme="minorHAnsi"/>
          <w:sz w:val="16"/>
        </w:rPr>
        <w:t xml:space="preserve"> </w:t>
      </w:r>
      <w:r w:rsidRPr="00023196">
        <w:rPr>
          <w:rStyle w:val="Emphasis"/>
          <w:rFonts w:asciiTheme="minorHAnsi" w:hAnsiTheme="minorHAnsi" w:cstheme="minorHAnsi"/>
        </w:rPr>
        <w:t>takes hold</w:t>
      </w:r>
      <w:r w:rsidRPr="00023196">
        <w:rPr>
          <w:rStyle w:val="StyleUnderline"/>
          <w:rFonts w:asciiTheme="minorHAnsi" w:hAnsiTheme="minorHAnsi" w:cstheme="minorHAnsi"/>
        </w:rPr>
        <w:t xml:space="preserve"> of legal doctrine</w:t>
      </w:r>
      <w:r w:rsidRPr="00023196">
        <w:rPr>
          <w:rFonts w:asciiTheme="minorHAnsi" w:hAnsiTheme="minorHAnsi" w:cstheme="minorHAnsi"/>
          <w:sz w:val="16"/>
        </w:rPr>
        <w:t xml:space="preserve"> and refuses its conceptions of neutrality and uniformity as performance of justice. It is, then, a strategy of </w:t>
      </w:r>
      <w:r w:rsidRPr="00023196">
        <w:rPr>
          <w:rStyle w:val="StyleUnderline"/>
          <w:rFonts w:asciiTheme="minorHAnsi" w:hAnsiTheme="minorHAnsi" w:cstheme="minorHAnsi"/>
          <w:highlight w:val="green"/>
        </w:rPr>
        <w:t>demanding that law</w:t>
      </w:r>
      <w:r w:rsidRPr="00023196">
        <w:rPr>
          <w:rStyle w:val="StyleUnderline"/>
          <w:rFonts w:asciiTheme="minorHAnsi" w:hAnsiTheme="minorHAnsi" w:cstheme="minorHAnsi"/>
        </w:rPr>
        <w:t xml:space="preserve"> </w:t>
      </w:r>
      <w:r w:rsidRPr="00023196">
        <w:rPr>
          <w:rStyle w:val="Emphasis"/>
          <w:rFonts w:asciiTheme="minorHAnsi" w:hAnsiTheme="minorHAnsi" w:cstheme="minorHAnsi"/>
        </w:rPr>
        <w:t>move otherwise</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that </w:t>
      </w:r>
      <w:proofErr w:type="gramStart"/>
      <w:r w:rsidRPr="00023196">
        <w:rPr>
          <w:rStyle w:val="StyleUnderline"/>
          <w:rFonts w:asciiTheme="minorHAnsi" w:hAnsiTheme="minorHAnsi" w:cstheme="minorHAnsi"/>
        </w:rPr>
        <w:t>it</w:t>
      </w:r>
      <w:proofErr w:type="gramEnd"/>
      <w:r w:rsidRPr="00023196">
        <w:rPr>
          <w:rStyle w:val="StyleUnderline"/>
          <w:rFonts w:asciiTheme="minorHAnsi" w:hAnsiTheme="minorHAnsi" w:cstheme="minorHAnsi"/>
        </w:rPr>
        <w:t xml:space="preserve"> </w:t>
      </w:r>
      <w:r w:rsidRPr="00023196">
        <w:rPr>
          <w:rStyle w:val="Emphasis"/>
          <w:rFonts w:asciiTheme="minorHAnsi" w:hAnsiTheme="minorHAnsi" w:cstheme="minorHAnsi"/>
          <w:highlight w:val="green"/>
        </w:rPr>
        <w:t>center witnessing</w:t>
      </w:r>
      <w:r w:rsidRPr="00023196">
        <w:rPr>
          <w:rStyle w:val="StyleUnderline"/>
          <w:rFonts w:asciiTheme="minorHAnsi" w:hAnsiTheme="minorHAnsi" w:cstheme="minorHAnsi"/>
          <w:highlight w:val="green"/>
        </w:rPr>
        <w:t xml:space="preserve"> and </w:t>
      </w:r>
      <w:r w:rsidRPr="00023196">
        <w:rPr>
          <w:rStyle w:val="Emphasis"/>
          <w:rFonts w:asciiTheme="minorHAnsi" w:hAnsiTheme="minorHAnsi" w:cstheme="minorHAnsi"/>
          <w:highlight w:val="green"/>
        </w:rPr>
        <w:t>vulnerability</w:t>
      </w:r>
      <w:r w:rsidRPr="00023196">
        <w:rPr>
          <w:rFonts w:asciiTheme="minorHAnsi" w:hAnsiTheme="minorHAnsi" w:cstheme="minorHAnsi"/>
          <w:sz w:val="16"/>
        </w:rPr>
        <w:t xml:space="preserve">, </w:t>
      </w:r>
      <w:r w:rsidRPr="00023196">
        <w:rPr>
          <w:rFonts w:asciiTheme="minorHAnsi" w:hAnsiTheme="minorHAnsi" w:cstheme="minorHAnsi"/>
        </w:rPr>
        <w:t xml:space="preserve">that it </w:t>
      </w:r>
      <w:proofErr w:type="gramStart"/>
      <w:r w:rsidRPr="00023196">
        <w:rPr>
          <w:rStyle w:val="StyleUnderline"/>
          <w:rFonts w:asciiTheme="minorHAnsi" w:hAnsiTheme="minorHAnsi" w:cstheme="minorHAnsi"/>
        </w:rPr>
        <w:t>encourage</w:t>
      </w:r>
      <w:proofErr w:type="gramEnd"/>
      <w:r w:rsidRPr="00023196">
        <w:rPr>
          <w:rStyle w:val="StyleUnderline"/>
          <w:rFonts w:asciiTheme="minorHAnsi" w:hAnsiTheme="minorHAnsi" w:cstheme="minorHAnsi"/>
        </w:rPr>
        <w:t xml:space="preserve"> forms of </w:t>
      </w:r>
      <w:r w:rsidRPr="00023196">
        <w:rPr>
          <w:rStyle w:val="Emphasis"/>
          <w:rFonts w:asciiTheme="minorHAnsi" w:hAnsiTheme="minorHAnsi" w:cstheme="minorHAnsi"/>
          <w:highlight w:val="green"/>
        </w:rPr>
        <w:t>relationality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accountability</w:t>
      </w:r>
      <w:r w:rsidRPr="00023196">
        <w:rPr>
          <w:rStyle w:val="StyleUnderline"/>
          <w:rFonts w:asciiTheme="minorHAnsi" w:hAnsiTheme="minorHAnsi" w:cstheme="minorHAnsi"/>
        </w:rPr>
        <w:t xml:space="preserve"> that jettison logics of </w:t>
      </w:r>
      <w:r w:rsidRPr="00023196">
        <w:rPr>
          <w:rStyle w:val="Emphasis"/>
          <w:rFonts w:asciiTheme="minorHAnsi" w:hAnsiTheme="minorHAnsi" w:cstheme="minorHAnsi"/>
        </w:rPr>
        <w:t>contract</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property</w:t>
      </w:r>
      <w:r w:rsidRPr="00023196">
        <w:rPr>
          <w:rFonts w:asciiTheme="minorHAnsi" w:hAnsiTheme="minorHAnsi" w:cstheme="minorHAnsi"/>
          <w:sz w:val="16"/>
        </w:rPr>
        <w:t xml:space="preserve">. My reading insists that black feminists </w:t>
      </w:r>
      <w:r w:rsidRPr="00023196">
        <w:rPr>
          <w:rStyle w:val="Emphasis"/>
          <w:rFonts w:asciiTheme="minorHAnsi" w:hAnsiTheme="minorHAnsi" w:cstheme="minorHAnsi"/>
          <w:highlight w:val="green"/>
        </w:rPr>
        <w:t>refuse</w:t>
      </w:r>
      <w:r w:rsidRPr="00023196">
        <w:rPr>
          <w:rStyle w:val="Emphasis"/>
          <w:rFonts w:asciiTheme="minorHAnsi" w:hAnsiTheme="minorHAnsi" w:cstheme="minorHAnsi"/>
        </w:rPr>
        <w:t xml:space="preserve"> well-rehearsed </w:t>
      </w:r>
      <w:r w:rsidRPr="00023196">
        <w:rPr>
          <w:rStyle w:val="Emphasis"/>
          <w:rFonts w:asciiTheme="minorHAnsi" w:hAnsiTheme="minorHAnsi" w:cstheme="minorHAnsi"/>
          <w:highlight w:val="green"/>
        </w:rPr>
        <w:t>dismissals</w:t>
      </w:r>
      <w:r w:rsidRPr="00023196">
        <w:rPr>
          <w:rStyle w:val="StyleUnderline"/>
          <w:rFonts w:asciiTheme="minorHAnsi" w:hAnsiTheme="minorHAnsi" w:cstheme="minorHAnsi"/>
          <w:highlight w:val="green"/>
        </w:rPr>
        <w:t xml:space="preserve"> of</w:t>
      </w:r>
      <w:r w:rsidRPr="00023196">
        <w:rPr>
          <w:rFonts w:asciiTheme="minorHAnsi" w:hAnsiTheme="minorHAnsi" w:cstheme="minorHAnsi"/>
          <w:sz w:val="16"/>
        </w:rPr>
        <w:t xml:space="preserve"> intersectionality as </w:t>
      </w:r>
      <w:r w:rsidRPr="00023196">
        <w:rPr>
          <w:rStyle w:val="StyleUnderline"/>
          <w:rFonts w:asciiTheme="minorHAnsi" w:hAnsiTheme="minorHAnsi" w:cstheme="minorHAnsi"/>
        </w:rPr>
        <w:t xml:space="preserve">an </w:t>
      </w:r>
      <w:r w:rsidRPr="00023196">
        <w:rPr>
          <w:rStyle w:val="Emphasis"/>
          <w:rFonts w:asciiTheme="minorHAnsi" w:hAnsiTheme="minorHAnsi" w:cstheme="minorHAnsi"/>
          <w:highlight w:val="green"/>
        </w:rPr>
        <w:t>inclusion</w:t>
      </w:r>
      <w:r w:rsidRPr="00023196">
        <w:rPr>
          <w:rStyle w:val="Emphasis"/>
          <w:rFonts w:asciiTheme="minorHAnsi" w:hAnsiTheme="minorHAnsi" w:cstheme="minorHAnsi"/>
        </w:rPr>
        <w:t>ary project</w:t>
      </w:r>
      <w:r w:rsidRPr="00023196">
        <w:rPr>
          <w:rFonts w:asciiTheme="minorHAnsi" w:hAnsiTheme="minorHAnsi" w:cstheme="minorHAnsi"/>
          <w:sz w:val="16"/>
        </w:rPr>
        <w:t xml:space="preserve"> (dismissals that are all the more possible to rehearse because this is how intersectionality so often circulates in the university) </w:t>
      </w:r>
      <w:r w:rsidRPr="00023196">
        <w:rPr>
          <w:rStyle w:val="StyleUnderline"/>
          <w:rFonts w:asciiTheme="minorHAnsi" w:hAnsiTheme="minorHAnsi" w:cstheme="minorHAnsi"/>
        </w:rPr>
        <w:t xml:space="preserve">that seeks to </w:t>
      </w:r>
      <w:r w:rsidRPr="00023196">
        <w:rPr>
          <w:rStyle w:val="Emphasis"/>
          <w:rFonts w:asciiTheme="minorHAnsi" w:hAnsiTheme="minorHAnsi" w:cstheme="minorHAnsi"/>
          <w:highlight w:val="green"/>
        </w:rPr>
        <w:t>insert</w:t>
      </w:r>
      <w:r w:rsidRPr="00023196">
        <w:rPr>
          <w:rStyle w:val="StyleUnderline"/>
          <w:rFonts w:asciiTheme="minorHAnsi" w:hAnsiTheme="minorHAnsi" w:cstheme="minorHAnsi"/>
          <w:highlight w:val="green"/>
        </w:rPr>
        <w:t xml:space="preserve"> black women’s bodies into</w:t>
      </w:r>
      <w:r w:rsidRPr="00023196">
        <w:rPr>
          <w:rStyle w:val="StyleUnderline"/>
          <w:rFonts w:asciiTheme="minorHAnsi" w:hAnsiTheme="minorHAnsi" w:cstheme="minorHAnsi"/>
        </w:rPr>
        <w:t xml:space="preserve"> </w:t>
      </w:r>
      <w:r w:rsidRPr="00023196">
        <w:rPr>
          <w:rStyle w:val="Emphasis"/>
          <w:rFonts w:asciiTheme="minorHAnsi" w:hAnsiTheme="minorHAnsi" w:cstheme="minorHAnsi"/>
        </w:rPr>
        <w:t xml:space="preserve">otherwise </w:t>
      </w:r>
      <w:r w:rsidRPr="00023196">
        <w:rPr>
          <w:rStyle w:val="Emphasis"/>
          <w:rFonts w:asciiTheme="minorHAnsi" w:hAnsiTheme="minorHAnsi" w:cstheme="minorHAnsi"/>
          <w:highlight w:val="green"/>
        </w:rPr>
        <w:t>problematic</w:t>
      </w:r>
      <w:r w:rsidRPr="00023196">
        <w:rPr>
          <w:rStyle w:val="StyleUnderline"/>
          <w:rFonts w:asciiTheme="minorHAnsi" w:hAnsiTheme="minorHAnsi" w:cstheme="minorHAnsi"/>
          <w:highlight w:val="green"/>
        </w:rPr>
        <w:t xml:space="preserve"> structur</w:t>
      </w:r>
      <w:r w:rsidRPr="00023196">
        <w:rPr>
          <w:rStyle w:val="StyleUnderline"/>
          <w:rFonts w:asciiTheme="minorHAnsi" w:hAnsiTheme="minorHAnsi" w:cstheme="minorHAnsi"/>
        </w:rPr>
        <w:t>es</w:t>
      </w:r>
      <w:r w:rsidRPr="00023196">
        <w:rPr>
          <w:rFonts w:asciiTheme="minorHAnsi" w:hAnsiTheme="minorHAnsi" w:cstheme="minorHAnsi"/>
          <w:sz w:val="16"/>
        </w:rPr>
        <w:t xml:space="preserve">, and instead advocates treating intersectionality’s juridical project as the very heart of its radical political agenda. It is intersectionality’s capacity to index vulnerability and witnessing, </w:t>
      </w:r>
      <w:r w:rsidRPr="00023196">
        <w:rPr>
          <w:rStyle w:val="StyleUnderline"/>
          <w:rFonts w:asciiTheme="minorHAnsi" w:hAnsiTheme="minorHAnsi" w:cstheme="minorHAnsi"/>
        </w:rPr>
        <w:t xml:space="preserve">to imagine legal doctrine as </w:t>
      </w:r>
      <w:r w:rsidRPr="00023196">
        <w:rPr>
          <w:rStyle w:val="Emphasis"/>
          <w:rFonts w:asciiTheme="minorHAnsi" w:hAnsiTheme="minorHAnsi" w:cstheme="minorHAnsi"/>
          <w:highlight w:val="green"/>
        </w:rPr>
        <w:t>centering</w:t>
      </w:r>
      <w:r w:rsidRPr="00023196">
        <w:rPr>
          <w:rFonts w:asciiTheme="minorHAnsi" w:hAnsiTheme="minorHAnsi" w:cstheme="minorHAnsi"/>
          <w:sz w:val="16"/>
        </w:rPr>
        <w:t xml:space="preserve"> those </w:t>
      </w:r>
      <w:r w:rsidRPr="00023196">
        <w:rPr>
          <w:rStyle w:val="Emphasis"/>
          <w:rFonts w:asciiTheme="minorHAnsi" w:hAnsiTheme="minorHAnsi" w:cstheme="minorHAnsi"/>
          <w:highlight w:val="green"/>
        </w:rPr>
        <w:t>ethics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even as law might </w:t>
      </w:r>
      <w:r w:rsidRPr="00023196">
        <w:rPr>
          <w:rStyle w:val="Emphasis"/>
          <w:rFonts w:asciiTheme="minorHAnsi" w:hAnsiTheme="minorHAnsi" w:cstheme="minorHAnsi"/>
        </w:rPr>
        <w:t>refuse</w:t>
      </w:r>
      <w:r w:rsidRPr="00023196">
        <w:rPr>
          <w:rStyle w:val="StyleUnderline"/>
          <w:rFonts w:asciiTheme="minorHAnsi" w:hAnsiTheme="minorHAnsi" w:cstheme="minorHAnsi"/>
        </w:rPr>
        <w:t xml:space="preserve"> those efforts</w:t>
      </w:r>
      <w:r w:rsidRPr="00023196">
        <w:rPr>
          <w:rFonts w:asciiTheme="minorHAnsi" w:hAnsiTheme="minorHAnsi" w:cstheme="minorHAnsi"/>
          <w:sz w:val="16"/>
        </w:rPr>
        <w:t xml:space="preserve">), that makes intersectionality a space that </w:t>
      </w:r>
      <w:r w:rsidRPr="00023196">
        <w:rPr>
          <w:rStyle w:val="Emphasis"/>
          <w:rFonts w:asciiTheme="minorHAnsi" w:hAnsiTheme="minorHAnsi" w:cstheme="minorHAnsi"/>
        </w:rPr>
        <w:t>resonates deeply</w:t>
      </w:r>
      <w:r w:rsidRPr="00023196">
        <w:rPr>
          <w:rStyle w:val="StyleUnderline"/>
          <w:rFonts w:asciiTheme="minorHAnsi" w:hAnsiTheme="minorHAnsi" w:cstheme="minorHAnsi"/>
        </w:rPr>
        <w:t xml:space="preserve"> with black feminism’s ongoing efforts to construct a </w:t>
      </w:r>
      <w:r w:rsidRPr="00023196">
        <w:rPr>
          <w:rStyle w:val="Emphasis"/>
          <w:rFonts w:asciiTheme="minorHAnsi" w:hAnsiTheme="minorHAnsi" w:cstheme="minorHAnsi"/>
        </w:rPr>
        <w:t>political agenda</w:t>
      </w:r>
      <w:r w:rsidRPr="00023196">
        <w:rPr>
          <w:rStyle w:val="StyleUnderline"/>
          <w:rFonts w:asciiTheme="minorHAnsi" w:hAnsiTheme="minorHAnsi" w:cstheme="minorHAnsi"/>
        </w:rPr>
        <w:t xml:space="preserve"> rooted in love</w:t>
      </w:r>
      <w:r w:rsidRPr="00023196">
        <w:rPr>
          <w:rFonts w:asciiTheme="minorHAnsi" w:hAnsiTheme="minorHAnsi" w:cstheme="minorHAnsi"/>
          <w:sz w:val="16"/>
        </w:rPr>
        <w:t xml:space="preserve">. </w:t>
      </w:r>
    </w:p>
    <w:p w14:paraId="143A5A78"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Risk and Promise </w:t>
      </w:r>
    </w:p>
    <w:p w14:paraId="1DAD595B" w14:textId="77777777" w:rsidR="00981A7D" w:rsidRPr="00023196" w:rsidRDefault="00981A7D" w:rsidP="00981A7D">
      <w:pPr>
        <w:rPr>
          <w:rFonts w:asciiTheme="minorHAnsi" w:hAnsiTheme="minorHAnsi" w:cstheme="minorHAnsi"/>
          <w:sz w:val="16"/>
        </w:rPr>
      </w:pPr>
      <w:r w:rsidRPr="00023196">
        <w:rPr>
          <w:rFonts w:asciiTheme="minorHAnsi" w:hAnsiTheme="minorHAnsi" w:cstheme="minorHAnsi"/>
          <w:sz w:val="16"/>
        </w:rPr>
        <w:t xml:space="preserve">What if we </w:t>
      </w:r>
      <w:r w:rsidRPr="00023196">
        <w:rPr>
          <w:rStyle w:val="Emphasis"/>
          <w:rFonts w:asciiTheme="minorHAnsi" w:hAnsiTheme="minorHAnsi" w:cstheme="minorHAnsi"/>
          <w:highlight w:val="green"/>
        </w:rPr>
        <w:t>refuse</w:t>
      </w:r>
      <w:r w:rsidRPr="00023196">
        <w:rPr>
          <w:rFonts w:asciiTheme="minorHAnsi" w:hAnsiTheme="minorHAnsi" w:cstheme="minorHAnsi"/>
          <w:sz w:val="16"/>
        </w:rPr>
        <w:t xml:space="preserve">d </w:t>
      </w:r>
      <w:r w:rsidRPr="00023196">
        <w:rPr>
          <w:rStyle w:val="StyleUnderline"/>
          <w:rFonts w:asciiTheme="minorHAnsi" w:hAnsiTheme="minorHAnsi" w:cstheme="minorHAnsi"/>
        </w:rPr>
        <w:t xml:space="preserve">the lure of </w:t>
      </w:r>
      <w:r w:rsidRPr="00023196">
        <w:rPr>
          <w:rStyle w:val="Emphasis"/>
          <w:rFonts w:asciiTheme="minorHAnsi" w:hAnsiTheme="minorHAnsi" w:cstheme="minorHAnsi"/>
          <w:highlight w:val="green"/>
        </w:rPr>
        <w:t xml:space="preserve">negative </w:t>
      </w:r>
      <w:proofErr w:type="spellStart"/>
      <w:r w:rsidRPr="00023196">
        <w:rPr>
          <w:rStyle w:val="Emphasis"/>
          <w:rFonts w:asciiTheme="minorHAnsi" w:hAnsiTheme="minorHAnsi" w:cstheme="minorHAnsi"/>
          <w:highlight w:val="green"/>
        </w:rPr>
        <w:t>affects</w:t>
      </w:r>
      <w:proofErr w:type="spellEnd"/>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the tendency </w:t>
      </w:r>
      <w:r w:rsidRPr="00023196">
        <w:rPr>
          <w:rStyle w:val="StyleUnderline"/>
          <w:rFonts w:asciiTheme="minorHAnsi" w:hAnsiTheme="minorHAnsi" w:cstheme="minorHAnsi"/>
          <w:highlight w:val="green"/>
        </w:rPr>
        <w:t xml:space="preserve">to </w:t>
      </w:r>
      <w:r w:rsidRPr="00023196">
        <w:rPr>
          <w:rStyle w:val="Emphasis"/>
          <w:rFonts w:asciiTheme="minorHAnsi" w:hAnsiTheme="minorHAnsi" w:cstheme="minorHAnsi"/>
          <w:highlight w:val="green"/>
        </w:rPr>
        <w:t>grieve</w:t>
      </w:r>
      <w:r w:rsidRPr="00023196">
        <w:rPr>
          <w:rStyle w:val="StyleUnderline"/>
          <w:rFonts w:asciiTheme="minorHAnsi" w:hAnsiTheme="minorHAnsi" w:cstheme="minorHAnsi"/>
          <w:highlight w:val="green"/>
        </w:rPr>
        <w:t xml:space="preserve"> and </w:t>
      </w:r>
      <w:r w:rsidRPr="00023196">
        <w:rPr>
          <w:rStyle w:val="Emphasis"/>
          <w:rFonts w:asciiTheme="minorHAnsi" w:hAnsiTheme="minorHAnsi" w:cstheme="minorHAnsi"/>
          <w:highlight w:val="green"/>
        </w:rPr>
        <w:t>mourn</w:t>
      </w:r>
      <w:r w:rsidRPr="00023196">
        <w:rPr>
          <w:rStyle w:val="StyleUnderline"/>
          <w:rFonts w:asciiTheme="minorHAnsi" w:hAnsiTheme="minorHAnsi" w:cstheme="minorHAnsi"/>
        </w:rPr>
        <w:t xml:space="preserve"> black feminism and its analytics</w:t>
      </w:r>
      <w:r w:rsidRPr="00023196">
        <w:rPr>
          <w:rFonts w:asciiTheme="minorHAnsi" w:hAnsiTheme="minorHAnsi" w:cstheme="minorHAnsi"/>
          <w:sz w:val="16"/>
        </w:rPr>
        <w:t xml:space="preserve">? What if we </w:t>
      </w:r>
      <w:r w:rsidRPr="00023196">
        <w:rPr>
          <w:rStyle w:val="Emphasis"/>
          <w:rFonts w:asciiTheme="minorHAnsi" w:hAnsiTheme="minorHAnsi" w:cstheme="minorHAnsi"/>
          <w:highlight w:val="green"/>
        </w:rPr>
        <w:t>reject</w:t>
      </w:r>
      <w:r w:rsidRPr="00023196">
        <w:rPr>
          <w:rFonts w:asciiTheme="minorHAnsi" w:hAnsiTheme="minorHAnsi" w:cstheme="minorHAnsi"/>
          <w:sz w:val="16"/>
        </w:rPr>
        <w:t xml:space="preserve">ed both </w:t>
      </w:r>
      <w:r w:rsidRPr="00023196">
        <w:rPr>
          <w:rStyle w:val="StyleUnderline"/>
          <w:rFonts w:asciiTheme="minorHAnsi" w:hAnsiTheme="minorHAnsi" w:cstheme="minorHAnsi"/>
        </w:rPr>
        <w:t xml:space="preserve">the notion that </w:t>
      </w:r>
      <w:r w:rsidRPr="00023196">
        <w:rPr>
          <w:rStyle w:val="StyleUnderline"/>
          <w:rFonts w:asciiTheme="minorHAnsi" w:hAnsiTheme="minorHAnsi" w:cstheme="minorHAnsi"/>
          <w:highlight w:val="green"/>
        </w:rPr>
        <w:t xml:space="preserve">blackness is </w:t>
      </w:r>
      <w:r w:rsidRPr="00023196">
        <w:rPr>
          <w:rStyle w:val="Emphasis"/>
          <w:rFonts w:asciiTheme="minorHAnsi" w:hAnsiTheme="minorHAnsi" w:cstheme="minorHAnsi"/>
          <w:highlight w:val="green"/>
        </w:rPr>
        <w:t>synonymous</w:t>
      </w:r>
      <w:r w:rsidRPr="00023196">
        <w:rPr>
          <w:rStyle w:val="Emphasis"/>
          <w:rFonts w:asciiTheme="minorHAnsi" w:hAnsiTheme="minorHAnsi" w:cstheme="minorHAnsi"/>
        </w:rPr>
        <w:t xml:space="preserve"> with </w:t>
      </w:r>
      <w:r w:rsidRPr="00023196">
        <w:rPr>
          <w:rStyle w:val="Emphasis"/>
          <w:rFonts w:asciiTheme="minorHAnsi" w:hAnsiTheme="minorHAnsi" w:cstheme="minorHAnsi"/>
          <w:highlight w:val="green"/>
        </w:rPr>
        <w:t>death</w:t>
      </w:r>
      <w:r w:rsidRPr="00023196">
        <w:rPr>
          <w:rFonts w:asciiTheme="minorHAnsi" w:hAnsiTheme="minorHAnsi" w:cstheme="minorHAnsi"/>
          <w:sz w:val="16"/>
        </w:rPr>
        <w:t xml:space="preserve"> and the idea that black feminism is dead or dying? My call for </w:t>
      </w:r>
      <w:r w:rsidRPr="00023196">
        <w:rPr>
          <w:rStyle w:val="StyleUnderline"/>
          <w:rFonts w:asciiTheme="minorHAnsi" w:hAnsiTheme="minorHAnsi" w:cstheme="minorHAnsi"/>
        </w:rPr>
        <w:t xml:space="preserve">this rejection is </w:t>
      </w:r>
      <w:r w:rsidRPr="00023196">
        <w:rPr>
          <w:rStyle w:val="Emphasis"/>
          <w:rFonts w:asciiTheme="minorHAnsi" w:hAnsiTheme="minorHAnsi" w:cstheme="minorHAnsi"/>
        </w:rPr>
        <w:t>not</w:t>
      </w:r>
      <w:r w:rsidRPr="00023196">
        <w:rPr>
          <w:rStyle w:val="StyleUnderline"/>
          <w:rFonts w:asciiTheme="minorHAnsi" w:hAnsiTheme="minorHAnsi" w:cstheme="minorHAnsi"/>
        </w:rPr>
        <w:t xml:space="preserve"> meant as a </w:t>
      </w:r>
      <w:r w:rsidRPr="00023196">
        <w:rPr>
          <w:rStyle w:val="Emphasis"/>
          <w:rFonts w:asciiTheme="minorHAnsi" w:hAnsiTheme="minorHAnsi" w:cstheme="minorHAnsi"/>
        </w:rPr>
        <w:t xml:space="preserve">wholesale rejection of </w:t>
      </w:r>
      <w:proofErr w:type="spellStart"/>
      <w:r w:rsidRPr="00023196">
        <w:rPr>
          <w:rStyle w:val="Emphasis"/>
          <w:rFonts w:asciiTheme="minorHAnsi" w:hAnsiTheme="minorHAnsi" w:cstheme="minorHAnsi"/>
        </w:rPr>
        <w:t>afropessimism</w:t>
      </w:r>
      <w:proofErr w:type="spellEnd"/>
      <w:r w:rsidRPr="00023196">
        <w:rPr>
          <w:rFonts w:asciiTheme="minorHAnsi" w:hAnsiTheme="minorHAnsi" w:cstheme="minorHAnsi"/>
          <w:sz w:val="16"/>
        </w:rPr>
        <w:t xml:space="preserve">, </w:t>
      </w:r>
      <w:r w:rsidRPr="00023196">
        <w:rPr>
          <w:rStyle w:val="StyleUnderline"/>
          <w:rFonts w:asciiTheme="minorHAnsi" w:hAnsiTheme="minorHAnsi" w:cstheme="minorHAnsi"/>
        </w:rPr>
        <w:t>and</w:t>
      </w:r>
      <w:r w:rsidRPr="00023196">
        <w:rPr>
          <w:rFonts w:asciiTheme="minorHAnsi" w:hAnsiTheme="minorHAnsi" w:cstheme="minorHAnsi"/>
          <w:sz w:val="16"/>
        </w:rPr>
        <w:t xml:space="preserve"> its attendant </w:t>
      </w:r>
      <w:proofErr w:type="spellStart"/>
      <w:r w:rsidRPr="00023196">
        <w:rPr>
          <w:rStyle w:val="StyleUnderline"/>
          <w:rFonts w:asciiTheme="minorHAnsi" w:hAnsiTheme="minorHAnsi" w:cstheme="minorHAnsi"/>
        </w:rPr>
        <w:t>affects</w:t>
      </w:r>
      <w:proofErr w:type="spellEnd"/>
      <w:r w:rsidRPr="00023196">
        <w:rPr>
          <w:rStyle w:val="StyleUnderline"/>
          <w:rFonts w:asciiTheme="minorHAnsi" w:hAnsiTheme="minorHAnsi" w:cstheme="minorHAnsi"/>
        </w:rPr>
        <w:t xml:space="preserve"> of </w:t>
      </w:r>
      <w:r w:rsidRPr="00023196">
        <w:rPr>
          <w:rStyle w:val="Emphasis"/>
          <w:rFonts w:asciiTheme="minorHAnsi" w:hAnsiTheme="minorHAnsi" w:cstheme="minorHAnsi"/>
        </w:rPr>
        <w:t>grief</w:t>
      </w:r>
      <w:r w:rsidRPr="00023196">
        <w:rPr>
          <w:rFonts w:asciiTheme="minorHAnsi" w:hAnsiTheme="minorHAnsi" w:cstheme="minorHAnsi"/>
          <w:sz w:val="16"/>
        </w:rPr>
        <w:t xml:space="preserve">, </w:t>
      </w:r>
      <w:r w:rsidRPr="00023196">
        <w:rPr>
          <w:rStyle w:val="Emphasis"/>
          <w:rFonts w:asciiTheme="minorHAnsi" w:hAnsiTheme="minorHAnsi" w:cstheme="minorHAnsi"/>
        </w:rPr>
        <w:t>loss</w:t>
      </w:r>
      <w:r w:rsidRPr="00023196">
        <w:rPr>
          <w:rFonts w:asciiTheme="minorHAnsi" w:hAnsiTheme="minorHAnsi" w:cstheme="minorHAnsi"/>
          <w:sz w:val="16"/>
        </w:rPr>
        <w:t xml:space="preserve">, </w:t>
      </w:r>
      <w:r w:rsidRPr="00023196">
        <w:rPr>
          <w:rStyle w:val="Emphasis"/>
          <w:rFonts w:asciiTheme="minorHAnsi" w:hAnsiTheme="minorHAnsi" w:cstheme="minorHAnsi"/>
        </w:rPr>
        <w:t>mourning</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023196">
        <w:rPr>
          <w:rStyle w:val="Emphasis"/>
          <w:rFonts w:asciiTheme="minorHAnsi" w:hAnsiTheme="minorHAnsi" w:cstheme="minorHAnsi"/>
        </w:rPr>
        <w:t>despair</w:t>
      </w:r>
      <w:r w:rsidRPr="00023196">
        <w:rPr>
          <w:rFonts w:asciiTheme="minorHAnsi" w:hAnsiTheme="minorHAnsi" w:cstheme="minorHAnsi"/>
          <w:sz w:val="16"/>
        </w:rPr>
        <w:t xml:space="preserve">. Nor is my plea here rooted in a sense that negative </w:t>
      </w:r>
      <w:proofErr w:type="spellStart"/>
      <w:r w:rsidRPr="00023196">
        <w:rPr>
          <w:rFonts w:asciiTheme="minorHAnsi" w:hAnsiTheme="minorHAnsi" w:cstheme="minorHAnsi"/>
          <w:sz w:val="16"/>
        </w:rPr>
        <w:t>affects</w:t>
      </w:r>
      <w:proofErr w:type="spellEnd"/>
      <w:r w:rsidRPr="00023196">
        <w:rPr>
          <w:rFonts w:asciiTheme="minorHAnsi" w:hAnsiTheme="minorHAnsi" w:cstheme="minorHAnsi"/>
          <w:sz w:val="16"/>
        </w:rPr>
        <w:t xml:space="preserve"> are per se problematic; indeed, the work of a host of scholars including Ann Cvetkovich, Heather Love, and Sianne Ngai has been to reclaim negative </w:t>
      </w:r>
      <w:proofErr w:type="spellStart"/>
      <w:r w:rsidRPr="00023196">
        <w:rPr>
          <w:rFonts w:asciiTheme="minorHAnsi" w:hAnsiTheme="minorHAnsi" w:cstheme="minorHAnsi"/>
          <w:sz w:val="16"/>
        </w:rPr>
        <w:t>affects</w:t>
      </w:r>
      <w:proofErr w:type="spellEnd"/>
      <w:r w:rsidRPr="00023196">
        <w:rPr>
          <w:rFonts w:asciiTheme="minorHAnsi" w:hAnsiTheme="minorHAnsi" w:cstheme="minorHAnsi"/>
          <w:sz w:val="16"/>
        </w:rPr>
        <w:t xml:space="preserve">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023196">
        <w:rPr>
          <w:rStyle w:val="StyleUnderline"/>
          <w:rFonts w:asciiTheme="minorHAnsi" w:hAnsiTheme="minorHAnsi" w:cstheme="minorHAnsi"/>
        </w:rPr>
        <w:t>remembering</w:t>
      </w:r>
      <w:r w:rsidRPr="00023196">
        <w:rPr>
          <w:rFonts w:asciiTheme="minorHAnsi" w:hAnsiTheme="minorHAnsi" w:cstheme="minorHAnsi"/>
          <w:sz w:val="16"/>
        </w:rPr>
        <w:t xml:space="preserve"> intersectionality’s </w:t>
      </w:r>
      <w:r w:rsidRPr="00023196">
        <w:rPr>
          <w:rStyle w:val="Emphasis"/>
          <w:rFonts w:asciiTheme="minorHAnsi" w:hAnsiTheme="minorHAnsi" w:cstheme="minorHAnsi"/>
          <w:highlight w:val="green"/>
        </w:rPr>
        <w:t xml:space="preserve">juridical </w:t>
      </w:r>
      <w:proofErr w:type="gramStart"/>
      <w:r w:rsidRPr="00023196">
        <w:rPr>
          <w:rStyle w:val="Emphasis"/>
          <w:rFonts w:asciiTheme="minorHAnsi" w:hAnsiTheme="minorHAnsi" w:cstheme="minorHAnsi"/>
          <w:highlight w:val="green"/>
        </w:rPr>
        <w:t>orientations</w:t>
      </w:r>
      <w:r w:rsidRPr="00023196">
        <w:rPr>
          <w:rFonts w:asciiTheme="minorHAnsi" w:hAnsiTheme="minorHAnsi" w:cstheme="minorHAnsi"/>
          <w:sz w:val="16"/>
        </w:rPr>
        <w:t xml:space="preserve">, </w:t>
      </w:r>
      <w:r w:rsidRPr="00023196">
        <w:rPr>
          <w:rStyle w:val="StyleUnderline"/>
          <w:rFonts w:asciiTheme="minorHAnsi" w:hAnsiTheme="minorHAnsi" w:cstheme="minorHAnsi"/>
        </w:rPr>
        <w:t>and</w:t>
      </w:r>
      <w:proofErr w:type="gramEnd"/>
      <w:r w:rsidRPr="00023196">
        <w:rPr>
          <w:rStyle w:val="StyleUnderline"/>
          <w:rFonts w:asciiTheme="minorHAnsi" w:hAnsiTheme="minorHAnsi" w:cstheme="minorHAnsi"/>
        </w:rPr>
        <w:t xml:space="preserve"> </w:t>
      </w:r>
      <w:r w:rsidRPr="00023196">
        <w:rPr>
          <w:rStyle w:val="Emphasis"/>
          <w:rFonts w:asciiTheme="minorHAnsi" w:hAnsiTheme="minorHAnsi" w:cstheme="minorHAnsi"/>
          <w:highlight w:val="green"/>
        </w:rPr>
        <w:t>recovering</w:t>
      </w:r>
      <w:r w:rsidRPr="00023196">
        <w:rPr>
          <w:rStyle w:val="StyleUnderline"/>
          <w:rFonts w:asciiTheme="minorHAnsi" w:hAnsiTheme="minorHAnsi" w:cstheme="minorHAnsi"/>
          <w:highlight w:val="green"/>
        </w:rPr>
        <w:t xml:space="preserve"> them</w:t>
      </w:r>
      <w:r w:rsidRPr="00023196">
        <w:rPr>
          <w:rStyle w:val="StyleUnderline"/>
          <w:rFonts w:asciiTheme="minorHAnsi" w:hAnsiTheme="minorHAnsi" w:cstheme="minorHAnsi"/>
        </w:rPr>
        <w:t xml:space="preserve"> rather than </w:t>
      </w:r>
      <w:r w:rsidRPr="00023196">
        <w:rPr>
          <w:rStyle w:val="Emphasis"/>
          <w:rFonts w:asciiTheme="minorHAnsi" w:hAnsiTheme="minorHAnsi" w:cstheme="minorHAnsi"/>
        </w:rPr>
        <w:t>eschewing</w:t>
      </w:r>
      <w:r w:rsidRPr="00023196">
        <w:rPr>
          <w:rStyle w:val="StyleUnderline"/>
          <w:rFonts w:asciiTheme="minorHAnsi" w:hAnsiTheme="minorHAnsi" w:cstheme="minorHAnsi"/>
        </w:rPr>
        <w:t xml:space="preserve"> them</w:t>
      </w:r>
      <w:r w:rsidRPr="00023196">
        <w:rPr>
          <w:rFonts w:asciiTheme="minorHAnsi" w:hAnsiTheme="minorHAnsi" w:cstheme="minorHAnsi"/>
          <w:sz w:val="16"/>
        </w:rPr>
        <w:t xml:space="preserve"> (</w:t>
      </w:r>
      <w:r w:rsidRPr="00023196">
        <w:rPr>
          <w:rStyle w:val="StyleUnderline"/>
          <w:rFonts w:asciiTheme="minorHAnsi" w:hAnsiTheme="minorHAnsi" w:cstheme="minorHAnsi"/>
          <w:highlight w:val="green"/>
        </w:rPr>
        <w:t>even</w:t>
      </w:r>
      <w:r w:rsidRPr="00023196">
        <w:rPr>
          <w:rFonts w:asciiTheme="minorHAnsi" w:hAnsiTheme="minorHAnsi" w:cstheme="minorHAnsi"/>
          <w:sz w:val="16"/>
        </w:rPr>
        <w:t xml:space="preserve"> in a moment </w:t>
      </w:r>
      <w:r w:rsidRPr="00023196">
        <w:rPr>
          <w:rStyle w:val="StyleUnderline"/>
          <w:rFonts w:asciiTheme="minorHAnsi" w:hAnsiTheme="minorHAnsi" w:cstheme="minorHAnsi"/>
          <w:highlight w:val="green"/>
        </w:rPr>
        <w:t>where</w:t>
      </w:r>
      <w:r w:rsidRPr="00023196">
        <w:rPr>
          <w:rStyle w:val="StyleUnderline"/>
          <w:rFonts w:asciiTheme="minorHAnsi" w:hAnsiTheme="minorHAnsi" w:cstheme="minorHAnsi"/>
        </w:rPr>
        <w:t xml:space="preserve"> </w:t>
      </w:r>
      <w:r w:rsidRPr="00023196">
        <w:rPr>
          <w:rStyle w:val="StyleUnderline"/>
          <w:rFonts w:asciiTheme="minorHAnsi" w:hAnsiTheme="minorHAnsi" w:cstheme="minorHAnsi"/>
          <w:highlight w:val="green"/>
        </w:rPr>
        <w:t>law is</w:t>
      </w:r>
      <w:r w:rsidRPr="00023196">
        <w:rPr>
          <w:rStyle w:val="StyleUnderline"/>
          <w:rFonts w:asciiTheme="minorHAnsi" w:hAnsiTheme="minorHAnsi" w:cstheme="minorHAnsi"/>
        </w:rPr>
        <w:t xml:space="preserve"> treated as the </w:t>
      </w:r>
      <w:r w:rsidRPr="00023196">
        <w:rPr>
          <w:rStyle w:val="Emphasis"/>
          <w:rFonts w:asciiTheme="minorHAnsi" w:hAnsiTheme="minorHAnsi" w:cstheme="minorHAnsi"/>
        </w:rPr>
        <w:t xml:space="preserve">paradigmatic site of </w:t>
      </w:r>
      <w:r w:rsidRPr="00023196">
        <w:rPr>
          <w:rStyle w:val="Emphasis"/>
          <w:rFonts w:asciiTheme="minorHAnsi" w:hAnsiTheme="minorHAnsi" w:cstheme="minorHAnsi"/>
          <w:highlight w:val="green"/>
        </w:rPr>
        <w:t>antiblack</w:t>
      </w:r>
      <w:r w:rsidRPr="00023196">
        <w:rPr>
          <w:rStyle w:val="Emphasis"/>
          <w:rFonts w:asciiTheme="minorHAnsi" w:hAnsiTheme="minorHAnsi" w:cstheme="minorHAnsi"/>
        </w:rPr>
        <w:t xml:space="preserve"> violence</w:t>
      </w:r>
      <w:r w:rsidRPr="00023196">
        <w:rPr>
          <w:rFonts w:asciiTheme="minorHAnsi" w:hAnsiTheme="minorHAnsi" w:cstheme="minorHAnsi"/>
          <w:sz w:val="16"/>
        </w:rPr>
        <w:t xml:space="preserve">), might allow black feminists to encounter the broad sweep of our transformative call for love-politics. In so doing, I </w:t>
      </w:r>
      <w:r w:rsidRPr="00023196">
        <w:rPr>
          <w:rStyle w:val="StyleUnderline"/>
          <w:rFonts w:asciiTheme="minorHAnsi" w:hAnsiTheme="minorHAnsi" w:cstheme="minorHAnsi"/>
        </w:rPr>
        <w:t xml:space="preserve">emphasize that </w:t>
      </w:r>
      <w:r w:rsidRPr="00023196">
        <w:rPr>
          <w:rStyle w:val="StyleUnderline"/>
          <w:rFonts w:asciiTheme="minorHAnsi" w:hAnsiTheme="minorHAnsi" w:cstheme="minorHAnsi"/>
          <w:highlight w:val="green"/>
        </w:rPr>
        <w:t>law might</w:t>
      </w:r>
      <w:r w:rsidRPr="00023196">
        <w:rPr>
          <w:rStyle w:val="StyleUnderline"/>
          <w:rFonts w:asciiTheme="minorHAnsi" w:hAnsiTheme="minorHAnsi" w:cstheme="minorHAnsi"/>
        </w:rPr>
        <w:t xml:space="preserve"> be a space of black women’s </w:t>
      </w:r>
      <w:r w:rsidRPr="00023196">
        <w:rPr>
          <w:rStyle w:val="Emphasis"/>
          <w:rFonts w:asciiTheme="minorHAnsi" w:hAnsiTheme="minorHAnsi" w:cstheme="minorHAnsi"/>
        </w:rPr>
        <w:t>survival</w:t>
      </w:r>
      <w:r w:rsidRPr="00023196">
        <w:rPr>
          <w:rStyle w:val="StyleUnderline"/>
          <w:rFonts w:asciiTheme="minorHAnsi" w:hAnsiTheme="minorHAnsi" w:cstheme="minorHAnsi"/>
        </w:rPr>
        <w:t xml:space="preserve"> rather than simply the site of black women’s </w:t>
      </w:r>
      <w:r w:rsidRPr="00023196">
        <w:rPr>
          <w:rStyle w:val="Emphasis"/>
          <w:rFonts w:asciiTheme="minorHAnsi" w:hAnsiTheme="minorHAnsi" w:cstheme="minorHAnsi"/>
        </w:rPr>
        <w:t>wounding</w:t>
      </w:r>
      <w:r w:rsidRPr="00023196">
        <w:rPr>
          <w:rFonts w:asciiTheme="minorHAnsi" w:hAnsiTheme="minorHAnsi" w:cstheme="minorHAnsi"/>
          <w:sz w:val="16"/>
        </w:rPr>
        <w:t xml:space="preserve">. Moreover, I underscore that </w:t>
      </w:r>
      <w:r w:rsidRPr="00023196">
        <w:rPr>
          <w:rStyle w:val="StyleUnderline"/>
          <w:rFonts w:asciiTheme="minorHAnsi" w:hAnsiTheme="minorHAnsi" w:cstheme="minorHAnsi"/>
        </w:rPr>
        <w:t xml:space="preserve">a space that black women </w:t>
      </w:r>
      <w:r w:rsidRPr="00023196">
        <w:rPr>
          <w:rStyle w:val="Emphasis"/>
          <w:rFonts w:asciiTheme="minorHAnsi" w:hAnsiTheme="minorHAnsi" w:cstheme="minorHAnsi"/>
        </w:rPr>
        <w:t>did not author</w:t>
      </w:r>
      <w:r w:rsidRPr="00023196">
        <w:rPr>
          <w:rFonts w:asciiTheme="minorHAnsi" w:hAnsiTheme="minorHAnsi" w:cstheme="minorHAnsi"/>
          <w:sz w:val="16"/>
        </w:rPr>
        <w:t xml:space="preserve">, and </w:t>
      </w:r>
      <w:r w:rsidRPr="00023196">
        <w:rPr>
          <w:rStyle w:val="StyleUnderline"/>
          <w:rFonts w:asciiTheme="minorHAnsi" w:hAnsiTheme="minorHAnsi" w:cstheme="minorHAnsi"/>
        </w:rPr>
        <w:t>that was created</w:t>
      </w:r>
      <w:r w:rsidRPr="00023196">
        <w:rPr>
          <w:rFonts w:asciiTheme="minorHAnsi" w:hAnsiTheme="minorHAnsi" w:cstheme="minorHAnsi"/>
          <w:sz w:val="16"/>
        </w:rPr>
        <w:t xml:space="preserve"> </w:t>
      </w:r>
      <w:r w:rsidRPr="00023196">
        <w:rPr>
          <w:rFonts w:asciiTheme="minorHAnsi" w:hAnsiTheme="minorHAnsi" w:cstheme="minorHAnsi"/>
          <w:sz w:val="16"/>
        </w:rPr>
        <w:lastRenderedPageBreak/>
        <w:t xml:space="preserve">largely </w:t>
      </w:r>
      <w:r w:rsidRPr="00023196">
        <w:rPr>
          <w:rStyle w:val="StyleUnderline"/>
          <w:rFonts w:asciiTheme="minorHAnsi" w:hAnsiTheme="minorHAnsi" w:cstheme="minorHAnsi"/>
        </w:rPr>
        <w:t xml:space="preserve">with the interest in enshrining black women as </w:t>
      </w:r>
      <w:r w:rsidRPr="00023196">
        <w:rPr>
          <w:rStyle w:val="Emphasis"/>
          <w:rFonts w:asciiTheme="minorHAnsi" w:hAnsiTheme="minorHAnsi" w:cstheme="minorHAnsi"/>
        </w:rPr>
        <w:t>property</w:t>
      </w:r>
      <w:r w:rsidRPr="00023196">
        <w:rPr>
          <w:rStyle w:val="StyleUnderline"/>
          <w:rFonts w:asciiTheme="minorHAnsi" w:hAnsiTheme="minorHAnsi" w:cstheme="minorHAnsi"/>
        </w:rPr>
        <w:t xml:space="preserve"> rather than as </w:t>
      </w:r>
      <w:r w:rsidRPr="00023196">
        <w:rPr>
          <w:rStyle w:val="Emphasis"/>
          <w:rFonts w:asciiTheme="minorHAnsi" w:hAnsiTheme="minorHAnsi" w:cstheme="minorHAnsi"/>
        </w:rPr>
        <w:t>subjects</w:t>
      </w:r>
      <w:r w:rsidRPr="00023196">
        <w:rPr>
          <w:rFonts w:asciiTheme="minorHAnsi" w:hAnsiTheme="minorHAnsi" w:cstheme="minorHAnsi"/>
          <w:sz w:val="16"/>
        </w:rPr>
        <w:t xml:space="preserve">, </w:t>
      </w:r>
      <w:r w:rsidRPr="00023196">
        <w:rPr>
          <w:rStyle w:val="StyleUnderline"/>
          <w:rFonts w:asciiTheme="minorHAnsi" w:hAnsiTheme="minorHAnsi" w:cstheme="minorHAnsi"/>
        </w:rPr>
        <w:t>might become a site</w:t>
      </w:r>
      <w:r w:rsidRPr="00023196">
        <w:rPr>
          <w:rFonts w:asciiTheme="minorHAnsi" w:hAnsiTheme="minorHAnsi" w:cstheme="minorHAnsi"/>
          <w:sz w:val="16"/>
        </w:rPr>
        <w:t xml:space="preserve"> that allows us </w:t>
      </w:r>
      <w:r w:rsidRPr="00023196">
        <w:rPr>
          <w:rStyle w:val="StyleUnderline"/>
          <w:rFonts w:asciiTheme="minorHAnsi" w:hAnsiTheme="minorHAnsi" w:cstheme="minorHAnsi"/>
        </w:rPr>
        <w:t xml:space="preserve">to </w:t>
      </w:r>
      <w:r w:rsidRPr="00023196">
        <w:rPr>
          <w:rStyle w:val="Emphasis"/>
          <w:rFonts w:asciiTheme="minorHAnsi" w:hAnsiTheme="minorHAnsi" w:cstheme="minorHAnsi"/>
          <w:highlight w:val="green"/>
        </w:rPr>
        <w:t>imagine other ways</w:t>
      </w:r>
      <w:r w:rsidRPr="00023196">
        <w:rPr>
          <w:rStyle w:val="StyleUnderline"/>
          <w:rFonts w:asciiTheme="minorHAnsi" w:hAnsiTheme="minorHAnsi" w:cstheme="minorHAnsi"/>
          <w:highlight w:val="green"/>
        </w:rPr>
        <w:t xml:space="preserve"> of being</w:t>
      </w:r>
      <w:r w:rsidRPr="00023196">
        <w:rPr>
          <w:rStyle w:val="StyleUnderline"/>
          <w:rFonts w:asciiTheme="minorHAnsi" w:hAnsiTheme="minorHAnsi" w:cstheme="minorHAnsi"/>
        </w:rPr>
        <w:t xml:space="preserve"> and feeling </w:t>
      </w:r>
      <w:r w:rsidRPr="00023196">
        <w:rPr>
          <w:rStyle w:val="StyleUnderline"/>
          <w:rFonts w:asciiTheme="minorHAnsi" w:hAnsiTheme="minorHAnsi" w:cstheme="minorHAnsi"/>
          <w:highlight w:val="green"/>
        </w:rPr>
        <w:t>black feminist</w:t>
      </w:r>
      <w:r w:rsidRPr="00023196">
        <w:rPr>
          <w:rFonts w:asciiTheme="minorHAnsi" w:hAnsiTheme="minorHAnsi" w:cstheme="minorHAnsi"/>
          <w:sz w:val="16"/>
        </w:rPr>
        <w:t xml:space="preserve">. As I argue, </w:t>
      </w:r>
      <w:r w:rsidRPr="00023196">
        <w:rPr>
          <w:rStyle w:val="StyleUnderline"/>
          <w:rFonts w:asciiTheme="minorHAnsi" w:hAnsiTheme="minorHAnsi" w:cstheme="minorHAnsi"/>
        </w:rPr>
        <w:t>black feminism’s</w:t>
      </w:r>
      <w:r w:rsidRPr="00023196">
        <w:rPr>
          <w:rFonts w:asciiTheme="minorHAnsi" w:hAnsiTheme="minorHAnsi" w:cstheme="minorHAnsi"/>
          <w:sz w:val="16"/>
        </w:rPr>
        <w:t xml:space="preserve"> long-standing commitment to </w:t>
      </w:r>
      <w:proofErr w:type="spellStart"/>
      <w:r w:rsidRPr="00023196">
        <w:rPr>
          <w:rFonts w:asciiTheme="minorHAnsi" w:hAnsiTheme="minorHAnsi" w:cstheme="minorHAnsi"/>
          <w:sz w:val="16"/>
        </w:rPr>
        <w:t>lovepolitics</w:t>
      </w:r>
      <w:proofErr w:type="spellEnd"/>
      <w:r w:rsidRPr="00023196">
        <w:rPr>
          <w:rFonts w:asciiTheme="minorHAnsi" w:hAnsiTheme="minorHAnsi" w:cstheme="minorHAnsi"/>
          <w:sz w:val="16"/>
        </w:rPr>
        <w:t xml:space="preserve">, to </w:t>
      </w:r>
      <w:r w:rsidRPr="00023196">
        <w:rPr>
          <w:rStyle w:val="StyleUnderline"/>
          <w:rFonts w:asciiTheme="minorHAnsi" w:hAnsiTheme="minorHAnsi" w:cstheme="minorHAnsi"/>
        </w:rPr>
        <w:t>ethics of mutual vulnerability and witnessing</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is </w:t>
      </w:r>
      <w:r w:rsidRPr="00023196">
        <w:rPr>
          <w:rStyle w:val="Emphasis"/>
          <w:rFonts w:asciiTheme="minorHAnsi" w:hAnsiTheme="minorHAnsi" w:cstheme="minorHAnsi"/>
        </w:rPr>
        <w:t>echoed by</w:t>
      </w:r>
      <w:r w:rsidRPr="00023196">
        <w:rPr>
          <w:rFonts w:asciiTheme="minorHAnsi" w:hAnsiTheme="minorHAnsi" w:cstheme="minorHAnsi"/>
          <w:sz w:val="16"/>
        </w:rPr>
        <w:t xml:space="preserve"> critical race feminist </w:t>
      </w:r>
      <w:r w:rsidRPr="00023196">
        <w:rPr>
          <w:rStyle w:val="Emphasis"/>
          <w:rFonts w:asciiTheme="minorHAnsi" w:hAnsiTheme="minorHAnsi" w:cstheme="minorHAnsi"/>
        </w:rPr>
        <w:t>legal practices</w:t>
      </w:r>
      <w:r w:rsidRPr="00023196">
        <w:rPr>
          <w:rFonts w:asciiTheme="minorHAnsi" w:hAnsiTheme="minorHAnsi" w:cstheme="minorHAnsi"/>
          <w:sz w:val="16"/>
        </w:rPr>
        <w:t xml:space="preserve">, </w:t>
      </w:r>
      <w:r w:rsidRPr="00023196">
        <w:rPr>
          <w:rStyle w:val="StyleUnderline"/>
          <w:rFonts w:asciiTheme="minorHAnsi" w:hAnsiTheme="minorHAnsi" w:cstheme="minorHAnsi"/>
        </w:rPr>
        <w:t>including</w:t>
      </w:r>
      <w:r w:rsidRPr="00023196">
        <w:rPr>
          <w:rFonts w:asciiTheme="minorHAnsi" w:hAnsiTheme="minorHAnsi" w:cstheme="minorHAnsi"/>
          <w:sz w:val="16"/>
        </w:rPr>
        <w:t xml:space="preserve"> Williams’s expansive </w:t>
      </w:r>
      <w:r w:rsidRPr="00023196">
        <w:rPr>
          <w:rStyle w:val="StyleUnderline"/>
          <w:rFonts w:asciiTheme="minorHAnsi" w:hAnsiTheme="minorHAnsi" w:cstheme="minorHAnsi"/>
        </w:rPr>
        <w:t xml:space="preserve">investment in </w:t>
      </w:r>
      <w:r w:rsidRPr="00023196">
        <w:rPr>
          <w:rStyle w:val="Emphasis"/>
          <w:rFonts w:asciiTheme="minorHAnsi" w:hAnsiTheme="minorHAnsi" w:cstheme="minorHAnsi"/>
        </w:rPr>
        <w:t>rights</w:t>
      </w:r>
      <w:r w:rsidRPr="00023196">
        <w:rPr>
          <w:rFonts w:asciiTheme="minorHAnsi" w:hAnsiTheme="minorHAnsi" w:cstheme="minorHAnsi"/>
          <w:sz w:val="16"/>
        </w:rPr>
        <w:t xml:space="preserve"> and Crenshaw’s engagement with intersectionality as a critique of inclusionary politics. What </w:t>
      </w:r>
      <w:r w:rsidRPr="00023196">
        <w:rPr>
          <w:rStyle w:val="StyleUnderline"/>
          <w:rFonts w:asciiTheme="minorHAnsi" w:hAnsiTheme="minorHAnsi" w:cstheme="minorHAnsi"/>
        </w:rPr>
        <w:t xml:space="preserve">both </w:t>
      </w:r>
      <w:proofErr w:type="gramStart"/>
      <w:r w:rsidRPr="00023196">
        <w:rPr>
          <w:rStyle w:val="Emphasis"/>
          <w:rFonts w:asciiTheme="minorHAnsi" w:hAnsiTheme="minorHAnsi" w:cstheme="minorHAnsi"/>
        </w:rPr>
        <w:t>share</w:t>
      </w:r>
      <w:proofErr w:type="gramEnd"/>
      <w:r w:rsidRPr="00023196">
        <w:rPr>
          <w:rFonts w:asciiTheme="minorHAnsi" w:hAnsiTheme="minorHAnsi" w:cstheme="minorHAnsi"/>
          <w:sz w:val="16"/>
        </w:rPr>
        <w:t xml:space="preserve"> are </w:t>
      </w:r>
      <w:r w:rsidRPr="00023196">
        <w:rPr>
          <w:rStyle w:val="Emphasis"/>
          <w:rFonts w:asciiTheme="minorHAnsi" w:hAnsiTheme="minorHAnsi" w:cstheme="minorHAnsi"/>
          <w:highlight w:val="green"/>
        </w:rPr>
        <w:t>demands</w:t>
      </w:r>
      <w:r w:rsidRPr="00023196">
        <w:rPr>
          <w:rStyle w:val="StyleUnderline"/>
          <w:rFonts w:asciiTheme="minorHAnsi" w:hAnsiTheme="minorHAnsi" w:cstheme="minorHAnsi"/>
        </w:rPr>
        <w:t xml:space="preserve"> that law </w:t>
      </w:r>
      <w:r w:rsidRPr="00023196">
        <w:rPr>
          <w:rStyle w:val="Emphasis"/>
          <w:rFonts w:asciiTheme="minorHAnsi" w:hAnsiTheme="minorHAnsi" w:cstheme="minorHAnsi"/>
        </w:rPr>
        <w:t>imagine itself otherwise</w:t>
      </w:r>
      <w:r w:rsidRPr="00023196">
        <w:rPr>
          <w:rFonts w:asciiTheme="minorHAnsi" w:hAnsiTheme="minorHAnsi" w:cstheme="minorHAnsi"/>
          <w:sz w:val="16"/>
        </w:rPr>
        <w:t xml:space="preserve">, that it </w:t>
      </w:r>
      <w:proofErr w:type="gramStart"/>
      <w:r w:rsidRPr="00023196">
        <w:rPr>
          <w:rFonts w:asciiTheme="minorHAnsi" w:hAnsiTheme="minorHAnsi" w:cstheme="minorHAnsi"/>
          <w:sz w:val="16"/>
        </w:rPr>
        <w:t>unfold</w:t>
      </w:r>
      <w:proofErr w:type="gramEnd"/>
      <w:r w:rsidRPr="00023196">
        <w:rPr>
          <w:rFonts w:asciiTheme="minorHAnsi" w:hAnsiTheme="minorHAnsi" w:cstheme="minorHAnsi"/>
          <w:sz w:val="16"/>
        </w:rPr>
        <w:t xml:space="preserve"> and move </w:t>
      </w:r>
      <w:r w:rsidRPr="00023196">
        <w:rPr>
          <w:rStyle w:val="StyleUnderline"/>
          <w:rFonts w:asciiTheme="minorHAnsi" w:hAnsiTheme="minorHAnsi" w:cstheme="minorHAnsi"/>
        </w:rPr>
        <w:t xml:space="preserve">in ways that </w:t>
      </w:r>
      <w:r w:rsidRPr="00023196">
        <w:rPr>
          <w:rStyle w:val="Emphasis"/>
          <w:rFonts w:asciiTheme="minorHAnsi" w:hAnsiTheme="minorHAnsi" w:cstheme="minorHAnsi"/>
          <w:highlight w:val="green"/>
        </w:rPr>
        <w:t>might seem contrary</w:t>
      </w:r>
      <w:r w:rsidRPr="00023196">
        <w:rPr>
          <w:rStyle w:val="StyleUnderline"/>
          <w:rFonts w:asciiTheme="minorHAnsi" w:hAnsiTheme="minorHAnsi" w:cstheme="minorHAnsi"/>
        </w:rPr>
        <w:t xml:space="preserve"> to its fundamental project</w:t>
      </w:r>
      <w:r w:rsidRPr="00023196">
        <w:rPr>
          <w:rFonts w:asciiTheme="minorHAnsi" w:hAnsiTheme="minorHAnsi" w:cstheme="minorHAnsi"/>
          <w:sz w:val="16"/>
        </w:rPr>
        <w:t xml:space="preserve">. These are demands that law acknowledge the failures and short-sightedness of inclusion and redress projects, </w:t>
      </w:r>
      <w:r w:rsidRPr="00023196">
        <w:rPr>
          <w:rStyle w:val="StyleUnderline"/>
          <w:rFonts w:asciiTheme="minorHAnsi" w:hAnsiTheme="minorHAnsi" w:cstheme="minorHAnsi"/>
        </w:rPr>
        <w:t>and</w:t>
      </w:r>
      <w:r w:rsidRPr="00023196">
        <w:rPr>
          <w:rFonts w:asciiTheme="minorHAnsi" w:hAnsiTheme="minorHAnsi" w:cstheme="minorHAnsi"/>
          <w:sz w:val="16"/>
        </w:rPr>
        <w:t xml:space="preserve"> that law instead </w:t>
      </w:r>
      <w:r w:rsidRPr="00023196">
        <w:rPr>
          <w:rStyle w:val="StyleUnderline"/>
          <w:rFonts w:asciiTheme="minorHAnsi" w:hAnsiTheme="minorHAnsi" w:cstheme="minorHAnsi"/>
        </w:rPr>
        <w:t xml:space="preserve">imagine its radical work to be an </w:t>
      </w:r>
      <w:r w:rsidRPr="00023196">
        <w:rPr>
          <w:rStyle w:val="Emphasis"/>
          <w:rFonts w:asciiTheme="minorHAnsi" w:hAnsiTheme="minorHAnsi" w:cstheme="minorHAnsi"/>
        </w:rPr>
        <w:t>embrace of</w:t>
      </w:r>
      <w:r w:rsidRPr="00023196">
        <w:rPr>
          <w:rFonts w:asciiTheme="minorHAnsi" w:hAnsiTheme="minorHAnsi" w:cstheme="minorHAnsi"/>
          <w:sz w:val="16"/>
        </w:rPr>
        <w:t xml:space="preserve"> ideas of </w:t>
      </w:r>
      <w:r w:rsidRPr="00023196">
        <w:rPr>
          <w:rStyle w:val="Emphasis"/>
          <w:rFonts w:asciiTheme="minorHAnsi" w:hAnsiTheme="minorHAnsi" w:cstheme="minorHAnsi"/>
        </w:rPr>
        <w:t>intimacy</w:t>
      </w:r>
      <w:r w:rsidRPr="00023196">
        <w:rPr>
          <w:rFonts w:asciiTheme="minorHAnsi" w:hAnsiTheme="minorHAnsi" w:cstheme="minorHAnsi"/>
          <w:sz w:val="16"/>
        </w:rPr>
        <w:t xml:space="preserve">, </w:t>
      </w:r>
      <w:r w:rsidRPr="00023196">
        <w:rPr>
          <w:rStyle w:val="Emphasis"/>
          <w:rFonts w:asciiTheme="minorHAnsi" w:hAnsiTheme="minorHAnsi" w:cstheme="minorHAnsi"/>
        </w:rPr>
        <w:t>proximity</w:t>
      </w:r>
      <w:r w:rsidRPr="00023196">
        <w:rPr>
          <w:rFonts w:asciiTheme="minorHAnsi" w:hAnsiTheme="minorHAnsi" w:cstheme="minorHAnsi"/>
          <w:sz w:val="16"/>
        </w:rPr>
        <w:t xml:space="preserve">, </w:t>
      </w:r>
      <w:r w:rsidRPr="00023196">
        <w:rPr>
          <w:rStyle w:val="Emphasis"/>
          <w:rFonts w:asciiTheme="minorHAnsi" w:hAnsiTheme="minorHAnsi" w:cstheme="minorHAnsi"/>
        </w:rPr>
        <w:t>vulnerability</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023196">
        <w:rPr>
          <w:rStyle w:val="Emphasis"/>
          <w:rFonts w:asciiTheme="minorHAnsi" w:hAnsiTheme="minorHAnsi" w:cstheme="minorHAnsi"/>
        </w:rPr>
        <w:t>mutual regard</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Reanimating black feminist engagement with law is particularly important because it </w:t>
      </w:r>
      <w:r w:rsidRPr="00023196">
        <w:rPr>
          <w:rStyle w:val="Emphasis"/>
          <w:rFonts w:asciiTheme="minorHAnsi" w:hAnsiTheme="minorHAnsi" w:cstheme="minorHAnsi"/>
        </w:rPr>
        <w:t>upends</w:t>
      </w:r>
      <w:r w:rsidRPr="00023196">
        <w:rPr>
          <w:rStyle w:val="StyleUnderline"/>
          <w:rFonts w:asciiTheme="minorHAnsi" w:hAnsiTheme="minorHAnsi" w:cstheme="minorHAnsi"/>
        </w:rPr>
        <w:t xml:space="preserve"> the long-standing tenet that black women’s freedom comes </w:t>
      </w:r>
      <w:r w:rsidRPr="00023196">
        <w:rPr>
          <w:rStyle w:val="Emphasis"/>
          <w:rFonts w:asciiTheme="minorHAnsi" w:hAnsiTheme="minorHAnsi" w:cstheme="minorHAnsi"/>
        </w:rPr>
        <w:t>exclusively</w:t>
      </w:r>
      <w:r w:rsidRPr="00023196">
        <w:rPr>
          <w:rStyle w:val="StyleUnderline"/>
          <w:rFonts w:asciiTheme="minorHAnsi" w:hAnsiTheme="minorHAnsi" w:cstheme="minorHAnsi"/>
        </w:rPr>
        <w:t xml:space="preserve"> through spaces that we </w:t>
      </w:r>
      <w:r w:rsidRPr="00023196">
        <w:rPr>
          <w:rStyle w:val="Emphasis"/>
          <w:rFonts w:asciiTheme="minorHAnsi" w:hAnsiTheme="minorHAnsi" w:cstheme="minorHAnsi"/>
        </w:rPr>
        <w:t>self-authored</w:t>
      </w:r>
      <w:r w:rsidRPr="00023196">
        <w:rPr>
          <w:rFonts w:asciiTheme="minorHAnsi" w:hAnsiTheme="minorHAnsi" w:cstheme="minorHAnsi"/>
          <w:sz w:val="16"/>
        </w:rPr>
        <w:t xml:space="preserve">, </w:t>
      </w:r>
      <w:r w:rsidRPr="00023196">
        <w:rPr>
          <w:rStyle w:val="StyleUnderline"/>
          <w:rFonts w:asciiTheme="minorHAnsi" w:hAnsiTheme="minorHAnsi" w:cstheme="minorHAnsi"/>
        </w:rPr>
        <w:t>and</w:t>
      </w:r>
      <w:r w:rsidRPr="00023196">
        <w:rPr>
          <w:rFonts w:asciiTheme="minorHAnsi" w:hAnsiTheme="minorHAnsi" w:cstheme="minorHAnsi"/>
          <w:sz w:val="16"/>
        </w:rPr>
        <w:t xml:space="preserve">, correlatively, </w:t>
      </w:r>
      <w:r w:rsidRPr="00023196">
        <w:rPr>
          <w:rStyle w:val="StyleUnderline"/>
          <w:rFonts w:asciiTheme="minorHAnsi" w:hAnsiTheme="minorHAnsi" w:cstheme="minorHAnsi"/>
        </w:rPr>
        <w:t xml:space="preserve">that sites </w:t>
      </w:r>
      <w:r w:rsidRPr="00023196">
        <w:rPr>
          <w:rStyle w:val="Emphasis"/>
          <w:rFonts w:asciiTheme="minorHAnsi" w:hAnsiTheme="minorHAnsi" w:cstheme="minorHAnsi"/>
        </w:rPr>
        <w:t>historically constructed</w:t>
      </w:r>
      <w:r w:rsidRPr="00023196">
        <w:rPr>
          <w:rStyle w:val="StyleUnderline"/>
          <w:rFonts w:asciiTheme="minorHAnsi" w:hAnsiTheme="minorHAnsi" w:cstheme="minorHAnsi"/>
        </w:rPr>
        <w:t xml:space="preserve"> to secure our status as property can </w:t>
      </w:r>
      <w:r w:rsidRPr="00023196">
        <w:rPr>
          <w:rStyle w:val="Emphasis"/>
          <w:rFonts w:asciiTheme="minorHAnsi" w:hAnsiTheme="minorHAnsi" w:cstheme="minorHAnsi"/>
        </w:rPr>
        <w:t>never</w:t>
      </w:r>
      <w:r w:rsidRPr="00023196">
        <w:rPr>
          <w:rStyle w:val="StyleUnderline"/>
          <w:rFonts w:asciiTheme="minorHAnsi" w:hAnsiTheme="minorHAnsi" w:cstheme="minorHAnsi"/>
        </w:rPr>
        <w:t xml:space="preserve"> become locations where we stage our </w:t>
      </w:r>
      <w:r w:rsidRPr="00023196">
        <w:rPr>
          <w:rStyle w:val="Emphasis"/>
          <w:rFonts w:asciiTheme="minorHAnsi" w:hAnsiTheme="minorHAnsi" w:cstheme="minorHAnsi"/>
        </w:rPr>
        <w:t>liberation</w:t>
      </w:r>
      <w:r w:rsidRPr="00023196">
        <w:rPr>
          <w:rFonts w:asciiTheme="minorHAnsi" w:hAnsiTheme="minorHAnsi" w:cstheme="minorHAnsi"/>
          <w:sz w:val="16"/>
        </w:rPr>
        <w:t xml:space="preserve">. My inquiry shows otherwise and argues that </w:t>
      </w:r>
      <w:r w:rsidRPr="00023196">
        <w:rPr>
          <w:rStyle w:val="StyleUnderline"/>
          <w:rFonts w:asciiTheme="minorHAnsi" w:hAnsiTheme="minorHAnsi" w:cstheme="minorHAnsi"/>
        </w:rPr>
        <w:t xml:space="preserve">freedom and radical black feminist politics can be rooted in </w:t>
      </w:r>
      <w:r w:rsidRPr="00023196">
        <w:rPr>
          <w:rStyle w:val="Emphasis"/>
          <w:rFonts w:asciiTheme="minorHAnsi" w:hAnsiTheme="minorHAnsi" w:cstheme="minorHAnsi"/>
        </w:rPr>
        <w:t>myriad sites</w:t>
      </w:r>
      <w:r w:rsidRPr="00023196">
        <w:rPr>
          <w:rFonts w:asciiTheme="minorHAnsi" w:hAnsiTheme="minorHAnsi" w:cstheme="minorHAnsi"/>
          <w:sz w:val="16"/>
        </w:rPr>
        <w:t xml:space="preserve">, </w:t>
      </w:r>
      <w:r w:rsidRPr="00023196">
        <w:rPr>
          <w:rStyle w:val="StyleUnderline"/>
          <w:rFonts w:asciiTheme="minorHAnsi" w:hAnsiTheme="minorHAnsi" w:cstheme="minorHAnsi"/>
        </w:rPr>
        <w:t>including spaces</w:t>
      </w:r>
      <w:r w:rsidRPr="00023196">
        <w:rPr>
          <w:rFonts w:asciiTheme="minorHAnsi" w:hAnsiTheme="minorHAnsi" w:cstheme="minorHAnsi"/>
          <w:sz w:val="16"/>
        </w:rPr>
        <w:t xml:space="preserve"> that have been </w:t>
      </w:r>
      <w:r w:rsidRPr="00023196">
        <w:rPr>
          <w:rStyle w:val="Emphasis"/>
          <w:rFonts w:asciiTheme="minorHAnsi" w:hAnsiTheme="minorHAnsi" w:cstheme="minorHAnsi"/>
        </w:rPr>
        <w:t>rife with</w:t>
      </w:r>
      <w:r w:rsidRPr="00023196">
        <w:rPr>
          <w:rFonts w:asciiTheme="minorHAnsi" w:hAnsiTheme="minorHAnsi" w:cstheme="minorHAnsi"/>
          <w:sz w:val="16"/>
        </w:rPr>
        <w:t xml:space="preserve"> our own </w:t>
      </w:r>
      <w:r w:rsidRPr="00023196">
        <w:rPr>
          <w:rStyle w:val="Emphasis"/>
          <w:rFonts w:asciiTheme="minorHAnsi" w:hAnsiTheme="minorHAnsi" w:cstheme="minorHAnsi"/>
        </w:rPr>
        <w:t>subordination</w:t>
      </w:r>
      <w:r w:rsidRPr="00023196">
        <w:rPr>
          <w:rFonts w:asciiTheme="minorHAnsi" w:hAnsiTheme="minorHAnsi" w:cstheme="minorHAnsi"/>
          <w:sz w:val="16"/>
        </w:rPr>
        <w:t xml:space="preserve">. Indeed, my engagement with </w:t>
      </w:r>
      <w:r w:rsidRPr="00023196">
        <w:rPr>
          <w:rStyle w:val="StyleUnderline"/>
          <w:rFonts w:asciiTheme="minorHAnsi" w:hAnsiTheme="minorHAnsi" w:cstheme="minorHAnsi"/>
          <w:highlight w:val="green"/>
        </w:rPr>
        <w:t>law</w:t>
      </w:r>
      <w:r w:rsidRPr="00023196">
        <w:rPr>
          <w:rFonts w:asciiTheme="minorHAnsi" w:hAnsiTheme="minorHAnsi" w:cstheme="minorHAnsi"/>
          <w:sz w:val="16"/>
        </w:rPr>
        <w:t xml:space="preserve"> seeks to rescue law’s status of death in black studies, tracing how it </w:t>
      </w:r>
      <w:r w:rsidRPr="00023196">
        <w:rPr>
          <w:rStyle w:val="StyleUnderline"/>
          <w:rFonts w:asciiTheme="minorHAnsi" w:hAnsiTheme="minorHAnsi" w:cstheme="minorHAnsi"/>
          <w:highlight w:val="green"/>
        </w:rPr>
        <w:t>can be</w:t>
      </w:r>
      <w:r w:rsidRPr="00023196">
        <w:rPr>
          <w:rStyle w:val="StyleUnderline"/>
          <w:rFonts w:asciiTheme="minorHAnsi" w:hAnsiTheme="minorHAnsi" w:cstheme="minorHAnsi"/>
        </w:rPr>
        <w:t xml:space="preserve"> a location of </w:t>
      </w:r>
      <w:r w:rsidRPr="00023196">
        <w:rPr>
          <w:rStyle w:val="Emphasis"/>
          <w:rFonts w:asciiTheme="minorHAnsi" w:hAnsiTheme="minorHAnsi" w:cstheme="minorHAnsi"/>
        </w:rPr>
        <w:t>radical freedom-dreaming</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highlight w:val="green"/>
        </w:rPr>
        <w:t>visionary world-making</w:t>
      </w:r>
      <w:r w:rsidRPr="00023196">
        <w:rPr>
          <w:rStyle w:val="StyleUnderline"/>
          <w:rFonts w:asciiTheme="minorHAnsi" w:hAnsiTheme="minorHAnsi" w:cstheme="minorHAnsi"/>
          <w:highlight w:val="green"/>
        </w:rPr>
        <w:t xml:space="preserve"> rather than</w:t>
      </w:r>
      <w:r w:rsidRPr="00023196">
        <w:rPr>
          <w:rStyle w:val="StyleUnderline"/>
          <w:rFonts w:asciiTheme="minorHAnsi" w:hAnsiTheme="minorHAnsi" w:cstheme="minorHAnsi"/>
        </w:rPr>
        <w:t xml:space="preserve"> simply a </w:t>
      </w:r>
      <w:r w:rsidRPr="00023196">
        <w:rPr>
          <w:rStyle w:val="Emphasis"/>
          <w:rFonts w:asciiTheme="minorHAnsi" w:hAnsiTheme="minorHAnsi" w:cstheme="minorHAnsi"/>
        </w:rPr>
        <w:t>death-world</w:t>
      </w:r>
      <w:r w:rsidRPr="00023196">
        <w:rPr>
          <w:rStyle w:val="StyleUnderline"/>
          <w:rFonts w:asciiTheme="minorHAnsi" w:hAnsiTheme="minorHAnsi" w:cstheme="minorHAnsi"/>
        </w:rPr>
        <w:t xml:space="preserve"> and the </w:t>
      </w:r>
      <w:r w:rsidRPr="00023196">
        <w:rPr>
          <w:rStyle w:val="Emphasis"/>
          <w:rFonts w:asciiTheme="minorHAnsi" w:hAnsiTheme="minorHAnsi" w:cstheme="minorHAnsi"/>
          <w:highlight w:val="green"/>
        </w:rPr>
        <w:t>paradigmatic site of antiblackness</w:t>
      </w:r>
      <w:r w:rsidRPr="00023196">
        <w:rPr>
          <w:rFonts w:asciiTheme="minorHAnsi" w:hAnsiTheme="minorHAnsi" w:cstheme="minorHAnsi"/>
          <w:sz w:val="16"/>
        </w:rPr>
        <w:t xml:space="preserve">. </w:t>
      </w:r>
    </w:p>
    <w:p w14:paraId="1E49BCE7" w14:textId="77777777" w:rsidR="00981A7D" w:rsidRPr="00023196" w:rsidRDefault="00981A7D" w:rsidP="00981A7D">
      <w:pPr>
        <w:rPr>
          <w:rFonts w:asciiTheme="minorHAnsi" w:hAnsiTheme="minorHAnsi" w:cstheme="minorHAnsi"/>
        </w:rPr>
      </w:pPr>
    </w:p>
    <w:p w14:paraId="0DE0A27E" w14:textId="77777777" w:rsidR="00981A7D" w:rsidRPr="002F28D0" w:rsidRDefault="00981A7D" w:rsidP="00981A7D">
      <w:pPr>
        <w:rPr>
          <w:rFonts w:asciiTheme="minorHAnsi" w:hAnsiTheme="minorHAnsi" w:cstheme="minorHAnsi"/>
        </w:rPr>
      </w:pPr>
    </w:p>
    <w:p w14:paraId="7DC67491"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Resistance cannot be a metaphor, a focus on material conditions must be the starting point to dismantle violence. The 1AC falls into an abstracted and domesticated politics that mirrors the failures of late market capitalism that remains within a fascist world.</w:t>
      </w:r>
    </w:p>
    <w:p w14:paraId="4172D2BD" w14:textId="77777777" w:rsidR="00981A7D" w:rsidRPr="002F28D0" w:rsidRDefault="00981A7D" w:rsidP="00981A7D">
      <w:pPr>
        <w:rPr>
          <w:rFonts w:asciiTheme="minorHAnsi" w:hAnsiTheme="minorHAnsi" w:cstheme="minorHAnsi"/>
        </w:rPr>
      </w:pPr>
      <w:r w:rsidRPr="002F28D0">
        <w:rPr>
          <w:rFonts w:asciiTheme="minorHAnsi" w:hAnsiTheme="minorHAnsi" w:cstheme="minorHAnsi"/>
          <w:b/>
          <w:bCs/>
          <w:sz w:val="26"/>
          <w:szCs w:val="26"/>
        </w:rPr>
        <w:t>Gilmore 22</w:t>
      </w:r>
      <w:r w:rsidRPr="002F28D0">
        <w:rPr>
          <w:rFonts w:asciiTheme="minorHAnsi" w:hAnsiTheme="minorHAnsi" w:cstheme="minorHAnsi"/>
        </w:rPr>
        <w:t xml:space="preserve"> (Ruth Wilson Gilmore is a prison abolitionist and prison scholar. She is the Director of the Center for Place, Culture, and Politics and professor of geography in Earth and Environmental Sciences at the Graduate Center of the City University of New York) Abolition geography: Essays towards liberation. Verso Books, 2022, pp. 63-68, DM</w:t>
      </w:r>
    </w:p>
    <w:p w14:paraId="72FA0709" w14:textId="71F8E0FA" w:rsidR="00981A7D" w:rsidRPr="007F0A9C" w:rsidRDefault="00981A7D" w:rsidP="00981A7D">
      <w:pPr>
        <w:rPr>
          <w:rFonts w:asciiTheme="minorHAnsi" w:hAnsiTheme="minorHAnsi" w:cstheme="minorHAnsi"/>
          <w:b/>
          <w:bCs/>
          <w:u w:val="single"/>
        </w:rPr>
      </w:pPr>
      <w:r w:rsidRPr="002F28D0">
        <w:rPr>
          <w:rFonts w:asciiTheme="minorHAnsi" w:hAnsiTheme="minorHAnsi" w:cstheme="minorHAnsi"/>
          <w:sz w:val="14"/>
        </w:rPr>
        <w:t xml:space="preserve">We are in an </w:t>
      </w:r>
      <w:r w:rsidRPr="002F28D0">
        <w:rPr>
          <w:rFonts w:asciiTheme="minorHAnsi" w:hAnsiTheme="minorHAnsi" w:cstheme="minorHAnsi"/>
          <w:b/>
          <w:bCs/>
          <w:u w:val="single"/>
        </w:rPr>
        <w:t xml:space="preserve">epoch of </w:t>
      </w:r>
      <w:r w:rsidRPr="002F28D0">
        <w:rPr>
          <w:rFonts w:asciiTheme="minorHAnsi" w:hAnsiTheme="minorHAnsi" w:cstheme="minorHAnsi"/>
          <w:b/>
          <w:bCs/>
          <w:highlight w:val="green"/>
          <w:u w:val="single"/>
        </w:rPr>
        <w:t>social revolution</w:t>
      </w:r>
      <w:r w:rsidRPr="002F28D0">
        <w:rPr>
          <w:rFonts w:asciiTheme="minorHAnsi" w:hAnsiTheme="minorHAnsi" w:cstheme="minorHAnsi"/>
          <w:b/>
          <w:bCs/>
          <w:u w:val="single"/>
        </w:rPr>
        <w:t>—</w:t>
      </w:r>
      <w:r w:rsidRPr="002F28D0">
        <w:rPr>
          <w:rFonts w:asciiTheme="minorHAnsi" w:hAnsiTheme="minorHAnsi" w:cstheme="minorHAnsi"/>
          <w:b/>
          <w:bCs/>
          <w:highlight w:val="green"/>
          <w:u w:val="single"/>
        </w:rPr>
        <w:t>capitalism hasn’t won, but</w:t>
      </w:r>
      <w:r w:rsidRPr="002F28D0">
        <w:rPr>
          <w:rFonts w:asciiTheme="minorHAnsi" w:hAnsiTheme="minorHAnsi" w:cstheme="minorHAnsi"/>
          <w:b/>
          <w:bCs/>
          <w:u w:val="single"/>
        </w:rPr>
        <w:t xml:space="preserve"> not for lack of </w:t>
      </w:r>
      <w:r w:rsidRPr="002F28D0">
        <w:rPr>
          <w:rFonts w:asciiTheme="minorHAnsi" w:hAnsiTheme="minorHAnsi" w:cstheme="minorHAnsi"/>
          <w:b/>
          <w:bCs/>
          <w:highlight w:val="green"/>
          <w:u w:val="single"/>
        </w:rPr>
        <w:t>trying</w:t>
      </w:r>
      <w:r w:rsidRPr="002F28D0">
        <w:rPr>
          <w:rFonts w:asciiTheme="minorHAnsi" w:hAnsiTheme="minorHAnsi" w:cstheme="minorHAnsi"/>
          <w:b/>
          <w:bCs/>
          <w:u w:val="single"/>
        </w:rPr>
        <w:t xml:space="preserve">. It is both possible and necessary to pass the word that these times too might pass, but not </w:t>
      </w:r>
      <w:r w:rsidRPr="002F28D0">
        <w:rPr>
          <w:rFonts w:asciiTheme="minorHAnsi" w:hAnsiTheme="minorHAnsi" w:cstheme="minorHAnsi"/>
          <w:b/>
          <w:bCs/>
          <w:highlight w:val="green"/>
          <w:u w:val="single"/>
        </w:rPr>
        <w:t>inevitably toward</w:t>
      </w:r>
      <w:r w:rsidRPr="002F28D0">
        <w:rPr>
          <w:rFonts w:asciiTheme="minorHAnsi" w:hAnsiTheme="minorHAnsi" w:cstheme="minorHAnsi"/>
          <w:b/>
          <w:bCs/>
          <w:u w:val="single"/>
        </w:rPr>
        <w:t xml:space="preserve"> a </w:t>
      </w:r>
      <w:r w:rsidRPr="002F28D0">
        <w:rPr>
          <w:rFonts w:asciiTheme="minorHAnsi" w:hAnsiTheme="minorHAnsi" w:cstheme="minorHAnsi"/>
          <w:b/>
          <w:bCs/>
          <w:highlight w:val="green"/>
          <w:u w:val="single"/>
        </w:rPr>
        <w:t>more secure fascism</w:t>
      </w:r>
      <w:r w:rsidRPr="002F28D0">
        <w:rPr>
          <w:rFonts w:asciiTheme="minorHAnsi" w:hAnsiTheme="minorHAnsi" w:cstheme="minorHAnsi"/>
          <w:b/>
          <w:bCs/>
          <w:u w:val="single"/>
        </w:rPr>
        <w:t>. At the same time</w:t>
      </w:r>
      <w:r w:rsidRPr="002F28D0">
        <w:rPr>
          <w:rFonts w:asciiTheme="minorHAnsi" w:hAnsiTheme="minorHAnsi" w:cstheme="minorHAnsi"/>
          <w:b/>
          <w:bCs/>
          <w:highlight w:val="green"/>
          <w:u w:val="single"/>
        </w:rPr>
        <w:t>, (passive) counterrevolutionary forces</w:t>
      </w:r>
      <w:r w:rsidRPr="002F28D0">
        <w:rPr>
          <w:rFonts w:asciiTheme="minorHAnsi" w:hAnsiTheme="minorHAnsi" w:cstheme="minorHAnsi"/>
          <w:b/>
          <w:bCs/>
          <w:u w:val="single"/>
        </w:rPr>
        <w:t xml:space="preserve"> are pampering into being </w:t>
      </w:r>
      <w:r w:rsidRPr="002F28D0">
        <w:rPr>
          <w:rFonts w:asciiTheme="minorHAnsi" w:hAnsiTheme="minorHAnsi" w:cstheme="minorHAnsi"/>
          <w:b/>
          <w:bCs/>
          <w:highlight w:val="green"/>
          <w:u w:val="single"/>
        </w:rPr>
        <w:t>an intellectual comprador class comprised</w:t>
      </w:r>
      <w:r w:rsidRPr="002F28D0">
        <w:rPr>
          <w:rFonts w:asciiTheme="minorHAnsi" w:hAnsiTheme="minorHAnsi" w:cstheme="minorHAnsi"/>
          <w:b/>
          <w:bCs/>
          <w:u w:val="single"/>
        </w:rPr>
        <w:t xml:space="preserve"> of some of the very people who have been engaged in the post-1945 freedom work </w:t>
      </w:r>
      <w:r w:rsidRPr="002F28D0">
        <w:rPr>
          <w:rFonts w:asciiTheme="minorHAnsi" w:hAnsiTheme="minorHAnsi" w:cstheme="minorHAnsi"/>
          <w:b/>
          <w:bCs/>
          <w:highlight w:val="green"/>
          <w:u w:val="single"/>
        </w:rPr>
        <w:t>to decolonize our minds</w:t>
      </w:r>
      <w:r w:rsidRPr="002F28D0">
        <w:rPr>
          <w:rFonts w:asciiTheme="minorHAnsi" w:hAnsiTheme="minorHAnsi" w:cstheme="minorHAnsi"/>
          <w:b/>
          <w:bCs/>
          <w:u w:val="single"/>
        </w:rPr>
        <w:t>.</w:t>
      </w:r>
      <w:r w:rsidRPr="002F28D0">
        <w:rPr>
          <w:rFonts w:asciiTheme="minorHAnsi" w:hAnsiTheme="minorHAnsi" w:cstheme="minorHAnsi"/>
          <w:sz w:val="14"/>
        </w:rPr>
        <w:t xml:space="preserve"> The late poet-warrior</w:t>
      </w:r>
      <w:r w:rsidRPr="002F28D0">
        <w:rPr>
          <w:rFonts w:asciiTheme="minorHAnsi" w:hAnsiTheme="minorHAnsi" w:cstheme="minorHAnsi"/>
          <w:sz w:val="14"/>
          <w:szCs w:val="14"/>
        </w:rPr>
        <w:t xml:space="preserve">, Audre Lorde, warned that the master’s tools will never dismantle the master’s house. As with any theoretical premise, Lorde’s caveat is useful only if the elements </w:t>
      </w:r>
      <w:proofErr w:type="gramStart"/>
      <w:r w:rsidRPr="002F28D0">
        <w:rPr>
          <w:rFonts w:asciiTheme="minorHAnsi" w:hAnsiTheme="minorHAnsi" w:cstheme="minorHAnsi"/>
          <w:sz w:val="14"/>
          <w:szCs w:val="14"/>
        </w:rPr>
        <w:t>whose</w:t>
      </w:r>
      <w:proofErr w:type="gramEnd"/>
      <w:r w:rsidRPr="002F28D0">
        <w:rPr>
          <w:rFonts w:asciiTheme="minorHAnsi" w:hAnsiTheme="minorHAnsi" w:cstheme="minorHAnsi"/>
          <w:sz w:val="14"/>
          <w:szCs w:val="14"/>
        </w:rPr>
        <w:t xml:space="preserve"> paring away enables its elegance and urgency are added back, so that the general truth of the abstraction has concrete meaning for day-to-day life.</w:t>
      </w:r>
      <w:r w:rsidRPr="002F28D0">
        <w:rPr>
          <w:rFonts w:asciiTheme="minorHAnsi" w:hAnsiTheme="minorHAnsi" w:cstheme="minorHAnsi"/>
          <w:sz w:val="14"/>
        </w:rPr>
        <w:t xml:space="preserve"> The issue is not whether the master uses, or endorses the use of, some tool or another</w:t>
      </w:r>
      <w:r w:rsidRPr="002F28D0">
        <w:rPr>
          <w:rFonts w:asciiTheme="minorHAnsi" w:hAnsiTheme="minorHAnsi" w:cstheme="minorHAnsi"/>
          <w:b/>
          <w:bCs/>
          <w:u w:val="single"/>
        </w:rPr>
        <w:t>. Rather, who controls the conditions and the ends to which any tools are wielded? Control is not easy. In the culture of opposition, control, tentative at best, results from risky forays rather than documentable ownership through capital accumulation.</w:t>
      </w:r>
      <w:r w:rsidRPr="002F28D0">
        <w:rPr>
          <w:rFonts w:asciiTheme="minorHAnsi" w:hAnsiTheme="minorHAnsi" w:cstheme="minorHAnsi"/>
          <w:sz w:val="14"/>
        </w:rPr>
        <w:t xml:space="preserve"> Lorde proposes a decisive seizure whose strategy works toward multiple ends. </w:t>
      </w:r>
      <w:r w:rsidRPr="002F28D0">
        <w:rPr>
          <w:rFonts w:asciiTheme="minorHAnsi" w:hAnsiTheme="minorHAnsi" w:cstheme="minorHAnsi"/>
          <w:b/>
          <w:bCs/>
          <w:u w:val="single"/>
        </w:rPr>
        <w:t xml:space="preserve">First, Lorde’s focus on tools requires us to concentrate on fundamental orderings in political economy. </w:t>
      </w:r>
      <w:r w:rsidRPr="002F28D0">
        <w:rPr>
          <w:rFonts w:asciiTheme="minorHAnsi" w:hAnsiTheme="minorHAnsi" w:cstheme="minorHAnsi"/>
          <w:b/>
          <w:bCs/>
          <w:highlight w:val="green"/>
          <w:u w:val="single"/>
        </w:rPr>
        <w:t>If the master loses control of the means of production, he is no longer the master</w:t>
      </w:r>
      <w:r w:rsidRPr="002F28D0">
        <w:rPr>
          <w:rFonts w:asciiTheme="minorHAnsi" w:hAnsiTheme="minorHAnsi" w:cstheme="minorHAnsi"/>
          <w:b/>
          <w:bCs/>
          <w:u w:val="single"/>
        </w:rPr>
        <w:t xml:space="preserve">. Thus, relations of production are transformed in the process. Second, </w:t>
      </w:r>
      <w:r w:rsidRPr="007F0A9C">
        <w:rPr>
          <w:rFonts w:asciiTheme="minorHAnsi" w:hAnsiTheme="minorHAnsi" w:cstheme="minorHAnsi"/>
          <w:b/>
          <w:bCs/>
          <w:u w:val="single"/>
        </w:rPr>
        <w:t>her focus on the master’s house guides our attention toward institutions and luxury. The house must be dismantled so that we can recycle the materials to institutions of our own design, usable by all to produce</w:t>
      </w:r>
      <w:r w:rsidRPr="002F28D0">
        <w:rPr>
          <w:rFonts w:asciiTheme="minorHAnsi" w:hAnsiTheme="minorHAnsi" w:cstheme="minorHAnsi"/>
          <w:b/>
          <w:bCs/>
          <w:u w:val="single"/>
        </w:rPr>
        <w:t xml:space="preserve"> new and liberating work.</w:t>
      </w:r>
      <w:r w:rsidRPr="002F28D0">
        <w:rPr>
          <w:rFonts w:asciiTheme="minorHAnsi" w:hAnsiTheme="minorHAnsi" w:cstheme="minorHAnsi"/>
          <w:sz w:val="14"/>
        </w:rPr>
        <w:t xml:space="preserve"> Thus, the luxurious is transformed into the productive. Without both parts of the strategy at work, nothing much is different at the end of the day. said, in forays into the printed page during the last and current centuries, that will tell us what happened and what might happen? </w:t>
      </w:r>
      <w:r w:rsidRPr="002F28D0">
        <w:rPr>
          <w:rFonts w:asciiTheme="minorHAnsi" w:hAnsiTheme="minorHAnsi" w:cstheme="minorHAnsi"/>
          <w:b/>
          <w:bCs/>
          <w:u w:val="single"/>
        </w:rPr>
        <w:t xml:space="preserve">How is literary production a political act? What theoretical work might be hidden in a story, a character type, a way </w:t>
      </w:r>
      <w:r w:rsidRPr="002F28D0">
        <w:rPr>
          <w:rFonts w:asciiTheme="minorHAnsi" w:hAnsiTheme="minorHAnsi" w:cstheme="minorHAnsi"/>
          <w:b/>
          <w:bCs/>
          <w:u w:val="single"/>
        </w:rPr>
        <w:lastRenderedPageBreak/>
        <w:t xml:space="preserve">of telling? How can the interpretive skills </w:t>
      </w:r>
      <w:proofErr w:type="gramStart"/>
      <w:r w:rsidRPr="002F28D0">
        <w:rPr>
          <w:rFonts w:asciiTheme="minorHAnsi" w:hAnsiTheme="minorHAnsi" w:cstheme="minorHAnsi"/>
          <w:b/>
          <w:bCs/>
          <w:u w:val="single"/>
        </w:rPr>
        <w:t>refined</w:t>
      </w:r>
      <w:proofErr w:type="gramEnd"/>
      <w:r w:rsidRPr="002F28D0">
        <w:rPr>
          <w:rFonts w:asciiTheme="minorHAnsi" w:hAnsiTheme="minorHAnsi" w:cstheme="minorHAnsi"/>
          <w:b/>
          <w:bCs/>
          <w:u w:val="single"/>
        </w:rPr>
        <w:t xml:space="preserve"> through these processes of thought be turned toward understanding cultural expressions that are not bound to the page, such as the various arenas of popular culture—music, dance, movies, costume, language? What are the processes of creating audiences? And, most of all, why bother? Intellectuals studying these questions lay consistent claim to politics as both cause and effect of their work, harking back to the practitioners (themselves mostly still at work) who </w:t>
      </w:r>
      <w:r w:rsidRPr="007F0A9C">
        <w:rPr>
          <w:rFonts w:asciiTheme="minorHAnsi" w:hAnsiTheme="minorHAnsi" w:cstheme="minorHAnsi"/>
          <w:b/>
          <w:bCs/>
          <w:u w:val="single"/>
        </w:rPr>
        <w:t>shook higher education to free up some intellectual and material resources on behalf of the always already excluded.</w:t>
      </w:r>
      <w:r w:rsidRPr="007F0A9C">
        <w:rPr>
          <w:rFonts w:asciiTheme="minorHAnsi" w:hAnsiTheme="minorHAnsi" w:cstheme="minorHAnsi"/>
          <w:sz w:val="14"/>
        </w:rPr>
        <w:t xml:space="preserve"> The need for oppositional work is unquestioned. But what is oppositional work? As the old folks say, if you’re going to talk that talk you’ve got to walk that walk. Oppositional work is talk-plus-walk: </w:t>
      </w:r>
      <w:r w:rsidRPr="007F0A9C">
        <w:rPr>
          <w:rFonts w:asciiTheme="minorHAnsi" w:hAnsiTheme="minorHAnsi" w:cstheme="minorHAnsi"/>
          <w:b/>
          <w:bCs/>
          <w:u w:val="single"/>
        </w:rPr>
        <w:t>it is organization and promotion of ideas and bargaining in the political arena. Oppositional</w:t>
      </w:r>
      <w:r w:rsidRPr="002F28D0">
        <w:rPr>
          <w:rFonts w:asciiTheme="minorHAnsi" w:hAnsiTheme="minorHAnsi" w:cstheme="minorHAnsi"/>
          <w:b/>
          <w:bCs/>
          <w:u w:val="single"/>
        </w:rPr>
        <w:t xml:space="preserve"> studies programs originated in and through struggle, and their contemporary quality </w:t>
      </w:r>
      <w:r w:rsidRPr="007F0A9C">
        <w:rPr>
          <w:rFonts w:asciiTheme="minorHAnsi" w:hAnsiTheme="minorHAnsi" w:cstheme="minorHAnsi"/>
          <w:b/>
          <w:bCs/>
          <w:u w:val="single"/>
        </w:rPr>
        <w:t xml:space="preserve">is various—dependent in large measure on the strict or lax attention paid to the questions of dialectics and contradictions with which Audre Lorde demands that intellectuals engage. </w:t>
      </w:r>
      <w:r w:rsidRPr="007F0A9C">
        <w:rPr>
          <w:rFonts w:asciiTheme="minorHAnsi" w:hAnsiTheme="minorHAnsi" w:cstheme="minorHAnsi"/>
          <w:sz w:val="14"/>
        </w:rPr>
        <w:t xml:space="preserve">Of course, the </w:t>
      </w:r>
      <w:proofErr w:type="spellStart"/>
      <w:r w:rsidRPr="007F0A9C">
        <w:rPr>
          <w:rFonts w:asciiTheme="minorHAnsi" w:hAnsiTheme="minorHAnsi" w:cstheme="minorHAnsi"/>
          <w:sz w:val="14"/>
        </w:rPr>
        <w:t>originary</w:t>
      </w:r>
      <w:proofErr w:type="spellEnd"/>
      <w:r w:rsidRPr="007F0A9C">
        <w:rPr>
          <w:rFonts w:asciiTheme="minorHAnsi" w:hAnsiTheme="minorHAnsi" w:cstheme="minorHAnsi"/>
          <w:sz w:val="14"/>
        </w:rPr>
        <w:t xml:space="preserve"> communities that occasioned oppositional studies haven’t remained suspended outside of history awaiting the return of the native intellectuals. Quite the contrary. The tumultuous upheavals of systemic crisis throughout the overdeveloped world have reached into every corner of society, transforming both the streets and the campuses</w:t>
      </w:r>
      <w:r w:rsidRPr="002F28D0">
        <w:rPr>
          <w:rFonts w:asciiTheme="minorHAnsi" w:hAnsiTheme="minorHAnsi" w:cstheme="minorHAnsi"/>
          <w:sz w:val="14"/>
        </w:rPr>
        <w:t xml:space="preserve">. </w:t>
      </w:r>
      <w:r w:rsidRPr="002F28D0">
        <w:rPr>
          <w:rFonts w:asciiTheme="minorHAnsi" w:hAnsiTheme="minorHAnsi" w:cstheme="minorHAnsi"/>
          <w:b/>
          <w:bCs/>
          <w:u w:val="single"/>
        </w:rPr>
        <w:t xml:space="preserve">When, as is the case in the United States, the fastest growing group of unemployed consists of white, male, white-collar workers, no institution is unaffected: laws, the church, the military, elected and appointed officials, education—all bow beneath the yoke of austerity, as though such penance, rather than control of profits, will banish generally felt want. The </w:t>
      </w:r>
      <w:r w:rsidRPr="007F0A9C">
        <w:rPr>
          <w:rFonts w:asciiTheme="minorHAnsi" w:hAnsiTheme="minorHAnsi" w:cstheme="minorHAnsi"/>
          <w:b/>
          <w:bCs/>
          <w:u w:val="single"/>
        </w:rPr>
        <w:t>daily management of capitalism’s reorganization demands the doctrine of austerity, which</w:t>
      </w:r>
      <w:r w:rsidRPr="002F28D0">
        <w:rPr>
          <w:rFonts w:asciiTheme="minorHAnsi" w:hAnsiTheme="minorHAnsi" w:cstheme="minorHAnsi"/>
          <w:b/>
          <w:bCs/>
          <w:u w:val="single"/>
        </w:rPr>
        <w:t xml:space="preserve"> is carried out according to time-honored dogmas of the United States: blame the poor, reward the rich, and talk fast to the middle (the economically broad and racially and culturally confusing category to which most people in the United States assign themselves). </w:t>
      </w:r>
      <w:r w:rsidRPr="002F28D0">
        <w:rPr>
          <w:rFonts w:asciiTheme="minorHAnsi" w:hAnsiTheme="minorHAnsi" w:cstheme="minorHAnsi"/>
          <w:sz w:val="14"/>
        </w:rPr>
        <w:t xml:space="preserve">On the campuses, </w:t>
      </w:r>
      <w:r w:rsidRPr="002F28D0">
        <w:rPr>
          <w:rFonts w:asciiTheme="minorHAnsi" w:hAnsiTheme="minorHAnsi" w:cstheme="minorHAnsi"/>
          <w:b/>
          <w:bCs/>
          <w:highlight w:val="green"/>
          <w:u w:val="single"/>
        </w:rPr>
        <w:t>the “poor” are not necessarily</w:t>
      </w:r>
      <w:r w:rsidRPr="002F28D0">
        <w:rPr>
          <w:rFonts w:asciiTheme="minorHAnsi" w:hAnsiTheme="minorHAnsi" w:cstheme="minorHAnsi"/>
          <w:b/>
          <w:bCs/>
          <w:u w:val="single"/>
        </w:rPr>
        <w:t xml:space="preserve"> those completely </w:t>
      </w:r>
      <w:r w:rsidRPr="002F28D0">
        <w:rPr>
          <w:rFonts w:asciiTheme="minorHAnsi" w:hAnsiTheme="minorHAnsi" w:cstheme="minorHAnsi"/>
          <w:b/>
          <w:bCs/>
          <w:highlight w:val="green"/>
          <w:u w:val="single"/>
        </w:rPr>
        <w:t>devoid of resources</w:t>
      </w:r>
      <w:r w:rsidRPr="002F28D0">
        <w:rPr>
          <w:rFonts w:asciiTheme="minorHAnsi" w:hAnsiTheme="minorHAnsi" w:cstheme="minorHAnsi"/>
          <w:b/>
          <w:bCs/>
          <w:u w:val="single"/>
        </w:rPr>
        <w:t xml:space="preserve">, but they are the johnnies-come-lately, the Black studies and other oppositional studies units which are, like Rodney King, at risk—as stand- ins for the great masses of superfluous human beings whom </w:t>
      </w:r>
      <w:r w:rsidRPr="002F28D0">
        <w:rPr>
          <w:rFonts w:asciiTheme="minorHAnsi" w:hAnsiTheme="minorHAnsi" w:cstheme="minorHAnsi"/>
          <w:b/>
          <w:bCs/>
          <w:highlight w:val="green"/>
          <w:u w:val="single"/>
        </w:rPr>
        <w:t>the state</w:t>
      </w:r>
      <w:r w:rsidRPr="002F28D0">
        <w:rPr>
          <w:rFonts w:asciiTheme="minorHAnsi" w:hAnsiTheme="minorHAnsi" w:cstheme="minorHAnsi"/>
          <w:b/>
          <w:bCs/>
          <w:u w:val="single"/>
        </w:rPr>
        <w:t xml:space="preserve"> must </w:t>
      </w:r>
      <w:r w:rsidRPr="002F28D0">
        <w:rPr>
          <w:rFonts w:asciiTheme="minorHAnsi" w:hAnsiTheme="minorHAnsi" w:cstheme="minorHAnsi"/>
          <w:b/>
          <w:bCs/>
          <w:highlight w:val="green"/>
          <w:u w:val="single"/>
        </w:rPr>
        <w:t>control</w:t>
      </w:r>
      <w:r w:rsidRPr="002F28D0">
        <w:rPr>
          <w:rFonts w:asciiTheme="minorHAnsi" w:hAnsiTheme="minorHAnsi" w:cstheme="minorHAnsi"/>
          <w:b/>
          <w:bCs/>
          <w:u w:val="single"/>
        </w:rPr>
        <w:t xml:space="preserve">, or </w:t>
      </w:r>
      <w:r w:rsidRPr="002F28D0">
        <w:rPr>
          <w:rFonts w:asciiTheme="minorHAnsi" w:hAnsiTheme="minorHAnsi" w:cstheme="minorHAnsi"/>
          <w:b/>
          <w:bCs/>
          <w:highlight w:val="green"/>
          <w:u w:val="single"/>
        </w:rPr>
        <w:t>discard</w:t>
      </w:r>
      <w:r w:rsidRPr="002F28D0">
        <w:rPr>
          <w:rFonts w:asciiTheme="minorHAnsi" w:hAnsiTheme="minorHAnsi" w:cstheme="minorHAnsi"/>
          <w:b/>
          <w:bCs/>
          <w:u w:val="single"/>
        </w:rPr>
        <w:t xml:space="preserve">, to </w:t>
      </w:r>
      <w:r w:rsidRPr="002F28D0">
        <w:rPr>
          <w:rFonts w:asciiTheme="minorHAnsi" w:hAnsiTheme="minorHAnsi" w:cstheme="minorHAnsi"/>
          <w:b/>
          <w:bCs/>
          <w:highlight w:val="green"/>
          <w:u w:val="single"/>
        </w:rPr>
        <w:t>organize</w:t>
      </w:r>
      <w:r w:rsidRPr="002F28D0">
        <w:rPr>
          <w:rFonts w:asciiTheme="minorHAnsi" w:hAnsiTheme="minorHAnsi" w:cstheme="minorHAnsi"/>
          <w:b/>
          <w:bCs/>
          <w:u w:val="single"/>
        </w:rPr>
        <w:t xml:space="preserve"> reliably </w:t>
      </w:r>
      <w:r w:rsidRPr="002F28D0">
        <w:rPr>
          <w:rFonts w:asciiTheme="minorHAnsi" w:hAnsiTheme="minorHAnsi" w:cstheme="minorHAnsi"/>
          <w:b/>
          <w:bCs/>
          <w:highlight w:val="green"/>
          <w:u w:val="single"/>
        </w:rPr>
        <w:t>new relations of production in the New</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World Order</w:t>
      </w:r>
      <w:r w:rsidRPr="002F28D0">
        <w:rPr>
          <w:rFonts w:asciiTheme="minorHAnsi" w:hAnsiTheme="minorHAnsi" w:cstheme="minorHAnsi"/>
          <w:b/>
          <w:bCs/>
          <w:u w:val="single"/>
        </w:rPr>
        <w:t>.</w:t>
      </w:r>
      <w:r w:rsidRPr="002F28D0">
        <w:rPr>
          <w:rFonts w:asciiTheme="minorHAnsi" w:hAnsiTheme="minorHAnsi" w:cstheme="minorHAnsi"/>
          <w:sz w:val="14"/>
        </w:rPr>
        <w:t xml:space="preserve"> In response to this threat, </w:t>
      </w:r>
      <w:r w:rsidRPr="002F28D0">
        <w:rPr>
          <w:rFonts w:asciiTheme="minorHAnsi" w:hAnsiTheme="minorHAnsi" w:cstheme="minorHAnsi"/>
          <w:b/>
          <w:bCs/>
          <w:u w:val="single"/>
        </w:rPr>
        <w:t>a move toward connection outside the campus makes sense. After all, who but those who, in the first instance, let us scale the walls from their shoulders will stand ready to catch us should we be knocked back out?</w:t>
      </w:r>
      <w:r w:rsidRPr="002F28D0">
        <w:rPr>
          <w:rFonts w:asciiTheme="minorHAnsi" w:hAnsiTheme="minorHAnsi" w:cstheme="minorHAnsi"/>
          <w:sz w:val="14"/>
        </w:rPr>
        <w:t xml:space="preserve"> (But here begin strange meanderings, which </w:t>
      </w:r>
      <w:proofErr w:type="gramStart"/>
      <w:r w:rsidRPr="002F28D0">
        <w:rPr>
          <w:rFonts w:asciiTheme="minorHAnsi" w:hAnsiTheme="minorHAnsi" w:cstheme="minorHAnsi"/>
          <w:sz w:val="14"/>
        </w:rPr>
        <w:t>more often than not</w:t>
      </w:r>
      <w:proofErr w:type="gramEnd"/>
      <w:r w:rsidRPr="002F28D0">
        <w:rPr>
          <w:rFonts w:asciiTheme="minorHAnsi" w:hAnsiTheme="minorHAnsi" w:cstheme="minorHAnsi"/>
          <w:sz w:val="14"/>
        </w:rPr>
        <w:t xml:space="preserve"> lead to </w:t>
      </w:r>
      <w:proofErr w:type="spellStart"/>
      <w:r w:rsidRPr="002F28D0">
        <w:rPr>
          <w:rFonts w:asciiTheme="minorHAnsi" w:hAnsiTheme="minorHAnsi" w:cstheme="minorHAnsi"/>
          <w:sz w:val="14"/>
        </w:rPr>
        <w:t>culs</w:t>
      </w:r>
      <w:proofErr w:type="spellEnd"/>
      <w:r w:rsidRPr="002F28D0">
        <w:rPr>
          <w:rFonts w:asciiTheme="minorHAnsi" w:hAnsiTheme="minorHAnsi" w:cstheme="minorHAnsi"/>
          <w:sz w:val="14"/>
        </w:rPr>
        <w:t xml:space="preserve">-de-sac in the shadow of the master’s house, which is still standing!) There are four </w:t>
      </w:r>
      <w:proofErr w:type="gramStart"/>
      <w:r w:rsidRPr="002F28D0">
        <w:rPr>
          <w:rFonts w:asciiTheme="minorHAnsi" w:hAnsiTheme="minorHAnsi" w:cstheme="minorHAnsi"/>
          <w:sz w:val="14"/>
        </w:rPr>
        <w:t>broad</w:t>
      </w:r>
      <w:proofErr w:type="gramEnd"/>
      <w:r w:rsidRPr="002F28D0">
        <w:rPr>
          <w:rFonts w:asciiTheme="minorHAnsi" w:hAnsiTheme="minorHAnsi" w:cstheme="minorHAnsi"/>
          <w:sz w:val="14"/>
        </w:rPr>
        <w:t xml:space="preserve">, </w:t>
      </w:r>
      <w:r w:rsidRPr="002F28D0">
        <w:rPr>
          <w:rFonts w:asciiTheme="minorHAnsi" w:hAnsiTheme="minorHAnsi" w:cstheme="minorHAnsi"/>
          <w:b/>
          <w:bCs/>
          <w:highlight w:val="green"/>
          <w:u w:val="single"/>
        </w:rPr>
        <w:t>overlapping tendencies in contemporary</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oppositional studies</w:t>
      </w:r>
      <w:r w:rsidRPr="002F28D0">
        <w:rPr>
          <w:rFonts w:asciiTheme="minorHAnsi" w:hAnsiTheme="minorHAnsi" w:cstheme="minorHAnsi"/>
          <w:b/>
          <w:bCs/>
          <w:u w:val="single"/>
        </w:rPr>
        <w:t xml:space="preserve"> which weave through the literary theory world, but not there alone: </w:t>
      </w:r>
      <w:r w:rsidRPr="002F28D0">
        <w:rPr>
          <w:rFonts w:asciiTheme="minorHAnsi" w:hAnsiTheme="minorHAnsi" w:cstheme="minorHAnsi"/>
          <w:b/>
          <w:bCs/>
          <w:highlight w:val="green"/>
          <w:u w:val="single"/>
        </w:rPr>
        <w:t>individualistic careerism, romantic particularism, luxury production</w:t>
      </w:r>
      <w:r w:rsidRPr="002F28D0">
        <w:rPr>
          <w:rFonts w:asciiTheme="minorHAnsi" w:hAnsiTheme="minorHAnsi" w:cstheme="minorHAnsi"/>
          <w:b/>
          <w:bCs/>
          <w:u w:val="single"/>
        </w:rPr>
        <w:t xml:space="preserve"> (insider trading), </w:t>
      </w:r>
      <w:r w:rsidRPr="002F28D0">
        <w:rPr>
          <w:rFonts w:asciiTheme="minorHAnsi" w:hAnsiTheme="minorHAnsi" w:cstheme="minorHAnsi"/>
          <w:b/>
          <w:bCs/>
          <w:highlight w:val="green"/>
          <w:u w:val="single"/>
        </w:rPr>
        <w:t>and organic</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praxis</w:t>
      </w:r>
      <w:r w:rsidRPr="002F28D0">
        <w:rPr>
          <w:rFonts w:asciiTheme="minorHAnsi" w:hAnsiTheme="minorHAnsi" w:cstheme="minorHAnsi"/>
          <w:b/>
          <w:bCs/>
          <w:u w:val="single"/>
        </w:rPr>
        <w:t>.</w:t>
      </w:r>
      <w:r w:rsidRPr="002F28D0">
        <w:rPr>
          <w:rFonts w:asciiTheme="minorHAnsi" w:hAnsiTheme="minorHAnsi" w:cstheme="minorHAnsi"/>
          <w:sz w:val="14"/>
        </w:rPr>
        <w:t xml:space="preserve"> Briefly, </w:t>
      </w:r>
      <w:r w:rsidRPr="002F28D0">
        <w:rPr>
          <w:rFonts w:asciiTheme="minorHAnsi" w:hAnsiTheme="minorHAnsi" w:cstheme="minorHAnsi"/>
          <w:b/>
          <w:bCs/>
          <w:u w:val="single"/>
        </w:rPr>
        <w:t xml:space="preserve">these trends are as follows. The </w:t>
      </w:r>
      <w:r w:rsidRPr="002F28D0">
        <w:rPr>
          <w:rFonts w:asciiTheme="minorHAnsi" w:hAnsiTheme="minorHAnsi" w:cstheme="minorHAnsi"/>
          <w:b/>
          <w:bCs/>
          <w:highlight w:val="green"/>
          <w:u w:val="single"/>
        </w:rPr>
        <w:t>first, individualistic careerism</w:t>
      </w:r>
      <w:r w:rsidRPr="002F28D0">
        <w:rPr>
          <w:rFonts w:asciiTheme="minorHAnsi" w:hAnsiTheme="minorHAnsi" w:cstheme="minorHAnsi"/>
          <w:b/>
          <w:bCs/>
          <w:u w:val="single"/>
        </w:rPr>
        <w:t>,</w:t>
      </w:r>
      <w:r w:rsidRPr="002F28D0">
        <w:rPr>
          <w:rFonts w:asciiTheme="minorHAnsi" w:hAnsiTheme="minorHAnsi" w:cstheme="minorHAnsi"/>
          <w:sz w:val="14"/>
        </w:rPr>
        <w:t xml:space="preserve"> is the competition to know the most about </w:t>
      </w:r>
      <w:r w:rsidRPr="002F28D0">
        <w:rPr>
          <w:rFonts w:asciiTheme="minorHAnsi" w:hAnsiTheme="minorHAnsi" w:cstheme="minorHAnsi"/>
          <w:b/>
          <w:bCs/>
          <w:u w:val="single"/>
        </w:rPr>
        <w:t xml:space="preserve">some </w:t>
      </w:r>
      <w:r w:rsidRPr="002F28D0">
        <w:rPr>
          <w:rFonts w:asciiTheme="minorHAnsi" w:hAnsiTheme="minorHAnsi" w:cstheme="minorHAnsi"/>
          <w:b/>
          <w:bCs/>
          <w:highlight w:val="green"/>
          <w:u w:val="single"/>
        </w:rPr>
        <w:t>aspect of</w:t>
      </w:r>
      <w:r w:rsidRPr="002F28D0">
        <w:rPr>
          <w:rFonts w:asciiTheme="minorHAnsi" w:hAnsiTheme="minorHAnsi" w:cstheme="minorHAnsi"/>
          <w:b/>
          <w:bCs/>
          <w:u w:val="single"/>
        </w:rPr>
        <w:t xml:space="preserve"> the politically and </w:t>
      </w:r>
      <w:proofErr w:type="spellStart"/>
      <w:r w:rsidRPr="002F28D0">
        <w:rPr>
          <w:rFonts w:asciiTheme="minorHAnsi" w:hAnsiTheme="minorHAnsi" w:cstheme="minorHAnsi"/>
          <w:b/>
          <w:bCs/>
          <w:u w:val="single"/>
        </w:rPr>
        <w:t>oppositionally</w:t>
      </w:r>
      <w:proofErr w:type="spellEnd"/>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“new”</w:t>
      </w:r>
      <w:r w:rsidRPr="002F28D0">
        <w:rPr>
          <w:rFonts w:asciiTheme="minorHAnsi" w:hAnsiTheme="minorHAnsi" w:cstheme="minorHAnsi"/>
          <w:b/>
          <w:bCs/>
          <w:u w:val="single"/>
        </w:rPr>
        <w:t xml:space="preserve">—the new </w:t>
      </w:r>
      <w:r w:rsidRPr="002F28D0">
        <w:rPr>
          <w:rFonts w:asciiTheme="minorHAnsi" w:hAnsiTheme="minorHAnsi" w:cstheme="minorHAnsi"/>
          <w:b/>
          <w:bCs/>
          <w:highlight w:val="green"/>
          <w:u w:val="single"/>
        </w:rPr>
        <w:t>text</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performance</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tune</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theory</w:t>
      </w:r>
      <w:r w:rsidRPr="002F28D0">
        <w:rPr>
          <w:rFonts w:asciiTheme="minorHAnsi" w:hAnsiTheme="minorHAnsi" w:cstheme="minorHAnsi"/>
          <w:b/>
          <w:bCs/>
          <w:u w:val="single"/>
        </w:rPr>
        <w:t xml:space="preserve">. This </w:t>
      </w:r>
      <w:r w:rsidRPr="002F28D0">
        <w:rPr>
          <w:rFonts w:asciiTheme="minorHAnsi" w:hAnsiTheme="minorHAnsi" w:cstheme="minorHAnsi"/>
          <w:b/>
          <w:bCs/>
          <w:highlight w:val="green"/>
          <w:u w:val="single"/>
        </w:rPr>
        <w:t>competition, driven</w:t>
      </w:r>
      <w:r w:rsidRPr="002F28D0">
        <w:rPr>
          <w:rFonts w:asciiTheme="minorHAnsi" w:hAnsiTheme="minorHAnsi" w:cstheme="minorHAnsi"/>
          <w:b/>
          <w:bCs/>
          <w:u w:val="single"/>
        </w:rPr>
        <w:t xml:space="preserve"> as it is </w:t>
      </w:r>
      <w:r w:rsidRPr="002F28D0">
        <w:rPr>
          <w:rFonts w:asciiTheme="minorHAnsi" w:hAnsiTheme="minorHAnsi" w:cstheme="minorHAnsi"/>
          <w:b/>
          <w:bCs/>
          <w:highlight w:val="green"/>
          <w:u w:val="single"/>
        </w:rPr>
        <w:t>by the market anarchy of late capitalism</w:t>
      </w:r>
      <w:r w:rsidRPr="002F28D0">
        <w:rPr>
          <w:rFonts w:asciiTheme="minorHAnsi" w:hAnsiTheme="minorHAnsi" w:cstheme="minorHAnsi"/>
          <w:b/>
          <w:bCs/>
          <w:u w:val="single"/>
        </w:rPr>
        <w:t xml:space="preserve">, is </w:t>
      </w:r>
      <w:r w:rsidRPr="002F28D0">
        <w:rPr>
          <w:rFonts w:asciiTheme="minorHAnsi" w:hAnsiTheme="minorHAnsi" w:cstheme="minorHAnsi"/>
          <w:b/>
          <w:bCs/>
          <w:highlight w:val="green"/>
          <w:u w:val="single"/>
        </w:rPr>
        <w:t>characterized by</w:t>
      </w:r>
      <w:r w:rsidRPr="002F28D0">
        <w:rPr>
          <w:rFonts w:asciiTheme="minorHAnsi" w:hAnsiTheme="minorHAnsi" w:cstheme="minorHAnsi"/>
          <w:b/>
          <w:bCs/>
          <w:u w:val="single"/>
        </w:rPr>
        <w:t xml:space="preserve"> a </w:t>
      </w:r>
      <w:r w:rsidRPr="002F28D0">
        <w:rPr>
          <w:rFonts w:asciiTheme="minorHAnsi" w:hAnsiTheme="minorHAnsi" w:cstheme="minorHAnsi"/>
          <w:b/>
          <w:bCs/>
          <w:highlight w:val="green"/>
          <w:u w:val="single"/>
        </w:rPr>
        <w:t>lack of connections</w:t>
      </w:r>
      <w:r w:rsidRPr="002F28D0">
        <w:rPr>
          <w:rFonts w:asciiTheme="minorHAnsi" w:hAnsiTheme="minorHAnsi" w:cstheme="minorHAnsi"/>
          <w:b/>
          <w:bCs/>
          <w:u w:val="single"/>
        </w:rPr>
        <w:t xml:space="preserve">. As Margaret Prescod puts it, </w:t>
      </w:r>
      <w:r w:rsidRPr="002F28D0">
        <w:rPr>
          <w:rFonts w:asciiTheme="minorHAnsi" w:hAnsiTheme="minorHAnsi" w:cstheme="minorHAnsi"/>
          <w:b/>
          <w:bCs/>
          <w:highlight w:val="green"/>
          <w:u w:val="single"/>
        </w:rPr>
        <w:t>careerism promotes</w:t>
      </w:r>
      <w:r w:rsidRPr="002F28D0">
        <w:rPr>
          <w:rFonts w:asciiTheme="minorHAnsi" w:hAnsiTheme="minorHAnsi" w:cstheme="minorHAnsi"/>
          <w:b/>
          <w:bCs/>
          <w:u w:val="single"/>
        </w:rPr>
        <w:t xml:space="preserve"> one </w:t>
      </w:r>
      <w:proofErr w:type="gramStart"/>
      <w:r w:rsidRPr="002F28D0">
        <w:rPr>
          <w:rFonts w:asciiTheme="minorHAnsi" w:hAnsiTheme="minorHAnsi" w:cstheme="minorHAnsi"/>
          <w:b/>
          <w:bCs/>
          <w:u w:val="single"/>
        </w:rPr>
        <w:t>particular aspect</w:t>
      </w:r>
      <w:proofErr w:type="gramEnd"/>
      <w:r w:rsidRPr="002F28D0">
        <w:rPr>
          <w:rFonts w:asciiTheme="minorHAnsi" w:hAnsiTheme="minorHAnsi" w:cstheme="minorHAnsi"/>
          <w:b/>
          <w:bCs/>
          <w:u w:val="single"/>
        </w:rPr>
        <w:t xml:space="preserve"> of </w:t>
      </w:r>
      <w:r w:rsidRPr="002F28D0">
        <w:rPr>
          <w:rFonts w:asciiTheme="minorHAnsi" w:hAnsiTheme="minorHAnsi" w:cstheme="minorHAnsi"/>
          <w:b/>
          <w:bCs/>
          <w:highlight w:val="green"/>
          <w:u w:val="single"/>
        </w:rPr>
        <w:t>social change without integrating that struggle into the larger struggle</w:t>
      </w:r>
      <w:r w:rsidRPr="002F28D0">
        <w:rPr>
          <w:rFonts w:asciiTheme="minorHAnsi" w:hAnsiTheme="minorHAnsi" w:cstheme="minorHAnsi"/>
          <w:b/>
          <w:bCs/>
          <w:u w:val="single"/>
        </w:rPr>
        <w:t xml:space="preserve"> for social change.</w:t>
      </w:r>
      <w:r w:rsidRPr="002F28D0">
        <w:rPr>
          <w:rFonts w:asciiTheme="minorHAnsi" w:hAnsiTheme="minorHAnsi" w:cstheme="minorHAnsi"/>
          <w:sz w:val="14"/>
        </w:rPr>
        <w:t xml:space="preserve"> In </w:t>
      </w:r>
      <w:r w:rsidRPr="002F28D0">
        <w:rPr>
          <w:rFonts w:asciiTheme="minorHAnsi" w:hAnsiTheme="minorHAnsi" w:cstheme="minorHAnsi"/>
          <w:b/>
          <w:bCs/>
          <w:u w:val="single"/>
        </w:rPr>
        <w:t xml:space="preserve">academic work, “careerism” assigns primary importance </w:t>
      </w:r>
      <w:r w:rsidRPr="002F28D0">
        <w:rPr>
          <w:rFonts w:asciiTheme="minorHAnsi" w:hAnsiTheme="minorHAnsi" w:cstheme="minorHAnsi"/>
          <w:b/>
          <w:bCs/>
          <w:highlight w:val="green"/>
          <w:u w:val="single"/>
        </w:rPr>
        <w:t>to</w:t>
      </w:r>
      <w:r w:rsidRPr="002F28D0">
        <w:rPr>
          <w:rFonts w:asciiTheme="minorHAnsi" w:hAnsiTheme="minorHAnsi" w:cstheme="minorHAnsi"/>
          <w:b/>
          <w:bCs/>
          <w:u w:val="single"/>
        </w:rPr>
        <w:t xml:space="preserve"> the fact—and </w:t>
      </w:r>
      <w:r w:rsidRPr="002F28D0">
        <w:rPr>
          <w:rFonts w:asciiTheme="minorHAnsi" w:hAnsiTheme="minorHAnsi" w:cstheme="minorHAnsi"/>
          <w:b/>
          <w:bCs/>
          <w:highlight w:val="green"/>
          <w:u w:val="single"/>
        </w:rPr>
        <w:t>survival</w:t>
      </w:r>
      <w:r w:rsidRPr="002F28D0">
        <w:rPr>
          <w:rFonts w:asciiTheme="minorHAnsi" w:hAnsiTheme="minorHAnsi" w:cstheme="minorHAnsi"/>
          <w:b/>
          <w:bCs/>
          <w:u w:val="single"/>
        </w:rPr>
        <w:t xml:space="preserve">—of oppositional studies </w:t>
      </w:r>
      <w:r w:rsidRPr="002F28D0">
        <w:rPr>
          <w:rFonts w:asciiTheme="minorHAnsi" w:hAnsiTheme="minorHAnsi" w:cstheme="minorHAnsi"/>
          <w:b/>
          <w:bCs/>
          <w:highlight w:val="green"/>
          <w:u w:val="single"/>
        </w:rPr>
        <w:t>within</w:t>
      </w:r>
      <w:r w:rsidRPr="002F28D0">
        <w:rPr>
          <w:rFonts w:asciiTheme="minorHAnsi" w:hAnsiTheme="minorHAnsi" w:cstheme="minorHAnsi"/>
          <w:b/>
          <w:bCs/>
          <w:u w:val="single"/>
        </w:rPr>
        <w:t xml:space="preserve"> the intellectual and social structure of the university, </w:t>
      </w:r>
      <w:r w:rsidRPr="002F28D0">
        <w:rPr>
          <w:rFonts w:asciiTheme="minorHAnsi" w:hAnsiTheme="minorHAnsi" w:cstheme="minorHAnsi"/>
          <w:b/>
          <w:bCs/>
          <w:highlight w:val="green"/>
          <w:u w:val="single"/>
        </w:rPr>
        <w:t>the master’s house</w:t>
      </w:r>
      <w:r w:rsidRPr="002F28D0">
        <w:rPr>
          <w:rFonts w:asciiTheme="minorHAnsi" w:hAnsiTheme="minorHAnsi" w:cstheme="minorHAnsi"/>
          <w:b/>
          <w:bCs/>
          <w:u w:val="single"/>
        </w:rPr>
        <w:t>.</w:t>
      </w:r>
      <w:r w:rsidRPr="002F28D0">
        <w:rPr>
          <w:rFonts w:asciiTheme="minorHAnsi" w:hAnsiTheme="minorHAnsi" w:cstheme="minorHAnsi"/>
          <w:sz w:val="14"/>
        </w:rPr>
        <w:t xml:space="preserve"> In this regard, </w:t>
      </w:r>
      <w:r w:rsidRPr="002F28D0">
        <w:rPr>
          <w:rFonts w:asciiTheme="minorHAnsi" w:hAnsiTheme="minorHAnsi" w:cstheme="minorHAnsi"/>
          <w:b/>
          <w:bCs/>
          <w:highlight w:val="green"/>
          <w:u w:val="single"/>
        </w:rPr>
        <w:t>“individualistic”</w:t>
      </w:r>
      <w:r w:rsidRPr="002F28D0">
        <w:rPr>
          <w:rFonts w:asciiTheme="minorHAnsi" w:hAnsiTheme="minorHAnsi" w:cstheme="minorHAnsi"/>
          <w:b/>
          <w:bCs/>
          <w:u w:val="single"/>
        </w:rPr>
        <w:t xml:space="preserve"> refers both to the practitioners of such cloistered studies and to the studies themselves. Their </w:t>
      </w:r>
      <w:r w:rsidRPr="002F28D0">
        <w:rPr>
          <w:rFonts w:asciiTheme="minorHAnsi" w:hAnsiTheme="minorHAnsi" w:cstheme="minorHAnsi"/>
          <w:b/>
          <w:bCs/>
          <w:highlight w:val="green"/>
          <w:u w:val="single"/>
        </w:rPr>
        <w:t>disarticulation from</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larger struggle</w:t>
      </w:r>
      <w:r w:rsidRPr="002F28D0">
        <w:rPr>
          <w:rFonts w:asciiTheme="minorHAnsi" w:hAnsiTheme="minorHAnsi" w:cstheme="minorHAnsi"/>
          <w:b/>
          <w:bCs/>
          <w:u w:val="single"/>
        </w:rPr>
        <w:t xml:space="preserve"> for social change </w:t>
      </w:r>
      <w:r w:rsidRPr="002F28D0">
        <w:rPr>
          <w:rFonts w:asciiTheme="minorHAnsi" w:hAnsiTheme="minorHAnsi" w:cstheme="minorHAnsi"/>
          <w:b/>
          <w:bCs/>
          <w:highlight w:val="green"/>
          <w:u w:val="single"/>
        </w:rPr>
        <w:t>enables the system to</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 xml:space="preserve">reproduce itself through a </w:t>
      </w:r>
      <w:proofErr w:type="spellStart"/>
      <w:r w:rsidRPr="002F28D0">
        <w:rPr>
          <w:rFonts w:asciiTheme="minorHAnsi" w:hAnsiTheme="minorHAnsi" w:cstheme="minorHAnsi"/>
          <w:b/>
          <w:bCs/>
          <w:highlight w:val="green"/>
          <w:u w:val="single"/>
        </w:rPr>
        <w:t>multiculturalized</w:t>
      </w:r>
      <w:proofErr w:type="spellEnd"/>
      <w:r w:rsidRPr="002F28D0">
        <w:rPr>
          <w:rFonts w:asciiTheme="minorHAnsi" w:hAnsiTheme="minorHAnsi" w:cstheme="minorHAnsi"/>
          <w:b/>
          <w:bCs/>
          <w:highlight w:val="green"/>
          <w:u w:val="single"/>
        </w:rPr>
        <w:t xml:space="preserve"> professional managerial class.</w:t>
      </w:r>
      <w:r w:rsidRPr="002F28D0">
        <w:rPr>
          <w:rFonts w:asciiTheme="minorHAnsi" w:hAnsiTheme="minorHAnsi" w:cstheme="minorHAnsi"/>
          <w:sz w:val="14"/>
          <w:highlight w:val="green"/>
        </w:rPr>
        <w:t xml:space="preserve"> </w:t>
      </w:r>
      <w:r w:rsidRPr="002F28D0">
        <w:rPr>
          <w:rFonts w:asciiTheme="minorHAnsi" w:hAnsiTheme="minorHAnsi" w:cstheme="minorHAnsi"/>
          <w:sz w:val="14"/>
        </w:rPr>
        <w:t>The class is disinclined to or incapable of bringing about realignment of what Stuart Hall has called “</w:t>
      </w:r>
      <w:r w:rsidRPr="002F28D0">
        <w:rPr>
          <w:rFonts w:asciiTheme="minorHAnsi" w:hAnsiTheme="minorHAnsi" w:cstheme="minorHAnsi"/>
          <w:b/>
          <w:bCs/>
          <w:u w:val="single"/>
        </w:rPr>
        <w:t xml:space="preserve">the fatal coupling of power and difference.” </w:t>
      </w:r>
      <w:r w:rsidRPr="002F28D0">
        <w:rPr>
          <w:rFonts w:asciiTheme="minorHAnsi" w:hAnsiTheme="minorHAnsi" w:cstheme="minorHAnsi"/>
          <w:b/>
          <w:bCs/>
          <w:highlight w:val="green"/>
          <w:u w:val="single"/>
        </w:rPr>
        <w:t>Romantic</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 xml:space="preserve">particularism </w:t>
      </w:r>
      <w:r w:rsidRPr="002F28D0">
        <w:rPr>
          <w:rFonts w:asciiTheme="minorHAnsi" w:hAnsiTheme="minorHAnsi" w:cstheme="minorHAnsi"/>
          <w:b/>
          <w:bCs/>
          <w:u w:val="single"/>
        </w:rPr>
        <w:t xml:space="preserve">purports </w:t>
      </w:r>
      <w:r w:rsidRPr="002F28D0">
        <w:rPr>
          <w:rFonts w:asciiTheme="minorHAnsi" w:hAnsiTheme="minorHAnsi" w:cstheme="minorHAnsi"/>
          <w:b/>
          <w:bCs/>
          <w:highlight w:val="green"/>
          <w:u w:val="single"/>
        </w:rPr>
        <w:t>to reclaim</w:t>
      </w:r>
      <w:r w:rsidRPr="002F28D0">
        <w:rPr>
          <w:rFonts w:asciiTheme="minorHAnsi" w:hAnsiTheme="minorHAnsi" w:cstheme="minorHAnsi"/>
          <w:b/>
          <w:bCs/>
          <w:u w:val="single"/>
        </w:rPr>
        <w:t xml:space="preserve"> an </w:t>
      </w:r>
      <w:r w:rsidRPr="002F28D0">
        <w:rPr>
          <w:rFonts w:asciiTheme="minorHAnsi" w:hAnsiTheme="minorHAnsi" w:cstheme="minorHAnsi"/>
          <w:b/>
          <w:bCs/>
          <w:highlight w:val="green"/>
          <w:u w:val="single"/>
        </w:rPr>
        <w:t>oppositional epistemology and aesthetic</w:t>
      </w:r>
      <w:r w:rsidRPr="002F28D0">
        <w:rPr>
          <w:rFonts w:asciiTheme="minorHAnsi" w:hAnsiTheme="minorHAnsi" w:cstheme="minorHAnsi"/>
          <w:b/>
          <w:bCs/>
          <w:u w:val="single"/>
        </w:rPr>
        <w:t xml:space="preserve"> that had been </w:t>
      </w:r>
      <w:r w:rsidRPr="002F28D0">
        <w:rPr>
          <w:rFonts w:asciiTheme="minorHAnsi" w:hAnsiTheme="minorHAnsi" w:cstheme="minorHAnsi"/>
          <w:b/>
          <w:bCs/>
          <w:highlight w:val="green"/>
          <w:u w:val="single"/>
        </w:rPr>
        <w:t>obscured by</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historical forces</w:t>
      </w:r>
      <w:r w:rsidRPr="002F28D0">
        <w:rPr>
          <w:rFonts w:asciiTheme="minorHAnsi" w:hAnsiTheme="minorHAnsi" w:cstheme="minorHAnsi"/>
          <w:b/>
          <w:bCs/>
          <w:u w:val="single"/>
        </w:rPr>
        <w:t xml:space="preserve"> of Europe let loose in the world.</w:t>
      </w:r>
      <w:r w:rsidRPr="002F28D0">
        <w:rPr>
          <w:rFonts w:asciiTheme="minorHAnsi" w:hAnsiTheme="minorHAnsi" w:cstheme="minorHAnsi"/>
          <w:sz w:val="14"/>
        </w:rPr>
        <w:t xml:space="preserve"> In fact, </w:t>
      </w:r>
      <w:r w:rsidRPr="002F28D0">
        <w:rPr>
          <w:rFonts w:asciiTheme="minorHAnsi" w:hAnsiTheme="minorHAnsi" w:cstheme="minorHAnsi"/>
          <w:b/>
          <w:bCs/>
          <w:highlight w:val="green"/>
          <w:u w:val="single"/>
        </w:rPr>
        <w:t>it fails to escape</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universalism elaborated by the modern university</w:t>
      </w:r>
      <w:r w:rsidRPr="002F28D0">
        <w:rPr>
          <w:rFonts w:asciiTheme="minorHAnsi" w:hAnsiTheme="minorHAnsi" w:cstheme="minorHAnsi"/>
          <w:b/>
          <w:bCs/>
          <w:u w:val="single"/>
        </w:rPr>
        <w:t xml:space="preserve"> insofar </w:t>
      </w:r>
      <w:r w:rsidRPr="002F28D0">
        <w:rPr>
          <w:rFonts w:asciiTheme="minorHAnsi" w:hAnsiTheme="minorHAnsi" w:cstheme="minorHAnsi"/>
          <w:b/>
          <w:bCs/>
          <w:highlight w:val="green"/>
          <w:u w:val="single"/>
        </w:rPr>
        <w:t>as it reproduces</w:t>
      </w:r>
      <w:r w:rsidRPr="002F28D0">
        <w:rPr>
          <w:rFonts w:asciiTheme="minorHAnsi" w:hAnsiTheme="minorHAnsi" w:cstheme="minorHAnsi"/>
          <w:b/>
          <w:bCs/>
          <w:u w:val="single"/>
        </w:rPr>
        <w:t xml:space="preserve">, in form and function, idealist philosophical assumptions about who and what works, for whom and to what end. </w:t>
      </w:r>
      <w:r w:rsidRPr="002F28D0">
        <w:rPr>
          <w:rFonts w:asciiTheme="minorHAnsi" w:hAnsiTheme="minorHAnsi" w:cstheme="minorHAnsi"/>
          <w:b/>
          <w:bCs/>
          <w:highlight w:val="green"/>
          <w:u w:val="single"/>
        </w:rPr>
        <w:lastRenderedPageBreak/>
        <w:t>Romantic particularism</w:t>
      </w:r>
      <w:r w:rsidRPr="002F28D0">
        <w:rPr>
          <w:rFonts w:asciiTheme="minorHAnsi" w:hAnsiTheme="minorHAnsi" w:cstheme="minorHAnsi"/>
          <w:b/>
          <w:bCs/>
          <w:u w:val="single"/>
        </w:rPr>
        <w:t xml:space="preserve"> has great appeal outside the university through its identification of an “authenticity” in cultural practice that needs recognition, though hardly revision. </w:t>
      </w:r>
      <w:r w:rsidRPr="002F28D0">
        <w:rPr>
          <w:rFonts w:asciiTheme="minorHAnsi" w:hAnsiTheme="minorHAnsi" w:cstheme="minorHAnsi"/>
          <w:sz w:val="14"/>
        </w:rPr>
        <w:t xml:space="preserve">Henry Louis Gates Jr.’s 1990 Florida courtroom defense of the ultra-machismo rap group 2 Live Crew as “literary geniuses” was a strategically wily move on his part.1 After all, he helped save some Black men from punishment for “crimes” few white men are charged with committing. </w:t>
      </w:r>
      <w:r w:rsidRPr="002F28D0">
        <w:rPr>
          <w:rFonts w:asciiTheme="minorHAnsi" w:hAnsiTheme="minorHAnsi" w:cstheme="minorHAnsi"/>
          <w:b/>
          <w:bCs/>
          <w:u w:val="single"/>
        </w:rPr>
        <w:t xml:space="preserve">However, the result of his approach is to maintain the </w:t>
      </w:r>
      <w:r w:rsidRPr="002F28D0">
        <w:rPr>
          <w:rFonts w:asciiTheme="minorHAnsi" w:hAnsiTheme="minorHAnsi" w:cstheme="minorHAnsi"/>
          <w:b/>
          <w:bCs/>
          <w:highlight w:val="green"/>
          <w:u w:val="single"/>
        </w:rPr>
        <w:t>struggle</w:t>
      </w:r>
      <w:r w:rsidRPr="002F28D0">
        <w:rPr>
          <w:rFonts w:asciiTheme="minorHAnsi" w:hAnsiTheme="minorHAnsi" w:cstheme="minorHAnsi"/>
          <w:b/>
          <w:bCs/>
          <w:u w:val="single"/>
        </w:rPr>
        <w:t xml:space="preserve"> against racism </w:t>
      </w:r>
      <w:r w:rsidRPr="002F28D0">
        <w:rPr>
          <w:rFonts w:asciiTheme="minorHAnsi" w:hAnsiTheme="minorHAnsi" w:cstheme="minorHAnsi"/>
          <w:b/>
          <w:bCs/>
          <w:highlight w:val="green"/>
          <w:u w:val="single"/>
        </w:rPr>
        <w:t>at a level of abstraction</w:t>
      </w:r>
      <w:r w:rsidRPr="002F28D0">
        <w:rPr>
          <w:rFonts w:asciiTheme="minorHAnsi" w:hAnsiTheme="minorHAnsi" w:cstheme="minorHAnsi"/>
          <w:b/>
          <w:bCs/>
          <w:u w:val="single"/>
        </w:rPr>
        <w:t xml:space="preserve"> (that is, unacknowledged maleness) that </w:t>
      </w:r>
      <w:r w:rsidRPr="002F28D0">
        <w:rPr>
          <w:rFonts w:asciiTheme="minorHAnsi" w:hAnsiTheme="minorHAnsi" w:cstheme="minorHAnsi"/>
          <w:b/>
          <w:bCs/>
          <w:highlight w:val="green"/>
          <w:u w:val="single"/>
        </w:rPr>
        <w:t>refuses to engage the complexities of power within the ranks of the disfranchised</w:t>
      </w:r>
      <w:r w:rsidRPr="002F28D0">
        <w:rPr>
          <w:rFonts w:asciiTheme="minorHAnsi" w:hAnsiTheme="minorHAnsi" w:cstheme="minorHAnsi"/>
          <w:b/>
          <w:bCs/>
          <w:u w:val="single"/>
        </w:rPr>
        <w:t xml:space="preserve">. He reads nauseating lyrics as unassailably valid African American cultural practice (“It’s a Black thing; you wouldn’t understand”), </w:t>
      </w:r>
      <w:proofErr w:type="gramStart"/>
      <w:r w:rsidRPr="002F28D0">
        <w:rPr>
          <w:rFonts w:asciiTheme="minorHAnsi" w:hAnsiTheme="minorHAnsi" w:cstheme="minorHAnsi"/>
          <w:b/>
          <w:bCs/>
          <w:highlight w:val="green"/>
          <w:u w:val="single"/>
        </w:rPr>
        <w:t>in spite of</w:t>
      </w:r>
      <w:proofErr w:type="gramEnd"/>
      <w:r w:rsidRPr="002F28D0">
        <w:rPr>
          <w:rFonts w:asciiTheme="minorHAnsi" w:hAnsiTheme="minorHAnsi" w:cstheme="minorHAnsi"/>
          <w:b/>
          <w:bCs/>
          <w:highlight w:val="green"/>
          <w:u w:val="single"/>
        </w:rPr>
        <w:t xml:space="preserve"> many</w:t>
      </w:r>
      <w:r w:rsidRPr="002F28D0">
        <w:rPr>
          <w:rFonts w:asciiTheme="minorHAnsi" w:hAnsiTheme="minorHAnsi" w:cstheme="minorHAnsi"/>
          <w:b/>
          <w:bCs/>
          <w:u w:val="single"/>
        </w:rPr>
        <w:t xml:space="preserve">, many </w:t>
      </w:r>
      <w:r w:rsidRPr="002F28D0">
        <w:rPr>
          <w:rFonts w:asciiTheme="minorHAnsi" w:hAnsiTheme="minorHAnsi" w:cstheme="minorHAnsi"/>
          <w:b/>
          <w:bCs/>
          <w:highlight w:val="green"/>
          <w:u w:val="single"/>
        </w:rPr>
        <w:t>Black women’s daily struggles</w:t>
      </w:r>
      <w:r w:rsidRPr="002F28D0">
        <w:rPr>
          <w:rFonts w:asciiTheme="minorHAnsi" w:hAnsiTheme="minorHAnsi" w:cstheme="minorHAnsi"/>
          <w:b/>
          <w:bCs/>
          <w:u w:val="single"/>
        </w:rPr>
        <w:t xml:space="preserve"> to get out from under the crap of that rap. The third, and most distressing, category is that of luxury production— what Canadian intellectual Melissa Freedman calls insider trading for the advantaged elites of theory high or low. There is certain usefulness in figuring out just how an expressive cultural form does its work. However, in the rush to understand, a theoretical eclecticism, mingled with an institutionally encouraged tendency to substitute adequate abstraction for adequate theory, produces work which readers become servants of rather than work which serves readers.</w:t>
      </w:r>
      <w:r w:rsidRPr="002F28D0">
        <w:rPr>
          <w:rFonts w:asciiTheme="minorHAnsi" w:hAnsiTheme="minorHAnsi" w:cstheme="minorHAnsi"/>
          <w:sz w:val="14"/>
        </w:rPr>
        <w:t xml:space="preserve"> The point is not that reading must always seem transparent and require neither dictionary nor sustained contemplation. Nor is it that complexity is itself bad, nonproductive, or </w:t>
      </w:r>
      <w:proofErr w:type="gramStart"/>
      <w:r w:rsidRPr="002F28D0">
        <w:rPr>
          <w:rFonts w:asciiTheme="minorHAnsi" w:hAnsiTheme="minorHAnsi" w:cstheme="minorHAnsi"/>
          <w:sz w:val="14"/>
        </w:rPr>
        <w:t>coopted by definition</w:t>
      </w:r>
      <w:proofErr w:type="gramEnd"/>
      <w:r w:rsidRPr="002F28D0">
        <w:rPr>
          <w:rFonts w:asciiTheme="minorHAnsi" w:hAnsiTheme="minorHAnsi" w:cstheme="minorHAnsi"/>
          <w:sz w:val="14"/>
        </w:rPr>
        <w:t xml:space="preserve">. Nothing could be further from the truth. </w:t>
      </w:r>
      <w:r w:rsidRPr="002F28D0">
        <w:rPr>
          <w:rFonts w:asciiTheme="minorHAnsi" w:hAnsiTheme="minorHAnsi" w:cstheme="minorHAnsi"/>
          <w:b/>
          <w:bCs/>
          <w:u w:val="single"/>
        </w:rPr>
        <w:t xml:space="preserve">But what has happened is that an inward-looking practice is effectively closed off, a dead end of all the labors that produced it—perhaps like a diamond forever, but so what, and </w:t>
      </w:r>
      <w:r w:rsidRPr="002F28D0">
        <w:rPr>
          <w:rFonts w:asciiTheme="minorHAnsi" w:hAnsiTheme="minorHAnsi" w:cstheme="minorHAnsi"/>
          <w:b/>
          <w:bCs/>
          <w:highlight w:val="green"/>
          <w:u w:val="single"/>
        </w:rPr>
        <w:t>at what</w:t>
      </w:r>
      <w:r w:rsidRPr="002F28D0">
        <w:rPr>
          <w:rFonts w:asciiTheme="minorHAnsi" w:hAnsiTheme="minorHAnsi" w:cstheme="minorHAnsi"/>
          <w:b/>
          <w:bCs/>
          <w:u w:val="single"/>
        </w:rPr>
        <w:t xml:space="preserve"> human </w:t>
      </w:r>
      <w:r w:rsidRPr="002F28D0">
        <w:rPr>
          <w:rFonts w:asciiTheme="minorHAnsi" w:hAnsiTheme="minorHAnsi" w:cstheme="minorHAnsi"/>
          <w:b/>
          <w:bCs/>
          <w:highlight w:val="green"/>
          <w:u w:val="single"/>
        </w:rPr>
        <w:t>costs?</w:t>
      </w:r>
      <w:r w:rsidRPr="002F28D0">
        <w:rPr>
          <w:rFonts w:asciiTheme="minorHAnsi" w:hAnsiTheme="minorHAnsi" w:cstheme="minorHAnsi"/>
          <w:b/>
          <w:bCs/>
          <w:u w:val="single"/>
        </w:rPr>
        <w:t xml:space="preserve"> In universities over the past generation or so, theory has assumed pride of place in most of the traditional academic disciplines—especially in the humanities—and, by extension, in the oppositional studies corners as well.</w:t>
      </w:r>
      <w:r w:rsidRPr="002F28D0">
        <w:rPr>
          <w:rFonts w:asciiTheme="minorHAnsi" w:hAnsiTheme="minorHAnsi" w:cstheme="minorHAnsi"/>
          <w:sz w:val="14"/>
        </w:rPr>
        <w:t xml:space="preserve"> In fact, it is quite possible that the </w:t>
      </w:r>
      <w:r w:rsidRPr="002F28D0">
        <w:rPr>
          <w:rFonts w:asciiTheme="minorHAnsi" w:hAnsiTheme="minorHAnsi" w:cstheme="minorHAnsi"/>
          <w:b/>
          <w:bCs/>
          <w:highlight w:val="green"/>
          <w:u w:val="single"/>
        </w:rPr>
        <w:t>theoretical urgency running through oppositional studies</w:t>
      </w:r>
      <w:r w:rsidRPr="002F28D0">
        <w:rPr>
          <w:rFonts w:asciiTheme="minorHAnsi" w:hAnsiTheme="minorHAnsi" w:cstheme="minorHAnsi"/>
          <w:b/>
          <w:bCs/>
          <w:u w:val="single"/>
        </w:rPr>
        <w:t xml:space="preserve"> has been sluiced back to the mainstream, refreshing stagnant waters there.</w:t>
      </w:r>
      <w:r w:rsidRPr="002F28D0">
        <w:rPr>
          <w:rFonts w:asciiTheme="minorHAnsi" w:hAnsiTheme="minorHAnsi" w:cstheme="minorHAnsi"/>
          <w:sz w:val="14"/>
        </w:rPr>
        <w:t xml:space="preserve"> In any event, in </w:t>
      </w:r>
      <w:r w:rsidRPr="002F28D0">
        <w:rPr>
          <w:rFonts w:asciiTheme="minorHAnsi" w:hAnsiTheme="minorHAnsi" w:cstheme="minorHAnsi"/>
          <w:b/>
          <w:bCs/>
          <w:u w:val="single"/>
        </w:rPr>
        <w:t>the United States, “theory,” its own discipline and end, pays. Somewhere along the way, intellectuals are so overwhelmed by discovering the production of knowledge that they have forgotten about “just knowing something,” as Barbara Harlow puts it.</w:t>
      </w:r>
    </w:p>
    <w:p w14:paraId="7CECD1E3" w14:textId="77777777" w:rsidR="00981A7D" w:rsidRPr="002F28D0" w:rsidRDefault="00981A7D" w:rsidP="00981A7D">
      <w:pPr>
        <w:rPr>
          <w:rFonts w:asciiTheme="minorHAnsi" w:hAnsiTheme="minorHAnsi" w:cstheme="minorHAnsi"/>
        </w:rPr>
      </w:pPr>
    </w:p>
    <w:p w14:paraId="243CE7C7" w14:textId="77777777" w:rsidR="00981A7D" w:rsidRPr="002F28D0" w:rsidRDefault="00981A7D" w:rsidP="00981A7D">
      <w:pPr>
        <w:pStyle w:val="Heading4"/>
        <w:rPr>
          <w:rFonts w:asciiTheme="minorHAnsi" w:hAnsiTheme="minorHAnsi" w:cstheme="minorHAnsi"/>
        </w:rPr>
      </w:pPr>
      <w:r>
        <w:rPr>
          <w:rFonts w:asciiTheme="minorHAnsi" w:hAnsiTheme="minorHAnsi" w:cstheme="minorHAnsi"/>
        </w:rPr>
        <w:t>Vote negative</w:t>
      </w:r>
      <w:r w:rsidRPr="002F28D0">
        <w:rPr>
          <w:rFonts w:asciiTheme="minorHAnsi" w:hAnsiTheme="minorHAnsi" w:cstheme="minorHAnsi"/>
        </w:rPr>
        <w:t xml:space="preserve"> to endorse abolitionist unionism. This moves beyond the counter-insurgent legacy of unions to organize mass sustained strikes that deconstruct carceral and labor exploitation through non-reformist reforms to abolish the state and its power relations.</w:t>
      </w:r>
    </w:p>
    <w:p w14:paraId="4F948FF0" w14:textId="7DBDC556" w:rsidR="00981A7D" w:rsidRPr="002F28D0" w:rsidRDefault="00981A7D" w:rsidP="00981A7D">
      <w:pPr>
        <w:rPr>
          <w:rFonts w:asciiTheme="minorHAnsi" w:hAnsiTheme="minorHAnsi" w:cstheme="minorHAnsi"/>
        </w:rPr>
      </w:pPr>
      <w:r w:rsidRPr="002F28D0">
        <w:rPr>
          <w:rFonts w:asciiTheme="minorHAnsi" w:hAnsiTheme="minorHAnsi" w:cstheme="minorHAnsi"/>
          <w:b/>
          <w:bCs/>
          <w:sz w:val="26"/>
          <w:szCs w:val="26"/>
        </w:rPr>
        <w:t>Sindberg 23</w:t>
      </w:r>
      <w:r w:rsidRPr="002F28D0">
        <w:rPr>
          <w:rFonts w:asciiTheme="minorHAnsi" w:hAnsiTheme="minorHAnsi" w:cstheme="minorHAnsi"/>
        </w:rPr>
        <w:t xml:space="preserve"> (Paul Sindberg is an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 “Prison Abolition, Labor Unions, and the Emergence of Abolitionist Unionism”, Feb 3, 2023, https://www.law.upenn.edu/live/news/15530-prison-abolition-labor-unions-and-the-emergence-of, </w:t>
      </w:r>
      <w:r w:rsidR="00491E12">
        <w:rPr>
          <w:rFonts w:asciiTheme="minorHAnsi" w:hAnsiTheme="minorHAnsi" w:cstheme="minorHAnsi"/>
        </w:rPr>
        <w:t>*edited for rhetoric</w:t>
      </w:r>
      <w:r w:rsidR="00491E12">
        <w:rPr>
          <w:rFonts w:asciiTheme="minorHAnsi" w:hAnsiTheme="minorHAnsi" w:cstheme="minorHAnsi"/>
        </w:rPr>
        <w:t xml:space="preserve">, </w:t>
      </w:r>
      <w:r w:rsidRPr="002F28D0">
        <w:rPr>
          <w:rFonts w:asciiTheme="minorHAnsi" w:hAnsiTheme="minorHAnsi" w:cstheme="minorHAnsi"/>
        </w:rPr>
        <w:t>DM</w:t>
      </w:r>
    </w:p>
    <w:p w14:paraId="1162D171" w14:textId="77777777" w:rsidR="00981A7D" w:rsidRPr="002F28D0" w:rsidRDefault="00981A7D" w:rsidP="00981A7D">
      <w:pPr>
        <w:rPr>
          <w:rFonts w:asciiTheme="minorHAnsi" w:hAnsiTheme="minorHAnsi" w:cstheme="minorHAnsi"/>
          <w:sz w:val="14"/>
        </w:rPr>
      </w:pPr>
      <w:r w:rsidRPr="002F28D0">
        <w:rPr>
          <w:rFonts w:asciiTheme="minorHAnsi" w:hAnsiTheme="minorHAnsi" w:cstheme="minorHAnsi"/>
          <w:b/>
          <w:bCs/>
          <w:highlight w:val="green"/>
          <w:u w:val="single"/>
        </w:rPr>
        <w:t>Prison abolition</w:t>
      </w:r>
      <w:r w:rsidRPr="002F28D0">
        <w:rPr>
          <w:rFonts w:asciiTheme="minorHAnsi" w:hAnsiTheme="minorHAnsi" w:cstheme="minorHAnsi"/>
          <w:u w:val="single"/>
        </w:rPr>
        <w:t xml:space="preserve"> is a broad horizon, and the thinkers and writers who describe that horizon want not simply to abolish the prison itself but to </w:t>
      </w:r>
      <w:r w:rsidRPr="002F28D0">
        <w:rPr>
          <w:rFonts w:asciiTheme="minorHAnsi" w:hAnsiTheme="minorHAnsi" w:cstheme="minorHAnsi"/>
          <w:b/>
          <w:bCs/>
          <w:highlight w:val="green"/>
          <w:u w:val="single"/>
        </w:rPr>
        <w:t>abolish the society</w:t>
      </w:r>
      <w:r w:rsidRPr="002F28D0">
        <w:rPr>
          <w:rFonts w:asciiTheme="minorHAnsi" w:hAnsiTheme="minorHAnsi" w:cstheme="minorHAnsi"/>
          <w:highlight w:val="green"/>
          <w:u w:val="single"/>
        </w:rPr>
        <w:t xml:space="preserve"> where prison was possible</w:t>
      </w:r>
      <w:r w:rsidRPr="002F28D0">
        <w:rPr>
          <w:rFonts w:asciiTheme="minorHAnsi" w:hAnsiTheme="minorHAnsi" w:cstheme="minorHAnsi"/>
          <w:sz w:val="14"/>
        </w:rPr>
        <w:t xml:space="preserve">.[2] Accordingly, </w:t>
      </w:r>
      <w:r w:rsidRPr="002F28D0">
        <w:rPr>
          <w:rFonts w:asciiTheme="minorHAnsi" w:hAnsiTheme="minorHAnsi" w:cstheme="minorHAnsi"/>
          <w:highlight w:val="green"/>
          <w:u w:val="single"/>
        </w:rPr>
        <w:t>abolitionists</w:t>
      </w:r>
      <w:r w:rsidRPr="002F28D0">
        <w:rPr>
          <w:rFonts w:asciiTheme="minorHAnsi" w:hAnsiTheme="minorHAnsi" w:cstheme="minorHAnsi"/>
          <w:u w:val="single"/>
        </w:rPr>
        <w:t xml:space="preserve"> in legal academia and elsewhere grapple with the idea that </w:t>
      </w:r>
      <w:r w:rsidRPr="002F28D0">
        <w:rPr>
          <w:rFonts w:asciiTheme="minorHAnsi" w:hAnsiTheme="minorHAnsi" w:cstheme="minorHAnsi"/>
          <w:b/>
          <w:bCs/>
          <w:highlight w:val="green"/>
          <w:u w:val="single"/>
        </w:rPr>
        <w:t>liberation from capital</w:t>
      </w:r>
      <w:r w:rsidRPr="002F28D0">
        <w:rPr>
          <w:rFonts w:asciiTheme="minorHAnsi" w:hAnsiTheme="minorHAnsi" w:cstheme="minorHAnsi"/>
          <w:highlight w:val="green"/>
          <w:u w:val="single"/>
        </w:rPr>
        <w:t xml:space="preserve"> will</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be</w:t>
      </w:r>
      <w:r w:rsidRPr="002F28D0">
        <w:rPr>
          <w:rFonts w:asciiTheme="minorHAnsi" w:hAnsiTheme="minorHAnsi" w:cstheme="minorHAnsi"/>
          <w:u w:val="single"/>
        </w:rPr>
        <w:t xml:space="preserve"> a </w:t>
      </w:r>
      <w:r w:rsidRPr="002F28D0">
        <w:rPr>
          <w:rFonts w:asciiTheme="minorHAnsi" w:hAnsiTheme="minorHAnsi" w:cstheme="minorHAnsi"/>
          <w:highlight w:val="green"/>
          <w:u w:val="single"/>
        </w:rPr>
        <w:lastRenderedPageBreak/>
        <w:t>necessary</w:t>
      </w:r>
      <w:r w:rsidRPr="002F28D0">
        <w:rPr>
          <w:rFonts w:asciiTheme="minorHAnsi" w:hAnsiTheme="minorHAnsi" w:cstheme="minorHAnsi"/>
          <w:u w:val="single"/>
        </w:rPr>
        <w:t xml:space="preserve"> component </w:t>
      </w:r>
      <w:r w:rsidRPr="002F28D0">
        <w:rPr>
          <w:rFonts w:asciiTheme="minorHAnsi" w:hAnsiTheme="minorHAnsi" w:cstheme="minorHAnsi"/>
          <w:highlight w:val="green"/>
          <w:u w:val="single"/>
        </w:rPr>
        <w:t xml:space="preserve">of </w:t>
      </w:r>
      <w:r w:rsidRPr="002F28D0">
        <w:rPr>
          <w:rFonts w:asciiTheme="minorHAnsi" w:hAnsiTheme="minorHAnsi" w:cstheme="minorHAnsi"/>
          <w:b/>
          <w:bCs/>
          <w:highlight w:val="green"/>
          <w:u w:val="single"/>
        </w:rPr>
        <w:t>the abolitionist vision</w:t>
      </w:r>
      <w:r w:rsidRPr="002F28D0">
        <w:rPr>
          <w:rFonts w:asciiTheme="minorHAnsi" w:hAnsiTheme="minorHAnsi" w:cstheme="minorHAnsi"/>
          <w:sz w:val="14"/>
        </w:rPr>
        <w:t xml:space="preserve">.[3] That is, </w:t>
      </w:r>
      <w:r w:rsidRPr="002F28D0">
        <w:rPr>
          <w:rFonts w:asciiTheme="minorHAnsi" w:hAnsiTheme="minorHAnsi" w:cstheme="minorHAnsi"/>
          <w:b/>
          <w:bCs/>
          <w:highlight w:val="green"/>
          <w:u w:val="single"/>
        </w:rPr>
        <w:t>abolitionists know class struggle is an</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abolitionist struggle</w:t>
      </w:r>
      <w:r w:rsidRPr="002F28D0">
        <w:rPr>
          <w:rFonts w:asciiTheme="minorHAnsi" w:hAnsiTheme="minorHAnsi" w:cstheme="minorHAnsi"/>
          <w:sz w:val="14"/>
        </w:rPr>
        <w:t xml:space="preserve">.[4]  </w:t>
      </w:r>
    </w:p>
    <w:p w14:paraId="17099B11" w14:textId="77777777" w:rsidR="00981A7D" w:rsidRPr="002F28D0" w:rsidRDefault="00981A7D" w:rsidP="00981A7D">
      <w:pPr>
        <w:rPr>
          <w:rFonts w:asciiTheme="minorHAnsi" w:hAnsiTheme="minorHAnsi" w:cstheme="minorHAnsi"/>
          <w:u w:val="single"/>
        </w:rPr>
      </w:pPr>
      <w:r w:rsidRPr="002F28D0">
        <w:rPr>
          <w:rFonts w:asciiTheme="minorHAnsi" w:hAnsiTheme="minorHAnsi" w:cstheme="minorHAnsi"/>
          <w:b/>
          <w:bCs/>
          <w:highlight w:val="green"/>
          <w:u w:val="single"/>
        </w:rPr>
        <w:t>Abolition,</w:t>
      </w:r>
      <w:r w:rsidRPr="002F28D0">
        <w:rPr>
          <w:rFonts w:asciiTheme="minorHAnsi" w:hAnsiTheme="minorHAnsi" w:cstheme="minorHAnsi"/>
          <w:b/>
          <w:bCs/>
          <w:u w:val="single"/>
        </w:rPr>
        <w:t xml:space="preserve"> too, has </w:t>
      </w:r>
      <w:r w:rsidRPr="002F28D0">
        <w:rPr>
          <w:rFonts w:asciiTheme="minorHAnsi" w:hAnsiTheme="minorHAnsi" w:cstheme="minorHAnsi"/>
          <w:b/>
          <w:bCs/>
          <w:highlight w:val="green"/>
          <w:u w:val="single"/>
        </w:rPr>
        <w:t>never</w:t>
      </w:r>
      <w:r w:rsidRPr="002F28D0">
        <w:rPr>
          <w:rFonts w:asciiTheme="minorHAnsi" w:hAnsiTheme="minorHAnsi" w:cstheme="minorHAnsi"/>
          <w:b/>
          <w:bCs/>
          <w:u w:val="single"/>
        </w:rPr>
        <w:t xml:space="preserve"> been a </w:t>
      </w:r>
      <w:r w:rsidRPr="002F28D0">
        <w:rPr>
          <w:rFonts w:asciiTheme="minorHAnsi" w:hAnsiTheme="minorHAnsi" w:cstheme="minorHAnsi"/>
          <w:b/>
          <w:bCs/>
          <w:highlight w:val="green"/>
          <w:u w:val="single"/>
        </w:rPr>
        <w:t>simply theoretical</w:t>
      </w:r>
      <w:r w:rsidRPr="002F28D0">
        <w:rPr>
          <w:rFonts w:asciiTheme="minorHAnsi" w:hAnsiTheme="minorHAnsi" w:cstheme="minorHAnsi"/>
          <w:b/>
          <w:bCs/>
          <w:u w:val="single"/>
        </w:rPr>
        <w:t xml:space="preserve"> project. </w:t>
      </w:r>
      <w:r w:rsidRPr="002F28D0">
        <w:rPr>
          <w:rFonts w:asciiTheme="minorHAnsi" w:hAnsiTheme="minorHAnsi" w:cstheme="minorHAnsi"/>
          <w:sz w:val="14"/>
        </w:rPr>
        <w:t xml:space="preserve">We have been </w:t>
      </w:r>
      <w:r w:rsidRPr="002F28D0">
        <w:rPr>
          <w:rFonts w:asciiTheme="minorHAnsi" w:hAnsiTheme="minorHAnsi" w:cstheme="minorHAnsi"/>
          <w:u w:val="single"/>
        </w:rPr>
        <w:t>hastening the arrival of that broad horizon as long as our vision of it existed.</w:t>
      </w:r>
      <w:r w:rsidRPr="002F28D0">
        <w:rPr>
          <w:rFonts w:asciiTheme="minorHAnsi" w:hAnsiTheme="minorHAnsi" w:cstheme="minorHAnsi"/>
          <w:sz w:val="14"/>
        </w:rPr>
        <w:t xml:space="preserve">[5] Recently, even legal scholars have begun pivoting to consider how we will get there.[6] </w:t>
      </w:r>
      <w:r w:rsidRPr="002F28D0">
        <w:rPr>
          <w:rFonts w:asciiTheme="minorHAnsi" w:hAnsiTheme="minorHAnsi" w:cstheme="minorHAnsi"/>
          <w:u w:val="single"/>
        </w:rPr>
        <w:t xml:space="preserve">Lawyers are </w:t>
      </w:r>
      <w:r w:rsidRPr="002F28D0">
        <w:rPr>
          <w:rFonts w:asciiTheme="minorHAnsi" w:hAnsiTheme="minorHAnsi" w:cstheme="minorHAnsi"/>
          <w:highlight w:val="green"/>
          <w:u w:val="single"/>
        </w:rPr>
        <w:t>distilling</w:t>
      </w:r>
      <w:r w:rsidRPr="002F28D0">
        <w:rPr>
          <w:rFonts w:asciiTheme="minorHAnsi" w:hAnsiTheme="minorHAnsi" w:cstheme="minorHAnsi"/>
          <w:u w:val="single"/>
        </w:rPr>
        <w:t xml:space="preserve"> lessons from </w:t>
      </w:r>
      <w:r w:rsidRPr="002F28D0">
        <w:rPr>
          <w:rFonts w:asciiTheme="minorHAnsi" w:hAnsiTheme="minorHAnsi" w:cstheme="minorHAnsi"/>
          <w:highlight w:val="green"/>
          <w:u w:val="single"/>
        </w:rPr>
        <w:t>histories</w:t>
      </w:r>
      <w:r w:rsidRPr="002F28D0">
        <w:rPr>
          <w:rFonts w:asciiTheme="minorHAnsi" w:hAnsiTheme="minorHAnsi" w:cstheme="minorHAnsi"/>
          <w:u w:val="single"/>
        </w:rPr>
        <w:t xml:space="preserve">, proposing </w:t>
      </w:r>
      <w:r w:rsidRPr="002F28D0">
        <w:rPr>
          <w:rFonts w:asciiTheme="minorHAnsi" w:hAnsiTheme="minorHAnsi" w:cstheme="minorHAnsi"/>
          <w:highlight w:val="green"/>
          <w:u w:val="single"/>
        </w:rPr>
        <w:t>alternatives, and</w:t>
      </w:r>
      <w:r w:rsidRPr="002F28D0">
        <w:rPr>
          <w:rFonts w:asciiTheme="minorHAnsi" w:hAnsiTheme="minorHAnsi" w:cstheme="minorHAnsi"/>
          <w:u w:val="single"/>
        </w:rPr>
        <w:t xml:space="preserve"> detailing </w:t>
      </w:r>
      <w:r w:rsidRPr="002F28D0">
        <w:rPr>
          <w:rFonts w:asciiTheme="minorHAnsi" w:hAnsiTheme="minorHAnsi" w:cstheme="minorHAnsi"/>
          <w:highlight w:val="green"/>
          <w:u w:val="single"/>
        </w:rPr>
        <w:t>strategies</w:t>
      </w:r>
      <w:r w:rsidRPr="002F28D0">
        <w:rPr>
          <w:rFonts w:asciiTheme="minorHAnsi" w:hAnsiTheme="minorHAnsi" w:cstheme="minorHAnsi"/>
          <w:u w:val="single"/>
        </w:rPr>
        <w:t xml:space="preserve">.  </w:t>
      </w:r>
    </w:p>
    <w:p w14:paraId="668EABCC" w14:textId="77777777" w:rsidR="00981A7D" w:rsidRPr="002F28D0" w:rsidRDefault="00981A7D" w:rsidP="00981A7D">
      <w:pPr>
        <w:rPr>
          <w:rFonts w:asciiTheme="minorHAnsi" w:hAnsiTheme="minorHAnsi" w:cstheme="minorHAnsi"/>
          <w:sz w:val="14"/>
        </w:rPr>
      </w:pPr>
      <w:r w:rsidRPr="002F28D0">
        <w:rPr>
          <w:rFonts w:asciiTheme="minorHAnsi" w:hAnsiTheme="minorHAnsi" w:cstheme="minorHAnsi"/>
          <w:sz w:val="14"/>
        </w:rPr>
        <w:t xml:space="preserve">In that process, it has become clear that </w:t>
      </w:r>
      <w:r w:rsidRPr="002F28D0">
        <w:rPr>
          <w:rFonts w:asciiTheme="minorHAnsi" w:hAnsiTheme="minorHAnsi" w:cstheme="minorHAnsi"/>
          <w:highlight w:val="green"/>
          <w:u w:val="single"/>
        </w:rPr>
        <w:t>police unions</w:t>
      </w:r>
      <w:r w:rsidRPr="002F28D0">
        <w:rPr>
          <w:rFonts w:asciiTheme="minorHAnsi" w:hAnsiTheme="minorHAnsi" w:cstheme="minorHAnsi"/>
          <w:u w:val="single"/>
        </w:rPr>
        <w:t xml:space="preserve"> pose </w:t>
      </w:r>
      <w:r w:rsidRPr="002F28D0">
        <w:rPr>
          <w:rFonts w:asciiTheme="minorHAnsi" w:hAnsiTheme="minorHAnsi" w:cstheme="minorHAnsi"/>
          <w:highlight w:val="green"/>
          <w:u w:val="single"/>
        </w:rPr>
        <w:t>a significant obstacle</w:t>
      </w:r>
      <w:r w:rsidRPr="002F28D0">
        <w:rPr>
          <w:rFonts w:asciiTheme="minorHAnsi" w:hAnsiTheme="minorHAnsi" w:cstheme="minorHAnsi"/>
          <w:u w:val="single"/>
        </w:rPr>
        <w:t>. Wielding outsized political influence like they wield their taxpayer-funded, taxpayer-facing weapons, police unions have strenuously opposed every effort to chip away at their murderous powers</w:t>
      </w:r>
      <w:r w:rsidRPr="002F28D0">
        <w:rPr>
          <w:rFonts w:asciiTheme="minorHAnsi" w:hAnsiTheme="minorHAnsi" w:cstheme="minorHAnsi"/>
          <w:sz w:val="14"/>
        </w:rPr>
        <w:t xml:space="preserve">.[7] It is here that </w:t>
      </w:r>
      <w:r w:rsidRPr="002F28D0">
        <w:rPr>
          <w:rFonts w:asciiTheme="minorHAnsi" w:hAnsiTheme="minorHAnsi" w:cstheme="minorHAnsi"/>
          <w:highlight w:val="green"/>
          <w:u w:val="single"/>
        </w:rPr>
        <w:t>abolitionists</w:t>
      </w:r>
      <w:r w:rsidRPr="002F28D0">
        <w:rPr>
          <w:rFonts w:asciiTheme="minorHAnsi" w:hAnsiTheme="minorHAnsi" w:cstheme="minorHAnsi"/>
          <w:u w:val="single"/>
        </w:rPr>
        <w:t xml:space="preserve"> have begun to </w:t>
      </w:r>
      <w:r w:rsidRPr="002F28D0">
        <w:rPr>
          <w:rFonts w:asciiTheme="minorHAnsi" w:hAnsiTheme="minorHAnsi" w:cstheme="minorHAnsi"/>
          <w:highlight w:val="green"/>
          <w:u w:val="single"/>
        </w:rPr>
        <w:t>ponder</w:t>
      </w:r>
      <w:r w:rsidRPr="002F28D0">
        <w:rPr>
          <w:rFonts w:asciiTheme="minorHAnsi" w:hAnsiTheme="minorHAnsi" w:cstheme="minorHAnsi"/>
          <w:u w:val="single"/>
        </w:rPr>
        <w:t xml:space="preserve"> the relationship between </w:t>
      </w:r>
      <w:r w:rsidRPr="002F28D0">
        <w:rPr>
          <w:rFonts w:asciiTheme="minorHAnsi" w:hAnsiTheme="minorHAnsi" w:cstheme="minorHAnsi"/>
          <w:highlight w:val="green"/>
          <w:u w:val="single"/>
        </w:rPr>
        <w:t>organized labor and</w:t>
      </w:r>
      <w:r w:rsidRPr="002F28D0">
        <w:rPr>
          <w:rFonts w:asciiTheme="minorHAnsi" w:hAnsiTheme="minorHAnsi" w:cstheme="minorHAnsi"/>
          <w:u w:val="single"/>
        </w:rPr>
        <w:t xml:space="preserve"> our </w:t>
      </w:r>
      <w:r w:rsidRPr="002F28D0">
        <w:rPr>
          <w:rFonts w:asciiTheme="minorHAnsi" w:hAnsiTheme="minorHAnsi" w:cstheme="minorHAnsi"/>
          <w:highlight w:val="green"/>
          <w:u w:val="single"/>
        </w:rPr>
        <w:t>anti-carceral movement</w:t>
      </w:r>
      <w:r w:rsidRPr="002F28D0">
        <w:rPr>
          <w:rFonts w:asciiTheme="minorHAnsi" w:hAnsiTheme="minorHAnsi" w:cstheme="minorHAnsi"/>
          <w:u w:val="single"/>
        </w:rPr>
        <w:t xml:space="preserve">: </w:t>
      </w:r>
      <w:r w:rsidRPr="002F28D0">
        <w:rPr>
          <w:rFonts w:asciiTheme="minorHAnsi" w:hAnsiTheme="minorHAnsi" w:cstheme="minorHAnsi"/>
          <w:b/>
          <w:bCs/>
          <w:highlight w:val="green"/>
          <w:u w:val="single"/>
        </w:rPr>
        <w:t>unions are</w:t>
      </w:r>
      <w:r w:rsidRPr="002F28D0">
        <w:rPr>
          <w:rFonts w:asciiTheme="minorHAnsi" w:hAnsiTheme="minorHAnsi" w:cstheme="minorHAnsi"/>
          <w:highlight w:val="green"/>
          <w:u w:val="single"/>
        </w:rPr>
        <w:t xml:space="preserve"> positioned as </w:t>
      </w:r>
      <w:r w:rsidRPr="002F28D0">
        <w:rPr>
          <w:rFonts w:asciiTheme="minorHAnsi" w:hAnsiTheme="minorHAnsi" w:cstheme="minorHAnsi"/>
          <w:b/>
          <w:bCs/>
          <w:highlight w:val="green"/>
          <w:u w:val="single"/>
        </w:rPr>
        <w:t>obstacles</w:t>
      </w:r>
      <w:r w:rsidRPr="002F28D0">
        <w:rPr>
          <w:rFonts w:asciiTheme="minorHAnsi" w:hAnsiTheme="minorHAnsi" w:cstheme="minorHAnsi"/>
          <w:u w:val="single"/>
        </w:rPr>
        <w:t xml:space="preserve"> to our liberation</w:t>
      </w:r>
      <w:r w:rsidRPr="002F28D0">
        <w:rPr>
          <w:rFonts w:asciiTheme="minorHAnsi" w:hAnsiTheme="minorHAnsi" w:cstheme="minorHAnsi"/>
          <w:sz w:val="14"/>
        </w:rPr>
        <w:t xml:space="preserve">.[8]  </w:t>
      </w:r>
    </w:p>
    <w:p w14:paraId="0A619C09" w14:textId="77777777" w:rsidR="00981A7D" w:rsidRPr="002F28D0" w:rsidRDefault="00981A7D" w:rsidP="00981A7D">
      <w:pPr>
        <w:rPr>
          <w:rFonts w:asciiTheme="minorHAnsi" w:hAnsiTheme="minorHAnsi" w:cstheme="minorHAnsi"/>
          <w:u w:val="single"/>
        </w:rPr>
      </w:pPr>
      <w:r w:rsidRPr="002F28D0">
        <w:rPr>
          <w:rFonts w:asciiTheme="minorHAnsi" w:hAnsiTheme="minorHAnsi" w:cstheme="minorHAnsi"/>
          <w:sz w:val="14"/>
        </w:rPr>
        <w:t xml:space="preserve">This is </w:t>
      </w:r>
      <w:r w:rsidRPr="002F28D0">
        <w:rPr>
          <w:rFonts w:asciiTheme="minorHAnsi" w:hAnsiTheme="minorHAnsi" w:cstheme="minorHAnsi"/>
          <w:highlight w:val="green"/>
          <w:u w:val="single"/>
        </w:rPr>
        <w:t>not the first time</w:t>
      </w:r>
      <w:r w:rsidRPr="002F28D0">
        <w:rPr>
          <w:rFonts w:asciiTheme="minorHAnsi" w:hAnsiTheme="minorHAnsi" w:cstheme="minorHAnsi"/>
          <w:u w:val="single"/>
        </w:rPr>
        <w:t xml:space="preserve"> that unions have been obstacles to our liberation. </w:t>
      </w:r>
      <w:r w:rsidRPr="002F28D0">
        <w:rPr>
          <w:rFonts w:asciiTheme="minorHAnsi" w:hAnsiTheme="minorHAnsi" w:cstheme="minorHAnsi"/>
          <w:highlight w:val="green"/>
          <w:u w:val="single"/>
        </w:rPr>
        <w:t>Unions fought against</w:t>
      </w:r>
      <w:r w:rsidRPr="002F28D0">
        <w:rPr>
          <w:rFonts w:asciiTheme="minorHAnsi" w:hAnsiTheme="minorHAnsi" w:cstheme="minorHAnsi"/>
          <w:u w:val="single"/>
        </w:rPr>
        <w:t xml:space="preserve"> </w:t>
      </w:r>
      <w:r w:rsidRPr="002F28D0">
        <w:rPr>
          <w:rFonts w:asciiTheme="minorHAnsi" w:hAnsiTheme="minorHAnsi" w:cstheme="minorHAnsi"/>
          <w:b/>
          <w:bCs/>
          <w:highlight w:val="green"/>
          <w:u w:val="single"/>
        </w:rPr>
        <w:t>immigration</w:t>
      </w:r>
      <w:r w:rsidRPr="002F28D0">
        <w:rPr>
          <w:rFonts w:asciiTheme="minorHAnsi" w:hAnsiTheme="minorHAnsi" w:cstheme="minorHAnsi"/>
          <w:u w:val="single"/>
        </w:rPr>
        <w:t xml:space="preserve">,[9] against </w:t>
      </w:r>
      <w:r w:rsidRPr="002F28D0">
        <w:rPr>
          <w:rFonts w:asciiTheme="minorHAnsi" w:hAnsiTheme="minorHAnsi" w:cstheme="minorHAnsi"/>
          <w:b/>
          <w:bCs/>
          <w:highlight w:val="green"/>
          <w:u w:val="single"/>
        </w:rPr>
        <w:t>racial</w:t>
      </w:r>
      <w:r w:rsidRPr="002F28D0">
        <w:rPr>
          <w:rFonts w:asciiTheme="minorHAnsi" w:hAnsiTheme="minorHAnsi" w:cstheme="minorHAnsi"/>
          <w:highlight w:val="green"/>
          <w:u w:val="single"/>
        </w:rPr>
        <w:t xml:space="preserve"> justice</w:t>
      </w:r>
      <w:r w:rsidRPr="002F28D0">
        <w:rPr>
          <w:rFonts w:asciiTheme="minorHAnsi" w:hAnsiTheme="minorHAnsi" w:cstheme="minorHAnsi"/>
          <w:u w:val="single"/>
        </w:rPr>
        <w:t xml:space="preserve">,[10] </w:t>
      </w:r>
      <w:r w:rsidRPr="002F28D0">
        <w:rPr>
          <w:rFonts w:asciiTheme="minorHAnsi" w:hAnsiTheme="minorHAnsi" w:cstheme="minorHAnsi"/>
          <w:highlight w:val="green"/>
          <w:u w:val="single"/>
        </w:rPr>
        <w:t>and</w:t>
      </w:r>
      <w:r w:rsidRPr="002F28D0">
        <w:rPr>
          <w:rFonts w:asciiTheme="minorHAnsi" w:hAnsiTheme="minorHAnsi" w:cstheme="minorHAnsi"/>
          <w:u w:val="single"/>
        </w:rPr>
        <w:t xml:space="preserve"> against </w:t>
      </w:r>
      <w:r w:rsidRPr="002F28D0">
        <w:rPr>
          <w:rFonts w:asciiTheme="minorHAnsi" w:hAnsiTheme="minorHAnsi" w:cstheme="minorHAnsi"/>
          <w:b/>
          <w:bCs/>
          <w:highlight w:val="green"/>
          <w:u w:val="single"/>
        </w:rPr>
        <w:t>gender equity</w:t>
      </w:r>
      <w:r w:rsidRPr="002F28D0">
        <w:rPr>
          <w:rFonts w:asciiTheme="minorHAnsi" w:hAnsiTheme="minorHAnsi" w:cstheme="minorHAnsi"/>
          <w:sz w:val="14"/>
        </w:rPr>
        <w:t xml:space="preserve">.[11] White working people’s own property interests in the </w:t>
      </w:r>
      <w:r w:rsidRPr="002F28D0">
        <w:rPr>
          <w:rFonts w:asciiTheme="minorHAnsi" w:hAnsiTheme="minorHAnsi" w:cstheme="minorHAnsi"/>
          <w:u w:val="single"/>
        </w:rPr>
        <w:t>enforcement of white supremacy gave rise to a segregationist labor movement</w:t>
      </w:r>
      <w:r w:rsidRPr="002F28D0">
        <w:rPr>
          <w:rFonts w:asciiTheme="minorHAnsi" w:hAnsiTheme="minorHAnsi" w:cstheme="minorHAnsi"/>
          <w:sz w:val="14"/>
        </w:rPr>
        <w:t xml:space="preserve">.[12] And </w:t>
      </w:r>
      <w:r w:rsidRPr="002F28D0">
        <w:rPr>
          <w:rFonts w:asciiTheme="minorHAnsi" w:hAnsiTheme="minorHAnsi" w:cstheme="minorHAnsi"/>
          <w:u w:val="single"/>
        </w:rPr>
        <w:t xml:space="preserve">these histories inform how we arrived at today’s alignment between organized labor and police.  </w:t>
      </w:r>
    </w:p>
    <w:p w14:paraId="5DABC076" w14:textId="77777777" w:rsidR="00981A7D" w:rsidRPr="002F28D0" w:rsidRDefault="00981A7D" w:rsidP="00981A7D">
      <w:pPr>
        <w:rPr>
          <w:rFonts w:asciiTheme="minorHAnsi" w:hAnsiTheme="minorHAnsi" w:cstheme="minorHAnsi"/>
          <w:u w:val="single"/>
        </w:rPr>
      </w:pPr>
      <w:r w:rsidRPr="002F28D0">
        <w:rPr>
          <w:rFonts w:asciiTheme="minorHAnsi" w:hAnsiTheme="minorHAnsi" w:cstheme="minorHAnsi"/>
          <w:sz w:val="14"/>
        </w:rPr>
        <w:t xml:space="preserve">It is a funny thing, though, that alignment. There is no better summation of just how funny a thing it is than the following quote from Mariame Kaba’s forward to Andrea J. Ritchie’s Invisible No More: “the origin story of modern American policing is </w:t>
      </w:r>
      <w:r w:rsidRPr="00DA6237">
        <w:rPr>
          <w:rFonts w:asciiTheme="minorHAnsi" w:hAnsiTheme="minorHAnsi" w:cstheme="minorHAnsi"/>
          <w:strike/>
          <w:sz w:val="14"/>
        </w:rPr>
        <w:t>slave</w:t>
      </w:r>
      <w:r w:rsidRPr="002F28D0">
        <w:rPr>
          <w:rFonts w:asciiTheme="minorHAnsi" w:hAnsiTheme="minorHAnsi" w:cstheme="minorHAnsi"/>
          <w:sz w:val="14"/>
        </w:rPr>
        <w:t xml:space="preserve"> patrols and union busting.”[13] Twenty-six people, including two women, eleven children, and thirteen striking unionists died in Ludlow, Colorado at the hands of private police in 1913.[14] In 1926, at the Battle of Blair Mountain, fifty to one-hundred union members were slain by the sheriff’s forces.[15] The Little Steel Strike, in 1937, saw eighteen union members killed by the Chicago Police Department.[16] And eight days prior to the assassination of Dr. Martin Luther King Jr., sixteen-year-old Larry Payne was murdered by Patrolmen Leslie Dean Jones during a march of striking sanitation workers.[17] This </w:t>
      </w:r>
      <w:r w:rsidRPr="002F28D0">
        <w:rPr>
          <w:rFonts w:asciiTheme="minorHAnsi" w:hAnsiTheme="minorHAnsi" w:cstheme="minorHAnsi"/>
          <w:u w:val="single"/>
        </w:rPr>
        <w:t>is nowhere near a complete accounting of union lives lost to police – instead, it is a simple representation of a historic dynamic</w:t>
      </w:r>
      <w:r w:rsidRPr="002F28D0">
        <w:rPr>
          <w:rFonts w:asciiTheme="minorHAnsi" w:hAnsiTheme="minorHAnsi" w:cstheme="minorHAnsi"/>
          <w:sz w:val="14"/>
        </w:rPr>
        <w:t xml:space="preserve">.[18] </w:t>
      </w:r>
      <w:r w:rsidRPr="002F28D0">
        <w:rPr>
          <w:rFonts w:asciiTheme="minorHAnsi" w:hAnsiTheme="minorHAnsi" w:cstheme="minorHAnsi"/>
          <w:u w:val="single"/>
        </w:rPr>
        <w:t>Unions have taken on public, private, state, and federal police forces wherever they have exercised collective power. Union members are the people who have taken up arms against police when the liberatory movement has so demanded</w:t>
      </w:r>
      <w:r w:rsidRPr="002F28D0">
        <w:rPr>
          <w:rFonts w:asciiTheme="minorHAnsi" w:hAnsiTheme="minorHAnsi" w:cstheme="minorHAnsi"/>
          <w:sz w:val="14"/>
        </w:rPr>
        <w:t xml:space="preserve">. The </w:t>
      </w:r>
      <w:r w:rsidRPr="002F28D0">
        <w:rPr>
          <w:rFonts w:asciiTheme="minorHAnsi" w:hAnsiTheme="minorHAnsi" w:cstheme="minorHAnsi"/>
          <w:u w:val="single"/>
        </w:rPr>
        <w:t>horrific history of police violence against working people eroded from public memory as neoliberalism rose to wrap movements in complex allegiances</w:t>
      </w:r>
      <w:r w:rsidRPr="002F28D0">
        <w:rPr>
          <w:rFonts w:asciiTheme="minorHAnsi" w:hAnsiTheme="minorHAnsi" w:cstheme="minorHAnsi"/>
          <w:sz w:val="14"/>
        </w:rPr>
        <w:t xml:space="preserve">,[19] </w:t>
      </w:r>
      <w:r w:rsidRPr="002F28D0">
        <w:rPr>
          <w:rFonts w:asciiTheme="minorHAnsi" w:hAnsiTheme="minorHAnsi" w:cstheme="minorHAnsi"/>
          <w:u w:val="single"/>
        </w:rPr>
        <w:t xml:space="preserve">but labor history demonstrates that police protect property, not lives. </w:t>
      </w:r>
      <w:r w:rsidRPr="002F28D0">
        <w:rPr>
          <w:rFonts w:asciiTheme="minorHAnsi" w:hAnsiTheme="minorHAnsi" w:cstheme="minorHAnsi"/>
          <w:b/>
          <w:bCs/>
          <w:highlight w:val="green"/>
          <w:u w:val="single"/>
        </w:rPr>
        <w:t>Police</w:t>
      </w:r>
      <w:r w:rsidRPr="002F28D0">
        <w:rPr>
          <w:rFonts w:asciiTheme="minorHAnsi" w:hAnsiTheme="minorHAnsi" w:cstheme="minorHAnsi"/>
          <w:highlight w:val="green"/>
          <w:u w:val="single"/>
        </w:rPr>
        <w:t xml:space="preserve"> enforce</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scarcity</w:t>
      </w:r>
      <w:r w:rsidRPr="002F28D0">
        <w:rPr>
          <w:rFonts w:asciiTheme="minorHAnsi" w:hAnsiTheme="minorHAnsi" w:cstheme="minorHAnsi"/>
          <w:u w:val="single"/>
        </w:rPr>
        <w:t xml:space="preserve">; they do not provide security. </w:t>
      </w:r>
      <w:r w:rsidRPr="002F28D0">
        <w:rPr>
          <w:rFonts w:asciiTheme="minorHAnsi" w:hAnsiTheme="minorHAnsi" w:cstheme="minorHAnsi"/>
          <w:highlight w:val="green"/>
          <w:u w:val="single"/>
        </w:rPr>
        <w:t xml:space="preserve">They </w:t>
      </w:r>
      <w:r w:rsidRPr="002F28D0">
        <w:rPr>
          <w:rFonts w:asciiTheme="minorHAnsi" w:hAnsiTheme="minorHAnsi" w:cstheme="minorHAnsi"/>
          <w:b/>
          <w:bCs/>
          <w:highlight w:val="green"/>
          <w:u w:val="single"/>
        </w:rPr>
        <w:t>are not allies</w:t>
      </w:r>
      <w:r w:rsidRPr="002F28D0">
        <w:rPr>
          <w:rFonts w:asciiTheme="minorHAnsi" w:hAnsiTheme="minorHAnsi" w:cstheme="minorHAnsi"/>
          <w:highlight w:val="green"/>
          <w:u w:val="single"/>
        </w:rPr>
        <w:t xml:space="preserve"> of unions.</w:t>
      </w:r>
      <w:r w:rsidRPr="002F28D0">
        <w:rPr>
          <w:rFonts w:asciiTheme="minorHAnsi" w:hAnsiTheme="minorHAnsi" w:cstheme="minorHAnsi"/>
          <w:u w:val="single"/>
        </w:rPr>
        <w:t xml:space="preserve">  </w:t>
      </w:r>
    </w:p>
    <w:p w14:paraId="21035BBD" w14:textId="77777777" w:rsidR="00981A7D" w:rsidRPr="002F28D0" w:rsidRDefault="00981A7D" w:rsidP="00981A7D">
      <w:pPr>
        <w:rPr>
          <w:rFonts w:asciiTheme="minorHAnsi" w:hAnsiTheme="minorHAnsi" w:cstheme="minorHAnsi"/>
          <w:sz w:val="14"/>
        </w:rPr>
      </w:pPr>
      <w:r w:rsidRPr="002F28D0">
        <w:rPr>
          <w:rFonts w:asciiTheme="minorHAnsi" w:hAnsiTheme="minorHAnsi" w:cstheme="minorHAnsi"/>
          <w:sz w:val="14"/>
        </w:rPr>
        <w:t xml:space="preserve">In </w:t>
      </w:r>
      <w:r w:rsidRPr="002F28D0">
        <w:rPr>
          <w:rFonts w:asciiTheme="minorHAnsi" w:hAnsiTheme="minorHAnsi" w:cstheme="minorHAnsi"/>
          <w:b/>
          <w:bCs/>
          <w:highlight w:val="green"/>
          <w:u w:val="single"/>
        </w:rPr>
        <w:t>recognition of this</w:t>
      </w:r>
      <w:r w:rsidRPr="002F28D0">
        <w:rPr>
          <w:rFonts w:asciiTheme="minorHAnsi" w:hAnsiTheme="minorHAnsi" w:cstheme="minorHAnsi"/>
          <w:u w:val="single"/>
        </w:rPr>
        <w:t xml:space="preserve"> truth, today, </w:t>
      </w:r>
      <w:r w:rsidRPr="002F28D0">
        <w:rPr>
          <w:rFonts w:asciiTheme="minorHAnsi" w:hAnsiTheme="minorHAnsi" w:cstheme="minorHAnsi"/>
          <w:b/>
          <w:bCs/>
          <w:highlight w:val="green"/>
          <w:u w:val="single"/>
        </w:rPr>
        <w:t>efforts like No Cop Unions and #DropTheCops</w:t>
      </w:r>
      <w:r w:rsidRPr="002F28D0">
        <w:rPr>
          <w:rFonts w:asciiTheme="minorHAnsi" w:hAnsiTheme="minorHAnsi" w:cstheme="minorHAnsi"/>
          <w:highlight w:val="green"/>
          <w:u w:val="single"/>
        </w:rPr>
        <w:t>, led by rank-and-file</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union members</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and organizers, seek to transform the labor movement by terminating</w:t>
      </w:r>
      <w:r w:rsidRPr="002F28D0">
        <w:rPr>
          <w:rFonts w:asciiTheme="minorHAnsi" w:hAnsiTheme="minorHAnsi" w:cstheme="minorHAnsi"/>
          <w:u w:val="single"/>
        </w:rPr>
        <w:t xml:space="preserve"> organizational </w:t>
      </w:r>
      <w:r w:rsidRPr="002F28D0">
        <w:rPr>
          <w:rFonts w:asciiTheme="minorHAnsi" w:hAnsiTheme="minorHAnsi" w:cstheme="minorHAnsi"/>
          <w:highlight w:val="green"/>
          <w:u w:val="single"/>
        </w:rPr>
        <w:t>affiliations with police unions</w:t>
      </w:r>
      <w:r w:rsidRPr="002F28D0">
        <w:rPr>
          <w:rFonts w:asciiTheme="minorHAnsi" w:hAnsiTheme="minorHAnsi" w:cstheme="minorHAnsi"/>
          <w:u w:val="single"/>
        </w:rPr>
        <w:t>.</w:t>
      </w:r>
      <w:r w:rsidRPr="002F28D0">
        <w:rPr>
          <w:rFonts w:asciiTheme="minorHAnsi" w:hAnsiTheme="minorHAnsi" w:cstheme="minorHAnsi"/>
          <w:sz w:val="14"/>
        </w:rPr>
        <w:t xml:space="preserve">[20] This movement has </w:t>
      </w:r>
      <w:r w:rsidRPr="002F28D0">
        <w:rPr>
          <w:rFonts w:asciiTheme="minorHAnsi" w:hAnsiTheme="minorHAnsi" w:cstheme="minorHAnsi"/>
          <w:u w:val="single"/>
        </w:rPr>
        <w:t xml:space="preserve">inspired state-level union leaders to call for national disaffiliation,[21] and notably, at least one </w:t>
      </w:r>
      <w:r w:rsidRPr="002F28D0">
        <w:rPr>
          <w:rFonts w:asciiTheme="minorHAnsi" w:hAnsiTheme="minorHAnsi" w:cstheme="minorHAnsi"/>
          <w:highlight w:val="green"/>
          <w:u w:val="single"/>
        </w:rPr>
        <w:t>county-level labor council</w:t>
      </w:r>
      <w:r w:rsidRPr="002F28D0">
        <w:rPr>
          <w:rFonts w:asciiTheme="minorHAnsi" w:hAnsiTheme="minorHAnsi" w:cstheme="minorHAnsi"/>
          <w:u w:val="single"/>
        </w:rPr>
        <w:t xml:space="preserve"> has </w:t>
      </w:r>
      <w:r w:rsidRPr="002F28D0">
        <w:rPr>
          <w:rFonts w:asciiTheme="minorHAnsi" w:hAnsiTheme="minorHAnsi" w:cstheme="minorHAnsi"/>
          <w:highlight w:val="green"/>
          <w:u w:val="single"/>
        </w:rPr>
        <w:t>successfully</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expelled police unions</w:t>
      </w:r>
      <w:r w:rsidRPr="002F28D0">
        <w:rPr>
          <w:rFonts w:asciiTheme="minorHAnsi" w:hAnsiTheme="minorHAnsi" w:cstheme="minorHAnsi"/>
          <w:u w:val="single"/>
        </w:rPr>
        <w:t>.</w:t>
      </w:r>
      <w:r w:rsidRPr="002F28D0">
        <w:rPr>
          <w:rFonts w:asciiTheme="minorHAnsi" w:hAnsiTheme="minorHAnsi" w:cstheme="minorHAnsi"/>
          <w:sz w:val="14"/>
        </w:rPr>
        <w:t xml:space="preserve">[22] Graduate workers are also organizing to defund university police in the name of academic freedom.[23] </w:t>
      </w:r>
      <w:r w:rsidRPr="002F28D0">
        <w:rPr>
          <w:rFonts w:asciiTheme="minorHAnsi" w:hAnsiTheme="minorHAnsi" w:cstheme="minorHAnsi"/>
          <w:u w:val="single"/>
        </w:rPr>
        <w:t xml:space="preserve">In spite of business union leadership attempts to enforce the contrary,[24] </w:t>
      </w:r>
      <w:r w:rsidRPr="002F28D0">
        <w:rPr>
          <w:rFonts w:asciiTheme="minorHAnsi" w:hAnsiTheme="minorHAnsi" w:cstheme="minorHAnsi"/>
          <w:b/>
          <w:bCs/>
          <w:highlight w:val="green"/>
          <w:u w:val="single"/>
        </w:rPr>
        <w:t>workers are building a new</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conception of their collective power</w:t>
      </w:r>
      <w:r w:rsidRPr="002F28D0">
        <w:rPr>
          <w:rFonts w:asciiTheme="minorHAnsi" w:hAnsiTheme="minorHAnsi" w:cstheme="minorHAnsi"/>
          <w:u w:val="single"/>
        </w:rPr>
        <w:t xml:space="preserve"> that Chelsea Birchmier, Austin Hoffman, Logan Middleton, A. Naomi Paik, and Angela Ting have named </w:t>
      </w:r>
      <w:r w:rsidRPr="002F28D0">
        <w:rPr>
          <w:rFonts w:asciiTheme="minorHAnsi" w:hAnsiTheme="minorHAnsi" w:cstheme="minorHAnsi"/>
          <w:b/>
          <w:bCs/>
          <w:highlight w:val="green"/>
          <w:u w:val="single"/>
        </w:rPr>
        <w:t>abolitionist unionism</w:t>
      </w:r>
      <w:r w:rsidRPr="002F28D0">
        <w:rPr>
          <w:rFonts w:asciiTheme="minorHAnsi" w:hAnsiTheme="minorHAnsi" w:cstheme="minorHAnsi"/>
          <w:u w:val="single"/>
        </w:rPr>
        <w:t>.</w:t>
      </w:r>
      <w:r w:rsidRPr="002F28D0">
        <w:rPr>
          <w:rFonts w:asciiTheme="minorHAnsi" w:hAnsiTheme="minorHAnsi" w:cstheme="minorHAnsi"/>
          <w:sz w:val="14"/>
        </w:rPr>
        <w:t xml:space="preserve">[25]  </w:t>
      </w:r>
    </w:p>
    <w:p w14:paraId="18E33894" w14:textId="77777777" w:rsidR="00981A7D" w:rsidRPr="002F28D0" w:rsidRDefault="00981A7D" w:rsidP="00981A7D">
      <w:pPr>
        <w:rPr>
          <w:rFonts w:asciiTheme="minorHAnsi" w:hAnsiTheme="minorHAnsi" w:cstheme="minorHAnsi"/>
          <w:sz w:val="14"/>
        </w:rPr>
      </w:pPr>
      <w:r w:rsidRPr="002F28D0">
        <w:rPr>
          <w:rFonts w:asciiTheme="minorHAnsi" w:hAnsiTheme="minorHAnsi" w:cstheme="minorHAnsi"/>
          <w:sz w:val="14"/>
        </w:rPr>
        <w:t xml:space="preserve">Emergent legal scholarship on the promise of </w:t>
      </w:r>
      <w:r w:rsidRPr="002F28D0">
        <w:rPr>
          <w:rFonts w:asciiTheme="minorHAnsi" w:hAnsiTheme="minorHAnsi" w:cstheme="minorHAnsi"/>
          <w:highlight w:val="green"/>
          <w:u w:val="single"/>
        </w:rPr>
        <w:t>abolitionist unionism</w:t>
      </w:r>
      <w:r w:rsidRPr="002F28D0">
        <w:rPr>
          <w:rFonts w:asciiTheme="minorHAnsi" w:hAnsiTheme="minorHAnsi" w:cstheme="minorHAnsi"/>
          <w:u w:val="single"/>
        </w:rPr>
        <w:t xml:space="preserve"> is coming in whispers and shouts from several arenas.</w:t>
      </w:r>
      <w:r w:rsidRPr="002F28D0">
        <w:rPr>
          <w:rFonts w:asciiTheme="minorHAnsi" w:hAnsiTheme="minorHAnsi" w:cstheme="minorHAnsi"/>
          <w:sz w:val="14"/>
        </w:rPr>
        <w:t xml:space="preserve"> Scholars </w:t>
      </w:r>
      <w:r w:rsidRPr="002F28D0">
        <w:rPr>
          <w:rFonts w:asciiTheme="minorHAnsi" w:hAnsiTheme="minorHAnsi" w:cstheme="minorHAnsi"/>
          <w:u w:val="single"/>
        </w:rPr>
        <w:t xml:space="preserve">writing about the history of unionization </w:t>
      </w:r>
      <w:r w:rsidRPr="002F28D0">
        <w:rPr>
          <w:rFonts w:asciiTheme="minorHAnsi" w:hAnsiTheme="minorHAnsi" w:cstheme="minorHAnsi"/>
          <w:b/>
          <w:bCs/>
          <w:highlight w:val="green"/>
          <w:u w:val="single"/>
        </w:rPr>
        <w:t>amongst incarcerated workers</w:t>
      </w:r>
      <w:r w:rsidRPr="002F28D0">
        <w:rPr>
          <w:rFonts w:asciiTheme="minorHAnsi" w:hAnsiTheme="minorHAnsi" w:cstheme="minorHAnsi"/>
          <w:u w:val="single"/>
        </w:rPr>
        <w:t xml:space="preserve"> have offered </w:t>
      </w:r>
      <w:r w:rsidRPr="002F28D0">
        <w:rPr>
          <w:rFonts w:asciiTheme="minorHAnsi" w:hAnsiTheme="minorHAnsi" w:cstheme="minorHAnsi"/>
          <w:highlight w:val="green"/>
          <w:u w:val="single"/>
        </w:rPr>
        <w:t>significant implications</w:t>
      </w:r>
      <w:r w:rsidRPr="002F28D0">
        <w:rPr>
          <w:rFonts w:asciiTheme="minorHAnsi" w:hAnsiTheme="minorHAnsi" w:cstheme="minorHAnsi"/>
          <w:u w:val="single"/>
        </w:rPr>
        <w:t xml:space="preserve"> for the law of unions today</w:t>
      </w:r>
      <w:r w:rsidRPr="002F28D0">
        <w:rPr>
          <w:rFonts w:asciiTheme="minorHAnsi" w:hAnsiTheme="minorHAnsi" w:cstheme="minorHAnsi"/>
          <w:sz w:val="14"/>
        </w:rPr>
        <w:t xml:space="preserve">.[26] </w:t>
      </w:r>
      <w:r w:rsidRPr="002F28D0">
        <w:rPr>
          <w:rFonts w:asciiTheme="minorHAnsi" w:hAnsiTheme="minorHAnsi" w:cstheme="minorHAnsi"/>
          <w:u w:val="single"/>
        </w:rPr>
        <w:t xml:space="preserve">Legal theorists working to define and </w:t>
      </w:r>
      <w:r w:rsidRPr="002F28D0">
        <w:rPr>
          <w:rFonts w:asciiTheme="minorHAnsi" w:hAnsiTheme="minorHAnsi" w:cstheme="minorHAnsi"/>
          <w:highlight w:val="green"/>
          <w:u w:val="single"/>
        </w:rPr>
        <w:t>advance</w:t>
      </w:r>
      <w:r w:rsidRPr="002F28D0">
        <w:rPr>
          <w:rFonts w:asciiTheme="minorHAnsi" w:hAnsiTheme="minorHAnsi" w:cstheme="minorHAnsi"/>
          <w:u w:val="single"/>
        </w:rPr>
        <w:t xml:space="preserve"> </w:t>
      </w:r>
      <w:r w:rsidRPr="002F28D0">
        <w:rPr>
          <w:rFonts w:asciiTheme="minorHAnsi" w:hAnsiTheme="minorHAnsi" w:cstheme="minorHAnsi"/>
          <w:b/>
          <w:bCs/>
          <w:highlight w:val="green"/>
          <w:u w:val="single"/>
        </w:rPr>
        <w:t>abolition democracy</w:t>
      </w:r>
      <w:r w:rsidRPr="002F28D0">
        <w:rPr>
          <w:rFonts w:asciiTheme="minorHAnsi" w:hAnsiTheme="minorHAnsi" w:cstheme="minorHAnsi"/>
          <w:u w:val="single"/>
        </w:rPr>
        <w:t xml:space="preserve"> are recognizing the importance of this </w:t>
      </w:r>
      <w:proofErr w:type="spellStart"/>
      <w:r w:rsidRPr="002F28D0">
        <w:rPr>
          <w:rFonts w:asciiTheme="minorHAnsi" w:hAnsiTheme="minorHAnsi" w:cstheme="minorHAnsi"/>
          <w:u w:val="single"/>
        </w:rPr>
        <w:t>DuBoisian</w:t>
      </w:r>
      <w:proofErr w:type="spellEnd"/>
      <w:r w:rsidRPr="002F28D0">
        <w:rPr>
          <w:rFonts w:asciiTheme="minorHAnsi" w:hAnsiTheme="minorHAnsi" w:cstheme="minorHAnsi"/>
          <w:sz w:val="14"/>
        </w:rPr>
        <w:t xml:space="preserve">[27] </w:t>
      </w:r>
      <w:r w:rsidRPr="002F28D0">
        <w:rPr>
          <w:rFonts w:asciiTheme="minorHAnsi" w:hAnsiTheme="minorHAnsi" w:cstheme="minorHAnsi"/>
          <w:u w:val="single"/>
        </w:rPr>
        <w:t>concept to asymmetries of economic power</w:t>
      </w:r>
      <w:r w:rsidRPr="002F28D0">
        <w:rPr>
          <w:rFonts w:asciiTheme="minorHAnsi" w:hAnsiTheme="minorHAnsi" w:cstheme="minorHAnsi"/>
          <w:sz w:val="14"/>
        </w:rPr>
        <w:t xml:space="preserve">.[28] They are also grappling with significant questions about the </w:t>
      </w:r>
      <w:r w:rsidRPr="002F28D0">
        <w:rPr>
          <w:rFonts w:asciiTheme="minorHAnsi" w:hAnsiTheme="minorHAnsi" w:cstheme="minorHAnsi"/>
          <w:highlight w:val="green"/>
          <w:u w:val="single"/>
        </w:rPr>
        <w:t>distribution of power</w:t>
      </w:r>
      <w:r w:rsidRPr="002F28D0">
        <w:rPr>
          <w:rFonts w:asciiTheme="minorHAnsi" w:hAnsiTheme="minorHAnsi" w:cstheme="minorHAnsi"/>
          <w:u w:val="single"/>
        </w:rPr>
        <w:t xml:space="preserve"> itself, </w:t>
      </w:r>
      <w:r w:rsidRPr="002F28D0">
        <w:rPr>
          <w:rFonts w:asciiTheme="minorHAnsi" w:hAnsiTheme="minorHAnsi" w:cstheme="minorHAnsi"/>
          <w:highlight w:val="green"/>
          <w:u w:val="single"/>
        </w:rPr>
        <w:t>and</w:t>
      </w:r>
      <w:r w:rsidRPr="002F28D0">
        <w:rPr>
          <w:rFonts w:asciiTheme="minorHAnsi" w:hAnsiTheme="minorHAnsi" w:cstheme="minorHAnsi"/>
          <w:u w:val="single"/>
        </w:rPr>
        <w:t xml:space="preserve"> about the </w:t>
      </w:r>
      <w:r w:rsidRPr="002F28D0">
        <w:rPr>
          <w:rFonts w:asciiTheme="minorHAnsi" w:hAnsiTheme="minorHAnsi" w:cstheme="minorHAnsi"/>
          <w:b/>
          <w:bCs/>
          <w:highlight w:val="green"/>
          <w:u w:val="single"/>
        </w:rPr>
        <w:t>ability of abolitionists to build the</w:t>
      </w:r>
      <w:r w:rsidRPr="002F28D0">
        <w:rPr>
          <w:rFonts w:asciiTheme="minorHAnsi" w:hAnsiTheme="minorHAnsi" w:cstheme="minorHAnsi"/>
          <w:b/>
          <w:bCs/>
          <w:u w:val="single"/>
        </w:rPr>
        <w:t xml:space="preserve"> type of </w:t>
      </w:r>
      <w:r w:rsidRPr="002F28D0">
        <w:rPr>
          <w:rFonts w:asciiTheme="minorHAnsi" w:hAnsiTheme="minorHAnsi" w:cstheme="minorHAnsi"/>
          <w:b/>
          <w:bCs/>
          <w:highlight w:val="green"/>
          <w:u w:val="single"/>
        </w:rPr>
        <w:t>power necessary to make decisions absent reliance</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upon the state</w:t>
      </w:r>
      <w:r w:rsidRPr="002F28D0">
        <w:rPr>
          <w:rFonts w:asciiTheme="minorHAnsi" w:hAnsiTheme="minorHAnsi" w:cstheme="minorHAnsi"/>
          <w:sz w:val="14"/>
        </w:rPr>
        <w:t xml:space="preserve">.[29] Law students are explicitly calling for the intertwining of these movements,[30] and </w:t>
      </w:r>
      <w:r w:rsidRPr="002F28D0">
        <w:rPr>
          <w:rFonts w:asciiTheme="minorHAnsi" w:hAnsiTheme="minorHAnsi" w:cstheme="minorHAnsi"/>
          <w:u w:val="single"/>
        </w:rPr>
        <w:t>labor law historians are chronicling the effects of the criminalization of economic radicalism on the movement for working people and demanding alternatives.[</w:t>
      </w:r>
      <w:r w:rsidRPr="002F28D0">
        <w:rPr>
          <w:rFonts w:asciiTheme="minorHAnsi" w:hAnsiTheme="minorHAnsi" w:cstheme="minorHAnsi"/>
          <w:sz w:val="14"/>
        </w:rPr>
        <w:t xml:space="preserve">31] </w:t>
      </w:r>
      <w:r w:rsidRPr="002F28D0">
        <w:rPr>
          <w:rFonts w:asciiTheme="minorHAnsi" w:hAnsiTheme="minorHAnsi" w:cstheme="minorHAnsi"/>
          <w:u w:val="single"/>
        </w:rPr>
        <w:t xml:space="preserve">Labor law scholars are also engaging with abolitionist scholarship to discuss and evaluate </w:t>
      </w:r>
      <w:r w:rsidRPr="002F28D0">
        <w:rPr>
          <w:rFonts w:asciiTheme="minorHAnsi" w:hAnsiTheme="minorHAnsi" w:cstheme="minorHAnsi"/>
          <w:u w:val="single"/>
        </w:rPr>
        <w:lastRenderedPageBreak/>
        <w:t>the directions labor policy should take to facilitate new organizing</w:t>
      </w:r>
      <w:r w:rsidRPr="002F28D0">
        <w:rPr>
          <w:rFonts w:asciiTheme="minorHAnsi" w:hAnsiTheme="minorHAnsi" w:cstheme="minorHAnsi"/>
          <w:sz w:val="14"/>
        </w:rPr>
        <w:t xml:space="preserve">.[32] </w:t>
      </w:r>
      <w:r w:rsidRPr="002F28D0">
        <w:rPr>
          <w:rFonts w:asciiTheme="minorHAnsi" w:hAnsiTheme="minorHAnsi" w:cstheme="minorHAnsi"/>
          <w:u w:val="single"/>
        </w:rPr>
        <w:t xml:space="preserve">They are also </w:t>
      </w:r>
      <w:r w:rsidRPr="002F28D0">
        <w:rPr>
          <w:rFonts w:asciiTheme="minorHAnsi" w:hAnsiTheme="minorHAnsi" w:cstheme="minorHAnsi"/>
          <w:highlight w:val="green"/>
          <w:u w:val="single"/>
        </w:rPr>
        <w:t>working to disambiguate critiques of police unions and general anti-union sentiment</w:t>
      </w:r>
      <w:r w:rsidRPr="002F28D0">
        <w:rPr>
          <w:rFonts w:asciiTheme="minorHAnsi" w:hAnsiTheme="minorHAnsi" w:cstheme="minorHAnsi"/>
          <w:sz w:val="14"/>
        </w:rPr>
        <w:t xml:space="preserve">.[33] Even in constitutional law, authors are recoupling the Thirteenth Amendment and labor organizing.[34] And </w:t>
      </w:r>
      <w:r w:rsidRPr="002F28D0">
        <w:rPr>
          <w:rFonts w:asciiTheme="minorHAnsi" w:hAnsiTheme="minorHAnsi" w:cstheme="minorHAnsi"/>
          <w:u w:val="single"/>
        </w:rPr>
        <w:t xml:space="preserve">movement lawyers, as they define themselves, cite both </w:t>
      </w:r>
      <w:r w:rsidRPr="002F28D0">
        <w:rPr>
          <w:rFonts w:asciiTheme="minorHAnsi" w:hAnsiTheme="minorHAnsi" w:cstheme="minorHAnsi"/>
          <w:b/>
          <w:bCs/>
          <w:highlight w:val="green"/>
          <w:u w:val="single"/>
        </w:rPr>
        <w:t>abolitionist organizing and labor organizing</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as critical components of the struggle to transform society</w:t>
      </w:r>
      <w:r w:rsidRPr="002F28D0">
        <w:rPr>
          <w:rFonts w:asciiTheme="minorHAnsi" w:hAnsiTheme="minorHAnsi" w:cstheme="minorHAnsi"/>
          <w:b/>
          <w:bCs/>
          <w:sz w:val="14"/>
        </w:rPr>
        <w:t>.[</w:t>
      </w:r>
      <w:r w:rsidRPr="002F28D0">
        <w:rPr>
          <w:rFonts w:asciiTheme="minorHAnsi" w:hAnsiTheme="minorHAnsi" w:cstheme="minorHAnsi"/>
          <w:sz w:val="14"/>
        </w:rPr>
        <w:t xml:space="preserve">35] These scholars are not all abolitionists, and they are not all unionists, either, but their work is shaping the contours of the concept nonetheless.  </w:t>
      </w:r>
    </w:p>
    <w:p w14:paraId="5FFE5437" w14:textId="77777777" w:rsidR="00981A7D" w:rsidRPr="002F28D0" w:rsidRDefault="00981A7D" w:rsidP="00981A7D">
      <w:pPr>
        <w:rPr>
          <w:rFonts w:asciiTheme="minorHAnsi" w:hAnsiTheme="minorHAnsi" w:cstheme="minorHAnsi"/>
          <w:sz w:val="14"/>
        </w:rPr>
      </w:pPr>
      <w:r w:rsidRPr="002F28D0">
        <w:rPr>
          <w:rFonts w:asciiTheme="minorHAnsi" w:hAnsiTheme="minorHAnsi" w:cstheme="minorHAnsi"/>
          <w:sz w:val="14"/>
        </w:rPr>
        <w:t xml:space="preserve">The </w:t>
      </w:r>
      <w:r w:rsidRPr="002F28D0">
        <w:rPr>
          <w:rFonts w:asciiTheme="minorHAnsi" w:hAnsiTheme="minorHAnsi" w:cstheme="minorHAnsi"/>
          <w:u w:val="single"/>
        </w:rPr>
        <w:t>cords that weave union struggle into abolitionist struggle are storied. The syndicalists of the industrial revolution stood firmly against police and against militaries; they worked to build alternative relations of care to replace state-enforced scarcity</w:t>
      </w:r>
      <w:r w:rsidRPr="002F28D0">
        <w:rPr>
          <w:rFonts w:asciiTheme="minorHAnsi" w:hAnsiTheme="minorHAnsi" w:cstheme="minorHAnsi"/>
          <w:sz w:val="14"/>
        </w:rPr>
        <w:t xml:space="preserve">.[36] The scholarship of each movement has been mutually constitutive – for instance, the distinction </w:t>
      </w:r>
      <w:r w:rsidRPr="002F28D0">
        <w:rPr>
          <w:rFonts w:asciiTheme="minorHAnsi" w:hAnsiTheme="minorHAnsi" w:cstheme="minorHAnsi"/>
          <w:u w:val="single"/>
        </w:rPr>
        <w:t xml:space="preserve">between </w:t>
      </w:r>
      <w:r w:rsidRPr="002F28D0">
        <w:rPr>
          <w:rFonts w:asciiTheme="minorHAnsi" w:hAnsiTheme="minorHAnsi" w:cstheme="minorHAnsi"/>
          <w:b/>
          <w:bCs/>
          <w:highlight w:val="green"/>
          <w:u w:val="single"/>
        </w:rPr>
        <w:t>“non-reformist reforms” that take decision-making power</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away from the elite class and “reforms” that consolidate elite decision-making power has been central to abolitionist thought about the road from here to the horizon</w:t>
      </w:r>
      <w:r w:rsidRPr="002F28D0">
        <w:rPr>
          <w:rFonts w:asciiTheme="minorHAnsi" w:hAnsiTheme="minorHAnsi" w:cstheme="minorHAnsi"/>
          <w:u w:val="single"/>
        </w:rPr>
        <w:t>.</w:t>
      </w:r>
      <w:r w:rsidRPr="002F28D0">
        <w:rPr>
          <w:rFonts w:asciiTheme="minorHAnsi" w:hAnsiTheme="minorHAnsi" w:cstheme="minorHAnsi"/>
          <w:sz w:val="14"/>
        </w:rPr>
        <w:t xml:space="preserve">[37] That distinction was first described by the labor movement and was later brought to abolitionist organizing.[38]  </w:t>
      </w:r>
    </w:p>
    <w:p w14:paraId="3AF1A2A3" w14:textId="77777777" w:rsidR="00981A7D" w:rsidRPr="002F28D0" w:rsidRDefault="00981A7D" w:rsidP="00981A7D">
      <w:pPr>
        <w:rPr>
          <w:rFonts w:asciiTheme="minorHAnsi" w:hAnsiTheme="minorHAnsi" w:cstheme="minorHAnsi"/>
          <w:u w:val="single"/>
        </w:rPr>
      </w:pPr>
      <w:r w:rsidRPr="002F28D0">
        <w:rPr>
          <w:rFonts w:asciiTheme="minorHAnsi" w:hAnsiTheme="minorHAnsi" w:cstheme="minorHAnsi"/>
          <w:sz w:val="14"/>
        </w:rPr>
        <w:t xml:space="preserve">Similarly, when he named </w:t>
      </w:r>
      <w:r w:rsidRPr="00CA0DBC">
        <w:rPr>
          <w:rFonts w:asciiTheme="minorHAnsi" w:hAnsiTheme="minorHAnsi" w:cstheme="minorHAnsi"/>
          <w:b/>
          <w:bCs/>
          <w:u w:val="single"/>
        </w:rPr>
        <w:t>“mutual aid” as a tactic,</w:t>
      </w:r>
      <w:r w:rsidRPr="00CA0DBC">
        <w:rPr>
          <w:rFonts w:asciiTheme="minorHAnsi" w:hAnsiTheme="minorHAnsi" w:cstheme="minorHAnsi"/>
          <w:u w:val="single"/>
        </w:rPr>
        <w:t xml:space="preserve"> social</w:t>
      </w:r>
      <w:r w:rsidRPr="002F28D0">
        <w:rPr>
          <w:rFonts w:asciiTheme="minorHAnsi" w:hAnsiTheme="minorHAnsi" w:cstheme="minorHAnsi"/>
          <w:u w:val="single"/>
        </w:rPr>
        <w:t xml:space="preserve"> anarchist and natural historian Peter Kropotkin cited the existence of the practice amongst </w:t>
      </w:r>
      <w:r w:rsidRPr="002F28D0">
        <w:rPr>
          <w:rFonts w:asciiTheme="minorHAnsi" w:hAnsiTheme="minorHAnsi" w:cstheme="minorHAnsi"/>
          <w:b/>
          <w:bCs/>
          <w:highlight w:val="green"/>
          <w:u w:val="single"/>
        </w:rPr>
        <w:t>striking workers</w:t>
      </w:r>
      <w:r w:rsidRPr="002F28D0">
        <w:rPr>
          <w:rFonts w:asciiTheme="minorHAnsi" w:hAnsiTheme="minorHAnsi" w:cstheme="minorHAnsi"/>
          <w:highlight w:val="green"/>
          <w:u w:val="single"/>
        </w:rPr>
        <w:t xml:space="preserve"> as an example of its </w:t>
      </w:r>
      <w:r w:rsidRPr="002F28D0">
        <w:rPr>
          <w:rFonts w:asciiTheme="minorHAnsi" w:hAnsiTheme="minorHAnsi" w:cstheme="minorHAnsi"/>
          <w:b/>
          <w:bCs/>
          <w:highlight w:val="green"/>
          <w:u w:val="single"/>
        </w:rPr>
        <w:t>feasibility</w:t>
      </w:r>
      <w:r w:rsidRPr="002F28D0">
        <w:rPr>
          <w:rFonts w:asciiTheme="minorHAnsi" w:hAnsiTheme="minorHAnsi" w:cstheme="minorHAnsi"/>
          <w:sz w:val="14"/>
        </w:rPr>
        <w:t xml:space="preserve">;[39] now, </w:t>
      </w:r>
      <w:r w:rsidRPr="002F28D0">
        <w:rPr>
          <w:rFonts w:asciiTheme="minorHAnsi" w:hAnsiTheme="minorHAnsi" w:cstheme="minorHAnsi"/>
          <w:highlight w:val="green"/>
          <w:u w:val="single"/>
        </w:rPr>
        <w:t>mutual aid occupies a critical space in both abolitionist organizing and abolitionist theory</w:t>
      </w:r>
      <w:r w:rsidRPr="002F28D0">
        <w:rPr>
          <w:rFonts w:asciiTheme="minorHAnsi" w:hAnsiTheme="minorHAnsi" w:cstheme="minorHAnsi"/>
          <w:u w:val="single"/>
        </w:rPr>
        <w:t>.</w:t>
      </w:r>
      <w:r w:rsidRPr="002F28D0">
        <w:rPr>
          <w:rFonts w:asciiTheme="minorHAnsi" w:hAnsiTheme="minorHAnsi" w:cstheme="minorHAnsi"/>
          <w:sz w:val="14"/>
        </w:rPr>
        <w:t xml:space="preserve">[40] Scholars of the labor movement identified why, in 1935, through </w:t>
      </w:r>
      <w:r w:rsidRPr="002F28D0">
        <w:rPr>
          <w:rFonts w:asciiTheme="minorHAnsi" w:hAnsiTheme="minorHAnsi" w:cstheme="minorHAnsi"/>
          <w:u w:val="single"/>
        </w:rPr>
        <w:t>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the labor movement was synonymous with the phrase “mutual aid.”</w:t>
      </w:r>
      <w:r w:rsidRPr="002F28D0">
        <w:rPr>
          <w:rFonts w:asciiTheme="minorHAnsi" w:hAnsiTheme="minorHAnsi" w:cstheme="minorHAnsi"/>
          <w:sz w:val="14"/>
        </w:rPr>
        <w:t xml:space="preserve">[41] The motivating conception of </w:t>
      </w:r>
      <w:r w:rsidRPr="002F28D0">
        <w:rPr>
          <w:rFonts w:asciiTheme="minorHAnsi" w:hAnsiTheme="minorHAnsi" w:cstheme="minorHAnsi"/>
          <w:highlight w:val="green"/>
          <w:u w:val="single"/>
        </w:rPr>
        <w:t>labor action was to build more survivable relationships</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between</w:t>
      </w:r>
      <w:r w:rsidRPr="002F28D0">
        <w:rPr>
          <w:rFonts w:asciiTheme="minorHAnsi" w:hAnsiTheme="minorHAnsi" w:cstheme="minorHAnsi"/>
          <w:u w:val="single"/>
        </w:rPr>
        <w:t xml:space="preserve"> members of </w:t>
      </w:r>
      <w:r w:rsidRPr="002F28D0">
        <w:rPr>
          <w:rFonts w:asciiTheme="minorHAnsi" w:hAnsiTheme="minorHAnsi" w:cstheme="minorHAnsi"/>
          <w:highlight w:val="green"/>
          <w:u w:val="single"/>
        </w:rPr>
        <w:t>the working class, as to render the capitalist class unnecessary</w:t>
      </w:r>
      <w:r w:rsidRPr="002F28D0">
        <w:rPr>
          <w:rFonts w:asciiTheme="minorHAnsi" w:hAnsiTheme="minorHAnsi" w:cstheme="minorHAnsi"/>
          <w:u w:val="single"/>
        </w:rPr>
        <w:t>.</w:t>
      </w:r>
      <w:r w:rsidRPr="002F28D0">
        <w:rPr>
          <w:rFonts w:asciiTheme="minorHAnsi" w:hAnsiTheme="minorHAnsi" w:cstheme="minorHAnsi"/>
          <w:sz w:val="14"/>
        </w:rPr>
        <w:t xml:space="preserve">[42] </w:t>
      </w:r>
      <w:r w:rsidRPr="002F28D0">
        <w:rPr>
          <w:rFonts w:asciiTheme="minorHAnsi" w:hAnsiTheme="minorHAnsi" w:cstheme="minorHAnsi"/>
          <w:u w:val="single"/>
        </w:rPr>
        <w:t xml:space="preserve">Class struggle and penal abolition are both projects of mutual aid, and </w:t>
      </w:r>
      <w:r w:rsidRPr="002F28D0">
        <w:rPr>
          <w:rFonts w:asciiTheme="minorHAnsi" w:hAnsiTheme="minorHAnsi" w:cstheme="minorHAnsi"/>
          <w:highlight w:val="green"/>
          <w:u w:val="single"/>
        </w:rPr>
        <w:t>unions</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can re-emerge as the</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vehicles for sustaining those projects.</w:t>
      </w:r>
      <w:r w:rsidRPr="002F28D0">
        <w:rPr>
          <w:rFonts w:asciiTheme="minorHAnsi" w:hAnsiTheme="minorHAnsi" w:cstheme="minorHAnsi"/>
          <w:u w:val="single"/>
        </w:rPr>
        <w:t xml:space="preserve">  </w:t>
      </w:r>
    </w:p>
    <w:p w14:paraId="0C4792CF" w14:textId="77777777" w:rsidR="00981A7D" w:rsidRPr="002F28D0" w:rsidRDefault="00981A7D" w:rsidP="00981A7D">
      <w:pPr>
        <w:pStyle w:val="Heading4"/>
        <w:rPr>
          <w:rFonts w:asciiTheme="minorHAnsi" w:hAnsiTheme="minorHAnsi" w:cstheme="minorHAnsi"/>
        </w:rPr>
      </w:pPr>
      <w:r w:rsidRPr="002F28D0">
        <w:rPr>
          <w:rFonts w:asciiTheme="minorHAnsi" w:hAnsiTheme="minorHAnsi" w:cstheme="minorHAnsi"/>
        </w:rPr>
        <w:t xml:space="preserve">Frame this debate through a question of competing disagreements. That’s best to refine tactics and methods to reclaim labor. And paintings of class struggle and its incremental wins for workers as irredeemable rests on class division and pacifism that makes challenging the failure of status quo labor politics impossible. </w:t>
      </w:r>
    </w:p>
    <w:p w14:paraId="30D7D928" w14:textId="77777777" w:rsidR="00981A7D" w:rsidRPr="002F28D0" w:rsidRDefault="00981A7D" w:rsidP="00981A7D">
      <w:pPr>
        <w:rPr>
          <w:rFonts w:asciiTheme="minorHAnsi" w:hAnsiTheme="minorHAnsi" w:cstheme="minorHAnsi"/>
        </w:rPr>
      </w:pPr>
      <w:r w:rsidRPr="002F28D0">
        <w:rPr>
          <w:rFonts w:asciiTheme="minorHAnsi" w:hAnsiTheme="minorHAnsi" w:cstheme="minorHAnsi"/>
          <w:b/>
          <w:bCs/>
          <w:sz w:val="26"/>
          <w:szCs w:val="26"/>
        </w:rPr>
        <w:t>Burns 22</w:t>
      </w:r>
      <w:r w:rsidRPr="002F28D0">
        <w:rPr>
          <w:rFonts w:asciiTheme="minorHAnsi" w:hAnsiTheme="minorHAnsi" w:cstheme="minorHAnsi"/>
        </w:rPr>
        <w:t xml:space="preserve"> (Joe Burns is a veteran union negotiator and labor lawyer with over 25 </w:t>
      </w:r>
      <w:proofErr w:type="spellStart"/>
      <w:r w:rsidRPr="002F28D0">
        <w:rPr>
          <w:rFonts w:asciiTheme="minorHAnsi" w:hAnsiTheme="minorHAnsi" w:cstheme="minorHAnsi"/>
        </w:rPr>
        <w:t>years experience</w:t>
      </w:r>
      <w:proofErr w:type="spellEnd"/>
      <w:r w:rsidRPr="002F28D0">
        <w:rPr>
          <w:rFonts w:asciiTheme="minorHAnsi" w:hAnsiTheme="minorHAnsi" w:cstheme="minorHAnsi"/>
        </w:rPr>
        <w:t xml:space="preserve"> negotiating labor agreements. He is currently the Director of Collective Bargaining for the Association of Flight Attendants, CWA. He graduated from the New York University School of Law., Class struggle unionism) Haymarket Books, 2022, pp.116-119, DM</w:t>
      </w:r>
    </w:p>
    <w:p w14:paraId="63B291B8"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b/>
          <w:bCs/>
          <w:highlight w:val="green"/>
          <w:u w:val="single"/>
        </w:rPr>
        <w:t>Class struggle unionists do not agree on all questions</w:t>
      </w:r>
      <w:r w:rsidRPr="002F28D0">
        <w:rPr>
          <w:rFonts w:asciiTheme="minorHAnsi" w:hAnsiTheme="minorHAnsi" w:cstheme="minorHAnsi"/>
          <w:highlight w:val="green"/>
          <w:u w:val="single"/>
        </w:rPr>
        <w:t xml:space="preserve">. </w:t>
      </w:r>
      <w:r w:rsidRPr="002F28D0">
        <w:rPr>
          <w:rFonts w:asciiTheme="minorHAnsi" w:hAnsiTheme="minorHAnsi" w:cstheme="minorHAnsi"/>
          <w:b/>
          <w:bCs/>
          <w:highlight w:val="green"/>
          <w:u w:val="single"/>
        </w:rPr>
        <w:t xml:space="preserve">We disagree </w:t>
      </w:r>
      <w:r w:rsidRPr="00CA0DBC">
        <w:rPr>
          <w:rFonts w:asciiTheme="minorHAnsi" w:hAnsiTheme="minorHAnsi" w:cstheme="minorHAnsi"/>
          <w:b/>
          <w:bCs/>
          <w:u w:val="single"/>
        </w:rPr>
        <w:t>on how much to focus on reforming existing unions versus creating new ones</w:t>
      </w:r>
      <w:r w:rsidRPr="00CA0DBC">
        <w:rPr>
          <w:rFonts w:asciiTheme="minorHAnsi" w:hAnsiTheme="minorHAnsi" w:cstheme="minorHAnsi"/>
          <w:u w:val="single"/>
        </w:rPr>
        <w:t xml:space="preserve">, how much effort to put into electing new leaders, </w:t>
      </w:r>
      <w:r w:rsidRPr="00CA0DBC">
        <w:rPr>
          <w:rFonts w:asciiTheme="minorHAnsi" w:hAnsiTheme="minorHAnsi" w:cstheme="minorHAnsi"/>
          <w:b/>
          <w:bCs/>
          <w:u w:val="single"/>
        </w:rPr>
        <w:t>the role of electoral politics, and a wide var</w:t>
      </w:r>
      <w:r w:rsidRPr="002F28D0">
        <w:rPr>
          <w:rFonts w:asciiTheme="minorHAnsi" w:hAnsiTheme="minorHAnsi" w:cstheme="minorHAnsi"/>
          <w:b/>
          <w:bCs/>
          <w:u w:val="single"/>
        </w:rPr>
        <w:t xml:space="preserve">iety of </w:t>
      </w:r>
      <w:r w:rsidRPr="002F28D0">
        <w:rPr>
          <w:rFonts w:asciiTheme="minorHAnsi" w:hAnsiTheme="minorHAnsi" w:cstheme="minorHAnsi"/>
          <w:b/>
          <w:bCs/>
          <w:highlight w:val="green"/>
          <w:u w:val="single"/>
        </w:rPr>
        <w:t>questions big and small.</w:t>
      </w:r>
    </w:p>
    <w:p w14:paraId="548D36E7"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u w:val="single"/>
        </w:rPr>
        <w:lastRenderedPageBreak/>
        <w:t xml:space="preserve">Advocates of the </w:t>
      </w:r>
      <w:r w:rsidRPr="002F28D0">
        <w:rPr>
          <w:rFonts w:asciiTheme="minorHAnsi" w:hAnsiTheme="minorHAnsi" w:cstheme="minorHAnsi"/>
          <w:b/>
          <w:bCs/>
          <w:highlight w:val="green"/>
          <w:u w:val="single"/>
        </w:rPr>
        <w:t>class struggle union approach</w:t>
      </w:r>
      <w:r w:rsidRPr="002F28D0">
        <w:rPr>
          <w:rFonts w:asciiTheme="minorHAnsi" w:hAnsiTheme="minorHAnsi" w:cstheme="minorHAnsi"/>
          <w:highlight w:val="green"/>
          <w:u w:val="single"/>
        </w:rPr>
        <w:t xml:space="preserve"> come out of </w:t>
      </w:r>
      <w:r w:rsidRPr="002F28D0">
        <w:rPr>
          <w:rFonts w:asciiTheme="minorHAnsi" w:hAnsiTheme="minorHAnsi" w:cstheme="minorHAnsi"/>
          <w:b/>
          <w:bCs/>
          <w:highlight w:val="green"/>
          <w:u w:val="single"/>
        </w:rPr>
        <w:t>different political tendencies</w:t>
      </w:r>
      <w:r w:rsidRPr="002F28D0">
        <w:rPr>
          <w:rFonts w:asciiTheme="minorHAnsi" w:hAnsiTheme="minorHAnsi" w:cstheme="minorHAnsi"/>
          <w:u w:val="single"/>
        </w:rPr>
        <w:t xml:space="preserve">. </w:t>
      </w:r>
      <w:r w:rsidRPr="002F28D0">
        <w:rPr>
          <w:rFonts w:asciiTheme="minorHAnsi" w:hAnsiTheme="minorHAnsi" w:cstheme="minorHAnsi"/>
          <w:sz w:val="14"/>
        </w:rPr>
        <w:t xml:space="preserve">No one has all the answers, and it is important that folks keep an open mind. </w:t>
      </w:r>
      <w:r w:rsidRPr="002F28D0">
        <w:rPr>
          <w:rFonts w:asciiTheme="minorHAnsi" w:hAnsiTheme="minorHAnsi" w:cstheme="minorHAnsi"/>
          <w:b/>
          <w:bCs/>
          <w:highlight w:val="green"/>
          <w:u w:val="single"/>
        </w:rPr>
        <w:t>One</w:t>
      </w:r>
      <w:r w:rsidRPr="002F28D0">
        <w:rPr>
          <w:rFonts w:asciiTheme="minorHAnsi" w:hAnsiTheme="minorHAnsi" w:cstheme="minorHAnsi"/>
          <w:b/>
          <w:bCs/>
          <w:u w:val="single"/>
        </w:rPr>
        <w:t xml:space="preserve"> of the </w:t>
      </w:r>
      <w:r w:rsidRPr="002F28D0">
        <w:rPr>
          <w:rFonts w:asciiTheme="minorHAnsi" w:hAnsiTheme="minorHAnsi" w:cstheme="minorHAnsi"/>
          <w:b/>
          <w:bCs/>
          <w:highlight w:val="green"/>
          <w:u w:val="single"/>
        </w:rPr>
        <w:t>mistakes</w:t>
      </w:r>
      <w:r w:rsidRPr="002F28D0">
        <w:rPr>
          <w:rFonts w:asciiTheme="minorHAnsi" w:hAnsiTheme="minorHAnsi" w:cstheme="minorHAnsi"/>
          <w:b/>
          <w:bCs/>
          <w:u w:val="single"/>
        </w:rPr>
        <w:t xml:space="preserve"> that </w:t>
      </w:r>
      <w:r w:rsidRPr="002F28D0">
        <w:rPr>
          <w:rFonts w:asciiTheme="minorHAnsi" w:hAnsiTheme="minorHAnsi" w:cstheme="minorHAnsi"/>
          <w:b/>
          <w:bCs/>
          <w:highlight w:val="green"/>
          <w:u w:val="single"/>
        </w:rPr>
        <w:t>left-wing labor activists made</w:t>
      </w:r>
      <w:r w:rsidRPr="002F28D0">
        <w:rPr>
          <w:rFonts w:asciiTheme="minorHAnsi" w:hAnsiTheme="minorHAnsi" w:cstheme="minorHAnsi"/>
          <w:u w:val="single"/>
        </w:rPr>
        <w:t xml:space="preserve"> in the 1970s </w:t>
      </w:r>
      <w:r w:rsidRPr="002F28D0">
        <w:rPr>
          <w:rFonts w:asciiTheme="minorHAnsi" w:hAnsiTheme="minorHAnsi" w:cstheme="minorHAnsi"/>
          <w:highlight w:val="green"/>
          <w:u w:val="single"/>
        </w:rPr>
        <w:t xml:space="preserve">was </w:t>
      </w:r>
      <w:r w:rsidRPr="002F28D0">
        <w:rPr>
          <w:rFonts w:asciiTheme="minorHAnsi" w:hAnsiTheme="minorHAnsi" w:cstheme="minorHAnsi"/>
          <w:b/>
          <w:bCs/>
          <w:highlight w:val="green"/>
          <w:u w:val="single"/>
        </w:rPr>
        <w:t>thinking they knew all the answers</w:t>
      </w:r>
      <w:r w:rsidRPr="002F28D0">
        <w:rPr>
          <w:rFonts w:asciiTheme="minorHAnsi" w:hAnsiTheme="minorHAnsi" w:cstheme="minorHAnsi"/>
          <w:b/>
          <w:bCs/>
          <w:u w:val="single"/>
        </w:rPr>
        <w:t>,</w:t>
      </w:r>
      <w:r w:rsidRPr="002F28D0">
        <w:rPr>
          <w:rFonts w:asciiTheme="minorHAnsi" w:hAnsiTheme="minorHAnsi" w:cstheme="minorHAnsi"/>
          <w:u w:val="single"/>
        </w:rPr>
        <w:t xml:space="preserve"> engaging in sectarian behavior, and </w:t>
      </w:r>
      <w:r w:rsidRPr="002F28D0">
        <w:rPr>
          <w:rFonts w:asciiTheme="minorHAnsi" w:hAnsiTheme="minorHAnsi" w:cstheme="minorHAnsi"/>
          <w:b/>
          <w:bCs/>
          <w:highlight w:val="green"/>
          <w:u w:val="single"/>
        </w:rPr>
        <w:t>refusing to</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work with other groups</w:t>
      </w:r>
      <w:r w:rsidRPr="002F28D0">
        <w:rPr>
          <w:rFonts w:asciiTheme="minorHAnsi" w:hAnsiTheme="minorHAnsi" w:cstheme="minorHAnsi"/>
          <w:b/>
          <w:bCs/>
          <w:u w:val="single"/>
        </w:rPr>
        <w:t>.</w:t>
      </w:r>
      <w:r w:rsidRPr="002F28D0">
        <w:rPr>
          <w:rFonts w:asciiTheme="minorHAnsi" w:hAnsiTheme="minorHAnsi" w:cstheme="minorHAnsi"/>
          <w:sz w:val="14"/>
        </w:rPr>
        <w:t xml:space="preserve"> </w:t>
      </w:r>
      <w:proofErr w:type="gramStart"/>
      <w:r w:rsidRPr="002F28D0">
        <w:rPr>
          <w:rFonts w:asciiTheme="minorHAnsi" w:hAnsiTheme="minorHAnsi" w:cstheme="minorHAnsi"/>
          <w:sz w:val="14"/>
        </w:rPr>
        <w:t xml:space="preserve">In reality, </w:t>
      </w:r>
      <w:r w:rsidRPr="002F28D0">
        <w:rPr>
          <w:rFonts w:asciiTheme="minorHAnsi" w:hAnsiTheme="minorHAnsi" w:cstheme="minorHAnsi"/>
          <w:b/>
          <w:bCs/>
          <w:highlight w:val="green"/>
          <w:u w:val="single"/>
        </w:rPr>
        <w:t>this</w:t>
      </w:r>
      <w:proofErr w:type="gramEnd"/>
      <w:r w:rsidRPr="002F28D0">
        <w:rPr>
          <w:rFonts w:asciiTheme="minorHAnsi" w:hAnsiTheme="minorHAnsi" w:cstheme="minorHAnsi"/>
          <w:b/>
          <w:bCs/>
          <w:u w:val="single"/>
        </w:rPr>
        <w:t xml:space="preserve"> was a form of </w:t>
      </w:r>
      <w:r w:rsidRPr="002F28D0">
        <w:rPr>
          <w:rFonts w:asciiTheme="minorHAnsi" w:hAnsiTheme="minorHAnsi" w:cstheme="minorHAnsi"/>
          <w:b/>
          <w:bCs/>
          <w:highlight w:val="green"/>
          <w:u w:val="single"/>
        </w:rPr>
        <w:t>elitist intellectualism imported into the labor</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movement that set our movement back greatly.</w:t>
      </w:r>
    </w:p>
    <w:p w14:paraId="48802DCF" w14:textId="77777777" w:rsidR="00981A7D" w:rsidRPr="002F28D0" w:rsidRDefault="00981A7D" w:rsidP="00981A7D">
      <w:pPr>
        <w:rPr>
          <w:rFonts w:asciiTheme="minorHAnsi" w:hAnsiTheme="minorHAnsi" w:cstheme="minorHAnsi"/>
          <w:u w:val="single"/>
        </w:rPr>
      </w:pPr>
      <w:r w:rsidRPr="002F28D0">
        <w:rPr>
          <w:rFonts w:asciiTheme="minorHAnsi" w:hAnsiTheme="minorHAnsi" w:cstheme="minorHAnsi"/>
          <w:sz w:val="14"/>
        </w:rPr>
        <w:t xml:space="preserve">One of the concerns in writing a book about </w:t>
      </w:r>
      <w:r w:rsidRPr="002F28D0">
        <w:rPr>
          <w:rFonts w:asciiTheme="minorHAnsi" w:hAnsiTheme="minorHAnsi" w:cstheme="minorHAnsi"/>
          <w:b/>
          <w:bCs/>
          <w:highlight w:val="green"/>
          <w:u w:val="single"/>
        </w:rPr>
        <w:t>class struggle unionism</w:t>
      </w:r>
      <w:r w:rsidRPr="002F28D0">
        <w:rPr>
          <w:rFonts w:asciiTheme="minorHAnsi" w:hAnsiTheme="minorHAnsi" w:cstheme="minorHAnsi"/>
          <w:b/>
          <w:bCs/>
          <w:u w:val="single"/>
        </w:rPr>
        <w:t xml:space="preserve"> is the far, far left wing (we call them </w:t>
      </w:r>
      <w:proofErr w:type="spellStart"/>
      <w:r w:rsidRPr="002F28D0">
        <w:rPr>
          <w:rFonts w:asciiTheme="minorHAnsi" w:hAnsiTheme="minorHAnsi" w:cstheme="minorHAnsi"/>
          <w:b/>
          <w:bCs/>
          <w:highlight w:val="green"/>
          <w:u w:val="single"/>
        </w:rPr>
        <w:t>ultraleftists</w:t>
      </w:r>
      <w:proofErr w:type="spellEnd"/>
      <w:r w:rsidRPr="002F28D0">
        <w:rPr>
          <w:rFonts w:asciiTheme="minorHAnsi" w:hAnsiTheme="minorHAnsi" w:cstheme="minorHAnsi"/>
          <w:b/>
          <w:bCs/>
          <w:u w:val="single"/>
        </w:rPr>
        <w:t xml:space="preserve">) who </w:t>
      </w:r>
      <w:r w:rsidRPr="002F28D0">
        <w:rPr>
          <w:rFonts w:asciiTheme="minorHAnsi" w:hAnsiTheme="minorHAnsi" w:cstheme="minorHAnsi"/>
          <w:b/>
          <w:bCs/>
          <w:highlight w:val="green"/>
          <w:u w:val="single"/>
        </w:rPr>
        <w:t>love to preach at workers</w:t>
      </w:r>
      <w:r w:rsidRPr="002F28D0">
        <w:rPr>
          <w:rFonts w:asciiTheme="minorHAnsi" w:hAnsiTheme="minorHAnsi" w:cstheme="minorHAnsi"/>
          <w:b/>
          <w:bCs/>
          <w:u w:val="single"/>
        </w:rPr>
        <w:t xml:space="preserve"> and think they know all the answers. </w:t>
      </w:r>
      <w:r w:rsidRPr="002F28D0">
        <w:rPr>
          <w:rFonts w:asciiTheme="minorHAnsi" w:hAnsiTheme="minorHAnsi" w:cstheme="minorHAnsi"/>
          <w:b/>
          <w:bCs/>
          <w:highlight w:val="green"/>
          <w:u w:val="single"/>
        </w:rPr>
        <w:t>Most</w:t>
      </w:r>
      <w:r w:rsidRPr="002F28D0">
        <w:rPr>
          <w:rFonts w:asciiTheme="minorHAnsi" w:hAnsiTheme="minorHAnsi" w:cstheme="minorHAnsi"/>
          <w:b/>
          <w:bCs/>
          <w:u w:val="single"/>
        </w:rPr>
        <w:t xml:space="preserve"> of them have </w:t>
      </w:r>
      <w:r w:rsidRPr="002F28D0">
        <w:rPr>
          <w:rFonts w:asciiTheme="minorHAnsi" w:hAnsiTheme="minorHAnsi" w:cstheme="minorHAnsi"/>
          <w:b/>
          <w:bCs/>
          <w:highlight w:val="green"/>
          <w:u w:val="single"/>
        </w:rPr>
        <w:t>never organized a strike or bargained</w:t>
      </w:r>
      <w:r w:rsidRPr="002F28D0">
        <w:rPr>
          <w:rFonts w:asciiTheme="minorHAnsi" w:hAnsiTheme="minorHAnsi" w:cstheme="minorHAnsi"/>
          <w:b/>
          <w:bCs/>
          <w:u w:val="single"/>
        </w:rPr>
        <w:t xml:space="preserve"> a contract, but they think they have the correct position on everything.</w:t>
      </w:r>
      <w:r w:rsidRPr="002F28D0">
        <w:rPr>
          <w:rFonts w:asciiTheme="minorHAnsi" w:hAnsiTheme="minorHAnsi" w:cstheme="minorHAnsi"/>
          <w:u w:val="single"/>
        </w:rPr>
        <w:t xml:space="preserve"> They </w:t>
      </w:r>
      <w:r w:rsidRPr="002F28D0">
        <w:rPr>
          <w:rFonts w:asciiTheme="minorHAnsi" w:hAnsiTheme="minorHAnsi" w:cstheme="minorHAnsi"/>
          <w:b/>
          <w:bCs/>
          <w:u w:val="single"/>
        </w:rPr>
        <w:t>love the idea of class struggle unionism</w:t>
      </w:r>
      <w:r w:rsidRPr="002F28D0">
        <w:rPr>
          <w:rFonts w:asciiTheme="minorHAnsi" w:hAnsiTheme="minorHAnsi" w:cstheme="minorHAnsi"/>
          <w:u w:val="single"/>
        </w:rPr>
        <w:t xml:space="preserve"> but are an </w:t>
      </w:r>
      <w:r w:rsidRPr="002F28D0">
        <w:rPr>
          <w:rFonts w:asciiTheme="minorHAnsi" w:hAnsiTheme="minorHAnsi" w:cstheme="minorHAnsi"/>
          <w:b/>
          <w:bCs/>
          <w:u w:val="single"/>
        </w:rPr>
        <w:t>obstacle</w:t>
      </w:r>
      <w:r w:rsidRPr="002F28D0">
        <w:rPr>
          <w:rFonts w:asciiTheme="minorHAnsi" w:hAnsiTheme="minorHAnsi" w:cstheme="minorHAnsi"/>
          <w:u w:val="single"/>
        </w:rPr>
        <w:t xml:space="preserve"> to making it happen.</w:t>
      </w:r>
    </w:p>
    <w:p w14:paraId="786A3BA2" w14:textId="77777777" w:rsidR="00981A7D" w:rsidRPr="002F28D0" w:rsidRDefault="00981A7D" w:rsidP="00981A7D">
      <w:pPr>
        <w:rPr>
          <w:rFonts w:asciiTheme="minorHAnsi" w:hAnsiTheme="minorHAnsi" w:cstheme="minorHAnsi"/>
          <w:u w:val="single"/>
        </w:rPr>
      </w:pPr>
      <w:r w:rsidRPr="002F28D0">
        <w:rPr>
          <w:rFonts w:asciiTheme="minorHAnsi" w:hAnsiTheme="minorHAnsi" w:cstheme="minorHAnsi"/>
          <w:sz w:val="14"/>
        </w:rPr>
        <w:t xml:space="preserve">Writing this </w:t>
      </w:r>
      <w:proofErr w:type="gramStart"/>
      <w:r w:rsidRPr="002F28D0">
        <w:rPr>
          <w:rFonts w:asciiTheme="minorHAnsi" w:hAnsiTheme="minorHAnsi" w:cstheme="minorHAnsi"/>
          <w:sz w:val="14"/>
        </w:rPr>
        <w:t>book</w:t>
      </w:r>
      <w:proofErr w:type="gramEnd"/>
      <w:r w:rsidRPr="002F28D0">
        <w:rPr>
          <w:rFonts w:asciiTheme="minorHAnsi" w:hAnsiTheme="minorHAnsi" w:cstheme="minorHAnsi"/>
          <w:sz w:val="14"/>
        </w:rPr>
        <w:t xml:space="preserve"> I read a lot of pamphlets </w:t>
      </w:r>
      <w:r w:rsidRPr="00CA0DBC">
        <w:rPr>
          <w:rFonts w:asciiTheme="minorHAnsi" w:hAnsiTheme="minorHAnsi" w:cstheme="minorHAnsi"/>
          <w:sz w:val="14"/>
        </w:rPr>
        <w:t xml:space="preserve">put out by the radical campus and antiwar activists who entered the labor movement in the 1970s. </w:t>
      </w:r>
      <w:r w:rsidRPr="00CA0DBC">
        <w:rPr>
          <w:rFonts w:asciiTheme="minorHAnsi" w:hAnsiTheme="minorHAnsi" w:cstheme="minorHAnsi"/>
          <w:u w:val="single"/>
        </w:rPr>
        <w:t xml:space="preserve">Many of them made me cringe. </w:t>
      </w:r>
      <w:r w:rsidRPr="00CA0DBC">
        <w:rPr>
          <w:rFonts w:asciiTheme="minorHAnsi" w:hAnsiTheme="minorHAnsi" w:cstheme="minorHAnsi"/>
          <w:b/>
          <w:bCs/>
          <w:u w:val="single"/>
        </w:rPr>
        <w:t>Filled with left-wing jargon, attacking other groups, self-righteous and sectarian, they were the opposite of trying to integrate with the working class and build a socialist movement</w:t>
      </w:r>
      <w:r w:rsidRPr="00CA0DBC">
        <w:rPr>
          <w:rFonts w:asciiTheme="minorHAnsi" w:hAnsiTheme="minorHAnsi" w:cstheme="minorHAnsi"/>
          <w:u w:val="single"/>
        </w:rPr>
        <w:t>. Many of these folks spent only a</w:t>
      </w:r>
      <w:r w:rsidRPr="002F28D0">
        <w:rPr>
          <w:rFonts w:asciiTheme="minorHAnsi" w:hAnsiTheme="minorHAnsi" w:cstheme="minorHAnsi"/>
          <w:u w:val="single"/>
        </w:rPr>
        <w:t xml:space="preserve"> year or two in the working class but had no problem lecturing longtime trade unionists.</w:t>
      </w:r>
    </w:p>
    <w:p w14:paraId="1E7EA319"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4"/>
        </w:rPr>
        <w:t xml:space="preserve">Although </w:t>
      </w:r>
      <w:r w:rsidRPr="002F28D0">
        <w:rPr>
          <w:rFonts w:asciiTheme="minorHAnsi" w:hAnsiTheme="minorHAnsi" w:cstheme="minorHAnsi"/>
          <w:b/>
          <w:bCs/>
          <w:highlight w:val="green"/>
          <w:u w:val="single"/>
        </w:rPr>
        <w:t>many</w:t>
      </w:r>
      <w:r w:rsidRPr="002F28D0">
        <w:rPr>
          <w:rFonts w:asciiTheme="minorHAnsi" w:hAnsiTheme="minorHAnsi" w:cstheme="minorHAnsi"/>
          <w:b/>
          <w:bCs/>
          <w:u w:val="single"/>
        </w:rPr>
        <w:t xml:space="preserve"> did good work and they had a class struggle approach, they </w:t>
      </w:r>
      <w:r w:rsidRPr="002F28D0">
        <w:rPr>
          <w:rFonts w:asciiTheme="minorHAnsi" w:hAnsiTheme="minorHAnsi" w:cstheme="minorHAnsi"/>
          <w:b/>
          <w:bCs/>
          <w:highlight w:val="green"/>
          <w:u w:val="single"/>
        </w:rPr>
        <w:t>set back left labor work for</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decades</w:t>
      </w:r>
      <w:r w:rsidRPr="002F28D0">
        <w:rPr>
          <w:rFonts w:asciiTheme="minorHAnsi" w:hAnsiTheme="minorHAnsi" w:cstheme="minorHAnsi"/>
          <w:b/>
          <w:bCs/>
          <w:u w:val="single"/>
        </w:rPr>
        <w:t>.</w:t>
      </w:r>
      <w:r w:rsidRPr="002F28D0">
        <w:rPr>
          <w:rFonts w:asciiTheme="minorHAnsi" w:hAnsiTheme="minorHAnsi" w:cstheme="minorHAnsi"/>
          <w:sz w:val="14"/>
        </w:rPr>
        <w:t xml:space="preserve"> Many of the ex-leftists who remained active in the labor movement in the 1980s and beyond recoiled against their youthful 1970s excesses. </w:t>
      </w:r>
      <w:r w:rsidRPr="002F28D0">
        <w:rPr>
          <w:rFonts w:asciiTheme="minorHAnsi" w:hAnsiTheme="minorHAnsi" w:cstheme="minorHAnsi"/>
          <w:b/>
          <w:bCs/>
          <w:u w:val="single"/>
        </w:rPr>
        <w:t xml:space="preserve">In doing so, </w:t>
      </w:r>
      <w:r w:rsidRPr="002F28D0">
        <w:rPr>
          <w:rFonts w:asciiTheme="minorHAnsi" w:hAnsiTheme="minorHAnsi" w:cstheme="minorHAnsi"/>
          <w:b/>
          <w:bCs/>
          <w:highlight w:val="green"/>
          <w:u w:val="single"/>
        </w:rPr>
        <w:t>many overcorrected</w:t>
      </w:r>
      <w:r w:rsidRPr="002F28D0">
        <w:rPr>
          <w:rFonts w:asciiTheme="minorHAnsi" w:hAnsiTheme="minorHAnsi" w:cstheme="minorHAnsi"/>
          <w:b/>
          <w:bCs/>
          <w:u w:val="single"/>
        </w:rPr>
        <w:t xml:space="preserve">, however, </w:t>
      </w:r>
      <w:r w:rsidRPr="002F28D0">
        <w:rPr>
          <w:rFonts w:asciiTheme="minorHAnsi" w:hAnsiTheme="minorHAnsi" w:cstheme="minorHAnsi"/>
          <w:b/>
          <w:bCs/>
          <w:highlight w:val="green"/>
          <w:u w:val="single"/>
        </w:rPr>
        <w:t>and essentially abandoned class struggle</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unionism</w:t>
      </w:r>
      <w:r w:rsidRPr="002F28D0">
        <w:rPr>
          <w:rFonts w:asciiTheme="minorHAnsi" w:hAnsiTheme="minorHAnsi" w:cstheme="minorHAnsi"/>
          <w:b/>
          <w:bCs/>
          <w:u w:val="single"/>
        </w:rPr>
        <w:t>.</w:t>
      </w:r>
      <w:r w:rsidRPr="002F28D0">
        <w:rPr>
          <w:rFonts w:asciiTheme="minorHAnsi" w:hAnsiTheme="minorHAnsi" w:cstheme="minorHAnsi"/>
          <w:u w:val="single"/>
        </w:rPr>
        <w:t xml:space="preserve"> To be clear, the overall approach of trying to build class struggle unionism was correct, but the know-it-all attitude and disconnect from reality of certain groups was a problem</w:t>
      </w:r>
      <w:r w:rsidRPr="002F28D0">
        <w:rPr>
          <w:rFonts w:asciiTheme="minorHAnsi" w:hAnsiTheme="minorHAnsi" w:cstheme="minorHAnsi"/>
          <w:sz w:val="14"/>
        </w:rPr>
        <w:t xml:space="preserve">. </w:t>
      </w:r>
      <w:r w:rsidRPr="002F28D0">
        <w:rPr>
          <w:rFonts w:asciiTheme="minorHAnsi" w:hAnsiTheme="minorHAnsi" w:cstheme="minorHAnsi"/>
          <w:u w:val="single"/>
        </w:rPr>
        <w:t xml:space="preserve">It was </w:t>
      </w:r>
      <w:r w:rsidRPr="002F28D0">
        <w:rPr>
          <w:rFonts w:asciiTheme="minorHAnsi" w:hAnsiTheme="minorHAnsi" w:cstheme="minorHAnsi"/>
          <w:highlight w:val="green"/>
          <w:u w:val="single"/>
        </w:rPr>
        <w:t>a</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 xml:space="preserve">form of </w:t>
      </w:r>
      <w:r w:rsidRPr="002F28D0">
        <w:rPr>
          <w:rFonts w:asciiTheme="minorHAnsi" w:hAnsiTheme="minorHAnsi" w:cstheme="minorHAnsi"/>
          <w:b/>
          <w:bCs/>
          <w:highlight w:val="green"/>
          <w:u w:val="single"/>
        </w:rPr>
        <w:t>middle-class intellectualism</w:t>
      </w:r>
      <w:r w:rsidRPr="002F28D0">
        <w:rPr>
          <w:rFonts w:asciiTheme="minorHAnsi" w:hAnsiTheme="minorHAnsi" w:cstheme="minorHAnsi"/>
          <w:highlight w:val="green"/>
          <w:u w:val="single"/>
        </w:rPr>
        <w:t xml:space="preserve"> rather than</w:t>
      </w:r>
      <w:r w:rsidRPr="002F28D0">
        <w:rPr>
          <w:rFonts w:asciiTheme="minorHAnsi" w:hAnsiTheme="minorHAnsi" w:cstheme="minorHAnsi"/>
          <w:u w:val="single"/>
        </w:rPr>
        <w:t xml:space="preserve"> an </w:t>
      </w:r>
      <w:r w:rsidRPr="002F28D0">
        <w:rPr>
          <w:rFonts w:asciiTheme="minorHAnsi" w:hAnsiTheme="minorHAnsi" w:cstheme="minorHAnsi"/>
          <w:b/>
          <w:bCs/>
          <w:u w:val="single"/>
        </w:rPr>
        <w:t xml:space="preserve">attempt to fit into </w:t>
      </w:r>
      <w:r w:rsidRPr="002F28D0">
        <w:rPr>
          <w:rFonts w:asciiTheme="minorHAnsi" w:hAnsiTheme="minorHAnsi" w:cstheme="minorHAnsi"/>
          <w:b/>
          <w:bCs/>
          <w:highlight w:val="green"/>
          <w:u w:val="single"/>
        </w:rPr>
        <w:t>a working-class movement.</w:t>
      </w:r>
    </w:p>
    <w:p w14:paraId="7B43C979" w14:textId="77777777" w:rsidR="00981A7D" w:rsidRPr="002F28D0" w:rsidRDefault="00981A7D" w:rsidP="00981A7D">
      <w:pPr>
        <w:rPr>
          <w:rFonts w:asciiTheme="minorHAnsi" w:hAnsiTheme="minorHAnsi" w:cstheme="minorHAnsi"/>
          <w:b/>
          <w:bCs/>
          <w:u w:val="single"/>
        </w:rPr>
      </w:pPr>
      <w:r w:rsidRPr="00CA0DBC">
        <w:rPr>
          <w:rFonts w:asciiTheme="minorHAnsi" w:hAnsiTheme="minorHAnsi" w:cstheme="minorHAnsi"/>
          <w:u w:val="single"/>
        </w:rPr>
        <w:t xml:space="preserve">The goal is to spread </w:t>
      </w:r>
      <w:r w:rsidRPr="00CA0DBC">
        <w:rPr>
          <w:rFonts w:asciiTheme="minorHAnsi" w:hAnsiTheme="minorHAnsi" w:cstheme="minorHAnsi"/>
          <w:b/>
          <w:bCs/>
          <w:u w:val="single"/>
        </w:rPr>
        <w:t>class struggle ideas</w:t>
      </w:r>
      <w:r w:rsidRPr="00CA0DBC">
        <w:rPr>
          <w:rFonts w:asciiTheme="minorHAnsi" w:hAnsiTheme="minorHAnsi" w:cstheme="minorHAnsi"/>
          <w:u w:val="single"/>
        </w:rPr>
        <w:t xml:space="preserve"> throughout the labor movement, </w:t>
      </w:r>
      <w:r w:rsidRPr="00CA0DBC">
        <w:rPr>
          <w:rFonts w:asciiTheme="minorHAnsi" w:hAnsiTheme="minorHAnsi" w:cstheme="minorHAnsi"/>
          <w:b/>
          <w:bCs/>
          <w:u w:val="single"/>
        </w:rPr>
        <w:t xml:space="preserve">not isolate </w:t>
      </w:r>
      <w:proofErr w:type="gramStart"/>
      <w:r w:rsidRPr="00CA0DBC">
        <w:rPr>
          <w:rFonts w:asciiTheme="minorHAnsi" w:hAnsiTheme="minorHAnsi" w:cstheme="minorHAnsi"/>
          <w:b/>
          <w:bCs/>
          <w:u w:val="single"/>
        </w:rPr>
        <w:t>ourselves</w:t>
      </w:r>
      <w:proofErr w:type="gramEnd"/>
      <w:r w:rsidRPr="00CA0DBC">
        <w:rPr>
          <w:rFonts w:asciiTheme="minorHAnsi" w:hAnsiTheme="minorHAnsi" w:cstheme="minorHAnsi"/>
          <w:b/>
          <w:bCs/>
          <w:u w:val="single"/>
        </w:rPr>
        <w:t xml:space="preserve"> as the only true unionists</w:t>
      </w:r>
      <w:r w:rsidRPr="00CA0DBC">
        <w:rPr>
          <w:rFonts w:asciiTheme="minorHAnsi" w:hAnsiTheme="minorHAnsi" w:cstheme="minorHAnsi"/>
          <w:sz w:val="14"/>
        </w:rPr>
        <w:t xml:space="preserve">. Even today </w:t>
      </w:r>
      <w:r w:rsidRPr="00CA0DBC">
        <w:rPr>
          <w:rFonts w:asciiTheme="minorHAnsi" w:hAnsiTheme="minorHAnsi" w:cstheme="minorHAnsi"/>
          <w:b/>
          <w:bCs/>
          <w:u w:val="single"/>
        </w:rPr>
        <w:t xml:space="preserve">some leftists believe that being the militant minority means putting out leaflets or, even easier, going on Facebook to denounce the union leadership as sellouts and every union leader as a bureaucrat. To these folks every contract </w:t>
      </w:r>
      <w:proofErr w:type="gramStart"/>
      <w:r w:rsidRPr="00CA0DBC">
        <w:rPr>
          <w:rFonts w:asciiTheme="minorHAnsi" w:hAnsiTheme="minorHAnsi" w:cstheme="minorHAnsi"/>
          <w:b/>
          <w:bCs/>
          <w:u w:val="single"/>
        </w:rPr>
        <w:t>sucks</w:t>
      </w:r>
      <w:proofErr w:type="gramEnd"/>
      <w:r w:rsidRPr="00CA0DBC">
        <w:rPr>
          <w:rFonts w:asciiTheme="minorHAnsi" w:hAnsiTheme="minorHAnsi" w:cstheme="minorHAnsi"/>
          <w:b/>
          <w:bCs/>
          <w:u w:val="single"/>
        </w:rPr>
        <w:t xml:space="preserve"> and every strike is a great defeat. They exist only in the world of ideas and as such can always be right.</w:t>
      </w:r>
    </w:p>
    <w:p w14:paraId="72952D87" w14:textId="77777777" w:rsidR="00981A7D" w:rsidRPr="002F28D0" w:rsidRDefault="00981A7D" w:rsidP="00981A7D">
      <w:pPr>
        <w:rPr>
          <w:rFonts w:asciiTheme="minorHAnsi" w:hAnsiTheme="minorHAnsi" w:cstheme="minorHAnsi"/>
          <w:sz w:val="14"/>
        </w:rPr>
      </w:pPr>
      <w:r w:rsidRPr="002F28D0">
        <w:rPr>
          <w:rFonts w:asciiTheme="minorHAnsi" w:hAnsiTheme="minorHAnsi" w:cstheme="minorHAnsi"/>
          <w:sz w:val="14"/>
        </w:rPr>
        <w:t xml:space="preserve">When a union engages in a militant strike, these armchair leftists invariably criticize the settlement. All contracts include compromise, even strikes. For that reason, </w:t>
      </w:r>
      <w:r w:rsidRPr="002F28D0">
        <w:rPr>
          <w:rFonts w:asciiTheme="minorHAnsi" w:hAnsiTheme="minorHAnsi" w:cstheme="minorHAnsi"/>
          <w:highlight w:val="green"/>
          <w:u w:val="single"/>
        </w:rPr>
        <w:t xml:space="preserve">strike settlements cannot </w:t>
      </w:r>
      <w:r w:rsidRPr="002F28D0">
        <w:rPr>
          <w:rFonts w:asciiTheme="minorHAnsi" w:hAnsiTheme="minorHAnsi" w:cstheme="minorHAnsi"/>
          <w:u w:val="single"/>
        </w:rPr>
        <w:t xml:space="preserve">simply </w:t>
      </w:r>
      <w:r w:rsidRPr="002F28D0">
        <w:rPr>
          <w:rFonts w:asciiTheme="minorHAnsi" w:hAnsiTheme="minorHAnsi" w:cstheme="minorHAnsi"/>
          <w:highlight w:val="green"/>
          <w:u w:val="single"/>
        </w:rPr>
        <w:t>be judged by their terms but on the process used to get</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there</w:t>
      </w:r>
      <w:r w:rsidRPr="002F28D0">
        <w:rPr>
          <w:rFonts w:asciiTheme="minorHAnsi" w:hAnsiTheme="minorHAnsi" w:cstheme="minorHAnsi"/>
          <w:u w:val="single"/>
        </w:rPr>
        <w:t xml:space="preserve">. Did we fight for all that could be won? Did we put management to the test? Did we win all that could be won </w:t>
      </w:r>
      <w:proofErr w:type="gramStart"/>
      <w:r w:rsidRPr="002F28D0">
        <w:rPr>
          <w:rFonts w:asciiTheme="minorHAnsi" w:hAnsiTheme="minorHAnsi" w:cstheme="minorHAnsi"/>
          <w:u w:val="single"/>
        </w:rPr>
        <w:t>in the course of</w:t>
      </w:r>
      <w:proofErr w:type="gramEnd"/>
      <w:r w:rsidRPr="002F28D0">
        <w:rPr>
          <w:rFonts w:asciiTheme="minorHAnsi" w:hAnsiTheme="minorHAnsi" w:cstheme="minorHAnsi"/>
          <w:u w:val="single"/>
        </w:rPr>
        <w:t xml:space="preserve"> the struggle? </w:t>
      </w:r>
      <w:r w:rsidRPr="002F28D0">
        <w:rPr>
          <w:rFonts w:asciiTheme="minorHAnsi" w:hAnsiTheme="minorHAnsi" w:cstheme="minorHAnsi"/>
          <w:highlight w:val="green"/>
          <w:u w:val="single"/>
        </w:rPr>
        <w:t>A lot of</w:t>
      </w:r>
      <w:r w:rsidRPr="002F28D0">
        <w:rPr>
          <w:rFonts w:asciiTheme="minorHAnsi" w:hAnsiTheme="minorHAnsi" w:cstheme="minorHAnsi"/>
          <w:u w:val="single"/>
        </w:rPr>
        <w:t xml:space="preserve"> armchair </w:t>
      </w:r>
      <w:r w:rsidRPr="002F28D0">
        <w:rPr>
          <w:rFonts w:asciiTheme="minorHAnsi" w:hAnsiTheme="minorHAnsi" w:cstheme="minorHAnsi"/>
          <w:highlight w:val="green"/>
          <w:u w:val="single"/>
        </w:rPr>
        <w:t>quarterbacks who have never been</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involved</w:t>
      </w:r>
      <w:r w:rsidRPr="002F28D0">
        <w:rPr>
          <w:rFonts w:asciiTheme="minorHAnsi" w:hAnsiTheme="minorHAnsi" w:cstheme="minorHAnsi"/>
          <w:u w:val="single"/>
        </w:rPr>
        <w:t xml:space="preserve"> in actual workers’ struggles </w:t>
      </w:r>
      <w:r w:rsidRPr="002F28D0">
        <w:rPr>
          <w:rFonts w:asciiTheme="minorHAnsi" w:hAnsiTheme="minorHAnsi" w:cstheme="minorHAnsi"/>
          <w:highlight w:val="green"/>
          <w:u w:val="single"/>
        </w:rPr>
        <w:t>like to pick apart strike settlements</w:t>
      </w:r>
      <w:r w:rsidRPr="002F28D0">
        <w:rPr>
          <w:rFonts w:asciiTheme="minorHAnsi" w:hAnsiTheme="minorHAnsi" w:cstheme="minorHAnsi"/>
          <w:u w:val="single"/>
        </w:rPr>
        <w:t>.</w:t>
      </w:r>
      <w:r w:rsidRPr="002F28D0">
        <w:rPr>
          <w:rFonts w:asciiTheme="minorHAnsi" w:hAnsiTheme="minorHAnsi" w:cstheme="minorHAnsi"/>
          <w:sz w:val="14"/>
        </w:rPr>
        <w:t xml:space="preserve"> Lifelong revolutionary unionist Elizabeth Gurley Flynn, who in her younger IWW days was known as the rebel girl, noted, “What is a labor victory</w:t>
      </w:r>
      <w:r w:rsidRPr="002F28D0">
        <w:rPr>
          <w:rFonts w:asciiTheme="minorHAnsi" w:hAnsiTheme="minorHAnsi" w:cstheme="minorHAnsi"/>
          <w:b/>
          <w:bCs/>
          <w:u w:val="single"/>
        </w:rPr>
        <w:t xml:space="preserve">? I maintain it is a twofold thing. </w:t>
      </w:r>
      <w:r w:rsidRPr="002F28D0">
        <w:rPr>
          <w:rFonts w:asciiTheme="minorHAnsi" w:hAnsiTheme="minorHAnsi" w:cstheme="minorHAnsi"/>
          <w:b/>
          <w:bCs/>
          <w:highlight w:val="green"/>
          <w:u w:val="single"/>
        </w:rPr>
        <w:t>Workers must gain economic advantage, but</w:t>
      </w:r>
      <w:r w:rsidRPr="002F28D0">
        <w:rPr>
          <w:rFonts w:asciiTheme="minorHAnsi" w:hAnsiTheme="minorHAnsi" w:cstheme="minorHAnsi"/>
          <w:b/>
          <w:bCs/>
          <w:u w:val="single"/>
        </w:rPr>
        <w:t xml:space="preserve"> they must </w:t>
      </w:r>
      <w:r w:rsidRPr="002F28D0">
        <w:rPr>
          <w:rFonts w:asciiTheme="minorHAnsi" w:hAnsiTheme="minorHAnsi" w:cstheme="minorHAnsi"/>
          <w:b/>
          <w:bCs/>
          <w:highlight w:val="green"/>
          <w:u w:val="single"/>
        </w:rPr>
        <w:t>also gain revolutionary spirit</w:t>
      </w:r>
      <w:r w:rsidRPr="002F28D0">
        <w:rPr>
          <w:rFonts w:asciiTheme="minorHAnsi" w:hAnsiTheme="minorHAnsi" w:cstheme="minorHAnsi"/>
          <w:b/>
          <w:bCs/>
          <w:u w:val="single"/>
        </w:rPr>
        <w:t xml:space="preserve">, </w:t>
      </w:r>
      <w:proofErr w:type="gramStart"/>
      <w:r w:rsidRPr="002F28D0">
        <w:rPr>
          <w:rFonts w:asciiTheme="minorHAnsi" w:hAnsiTheme="minorHAnsi" w:cstheme="minorHAnsi"/>
          <w:b/>
          <w:bCs/>
          <w:u w:val="single"/>
        </w:rPr>
        <w:t>in order to</w:t>
      </w:r>
      <w:proofErr w:type="gramEnd"/>
      <w:r w:rsidRPr="002F28D0">
        <w:rPr>
          <w:rFonts w:asciiTheme="minorHAnsi" w:hAnsiTheme="minorHAnsi" w:cstheme="minorHAnsi"/>
          <w:b/>
          <w:bCs/>
          <w:u w:val="single"/>
        </w:rPr>
        <w:t xml:space="preserve"> achieve a complete victory.</w:t>
      </w:r>
      <w:r w:rsidRPr="002F28D0">
        <w:rPr>
          <w:rFonts w:asciiTheme="minorHAnsi" w:hAnsiTheme="minorHAnsi" w:cstheme="minorHAnsi"/>
          <w:sz w:val="14"/>
        </w:rPr>
        <w:t xml:space="preserve"> For </w:t>
      </w:r>
      <w:r w:rsidRPr="002F28D0">
        <w:rPr>
          <w:rFonts w:asciiTheme="minorHAnsi" w:hAnsiTheme="minorHAnsi" w:cstheme="minorHAnsi"/>
          <w:b/>
          <w:bCs/>
          <w:highlight w:val="green"/>
          <w:u w:val="single"/>
        </w:rPr>
        <w:t>workers</w:t>
      </w:r>
      <w:r w:rsidRPr="002F28D0">
        <w:rPr>
          <w:rFonts w:asciiTheme="minorHAnsi" w:hAnsiTheme="minorHAnsi" w:cstheme="minorHAnsi"/>
          <w:b/>
          <w:bCs/>
          <w:u w:val="single"/>
        </w:rPr>
        <w:t xml:space="preserve"> to </w:t>
      </w:r>
      <w:r w:rsidRPr="002F28D0">
        <w:rPr>
          <w:rFonts w:asciiTheme="minorHAnsi" w:hAnsiTheme="minorHAnsi" w:cstheme="minorHAnsi"/>
          <w:b/>
          <w:bCs/>
          <w:highlight w:val="green"/>
          <w:u w:val="single"/>
        </w:rPr>
        <w:t>gain</w:t>
      </w:r>
      <w:r w:rsidRPr="002F28D0">
        <w:rPr>
          <w:rFonts w:asciiTheme="minorHAnsi" w:hAnsiTheme="minorHAnsi" w:cstheme="minorHAnsi"/>
          <w:b/>
          <w:bCs/>
          <w:u w:val="single"/>
        </w:rPr>
        <w:t xml:space="preserve"> a few more </w:t>
      </w:r>
      <w:r w:rsidRPr="002F28D0">
        <w:rPr>
          <w:rFonts w:asciiTheme="minorHAnsi" w:hAnsiTheme="minorHAnsi" w:cstheme="minorHAnsi"/>
          <w:b/>
          <w:bCs/>
          <w:highlight w:val="green"/>
          <w:u w:val="single"/>
        </w:rPr>
        <w:t>cents</w:t>
      </w:r>
      <w:r w:rsidRPr="002F28D0">
        <w:rPr>
          <w:rFonts w:asciiTheme="minorHAnsi" w:hAnsiTheme="minorHAnsi" w:cstheme="minorHAnsi"/>
          <w:b/>
          <w:bCs/>
          <w:u w:val="single"/>
        </w:rPr>
        <w:t xml:space="preserve"> a day, </w:t>
      </w:r>
      <w:r w:rsidRPr="002F28D0">
        <w:rPr>
          <w:rFonts w:asciiTheme="minorHAnsi" w:hAnsiTheme="minorHAnsi" w:cstheme="minorHAnsi"/>
          <w:b/>
          <w:bCs/>
          <w:highlight w:val="green"/>
          <w:u w:val="single"/>
        </w:rPr>
        <w:t>a few minutes less</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a day</w:t>
      </w:r>
      <w:r w:rsidRPr="002F28D0">
        <w:rPr>
          <w:rFonts w:asciiTheme="minorHAnsi" w:hAnsiTheme="minorHAnsi" w:cstheme="minorHAnsi"/>
          <w:b/>
          <w:bCs/>
          <w:u w:val="single"/>
        </w:rPr>
        <w:t>, and go back to work with the same psychology, the same attitude towards society is to have achieved a temporary gain and not a lasting victory.”</w:t>
      </w:r>
      <w:r w:rsidRPr="002F28D0">
        <w:rPr>
          <w:rFonts w:asciiTheme="minorHAnsi" w:hAnsiTheme="minorHAnsi" w:cstheme="minorHAnsi"/>
          <w:sz w:val="14"/>
        </w:rPr>
        <w:t>16</w:t>
      </w:r>
    </w:p>
    <w:p w14:paraId="60007692" w14:textId="77777777" w:rsidR="00981A7D" w:rsidRPr="002F28D0" w:rsidRDefault="00981A7D" w:rsidP="00981A7D">
      <w:pPr>
        <w:rPr>
          <w:rFonts w:asciiTheme="minorHAnsi" w:hAnsiTheme="minorHAnsi" w:cstheme="minorHAnsi"/>
          <w:b/>
          <w:bCs/>
          <w:u w:val="single"/>
        </w:rPr>
      </w:pPr>
      <w:r w:rsidRPr="002F28D0">
        <w:rPr>
          <w:rFonts w:asciiTheme="minorHAnsi" w:hAnsiTheme="minorHAnsi" w:cstheme="minorHAnsi"/>
          <w:sz w:val="14"/>
        </w:rPr>
        <w:t xml:space="preserve">To Flynn, </w:t>
      </w:r>
      <w:r w:rsidRPr="002F28D0">
        <w:rPr>
          <w:rFonts w:asciiTheme="minorHAnsi" w:hAnsiTheme="minorHAnsi" w:cstheme="minorHAnsi"/>
          <w:b/>
          <w:bCs/>
          <w:highlight w:val="green"/>
          <w:u w:val="single"/>
        </w:rPr>
        <w:t xml:space="preserve">the effect on the consciousness of the workers </w:t>
      </w:r>
      <w:r w:rsidRPr="002F28D0">
        <w:rPr>
          <w:rFonts w:asciiTheme="minorHAnsi" w:hAnsiTheme="minorHAnsi" w:cstheme="minorHAnsi"/>
          <w:b/>
          <w:bCs/>
          <w:u w:val="single"/>
        </w:rPr>
        <w:t xml:space="preserve">is what </w:t>
      </w:r>
      <w:r w:rsidRPr="002F28D0">
        <w:rPr>
          <w:rFonts w:asciiTheme="minorHAnsi" w:hAnsiTheme="minorHAnsi" w:cstheme="minorHAnsi"/>
          <w:b/>
          <w:bCs/>
          <w:highlight w:val="green"/>
          <w:u w:val="single"/>
        </w:rPr>
        <w:t>matters</w:t>
      </w:r>
      <w:r w:rsidRPr="002F28D0">
        <w:rPr>
          <w:rFonts w:asciiTheme="minorHAnsi" w:hAnsiTheme="minorHAnsi" w:cstheme="minorHAnsi"/>
          <w:b/>
          <w:bCs/>
          <w:u w:val="single"/>
        </w:rPr>
        <w:t>. But to the know-it-alls, a labor victory is what they decide from behind the comfort of their computer screens.</w:t>
      </w:r>
    </w:p>
    <w:p w14:paraId="0CD1B9DA" w14:textId="77777777" w:rsidR="00981A7D" w:rsidRPr="002F28D0" w:rsidRDefault="00981A7D" w:rsidP="00981A7D">
      <w:pPr>
        <w:rPr>
          <w:rFonts w:asciiTheme="minorHAnsi" w:hAnsiTheme="minorHAnsi" w:cstheme="minorHAnsi"/>
          <w:sz w:val="14"/>
        </w:rPr>
      </w:pPr>
      <w:r w:rsidRPr="002F28D0">
        <w:rPr>
          <w:rFonts w:asciiTheme="minorHAnsi" w:hAnsiTheme="minorHAnsi" w:cstheme="minorHAnsi"/>
          <w:b/>
          <w:bCs/>
          <w:u w:val="single"/>
        </w:rPr>
        <w:t>Another danger</w:t>
      </w:r>
      <w:r w:rsidRPr="002F28D0">
        <w:rPr>
          <w:rFonts w:asciiTheme="minorHAnsi" w:hAnsiTheme="minorHAnsi" w:cstheme="minorHAnsi"/>
          <w:u w:val="single"/>
        </w:rPr>
        <w:t xml:space="preserve"> is believing that your tiny </w:t>
      </w:r>
      <w:r w:rsidRPr="002F28D0">
        <w:rPr>
          <w:rFonts w:asciiTheme="minorHAnsi" w:hAnsiTheme="minorHAnsi" w:cstheme="minorHAnsi"/>
          <w:b/>
          <w:bCs/>
          <w:u w:val="single"/>
        </w:rPr>
        <w:t>group has all the answers</w:t>
      </w:r>
      <w:r w:rsidRPr="002F28D0">
        <w:rPr>
          <w:rFonts w:asciiTheme="minorHAnsi" w:hAnsiTheme="minorHAnsi" w:cstheme="minorHAnsi"/>
          <w:u w:val="single"/>
        </w:rPr>
        <w:t xml:space="preserve"> and </w:t>
      </w:r>
      <w:r w:rsidRPr="002F28D0">
        <w:rPr>
          <w:rFonts w:asciiTheme="minorHAnsi" w:hAnsiTheme="minorHAnsi" w:cstheme="minorHAnsi"/>
          <w:b/>
          <w:bCs/>
          <w:u w:val="single"/>
        </w:rPr>
        <w:t>refusing to work with other groups.</w:t>
      </w:r>
      <w:r w:rsidRPr="002F28D0">
        <w:rPr>
          <w:rFonts w:asciiTheme="minorHAnsi" w:hAnsiTheme="minorHAnsi" w:cstheme="minorHAnsi"/>
          <w:sz w:val="14"/>
        </w:rPr>
        <w:t xml:space="preserve"> As Max Elbaum notes about the 1970s groups utilizing the militant minority approach, “Skilled organizers utilizing this approach could often draw around themselves a small nucleus of left- leaning workers. </w:t>
      </w:r>
      <w:r w:rsidRPr="002F28D0">
        <w:rPr>
          <w:rFonts w:asciiTheme="minorHAnsi" w:hAnsiTheme="minorHAnsi" w:cstheme="minorHAnsi"/>
          <w:u w:val="single"/>
        </w:rPr>
        <w:t xml:space="preserve">But it did not encourage the formation of alliances with </w:t>
      </w:r>
      <w:r w:rsidRPr="002F28D0">
        <w:rPr>
          <w:rFonts w:asciiTheme="minorHAnsi" w:hAnsiTheme="minorHAnsi" w:cstheme="minorHAnsi"/>
          <w:u w:val="single"/>
        </w:rPr>
        <w:lastRenderedPageBreak/>
        <w:t>noncommunist reform leaders (or even with cadre of other communist groups), nor did it give much priority to patient work with rank-and-file workers who were not already radicals.”</w:t>
      </w:r>
      <w:r w:rsidRPr="002F28D0">
        <w:rPr>
          <w:rFonts w:asciiTheme="minorHAnsi" w:hAnsiTheme="minorHAnsi" w:cstheme="minorHAnsi"/>
          <w:sz w:val="14"/>
        </w:rPr>
        <w:t>17</w:t>
      </w:r>
    </w:p>
    <w:p w14:paraId="64D38881" w14:textId="77777777" w:rsidR="00981A7D" w:rsidRPr="002F28D0" w:rsidRDefault="00981A7D" w:rsidP="00981A7D">
      <w:pPr>
        <w:rPr>
          <w:rFonts w:asciiTheme="minorHAnsi" w:hAnsiTheme="minorHAnsi" w:cstheme="minorHAnsi"/>
          <w:sz w:val="14"/>
        </w:rPr>
      </w:pPr>
      <w:r w:rsidRPr="002F28D0">
        <w:rPr>
          <w:rFonts w:asciiTheme="minorHAnsi" w:hAnsiTheme="minorHAnsi" w:cstheme="minorHAnsi"/>
          <w:sz w:val="14"/>
        </w:rPr>
        <w:t>Folks using this concept have an easy answer to who is the militant minority: they are.</w:t>
      </w:r>
    </w:p>
    <w:p w14:paraId="2228B26E" w14:textId="77777777" w:rsidR="00981A7D" w:rsidRPr="002F28D0" w:rsidRDefault="00981A7D" w:rsidP="00981A7D">
      <w:pPr>
        <w:rPr>
          <w:rFonts w:asciiTheme="minorHAnsi" w:hAnsiTheme="minorHAnsi" w:cstheme="minorHAnsi"/>
          <w:u w:val="single"/>
        </w:rPr>
      </w:pPr>
      <w:r w:rsidRPr="002F28D0">
        <w:rPr>
          <w:rFonts w:asciiTheme="minorHAnsi" w:hAnsiTheme="minorHAnsi" w:cstheme="minorHAnsi"/>
          <w:sz w:val="14"/>
        </w:rPr>
        <w:t xml:space="preserve">The problem with this approach is the militant minority became little more than an extension of the left-wing groups. As Elbaum writes, “Still, the dominant tendency in the early 1970s saw the key to </w:t>
      </w:r>
      <w:r w:rsidRPr="002F28D0">
        <w:rPr>
          <w:rFonts w:asciiTheme="minorHAnsi" w:hAnsiTheme="minorHAnsi" w:cstheme="minorHAnsi"/>
          <w:u w:val="single"/>
        </w:rPr>
        <w:t>building ‘class struggle unions’ as developing opposition caucuses in which communist cadre largely determined the caucus’ program and held dominant organizational influence</w:t>
      </w:r>
      <w:r w:rsidRPr="002F28D0">
        <w:rPr>
          <w:rFonts w:asciiTheme="minorHAnsi" w:hAnsiTheme="minorHAnsi" w:cstheme="minorHAnsi"/>
          <w:sz w:val="14"/>
        </w:rPr>
        <w:t xml:space="preserve">.”18 This is not to say don’t build left-wing caucuses—in fact, we do far too little of that. </w:t>
      </w:r>
      <w:r w:rsidRPr="002F28D0">
        <w:rPr>
          <w:rFonts w:asciiTheme="minorHAnsi" w:hAnsiTheme="minorHAnsi" w:cstheme="minorHAnsi"/>
          <w:u w:val="single"/>
        </w:rPr>
        <w:t xml:space="preserve">But in doing so, </w:t>
      </w:r>
      <w:r w:rsidRPr="002F28D0">
        <w:rPr>
          <w:rFonts w:asciiTheme="minorHAnsi" w:hAnsiTheme="minorHAnsi" w:cstheme="minorHAnsi"/>
          <w:highlight w:val="green"/>
          <w:u w:val="single"/>
        </w:rPr>
        <w:t xml:space="preserve">we need </w:t>
      </w:r>
      <w:r w:rsidRPr="002F28D0">
        <w:rPr>
          <w:rFonts w:asciiTheme="minorHAnsi" w:hAnsiTheme="minorHAnsi" w:cstheme="minorHAnsi"/>
          <w:b/>
          <w:bCs/>
          <w:highlight w:val="green"/>
          <w:u w:val="single"/>
        </w:rPr>
        <w:t>a big-tent approach</w:t>
      </w:r>
      <w:r w:rsidRPr="002F28D0">
        <w:rPr>
          <w:rFonts w:asciiTheme="minorHAnsi" w:hAnsiTheme="minorHAnsi" w:cstheme="minorHAnsi"/>
          <w:b/>
          <w:bCs/>
          <w:u w:val="single"/>
        </w:rPr>
        <w:t xml:space="preserve"> </w:t>
      </w:r>
      <w:r w:rsidRPr="002F28D0">
        <w:rPr>
          <w:rFonts w:asciiTheme="minorHAnsi" w:hAnsiTheme="minorHAnsi" w:cstheme="minorHAnsi"/>
          <w:u w:val="single"/>
        </w:rPr>
        <w:t xml:space="preserve">along with a bit of humility. If you believe in </w:t>
      </w:r>
      <w:r w:rsidRPr="002F28D0">
        <w:rPr>
          <w:rFonts w:asciiTheme="minorHAnsi" w:hAnsiTheme="minorHAnsi" w:cstheme="minorHAnsi"/>
          <w:b/>
          <w:bCs/>
          <w:u w:val="single"/>
        </w:rPr>
        <w:t>class struggle unionism,</w:t>
      </w:r>
      <w:r w:rsidRPr="002F28D0">
        <w:rPr>
          <w:rFonts w:asciiTheme="minorHAnsi" w:hAnsiTheme="minorHAnsi" w:cstheme="minorHAnsi"/>
          <w:u w:val="single"/>
        </w:rPr>
        <w:t xml:space="preserve"> you work with people where they’re at and help move the struggle forward.</w:t>
      </w:r>
    </w:p>
    <w:p w14:paraId="0E51D937" w14:textId="77777777" w:rsidR="00981A7D" w:rsidRPr="002F28D0" w:rsidRDefault="00981A7D" w:rsidP="00981A7D">
      <w:pPr>
        <w:rPr>
          <w:rFonts w:asciiTheme="minorHAnsi" w:hAnsiTheme="minorHAnsi" w:cstheme="minorHAnsi"/>
          <w:sz w:val="14"/>
        </w:rPr>
      </w:pPr>
      <w:r w:rsidRPr="002F28D0">
        <w:rPr>
          <w:rFonts w:asciiTheme="minorHAnsi" w:hAnsiTheme="minorHAnsi" w:cstheme="minorHAnsi"/>
          <w:sz w:val="14"/>
        </w:rPr>
        <w:t xml:space="preserve">Part of this means that </w:t>
      </w:r>
      <w:r w:rsidRPr="002F28D0">
        <w:rPr>
          <w:rFonts w:asciiTheme="minorHAnsi" w:hAnsiTheme="minorHAnsi" w:cstheme="minorHAnsi"/>
          <w:b/>
          <w:bCs/>
          <w:highlight w:val="green"/>
          <w:u w:val="single"/>
        </w:rPr>
        <w:t>class struggle unionists do not need to agree on all points. In fact, there are</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significant differences</w:t>
      </w:r>
      <w:r w:rsidRPr="002F28D0">
        <w:rPr>
          <w:rFonts w:asciiTheme="minorHAnsi" w:hAnsiTheme="minorHAnsi" w:cstheme="minorHAnsi"/>
          <w:b/>
          <w:bCs/>
          <w:u w:val="single"/>
        </w:rPr>
        <w:t xml:space="preserve"> among class struggle unionists </w:t>
      </w:r>
      <w:r w:rsidRPr="002F28D0">
        <w:rPr>
          <w:rFonts w:asciiTheme="minorHAnsi" w:hAnsiTheme="minorHAnsi" w:cstheme="minorHAnsi"/>
          <w:b/>
          <w:bCs/>
          <w:highlight w:val="green"/>
          <w:u w:val="single"/>
        </w:rPr>
        <w:t>on key questions</w:t>
      </w:r>
      <w:r w:rsidRPr="002F28D0">
        <w:rPr>
          <w:rFonts w:asciiTheme="minorHAnsi" w:hAnsiTheme="minorHAnsi" w:cstheme="minorHAnsi"/>
          <w:b/>
          <w:bCs/>
          <w:u w:val="single"/>
        </w:rPr>
        <w:t>. That’s OK.</w:t>
      </w:r>
      <w:r w:rsidRPr="002F28D0">
        <w:rPr>
          <w:rFonts w:asciiTheme="minorHAnsi" w:hAnsiTheme="minorHAnsi" w:cstheme="minorHAnsi"/>
          <w:sz w:val="14"/>
        </w:rPr>
        <w:t xml:space="preserve"> </w:t>
      </w:r>
      <w:proofErr w:type="gramStart"/>
      <w:r w:rsidRPr="002F28D0">
        <w:rPr>
          <w:rFonts w:asciiTheme="minorHAnsi" w:hAnsiTheme="minorHAnsi" w:cstheme="minorHAnsi"/>
          <w:sz w:val="14"/>
        </w:rPr>
        <w:t>Next</w:t>
      </w:r>
      <w:proofErr w:type="gramEnd"/>
      <w:r w:rsidRPr="002F28D0">
        <w:rPr>
          <w:rFonts w:asciiTheme="minorHAnsi" w:hAnsiTheme="minorHAnsi" w:cstheme="minorHAnsi"/>
          <w:sz w:val="14"/>
        </w:rPr>
        <w:t xml:space="preserve"> we will have a discussion of some of these issues that typically have prompted debates among class struggle unionists.</w:t>
      </w:r>
    </w:p>
    <w:p w14:paraId="7506CFBF" w14:textId="77777777" w:rsidR="00981A7D" w:rsidRPr="002F28D0" w:rsidRDefault="00981A7D" w:rsidP="00981A7D">
      <w:pPr>
        <w:rPr>
          <w:rFonts w:asciiTheme="minorHAnsi" w:hAnsiTheme="minorHAnsi" w:cstheme="minorHAnsi"/>
        </w:rPr>
      </w:pPr>
    </w:p>
    <w:p w14:paraId="215CB824" w14:textId="77777777" w:rsidR="00981A7D" w:rsidRDefault="00981A7D" w:rsidP="00981A7D">
      <w:pPr>
        <w:pStyle w:val="Heading2"/>
        <w:rPr>
          <w:rFonts w:asciiTheme="minorHAnsi" w:hAnsiTheme="minorHAnsi" w:cstheme="minorHAnsi"/>
        </w:rPr>
      </w:pPr>
      <w:r w:rsidRPr="002F28D0">
        <w:rPr>
          <w:rFonts w:asciiTheme="minorHAnsi" w:hAnsiTheme="minorHAnsi" w:cstheme="minorHAnsi"/>
        </w:rPr>
        <w:lastRenderedPageBreak/>
        <w:t>ON</w:t>
      </w:r>
    </w:p>
    <w:p w14:paraId="7D110A2D" w14:textId="77777777" w:rsidR="00981A7D" w:rsidRPr="0027457F" w:rsidRDefault="00981A7D" w:rsidP="00981A7D">
      <w:pPr>
        <w:pStyle w:val="Heading3"/>
      </w:pPr>
      <w:r>
        <w:lastRenderedPageBreak/>
        <w:t>1NC - Presumption</w:t>
      </w:r>
    </w:p>
    <w:p w14:paraId="11C05D08" w14:textId="7E15AD5E" w:rsidR="00981A7D" w:rsidRPr="00A60B77" w:rsidRDefault="00387296" w:rsidP="00981A7D">
      <w:pPr>
        <w:pStyle w:val="Heading4"/>
      </w:pPr>
      <w:r>
        <w:t>No solvency:</w:t>
      </w:r>
    </w:p>
    <w:p w14:paraId="5DD45278" w14:textId="131AB62D" w:rsidR="00981A7D" w:rsidRDefault="00981A7D" w:rsidP="00BD40F7">
      <w:pPr>
        <w:pStyle w:val="Heading4"/>
      </w:pPr>
      <w:r w:rsidRPr="00C43E51">
        <w:t xml:space="preserve">1)    Conflation – they conflate scholarship with praxis --- setting the burden for aff solvency at simple introduction of “new” knowledge just devolves into infinitely regressive debates about how new is new enough and means lectures, seminars, articles, and books all solve. </w:t>
      </w:r>
    </w:p>
    <w:p w14:paraId="564B03F8" w14:textId="77777777" w:rsidR="00BD40F7" w:rsidRPr="00BD40F7" w:rsidRDefault="00BD40F7" w:rsidP="00BD40F7"/>
    <w:p w14:paraId="356C9AF0" w14:textId="734EF7BF" w:rsidR="00981A7D" w:rsidRDefault="00BD40F7" w:rsidP="00981A7D">
      <w:pPr>
        <w:pStyle w:val="Heading4"/>
      </w:pPr>
      <w:r>
        <w:t>2</w:t>
      </w:r>
      <w:r w:rsidR="00981A7D" w:rsidRPr="00C43E51">
        <w:t xml:space="preserve">)    Unending story – it’s impossible to determine when we’ve sufficiently </w:t>
      </w:r>
      <w:r>
        <w:t xml:space="preserve">their method </w:t>
      </w:r>
      <w:r w:rsidR="00981A7D">
        <w:t>which pacifies radical activism</w:t>
      </w:r>
      <w:r>
        <w:t xml:space="preserve"> and ensures burnout.</w:t>
      </w:r>
    </w:p>
    <w:p w14:paraId="6043309E" w14:textId="77777777" w:rsidR="00BD40F7" w:rsidRPr="00BD40F7" w:rsidRDefault="00BD40F7" w:rsidP="00BD40F7"/>
    <w:p w14:paraId="4022DC96" w14:textId="5B156675" w:rsidR="00981A7D" w:rsidRPr="00121DD6" w:rsidRDefault="00387296" w:rsidP="00981A7D">
      <w:pPr>
        <w:pStyle w:val="Heading4"/>
      </w:pPr>
      <w:r>
        <w:lastRenderedPageBreak/>
        <w:t>3</w:t>
      </w:r>
      <w:r w:rsidR="00314E76">
        <w:t xml:space="preserve">) </w:t>
      </w:r>
      <w:r w:rsidR="00981A7D">
        <w:t xml:space="preserve">The idea that their academic speech act is radical commodifies the material work of institutional resistance, which plays into the hands of elites. </w:t>
      </w:r>
    </w:p>
    <w:p w14:paraId="1475449B" w14:textId="77777777" w:rsidR="00981A7D" w:rsidRDefault="00981A7D" w:rsidP="00981A7D">
      <w:r w:rsidRPr="00121DD6">
        <w:rPr>
          <w:rStyle w:val="Style13ptBold"/>
        </w:rPr>
        <w:t>Love 20</w:t>
      </w:r>
      <w:r>
        <w:t xml:space="preserve"> (Davyon Love is the director of Public Policy at Leaders </w:t>
      </w:r>
      <w:proofErr w:type="gramStart"/>
      <w:r>
        <w:t>For</w:t>
      </w:r>
      <w:proofErr w:type="gramEnd"/>
      <w:r>
        <w:t xml:space="preserve"> </w:t>
      </w:r>
      <w:proofErr w:type="gramStart"/>
      <w:r>
        <w:t>A</w:t>
      </w:r>
      <w:proofErr w:type="gramEnd"/>
      <w:r>
        <w:t xml:space="preserve"> Beautiful Struggle, and one half of the 2008 CEDA Champions), </w:t>
      </w:r>
      <w:r w:rsidRPr="00121DD6">
        <w:t>THE COLONIZATION OF “RADICAL POLITICS”</w:t>
      </w:r>
      <w:r>
        <w:t xml:space="preserve">, </w:t>
      </w:r>
      <w:r w:rsidRPr="00121DD6">
        <w:t>https://lbsbaltimore.com/the-colonization-of-radical-politics/</w:t>
      </w:r>
    </w:p>
    <w:p w14:paraId="71D5A72D" w14:textId="77777777" w:rsidR="00981A7D" w:rsidRPr="00121DD6" w:rsidRDefault="00981A7D" w:rsidP="00981A7D">
      <w:pPr>
        <w:rPr>
          <w:rStyle w:val="Emphasis"/>
        </w:rPr>
      </w:pPr>
      <w:r w:rsidRPr="00121DD6">
        <w:rPr>
          <w:sz w:val="16"/>
        </w:rPr>
        <w:t>Radical as a brand, not as politics</w:t>
      </w:r>
      <w:r>
        <w:rPr>
          <w:sz w:val="16"/>
        </w:rPr>
        <w:t xml:space="preserve"> </w:t>
      </w:r>
      <w:r w:rsidRPr="00121DD6">
        <w:rPr>
          <w:rStyle w:val="Emphasis"/>
        </w:rPr>
        <w:t xml:space="preserve">American </w:t>
      </w:r>
      <w:r w:rsidRPr="003D76A3">
        <w:rPr>
          <w:rStyle w:val="Emphasis"/>
          <w:highlight w:val="yellow"/>
        </w:rPr>
        <w:t>capitalism has mastered the ability to commodify radical</w:t>
      </w:r>
      <w:r w:rsidRPr="00121DD6">
        <w:rPr>
          <w:rStyle w:val="Emphasis"/>
        </w:rPr>
        <w:t xml:space="preserve"> political </w:t>
      </w:r>
      <w:r w:rsidRPr="003D76A3">
        <w:rPr>
          <w:rStyle w:val="Emphasis"/>
          <w:highlight w:val="yellow"/>
        </w:rPr>
        <w:t>figures</w:t>
      </w:r>
      <w:r w:rsidRPr="00121DD6">
        <w:rPr>
          <w:rStyle w:val="Emphasis"/>
        </w:rPr>
        <w:t>, histories, and movements</w:t>
      </w:r>
      <w:r w:rsidRPr="00121DD6">
        <w:rPr>
          <w:sz w:val="16"/>
        </w:rPr>
        <w:t xml:space="preserve">. Most relevant to this discussion are two </w:t>
      </w:r>
      <w:proofErr w:type="gramStart"/>
      <w:r w:rsidRPr="00121DD6">
        <w:rPr>
          <w:sz w:val="16"/>
        </w:rPr>
        <w:t>particular ways</w:t>
      </w:r>
      <w:proofErr w:type="gramEnd"/>
      <w:r w:rsidRPr="00121DD6">
        <w:rPr>
          <w:sz w:val="16"/>
        </w:rPr>
        <w:t xml:space="preserve"> that this happens. The first way involves selected histories that are popularized </w:t>
      </w:r>
      <w:proofErr w:type="gramStart"/>
      <w:r w:rsidRPr="00121DD6">
        <w:rPr>
          <w:sz w:val="16"/>
        </w:rPr>
        <w:t>in order to</w:t>
      </w:r>
      <w:proofErr w:type="gramEnd"/>
      <w:r w:rsidRPr="00121DD6">
        <w:rPr>
          <w:sz w:val="16"/>
        </w:rPr>
        <w:t xml:space="preserve"> encourage a certain line of political thought. Dr. Martin Luther King Jr’s position on non-violence is a great example of this.</w:t>
      </w:r>
      <w:r>
        <w:rPr>
          <w:sz w:val="16"/>
        </w:rPr>
        <w:t xml:space="preserve"> </w:t>
      </w:r>
      <w:r w:rsidRPr="00121DD6">
        <w:rPr>
          <w:sz w:val="16"/>
        </w:rPr>
        <w:t>We are taught a version of Dr. King’s work that elevates his non-violent approach and minimizes his eventual condemnation of capitalism and his opposition to the imperialist war against Vietnam. Subsequently, we have a distorted perspective of King’s confrontation with the white supremacist status quo that frames his effectiveness on his ability to appeal to the moral sensibilities of white people. In other words, we are taught that getting white people to recognize our pain and suffering is how to empower our community. This discourages us from disrupting the system and building independent Black institutions.</w:t>
      </w:r>
      <w:r>
        <w:rPr>
          <w:sz w:val="16"/>
        </w:rPr>
        <w:t xml:space="preserve"> </w:t>
      </w:r>
      <w:r w:rsidRPr="00121DD6">
        <w:rPr>
          <w:rStyle w:val="Emphasis"/>
        </w:rPr>
        <w:t xml:space="preserve">The second way that this commodification happens is </w:t>
      </w:r>
      <w:r w:rsidRPr="003D76A3">
        <w:rPr>
          <w:rStyle w:val="Emphasis"/>
          <w:highlight w:val="yellow"/>
        </w:rPr>
        <w:t>by</w:t>
      </w:r>
      <w:r w:rsidRPr="00121DD6">
        <w:rPr>
          <w:rStyle w:val="Emphasis"/>
        </w:rPr>
        <w:t xml:space="preserve"> advancing </w:t>
      </w:r>
      <w:r w:rsidRPr="003D76A3">
        <w:rPr>
          <w:rStyle w:val="Emphasis"/>
          <w:highlight w:val="yellow"/>
        </w:rPr>
        <w:t>the notion that any activity</w:t>
      </w:r>
      <w:r w:rsidRPr="00121DD6">
        <w:rPr>
          <w:rStyle w:val="Emphasis"/>
        </w:rPr>
        <w:t xml:space="preserve"> that is </w:t>
      </w:r>
      <w:r w:rsidRPr="003D76A3">
        <w:rPr>
          <w:rStyle w:val="Emphasis"/>
          <w:highlight w:val="yellow"/>
        </w:rPr>
        <w:t>understood to be</w:t>
      </w:r>
      <w:r w:rsidRPr="00121DD6">
        <w:rPr>
          <w:rStyle w:val="Emphasis"/>
        </w:rPr>
        <w:t xml:space="preserve"> generally </w:t>
      </w:r>
      <w:r w:rsidRPr="003D76A3">
        <w:rPr>
          <w:rStyle w:val="Emphasis"/>
        </w:rPr>
        <w:t>disruptive,</w:t>
      </w:r>
      <w:r w:rsidRPr="00121DD6">
        <w:rPr>
          <w:rStyle w:val="Emphasis"/>
        </w:rPr>
        <w:t xml:space="preserve"> controversial, or evoking </w:t>
      </w:r>
      <w:r w:rsidRPr="003D76A3">
        <w:rPr>
          <w:rStyle w:val="Emphasis"/>
          <w:highlight w:val="yellow"/>
        </w:rPr>
        <w:t>radical rhetoric</w:t>
      </w:r>
      <w:r w:rsidRPr="00121DD6">
        <w:rPr>
          <w:rStyle w:val="Emphasis"/>
        </w:rPr>
        <w:t xml:space="preserve"> </w:t>
      </w:r>
      <w:r w:rsidRPr="003D76A3">
        <w:rPr>
          <w:rStyle w:val="Emphasis"/>
          <w:highlight w:val="yellow"/>
        </w:rPr>
        <w:t>is itself radical</w:t>
      </w:r>
      <w:r w:rsidRPr="00121DD6">
        <w:rPr>
          <w:sz w:val="16"/>
        </w:rPr>
        <w:t xml:space="preserve">. </w:t>
      </w:r>
      <w:r w:rsidRPr="00121DD6">
        <w:rPr>
          <w:rStyle w:val="StyleUnderline"/>
        </w:rPr>
        <w:t>The best example of this is the so-called “resistance” that has emerged since the election of Donald Trump</w:t>
      </w:r>
      <w:r w:rsidRPr="00121DD6">
        <w:rPr>
          <w:sz w:val="16"/>
        </w:rPr>
        <w:t xml:space="preserve">. </w:t>
      </w:r>
      <w:r w:rsidRPr="00121DD6">
        <w:rPr>
          <w:rStyle w:val="Emphasis"/>
        </w:rPr>
        <w:t xml:space="preserve">The resistance is described as fighting white supremacy and patriarchy, and challenging the status quo, merely because of </w:t>
      </w:r>
      <w:r w:rsidRPr="003D76A3">
        <w:rPr>
          <w:rStyle w:val="Emphasis"/>
        </w:rPr>
        <w:t>a particular set of espoused statements</w:t>
      </w:r>
      <w:r w:rsidRPr="00121DD6">
        <w:rPr>
          <w:rStyle w:val="Emphasis"/>
        </w:rPr>
        <w:t xml:space="preserve"> of radicalism</w:t>
      </w:r>
      <w:r w:rsidRPr="00121DD6">
        <w:rPr>
          <w:sz w:val="16"/>
        </w:rPr>
        <w:t>. Standing in solidarity with dreamers, or protesting the Muslim ban, or wearing a pink hat are gestures that are often associated with “the resistance.”</w:t>
      </w:r>
      <w:r>
        <w:rPr>
          <w:sz w:val="16"/>
        </w:rPr>
        <w:t xml:space="preserve"> </w:t>
      </w:r>
      <w:r w:rsidRPr="00121DD6">
        <w:rPr>
          <w:rStyle w:val="Emphasis"/>
        </w:rPr>
        <w:t xml:space="preserve">This is a form of incorporated resistance </w:t>
      </w:r>
      <w:r w:rsidRPr="003D76A3">
        <w:rPr>
          <w:rStyle w:val="Emphasis"/>
          <w:highlight w:val="yellow"/>
        </w:rPr>
        <w:t>where activists, professors, non-profit professionals</w:t>
      </w:r>
      <w:r w:rsidRPr="00121DD6">
        <w:rPr>
          <w:rStyle w:val="Emphasis"/>
        </w:rPr>
        <w:t xml:space="preserve">, </w:t>
      </w:r>
      <w:proofErr w:type="spellStart"/>
      <w:r w:rsidRPr="00121DD6">
        <w:rPr>
          <w:rStyle w:val="Emphasis"/>
        </w:rPr>
        <w:t>etc</w:t>
      </w:r>
      <w:proofErr w:type="spellEnd"/>
      <w:r w:rsidRPr="00121DD6">
        <w:rPr>
          <w:rStyle w:val="Emphasis"/>
        </w:rPr>
        <w:t xml:space="preserve"> </w:t>
      </w:r>
      <w:r w:rsidRPr="003D76A3">
        <w:rPr>
          <w:rStyle w:val="Emphasis"/>
          <w:highlight w:val="yellow"/>
        </w:rPr>
        <w:t>are allowed to make</w:t>
      </w:r>
      <w:r w:rsidRPr="00121DD6">
        <w:rPr>
          <w:rStyle w:val="Emphasis"/>
        </w:rPr>
        <w:t xml:space="preserve"> grand s</w:t>
      </w:r>
      <w:r w:rsidRPr="003D76A3">
        <w:rPr>
          <w:rStyle w:val="Emphasis"/>
          <w:highlight w:val="yellow"/>
        </w:rPr>
        <w:t>tatements</w:t>
      </w:r>
      <w:r w:rsidRPr="00121DD6">
        <w:rPr>
          <w:rStyle w:val="Emphasis"/>
        </w:rPr>
        <w:t xml:space="preserve"> of resistance or even revolution, </w:t>
      </w:r>
      <w:r w:rsidRPr="003D76A3">
        <w:rPr>
          <w:rStyle w:val="Emphasis"/>
          <w:highlight w:val="yellow"/>
        </w:rPr>
        <w:t>but</w:t>
      </w:r>
      <w:r w:rsidRPr="00121DD6">
        <w:rPr>
          <w:rStyle w:val="Emphasis"/>
        </w:rPr>
        <w:t xml:space="preserve"> ultimately </w:t>
      </w:r>
      <w:r w:rsidRPr="003D76A3">
        <w:rPr>
          <w:rStyle w:val="Emphasis"/>
          <w:highlight w:val="yellow"/>
        </w:rPr>
        <w:t>their ability to confront and change the actual structures of power is inhibited</w:t>
      </w:r>
      <w:r w:rsidRPr="00121DD6">
        <w:rPr>
          <w:rStyle w:val="Emphasis"/>
        </w:rPr>
        <w:t xml:space="preserve">. </w:t>
      </w:r>
      <w:r w:rsidRPr="00121DD6">
        <w:rPr>
          <w:sz w:val="16"/>
        </w:rPr>
        <w:t xml:space="preserve">This fact will be further explained later. </w:t>
      </w:r>
      <w:r w:rsidRPr="00121DD6">
        <w:rPr>
          <w:rStyle w:val="StyleUnderline"/>
        </w:rPr>
        <w:t xml:space="preserve">The point here is that commodification is carried out when an activity or rhetoric that is generally understood to be disruptive is characterized as radical, regardless of </w:t>
      </w:r>
      <w:proofErr w:type="gramStart"/>
      <w:r w:rsidRPr="00121DD6">
        <w:rPr>
          <w:rStyle w:val="StyleUnderline"/>
        </w:rPr>
        <w:t>whether or not</w:t>
      </w:r>
      <w:proofErr w:type="gramEnd"/>
      <w:r w:rsidRPr="00121DD6">
        <w:rPr>
          <w:rStyle w:val="StyleUnderline"/>
        </w:rPr>
        <w:t xml:space="preserve"> it </w:t>
      </w:r>
      <w:proofErr w:type="gramStart"/>
      <w:r w:rsidRPr="00121DD6">
        <w:rPr>
          <w:rStyle w:val="StyleUnderline"/>
        </w:rPr>
        <w:t>actually challenges</w:t>
      </w:r>
      <w:proofErr w:type="gramEnd"/>
      <w:r w:rsidRPr="00121DD6">
        <w:rPr>
          <w:rStyle w:val="StyleUnderline"/>
        </w:rPr>
        <w:t xml:space="preserve"> the existing power arrangement</w:t>
      </w:r>
      <w:r w:rsidRPr="00121DD6">
        <w:rPr>
          <w:sz w:val="16"/>
        </w:rPr>
        <w:t xml:space="preserve">. </w:t>
      </w:r>
      <w:r w:rsidRPr="00121DD6">
        <w:rPr>
          <w:rStyle w:val="Emphasis"/>
        </w:rPr>
        <w:t xml:space="preserve">The term </w:t>
      </w:r>
      <w:r w:rsidRPr="003D76A3">
        <w:rPr>
          <w:rStyle w:val="Emphasis"/>
          <w:highlight w:val="yellow"/>
        </w:rPr>
        <w:t>radical</w:t>
      </w:r>
      <w:r w:rsidRPr="00121DD6">
        <w:rPr>
          <w:rStyle w:val="Emphasis"/>
        </w:rPr>
        <w:t xml:space="preserve"> simply </w:t>
      </w:r>
      <w:r w:rsidRPr="003D76A3">
        <w:rPr>
          <w:rStyle w:val="Emphasis"/>
          <w:highlight w:val="yellow"/>
        </w:rPr>
        <w:t>becomes a brand</w:t>
      </w:r>
      <w:r w:rsidRPr="00121DD6">
        <w:rPr>
          <w:rStyle w:val="Emphasis"/>
        </w:rPr>
        <w:t xml:space="preserve"> </w:t>
      </w:r>
      <w:r w:rsidRPr="00121DD6">
        <w:rPr>
          <w:sz w:val="16"/>
        </w:rPr>
        <w:t xml:space="preserve">that is used to compete for attention and recognition as a warrior of social justice </w:t>
      </w:r>
      <w:r w:rsidRPr="003D76A3">
        <w:rPr>
          <w:rStyle w:val="Emphasis"/>
          <w:highlight w:val="yellow"/>
        </w:rPr>
        <w:t>without</w:t>
      </w:r>
      <w:r w:rsidRPr="00121DD6">
        <w:rPr>
          <w:rStyle w:val="Emphasis"/>
        </w:rPr>
        <w:t xml:space="preserve"> any </w:t>
      </w:r>
      <w:r w:rsidRPr="003D76A3">
        <w:rPr>
          <w:rStyle w:val="Emphasis"/>
          <w:highlight w:val="yellow"/>
        </w:rPr>
        <w:t>accountability</w:t>
      </w:r>
      <w:r w:rsidRPr="00121DD6">
        <w:rPr>
          <w:rStyle w:val="Emphasis"/>
        </w:rPr>
        <w:t xml:space="preserve"> for producing material results</w:t>
      </w:r>
      <w:r w:rsidRPr="00121DD6">
        <w:rPr>
          <w:sz w:val="16"/>
        </w:rPr>
        <w:t>.</w:t>
      </w:r>
      <w:r>
        <w:rPr>
          <w:sz w:val="16"/>
        </w:rPr>
        <w:t xml:space="preserve"> </w:t>
      </w:r>
      <w:r w:rsidRPr="00121DD6">
        <w:rPr>
          <w:sz w:val="16"/>
        </w:rPr>
        <w:t xml:space="preserve">White </w:t>
      </w:r>
      <w:proofErr w:type="gramStart"/>
      <w:r w:rsidRPr="00121DD6">
        <w:rPr>
          <w:sz w:val="16"/>
        </w:rPr>
        <w:t>leftists</w:t>
      </w:r>
      <w:proofErr w:type="gramEnd"/>
      <w:r w:rsidRPr="00121DD6">
        <w:rPr>
          <w:sz w:val="16"/>
        </w:rPr>
        <w:t xml:space="preserve"> absorption of Black politics</w:t>
      </w:r>
      <w:r>
        <w:rPr>
          <w:sz w:val="16"/>
        </w:rPr>
        <w:t xml:space="preserve"> </w:t>
      </w:r>
      <w:r w:rsidRPr="00121DD6">
        <w:rPr>
          <w:sz w:val="16"/>
        </w:rPr>
        <w:t>White progressive, leftist and liberal political and social formations have a parasitic relationship to Black people and our suffering. Harold Cruse describes in his work “Crisis of the Negro Intellectual” the way in which white liberals (which in the context of Cruse’s work includes socialists and communists) position themselves, institutionally, as the arbiters of Black political thought. He writes:</w:t>
      </w:r>
      <w:r>
        <w:rPr>
          <w:sz w:val="16"/>
        </w:rPr>
        <w:t xml:space="preserve"> </w:t>
      </w:r>
      <w:r w:rsidRPr="00121DD6">
        <w:rPr>
          <w:sz w:val="16"/>
        </w:rPr>
        <w:t>The Negro intellectuals of today are the victims of the intellectual default of yesterday. The intellectual, theoretical, and cultural methods of self-orientation and self-leadership have been taken out of their hands.</w:t>
      </w:r>
      <w:r>
        <w:rPr>
          <w:sz w:val="16"/>
        </w:rPr>
        <w:t xml:space="preserve"> </w:t>
      </w:r>
      <w:r w:rsidRPr="00121DD6">
        <w:rPr>
          <w:sz w:val="16"/>
        </w:rPr>
        <w:t>The Negro intellectual has been bereft of the means of solving his own problems because his class has traditionally been maneuvered into the position where his problems are solved by others. Instead of being able to essay his own solutions, the Negro intellectual has been transformed into a problem by the white liberal, who prefers to keep him in that position. The white liberal problem solver has been institutionalized as an organic part of the entire civil rights movement and is the emasculator of the creative and intellectual potential of the Negro intelligentsia.</w:t>
      </w:r>
      <w:r>
        <w:rPr>
          <w:sz w:val="16"/>
        </w:rPr>
        <w:t xml:space="preserve"> </w:t>
      </w:r>
      <w:r w:rsidRPr="00121DD6">
        <w:rPr>
          <w:sz w:val="16"/>
        </w:rPr>
        <w:t xml:space="preserve">Negro intellectuals cannot effectively interpret themselves in the arts, in social criticism, in the social sciences, in research fields, </w:t>
      </w:r>
      <w:proofErr w:type="spellStart"/>
      <w:r w:rsidRPr="00121DD6">
        <w:rPr>
          <w:sz w:val="16"/>
        </w:rPr>
        <w:t>etc</w:t>
      </w:r>
      <w:proofErr w:type="spellEnd"/>
      <w:r w:rsidRPr="00121DD6">
        <w:rPr>
          <w:sz w:val="16"/>
        </w:rPr>
        <w:t>; nor can they make objective interpretations of their own relation to the American scene that have any impact on American affairs.</w:t>
      </w:r>
      <w:r>
        <w:rPr>
          <w:sz w:val="16"/>
        </w:rPr>
        <w:t xml:space="preserve"> </w:t>
      </w:r>
      <w:r w:rsidRPr="00121DD6">
        <w:rPr>
          <w:sz w:val="16"/>
        </w:rPr>
        <w:t>Harold Cruse</w:t>
      </w:r>
      <w:r>
        <w:rPr>
          <w:sz w:val="16"/>
        </w:rPr>
        <w:t xml:space="preserve"> </w:t>
      </w:r>
      <w:r w:rsidRPr="00121DD6">
        <w:rPr>
          <w:sz w:val="16"/>
        </w:rPr>
        <w:t>"Crisis of the Negro Intellectual"</w:t>
      </w:r>
      <w:r>
        <w:rPr>
          <w:sz w:val="16"/>
        </w:rPr>
        <w:t xml:space="preserve"> </w:t>
      </w:r>
      <w:r w:rsidRPr="00121DD6">
        <w:rPr>
          <w:sz w:val="16"/>
        </w:rPr>
        <w:t xml:space="preserve">Baked into the political and intellectual ethos of white liberals, progressives, and leftists are the belief that their fight for social justice is about solving Black people’s problems, which implies that we </w:t>
      </w:r>
      <w:proofErr w:type="gramStart"/>
      <w:r w:rsidRPr="00121DD6">
        <w:rPr>
          <w:sz w:val="16"/>
        </w:rPr>
        <w:t>are not capable of doing</w:t>
      </w:r>
      <w:proofErr w:type="gramEnd"/>
      <w:r w:rsidRPr="00121DD6">
        <w:rPr>
          <w:sz w:val="16"/>
        </w:rPr>
        <w:t xml:space="preserve"> that ourselves.</w:t>
      </w:r>
      <w:r>
        <w:rPr>
          <w:sz w:val="16"/>
        </w:rPr>
        <w:t xml:space="preserve"> </w:t>
      </w:r>
      <w:r w:rsidRPr="00121DD6">
        <w:rPr>
          <w:sz w:val="16"/>
        </w:rPr>
        <w:t>This obsession on the part of white people with trying to solve Black people’s suffering distracts from the more legitimate political and intellectual endeavor of dealing with the pathology of white people’s collective proclivity toward oppression. Toni Morrison does this beautifully in her 1993 interview with Charlie Rose when she says:</w:t>
      </w:r>
      <w:r>
        <w:rPr>
          <w:sz w:val="16"/>
        </w:rPr>
        <w:t xml:space="preserve"> </w:t>
      </w:r>
      <w:r w:rsidRPr="00121DD6">
        <w:rPr>
          <w:sz w:val="16"/>
        </w:rPr>
        <w:t xml:space="preserve">The people who practice racism are bereft, that there is something distorted about the psyche, </w:t>
      </w:r>
      <w:proofErr w:type="spellStart"/>
      <w:proofErr w:type="gramStart"/>
      <w:r w:rsidRPr="00121DD6">
        <w:rPr>
          <w:sz w:val="16"/>
        </w:rPr>
        <w:t>its</w:t>
      </w:r>
      <w:proofErr w:type="spellEnd"/>
      <w:proofErr w:type="gramEnd"/>
      <w:r w:rsidRPr="00121DD6">
        <w:rPr>
          <w:sz w:val="16"/>
        </w:rPr>
        <w:t xml:space="preserve"> a huge waste… </w:t>
      </w:r>
      <w:proofErr w:type="spellStart"/>
      <w:proofErr w:type="gramStart"/>
      <w:r w:rsidRPr="00121DD6">
        <w:rPr>
          <w:sz w:val="16"/>
        </w:rPr>
        <w:t>its</w:t>
      </w:r>
      <w:proofErr w:type="spellEnd"/>
      <w:proofErr w:type="gramEnd"/>
      <w:r w:rsidRPr="00121DD6">
        <w:rPr>
          <w:sz w:val="16"/>
        </w:rPr>
        <w:t xml:space="preserve"> a profound neurosis nobody examines. It is crazy, it feels crazy… I am not a </w:t>
      </w:r>
      <w:proofErr w:type="gramStart"/>
      <w:r w:rsidRPr="00121DD6">
        <w:rPr>
          <w:sz w:val="16"/>
        </w:rPr>
        <w:t>victim,</w:t>
      </w:r>
      <w:proofErr w:type="gramEnd"/>
      <w:r w:rsidRPr="00121DD6">
        <w:rPr>
          <w:sz w:val="16"/>
        </w:rPr>
        <w:t xml:space="preserve"> I refuse to be one.</w:t>
      </w:r>
      <w:r>
        <w:rPr>
          <w:sz w:val="16"/>
        </w:rPr>
        <w:t xml:space="preserve"> </w:t>
      </w:r>
      <w:r w:rsidRPr="00121DD6">
        <w:rPr>
          <w:sz w:val="16"/>
        </w:rPr>
        <w:t>Toni Morrison</w:t>
      </w:r>
      <w:r>
        <w:rPr>
          <w:sz w:val="16"/>
        </w:rPr>
        <w:t xml:space="preserve"> </w:t>
      </w:r>
      <w:r w:rsidRPr="00121DD6">
        <w:rPr>
          <w:sz w:val="16"/>
        </w:rPr>
        <w:t>"I Love Myself When I am Smiling and Then Again When I Look Mean"</w:t>
      </w:r>
      <w:r>
        <w:rPr>
          <w:sz w:val="16"/>
        </w:rPr>
        <w:t xml:space="preserve"> </w:t>
      </w:r>
      <w:r w:rsidRPr="00121DD6">
        <w:rPr>
          <w:sz w:val="16"/>
        </w:rPr>
        <w:t>Even though there is discussion in white liberal spaces about issues like white privilege, there is often too much attention paid to Black suffering and not enough attention paid to the “profound neurosis” that characterizes the social and political behavior of white people that control white liberal/progressive institutions.</w:t>
      </w:r>
      <w:r>
        <w:rPr>
          <w:sz w:val="16"/>
        </w:rPr>
        <w:t xml:space="preserve"> </w:t>
      </w:r>
      <w:r w:rsidRPr="00121DD6">
        <w:rPr>
          <w:rStyle w:val="StyleUnderline"/>
        </w:rPr>
        <w:t xml:space="preserve">Given the fact that </w:t>
      </w:r>
      <w:r w:rsidRPr="003D76A3">
        <w:rPr>
          <w:rStyle w:val="StyleUnderline"/>
          <w:highlight w:val="yellow"/>
        </w:rPr>
        <w:t>white people control</w:t>
      </w:r>
      <w:r w:rsidRPr="00121DD6">
        <w:rPr>
          <w:rStyle w:val="StyleUnderline"/>
        </w:rPr>
        <w:t xml:space="preserve"> many of the </w:t>
      </w:r>
      <w:r w:rsidRPr="003D76A3">
        <w:rPr>
          <w:rStyle w:val="StyleUnderline"/>
          <w:highlight w:val="yellow"/>
        </w:rPr>
        <w:t>mainstream institutions</w:t>
      </w:r>
      <w:r w:rsidRPr="00121DD6">
        <w:rPr>
          <w:rStyle w:val="StyleUnderline"/>
        </w:rPr>
        <w:t xml:space="preserve"> that curate which Black people are given legitimacy in particular political and social circles (i.e., Universities, non-profits, philanthropy, mainstream labor organizations, mainstream, and progressive media), Black people often find ourselves </w:t>
      </w:r>
      <w:r w:rsidRPr="00121DD6">
        <w:rPr>
          <w:rStyle w:val="StyleUnderline"/>
        </w:rPr>
        <w:lastRenderedPageBreak/>
        <w:t>navigating a political economy where our livelihoods and our political and social viability is dependent on seeking approval from white liberals and the institutions that they control</w:t>
      </w:r>
      <w:r w:rsidRPr="00121DD6">
        <w:rPr>
          <w:sz w:val="16"/>
        </w:rPr>
        <w:t xml:space="preserve">. </w:t>
      </w:r>
      <w:r w:rsidRPr="003D76A3">
        <w:rPr>
          <w:rStyle w:val="Emphasis"/>
          <w:highlight w:val="yellow"/>
        </w:rPr>
        <w:t xml:space="preserve">Rarely are </w:t>
      </w:r>
      <w:proofErr w:type="gramStart"/>
      <w:r w:rsidRPr="003D76A3">
        <w:rPr>
          <w:rStyle w:val="Emphasis"/>
          <w:highlight w:val="yellow"/>
        </w:rPr>
        <w:t>there</w:t>
      </w:r>
      <w:proofErr w:type="gramEnd"/>
      <w:r w:rsidRPr="003D76A3">
        <w:rPr>
          <w:rStyle w:val="Emphasis"/>
          <w:highlight w:val="yellow"/>
        </w:rPr>
        <w:t xml:space="preserve"> </w:t>
      </w:r>
      <w:r w:rsidRPr="003D76A3">
        <w:rPr>
          <w:rStyle w:val="Emphasis"/>
        </w:rPr>
        <w:t>a</w:t>
      </w:r>
      <w:r w:rsidRPr="00121DD6">
        <w:rPr>
          <w:rStyle w:val="Emphasis"/>
        </w:rPr>
        <w:t xml:space="preserve">uthentic public </w:t>
      </w:r>
      <w:r w:rsidRPr="003D76A3">
        <w:rPr>
          <w:rStyle w:val="Emphasis"/>
          <w:highlight w:val="yellow"/>
        </w:rPr>
        <w:t>conversations</w:t>
      </w:r>
      <w:r w:rsidRPr="00121DD6">
        <w:rPr>
          <w:rStyle w:val="Emphasis"/>
        </w:rPr>
        <w:t xml:space="preserve"> among Black people who identify as radicals </w:t>
      </w:r>
      <w:r w:rsidRPr="003D76A3">
        <w:rPr>
          <w:rStyle w:val="Emphasis"/>
          <w:highlight w:val="yellow"/>
        </w:rPr>
        <w:t>about this dynamic</w:t>
      </w:r>
      <w:r w:rsidRPr="00121DD6">
        <w:rPr>
          <w:rStyle w:val="Emphasis"/>
        </w:rPr>
        <w:t xml:space="preserve"> </w:t>
      </w:r>
      <w:r w:rsidRPr="003D76A3">
        <w:rPr>
          <w:rStyle w:val="Emphasis"/>
          <w:highlight w:val="yellow"/>
        </w:rPr>
        <w:t>because it would</w:t>
      </w:r>
      <w:r w:rsidRPr="00121DD6">
        <w:rPr>
          <w:rStyle w:val="Emphasis"/>
        </w:rPr>
        <w:t xml:space="preserve"> expose uncomfortable truths and, quite frankly, ineptitudes that would </w:t>
      </w:r>
      <w:r w:rsidRPr="003D76A3">
        <w:rPr>
          <w:rStyle w:val="Emphasis"/>
          <w:highlight w:val="yellow"/>
        </w:rPr>
        <w:t>discredit their claims that they are radical</w:t>
      </w:r>
      <w:r w:rsidRPr="00121DD6">
        <w:rPr>
          <w:rStyle w:val="Emphasis"/>
        </w:rPr>
        <w:t>.</w:t>
      </w:r>
    </w:p>
    <w:p w14:paraId="1635060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F9EF" w14:textId="77777777" w:rsidR="00EA3C12" w:rsidRDefault="00EA3C12" w:rsidP="00066D2C">
      <w:pPr>
        <w:spacing w:after="0" w:line="240" w:lineRule="auto"/>
      </w:pPr>
      <w:r>
        <w:separator/>
      </w:r>
    </w:p>
  </w:endnote>
  <w:endnote w:type="continuationSeparator" w:id="0">
    <w:p w14:paraId="7A44321F" w14:textId="77777777" w:rsidR="00EA3C12" w:rsidRDefault="00EA3C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DAB8E" w14:textId="77777777" w:rsidR="00EA3C12" w:rsidRDefault="00EA3C12" w:rsidP="00066D2C">
      <w:pPr>
        <w:spacing w:after="0" w:line="240" w:lineRule="auto"/>
      </w:pPr>
      <w:r>
        <w:separator/>
      </w:r>
    </w:p>
  </w:footnote>
  <w:footnote w:type="continuationSeparator" w:id="0">
    <w:p w14:paraId="48A68334" w14:textId="77777777" w:rsidR="00EA3C12" w:rsidRDefault="00EA3C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2734CE"/>
    <w:multiLevelType w:val="hybridMultilevel"/>
    <w:tmpl w:val="8A928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FB765F"/>
    <w:multiLevelType w:val="hybridMultilevel"/>
    <w:tmpl w:val="6D26D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D71843"/>
    <w:multiLevelType w:val="hybridMultilevel"/>
    <w:tmpl w:val="6E7E5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E7391"/>
    <w:multiLevelType w:val="hybridMultilevel"/>
    <w:tmpl w:val="8A3ED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FB1433"/>
    <w:multiLevelType w:val="hybridMultilevel"/>
    <w:tmpl w:val="FF668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C95FDD"/>
    <w:multiLevelType w:val="hybridMultilevel"/>
    <w:tmpl w:val="32765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170B63"/>
    <w:multiLevelType w:val="hybridMultilevel"/>
    <w:tmpl w:val="6EA8A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3C3FC4"/>
    <w:multiLevelType w:val="hybridMultilevel"/>
    <w:tmpl w:val="E1BC6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1763722314">
    <w:abstractNumId w:val="16"/>
  </w:num>
  <w:num w:numId="46" w16cid:durableId="367730115">
    <w:abstractNumId w:val="11"/>
  </w:num>
  <w:num w:numId="47" w16cid:durableId="2013025849">
    <w:abstractNumId w:val="19"/>
  </w:num>
  <w:num w:numId="48" w16cid:durableId="334890410">
    <w:abstractNumId w:val="10"/>
  </w:num>
  <w:num w:numId="49" w16cid:durableId="1601641838">
    <w:abstractNumId w:val="20"/>
  </w:num>
  <w:num w:numId="50" w16cid:durableId="1976137962">
    <w:abstractNumId w:val="21"/>
  </w:num>
  <w:num w:numId="51" w16cid:durableId="198208863">
    <w:abstractNumId w:val="14"/>
  </w:num>
  <w:num w:numId="52" w16cid:durableId="13523373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80CB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66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0A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E76"/>
    <w:rsid w:val="0031761F"/>
    <w:rsid w:val="00323E50"/>
    <w:rsid w:val="003264E7"/>
    <w:rsid w:val="00326885"/>
    <w:rsid w:val="00333A69"/>
    <w:rsid w:val="003352D6"/>
    <w:rsid w:val="00337F46"/>
    <w:rsid w:val="00345BF2"/>
    <w:rsid w:val="00347131"/>
    <w:rsid w:val="003479B5"/>
    <w:rsid w:val="003500B6"/>
    <w:rsid w:val="00352622"/>
    <w:rsid w:val="003533E3"/>
    <w:rsid w:val="00355B45"/>
    <w:rsid w:val="00361FA0"/>
    <w:rsid w:val="003662DB"/>
    <w:rsid w:val="00367D96"/>
    <w:rsid w:val="003706D8"/>
    <w:rsid w:val="00373B7F"/>
    <w:rsid w:val="003753F6"/>
    <w:rsid w:val="003779C8"/>
    <w:rsid w:val="00382DF7"/>
    <w:rsid w:val="00387296"/>
    <w:rsid w:val="0039157C"/>
    <w:rsid w:val="00392D93"/>
    <w:rsid w:val="00393EF2"/>
    <w:rsid w:val="00394F71"/>
    <w:rsid w:val="00396D52"/>
    <w:rsid w:val="003A46B4"/>
    <w:rsid w:val="003A5CE8"/>
    <w:rsid w:val="003A698D"/>
    <w:rsid w:val="003A77DA"/>
    <w:rsid w:val="003B17B3"/>
    <w:rsid w:val="003B4705"/>
    <w:rsid w:val="003B4F86"/>
    <w:rsid w:val="003B734D"/>
    <w:rsid w:val="003C177C"/>
    <w:rsid w:val="003C251E"/>
    <w:rsid w:val="003C3CCA"/>
    <w:rsid w:val="003C6CA9"/>
    <w:rsid w:val="003D3B44"/>
    <w:rsid w:val="003D4150"/>
    <w:rsid w:val="003D5367"/>
    <w:rsid w:val="003F3920"/>
    <w:rsid w:val="003F4D5F"/>
    <w:rsid w:val="003F579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BEB"/>
    <w:rsid w:val="00486F5E"/>
    <w:rsid w:val="004875B9"/>
    <w:rsid w:val="00491C5F"/>
    <w:rsid w:val="00491E12"/>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D8F"/>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A00"/>
    <w:rsid w:val="0066638E"/>
    <w:rsid w:val="00666CC0"/>
    <w:rsid w:val="00673C22"/>
    <w:rsid w:val="0067482D"/>
    <w:rsid w:val="0067732F"/>
    <w:rsid w:val="00680CBA"/>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5F1E"/>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A9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A16"/>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3DF"/>
    <w:rsid w:val="0096145A"/>
    <w:rsid w:val="009632EF"/>
    <w:rsid w:val="00973D8A"/>
    <w:rsid w:val="009804B4"/>
    <w:rsid w:val="00980709"/>
    <w:rsid w:val="00981A7D"/>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824"/>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A97"/>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CD"/>
    <w:rsid w:val="00BB1630"/>
    <w:rsid w:val="00BB6860"/>
    <w:rsid w:val="00BC3256"/>
    <w:rsid w:val="00BC3592"/>
    <w:rsid w:val="00BC36DF"/>
    <w:rsid w:val="00BC4B41"/>
    <w:rsid w:val="00BC66ED"/>
    <w:rsid w:val="00BD11D3"/>
    <w:rsid w:val="00BD2B47"/>
    <w:rsid w:val="00BD2CAA"/>
    <w:rsid w:val="00BD3B65"/>
    <w:rsid w:val="00BD40F7"/>
    <w:rsid w:val="00BE1C5C"/>
    <w:rsid w:val="00BE3E67"/>
    <w:rsid w:val="00BE50E6"/>
    <w:rsid w:val="00BE61B2"/>
    <w:rsid w:val="00BE7CC3"/>
    <w:rsid w:val="00BF2B0D"/>
    <w:rsid w:val="00BF4E3B"/>
    <w:rsid w:val="00BF5454"/>
    <w:rsid w:val="00BF713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0DBC"/>
    <w:rsid w:val="00CA147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352"/>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80B"/>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C1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F5331"/>
  <w15:chartTrackingRefBased/>
  <w15:docId w15:val="{C2FB7A33-4F50-DD49-84FB-1204344CA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1A7D"/>
    <w:rPr>
      <w:rFonts w:ascii="Calibri" w:hAnsi="Calibri" w:cs="Calibri"/>
    </w:rPr>
  </w:style>
  <w:style w:type="paragraph" w:styleId="Heading1">
    <w:name w:val="heading 1"/>
    <w:aliases w:val="Pocket"/>
    <w:basedOn w:val="Normal"/>
    <w:next w:val="Normal"/>
    <w:link w:val="Heading1Char"/>
    <w:qFormat/>
    <w:rsid w:val="00680C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0C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680C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680C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0CB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80C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0CBA"/>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680C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0CBA"/>
    <w:rPr>
      <w:color w:val="auto"/>
      <w:u w:val="none"/>
    </w:rPr>
  </w:style>
  <w:style w:type="character" w:customStyle="1" w:styleId="Heading1Char">
    <w:name w:val="Heading 1 Char"/>
    <w:aliases w:val="Pocket Char"/>
    <w:basedOn w:val="DefaultParagraphFont"/>
    <w:link w:val="Heading1"/>
    <w:rsid w:val="00680C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0CB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680CB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680CB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80CBA"/>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680CBA"/>
    <w:rPr>
      <w:b w:val="0"/>
      <w:sz w:val="22"/>
      <w:u w:val="single"/>
    </w:rPr>
  </w:style>
  <w:style w:type="character" w:styleId="Strong">
    <w:name w:val="Strong"/>
    <w:basedOn w:val="DefaultParagraphFont"/>
    <w:uiPriority w:val="22"/>
    <w:qFormat/>
    <w:rsid w:val="00680CBA"/>
    <w:rPr>
      <w:b/>
      <w:bCs/>
    </w:rPr>
  </w:style>
  <w:style w:type="character" w:styleId="BookTitle">
    <w:name w:val="Book Title"/>
    <w:basedOn w:val="DefaultParagraphFont"/>
    <w:uiPriority w:val="33"/>
    <w:semiHidden/>
    <w:qFormat/>
    <w:rsid w:val="00680CBA"/>
    <w:rPr>
      <w:b/>
      <w:bCs/>
      <w:i/>
      <w:iCs/>
      <w:spacing w:val="5"/>
    </w:rPr>
  </w:style>
  <w:style w:type="character" w:customStyle="1" w:styleId="Heading5Char">
    <w:name w:val="Heading 5 Char"/>
    <w:basedOn w:val="DefaultParagraphFont"/>
    <w:link w:val="Heading5"/>
    <w:uiPriority w:val="9"/>
    <w:semiHidden/>
    <w:rsid w:val="00680CB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80CBA"/>
  </w:style>
  <w:style w:type="paragraph" w:styleId="Header">
    <w:name w:val="header"/>
    <w:basedOn w:val="Normal"/>
    <w:link w:val="HeaderChar"/>
    <w:uiPriority w:val="99"/>
    <w:semiHidden/>
    <w:rsid w:val="00680C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0CBA"/>
    <w:rPr>
      <w:rFonts w:ascii="Calibri" w:hAnsi="Calibri" w:cs="Calibri"/>
    </w:rPr>
  </w:style>
  <w:style w:type="paragraph" w:styleId="Footer">
    <w:name w:val="footer"/>
    <w:basedOn w:val="Normal"/>
    <w:link w:val="FooterChar"/>
    <w:uiPriority w:val="99"/>
    <w:semiHidden/>
    <w:rsid w:val="00680C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0CBA"/>
    <w:rPr>
      <w:rFonts w:ascii="Calibri" w:hAnsi="Calibri" w:cs="Calibri"/>
    </w:rPr>
  </w:style>
  <w:style w:type="paragraph" w:styleId="BodyText">
    <w:name w:val="Body Text"/>
    <w:basedOn w:val="Normal"/>
    <w:link w:val="BodyTextChar"/>
    <w:uiPriority w:val="99"/>
    <w:semiHidden/>
    <w:unhideWhenUsed/>
    <w:rsid w:val="00680CBA"/>
    <w:pPr>
      <w:spacing w:after="120"/>
    </w:pPr>
  </w:style>
  <w:style w:type="character" w:customStyle="1" w:styleId="BodyTextChar">
    <w:name w:val="Body Text Char"/>
    <w:basedOn w:val="DefaultParagraphFont"/>
    <w:link w:val="BodyText"/>
    <w:uiPriority w:val="99"/>
    <w:semiHidden/>
    <w:rsid w:val="00680CBA"/>
    <w:rPr>
      <w:rFonts w:ascii="Calibri" w:hAnsi="Calibri" w:cs="Calibri"/>
    </w:rPr>
  </w:style>
  <w:style w:type="paragraph" w:styleId="NoSpacing">
    <w:name w:val="No Spacing"/>
    <w:aliases w:val="Card Format,Note Level 21,ClearFormatting,Clear,DDI Tag,Tag Title,No Spacing51,No Spacing11211,No Spacing8,Dont u,No Spacing1111111,No Spacin,Note Level 2,No Spacing6,No Spacing7,No Spacing311,card,Medium Grid 21,No Spacing31,No Spacing tnr"/>
    <w:link w:val="NoSpacingChar"/>
    <w:uiPriority w:val="99"/>
    <w:unhideWhenUsed/>
    <w:qFormat/>
    <w:rsid w:val="00680CBA"/>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No Spacing11211 Char,No Spacing8 Char1,Dont u Char1,No Spacing1111111 Char1,No Spacin Char,Note Level 2 Char,card Char"/>
    <w:basedOn w:val="DefaultParagraphFont"/>
    <w:link w:val="NoSpacing"/>
    <w:uiPriority w:val="99"/>
    <w:rsid w:val="00680CB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680CBA"/>
    <w:rPr>
      <w:color w:val="0563C1" w:themeColor="hyperlink"/>
      <w:u w:val="single"/>
    </w:rPr>
  </w:style>
  <w:style w:type="character" w:styleId="UnresolvedMention">
    <w:name w:val="Unresolved Mention"/>
    <w:basedOn w:val="DefaultParagraphFont"/>
    <w:uiPriority w:val="99"/>
    <w:semiHidden/>
    <w:unhideWhenUsed/>
    <w:rsid w:val="00680CBA"/>
    <w:rPr>
      <w:color w:val="605E5C"/>
      <w:shd w:val="clear" w:color="auto" w:fill="E1DFDD"/>
    </w:rPr>
  </w:style>
  <w:style w:type="paragraph" w:customStyle="1" w:styleId="Undertag">
    <w:name w:val="Undertag"/>
    <w:link w:val="UndertagChar"/>
    <w:autoRedefine/>
    <w:uiPriority w:val="5"/>
    <w:qFormat/>
    <w:rsid w:val="00981A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1A7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81A7D"/>
    <w:rPr>
      <w:color w:val="0070C0"/>
    </w:rPr>
  </w:style>
  <w:style w:type="character" w:customStyle="1" w:styleId="AnalyticChar">
    <w:name w:val="Analytic Char"/>
    <w:basedOn w:val="DefaultParagraphFont"/>
    <w:link w:val="Analytic"/>
    <w:uiPriority w:val="5"/>
    <w:rsid w:val="00981A7D"/>
    <w:rPr>
      <w:rFonts w:ascii="Calibri" w:eastAsiaTheme="majorEastAsia" w:hAnsi="Calibri" w:cstheme="majorBidi"/>
      <w:b/>
      <w:iCs/>
      <w:color w:val="0070C0"/>
      <w:sz w:val="26"/>
    </w:rPr>
  </w:style>
  <w:style w:type="paragraph" w:customStyle="1" w:styleId="Emphasis1">
    <w:name w:val="Emphasis1"/>
    <w:basedOn w:val="Normal"/>
    <w:link w:val="Emphasis"/>
    <w:autoRedefine/>
    <w:uiPriority w:val="8"/>
    <w:qFormat/>
    <w:rsid w:val="00981A7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autoRedefine/>
    <w:uiPriority w:val="8"/>
    <w:qFormat/>
    <w:rsid w:val="00981A7D"/>
    <w:pPr>
      <w:pBdr>
        <w:top w:val="single" w:sz="6" w:space="1" w:color="auto"/>
        <w:left w:val="single" w:sz="6" w:space="4" w:color="auto"/>
        <w:bottom w:val="single" w:sz="6" w:space="1" w:color="auto"/>
        <w:right w:val="single" w:sz="6" w:space="4" w:color="auto"/>
      </w:pBdr>
      <w:spacing w:after="0" w:line="240" w:lineRule="auto"/>
      <w:ind w:left="720"/>
      <w:contextualSpacing/>
      <w:jc w:val="both"/>
    </w:pPr>
    <w:rPr>
      <w:rFonts w:eastAsiaTheme="minorEastAsia"/>
      <w:b/>
      <w:iCs/>
      <w:szCs w:val="24"/>
      <w:u w:val="single"/>
    </w:rPr>
  </w:style>
  <w:style w:type="paragraph" w:customStyle="1" w:styleId="Heading411">
    <w:name w:val="Heading 411"/>
    <w:basedOn w:val="Heading1"/>
    <w:next w:val="NoSpacing"/>
    <w:link w:val="Hyperlink"/>
    <w:autoRedefine/>
    <w:uiPriority w:val="99"/>
    <w:qFormat/>
    <w:rsid w:val="00981A7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81A7D"/>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NormalWeb">
    <w:name w:val="Normal (Web)"/>
    <w:basedOn w:val="Normal"/>
    <w:uiPriority w:val="99"/>
    <w:semiHidden/>
    <w:unhideWhenUsed/>
    <w:rsid w:val="00981A7D"/>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981A7D"/>
  </w:style>
  <w:style w:type="paragraph" w:customStyle="1" w:styleId="Body">
    <w:name w:val="Body"/>
    <w:rsid w:val="00981A7D"/>
    <w:pPr>
      <w:pBdr>
        <w:top w:val="nil"/>
        <w:left w:val="nil"/>
        <w:bottom w:val="nil"/>
        <w:right w:val="nil"/>
        <w:between w:val="nil"/>
        <w:bar w:val="nil"/>
      </w:pBdr>
      <w:spacing w:after="0" w:line="240" w:lineRule="auto"/>
    </w:pPr>
    <w:rPr>
      <w:rFonts w:ascii="Trebuchet MS" w:eastAsia="Arial Unicode MS" w:hAnsi="Arial Unicode MS" w:cs="Arial Unicode MS"/>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7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33</Pages>
  <Words>21204</Words>
  <Characters>110265</Characters>
  <Application>Microsoft Office Word</Application>
  <DocSecurity>0</DocSecurity>
  <Lines>1598</Lines>
  <Paragraphs>476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26</cp:revision>
  <dcterms:created xsi:type="dcterms:W3CDTF">2025-11-15T19:23:00Z</dcterms:created>
  <dcterms:modified xsi:type="dcterms:W3CDTF">2025-11-15T20:17:00Z</dcterms:modified>
</cp:coreProperties>
</file>