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A369" w14:textId="66C9764F" w:rsidR="00B96487" w:rsidRDefault="002D7742" w:rsidP="002D7742">
      <w:pPr>
        <w:pStyle w:val="Heading1"/>
      </w:pPr>
      <w:r>
        <w:t>1NC</w:t>
      </w:r>
    </w:p>
    <w:p w14:paraId="1B452A9D" w14:textId="77777777" w:rsidR="002D7742" w:rsidRDefault="002D7742" w:rsidP="002D7742"/>
    <w:p w14:paraId="27D67805" w14:textId="3F61C750" w:rsidR="002D7742" w:rsidRDefault="002D7742" w:rsidP="002D7742">
      <w:pPr>
        <w:pStyle w:val="Heading2"/>
      </w:pPr>
      <w:r>
        <w:t>OFF</w:t>
      </w:r>
    </w:p>
    <w:p w14:paraId="56B0CBE3" w14:textId="77777777" w:rsidR="002D7742" w:rsidRDefault="002D7742" w:rsidP="002D7742"/>
    <w:p w14:paraId="759F26D1" w14:textId="77777777" w:rsidR="009A1397" w:rsidRPr="00E0049C" w:rsidRDefault="009A1397" w:rsidP="009A1397">
      <w:pPr>
        <w:pStyle w:val="Heading4"/>
      </w:pPr>
      <w:r>
        <w:t xml:space="preserve">Interpretation: negatives need not rejoin </w:t>
      </w:r>
      <w:proofErr w:type="spellStart"/>
      <w:r w:rsidRPr="00167677">
        <w:rPr>
          <w:u w:val="single"/>
        </w:rPr>
        <w:t>untopical</w:t>
      </w:r>
      <w:proofErr w:type="spellEnd"/>
      <w:r w:rsidRPr="00167677">
        <w:rPr>
          <w:u w:val="single"/>
        </w:rPr>
        <w:t xml:space="preserve"> affirmatives</w:t>
      </w:r>
      <w:r>
        <w:t xml:space="preserve">. </w:t>
      </w:r>
    </w:p>
    <w:p w14:paraId="75A129B7" w14:textId="77777777" w:rsidR="009A1397" w:rsidRDefault="009A1397" w:rsidP="009A1397">
      <w:pPr>
        <w:pStyle w:val="Heading4"/>
      </w:pPr>
      <w:r>
        <w:t>The 1AC isn’t topical:</w:t>
      </w:r>
    </w:p>
    <w:p w14:paraId="6003395E" w14:textId="77777777" w:rsidR="002D7742" w:rsidRPr="00E16382" w:rsidRDefault="002D7742" w:rsidP="002D7742"/>
    <w:p w14:paraId="76BCB8B1" w14:textId="77777777" w:rsidR="002D7742" w:rsidRPr="0043542D" w:rsidRDefault="002D7742" w:rsidP="002D7742">
      <w:pPr>
        <w:pStyle w:val="Heading4"/>
      </w:pPr>
      <w:r>
        <w:t xml:space="preserve">The resolution is a prompt for the </w:t>
      </w:r>
      <w:proofErr w:type="spellStart"/>
      <w:r>
        <w:t>aff</w:t>
      </w:r>
      <w:proofErr w:type="spellEnd"/>
      <w:r>
        <w:t xml:space="preserve"> to </w:t>
      </w:r>
      <w:r w:rsidRPr="00405A86">
        <w:rPr>
          <w:u w:val="single"/>
        </w:rPr>
        <w:t>simula</w:t>
      </w:r>
      <w:r>
        <w:rPr>
          <w:u w:val="single"/>
        </w:rPr>
        <w:t>te</w:t>
      </w:r>
      <w:r w:rsidRPr="00405A86">
        <w:rPr>
          <w:u w:val="single"/>
        </w:rPr>
        <w:t xml:space="preserve"> </w:t>
      </w:r>
      <w:r>
        <w:rPr>
          <w:u w:val="single"/>
        </w:rPr>
        <w:t>a</w:t>
      </w:r>
      <w:r w:rsidRPr="00405A86">
        <w:rPr>
          <w:u w:val="single"/>
        </w:rPr>
        <w:t xml:space="preserve"> plan</w:t>
      </w:r>
      <w:r>
        <w:t xml:space="preserve"> enacted by </w:t>
      </w:r>
      <w:r w:rsidRPr="00113E02">
        <w:t xml:space="preserve">the </w:t>
      </w:r>
      <w:r>
        <w:rPr>
          <w:u w:val="single"/>
        </w:rPr>
        <w:t>government</w:t>
      </w:r>
    </w:p>
    <w:p w14:paraId="41064D92" w14:textId="77777777" w:rsidR="002D7742" w:rsidRDefault="002D7742" w:rsidP="002D7742">
      <w:pPr>
        <w:rPr>
          <w:rStyle w:val="Style13ptBold"/>
        </w:rPr>
      </w:pPr>
      <w:r>
        <w:rPr>
          <w:rStyle w:val="Style13ptBold"/>
        </w:rPr>
        <w:t>ERICSON et al 2003</w:t>
      </w:r>
      <w:r>
        <w:rPr>
          <w:rStyle w:val="Style13ptBold"/>
        </w:rPr>
        <w:tab/>
      </w:r>
      <w:r w:rsidRPr="000565BD">
        <w:rPr>
          <w:rStyle w:val="Style13ptBold"/>
          <w:sz w:val="16"/>
          <w:szCs w:val="16"/>
        </w:rPr>
        <w:t>(Jon, Dean Emeritus of the College of Liberal Arts – California Polytechnic U; James Murphy, and Raymond Zeuschner, “The Debater’s Guide”, 3</w:t>
      </w:r>
      <w:r w:rsidRPr="000565BD">
        <w:rPr>
          <w:rStyle w:val="Style13ptBold"/>
          <w:sz w:val="16"/>
          <w:szCs w:val="16"/>
          <w:vertAlign w:val="superscript"/>
        </w:rPr>
        <w:t>rd</w:t>
      </w:r>
      <w:r w:rsidRPr="000565BD">
        <w:rPr>
          <w:rStyle w:val="Style13ptBold"/>
          <w:sz w:val="16"/>
          <w:szCs w:val="16"/>
        </w:rPr>
        <w:t xml:space="preserve"> edition, p. 7)/</w:t>
      </w:r>
      <w:proofErr w:type="gramStart"/>
      <w:r w:rsidRPr="000565BD">
        <w:rPr>
          <w:rStyle w:val="Style13ptBold"/>
          <w:sz w:val="16"/>
          <w:szCs w:val="16"/>
        </w:rPr>
        <w:t>/[</w:t>
      </w:r>
      <w:proofErr w:type="gramEnd"/>
      <w:r w:rsidRPr="000565BD">
        <w:rPr>
          <w:rStyle w:val="Style13ptBold"/>
          <w:sz w:val="16"/>
          <w:szCs w:val="16"/>
        </w:rPr>
        <w:t>AR KY]</w:t>
      </w:r>
    </w:p>
    <w:p w14:paraId="29DAA9D7" w14:textId="77777777" w:rsidR="002D7742" w:rsidRDefault="002D7742" w:rsidP="002D7742">
      <w:pPr>
        <w:rPr>
          <w:sz w:val="16"/>
        </w:rPr>
      </w:pPr>
      <w:r w:rsidRPr="000565BD">
        <w:rPr>
          <w:sz w:val="16"/>
        </w:rPr>
        <w:t xml:space="preserve">In policy propositions, </w:t>
      </w:r>
      <w:r w:rsidRPr="00113E02">
        <w:rPr>
          <w:rStyle w:val="StyleUnderline"/>
          <w:highlight w:val="cyan"/>
        </w:rPr>
        <w:t>each topic contains</w:t>
      </w:r>
      <w:r w:rsidRPr="000565BD">
        <w:rPr>
          <w:sz w:val="16"/>
        </w:rPr>
        <w:t xml:space="preserve"> certain key elements, although they have slightly different functions from the comparable elements of value-oriented propositions. 1. </w:t>
      </w:r>
      <w:r w:rsidRPr="00113E02">
        <w:rPr>
          <w:rStyle w:val="StyleUnderline"/>
          <w:highlight w:val="cyan"/>
        </w:rPr>
        <w:t>An agent to do the acting</w:t>
      </w:r>
      <w:proofErr w:type="gramStart"/>
      <w:r w:rsidRPr="000565BD">
        <w:rPr>
          <w:sz w:val="16"/>
        </w:rPr>
        <w:t>—“</w:t>
      </w:r>
      <w:proofErr w:type="gramEnd"/>
      <w:r w:rsidRPr="000565BD">
        <w:rPr>
          <w:sz w:val="16"/>
        </w:rPr>
        <w:t>The United States” in “</w:t>
      </w:r>
      <w:r w:rsidRPr="00113E02">
        <w:rPr>
          <w:rStyle w:val="StyleUnderline"/>
          <w:highlight w:val="cyan"/>
        </w:rPr>
        <w:t xml:space="preserve">The </w:t>
      </w:r>
      <w:r w:rsidRPr="00113E02">
        <w:rPr>
          <w:rStyle w:val="Emphasis"/>
          <w:highlight w:val="cyan"/>
        </w:rPr>
        <w:t>U</w:t>
      </w:r>
      <w:r w:rsidRPr="000565BD">
        <w:rPr>
          <w:sz w:val="16"/>
        </w:rPr>
        <w:t xml:space="preserve">nited </w:t>
      </w:r>
      <w:r w:rsidRPr="00113E02">
        <w:rPr>
          <w:rStyle w:val="Emphasis"/>
          <w:highlight w:val="cyan"/>
        </w:rPr>
        <w:t>S</w:t>
      </w:r>
      <w:r w:rsidRPr="000565BD">
        <w:rPr>
          <w:sz w:val="16"/>
        </w:rPr>
        <w:t xml:space="preserve">tates </w:t>
      </w:r>
      <w:r w:rsidRPr="00113E02">
        <w:rPr>
          <w:rStyle w:val="StyleUnderline"/>
          <w:highlight w:val="cyan"/>
        </w:rPr>
        <w:t>should adopt</w:t>
      </w:r>
      <w:r w:rsidRPr="00113E02">
        <w:rPr>
          <w:sz w:val="16"/>
          <w:highlight w:val="cyan"/>
        </w:rPr>
        <w:t xml:space="preserve"> </w:t>
      </w:r>
      <w:r w:rsidRPr="00113E02">
        <w:rPr>
          <w:rStyle w:val="Emphasis"/>
          <w:highlight w:val="cyan"/>
        </w:rPr>
        <w:t>a policy</w:t>
      </w:r>
      <w:r w:rsidRPr="000565BD">
        <w:rPr>
          <w:sz w:val="16"/>
        </w:rPr>
        <w:t xml:space="preserve"> of free trade.” Like the object of evaluation in a proposition of value, </w:t>
      </w:r>
      <w:r w:rsidRPr="00113E02">
        <w:rPr>
          <w:rStyle w:val="StyleUnderline"/>
          <w:highlight w:val="cyan"/>
        </w:rPr>
        <w:t>the agent is</w:t>
      </w:r>
      <w:r w:rsidRPr="000565BD">
        <w:rPr>
          <w:sz w:val="16"/>
        </w:rPr>
        <w:t xml:space="preserve"> usually </w:t>
      </w:r>
      <w:r w:rsidRPr="00113E02">
        <w:rPr>
          <w:rStyle w:val="StyleUnderline"/>
          <w:highlight w:val="cyan"/>
        </w:rPr>
        <w:t>the subject of the sentence</w:t>
      </w:r>
      <w:r w:rsidRPr="000565BD">
        <w:rPr>
          <w:sz w:val="16"/>
        </w:rPr>
        <w:t xml:space="preserve">. 2. The verb </w:t>
      </w:r>
      <w:r w:rsidRPr="00113E02">
        <w:rPr>
          <w:rStyle w:val="Emphasis"/>
        </w:rPr>
        <w:t>should</w:t>
      </w:r>
      <w:r w:rsidRPr="00113E02">
        <w:rPr>
          <w:sz w:val="16"/>
        </w:rPr>
        <w:t xml:space="preserve">—the first part of a verb phrase that </w:t>
      </w:r>
      <w:r w:rsidRPr="00113E02">
        <w:rPr>
          <w:rStyle w:val="Emphasis"/>
        </w:rPr>
        <w:t>urges an action</w:t>
      </w:r>
      <w:r w:rsidRPr="00113E02">
        <w:rPr>
          <w:sz w:val="16"/>
        </w:rPr>
        <w:t>. 3. An</w:t>
      </w:r>
      <w:r w:rsidRPr="000565BD">
        <w:rPr>
          <w:sz w:val="16"/>
        </w:rPr>
        <w:t xml:space="preserve"> action verb to follow should in the should-verb combination. For example,</w:t>
      </w:r>
      <w:r w:rsidRPr="000565BD">
        <w:rPr>
          <w:rStyle w:val="Emphasis"/>
        </w:rPr>
        <w:t xml:space="preserve"> </w:t>
      </w:r>
      <w:r w:rsidRPr="00113E02">
        <w:rPr>
          <w:rStyle w:val="Emphasis"/>
          <w:highlight w:val="cyan"/>
        </w:rPr>
        <w:t>should</w:t>
      </w:r>
      <w:r w:rsidRPr="000565BD">
        <w:rPr>
          <w:sz w:val="16"/>
        </w:rPr>
        <w:t xml:space="preserve"> adopt here </w:t>
      </w:r>
      <w:r w:rsidRPr="00113E02">
        <w:rPr>
          <w:rStyle w:val="Emphasis"/>
          <w:highlight w:val="cyan"/>
        </w:rPr>
        <w:t>means to put a</w:t>
      </w:r>
      <w:r w:rsidRPr="000565BD">
        <w:rPr>
          <w:sz w:val="16"/>
        </w:rPr>
        <w:t xml:space="preserve"> program or </w:t>
      </w:r>
      <w:r w:rsidRPr="00113E02">
        <w:rPr>
          <w:rStyle w:val="Emphasis"/>
          <w:highlight w:val="cyan"/>
        </w:rPr>
        <w:t>policy into action through governmental means</w:t>
      </w:r>
      <w:r w:rsidRPr="000565BD">
        <w:rPr>
          <w:rStyle w:val="StyleUnderline"/>
        </w:rPr>
        <w:t>.</w:t>
      </w:r>
      <w:r w:rsidRPr="000565BD">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E02">
        <w:rPr>
          <w:rStyle w:val="StyleUnderline"/>
          <w:highlight w:val="cyan"/>
        </w:rPr>
        <w:t>The entire debate is about whether something ought to occur</w:t>
      </w:r>
      <w:r w:rsidRPr="000565BD">
        <w:rPr>
          <w:rStyle w:val="StyleUnderline"/>
        </w:rPr>
        <w:t xml:space="preserve">. </w:t>
      </w:r>
      <w:r w:rsidRPr="000565BD">
        <w:rPr>
          <w:sz w:val="16"/>
        </w:rPr>
        <w:t xml:space="preserve">What you agree to do, then, when you accept the </w:t>
      </w:r>
      <w:proofErr w:type="spellStart"/>
      <w:r w:rsidRPr="000565BD">
        <w:rPr>
          <w:sz w:val="16"/>
        </w:rPr>
        <w:t>af¤rmative</w:t>
      </w:r>
      <w:proofErr w:type="spellEnd"/>
      <w:r w:rsidRPr="000565BD">
        <w:rPr>
          <w:sz w:val="16"/>
        </w:rPr>
        <w:t xml:space="preserve"> side in such a debate is to offer </w:t>
      </w:r>
      <w:proofErr w:type="spellStart"/>
      <w:r w:rsidRPr="000565BD">
        <w:rPr>
          <w:sz w:val="16"/>
        </w:rPr>
        <w:t>suf¤cient</w:t>
      </w:r>
      <w:proofErr w:type="spellEnd"/>
      <w:r w:rsidRPr="000565BD">
        <w:rPr>
          <w:sz w:val="16"/>
        </w:rPr>
        <w:t xml:space="preserve"> and compelling reasons for an audience to perform the future action that you propose</w:t>
      </w:r>
    </w:p>
    <w:p w14:paraId="44B261BD" w14:textId="77777777" w:rsidR="002D7742" w:rsidRDefault="002D7742" w:rsidP="002D7742">
      <w:pPr>
        <w:rPr>
          <w:sz w:val="16"/>
        </w:rPr>
      </w:pPr>
    </w:p>
    <w:p w14:paraId="0A5C7830" w14:textId="77777777" w:rsidR="002D7742" w:rsidRDefault="002D7742" w:rsidP="002D7742">
      <w:pPr>
        <w:pStyle w:val="Heading4"/>
      </w:pPr>
      <w:r>
        <w:t>“Resolved” must be via legislation</w:t>
      </w:r>
    </w:p>
    <w:p w14:paraId="187B8BD4" w14:textId="77777777" w:rsidR="002D7742" w:rsidRPr="004A203C" w:rsidRDefault="002D7742" w:rsidP="002D7742">
      <w:pPr>
        <w:rPr>
          <w:rStyle w:val="Style13ptBold"/>
        </w:rPr>
      </w:pPr>
      <w:r w:rsidRPr="004A203C">
        <w:rPr>
          <w:rStyle w:val="Style13ptBold"/>
        </w:rPr>
        <w:t xml:space="preserve">WORDS &amp; PHRASES </w:t>
      </w:r>
      <w:proofErr w:type="gramStart"/>
      <w:r w:rsidRPr="004A203C">
        <w:rPr>
          <w:rStyle w:val="Style13ptBold"/>
        </w:rPr>
        <w:t xml:space="preserve">1904  </w:t>
      </w:r>
      <w:r w:rsidRPr="004A203C">
        <w:rPr>
          <w:rStyle w:val="Style13ptBold"/>
          <w:sz w:val="16"/>
          <w:szCs w:val="16"/>
        </w:rPr>
        <w:t>(</w:t>
      </w:r>
      <w:proofErr w:type="gramEnd"/>
      <w:r w:rsidRPr="004A203C">
        <w:rPr>
          <w:rStyle w:val="Style13ptBold"/>
          <w:sz w:val="16"/>
          <w:szCs w:val="16"/>
        </w:rPr>
        <w:t xml:space="preserve">Judicial and Statutory Definitions of Words and Phrases, vol 3, p.2384, [CORNELL DBT] note://// indicates </w:t>
      </w:r>
      <w:proofErr w:type="spellStart"/>
      <w:proofErr w:type="gramStart"/>
      <w:r w:rsidRPr="004A203C">
        <w:rPr>
          <w:rStyle w:val="Style13ptBold"/>
          <w:sz w:val="16"/>
          <w:szCs w:val="16"/>
        </w:rPr>
        <w:t>par.breaks</w:t>
      </w:r>
      <w:proofErr w:type="spellEnd"/>
      <w:r w:rsidRPr="004A203C">
        <w:rPr>
          <w:rStyle w:val="Style13ptBold"/>
          <w:sz w:val="16"/>
          <w:szCs w:val="16"/>
        </w:rPr>
        <w:t>)[</w:t>
      </w:r>
      <w:proofErr w:type="gramEnd"/>
      <w:r w:rsidRPr="004A203C">
        <w:rPr>
          <w:rStyle w:val="Style13ptBold"/>
          <w:sz w:val="16"/>
          <w:szCs w:val="16"/>
        </w:rPr>
        <w:t>AR BERK18]</w:t>
      </w:r>
    </w:p>
    <w:p w14:paraId="56AFF4F1" w14:textId="77777777" w:rsidR="002D7742" w:rsidRDefault="002D7742" w:rsidP="002D7742">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3754B2D8" w14:textId="77777777" w:rsidR="002D7742" w:rsidRDefault="002D7742" w:rsidP="002D7742">
      <w:pPr>
        <w:rPr>
          <w:sz w:val="12"/>
        </w:rPr>
      </w:pPr>
    </w:p>
    <w:p w14:paraId="475DD485" w14:textId="77777777" w:rsidR="002D7742" w:rsidRDefault="002D7742" w:rsidP="002D7742">
      <w:pPr>
        <w:pStyle w:val="Heading4"/>
      </w:pPr>
      <w:r>
        <w:t>USFG means congress, the executive, and the judiciary</w:t>
      </w:r>
    </w:p>
    <w:p w14:paraId="75AEDA2A" w14:textId="77777777" w:rsidR="002D7742" w:rsidRDefault="002D7742" w:rsidP="002D7742">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5"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4FF47405" w14:textId="77777777" w:rsidR="002D7742" w:rsidRDefault="002D7742" w:rsidP="002D7742">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w:t>
      </w:r>
      <w:proofErr w:type="spellStart"/>
      <w:r w:rsidRPr="005E135E">
        <w:rPr>
          <w:sz w:val="14"/>
        </w:rPr>
        <w:t>i</w:t>
      </w:r>
      <w:proofErr w:type="spellEnd"/>
      <w:r w:rsidRPr="005E135E">
        <w:rPr>
          <w:sz w:val="14"/>
        </w:rPr>
        <w:t xml:space="preserve">)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7013B9E8" w14:textId="77777777" w:rsidR="002D7742" w:rsidRDefault="002D7742" w:rsidP="002D7742">
      <w:pPr>
        <w:rPr>
          <w:sz w:val="12"/>
        </w:rPr>
      </w:pPr>
      <w:r w:rsidRPr="00CC449F">
        <w:rPr>
          <w:sz w:val="12"/>
        </w:rPr>
        <w:t>1.1</w:t>
      </w:r>
    </w:p>
    <w:p w14:paraId="3FCFEE2B" w14:textId="77777777" w:rsidR="002D7742" w:rsidRDefault="002D7742" w:rsidP="002D7742">
      <w:pPr>
        <w:rPr>
          <w:sz w:val="12"/>
        </w:rPr>
      </w:pPr>
    </w:p>
    <w:p w14:paraId="26F0CF40" w14:textId="77777777" w:rsidR="002D7742" w:rsidRDefault="002D7742" w:rsidP="002D7742">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7F4B85BD" w14:textId="77777777" w:rsidR="002D7742" w:rsidRDefault="002D7742" w:rsidP="002D7742">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6"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0F56AC68" w14:textId="77777777" w:rsidR="002D7742" w:rsidRDefault="002D7742" w:rsidP="002D7742">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0B20D84B" w14:textId="77777777" w:rsidR="002D7742" w:rsidRDefault="002D7742" w:rsidP="002D7742">
      <w:pPr>
        <w:rPr>
          <w:sz w:val="16"/>
        </w:rPr>
      </w:pPr>
    </w:p>
    <w:p w14:paraId="061665CE" w14:textId="77777777" w:rsidR="002D7742" w:rsidRPr="00903188" w:rsidRDefault="002D7742" w:rsidP="002D7742">
      <w:pPr>
        <w:rPr>
          <w:sz w:val="12"/>
        </w:rPr>
      </w:pPr>
    </w:p>
    <w:p w14:paraId="244C37ED" w14:textId="77777777" w:rsidR="002D7742" w:rsidRDefault="002D7742" w:rsidP="002D7742">
      <w:pPr>
        <w:rPr>
          <w:sz w:val="12"/>
        </w:rPr>
      </w:pPr>
    </w:p>
    <w:p w14:paraId="1B0A3965" w14:textId="77777777" w:rsidR="002D7742" w:rsidRDefault="002D7742" w:rsidP="002D7742">
      <w:pPr>
        <w:pStyle w:val="Heading4"/>
      </w:pPr>
      <w:r>
        <w:t xml:space="preserve">“Collective Bargaining Rights” requires a </w:t>
      </w:r>
      <w:r w:rsidRPr="009F12B2">
        <w:rPr>
          <w:u w:val="single"/>
        </w:rPr>
        <w:t>formal union</w:t>
      </w:r>
      <w:r>
        <w:t xml:space="preserve">– various </w:t>
      </w:r>
      <w:r w:rsidRPr="009F12B2">
        <w:rPr>
          <w:u w:val="single"/>
        </w:rPr>
        <w:t>employee associations/worker cooperatives</w:t>
      </w:r>
      <w:r>
        <w:t xml:space="preserve"> are not topical!</w:t>
      </w:r>
    </w:p>
    <w:p w14:paraId="7248974E" w14:textId="77777777" w:rsidR="002D7742" w:rsidRPr="00530FA9" w:rsidRDefault="002D7742" w:rsidP="002D7742">
      <w:pPr>
        <w:pStyle w:val="ListParagraph"/>
        <w:numPr>
          <w:ilvl w:val="0"/>
          <w:numId w:val="16"/>
        </w:numPr>
        <w:rPr>
          <w:sz w:val="16"/>
          <w:szCs w:val="16"/>
        </w:rPr>
      </w:pPr>
      <w:r w:rsidRPr="00530FA9">
        <w:rPr>
          <w:sz w:val="16"/>
          <w:szCs w:val="16"/>
        </w:rPr>
        <w:t>This card uses “union” in one instance in quotes. Given the context, the authors are clearly saying these organizations are not formal organizations legally enlisted to represent employees.</w:t>
      </w:r>
    </w:p>
    <w:p w14:paraId="65E16D57" w14:textId="77777777" w:rsidR="002D7742" w:rsidRPr="00530FA9" w:rsidRDefault="002D7742" w:rsidP="002D7742">
      <w:pPr>
        <w:pStyle w:val="ListParagraph"/>
        <w:numPr>
          <w:ilvl w:val="0"/>
          <w:numId w:val="16"/>
        </w:numPr>
        <w:rPr>
          <w:sz w:val="16"/>
          <w:szCs w:val="16"/>
        </w:rPr>
      </w:pPr>
      <w:r w:rsidRPr="00530FA9">
        <w:rPr>
          <w:sz w:val="16"/>
          <w:szCs w:val="16"/>
        </w:rPr>
        <w:t>For collective bargaining rights, you need formal/legal recognition of a union (no quotes)</w:t>
      </w:r>
    </w:p>
    <w:p w14:paraId="142C92ED" w14:textId="77777777" w:rsidR="002D7742" w:rsidRDefault="002D7742" w:rsidP="002D7742">
      <w:pPr>
        <w:rPr>
          <w:rStyle w:val="Style13ptBold"/>
          <w:sz w:val="16"/>
          <w:szCs w:val="16"/>
        </w:rPr>
      </w:pPr>
      <w:r w:rsidRPr="00B931EC">
        <w:rPr>
          <w:rStyle w:val="Style13ptBold"/>
        </w:rPr>
        <w:t xml:space="preserve">SANES and SCHMITT </w:t>
      </w:r>
      <w:r w:rsidRPr="00B931EC">
        <w:rPr>
          <w:rStyle w:val="Style13ptBold"/>
          <w:sz w:val="18"/>
          <w:szCs w:val="18"/>
        </w:rPr>
        <w:t>center for economic and policy research</w:t>
      </w:r>
      <w:r w:rsidRPr="00B931EC">
        <w:rPr>
          <w:rStyle w:val="Style13ptBold"/>
        </w:rPr>
        <w:t xml:space="preserve"> 2014 </w:t>
      </w:r>
      <w:r w:rsidRPr="00B931EC">
        <w:rPr>
          <w:rStyle w:val="Style13ptBold"/>
          <w:sz w:val="16"/>
          <w:szCs w:val="16"/>
        </w:rPr>
        <w:t xml:space="preserve">(Milla, and John, Milla Sanes is a Program Assistant at the Center for Economic and Policy Research, in Washington D.C. John Schmitt is a Senior Economist at CEPR. “Regulation of Public Sector Collective Bargaining in the States”, Center for Economic and Policy Research, </w:t>
      </w:r>
      <w:hyperlink r:id="rId7" w:history="1">
        <w:r w:rsidRPr="00B931EC">
          <w:rPr>
            <w:rStyle w:val="Style13ptBold"/>
            <w:sz w:val="16"/>
            <w:szCs w:val="16"/>
          </w:rPr>
          <w:t>https://www.wwdlaw.com/wp-content/uploads/2019/08/state-public-cb-2014-03.pdf</w:t>
        </w:r>
      </w:hyperlink>
      <w:r w:rsidRPr="00B931EC">
        <w:rPr>
          <w:rStyle w:val="Style13ptBold"/>
          <w:sz w:val="16"/>
          <w:szCs w:val="16"/>
        </w:rPr>
        <w:t xml:space="preserve"> [CORNELL DBT] note://// indicates par. breaks)[AR SUMMER25]</w:t>
      </w:r>
    </w:p>
    <w:p w14:paraId="0D0D4C4B" w14:textId="77777777" w:rsidR="002D7742" w:rsidRPr="009F12B2" w:rsidRDefault="002D7742" w:rsidP="002D7742">
      <w:pPr>
        <w:rPr>
          <w:sz w:val="12"/>
        </w:rPr>
      </w:pPr>
      <w:r w:rsidRPr="009F12B2">
        <w:rPr>
          <w:sz w:val="12"/>
        </w:rPr>
        <w:t xml:space="preserve">In our analysis, </w:t>
      </w:r>
      <w:r w:rsidRPr="009F12B2">
        <w:rPr>
          <w:rStyle w:val="StyleUnderline"/>
        </w:rPr>
        <w:t xml:space="preserve">we </w:t>
      </w:r>
      <w:r w:rsidRPr="009F12B2">
        <w:rPr>
          <w:sz w:val="12"/>
        </w:rPr>
        <w:t xml:space="preserve">only </w:t>
      </w:r>
      <w:r w:rsidRPr="009F12B2">
        <w:rPr>
          <w:rStyle w:val="StyleUnderline"/>
        </w:rPr>
        <w:t>distinguish between legal frameworks where collective bargaining</w:t>
      </w:r>
      <w:r w:rsidRPr="009F12B2">
        <w:rPr>
          <w:sz w:val="12"/>
        </w:rPr>
        <w:t xml:space="preserve">, </w:t>
      </w:r>
      <w:r w:rsidRPr="009F12B2">
        <w:rPr>
          <w:rStyle w:val="StyleUnderline"/>
        </w:rPr>
        <w:t>negotiations over wages and benefits, and public-sector strikes are “legal” or “illegal.”</w:t>
      </w:r>
      <w:r w:rsidRPr="009F12B2">
        <w:rPr>
          <w:sz w:val="12"/>
        </w:rPr>
        <w:t xml:space="preserve"> Some states classified here as having a legal right to bargain collectively, would be categorized as only “permissible” by NCTQ. //// </w:t>
      </w:r>
      <w:r w:rsidRPr="00B931EC">
        <w:rPr>
          <w:rStyle w:val="StyleUnderline"/>
        </w:rPr>
        <w:t xml:space="preserve">A separate issue involves barriers put in place in some states to prevent union organizing or to make it more difficult. </w:t>
      </w:r>
      <w:r w:rsidRPr="00B931EC">
        <w:rPr>
          <w:rStyle w:val="StyleUnderline"/>
          <w:highlight w:val="cyan"/>
        </w:rPr>
        <w:t>This report looks only at</w:t>
      </w:r>
      <w:r w:rsidRPr="00B931EC">
        <w:rPr>
          <w:rStyle w:val="StyleUnderline"/>
        </w:rPr>
        <w:t xml:space="preserve"> the </w:t>
      </w:r>
      <w:r w:rsidRPr="00B931EC">
        <w:rPr>
          <w:rStyle w:val="StyleUnderline"/>
          <w:highlight w:val="cyan"/>
        </w:rPr>
        <w:t>legality of collective bargaining</w:t>
      </w:r>
      <w:r w:rsidRPr="00B931EC">
        <w:rPr>
          <w:rStyle w:val="StyleUnderline"/>
        </w:rPr>
        <w:t xml:space="preserve">, </w:t>
      </w:r>
      <w:r w:rsidRPr="00B931EC">
        <w:rPr>
          <w:sz w:val="12"/>
        </w:rPr>
        <w:t xml:space="preserve">wage negotiation, and striking; </w:t>
      </w:r>
      <w:r w:rsidRPr="00B931EC">
        <w:rPr>
          <w:rStyle w:val="StyleUnderline"/>
          <w:highlight w:val="cyan"/>
        </w:rPr>
        <w:t>there are</w:t>
      </w:r>
      <w:r w:rsidRPr="00B931EC">
        <w:rPr>
          <w:rStyle w:val="StyleUnderline"/>
        </w:rPr>
        <w:t xml:space="preserve"> many </w:t>
      </w:r>
      <w:r w:rsidRPr="00B931EC">
        <w:rPr>
          <w:rStyle w:val="StyleUnderline"/>
          <w:highlight w:val="cyan"/>
        </w:rPr>
        <w:t>other issues surrounding</w:t>
      </w:r>
      <w:r w:rsidRPr="00B931EC">
        <w:rPr>
          <w:rStyle w:val="StyleUnderline"/>
        </w:rPr>
        <w:t xml:space="preserve"> public-sector employees’ </w:t>
      </w:r>
      <w:r w:rsidRPr="00B931EC">
        <w:rPr>
          <w:rStyle w:val="StyleUnderline"/>
          <w:highlight w:val="cyan"/>
        </w:rPr>
        <w:t>ability to negotiate and organize</w:t>
      </w:r>
      <w:r w:rsidRPr="00B931EC">
        <w:rPr>
          <w:rStyle w:val="StyleUnderline"/>
        </w:rPr>
        <w:t xml:space="preserve"> that are </w:t>
      </w:r>
      <w:r w:rsidRPr="00B931EC">
        <w:rPr>
          <w:rStyle w:val="StyleUnderline"/>
          <w:highlight w:val="cyan"/>
        </w:rPr>
        <w:t>affected by</w:t>
      </w:r>
      <w:r w:rsidRPr="00B931EC">
        <w:rPr>
          <w:rStyle w:val="StyleUnderline"/>
        </w:rPr>
        <w:t xml:space="preserve"> state and local </w:t>
      </w:r>
      <w:r w:rsidRPr="00B931EC">
        <w:rPr>
          <w:rStyle w:val="StyleUnderline"/>
          <w:highlight w:val="cyan"/>
        </w:rPr>
        <w:t>regulations</w:t>
      </w:r>
      <w:r w:rsidRPr="00B931EC">
        <w:rPr>
          <w:sz w:val="12"/>
        </w:rPr>
        <w:t xml:space="preserve"> that are not discussed here. For example, earlier we mentioned specific cases of Idaho, Tennessee, and Wisconsin. In addition, some states are applying “right-to-work” laws specifically to public employees as well (Alabama, Florida, Idaho, Iowa, Kansas, Michigan, Nebraska, Nevada, North Dakota, Oklahoma, South Dakota, Tennessee, and Utah). </w:t>
      </w:r>
      <w:r w:rsidRPr="009F12B2">
        <w:rPr>
          <w:sz w:val="12"/>
        </w:rPr>
        <w:t xml:space="preserve">//// </w:t>
      </w:r>
      <w:r w:rsidRPr="009F12B2">
        <w:rPr>
          <w:rStyle w:val="StyleUnderline"/>
          <w:highlight w:val="cyan"/>
        </w:rPr>
        <w:t>In some cases</w:t>
      </w:r>
      <w:r w:rsidRPr="009F12B2">
        <w:rPr>
          <w:sz w:val="12"/>
          <w:highlight w:val="cyan"/>
        </w:rPr>
        <w:t xml:space="preserve">, </w:t>
      </w:r>
      <w:r w:rsidRPr="009F12B2">
        <w:rPr>
          <w:rStyle w:val="StyleUnderline"/>
          <w:highlight w:val="cyan"/>
        </w:rPr>
        <w:t>employee associations represent</w:t>
      </w:r>
      <w:r w:rsidRPr="009F12B2">
        <w:rPr>
          <w:rStyle w:val="StyleUnderline"/>
        </w:rPr>
        <w:t xml:space="preserve"> the </w:t>
      </w:r>
      <w:r w:rsidRPr="009F12B2">
        <w:rPr>
          <w:rStyle w:val="StyleUnderline"/>
          <w:highlight w:val="cyan"/>
        </w:rPr>
        <w:t>interests of employees even when collective bargaining is illegal</w:t>
      </w:r>
      <w:r w:rsidRPr="009F12B2">
        <w:rPr>
          <w:sz w:val="12"/>
        </w:rPr>
        <w:t xml:space="preserve">. </w:t>
      </w:r>
      <w:r w:rsidRPr="009F12B2">
        <w:rPr>
          <w:rStyle w:val="StyleUnderline"/>
        </w:rPr>
        <w:t xml:space="preserve">For </w:t>
      </w:r>
      <w:proofErr w:type="gramStart"/>
      <w:r w:rsidRPr="009F12B2">
        <w:rPr>
          <w:rStyle w:val="StyleUnderline"/>
        </w:rPr>
        <w:t>example</w:t>
      </w:r>
      <w:proofErr w:type="gramEnd"/>
      <w:r w:rsidRPr="009F12B2">
        <w:rPr>
          <w:rStyle w:val="StyleUnderline"/>
        </w:rPr>
        <w:t xml:space="preserve"> </w:t>
      </w:r>
      <w:r w:rsidRPr="009F12B2">
        <w:rPr>
          <w:rStyle w:val="StyleUnderline"/>
          <w:highlight w:val="cyan"/>
        </w:rPr>
        <w:t>the Fraternal Order of Police</w:t>
      </w:r>
      <w:r w:rsidRPr="009F12B2">
        <w:rPr>
          <w:rStyle w:val="StyleUnderline"/>
        </w:rPr>
        <w:t xml:space="preserve"> (FOP) </w:t>
      </w:r>
      <w:r w:rsidRPr="009F12B2">
        <w:rPr>
          <w:rStyle w:val="StyleUnderline"/>
          <w:highlight w:val="cyan"/>
        </w:rPr>
        <w:t>has “lodges” in all states</w:t>
      </w:r>
      <w:r w:rsidRPr="009F12B2">
        <w:rPr>
          <w:sz w:val="12"/>
          <w:highlight w:val="cyan"/>
        </w:rPr>
        <w:t xml:space="preserve">, </w:t>
      </w:r>
      <w:r w:rsidRPr="009F12B2">
        <w:rPr>
          <w:rStyle w:val="StyleUnderline"/>
          <w:highlight w:val="cyan"/>
        </w:rPr>
        <w:t>including</w:t>
      </w:r>
      <w:r w:rsidRPr="009F12B2">
        <w:rPr>
          <w:rStyle w:val="StyleUnderline"/>
        </w:rPr>
        <w:t xml:space="preserve"> Virginia, North Carolina, and South Carolina</w:t>
      </w:r>
      <w:r w:rsidRPr="009F12B2">
        <w:rPr>
          <w:sz w:val="12"/>
        </w:rPr>
        <w:t xml:space="preserve"> </w:t>
      </w:r>
      <w:r w:rsidRPr="009F12B2">
        <w:rPr>
          <w:rStyle w:val="StyleUnderline"/>
          <w:highlight w:val="cyan"/>
        </w:rPr>
        <w:t>where collective bargaining is prohibited</w:t>
      </w:r>
      <w:r w:rsidRPr="009F12B2">
        <w:rPr>
          <w:sz w:val="12"/>
        </w:rPr>
        <w:t xml:space="preserve">. </w:t>
      </w:r>
      <w:r w:rsidRPr="009F12B2">
        <w:rPr>
          <w:rStyle w:val="StyleUnderline"/>
        </w:rPr>
        <w:t xml:space="preserve">While the FOP is the umbrella for many bargaining units in states that allow collective bargaining, </w:t>
      </w:r>
      <w:r w:rsidRPr="009F12B2">
        <w:rPr>
          <w:rStyle w:val="StyleUnderline"/>
          <w:highlight w:val="cyan"/>
        </w:rPr>
        <w:t>in states where</w:t>
      </w:r>
      <w:r w:rsidRPr="009F12B2">
        <w:rPr>
          <w:rStyle w:val="StyleUnderline"/>
        </w:rPr>
        <w:t xml:space="preserve"> collective bargaining is </w:t>
      </w:r>
      <w:r w:rsidRPr="009F12B2">
        <w:rPr>
          <w:rStyle w:val="StyleUnderline"/>
          <w:highlight w:val="cyan"/>
        </w:rPr>
        <w:t xml:space="preserve">illegal, the organization provides </w:t>
      </w:r>
      <w:r w:rsidRPr="009F12B2">
        <w:rPr>
          <w:rStyle w:val="Emphasis"/>
          <w:highlight w:val="cyan"/>
        </w:rPr>
        <w:t>other services</w:t>
      </w:r>
      <w:r w:rsidRPr="009F12B2">
        <w:rPr>
          <w:rStyle w:val="StyleUnderline"/>
        </w:rPr>
        <w:t xml:space="preserve"> (that a union might) </w:t>
      </w:r>
      <w:r w:rsidRPr="009F12B2">
        <w:rPr>
          <w:rStyle w:val="Emphasis"/>
          <w:highlight w:val="cyan"/>
        </w:rPr>
        <w:t>without being able to represent police officers in negotiations over employment conditions</w:t>
      </w:r>
      <w:r w:rsidRPr="009F12B2">
        <w:rPr>
          <w:sz w:val="12"/>
          <w:highlight w:val="cyan"/>
        </w:rPr>
        <w:t>.</w:t>
      </w:r>
      <w:r w:rsidRPr="009F12B2">
        <w:rPr>
          <w:sz w:val="12"/>
        </w:rPr>
        <w:t xml:space="preserve"> Similar associations exist for teachers and firefighters in other states </w:t>
      </w:r>
      <w:r w:rsidRPr="009F12B2">
        <w:rPr>
          <w:rStyle w:val="StyleUnderline"/>
          <w:highlight w:val="cyan"/>
        </w:rPr>
        <w:t>The presence of a “union” is not indicative of</w:t>
      </w:r>
      <w:r w:rsidRPr="009F12B2">
        <w:rPr>
          <w:rStyle w:val="StyleUnderline"/>
        </w:rPr>
        <w:t xml:space="preserve"> </w:t>
      </w:r>
      <w:r w:rsidRPr="009F12B2">
        <w:rPr>
          <w:rStyle w:val="Emphasis"/>
          <w:highlight w:val="green"/>
        </w:rPr>
        <w:t>collective bargaining rights</w:t>
      </w:r>
      <w:r w:rsidRPr="009F12B2">
        <w:rPr>
          <w:rStyle w:val="StyleUnderline"/>
        </w:rPr>
        <w:t xml:space="preserve"> </w:t>
      </w:r>
      <w:r w:rsidRPr="009F12B2">
        <w:rPr>
          <w:rStyle w:val="StyleUnderline"/>
          <w:highlight w:val="cyan"/>
        </w:rPr>
        <w:t>in these localities</w:t>
      </w:r>
      <w:r w:rsidRPr="009F12B2">
        <w:rPr>
          <w:sz w:val="12"/>
          <w:highlight w:val="cyan"/>
        </w:rPr>
        <w:t>.</w:t>
      </w:r>
      <w:r w:rsidRPr="009F12B2">
        <w:rPr>
          <w:sz w:val="12"/>
        </w:rPr>
        <w:t xml:space="preserve"> </w:t>
      </w:r>
      <w:r w:rsidRPr="009F12B2">
        <w:rPr>
          <w:rStyle w:val="StyleUnderline"/>
          <w:highlight w:val="cyan"/>
        </w:rPr>
        <w:t xml:space="preserve">These non-union employee associations may negotiate on behalf of workers in some circumstances where </w:t>
      </w:r>
      <w:r w:rsidRPr="009F12B2">
        <w:rPr>
          <w:rStyle w:val="Emphasis"/>
          <w:highlight w:val="cyan"/>
        </w:rPr>
        <w:t>formal</w:t>
      </w:r>
      <w:r w:rsidRPr="009F12B2">
        <w:rPr>
          <w:rStyle w:val="StyleUnderline"/>
          <w:highlight w:val="cyan"/>
        </w:rPr>
        <w:t xml:space="preserve"> collective bargaining is illegal.</w:t>
      </w:r>
    </w:p>
    <w:p w14:paraId="52348394" w14:textId="77777777" w:rsidR="002D7742" w:rsidRDefault="002D7742" w:rsidP="002D7742">
      <w:pPr>
        <w:rPr>
          <w:sz w:val="12"/>
        </w:rPr>
      </w:pPr>
    </w:p>
    <w:p w14:paraId="43A8B6A8" w14:textId="77777777" w:rsidR="002D7742" w:rsidRDefault="002D7742" w:rsidP="002D7742">
      <w:pPr>
        <w:rPr>
          <w:sz w:val="12"/>
        </w:rPr>
      </w:pPr>
    </w:p>
    <w:p w14:paraId="3A742878" w14:textId="77777777" w:rsidR="002D7742" w:rsidRDefault="002D7742" w:rsidP="002D7742">
      <w:pPr>
        <w:rPr>
          <w:sz w:val="12"/>
        </w:rPr>
      </w:pPr>
    </w:p>
    <w:p w14:paraId="15414A7B" w14:textId="77777777" w:rsidR="002D7742" w:rsidRDefault="002D7742" w:rsidP="002D7742">
      <w:pPr>
        <w:pStyle w:val="Heading4"/>
      </w:pPr>
      <w:r>
        <w:t>Vote negative:</w:t>
      </w:r>
    </w:p>
    <w:p w14:paraId="04D2FDB8" w14:textId="77777777" w:rsidR="002D7742" w:rsidRDefault="002D7742" w:rsidP="002D7742"/>
    <w:p w14:paraId="2D5C35B1" w14:textId="77777777" w:rsidR="002D7742" w:rsidRDefault="002D7742" w:rsidP="002D7742">
      <w:pPr>
        <w:pStyle w:val="Heading4"/>
        <w:numPr>
          <w:ilvl w:val="0"/>
          <w:numId w:val="15"/>
        </w:numPr>
        <w:tabs>
          <w:tab w:val="num" w:pos="360"/>
        </w:tabs>
        <w:ind w:left="0" w:firstLine="0"/>
      </w:pPr>
      <w:r>
        <w:t xml:space="preserve">Their model of debate destroys </w:t>
      </w:r>
      <w:r w:rsidRPr="00670A94">
        <w:rPr>
          <w:u w:val="single"/>
        </w:rPr>
        <w:t>LIMITS</w:t>
      </w:r>
      <w:r>
        <w:t xml:space="preserve"> and the impact is </w:t>
      </w:r>
      <w:r w:rsidRPr="00670A94">
        <w:rPr>
          <w:u w:val="single"/>
        </w:rPr>
        <w:t>EDUCATION</w:t>
      </w:r>
      <w:r>
        <w:t xml:space="preserve">. Federal action to formally strengthen CBR is predictable stasis for debate over a set of possible policies, but by unbounding the topic they incentivize a race to the margins, undermine predictability, and thus distort topic research. </w:t>
      </w:r>
    </w:p>
    <w:p w14:paraId="45848378" w14:textId="77777777" w:rsidR="002D7742" w:rsidRPr="00670A94" w:rsidRDefault="002D7742" w:rsidP="002D7742"/>
    <w:p w14:paraId="07B466F7" w14:textId="77777777" w:rsidR="002D7742" w:rsidRPr="00670A94" w:rsidRDefault="002D7742" w:rsidP="002D7742">
      <w:pPr>
        <w:pStyle w:val="Heading4"/>
        <w:numPr>
          <w:ilvl w:val="0"/>
          <w:numId w:val="15"/>
        </w:numPr>
        <w:tabs>
          <w:tab w:val="num" w:pos="360"/>
        </w:tabs>
        <w:ind w:left="0" w:firstLine="0"/>
      </w:pPr>
      <w:bookmarkStart w:id="0" w:name="_Hlk186828131"/>
      <w:r>
        <w:t xml:space="preserve">Their model of debate destroys </w:t>
      </w:r>
      <w:r w:rsidRPr="00670A94">
        <w:rPr>
          <w:u w:val="single"/>
        </w:rPr>
        <w:t xml:space="preserve">COMPETITIVE </w:t>
      </w:r>
      <w:proofErr w:type="gramStart"/>
      <w:r w:rsidRPr="00670A94">
        <w:rPr>
          <w:u w:val="single"/>
        </w:rPr>
        <w:t>EQUITY</w:t>
      </w:r>
      <w:proofErr w:type="gramEnd"/>
      <w:r>
        <w:t xml:space="preserve"> and the impact is both </w:t>
      </w:r>
      <w:r w:rsidRPr="00670A94">
        <w:rPr>
          <w:u w:val="single"/>
        </w:rPr>
        <w:t>FAIRNESS</w:t>
      </w:r>
      <w:r>
        <w:t xml:space="preserve"> and </w:t>
      </w:r>
      <w:r w:rsidRPr="00670A94">
        <w:rPr>
          <w:u w:val="single"/>
        </w:rPr>
        <w:t>CLASH</w:t>
      </w:r>
      <w:r>
        <w:t xml:space="preserve">. Our model directs research according to reciprocal lanes for the affirmative and negative, where the ground that each side </w:t>
      </w:r>
      <w:proofErr w:type="gramStart"/>
      <w:r>
        <w:t>is able to</w:t>
      </w:r>
      <w:proofErr w:type="gramEnd"/>
      <w:r>
        <w:t xml:space="preserve"> generate carries upsides and downsides. They justify not defending a controversy while also locking us out of being well-prepared opponents. Sustained loss of procedural fairness could end the activity, and avoiding clash as a shortcut to a win turns the affirmative into dogmatists on a soapbox where the negative is just a captive audience along for the ride. Any defense they can offer to these impacts are concessionary ground, i.e. scraps offered to the negative in bad faith because they know it is insufficient for a possible win. </w:t>
      </w:r>
    </w:p>
    <w:bookmarkEnd w:id="0"/>
    <w:p w14:paraId="7D42B9AD" w14:textId="77777777" w:rsidR="002D7742" w:rsidRPr="002D7742" w:rsidRDefault="002D7742" w:rsidP="002D7742"/>
    <w:p w14:paraId="0D22A9B1" w14:textId="77777777" w:rsidR="002D7742" w:rsidRDefault="002D7742" w:rsidP="002D7742"/>
    <w:p w14:paraId="49C4DF7D" w14:textId="77777777" w:rsidR="002D7742" w:rsidRDefault="002D7742" w:rsidP="002D7742"/>
    <w:p w14:paraId="4C8A2DE9" w14:textId="018C0645" w:rsidR="002D7742" w:rsidRDefault="002D7742" w:rsidP="002D7742">
      <w:pPr>
        <w:pStyle w:val="Heading2"/>
      </w:pPr>
      <w:r>
        <w:t>OFF</w:t>
      </w:r>
    </w:p>
    <w:p w14:paraId="5C1D15D1" w14:textId="77777777" w:rsidR="002D7742" w:rsidRDefault="002D7742" w:rsidP="002D7742"/>
    <w:p w14:paraId="20C8B54D" w14:textId="77777777" w:rsidR="002D7742" w:rsidRDefault="002D7742" w:rsidP="002D7742">
      <w:pPr>
        <w:pStyle w:val="Heading4"/>
      </w:pPr>
      <w:r>
        <w:t>Fascism is now – It’s too late to prevent it – What Strategy best promotes Harm Reduction and anti-fascist organizing is the only question that frames your ballot</w:t>
      </w:r>
    </w:p>
    <w:p w14:paraId="4EE005A4" w14:textId="77777777" w:rsidR="002D7742" w:rsidRPr="00694A4C" w:rsidRDefault="002D7742" w:rsidP="002D7742">
      <w:proofErr w:type="spellStart"/>
      <w:r w:rsidRPr="00EA3B57">
        <w:rPr>
          <w:rStyle w:val="Style13ptBold"/>
        </w:rPr>
        <w:t>Polychroniou</w:t>
      </w:r>
      <w:proofErr w:type="spellEnd"/>
      <w:r>
        <w:t xml:space="preserve">, C.J. </w:t>
      </w:r>
      <w:r w:rsidRPr="00EA3B57">
        <w:rPr>
          <w:rStyle w:val="Style13ptBold"/>
        </w:rPr>
        <w:t>11/7</w:t>
      </w:r>
      <w:r>
        <w:t xml:space="preserve"> 2024. </w:t>
      </w:r>
      <w:proofErr w:type="spellStart"/>
      <w:r>
        <w:t>Polychoniou</w:t>
      </w:r>
      <w:proofErr w:type="spellEnd"/>
      <w:r>
        <w:t xml:space="preserve"> is a political economist and political scientist who has worked and taught at several universities in America and Europe. “</w:t>
      </w:r>
      <w:proofErr w:type="spellStart"/>
      <w:r>
        <w:t>Neolibral</w:t>
      </w:r>
      <w:proofErr w:type="spellEnd"/>
      <w:r>
        <w:t xml:space="preserve"> Fascism Is Now the Dominant Ideology in the United States of America. </w:t>
      </w:r>
      <w:hyperlink r:id="rId8" w:history="1">
        <w:r w:rsidRPr="00B605C7">
          <w:rPr>
            <w:rStyle w:val="Hyperlink"/>
          </w:rPr>
          <w:t>https://www.commondreams.org/opinion/neoliberal-fascism-trump-win</w:t>
        </w:r>
      </w:hyperlink>
      <w:r>
        <w:rPr>
          <w:rStyle w:val="Hyperlink"/>
        </w:rPr>
        <w:t>.</w:t>
      </w:r>
    </w:p>
    <w:p w14:paraId="0345470A" w14:textId="77777777" w:rsidR="002D7742" w:rsidRDefault="002D7742" w:rsidP="002D7742">
      <w:pPr>
        <w:rPr>
          <w:sz w:val="16"/>
        </w:rPr>
      </w:pPr>
      <w:r w:rsidRPr="0056434F">
        <w:rPr>
          <w:sz w:val="16"/>
        </w:rPr>
        <w:t xml:space="preserve">It’s official. </w:t>
      </w:r>
      <w:r w:rsidRPr="00423C7F">
        <w:rPr>
          <w:rStyle w:val="Emphasis"/>
          <w:highlight w:val="cyan"/>
        </w:rPr>
        <w:t>Neoliberal fascism has become mainstream in the United States</w:t>
      </w:r>
      <w:r w:rsidRPr="0056434F">
        <w:rPr>
          <w:sz w:val="16"/>
        </w:rPr>
        <w:t xml:space="preserve">. This is the </w:t>
      </w:r>
      <w:r w:rsidRPr="00423C7F">
        <w:rPr>
          <w:rStyle w:val="Emphasis"/>
          <w:highlight w:val="cyan"/>
        </w:rPr>
        <w:t>only rational conclusion</w:t>
      </w:r>
      <w:r w:rsidRPr="0056434F">
        <w:rPr>
          <w:sz w:val="16"/>
        </w:rPr>
        <w:t xml:space="preserve"> that one can draw </w:t>
      </w:r>
      <w:r w:rsidRPr="00423C7F">
        <w:rPr>
          <w:rStyle w:val="Emphasis"/>
          <w:highlight w:val="cyan"/>
        </w:rPr>
        <w:t xml:space="preserve">from </w:t>
      </w:r>
      <w:hyperlink r:id="rId9" w:tgtFrame="_blank" w:history="1">
        <w:r w:rsidRPr="00423C7F">
          <w:rPr>
            <w:rStyle w:val="Emphasis"/>
            <w:highlight w:val="cyan"/>
          </w:rPr>
          <w:t>Trump’s decisive victory</w:t>
        </w:r>
      </w:hyperlink>
      <w:r w:rsidRPr="0056434F">
        <w:rPr>
          <w:sz w:val="16"/>
        </w:rPr>
        <w:t xml:space="preserve"> in the 2024 election. Indeed, </w:t>
      </w:r>
      <w:r w:rsidRPr="00694A4C">
        <w:rPr>
          <w:rStyle w:val="Emphasis"/>
        </w:rPr>
        <w:t>Trump’s</w:t>
      </w:r>
      <w:r w:rsidRPr="0056434F">
        <w:rPr>
          <w:sz w:val="16"/>
        </w:rPr>
        <w:t xml:space="preserve"> historic </w:t>
      </w:r>
      <w:r w:rsidRPr="00694A4C">
        <w:rPr>
          <w:rStyle w:val="Emphasis"/>
        </w:rPr>
        <w:t>victory</w:t>
      </w:r>
      <w:r w:rsidRPr="0056434F">
        <w:rPr>
          <w:sz w:val="16"/>
        </w:rPr>
        <w:t xml:space="preserve"> (which includes leading the GOP to a much larger-than-expected Senate majority and potentially in control of the House) </w:t>
      </w:r>
      <w:r w:rsidRPr="00694A4C">
        <w:rPr>
          <w:rStyle w:val="Emphasis"/>
        </w:rPr>
        <w:t>has</w:t>
      </w:r>
      <w:r w:rsidRPr="0056434F">
        <w:rPr>
          <w:sz w:val="16"/>
        </w:rPr>
        <w:t xml:space="preserve"> </w:t>
      </w:r>
      <w:r w:rsidRPr="00694A4C">
        <w:rPr>
          <w:rStyle w:val="Emphasis"/>
        </w:rPr>
        <w:t>changed the nature of the Republican Party and</w:t>
      </w:r>
      <w:r w:rsidRPr="0056434F">
        <w:rPr>
          <w:sz w:val="16"/>
        </w:rPr>
        <w:t xml:space="preserve"> </w:t>
      </w:r>
      <w:r w:rsidRPr="00694A4C">
        <w:rPr>
          <w:rStyle w:val="Emphasis"/>
        </w:rPr>
        <w:t>shifted the center of gravity in U.S. politics</w:t>
      </w:r>
      <w:r w:rsidRPr="0056434F">
        <w:rPr>
          <w:sz w:val="16"/>
        </w:rPr>
        <w:t xml:space="preserve"> in such earth-shattering fashion that it has </w:t>
      </w:r>
      <w:r w:rsidRPr="00694A4C">
        <w:rPr>
          <w:rStyle w:val="Emphasis"/>
        </w:rPr>
        <w:t>led to the actual collapse of the Democratic Party</w:t>
      </w:r>
      <w:r w:rsidRPr="0056434F">
        <w:rPr>
          <w:sz w:val="16"/>
        </w:rPr>
        <w:t>.</w:t>
      </w:r>
      <w:r w:rsidRPr="0056434F">
        <w:rPr>
          <w:sz w:val="12"/>
        </w:rPr>
        <w:t>¶</w:t>
      </w:r>
      <w:r w:rsidRPr="0056434F">
        <w:rPr>
          <w:sz w:val="16"/>
        </w:rPr>
        <w:t xml:space="preserve"> </w:t>
      </w:r>
      <w:r w:rsidRPr="00423C7F">
        <w:rPr>
          <w:rStyle w:val="Emphasis"/>
          <w:highlight w:val="cyan"/>
        </w:rPr>
        <w:t>Neoliberal fascism is</w:t>
      </w:r>
      <w:r w:rsidRPr="00423C7F">
        <w:rPr>
          <w:rStyle w:val="Emphasis"/>
        </w:rPr>
        <w:t xml:space="preserve"> now </w:t>
      </w:r>
      <w:r w:rsidRPr="00423C7F">
        <w:rPr>
          <w:rStyle w:val="Emphasis"/>
          <w:highlight w:val="cyan"/>
        </w:rPr>
        <w:t>the dominant politico-ideological orientation</w:t>
      </w:r>
      <w:r w:rsidRPr="0056434F">
        <w:rPr>
          <w:sz w:val="16"/>
        </w:rPr>
        <w:t xml:space="preserve"> in the United States and its dire consequences will undoubtedly be felt for years to come both inside the country and across the world. In this context, </w:t>
      </w:r>
      <w:r w:rsidRPr="00694A4C">
        <w:rPr>
          <w:rStyle w:val="Emphasis"/>
        </w:rPr>
        <w:t>the formation of a united front against fascism is more important and urg</w:t>
      </w:r>
      <w:r w:rsidRPr="00423C7F">
        <w:rPr>
          <w:rStyle w:val="Emphasis"/>
        </w:rPr>
        <w:t>ent than ever before.</w:t>
      </w:r>
      <w:r w:rsidRPr="0056434F">
        <w:rPr>
          <w:rStyle w:val="Emphasis"/>
          <w:b w:val="0"/>
          <w:sz w:val="12"/>
        </w:rPr>
        <w:t>¶</w:t>
      </w:r>
      <w:r w:rsidRPr="00423C7F">
        <w:rPr>
          <w:rStyle w:val="Emphasis"/>
        </w:rPr>
        <w:t xml:space="preserve"> Under</w:t>
      </w:r>
      <w:r w:rsidRPr="0056434F">
        <w:rPr>
          <w:sz w:val="16"/>
        </w:rPr>
        <w:t xml:space="preserve"> the leadership of </w:t>
      </w:r>
      <w:hyperlink r:id="rId10" w:history="1">
        <w:r w:rsidRPr="00423C7F">
          <w:rPr>
            <w:rStyle w:val="Emphasis"/>
          </w:rPr>
          <w:t>Donald Trump</w:t>
        </w:r>
      </w:hyperlink>
      <w:r w:rsidRPr="00423C7F">
        <w:rPr>
          <w:rStyle w:val="Emphasis"/>
        </w:rPr>
        <w:t>, a political movement has been born that encompasses different major coalitions</w:t>
      </w:r>
      <w:r w:rsidRPr="0056434F">
        <w:rPr>
          <w:sz w:val="16"/>
        </w:rPr>
        <w:t xml:space="preserve"> (</w:t>
      </w:r>
      <w:r w:rsidRPr="00423C7F">
        <w:rPr>
          <w:rStyle w:val="Emphasis"/>
        </w:rPr>
        <w:t>working</w:t>
      </w:r>
      <w:r w:rsidRPr="00694A4C">
        <w:rPr>
          <w:rStyle w:val="Emphasis"/>
        </w:rPr>
        <w:t>-class voters, women [whose share of support for Trump, ironically enough, went up by 2 percentage points from the last election], Christian fundamentalists, minorities [Black, Hispanic, Asian voters] and youth [though largely white and conservative], and the ultra-wealthy</w:t>
      </w:r>
      <w:r w:rsidRPr="0056434F">
        <w:rPr>
          <w:sz w:val="16"/>
        </w:rPr>
        <w:t>) all of whom have been drawn to the “America First” slogan.</w:t>
      </w:r>
      <w:r w:rsidRPr="0056434F">
        <w:rPr>
          <w:sz w:val="12"/>
        </w:rPr>
        <w:t>¶</w:t>
      </w:r>
      <w:r w:rsidRPr="0056434F">
        <w:rPr>
          <w:sz w:val="16"/>
        </w:rPr>
        <w:t xml:space="preserve"> As such, the </w:t>
      </w:r>
      <w:r w:rsidRPr="00423C7F">
        <w:rPr>
          <w:rStyle w:val="Emphasis"/>
        </w:rPr>
        <w:t xml:space="preserve">followers of </w:t>
      </w:r>
      <w:r w:rsidRPr="00423C7F">
        <w:rPr>
          <w:rStyle w:val="Emphasis"/>
          <w:highlight w:val="cyan"/>
        </w:rPr>
        <w:t xml:space="preserve">Trump’s movement </w:t>
      </w:r>
      <w:r w:rsidRPr="00423C7F">
        <w:rPr>
          <w:rStyle w:val="Emphasis"/>
        </w:rPr>
        <w:t>are apparently enthused by the</w:t>
      </w:r>
      <w:r w:rsidRPr="0056434F">
        <w:rPr>
          <w:sz w:val="16"/>
        </w:rPr>
        <w:t xml:space="preserve"> idea of witnessing the </w:t>
      </w:r>
      <w:r w:rsidRPr="00423C7F">
        <w:rPr>
          <w:rStyle w:val="Emphasis"/>
          <w:highlight w:val="cyan"/>
        </w:rPr>
        <w:t>radical restructuring of the federal government</w:t>
      </w:r>
      <w:r w:rsidRPr="0056434F">
        <w:rPr>
          <w:sz w:val="16"/>
        </w:rPr>
        <w:t xml:space="preserve"> (the shrinking of government agencies accompanied by the expansion of the powers of the presidency) </w:t>
      </w:r>
      <w:r w:rsidRPr="00423C7F">
        <w:rPr>
          <w:rStyle w:val="Emphasis"/>
        </w:rPr>
        <w:t xml:space="preserve">and </w:t>
      </w:r>
      <w:r w:rsidRPr="00423C7F">
        <w:rPr>
          <w:rStyle w:val="Emphasis"/>
          <w:highlight w:val="cyan"/>
        </w:rPr>
        <w:t xml:space="preserve">retribution for </w:t>
      </w:r>
      <w:r w:rsidRPr="00423C7F">
        <w:rPr>
          <w:rStyle w:val="Emphasis"/>
        </w:rPr>
        <w:t xml:space="preserve">the great leader’s </w:t>
      </w:r>
      <w:r w:rsidRPr="00423C7F">
        <w:rPr>
          <w:rStyle w:val="Emphasis"/>
          <w:highlight w:val="cyan"/>
        </w:rPr>
        <w:t>political enemies</w:t>
      </w:r>
      <w:r w:rsidRPr="0056434F">
        <w:rPr>
          <w:sz w:val="16"/>
        </w:rPr>
        <w:t xml:space="preserve">; they are apparently in favor of </w:t>
      </w:r>
      <w:r w:rsidRPr="00423C7F">
        <w:rPr>
          <w:rStyle w:val="Emphasis"/>
          <w:highlight w:val="cyan"/>
        </w:rPr>
        <w:t>rolling back civil and human rights and</w:t>
      </w:r>
      <w:r w:rsidRPr="00423C7F">
        <w:rPr>
          <w:rStyle w:val="Emphasis"/>
        </w:rPr>
        <w:t xml:space="preserve"> in approval of “law and order” politics which includes</w:t>
      </w:r>
      <w:r w:rsidRPr="0056434F">
        <w:rPr>
          <w:sz w:val="16"/>
        </w:rPr>
        <w:t xml:space="preserve">, among other things, </w:t>
      </w:r>
      <w:r w:rsidRPr="00423C7F">
        <w:rPr>
          <w:rStyle w:val="Emphasis"/>
          <w:highlight w:val="cyan"/>
        </w:rPr>
        <w:t xml:space="preserve">militarizing the police </w:t>
      </w:r>
      <w:r w:rsidRPr="00423C7F">
        <w:rPr>
          <w:rStyle w:val="Emphasis"/>
        </w:rPr>
        <w:t>and</w:t>
      </w:r>
      <w:r w:rsidRPr="0056434F">
        <w:rPr>
          <w:sz w:val="16"/>
        </w:rPr>
        <w:t xml:space="preserve"> </w:t>
      </w:r>
      <w:r w:rsidRPr="00694A4C">
        <w:rPr>
          <w:rStyle w:val="Emphasis"/>
        </w:rPr>
        <w:t>carrying out a militarist plan to</w:t>
      </w:r>
      <w:r w:rsidRPr="0056434F">
        <w:rPr>
          <w:sz w:val="16"/>
        </w:rPr>
        <w:t xml:space="preserve"> </w:t>
      </w:r>
      <w:r w:rsidRPr="00423C7F">
        <w:rPr>
          <w:rStyle w:val="Emphasis"/>
          <w:highlight w:val="cyan"/>
        </w:rPr>
        <w:t>deport millions of undocumented immigrants</w:t>
      </w:r>
      <w:r w:rsidRPr="0056434F">
        <w:rPr>
          <w:sz w:val="16"/>
        </w:rPr>
        <w:t xml:space="preserve"> </w:t>
      </w:r>
      <w:r w:rsidRPr="00694A4C">
        <w:rPr>
          <w:rStyle w:val="Emphasis"/>
        </w:rPr>
        <w:t>and banning sanctuary cities</w:t>
      </w:r>
      <w:r w:rsidRPr="0056434F">
        <w:rPr>
          <w:sz w:val="16"/>
        </w:rPr>
        <w:t xml:space="preserve">; they are apparently </w:t>
      </w:r>
      <w:r w:rsidRPr="00694A4C">
        <w:rPr>
          <w:rStyle w:val="Emphasis"/>
        </w:rPr>
        <w:t>in support of a political agenda that targets climate change</w:t>
      </w:r>
      <w:r w:rsidRPr="0056434F">
        <w:rPr>
          <w:sz w:val="16"/>
        </w:rPr>
        <w:t xml:space="preserve"> </w:t>
      </w:r>
      <w:r w:rsidRPr="00423C7F">
        <w:rPr>
          <w:rStyle w:val="Emphasis"/>
          <w:highlight w:val="cyan"/>
        </w:rPr>
        <w:t>and curtails</w:t>
      </w:r>
      <w:r w:rsidRPr="00694A4C">
        <w:rPr>
          <w:rStyle w:val="Emphasis"/>
        </w:rPr>
        <w:t xml:space="preserve"> </w:t>
      </w:r>
      <w:r w:rsidRPr="00423C7F">
        <w:rPr>
          <w:rStyle w:val="Emphasis"/>
        </w:rPr>
        <w:t>measures</w:t>
      </w:r>
      <w:r w:rsidRPr="00694A4C">
        <w:rPr>
          <w:rStyle w:val="Emphasis"/>
        </w:rPr>
        <w:t xml:space="preserve"> that protect </w:t>
      </w:r>
      <w:r w:rsidRPr="00423C7F">
        <w:rPr>
          <w:rStyle w:val="Emphasis"/>
          <w:highlight w:val="cyan"/>
        </w:rPr>
        <w:t>the environment</w:t>
      </w:r>
      <w:r w:rsidRPr="00694A4C">
        <w:rPr>
          <w:rStyle w:val="Emphasis"/>
        </w:rPr>
        <w:t>;</w:t>
      </w:r>
      <w:r w:rsidRPr="0056434F">
        <w:rPr>
          <w:sz w:val="16"/>
        </w:rPr>
        <w:t xml:space="preserve"> and they are apparently in approval of massive tariffs on all imports as a tool of economic competition and tax cuts to benefit the rich. The GOP is now Trump’s party, and it is fascistic. It was a fallacy all along on the part of many Democrats to think that MAGA Republicans were a minority within the GOP. </w:t>
      </w:r>
      <w:hyperlink r:id="rId11" w:history="1">
        <w:r w:rsidRPr="0056434F">
          <w:rPr>
            <w:rStyle w:val="Hyperlink"/>
            <w:sz w:val="16"/>
          </w:rPr>
          <w:t>Kamala Harris</w:t>
        </w:r>
      </w:hyperlink>
      <w:r w:rsidRPr="0056434F">
        <w:rPr>
          <w:sz w:val="16"/>
        </w:rPr>
        <w:t> exhibited anything but political savviness by going after </w:t>
      </w:r>
      <w:hyperlink r:id="rId12" w:tgtFrame="_self" w:history="1">
        <w:r w:rsidRPr="0056434F">
          <w:rPr>
            <w:rStyle w:val="Hyperlink"/>
            <w:sz w:val="16"/>
          </w:rPr>
          <w:t>wavering Republicans</w:t>
        </w:r>
      </w:hyperlink>
      <w:r w:rsidRPr="0056434F">
        <w:rPr>
          <w:sz w:val="16"/>
        </w:rPr>
        <w:t>, flip flopping on key issues, and ignoring the needs of working-class people. Thus, as </w:t>
      </w:r>
      <w:hyperlink r:id="rId13" w:tgtFrame="_blank" w:history="1">
        <w:r w:rsidRPr="0056434F">
          <w:rPr>
            <w:rStyle w:val="Hyperlink"/>
            <w:sz w:val="16"/>
          </w:rPr>
          <w:t>Bernie Sanders</w:t>
        </w:r>
      </w:hyperlink>
      <w:r w:rsidRPr="0056434F">
        <w:rPr>
          <w:sz w:val="16"/>
        </w:rPr>
        <w:t xml:space="preserve"> aptly put it, “It should come as no great surprise that a Democratic Party which has abandoned working class people would find that the working class has abandoned them.” The Democrats should have learned from the mistakes of Social Democratic parties in Europe, which abandoned working class people and subsequently opened the door to authoritarian populist leaders who promised voters fed up with neoliberal policies a return to a “golden age” of economic independence, national identity and traditional social values. But they didn't because Democrats have become the party of Wall Street and jet-setting celebrities. </w:t>
      </w:r>
      <w:r w:rsidRPr="00423C7F">
        <w:rPr>
          <w:highlight w:val="cyan"/>
          <w:u w:val="single"/>
        </w:rPr>
        <w:t>The question</w:t>
      </w:r>
      <w:r w:rsidRPr="00694A4C">
        <w:rPr>
          <w:u w:val="single"/>
        </w:rPr>
        <w:t xml:space="preserve"> now </w:t>
      </w:r>
      <w:r w:rsidRPr="00423C7F">
        <w:rPr>
          <w:highlight w:val="cyan"/>
          <w:u w:val="single"/>
        </w:rPr>
        <w:t>facing</w:t>
      </w:r>
      <w:r w:rsidRPr="00694A4C">
        <w:rPr>
          <w:u w:val="single"/>
        </w:rPr>
        <w:t xml:space="preserve"> progressive and </w:t>
      </w:r>
      <w:r w:rsidRPr="00423C7F">
        <w:rPr>
          <w:highlight w:val="cyan"/>
          <w:u w:val="single"/>
        </w:rPr>
        <w:t>radical forces</w:t>
      </w:r>
      <w:r w:rsidRPr="00694A4C">
        <w:rPr>
          <w:u w:val="single"/>
        </w:rPr>
        <w:t xml:space="preserve"> in the US </w:t>
      </w:r>
      <w:r w:rsidRPr="00423C7F">
        <w:rPr>
          <w:highlight w:val="cyan"/>
          <w:u w:val="single"/>
        </w:rPr>
        <w:t>is what to do</w:t>
      </w:r>
      <w:r w:rsidRPr="00694A4C">
        <w:rPr>
          <w:u w:val="single"/>
        </w:rPr>
        <w:t xml:space="preserve"> next. </w:t>
      </w:r>
      <w:r w:rsidRPr="00423C7F">
        <w:rPr>
          <w:highlight w:val="cyan"/>
          <w:u w:val="single"/>
        </w:rPr>
        <w:t>Questions over</w:t>
      </w:r>
      <w:r w:rsidRPr="00694A4C">
        <w:rPr>
          <w:u w:val="single"/>
        </w:rPr>
        <w:t xml:space="preserve"> </w:t>
      </w:r>
      <w:r w:rsidRPr="00423C7F">
        <w:rPr>
          <w:highlight w:val="cyan"/>
          <w:u w:val="single"/>
        </w:rPr>
        <w:t>political</w:t>
      </w:r>
      <w:r w:rsidRPr="00694A4C">
        <w:rPr>
          <w:u w:val="single"/>
        </w:rPr>
        <w:t xml:space="preserve"> </w:t>
      </w:r>
      <w:r w:rsidRPr="00423C7F">
        <w:rPr>
          <w:highlight w:val="cyan"/>
          <w:u w:val="single"/>
        </w:rPr>
        <w:t>identity</w:t>
      </w:r>
      <w:r w:rsidRPr="00694A4C">
        <w:rPr>
          <w:u w:val="single"/>
        </w:rPr>
        <w:t xml:space="preserve">, </w:t>
      </w:r>
      <w:r w:rsidRPr="00423C7F">
        <w:rPr>
          <w:highlight w:val="cyan"/>
          <w:u w:val="single"/>
        </w:rPr>
        <w:t>vision and strategy ought to dominate</w:t>
      </w:r>
      <w:r w:rsidRPr="00694A4C">
        <w:rPr>
          <w:u w:val="single"/>
        </w:rPr>
        <w:t xml:space="preserve"> public </w:t>
      </w:r>
      <w:r w:rsidRPr="00423C7F">
        <w:rPr>
          <w:highlight w:val="cyan"/>
          <w:u w:val="single"/>
        </w:rPr>
        <w:t>discussion</w:t>
      </w:r>
      <w:r w:rsidRPr="00694A4C">
        <w:rPr>
          <w:u w:val="single"/>
        </w:rPr>
        <w:t>s in the weeks and months ahead</w:t>
      </w:r>
      <w:r w:rsidRPr="0056434F">
        <w:rPr>
          <w:sz w:val="16"/>
        </w:rPr>
        <w:t xml:space="preserve">. </w:t>
      </w:r>
      <w:r w:rsidRPr="00423C7F">
        <w:rPr>
          <w:highlight w:val="cyan"/>
          <w:u w:val="single"/>
        </w:rPr>
        <w:t>A united front against Trump must be formed</w:t>
      </w:r>
      <w:r w:rsidRPr="00694A4C">
        <w:rPr>
          <w:u w:val="single"/>
        </w:rPr>
        <w:t xml:space="preserve"> </w:t>
      </w:r>
      <w:proofErr w:type="gramStart"/>
      <w:r w:rsidRPr="00694A4C">
        <w:rPr>
          <w:u w:val="single"/>
        </w:rPr>
        <w:t>in order to</w:t>
      </w:r>
      <w:proofErr w:type="gramEnd"/>
      <w:r w:rsidRPr="00694A4C">
        <w:rPr>
          <w:u w:val="single"/>
        </w:rPr>
        <w:t xml:space="preserve"> curtail the scope of his neoliberal fascist plans. As things stand, there are virtually no checks</w:t>
      </w:r>
      <w:r w:rsidRPr="0056434F">
        <w:rPr>
          <w:sz w:val="16"/>
        </w:rPr>
        <w:t xml:space="preserve"> </w:t>
      </w:r>
      <w:r w:rsidRPr="00694A4C">
        <w:rPr>
          <w:u w:val="single"/>
        </w:rPr>
        <w:t>on Trump in his second term</w:t>
      </w:r>
      <w:r w:rsidRPr="0056434F">
        <w:rPr>
          <w:sz w:val="16"/>
        </w:rPr>
        <w:t xml:space="preserve">. And he cones into office armed with a Supreme Court ruling that grants the president immunity from prosecution for criminal acts committed while in office. Dark times lie ahead. Many of those who voted for Trump will come to regret their choice, but that’s of little consolation now to the rest of society. Now it’s up to the rest of us to become more involved ever more passionately in pedagogical projects and political struggles that would build walls of resistance against a fascist takeover in the US. The fascist threat is real, and the Democratic Party bears much responsibility for democracy’s imminent demise. </w:t>
      </w:r>
      <w:r w:rsidRPr="00694A4C">
        <w:rPr>
          <w:u w:val="single"/>
        </w:rPr>
        <w:t xml:space="preserve">The country needs a new vision and new politics. A powerful popular mass political response is urgently needed. It can happen. It must happen. </w:t>
      </w:r>
      <w:r w:rsidRPr="00423C7F">
        <w:rPr>
          <w:highlight w:val="cyan"/>
          <w:u w:val="single"/>
        </w:rPr>
        <w:t>The time to get organized</w:t>
      </w:r>
      <w:r w:rsidRPr="00694A4C">
        <w:rPr>
          <w:u w:val="single"/>
        </w:rPr>
        <w:t xml:space="preserve"> in a much more serious and effective way </w:t>
      </w:r>
      <w:r w:rsidRPr="00423C7F">
        <w:rPr>
          <w:highlight w:val="cyan"/>
          <w:u w:val="single"/>
        </w:rPr>
        <w:t>is now</w:t>
      </w:r>
      <w:r w:rsidRPr="0056434F">
        <w:rPr>
          <w:sz w:val="16"/>
        </w:rPr>
        <w:t>.</w:t>
      </w:r>
    </w:p>
    <w:p w14:paraId="13C2F1AC" w14:textId="77777777" w:rsidR="002D7742" w:rsidRDefault="002D7742" w:rsidP="002D7742">
      <w:pPr>
        <w:rPr>
          <w:sz w:val="16"/>
        </w:rPr>
      </w:pPr>
    </w:p>
    <w:p w14:paraId="479B48D1" w14:textId="77777777" w:rsidR="002D7742" w:rsidRDefault="002D7742" w:rsidP="002D7742">
      <w:pPr>
        <w:rPr>
          <w:sz w:val="16"/>
        </w:rPr>
      </w:pPr>
    </w:p>
    <w:p w14:paraId="6555D619" w14:textId="77777777" w:rsidR="002D7742" w:rsidRDefault="002D7742" w:rsidP="002D7742">
      <w:pPr>
        <w:pStyle w:val="Heading4"/>
      </w:pPr>
      <w:r>
        <w:t xml:space="preserve">Turn their Theory of Power – Readings of black life as universally fungible and ontological are entrenched in </w:t>
      </w:r>
      <w:proofErr w:type="spellStart"/>
      <w:r>
        <w:t>american</w:t>
      </w:r>
      <w:proofErr w:type="spellEnd"/>
      <w:r>
        <w:t xml:space="preserve"> exceptionalism and trade off with global organizing – You should understand blackness as not one subjectivity but multiple formed out of Capitalist Extraction across various contexts</w:t>
      </w:r>
    </w:p>
    <w:p w14:paraId="29037232" w14:textId="77777777" w:rsidR="002D7742" w:rsidRDefault="002D7742" w:rsidP="002D7742">
      <w:pPr>
        <w:rPr>
          <w:rFonts w:asciiTheme="minorHAnsi" w:hAnsiTheme="minorHAnsi" w:cstheme="minorHAnsi"/>
          <w:sz w:val="16"/>
        </w:rPr>
      </w:pPr>
      <w:r>
        <w:rPr>
          <w:rFonts w:asciiTheme="minorHAnsi" w:hAnsiTheme="minorHAnsi" w:cstheme="minorHAnsi"/>
          <w:sz w:val="16"/>
        </w:rPr>
        <w:t xml:space="preserve">Note: </w:t>
      </w:r>
      <w:r w:rsidRPr="008F130E">
        <w:rPr>
          <w:rFonts w:asciiTheme="minorHAnsi" w:hAnsiTheme="minorHAnsi" w:cstheme="minorHAnsi"/>
          <w:sz w:val="16"/>
        </w:rPr>
        <w:t>AP™</w:t>
      </w:r>
      <w:r>
        <w:rPr>
          <w:rFonts w:asciiTheme="minorHAnsi" w:hAnsiTheme="minorHAnsi" w:cstheme="minorHAnsi"/>
          <w:sz w:val="16"/>
        </w:rPr>
        <w:t xml:space="preserve"> is defined by Okoth as </w:t>
      </w:r>
      <w:proofErr w:type="spellStart"/>
      <w:r>
        <w:rPr>
          <w:rFonts w:asciiTheme="minorHAnsi" w:hAnsiTheme="minorHAnsi" w:cstheme="minorHAnsi"/>
          <w:sz w:val="16"/>
        </w:rPr>
        <w:t>afropessimist</w:t>
      </w:r>
      <w:proofErr w:type="spellEnd"/>
      <w:r>
        <w:rPr>
          <w:rFonts w:asciiTheme="minorHAnsi" w:hAnsiTheme="minorHAnsi" w:cstheme="minorHAnsi"/>
          <w:sz w:val="16"/>
        </w:rPr>
        <w:t xml:space="preserve"> literature from the US based upon the social death thesis and popularized by Wilderson</w:t>
      </w:r>
    </w:p>
    <w:p w14:paraId="0440BE56" w14:textId="77777777" w:rsidR="002D7742" w:rsidRDefault="002D7742" w:rsidP="002D7742">
      <w:pPr>
        <w:rPr>
          <w:rFonts w:asciiTheme="minorHAnsi" w:hAnsiTheme="minorHAnsi" w:cstheme="minorHAnsi"/>
        </w:rPr>
      </w:pPr>
      <w:hyperlink r:id="rId14" w:tooltip="Posts by Kevin Ochieng Okoth" w:history="1">
        <w:r w:rsidRPr="002A1304">
          <w:rPr>
            <w:rStyle w:val="Hyperlink"/>
          </w:rPr>
          <w:t xml:space="preserve">Kevin Ochieng </w:t>
        </w:r>
        <w:r w:rsidRPr="002A1304">
          <w:rPr>
            <w:rStyle w:val="Hyperlink"/>
            <w:bCs/>
            <w:sz w:val="26"/>
            <w:szCs w:val="26"/>
          </w:rPr>
          <w:t>Okoth</w:t>
        </w:r>
      </w:hyperlink>
      <w:r w:rsidRPr="00A75C2C">
        <w:rPr>
          <w:rFonts w:asciiTheme="minorHAnsi" w:hAnsiTheme="minorHAnsi" w:cstheme="minorHAnsi"/>
        </w:rPr>
        <w:t>, part of the Salvage Editorial Collective and is a regular contributor to the </w:t>
      </w:r>
      <w:r w:rsidRPr="00A75C2C">
        <w:rPr>
          <w:rFonts w:asciiTheme="minorHAnsi" w:hAnsiTheme="minorHAnsi" w:cstheme="minorHAnsi"/>
          <w:i/>
          <w:iCs/>
        </w:rPr>
        <w:t>London Review of Books</w:t>
      </w:r>
      <w:r w:rsidRPr="00A75C2C">
        <w:rPr>
          <w:rFonts w:asciiTheme="minorHAnsi" w:hAnsiTheme="minorHAnsi" w:cstheme="minorHAnsi"/>
        </w:rPr>
        <w:t xml:space="preserve">. MPhil in Political Theory </w:t>
      </w:r>
      <w:r>
        <w:rPr>
          <w:rFonts w:asciiTheme="minorHAnsi" w:hAnsiTheme="minorHAnsi" w:cstheme="minorHAnsi"/>
        </w:rPr>
        <w:t>@</w:t>
      </w:r>
      <w:r w:rsidRPr="00A75C2C">
        <w:rPr>
          <w:rFonts w:asciiTheme="minorHAnsi" w:hAnsiTheme="minorHAnsi" w:cstheme="minorHAnsi"/>
        </w:rPr>
        <w:t xml:space="preserve"> University of Oxford and regularly participates in conferences, speaking on themes related to anti-imperialism and twentieth century anti-colonial movements. He is a founding editor of Nommo Ma. January 16, </w:t>
      </w:r>
      <w:r w:rsidRPr="00A75C2C">
        <w:rPr>
          <w:rFonts w:asciiTheme="minorHAnsi" w:hAnsiTheme="minorHAnsi" w:cstheme="minorHAnsi"/>
          <w:b/>
          <w:bCs/>
          <w:sz w:val="26"/>
          <w:szCs w:val="26"/>
        </w:rPr>
        <w:t>2020</w:t>
      </w:r>
      <w:r w:rsidRPr="00A75C2C">
        <w:rPr>
          <w:rFonts w:asciiTheme="minorHAnsi" w:hAnsiTheme="minorHAnsi" w:cstheme="minorHAnsi"/>
        </w:rPr>
        <w:t xml:space="preserve">. “The Flatness of Blackness: Afro-Pessimism and the Erasure of Anti-Colonial Thought.” </w:t>
      </w:r>
      <w:r w:rsidRPr="00A75C2C">
        <w:rPr>
          <w:rFonts w:asciiTheme="minorHAnsi" w:hAnsiTheme="minorHAnsi" w:cstheme="minorHAnsi"/>
          <w:i/>
          <w:iCs/>
        </w:rPr>
        <w:t>Salvage Editorial Collective</w:t>
      </w:r>
      <w:r>
        <w:rPr>
          <w:rFonts w:asciiTheme="minorHAnsi" w:hAnsiTheme="minorHAnsi" w:cstheme="minorHAnsi"/>
        </w:rPr>
        <w:t xml:space="preserve">. </w:t>
      </w:r>
      <w:hyperlink r:id="rId15" w:history="1">
        <w:r w:rsidRPr="008B1177">
          <w:rPr>
            <w:rStyle w:val="Hyperlink"/>
            <w:rFonts w:asciiTheme="minorHAnsi" w:hAnsiTheme="minorHAnsi" w:cstheme="minorHAnsi"/>
          </w:rPr>
          <w:t>https://salvage.zone/the-flatness-of-blackness-afro-pessimism-and-the-erasure-of-anti-colonial-thought/</w:t>
        </w:r>
      </w:hyperlink>
      <w:r w:rsidRPr="00A75C2C">
        <w:rPr>
          <w:rFonts w:asciiTheme="minorHAnsi" w:hAnsiTheme="minorHAnsi" w:cstheme="minorHAnsi"/>
        </w:rPr>
        <w:t>.</w:t>
      </w:r>
    </w:p>
    <w:p w14:paraId="42D2985F" w14:textId="77777777" w:rsidR="002D7742" w:rsidRPr="008F130E" w:rsidRDefault="002D7742" w:rsidP="002D7742">
      <w:pPr>
        <w:rPr>
          <w:rFonts w:asciiTheme="minorHAnsi" w:hAnsiTheme="minorHAnsi" w:cstheme="minorHAnsi"/>
          <w:sz w:val="14"/>
        </w:rPr>
      </w:pPr>
      <w:r w:rsidRPr="008F130E">
        <w:rPr>
          <w:rFonts w:asciiTheme="minorHAnsi" w:hAnsiTheme="minorHAnsi" w:cstheme="minorHAnsi"/>
          <w:sz w:val="14"/>
        </w:rPr>
        <w:t>III. The Afterlives of Slavery</w:t>
      </w:r>
      <w:r w:rsidRPr="005409BF">
        <w:rPr>
          <w:rFonts w:asciiTheme="minorHAnsi" w:hAnsiTheme="minorHAnsi" w:cstheme="minorHAnsi"/>
          <w:sz w:val="14"/>
        </w:rPr>
        <w:t xml:space="preserve"> /// </w:t>
      </w:r>
      <w:r w:rsidRPr="008F130E">
        <w:rPr>
          <w:rFonts w:asciiTheme="minorHAnsi" w:hAnsiTheme="minorHAnsi" w:cstheme="minorHAnsi"/>
          <w:u w:val="single"/>
        </w:rPr>
        <w:t xml:space="preserve">The retreat of the </w:t>
      </w:r>
      <w:r w:rsidRPr="008F130E">
        <w:rPr>
          <w:rFonts w:asciiTheme="minorHAnsi" w:hAnsiTheme="minorHAnsi" w:cstheme="minorHAnsi"/>
          <w:highlight w:val="cyan"/>
          <w:u w:val="single"/>
        </w:rPr>
        <w:t>AP</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and Black Ops</w:t>
      </w:r>
      <w:r w:rsidRPr="008F130E">
        <w:rPr>
          <w:rFonts w:asciiTheme="minorHAnsi" w:hAnsiTheme="minorHAnsi" w:cstheme="minorHAnsi"/>
          <w:u w:val="single"/>
        </w:rPr>
        <w:t xml:space="preserve"> from politics </w:t>
      </w:r>
      <w:r w:rsidRPr="008F130E">
        <w:rPr>
          <w:rFonts w:asciiTheme="minorHAnsi" w:hAnsiTheme="minorHAnsi" w:cstheme="minorHAnsi"/>
          <w:highlight w:val="cyan"/>
          <w:u w:val="single"/>
        </w:rPr>
        <w:t>poses a problem for activists and scholars looking to engage in struggles that take seriously the political economy of race and the need for cross-racial solidarity</w:t>
      </w:r>
      <w:r w:rsidRPr="008F130E">
        <w:rPr>
          <w:rFonts w:asciiTheme="minorHAnsi" w:hAnsiTheme="minorHAnsi" w:cstheme="minorHAnsi"/>
          <w:u w:val="single"/>
        </w:rPr>
        <w:t xml:space="preserve">. But how have these </w:t>
      </w:r>
      <w:r w:rsidRPr="008F130E">
        <w:rPr>
          <w:rFonts w:asciiTheme="minorHAnsi" w:hAnsiTheme="minorHAnsi" w:cstheme="minorHAnsi"/>
          <w:highlight w:val="cyan"/>
          <w:u w:val="single"/>
        </w:rPr>
        <w:t>key themes of radical Black movements</w:t>
      </w:r>
      <w:r w:rsidRPr="008F130E">
        <w:rPr>
          <w:rFonts w:asciiTheme="minorHAnsi" w:hAnsiTheme="minorHAnsi" w:cstheme="minorHAnsi"/>
          <w:u w:val="single"/>
        </w:rPr>
        <w:t xml:space="preserve"> from the 1960s and 70s – </w:t>
      </w:r>
      <w:r w:rsidRPr="008F130E">
        <w:rPr>
          <w:rFonts w:asciiTheme="minorHAnsi" w:hAnsiTheme="minorHAnsi" w:cstheme="minorHAnsi"/>
          <w:highlight w:val="cyan"/>
          <w:u w:val="single"/>
        </w:rPr>
        <w:t>from</w:t>
      </w:r>
      <w:r w:rsidRPr="008F130E">
        <w:rPr>
          <w:rFonts w:asciiTheme="minorHAnsi" w:hAnsiTheme="minorHAnsi" w:cstheme="minorHAnsi"/>
          <w:u w:val="single"/>
        </w:rPr>
        <w:t xml:space="preserve"> the </w:t>
      </w:r>
      <w:r w:rsidRPr="008F130E">
        <w:rPr>
          <w:rFonts w:asciiTheme="minorHAnsi" w:hAnsiTheme="minorHAnsi" w:cstheme="minorHAnsi"/>
          <w:highlight w:val="cyan"/>
          <w:u w:val="single"/>
        </w:rPr>
        <w:t>Black Panthers to African anti-colonial struggles</w:t>
      </w:r>
      <w:r w:rsidRPr="008F130E">
        <w:rPr>
          <w:rFonts w:asciiTheme="minorHAnsi" w:hAnsiTheme="minorHAnsi" w:cstheme="minorHAnsi"/>
          <w:u w:val="single"/>
        </w:rPr>
        <w:t xml:space="preserve"> </w:t>
      </w:r>
      <w:proofErr w:type="gramStart"/>
      <w:r w:rsidRPr="008F130E">
        <w:rPr>
          <w:rFonts w:asciiTheme="minorHAnsi" w:hAnsiTheme="minorHAnsi" w:cstheme="minorHAnsi"/>
          <w:u w:val="single"/>
        </w:rPr>
        <w:t>–  </w:t>
      </w:r>
      <w:r w:rsidRPr="008F130E">
        <w:rPr>
          <w:rFonts w:asciiTheme="minorHAnsi" w:hAnsiTheme="minorHAnsi" w:cstheme="minorHAnsi"/>
          <w:highlight w:val="cyan"/>
          <w:u w:val="single"/>
        </w:rPr>
        <w:t>disappeared</w:t>
      </w:r>
      <w:proofErr w:type="gramEnd"/>
      <w:r w:rsidRPr="008F130E">
        <w:rPr>
          <w:rFonts w:asciiTheme="minorHAnsi" w:hAnsiTheme="minorHAnsi" w:cstheme="minorHAnsi"/>
          <w:u w:val="single"/>
        </w:rPr>
        <w:t xml:space="preserve"> in the AP™’s theories? The erasure of radical Black and anti-colonial struggles </w:t>
      </w:r>
      <w:r w:rsidRPr="008F130E">
        <w:rPr>
          <w:rFonts w:asciiTheme="minorHAnsi" w:hAnsiTheme="minorHAnsi" w:cstheme="minorHAnsi"/>
          <w:highlight w:val="cyan"/>
          <w:u w:val="single"/>
        </w:rPr>
        <w:t>rests almost entirely on misreading</w:t>
      </w:r>
      <w:r w:rsidRPr="008F130E">
        <w:rPr>
          <w:rFonts w:asciiTheme="minorHAnsi" w:hAnsiTheme="minorHAnsi" w:cstheme="minorHAnsi"/>
          <w:u w:val="single"/>
        </w:rPr>
        <w:t xml:space="preserve"> – or in some cases not reading – </w:t>
      </w:r>
      <w:r w:rsidRPr="008F130E">
        <w:rPr>
          <w:rFonts w:asciiTheme="minorHAnsi" w:hAnsiTheme="minorHAnsi" w:cstheme="minorHAnsi"/>
          <w:highlight w:val="cyan"/>
          <w:u w:val="single"/>
        </w:rPr>
        <w:t>Marxist contributions to the study of race, colonialism and slavery</w:t>
      </w:r>
      <w:r w:rsidRPr="008F130E">
        <w:rPr>
          <w:rFonts w:asciiTheme="minorHAnsi" w:hAnsiTheme="minorHAnsi" w:cstheme="minorHAnsi"/>
          <w:sz w:val="14"/>
        </w:rPr>
        <w:t xml:space="preserve">. And this unfounded dismissal of the entire Marxist tradition allows the AP™ to kill two birds with one stone: on the one hand, it can position itself as a radical critique of Eurocentric left discourses. On the other hand, </w:t>
      </w:r>
      <w:r w:rsidRPr="008F130E">
        <w:rPr>
          <w:rFonts w:asciiTheme="minorHAnsi" w:hAnsiTheme="minorHAnsi" w:cstheme="minorHAnsi"/>
          <w:u w:val="single"/>
        </w:rPr>
        <w:t xml:space="preserve">it allows the AP™ to disregard a vast body of Marxist scholarship that has ‘raced’ the history of capitalism and developed a nuanced analysis of the relationship between New World Slavery and capitalist accumulation on a global scale. </w:t>
      </w:r>
      <w:r w:rsidRPr="008F130E">
        <w:rPr>
          <w:rFonts w:asciiTheme="minorHAnsi" w:hAnsiTheme="minorHAnsi" w:cstheme="minorHAnsi"/>
          <w:highlight w:val="cyan"/>
          <w:u w:val="single"/>
        </w:rPr>
        <w:t>Thus</w:t>
      </w:r>
      <w:r w:rsidRPr="008F130E">
        <w:rPr>
          <w:rFonts w:asciiTheme="minorHAnsi" w:hAnsiTheme="minorHAnsi" w:cstheme="minorHAnsi"/>
          <w:u w:val="single"/>
        </w:rPr>
        <w:t xml:space="preserve">, the AP™ can </w:t>
      </w:r>
      <w:r w:rsidRPr="008F130E">
        <w:rPr>
          <w:rFonts w:asciiTheme="minorHAnsi" w:hAnsiTheme="minorHAnsi" w:cstheme="minorHAnsi"/>
          <w:highlight w:val="cyan"/>
          <w:u w:val="single"/>
        </w:rPr>
        <w:t xml:space="preserve">ignore the specificities of how different Black populations are </w:t>
      </w:r>
      <w:proofErr w:type="spellStart"/>
      <w:r w:rsidRPr="008F130E">
        <w:rPr>
          <w:rFonts w:asciiTheme="minorHAnsi" w:hAnsiTheme="minorHAnsi" w:cstheme="minorHAnsi"/>
          <w:highlight w:val="cyan"/>
          <w:u w:val="single"/>
        </w:rPr>
        <w:t>racialised</w:t>
      </w:r>
      <w:proofErr w:type="spellEnd"/>
      <w:r w:rsidRPr="008F130E">
        <w:rPr>
          <w:rFonts w:asciiTheme="minorHAnsi" w:hAnsiTheme="minorHAnsi" w:cstheme="minorHAnsi"/>
          <w:highlight w:val="cyan"/>
          <w:u w:val="single"/>
        </w:rPr>
        <w:t xml:space="preserve"> and displace </w:t>
      </w:r>
      <w:r w:rsidRPr="008F130E">
        <w:rPr>
          <w:rFonts w:asciiTheme="minorHAnsi" w:hAnsiTheme="minorHAnsi" w:cstheme="minorHAnsi"/>
          <w:u w:val="single"/>
        </w:rPr>
        <w:t xml:space="preserve">the study of </w:t>
      </w:r>
      <w:r w:rsidRPr="008F130E">
        <w:rPr>
          <w:rFonts w:asciiTheme="minorHAnsi" w:hAnsiTheme="minorHAnsi" w:cstheme="minorHAnsi"/>
          <w:highlight w:val="cyan"/>
          <w:u w:val="single"/>
        </w:rPr>
        <w:t>political economy</w:t>
      </w:r>
      <w:r w:rsidRPr="008F130E">
        <w:rPr>
          <w:rFonts w:asciiTheme="minorHAnsi" w:hAnsiTheme="minorHAnsi" w:cstheme="minorHAnsi"/>
          <w:u w:val="single"/>
        </w:rPr>
        <w:t xml:space="preserve"> (and particularly of imperialism) </w:t>
      </w:r>
      <w:r w:rsidRPr="008F130E">
        <w:rPr>
          <w:rFonts w:asciiTheme="minorHAnsi" w:hAnsiTheme="minorHAnsi" w:cstheme="minorHAnsi"/>
          <w:highlight w:val="cyan"/>
          <w:u w:val="single"/>
        </w:rPr>
        <w:t xml:space="preserve">in </w:t>
      </w:r>
      <w:proofErr w:type="spellStart"/>
      <w:r w:rsidRPr="008F130E">
        <w:rPr>
          <w:rFonts w:asciiTheme="minorHAnsi" w:hAnsiTheme="minorHAnsi" w:cstheme="minorHAnsi"/>
          <w:highlight w:val="cyan"/>
          <w:u w:val="single"/>
        </w:rPr>
        <w:t>favour</w:t>
      </w:r>
      <w:proofErr w:type="spellEnd"/>
      <w:r w:rsidRPr="008F130E">
        <w:rPr>
          <w:rFonts w:asciiTheme="minorHAnsi" w:hAnsiTheme="minorHAnsi" w:cstheme="minorHAnsi"/>
          <w:highlight w:val="cyan"/>
          <w:u w:val="single"/>
        </w:rPr>
        <w:t xml:space="preserve"> of ontological</w:t>
      </w:r>
      <w:r w:rsidRPr="008F130E">
        <w:rPr>
          <w:rFonts w:asciiTheme="minorHAnsi" w:hAnsiTheme="minorHAnsi" w:cstheme="minorHAnsi"/>
          <w:u w:val="single"/>
        </w:rPr>
        <w:t xml:space="preserve"> questions</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sz w:val="14"/>
        </w:rPr>
        <w:t>In the interview ‘We’re trying to destroy the world: Anti-Blackness &amp; Police Violence after Ferguson’ Wilderson makes the bizarre claim that ‘</w:t>
      </w:r>
      <w:proofErr w:type="spellStart"/>
      <w:r w:rsidRPr="008F130E">
        <w:rPr>
          <w:rFonts w:asciiTheme="minorHAnsi" w:hAnsiTheme="minorHAnsi" w:cstheme="minorHAnsi"/>
          <w:sz w:val="14"/>
        </w:rPr>
        <w:t>slaveness</w:t>
      </w:r>
      <w:proofErr w:type="spellEnd"/>
      <w:r w:rsidRPr="008F130E">
        <w:rPr>
          <w:rFonts w:asciiTheme="minorHAnsi" w:hAnsiTheme="minorHAnsi" w:cstheme="minorHAnsi"/>
          <w:sz w:val="14"/>
        </w:rPr>
        <w:t xml:space="preserve"> is something that has consumed Blackness and Africanness, making it impossible to divide slavery from Blackness’. If this assumption sounds familiar, look no further than the Afro-pessimism of old, with its conflation of Africanness and Blackness and its disregard for the African continent and its inhabitants. But how has an approach that attempts to grapple with the complexities of Black being ended up rehashing the same assumptions and prejudices of Eurocentric discourse designed to </w:t>
      </w:r>
      <w:proofErr w:type="spellStart"/>
      <w:r w:rsidRPr="008F130E">
        <w:rPr>
          <w:rFonts w:asciiTheme="minorHAnsi" w:hAnsiTheme="minorHAnsi" w:cstheme="minorHAnsi"/>
          <w:sz w:val="14"/>
        </w:rPr>
        <w:t>dehumanise</w:t>
      </w:r>
      <w:proofErr w:type="spellEnd"/>
      <w:r w:rsidRPr="008F130E">
        <w:rPr>
          <w:rFonts w:asciiTheme="minorHAnsi" w:hAnsiTheme="minorHAnsi" w:cstheme="minorHAnsi"/>
          <w:sz w:val="14"/>
        </w:rPr>
        <w:t xml:space="preserve"> Black people on the African continent in the first place? The AP™’s theoretical position is riddled with contradictions: how can Blackness be separated from white supremacy, neocolonialism or imperialism and women’s reproductive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when these are the mechanisms that structure the </w:t>
      </w:r>
      <w:proofErr w:type="spellStart"/>
      <w:r w:rsidRPr="008F130E">
        <w:rPr>
          <w:rFonts w:asciiTheme="minorHAnsi" w:hAnsiTheme="minorHAnsi" w:cstheme="minorHAnsi"/>
          <w:sz w:val="14"/>
        </w:rPr>
        <w:t>quotidien</w:t>
      </w:r>
      <w:proofErr w:type="spellEnd"/>
      <w:r w:rsidRPr="008F130E">
        <w:rPr>
          <w:rFonts w:asciiTheme="minorHAnsi" w:hAnsiTheme="minorHAnsi" w:cstheme="minorHAnsi"/>
          <w:sz w:val="14"/>
        </w:rPr>
        <w:t xml:space="preserve"> experience of most people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as Black on a global scale? Moreover, if the Black/Slave exists in a state of powerlessness and natal alienation – </w:t>
      </w:r>
      <w:proofErr w:type="spellStart"/>
      <w:r w:rsidRPr="008F130E">
        <w:rPr>
          <w:rFonts w:asciiTheme="minorHAnsi" w:hAnsiTheme="minorHAnsi" w:cstheme="minorHAnsi"/>
          <w:sz w:val="14"/>
        </w:rPr>
        <w:t>characterised</w:t>
      </w:r>
      <w:proofErr w:type="spellEnd"/>
      <w:r w:rsidRPr="008F130E">
        <w:rPr>
          <w:rFonts w:asciiTheme="minorHAnsi" w:hAnsiTheme="minorHAnsi" w:cstheme="minorHAnsi"/>
          <w:sz w:val="14"/>
        </w:rPr>
        <w:t xml:space="preserve"> by the loss of ties of birth in ascending and descending generations – how do we </w:t>
      </w:r>
      <w:proofErr w:type="spellStart"/>
      <w:r w:rsidRPr="008F130E">
        <w:rPr>
          <w:rFonts w:asciiTheme="minorHAnsi" w:hAnsiTheme="minorHAnsi" w:cstheme="minorHAnsi"/>
          <w:sz w:val="14"/>
        </w:rPr>
        <w:t>theorise</w:t>
      </w:r>
      <w:proofErr w:type="spellEnd"/>
      <w:r w:rsidRPr="008F130E">
        <w:rPr>
          <w:rFonts w:asciiTheme="minorHAnsi" w:hAnsiTheme="minorHAnsi" w:cstheme="minorHAnsi"/>
          <w:sz w:val="14"/>
        </w:rPr>
        <w:t xml:space="preserve"> the Blackness of those whose ancestors remained in Africa throughout the </w:t>
      </w:r>
      <w:proofErr w:type="spellStart"/>
      <w:r w:rsidRPr="008F130E">
        <w:rPr>
          <w:rFonts w:asciiTheme="minorHAnsi" w:hAnsiTheme="minorHAnsi" w:cstheme="minorHAnsi"/>
          <w:sz w:val="14"/>
        </w:rPr>
        <w:t>translatlantic</w:t>
      </w:r>
      <w:proofErr w:type="spellEnd"/>
      <w:r w:rsidRPr="008F130E">
        <w:rPr>
          <w:rFonts w:asciiTheme="minorHAnsi" w:hAnsiTheme="minorHAnsi" w:cstheme="minorHAnsi"/>
          <w:sz w:val="14"/>
        </w:rPr>
        <w:t xml:space="preserve"> slave trade? </w:t>
      </w:r>
      <w:r w:rsidRPr="005409BF">
        <w:rPr>
          <w:rFonts w:asciiTheme="minorHAnsi" w:hAnsiTheme="minorHAnsi" w:cstheme="minorHAnsi"/>
          <w:sz w:val="14"/>
        </w:rPr>
        <w:t xml:space="preserve">/// </w:t>
      </w:r>
      <w:r w:rsidRPr="008F130E">
        <w:rPr>
          <w:rFonts w:asciiTheme="minorHAnsi" w:hAnsiTheme="minorHAnsi" w:cstheme="minorHAnsi"/>
          <w:sz w:val="14"/>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t>
      </w:r>
      <w:proofErr w:type="gramStart"/>
      <w:r w:rsidRPr="008F130E">
        <w:rPr>
          <w:rFonts w:asciiTheme="minorHAnsi" w:hAnsiTheme="minorHAnsi" w:cstheme="minorHAnsi"/>
          <w:sz w:val="14"/>
        </w:rPr>
        <w:t>wage</w:t>
      </w:r>
      <w:proofErr w:type="gramEnd"/>
      <w:r w:rsidRPr="008F130E">
        <w:rPr>
          <w:rFonts w:asciiTheme="minorHAnsi" w:hAnsiTheme="minorHAnsi" w:cstheme="minorHAnsi"/>
          <w:sz w:val="14"/>
        </w:rPr>
        <w:t xml:space="preser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exploitation but ‘the despotism of the unwaged relation’ that drives anti-Black racism. For Wilderson, this discourse fails to think anything other than capitalism as the ‘base’ structure, from which other superstructural phenomena such as racism emerge. Marxists have thus failed to </w:t>
      </w:r>
      <w:proofErr w:type="spellStart"/>
      <w:r w:rsidRPr="008F130E">
        <w:rPr>
          <w:rFonts w:asciiTheme="minorHAnsi" w:hAnsiTheme="minorHAnsi" w:cstheme="minorHAnsi"/>
          <w:sz w:val="14"/>
        </w:rPr>
        <w:t>recognise</w:t>
      </w:r>
      <w:proofErr w:type="spellEnd"/>
      <w:r w:rsidRPr="008F130E">
        <w:rPr>
          <w:rFonts w:asciiTheme="minorHAnsi" w:hAnsiTheme="minorHAnsi" w:cstheme="minorHAnsi"/>
          <w:sz w:val="14"/>
        </w:rPr>
        <w:t xml:space="preserv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w:t>
      </w:r>
      <w:r w:rsidRPr="005409BF">
        <w:rPr>
          <w:rFonts w:asciiTheme="minorHAnsi" w:hAnsiTheme="minorHAnsi" w:cstheme="minorHAnsi"/>
          <w:sz w:val="14"/>
        </w:rPr>
        <w:t xml:space="preserve">/// </w:t>
      </w:r>
      <w:r w:rsidRPr="008F130E">
        <w:rPr>
          <w:rFonts w:asciiTheme="minorHAnsi" w:hAnsiTheme="minorHAnsi" w:cstheme="minorHAnsi"/>
          <w:u w:val="single"/>
        </w:rPr>
        <w:t>But Wilderson’s and Sexton’s critique of Marxism is shallow at best. In volume one of </w:t>
      </w:r>
      <w:r w:rsidRPr="008F130E">
        <w:rPr>
          <w:rFonts w:asciiTheme="minorHAnsi" w:hAnsiTheme="minorHAnsi" w:cstheme="minorHAnsi"/>
          <w:i/>
          <w:iCs/>
          <w:u w:val="single"/>
        </w:rPr>
        <w:t>Capital</w:t>
      </w:r>
      <w:r w:rsidRPr="008F130E">
        <w:rPr>
          <w:rFonts w:asciiTheme="minorHAnsi" w:hAnsiTheme="minorHAnsi" w:cstheme="minorHAnsi"/>
          <w:u w:val="single"/>
        </w:rPr>
        <w:t xml:space="preserve">, Marx clearly states that ‘the turning of Africa into a warren for the commercial hunting of black skins’ </w:t>
      </w:r>
      <w:proofErr w:type="spellStart"/>
      <w:r w:rsidRPr="008F130E">
        <w:rPr>
          <w:rFonts w:asciiTheme="minorHAnsi" w:hAnsiTheme="minorHAnsi" w:cstheme="minorHAnsi"/>
          <w:u w:val="single"/>
        </w:rPr>
        <w:t>signalled</w:t>
      </w:r>
      <w:proofErr w:type="spellEnd"/>
      <w:r w:rsidRPr="008F130E">
        <w:rPr>
          <w:rFonts w:asciiTheme="minorHAnsi" w:hAnsiTheme="minorHAnsi" w:cstheme="minorHAnsi"/>
          <w:u w:val="single"/>
        </w:rPr>
        <w:t xml:space="preserve"> ‘the rosy dawn of the era of capitalist production’</w:t>
      </w:r>
      <w:r w:rsidRPr="008F130E">
        <w:rPr>
          <w:rFonts w:asciiTheme="minorHAnsi" w:hAnsiTheme="minorHAnsi" w:cstheme="minorHAnsi"/>
          <w:sz w:val="14"/>
        </w:rPr>
        <w:t>. In a letter to Russian literary critic Pavel Vasilyyevich Annenkov, Marx also writes that: </w:t>
      </w:r>
      <w:r w:rsidRPr="005409BF">
        <w:rPr>
          <w:rFonts w:asciiTheme="minorHAnsi" w:hAnsiTheme="minorHAnsi" w:cstheme="minorHAnsi"/>
          <w:sz w:val="14"/>
        </w:rPr>
        <w:t xml:space="preserve">/// </w:t>
      </w:r>
      <w:r w:rsidRPr="008F130E">
        <w:rPr>
          <w:rFonts w:asciiTheme="minorHAnsi" w:hAnsiTheme="minorHAnsi" w:cstheme="minorHAnsi"/>
          <w:sz w:val="14"/>
        </w:rPr>
        <w:t>We are not dealing here with indirect slavery, the slavery of the proletariat, we are dealing with direct slavery, the slavery of Blacks in Surinam, in Brazil, in the southern states of North America</w:t>
      </w:r>
      <w:r w:rsidRPr="005409BF">
        <w:rPr>
          <w:rFonts w:asciiTheme="minorHAnsi" w:hAnsiTheme="minorHAnsi" w:cstheme="minorHAnsi"/>
          <w:sz w:val="14"/>
        </w:rPr>
        <w:t xml:space="preserve"> /// </w:t>
      </w:r>
      <w:r w:rsidRPr="008F130E">
        <w:rPr>
          <w:rFonts w:asciiTheme="minorHAnsi" w:hAnsiTheme="minorHAnsi" w:cstheme="minorHAnsi"/>
          <w:u w:val="single"/>
        </w:rPr>
        <w:t xml:space="preserve">Marx makes a clear distinction between slave </w:t>
      </w:r>
      <w:proofErr w:type="spellStart"/>
      <w:r w:rsidRPr="008F130E">
        <w:rPr>
          <w:rFonts w:asciiTheme="minorHAnsi" w:hAnsiTheme="minorHAnsi" w:cstheme="minorHAnsi"/>
          <w:u w:val="single"/>
        </w:rPr>
        <w:t>labour</w:t>
      </w:r>
      <w:proofErr w:type="spellEnd"/>
      <w:r w:rsidRPr="008F130E">
        <w:rPr>
          <w:rFonts w:asciiTheme="minorHAnsi" w:hAnsiTheme="minorHAnsi" w:cstheme="minorHAnsi"/>
          <w:u w:val="single"/>
        </w:rPr>
        <w:t xml:space="preserve"> and wage </w:t>
      </w:r>
      <w:proofErr w:type="spellStart"/>
      <w:r w:rsidRPr="008F130E">
        <w:rPr>
          <w:rFonts w:asciiTheme="minorHAnsi" w:hAnsiTheme="minorHAnsi" w:cstheme="minorHAnsi"/>
          <w:u w:val="single"/>
        </w:rPr>
        <w:t>labour</w:t>
      </w:r>
      <w:proofErr w:type="spellEnd"/>
      <w:r w:rsidRPr="008F130E">
        <w:rPr>
          <w:rFonts w:asciiTheme="minorHAnsi" w:hAnsiTheme="minorHAnsi" w:cstheme="minorHAnsi"/>
          <w:u w:val="single"/>
        </w:rPr>
        <w:t>, refusing to conflate</w:t>
      </w:r>
      <w:r w:rsidRPr="008F130E">
        <w:rPr>
          <w:rFonts w:asciiTheme="minorHAnsi" w:hAnsiTheme="minorHAnsi" w:cstheme="minorHAnsi"/>
          <w:sz w:val="14"/>
        </w:rPr>
        <w:t xml:space="preserve"> both in the category of the proletarian. In the specific case of the United States, he believed that the worker’s movements had been </w:t>
      </w:r>
      <w:proofErr w:type="spellStart"/>
      <w:r w:rsidRPr="008F130E">
        <w:rPr>
          <w:rFonts w:asciiTheme="minorHAnsi" w:hAnsiTheme="minorHAnsi" w:cstheme="minorHAnsi"/>
          <w:sz w:val="14"/>
        </w:rPr>
        <w:t>paralysed</w:t>
      </w:r>
      <w:proofErr w:type="spellEnd"/>
      <w:r w:rsidRPr="008F130E">
        <w:rPr>
          <w:rFonts w:asciiTheme="minorHAnsi" w:hAnsiTheme="minorHAnsi" w:cstheme="minorHAnsi"/>
          <w:sz w:val="14"/>
        </w:rPr>
        <w:t xml:space="preserve"> by the existence of slave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and their inability to adequately address it. In </w:t>
      </w:r>
      <w:r w:rsidRPr="008F130E">
        <w:rPr>
          <w:rFonts w:asciiTheme="minorHAnsi" w:hAnsiTheme="minorHAnsi" w:cstheme="minorHAnsi"/>
          <w:i/>
          <w:iCs/>
          <w:sz w:val="14"/>
        </w:rPr>
        <w:t>Capital</w:t>
      </w:r>
      <w:r w:rsidRPr="008F130E">
        <w:rPr>
          <w:rFonts w:asciiTheme="minorHAnsi" w:hAnsiTheme="minorHAnsi" w:cstheme="minorHAnsi"/>
          <w:sz w:val="14"/>
        </w:rPr>
        <w:t>, he writes,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in a white skin cannot emancipate itself where it is branded in a black skin.’ The possibility of a unified proletarian revolution thus relies on the abolition of slavery. While this may sound as if Marx’ is </w:t>
      </w:r>
      <w:proofErr w:type="spellStart"/>
      <w:r w:rsidRPr="008F130E">
        <w:rPr>
          <w:rFonts w:asciiTheme="minorHAnsi" w:hAnsiTheme="minorHAnsi" w:cstheme="minorHAnsi"/>
          <w:sz w:val="14"/>
        </w:rPr>
        <w:t>theorising</w:t>
      </w:r>
      <w:proofErr w:type="spellEnd"/>
      <w:r w:rsidRPr="008F130E">
        <w:rPr>
          <w:rFonts w:asciiTheme="minorHAnsi" w:hAnsiTheme="minorHAnsi" w:cstheme="minorHAnsi"/>
          <w:sz w:val="14"/>
        </w:rPr>
        <w:t xml:space="preserve"> race as merely a divide and conquer strategy, as many critics have accused him of doing, there is an entire discourse within Marxism that has taken seriously the role that the racial plays in structuring social formations in the Americas. Instead of going back to what Marx did or didn’t say about slavery, however, it may be more constructive to ask in what ways transatlantic slavery forces us to rethink the fundamental categories of Marxist political economy. </w:t>
      </w:r>
      <w:r w:rsidRPr="005409BF">
        <w:rPr>
          <w:rFonts w:asciiTheme="minorHAnsi" w:hAnsiTheme="minorHAnsi" w:cstheme="minorHAnsi"/>
          <w:sz w:val="14"/>
        </w:rPr>
        <w:t xml:space="preserve">/// </w:t>
      </w:r>
      <w:r w:rsidRPr="008F130E">
        <w:rPr>
          <w:rFonts w:asciiTheme="minorHAnsi" w:hAnsiTheme="minorHAnsi" w:cstheme="minorHAnsi"/>
          <w:sz w:val="14"/>
        </w:rPr>
        <w:t xml:space="preserve">Robin Blackburn’s historical studies of the transatlantic slave trade offer a more nuanced perspective that is entirely at odds with the strawman Marxism of the AP™. Blackburn acknowledges that New World slavery was more than just a divide and conquer strategy; it represented an intensification and </w:t>
      </w:r>
      <w:proofErr w:type="spellStart"/>
      <w:r w:rsidRPr="008F130E">
        <w:rPr>
          <w:rFonts w:asciiTheme="minorHAnsi" w:hAnsiTheme="minorHAnsi" w:cstheme="minorHAnsi"/>
          <w:sz w:val="14"/>
        </w:rPr>
        <w:t>racialisation</w:t>
      </w:r>
      <w:proofErr w:type="spellEnd"/>
      <w:r w:rsidRPr="008F130E">
        <w:rPr>
          <w:rFonts w:asciiTheme="minorHAnsi" w:hAnsiTheme="minorHAnsi" w:cstheme="minorHAnsi"/>
          <w:sz w:val="14"/>
        </w:rPr>
        <w:t xml:space="preserve"> of prior forms of slavery. Like early African or Roman slavery, chattel slavery was based on the idea that a person could be bought and sold. But unlike previous techniques, the New World version </w:t>
      </w:r>
      <w:proofErr w:type="spellStart"/>
      <w:r w:rsidRPr="008F130E">
        <w:rPr>
          <w:rFonts w:asciiTheme="minorHAnsi" w:hAnsiTheme="minorHAnsi" w:cstheme="minorHAnsi"/>
          <w:sz w:val="14"/>
        </w:rPr>
        <w:t>institutionalised</w:t>
      </w:r>
      <w:proofErr w:type="spellEnd"/>
      <w:r w:rsidRPr="008F130E">
        <w:rPr>
          <w:rFonts w:asciiTheme="minorHAnsi" w:hAnsiTheme="minorHAnsi" w:cstheme="minorHAnsi"/>
          <w:sz w:val="14"/>
        </w:rPr>
        <w:t xml:space="preserve"> slavery and made it hereditary. Once a person had been enslaved, it was highly likely that their descendants would continue to exist in a relation of bondage. Where Blackburn’s analysis diverges from the AP™ is in his emphasis on the interrelation between slavery, colonialism and capitalism, and his efforts to understand how the racial structures the mode of production in each instance</w:t>
      </w:r>
      <w:r w:rsidRPr="008F130E">
        <w:rPr>
          <w:rFonts w:asciiTheme="minorHAnsi" w:hAnsiTheme="minorHAnsi" w:cstheme="minorHAnsi"/>
          <w:u w:val="single"/>
        </w:rPr>
        <w:t xml:space="preserve">. For Blackburn, </w:t>
      </w:r>
      <w:r w:rsidRPr="008F130E">
        <w:rPr>
          <w:rFonts w:asciiTheme="minorHAnsi" w:hAnsiTheme="minorHAnsi" w:cstheme="minorHAnsi"/>
          <w:highlight w:val="cyan"/>
          <w:u w:val="single"/>
        </w:rPr>
        <w:t>New World slavery was a central product of</w:t>
      </w:r>
      <w:r w:rsidRPr="008F130E">
        <w:rPr>
          <w:rFonts w:asciiTheme="minorHAnsi" w:hAnsiTheme="minorHAnsi" w:cstheme="minorHAnsi"/>
          <w:u w:val="single"/>
        </w:rPr>
        <w:t xml:space="preserve"> the rise of </w:t>
      </w:r>
      <w:r w:rsidRPr="008F130E">
        <w:rPr>
          <w:rFonts w:asciiTheme="minorHAnsi" w:hAnsiTheme="minorHAnsi" w:cstheme="minorHAnsi"/>
          <w:highlight w:val="cyan"/>
          <w:u w:val="single"/>
        </w:rPr>
        <w:t>capitalism</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not</w:t>
      </w:r>
      <w:r w:rsidRPr="008F130E">
        <w:rPr>
          <w:rFonts w:asciiTheme="minorHAnsi" w:hAnsiTheme="minorHAnsi" w:cstheme="minorHAnsi"/>
          <w:u w:val="single"/>
        </w:rPr>
        <w:t xml:space="preserve"> of an </w:t>
      </w:r>
      <w:r w:rsidRPr="008F130E">
        <w:rPr>
          <w:rFonts w:asciiTheme="minorHAnsi" w:hAnsiTheme="minorHAnsi" w:cstheme="minorHAnsi"/>
          <w:highlight w:val="cyan"/>
          <w:u w:val="single"/>
        </w:rPr>
        <w:t>a priori anti-Blackness</w:t>
      </w:r>
      <w:r w:rsidRPr="008F130E">
        <w:rPr>
          <w:rFonts w:asciiTheme="minorHAnsi" w:hAnsiTheme="minorHAnsi" w:cstheme="minorHAnsi"/>
          <w:u w:val="single"/>
        </w:rPr>
        <w:t xml:space="preserve">, and therefore </w:t>
      </w:r>
      <w:proofErr w:type="gramStart"/>
      <w:r w:rsidRPr="008F130E">
        <w:rPr>
          <w:rFonts w:asciiTheme="minorHAnsi" w:hAnsiTheme="minorHAnsi" w:cstheme="minorHAnsi"/>
          <w:u w:val="single"/>
        </w:rPr>
        <w:t>cannot be neatly be</w:t>
      </w:r>
      <w:proofErr w:type="gramEnd"/>
      <w:r w:rsidRPr="008F130E">
        <w:rPr>
          <w:rFonts w:asciiTheme="minorHAnsi" w:hAnsiTheme="minorHAnsi" w:cstheme="minorHAnsi"/>
          <w:u w:val="single"/>
        </w:rPr>
        <w:t xml:space="preserve"> separated from the early stages of capitalist accumulation and the violent expansion of European (early Spanish and Portuguese as well as later British) colonialism in Africa, Asia and the Americas</w:t>
      </w:r>
      <w:r w:rsidRPr="008F130E">
        <w:rPr>
          <w:rFonts w:asciiTheme="minorHAnsi" w:hAnsiTheme="minorHAnsi" w:cstheme="minorHAnsi"/>
          <w:sz w:val="14"/>
        </w:rPr>
        <w:t xml:space="preserve">. As Greg Thomas argues in ‘Afro-Blue Notes’, Walter Rodney already </w:t>
      </w:r>
      <w:proofErr w:type="spellStart"/>
      <w:r w:rsidRPr="008F130E">
        <w:rPr>
          <w:rFonts w:asciiTheme="minorHAnsi" w:hAnsiTheme="minorHAnsi" w:cstheme="minorHAnsi"/>
          <w:sz w:val="14"/>
        </w:rPr>
        <w:t>recognised</w:t>
      </w:r>
      <w:proofErr w:type="spellEnd"/>
      <w:r w:rsidRPr="008F130E">
        <w:rPr>
          <w:rFonts w:asciiTheme="minorHAnsi" w:hAnsiTheme="minorHAnsi" w:cstheme="minorHAnsi"/>
          <w:sz w:val="14"/>
        </w:rPr>
        <w:t xml:space="preserve"> this, in ‘Slavery and Underdevelopment’ and ‘Plantation Society in Guyana’, when he showed that plantation slavery in America is colonial slavery.  In short, ‘there is no system of slavery in any part of these Americas that is not still settler colonial slavery; no settler colonialism without chattel slavery or racial slavery and their neo-slaveries’, </w:t>
      </w:r>
      <w:r w:rsidRPr="005409BF">
        <w:rPr>
          <w:rFonts w:asciiTheme="minorHAnsi" w:hAnsiTheme="minorHAnsi" w:cstheme="minorHAnsi"/>
          <w:sz w:val="14"/>
        </w:rPr>
        <w:t xml:space="preserve">/// </w:t>
      </w:r>
      <w:r w:rsidRPr="008F130E">
        <w:rPr>
          <w:rFonts w:asciiTheme="minorHAnsi" w:hAnsiTheme="minorHAnsi" w:cstheme="minorHAnsi"/>
          <w:u w:val="single"/>
        </w:rPr>
        <w:t>Blackburn and other radical historians of slavery draw on Cedric Robinson’s concept of ‘</w:t>
      </w:r>
      <w:r w:rsidRPr="008F130E">
        <w:rPr>
          <w:rFonts w:asciiTheme="minorHAnsi" w:hAnsiTheme="minorHAnsi" w:cstheme="minorHAnsi"/>
          <w:highlight w:val="cyan"/>
          <w:u w:val="single"/>
        </w:rPr>
        <w:t>racial capitalism’</w:t>
      </w:r>
      <w:r w:rsidRPr="008F130E">
        <w:rPr>
          <w:rFonts w:asciiTheme="minorHAnsi" w:hAnsiTheme="minorHAnsi" w:cstheme="minorHAnsi"/>
          <w:u w:val="single"/>
        </w:rPr>
        <w:t xml:space="preserve">, which </w:t>
      </w:r>
      <w:r w:rsidRPr="008F130E">
        <w:rPr>
          <w:rFonts w:asciiTheme="minorHAnsi" w:hAnsiTheme="minorHAnsi" w:cstheme="minorHAnsi"/>
          <w:highlight w:val="cyan"/>
          <w:u w:val="single"/>
        </w:rPr>
        <w:t xml:space="preserve">can be used to refute the claim that </w:t>
      </w:r>
      <w:proofErr w:type="spellStart"/>
      <w:r w:rsidRPr="008F130E">
        <w:rPr>
          <w:rFonts w:asciiTheme="minorHAnsi" w:hAnsiTheme="minorHAnsi" w:cstheme="minorHAnsi"/>
          <w:highlight w:val="cyan"/>
          <w:u w:val="single"/>
        </w:rPr>
        <w:t>slaveness</w:t>
      </w:r>
      <w:proofErr w:type="spellEnd"/>
      <w:r w:rsidRPr="008F130E">
        <w:rPr>
          <w:rFonts w:asciiTheme="minorHAnsi" w:hAnsiTheme="minorHAnsi" w:cstheme="minorHAnsi"/>
          <w:highlight w:val="cyan"/>
          <w:u w:val="single"/>
        </w:rPr>
        <w:t xml:space="preserve"> and Africanness are one and the same</w:t>
      </w:r>
      <w:r w:rsidRPr="008F130E">
        <w:rPr>
          <w:rFonts w:asciiTheme="minorHAnsi" w:hAnsiTheme="minorHAnsi" w:cstheme="minorHAnsi"/>
          <w:u w:val="single"/>
        </w:rPr>
        <w:t>. In </w:t>
      </w:r>
      <w:r w:rsidRPr="008F130E">
        <w:rPr>
          <w:rFonts w:asciiTheme="minorHAnsi" w:hAnsiTheme="minorHAnsi" w:cstheme="minorHAnsi"/>
          <w:i/>
          <w:iCs/>
          <w:u w:val="single"/>
        </w:rPr>
        <w:t>Black Marxism</w:t>
      </w:r>
      <w:r w:rsidRPr="008F130E">
        <w:rPr>
          <w:rFonts w:asciiTheme="minorHAnsi" w:hAnsiTheme="minorHAnsi" w:cstheme="minorHAnsi"/>
          <w:u w:val="single"/>
        </w:rPr>
        <w:t xml:space="preserve"> Robinson argues that racism was already present in Western </w:t>
      </w:r>
      <w:proofErr w:type="spellStart"/>
      <w:r w:rsidRPr="008F130E">
        <w:rPr>
          <w:rFonts w:asciiTheme="minorHAnsi" w:hAnsiTheme="minorHAnsi" w:cstheme="minorHAnsi"/>
          <w:u w:val="single"/>
        </w:rPr>
        <w:t>civilisation</w:t>
      </w:r>
      <w:proofErr w:type="spellEnd"/>
      <w:r w:rsidRPr="008F130E">
        <w:rPr>
          <w:rFonts w:asciiTheme="minorHAnsi" w:hAnsiTheme="minorHAnsi" w:cstheme="minorHAnsi"/>
          <w:u w:val="single"/>
        </w:rPr>
        <w:t xml:space="preserve"> prior to the flourishing of capitalism. Thus, capitalism and racism grew together from the old order to produce the ‘racial capitalism’ characteristic of the modern world; a new world system relying on slavery, violence, imperialism and genocide for its continued expansion</w:t>
      </w:r>
      <w:r w:rsidRPr="008F130E">
        <w:rPr>
          <w:rFonts w:asciiTheme="minorHAnsi" w:hAnsiTheme="minorHAnsi" w:cstheme="minorHAnsi"/>
          <w:sz w:val="14"/>
        </w:rPr>
        <w:t xml:space="preserve">. The value of Robinson’s work lies in its ability to uncover the contingent relationship between slavery and Blackness: he argues that early European proletarians were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subjects from oppressed groups, such as the Irish, Jews, Roma or Slavs, who were victims of dispossession, colonialism and slavery within Europe. With the dawn of the transatlantic slave trade, new notions of difference emerged, based on more aggressively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conceptions, that were used to justify the political economy of slavery. For Robinson, white supremacy masked itself as an economic rationale, which in turn </w:t>
      </w:r>
      <w:proofErr w:type="spellStart"/>
      <w:r w:rsidRPr="008F130E">
        <w:rPr>
          <w:rFonts w:asciiTheme="minorHAnsi" w:hAnsiTheme="minorHAnsi" w:cstheme="minorHAnsi"/>
          <w:sz w:val="14"/>
        </w:rPr>
        <w:t>organised</w:t>
      </w:r>
      <w:proofErr w:type="spellEnd"/>
      <w:r w:rsidRPr="008F130E">
        <w:rPr>
          <w:rFonts w:asciiTheme="minorHAnsi" w:hAnsiTheme="minorHAnsi" w:cstheme="minorHAnsi"/>
          <w:sz w:val="14"/>
        </w:rPr>
        <w:t xml:space="preserve"> racial hierarchies, with the production of cotton at its core. As Chris Chen writes in ‘The Limit Points of Capitalist Equality’, </w:t>
      </w:r>
      <w:r w:rsidRPr="005409BF">
        <w:rPr>
          <w:rFonts w:asciiTheme="minorHAnsi" w:hAnsiTheme="minorHAnsi" w:cstheme="minorHAnsi"/>
          <w:sz w:val="14"/>
        </w:rPr>
        <w:t xml:space="preserve">/// </w:t>
      </w:r>
      <w:r w:rsidRPr="008F130E">
        <w:rPr>
          <w:rFonts w:asciiTheme="minorHAnsi" w:hAnsiTheme="minorHAnsi" w:cstheme="minorHAnsi"/>
          <w:sz w:val="14"/>
        </w:rPr>
        <w:t>the colonial and racial genealogy of European capitalism’ were ‘encoded directly into the economic “base” through an ongoing history of racial violence which […] binds surplus populations to capitalist markets. </w:t>
      </w:r>
      <w:r w:rsidRPr="005409BF">
        <w:rPr>
          <w:rFonts w:asciiTheme="minorHAnsi" w:hAnsiTheme="minorHAnsi" w:cstheme="minorHAnsi"/>
          <w:sz w:val="14"/>
        </w:rPr>
        <w:t xml:space="preserve">/// </w:t>
      </w:r>
      <w:r w:rsidRPr="008F130E">
        <w:rPr>
          <w:rFonts w:asciiTheme="minorHAnsi" w:hAnsiTheme="minorHAnsi" w:cstheme="minorHAnsi"/>
          <w:u w:val="single"/>
        </w:rPr>
        <w:t xml:space="preserve">There are also several surprising </w:t>
      </w:r>
      <w:r w:rsidRPr="008F130E">
        <w:rPr>
          <w:rFonts w:asciiTheme="minorHAnsi" w:hAnsiTheme="minorHAnsi" w:cstheme="minorHAnsi"/>
          <w:highlight w:val="cyan"/>
          <w:u w:val="single"/>
        </w:rPr>
        <w:t>omissions in the AP</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account of slavery that point towards</w:t>
      </w:r>
      <w:r w:rsidRPr="008F130E">
        <w:rPr>
          <w:rFonts w:asciiTheme="minorHAnsi" w:hAnsiTheme="minorHAnsi" w:cstheme="minorHAnsi"/>
          <w:u w:val="single"/>
        </w:rPr>
        <w:t xml:space="preserve"> its </w:t>
      </w:r>
      <w:r w:rsidRPr="008F130E">
        <w:rPr>
          <w:rFonts w:asciiTheme="minorHAnsi" w:hAnsiTheme="minorHAnsi" w:cstheme="minorHAnsi"/>
          <w:highlight w:val="cyan"/>
          <w:u w:val="single"/>
        </w:rPr>
        <w:t>entrenched</w:t>
      </w:r>
      <w:r w:rsidRPr="008F130E">
        <w:rPr>
          <w:rFonts w:asciiTheme="minorHAnsi" w:hAnsiTheme="minorHAnsi" w:cstheme="minorHAnsi"/>
          <w:u w:val="single"/>
        </w:rPr>
        <w:t xml:space="preserve"> </w:t>
      </w:r>
      <w:proofErr w:type="gramStart"/>
      <w:r w:rsidRPr="008F130E">
        <w:rPr>
          <w:rFonts w:asciiTheme="minorHAnsi" w:hAnsiTheme="minorHAnsi" w:cstheme="minorHAnsi"/>
          <w:u w:val="single"/>
        </w:rPr>
        <w:t>African-</w:t>
      </w:r>
      <w:r w:rsidRPr="008F130E">
        <w:rPr>
          <w:rFonts w:asciiTheme="minorHAnsi" w:hAnsiTheme="minorHAnsi" w:cstheme="minorHAnsi"/>
          <w:highlight w:val="cyan"/>
          <w:u w:val="single"/>
        </w:rPr>
        <w:t>American</w:t>
      </w:r>
      <w:proofErr w:type="gramEnd"/>
      <w:r w:rsidRPr="008F130E">
        <w:rPr>
          <w:rFonts w:asciiTheme="minorHAnsi" w:hAnsiTheme="minorHAnsi" w:cstheme="minorHAnsi"/>
          <w:highlight w:val="cyan"/>
          <w:u w:val="single"/>
        </w:rPr>
        <w:t xml:space="preserve"> exceptionalism</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most</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notably</w:t>
      </w:r>
      <w:r w:rsidRPr="008F130E">
        <w:rPr>
          <w:rFonts w:asciiTheme="minorHAnsi" w:hAnsiTheme="minorHAnsi" w:cstheme="minorHAnsi"/>
          <w:u w:val="single"/>
        </w:rPr>
        <w:t xml:space="preserve"> that of the slave trade in the Americas more broadly. Although the </w:t>
      </w:r>
      <w:proofErr w:type="gramStart"/>
      <w:r w:rsidRPr="008F130E">
        <w:rPr>
          <w:rFonts w:asciiTheme="minorHAnsi" w:hAnsiTheme="minorHAnsi" w:cstheme="minorHAnsi"/>
          <w:u w:val="single"/>
        </w:rPr>
        <w:t>African-American</w:t>
      </w:r>
      <w:proofErr w:type="gramEnd"/>
      <w:r w:rsidRPr="008F130E">
        <w:rPr>
          <w:rFonts w:asciiTheme="minorHAnsi" w:hAnsiTheme="minorHAnsi" w:cstheme="minorHAnsi"/>
          <w:u w:val="single"/>
        </w:rPr>
        <w:t xml:space="preserve"> experience of chattel slavery is overrepresented in the AP™ narrative, only about 4 per cent of all enslaved Africans, out of over 10 million that were taken to the Americas between the sixteenth and nineteenth centuries, were carried to North America. Close to five million enslaved Africans were taken to Portuguese America (Brazil) alone between 1501 and 1866</w:t>
      </w:r>
      <w:r w:rsidRPr="008F130E">
        <w:rPr>
          <w:rFonts w:asciiTheme="minorHAnsi" w:hAnsiTheme="minorHAnsi" w:cstheme="minorHAnsi"/>
          <w:sz w:val="14"/>
        </w:rPr>
        <w:t xml:space="preserve">, and whose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became the driving force for the sugar economy in the early 1600s, and gold and diamond mining from about 1690 onwards. </w:t>
      </w:r>
      <w:r w:rsidRPr="008F130E">
        <w:rPr>
          <w:rFonts w:asciiTheme="minorHAnsi" w:hAnsiTheme="minorHAnsi" w:cstheme="minorHAnsi"/>
          <w:u w:val="single"/>
        </w:rPr>
        <w:t xml:space="preserve">While the AP™ continue to structure their analysis of Blackness and </w:t>
      </w:r>
      <w:proofErr w:type="spellStart"/>
      <w:r w:rsidRPr="008F130E">
        <w:rPr>
          <w:rFonts w:asciiTheme="minorHAnsi" w:hAnsiTheme="minorHAnsi" w:cstheme="minorHAnsi"/>
          <w:u w:val="single"/>
        </w:rPr>
        <w:t>slaveness</w:t>
      </w:r>
      <w:proofErr w:type="spellEnd"/>
      <w:r w:rsidRPr="008F130E">
        <w:rPr>
          <w:rFonts w:asciiTheme="minorHAnsi" w:hAnsiTheme="minorHAnsi" w:cstheme="minorHAnsi"/>
          <w:u w:val="single"/>
        </w:rPr>
        <w:t xml:space="preserve"> around the official abolition of slavery in the United States in 1865, they seem to forget that slavery wasn’t abolished in </w:t>
      </w:r>
      <w:r w:rsidRPr="008F130E">
        <w:rPr>
          <w:rFonts w:asciiTheme="minorHAnsi" w:hAnsiTheme="minorHAnsi" w:cstheme="minorHAnsi"/>
          <w:highlight w:val="cyan"/>
          <w:u w:val="single"/>
        </w:rPr>
        <w:t>Brazil</w:t>
      </w:r>
      <w:r w:rsidRPr="008F130E">
        <w:rPr>
          <w:rFonts w:asciiTheme="minorHAnsi" w:hAnsiTheme="minorHAnsi" w:cstheme="minorHAnsi"/>
          <w:u w:val="single"/>
        </w:rPr>
        <w:t xml:space="preserve"> until 1888. But in the AP™’s ‘afterlife of slavery’, these </w:t>
      </w:r>
      <w:r w:rsidRPr="008F130E">
        <w:rPr>
          <w:rFonts w:asciiTheme="minorHAnsi" w:hAnsiTheme="minorHAnsi" w:cstheme="minorHAnsi"/>
          <w:highlight w:val="cyan"/>
          <w:u w:val="single"/>
        </w:rPr>
        <w:t>histories don’t play any role</w:t>
      </w:r>
      <w:r w:rsidRPr="008F130E">
        <w:rPr>
          <w:rFonts w:asciiTheme="minorHAnsi" w:hAnsiTheme="minorHAnsi" w:cstheme="minorHAnsi"/>
          <w:u w:val="single"/>
        </w:rPr>
        <w:t>. The legacy of US chattel slavery consumes all Black experience, both historical and contemporary.</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u w:val="single"/>
        </w:rPr>
        <w:t xml:space="preserve">If the AP™ were to pay attention to the peculiarities of </w:t>
      </w:r>
      <w:r w:rsidRPr="008F130E">
        <w:rPr>
          <w:rFonts w:asciiTheme="minorHAnsi" w:hAnsiTheme="minorHAnsi" w:cstheme="minorHAnsi"/>
          <w:highlight w:val="cyan"/>
          <w:u w:val="single"/>
        </w:rPr>
        <w:t>Brazilian</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slavery</w:t>
      </w:r>
      <w:r w:rsidRPr="008F130E">
        <w:rPr>
          <w:rFonts w:asciiTheme="minorHAnsi" w:hAnsiTheme="minorHAnsi" w:cstheme="minorHAnsi"/>
          <w:u w:val="single"/>
        </w:rPr>
        <w:t xml:space="preserve">, it would have to </w:t>
      </w:r>
      <w:r w:rsidRPr="008F130E">
        <w:rPr>
          <w:rFonts w:asciiTheme="minorHAnsi" w:hAnsiTheme="minorHAnsi" w:cstheme="minorHAnsi"/>
          <w:highlight w:val="cyan"/>
          <w:u w:val="single"/>
        </w:rPr>
        <w:t>adapt</w:t>
      </w:r>
      <w:r w:rsidRPr="008F130E">
        <w:rPr>
          <w:rFonts w:asciiTheme="minorHAnsi" w:hAnsiTheme="minorHAnsi" w:cstheme="minorHAnsi"/>
          <w:u w:val="single"/>
        </w:rPr>
        <w:t xml:space="preserve"> its </w:t>
      </w:r>
      <w:r w:rsidRPr="008F130E">
        <w:rPr>
          <w:rFonts w:asciiTheme="minorHAnsi" w:hAnsiTheme="minorHAnsi" w:cstheme="minorHAnsi"/>
          <w:highlight w:val="cyan"/>
          <w:u w:val="single"/>
        </w:rPr>
        <w:t>concept of Blackness</w:t>
      </w:r>
      <w:r w:rsidRPr="008F130E">
        <w:rPr>
          <w:rFonts w:asciiTheme="minorHAnsi" w:hAnsiTheme="minorHAnsi" w:cstheme="minorHAnsi"/>
          <w:u w:val="single"/>
        </w:rPr>
        <w:t xml:space="preserve"> to develop an account of how race has structured a social formation with the second largest Black population in the world. </w:t>
      </w:r>
      <w:r w:rsidRPr="008F130E">
        <w:rPr>
          <w:rFonts w:asciiTheme="minorHAnsi" w:hAnsiTheme="minorHAnsi" w:cstheme="minorHAnsi"/>
          <w:highlight w:val="cyan"/>
          <w:u w:val="single"/>
        </w:rPr>
        <w:t>In Nigeria</w:t>
      </w:r>
      <w:r w:rsidRPr="008F130E">
        <w:rPr>
          <w:rFonts w:asciiTheme="minorHAnsi" w:hAnsiTheme="minorHAnsi" w:cstheme="minorHAnsi"/>
          <w:u w:val="single"/>
        </w:rPr>
        <w:t xml:space="preserve">, the country with the world’s largest Black population, </w:t>
      </w:r>
      <w:r w:rsidRPr="008F130E">
        <w:rPr>
          <w:rFonts w:asciiTheme="minorHAnsi" w:hAnsiTheme="minorHAnsi" w:cstheme="minorHAnsi"/>
          <w:highlight w:val="cyan"/>
          <w:u w:val="single"/>
        </w:rPr>
        <w:t xml:space="preserve">the ‘afterlife of slavery’ takes </w:t>
      </w:r>
      <w:r w:rsidRPr="008F130E">
        <w:rPr>
          <w:rFonts w:asciiTheme="minorHAnsi" w:hAnsiTheme="minorHAnsi" w:cstheme="minorHAnsi"/>
          <w:u w:val="single"/>
        </w:rPr>
        <w:t xml:space="preserve">on </w:t>
      </w:r>
      <w:r w:rsidRPr="008F130E">
        <w:rPr>
          <w:rFonts w:asciiTheme="minorHAnsi" w:hAnsiTheme="minorHAnsi" w:cstheme="minorHAnsi"/>
          <w:highlight w:val="cyan"/>
          <w:u w:val="single"/>
        </w:rPr>
        <w:t>a completely different meaning</w:t>
      </w:r>
      <w:r w:rsidRPr="008F130E">
        <w:rPr>
          <w:rFonts w:asciiTheme="minorHAnsi" w:hAnsiTheme="minorHAnsi" w:cstheme="minorHAnsi"/>
          <w:u w:val="single"/>
        </w:rPr>
        <w:t xml:space="preserve"> than in the US. While slavery had existed in Igbo society before </w:t>
      </w:r>
      <w:proofErr w:type="spellStart"/>
      <w:r w:rsidRPr="008F130E">
        <w:rPr>
          <w:rFonts w:asciiTheme="minorHAnsi" w:hAnsiTheme="minorHAnsi" w:cstheme="minorHAnsi"/>
          <w:u w:val="single"/>
        </w:rPr>
        <w:t>colonisation</w:t>
      </w:r>
      <w:proofErr w:type="spellEnd"/>
      <w:r w:rsidRPr="008F130E">
        <w:rPr>
          <w:rFonts w:asciiTheme="minorHAnsi" w:hAnsiTheme="minorHAnsi" w:cstheme="minorHAnsi"/>
          <w:u w:val="single"/>
        </w:rPr>
        <w:t>, it accelerated with the increasing demand for slaves on the other side of the Atlantic</w:t>
      </w:r>
      <w:r w:rsidRPr="008F130E">
        <w:rPr>
          <w:rFonts w:asciiTheme="minorHAnsi" w:hAnsiTheme="minorHAnsi" w:cstheme="minorHAnsi"/>
          <w:sz w:val="14"/>
        </w:rPr>
        <w:t xml:space="preserve">. When slavery was officially abolished in many parts of the West, Adiele </w:t>
      </w:r>
      <w:proofErr w:type="spellStart"/>
      <w:r w:rsidRPr="008F130E">
        <w:rPr>
          <w:rFonts w:asciiTheme="minorHAnsi" w:hAnsiTheme="minorHAnsi" w:cstheme="minorHAnsi"/>
          <w:sz w:val="14"/>
        </w:rPr>
        <w:t>Afigbo</w:t>
      </w:r>
      <w:proofErr w:type="spellEnd"/>
      <w:r w:rsidRPr="008F130E">
        <w:rPr>
          <w:rFonts w:asciiTheme="minorHAnsi" w:hAnsiTheme="minorHAnsi" w:cstheme="minorHAnsi"/>
          <w:sz w:val="14"/>
        </w:rPr>
        <w:t xml:space="preserve"> writes in </w:t>
      </w:r>
      <w:r w:rsidRPr="008F130E">
        <w:rPr>
          <w:rFonts w:asciiTheme="minorHAnsi" w:hAnsiTheme="minorHAnsi" w:cstheme="minorHAnsi"/>
          <w:i/>
          <w:iCs/>
          <w:sz w:val="14"/>
        </w:rPr>
        <w:t>The Abolition of the Slave Trade in Southeastern Nigeria, 1885–1950</w:t>
      </w:r>
      <w:r w:rsidRPr="008F130E">
        <w:rPr>
          <w:rFonts w:asciiTheme="minorHAnsi" w:hAnsiTheme="minorHAnsi" w:cstheme="minorHAnsi"/>
          <w:sz w:val="14"/>
        </w:rPr>
        <w:t xml:space="preserve">, </w:t>
      </w:r>
      <w:r w:rsidRPr="008F130E">
        <w:rPr>
          <w:rFonts w:asciiTheme="minorHAnsi" w:hAnsiTheme="minorHAnsi" w:cstheme="minorHAnsi"/>
          <w:highlight w:val="cyan"/>
          <w:u w:val="single"/>
        </w:rPr>
        <w:t>Igbo slave</w:t>
      </w:r>
      <w:r w:rsidRPr="008F130E">
        <w:rPr>
          <w:rFonts w:asciiTheme="minorHAnsi" w:hAnsiTheme="minorHAnsi" w:cstheme="minorHAnsi"/>
          <w:u w:val="single"/>
        </w:rPr>
        <w:t xml:space="preserve"> markets were flooded with </w:t>
      </w:r>
      <w:proofErr w:type="spellStart"/>
      <w:r w:rsidRPr="008F130E">
        <w:rPr>
          <w:rFonts w:asciiTheme="minorHAnsi" w:hAnsiTheme="minorHAnsi" w:cstheme="minorHAnsi"/>
          <w:u w:val="single"/>
        </w:rPr>
        <w:t>ohu</w:t>
      </w:r>
      <w:proofErr w:type="spellEnd"/>
      <w:r w:rsidRPr="008F130E">
        <w:rPr>
          <w:rFonts w:asciiTheme="minorHAnsi" w:hAnsiTheme="minorHAnsi" w:cstheme="minorHAnsi"/>
          <w:u w:val="single"/>
        </w:rPr>
        <w:t xml:space="preserve"> and </w:t>
      </w:r>
      <w:proofErr w:type="spellStart"/>
      <w:r w:rsidRPr="008F130E">
        <w:rPr>
          <w:rFonts w:asciiTheme="minorHAnsi" w:hAnsiTheme="minorHAnsi" w:cstheme="minorHAnsi"/>
          <w:u w:val="single"/>
        </w:rPr>
        <w:t>osu</w:t>
      </w:r>
      <w:proofErr w:type="spellEnd"/>
      <w:r w:rsidRPr="008F130E">
        <w:rPr>
          <w:rFonts w:asciiTheme="minorHAnsi" w:hAnsiTheme="minorHAnsi" w:cstheme="minorHAnsi"/>
          <w:u w:val="single"/>
        </w:rPr>
        <w:t xml:space="preserve"> slaves, whose descendants to this day </w:t>
      </w:r>
      <w:r w:rsidRPr="008F130E">
        <w:rPr>
          <w:rFonts w:asciiTheme="minorHAnsi" w:hAnsiTheme="minorHAnsi" w:cstheme="minorHAnsi"/>
          <w:highlight w:val="cyan"/>
          <w:u w:val="single"/>
        </w:rPr>
        <w:t>retain</w:t>
      </w:r>
      <w:r w:rsidRPr="008F130E">
        <w:rPr>
          <w:rFonts w:asciiTheme="minorHAnsi" w:hAnsiTheme="minorHAnsi" w:cstheme="minorHAnsi"/>
          <w:u w:val="single"/>
        </w:rPr>
        <w:t xml:space="preserve"> the </w:t>
      </w:r>
      <w:r w:rsidRPr="008F130E">
        <w:rPr>
          <w:rFonts w:asciiTheme="minorHAnsi" w:hAnsiTheme="minorHAnsi" w:cstheme="minorHAnsi"/>
          <w:highlight w:val="cyan"/>
          <w:u w:val="single"/>
        </w:rPr>
        <w:t>stigma</w:t>
      </w:r>
      <w:r w:rsidRPr="008F130E">
        <w:rPr>
          <w:rFonts w:asciiTheme="minorHAnsi" w:hAnsiTheme="minorHAnsi" w:cstheme="minorHAnsi"/>
          <w:u w:val="single"/>
        </w:rPr>
        <w:t xml:space="preserve"> of their ancestors – they cannot intermarry with freeborn and are excluded from important community </w:t>
      </w:r>
      <w:proofErr w:type="spellStart"/>
      <w:r w:rsidRPr="008F130E">
        <w:rPr>
          <w:rFonts w:asciiTheme="minorHAnsi" w:hAnsiTheme="minorHAnsi" w:cstheme="minorHAnsi"/>
          <w:u w:val="single"/>
        </w:rPr>
        <w:t>organisations</w:t>
      </w:r>
      <w:proofErr w:type="spellEnd"/>
      <w:r w:rsidRPr="008F130E">
        <w:rPr>
          <w:rFonts w:asciiTheme="minorHAnsi" w:hAnsiTheme="minorHAnsi" w:cstheme="minorHAnsi"/>
          <w:sz w:val="14"/>
        </w:rPr>
        <w:t>. In a recent </w:t>
      </w:r>
      <w:r w:rsidRPr="008F130E">
        <w:rPr>
          <w:rFonts w:asciiTheme="minorHAnsi" w:hAnsiTheme="minorHAnsi" w:cstheme="minorHAnsi"/>
          <w:i/>
          <w:iCs/>
          <w:sz w:val="14"/>
        </w:rPr>
        <w:t>New Yorker</w:t>
      </w:r>
      <w:r w:rsidRPr="008F130E">
        <w:rPr>
          <w:rFonts w:asciiTheme="minorHAnsi" w:hAnsiTheme="minorHAnsi" w:cstheme="minorHAnsi"/>
          <w:sz w:val="14"/>
        </w:rPr>
        <w:t xml:space="preserve"> article </w:t>
      </w:r>
      <w:r w:rsidRPr="008F130E">
        <w:rPr>
          <w:rFonts w:asciiTheme="minorHAnsi" w:hAnsiTheme="minorHAnsi" w:cstheme="minorHAnsi"/>
          <w:u w:val="single"/>
        </w:rPr>
        <w:t>Nigerian novelist Adaobi Tricia Nwaubani argues that:</w:t>
      </w:r>
      <w:r w:rsidRPr="005409BF">
        <w:rPr>
          <w:rFonts w:asciiTheme="minorHAnsi" w:hAnsiTheme="minorHAnsi" w:cstheme="minorHAnsi"/>
          <w:sz w:val="14"/>
        </w:rPr>
        <w:t xml:space="preserve"> /// </w:t>
      </w:r>
      <w:r w:rsidRPr="008F130E">
        <w:rPr>
          <w:rFonts w:asciiTheme="minorHAnsi" w:hAnsiTheme="minorHAnsi" w:cstheme="minorHAnsi"/>
          <w:highlight w:val="cyan"/>
          <w:u w:val="single"/>
        </w:rPr>
        <w:t>Igbo discrimination is not based on race</w:t>
      </w:r>
      <w:r w:rsidRPr="008F130E">
        <w:rPr>
          <w:rFonts w:asciiTheme="minorHAnsi" w:hAnsiTheme="minorHAnsi" w:cstheme="minorHAnsi"/>
          <w:u w:val="single"/>
        </w:rPr>
        <w:t xml:space="preserve">, and there are </w:t>
      </w:r>
      <w:r w:rsidRPr="008F130E">
        <w:rPr>
          <w:rFonts w:asciiTheme="minorHAnsi" w:hAnsiTheme="minorHAnsi" w:cstheme="minorHAnsi"/>
          <w:highlight w:val="cyan"/>
          <w:u w:val="single"/>
        </w:rPr>
        <w:t>no visual markers to differentiate</w:t>
      </w:r>
      <w:r w:rsidRPr="008F130E">
        <w:rPr>
          <w:rFonts w:asciiTheme="minorHAnsi" w:hAnsiTheme="minorHAnsi" w:cstheme="minorHAnsi"/>
          <w:u w:val="single"/>
        </w:rPr>
        <w:t xml:space="preserve"> slave descendants from freeborn</w:t>
      </w:r>
      <w:r w:rsidRPr="008F130E">
        <w:rPr>
          <w:rFonts w:asciiTheme="minorHAnsi" w:hAnsiTheme="minorHAnsi" w:cstheme="minorHAnsi"/>
          <w:highlight w:val="cyan"/>
          <w:u w:val="single"/>
        </w:rPr>
        <w:t>. Instead, it trades on</w:t>
      </w:r>
      <w:r w:rsidRPr="008F130E">
        <w:rPr>
          <w:rFonts w:asciiTheme="minorHAnsi" w:hAnsiTheme="minorHAnsi" w:cstheme="minorHAnsi"/>
          <w:u w:val="single"/>
        </w:rPr>
        <w:t xml:space="preserve"> cultural beliefs about lineage and </w:t>
      </w:r>
      <w:r w:rsidRPr="008F130E">
        <w:rPr>
          <w:rFonts w:asciiTheme="minorHAnsi" w:hAnsiTheme="minorHAnsi" w:cstheme="minorHAnsi"/>
          <w:highlight w:val="cyan"/>
          <w:u w:val="single"/>
        </w:rPr>
        <w:t>spirituality</w:t>
      </w:r>
      <w:r w:rsidRPr="008F130E">
        <w:rPr>
          <w:rFonts w:asciiTheme="minorHAnsi" w:hAnsiTheme="minorHAnsi" w:cstheme="minorHAnsi"/>
          <w:u w:val="single"/>
        </w:rPr>
        <w:t>.</w:t>
      </w:r>
      <w:r w:rsidRPr="005409BF">
        <w:rPr>
          <w:rFonts w:asciiTheme="minorHAnsi" w:hAnsiTheme="minorHAnsi" w:cstheme="minorHAnsi"/>
          <w:sz w:val="14"/>
        </w:rPr>
        <w:t xml:space="preserve"> /// </w:t>
      </w:r>
      <w:r w:rsidRPr="008F130E">
        <w:rPr>
          <w:rFonts w:asciiTheme="minorHAnsi" w:hAnsiTheme="minorHAnsi" w:cstheme="minorHAnsi"/>
          <w:sz w:val="14"/>
        </w:rPr>
        <w:t xml:space="preserve">Discrimination of slave descendants is thus based on their role as outsiders, since the </w:t>
      </w:r>
      <w:proofErr w:type="spellStart"/>
      <w:r w:rsidRPr="008F130E">
        <w:rPr>
          <w:rFonts w:asciiTheme="minorHAnsi" w:hAnsiTheme="minorHAnsi" w:cstheme="minorHAnsi"/>
          <w:sz w:val="14"/>
        </w:rPr>
        <w:t>ohu</w:t>
      </w:r>
      <w:proofErr w:type="spellEnd"/>
      <w:r w:rsidRPr="008F130E">
        <w:rPr>
          <w:rFonts w:asciiTheme="minorHAnsi" w:hAnsiTheme="minorHAnsi" w:cstheme="minorHAnsi"/>
          <w:sz w:val="14"/>
        </w:rPr>
        <w:t xml:space="preserve"> have never really lost their outsider status in a society where community ties are extremely important. </w:t>
      </w:r>
      <w:proofErr w:type="spellStart"/>
      <w:r w:rsidRPr="008F130E">
        <w:rPr>
          <w:rFonts w:asciiTheme="minorHAnsi" w:hAnsiTheme="minorHAnsi" w:cstheme="minorHAnsi"/>
          <w:sz w:val="14"/>
        </w:rPr>
        <w:t>Afigbo’s</w:t>
      </w:r>
      <w:proofErr w:type="spellEnd"/>
      <w:r w:rsidRPr="008F130E">
        <w:rPr>
          <w:rFonts w:asciiTheme="minorHAnsi" w:hAnsiTheme="minorHAnsi" w:cstheme="minorHAnsi"/>
          <w:sz w:val="14"/>
        </w:rPr>
        <w:t xml:space="preserve"> </w:t>
      </w:r>
      <w:proofErr w:type="spellStart"/>
      <w:r w:rsidRPr="008F130E">
        <w:rPr>
          <w:rFonts w:asciiTheme="minorHAnsi" w:hAnsiTheme="minorHAnsi" w:cstheme="minorHAnsi"/>
          <w:sz w:val="14"/>
        </w:rPr>
        <w:t>periodisation</w:t>
      </w:r>
      <w:proofErr w:type="spellEnd"/>
      <w:r w:rsidRPr="008F130E">
        <w:rPr>
          <w:rFonts w:asciiTheme="minorHAnsi" w:hAnsiTheme="minorHAnsi" w:cstheme="minorHAnsi"/>
          <w:sz w:val="14"/>
        </w:rPr>
        <w:t xml:space="preserve"> also points to another important aspect of slavery in Nigeria: it was only officially abolished by the British in the early 1900s but continued informally for at least another forty to fifty years. What this means is that </w:t>
      </w:r>
      <w:r w:rsidRPr="008F130E">
        <w:rPr>
          <w:rFonts w:asciiTheme="minorHAnsi" w:hAnsiTheme="minorHAnsi" w:cstheme="minorHAnsi"/>
          <w:u w:val="single"/>
        </w:rPr>
        <w:t xml:space="preserve">we cannot understand slavery in Nigeria within the Igbo system with reference to an </w:t>
      </w:r>
      <w:proofErr w:type="gramStart"/>
      <w:r w:rsidRPr="008F130E">
        <w:rPr>
          <w:rFonts w:asciiTheme="minorHAnsi" w:hAnsiTheme="minorHAnsi" w:cstheme="minorHAnsi"/>
          <w:u w:val="single"/>
        </w:rPr>
        <w:t>African-American</w:t>
      </w:r>
      <w:proofErr w:type="gramEnd"/>
      <w:r w:rsidRPr="008F130E">
        <w:rPr>
          <w:rFonts w:asciiTheme="minorHAnsi" w:hAnsiTheme="minorHAnsi" w:cstheme="minorHAnsi"/>
          <w:u w:val="single"/>
        </w:rPr>
        <w:t xml:space="preserve"> concept of race, conditioned entirely by the experiences of US chattel slavery. For the descendants of </w:t>
      </w:r>
      <w:proofErr w:type="spellStart"/>
      <w:r w:rsidRPr="008F130E">
        <w:rPr>
          <w:rFonts w:asciiTheme="minorHAnsi" w:hAnsiTheme="minorHAnsi" w:cstheme="minorHAnsi"/>
          <w:u w:val="single"/>
        </w:rPr>
        <w:t>ohu</w:t>
      </w:r>
      <w:proofErr w:type="spellEnd"/>
      <w:r w:rsidRPr="008F130E">
        <w:rPr>
          <w:rFonts w:asciiTheme="minorHAnsi" w:hAnsiTheme="minorHAnsi" w:cstheme="minorHAnsi"/>
          <w:u w:val="single"/>
        </w:rPr>
        <w:t xml:space="preserve"> slaves, the afterlife of slavery is not </w:t>
      </w:r>
      <w:proofErr w:type="spellStart"/>
      <w:r w:rsidRPr="008F130E">
        <w:rPr>
          <w:rFonts w:asciiTheme="minorHAnsi" w:hAnsiTheme="minorHAnsi" w:cstheme="minorHAnsi"/>
          <w:u w:val="single"/>
        </w:rPr>
        <w:t>characterised</w:t>
      </w:r>
      <w:proofErr w:type="spellEnd"/>
      <w:r w:rsidRPr="008F130E">
        <w:rPr>
          <w:rFonts w:asciiTheme="minorHAnsi" w:hAnsiTheme="minorHAnsi" w:cstheme="minorHAnsi"/>
          <w:u w:val="single"/>
        </w:rPr>
        <w:t xml:space="preserve"> by the condition of the Black/Slave but rather by something quite different. In this case, the equation of the Black/Slave with the African does not hold</w:t>
      </w:r>
      <w:r w:rsidRPr="008F130E">
        <w:rPr>
          <w:rFonts w:asciiTheme="minorHAnsi" w:hAnsiTheme="minorHAnsi" w:cstheme="minorHAnsi"/>
          <w:sz w:val="14"/>
        </w:rPr>
        <w:t>. </w:t>
      </w:r>
      <w:r w:rsidRPr="005409BF">
        <w:rPr>
          <w:rFonts w:asciiTheme="minorHAnsi" w:hAnsiTheme="minorHAnsi" w:cstheme="minorHAnsi"/>
          <w:sz w:val="14"/>
        </w:rPr>
        <w:t xml:space="preserve">/// </w:t>
      </w:r>
      <w:proofErr w:type="gramStart"/>
      <w:r w:rsidRPr="008F130E">
        <w:rPr>
          <w:rFonts w:asciiTheme="minorHAnsi" w:hAnsiTheme="minorHAnsi" w:cstheme="minorHAnsi"/>
          <w:u w:val="single"/>
        </w:rPr>
        <w:t>So</w:t>
      </w:r>
      <w:proofErr w:type="gramEnd"/>
      <w:r w:rsidRPr="008F130E">
        <w:rPr>
          <w:rFonts w:asciiTheme="minorHAnsi" w:hAnsiTheme="minorHAnsi" w:cstheme="minorHAnsi"/>
          <w:u w:val="single"/>
        </w:rPr>
        <w:t xml:space="preserve"> what can we learn from these different histories of slavery and </w:t>
      </w:r>
      <w:proofErr w:type="spellStart"/>
      <w:r w:rsidRPr="008F130E">
        <w:rPr>
          <w:rFonts w:asciiTheme="minorHAnsi" w:hAnsiTheme="minorHAnsi" w:cstheme="minorHAnsi"/>
          <w:u w:val="single"/>
        </w:rPr>
        <w:t>racialisation</w:t>
      </w:r>
      <w:proofErr w:type="spellEnd"/>
      <w:r w:rsidRPr="008F130E">
        <w:rPr>
          <w:rFonts w:asciiTheme="minorHAnsi" w:hAnsiTheme="minorHAnsi" w:cstheme="minorHAnsi"/>
          <w:u w:val="single"/>
        </w:rPr>
        <w:t xml:space="preserve">? Brazilian academic Denise Ferreira </w:t>
      </w:r>
      <w:r w:rsidRPr="008F130E">
        <w:rPr>
          <w:rFonts w:asciiTheme="minorHAnsi" w:hAnsiTheme="minorHAnsi" w:cstheme="minorHAnsi"/>
          <w:highlight w:val="cyan"/>
          <w:u w:val="single"/>
        </w:rPr>
        <w:t>da Silva</w:t>
      </w:r>
      <w:r w:rsidRPr="008F130E">
        <w:rPr>
          <w:rFonts w:asciiTheme="minorHAnsi" w:hAnsiTheme="minorHAnsi" w:cstheme="minorHAnsi"/>
          <w:u w:val="single"/>
        </w:rPr>
        <w:t xml:space="preserve"> draws the following </w:t>
      </w:r>
      <w:r w:rsidRPr="008F130E">
        <w:rPr>
          <w:rFonts w:asciiTheme="minorHAnsi" w:hAnsiTheme="minorHAnsi" w:cstheme="minorHAnsi"/>
          <w:highlight w:val="cyan"/>
          <w:u w:val="single"/>
        </w:rPr>
        <w:t>conclusion in</w:t>
      </w:r>
      <w:r w:rsidRPr="008F130E">
        <w:rPr>
          <w:rFonts w:asciiTheme="minorHAnsi" w:hAnsiTheme="minorHAnsi" w:cstheme="minorHAnsi"/>
          <w:u w:val="single"/>
        </w:rPr>
        <w:t xml:space="preserve"> ‘Facts of Blackness’, </w:t>
      </w:r>
      <w:r w:rsidRPr="008F130E">
        <w:rPr>
          <w:rFonts w:asciiTheme="minorHAnsi" w:hAnsiTheme="minorHAnsi" w:cstheme="minorHAnsi"/>
          <w:highlight w:val="cyan"/>
          <w:u w:val="single"/>
        </w:rPr>
        <w:t>her comparative study of race in the US and Brazil</w:t>
      </w:r>
      <w:r w:rsidRPr="008F130E">
        <w:rPr>
          <w:rFonts w:asciiTheme="minorHAnsi" w:hAnsiTheme="minorHAnsi" w:cstheme="minorHAnsi"/>
          <w:sz w:val="14"/>
        </w:rPr>
        <w:t>,</w:t>
      </w:r>
      <w:r w:rsidRPr="005409BF">
        <w:rPr>
          <w:rFonts w:asciiTheme="minorHAnsi" w:hAnsiTheme="minorHAnsi" w:cstheme="minorHAnsi"/>
          <w:sz w:val="14"/>
        </w:rPr>
        <w:t xml:space="preserve"> /// </w:t>
      </w:r>
      <w:r w:rsidRPr="008F130E">
        <w:rPr>
          <w:rFonts w:asciiTheme="minorHAnsi" w:hAnsiTheme="minorHAnsi" w:cstheme="minorHAnsi"/>
          <w:sz w:val="14"/>
        </w:rPr>
        <w:t xml:space="preserve">I was convinced that our shared blackness has been traversed by the </w:t>
      </w:r>
      <w:proofErr w:type="gramStart"/>
      <w:r w:rsidRPr="008F130E">
        <w:rPr>
          <w:rFonts w:asciiTheme="minorHAnsi" w:hAnsiTheme="minorHAnsi" w:cstheme="minorHAnsi"/>
          <w:sz w:val="14"/>
        </w:rPr>
        <w:t>particular effects</w:t>
      </w:r>
      <w:proofErr w:type="gramEnd"/>
      <w:r w:rsidRPr="008F130E">
        <w:rPr>
          <w:rFonts w:asciiTheme="minorHAnsi" w:hAnsiTheme="minorHAnsi" w:cstheme="minorHAnsi"/>
          <w:sz w:val="14"/>
        </w:rPr>
        <w:t xml:space="preserve"> of specific nation, gender and class conditions. Slavery and colonialism composed the historical ground upon which race, gender and </w:t>
      </w:r>
      <w:proofErr w:type="spellStart"/>
      <w:r w:rsidRPr="008F130E">
        <w:rPr>
          <w:rFonts w:asciiTheme="minorHAnsi" w:hAnsiTheme="minorHAnsi" w:cstheme="minorHAnsi"/>
          <w:sz w:val="14"/>
        </w:rPr>
        <w:t>nationess</w:t>
      </w:r>
      <w:proofErr w:type="spellEnd"/>
      <w:r w:rsidRPr="008F130E">
        <w:rPr>
          <w:rFonts w:asciiTheme="minorHAnsi" w:hAnsiTheme="minorHAnsi" w:cstheme="minorHAnsi"/>
          <w:sz w:val="14"/>
        </w:rPr>
        <w:t xml:space="preserve"> have written the various versions of black subjectivity […] That </w:t>
      </w:r>
      <w:proofErr w:type="spellStart"/>
      <w:r w:rsidRPr="008F130E">
        <w:rPr>
          <w:rFonts w:asciiTheme="minorHAnsi" w:hAnsiTheme="minorHAnsi" w:cstheme="minorHAnsi"/>
          <w:highlight w:val="cyan"/>
          <w:u w:val="single"/>
        </w:rPr>
        <w:t>instrinsically</w:t>
      </w:r>
      <w:proofErr w:type="spellEnd"/>
      <w:r w:rsidRPr="008F130E">
        <w:rPr>
          <w:rFonts w:asciiTheme="minorHAnsi" w:hAnsiTheme="minorHAnsi" w:cstheme="minorHAnsi"/>
          <w:highlight w:val="cyan"/>
          <w:u w:val="single"/>
        </w:rPr>
        <w:t xml:space="preserve"> multiple quality of black subjectivity demands attention to the</w:t>
      </w:r>
      <w:r w:rsidRPr="008F130E">
        <w:rPr>
          <w:rFonts w:asciiTheme="minorHAnsi" w:hAnsiTheme="minorHAnsi" w:cstheme="minorHAnsi"/>
          <w:u w:val="single"/>
        </w:rPr>
        <w:t xml:space="preserve"> specific </w:t>
      </w:r>
      <w:r w:rsidRPr="008F130E">
        <w:rPr>
          <w:rFonts w:asciiTheme="minorHAnsi" w:hAnsiTheme="minorHAnsi" w:cstheme="minorHAnsi"/>
          <w:highlight w:val="cyan"/>
          <w:u w:val="single"/>
        </w:rPr>
        <w:t>historical</w:t>
      </w:r>
      <w:r w:rsidRPr="008F130E">
        <w:rPr>
          <w:rFonts w:asciiTheme="minorHAnsi" w:hAnsiTheme="minorHAnsi" w:cstheme="minorHAnsi"/>
          <w:u w:val="single"/>
        </w:rPr>
        <w:t xml:space="preserve"> and discursive </w:t>
      </w:r>
      <w:r w:rsidRPr="008F130E">
        <w:rPr>
          <w:rFonts w:asciiTheme="minorHAnsi" w:hAnsiTheme="minorHAnsi" w:cstheme="minorHAnsi"/>
          <w:highlight w:val="cyan"/>
          <w:u w:val="single"/>
        </w:rPr>
        <w:t>developments informing a society’s strategies of racial subordination</w:t>
      </w:r>
      <w:r w:rsidRPr="008F130E">
        <w:rPr>
          <w:rFonts w:asciiTheme="minorHAnsi" w:hAnsiTheme="minorHAnsi" w:cstheme="minorHAnsi"/>
          <w:sz w:val="14"/>
        </w:rPr>
        <w:t>.</w:t>
      </w:r>
      <w:r w:rsidRPr="005409BF">
        <w:rPr>
          <w:rFonts w:asciiTheme="minorHAnsi" w:hAnsiTheme="minorHAnsi" w:cstheme="minorHAnsi"/>
          <w:sz w:val="14"/>
        </w:rPr>
        <w:t xml:space="preserve"> /// </w:t>
      </w:r>
      <w:r w:rsidRPr="008F130E">
        <w:rPr>
          <w:rFonts w:asciiTheme="minorHAnsi" w:hAnsiTheme="minorHAnsi" w:cstheme="minorHAnsi"/>
          <w:sz w:val="14"/>
        </w:rPr>
        <w:t>In her more recent book </w:t>
      </w:r>
      <w:r w:rsidRPr="008F130E">
        <w:rPr>
          <w:rFonts w:asciiTheme="minorHAnsi" w:hAnsiTheme="minorHAnsi" w:cstheme="minorHAnsi"/>
          <w:i/>
          <w:iCs/>
          <w:sz w:val="14"/>
        </w:rPr>
        <w:t>Toward a Global Idea of Race</w:t>
      </w:r>
      <w:r w:rsidRPr="008F130E">
        <w:rPr>
          <w:rFonts w:asciiTheme="minorHAnsi" w:hAnsiTheme="minorHAnsi" w:cstheme="minorHAnsi"/>
          <w:sz w:val="14"/>
        </w:rPr>
        <w:t xml:space="preserve">, Silva further contends that we cannot comprehend the ‘present global configuration’ unless we ‘unpack how the racial, the cultural and the nation institute the modern subject’ and </w:t>
      </w:r>
      <w:proofErr w:type="spellStart"/>
      <w:r w:rsidRPr="008F130E">
        <w:rPr>
          <w:rFonts w:asciiTheme="minorHAnsi" w:hAnsiTheme="minorHAnsi" w:cstheme="minorHAnsi"/>
          <w:sz w:val="14"/>
        </w:rPr>
        <w:t>analyse</w:t>
      </w:r>
      <w:proofErr w:type="spellEnd"/>
      <w:r w:rsidRPr="008F130E">
        <w:rPr>
          <w:rFonts w:asciiTheme="minorHAnsi" w:hAnsiTheme="minorHAnsi" w:cstheme="minorHAnsi"/>
          <w:sz w:val="14"/>
        </w:rPr>
        <w:t xml:space="preserve"> the context in which the modern subject emerged and was produced. For Silva, racial difference is not an ideological or cultural construction but rather a real category and is responsible for structuring the contemporary global configuration. </w:t>
      </w:r>
      <w:r w:rsidRPr="008F130E">
        <w:rPr>
          <w:rFonts w:asciiTheme="minorHAnsi" w:hAnsiTheme="minorHAnsi" w:cstheme="minorHAnsi"/>
          <w:u w:val="single"/>
        </w:rPr>
        <w:t xml:space="preserve">And precisely because race supplies the discursive basis for the subordination of non-white people, </w:t>
      </w:r>
      <w:r w:rsidRPr="008F130E">
        <w:rPr>
          <w:rFonts w:asciiTheme="minorHAnsi" w:hAnsiTheme="minorHAnsi" w:cstheme="minorHAnsi"/>
          <w:highlight w:val="cyan"/>
          <w:u w:val="single"/>
        </w:rPr>
        <w:t xml:space="preserve">even specific studies of Blackness must </w:t>
      </w:r>
      <w:r w:rsidRPr="008F130E">
        <w:rPr>
          <w:rFonts w:asciiTheme="minorHAnsi" w:hAnsiTheme="minorHAnsi" w:cstheme="minorHAnsi"/>
          <w:u w:val="single"/>
        </w:rPr>
        <w:t xml:space="preserve">be placed in the global historical context in which </w:t>
      </w:r>
      <w:proofErr w:type="spellStart"/>
      <w:r w:rsidRPr="008F130E">
        <w:rPr>
          <w:rFonts w:asciiTheme="minorHAnsi" w:hAnsiTheme="minorHAnsi" w:cstheme="minorHAnsi"/>
          <w:u w:val="single"/>
        </w:rPr>
        <w:t>racialised</w:t>
      </w:r>
      <w:proofErr w:type="spellEnd"/>
      <w:r w:rsidRPr="008F130E">
        <w:rPr>
          <w:rFonts w:asciiTheme="minorHAnsi" w:hAnsiTheme="minorHAnsi" w:cstheme="minorHAnsi"/>
          <w:u w:val="single"/>
        </w:rPr>
        <w:t xml:space="preserve"> subjects emerged. In this way, we can </w:t>
      </w:r>
      <w:r w:rsidRPr="008F130E">
        <w:rPr>
          <w:rFonts w:asciiTheme="minorHAnsi" w:hAnsiTheme="minorHAnsi" w:cstheme="minorHAnsi"/>
          <w:highlight w:val="cyan"/>
          <w:u w:val="single"/>
        </w:rPr>
        <w:t>avoid US-centric ontological</w:t>
      </w:r>
      <w:r w:rsidRPr="008F130E">
        <w:rPr>
          <w:rFonts w:asciiTheme="minorHAnsi" w:hAnsiTheme="minorHAnsi" w:cstheme="minorHAnsi"/>
          <w:u w:val="single"/>
        </w:rPr>
        <w:t xml:space="preserve"> (supposedly universal) </w:t>
      </w:r>
      <w:r w:rsidRPr="008F130E">
        <w:rPr>
          <w:rFonts w:asciiTheme="minorHAnsi" w:hAnsiTheme="minorHAnsi" w:cstheme="minorHAnsi"/>
          <w:highlight w:val="cyan"/>
          <w:u w:val="single"/>
        </w:rPr>
        <w:t>conceptions</w:t>
      </w:r>
      <w:r w:rsidRPr="008F130E">
        <w:rPr>
          <w:rFonts w:asciiTheme="minorHAnsi" w:hAnsiTheme="minorHAnsi" w:cstheme="minorHAnsi"/>
          <w:u w:val="single"/>
        </w:rPr>
        <w:t xml:space="preserve"> of Blackness </w:t>
      </w:r>
      <w:r w:rsidRPr="008F130E">
        <w:rPr>
          <w:rFonts w:asciiTheme="minorHAnsi" w:hAnsiTheme="minorHAnsi" w:cstheme="minorHAnsi"/>
          <w:highlight w:val="cyan"/>
          <w:u w:val="single"/>
        </w:rPr>
        <w:t>while</w:t>
      </w:r>
      <w:r w:rsidRPr="008F130E">
        <w:rPr>
          <w:rFonts w:asciiTheme="minorHAnsi" w:hAnsiTheme="minorHAnsi" w:cstheme="minorHAnsi"/>
          <w:u w:val="single"/>
        </w:rPr>
        <w:t xml:space="preserve"> simultaneously </w:t>
      </w:r>
      <w:proofErr w:type="spellStart"/>
      <w:r w:rsidRPr="008F130E">
        <w:rPr>
          <w:rFonts w:asciiTheme="minorHAnsi" w:hAnsiTheme="minorHAnsi" w:cstheme="minorHAnsi"/>
          <w:highlight w:val="cyan"/>
          <w:u w:val="single"/>
        </w:rPr>
        <w:t>emphasising</w:t>
      </w:r>
      <w:proofErr w:type="spellEnd"/>
      <w:r w:rsidRPr="008F130E">
        <w:rPr>
          <w:rFonts w:asciiTheme="minorHAnsi" w:hAnsiTheme="minorHAnsi" w:cstheme="minorHAnsi"/>
          <w:u w:val="single"/>
        </w:rPr>
        <w:t xml:space="preserve"> </w:t>
      </w:r>
      <w:r w:rsidRPr="008F130E">
        <w:rPr>
          <w:rFonts w:asciiTheme="minorHAnsi" w:hAnsiTheme="minorHAnsi" w:cstheme="minorHAnsi"/>
          <w:highlight w:val="cyan"/>
          <w:u w:val="single"/>
        </w:rPr>
        <w:t>the</w:t>
      </w:r>
      <w:r w:rsidRPr="008F130E">
        <w:rPr>
          <w:rFonts w:asciiTheme="minorHAnsi" w:hAnsiTheme="minorHAnsi" w:cstheme="minorHAnsi"/>
          <w:u w:val="single"/>
        </w:rPr>
        <w:t xml:space="preserve"> histories of </w:t>
      </w:r>
      <w:r w:rsidRPr="008F130E">
        <w:rPr>
          <w:rFonts w:asciiTheme="minorHAnsi" w:hAnsiTheme="minorHAnsi" w:cstheme="minorHAnsi"/>
          <w:highlight w:val="cyan"/>
          <w:u w:val="single"/>
        </w:rPr>
        <w:t>interconnection between Black populations across the world</w:t>
      </w:r>
      <w:r w:rsidRPr="008F130E">
        <w:rPr>
          <w:rFonts w:asciiTheme="minorHAnsi" w:hAnsiTheme="minorHAnsi" w:cstheme="minorHAnsi"/>
          <w:u w:val="single"/>
        </w:rPr>
        <w:t xml:space="preserve">. In short, the object of analysis is not the afterlife of slavery but the multiplicity of afterlives of slavery and </w:t>
      </w:r>
      <w:proofErr w:type="spellStart"/>
      <w:r w:rsidRPr="008F130E">
        <w:rPr>
          <w:rFonts w:asciiTheme="minorHAnsi" w:hAnsiTheme="minorHAnsi" w:cstheme="minorHAnsi"/>
          <w:u w:val="single"/>
        </w:rPr>
        <w:t>colonisation</w:t>
      </w:r>
      <w:proofErr w:type="spellEnd"/>
      <w:r w:rsidRPr="008F130E">
        <w:rPr>
          <w:rFonts w:asciiTheme="minorHAnsi" w:hAnsiTheme="minorHAnsi" w:cstheme="minorHAnsi"/>
          <w:u w:val="single"/>
        </w:rPr>
        <w:t xml:space="preserve">; the aim is to study how these exist </w:t>
      </w:r>
      <w:r w:rsidRPr="008F130E">
        <w:rPr>
          <w:rFonts w:asciiTheme="minorHAnsi" w:hAnsiTheme="minorHAnsi" w:cstheme="minorHAnsi"/>
          <w:highlight w:val="cyan"/>
          <w:u w:val="single"/>
        </w:rPr>
        <w:t>within a global system structured by imperialism</w:t>
      </w:r>
      <w:r w:rsidRPr="008F130E">
        <w:rPr>
          <w:rFonts w:asciiTheme="minorHAnsi" w:hAnsiTheme="minorHAnsi" w:cstheme="minorHAnsi"/>
          <w:sz w:val="14"/>
          <w:highlight w:val="cyan"/>
        </w:rPr>
        <w:t>.</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sz w:val="14"/>
        </w:rPr>
        <w:t>This is not to say that there aren’t glimmers of hope in the US literary and academic scene. John Keene’s part-historical, part-fictional (and undoubtedly political) retelling of the slave experience in </w:t>
      </w:r>
      <w:r w:rsidRPr="008F130E">
        <w:rPr>
          <w:rFonts w:asciiTheme="minorHAnsi" w:hAnsiTheme="minorHAnsi" w:cstheme="minorHAnsi"/>
          <w:i/>
          <w:iCs/>
          <w:sz w:val="14"/>
        </w:rPr>
        <w:t>Counternarratives</w:t>
      </w:r>
      <w:r w:rsidRPr="008F130E">
        <w:rPr>
          <w:rFonts w:asciiTheme="minorHAnsi" w:hAnsiTheme="minorHAnsi" w:cstheme="minorHAnsi"/>
          <w:sz w:val="14"/>
        </w:rPr>
        <w:t>, gives equal weight to the specificities of slavery in Brazil under Portuguese rule and in North America in the pre-Civil War era. </w:t>
      </w:r>
      <w:r w:rsidRPr="008F130E">
        <w:rPr>
          <w:rFonts w:asciiTheme="minorHAnsi" w:hAnsiTheme="minorHAnsi" w:cstheme="minorHAnsi"/>
          <w:i/>
          <w:iCs/>
          <w:sz w:val="14"/>
        </w:rPr>
        <w:t>Counternarratives</w:t>
      </w:r>
      <w:r w:rsidRPr="008F130E">
        <w:rPr>
          <w:rFonts w:asciiTheme="minorHAnsi" w:hAnsiTheme="minorHAnsi" w:cstheme="minorHAnsi"/>
          <w:sz w:val="14"/>
        </w:rPr>
        <w:t xml:space="preserve"> weaves together these diverging but interconnected histories to draw out the underlying logic structuring gender, race and class under different forms of slavery and </w:t>
      </w:r>
      <w:proofErr w:type="spellStart"/>
      <w:r w:rsidRPr="008F130E">
        <w:rPr>
          <w:rFonts w:asciiTheme="minorHAnsi" w:hAnsiTheme="minorHAnsi" w:cstheme="minorHAnsi"/>
          <w:sz w:val="14"/>
        </w:rPr>
        <w:t>colonisation</w:t>
      </w:r>
      <w:proofErr w:type="spellEnd"/>
      <w:r w:rsidRPr="008F130E">
        <w:rPr>
          <w:rFonts w:asciiTheme="minorHAnsi" w:hAnsiTheme="minorHAnsi" w:cstheme="minorHAnsi"/>
          <w:sz w:val="14"/>
        </w:rPr>
        <w:t xml:space="preserve">. Most importantly, however, Keene plays with the engrained Eurocentric prejudices that </w:t>
      </w:r>
      <w:proofErr w:type="spellStart"/>
      <w:r w:rsidRPr="008F130E">
        <w:rPr>
          <w:rFonts w:asciiTheme="minorHAnsi" w:hAnsiTheme="minorHAnsi" w:cstheme="minorHAnsi"/>
          <w:sz w:val="14"/>
        </w:rPr>
        <w:t>colonisers</w:t>
      </w:r>
      <w:proofErr w:type="spellEnd"/>
      <w:r w:rsidRPr="008F130E">
        <w:rPr>
          <w:rFonts w:asciiTheme="minorHAnsi" w:hAnsiTheme="minorHAnsi" w:cstheme="minorHAnsi"/>
          <w:sz w:val="14"/>
        </w:rPr>
        <w:t xml:space="preserve"> used to belittle and ‘other’ colonial subjects. Irrationality and spirituality become sources of power: Keene’s characters </w:t>
      </w:r>
      <w:proofErr w:type="gramStart"/>
      <w:r w:rsidRPr="008F130E">
        <w:rPr>
          <w:rFonts w:asciiTheme="minorHAnsi" w:hAnsiTheme="minorHAnsi" w:cstheme="minorHAnsi"/>
          <w:sz w:val="14"/>
        </w:rPr>
        <w:t>actually possess</w:t>
      </w:r>
      <w:proofErr w:type="gramEnd"/>
      <w:r w:rsidRPr="008F130E">
        <w:rPr>
          <w:rFonts w:asciiTheme="minorHAnsi" w:hAnsiTheme="minorHAnsi" w:cstheme="minorHAnsi"/>
          <w:sz w:val="14"/>
        </w:rPr>
        <w:t xml:space="preserve"> the magical powers that have been attributed to them by the </w:t>
      </w:r>
      <w:proofErr w:type="spellStart"/>
      <w:r w:rsidRPr="008F130E">
        <w:rPr>
          <w:rFonts w:asciiTheme="minorHAnsi" w:hAnsiTheme="minorHAnsi" w:cstheme="minorHAnsi"/>
          <w:sz w:val="14"/>
        </w:rPr>
        <w:t>colonisers</w:t>
      </w:r>
      <w:proofErr w:type="spellEnd"/>
      <w:r w:rsidRPr="008F130E">
        <w:rPr>
          <w:rFonts w:asciiTheme="minorHAnsi" w:hAnsiTheme="minorHAnsi" w:cstheme="minorHAnsi"/>
          <w:sz w:val="14"/>
        </w:rPr>
        <w:t xml:space="preserve"> – these are in turn transformed into a basis for Black insurgency. While Keene opens the collection with a quote from Fred Moten on the relationship between philosophy and slavery (‘The social situation of philosophy is slavery’), his exposition of the lived histories of enslaved peoples in various social formations, moves beyond the realm of simple African-American exceptionalism, and his deconstruction of Eurocentric prejudices more in line with the ‘thin’ and strategic deployment of essentialism than the ‘thick’ ontological essentialism of the AP™</w:t>
      </w:r>
      <w:r w:rsidRPr="005409BF">
        <w:rPr>
          <w:rFonts w:asciiTheme="minorHAnsi" w:hAnsiTheme="minorHAnsi" w:cstheme="minorHAnsi"/>
          <w:sz w:val="14"/>
        </w:rPr>
        <w:t>.</w:t>
      </w:r>
    </w:p>
    <w:p w14:paraId="70C42A02" w14:textId="77777777" w:rsidR="002D7742" w:rsidRPr="000A07B1" w:rsidRDefault="002D7742" w:rsidP="002D7742"/>
    <w:p w14:paraId="308C88C9" w14:textId="77777777" w:rsidR="002D7742" w:rsidRDefault="002D7742" w:rsidP="002D7742">
      <w:pPr>
        <w:pStyle w:val="Heading4"/>
      </w:pPr>
      <w:r>
        <w:t xml:space="preserve">Unmitigated Fascism driven by capitalist crisis amplifies all racial violence – Only forwarding an </w:t>
      </w:r>
      <w:proofErr w:type="spellStart"/>
      <w:r>
        <w:t>anticapital</w:t>
      </w:r>
      <w:proofErr w:type="spellEnd"/>
      <w:r>
        <w:t xml:space="preserve"> analytic creates the organizational possibility for popular resistance</w:t>
      </w:r>
    </w:p>
    <w:p w14:paraId="1A685CD1" w14:textId="77777777" w:rsidR="002D7742" w:rsidRPr="003F5EBD" w:rsidRDefault="002D7742" w:rsidP="002D7742">
      <w:pPr>
        <w:rPr>
          <w:b/>
          <w:bCs/>
        </w:rPr>
      </w:pPr>
      <w:r w:rsidRPr="00C92EE3">
        <w:t>William</w:t>
      </w:r>
      <w:r>
        <w:rPr>
          <w:b/>
          <w:bCs/>
        </w:rPr>
        <w:t xml:space="preserve"> </w:t>
      </w:r>
      <w:r w:rsidRPr="00C92EE3">
        <w:rPr>
          <w:b/>
          <w:bCs/>
          <w:sz w:val="26"/>
          <w:szCs w:val="26"/>
        </w:rPr>
        <w:t>Robinson</w:t>
      </w:r>
      <w:r>
        <w:rPr>
          <w:b/>
          <w:bCs/>
        </w:rPr>
        <w:t xml:space="preserve">, </w:t>
      </w:r>
      <w:r w:rsidRPr="003F5EBD">
        <w:t>distinguished professor of sociology, global studies and Latin American studies at the University of California at Santa Barbara.</w:t>
      </w:r>
      <w:r>
        <w:t xml:space="preserve"> </w:t>
      </w:r>
      <w:r w:rsidRPr="003F5EBD">
        <w:t xml:space="preserve">October 25, </w:t>
      </w:r>
      <w:r w:rsidRPr="00C92EE3">
        <w:rPr>
          <w:b/>
          <w:bCs/>
          <w:sz w:val="26"/>
          <w:szCs w:val="26"/>
        </w:rPr>
        <w:t>2020</w:t>
      </w:r>
      <w:r>
        <w:t>. “</w:t>
      </w:r>
      <w:r w:rsidRPr="00C92EE3">
        <w:t>To Defeat Fascism, We Must Recognize It’s a Failed Response to Capitalist Crisis.</w:t>
      </w:r>
      <w:r>
        <w:t xml:space="preserve">” </w:t>
      </w:r>
      <w:r w:rsidRPr="00C92EE3">
        <w:rPr>
          <w:i/>
          <w:iCs/>
        </w:rPr>
        <w:t>Truthout</w:t>
      </w:r>
      <w:r>
        <w:t xml:space="preserve">. </w:t>
      </w:r>
      <w:r w:rsidRPr="00C92EE3">
        <w:t>https://truthout.org/articles/to-defeat-fascism-we-must-recognize-its-a-failed-response-to-capitalist-crisis/</w:t>
      </w:r>
      <w:r>
        <w:t>.</w:t>
      </w:r>
    </w:p>
    <w:p w14:paraId="30BD7094" w14:textId="77777777" w:rsidR="002D7742" w:rsidRDefault="002D7742" w:rsidP="002D7742">
      <w:pPr>
        <w:rPr>
          <w:b/>
          <w:bCs/>
          <w:u w:val="single"/>
        </w:rPr>
      </w:pPr>
      <w:r w:rsidRPr="003F5EBD">
        <w:rPr>
          <w:sz w:val="16"/>
        </w:rPr>
        <w:t>In the broader picture, </w:t>
      </w:r>
      <w:r w:rsidRPr="007D0CF8">
        <w:rPr>
          <w:b/>
          <w:bCs/>
          <w:highlight w:val="cyan"/>
          <w:u w:val="single"/>
        </w:rPr>
        <w:t>fascism</w:t>
      </w:r>
      <w:r w:rsidRPr="003F5EBD">
        <w:rPr>
          <w:sz w:val="16"/>
        </w:rPr>
        <w:t>, whether in its 20th- or 21st-century variant, </w:t>
      </w:r>
      <w:r w:rsidRPr="007D0CF8">
        <w:rPr>
          <w:b/>
          <w:bCs/>
          <w:highlight w:val="cyan"/>
          <w:u w:val="single"/>
        </w:rPr>
        <w:t xml:space="preserve">is </w:t>
      </w:r>
      <w:proofErr w:type="gramStart"/>
      <w:r w:rsidRPr="007D0CF8">
        <w:rPr>
          <w:b/>
          <w:bCs/>
          <w:highlight w:val="cyan"/>
          <w:u w:val="single"/>
        </w:rPr>
        <w:t>a</w:t>
      </w:r>
      <w:r w:rsidRPr="007D0CF8">
        <w:rPr>
          <w:sz w:val="16"/>
          <w:highlight w:val="cyan"/>
        </w:rPr>
        <w:t> </w:t>
      </w:r>
      <w:r w:rsidRPr="007D0CF8">
        <w:rPr>
          <w:b/>
          <w:bCs/>
          <w:u w:val="single"/>
        </w:rPr>
        <w:t>particular</w:t>
      </w:r>
      <w:r w:rsidRPr="007D0CF8">
        <w:rPr>
          <w:b/>
          <w:bCs/>
          <w:highlight w:val="cyan"/>
          <w:u w:val="single"/>
        </w:rPr>
        <w:t>,</w:t>
      </w:r>
      <w:r w:rsidRPr="007D0CF8">
        <w:rPr>
          <w:sz w:val="16"/>
          <w:highlight w:val="cyan"/>
        </w:rPr>
        <w:t> </w:t>
      </w:r>
      <w:r w:rsidRPr="007D0CF8">
        <w:rPr>
          <w:b/>
          <w:bCs/>
          <w:highlight w:val="cyan"/>
          <w:u w:val="single"/>
        </w:rPr>
        <w:t>far</w:t>
      </w:r>
      <w:proofErr w:type="gramEnd"/>
      <w:r w:rsidRPr="007D0CF8">
        <w:rPr>
          <w:b/>
          <w:bCs/>
          <w:highlight w:val="cyan"/>
          <w:u w:val="single"/>
        </w:rPr>
        <w:t xml:space="preserve"> right response to capitalist crisis</w:t>
      </w:r>
      <w:r w:rsidRPr="003F5EBD">
        <w:rPr>
          <w:u w:val="single"/>
        </w:rPr>
        <w:t>, such as that of the 1930s and the one that began with the financial meltdown of 2008 and has now been greatly intensified</w:t>
      </w:r>
      <w:r w:rsidRPr="003F5EBD">
        <w:rPr>
          <w:sz w:val="16"/>
        </w:rPr>
        <w:t> by the pandemic. </w:t>
      </w:r>
      <w:r w:rsidRPr="007D0CF8">
        <w:rPr>
          <w:highlight w:val="cyan"/>
          <w:u w:val="single"/>
        </w:rPr>
        <w:t>Trumpism</w:t>
      </w:r>
      <w:r w:rsidRPr="003F5EBD">
        <w:rPr>
          <w:sz w:val="16"/>
        </w:rPr>
        <w:t> in the United States; </w:t>
      </w:r>
      <w:r w:rsidRPr="003F5EBD">
        <w:rPr>
          <w:u w:val="single"/>
        </w:rPr>
        <w:t>Brexit</w:t>
      </w:r>
      <w:r w:rsidRPr="003F5EBD">
        <w:rPr>
          <w:sz w:val="16"/>
        </w:rPr>
        <w:t> in the United Kingdom; the increasing influence of </w:t>
      </w:r>
      <w:r w:rsidRPr="003F5EBD">
        <w:rPr>
          <w:u w:val="single"/>
        </w:rPr>
        <w:t>neo-fascist and authoritarian</w:t>
      </w:r>
      <w:r w:rsidRPr="003F5EBD">
        <w:rPr>
          <w:sz w:val="16"/>
        </w:rPr>
        <w:t> parties and </w:t>
      </w:r>
      <w:r w:rsidRPr="007D0CF8">
        <w:rPr>
          <w:highlight w:val="cyan"/>
          <w:u w:val="single"/>
        </w:rPr>
        <w:t>movements</w:t>
      </w:r>
      <w:r w:rsidRPr="003F5EBD">
        <w:rPr>
          <w:u w:val="single"/>
        </w:rPr>
        <w:t xml:space="preserve"> throughout Europe</w:t>
      </w:r>
      <w:r w:rsidRPr="003F5EBD">
        <w:rPr>
          <w:sz w:val="16"/>
        </w:rPr>
        <w:t> (</w:t>
      </w:r>
      <w:r w:rsidRPr="003F5EBD">
        <w:rPr>
          <w:u w:val="single"/>
        </w:rPr>
        <w:t>including Poland, Germany, Hungary, Austria, Italy, the Netherlands, Denmark, France, Belgium and Greece</w:t>
      </w:r>
      <w:r w:rsidRPr="003F5EBD">
        <w:rPr>
          <w:sz w:val="16"/>
        </w:rPr>
        <w:t>), </w:t>
      </w:r>
      <w:r w:rsidRPr="003F5EBD">
        <w:rPr>
          <w:u w:val="single"/>
        </w:rPr>
        <w:t xml:space="preserve">and </w:t>
      </w:r>
      <w:r w:rsidRPr="007D0CF8">
        <w:rPr>
          <w:highlight w:val="cyan"/>
          <w:u w:val="single"/>
        </w:rPr>
        <w:t>around the world</w:t>
      </w:r>
      <w:r w:rsidRPr="003F5EBD">
        <w:rPr>
          <w:sz w:val="16"/>
        </w:rPr>
        <w:t> (</w:t>
      </w:r>
      <w:r w:rsidRPr="003F5EBD">
        <w:rPr>
          <w:u w:val="single"/>
        </w:rPr>
        <w:t>such as in Israel, Turkey, the Philippines, Brazil and India</w:t>
      </w:r>
      <w:r w:rsidRPr="003F5EBD">
        <w:rPr>
          <w:sz w:val="16"/>
        </w:rPr>
        <w:t>), </w:t>
      </w:r>
      <w:r w:rsidRPr="007D0CF8">
        <w:rPr>
          <w:highlight w:val="cyan"/>
          <w:u w:val="single"/>
        </w:rPr>
        <w:t>represent</w:t>
      </w:r>
      <w:r w:rsidRPr="003F5EBD">
        <w:rPr>
          <w:u w:val="single"/>
        </w:rPr>
        <w:t xml:space="preserve"> just </w:t>
      </w:r>
      <w:r w:rsidRPr="007D0CF8">
        <w:rPr>
          <w:highlight w:val="cyan"/>
          <w:u w:val="single"/>
        </w:rPr>
        <w:t>such a</w:t>
      </w:r>
      <w:r w:rsidRPr="003F5EBD">
        <w:rPr>
          <w:sz w:val="16"/>
        </w:rPr>
        <w:t> far-right </w:t>
      </w:r>
      <w:r w:rsidRPr="007D0CF8">
        <w:rPr>
          <w:highlight w:val="cyan"/>
          <w:u w:val="single"/>
        </w:rPr>
        <w:t>response</w:t>
      </w:r>
      <w:r w:rsidRPr="003F5EBD">
        <w:rPr>
          <w:sz w:val="16"/>
        </w:rPr>
        <w:t> to the crisis. Trumpism and Fascism The telltale signs of the fascist threat in the United States are in plain sight. Fascist movements expanded rapidly since the turn of the century in civil society and in the political system through the right wing of the Republican Party. </w:t>
      </w:r>
      <w:r w:rsidRPr="003F5EBD">
        <w:rPr>
          <w:u w:val="single"/>
        </w:rPr>
        <w:t>Trump proved</w:t>
      </w:r>
      <w:r w:rsidRPr="003F5EBD">
        <w:rPr>
          <w:sz w:val="16"/>
        </w:rPr>
        <w:t> </w:t>
      </w:r>
      <w:r w:rsidRPr="003F5EBD">
        <w:rPr>
          <w:u w:val="single"/>
        </w:rPr>
        <w:t>to be a charismatic figure</w:t>
      </w:r>
      <w:r w:rsidRPr="003F5EBD">
        <w:rPr>
          <w:sz w:val="16"/>
        </w:rPr>
        <w:t> </w:t>
      </w:r>
      <w:r w:rsidRPr="003F5EBD">
        <w:rPr>
          <w:u w:val="single"/>
        </w:rPr>
        <w:t>able to galvanize</w:t>
      </w:r>
      <w:r w:rsidRPr="003F5EBD">
        <w:rPr>
          <w:sz w:val="16"/>
        </w:rPr>
        <w:t> and embolden disparate </w:t>
      </w:r>
      <w:r w:rsidRPr="007D0CF8">
        <w:rPr>
          <w:highlight w:val="cyan"/>
          <w:u w:val="single"/>
        </w:rPr>
        <w:t xml:space="preserve">neo-fascist forces, </w:t>
      </w:r>
      <w:proofErr w:type="gramStart"/>
      <w:r w:rsidRPr="007D0CF8">
        <w:rPr>
          <w:highlight w:val="cyan"/>
          <w:u w:val="single"/>
        </w:rPr>
        <w:t>from white</w:t>
      </w:r>
      <w:r w:rsidRPr="003F5EBD">
        <w:rPr>
          <w:u w:val="single"/>
        </w:rPr>
        <w:t xml:space="preserve"> supremacists, white </w:t>
      </w:r>
      <w:r w:rsidRPr="007D0CF8">
        <w:rPr>
          <w:highlight w:val="cyan"/>
          <w:u w:val="single"/>
        </w:rPr>
        <w:t>nationalists</w:t>
      </w:r>
      <w:r w:rsidRPr="003F5EBD">
        <w:rPr>
          <w:u w:val="single"/>
        </w:rPr>
        <w:t xml:space="preserve">, </w:t>
      </w:r>
      <w:r w:rsidRPr="007D0CF8">
        <w:rPr>
          <w:highlight w:val="cyan"/>
          <w:u w:val="single"/>
        </w:rPr>
        <w:t>militia</w:t>
      </w:r>
      <w:r w:rsidRPr="003F5EBD">
        <w:rPr>
          <w:u w:val="single"/>
        </w:rPr>
        <w:t>, neo-Nazis and Klansmen,</w:t>
      </w:r>
      <w:proofErr w:type="gramEnd"/>
      <w:r w:rsidRPr="003F5EBD">
        <w:rPr>
          <w:u w:val="single"/>
        </w:rPr>
        <w:t xml:space="preserve"> </w:t>
      </w:r>
      <w:r w:rsidRPr="007D0CF8">
        <w:rPr>
          <w:highlight w:val="cyan"/>
          <w:u w:val="single"/>
        </w:rPr>
        <w:t>to</w:t>
      </w:r>
      <w:r w:rsidRPr="003F5EBD">
        <w:rPr>
          <w:sz w:val="16"/>
        </w:rPr>
        <w:t> the </w:t>
      </w:r>
      <w:r w:rsidRPr="007D0CF8">
        <w:rPr>
          <w:highlight w:val="cyan"/>
          <w:u w:val="single"/>
        </w:rPr>
        <w:t>Oath Keepers</w:t>
      </w:r>
      <w:r w:rsidRPr="003F5EBD">
        <w:rPr>
          <w:u w:val="single"/>
        </w:rPr>
        <w:t xml:space="preserve">, the Patriot Movement, Christian </w:t>
      </w:r>
      <w:r w:rsidRPr="007D0CF8">
        <w:rPr>
          <w:highlight w:val="cyan"/>
          <w:u w:val="single"/>
        </w:rPr>
        <w:t>fundamentalists</w:t>
      </w:r>
      <w:r w:rsidRPr="003F5EBD">
        <w:rPr>
          <w:u w:val="single"/>
        </w:rPr>
        <w:t xml:space="preserve">, </w:t>
      </w:r>
      <w:r w:rsidRPr="007D0CF8">
        <w:rPr>
          <w:highlight w:val="cyan"/>
          <w:u w:val="single"/>
        </w:rPr>
        <w:t>and</w:t>
      </w:r>
      <w:r w:rsidRPr="003F5EBD">
        <w:rPr>
          <w:u w:val="single"/>
        </w:rPr>
        <w:t xml:space="preserve"> </w:t>
      </w:r>
      <w:r w:rsidRPr="007D0CF8">
        <w:rPr>
          <w:highlight w:val="cyan"/>
          <w:u w:val="single"/>
        </w:rPr>
        <w:t>anti-immigrant vigilante groups.</w:t>
      </w:r>
      <w:r w:rsidRPr="003F5EBD">
        <w:rPr>
          <w:sz w:val="16"/>
        </w:rPr>
        <w:t> </w:t>
      </w:r>
      <w:r w:rsidRPr="003F5EBD">
        <w:rPr>
          <w:u w:val="single"/>
        </w:rPr>
        <w:t xml:space="preserve">Since 2016, numerous other groups </w:t>
      </w:r>
      <w:r w:rsidRPr="007D0CF8">
        <w:rPr>
          <w:u w:val="single"/>
        </w:rPr>
        <w:t>have emerged</w:t>
      </w:r>
      <w:r w:rsidRPr="003F5EBD">
        <w:rPr>
          <w:u w:val="single"/>
        </w:rPr>
        <w:t xml:space="preserve">, from the Proud Boys and </w:t>
      </w:r>
      <w:proofErr w:type="spellStart"/>
      <w:r w:rsidRPr="003F5EBD">
        <w:rPr>
          <w:u w:val="single"/>
        </w:rPr>
        <w:t>QAnon</w:t>
      </w:r>
      <w:proofErr w:type="spellEnd"/>
      <w:r w:rsidRPr="003F5EBD">
        <w:rPr>
          <w:u w:val="single"/>
        </w:rPr>
        <w:t xml:space="preserve"> to the Boogaloo movement (whose explicit goal is to spark a civil war) and the terrorist Michigan group known as Wolverine Watchmen.</w:t>
      </w:r>
      <w:r w:rsidRPr="003F5EBD">
        <w:rPr>
          <w:sz w:val="16"/>
        </w:rPr>
        <w:t> They are heavily armed and mobilizing for confrontation in near-perfect consort with the extreme right wing of the Republican Party, which long since has captured that party and turned it into one of utter reaction. </w:t>
      </w:r>
      <w:r w:rsidRPr="007D0CF8">
        <w:rPr>
          <w:highlight w:val="cyan"/>
          <w:u w:val="single"/>
        </w:rPr>
        <w:t>Encouraged by</w:t>
      </w:r>
      <w:r w:rsidRPr="007D0CF8">
        <w:rPr>
          <w:sz w:val="16"/>
          <w:highlight w:val="cyan"/>
        </w:rPr>
        <w:t> </w:t>
      </w:r>
      <w:r w:rsidRPr="007D0CF8">
        <w:rPr>
          <w:highlight w:val="cyan"/>
          <w:u w:val="single"/>
        </w:rPr>
        <w:t>Trump</w:t>
      </w:r>
      <w:r w:rsidRPr="003F5EBD">
        <w:rPr>
          <w:u w:val="single"/>
        </w:rPr>
        <w:t>’s imperial bravado,</w:t>
      </w:r>
      <w:r w:rsidRPr="003F5EBD">
        <w:rPr>
          <w:sz w:val="16"/>
        </w:rPr>
        <w:t> </w:t>
      </w:r>
      <w:r w:rsidRPr="003F5EBD">
        <w:rPr>
          <w:u w:val="single"/>
        </w:rPr>
        <w:t>his populist and nationalist rhetoric, and his openly racist discourse, predicated in part on whipping up anti-immigrant, anti-Muslim and anti-Black sentiment,</w:t>
      </w:r>
      <w:r w:rsidRPr="003F5EBD">
        <w:rPr>
          <w:sz w:val="16"/>
        </w:rPr>
        <w:t> </w:t>
      </w:r>
      <w:r w:rsidRPr="003F5EBD">
        <w:rPr>
          <w:u w:val="single"/>
        </w:rPr>
        <w:t xml:space="preserve">they </w:t>
      </w:r>
      <w:r w:rsidRPr="007D0CF8">
        <w:rPr>
          <w:highlight w:val="cyan"/>
          <w:u w:val="single"/>
        </w:rPr>
        <w:t>began to cross-pollinate</w:t>
      </w:r>
      <w:r w:rsidRPr="003F5EBD">
        <w:rPr>
          <w:sz w:val="16"/>
        </w:rPr>
        <w:t> </w:t>
      </w:r>
      <w:r w:rsidRPr="003F5EBD">
        <w:rPr>
          <w:u w:val="single"/>
        </w:rPr>
        <w:t>to a degree not seen in decades</w:t>
      </w:r>
      <w:r w:rsidRPr="003F5EBD">
        <w:rPr>
          <w:sz w:val="16"/>
        </w:rPr>
        <w:t> </w:t>
      </w:r>
      <w:r w:rsidRPr="003F5EBD">
        <w:rPr>
          <w:u w:val="single"/>
        </w:rPr>
        <w:t>as they gained a toehold in the</w:t>
      </w:r>
      <w:r w:rsidRPr="003F5EBD">
        <w:rPr>
          <w:sz w:val="16"/>
        </w:rPr>
        <w:t> Trump </w:t>
      </w:r>
      <w:r w:rsidRPr="003F5EBD">
        <w:rPr>
          <w:u w:val="single"/>
        </w:rPr>
        <w:t>White House and</w:t>
      </w:r>
      <w:r w:rsidRPr="003F5EBD">
        <w:rPr>
          <w:sz w:val="16"/>
        </w:rPr>
        <w:t> </w:t>
      </w:r>
      <w:r w:rsidRPr="003F5EBD">
        <w:rPr>
          <w:u w:val="single"/>
        </w:rPr>
        <w:t>in</w:t>
      </w:r>
      <w:r w:rsidRPr="003F5EBD">
        <w:rPr>
          <w:sz w:val="16"/>
        </w:rPr>
        <w:t> </w:t>
      </w:r>
      <w:r w:rsidRPr="003F5EBD">
        <w:rPr>
          <w:u w:val="single"/>
        </w:rPr>
        <w:t>state and local governments</w:t>
      </w:r>
      <w:r w:rsidRPr="003F5EBD">
        <w:rPr>
          <w:sz w:val="16"/>
        </w:rPr>
        <w:t xml:space="preserve"> around the country. </w:t>
      </w:r>
      <w:r w:rsidRPr="007D0CF8">
        <w:rPr>
          <w:highlight w:val="cyan"/>
          <w:u w:val="single"/>
        </w:rPr>
        <w:t>Paramilitarism spread</w:t>
      </w:r>
      <w:r w:rsidRPr="003F5EBD">
        <w:rPr>
          <w:u w:val="single"/>
        </w:rPr>
        <w:t xml:space="preserve"> within many of these organizations </w:t>
      </w:r>
      <w:r w:rsidRPr="007D0CF8">
        <w:rPr>
          <w:highlight w:val="cyan"/>
          <w:u w:val="single"/>
        </w:rPr>
        <w:t>and overlapped with state repressive agencies</w:t>
      </w:r>
      <w:r w:rsidRPr="003F5EBD">
        <w:rPr>
          <w:sz w:val="16"/>
        </w:rPr>
        <w:t>. Racist, far right and fascist militia, identified by the FBI and the Department of Homeland Security as the most lethal domestic terrorist threat</w:t>
      </w:r>
      <w:proofErr w:type="gramStart"/>
      <w:r w:rsidRPr="003F5EBD">
        <w:rPr>
          <w:sz w:val="16"/>
        </w:rPr>
        <w:t>, .</w:t>
      </w:r>
      <w:proofErr w:type="gramEnd"/>
      <w:r w:rsidRPr="003F5EBD">
        <w:rPr>
          <w:sz w:val="16"/>
        </w:rPr>
        <w:t xml:space="preserve"> As far back as 2006, a had warned of “white supremacist infiltration of law enforcement by organized groups and by self-initiated infiltration by law enforcement personnel sympathetic to white supremacist causes.” </w:t>
      </w:r>
      <w:r w:rsidRPr="003F5EBD">
        <w:rPr>
          <w:u w:val="single"/>
        </w:rPr>
        <w:t>The fascist insurgency reached a feverish pitch in the wake of the mass protests sparked by the</w:t>
      </w:r>
      <w:r w:rsidRPr="003F5EBD">
        <w:rPr>
          <w:sz w:val="16"/>
        </w:rPr>
        <w:t> police-perpetrated </w:t>
      </w:r>
      <w:r w:rsidRPr="003F5EBD">
        <w:rPr>
          <w:u w:val="single"/>
        </w:rPr>
        <w:t>murder of George Floyd</w:t>
      </w:r>
      <w:r w:rsidRPr="003F5EBD">
        <w:rPr>
          <w:sz w:val="16"/>
        </w:rPr>
        <w:t> in May. </w:t>
      </w:r>
      <w:r w:rsidRPr="003F5EBD">
        <w:rPr>
          <w:u w:val="single"/>
        </w:rPr>
        <w:t>Among recent incidents too numerous to list, fascist militia members have routinely showed up heavily armed at anti-racist rallies to threaten protesters, and</w:t>
      </w:r>
      <w:r w:rsidRPr="003F5EBD">
        <w:rPr>
          <w:sz w:val="16"/>
        </w:rPr>
        <w:t> in several instances, have </w:t>
      </w:r>
      <w:r w:rsidRPr="003F5EBD">
        <w:rPr>
          <w:u w:val="single"/>
        </w:rPr>
        <w:t>carried out assassinations. Trump</w:t>
      </w:r>
      <w:r w:rsidRPr="003F5EBD">
        <w:rPr>
          <w:sz w:val="16"/>
        </w:rPr>
        <w:t> has </w:t>
      </w:r>
      <w:r w:rsidRPr="003F5EBD">
        <w:rPr>
          <w:u w:val="single"/>
        </w:rPr>
        <w:t>refused to condemn the armed right-wing insurgency.</w:t>
      </w:r>
      <w:r w:rsidRPr="003F5EBD">
        <w:rPr>
          <w:sz w:val="16"/>
        </w:rPr>
        <w:t> To the contrary, he who shot to death two unarmed protesters in Kenosha, Wisconsin, on August 25. On September 3, </w:t>
      </w:r>
      <w:r w:rsidRPr="007D0CF8">
        <w:rPr>
          <w:highlight w:val="cyan"/>
          <w:u w:val="single"/>
        </w:rPr>
        <w:t>federal marshals</w:t>
      </w:r>
      <w:r w:rsidRPr="003F5EBD">
        <w:rPr>
          <w:u w:val="single"/>
        </w:rPr>
        <w:t xml:space="preserve"> </w:t>
      </w:r>
      <w:r w:rsidRPr="007D0CF8">
        <w:rPr>
          <w:highlight w:val="cyan"/>
          <w:u w:val="single"/>
        </w:rPr>
        <w:t xml:space="preserve">carried out </w:t>
      </w:r>
      <w:r w:rsidRPr="007D0CF8">
        <w:rPr>
          <w:u w:val="single"/>
        </w:rPr>
        <w:t xml:space="preserve">an </w:t>
      </w:r>
      <w:r w:rsidRPr="007D0CF8">
        <w:rPr>
          <w:highlight w:val="cyan"/>
          <w:u w:val="single"/>
        </w:rPr>
        <w:t>extra-judicial execution</w:t>
      </w:r>
      <w:r w:rsidRPr="003F5EBD">
        <w:rPr>
          <w:u w:val="single"/>
        </w:rPr>
        <w:t xml:space="preserve"> </w:t>
      </w:r>
      <w:proofErr w:type="gramStart"/>
      <w:r w:rsidRPr="003F5EBD">
        <w:rPr>
          <w:u w:val="single"/>
        </w:rPr>
        <w:t>of</w:t>
      </w:r>
      <w:r w:rsidRPr="003F5EBD">
        <w:rPr>
          <w:sz w:val="16"/>
        </w:rPr>
        <w:t> </w:t>
      </w:r>
      <w:r w:rsidRPr="003F5EBD">
        <w:rPr>
          <w:u w:val="single"/>
        </w:rPr>
        <w:t>,</w:t>
      </w:r>
      <w:proofErr w:type="gramEnd"/>
      <w:r w:rsidRPr="003F5EBD">
        <w:rPr>
          <w:u w:val="single"/>
        </w:rPr>
        <w:t xml:space="preserve"> who admitted to shooting</w:t>
      </w:r>
      <w:r w:rsidRPr="003F5EBD">
        <w:rPr>
          <w:sz w:val="16"/>
        </w:rPr>
        <w:t> a few days earlier </w:t>
      </w:r>
      <w:r w:rsidRPr="003F5EBD">
        <w:rPr>
          <w:u w:val="single"/>
        </w:rPr>
        <w:t>a member of the white supremacist group Patriot Prayer</w:t>
      </w:r>
      <w:r w:rsidRPr="003F5EBD">
        <w:rPr>
          <w:sz w:val="16"/>
        </w:rPr>
        <w:t xml:space="preserve"> during a confrontation between Trump supporters and </w:t>
      </w:r>
      <w:proofErr w:type="spellStart"/>
      <w:r w:rsidRPr="003F5EBD">
        <w:rPr>
          <w:sz w:val="16"/>
        </w:rPr>
        <w:t>counterprotesters</w:t>
      </w:r>
      <w:proofErr w:type="spellEnd"/>
      <w:r w:rsidRPr="003F5EBD">
        <w:rPr>
          <w:sz w:val="16"/>
        </w:rPr>
        <w:t xml:space="preserve"> in Portland, Oregon. </w:t>
      </w:r>
      <w:r w:rsidRPr="003F5EBD">
        <w:rPr>
          <w:u w:val="single"/>
        </w:rPr>
        <w:t xml:space="preserve">“There has to </w:t>
      </w:r>
      <w:proofErr w:type="gramStart"/>
      <w:r w:rsidRPr="003F5EBD">
        <w:rPr>
          <w:u w:val="single"/>
        </w:rPr>
        <w:t>be</w:t>
      </w:r>
      <w:r w:rsidRPr="003F5EBD">
        <w:rPr>
          <w:sz w:val="16"/>
        </w:rPr>
        <w:t> </w:t>
      </w:r>
      <w:r w:rsidRPr="003F5EBD">
        <w:rPr>
          <w:u w:val="single"/>
        </w:rPr>
        <w:t>,</w:t>
      </w:r>
      <w:proofErr w:type="gramEnd"/>
      <w:r w:rsidRPr="003F5EBD">
        <w:rPr>
          <w:u w:val="single"/>
        </w:rPr>
        <w:t>” declared Trump in a chilling interview in which he seemed to take credit for</w:t>
      </w:r>
      <w:r w:rsidRPr="003F5EBD">
        <w:rPr>
          <w:sz w:val="16"/>
        </w:rPr>
        <w:t> what amounted to a </w:t>
      </w:r>
      <w:r w:rsidRPr="003F5EBD">
        <w:rPr>
          <w:u w:val="single"/>
        </w:rPr>
        <w:t>death squad execution. Particularly ominous was the plot by a domestic terrorist militia group</w:t>
      </w:r>
      <w:r w:rsidRPr="003F5EBD">
        <w:rPr>
          <w:sz w:val="16"/>
        </w:rPr>
        <w:t>, broken up on October 8, to storm the Michigan state capitol </w:t>
      </w:r>
      <w:r w:rsidRPr="003F5EBD">
        <w:rPr>
          <w:u w:val="single"/>
        </w:rPr>
        <w:t>to kidnap and possibly kill the Democratic governor of Michigan</w:t>
      </w:r>
      <w:r w:rsidRPr="003F5EBD">
        <w:rPr>
          <w:sz w:val="16"/>
        </w:rPr>
        <w:t> and other officials, a conspiracy that the White House refused to condemn. While there are great differences between and any parallels should not be exaggerated, </w:t>
      </w:r>
      <w:r w:rsidRPr="003F5EBD">
        <w:rPr>
          <w:u w:val="single"/>
        </w:rPr>
        <w:t>we would do well to recall the 1923</w:t>
      </w:r>
      <w:r w:rsidRPr="003F5EBD">
        <w:rPr>
          <w:sz w:val="16"/>
        </w:rPr>
        <w:t> </w:t>
      </w:r>
      <w:r w:rsidRPr="003F5EBD">
        <w:rPr>
          <w:u w:val="single"/>
        </w:rPr>
        <w:t>in Bavaria, Germany</w:t>
      </w:r>
      <w:r w:rsidRPr="003F5EBD">
        <w:rPr>
          <w:sz w:val="16"/>
        </w:rPr>
        <w:t xml:space="preserve">, which marked a turning point in the Nazis’ rise to power. In that incident, Hitler and a heavily armed group of his followers hatched a plot to kidnap leaders of the Bavarian government. Loyal government officials put down the putsch and jailed </w:t>
      </w:r>
      <w:proofErr w:type="gramStart"/>
      <w:r w:rsidRPr="003F5EBD">
        <w:rPr>
          <w:sz w:val="16"/>
        </w:rPr>
        <w:t>Hitler</w:t>
      </w:r>
      <w:proofErr w:type="gramEnd"/>
      <w:r w:rsidRPr="003F5EBD">
        <w:rPr>
          <w:sz w:val="16"/>
        </w:rPr>
        <w:t xml:space="preserve"> but the fascist insurgency expanded in its aftermath. The fascist putsch now hinges on the November election. The rule of law is breaking down. Trump has claimed, without any credible evidence, that the vote will be fraudulent, has refused to commit to a peaceful transfer of power should he lose, and has all but called on his supporters to be prepared for an insurrection. Himself </w:t>
      </w:r>
      <w:proofErr w:type="gramStart"/>
      <w:r w:rsidRPr="003F5EBD">
        <w:rPr>
          <w:sz w:val="16"/>
        </w:rPr>
        <w:t>a ,</w:t>
      </w:r>
      <w:proofErr w:type="gramEnd"/>
      <w:r w:rsidRPr="003F5EBD">
        <w:rPr>
          <w:sz w:val="16"/>
        </w:rPr>
        <w:t xml:space="preserve"> a racist and a fascist, Trump took advantage of the protests over the murder of George Floyd to bring the project to a new level, inciting from the White House itself the fascist mobilization in U.S. civil society, manipulating fear and a racist backlash with his “law and order” discourse, and threatening a qualitative escalation of the police state. Widespread and systematic voter suppression, especially of those from marginalized communities, has already millions. Donald Trump Jr. “every able-bodied man and woman to join an army for Trump’s election security operation.” Morphology of the Fascist Project </w:t>
      </w:r>
      <w:r w:rsidRPr="007D0CF8">
        <w:rPr>
          <w:highlight w:val="cyan"/>
          <w:u w:val="single"/>
        </w:rPr>
        <w:t>The current crisis</w:t>
      </w:r>
      <w:r w:rsidRPr="003F5EBD">
        <w:rPr>
          <w:sz w:val="16"/>
        </w:rPr>
        <w:t> </w:t>
      </w:r>
      <w:r w:rsidRPr="003F5EBD">
        <w:rPr>
          <w:u w:val="single"/>
        </w:rPr>
        <w:t>of global capitalism</w:t>
      </w:r>
      <w:r w:rsidRPr="003F5EBD">
        <w:rPr>
          <w:sz w:val="16"/>
        </w:rPr>
        <w:t> </w:t>
      </w:r>
      <w:r w:rsidRPr="007D0CF8">
        <w:rPr>
          <w:highlight w:val="cyan"/>
          <w:u w:val="single"/>
        </w:rPr>
        <w:t>is</w:t>
      </w:r>
      <w:r w:rsidRPr="003F5EBD">
        <w:rPr>
          <w:u w:val="single"/>
        </w:rPr>
        <w:t xml:space="preserve"> both </w:t>
      </w:r>
      <w:r w:rsidRPr="007D0CF8">
        <w:rPr>
          <w:highlight w:val="cyan"/>
          <w:u w:val="single"/>
        </w:rPr>
        <w:t>structural and political</w:t>
      </w:r>
      <w:r w:rsidRPr="003F5EBD">
        <w:rPr>
          <w:u w:val="single"/>
        </w:rPr>
        <w:t>.</w:t>
      </w:r>
      <w:r w:rsidRPr="003F5EBD">
        <w:rPr>
          <w:sz w:val="16"/>
        </w:rPr>
        <w:t> Politically, </w:t>
      </w:r>
      <w:r w:rsidRPr="007D0CF8">
        <w:rPr>
          <w:b/>
          <w:bCs/>
          <w:highlight w:val="cyan"/>
          <w:u w:val="single"/>
        </w:rPr>
        <w:t>capitalist states face spiraling crises</w:t>
      </w:r>
      <w:r w:rsidRPr="003F5EBD">
        <w:rPr>
          <w:b/>
          <w:bCs/>
          <w:u w:val="single"/>
        </w:rPr>
        <w:t xml:space="preserve"> of legitimacy </w:t>
      </w:r>
      <w:r w:rsidRPr="007D0CF8">
        <w:rPr>
          <w:b/>
          <w:bCs/>
          <w:highlight w:val="cyan"/>
          <w:u w:val="single"/>
        </w:rPr>
        <w:t>after decades of</w:t>
      </w:r>
      <w:r w:rsidRPr="003F5EBD">
        <w:rPr>
          <w:b/>
          <w:bCs/>
          <w:u w:val="single"/>
        </w:rPr>
        <w:t xml:space="preserve"> hardship and </w:t>
      </w:r>
      <w:r w:rsidRPr="007D0CF8">
        <w:rPr>
          <w:b/>
          <w:bCs/>
          <w:highlight w:val="cyan"/>
          <w:u w:val="single"/>
        </w:rPr>
        <w:t>social decay</w:t>
      </w:r>
      <w:r w:rsidRPr="003F5EBD">
        <w:rPr>
          <w:sz w:val="16"/>
        </w:rPr>
        <w:t> wrought by neoliberalism, </w:t>
      </w:r>
      <w:r w:rsidRPr="003F5EBD">
        <w:rPr>
          <w:b/>
          <w:bCs/>
          <w:u w:val="single"/>
        </w:rPr>
        <w:t>aggravated</w:t>
      </w:r>
      <w:r w:rsidRPr="003F5EBD">
        <w:rPr>
          <w:sz w:val="16"/>
        </w:rPr>
        <w:t> now </w:t>
      </w:r>
      <w:r w:rsidRPr="003F5EBD">
        <w:rPr>
          <w:b/>
          <w:bCs/>
          <w:u w:val="single"/>
        </w:rPr>
        <w:t>by these states’ inability to manage</w:t>
      </w:r>
      <w:r w:rsidRPr="003F5EBD">
        <w:rPr>
          <w:sz w:val="16"/>
        </w:rPr>
        <w:t xml:space="preserve"> the health emergency </w:t>
      </w:r>
      <w:r w:rsidRPr="007D0CF8">
        <w:rPr>
          <w:highlight w:val="cyan"/>
          <w:u w:val="single"/>
        </w:rPr>
        <w:t>and</w:t>
      </w:r>
      <w:r w:rsidRPr="007D0CF8">
        <w:rPr>
          <w:u w:val="single"/>
        </w:rPr>
        <w:t xml:space="preserve"> the </w:t>
      </w:r>
      <w:r w:rsidRPr="007D0CF8">
        <w:rPr>
          <w:b/>
          <w:bCs/>
          <w:highlight w:val="cyan"/>
          <w:u w:val="single"/>
        </w:rPr>
        <w:t>economic collapse</w:t>
      </w:r>
      <w:r w:rsidRPr="003F5EBD">
        <w:rPr>
          <w:b/>
          <w:bCs/>
          <w:u w:val="single"/>
        </w:rPr>
        <w:t>.</w:t>
      </w:r>
      <w:r w:rsidRPr="003F5EBD">
        <w:rPr>
          <w:sz w:val="16"/>
        </w:rPr>
        <w:t> </w:t>
      </w:r>
      <w:r w:rsidRPr="003F5EBD">
        <w:rPr>
          <w:u w:val="single"/>
        </w:rPr>
        <w:t>The level of</w:t>
      </w:r>
      <w:r w:rsidRPr="003F5EBD">
        <w:rPr>
          <w:sz w:val="16"/>
        </w:rPr>
        <w:t> </w:t>
      </w:r>
      <w:r w:rsidRPr="003F5EBD">
        <w:rPr>
          <w:u w:val="single"/>
        </w:rPr>
        <w:t>global</w:t>
      </w:r>
      <w:r w:rsidRPr="003F5EBD">
        <w:rPr>
          <w:sz w:val="16"/>
        </w:rPr>
        <w:t> </w:t>
      </w:r>
      <w:r w:rsidRPr="003F5EBD">
        <w:rPr>
          <w:u w:val="single"/>
        </w:rPr>
        <w:t xml:space="preserve">social polarization </w:t>
      </w:r>
      <w:proofErr w:type="gramStart"/>
      <w:r w:rsidRPr="003F5EBD">
        <w:rPr>
          <w:u w:val="single"/>
        </w:rPr>
        <w:t>and</w:t>
      </w:r>
      <w:r w:rsidRPr="003F5EBD">
        <w:rPr>
          <w:sz w:val="16"/>
        </w:rPr>
        <w:t> </w:t>
      </w:r>
      <w:r w:rsidRPr="003F5EBD">
        <w:rPr>
          <w:u w:val="single"/>
        </w:rPr>
        <w:t>.</w:t>
      </w:r>
      <w:proofErr w:type="gramEnd"/>
      <w:r w:rsidRPr="003F5EBD">
        <w:rPr>
          <w:sz w:val="16"/>
        </w:rPr>
        <w:t xml:space="preserve"> The richest 1 percent of humanity control more than half of the world’s wealth while the bottom 80 percent had to make do with just 5 percent of this wealth. Such extreme inequalities can only be sustained by extreme levels of state and private violence that lend themselves to fascist political projects. Structurally, the global economy is mired in a crisis of overaccumulation, or chronic stagnation, made much worse by the pandemic. As inequalities escalate, the system churns out </w:t>
      </w:r>
      <w:proofErr w:type="gramStart"/>
      <w:r w:rsidRPr="003F5EBD">
        <w:rPr>
          <w:sz w:val="16"/>
        </w:rPr>
        <w:t>more and more</w:t>
      </w:r>
      <w:proofErr w:type="gramEnd"/>
      <w:r w:rsidRPr="003F5EBD">
        <w:rPr>
          <w:sz w:val="16"/>
        </w:rPr>
        <w:t xml:space="preserve"> wealth that the mass of working people cannot </w:t>
      </w:r>
      <w:proofErr w:type="gramStart"/>
      <w:r w:rsidRPr="003F5EBD">
        <w:rPr>
          <w:sz w:val="16"/>
        </w:rPr>
        <w:t>actually consume</w:t>
      </w:r>
      <w:proofErr w:type="gramEnd"/>
      <w:r w:rsidRPr="003F5EBD">
        <w:rPr>
          <w:sz w:val="16"/>
        </w:rPr>
        <w:t>. As a result, the global market cannot absorb the output of the global economy. The transnational capitalist class cannot find outlets to “unload” the trillions of dollars it has accumulated. In recent years, it has turned to mind-boggling levels of financial speculation, to the raiding and sacking of public budgets, and to militarized accumulation or accumulation by repression. This refers to how </w:t>
      </w:r>
      <w:r w:rsidRPr="007D0CF8">
        <w:rPr>
          <w:highlight w:val="cyan"/>
          <w:u w:val="single"/>
        </w:rPr>
        <w:t>accumulation of capital</w:t>
      </w:r>
      <w:r w:rsidRPr="003F5EBD">
        <w:rPr>
          <w:u w:val="single"/>
        </w:rPr>
        <w:t xml:space="preserve"> comes </w:t>
      </w:r>
      <w:r w:rsidRPr="007D0CF8">
        <w:rPr>
          <w:highlight w:val="cyan"/>
          <w:u w:val="single"/>
        </w:rPr>
        <w:t>increasingly</w:t>
      </w:r>
      <w:r w:rsidRPr="003F5EBD">
        <w:rPr>
          <w:u w:val="single"/>
        </w:rPr>
        <w:t xml:space="preserve"> to </w:t>
      </w:r>
      <w:r w:rsidRPr="007D0CF8">
        <w:rPr>
          <w:highlight w:val="cyan"/>
          <w:u w:val="single"/>
        </w:rPr>
        <w:t>rely on</w:t>
      </w:r>
      <w:r w:rsidRPr="003F5EBD">
        <w:rPr>
          <w:u w:val="single"/>
        </w:rPr>
        <w:t xml:space="preserve"> transnational systems of </w:t>
      </w:r>
      <w:r w:rsidRPr="007D0CF8">
        <w:rPr>
          <w:highlight w:val="cyan"/>
          <w:u w:val="single"/>
        </w:rPr>
        <w:t>social control</w:t>
      </w:r>
      <w:r w:rsidRPr="003F5EBD">
        <w:rPr>
          <w:u w:val="single"/>
        </w:rPr>
        <w:t xml:space="preserve">, </w:t>
      </w:r>
      <w:r w:rsidRPr="007D0CF8">
        <w:rPr>
          <w:highlight w:val="cyan"/>
          <w:u w:val="single"/>
        </w:rPr>
        <w:t>repression and warfare</w:t>
      </w:r>
      <w:r w:rsidRPr="003F5EBD">
        <w:rPr>
          <w:u w:val="single"/>
        </w:rPr>
        <w:t>, as</w:t>
      </w:r>
      <w:r w:rsidRPr="003F5EBD">
        <w:rPr>
          <w:sz w:val="16"/>
        </w:rPr>
        <w:t> </w:t>
      </w:r>
      <w:r w:rsidRPr="003F5EBD">
        <w:rPr>
          <w:u w:val="single"/>
        </w:rPr>
        <w:t xml:space="preserve">expands </w:t>
      </w:r>
      <w:r w:rsidRPr="007D0CF8">
        <w:rPr>
          <w:highlight w:val="cyan"/>
          <w:u w:val="single"/>
        </w:rPr>
        <w:t>to defend the global war economy</w:t>
      </w:r>
      <w:r w:rsidRPr="003F5EBD">
        <w:rPr>
          <w:u w:val="single"/>
        </w:rPr>
        <w:t xml:space="preserve"> from rebellions from below.</w:t>
      </w:r>
      <w:r w:rsidRPr="003F5EBD">
        <w:rPr>
          <w:sz w:val="16"/>
        </w:rPr>
        <w:t> </w:t>
      </w:r>
      <w:r w:rsidRPr="003F5EBD">
        <w:rPr>
          <w:b/>
          <w:bCs/>
          <w:u w:val="single"/>
        </w:rPr>
        <w:t>Fascism seeks to rescue capitalism from</w:t>
      </w:r>
      <w:r w:rsidRPr="003F5EBD">
        <w:rPr>
          <w:sz w:val="16"/>
        </w:rPr>
        <w:t> </w:t>
      </w:r>
      <w:r w:rsidRPr="003F5EBD">
        <w:rPr>
          <w:b/>
          <w:bCs/>
          <w:u w:val="single"/>
        </w:rPr>
        <w:t>this</w:t>
      </w:r>
      <w:r w:rsidRPr="003F5EBD">
        <w:rPr>
          <w:sz w:val="16"/>
        </w:rPr>
        <w:t> </w:t>
      </w:r>
      <w:r w:rsidRPr="003F5EBD">
        <w:rPr>
          <w:b/>
          <w:bCs/>
          <w:u w:val="single"/>
        </w:rPr>
        <w:t>organic crisis</w:t>
      </w:r>
      <w:r w:rsidRPr="003F5EBD">
        <w:rPr>
          <w:u w:val="single"/>
        </w:rPr>
        <w:t>; that is, to violently restore capital accumulation, establish new forms of state legitimacy and suppress threats</w:t>
      </w:r>
      <w:r w:rsidRPr="003F5EBD">
        <w:rPr>
          <w:sz w:val="16"/>
        </w:rPr>
        <w:t> from below </w:t>
      </w:r>
      <w:r w:rsidRPr="003F5EBD">
        <w:rPr>
          <w:u w:val="single"/>
        </w:rPr>
        <w:t>unencumbered by democratic constraints. The project involves a fusion of repressive and reactionary state power</w:t>
      </w:r>
      <w:r w:rsidRPr="003F5EBD">
        <w:rPr>
          <w:sz w:val="16"/>
        </w:rPr>
        <w:t> with a fascist mobilization in civil society. </w:t>
      </w:r>
      <w:r w:rsidRPr="003F5EBD">
        <w:rPr>
          <w:u w:val="single"/>
        </w:rPr>
        <w:t>Twenty-first-century fascism, like its</w:t>
      </w:r>
      <w:r w:rsidRPr="003F5EBD">
        <w:rPr>
          <w:sz w:val="16"/>
        </w:rPr>
        <w:t> </w:t>
      </w:r>
      <w:r w:rsidRPr="003F5EBD">
        <w:rPr>
          <w:u w:val="single"/>
        </w:rPr>
        <w:t>20th-century predecessor, is a violently toxic mix of reactionary nationalism and racism. Its discursive and ideological repertoire</w:t>
      </w:r>
      <w:r w:rsidRPr="003F5EBD">
        <w:rPr>
          <w:sz w:val="16"/>
        </w:rPr>
        <w:t> </w:t>
      </w:r>
      <w:r w:rsidRPr="003F5EBD">
        <w:rPr>
          <w:u w:val="single"/>
        </w:rPr>
        <w:t>involves extreme nationalism</w:t>
      </w:r>
      <w:r w:rsidRPr="003F5EBD">
        <w:rPr>
          <w:sz w:val="16"/>
        </w:rPr>
        <w:t> </w:t>
      </w:r>
      <w:r w:rsidRPr="003F5EBD">
        <w:rPr>
          <w:u w:val="single"/>
        </w:rPr>
        <w:t>and the promise of national regeneration, xenophobia, doctrines of race/culture supremacy</w:t>
      </w:r>
      <w:r w:rsidRPr="003F5EBD">
        <w:rPr>
          <w:sz w:val="16"/>
        </w:rPr>
        <w:t> </w:t>
      </w:r>
      <w:r w:rsidRPr="003F5EBD">
        <w:rPr>
          <w:u w:val="single"/>
        </w:rPr>
        <w:t>alongside a violent racist mobilization,</w:t>
      </w:r>
      <w:r w:rsidRPr="003F5EBD">
        <w:rPr>
          <w:sz w:val="16"/>
        </w:rPr>
        <w:t> </w:t>
      </w:r>
      <w:r w:rsidRPr="003F5EBD">
        <w:rPr>
          <w:b/>
          <w:bCs/>
          <w:u w:val="single"/>
        </w:rPr>
        <w:t>martial masculinity, militarization of civic and political life,</w:t>
      </w:r>
      <w:r w:rsidRPr="003F5EBD">
        <w:rPr>
          <w:sz w:val="16"/>
        </w:rPr>
        <w:t> </w:t>
      </w:r>
      <w:r w:rsidRPr="003F5EBD">
        <w:rPr>
          <w:b/>
          <w:bCs/>
          <w:u w:val="single"/>
        </w:rPr>
        <w:t>and the</w:t>
      </w:r>
      <w:r w:rsidRPr="003F5EBD">
        <w:rPr>
          <w:sz w:val="16"/>
        </w:rPr>
        <w:t> </w:t>
      </w:r>
      <w:r w:rsidRPr="003F5EBD">
        <w:rPr>
          <w:b/>
          <w:bCs/>
          <w:u w:val="single"/>
        </w:rPr>
        <w:t>normalization — even</w:t>
      </w:r>
      <w:r w:rsidRPr="003F5EBD">
        <w:rPr>
          <w:sz w:val="16"/>
        </w:rPr>
        <w:t> </w:t>
      </w:r>
      <w:r w:rsidRPr="003F5EBD">
        <w:rPr>
          <w:b/>
          <w:bCs/>
          <w:u w:val="single"/>
        </w:rPr>
        <w:t>glorification — of war</w:t>
      </w:r>
      <w:r w:rsidRPr="003F5EBD">
        <w:rPr>
          <w:sz w:val="16"/>
        </w:rPr>
        <w:t>, social violence and domination. </w:t>
      </w:r>
      <w:r w:rsidRPr="003F5EBD">
        <w:rPr>
          <w:u w:val="single"/>
        </w:rPr>
        <w:t>As with its 20th-century predecessor,</w:t>
      </w:r>
      <w:r w:rsidRPr="003F5EBD">
        <w:rPr>
          <w:sz w:val="16"/>
        </w:rPr>
        <w:t> </w:t>
      </w:r>
      <w:r w:rsidRPr="003F5EBD">
        <w:rPr>
          <w:b/>
          <w:bCs/>
          <w:u w:val="single"/>
        </w:rPr>
        <w:t>the 21st-century fascist project hinges on the psychosocial mechanism of dispersing mass fear and anxiety at a time of acute capitalist crisis toward scapegoated communities</w:t>
      </w:r>
      <w:r w:rsidRPr="003F5EBD">
        <w:rPr>
          <w:sz w:val="16"/>
        </w:rPr>
        <w:t>, whether Jews in Nazi Germany, immigrants in the United States, or Muslims and lower castes in India, and also on to an external enemy, such as communism during the Cold War, or China and Russia currently. </w:t>
      </w:r>
      <w:r w:rsidRPr="003F5EBD">
        <w:rPr>
          <w:u w:val="single"/>
        </w:rPr>
        <w:t>It seeks to organize a mass social base with the promise to restore stability and security to those destabilized by capitalist crises.</w:t>
      </w:r>
      <w:r w:rsidRPr="003F5EBD">
        <w:rPr>
          <w:sz w:val="16"/>
        </w:rPr>
        <w:t> </w:t>
      </w:r>
      <w:r w:rsidRPr="007D0CF8">
        <w:rPr>
          <w:highlight w:val="cyan"/>
          <w:u w:val="single"/>
        </w:rPr>
        <w:t>Fascist organizers appeal to</w:t>
      </w:r>
      <w:r w:rsidRPr="003F5EBD">
        <w:rPr>
          <w:u w:val="single"/>
        </w:rPr>
        <w:t xml:space="preserve"> the</w:t>
      </w:r>
      <w:r w:rsidRPr="003F5EBD">
        <w:rPr>
          <w:sz w:val="16"/>
        </w:rPr>
        <w:t> same </w:t>
      </w:r>
      <w:r w:rsidRPr="007D0CF8">
        <w:rPr>
          <w:highlight w:val="cyan"/>
          <w:u w:val="single"/>
        </w:rPr>
        <w:t>social base of</w:t>
      </w:r>
      <w:r w:rsidRPr="007D0CF8">
        <w:rPr>
          <w:sz w:val="16"/>
          <w:highlight w:val="cyan"/>
        </w:rPr>
        <w:t> </w:t>
      </w:r>
      <w:r w:rsidRPr="007D0CF8">
        <w:rPr>
          <w:highlight w:val="cyan"/>
          <w:u w:val="single"/>
        </w:rPr>
        <w:t>those</w:t>
      </w:r>
      <w:r w:rsidRPr="007D0CF8">
        <w:rPr>
          <w:sz w:val="16"/>
          <w:highlight w:val="cyan"/>
        </w:rPr>
        <w:t> </w:t>
      </w:r>
      <w:r w:rsidRPr="007D0CF8">
        <w:rPr>
          <w:highlight w:val="cyan"/>
          <w:u w:val="single"/>
        </w:rPr>
        <w:t>millions who have been devastated</w:t>
      </w:r>
      <w:r w:rsidRPr="003F5EBD">
        <w:rPr>
          <w:sz w:val="16"/>
        </w:rPr>
        <w:t> by neoliberal austerity, impoverishment, precarious employment and relegation to the ranks of surplus labor, all greatly aggravated by the pandemic. As popular discontent has spread, far right and neo-fascist mobilization play a critical role in the effort by dominant groups to channel this discontent away from a critique of global capitalism and toward support for the transnational capitalist class agenda dressed in populist rhetoric. </w:t>
      </w:r>
      <w:r w:rsidRPr="003F5EBD">
        <w:rPr>
          <w:u w:val="single"/>
        </w:rPr>
        <w:t xml:space="preserve">The fascist appeal is directed </w:t>
      </w:r>
      <w:proofErr w:type="gramStart"/>
      <w:r w:rsidRPr="003F5EBD">
        <w:rPr>
          <w:u w:val="single"/>
        </w:rPr>
        <w:t>in particular to</w:t>
      </w:r>
      <w:proofErr w:type="gramEnd"/>
      <w:r w:rsidRPr="003F5EBD">
        <w:rPr>
          <w:u w:val="single"/>
        </w:rPr>
        <w:t xml:space="preserve"> historically privileged sectors of the global working class, such as white workers in the Global North and urban middle layers in the Global South, that are experiencing heightened insecurity</w:t>
      </w:r>
      <w:r w:rsidRPr="003F5EBD">
        <w:rPr>
          <w:sz w:val="16"/>
        </w:rPr>
        <w:t> and the specter of downward mobility and socioeconomic destabilization. The flip side of targeting certain disaffected sectors is the violent control and suppression of other sectors — which, in the United States, come disproportionately from the ranks of surplus labor, communities that face racial and ethnic oppression, or religious and other forms of persecution. </w:t>
      </w:r>
      <w:r w:rsidRPr="003F5EBD">
        <w:rPr>
          <w:u w:val="single"/>
        </w:rPr>
        <w:t>The mechanisms of coercive exclusion include mass incarceration and the spread of prison-industrial complexes; anti-immigrant legislation and deportation regimes; the manipulation of space</w:t>
      </w:r>
      <w:r w:rsidRPr="003F5EBD">
        <w:rPr>
          <w:sz w:val="16"/>
        </w:rPr>
        <w:t> in new ways </w:t>
      </w:r>
      <w:r w:rsidRPr="003F5EBD">
        <w:rPr>
          <w:u w:val="single"/>
        </w:rPr>
        <w:t>so that both gated communities and ghettos are controlled by armies of private security</w:t>
      </w:r>
      <w:r w:rsidRPr="003F5EBD">
        <w:rPr>
          <w:sz w:val="16"/>
        </w:rPr>
        <w:t> guards </w:t>
      </w:r>
      <w:r w:rsidRPr="003F5EBD">
        <w:rPr>
          <w:u w:val="single"/>
        </w:rPr>
        <w:t>and technologically advanced surveillance systems; ubiquitous</w:t>
      </w:r>
      <w:r w:rsidRPr="003F5EBD">
        <w:rPr>
          <w:sz w:val="16"/>
        </w:rPr>
        <w:t xml:space="preserve">, often </w:t>
      </w:r>
      <w:proofErr w:type="spellStart"/>
      <w:r w:rsidRPr="003F5EBD">
        <w:rPr>
          <w:sz w:val="16"/>
        </w:rPr>
        <w:t>paramilitarized</w:t>
      </w:r>
      <w:proofErr w:type="spellEnd"/>
      <w:r w:rsidRPr="003F5EBD">
        <w:rPr>
          <w:sz w:val="16"/>
        </w:rPr>
        <w:t> </w:t>
      </w:r>
      <w:r w:rsidRPr="003F5EBD">
        <w:rPr>
          <w:u w:val="single"/>
        </w:rPr>
        <w:t>policing; “non-lethal” crowd control methods; and mobilization of the culture industries and state ideological apparatuses to dehumanize victims of global capitalism</w:t>
      </w:r>
      <w:r w:rsidRPr="003F5EBD">
        <w:rPr>
          <w:sz w:val="16"/>
        </w:rPr>
        <w:t xml:space="preserve"> as dangerous, depraved and culturally degenerate. Racism and Competing Interpretations of the Crisis We cannot under-emphasize the role of racism for the fascist mobilization in the United States. But we need to deepen our analysis of it. The U.S. political system and the dominant groups face a crisis of hegemony and legitimacy. This has involved the breakdown of the white racist historic bloc that to one extent or another reigned supreme from the end of post-Civil War reconstruction to the late 20th century but has become destabilized through capitalist globalization. The far right and neo-fascists are attempting to reconstruct such a bloc, in which “national” identity becomes “white identity” as a stand-in (that is, a code) for a racist mobilization against perceived sources of anxiety and insecurity. Yet many white members of the working class have been experiencing social and economic destabilization, downward mobility, heightened insecurity, an uncertain future and accelerated </w:t>
      </w:r>
      <w:proofErr w:type="spellStart"/>
      <w:r w:rsidRPr="003F5EBD">
        <w:rPr>
          <w:sz w:val="16"/>
        </w:rPr>
        <w:t>precariatization</w:t>
      </w:r>
      <w:proofErr w:type="spellEnd"/>
      <w:r w:rsidRPr="003F5EBD">
        <w:rPr>
          <w:sz w:val="16"/>
        </w:rPr>
        <w:t xml:space="preserve"> — that is, ever more precarious work and life conditions. This sector has historically enjoyed the ethnic-racial privileges that come from white supremacy vis-à-vis other sectors of the working class, but it has been losing these privileges in the face of capitalist globalization. The escalation of veiled </w:t>
      </w:r>
      <w:proofErr w:type="gramStart"/>
      <w:r w:rsidRPr="003F5EBD">
        <w:rPr>
          <w:sz w:val="16"/>
        </w:rPr>
        <w:t>and also</w:t>
      </w:r>
      <w:proofErr w:type="gramEnd"/>
      <w:r w:rsidRPr="003F5EBD">
        <w:rPr>
          <w:sz w:val="16"/>
        </w:rPr>
        <w:t xml:space="preserve"> openly racist discourse from above is aimed at ushering the members of this white working-class sector into a racist and a neo-fascist understanding of their condition. Racism and the appeal to fascism offer workers from the dominant racial or ethnic group an imaginary solution to real contradictions; recognition of the existence of suffering and oppression, even though its solution is a false one. The parties and movements associated with such projects have put forth a racist discourse, less coded and less mediated than that of mainstream politicians, targeting the racially oppressed, ethnic or religious minorities, immigrants and refugees </w:t>
      </w:r>
      <w:proofErr w:type="gramStart"/>
      <w:r w:rsidRPr="003F5EBD">
        <w:rPr>
          <w:sz w:val="16"/>
        </w:rPr>
        <w:t>in particular as</w:t>
      </w:r>
      <w:proofErr w:type="gramEnd"/>
      <w:r w:rsidRPr="003F5EBD">
        <w:rPr>
          <w:sz w:val="16"/>
        </w:rPr>
        <w:t xml:space="preserve"> scapegoats. Yet in this age of globalized capitalism, there is little possibility in the United States or elsewhere of providing such benefits, so that the “wages of fascism” now appear to be entirely psychological. The ideology of 21st-century fascism rests on irrationality — a promise to deliver security and restore stability that is emotive, not rational. It is a project that does not and need not distinguish between the truth and the lie. The Trump regime’s public discourse of populism and nationalism, for example, bears no relation to its actual policies. </w:t>
      </w:r>
      <w:proofErr w:type="spellStart"/>
      <w:r w:rsidRPr="003F5EBD">
        <w:rPr>
          <w:sz w:val="16"/>
        </w:rPr>
        <w:t>Trumponomics</w:t>
      </w:r>
      <w:proofErr w:type="spellEnd"/>
      <w:r w:rsidRPr="003F5EBD">
        <w:rPr>
          <w:sz w:val="16"/>
        </w:rPr>
        <w:t xml:space="preserve"> involves a sweeping deregulation of capital, slashing social spending, dismantling what remains of the welfare state, privatization, tax breaks to corporations and the rich, anti-worker laws, and an expansion of state subsidies to capital — in short, radical neoliberalism. Trump’s populism has no policy substance. It is almost entirely symbolic — hence the significance of his fanatical “build the wall” and similar rhetoric, symbolically essential to sustain a social base for which the state can provide little or no material bribe. This also helps to explain the increasing desperation in Trump’s bravado as the election approaches. But here is the clincher: Deteriorating socioeconomic conditions and rising insecurity do not automatically lead to racist or fascist backlash. A racist/fascist interpretation of these conditions must be mediated by political agents and state agencies. Trumpism represents just such a mediation. </w:t>
      </w:r>
      <w:r w:rsidRPr="007D0CF8">
        <w:rPr>
          <w:b/>
          <w:bCs/>
          <w:highlight w:val="cyan"/>
          <w:u w:val="single"/>
        </w:rPr>
        <w:t>To beat</w:t>
      </w:r>
      <w:r w:rsidRPr="003F5EBD">
        <w:rPr>
          <w:b/>
          <w:bCs/>
          <w:u w:val="single"/>
        </w:rPr>
        <w:t xml:space="preserve"> back the threat of </w:t>
      </w:r>
      <w:r w:rsidRPr="007D0CF8">
        <w:rPr>
          <w:b/>
          <w:bCs/>
          <w:highlight w:val="cyan"/>
          <w:u w:val="single"/>
        </w:rPr>
        <w:t>fascism,</w:t>
      </w:r>
      <w:r w:rsidRPr="003F5EBD">
        <w:rPr>
          <w:b/>
          <w:bCs/>
          <w:u w:val="single"/>
        </w:rPr>
        <w:t xml:space="preserve"> </w:t>
      </w:r>
      <w:r w:rsidRPr="007D0CF8">
        <w:rPr>
          <w:b/>
          <w:bCs/>
          <w:highlight w:val="cyan"/>
          <w:u w:val="single"/>
        </w:rPr>
        <w:t>popular resistance</w:t>
      </w:r>
      <w:r w:rsidRPr="003F5EBD">
        <w:rPr>
          <w:sz w:val="16"/>
        </w:rPr>
        <w:t> </w:t>
      </w:r>
      <w:r w:rsidRPr="003F5EBD">
        <w:rPr>
          <w:b/>
          <w:bCs/>
          <w:u w:val="single"/>
        </w:rPr>
        <w:t>forces</w:t>
      </w:r>
      <w:r w:rsidRPr="003F5EBD">
        <w:rPr>
          <w:sz w:val="16"/>
        </w:rPr>
        <w:t> </w:t>
      </w:r>
      <w:r w:rsidRPr="007D0CF8">
        <w:rPr>
          <w:b/>
          <w:bCs/>
          <w:highlight w:val="cyan"/>
          <w:u w:val="single"/>
        </w:rPr>
        <w:t>must put forward an alternative interpretation</w:t>
      </w:r>
      <w:r w:rsidRPr="003F5EBD">
        <w:rPr>
          <w:b/>
          <w:bCs/>
          <w:u w:val="single"/>
        </w:rPr>
        <w:t xml:space="preserve"> of</w:t>
      </w:r>
      <w:r w:rsidRPr="003F5EBD">
        <w:rPr>
          <w:sz w:val="16"/>
        </w:rPr>
        <w:t> </w:t>
      </w:r>
      <w:r w:rsidRPr="003F5EBD">
        <w:rPr>
          <w:b/>
          <w:bCs/>
          <w:u w:val="single"/>
        </w:rPr>
        <w:t>the</w:t>
      </w:r>
      <w:r w:rsidRPr="003F5EBD">
        <w:rPr>
          <w:sz w:val="16"/>
        </w:rPr>
        <w:t> </w:t>
      </w:r>
      <w:r w:rsidRPr="003F5EBD">
        <w:rPr>
          <w:b/>
          <w:bCs/>
          <w:u w:val="single"/>
        </w:rPr>
        <w:t xml:space="preserve">crisis, </w:t>
      </w:r>
      <w:r w:rsidRPr="007D0CF8">
        <w:rPr>
          <w:b/>
          <w:bCs/>
          <w:highlight w:val="cyan"/>
          <w:u w:val="single"/>
        </w:rPr>
        <w:t>involving a social justice agenda founded on a working-class politics</w:t>
      </w:r>
      <w:r w:rsidRPr="003F5EBD">
        <w:rPr>
          <w:b/>
          <w:bCs/>
          <w:u w:val="single"/>
        </w:rPr>
        <w:t xml:space="preserve"> that can win over the would-be social base</w:t>
      </w:r>
      <w:r w:rsidRPr="003F5EBD">
        <w:rPr>
          <w:sz w:val="16"/>
        </w:rPr>
        <w:t> </w:t>
      </w:r>
      <w:r w:rsidRPr="003F5EBD">
        <w:rPr>
          <w:u w:val="single"/>
        </w:rPr>
        <w:t xml:space="preserve">of fascism. This would-be base is made up of </w:t>
      </w:r>
      <w:proofErr w:type="gramStart"/>
      <w:r w:rsidRPr="003F5EBD">
        <w:rPr>
          <w:u w:val="single"/>
        </w:rPr>
        <w:t>a majority of</w:t>
      </w:r>
      <w:proofErr w:type="gramEnd"/>
      <w:r w:rsidRPr="003F5EBD">
        <w:rPr>
          <w:u w:val="single"/>
        </w:rPr>
        <w:t xml:space="preserve"> workers who are experiencing the same deleterious effects of global capitalism</w:t>
      </w:r>
      <w:r w:rsidRPr="003F5EBD">
        <w:rPr>
          <w:sz w:val="16"/>
        </w:rPr>
        <w:t xml:space="preserve"> in crisis as the entire working class. We need a social justice and working-class agenda to respond to its increasingly immiserated condition, lest we leave it susceptible to a </w:t>
      </w:r>
      <w:proofErr w:type="gramStart"/>
      <w:r w:rsidRPr="003F5EBD">
        <w:rPr>
          <w:sz w:val="16"/>
        </w:rPr>
        <w:t>far right</w:t>
      </w:r>
      <w:proofErr w:type="gramEnd"/>
      <w:r w:rsidRPr="003F5EBD">
        <w:rPr>
          <w:sz w:val="16"/>
        </w:rPr>
        <w:t xml:space="preserve"> populist manipulation of this condition. Joe Biden may well win the election. Yet even if he does so and manages to take office, the crisis of global capitalism and the fascist project it is stoking will continue. </w:t>
      </w:r>
      <w:r w:rsidRPr="003F5EBD">
        <w:rPr>
          <w:b/>
          <w:bCs/>
          <w:u w:val="single"/>
        </w:rPr>
        <w:t>A united front against fascism must be based on a</w:t>
      </w:r>
      <w:r w:rsidRPr="003F5EBD">
        <w:rPr>
          <w:sz w:val="16"/>
        </w:rPr>
        <w:t> </w:t>
      </w:r>
      <w:r w:rsidRPr="003F5EBD">
        <w:rPr>
          <w:b/>
          <w:bCs/>
          <w:u w:val="single"/>
        </w:rPr>
        <w:t>social justice</w:t>
      </w:r>
      <w:r w:rsidRPr="003F5EBD">
        <w:rPr>
          <w:sz w:val="16"/>
        </w:rPr>
        <w:t> </w:t>
      </w:r>
      <w:r w:rsidRPr="003F5EBD">
        <w:rPr>
          <w:b/>
          <w:bCs/>
          <w:u w:val="single"/>
        </w:rPr>
        <w:t xml:space="preserve">agenda </w:t>
      </w:r>
      <w:r w:rsidRPr="007D0CF8">
        <w:rPr>
          <w:b/>
          <w:bCs/>
          <w:highlight w:val="cyan"/>
          <w:u w:val="single"/>
        </w:rPr>
        <w:t>that targets capitalism and its crisis</w:t>
      </w:r>
      <w:r w:rsidRPr="003F5EBD">
        <w:rPr>
          <w:b/>
          <w:bCs/>
          <w:u w:val="single"/>
        </w:rPr>
        <w:t>.</w:t>
      </w:r>
    </w:p>
    <w:p w14:paraId="6E94AF83" w14:textId="77777777" w:rsidR="002D7742" w:rsidRPr="00DB4BBA" w:rsidRDefault="002D7742" w:rsidP="002D7742">
      <w:pPr>
        <w:rPr>
          <w:sz w:val="16"/>
        </w:rPr>
      </w:pPr>
    </w:p>
    <w:p w14:paraId="591E14F2" w14:textId="77777777" w:rsidR="002D7742" w:rsidRPr="00A565B8" w:rsidRDefault="002D7742" w:rsidP="002D7742">
      <w:pPr>
        <w:pStyle w:val="Heading4"/>
        <w:rPr>
          <w:rStyle w:val="Hyperlink"/>
        </w:rPr>
      </w:pPr>
      <w:r>
        <w:t xml:space="preserve">Independently, the K turns case and is a </w:t>
      </w:r>
      <w:proofErr w:type="spellStart"/>
      <w:r>
        <w:t>prereq</w:t>
      </w:r>
      <w:proofErr w:type="spellEnd"/>
      <w:r>
        <w:t xml:space="preserve"> to the Aff – Fascism is coming after radical research and critical pedagogy within educational spaces and only coalitional organizing can save it</w:t>
      </w:r>
      <w:r w:rsidRPr="003041B2">
        <w:fldChar w:fldCharType="begin"/>
      </w:r>
      <w:r w:rsidRPr="003041B2">
        <w:instrText>HYPERLINK "https://www.leftvoice.org/author/maryam-alaniz/"</w:instrText>
      </w:r>
      <w:r w:rsidRPr="003041B2">
        <w:fldChar w:fldCharType="separate"/>
      </w:r>
    </w:p>
    <w:p w14:paraId="72167861" w14:textId="77777777" w:rsidR="002D7742" w:rsidRPr="003041B2" w:rsidRDefault="002D7742" w:rsidP="002D7742">
      <w:r w:rsidRPr="00A565B8">
        <w:rPr>
          <w:rStyle w:val="Hyperlink"/>
        </w:rPr>
        <w:t xml:space="preserve">Maryam </w:t>
      </w:r>
      <w:r w:rsidRPr="00A565B8">
        <w:rPr>
          <w:rStyle w:val="Hyperlink"/>
          <w:bCs/>
          <w:sz w:val="26"/>
          <w:szCs w:val="26"/>
        </w:rPr>
        <w:t>Alaniz</w:t>
      </w:r>
      <w:r w:rsidRPr="003041B2">
        <w:rPr>
          <w:b/>
          <w:bCs/>
          <w:sz w:val="26"/>
          <w:szCs w:val="26"/>
        </w:rPr>
        <w:fldChar w:fldCharType="end"/>
      </w:r>
      <w:r>
        <w:rPr>
          <w:b/>
          <w:bCs/>
          <w:sz w:val="26"/>
          <w:szCs w:val="26"/>
        </w:rPr>
        <w:t>,</w:t>
      </w:r>
      <w:r w:rsidRPr="00A75E86">
        <w:rPr>
          <w:rFonts w:ascii="Arial" w:hAnsi="Arial" w:cs="Arial"/>
          <w:color w:val="181818"/>
          <w:sz w:val="21"/>
          <w:szCs w:val="21"/>
          <w:shd w:val="clear" w:color="auto" w:fill="F6F6F6"/>
        </w:rPr>
        <w:t xml:space="preserve"> </w:t>
      </w:r>
      <w:r w:rsidRPr="00A75E86">
        <w:t xml:space="preserve">socialist journalist, activist, and PhD student living in NYC. She is an editor for the international section of Left Voice </w:t>
      </w:r>
      <w:r w:rsidRPr="003041B2">
        <w:rPr>
          <w:b/>
          <w:bCs/>
          <w:sz w:val="26"/>
          <w:szCs w:val="26"/>
        </w:rPr>
        <w:t>2/20</w:t>
      </w:r>
      <w:r w:rsidRPr="003041B2">
        <w:t>, 2025</w:t>
      </w:r>
      <w:r>
        <w:t>. “</w:t>
      </w:r>
      <w:r w:rsidRPr="003041B2">
        <w:t>Higher Education Workers Take to the Streets Against Trump’s Attacks on Universities and the Working Class</w:t>
      </w:r>
      <w:r>
        <w:t xml:space="preserve">.” </w:t>
      </w:r>
      <w:r w:rsidRPr="00C22722">
        <w:rPr>
          <w:i/>
          <w:iCs/>
        </w:rPr>
        <w:t>Left Voice</w:t>
      </w:r>
      <w:r>
        <w:t xml:space="preserve">. </w:t>
      </w:r>
      <w:r w:rsidRPr="003041B2">
        <w:t>https://www.leftvoice.org/higher-education-workers-take-to-the-streets-against-trumps-attacks-on-universities-and-the-working-class/</w:t>
      </w:r>
      <w:r>
        <w:t>.</w:t>
      </w:r>
    </w:p>
    <w:p w14:paraId="631513BA" w14:textId="77777777" w:rsidR="002D7742" w:rsidRDefault="002D7742" w:rsidP="002D7742">
      <w:pPr>
        <w:rPr>
          <w:sz w:val="16"/>
        </w:rPr>
      </w:pPr>
      <w:r w:rsidRPr="003041B2">
        <w:rPr>
          <w:sz w:val="16"/>
        </w:rPr>
        <w:t>On February 19, academic workers, students, and their allies took part in a nationwide Higher Education Day of Action, called by the coalition of unions organized under </w:t>
      </w:r>
      <w:hyperlink r:id="rId16" w:history="1">
        <w:r w:rsidRPr="003041B2">
          <w:rPr>
            <w:rStyle w:val="Hyperlink"/>
            <w:sz w:val="16"/>
          </w:rPr>
          <w:t>Labor for Higher Education</w:t>
        </w:r>
      </w:hyperlink>
      <w:r w:rsidRPr="003041B2">
        <w:rPr>
          <w:sz w:val="16"/>
        </w:rPr>
        <w:t xml:space="preserve"> in at least 16 cities. This coordinated mobilization denounced the </w:t>
      </w:r>
      <w:r w:rsidRPr="001622D4">
        <w:rPr>
          <w:highlight w:val="cyan"/>
          <w:u w:val="single"/>
        </w:rPr>
        <w:t>Trump administration’s escalating attacks on higher education</w:t>
      </w:r>
      <w:r w:rsidRPr="003041B2">
        <w:rPr>
          <w:u w:val="single"/>
        </w:rPr>
        <w:t xml:space="preserve"> workers, </w:t>
      </w:r>
      <w:r w:rsidRPr="001622D4">
        <w:rPr>
          <w:highlight w:val="cyan"/>
          <w:u w:val="single"/>
        </w:rPr>
        <w:t>including cuts to</w:t>
      </w:r>
      <w:r w:rsidRPr="003041B2">
        <w:rPr>
          <w:u w:val="single"/>
        </w:rPr>
        <w:t xml:space="preserve"> National Institutes of Health (</w:t>
      </w:r>
      <w:r w:rsidRPr="001622D4">
        <w:rPr>
          <w:highlight w:val="cyan"/>
          <w:u w:val="single"/>
        </w:rPr>
        <w:t>NIH</w:t>
      </w:r>
      <w:r w:rsidRPr="003041B2">
        <w:rPr>
          <w:u w:val="single"/>
        </w:rPr>
        <w:t>) grants, the freezing of National Science Foundation </w:t>
      </w:r>
      <w:hyperlink r:id="rId17" w:history="1">
        <w:r w:rsidRPr="001622D4">
          <w:rPr>
            <w:rStyle w:val="Hyperlink"/>
            <w:highlight w:val="cyan"/>
          </w:rPr>
          <w:t>(NSF) grants</w:t>
        </w:r>
      </w:hyperlink>
      <w:r w:rsidRPr="001622D4">
        <w:rPr>
          <w:highlight w:val="cyan"/>
          <w:u w:val="single"/>
        </w:rPr>
        <w:t> that include “DEI-terms,”</w:t>
      </w:r>
      <w:r w:rsidRPr="003041B2">
        <w:rPr>
          <w:u w:val="single"/>
        </w:rPr>
        <w:t> </w:t>
      </w:r>
      <w:hyperlink r:id="rId18" w:history="1">
        <w:r w:rsidRPr="001622D4">
          <w:rPr>
            <w:rStyle w:val="Hyperlink"/>
            <w:highlight w:val="cyan"/>
          </w:rPr>
          <w:t>as well as executive orders</w:t>
        </w:r>
      </w:hyperlink>
      <w:r w:rsidRPr="001622D4">
        <w:rPr>
          <w:highlight w:val="cyan"/>
          <w:u w:val="single"/>
        </w:rPr>
        <w:t xml:space="preserve"> aimed </w:t>
      </w:r>
      <w:r w:rsidRPr="001622D4">
        <w:rPr>
          <w:u w:val="single"/>
        </w:rPr>
        <w:t>at</w:t>
      </w:r>
      <w:r w:rsidRPr="003041B2">
        <w:rPr>
          <w:u w:val="single"/>
        </w:rPr>
        <w:t xml:space="preserve"> making it </w:t>
      </w:r>
      <w:hyperlink r:id="rId19" w:history="1">
        <w:r w:rsidRPr="001622D4">
          <w:rPr>
            <w:rStyle w:val="Hyperlink"/>
          </w:rPr>
          <w:t xml:space="preserve">easier </w:t>
        </w:r>
        <w:r w:rsidRPr="001622D4">
          <w:rPr>
            <w:rStyle w:val="Hyperlink"/>
            <w:highlight w:val="cyan"/>
          </w:rPr>
          <w:t>to deport</w:t>
        </w:r>
      </w:hyperlink>
      <w:r w:rsidRPr="001622D4">
        <w:rPr>
          <w:highlight w:val="cyan"/>
          <w:u w:val="single"/>
        </w:rPr>
        <w:t> and criminalize immigrant workers and students</w:t>
      </w:r>
      <w:r w:rsidRPr="003041B2">
        <w:rPr>
          <w:u w:val="single"/>
        </w:rPr>
        <w:t xml:space="preserve"> at universities and schools</w:t>
      </w:r>
      <w:r w:rsidRPr="003041B2">
        <w:rPr>
          <w:sz w:val="16"/>
        </w:rPr>
        <w:t>. </w:t>
      </w:r>
      <w:r w:rsidRPr="00A75E86">
        <w:rPr>
          <w:sz w:val="16"/>
        </w:rPr>
        <w:t xml:space="preserve">/// </w:t>
      </w:r>
      <w:r w:rsidRPr="003041B2">
        <w:rPr>
          <w:u w:val="single"/>
        </w:rPr>
        <w:t>These measures are designed to strangle funding for research institutions</w:t>
      </w:r>
      <w:r w:rsidRPr="003041B2">
        <w:rPr>
          <w:sz w:val="16"/>
        </w:rPr>
        <w:t xml:space="preserve">, including lifesaving research on topics like pandemics and trans health care. </w:t>
      </w:r>
      <w:r w:rsidRPr="001622D4">
        <w:rPr>
          <w:highlight w:val="cyan"/>
          <w:u w:val="single"/>
        </w:rPr>
        <w:t>These attacks</w:t>
      </w:r>
      <w:r w:rsidRPr="003041B2">
        <w:rPr>
          <w:u w:val="single"/>
        </w:rPr>
        <w:t xml:space="preserve"> also </w:t>
      </w:r>
      <w:r w:rsidRPr="001622D4">
        <w:rPr>
          <w:highlight w:val="cyan"/>
          <w:u w:val="single"/>
        </w:rPr>
        <w:t>threaten the livelihoods of countless academic workers</w:t>
      </w:r>
      <w:r w:rsidRPr="003041B2">
        <w:rPr>
          <w:u w:val="single"/>
        </w:rPr>
        <w:t xml:space="preserve">, </w:t>
      </w:r>
      <w:r w:rsidRPr="001622D4">
        <w:rPr>
          <w:highlight w:val="cyan"/>
          <w:u w:val="single"/>
        </w:rPr>
        <w:t>from</w:t>
      </w:r>
      <w:r w:rsidRPr="003041B2">
        <w:rPr>
          <w:u w:val="single"/>
        </w:rPr>
        <w:t xml:space="preserve"> tenured </w:t>
      </w:r>
      <w:r w:rsidRPr="001622D4">
        <w:rPr>
          <w:highlight w:val="cyan"/>
          <w:u w:val="single"/>
        </w:rPr>
        <w:t>professors</w:t>
      </w:r>
      <w:r w:rsidRPr="003041B2">
        <w:rPr>
          <w:u w:val="single"/>
        </w:rPr>
        <w:t xml:space="preserve"> </w:t>
      </w:r>
      <w:r w:rsidRPr="001622D4">
        <w:rPr>
          <w:highlight w:val="cyan"/>
          <w:u w:val="single"/>
        </w:rPr>
        <w:t>to</w:t>
      </w:r>
      <w:r w:rsidRPr="003041B2">
        <w:rPr>
          <w:u w:val="single"/>
        </w:rPr>
        <w:t xml:space="preserve"> precariously employed adjuncts and graduate workers, as well as </w:t>
      </w:r>
      <w:r w:rsidRPr="001622D4">
        <w:rPr>
          <w:highlight w:val="cyan"/>
          <w:u w:val="single"/>
        </w:rPr>
        <w:t>staff</w:t>
      </w:r>
      <w:r w:rsidRPr="003041B2">
        <w:rPr>
          <w:u w:val="single"/>
        </w:rPr>
        <w:t>. Already, the NSF has </w:t>
      </w:r>
      <w:hyperlink r:id="rId20" w:history="1">
        <w:r w:rsidRPr="003041B2">
          <w:rPr>
            <w:rStyle w:val="Hyperlink"/>
          </w:rPr>
          <w:t>laid off 10 percent</w:t>
        </w:r>
      </w:hyperlink>
      <w:r w:rsidRPr="003041B2">
        <w:rPr>
          <w:u w:val="single"/>
        </w:rPr>
        <w:t> of its workforce, signaling a broader offensive</w:t>
      </w:r>
      <w:r w:rsidRPr="003041B2">
        <w:rPr>
          <w:sz w:val="16"/>
        </w:rPr>
        <w:t xml:space="preserve"> against publicly funded research.</w:t>
      </w:r>
      <w:r w:rsidRPr="00A75E86">
        <w:rPr>
          <w:sz w:val="16"/>
        </w:rPr>
        <w:t xml:space="preserve"> /// </w:t>
      </w:r>
      <w:r w:rsidRPr="003041B2">
        <w:rPr>
          <w:sz w:val="16"/>
        </w:rPr>
        <w:t>There is even growing backlash within Trump’s own party, with Republican lawmakers and higher education officials </w:t>
      </w:r>
      <w:hyperlink r:id="rId21" w:history="1">
        <w:r w:rsidRPr="003041B2">
          <w:rPr>
            <w:rStyle w:val="Hyperlink"/>
            <w:sz w:val="16"/>
          </w:rPr>
          <w:t>acknowledging that the attacks</w:t>
        </w:r>
      </w:hyperlink>
      <w:r w:rsidRPr="003041B2">
        <w:rPr>
          <w:sz w:val="16"/>
        </w:rPr>
        <w:t xml:space="preserve"> would have a devastating economic toll in communities that employ thousands at universities. </w:t>
      </w:r>
      <w:r w:rsidRPr="001622D4">
        <w:rPr>
          <w:highlight w:val="cyan"/>
          <w:u w:val="single"/>
        </w:rPr>
        <w:t>These</w:t>
      </w:r>
      <w:r w:rsidRPr="003041B2">
        <w:rPr>
          <w:u w:val="single"/>
        </w:rPr>
        <w:t xml:space="preserve"> attacks are not only aimed at research programs but </w:t>
      </w:r>
      <w:r w:rsidRPr="001622D4">
        <w:rPr>
          <w:highlight w:val="cyan"/>
          <w:u w:val="single"/>
        </w:rPr>
        <w:t xml:space="preserve">are meant to weaken </w:t>
      </w:r>
      <w:proofErr w:type="gramStart"/>
      <w:r w:rsidRPr="001622D4">
        <w:rPr>
          <w:highlight w:val="cyan"/>
          <w:u w:val="single"/>
        </w:rPr>
        <w:t>universities as a whole</w:t>
      </w:r>
      <w:r w:rsidRPr="003041B2">
        <w:rPr>
          <w:u w:val="single"/>
        </w:rPr>
        <w:t xml:space="preserve">, </w:t>
      </w:r>
      <w:r w:rsidRPr="001622D4">
        <w:rPr>
          <w:highlight w:val="cyan"/>
          <w:u w:val="single"/>
        </w:rPr>
        <w:t>undermining</w:t>
      </w:r>
      <w:proofErr w:type="gramEnd"/>
      <w:r w:rsidRPr="001622D4">
        <w:rPr>
          <w:highlight w:val="cyan"/>
          <w:u w:val="single"/>
        </w:rPr>
        <w:t xml:space="preserve"> their role as spaces of critical thought and political organizing</w:t>
      </w:r>
      <w:r w:rsidRPr="003041B2">
        <w:rPr>
          <w:u w:val="single"/>
        </w:rPr>
        <w:t xml:space="preserve">. In fact, </w:t>
      </w:r>
      <w:r w:rsidRPr="001622D4">
        <w:rPr>
          <w:highlight w:val="cyan"/>
          <w:u w:val="single"/>
        </w:rPr>
        <w:t>it’s no surprise</w:t>
      </w:r>
      <w:r w:rsidRPr="003041B2">
        <w:rPr>
          <w:u w:val="single"/>
        </w:rPr>
        <w:t xml:space="preserve"> that </w:t>
      </w:r>
      <w:r w:rsidRPr="001622D4">
        <w:rPr>
          <w:highlight w:val="cyan"/>
          <w:u w:val="single"/>
        </w:rPr>
        <w:t>they come on the heels of a </w:t>
      </w:r>
      <w:hyperlink r:id="rId22" w:history="1">
        <w:r w:rsidRPr="001622D4">
          <w:rPr>
            <w:rStyle w:val="Hyperlink"/>
            <w:highlight w:val="cyan"/>
          </w:rPr>
          <w:t>historic student and worker movement in higher education</w:t>
        </w:r>
      </w:hyperlink>
      <w:r w:rsidRPr="003041B2">
        <w:rPr>
          <w:u w:val="single"/>
        </w:rPr>
        <w:t> which in recent years has denounced the lack of academic freedom, the university’s </w:t>
      </w:r>
      <w:hyperlink r:id="rId23" w:history="1">
        <w:r w:rsidRPr="003041B2">
          <w:rPr>
            <w:rStyle w:val="Hyperlink"/>
          </w:rPr>
          <w:t>link to imperialist interests</w:t>
        </w:r>
      </w:hyperlink>
      <w:r w:rsidRPr="003041B2">
        <w:rPr>
          <w:u w:val="single"/>
        </w:rPr>
        <w:t>, and the precarity of university workers</w:t>
      </w:r>
      <w:r w:rsidRPr="003041B2">
        <w:rPr>
          <w:sz w:val="16"/>
        </w:rPr>
        <w:t>. </w:t>
      </w:r>
      <w:r w:rsidRPr="00A75E86">
        <w:rPr>
          <w:sz w:val="16"/>
        </w:rPr>
        <w:t xml:space="preserve">/// </w:t>
      </w:r>
      <w:r w:rsidRPr="003041B2">
        <w:rPr>
          <w:sz w:val="16"/>
        </w:rPr>
        <w:t xml:space="preserve">Despite Trump’s attempts to impose his reactionary agenda, opposition is growing. </w:t>
      </w:r>
      <w:r w:rsidRPr="003041B2">
        <w:rPr>
          <w:u w:val="single"/>
        </w:rPr>
        <w:t xml:space="preserve">Yesterday’s </w:t>
      </w:r>
      <w:r w:rsidRPr="001622D4">
        <w:rPr>
          <w:highlight w:val="cyan"/>
          <w:u w:val="single"/>
        </w:rPr>
        <w:t>protest</w:t>
      </w:r>
      <w:r w:rsidRPr="003041B2">
        <w:rPr>
          <w:u w:val="single"/>
        </w:rPr>
        <w:t xml:space="preserve"> in New York City </w:t>
      </w:r>
      <w:r w:rsidRPr="001622D4">
        <w:rPr>
          <w:highlight w:val="cyan"/>
          <w:u w:val="single"/>
        </w:rPr>
        <w:t xml:space="preserve">brought together hundreds of </w:t>
      </w:r>
      <w:r w:rsidRPr="001622D4">
        <w:rPr>
          <w:u w:val="single"/>
        </w:rPr>
        <w:t xml:space="preserve">unionized </w:t>
      </w:r>
      <w:r w:rsidRPr="001622D4">
        <w:rPr>
          <w:highlight w:val="cyan"/>
          <w:u w:val="single"/>
        </w:rPr>
        <w:t>academic workers</w:t>
      </w:r>
      <w:r w:rsidRPr="003041B2">
        <w:rPr>
          <w:u w:val="single"/>
        </w:rPr>
        <w:t xml:space="preserve">, </w:t>
      </w:r>
      <w:r w:rsidRPr="001622D4">
        <w:rPr>
          <w:highlight w:val="cyan"/>
          <w:u w:val="single"/>
        </w:rPr>
        <w:t xml:space="preserve">students, and </w:t>
      </w:r>
      <w:r w:rsidRPr="001622D4">
        <w:rPr>
          <w:u w:val="single"/>
        </w:rPr>
        <w:t xml:space="preserve">local </w:t>
      </w:r>
      <w:r w:rsidRPr="001622D4">
        <w:rPr>
          <w:highlight w:val="cyan"/>
          <w:u w:val="single"/>
        </w:rPr>
        <w:t>activists who linked their struggle to</w:t>
      </w:r>
      <w:r w:rsidRPr="003041B2">
        <w:rPr>
          <w:u w:val="single"/>
        </w:rPr>
        <w:t xml:space="preserve"> a simultaneous action led by </w:t>
      </w:r>
      <w:r w:rsidRPr="001622D4">
        <w:rPr>
          <w:highlight w:val="cyan"/>
          <w:u w:val="single"/>
        </w:rPr>
        <w:t>federal workers</w:t>
      </w:r>
      <w:r w:rsidRPr="003041B2">
        <w:rPr>
          <w:u w:val="single"/>
        </w:rPr>
        <w:t xml:space="preserve"> and their unions against Elon Musk’s mass layoffs and cuts to services in the public sector. This convergence of struggles underscores a crucial reality: we need to coordinate our struggles against a broader offensive targeting workers, public services, and democratic rights</w:t>
      </w:r>
      <w:r w:rsidRPr="003041B2">
        <w:rPr>
          <w:sz w:val="16"/>
        </w:rPr>
        <w:t>. </w:t>
      </w:r>
      <w:r w:rsidRPr="00A75E86">
        <w:rPr>
          <w:sz w:val="16"/>
        </w:rPr>
        <w:t xml:space="preserve">/// </w:t>
      </w:r>
      <w:r w:rsidRPr="003041B2">
        <w:rPr>
          <w:sz w:val="16"/>
        </w:rPr>
        <w:t>Trump and Musk Are Heading a Billionaire-Led Assault on Workers and the Oppressed </w:t>
      </w:r>
      <w:r w:rsidRPr="00A75E86">
        <w:rPr>
          <w:sz w:val="16"/>
        </w:rPr>
        <w:t xml:space="preserve">/// </w:t>
      </w:r>
      <w:r w:rsidRPr="003041B2">
        <w:rPr>
          <w:sz w:val="16"/>
        </w:rPr>
        <w:t>In addition to the attacks on higher education, the Trump administration, with Musk leading the anti-democratic Department of Government Efficiency (DOGE), has initiated mass layoffs and cuts across federal agencies. Musk, who is unelected and the wealthiest person on the planet, has been working alongside his fellow billionaire Trump to dismantle the last bastions of unionized labor in the public sector. </w:t>
      </w:r>
      <w:r w:rsidRPr="00A75E86">
        <w:rPr>
          <w:sz w:val="16"/>
        </w:rPr>
        <w:t xml:space="preserve">/// </w:t>
      </w:r>
      <w:r w:rsidRPr="003041B2">
        <w:rPr>
          <w:sz w:val="16"/>
        </w:rPr>
        <w:t xml:space="preserve">Many federal and academic workers, unlike Musk’s own employees, have union representation. Musk has aggressively fought unionization at Tesla and SpaceX, using mass layoffs, firings, and retaliatory measures to intimidate workers. </w:t>
      </w:r>
      <w:r w:rsidRPr="003041B2">
        <w:rPr>
          <w:u w:val="single"/>
        </w:rPr>
        <w:t xml:space="preserve">Therefore, the layoffs at NSF and </w:t>
      </w:r>
      <w:r w:rsidRPr="001622D4">
        <w:rPr>
          <w:highlight w:val="cyan"/>
          <w:u w:val="single"/>
        </w:rPr>
        <w:t>Musk’s</w:t>
      </w:r>
      <w:r w:rsidRPr="003041B2">
        <w:rPr>
          <w:u w:val="single"/>
        </w:rPr>
        <w:t xml:space="preserve"> broader </w:t>
      </w:r>
      <w:r w:rsidRPr="001622D4">
        <w:rPr>
          <w:highlight w:val="cyan"/>
          <w:u w:val="single"/>
        </w:rPr>
        <w:t>anti-union actions</w:t>
      </w:r>
      <w:r w:rsidRPr="003041B2">
        <w:rPr>
          <w:u w:val="single"/>
        </w:rPr>
        <w:t xml:space="preserve"> are also about breaking the back of organized labor. At the same time, these attacks </w:t>
      </w:r>
      <w:hyperlink r:id="rId24" w:history="1">
        <w:r w:rsidRPr="001622D4">
          <w:rPr>
            <w:rStyle w:val="Hyperlink"/>
            <w:highlight w:val="cyan"/>
          </w:rPr>
          <w:t>affect</w:t>
        </w:r>
        <w:r w:rsidRPr="003041B2">
          <w:rPr>
            <w:rStyle w:val="Hyperlink"/>
          </w:rPr>
          <w:t xml:space="preserve"> oppressed sectors</w:t>
        </w:r>
      </w:hyperlink>
      <w:r w:rsidRPr="003041B2">
        <w:rPr>
          <w:u w:val="single"/>
        </w:rPr>
        <w:t xml:space="preserve"> of the working class </w:t>
      </w:r>
      <w:r w:rsidRPr="001622D4">
        <w:rPr>
          <w:highlight w:val="cyan"/>
          <w:u w:val="single"/>
        </w:rPr>
        <w:t>disproportionately</w:t>
      </w:r>
      <w:r w:rsidRPr="003041B2">
        <w:rPr>
          <w:u w:val="single"/>
        </w:rPr>
        <w:t xml:space="preserve"> as </w:t>
      </w:r>
      <w:r w:rsidRPr="001622D4">
        <w:rPr>
          <w:highlight w:val="cyan"/>
          <w:u w:val="single"/>
        </w:rPr>
        <w:t>Black workers</w:t>
      </w:r>
      <w:r w:rsidRPr="003041B2">
        <w:rPr>
          <w:u w:val="single"/>
        </w:rPr>
        <w:t xml:space="preserve"> make up about 18 to 20 percent of the federal workforce — more than their share of the general U.S. workforce</w:t>
      </w:r>
      <w:r w:rsidRPr="003041B2">
        <w:rPr>
          <w:sz w:val="16"/>
        </w:rPr>
        <w:t>.</w:t>
      </w:r>
      <w:r w:rsidRPr="00A75E86">
        <w:rPr>
          <w:sz w:val="16"/>
        </w:rPr>
        <w:t xml:space="preserve"> /// </w:t>
      </w:r>
      <w:r w:rsidRPr="003041B2">
        <w:rPr>
          <w:sz w:val="16"/>
        </w:rPr>
        <w:t>The Far Right’s aggressive defunding and restructuring of higher education is designed to pave the way for privatization and undermine academic freedom. Cutting public funding for research and universities hands over knowledge production to capitalists like Musk, who can step in to fill the gaps left by gutted public institutions — ensuring that scientific advancement is linked even more directly to the interests of the ruling class.</w:t>
      </w:r>
      <w:r w:rsidRPr="00A75E86">
        <w:rPr>
          <w:sz w:val="16"/>
        </w:rPr>
        <w:t xml:space="preserve"> /// </w:t>
      </w:r>
      <w:r w:rsidRPr="003041B2">
        <w:rPr>
          <w:sz w:val="16"/>
        </w:rPr>
        <w:t>Musk benefits directly from the weakening of the public sector, as it allows corporations like his to more easily exploit workers, resources, and technology for profit in the industries that Musk operates in, from space exploration. to AI, to energy.</w:t>
      </w:r>
      <w:r w:rsidRPr="00A75E86">
        <w:rPr>
          <w:sz w:val="16"/>
        </w:rPr>
        <w:t xml:space="preserve"> /// </w:t>
      </w:r>
      <w:r w:rsidRPr="003041B2">
        <w:rPr>
          <w:u w:val="single"/>
        </w:rPr>
        <w:t xml:space="preserve">Finally, the </w:t>
      </w:r>
      <w:r w:rsidRPr="001622D4">
        <w:rPr>
          <w:highlight w:val="cyan"/>
          <w:u w:val="single"/>
        </w:rPr>
        <w:t>attacks on DEI</w:t>
      </w:r>
      <w:r w:rsidRPr="003041B2">
        <w:rPr>
          <w:u w:val="single"/>
        </w:rPr>
        <w:t xml:space="preserve"> programs </w:t>
      </w:r>
      <w:r w:rsidRPr="001622D4">
        <w:rPr>
          <w:highlight w:val="cyan"/>
          <w:u w:val="single"/>
        </w:rPr>
        <w:t>and research</w:t>
      </w:r>
      <w:r w:rsidRPr="003041B2">
        <w:rPr>
          <w:u w:val="single"/>
        </w:rPr>
        <w:t xml:space="preserve"> agendas </w:t>
      </w:r>
      <w:r w:rsidRPr="001622D4">
        <w:rPr>
          <w:highlight w:val="cyan"/>
          <w:u w:val="single"/>
        </w:rPr>
        <w:t>are part of Trump’s</w:t>
      </w:r>
      <w:r w:rsidRPr="003041B2">
        <w:rPr>
          <w:u w:val="single"/>
        </w:rPr>
        <w:t xml:space="preserve"> ideological </w:t>
      </w:r>
      <w:r w:rsidRPr="001622D4">
        <w:rPr>
          <w:highlight w:val="cyan"/>
          <w:u w:val="single"/>
        </w:rPr>
        <w:t>agenda to</w:t>
      </w:r>
      <w:r w:rsidRPr="003041B2">
        <w:rPr>
          <w:u w:val="single"/>
        </w:rPr>
        <w:t xml:space="preserve"> pin the </w:t>
      </w:r>
      <w:r w:rsidRPr="001622D4">
        <w:rPr>
          <w:highlight w:val="cyan"/>
          <w:u w:val="single"/>
        </w:rPr>
        <w:t>blame</w:t>
      </w:r>
      <w:r w:rsidRPr="003041B2">
        <w:rPr>
          <w:u w:val="single"/>
        </w:rPr>
        <w:t xml:space="preserve"> </w:t>
      </w:r>
      <w:r w:rsidRPr="001622D4">
        <w:rPr>
          <w:u w:val="single"/>
        </w:rPr>
        <w:t>for</w:t>
      </w:r>
      <w:r w:rsidRPr="003041B2">
        <w:rPr>
          <w:u w:val="single"/>
        </w:rPr>
        <w:t xml:space="preserve"> deteriorating working and living conditions on </w:t>
      </w:r>
      <w:r w:rsidRPr="001622D4">
        <w:rPr>
          <w:highlight w:val="cyan"/>
          <w:u w:val="single"/>
        </w:rPr>
        <w:t>the Left</w:t>
      </w:r>
      <w:r w:rsidRPr="003041B2">
        <w:rPr>
          <w:u w:val="single"/>
        </w:rPr>
        <w:t xml:space="preserve"> and oppressed people </w:t>
      </w:r>
      <w:r w:rsidRPr="001622D4">
        <w:rPr>
          <w:highlight w:val="cyan"/>
          <w:u w:val="single"/>
        </w:rPr>
        <w:t>and divert attention away from the root causes of</w:t>
      </w:r>
      <w:r w:rsidRPr="003041B2">
        <w:rPr>
          <w:u w:val="single"/>
        </w:rPr>
        <w:t xml:space="preserve"> economic and social </w:t>
      </w:r>
      <w:r w:rsidRPr="001622D4">
        <w:rPr>
          <w:highlight w:val="cyan"/>
          <w:u w:val="single"/>
        </w:rPr>
        <w:t>crises</w:t>
      </w:r>
      <w:r w:rsidRPr="003041B2">
        <w:rPr>
          <w:u w:val="single"/>
        </w:rPr>
        <w:t xml:space="preserve"> in the United States</w:t>
      </w:r>
      <w:r w:rsidRPr="003041B2">
        <w:rPr>
          <w:sz w:val="16"/>
        </w:rPr>
        <w:t xml:space="preserve">. Instead, </w:t>
      </w:r>
      <w:r w:rsidRPr="001622D4">
        <w:rPr>
          <w:highlight w:val="cyan"/>
          <w:u w:val="single"/>
        </w:rPr>
        <w:t>Trump hopes to reshape higher education</w:t>
      </w:r>
      <w:r w:rsidRPr="003041B2">
        <w:rPr>
          <w:sz w:val="16"/>
        </w:rPr>
        <w:t xml:space="preserve"> and scientific advancements </w:t>
      </w:r>
      <w:r w:rsidRPr="001622D4">
        <w:rPr>
          <w:highlight w:val="cyan"/>
          <w:u w:val="single"/>
        </w:rPr>
        <w:t>around</w:t>
      </w:r>
      <w:r w:rsidRPr="003041B2">
        <w:rPr>
          <w:u w:val="single"/>
        </w:rPr>
        <w:t xml:space="preserve"> the interests of </w:t>
      </w:r>
      <w:r w:rsidRPr="001622D4">
        <w:rPr>
          <w:highlight w:val="cyan"/>
          <w:u w:val="single"/>
        </w:rPr>
        <w:t xml:space="preserve">the most reactionary </w:t>
      </w:r>
      <w:r w:rsidRPr="001622D4">
        <w:rPr>
          <w:u w:val="single"/>
        </w:rPr>
        <w:t xml:space="preserve">sectors of the </w:t>
      </w:r>
      <w:r w:rsidRPr="001622D4">
        <w:rPr>
          <w:highlight w:val="cyan"/>
          <w:u w:val="single"/>
        </w:rPr>
        <w:t>bourgeoisie rather than the needs of the</w:t>
      </w:r>
      <w:r w:rsidRPr="003041B2">
        <w:rPr>
          <w:u w:val="single"/>
        </w:rPr>
        <w:t xml:space="preserve"> working class and </w:t>
      </w:r>
      <w:r w:rsidRPr="001622D4">
        <w:rPr>
          <w:highlight w:val="cyan"/>
          <w:u w:val="single"/>
        </w:rPr>
        <w:t>oppressed</w:t>
      </w:r>
      <w:r w:rsidRPr="003041B2">
        <w:rPr>
          <w:sz w:val="16"/>
        </w:rPr>
        <w:t>.</w:t>
      </w:r>
      <w:r w:rsidRPr="00A75E86">
        <w:rPr>
          <w:sz w:val="16"/>
        </w:rPr>
        <w:t xml:space="preserve"> /// </w:t>
      </w:r>
      <w:r w:rsidRPr="003041B2">
        <w:rPr>
          <w:sz w:val="16"/>
        </w:rPr>
        <w:t>We Need a Working-Class Movement Against the Far Right</w:t>
      </w:r>
      <w:r w:rsidRPr="00A75E86">
        <w:rPr>
          <w:sz w:val="16"/>
        </w:rPr>
        <w:t xml:space="preserve"> /// </w:t>
      </w:r>
      <w:r w:rsidRPr="003041B2">
        <w:rPr>
          <w:sz w:val="16"/>
        </w:rPr>
        <w:t xml:space="preserve">Yesterday’s Day of Action is a crucial first step, but it must be expanded into a larger movement. The battle is not just for higher education workers and federal employees, but for the entire working class. </w:t>
      </w:r>
      <w:r w:rsidRPr="003041B2">
        <w:rPr>
          <w:u w:val="single"/>
        </w:rPr>
        <w:t>These coordinated attacks are designed to discipline workers, silence dissent, and further privatize knowledge and public institutions to serve capitalist interests</w:t>
      </w:r>
      <w:r w:rsidRPr="003041B2">
        <w:rPr>
          <w:sz w:val="16"/>
        </w:rPr>
        <w:t>. </w:t>
      </w:r>
      <w:r w:rsidRPr="00A75E86">
        <w:rPr>
          <w:sz w:val="16"/>
        </w:rPr>
        <w:t xml:space="preserve">/// </w:t>
      </w:r>
      <w:r w:rsidRPr="001622D4">
        <w:rPr>
          <w:highlight w:val="cyan"/>
          <w:u w:val="single"/>
        </w:rPr>
        <w:t>To truly resist the Far Right</w:t>
      </w:r>
      <w:r w:rsidRPr="001622D4">
        <w:rPr>
          <w:u w:val="single"/>
        </w:rPr>
        <w:t>’s offensive</w:t>
      </w:r>
      <w:r w:rsidRPr="001622D4">
        <w:rPr>
          <w:highlight w:val="cyan"/>
          <w:u w:val="single"/>
        </w:rPr>
        <w:t>, we must build a mass, independent, and militant movement</w:t>
      </w:r>
      <w:r w:rsidRPr="003041B2">
        <w:rPr>
          <w:u w:val="single"/>
        </w:rPr>
        <w:t xml:space="preserve"> — one </w:t>
      </w:r>
      <w:r w:rsidRPr="001622D4">
        <w:rPr>
          <w:highlight w:val="cyan"/>
          <w:u w:val="single"/>
        </w:rPr>
        <w:t>that mobilizes across the rank and file</w:t>
      </w:r>
      <w:r w:rsidRPr="003041B2">
        <w:rPr>
          <w:u w:val="single"/>
        </w:rPr>
        <w:t xml:space="preserve"> of unions, </w:t>
      </w:r>
      <w:r w:rsidRPr="001622D4">
        <w:rPr>
          <w:highlight w:val="cyan"/>
          <w:u w:val="single"/>
        </w:rPr>
        <w:t>forging strong alliances</w:t>
      </w:r>
      <w:r w:rsidRPr="003041B2">
        <w:rPr>
          <w:u w:val="single"/>
        </w:rPr>
        <w:t xml:space="preserve"> between academic workers, public sector workers, both employed and unemployed, the broader labor movement, activists, patients, and students affected by these attacks. The seeds of this movement lie in the historic labor strikes at universities across the country from the University of California to the New School in New York. We </w:t>
      </w:r>
      <w:hyperlink r:id="rId25" w:history="1">
        <w:r w:rsidRPr="003041B2">
          <w:rPr>
            <w:rStyle w:val="Hyperlink"/>
          </w:rPr>
          <w:t>can also learn from</w:t>
        </w:r>
      </w:hyperlink>
      <w:r w:rsidRPr="003041B2">
        <w:rPr>
          <w:u w:val="single"/>
        </w:rPr>
        <w:t> experiences in self-organization like the rank-and-file academic workers assembly which organized a </w:t>
      </w:r>
      <w:hyperlink r:id="rId26" w:history="1">
        <w:r w:rsidRPr="003041B2">
          <w:rPr>
            <w:rStyle w:val="Hyperlink"/>
          </w:rPr>
          <w:t>sick out</w:t>
        </w:r>
      </w:hyperlink>
      <w:r w:rsidRPr="003041B2">
        <w:rPr>
          <w:u w:val="single"/>
        </w:rPr>
        <w:t> to fight back against the attacks on democratic rights at universities</w:t>
      </w:r>
      <w:r w:rsidRPr="003041B2">
        <w:rPr>
          <w:sz w:val="16"/>
        </w:rPr>
        <w:t>. </w:t>
      </w:r>
      <w:r w:rsidRPr="00A75E86">
        <w:rPr>
          <w:sz w:val="16"/>
        </w:rPr>
        <w:t xml:space="preserve"> /// </w:t>
      </w:r>
      <w:r w:rsidRPr="003041B2">
        <w:rPr>
          <w:sz w:val="16"/>
        </w:rPr>
        <w:t xml:space="preserve">At the same time, the fight to defend higher education and public services cannot be separated from the broader struggle against the Far Right’s reactionary agenda. </w:t>
      </w:r>
      <w:r w:rsidRPr="003041B2">
        <w:rPr>
          <w:u w:val="single"/>
        </w:rPr>
        <w:t>This includes fighting back against Trump’s measures that target immigrants and trans folks</w:t>
      </w:r>
      <w:r w:rsidRPr="003041B2">
        <w:rPr>
          <w:sz w:val="16"/>
        </w:rPr>
        <w:t>. </w:t>
      </w:r>
      <w:r w:rsidRPr="00A75E86">
        <w:rPr>
          <w:sz w:val="16"/>
        </w:rPr>
        <w:t xml:space="preserve"> /// </w:t>
      </w:r>
      <w:r w:rsidRPr="003041B2">
        <w:rPr>
          <w:sz w:val="16"/>
        </w:rPr>
        <w:t>This fight implies confronting the union bureaucracy </w:t>
      </w:r>
      <w:hyperlink r:id="rId27" w:history="1">
        <w:r w:rsidRPr="003041B2">
          <w:rPr>
            <w:rStyle w:val="Hyperlink"/>
            <w:sz w:val="16"/>
          </w:rPr>
          <w:t>who is calling for cooperation</w:t>
        </w:r>
      </w:hyperlink>
      <w:r w:rsidRPr="003041B2">
        <w:rPr>
          <w:sz w:val="16"/>
        </w:rPr>
        <w:t xml:space="preserve"> with the Trump administration, the university administrators who did not hesitate to repress students and workers in the face of attacks, and the Democratic Party who insists that our only option is to wait for the next elections. These </w:t>
      </w:r>
      <w:r w:rsidRPr="003041B2">
        <w:rPr>
          <w:u w:val="single"/>
        </w:rPr>
        <w:t>complicit sectors are disarming us in the face of an escalating assault on the working class and the oppressed</w:t>
      </w:r>
      <w:r w:rsidRPr="003041B2">
        <w:rPr>
          <w:sz w:val="16"/>
        </w:rPr>
        <w:t>. </w:t>
      </w:r>
      <w:r w:rsidRPr="00A75E86">
        <w:rPr>
          <w:sz w:val="16"/>
        </w:rPr>
        <w:t xml:space="preserve">/// </w:t>
      </w:r>
      <w:r w:rsidRPr="003041B2">
        <w:rPr>
          <w:sz w:val="16"/>
        </w:rPr>
        <w:t>Instead, our path forward should be based on independent, working-class struggle — one that directly confronts the Far Right, challenges a system that prioritizes profit over people</w:t>
      </w:r>
      <w:r w:rsidRPr="003041B2">
        <w:rPr>
          <w:u w:val="single"/>
        </w:rPr>
        <w:t xml:space="preserve">, and </w:t>
      </w:r>
      <w:r w:rsidRPr="001622D4">
        <w:rPr>
          <w:highlight w:val="cyan"/>
          <w:u w:val="single"/>
        </w:rPr>
        <w:t>reclaim</w:t>
      </w:r>
      <w:r w:rsidRPr="003041B2">
        <w:rPr>
          <w:u w:val="single"/>
        </w:rPr>
        <w:t xml:space="preserve">s </w:t>
      </w:r>
      <w:r w:rsidRPr="001622D4">
        <w:rPr>
          <w:highlight w:val="cyan"/>
          <w:u w:val="single"/>
        </w:rPr>
        <w:t>education</w:t>
      </w:r>
      <w:r w:rsidRPr="003041B2">
        <w:rPr>
          <w:u w:val="single"/>
        </w:rPr>
        <w:t xml:space="preserve"> and public institutions </w:t>
      </w:r>
      <w:r w:rsidRPr="001622D4">
        <w:rPr>
          <w:highlight w:val="cyan"/>
          <w:u w:val="single"/>
        </w:rPr>
        <w:t>as instruments of liberation</w:t>
      </w:r>
      <w:r w:rsidRPr="003041B2">
        <w:rPr>
          <w:sz w:val="16"/>
        </w:rPr>
        <w:t xml:space="preserve"> rather than tools of exploitation and oppression</w:t>
      </w:r>
    </w:p>
    <w:p w14:paraId="3AA2B564" w14:textId="77777777" w:rsidR="002D7742" w:rsidRPr="003041B2" w:rsidRDefault="002D7742" w:rsidP="002D7742">
      <w:pPr>
        <w:rPr>
          <w:sz w:val="16"/>
        </w:rPr>
      </w:pPr>
    </w:p>
    <w:p w14:paraId="0F15899C" w14:textId="77777777" w:rsidR="002D7742" w:rsidRPr="00A75E86" w:rsidRDefault="002D7742" w:rsidP="002D7742">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alt is </w:t>
      </w:r>
      <w:proofErr w:type="spellStart"/>
      <w:r w:rsidRPr="00A75E86">
        <w:rPr>
          <w:rFonts w:eastAsia="Times New Roman"/>
          <w:b/>
          <w:bCs/>
          <w:color w:val="000000"/>
          <w:sz w:val="26"/>
          <w:szCs w:val="26"/>
        </w:rPr>
        <w:t>Intercommunalism</w:t>
      </w:r>
      <w:proofErr w:type="spellEnd"/>
      <w:r w:rsidRPr="00A75E86">
        <w:rPr>
          <w:rFonts w:eastAsia="Times New Roman"/>
          <w:b/>
          <w:bCs/>
          <w:color w:val="000000"/>
          <w:sz w:val="26"/>
          <w:szCs w:val="26"/>
        </w:rPr>
        <w:t xml:space="preserve"> </w:t>
      </w:r>
      <w:r>
        <w:rPr>
          <w:rFonts w:eastAsia="Times New Roman"/>
          <w:b/>
          <w:bCs/>
          <w:color w:val="000000"/>
          <w:sz w:val="26"/>
          <w:szCs w:val="26"/>
        </w:rPr>
        <w:t xml:space="preserve">– </w:t>
      </w:r>
      <w:r w:rsidRPr="00A75E86">
        <w:rPr>
          <w:rFonts w:eastAsia="Times New Roman"/>
          <w:b/>
          <w:bCs/>
          <w:color w:val="000000"/>
          <w:sz w:val="26"/>
          <w:szCs w:val="26"/>
        </w:rPr>
        <w:t xml:space="preserve">a strategy for revolutionary </w:t>
      </w:r>
      <w:r>
        <w:rPr>
          <w:rFonts w:eastAsia="Times New Roman"/>
          <w:b/>
          <w:bCs/>
          <w:color w:val="000000"/>
          <w:sz w:val="26"/>
          <w:szCs w:val="26"/>
        </w:rPr>
        <w:t xml:space="preserve">anti-fascist </w:t>
      </w:r>
      <w:r w:rsidRPr="00A75E86">
        <w:rPr>
          <w:rFonts w:eastAsia="Times New Roman"/>
          <w:b/>
          <w:bCs/>
          <w:color w:val="000000"/>
          <w:sz w:val="26"/>
          <w:szCs w:val="26"/>
        </w:rPr>
        <w:t xml:space="preserve">warfare that starts from within interlocked communities </w:t>
      </w:r>
      <w:r>
        <w:rPr>
          <w:rFonts w:eastAsia="Times New Roman"/>
          <w:b/>
          <w:bCs/>
          <w:color w:val="000000"/>
          <w:sz w:val="26"/>
          <w:szCs w:val="26"/>
        </w:rPr>
        <w:t>–</w:t>
      </w:r>
      <w:r w:rsidRPr="00A75E86">
        <w:rPr>
          <w:rFonts w:eastAsia="Times New Roman"/>
          <w:b/>
          <w:bCs/>
          <w:color w:val="000000"/>
          <w:sz w:val="26"/>
          <w:szCs w:val="26"/>
        </w:rPr>
        <w:t xml:space="preserve"> the </w:t>
      </w:r>
      <w:r>
        <w:rPr>
          <w:rFonts w:eastAsia="Times New Roman"/>
          <w:b/>
          <w:bCs/>
          <w:color w:val="000000"/>
          <w:sz w:val="26"/>
          <w:szCs w:val="26"/>
        </w:rPr>
        <w:t xml:space="preserve">Negative </w:t>
      </w:r>
      <w:r w:rsidRPr="00A75E86">
        <w:rPr>
          <w:rFonts w:eastAsia="Times New Roman"/>
          <w:b/>
          <w:bCs/>
          <w:color w:val="000000"/>
          <w:sz w:val="26"/>
          <w:szCs w:val="26"/>
        </w:rPr>
        <w:t xml:space="preserve">creates socialist alternatives through multi-issue struggle, going on the offensive against imperialist exploitation in all its forms, from community care to de-arresting to political education - the only role for educational spaces like debate is to ruthlessly </w:t>
      </w:r>
      <w:r>
        <w:rPr>
          <w:rFonts w:eastAsia="Times New Roman"/>
          <w:b/>
          <w:bCs/>
          <w:color w:val="000000"/>
          <w:sz w:val="26"/>
          <w:szCs w:val="26"/>
        </w:rPr>
        <w:t>strategize</w:t>
      </w:r>
      <w:r w:rsidRPr="00A75E86">
        <w:rPr>
          <w:rFonts w:eastAsia="Times New Roman"/>
          <w:b/>
          <w:bCs/>
          <w:color w:val="000000"/>
          <w:sz w:val="26"/>
          <w:szCs w:val="26"/>
        </w:rPr>
        <w:t xml:space="preserve"> against </w:t>
      </w:r>
      <w:r>
        <w:rPr>
          <w:rFonts w:eastAsia="Times New Roman"/>
          <w:b/>
          <w:bCs/>
          <w:color w:val="000000"/>
          <w:sz w:val="26"/>
          <w:szCs w:val="26"/>
        </w:rPr>
        <w:t>fascism</w:t>
      </w:r>
    </w:p>
    <w:p w14:paraId="484CD5B3" w14:textId="77777777" w:rsidR="002D7742" w:rsidRPr="00A75E86" w:rsidRDefault="002D7742" w:rsidP="002D7742">
      <w:pPr>
        <w:spacing w:after="120" w:line="235" w:lineRule="atLeast"/>
        <w:rPr>
          <w:rFonts w:eastAsia="Times New Roman"/>
          <w:color w:val="000000"/>
        </w:rPr>
      </w:pPr>
      <w:r w:rsidRPr="00A75E86">
        <w:rPr>
          <w:rFonts w:eastAsia="Times New Roman"/>
          <w:b/>
          <w:bCs/>
          <w:color w:val="000000"/>
          <w:sz w:val="26"/>
          <w:szCs w:val="26"/>
        </w:rPr>
        <w:t>Ervin et al. 19</w:t>
      </w:r>
      <w:r w:rsidRPr="00A75E86">
        <w:rPr>
          <w:rFonts w:eastAsia="Times New Roman"/>
          <w:color w:val="000000"/>
        </w:rPr>
        <w:t xml:space="preserve"> JoNina Abron-Ervin is a journalist, retired educator, and a former member of the Detroit chapter of the Black Panther Party. As a writer, teacher and organizer, she has helped organize numerous efforts over the course of decades, including the anti- apartheid movement and campaigns against police terror. She is the author of the book Driven by Movement: Activists of the Black Power Era. Lorenzo Kom’boa Ervin is an anarchist writer, organizer, and former political prisoner who came up through SNCC and the Black Panther Party in the 1960s. Among other works, he is the author of the book Anarchism and the Black </w:t>
      </w:r>
      <w:proofErr w:type="spellStart"/>
      <w:r w:rsidRPr="00A75E86">
        <w:rPr>
          <w:rFonts w:eastAsia="Times New Roman"/>
          <w:color w:val="000000"/>
        </w:rPr>
        <w:t>Revolu</w:t>
      </w:r>
      <w:proofErr w:type="spellEnd"/>
      <w:r w:rsidRPr="00A75E86">
        <w:rPr>
          <w:rFonts w:eastAsia="Times New Roman"/>
          <w:color w:val="000000"/>
        </w:rPr>
        <w:t xml:space="preserve">- </w:t>
      </w:r>
      <w:proofErr w:type="spellStart"/>
      <w:r w:rsidRPr="00A75E86">
        <w:rPr>
          <w:rFonts w:eastAsia="Times New Roman"/>
          <w:color w:val="000000"/>
        </w:rPr>
        <w:t>tion</w:t>
      </w:r>
      <w:proofErr w:type="spellEnd"/>
      <w:r w:rsidRPr="00A75E86">
        <w:rPr>
          <w:rFonts w:eastAsia="Times New Roman"/>
          <w:color w:val="000000"/>
        </w:rPr>
        <w:t>, which introduces the principles of class struggle anarchism and discusses its relevance to the Black liberation struggle. “Black Antifascism: A Conversation”, in in Propter Nos Vol 3 (2019)</w:t>
      </w:r>
    </w:p>
    <w:p w14:paraId="46AF1E6D" w14:textId="77777777" w:rsidR="002D7742" w:rsidRPr="00A75E86" w:rsidRDefault="002D7742" w:rsidP="002D7742">
      <w:pPr>
        <w:spacing w:line="235" w:lineRule="atLeast"/>
        <w:rPr>
          <w:rFonts w:eastAsia="Times New Roman"/>
          <w:color w:val="000000"/>
        </w:rPr>
      </w:pPr>
      <w:r w:rsidRPr="00A75E86">
        <w:rPr>
          <w:rFonts w:eastAsia="Times New Roman"/>
          <w:color w:val="000000"/>
        </w:rPr>
        <w:t xml:space="preserve">L: Well, in </w:t>
      </w:r>
      <w:proofErr w:type="gramStart"/>
      <w:r w:rsidRPr="00A75E86">
        <w:rPr>
          <w:rFonts w:eastAsia="Times New Roman"/>
          <w:color w:val="000000"/>
        </w:rPr>
        <w:t>actual fact</w:t>
      </w:r>
      <w:proofErr w:type="gramEnd"/>
      <w:r w:rsidRPr="00A75E86">
        <w:rPr>
          <w:rFonts w:eastAsia="Times New Roman"/>
          <w:color w:val="000000"/>
        </w:rPr>
        <w:t>, </w:t>
      </w:r>
      <w:r w:rsidRPr="00A75E86">
        <w:rPr>
          <w:rFonts w:eastAsia="Times New Roman"/>
          <w:b/>
          <w:bCs/>
          <w:color w:val="000000"/>
          <w:u w:val="single"/>
        </w:rPr>
        <w:t>people are organizing now</w:t>
      </w:r>
      <w:r w:rsidRPr="00A75E86">
        <w:rPr>
          <w:rFonts w:eastAsia="Times New Roman"/>
          <w:color w:val="000000"/>
        </w:rPr>
        <w:t>. It’s not like they’re not. Even though I have some differences of opinion </w:t>
      </w:r>
      <w:r w:rsidRPr="00A75E86">
        <w:rPr>
          <w:rFonts w:eastAsia="Times New Roman"/>
          <w:color w:val="000000"/>
          <w:u w:val="single"/>
        </w:rPr>
        <w:t>with Black Lives Matters type groups,</w:t>
      </w:r>
      <w:r w:rsidRPr="00A75E86">
        <w:rPr>
          <w:rFonts w:eastAsia="Times New Roman"/>
          <w:color w:val="000000"/>
        </w:rPr>
        <w:t> the fact that they came into existence and have been organizing during this period is important. But they need to take it to another level. We’re saying that </w:t>
      </w:r>
      <w:r w:rsidRPr="006636AF">
        <w:rPr>
          <w:rFonts w:eastAsia="Times New Roman"/>
          <w:b/>
          <w:bCs/>
          <w:color w:val="000000"/>
          <w:highlight w:val="cyan"/>
          <w:u w:val="single"/>
        </w:rPr>
        <w:t>organizers and</w:t>
      </w:r>
      <w:r w:rsidRPr="006636AF">
        <w:rPr>
          <w:rFonts w:eastAsia="Times New Roman"/>
          <w:color w:val="000000"/>
          <w:highlight w:val="cyan"/>
        </w:rPr>
        <w:t> </w:t>
      </w:r>
      <w:r w:rsidRPr="006636AF">
        <w:rPr>
          <w:rFonts w:eastAsia="Times New Roman"/>
          <w:b/>
          <w:bCs/>
          <w:color w:val="000000"/>
          <w:highlight w:val="cyan"/>
          <w:u w:val="single"/>
        </w:rPr>
        <w:t xml:space="preserve">activists </w:t>
      </w:r>
      <w:proofErr w:type="gramStart"/>
      <w:r w:rsidRPr="006636AF">
        <w:rPr>
          <w:rFonts w:eastAsia="Times New Roman"/>
          <w:b/>
          <w:bCs/>
          <w:color w:val="000000"/>
          <w:highlight w:val="cyan"/>
          <w:u w:val="single"/>
        </w:rPr>
        <w:t>have to</w:t>
      </w:r>
      <w:proofErr w:type="gramEnd"/>
      <w:r w:rsidRPr="006636AF">
        <w:rPr>
          <w:rFonts w:eastAsia="Times New Roman"/>
          <w:b/>
          <w:bCs/>
          <w:color w:val="000000"/>
          <w:highlight w:val="cyan"/>
          <w:u w:val="single"/>
        </w:rPr>
        <w:t xml:space="preserve"> rethink</w:t>
      </w:r>
      <w:r w:rsidRPr="006636AF">
        <w:rPr>
          <w:rFonts w:eastAsia="Times New Roman"/>
          <w:color w:val="000000"/>
          <w:highlight w:val="cyan"/>
        </w:rPr>
        <w:t> </w:t>
      </w:r>
      <w:proofErr w:type="gramStart"/>
      <w:r w:rsidRPr="006636AF">
        <w:rPr>
          <w:rFonts w:eastAsia="Times New Roman"/>
          <w:b/>
          <w:bCs/>
          <w:color w:val="000000"/>
          <w:highlight w:val="cyan"/>
          <w:u w:val="single"/>
        </w:rPr>
        <w:t>tactically</w:t>
      </w:r>
      <w:r w:rsidRPr="00A75E86">
        <w:rPr>
          <w:rFonts w:eastAsia="Times New Roman"/>
          <w:b/>
          <w:bCs/>
          <w:color w:val="000000"/>
          <w:u w:val="single"/>
        </w:rPr>
        <w:t>,</w:t>
      </w:r>
      <w:r w:rsidRPr="00A75E86">
        <w:rPr>
          <w:rFonts w:eastAsia="Times New Roman"/>
          <w:color w:val="000000"/>
        </w:rPr>
        <w:t> and</w:t>
      </w:r>
      <w:proofErr w:type="gramEnd"/>
      <w:r w:rsidRPr="00A75E86">
        <w:rPr>
          <w:rFonts w:eastAsia="Times New Roman"/>
          <w:color w:val="000000"/>
        </w:rPr>
        <w:t xml:space="preserve"> understand that </w:t>
      </w:r>
      <w:r w:rsidRPr="006636AF">
        <w:rPr>
          <w:rFonts w:eastAsia="Times New Roman"/>
          <w:b/>
          <w:bCs/>
          <w:color w:val="000000"/>
          <w:highlight w:val="cyan"/>
          <w:u w:val="single"/>
        </w:rPr>
        <w:t>community-based organizing</w:t>
      </w:r>
      <w:r w:rsidRPr="00A75E86">
        <w:rPr>
          <w:rFonts w:eastAsia="Times New Roman"/>
          <w:b/>
          <w:bCs/>
          <w:color w:val="000000"/>
          <w:u w:val="single"/>
        </w:rPr>
        <w:t xml:space="preserve"> where they</w:t>
      </w:r>
      <w:r w:rsidRPr="00A75E86">
        <w:rPr>
          <w:rFonts w:eastAsia="Times New Roman"/>
          <w:color w:val="000000"/>
        </w:rPr>
        <w:t> </w:t>
      </w:r>
      <w:r w:rsidRPr="00A75E86">
        <w:rPr>
          <w:rFonts w:eastAsia="Times New Roman"/>
          <w:b/>
          <w:bCs/>
          <w:color w:val="000000"/>
          <w:u w:val="single"/>
        </w:rPr>
        <w:t>politically</w:t>
      </w:r>
      <w:r w:rsidRPr="00A75E86">
        <w:rPr>
          <w:rFonts w:eastAsia="Times New Roman"/>
          <w:color w:val="000000"/>
        </w:rPr>
        <w:t> </w:t>
      </w:r>
      <w:r w:rsidRPr="00A75E86">
        <w:rPr>
          <w:rFonts w:eastAsia="Times New Roman"/>
          <w:b/>
          <w:bCs/>
          <w:color w:val="000000"/>
          <w:u w:val="single"/>
        </w:rPr>
        <w:t>educate</w:t>
      </w:r>
      <w:r w:rsidRPr="00A75E86">
        <w:rPr>
          <w:rFonts w:eastAsia="Times New Roman"/>
          <w:color w:val="000000"/>
        </w:rPr>
        <w:t> </w:t>
      </w:r>
      <w:r w:rsidRPr="00A75E86">
        <w:rPr>
          <w:rFonts w:eastAsia="Times New Roman"/>
          <w:b/>
          <w:bCs/>
          <w:color w:val="000000"/>
          <w:u w:val="single"/>
        </w:rPr>
        <w:t>the people in their</w:t>
      </w:r>
      <w:r w:rsidRPr="00A75E86">
        <w:rPr>
          <w:rFonts w:eastAsia="Times New Roman"/>
          <w:color w:val="000000"/>
        </w:rPr>
        <w:t> </w:t>
      </w:r>
      <w:r w:rsidRPr="00A75E86">
        <w:rPr>
          <w:rFonts w:eastAsia="Times New Roman"/>
          <w:b/>
          <w:bCs/>
          <w:color w:val="000000"/>
          <w:u w:val="single"/>
        </w:rPr>
        <w:t xml:space="preserve">communities </w:t>
      </w:r>
      <w:r w:rsidRPr="006636AF">
        <w:rPr>
          <w:rFonts w:eastAsia="Times New Roman"/>
          <w:b/>
          <w:bCs/>
          <w:color w:val="000000"/>
          <w:highlight w:val="cyan"/>
          <w:u w:val="single"/>
        </w:rPr>
        <w:t>is</w:t>
      </w:r>
      <w:r w:rsidRPr="006636AF">
        <w:rPr>
          <w:rFonts w:eastAsia="Times New Roman"/>
          <w:color w:val="000000"/>
          <w:highlight w:val="cyan"/>
        </w:rPr>
        <w:t> </w:t>
      </w:r>
      <w:r w:rsidRPr="006636AF">
        <w:rPr>
          <w:rFonts w:eastAsia="Times New Roman"/>
          <w:b/>
          <w:bCs/>
          <w:color w:val="000000"/>
          <w:highlight w:val="cyan"/>
          <w:u w:val="single"/>
        </w:rPr>
        <w:t>the</w:t>
      </w:r>
      <w:r w:rsidRPr="006636AF">
        <w:rPr>
          <w:rFonts w:eastAsia="Times New Roman"/>
          <w:color w:val="000000"/>
          <w:highlight w:val="cyan"/>
        </w:rPr>
        <w:t> </w:t>
      </w:r>
      <w:r w:rsidRPr="006636AF">
        <w:rPr>
          <w:rFonts w:eastAsia="Times New Roman"/>
          <w:b/>
          <w:bCs/>
          <w:color w:val="000000"/>
          <w:highlight w:val="cyan"/>
          <w:u w:val="single"/>
        </w:rPr>
        <w:t>key</w:t>
      </w:r>
      <w:r w:rsidRPr="00A75E86">
        <w:rPr>
          <w:rFonts w:eastAsia="Times New Roman"/>
          <w:b/>
          <w:bCs/>
          <w:color w:val="000000"/>
          <w:u w:val="single"/>
        </w:rPr>
        <w:t>.</w:t>
      </w:r>
      <w:r w:rsidRPr="00A75E86">
        <w:rPr>
          <w:rFonts w:eastAsia="Times New Roman"/>
          <w:color w:val="000000"/>
        </w:rPr>
        <w:t> </w:t>
      </w:r>
      <w:r w:rsidRPr="00A75E86">
        <w:rPr>
          <w:rFonts w:eastAsia="Times New Roman"/>
          <w:color w:val="000000"/>
          <w:u w:val="single"/>
        </w:rPr>
        <w:t>We’re telling people</w:t>
      </w:r>
      <w:r w:rsidRPr="00A75E86">
        <w:rPr>
          <w:rFonts w:eastAsia="Times New Roman"/>
          <w:color w:val="000000"/>
        </w:rPr>
        <w:t> who are already doing this work </w:t>
      </w:r>
      <w:r w:rsidRPr="00A75E86">
        <w:rPr>
          <w:rFonts w:eastAsia="Times New Roman"/>
          <w:color w:val="000000"/>
          <w:u w:val="single"/>
        </w:rPr>
        <w:t xml:space="preserve">to take a different </w:t>
      </w:r>
      <w:proofErr w:type="gramStart"/>
      <w:r w:rsidRPr="00A75E86">
        <w:rPr>
          <w:rFonts w:eastAsia="Times New Roman"/>
          <w:color w:val="000000"/>
          <w:u w:val="single"/>
        </w:rPr>
        <w:t>approach, and</w:t>
      </w:r>
      <w:proofErr w:type="gramEnd"/>
      <w:r w:rsidRPr="00A75E86">
        <w:rPr>
          <w:rFonts w:eastAsia="Times New Roman"/>
          <w:color w:val="000000"/>
          <w:u w:val="single"/>
        </w:rPr>
        <w:t xml:space="preserve"> think about this system in terms of being fascism.</w:t>
      </w:r>
      <w:r w:rsidRPr="00A75E86">
        <w:rPr>
          <w:rFonts w:eastAsia="Times New Roman"/>
          <w:color w:val="000000"/>
        </w:rPr>
        <w:t> Take police killings for instance. </w:t>
      </w:r>
      <w:r w:rsidRPr="00A75E86">
        <w:rPr>
          <w:rFonts w:eastAsia="Times New Roman"/>
          <w:b/>
          <w:bCs/>
          <w:color w:val="000000"/>
          <w:u w:val="single"/>
        </w:rPr>
        <w:t>Police killings are in fact fascism.</w:t>
      </w:r>
      <w:r w:rsidRPr="00A75E86">
        <w:rPr>
          <w:rFonts w:eastAsia="Times New Roman"/>
          <w:color w:val="000000"/>
        </w:rPr>
        <w:t> Especially when they are systematic police killings, where we’ve had essentially hundreds of thousands over the last few decades. </w:t>
      </w:r>
      <w:r w:rsidRPr="00A75E86">
        <w:rPr>
          <w:rFonts w:eastAsia="Times New Roman"/>
          <w:color w:val="000000"/>
          <w:u w:val="single"/>
        </w:rPr>
        <w:t>We’ve had hundreds of thousands of people killed.</w:t>
      </w:r>
      <w:r w:rsidRPr="00A75E86">
        <w:rPr>
          <w:rFonts w:eastAsia="Times New Roman"/>
          <w:color w:val="000000"/>
        </w:rPr>
        <w:t> And </w:t>
      </w:r>
      <w:r w:rsidRPr="00A75E86">
        <w:rPr>
          <w:rFonts w:eastAsia="Times New Roman"/>
          <w:b/>
          <w:bCs/>
          <w:color w:val="000000"/>
          <w:u w:val="single"/>
        </w:rPr>
        <w:t>more killed by the United States in military conflict abroad.</w:t>
      </w:r>
      <w:r w:rsidRPr="00A75E86">
        <w:rPr>
          <w:rFonts w:eastAsia="Times New Roman"/>
          <w:color w:val="000000"/>
        </w:rPr>
        <w:t> </w:t>
      </w:r>
      <w:proofErr w:type="gramStart"/>
      <w:r w:rsidRPr="00A75E86">
        <w:rPr>
          <w:rFonts w:eastAsia="Times New Roman"/>
          <w:color w:val="000000"/>
        </w:rPr>
        <w:t>So</w:t>
      </w:r>
      <w:proofErr w:type="gramEnd"/>
      <w:r w:rsidRPr="00A75E86">
        <w:rPr>
          <w:rFonts w:eastAsia="Times New Roman"/>
          <w:color w:val="000000"/>
        </w:rPr>
        <w:t> </w:t>
      </w:r>
      <w:r w:rsidRPr="00A75E86">
        <w:rPr>
          <w:rFonts w:eastAsia="Times New Roman"/>
          <w:color w:val="000000"/>
          <w:u w:val="single"/>
        </w:rPr>
        <w:t>we need to understand this as being a question of confronting the State.</w:t>
      </w:r>
      <w:r w:rsidRPr="00A75E86">
        <w:rPr>
          <w:rFonts w:eastAsia="Times New Roman"/>
          <w:color w:val="000000"/>
        </w:rPr>
        <w:t> This rethinking is about that. We’re asking organizers to begin to rethink. To understand that </w:t>
      </w:r>
      <w:r w:rsidRPr="006636AF">
        <w:rPr>
          <w:rFonts w:eastAsia="Times New Roman"/>
          <w:b/>
          <w:bCs/>
          <w:color w:val="000000"/>
          <w:highlight w:val="cyan"/>
          <w:u w:val="single"/>
        </w:rPr>
        <w:t>it is time to</w:t>
      </w:r>
      <w:r w:rsidRPr="006636AF">
        <w:rPr>
          <w:rFonts w:eastAsia="Times New Roman"/>
          <w:color w:val="000000"/>
          <w:highlight w:val="cyan"/>
        </w:rPr>
        <w:t> </w:t>
      </w:r>
      <w:r w:rsidRPr="006636AF">
        <w:rPr>
          <w:rFonts w:eastAsia="Times New Roman"/>
          <w:b/>
          <w:bCs/>
          <w:color w:val="000000"/>
          <w:highlight w:val="cyan"/>
          <w:u w:val="single"/>
        </w:rPr>
        <w:t>build</w:t>
      </w:r>
      <w:r w:rsidRPr="00A75E86">
        <w:rPr>
          <w:rFonts w:eastAsia="Times New Roman"/>
          <w:color w:val="000000"/>
        </w:rPr>
        <w:t> </w:t>
      </w:r>
      <w:r w:rsidRPr="00A75E86">
        <w:rPr>
          <w:rFonts w:eastAsia="Times New Roman"/>
          <w:b/>
          <w:bCs/>
          <w:color w:val="000000"/>
          <w:u w:val="single"/>
        </w:rPr>
        <w:t>a</w:t>
      </w:r>
      <w:r w:rsidRPr="00A75E86">
        <w:rPr>
          <w:rFonts w:eastAsia="Times New Roman"/>
          <w:color w:val="000000"/>
        </w:rPr>
        <w:t> </w:t>
      </w:r>
      <w:r w:rsidRPr="006636AF">
        <w:rPr>
          <w:rFonts w:eastAsia="Times New Roman"/>
          <w:b/>
          <w:bCs/>
          <w:color w:val="000000"/>
          <w:highlight w:val="cyan"/>
          <w:u w:val="single"/>
        </w:rPr>
        <w:t>broad</w:t>
      </w:r>
      <w:r w:rsidRPr="00A75E86">
        <w:rPr>
          <w:rFonts w:eastAsia="Times New Roman"/>
          <w:b/>
          <w:bCs/>
          <w:color w:val="000000"/>
          <w:u w:val="single"/>
        </w:rPr>
        <w:t>er</w:t>
      </w:r>
      <w:r w:rsidRPr="00A75E86">
        <w:rPr>
          <w:rFonts w:eastAsia="Times New Roman"/>
          <w:color w:val="000000"/>
        </w:rPr>
        <w:t> </w:t>
      </w:r>
      <w:r w:rsidRPr="00A75E86">
        <w:rPr>
          <w:rFonts w:eastAsia="Times New Roman"/>
          <w:b/>
          <w:bCs/>
          <w:color w:val="000000"/>
          <w:u w:val="single"/>
        </w:rPr>
        <w:t>level of</w:t>
      </w:r>
      <w:r w:rsidRPr="00A75E86">
        <w:rPr>
          <w:rFonts w:eastAsia="Times New Roman"/>
          <w:color w:val="000000"/>
        </w:rPr>
        <w:t> </w:t>
      </w:r>
      <w:r w:rsidRPr="00A75E86">
        <w:rPr>
          <w:rFonts w:eastAsia="Times New Roman"/>
          <w:b/>
          <w:bCs/>
          <w:color w:val="000000"/>
          <w:u w:val="single"/>
        </w:rPr>
        <w:t>organization</w:t>
      </w:r>
      <w:r w:rsidRPr="00A75E86">
        <w:rPr>
          <w:rFonts w:eastAsia="Times New Roman"/>
          <w:color w:val="000000"/>
        </w:rPr>
        <w:t>. Not just in the streets or a one-off protest. But </w:t>
      </w:r>
      <w:r w:rsidRPr="006636AF">
        <w:rPr>
          <w:rFonts w:eastAsia="Times New Roman"/>
          <w:b/>
          <w:bCs/>
          <w:color w:val="000000"/>
          <w:highlight w:val="cyan"/>
          <w:u w:val="single"/>
        </w:rPr>
        <w:t>to</w:t>
      </w:r>
      <w:r w:rsidRPr="006636AF">
        <w:rPr>
          <w:rFonts w:eastAsia="Times New Roman"/>
          <w:color w:val="000000"/>
          <w:highlight w:val="cyan"/>
        </w:rPr>
        <w:t> </w:t>
      </w:r>
      <w:r w:rsidRPr="006636AF">
        <w:rPr>
          <w:rFonts w:eastAsia="Times New Roman"/>
          <w:b/>
          <w:bCs/>
          <w:color w:val="000000"/>
          <w:highlight w:val="cyan"/>
          <w:u w:val="single"/>
        </w:rPr>
        <w:t>reach people on the everyday level</w:t>
      </w:r>
      <w:r w:rsidRPr="006636AF">
        <w:rPr>
          <w:rFonts w:eastAsia="Times New Roman"/>
          <w:color w:val="000000"/>
          <w:highlight w:val="cyan"/>
        </w:rPr>
        <w:t> </w:t>
      </w:r>
      <w:r w:rsidRPr="006636AF">
        <w:rPr>
          <w:rFonts w:eastAsia="Times New Roman"/>
          <w:b/>
          <w:bCs/>
          <w:color w:val="000000"/>
          <w:highlight w:val="cyan"/>
          <w:u w:val="single"/>
        </w:rPr>
        <w:t>and train them</w:t>
      </w:r>
      <w:r w:rsidRPr="00A75E86">
        <w:rPr>
          <w:rFonts w:eastAsia="Times New Roman"/>
          <w:b/>
          <w:bCs/>
          <w:color w:val="000000"/>
          <w:u w:val="single"/>
        </w:rPr>
        <w:t>,</w:t>
      </w:r>
      <w:r w:rsidRPr="00A75E86">
        <w:rPr>
          <w:rFonts w:eastAsia="Times New Roman"/>
          <w:color w:val="000000"/>
        </w:rPr>
        <w:t> </w:t>
      </w:r>
      <w:r w:rsidRPr="006636AF">
        <w:rPr>
          <w:rFonts w:eastAsia="Times New Roman"/>
          <w:b/>
          <w:bCs/>
          <w:color w:val="000000"/>
          <w:highlight w:val="cyan"/>
          <w:u w:val="single"/>
        </w:rPr>
        <w:t>so</w:t>
      </w:r>
      <w:r w:rsidRPr="00A75E86">
        <w:rPr>
          <w:rFonts w:eastAsia="Times New Roman"/>
          <w:color w:val="000000"/>
        </w:rPr>
        <w:t> </w:t>
      </w:r>
      <w:r w:rsidRPr="00A75E86">
        <w:rPr>
          <w:rFonts w:eastAsia="Times New Roman"/>
          <w:b/>
          <w:bCs/>
          <w:color w:val="000000"/>
          <w:u w:val="single"/>
        </w:rPr>
        <w:t>that</w:t>
      </w:r>
      <w:r w:rsidRPr="00A75E86">
        <w:rPr>
          <w:rFonts w:eastAsia="Times New Roman"/>
          <w:color w:val="000000"/>
        </w:rPr>
        <w:t> </w:t>
      </w:r>
      <w:r w:rsidRPr="006636AF">
        <w:rPr>
          <w:rFonts w:eastAsia="Times New Roman"/>
          <w:b/>
          <w:bCs/>
          <w:color w:val="000000"/>
          <w:highlight w:val="cyan"/>
          <w:u w:val="single"/>
        </w:rPr>
        <w:t>they can</w:t>
      </w:r>
      <w:r w:rsidRPr="00A75E86">
        <w:rPr>
          <w:rFonts w:eastAsia="Times New Roman"/>
          <w:color w:val="000000"/>
        </w:rPr>
        <w:t> </w:t>
      </w:r>
      <w:r w:rsidRPr="00A75E86">
        <w:rPr>
          <w:rFonts w:eastAsia="Times New Roman"/>
          <w:b/>
          <w:bCs/>
          <w:color w:val="000000"/>
          <w:u w:val="single"/>
        </w:rPr>
        <w:t xml:space="preserve">then </w:t>
      </w:r>
      <w:r w:rsidRPr="006636AF">
        <w:rPr>
          <w:rFonts w:eastAsia="Times New Roman"/>
          <w:b/>
          <w:bCs/>
          <w:color w:val="000000"/>
          <w:highlight w:val="cyan"/>
          <w:u w:val="single"/>
        </w:rPr>
        <w:t>go and</w:t>
      </w:r>
      <w:r w:rsidRPr="006636AF">
        <w:rPr>
          <w:rFonts w:eastAsia="Times New Roman"/>
          <w:color w:val="000000"/>
          <w:highlight w:val="cyan"/>
        </w:rPr>
        <w:t> </w:t>
      </w:r>
      <w:r w:rsidRPr="006636AF">
        <w:rPr>
          <w:rFonts w:eastAsia="Times New Roman"/>
          <w:b/>
          <w:bCs/>
          <w:color w:val="000000"/>
          <w:highlight w:val="cyan"/>
          <w:u w:val="single"/>
        </w:rPr>
        <w:t xml:space="preserve">tell other </w:t>
      </w:r>
      <w:proofErr w:type="gramStart"/>
      <w:r w:rsidRPr="006636AF">
        <w:rPr>
          <w:rFonts w:eastAsia="Times New Roman"/>
          <w:b/>
          <w:bCs/>
          <w:color w:val="000000"/>
          <w:highlight w:val="cyan"/>
          <w:u w:val="single"/>
        </w:rPr>
        <w:t>people</w:t>
      </w:r>
      <w:r w:rsidRPr="00A75E86">
        <w:rPr>
          <w:rFonts w:eastAsia="Times New Roman"/>
          <w:color w:val="000000"/>
        </w:rPr>
        <w:t>, and</w:t>
      </w:r>
      <w:proofErr w:type="gramEnd"/>
      <w:r w:rsidRPr="00A75E86">
        <w:rPr>
          <w:rFonts w:eastAsia="Times New Roman"/>
          <w:color w:val="000000"/>
        </w:rPr>
        <w:t xml:space="preserve"> build organizations on a local level. It may just be block by block. We don’t know. We’ve seen these things happen in the past. But </w:t>
      </w:r>
      <w:r w:rsidRPr="00A75E86">
        <w:rPr>
          <w:rFonts w:eastAsia="Times New Roman"/>
          <w:color w:val="000000"/>
          <w:u w:val="single"/>
        </w:rPr>
        <w:t>they haven’t been seen in this period. Therefore,</w:t>
      </w:r>
      <w:r w:rsidRPr="00A75E86">
        <w:rPr>
          <w:rFonts w:eastAsia="Times New Roman"/>
          <w:color w:val="000000"/>
        </w:rPr>
        <w:t> </w:t>
      </w:r>
      <w:r w:rsidRPr="00A75E86">
        <w:rPr>
          <w:rFonts w:eastAsia="Times New Roman"/>
          <w:b/>
          <w:bCs/>
          <w:color w:val="000000"/>
          <w:u w:val="single"/>
        </w:rPr>
        <w:t xml:space="preserve">we </w:t>
      </w:r>
      <w:proofErr w:type="gramStart"/>
      <w:r w:rsidRPr="00A75E86">
        <w:rPr>
          <w:rFonts w:eastAsia="Times New Roman"/>
          <w:b/>
          <w:bCs/>
          <w:color w:val="000000"/>
          <w:u w:val="single"/>
        </w:rPr>
        <w:t>have to</w:t>
      </w:r>
      <w:proofErr w:type="gramEnd"/>
      <w:r w:rsidRPr="00A75E86">
        <w:rPr>
          <w:rFonts w:eastAsia="Times New Roman"/>
          <w:b/>
          <w:bCs/>
          <w:color w:val="000000"/>
          <w:u w:val="single"/>
        </w:rPr>
        <w:t xml:space="preserve"> adopt new tactics.</w:t>
      </w:r>
      <w:r w:rsidRPr="00A75E86">
        <w:rPr>
          <w:rFonts w:eastAsia="Times New Roman"/>
          <w:color w:val="000000"/>
        </w:rPr>
        <w:t> That’s one of the things I would say. </w:t>
      </w:r>
      <w:r w:rsidRPr="00A75E86">
        <w:rPr>
          <w:rFonts w:eastAsia="Times New Roman"/>
          <w:color w:val="000000"/>
          <w:u w:val="single"/>
        </w:rPr>
        <w:t xml:space="preserve">Another thing is to </w:t>
      </w:r>
      <w:r w:rsidRPr="006636AF">
        <w:rPr>
          <w:rFonts w:eastAsia="Times New Roman"/>
          <w:color w:val="000000"/>
          <w:highlight w:val="cyan"/>
          <w:u w:val="single"/>
        </w:rPr>
        <w:t>bring together</w:t>
      </w:r>
      <w:r w:rsidRPr="00A75E86">
        <w:rPr>
          <w:rFonts w:eastAsia="Times New Roman"/>
          <w:color w:val="000000"/>
          <w:u w:val="single"/>
        </w:rPr>
        <w:t xml:space="preserve"> these </w:t>
      </w:r>
      <w:r w:rsidRPr="006636AF">
        <w:rPr>
          <w:rFonts w:eastAsia="Times New Roman"/>
          <w:color w:val="000000"/>
          <w:highlight w:val="cyan"/>
          <w:u w:val="single"/>
        </w:rPr>
        <w:t>movements</w:t>
      </w:r>
      <w:r w:rsidRPr="00A75E86">
        <w:rPr>
          <w:rFonts w:eastAsia="Times New Roman"/>
          <w:color w:val="000000"/>
        </w:rPr>
        <w:t>, these different forces. Bring together </w:t>
      </w:r>
      <w:r w:rsidRPr="00A75E86">
        <w:rPr>
          <w:rFonts w:eastAsia="Times New Roman"/>
          <w:b/>
          <w:bCs/>
          <w:color w:val="000000"/>
          <w:u w:val="single"/>
        </w:rPr>
        <w:t xml:space="preserve">the movement </w:t>
      </w:r>
      <w:r w:rsidRPr="006636AF">
        <w:rPr>
          <w:rFonts w:eastAsia="Times New Roman"/>
          <w:b/>
          <w:bCs/>
          <w:color w:val="000000"/>
          <w:highlight w:val="cyan"/>
          <w:u w:val="single"/>
        </w:rPr>
        <w:t>against police terrorism</w:t>
      </w:r>
      <w:r w:rsidRPr="00A75E86">
        <w:rPr>
          <w:rFonts w:eastAsia="Times New Roman"/>
          <w:b/>
          <w:bCs/>
          <w:color w:val="000000"/>
          <w:u w:val="single"/>
        </w:rPr>
        <w:t xml:space="preserve"> with the movement </w:t>
      </w:r>
      <w:r w:rsidRPr="006636AF">
        <w:rPr>
          <w:rFonts w:eastAsia="Times New Roman"/>
          <w:b/>
          <w:bCs/>
          <w:color w:val="000000"/>
          <w:highlight w:val="cyan"/>
          <w:u w:val="single"/>
        </w:rPr>
        <w:t>against mass imprisonment</w:t>
      </w:r>
      <w:r w:rsidRPr="00A75E86">
        <w:rPr>
          <w:rFonts w:eastAsia="Times New Roman"/>
          <w:b/>
          <w:bCs/>
          <w:color w:val="000000"/>
          <w:u w:val="single"/>
        </w:rPr>
        <w:t>.</w:t>
      </w:r>
      <w:r w:rsidRPr="00A75E86">
        <w:rPr>
          <w:rFonts w:eastAsia="Times New Roman"/>
          <w:color w:val="000000"/>
        </w:rPr>
        <w:t> </w:t>
      </w:r>
      <w:r w:rsidRPr="00A75E86">
        <w:rPr>
          <w:rFonts w:eastAsia="Times New Roman"/>
          <w:color w:val="000000"/>
          <w:u w:val="single"/>
        </w:rPr>
        <w:t xml:space="preserve">Bring together all kinds of forces, </w:t>
      </w:r>
      <w:r w:rsidRPr="006636AF">
        <w:rPr>
          <w:rFonts w:eastAsia="Times New Roman"/>
          <w:color w:val="000000"/>
          <w:u w:val="single"/>
        </w:rPr>
        <w:t>including</w:t>
      </w:r>
      <w:r w:rsidRPr="00A75E86">
        <w:rPr>
          <w:rFonts w:eastAsia="Times New Roman"/>
          <w:color w:val="000000"/>
          <w:u w:val="single"/>
        </w:rPr>
        <w:t xml:space="preserve"> whatever is happening in </w:t>
      </w:r>
      <w:r w:rsidRPr="006636AF">
        <w:rPr>
          <w:rFonts w:eastAsia="Times New Roman"/>
          <w:color w:val="000000"/>
          <w:u w:val="single"/>
        </w:rPr>
        <w:t>particular communities</w:t>
      </w:r>
      <w:r w:rsidRPr="00A75E86">
        <w:rPr>
          <w:rFonts w:eastAsia="Times New Roman"/>
          <w:color w:val="000000"/>
          <w:u w:val="single"/>
        </w:rPr>
        <w:t>.</w:t>
      </w:r>
      <w:r w:rsidRPr="00A75E86">
        <w:rPr>
          <w:rFonts w:eastAsia="Times New Roman"/>
          <w:color w:val="000000"/>
        </w:rPr>
        <w:t> These fronts will differ from region to region, city to city, but whatever those contradictions are, </w:t>
      </w:r>
      <w:r w:rsidRPr="00A75E86">
        <w:rPr>
          <w:rFonts w:eastAsia="Times New Roman"/>
          <w:color w:val="000000"/>
          <w:u w:val="single"/>
        </w:rPr>
        <w:t>whatever they’re organizing around—you even got some churches that could be used!</w:t>
      </w:r>
      <w:r w:rsidRPr="00A75E86">
        <w:rPr>
          <w:rFonts w:eastAsia="Times New Roman"/>
          <w:color w:val="000000"/>
        </w:rPr>
        <w:t> You got radical preachers, or whatever. I think that’s important to emphasize: </w:t>
      </w:r>
      <w:r w:rsidRPr="006636AF">
        <w:rPr>
          <w:rFonts w:eastAsia="Times New Roman"/>
          <w:color w:val="000000"/>
          <w:highlight w:val="cyan"/>
          <w:u w:val="single"/>
        </w:rPr>
        <w:t>the idea</w:t>
      </w:r>
      <w:r w:rsidRPr="00A75E86">
        <w:rPr>
          <w:rFonts w:eastAsia="Times New Roman"/>
          <w:color w:val="000000"/>
          <w:u w:val="single"/>
        </w:rPr>
        <w:t xml:space="preserve"> of community-based organizing </w:t>
      </w:r>
      <w:r w:rsidRPr="006636AF">
        <w:rPr>
          <w:rFonts w:eastAsia="Times New Roman"/>
          <w:color w:val="000000"/>
          <w:highlight w:val="cyan"/>
          <w:u w:val="single"/>
        </w:rPr>
        <w:t>is to reach masses of people</w:t>
      </w:r>
      <w:r w:rsidRPr="00A75E86">
        <w:rPr>
          <w:rFonts w:eastAsia="Times New Roman"/>
          <w:color w:val="000000"/>
          <w:u w:val="single"/>
        </w:rPr>
        <w:t>, who you can educate and bring into the struggle.</w:t>
      </w:r>
      <w:r w:rsidRPr="00A75E86">
        <w:rPr>
          <w:rFonts w:eastAsia="Times New Roman"/>
          <w:color w:val="000000"/>
        </w:rPr>
        <w:t xml:space="preserve"> If you got in your whole movement 5,000 people, well </w:t>
      </w:r>
      <w:proofErr w:type="gramStart"/>
      <w:r w:rsidRPr="00A75E86">
        <w:rPr>
          <w:rFonts w:eastAsia="Times New Roman"/>
          <w:color w:val="000000"/>
        </w:rPr>
        <w:t>then</w:t>
      </w:r>
      <w:proofErr w:type="gramEnd"/>
      <w:r w:rsidRPr="00A75E86">
        <w:rPr>
          <w:rFonts w:eastAsia="Times New Roman"/>
          <w:color w:val="000000"/>
        </w:rPr>
        <w:t xml:space="preserve"> the objective is to bring in 50,000. And </w:t>
      </w:r>
      <w:r w:rsidRPr="00A75E86">
        <w:rPr>
          <w:rFonts w:eastAsia="Times New Roman"/>
          <w:color w:val="000000"/>
          <w:u w:val="single"/>
        </w:rPr>
        <w:t>have those numbers and go out in the community and politically educate them.</w:t>
      </w:r>
      <w:r w:rsidRPr="00A75E86">
        <w:rPr>
          <w:rFonts w:eastAsia="Times New Roman"/>
          <w:color w:val="000000"/>
        </w:rPr>
        <w:t> So that’s what we need to do. </w:t>
      </w:r>
      <w:r w:rsidRPr="00A75E86">
        <w:rPr>
          <w:rFonts w:eastAsia="Times New Roman"/>
          <w:b/>
          <w:bCs/>
          <w:color w:val="000000"/>
          <w:u w:val="single"/>
        </w:rPr>
        <w:t>We need to escalate our level of organizing</w:t>
      </w:r>
      <w:r w:rsidRPr="00A75E86">
        <w:rPr>
          <w:rFonts w:eastAsia="Times New Roman"/>
          <w:color w:val="000000"/>
        </w:rPr>
        <w:t> and under- standing as well. And </w:t>
      </w:r>
      <w:r w:rsidRPr="00A75E86">
        <w:rPr>
          <w:rFonts w:eastAsia="Times New Roman"/>
          <w:b/>
          <w:bCs/>
          <w:color w:val="000000"/>
          <w:u w:val="single"/>
        </w:rPr>
        <w:t xml:space="preserve">we need to </w:t>
      </w:r>
      <w:r w:rsidRPr="006636AF">
        <w:rPr>
          <w:rFonts w:eastAsia="Times New Roman"/>
          <w:b/>
          <w:bCs/>
          <w:color w:val="000000"/>
          <w:highlight w:val="cyan"/>
          <w:u w:val="single"/>
        </w:rPr>
        <w:t>learn from</w:t>
      </w:r>
      <w:r w:rsidRPr="00A75E86">
        <w:rPr>
          <w:rFonts w:eastAsia="Times New Roman"/>
          <w:color w:val="000000"/>
        </w:rPr>
        <w:t> </w:t>
      </w:r>
      <w:r w:rsidRPr="00A75E86">
        <w:rPr>
          <w:rFonts w:eastAsia="Times New Roman"/>
          <w:b/>
          <w:bCs/>
          <w:color w:val="000000"/>
          <w:u w:val="single"/>
        </w:rPr>
        <w:t>past movements like</w:t>
      </w:r>
      <w:r w:rsidRPr="00A75E86">
        <w:rPr>
          <w:rFonts w:eastAsia="Times New Roman"/>
          <w:color w:val="000000"/>
        </w:rPr>
        <w:t> </w:t>
      </w:r>
      <w:r w:rsidRPr="006636AF">
        <w:rPr>
          <w:rFonts w:eastAsia="Times New Roman"/>
          <w:b/>
          <w:bCs/>
          <w:color w:val="000000"/>
          <w:highlight w:val="cyan"/>
          <w:u w:val="single"/>
        </w:rPr>
        <w:t>the Black Panther Party</w:t>
      </w:r>
      <w:r w:rsidRPr="00A75E86">
        <w:rPr>
          <w:rFonts w:eastAsia="Times New Roman"/>
          <w:b/>
          <w:bCs/>
          <w:color w:val="000000"/>
          <w:u w:val="single"/>
        </w:rPr>
        <w:t>.</w:t>
      </w:r>
      <w:r w:rsidRPr="00A75E86">
        <w:rPr>
          <w:rFonts w:eastAsia="Times New Roman"/>
          <w:color w:val="000000"/>
        </w:rPr>
        <w:t> </w:t>
      </w:r>
      <w:r w:rsidRPr="005A4F36">
        <w:rPr>
          <w:rFonts w:eastAsia="Times New Roman"/>
          <w:color w:val="000000"/>
          <w:u w:val="single"/>
        </w:rPr>
        <w:t>They</w:t>
      </w:r>
      <w:r w:rsidRPr="00A75E86">
        <w:rPr>
          <w:rFonts w:eastAsia="Times New Roman"/>
          <w:color w:val="000000"/>
          <w:u w:val="single"/>
        </w:rPr>
        <w:t xml:space="preserve"> practiced and </w:t>
      </w:r>
      <w:r w:rsidRPr="005A4F36">
        <w:rPr>
          <w:rFonts w:eastAsia="Times New Roman"/>
          <w:color w:val="000000"/>
          <w:u w:val="single"/>
        </w:rPr>
        <w:t>created</w:t>
      </w:r>
      <w:r w:rsidRPr="00A75E86">
        <w:rPr>
          <w:rFonts w:eastAsia="Times New Roman"/>
          <w:color w:val="000000"/>
          <w:u w:val="single"/>
        </w:rPr>
        <w:t xml:space="preserve"> a whole movement of Black anti-fascism—or </w:t>
      </w:r>
      <w:r w:rsidRPr="005A4F36">
        <w:rPr>
          <w:rFonts w:eastAsia="Times New Roman"/>
          <w:color w:val="000000"/>
          <w:u w:val="single"/>
        </w:rPr>
        <w:t>black- led anti-fascism.</w:t>
      </w:r>
      <w:r w:rsidRPr="00A75E86">
        <w:rPr>
          <w:rFonts w:eastAsia="Times New Roman"/>
          <w:color w:val="000000"/>
        </w:rPr>
        <w:t> </w:t>
      </w:r>
      <w:r w:rsidRPr="00A75E86">
        <w:rPr>
          <w:rFonts w:eastAsia="Times New Roman"/>
          <w:color w:val="000000"/>
          <w:u w:val="single"/>
        </w:rPr>
        <w:t>The actual conditions and the poverty of the masses of people requires us to organize a movement for food and housing, movements against imprisonment</w:t>
      </w:r>
      <w:r w:rsidRPr="00A75E86">
        <w:rPr>
          <w:rFonts w:eastAsia="Times New Roman"/>
          <w:color w:val="000000"/>
        </w:rPr>
        <w:t>, and within the communities where so many go into prison create programs </w:t>
      </w:r>
      <w:r w:rsidRPr="00A75E86">
        <w:rPr>
          <w:rFonts w:eastAsia="Times New Roman"/>
          <w:color w:val="000000"/>
          <w:u w:val="single"/>
        </w:rPr>
        <w:t>to reunite them, to offer transportation, and so forth.</w:t>
      </w:r>
      <w:r w:rsidRPr="00A75E86">
        <w:rPr>
          <w:rFonts w:eastAsia="Times New Roman"/>
          <w:color w:val="000000"/>
        </w:rPr>
        <w:t> </w:t>
      </w:r>
      <w:r w:rsidRPr="00A75E86">
        <w:rPr>
          <w:rFonts w:eastAsia="Times New Roman"/>
          <w:b/>
          <w:bCs/>
          <w:color w:val="000000"/>
          <w:u w:val="single"/>
        </w:rPr>
        <w:t>These are the kinds of programs we need to think about in this period</w:t>
      </w:r>
      <w:r w:rsidRPr="00A75E86">
        <w:rPr>
          <w:rFonts w:eastAsia="Times New Roman"/>
          <w:color w:val="000000"/>
        </w:rPr>
        <w:t>. But on a broader scale. I even think </w:t>
      </w:r>
      <w:r w:rsidRPr="005A4F36">
        <w:rPr>
          <w:rFonts w:eastAsia="Times New Roman"/>
          <w:color w:val="000000"/>
          <w:highlight w:val="cyan"/>
          <w:u w:val="single"/>
        </w:rPr>
        <w:t xml:space="preserve">we need to think about a </w:t>
      </w:r>
      <w:r w:rsidRPr="005A4F36">
        <w:rPr>
          <w:rFonts w:eastAsia="Times New Roman"/>
          <w:color w:val="000000"/>
          <w:u w:val="single"/>
        </w:rPr>
        <w:t xml:space="preserve">poor </w:t>
      </w:r>
      <w:r w:rsidRPr="005A4F36">
        <w:rPr>
          <w:rFonts w:eastAsia="Times New Roman"/>
          <w:color w:val="000000"/>
          <w:highlight w:val="cyan"/>
          <w:u w:val="single"/>
        </w:rPr>
        <w:t>people’s survival movement</w:t>
      </w:r>
      <w:r w:rsidRPr="00A75E86">
        <w:rPr>
          <w:rFonts w:eastAsia="Times New Roman"/>
          <w:color w:val="000000"/>
        </w:rPr>
        <w:t>. Or a “survival economy,” if you want to call it that. </w:t>
      </w:r>
      <w:r w:rsidRPr="00A75E86">
        <w:rPr>
          <w:rFonts w:eastAsia="Times New Roman"/>
          <w:b/>
          <w:bCs/>
          <w:color w:val="000000"/>
          <w:u w:val="single"/>
        </w:rPr>
        <w:t xml:space="preserve">This is something </w:t>
      </w:r>
      <w:r w:rsidRPr="005A4F36">
        <w:rPr>
          <w:rFonts w:eastAsia="Times New Roman"/>
          <w:b/>
          <w:bCs/>
          <w:color w:val="000000"/>
          <w:highlight w:val="cyan"/>
          <w:u w:val="single"/>
        </w:rPr>
        <w:t>comrade George Jackson talks about</w:t>
      </w:r>
      <w:r w:rsidRPr="00A75E86">
        <w:rPr>
          <w:rFonts w:eastAsia="Times New Roman"/>
          <w:color w:val="000000"/>
        </w:rPr>
        <w:t> </w:t>
      </w:r>
      <w:r w:rsidRPr="00A75E86">
        <w:rPr>
          <w:rFonts w:eastAsia="Times New Roman"/>
          <w:b/>
          <w:bCs/>
          <w:color w:val="000000"/>
          <w:u w:val="single"/>
        </w:rPr>
        <w:t>in Blood in My Eye</w:t>
      </w:r>
      <w:r w:rsidRPr="00A75E86">
        <w:rPr>
          <w:rFonts w:eastAsia="Times New Roman"/>
          <w:color w:val="000000"/>
        </w:rPr>
        <w:t> (1971). He talked about </w:t>
      </w:r>
      <w:r w:rsidRPr="005A4F36">
        <w:rPr>
          <w:rFonts w:eastAsia="Times New Roman"/>
          <w:b/>
          <w:bCs/>
          <w:color w:val="000000"/>
          <w:highlight w:val="cyan"/>
          <w:u w:val="single"/>
        </w:rPr>
        <w:t>building</w:t>
      </w:r>
      <w:r w:rsidRPr="00A75E86">
        <w:rPr>
          <w:rFonts w:eastAsia="Times New Roman"/>
          <w:b/>
          <w:bCs/>
          <w:color w:val="000000"/>
          <w:u w:val="single"/>
        </w:rPr>
        <w:t xml:space="preserve"> </w:t>
      </w:r>
      <w:r w:rsidRPr="005A4F36">
        <w:rPr>
          <w:rFonts w:eastAsia="Times New Roman"/>
          <w:b/>
          <w:bCs/>
          <w:color w:val="000000"/>
          <w:u w:val="single"/>
        </w:rPr>
        <w:t>these</w:t>
      </w:r>
      <w:r w:rsidRPr="00A75E86">
        <w:rPr>
          <w:rFonts w:eastAsia="Times New Roman"/>
          <w:color w:val="000000"/>
        </w:rPr>
        <w:t> </w:t>
      </w:r>
      <w:r w:rsidRPr="00A75E86">
        <w:rPr>
          <w:rFonts w:eastAsia="Times New Roman"/>
          <w:b/>
          <w:bCs/>
          <w:color w:val="000000"/>
          <w:u w:val="single"/>
        </w:rPr>
        <w:t>kinds of</w:t>
      </w:r>
      <w:r w:rsidRPr="00A75E86">
        <w:rPr>
          <w:rFonts w:eastAsia="Times New Roman"/>
          <w:color w:val="000000"/>
        </w:rPr>
        <w:t> </w:t>
      </w:r>
      <w:r w:rsidRPr="005A4F36">
        <w:rPr>
          <w:rFonts w:eastAsia="Times New Roman"/>
          <w:b/>
          <w:bCs/>
          <w:color w:val="000000"/>
          <w:highlight w:val="cyan"/>
          <w:u w:val="single"/>
        </w:rPr>
        <w:t>environments</w:t>
      </w:r>
      <w:r w:rsidRPr="00A75E86">
        <w:rPr>
          <w:rFonts w:eastAsia="Times New Roman"/>
          <w:b/>
          <w:bCs/>
          <w:color w:val="000000"/>
          <w:u w:val="single"/>
        </w:rPr>
        <w:t xml:space="preserve"> within a city </w:t>
      </w:r>
      <w:r w:rsidRPr="005A4F36">
        <w:rPr>
          <w:rFonts w:eastAsia="Times New Roman"/>
          <w:b/>
          <w:bCs/>
          <w:color w:val="000000"/>
          <w:u w:val="single"/>
        </w:rPr>
        <w:t>that could feed</w:t>
      </w:r>
      <w:r w:rsidRPr="00A75E86">
        <w:rPr>
          <w:rFonts w:eastAsia="Times New Roman"/>
          <w:color w:val="000000"/>
        </w:rPr>
        <w:t> </w:t>
      </w:r>
      <w:r w:rsidRPr="005A4F36">
        <w:rPr>
          <w:rFonts w:eastAsia="Times New Roman"/>
          <w:b/>
          <w:bCs/>
          <w:color w:val="000000"/>
          <w:u w:val="single"/>
        </w:rPr>
        <w:t>people</w:t>
      </w:r>
      <w:r w:rsidRPr="00A75E86">
        <w:rPr>
          <w:rFonts w:eastAsia="Times New Roman"/>
          <w:b/>
          <w:bCs/>
          <w:color w:val="000000"/>
          <w:u w:val="single"/>
        </w:rPr>
        <w:t>,</w:t>
      </w:r>
      <w:r w:rsidRPr="00A75E86">
        <w:rPr>
          <w:rFonts w:eastAsia="Times New Roman"/>
          <w:color w:val="000000"/>
        </w:rPr>
        <w:t> </w:t>
      </w:r>
      <w:r w:rsidRPr="005A4F36">
        <w:rPr>
          <w:rFonts w:eastAsia="Times New Roman"/>
          <w:b/>
          <w:bCs/>
          <w:color w:val="000000"/>
          <w:u w:val="single"/>
        </w:rPr>
        <w:t>and</w:t>
      </w:r>
      <w:r w:rsidRPr="00A75E86">
        <w:rPr>
          <w:rFonts w:eastAsia="Times New Roman"/>
          <w:color w:val="000000"/>
        </w:rPr>
        <w:t> </w:t>
      </w:r>
      <w:r w:rsidRPr="00A75E86">
        <w:rPr>
          <w:rFonts w:eastAsia="Times New Roman"/>
          <w:b/>
          <w:bCs/>
          <w:color w:val="000000"/>
          <w:u w:val="single"/>
        </w:rPr>
        <w:t>politically</w:t>
      </w:r>
      <w:r w:rsidRPr="00A75E86">
        <w:rPr>
          <w:rFonts w:eastAsia="Times New Roman"/>
          <w:color w:val="000000"/>
        </w:rPr>
        <w:t> </w:t>
      </w:r>
      <w:r w:rsidRPr="005A4F36">
        <w:rPr>
          <w:rFonts w:eastAsia="Times New Roman"/>
          <w:b/>
          <w:bCs/>
          <w:color w:val="000000"/>
          <w:u w:val="single"/>
        </w:rPr>
        <w:t>educate</w:t>
      </w:r>
      <w:r w:rsidRPr="00A75E86">
        <w:rPr>
          <w:rFonts w:eastAsia="Times New Roman"/>
          <w:b/>
          <w:bCs/>
          <w:color w:val="000000"/>
          <w:u w:val="single"/>
        </w:rPr>
        <w:t xml:space="preserve"> people</w:t>
      </w:r>
      <w:r w:rsidRPr="00A75E86">
        <w:rPr>
          <w:rFonts w:eastAsia="Times New Roman"/>
          <w:color w:val="000000"/>
        </w:rPr>
        <w:t>, etc. He was of course basing this on the history of the Black Panther Party, and he saw it as a longer-term kind of thing. </w:t>
      </w:r>
      <w:r w:rsidRPr="005A4F36">
        <w:rPr>
          <w:rFonts w:eastAsia="Times New Roman"/>
          <w:b/>
          <w:bCs/>
          <w:color w:val="000000"/>
          <w:u w:val="single"/>
        </w:rPr>
        <w:t>The</w:t>
      </w:r>
      <w:r w:rsidRPr="005A4F36">
        <w:rPr>
          <w:rFonts w:eastAsia="Times New Roman"/>
          <w:color w:val="000000"/>
        </w:rPr>
        <w:t> </w:t>
      </w:r>
      <w:r w:rsidRPr="005A4F36">
        <w:rPr>
          <w:rFonts w:eastAsia="Times New Roman"/>
          <w:b/>
          <w:bCs/>
          <w:color w:val="000000"/>
          <w:u w:val="single"/>
        </w:rPr>
        <w:t xml:space="preserve">creation </w:t>
      </w:r>
      <w:r w:rsidRPr="005A4F36">
        <w:rPr>
          <w:rFonts w:eastAsia="Times New Roman"/>
          <w:b/>
          <w:bCs/>
          <w:color w:val="000000"/>
          <w:highlight w:val="cyan"/>
          <w:u w:val="single"/>
        </w:rPr>
        <w:t>of a resistance economy</w:t>
      </w:r>
      <w:r w:rsidRPr="00A75E86">
        <w:rPr>
          <w:rFonts w:eastAsia="Times New Roman"/>
          <w:color w:val="000000"/>
        </w:rPr>
        <w:t> </w:t>
      </w:r>
      <w:r w:rsidRPr="00A75E86">
        <w:rPr>
          <w:rFonts w:eastAsia="Times New Roman"/>
          <w:b/>
          <w:bCs/>
          <w:color w:val="000000"/>
          <w:u w:val="single"/>
        </w:rPr>
        <w:t xml:space="preserve">and a resistance movement that wasn’t just armed </w:t>
      </w:r>
      <w:r w:rsidRPr="004E1B48">
        <w:rPr>
          <w:rFonts w:eastAsia="Times New Roman"/>
          <w:b/>
          <w:bCs/>
          <w:color w:val="000000"/>
          <w:highlight w:val="cyan"/>
          <w:u w:val="single"/>
        </w:rPr>
        <w:t>self-defense</w:t>
      </w:r>
      <w:r w:rsidRPr="00A75E86">
        <w:rPr>
          <w:rFonts w:eastAsia="Times New Roman"/>
          <w:b/>
          <w:bCs/>
          <w:color w:val="000000"/>
          <w:u w:val="single"/>
        </w:rPr>
        <w:t xml:space="preserve">, but about </w:t>
      </w:r>
      <w:r w:rsidRPr="004E1B48">
        <w:rPr>
          <w:rFonts w:eastAsia="Times New Roman"/>
          <w:b/>
          <w:bCs/>
          <w:color w:val="000000"/>
          <w:highlight w:val="cyan"/>
          <w:u w:val="single"/>
        </w:rPr>
        <w:t xml:space="preserve">feeding </w:t>
      </w:r>
      <w:r w:rsidRPr="004E1B48">
        <w:rPr>
          <w:rFonts w:eastAsia="Times New Roman"/>
          <w:b/>
          <w:bCs/>
          <w:color w:val="000000"/>
          <w:u w:val="single"/>
        </w:rPr>
        <w:t>people</w:t>
      </w:r>
      <w:r w:rsidRPr="004E1B48">
        <w:rPr>
          <w:rFonts w:eastAsia="Times New Roman"/>
          <w:b/>
          <w:bCs/>
          <w:color w:val="000000"/>
          <w:highlight w:val="cyan"/>
          <w:u w:val="single"/>
        </w:rPr>
        <w:t>, housing, clothing</w:t>
      </w:r>
      <w:r w:rsidRPr="00A75E86">
        <w:rPr>
          <w:rFonts w:eastAsia="Times New Roman"/>
          <w:b/>
          <w:bCs/>
          <w:color w:val="000000"/>
          <w:u w:val="single"/>
        </w:rPr>
        <w:t xml:space="preserve"> you know.</w:t>
      </w:r>
      <w:r w:rsidRPr="00A75E86">
        <w:rPr>
          <w:rFonts w:eastAsia="Times New Roman"/>
          <w:color w:val="000000"/>
        </w:rPr>
        <w:t> </w:t>
      </w:r>
      <w:r w:rsidRPr="00A75E86">
        <w:rPr>
          <w:rFonts w:eastAsia="Times New Roman"/>
          <w:color w:val="000000"/>
          <w:u w:val="single"/>
        </w:rPr>
        <w:t xml:space="preserve">Those things </w:t>
      </w:r>
      <w:r w:rsidRPr="004E1B48">
        <w:rPr>
          <w:rFonts w:eastAsia="Times New Roman"/>
          <w:color w:val="000000"/>
          <w:highlight w:val="cyan"/>
          <w:u w:val="single"/>
        </w:rPr>
        <w:t>that keep people going</w:t>
      </w:r>
      <w:r w:rsidRPr="00A75E86">
        <w:rPr>
          <w:rFonts w:eastAsia="Times New Roman"/>
          <w:color w:val="000000"/>
          <w:u w:val="single"/>
        </w:rPr>
        <w:t>,</w:t>
      </w:r>
      <w:r w:rsidRPr="00A75E86">
        <w:rPr>
          <w:rFonts w:eastAsia="Times New Roman"/>
          <w:color w:val="000000"/>
        </w:rPr>
        <w:t xml:space="preserve"> as well as their own organizers. J: And one of the things that really </w:t>
      </w:r>
      <w:proofErr w:type="gramStart"/>
      <w:r w:rsidRPr="00A75E86">
        <w:rPr>
          <w:rFonts w:eastAsia="Times New Roman"/>
          <w:color w:val="000000"/>
        </w:rPr>
        <w:t>has to</w:t>
      </w:r>
      <w:proofErr w:type="gramEnd"/>
      <w:r w:rsidRPr="00A75E86">
        <w:rPr>
          <w:rFonts w:eastAsia="Times New Roman"/>
          <w:color w:val="000000"/>
        </w:rPr>
        <w:t xml:space="preserve"> be done, especially right now, is we </w:t>
      </w:r>
      <w:proofErr w:type="gramStart"/>
      <w:r w:rsidRPr="00A75E86">
        <w:rPr>
          <w:rFonts w:eastAsia="Times New Roman"/>
          <w:color w:val="000000"/>
        </w:rPr>
        <w:t>have to</w:t>
      </w:r>
      <w:proofErr w:type="gramEnd"/>
      <w:r w:rsidRPr="00A75E86">
        <w:rPr>
          <w:rFonts w:eastAsia="Times New Roman"/>
          <w:color w:val="000000"/>
        </w:rPr>
        <w:t xml:space="preserve"> fight against this whole notion that we can use electoral politics. </w:t>
      </w:r>
      <w:r w:rsidRPr="00A75E86">
        <w:rPr>
          <w:rFonts w:eastAsia="Times New Roman"/>
          <w:color w:val="000000"/>
          <w:u w:val="single"/>
        </w:rPr>
        <w:t>If we are going to build revolutionary organizers, create the conditions for revolutionary community organizing, we’re going to have to reject this whole notion</w:t>
      </w:r>
      <w:r w:rsidRPr="00A75E86">
        <w:rPr>
          <w:rFonts w:eastAsia="Times New Roman"/>
          <w:color w:val="000000"/>
        </w:rPr>
        <w:t xml:space="preserve">. And that’s </w:t>
      </w:r>
      <w:proofErr w:type="spellStart"/>
      <w:r w:rsidRPr="00A75E86">
        <w:rPr>
          <w:rFonts w:eastAsia="Times New Roman"/>
          <w:color w:val="000000"/>
        </w:rPr>
        <w:t>gonna</w:t>
      </w:r>
      <w:proofErr w:type="spellEnd"/>
      <w:r w:rsidRPr="00A75E86">
        <w:rPr>
          <w:rFonts w:eastAsia="Times New Roman"/>
          <w:color w:val="000000"/>
        </w:rPr>
        <w:t xml:space="preserve"> be a big battle. L: That’s right. J: A lot of people are </w:t>
      </w:r>
      <w:proofErr w:type="spellStart"/>
      <w:r w:rsidRPr="00A75E86">
        <w:rPr>
          <w:rFonts w:eastAsia="Times New Roman"/>
          <w:color w:val="000000"/>
        </w:rPr>
        <w:t>gonna</w:t>
      </w:r>
      <w:proofErr w:type="spellEnd"/>
      <w:r w:rsidRPr="00A75E86">
        <w:rPr>
          <w:rFonts w:eastAsia="Times New Roman"/>
          <w:color w:val="000000"/>
        </w:rPr>
        <w:t xml:space="preserve"> be saying “you have to vote.” Well, </w:t>
      </w:r>
      <w:r w:rsidRPr="00A75E86">
        <w:rPr>
          <w:rFonts w:eastAsia="Times New Roman"/>
          <w:b/>
          <w:bCs/>
          <w:color w:val="000000"/>
          <w:u w:val="single"/>
        </w:rPr>
        <w:t>you don’t have to vote if the people</w:t>
      </w:r>
      <w:r w:rsidRPr="00A75E86">
        <w:rPr>
          <w:rFonts w:eastAsia="Times New Roman"/>
          <w:color w:val="000000"/>
        </w:rPr>
        <w:t> </w:t>
      </w:r>
      <w:r w:rsidRPr="00A75E86">
        <w:rPr>
          <w:rFonts w:eastAsia="Times New Roman"/>
          <w:b/>
          <w:bCs/>
          <w:color w:val="000000"/>
          <w:u w:val="single"/>
        </w:rPr>
        <w:t>who are</w:t>
      </w:r>
      <w:r w:rsidRPr="00A75E86">
        <w:rPr>
          <w:rFonts w:eastAsia="Times New Roman"/>
          <w:color w:val="000000"/>
        </w:rPr>
        <w:t> </w:t>
      </w:r>
      <w:r w:rsidRPr="00A75E86">
        <w:rPr>
          <w:rFonts w:eastAsia="Times New Roman"/>
          <w:b/>
          <w:bCs/>
          <w:color w:val="000000"/>
          <w:u w:val="single"/>
        </w:rPr>
        <w:t>running</w:t>
      </w:r>
      <w:r w:rsidRPr="00A75E86">
        <w:rPr>
          <w:rFonts w:eastAsia="Times New Roman"/>
          <w:color w:val="000000"/>
        </w:rPr>
        <w:t> </w:t>
      </w:r>
      <w:r w:rsidRPr="00A75E86">
        <w:rPr>
          <w:rFonts w:eastAsia="Times New Roman"/>
          <w:b/>
          <w:bCs/>
          <w:color w:val="000000"/>
          <w:u w:val="single"/>
        </w:rPr>
        <w:t>for office are not going to change the conditions in your community</w:t>
      </w:r>
      <w:r w:rsidRPr="00A75E86">
        <w:rPr>
          <w:rFonts w:eastAsia="Times New Roman"/>
          <w:color w:val="000000"/>
        </w:rPr>
        <w:t>. Why do you have to vote for them? You do not have to vote for them. </w:t>
      </w:r>
      <w:r w:rsidRPr="00A75E86">
        <w:rPr>
          <w:rFonts w:eastAsia="Times New Roman"/>
          <w:color w:val="000000"/>
          <w:u w:val="single"/>
        </w:rPr>
        <w:t>You could</w:t>
      </w:r>
      <w:r w:rsidRPr="00A75E86">
        <w:rPr>
          <w:rFonts w:eastAsia="Times New Roman"/>
          <w:color w:val="000000"/>
        </w:rPr>
        <w:t> </w:t>
      </w:r>
      <w:r w:rsidRPr="00A75E86">
        <w:rPr>
          <w:rFonts w:eastAsia="Times New Roman"/>
          <w:b/>
          <w:bCs/>
          <w:color w:val="000000"/>
          <w:u w:val="single"/>
        </w:rPr>
        <w:t>get your community to have its own</w:t>
      </w:r>
      <w:r w:rsidRPr="00A75E86">
        <w:rPr>
          <w:rFonts w:eastAsia="Times New Roman"/>
          <w:color w:val="000000"/>
        </w:rPr>
        <w:t> </w:t>
      </w:r>
      <w:r w:rsidRPr="00A75E86">
        <w:rPr>
          <w:rFonts w:eastAsia="Times New Roman"/>
          <w:b/>
          <w:bCs/>
          <w:color w:val="000000"/>
          <w:u w:val="single"/>
        </w:rPr>
        <w:t>community</w:t>
      </w:r>
      <w:r w:rsidRPr="00A75E86">
        <w:rPr>
          <w:rFonts w:eastAsia="Times New Roman"/>
          <w:color w:val="000000"/>
        </w:rPr>
        <w:t> </w:t>
      </w:r>
      <w:r w:rsidRPr="00A75E86">
        <w:rPr>
          <w:rFonts w:eastAsia="Times New Roman"/>
          <w:b/>
          <w:bCs/>
          <w:color w:val="000000"/>
          <w:u w:val="single"/>
        </w:rPr>
        <w:t>elections</w:t>
      </w:r>
      <w:r w:rsidRPr="00A75E86">
        <w:rPr>
          <w:rFonts w:eastAsia="Times New Roman"/>
          <w:color w:val="000000"/>
          <w:u w:val="single"/>
        </w:rPr>
        <w:t>,</w:t>
      </w:r>
      <w:r w:rsidRPr="00A75E86">
        <w:rPr>
          <w:rFonts w:eastAsia="Times New Roman"/>
          <w:color w:val="000000"/>
        </w:rPr>
        <w:t> where </w:t>
      </w:r>
      <w:r w:rsidRPr="00A75E86">
        <w:rPr>
          <w:rFonts w:eastAsia="Times New Roman"/>
          <w:b/>
          <w:bCs/>
          <w:color w:val="000000"/>
          <w:u w:val="single"/>
        </w:rPr>
        <w:t>you choose people within your own community</w:t>
      </w:r>
      <w:r w:rsidRPr="00A75E86">
        <w:rPr>
          <w:rFonts w:eastAsia="Times New Roman"/>
          <w:color w:val="000000"/>
        </w:rPr>
        <w:t> outside of the Democratic or Republican Party </w:t>
      </w:r>
      <w:r w:rsidRPr="00A75E86">
        <w:rPr>
          <w:rFonts w:eastAsia="Times New Roman"/>
          <w:b/>
          <w:bCs/>
          <w:color w:val="000000"/>
          <w:u w:val="single"/>
        </w:rPr>
        <w:t>to be accountable to the people, to deal with the issues in your community</w:t>
      </w:r>
      <w:r w:rsidRPr="00A75E86">
        <w:rPr>
          <w:rFonts w:eastAsia="Times New Roman"/>
          <w:color w:val="000000"/>
        </w:rPr>
        <w:t xml:space="preserve">. I see this as being a </w:t>
      </w:r>
      <w:proofErr w:type="gramStart"/>
      <w:r w:rsidRPr="00A75E86">
        <w:rPr>
          <w:rFonts w:eastAsia="Times New Roman"/>
          <w:color w:val="000000"/>
        </w:rPr>
        <w:t>really key</w:t>
      </w:r>
      <w:proofErr w:type="gramEnd"/>
      <w:r w:rsidRPr="00A75E86">
        <w:rPr>
          <w:rFonts w:eastAsia="Times New Roman"/>
          <w:color w:val="000000"/>
        </w:rPr>
        <w:t xml:space="preserve"> thing. </w:t>
      </w:r>
      <w:r w:rsidRPr="00A75E86">
        <w:rPr>
          <w:rFonts w:eastAsia="Times New Roman"/>
          <w:color w:val="000000"/>
          <w:u w:val="single"/>
        </w:rPr>
        <w:t>There is too much focus on electoral politics right now</w:t>
      </w:r>
      <w:r w:rsidRPr="00A75E86">
        <w:rPr>
          <w:rFonts w:eastAsia="Times New Roman"/>
          <w:color w:val="000000"/>
        </w:rPr>
        <w:t xml:space="preserve">. Until we get past </w:t>
      </w:r>
      <w:proofErr w:type="gramStart"/>
      <w:r w:rsidRPr="00A75E86">
        <w:rPr>
          <w:rFonts w:eastAsia="Times New Roman"/>
          <w:color w:val="000000"/>
        </w:rPr>
        <w:t>it</w:t>
      </w:r>
      <w:proofErr w:type="gramEnd"/>
      <w:r w:rsidRPr="00A75E86">
        <w:rPr>
          <w:rFonts w:eastAsia="Times New Roman"/>
          <w:color w:val="000000"/>
        </w:rPr>
        <w:t xml:space="preserve"> we’re not going to be successful. L: </w:t>
      </w:r>
      <w:r w:rsidRPr="00A75E86">
        <w:rPr>
          <w:rFonts w:eastAsia="Times New Roman"/>
          <w:b/>
          <w:bCs/>
          <w:color w:val="000000"/>
          <w:u w:val="single"/>
        </w:rPr>
        <w:t>We need</w:t>
      </w:r>
      <w:r w:rsidRPr="00A75E86">
        <w:rPr>
          <w:rFonts w:eastAsia="Times New Roman"/>
          <w:color w:val="000000"/>
        </w:rPr>
        <w:t> </w:t>
      </w:r>
      <w:r w:rsidRPr="00A75E86">
        <w:rPr>
          <w:rFonts w:eastAsia="Times New Roman"/>
          <w:b/>
          <w:bCs/>
          <w:color w:val="000000"/>
          <w:u w:val="single"/>
        </w:rPr>
        <w:t>to create</w:t>
      </w:r>
      <w:r w:rsidRPr="00A75E86">
        <w:rPr>
          <w:rFonts w:eastAsia="Times New Roman"/>
          <w:color w:val="000000"/>
        </w:rPr>
        <w:t> </w:t>
      </w:r>
      <w:r w:rsidRPr="00A75E86">
        <w:rPr>
          <w:rFonts w:eastAsia="Times New Roman"/>
          <w:b/>
          <w:bCs/>
          <w:color w:val="000000"/>
          <w:u w:val="single"/>
        </w:rPr>
        <w:t>alternatives.</w:t>
      </w:r>
      <w:r w:rsidRPr="00A75E86">
        <w:rPr>
          <w:rFonts w:eastAsia="Times New Roman"/>
          <w:color w:val="000000"/>
        </w:rPr>
        <w:t> </w:t>
      </w:r>
      <w:r w:rsidRPr="00A75E86">
        <w:rPr>
          <w:rFonts w:eastAsia="Times New Roman"/>
          <w:color w:val="000000"/>
          <w:u w:val="single"/>
        </w:rPr>
        <w:t>We need to create people’s assemblies that are independent</w:t>
      </w:r>
      <w:r w:rsidRPr="00A75E86">
        <w:rPr>
          <w:rFonts w:eastAsia="Times New Roman"/>
          <w:color w:val="000000"/>
        </w:rPr>
        <w:t> and autonomous of all this garbage. And by doing this </w:t>
      </w:r>
      <w:r w:rsidRPr="00A75E86">
        <w:rPr>
          <w:rFonts w:eastAsia="Times New Roman"/>
          <w:color w:val="000000"/>
          <w:u w:val="single"/>
        </w:rPr>
        <w:t>we can reach people</w:t>
      </w:r>
      <w:r w:rsidRPr="00A75E86">
        <w:rPr>
          <w:rFonts w:eastAsia="Times New Roman"/>
          <w:color w:val="000000"/>
        </w:rPr>
        <w:t> and educate, organize, </w:t>
      </w:r>
      <w:r w:rsidRPr="00A75E86">
        <w:rPr>
          <w:rFonts w:eastAsia="Times New Roman"/>
          <w:color w:val="000000"/>
          <w:u w:val="single"/>
        </w:rPr>
        <w:t>and put them</w:t>
      </w:r>
      <w:r w:rsidRPr="00A75E86">
        <w:rPr>
          <w:rFonts w:eastAsia="Times New Roman"/>
          <w:color w:val="000000"/>
        </w:rPr>
        <w:t> </w:t>
      </w:r>
      <w:r w:rsidRPr="00A75E86">
        <w:rPr>
          <w:rFonts w:eastAsia="Times New Roman"/>
          <w:b/>
          <w:bCs/>
          <w:color w:val="000000"/>
          <w:u w:val="single"/>
        </w:rPr>
        <w:t>in opposition to the government</w:t>
      </w:r>
      <w:r w:rsidRPr="00A75E86">
        <w:rPr>
          <w:rFonts w:eastAsia="Times New Roman"/>
          <w:color w:val="000000"/>
        </w:rPr>
        <w:t>, the State. We should be fighting for dual power. </w:t>
      </w:r>
      <w:r w:rsidRPr="00A75E86">
        <w:rPr>
          <w:rFonts w:eastAsia="Times New Roman"/>
          <w:b/>
          <w:bCs/>
          <w:color w:val="000000"/>
          <w:u w:val="single"/>
        </w:rPr>
        <w:t>We need</w:t>
      </w:r>
      <w:r w:rsidRPr="00A75E86">
        <w:rPr>
          <w:rFonts w:eastAsia="Times New Roman"/>
          <w:color w:val="000000"/>
        </w:rPr>
        <w:t> </w:t>
      </w:r>
      <w:r w:rsidRPr="00A75E86">
        <w:rPr>
          <w:rFonts w:eastAsia="Times New Roman"/>
          <w:b/>
          <w:bCs/>
          <w:color w:val="000000"/>
          <w:u w:val="single"/>
        </w:rPr>
        <w:t xml:space="preserve">to </w:t>
      </w:r>
      <w:r w:rsidRPr="005A4F36">
        <w:rPr>
          <w:rFonts w:eastAsia="Times New Roman"/>
          <w:b/>
          <w:bCs/>
          <w:color w:val="000000"/>
          <w:highlight w:val="cyan"/>
          <w:u w:val="single"/>
        </w:rPr>
        <w:t>build</w:t>
      </w:r>
      <w:r w:rsidRPr="005A4F36">
        <w:rPr>
          <w:rFonts w:eastAsia="Times New Roman"/>
          <w:color w:val="000000"/>
          <w:highlight w:val="cyan"/>
        </w:rPr>
        <w:t> </w:t>
      </w:r>
      <w:r w:rsidRPr="005A4F36">
        <w:rPr>
          <w:rFonts w:eastAsia="Times New Roman"/>
          <w:b/>
          <w:bCs/>
          <w:color w:val="000000"/>
          <w:highlight w:val="cyan"/>
          <w:u w:val="single"/>
        </w:rPr>
        <w:t xml:space="preserve">a mass movement to </w:t>
      </w:r>
      <w:r w:rsidRPr="005A4F36">
        <w:rPr>
          <w:rFonts w:eastAsia="Times New Roman"/>
          <w:b/>
          <w:bCs/>
          <w:color w:val="000000"/>
          <w:u w:val="single"/>
        </w:rPr>
        <w:t>free</w:t>
      </w:r>
      <w:r w:rsidRPr="00A75E86">
        <w:rPr>
          <w:rFonts w:eastAsia="Times New Roman"/>
          <w:color w:val="000000"/>
        </w:rPr>
        <w:t> </w:t>
      </w:r>
      <w:r w:rsidRPr="00A75E86">
        <w:rPr>
          <w:rFonts w:eastAsia="Times New Roman"/>
          <w:b/>
          <w:bCs/>
          <w:color w:val="000000"/>
          <w:u w:val="single"/>
        </w:rPr>
        <w:t>political</w:t>
      </w:r>
      <w:r w:rsidRPr="00A75E86">
        <w:rPr>
          <w:rFonts w:eastAsia="Times New Roman"/>
          <w:color w:val="000000"/>
        </w:rPr>
        <w:t> </w:t>
      </w:r>
      <w:r w:rsidRPr="00A75E86">
        <w:rPr>
          <w:rFonts w:eastAsia="Times New Roman"/>
          <w:b/>
          <w:bCs/>
          <w:color w:val="000000"/>
          <w:u w:val="single"/>
        </w:rPr>
        <w:t xml:space="preserve">prisoners, </w:t>
      </w:r>
      <w:r w:rsidRPr="005A4F36">
        <w:rPr>
          <w:rFonts w:eastAsia="Times New Roman"/>
          <w:b/>
          <w:bCs/>
          <w:color w:val="000000"/>
          <w:highlight w:val="cyan"/>
          <w:u w:val="single"/>
        </w:rPr>
        <w:t>end mass imprisonment,</w:t>
      </w:r>
      <w:r w:rsidRPr="00A75E86">
        <w:rPr>
          <w:rFonts w:eastAsia="Times New Roman"/>
          <w:b/>
          <w:bCs/>
          <w:color w:val="000000"/>
          <w:u w:val="single"/>
        </w:rPr>
        <w:t xml:space="preserve"> especially among communities of color. We need to</w:t>
      </w:r>
      <w:r w:rsidRPr="00A75E86">
        <w:rPr>
          <w:rFonts w:eastAsia="Times New Roman"/>
          <w:color w:val="000000"/>
        </w:rPr>
        <w:t> </w:t>
      </w:r>
      <w:r w:rsidRPr="005A4F36">
        <w:rPr>
          <w:rFonts w:eastAsia="Times New Roman"/>
          <w:b/>
          <w:bCs/>
          <w:color w:val="000000"/>
          <w:highlight w:val="cyan"/>
          <w:u w:val="single"/>
        </w:rPr>
        <w:t>combat State violence</w:t>
      </w:r>
      <w:r w:rsidRPr="005A4F36">
        <w:rPr>
          <w:rFonts w:eastAsia="Times New Roman"/>
          <w:color w:val="000000"/>
          <w:highlight w:val="cyan"/>
        </w:rPr>
        <w:t> </w:t>
      </w:r>
      <w:r w:rsidRPr="005A4F36">
        <w:rPr>
          <w:rFonts w:eastAsia="Times New Roman"/>
          <w:b/>
          <w:bCs/>
          <w:color w:val="000000"/>
          <w:highlight w:val="cyan"/>
          <w:u w:val="single"/>
        </w:rPr>
        <w:t>from police and vigilantes</w:t>
      </w:r>
      <w:r w:rsidRPr="00A75E86">
        <w:rPr>
          <w:rFonts w:eastAsia="Times New Roman"/>
          <w:b/>
          <w:bCs/>
          <w:color w:val="000000"/>
          <w:u w:val="single"/>
        </w:rPr>
        <w:t>,</w:t>
      </w:r>
      <w:r w:rsidRPr="00A75E86">
        <w:rPr>
          <w:rFonts w:eastAsia="Times New Roman"/>
          <w:color w:val="000000"/>
        </w:rPr>
        <w:t> </w:t>
      </w:r>
      <w:r w:rsidRPr="005A4F36">
        <w:rPr>
          <w:rFonts w:eastAsia="Times New Roman"/>
          <w:color w:val="000000"/>
          <w:highlight w:val="cyan"/>
          <w:u w:val="single"/>
        </w:rPr>
        <w:t>fight</w:t>
      </w:r>
      <w:r w:rsidRPr="005A4F36">
        <w:rPr>
          <w:rFonts w:eastAsia="Times New Roman"/>
          <w:color w:val="000000"/>
          <w:u w:val="single"/>
        </w:rPr>
        <w:t xml:space="preserve"> austerity and </w:t>
      </w:r>
      <w:r w:rsidRPr="005A4F36">
        <w:rPr>
          <w:rFonts w:eastAsia="Times New Roman"/>
          <w:color w:val="000000"/>
          <w:highlight w:val="cyan"/>
          <w:u w:val="single"/>
        </w:rPr>
        <w:t>poverty</w:t>
      </w:r>
      <w:r w:rsidRPr="005A4F36">
        <w:rPr>
          <w:rFonts w:eastAsia="Times New Roman"/>
          <w:color w:val="000000"/>
          <w:u w:val="single"/>
        </w:rPr>
        <w:t xml:space="preserve"> </w:t>
      </w:r>
      <w:r w:rsidRPr="005A4F36">
        <w:rPr>
          <w:rFonts w:eastAsia="Times New Roman"/>
          <w:color w:val="000000"/>
          <w:highlight w:val="cyan"/>
          <w:u w:val="single"/>
        </w:rPr>
        <w:t>imposed by the gov</w:t>
      </w:r>
      <w:r w:rsidRPr="005A4F36">
        <w:rPr>
          <w:rFonts w:eastAsia="Times New Roman"/>
          <w:color w:val="000000"/>
          <w:u w:val="single"/>
        </w:rPr>
        <w:t>ernment.</w:t>
      </w:r>
      <w:r w:rsidRPr="00A75E86">
        <w:rPr>
          <w:rFonts w:eastAsia="Times New Roman"/>
          <w:color w:val="000000"/>
        </w:rPr>
        <w:t> </w:t>
      </w:r>
      <w:r w:rsidRPr="00A75E86">
        <w:rPr>
          <w:rFonts w:eastAsia="Times New Roman"/>
          <w:color w:val="000000"/>
          <w:u w:val="single"/>
        </w:rPr>
        <w:t xml:space="preserve">We need to </w:t>
      </w:r>
      <w:r w:rsidRPr="005A4F36">
        <w:rPr>
          <w:rFonts w:eastAsia="Times New Roman"/>
          <w:color w:val="000000"/>
          <w:highlight w:val="cyan"/>
          <w:u w:val="single"/>
        </w:rPr>
        <w:t>defeat fascists in the streets and in the government</w:t>
      </w:r>
      <w:r w:rsidRPr="00A75E86">
        <w:rPr>
          <w:rFonts w:eastAsia="Times New Roman"/>
          <w:color w:val="000000"/>
          <w:u w:val="single"/>
        </w:rPr>
        <w:t xml:space="preserve"> and corporate suites.</w:t>
      </w:r>
      <w:r w:rsidRPr="00A75E86">
        <w:rPr>
          <w:rFonts w:eastAsia="Times New Roman"/>
          <w:color w:val="000000"/>
        </w:rPr>
        <w:t> </w:t>
      </w:r>
      <w:r w:rsidRPr="00A75E86">
        <w:rPr>
          <w:rFonts w:eastAsia="Times New Roman"/>
          <w:b/>
          <w:bCs/>
          <w:color w:val="000000"/>
          <w:u w:val="single"/>
        </w:rPr>
        <w:t xml:space="preserve">Start survival campaigns that begin to build a new economy to </w:t>
      </w:r>
      <w:r w:rsidRPr="005A4F36">
        <w:rPr>
          <w:rFonts w:eastAsia="Times New Roman"/>
          <w:b/>
          <w:bCs/>
          <w:color w:val="000000"/>
          <w:highlight w:val="cyan"/>
          <w:u w:val="single"/>
        </w:rPr>
        <w:t>soften the blow of the collapse of this system</w:t>
      </w:r>
      <w:r w:rsidRPr="00A75E86">
        <w:rPr>
          <w:rFonts w:eastAsia="Times New Roman"/>
          <w:color w:val="000000"/>
        </w:rPr>
        <w:t>, which is coming. </w:t>
      </w:r>
      <w:r w:rsidRPr="00A75E86">
        <w:rPr>
          <w:rFonts w:eastAsia="Times New Roman"/>
          <w:b/>
          <w:bCs/>
          <w:color w:val="000000"/>
          <w:u w:val="single"/>
        </w:rPr>
        <w:t>We also need to build a black partisan/worker’s militia.</w:t>
      </w:r>
      <w:r w:rsidRPr="00A75E86">
        <w:rPr>
          <w:rFonts w:eastAsia="Times New Roman"/>
          <w:color w:val="000000"/>
        </w:rPr>
        <w:t xml:space="preserve"> I’m not saying it will be done </w:t>
      </w:r>
      <w:proofErr w:type="gramStart"/>
      <w:r w:rsidRPr="00A75E86">
        <w:rPr>
          <w:rFonts w:eastAsia="Times New Roman"/>
          <w:color w:val="000000"/>
        </w:rPr>
        <w:t>tomorrow</w:t>
      </w:r>
      <w:proofErr w:type="gramEnd"/>
      <w:r w:rsidRPr="00A75E86">
        <w:rPr>
          <w:rFonts w:eastAsia="Times New Roman"/>
          <w:color w:val="000000"/>
        </w:rPr>
        <w:t xml:space="preserve"> or it should be done tomorrow, but </w:t>
      </w:r>
      <w:r w:rsidRPr="00A75E86">
        <w:rPr>
          <w:rFonts w:eastAsia="Times New Roman"/>
          <w:color w:val="000000"/>
          <w:u w:val="single"/>
        </w:rPr>
        <w:t xml:space="preserve">we need to be doing these things if we are </w:t>
      </w:r>
      <w:proofErr w:type="spellStart"/>
      <w:r w:rsidRPr="00A75E86">
        <w:rPr>
          <w:rFonts w:eastAsia="Times New Roman"/>
          <w:color w:val="000000"/>
          <w:u w:val="single"/>
        </w:rPr>
        <w:t>gonna</w:t>
      </w:r>
      <w:proofErr w:type="spellEnd"/>
      <w:r w:rsidRPr="00A75E86">
        <w:rPr>
          <w:rFonts w:eastAsia="Times New Roman"/>
          <w:color w:val="000000"/>
          <w:u w:val="single"/>
        </w:rPr>
        <w:t xml:space="preserve"> go from op- pression to liberation.</w:t>
      </w:r>
      <w:r w:rsidRPr="00A75E86">
        <w:rPr>
          <w:rFonts w:eastAsia="Times New Roman"/>
          <w:color w:val="000000"/>
        </w:rPr>
        <w:t> I guess the main thing we can say is that </w:t>
      </w:r>
      <w:r w:rsidRPr="00A75E86">
        <w:rPr>
          <w:rFonts w:eastAsia="Times New Roman"/>
          <w:b/>
          <w:bCs/>
          <w:color w:val="000000"/>
          <w:u w:val="single"/>
        </w:rPr>
        <w:t xml:space="preserve">we </w:t>
      </w:r>
      <w:proofErr w:type="gramStart"/>
      <w:r w:rsidRPr="00A75E86">
        <w:rPr>
          <w:rFonts w:eastAsia="Times New Roman"/>
          <w:b/>
          <w:bCs/>
          <w:color w:val="000000"/>
          <w:u w:val="single"/>
        </w:rPr>
        <w:t>have to</w:t>
      </w:r>
      <w:proofErr w:type="gramEnd"/>
      <w:r w:rsidRPr="00A75E86">
        <w:rPr>
          <w:rFonts w:eastAsia="Times New Roman"/>
          <w:b/>
          <w:bCs/>
          <w:color w:val="000000"/>
          <w:u w:val="single"/>
        </w:rPr>
        <w:t xml:space="preserve"> build </w:t>
      </w:r>
      <w:r w:rsidRPr="005A4F36">
        <w:rPr>
          <w:rFonts w:eastAsia="Times New Roman"/>
          <w:b/>
          <w:bCs/>
          <w:color w:val="000000"/>
          <w:highlight w:val="cyan"/>
          <w:u w:val="single"/>
        </w:rPr>
        <w:t>an ant</w:t>
      </w:r>
      <w:r>
        <w:rPr>
          <w:rFonts w:eastAsia="Times New Roman"/>
          <w:b/>
          <w:bCs/>
          <w:color w:val="000000"/>
          <w:highlight w:val="cyan"/>
          <w:u w:val="single"/>
        </w:rPr>
        <w:t>i</w:t>
      </w:r>
      <w:r w:rsidRPr="005A4F36">
        <w:rPr>
          <w:rFonts w:eastAsia="Times New Roman"/>
          <w:b/>
          <w:bCs/>
          <w:color w:val="000000"/>
          <w:highlight w:val="cyan"/>
          <w:u w:val="single"/>
        </w:rPr>
        <w:t>-fascist movement</w:t>
      </w:r>
      <w:r w:rsidRPr="00A75E86">
        <w:rPr>
          <w:rFonts w:eastAsia="Times New Roman"/>
          <w:b/>
          <w:bCs/>
          <w:color w:val="000000"/>
          <w:u w:val="single"/>
        </w:rPr>
        <w:t xml:space="preserve"> that is a movement </w:t>
      </w:r>
      <w:r w:rsidRPr="005A4F36">
        <w:rPr>
          <w:rFonts w:eastAsia="Times New Roman"/>
          <w:b/>
          <w:bCs/>
          <w:color w:val="000000"/>
          <w:highlight w:val="cyan"/>
          <w:u w:val="single"/>
        </w:rPr>
        <w:t>fighting for revolution</w:t>
      </w:r>
      <w:r w:rsidRPr="00A75E86">
        <w:rPr>
          <w:rFonts w:eastAsia="Times New Roman"/>
          <w:color w:val="000000"/>
          <w:u w:val="single"/>
        </w:rPr>
        <w:t>—for social revolution.</w:t>
      </w:r>
      <w:r w:rsidRPr="00A75E86">
        <w:rPr>
          <w:rFonts w:eastAsia="Times New Roman"/>
          <w:color w:val="000000"/>
        </w:rPr>
        <w:t> </w:t>
      </w:r>
      <w:r w:rsidRPr="00A75E86">
        <w:rPr>
          <w:rFonts w:eastAsia="Times New Roman"/>
          <w:b/>
          <w:bCs/>
          <w:color w:val="000000"/>
          <w:u w:val="single"/>
        </w:rPr>
        <w:t>If it’s not ready to do that then it is</w:t>
      </w:r>
      <w:r w:rsidRPr="00A75E86">
        <w:rPr>
          <w:rFonts w:eastAsia="Times New Roman"/>
          <w:color w:val="000000"/>
        </w:rPr>
        <w:t> </w:t>
      </w:r>
      <w:r w:rsidRPr="00A75E86">
        <w:rPr>
          <w:rFonts w:eastAsia="Times New Roman"/>
          <w:b/>
          <w:bCs/>
          <w:color w:val="000000"/>
          <w:u w:val="single"/>
        </w:rPr>
        <w:t>just</w:t>
      </w:r>
      <w:r w:rsidRPr="00A75E86">
        <w:rPr>
          <w:rFonts w:eastAsia="Times New Roman"/>
          <w:color w:val="000000"/>
        </w:rPr>
        <w:t> </w:t>
      </w:r>
      <w:r w:rsidRPr="00A75E86">
        <w:rPr>
          <w:rFonts w:eastAsia="Times New Roman"/>
          <w:b/>
          <w:bCs/>
          <w:color w:val="000000"/>
          <w:u w:val="single"/>
        </w:rPr>
        <w:t>a defensive organization, which will be defeated</w:t>
      </w:r>
      <w:r w:rsidRPr="00A75E86">
        <w:rPr>
          <w:rFonts w:eastAsia="Times New Roman"/>
          <w:color w:val="000000"/>
        </w:rPr>
        <w:t> </w:t>
      </w:r>
      <w:r w:rsidRPr="00A75E86">
        <w:rPr>
          <w:rFonts w:eastAsia="Times New Roman"/>
          <w:color w:val="000000"/>
          <w:u w:val="single"/>
        </w:rPr>
        <w:t>in due time.</w:t>
      </w:r>
    </w:p>
    <w:p w14:paraId="7F7E0668" w14:textId="77777777" w:rsidR="002D7742" w:rsidRPr="002D7742" w:rsidRDefault="002D7742" w:rsidP="002D7742"/>
    <w:p w14:paraId="6E94A717" w14:textId="77777777" w:rsidR="002D7742" w:rsidRDefault="002D7742" w:rsidP="002D7742"/>
    <w:p w14:paraId="0A4F1C9E" w14:textId="77777777" w:rsidR="002D7742" w:rsidRDefault="002D7742" w:rsidP="002D7742"/>
    <w:p w14:paraId="3FC7B20F" w14:textId="2F325514" w:rsidR="002D7742" w:rsidRDefault="002D7742" w:rsidP="002D7742">
      <w:pPr>
        <w:pStyle w:val="Heading2"/>
      </w:pPr>
      <w:r>
        <w:t>Case</w:t>
      </w:r>
    </w:p>
    <w:p w14:paraId="24C296A4" w14:textId="77777777" w:rsidR="00977A6F" w:rsidRDefault="00977A6F" w:rsidP="00977A6F"/>
    <w:p w14:paraId="027CC827" w14:textId="3D5A2159" w:rsidR="00977A6F" w:rsidRPr="000E1B21" w:rsidRDefault="00977A6F" w:rsidP="00977A6F">
      <w:pPr>
        <w:pStyle w:val="Heading4"/>
      </w:pPr>
      <w:proofErr w:type="spellStart"/>
      <w:r>
        <w:t>Cede</w:t>
      </w:r>
      <w:r>
        <w:t>ing</w:t>
      </w:r>
      <w:proofErr w:type="spellEnd"/>
      <w:r>
        <w:t xml:space="preserve"> the political---Rejections of the state inevitably collapse into a </w:t>
      </w:r>
      <w:r>
        <w:rPr>
          <w:u w:val="single"/>
        </w:rPr>
        <w:t>smaller</w:t>
      </w:r>
      <w:r>
        <w:t xml:space="preserve"> social sphere that enables the </w:t>
      </w:r>
      <w:r>
        <w:rPr>
          <w:u w:val="single"/>
        </w:rPr>
        <w:t>abuse</w:t>
      </w:r>
      <w:r>
        <w:t xml:space="preserve"> of a </w:t>
      </w:r>
      <w:r>
        <w:rPr>
          <w:u w:val="single"/>
        </w:rPr>
        <w:t>less accountable</w:t>
      </w:r>
      <w:r>
        <w:t xml:space="preserve"> group of elites. </w:t>
      </w:r>
    </w:p>
    <w:p w14:paraId="081727CF" w14:textId="77777777" w:rsidR="00977A6F" w:rsidRPr="005063DB" w:rsidRDefault="00977A6F" w:rsidP="00977A6F">
      <w:r w:rsidRPr="005063DB">
        <w:t xml:space="preserve">David </w:t>
      </w:r>
      <w:r w:rsidRPr="005063DB">
        <w:rPr>
          <w:rStyle w:val="Style13ptBold"/>
        </w:rPr>
        <w:t>Chandler 07</w:t>
      </w:r>
      <w:r w:rsidRPr="005063DB">
        <w:t xml:space="preserve">, Westminster IR professor, “Deconstructing Sovereignty: Constructing Global Civil Society,” in Politics Without Sovereignty: A Critique of Contemporary International Relations, </w:t>
      </w:r>
      <w:proofErr w:type="spellStart"/>
      <w:r w:rsidRPr="005063DB">
        <w:t>pg</w:t>
      </w:r>
      <w:proofErr w:type="spellEnd"/>
      <w:r w:rsidRPr="005063DB">
        <w:t xml:space="preserve"> 164-5</w:t>
      </w:r>
    </w:p>
    <w:p w14:paraId="7B5EE70C" w14:textId="77777777" w:rsidR="00977A6F" w:rsidRPr="005063DB" w:rsidRDefault="00977A6F" w:rsidP="00977A6F">
      <w:pPr>
        <w:rPr>
          <w:sz w:val="14"/>
        </w:rPr>
      </w:pPr>
      <w:r w:rsidRPr="005063DB">
        <w:rPr>
          <w:sz w:val="14"/>
        </w:rPr>
        <w:t xml:space="preserve">Global civil society </w:t>
      </w:r>
      <w:r w:rsidRPr="0022544C">
        <w:rPr>
          <w:rStyle w:val="StyleUnderline"/>
          <w:highlight w:val="cyan"/>
        </w:rPr>
        <w:t>theorists focus</w:t>
      </w:r>
      <w:r w:rsidRPr="005063DB">
        <w:rPr>
          <w:rStyle w:val="StyleUnderline"/>
        </w:rPr>
        <w:t xml:space="preserve"> their ire </w:t>
      </w:r>
      <w:r w:rsidRPr="0022544C">
        <w:rPr>
          <w:rStyle w:val="StyleUnderline"/>
          <w:highlight w:val="cyan"/>
        </w:rPr>
        <w:t>on</w:t>
      </w:r>
      <w:r w:rsidRPr="005063DB">
        <w:rPr>
          <w:rStyle w:val="StyleUnderline"/>
        </w:rPr>
        <w:t xml:space="preserve"> what they understand to be the</w:t>
      </w:r>
      <w:r w:rsidRPr="005063DB">
        <w:rPr>
          <w:sz w:val="14"/>
        </w:rPr>
        <w:t xml:space="preserve"> narrow, </w:t>
      </w:r>
      <w:r w:rsidRPr="005063DB">
        <w:rPr>
          <w:rStyle w:val="StyleUnderline"/>
        </w:rPr>
        <w:t xml:space="preserve">exclusionary bias of </w:t>
      </w:r>
      <w:r w:rsidRPr="0022544C">
        <w:rPr>
          <w:rStyle w:val="StyleUnderline"/>
          <w:highlight w:val="cyan"/>
        </w:rPr>
        <w:t>the sovereign state</w:t>
      </w:r>
      <w:r w:rsidRPr="005063DB">
        <w:rPr>
          <w:rStyle w:val="StyleUnderline"/>
        </w:rPr>
        <w:t xml:space="preserve">. In turn, they </w:t>
      </w:r>
      <w:r w:rsidRPr="0022544C">
        <w:rPr>
          <w:rStyle w:val="StyleUnderline"/>
          <w:highlight w:val="cyan"/>
        </w:rPr>
        <w:t>view</w:t>
      </w:r>
      <w:r w:rsidRPr="005063DB">
        <w:rPr>
          <w:sz w:val="14"/>
        </w:rPr>
        <w:t xml:space="preserve"> a wide constellation of </w:t>
      </w:r>
      <w:r w:rsidRPr="0022544C">
        <w:rPr>
          <w:rStyle w:val="StyleUnderline"/>
          <w:highlight w:val="cyan"/>
        </w:rPr>
        <w:t>transnational actors</w:t>
      </w:r>
      <w:r w:rsidRPr="005063DB">
        <w:rPr>
          <w:sz w:val="14"/>
        </w:rPr>
        <w:t xml:space="preserve">, from the global mega-NGOs to </w:t>
      </w:r>
      <w:r w:rsidRPr="005063DB">
        <w:rPr>
          <w:rStyle w:val="StyleUnderline"/>
        </w:rPr>
        <w:t>local</w:t>
      </w:r>
      <w:r w:rsidRPr="005063DB">
        <w:rPr>
          <w:sz w:val="14"/>
        </w:rPr>
        <w:t xml:space="preserve"> farming </w:t>
      </w:r>
      <w:r w:rsidRPr="005063DB">
        <w:rPr>
          <w:rStyle w:val="StyleUnderline"/>
        </w:rPr>
        <w:t xml:space="preserve">cooperatives, </w:t>
      </w:r>
      <w:r w:rsidRPr="0022544C">
        <w:rPr>
          <w:rStyle w:val="StyleUnderline"/>
          <w:highlight w:val="cyan"/>
        </w:rPr>
        <w:t>as</w:t>
      </w:r>
      <w:r w:rsidRPr="005063DB">
        <w:rPr>
          <w:rStyle w:val="StyleUnderline"/>
        </w:rPr>
        <w:t xml:space="preserve"> representing </w:t>
      </w:r>
      <w:r w:rsidRPr="0022544C">
        <w:rPr>
          <w:rStyle w:val="StyleUnderline"/>
          <w:highlight w:val="cyan"/>
        </w:rPr>
        <w:t>a radical alternative</w:t>
      </w:r>
      <w:r w:rsidRPr="005063DB">
        <w:rPr>
          <w:rStyle w:val="StyleUnderline"/>
        </w:rPr>
        <w:t xml:space="preserve"> that </w:t>
      </w:r>
      <w:proofErr w:type="gramStart"/>
      <w:r w:rsidRPr="005063DB">
        <w:rPr>
          <w:rStyle w:val="StyleUnderline"/>
        </w:rPr>
        <w:t>opens up</w:t>
      </w:r>
      <w:proofErr w:type="gramEnd"/>
      <w:r w:rsidRPr="005063DB">
        <w:rPr>
          <w:sz w:val="14"/>
        </w:rPr>
        <w:t xml:space="preserve"> the </w:t>
      </w:r>
      <w:r w:rsidRPr="005063DB">
        <w:rPr>
          <w:rStyle w:val="StyleUnderline"/>
        </w:rPr>
        <w:t>space for new</w:t>
      </w:r>
      <w:r w:rsidRPr="005063DB">
        <w:rPr>
          <w:sz w:val="14"/>
        </w:rPr>
        <w:t xml:space="preserve"> kinds of </w:t>
      </w:r>
      <w:r w:rsidRPr="005063DB">
        <w:rPr>
          <w:rStyle w:val="StyleUnderline"/>
        </w:rPr>
        <w:t>political</w:t>
      </w:r>
      <w:r w:rsidRPr="005063DB">
        <w:rPr>
          <w:sz w:val="14"/>
        </w:rPr>
        <w:t xml:space="preserve"> organization and </w:t>
      </w:r>
      <w:r w:rsidRPr="005063DB">
        <w:rPr>
          <w:rStyle w:val="StyleUnderline"/>
        </w:rPr>
        <w:t>activity. In fact, what the celebration of ‘bottom-up’ politics and the critique of the state really express is a deep disenchantment with</w:t>
      </w:r>
      <w:r w:rsidRPr="005063DB">
        <w:rPr>
          <w:sz w:val="14"/>
        </w:rPr>
        <w:t xml:space="preserve"> mass </w:t>
      </w:r>
      <w:r w:rsidRPr="005063DB">
        <w:rPr>
          <w:rStyle w:val="StyleUnderline"/>
        </w:rPr>
        <w:t>society and</w:t>
      </w:r>
      <w:r w:rsidRPr="005063DB">
        <w:rPr>
          <w:sz w:val="14"/>
        </w:rPr>
        <w:t xml:space="preserve"> the demands of </w:t>
      </w:r>
      <w:r w:rsidRPr="005063DB">
        <w:rPr>
          <w:rStyle w:val="StyleUnderline"/>
        </w:rPr>
        <w:t>formal accountability that go along with</w:t>
      </w:r>
      <w:r w:rsidRPr="005063DB">
        <w:rPr>
          <w:sz w:val="14"/>
        </w:rPr>
        <w:t xml:space="preserve"> representative </w:t>
      </w:r>
      <w:r w:rsidRPr="005063DB">
        <w:rPr>
          <w:rStyle w:val="StyleUnderline"/>
        </w:rPr>
        <w:t>democracy</w:t>
      </w:r>
      <w:r w:rsidRPr="005063DB">
        <w:rPr>
          <w:sz w:val="14"/>
        </w:rPr>
        <w:t xml:space="preserve">.72 </w:t>
      </w:r>
      <w:r w:rsidRPr="0022544C">
        <w:rPr>
          <w:rStyle w:val="Emphasis"/>
          <w:highlight w:val="cyan"/>
        </w:rPr>
        <w:t>A consequence</w:t>
      </w:r>
      <w:r w:rsidRPr="005063DB">
        <w:rPr>
          <w:rStyle w:val="Emphasis"/>
        </w:rPr>
        <w:t xml:space="preserve"> of rejecting the political sphere </w:t>
      </w:r>
      <w:r w:rsidRPr="0022544C">
        <w:rPr>
          <w:rStyle w:val="Emphasis"/>
          <w:highlight w:val="cyan"/>
        </w:rPr>
        <w:t>is that it leaves</w:t>
      </w:r>
      <w:r w:rsidRPr="005063DB">
        <w:rPr>
          <w:rStyle w:val="Emphasis"/>
        </w:rPr>
        <w:t xml:space="preserve"> political </w:t>
      </w:r>
      <w:r w:rsidRPr="0022544C">
        <w:rPr>
          <w:rStyle w:val="Emphasis"/>
          <w:highlight w:val="cyan"/>
        </w:rPr>
        <w:t>struggles isolated from any shared framework</w:t>
      </w:r>
      <w:r w:rsidRPr="005063DB">
        <w:rPr>
          <w:rStyle w:val="Emphasis"/>
        </w:rPr>
        <w:t xml:space="preserve"> of meaning</w:t>
      </w:r>
      <w:r w:rsidRPr="005063DB">
        <w:rPr>
          <w:rStyle w:val="StyleUnderline"/>
        </w:rPr>
        <w:t xml:space="preserve"> or from any formal processes</w:t>
      </w:r>
      <w:r w:rsidRPr="005063DB">
        <w:rPr>
          <w:sz w:val="14"/>
        </w:rPr>
        <w:t xml:space="preserve"> of democratic accountability. </w:t>
      </w:r>
      <w:r w:rsidRPr="0022544C">
        <w:rPr>
          <w:rStyle w:val="StyleUnderline"/>
          <w:highlight w:val="cyan"/>
        </w:rPr>
        <w:t>The quest for</w:t>
      </w:r>
      <w:r w:rsidRPr="005063DB">
        <w:rPr>
          <w:rStyle w:val="StyleUnderline"/>
        </w:rPr>
        <w:t xml:space="preserve"> individual </w:t>
      </w:r>
      <w:r w:rsidRPr="0022544C">
        <w:rPr>
          <w:rStyle w:val="StyleUnderline"/>
          <w:highlight w:val="cyan"/>
        </w:rPr>
        <w:t>autonomy</w:t>
      </w:r>
      <w:r w:rsidRPr="005063DB">
        <w:rPr>
          <w:sz w:val="14"/>
        </w:rPr>
        <w:t xml:space="preserve"> and the claim for the recognition of separate ‘political </w:t>
      </w:r>
      <w:proofErr w:type="gramStart"/>
      <w:r w:rsidRPr="005063DB">
        <w:rPr>
          <w:sz w:val="14"/>
        </w:rPr>
        <w:t>spaces’</w:t>
      </w:r>
      <w:proofErr w:type="gramEnd"/>
      <w:r w:rsidRPr="005063DB">
        <w:rPr>
          <w:sz w:val="14"/>
        </w:rPr>
        <w:t xml:space="preserve"> </w:t>
      </w:r>
      <w:r w:rsidRPr="005063DB">
        <w:rPr>
          <w:rStyle w:val="StyleUnderline"/>
        </w:rPr>
        <w:t>and the ‘incommunicability’ of political causes</w:t>
      </w:r>
      <w:r w:rsidRPr="005063DB">
        <w:rPr>
          <w:sz w:val="14"/>
        </w:rPr>
        <w:t xml:space="preserve">, each </w:t>
      </w:r>
      <w:r w:rsidRPr="0022544C">
        <w:rPr>
          <w:rStyle w:val="Emphasis"/>
          <w:highlight w:val="cyan"/>
        </w:rPr>
        <w:t>demonstrate</w:t>
      </w:r>
      <w:r w:rsidRPr="005063DB">
        <w:rPr>
          <w:rStyle w:val="Emphasis"/>
        </w:rPr>
        <w:t xml:space="preserve"> the </w:t>
      </w:r>
      <w:r w:rsidRPr="0022544C">
        <w:rPr>
          <w:rStyle w:val="Emphasis"/>
          <w:highlight w:val="cyan"/>
        </w:rPr>
        <w:t>limits of</w:t>
      </w:r>
      <w:r w:rsidRPr="005063DB">
        <w:rPr>
          <w:rStyle w:val="Emphasis"/>
        </w:rPr>
        <w:t xml:space="preserve"> these </w:t>
      </w:r>
      <w:r w:rsidRPr="0022544C">
        <w:rPr>
          <w:rStyle w:val="Emphasis"/>
          <w:highlight w:val="cyan"/>
        </w:rPr>
        <w:t>radical claims for</w:t>
      </w:r>
      <w:r w:rsidRPr="005063DB">
        <w:rPr>
          <w:rStyle w:val="Emphasis"/>
        </w:rPr>
        <w:t xml:space="preserve"> the</w:t>
      </w:r>
      <w:r w:rsidRPr="005063DB">
        <w:rPr>
          <w:sz w:val="14"/>
        </w:rPr>
        <w:t xml:space="preserve"> normative </w:t>
      </w:r>
      <w:r w:rsidRPr="005063DB">
        <w:rPr>
          <w:rStyle w:val="Emphasis"/>
        </w:rPr>
        <w:t>project of</w:t>
      </w:r>
      <w:r w:rsidRPr="005063DB">
        <w:rPr>
          <w:sz w:val="14"/>
          <w:szCs w:val="16"/>
        </w:rPr>
        <w:t xml:space="preserve"> </w:t>
      </w:r>
      <w:r w:rsidRPr="005063DB">
        <w:rPr>
          <w:sz w:val="14"/>
        </w:rPr>
        <w:t xml:space="preserve">global </w:t>
      </w:r>
      <w:r w:rsidRPr="005063DB">
        <w:rPr>
          <w:rStyle w:val="Emphasis"/>
        </w:rPr>
        <w:t xml:space="preserve">civil </w:t>
      </w:r>
      <w:r w:rsidRPr="0022544C">
        <w:rPr>
          <w:rStyle w:val="Emphasis"/>
          <w:highlight w:val="cyan"/>
        </w:rPr>
        <w:t>society</w:t>
      </w:r>
      <w:r w:rsidRPr="005063DB">
        <w:rPr>
          <w:sz w:val="14"/>
        </w:rPr>
        <w:t xml:space="preserve"> [END PAGE 164] </w:t>
      </w:r>
      <w:r w:rsidRPr="0022544C">
        <w:rPr>
          <w:rStyle w:val="Emphasis"/>
          <w:highlight w:val="cyan"/>
        </w:rPr>
        <w:t>‘from below’</w:t>
      </w:r>
      <w:r w:rsidRPr="0022544C">
        <w:rPr>
          <w:rStyle w:val="StyleUnderline"/>
          <w:highlight w:val="cyan"/>
        </w:rPr>
        <w:t>. Far from reflecting</w:t>
      </w:r>
      <w:r w:rsidRPr="005063DB">
        <w:rPr>
          <w:rStyle w:val="StyleUnderline"/>
        </w:rPr>
        <w:t xml:space="preserve"> the emergence of </w:t>
      </w:r>
      <w:r w:rsidRPr="0022544C">
        <w:rPr>
          <w:rStyle w:val="StyleUnderline"/>
          <w:highlight w:val="cyan"/>
        </w:rPr>
        <w:t>new</w:t>
      </w:r>
      <w:r w:rsidRPr="005063DB">
        <w:rPr>
          <w:sz w:val="14"/>
        </w:rPr>
        <w:t xml:space="preserve"> global </w:t>
      </w:r>
      <w:r w:rsidRPr="0022544C">
        <w:rPr>
          <w:rStyle w:val="StyleUnderline"/>
          <w:highlight w:val="cyan"/>
        </w:rPr>
        <w:t>political forces</w:t>
      </w:r>
      <w:r w:rsidRPr="005063DB">
        <w:rPr>
          <w:rStyle w:val="StyleUnderline"/>
        </w:rPr>
        <w:t xml:space="preserve">, the global civil society, by virtue of its social </w:t>
      </w:r>
      <w:r w:rsidRPr="0022544C">
        <w:rPr>
          <w:rStyle w:val="StyleUnderline"/>
          <w:highlight w:val="cyan"/>
        </w:rPr>
        <w:t>isolation, is marked by</w:t>
      </w:r>
      <w:r w:rsidRPr="005063DB">
        <w:rPr>
          <w:rStyle w:val="StyleUnderline"/>
        </w:rPr>
        <w:t xml:space="preserve"> political </w:t>
      </w:r>
      <w:r w:rsidRPr="0022544C">
        <w:rPr>
          <w:rStyle w:val="Emphasis"/>
          <w:highlight w:val="cyan"/>
        </w:rPr>
        <w:t>weakness</w:t>
      </w:r>
      <w:r w:rsidRPr="005063DB">
        <w:rPr>
          <w:sz w:val="14"/>
          <w:szCs w:val="16"/>
        </w:rPr>
        <w:t xml:space="preserve">. As such, </w:t>
      </w:r>
      <w:r w:rsidRPr="0022544C">
        <w:rPr>
          <w:rStyle w:val="StyleUnderline"/>
          <w:highlight w:val="cyan"/>
        </w:rPr>
        <w:t>the only strategy left</w:t>
      </w:r>
      <w:r w:rsidRPr="005063DB">
        <w:rPr>
          <w:rStyle w:val="StyleUnderline"/>
        </w:rPr>
        <w:t xml:space="preserve"> to it </w:t>
      </w:r>
      <w:r w:rsidRPr="0022544C">
        <w:rPr>
          <w:rStyle w:val="StyleUnderline"/>
          <w:highlight w:val="cyan"/>
        </w:rPr>
        <w:t>is</w:t>
      </w:r>
      <w:r w:rsidRPr="005063DB">
        <w:rPr>
          <w:rStyle w:val="StyleUnderline"/>
        </w:rPr>
        <w:t xml:space="preserve"> a retreat into</w:t>
      </w:r>
      <w:r w:rsidRPr="005063DB">
        <w:rPr>
          <w:sz w:val="14"/>
          <w:szCs w:val="16"/>
        </w:rPr>
        <w:t xml:space="preserve"> elite lobbying and </w:t>
      </w:r>
      <w:r w:rsidRPr="0022544C">
        <w:rPr>
          <w:rStyle w:val="Emphasis"/>
          <w:highlight w:val="cyan"/>
        </w:rPr>
        <w:t>individualized ethical postures</w:t>
      </w:r>
      <w:r w:rsidRPr="005063DB">
        <w:rPr>
          <w:sz w:val="14"/>
        </w:rPr>
        <w:t xml:space="preserve">. It is important to stress that </w:t>
      </w:r>
      <w:r w:rsidRPr="005063DB">
        <w:rPr>
          <w:rStyle w:val="StyleUnderline"/>
        </w:rPr>
        <w:t xml:space="preserve">I am not claiming that the key problem with radical </w:t>
      </w:r>
      <w:r w:rsidRPr="005063DB">
        <w:rPr>
          <w:sz w:val="14"/>
        </w:rPr>
        <w:t xml:space="preserve">global civil society </w:t>
      </w:r>
      <w:r w:rsidRPr="005063DB">
        <w:rPr>
          <w:rStyle w:val="StyleUnderline"/>
        </w:rPr>
        <w:t>approaches is their rejection of formal engagement per se in existing political institutions</w:t>
      </w:r>
      <w:r w:rsidRPr="005063DB">
        <w:rPr>
          <w:sz w:val="14"/>
        </w:rPr>
        <w:t xml:space="preserve"> and established parties. </w:t>
      </w:r>
      <w:r w:rsidRPr="005063DB">
        <w:rPr>
          <w:rStyle w:val="StyleUnderline"/>
        </w:rPr>
        <w:t>The point I am making</w:t>
      </w:r>
      <w:r w:rsidRPr="005063DB">
        <w:rPr>
          <w:sz w:val="14"/>
        </w:rPr>
        <w:t xml:space="preserve"> here </w:t>
      </w:r>
      <w:r w:rsidRPr="005063DB">
        <w:rPr>
          <w:rStyle w:val="StyleUnderline"/>
        </w:rPr>
        <w:t xml:space="preserve">is that the </w:t>
      </w:r>
      <w:r w:rsidRPr="005063DB">
        <w:rPr>
          <w:rStyle w:val="Emphasis"/>
        </w:rPr>
        <w:t>rejection of state-based politics</w:t>
      </w:r>
      <w:r w:rsidRPr="005063DB">
        <w:rPr>
          <w:rStyle w:val="StyleUnderline"/>
        </w:rPr>
        <w:t>, which forces the individual to engage with and account for the views of other members of society, reflects a deeper problem – an unwillingness to engage in political contestation</w:t>
      </w:r>
      <w:r w:rsidRPr="005063DB">
        <w:rPr>
          <w:sz w:val="14"/>
        </w:rPr>
        <w:t xml:space="preserve"> per se. </w:t>
      </w:r>
      <w:r w:rsidRPr="0022544C">
        <w:rPr>
          <w:rStyle w:val="Emphasis"/>
          <w:highlight w:val="cyan"/>
        </w:rPr>
        <w:t>Proponents of</w:t>
      </w:r>
      <w:r w:rsidRPr="005063DB">
        <w:rPr>
          <w:sz w:val="14"/>
        </w:rPr>
        <w:t xml:space="preserve"> global civil </w:t>
      </w:r>
      <w:r w:rsidRPr="005063DB">
        <w:rPr>
          <w:rStyle w:val="Emphasis"/>
        </w:rPr>
        <w:t xml:space="preserve">society ‘from below’ therefore seek to legitimize their views as the </w:t>
      </w:r>
      <w:r w:rsidRPr="0022544C">
        <w:rPr>
          <w:rStyle w:val="Emphasis"/>
          <w:highlight w:val="cyan"/>
        </w:rPr>
        <w:t>prior moral claims</w:t>
      </w:r>
      <w:r w:rsidRPr="005063DB">
        <w:rPr>
          <w:rStyle w:val="StyleUnderline"/>
        </w:rPr>
        <w:t xml:space="preserve"> of others. This has the effect of transforming</w:t>
      </w:r>
      <w:r w:rsidRPr="005063DB">
        <w:rPr>
          <w:sz w:val="14"/>
        </w:rPr>
        <w:t xml:space="preserve"> global civic </w:t>
      </w:r>
      <w:r w:rsidRPr="005063DB">
        <w:rPr>
          <w:rStyle w:val="StyleUnderline"/>
        </w:rPr>
        <w:t>actors into</w:t>
      </w:r>
      <w:r w:rsidRPr="005063DB">
        <w:rPr>
          <w:sz w:val="14"/>
        </w:rPr>
        <w:t xml:space="preserve"> the </w:t>
      </w:r>
      <w:r w:rsidRPr="005063DB">
        <w:rPr>
          <w:rStyle w:val="StyleUnderline"/>
        </w:rPr>
        <w:t>advocates of those unable to make moral claims themselves</w:t>
      </w:r>
      <w:r w:rsidRPr="005063DB">
        <w:rPr>
          <w:sz w:val="14"/>
        </w:rPr>
        <w:t xml:space="preserve">. Alternatively, they put themselves in harm’s way and would lead by inarticulate example. </w:t>
      </w:r>
      <w:r w:rsidRPr="005063DB">
        <w:rPr>
          <w:rStyle w:val="StyleUnderline"/>
        </w:rPr>
        <w:t xml:space="preserve">What they </w:t>
      </w:r>
      <w:r w:rsidRPr="0022544C">
        <w:rPr>
          <w:rStyle w:val="StyleUnderline"/>
          <w:highlight w:val="cyan"/>
        </w:rPr>
        <w:t>avoid</w:t>
      </w:r>
      <w:r w:rsidRPr="005063DB">
        <w:rPr>
          <w:rStyle w:val="StyleUnderline"/>
        </w:rPr>
        <w:t xml:space="preserve"> doing is</w:t>
      </w:r>
      <w:r w:rsidRPr="005063DB">
        <w:rPr>
          <w:sz w:val="14"/>
        </w:rPr>
        <w:t xml:space="preserve"> pursuing their own interests or </w:t>
      </w:r>
      <w:r w:rsidRPr="0022544C">
        <w:rPr>
          <w:rStyle w:val="StyleUnderline"/>
          <w:highlight w:val="cyan"/>
        </w:rPr>
        <w:t>seeking to build</w:t>
      </w:r>
      <w:r w:rsidRPr="005063DB">
        <w:rPr>
          <w:rStyle w:val="StyleUnderline"/>
        </w:rPr>
        <w:t xml:space="preserve"> political </w:t>
      </w:r>
      <w:r w:rsidRPr="0022544C">
        <w:rPr>
          <w:rStyle w:val="StyleUnderline"/>
          <w:highlight w:val="cyan"/>
        </w:rPr>
        <w:t xml:space="preserve">solidarity around shared interests. What can </w:t>
      </w:r>
      <w:proofErr w:type="gramStart"/>
      <w:r w:rsidRPr="0022544C">
        <w:rPr>
          <w:rStyle w:val="StyleUnderline"/>
          <w:highlight w:val="cyan"/>
        </w:rPr>
        <w:t>actually be</w:t>
      </w:r>
      <w:proofErr w:type="gramEnd"/>
      <w:r w:rsidRPr="0022544C">
        <w:rPr>
          <w:rStyle w:val="StyleUnderline"/>
          <w:highlight w:val="cyan"/>
        </w:rPr>
        <w:t xml:space="preserve"> achieved through their</w:t>
      </w:r>
      <w:r w:rsidRPr="005063DB">
        <w:rPr>
          <w:rStyle w:val="StyleUnderline"/>
        </w:rPr>
        <w:t xml:space="preserve"> chosen </w:t>
      </w:r>
      <w:r w:rsidRPr="0022544C">
        <w:rPr>
          <w:rStyle w:val="StyleUnderline"/>
          <w:highlight w:val="cyan"/>
        </w:rPr>
        <w:t xml:space="preserve">methods is </w:t>
      </w:r>
      <w:r w:rsidRPr="0022544C">
        <w:rPr>
          <w:rStyle w:val="Emphasis"/>
          <w:highlight w:val="cyan"/>
        </w:rPr>
        <w:t>limited</w:t>
      </w:r>
      <w:r w:rsidRPr="005063DB">
        <w:rPr>
          <w:sz w:val="14"/>
          <w:szCs w:val="16"/>
        </w:rPr>
        <w:t xml:space="preserve">. </w:t>
      </w:r>
      <w:r w:rsidRPr="005063DB">
        <w:rPr>
          <w:sz w:val="14"/>
        </w:rPr>
        <w:t xml:space="preserve">Radical lobbying and calls for recognition may in some cases precipitate a generational turnover in the establishment. </w:t>
      </w:r>
      <w:r w:rsidRPr="005063DB">
        <w:rPr>
          <w:rStyle w:val="StyleUnderline"/>
        </w:rPr>
        <w:t xml:space="preserve">However, the rejection of social engagement is more likely to </w:t>
      </w:r>
      <w:r w:rsidRPr="0022544C">
        <w:rPr>
          <w:rStyle w:val="StyleUnderline"/>
          <w:highlight w:val="cyan"/>
        </w:rPr>
        <w:t xml:space="preserve">lead to a </w:t>
      </w:r>
      <w:r w:rsidRPr="0022544C">
        <w:rPr>
          <w:rStyle w:val="Emphasis"/>
          <w:highlight w:val="cyan"/>
        </w:rPr>
        <w:t>further shrinking</w:t>
      </w:r>
      <w:r w:rsidRPr="0022544C">
        <w:rPr>
          <w:rStyle w:val="StyleUnderline"/>
          <w:highlight w:val="cyan"/>
        </w:rPr>
        <w:t xml:space="preserve"> of the political</w:t>
      </w:r>
      <w:r w:rsidRPr="005063DB">
        <w:rPr>
          <w:rStyle w:val="StyleUnderline"/>
        </w:rPr>
        <w:t xml:space="preserve"> sphere, </w:t>
      </w:r>
      <w:r w:rsidRPr="0022544C">
        <w:rPr>
          <w:rStyle w:val="StyleUnderline"/>
          <w:highlight w:val="cyan"/>
        </w:rPr>
        <w:t>reducing it to</w:t>
      </w:r>
      <w:r w:rsidRPr="005063DB">
        <w:rPr>
          <w:rStyle w:val="StyleUnderline"/>
        </w:rPr>
        <w:t xml:space="preserve"> a small circle of </w:t>
      </w:r>
      <w:r w:rsidRPr="0022544C">
        <w:rPr>
          <w:rStyle w:val="Emphasis"/>
          <w:highlight w:val="cyan"/>
        </w:rPr>
        <w:t>increasingly unaccountable elites</w:t>
      </w:r>
      <w:r w:rsidRPr="005063DB">
        <w:rPr>
          <w:rStyle w:val="StyleUnderline"/>
        </w:rPr>
        <w:t xml:space="preserve">. </w:t>
      </w:r>
      <w:r w:rsidRPr="0022544C">
        <w:rPr>
          <w:rStyle w:val="StyleUnderline"/>
          <w:highlight w:val="cyan"/>
        </w:rPr>
        <w:t>If the only alternative</w:t>
      </w:r>
      <w:r w:rsidRPr="005063DB">
        <w:rPr>
          <w:rStyle w:val="StyleUnderline"/>
        </w:rPr>
        <w:t xml:space="preserve"> to the political ‘game’ </w:t>
      </w:r>
      <w:r w:rsidRPr="0022544C">
        <w:rPr>
          <w:rStyle w:val="StyleUnderline"/>
          <w:highlight w:val="cyan"/>
        </w:rPr>
        <w:t>is</w:t>
      </w:r>
      <w:r w:rsidRPr="005063DB">
        <w:rPr>
          <w:rStyle w:val="StyleUnderline"/>
        </w:rPr>
        <w:t xml:space="preserve"> to threaten to ‘take our ball home’ – the anti-politics of </w:t>
      </w:r>
      <w:r w:rsidRPr="0022544C">
        <w:rPr>
          <w:rStyle w:val="StyleUnderline"/>
          <w:highlight w:val="cyan"/>
        </w:rPr>
        <w:t>rejectionism – the powers that be can sleep peacefully</w:t>
      </w:r>
      <w:r w:rsidRPr="005063DB">
        <w:rPr>
          <w:rStyle w:val="StyleUnderline"/>
        </w:rPr>
        <w:t xml:space="preserve"> in their beds</w:t>
      </w:r>
      <w:r w:rsidRPr="005063DB">
        <w:rPr>
          <w:sz w:val="14"/>
        </w:rPr>
        <w:t>.</w:t>
      </w:r>
    </w:p>
    <w:p w14:paraId="744126DC" w14:textId="77777777" w:rsidR="00977A6F" w:rsidRPr="00977A6F" w:rsidRDefault="00977A6F" w:rsidP="00977A6F"/>
    <w:p w14:paraId="588A5D02" w14:textId="77777777" w:rsidR="009E33A5" w:rsidRDefault="009E33A5" w:rsidP="009E33A5"/>
    <w:p w14:paraId="24B44697" w14:textId="77777777" w:rsidR="009E33A5" w:rsidRDefault="009E33A5" w:rsidP="009E33A5">
      <w:pPr>
        <w:pStyle w:val="Heading4"/>
        <w:spacing w:before="30" w:line="278" w:lineRule="atLeast"/>
        <w:rPr>
          <w:rFonts w:cs="Times New Roman"/>
          <w:szCs w:val="26"/>
        </w:rPr>
      </w:pPr>
      <w:r>
        <w:rPr>
          <w:szCs w:val="26"/>
        </w:rPr>
        <w:t>Claims of ontological antiblackness and fungibility are ahistorical and wrong</w:t>
      </w:r>
    </w:p>
    <w:p w14:paraId="3304D151" w14:textId="77777777" w:rsidR="009E33A5" w:rsidRDefault="009E33A5" w:rsidP="009E33A5">
      <w:pPr>
        <w:spacing w:after="120" w:line="235" w:lineRule="atLeast"/>
      </w:pPr>
      <w:r>
        <w:rPr>
          <w:b/>
          <w:bCs/>
          <w:sz w:val="26"/>
          <w:szCs w:val="26"/>
        </w:rPr>
        <w:t>Mahoney 19</w:t>
      </w:r>
      <w:r>
        <w:rPr>
          <w:rStyle w:val="apple-converted-space"/>
        </w:rPr>
        <w:t> </w:t>
      </w:r>
      <w:r>
        <w:t xml:space="preserve">– M.A. Candidate in Liberal Studies at Dartmouth (Sommer, “(de)Humanization and </w:t>
      </w:r>
      <w:proofErr w:type="spellStart"/>
      <w:r>
        <w:t>Onticide</w:t>
      </w:r>
      <w:proofErr w:type="spellEnd"/>
      <w:r>
        <w:t>: Lexicography for Ontology”, CLAMANTIS: The MALS Journal: Vol. 1: No. 5, https://digitalcommons.dartmouth.edu/cgi/viewcontent.cgi?article=1061&amp;context=clamantis, 2019)</w:t>
      </w:r>
    </w:p>
    <w:p w14:paraId="5ADEEEAF" w14:textId="77777777" w:rsidR="009E33A5" w:rsidRPr="007206AA" w:rsidRDefault="009E33A5" w:rsidP="009E33A5">
      <w:pPr>
        <w:spacing w:line="235" w:lineRule="atLeast"/>
        <w:rPr>
          <w:sz w:val="14"/>
        </w:rPr>
      </w:pPr>
      <w:r w:rsidRPr="007206AA">
        <w:rPr>
          <w:sz w:val="14"/>
        </w:rPr>
        <w:t>Concurrently, an insidious and powerful narrative about the status of black slaves was growing in the United States.</w:t>
      </w:r>
      <w:r w:rsidRPr="007206AA">
        <w:rPr>
          <w:rStyle w:val="apple-converted-space"/>
          <w:sz w:val="14"/>
        </w:rPr>
        <w:t> </w:t>
      </w:r>
      <w:r>
        <w:rPr>
          <w:u w:val="single"/>
        </w:rPr>
        <w:t>As US economic power grew, it became quite clear that the South’s prodigious production of cotton, corn, and tobacco was propelling the economic wealth of the country</w:t>
      </w:r>
      <w:r w:rsidRPr="007206AA">
        <w:rPr>
          <w:sz w:val="14"/>
        </w:rPr>
        <w:t>. This shift towards a freedom-as-agency ethic also emphasized business acumen and accumulation of wealth. The Second Great Awakening crafted a specific reading of the New Testament which situated Christianity against slavery. Thus,</w:t>
      </w:r>
      <w:r w:rsidRPr="007206AA">
        <w:rPr>
          <w:rStyle w:val="apple-converted-space"/>
          <w:sz w:val="14"/>
        </w:rPr>
        <w:t> </w:t>
      </w:r>
      <w:r>
        <w:rPr>
          <w:u w:val="single"/>
        </w:rPr>
        <w:t>slavers and those dependent on the slave economy, were forced to consider the morality behind slavery</w:t>
      </w:r>
      <w:r w:rsidRPr="007206AA">
        <w:rPr>
          <w:sz w:val="14"/>
        </w:rPr>
        <w:t>.</w:t>
      </w:r>
      <w:r w:rsidRPr="007206AA">
        <w:rPr>
          <w:rStyle w:val="apple-converted-space"/>
          <w:sz w:val="14"/>
        </w:rPr>
        <w:t> </w:t>
      </w:r>
      <w:r>
        <w:rPr>
          <w:u w:val="single"/>
        </w:rPr>
        <w:t>Their</w:t>
      </w:r>
      <w:r w:rsidRPr="007206AA">
        <w:rPr>
          <w:rStyle w:val="apple-converted-space"/>
          <w:sz w:val="14"/>
        </w:rPr>
        <w:t> </w:t>
      </w:r>
      <w:r>
        <w:rPr>
          <w:u w:val="single"/>
        </w:rPr>
        <w:t>answer was to promote a narrative that commodified and objectified black bodies</w:t>
      </w:r>
      <w:r w:rsidRPr="007206AA">
        <w:rPr>
          <w:sz w:val="14"/>
        </w:rPr>
        <w:t>. Calvin Warren would pause here to reassert his claims about slavery—</w:t>
      </w:r>
      <w:r>
        <w:rPr>
          <w:u w:val="single"/>
          <w:shd w:val="clear" w:color="auto" w:fill="FFFF00"/>
        </w:rPr>
        <w:t>that slavery’s</w:t>
      </w:r>
      <w:r w:rsidRPr="007206AA">
        <w:rPr>
          <w:rStyle w:val="apple-converted-space"/>
          <w:sz w:val="14"/>
        </w:rPr>
        <w:t> </w:t>
      </w:r>
      <w:r>
        <w:rPr>
          <w:u w:val="single"/>
        </w:rPr>
        <w:t>economic</w:t>
      </w:r>
      <w:r w:rsidRPr="007206AA">
        <w:rPr>
          <w:rStyle w:val="apple-converted-space"/>
          <w:sz w:val="14"/>
        </w:rPr>
        <w:t> </w:t>
      </w:r>
      <w:r>
        <w:rPr>
          <w:u w:val="single"/>
          <w:shd w:val="clear" w:color="auto" w:fill="FFFF00"/>
        </w:rPr>
        <w:t>violence</w:t>
      </w:r>
      <w:r w:rsidRPr="007206AA">
        <w:rPr>
          <w:rStyle w:val="apple-converted-space"/>
          <w:sz w:val="14"/>
        </w:rPr>
        <w:t> </w:t>
      </w:r>
      <w:r>
        <w:rPr>
          <w:u w:val="single"/>
          <w:shd w:val="clear" w:color="auto" w:fill="FFFF00"/>
        </w:rPr>
        <w:t>created</w:t>
      </w:r>
      <w:r w:rsidRPr="007206AA">
        <w:rPr>
          <w:rStyle w:val="apple-converted-space"/>
          <w:sz w:val="14"/>
        </w:rPr>
        <w:t> </w:t>
      </w:r>
      <w:r>
        <w:rPr>
          <w:u w:val="single"/>
        </w:rPr>
        <w:t>and reaffirmed the</w:t>
      </w:r>
      <w:r w:rsidRPr="007206AA">
        <w:rPr>
          <w:rStyle w:val="apple-converted-space"/>
          <w:sz w:val="14"/>
        </w:rPr>
        <w:t> </w:t>
      </w:r>
      <w:r>
        <w:rPr>
          <w:u w:val="single"/>
          <w:shd w:val="clear" w:color="auto" w:fill="FFFF00"/>
        </w:rPr>
        <w:t xml:space="preserve">white </w:t>
      </w:r>
      <w:proofErr w:type="gramStart"/>
      <w:r>
        <w:rPr>
          <w:u w:val="single"/>
          <w:shd w:val="clear" w:color="auto" w:fill="FFFF00"/>
        </w:rPr>
        <w:t>identity</w:t>
      </w:r>
      <w:r>
        <w:rPr>
          <w:u w:val="single"/>
        </w:rPr>
        <w:t>, and</w:t>
      </w:r>
      <w:proofErr w:type="gramEnd"/>
      <w:r>
        <w:rPr>
          <w:u w:val="single"/>
        </w:rPr>
        <w:t xml:space="preserve"> did so</w:t>
      </w:r>
      <w:r w:rsidRPr="007206AA">
        <w:rPr>
          <w:rStyle w:val="apple-converted-space"/>
          <w:sz w:val="14"/>
        </w:rPr>
        <w:t> </w:t>
      </w:r>
      <w:proofErr w:type="spellStart"/>
      <w:r>
        <w:rPr>
          <w:u w:val="single"/>
          <w:shd w:val="clear" w:color="auto" w:fill="FFFF00"/>
        </w:rPr>
        <w:t>through</w:t>
      </w:r>
      <w:r>
        <w:rPr>
          <w:u w:val="single"/>
        </w:rPr>
        <w:t>the</w:t>
      </w:r>
      <w:proofErr w:type="spellEnd"/>
      <w:r w:rsidRPr="007206AA">
        <w:rPr>
          <w:rStyle w:val="apple-converted-space"/>
          <w:sz w:val="14"/>
        </w:rPr>
        <w:t> </w:t>
      </w:r>
      <w:r>
        <w:rPr>
          <w:u w:val="single"/>
          <w:shd w:val="clear" w:color="auto" w:fill="FFFF00"/>
        </w:rPr>
        <w:t>commodification of the slave into a fungible object</w:t>
      </w:r>
      <w:r w:rsidRPr="007206AA">
        <w:rPr>
          <w:sz w:val="14"/>
        </w:rPr>
        <w:t>. My argument against him is twofold. First:</w:t>
      </w:r>
      <w:r w:rsidRPr="007206AA">
        <w:rPr>
          <w:rStyle w:val="apple-converted-space"/>
          <w:sz w:val="14"/>
        </w:rPr>
        <w:t> </w:t>
      </w:r>
      <w:r>
        <w:rPr>
          <w:u w:val="single"/>
          <w:shd w:val="clear" w:color="auto" w:fill="FFFF00"/>
        </w:rPr>
        <w:t>if we can trace the history</w:t>
      </w:r>
      <w:r w:rsidRPr="007206AA">
        <w:rPr>
          <w:rStyle w:val="apple-converted-space"/>
          <w:sz w:val="14"/>
        </w:rPr>
        <w:t> </w:t>
      </w:r>
      <w:r>
        <w:rPr>
          <w:u w:val="single"/>
        </w:rPr>
        <w:t>of the moral schema</w:t>
      </w:r>
      <w:r w:rsidRPr="007206AA">
        <w:rPr>
          <w:rStyle w:val="apple-converted-space"/>
          <w:sz w:val="14"/>
        </w:rPr>
        <w:t> </w:t>
      </w:r>
      <w:r>
        <w:rPr>
          <w:u w:val="single"/>
          <w:shd w:val="clear" w:color="auto" w:fill="FFFF00"/>
        </w:rPr>
        <w:t>that produced this fungibility</w:t>
      </w:r>
      <w:r>
        <w:rPr>
          <w:u w:val="single"/>
        </w:rPr>
        <w:t>, does that</w:t>
      </w:r>
      <w:r w:rsidRPr="007206AA">
        <w:rPr>
          <w:rStyle w:val="apple-converted-space"/>
          <w:sz w:val="14"/>
        </w:rPr>
        <w:t> </w:t>
      </w:r>
      <w:r>
        <w:rPr>
          <w:u w:val="single"/>
        </w:rPr>
        <w:t>not mean that</w:t>
      </w:r>
      <w:r w:rsidRPr="007206AA">
        <w:rPr>
          <w:rStyle w:val="apple-converted-space"/>
          <w:sz w:val="14"/>
        </w:rPr>
        <w:t> </w:t>
      </w:r>
      <w:r>
        <w:rPr>
          <w:b/>
          <w:bCs/>
          <w:u w:val="single"/>
          <w:shd w:val="clear" w:color="auto" w:fill="FFFF00"/>
        </w:rPr>
        <w:t xml:space="preserve">fungibility was invented, and can be </w:t>
      </w:r>
      <w:proofErr w:type="spellStart"/>
      <w:r>
        <w:rPr>
          <w:b/>
          <w:bCs/>
          <w:u w:val="single"/>
          <w:shd w:val="clear" w:color="auto" w:fill="FFFF00"/>
        </w:rPr>
        <w:t>uninvented</w:t>
      </w:r>
      <w:proofErr w:type="spellEnd"/>
      <w:r w:rsidRPr="007206AA">
        <w:rPr>
          <w:sz w:val="14"/>
        </w:rPr>
        <w:t>? Is it not possible (not a universally recognized truth, but a possibility) that there is a way to unmake the schema that created whiteness and ritually sacrificed blackness? Perhaps Calvin Warren would argue that no, there is no way—because the black ontology is being perpetually sacrificed and destroyed, there is no way to stop that cycle. It is an endless feedback cycle, he would argue—and as it spins, it maintains its integrity (sacrifice and creation), and progresses forward, consuming each black ontology as each black baby is born. But here we can return to Kate Manne. Ignore Warren’s protestations for a moment, and consider the second part of my two-fold argument:</w:t>
      </w:r>
      <w:r w:rsidRPr="007206AA">
        <w:rPr>
          <w:rStyle w:val="apple-converted-space"/>
          <w:sz w:val="14"/>
        </w:rPr>
        <w:t> </w:t>
      </w:r>
      <w:r>
        <w:rPr>
          <w:u w:val="single"/>
        </w:rPr>
        <w:t>even if the morality of agency schema brought about white identity, is it possible that</w:t>
      </w:r>
      <w:r w:rsidRPr="007206AA">
        <w:rPr>
          <w:rStyle w:val="apple-converted-space"/>
          <w:sz w:val="14"/>
        </w:rPr>
        <w:t> </w:t>
      </w:r>
      <w:r>
        <w:rPr>
          <w:u w:val="single"/>
          <w:shd w:val="clear" w:color="auto" w:fill="FFFF00"/>
        </w:rPr>
        <w:t>black people have</w:t>
      </w:r>
      <w:r w:rsidRPr="007206AA">
        <w:rPr>
          <w:rStyle w:val="apple-converted-space"/>
          <w:sz w:val="14"/>
        </w:rPr>
        <w:t> </w:t>
      </w:r>
      <w:r>
        <w:rPr>
          <w:u w:val="single"/>
        </w:rPr>
        <w:t>consistency</w:t>
      </w:r>
      <w:r w:rsidRPr="007206AA">
        <w:rPr>
          <w:rStyle w:val="apple-converted-space"/>
          <w:sz w:val="14"/>
        </w:rPr>
        <w:t> </w:t>
      </w:r>
      <w:r>
        <w:rPr>
          <w:u w:val="single"/>
          <w:shd w:val="clear" w:color="auto" w:fill="FFFF00"/>
        </w:rPr>
        <w:t>rejected and fought off</w:t>
      </w:r>
      <w:r w:rsidRPr="007206AA">
        <w:rPr>
          <w:rStyle w:val="apple-converted-space"/>
          <w:sz w:val="14"/>
        </w:rPr>
        <w:t> </w:t>
      </w:r>
      <w:r>
        <w:rPr>
          <w:u w:val="single"/>
        </w:rPr>
        <w:t>these</w:t>
      </w:r>
      <w:r w:rsidRPr="007206AA">
        <w:rPr>
          <w:rStyle w:val="apple-converted-space"/>
          <w:sz w:val="14"/>
        </w:rPr>
        <w:t> </w:t>
      </w:r>
      <w:r>
        <w:rPr>
          <w:u w:val="single"/>
          <w:shd w:val="clear" w:color="auto" w:fill="FFFF00"/>
        </w:rPr>
        <w:t>assaults on</w:t>
      </w:r>
      <w:r w:rsidRPr="007206AA">
        <w:rPr>
          <w:rStyle w:val="apple-converted-space"/>
          <w:sz w:val="14"/>
        </w:rPr>
        <w:t> </w:t>
      </w:r>
      <w:r>
        <w:rPr>
          <w:u w:val="single"/>
        </w:rPr>
        <w:t>their</w:t>
      </w:r>
      <w:r w:rsidRPr="007206AA">
        <w:rPr>
          <w:rStyle w:val="apple-converted-space"/>
          <w:sz w:val="14"/>
        </w:rPr>
        <w:t> </w:t>
      </w:r>
      <w:r>
        <w:rPr>
          <w:u w:val="single"/>
          <w:shd w:val="clear" w:color="auto" w:fill="FFFF00"/>
        </w:rPr>
        <w:t>ontology</w:t>
      </w:r>
      <w:r w:rsidRPr="007206AA">
        <w:rPr>
          <w:sz w:val="14"/>
        </w:rPr>
        <w:t>?</w:t>
      </w:r>
      <w:r w:rsidRPr="007206AA">
        <w:rPr>
          <w:rStyle w:val="apple-converted-space"/>
          <w:sz w:val="14"/>
        </w:rPr>
        <w:t> </w:t>
      </w:r>
      <w:r>
        <w:rPr>
          <w:u w:val="single"/>
        </w:rPr>
        <w:t>Is it possible that</w:t>
      </w:r>
      <w:r w:rsidRPr="007206AA">
        <w:rPr>
          <w:rStyle w:val="apple-converted-space"/>
          <w:sz w:val="14"/>
        </w:rPr>
        <w:t> </w:t>
      </w:r>
      <w:r>
        <w:rPr>
          <w:b/>
          <w:bCs/>
          <w:u w:val="single"/>
          <w:shd w:val="clear" w:color="auto" w:fill="FFFF00"/>
        </w:rPr>
        <w:t>music, art, dance, religion, protest and defiance</w:t>
      </w:r>
      <w:r>
        <w:rPr>
          <w:b/>
          <w:bCs/>
          <w:u w:val="single"/>
        </w:rPr>
        <w:t>—all of which were</w:t>
      </w:r>
      <w:r w:rsidRPr="007206AA">
        <w:rPr>
          <w:rStyle w:val="apple-converted-space"/>
          <w:sz w:val="14"/>
        </w:rPr>
        <w:t> </w:t>
      </w:r>
      <w:r>
        <w:rPr>
          <w:b/>
          <w:bCs/>
          <w:u w:val="single"/>
          <w:shd w:val="clear" w:color="auto" w:fill="FFFF00"/>
        </w:rPr>
        <w:t>rich traditions in slave culture</w:t>
      </w:r>
      <w:r w:rsidRPr="007206AA">
        <w:rPr>
          <w:sz w:val="14"/>
        </w:rPr>
        <w:t>—</w:t>
      </w:r>
      <w:r>
        <w:rPr>
          <w:u w:val="single"/>
          <w:shd w:val="clear" w:color="auto" w:fill="FFFF00"/>
        </w:rPr>
        <w:t>indicated a truth</w:t>
      </w:r>
      <w:r w:rsidRPr="007206AA">
        <w:rPr>
          <w:rStyle w:val="apple-converted-space"/>
          <w:sz w:val="14"/>
        </w:rPr>
        <w:t> </w:t>
      </w:r>
      <w:r>
        <w:rPr>
          <w:u w:val="single"/>
        </w:rPr>
        <w:t>that</w:t>
      </w:r>
      <w:r w:rsidRPr="007206AA">
        <w:rPr>
          <w:rStyle w:val="apple-converted-space"/>
          <w:sz w:val="14"/>
        </w:rPr>
        <w:t> </w:t>
      </w:r>
      <w:r>
        <w:rPr>
          <w:u w:val="single"/>
          <w:shd w:val="clear" w:color="auto" w:fill="FFFF00"/>
        </w:rPr>
        <w:t>white violence could not reach because it cannot understand</w:t>
      </w:r>
      <w:r w:rsidRPr="007206AA">
        <w:rPr>
          <w:sz w:val="14"/>
        </w:rPr>
        <w:t>? Here I would like to propose a new way to look at dehumanization: (de)humanization. The parentheses indicate liminal space between action and thought, the place where destruction and construction are in harmony.</w:t>
      </w:r>
      <w:r w:rsidRPr="007206AA">
        <w:rPr>
          <w:rStyle w:val="apple-converted-space"/>
          <w:sz w:val="14"/>
        </w:rPr>
        <w:t> </w:t>
      </w:r>
      <w:r>
        <w:rPr>
          <w:u w:val="single"/>
          <w:shd w:val="clear" w:color="auto" w:fill="FFFF00"/>
        </w:rPr>
        <w:t>To de-humanize</w:t>
      </w:r>
      <w:r>
        <w:rPr>
          <w:u w:val="single"/>
        </w:rPr>
        <w:t xml:space="preserve">, to take away humanity, is an action. </w:t>
      </w:r>
      <w:proofErr w:type="gramStart"/>
      <w:r>
        <w:rPr>
          <w:u w:val="single"/>
        </w:rPr>
        <w:t>By definition, it</w:t>
      </w:r>
      <w:proofErr w:type="gramEnd"/>
      <w:r>
        <w:rPr>
          <w:u w:val="single"/>
        </w:rPr>
        <w:t xml:space="preserve"> is an action that</w:t>
      </w:r>
      <w:r w:rsidRPr="007206AA">
        <w:rPr>
          <w:rStyle w:val="apple-converted-space"/>
          <w:sz w:val="14"/>
        </w:rPr>
        <w:t> </w:t>
      </w:r>
      <w:r>
        <w:rPr>
          <w:u w:val="single"/>
        </w:rPr>
        <w:t>can only be done to a human. To</w:t>
      </w:r>
      <w:r w:rsidRPr="007206AA">
        <w:rPr>
          <w:rStyle w:val="apple-converted-space"/>
          <w:sz w:val="14"/>
        </w:rPr>
        <w:t> </w:t>
      </w:r>
      <w:r>
        <w:rPr>
          <w:u w:val="single"/>
        </w:rPr>
        <w:t>strip away humanity, the</w:t>
      </w:r>
      <w:r w:rsidRPr="007206AA">
        <w:rPr>
          <w:rStyle w:val="apple-converted-space"/>
          <w:sz w:val="14"/>
        </w:rPr>
        <w:t> </w:t>
      </w:r>
      <w:r>
        <w:rPr>
          <w:u w:val="single"/>
          <w:shd w:val="clear" w:color="auto" w:fill="FFFF00"/>
        </w:rPr>
        <w:t xml:space="preserve">perpetrator </w:t>
      </w:r>
      <w:proofErr w:type="gramStart"/>
      <w:r>
        <w:rPr>
          <w:u w:val="single"/>
          <w:shd w:val="clear" w:color="auto" w:fill="FFFF00"/>
        </w:rPr>
        <w:t>must</w:t>
      </w:r>
      <w:r w:rsidRPr="007206AA">
        <w:rPr>
          <w:rStyle w:val="apple-converted-space"/>
          <w:sz w:val="14"/>
        </w:rPr>
        <w:t> </w:t>
      </w:r>
      <w:r>
        <w:rPr>
          <w:u w:val="single"/>
        </w:rPr>
        <w:t>actually</w:t>
      </w:r>
      <w:proofErr w:type="gramEnd"/>
      <w:r w:rsidRPr="007206AA">
        <w:rPr>
          <w:rStyle w:val="apple-converted-space"/>
          <w:sz w:val="14"/>
        </w:rPr>
        <w:t> </w:t>
      </w:r>
      <w:r w:rsidRPr="007206AA">
        <w:rPr>
          <w:sz w:val="14"/>
        </w:rPr>
        <w:t>(like Manne suggests)</w:t>
      </w:r>
      <w:r w:rsidRPr="007206AA">
        <w:rPr>
          <w:rStyle w:val="apple-converted-space"/>
          <w:sz w:val="14"/>
        </w:rPr>
        <w:t> </w:t>
      </w:r>
      <w:r>
        <w:rPr>
          <w:u w:val="single"/>
          <w:shd w:val="clear" w:color="auto" w:fill="FFFF00"/>
        </w:rPr>
        <w:t>recognize their victim as human</w:t>
      </w:r>
      <w:r>
        <w:rPr>
          <w:u w:val="single"/>
        </w:rPr>
        <w:t>. You wouldn’t call a monkey a “monkey!” as an insult</w:t>
      </w:r>
      <w:r w:rsidRPr="007206AA">
        <w:rPr>
          <w:rStyle w:val="apple-converted-space"/>
          <w:sz w:val="14"/>
        </w:rPr>
        <w:t> </w:t>
      </w:r>
      <w:r>
        <w:rPr>
          <w:u w:val="single"/>
        </w:rPr>
        <w:t>because a)</w:t>
      </w:r>
      <w:r w:rsidRPr="007206AA">
        <w:rPr>
          <w:rStyle w:val="apple-converted-space"/>
          <w:sz w:val="14"/>
        </w:rPr>
        <w:t> </w:t>
      </w:r>
      <w:r>
        <w:rPr>
          <w:u w:val="single"/>
          <w:shd w:val="clear" w:color="auto" w:fill="FFFF00"/>
        </w:rPr>
        <w:t>you recognize this to be a</w:t>
      </w:r>
      <w:r w:rsidRPr="007206AA">
        <w:rPr>
          <w:rStyle w:val="apple-converted-space"/>
          <w:sz w:val="14"/>
        </w:rPr>
        <w:t> </w:t>
      </w:r>
      <w:r>
        <w:rPr>
          <w:b/>
          <w:bCs/>
          <w:u w:val="single"/>
          <w:shd w:val="clear" w:color="auto" w:fill="FFFF00"/>
        </w:rPr>
        <w:t>factual statement</w:t>
      </w:r>
      <w:r>
        <w:rPr>
          <w:u w:val="single"/>
        </w:rPr>
        <w:t xml:space="preserve">, and b) a monkey has no capacity to understand what an “insult” </w:t>
      </w:r>
      <w:proofErr w:type="gramStart"/>
      <w:r>
        <w:rPr>
          <w:u w:val="single"/>
        </w:rPr>
        <w:t>is, and</w:t>
      </w:r>
      <w:proofErr w:type="gramEnd"/>
      <w:r>
        <w:rPr>
          <w:u w:val="single"/>
        </w:rPr>
        <w:t xml:space="preserve"> cannot feel insulted</w:t>
      </w:r>
      <w:r w:rsidRPr="007206AA">
        <w:rPr>
          <w:sz w:val="14"/>
        </w:rPr>
        <w:t>.</w:t>
      </w:r>
      <w:r w:rsidRPr="007206AA">
        <w:rPr>
          <w:rStyle w:val="apple-converted-space"/>
          <w:sz w:val="14"/>
        </w:rPr>
        <w:t> </w:t>
      </w:r>
      <w:r>
        <w:rPr>
          <w:u w:val="single"/>
        </w:rPr>
        <w:t>A person, especially a black person, can feel embarrassed, threatened, or degraded by being called a monkey</w:t>
      </w:r>
      <w:r w:rsidRPr="007206AA">
        <w:rPr>
          <w:sz w:val="14"/>
        </w:rPr>
        <w:t>.</w:t>
      </w:r>
      <w:r w:rsidRPr="007206AA">
        <w:rPr>
          <w:rStyle w:val="apple-converted-space"/>
          <w:sz w:val="14"/>
        </w:rPr>
        <w:t> </w:t>
      </w:r>
      <w:r>
        <w:rPr>
          <w:b/>
          <w:bCs/>
          <w:u w:val="single"/>
          <w:shd w:val="clear" w:color="auto" w:fill="FFFF00"/>
        </w:rPr>
        <w:t>If slavers</w:t>
      </w:r>
      <w:r w:rsidRPr="007206AA">
        <w:rPr>
          <w:rStyle w:val="apple-converted-space"/>
          <w:sz w:val="14"/>
        </w:rPr>
        <w:t> </w:t>
      </w:r>
      <w:proofErr w:type="gramStart"/>
      <w:r>
        <w:rPr>
          <w:b/>
          <w:bCs/>
          <w:u w:val="single"/>
        </w:rPr>
        <w:t>actually</w:t>
      </w:r>
      <w:r w:rsidRPr="007206AA">
        <w:rPr>
          <w:rStyle w:val="apple-converted-space"/>
          <w:sz w:val="14"/>
        </w:rPr>
        <w:t> </w:t>
      </w:r>
      <w:r>
        <w:rPr>
          <w:b/>
          <w:bCs/>
          <w:u w:val="single"/>
          <w:shd w:val="clear" w:color="auto" w:fill="FFFF00"/>
        </w:rPr>
        <w:t>thought</w:t>
      </w:r>
      <w:proofErr w:type="gramEnd"/>
      <w:r>
        <w:rPr>
          <w:b/>
          <w:bCs/>
          <w:u w:val="single"/>
          <w:shd w:val="clear" w:color="auto" w:fill="FFFF00"/>
        </w:rPr>
        <w:t xml:space="preserve"> black humans were not humans—why build an ontology around (de)humanizing?</w:t>
      </w:r>
      <w:r w:rsidRPr="007206AA">
        <w:rPr>
          <w:rStyle w:val="apple-converted-space"/>
          <w:sz w:val="14"/>
        </w:rPr>
        <w:t> </w:t>
      </w:r>
      <w:r>
        <w:rPr>
          <w:u w:val="single"/>
        </w:rPr>
        <w:t>How could that practice withstand the test of time:</w:t>
      </w:r>
      <w:r w:rsidRPr="007206AA">
        <w:rPr>
          <w:rStyle w:val="apple-converted-space"/>
          <w:sz w:val="14"/>
        </w:rPr>
        <w:t> </w:t>
      </w:r>
      <w:r>
        <w:rPr>
          <w:u w:val="single"/>
          <w:shd w:val="clear" w:color="auto" w:fill="FFFF00"/>
        </w:rPr>
        <w:t xml:space="preserve">either it would have to stop, because black people </w:t>
      </w:r>
      <w:proofErr w:type="spellStart"/>
      <w:r>
        <w:rPr>
          <w:u w:val="single"/>
          <w:shd w:val="clear" w:color="auto" w:fill="FFFF00"/>
        </w:rPr>
        <w:t>weresuccessfully</w:t>
      </w:r>
      <w:proofErr w:type="spellEnd"/>
      <w:r>
        <w:rPr>
          <w:u w:val="single"/>
          <w:shd w:val="clear" w:color="auto" w:fill="FFFF00"/>
        </w:rPr>
        <w:t xml:space="preserve"> denied humanity</w:t>
      </w:r>
      <w:r w:rsidRPr="007206AA">
        <w:rPr>
          <w:rStyle w:val="apple-converted-space"/>
          <w:sz w:val="14"/>
        </w:rPr>
        <w:t> </w:t>
      </w:r>
      <w:r>
        <w:rPr>
          <w:u w:val="single"/>
        </w:rPr>
        <w:t>and there would be no more reason to (de)humanize, or the</w:t>
      </w:r>
      <w:r w:rsidRPr="007206AA">
        <w:rPr>
          <w:rStyle w:val="apple-converted-space"/>
          <w:sz w:val="14"/>
        </w:rPr>
        <w:t> </w:t>
      </w:r>
      <w:r>
        <w:rPr>
          <w:u w:val="single"/>
          <w:shd w:val="clear" w:color="auto" w:fill="FFFF00"/>
        </w:rPr>
        <w:t xml:space="preserve">very attempts of de-humanization </w:t>
      </w:r>
      <w:proofErr w:type="gramStart"/>
      <w:r>
        <w:rPr>
          <w:u w:val="single"/>
          <w:shd w:val="clear" w:color="auto" w:fill="FFFF00"/>
        </w:rPr>
        <w:t>actually</w:t>
      </w:r>
      <w:r w:rsidRPr="007206AA">
        <w:rPr>
          <w:rStyle w:val="apple-converted-space"/>
          <w:sz w:val="14"/>
        </w:rPr>
        <w:t> </w:t>
      </w:r>
      <w:r>
        <w:rPr>
          <w:b/>
          <w:bCs/>
          <w:u w:val="single"/>
          <w:shd w:val="clear" w:color="auto" w:fill="FFFF00"/>
        </w:rPr>
        <w:t>reaffirm</w:t>
      </w:r>
      <w:proofErr w:type="gramEnd"/>
      <w:r w:rsidRPr="007206AA">
        <w:rPr>
          <w:rStyle w:val="apple-converted-space"/>
          <w:sz w:val="14"/>
        </w:rPr>
        <w:t> </w:t>
      </w:r>
      <w:r>
        <w:rPr>
          <w:b/>
          <w:bCs/>
          <w:u w:val="single"/>
        </w:rPr>
        <w:t>the</w:t>
      </w:r>
      <w:r w:rsidRPr="007206AA">
        <w:rPr>
          <w:rStyle w:val="apple-converted-space"/>
          <w:sz w:val="14"/>
        </w:rPr>
        <w:t> </w:t>
      </w:r>
      <w:r>
        <w:rPr>
          <w:b/>
          <w:bCs/>
          <w:u w:val="single"/>
          <w:shd w:val="clear" w:color="auto" w:fill="FFFF00"/>
        </w:rPr>
        <w:t>essential humanity</w:t>
      </w:r>
      <w:r w:rsidRPr="007206AA">
        <w:rPr>
          <w:rStyle w:val="apple-converted-space"/>
          <w:sz w:val="14"/>
        </w:rPr>
        <w:t> </w:t>
      </w:r>
      <w:r>
        <w:rPr>
          <w:b/>
          <w:bCs/>
          <w:u w:val="single"/>
        </w:rPr>
        <w:t>possessed by each human</w:t>
      </w:r>
      <w:r w:rsidRPr="007206AA">
        <w:rPr>
          <w:sz w:val="14"/>
        </w:rPr>
        <w:t>.</w:t>
      </w:r>
    </w:p>
    <w:p w14:paraId="71241BFC" w14:textId="77777777" w:rsidR="009E33A5" w:rsidRDefault="009E33A5" w:rsidP="009E33A5"/>
    <w:p w14:paraId="5F4A7148" w14:textId="4AE62A16" w:rsidR="009E33A5" w:rsidRDefault="009E33A5" w:rsidP="009E33A5">
      <w:pPr>
        <w:pStyle w:val="Heading4"/>
      </w:pPr>
      <w:r>
        <w:t xml:space="preserve">Palestine DA – </w:t>
      </w:r>
      <w:proofErr w:type="spellStart"/>
      <w:r>
        <w:t>Afropessimism</w:t>
      </w:r>
      <w:proofErr w:type="spellEnd"/>
      <w:r>
        <w:t xml:space="preserve"> and other strands of anti-Blackness thought that rely on the singular exceptionalism of anti-Blackness can’t address violence against Palestinians, for example.</w:t>
      </w:r>
    </w:p>
    <w:p w14:paraId="45E8B5A4" w14:textId="77777777" w:rsidR="009E33A5" w:rsidRDefault="009E33A5" w:rsidP="009E33A5">
      <w:r w:rsidRPr="005340AA">
        <w:rPr>
          <w:rStyle w:val="Style13ptBold"/>
        </w:rPr>
        <w:t>Sanchez</w:t>
      </w:r>
      <w:r>
        <w:t xml:space="preserve">, Jose </w:t>
      </w:r>
      <w:r w:rsidRPr="005340AA">
        <w:rPr>
          <w:rStyle w:val="Style13ptBold"/>
        </w:rPr>
        <w:t>2022</w:t>
      </w:r>
      <w:r>
        <w:t xml:space="preserve">. Sanchez is a PhD student in history at Duke University. “Against Afro-Pessimism.” </w:t>
      </w:r>
      <w:hyperlink r:id="rId28" w:history="1">
        <w:r w:rsidRPr="00805881">
          <w:rPr>
            <w:rStyle w:val="Hyperlink"/>
          </w:rPr>
          <w:t>https://jacobin.com/2022/06/afro-pessimism-frank-wilderson-socialism-flattening-racism</w:t>
        </w:r>
      </w:hyperlink>
      <w:r>
        <w:t xml:space="preserve"> </w:t>
      </w:r>
    </w:p>
    <w:p w14:paraId="0B8D304B" w14:textId="77777777" w:rsidR="009E33A5" w:rsidRPr="00B14919" w:rsidRDefault="009E33A5" w:rsidP="009E33A5">
      <w:pPr>
        <w:rPr>
          <w:sz w:val="12"/>
        </w:rPr>
      </w:pPr>
      <w:r w:rsidRPr="005340AA">
        <w:rPr>
          <w:sz w:val="12"/>
        </w:rPr>
        <w:t>But the rise of “</w:t>
      </w:r>
      <w:hyperlink r:id="rId29" w:history="1">
        <w:r w:rsidRPr="005340AA">
          <w:rPr>
            <w:rStyle w:val="StyleUnderline"/>
            <w:highlight w:val="yellow"/>
          </w:rPr>
          <w:t>Afro-pessimism</w:t>
        </w:r>
      </w:hyperlink>
      <w:r w:rsidRPr="005340AA">
        <w:rPr>
          <w:sz w:val="12"/>
        </w:rPr>
        <w:t xml:space="preserve">” as a philosophy in academic and intellectual spaces threatens to undermine a politics rooted in such a sense of solidarity, in favor of one that </w:t>
      </w:r>
      <w:r w:rsidRPr="005340AA">
        <w:rPr>
          <w:rStyle w:val="StyleUnderline"/>
          <w:highlight w:val="yellow"/>
        </w:rPr>
        <w:t xml:space="preserve">essentializes black identity and </w:t>
      </w:r>
      <w:proofErr w:type="spellStart"/>
      <w:r w:rsidRPr="005340AA">
        <w:rPr>
          <w:rStyle w:val="StyleUnderline"/>
          <w:highlight w:val="yellow"/>
        </w:rPr>
        <w:t>exceptionalizes</w:t>
      </w:r>
      <w:proofErr w:type="spellEnd"/>
      <w:r w:rsidRPr="005340AA">
        <w:rPr>
          <w:rStyle w:val="StyleUnderline"/>
          <w:highlight w:val="yellow"/>
        </w:rPr>
        <w:t xml:space="preserve"> black suffering as intrinsically unanalogous to the oppression of other people</w:t>
      </w:r>
      <w:r w:rsidRPr="005340AA">
        <w:rPr>
          <w:sz w:val="12"/>
        </w:rPr>
        <w:t xml:space="preserve">. Afro-pessimism argues </w:t>
      </w:r>
      <w:r w:rsidRPr="005340AA">
        <w:rPr>
          <w:rStyle w:val="StyleUnderline"/>
          <w:highlight w:val="yellow"/>
        </w:rPr>
        <w:t>that “anti-blackness” trumps all other systems of oppression</w:t>
      </w:r>
      <w:r w:rsidRPr="005340AA">
        <w:rPr>
          <w:rStyle w:val="StyleUnderline"/>
        </w:rPr>
        <w:t xml:space="preserve"> and exploitation</w:t>
      </w:r>
      <w:r w:rsidRPr="005340AA">
        <w:rPr>
          <w:sz w:val="12"/>
        </w:rPr>
        <w:t>, whether the racism that faces nonblack people of color such as Palestinians or indigenous Americans, antisemitism, capitalism,</w:t>
      </w:r>
      <w:r w:rsidRPr="00B14919">
        <w:rPr>
          <w:sz w:val="12"/>
        </w:rPr>
        <w:t xml:space="preserve"> </w:t>
      </w:r>
      <w:hyperlink r:id="rId30" w:history="1">
        <w:r w:rsidRPr="005340AA">
          <w:rPr>
            <w:rStyle w:val="Hyperlink"/>
          </w:rPr>
          <w:t>sexism</w:t>
        </w:r>
      </w:hyperlink>
      <w:r w:rsidRPr="005340AA">
        <w:rPr>
          <w:sz w:val="12"/>
        </w:rPr>
        <w:t>, or transphobia.</w:t>
      </w:r>
      <w:r w:rsidRPr="009400F9">
        <w:rPr>
          <w:sz w:val="12"/>
        </w:rPr>
        <w:t>¶</w:t>
      </w:r>
      <w:r w:rsidRPr="00B14919">
        <w:rPr>
          <w:sz w:val="12"/>
        </w:rPr>
        <w:t xml:space="preserve"> </w:t>
      </w:r>
      <w:r w:rsidRPr="005340AA">
        <w:rPr>
          <w:sz w:val="12"/>
        </w:rPr>
        <w:t xml:space="preserve">At the core of this philosophy is the belief that the world’s basic breakdown of humans is between Humans and Slaves, with the latter being the cross that all black people of every distinction are born to bear to their grave regardless of status or class. The essence of blackness is to be a slave, at every level and in every </w:t>
      </w:r>
      <w:proofErr w:type="gramStart"/>
      <w:r w:rsidRPr="005340AA">
        <w:rPr>
          <w:sz w:val="12"/>
        </w:rPr>
        <w:t>sense.</w:t>
      </w:r>
      <w:r w:rsidRPr="009400F9">
        <w:rPr>
          <w:sz w:val="12"/>
        </w:rPr>
        <w:t>¶</w:t>
      </w:r>
      <w:proofErr w:type="gramEnd"/>
      <w:r w:rsidRPr="00B14919">
        <w:rPr>
          <w:sz w:val="12"/>
        </w:rPr>
        <w:t xml:space="preserve"> </w:t>
      </w:r>
      <w:r w:rsidRPr="005340AA">
        <w:rPr>
          <w:sz w:val="12"/>
        </w:rPr>
        <w:t>By grouping together all blacks today as slaves — from striking black Starbucks baristas to black presidents, millionaires, and landlords — Afro-pessimism’s proponents render a socialist anti-racist politics null and void. After all, if you cannot solve the problem of racism because to be black means to be essentially and eternally enslaved, then you cannot change it. By placing race and blackness outside of history, Afro-pessimism makes white supremacy unsolvable. Furthermore, by dividing the world in all of its mind-boggling complexity into a battle between blacks and nonblacks or between Humans and Slaves renders solidarity amongst blacks and others impossible and the presence of a black ruling-class invisible.</w:t>
      </w:r>
      <w:r w:rsidRPr="009400F9">
        <w:rPr>
          <w:sz w:val="12"/>
        </w:rPr>
        <w:t>¶</w:t>
      </w:r>
      <w:r w:rsidRPr="00B14919">
        <w:rPr>
          <w:sz w:val="12"/>
        </w:rPr>
        <w:t xml:space="preserve"> </w:t>
      </w:r>
      <w:r w:rsidRPr="005340AA">
        <w:rPr>
          <w:sz w:val="12"/>
        </w:rPr>
        <w:t>The problems with this approach are many</w:t>
      </w:r>
      <w:r w:rsidRPr="005340AA">
        <w:rPr>
          <w:rStyle w:val="StyleUnderline"/>
        </w:rPr>
        <w:t xml:space="preserve">: </w:t>
      </w:r>
      <w:r w:rsidRPr="005340AA">
        <w:rPr>
          <w:rStyle w:val="StyleUnderline"/>
          <w:highlight w:val="yellow"/>
        </w:rPr>
        <w:t>Afro-pessimists</w:t>
      </w:r>
      <w:r w:rsidRPr="005340AA">
        <w:rPr>
          <w:sz w:val="12"/>
        </w:rPr>
        <w:t xml:space="preserve"> take the</w:t>
      </w:r>
      <w:r w:rsidRPr="00B14919">
        <w:rPr>
          <w:sz w:val="12"/>
        </w:rPr>
        <w:t xml:space="preserve"> </w:t>
      </w:r>
      <w:hyperlink r:id="rId31" w:history="1">
        <w:r w:rsidRPr="005340AA">
          <w:rPr>
            <w:rStyle w:val="Hyperlink"/>
          </w:rPr>
          <w:t>flattened</w:t>
        </w:r>
      </w:hyperlink>
      <w:r w:rsidRPr="00B14919">
        <w:rPr>
          <w:sz w:val="12"/>
        </w:rPr>
        <w:t xml:space="preserve"> </w:t>
      </w:r>
      <w:r w:rsidRPr="005340AA">
        <w:rPr>
          <w:sz w:val="12"/>
        </w:rPr>
        <w:t xml:space="preserve">definitions of blackness preached by white supremacists — a state of universal and transhistorical abjection — seemingly at their word and warp it into a badge of pride, as black people become a race of eternal victims. But what is particularly troubling about this schema is the fact that Afro-pessimists reserve much of their ire not for the overwhelmingly white bourgeoisie who lord over Western societies, and they </w:t>
      </w:r>
      <w:r w:rsidRPr="005340AA">
        <w:rPr>
          <w:rStyle w:val="StyleUnderline"/>
          <w:highlight w:val="yellow"/>
        </w:rPr>
        <w:t>remain</w:t>
      </w:r>
      <w:r w:rsidRPr="005340AA">
        <w:rPr>
          <w:rStyle w:val="StyleUnderline"/>
        </w:rPr>
        <w:t xml:space="preserve"> largely </w:t>
      </w:r>
      <w:r w:rsidRPr="005340AA">
        <w:rPr>
          <w:rStyle w:val="StyleUnderline"/>
          <w:highlight w:val="yellow"/>
        </w:rPr>
        <w:t>silent around</w:t>
      </w:r>
      <w:r w:rsidRPr="005340AA">
        <w:rPr>
          <w:rStyle w:val="StyleUnderline"/>
        </w:rPr>
        <w:t xml:space="preserve"> the </w:t>
      </w:r>
      <w:r w:rsidRPr="005340AA">
        <w:rPr>
          <w:rStyle w:val="StyleUnderline"/>
          <w:highlight w:val="yellow"/>
        </w:rPr>
        <w:t>sexism as well as the homo-/transphobia facing black women and queers</w:t>
      </w:r>
      <w:r w:rsidRPr="005340AA">
        <w:rPr>
          <w:rStyle w:val="StyleUnderline"/>
        </w:rPr>
        <w:t>, because anti-blackness is believed to be uniquely worse than other forms of identity-based discrimination</w:t>
      </w:r>
      <w:r w:rsidRPr="005340AA">
        <w:rPr>
          <w:sz w:val="12"/>
        </w:rPr>
        <w:t>.</w:t>
      </w:r>
      <w:r w:rsidRPr="009400F9">
        <w:rPr>
          <w:sz w:val="12"/>
        </w:rPr>
        <w:t>¶</w:t>
      </w:r>
      <w:r w:rsidRPr="00B14919">
        <w:rPr>
          <w:sz w:val="12"/>
        </w:rPr>
        <w:t xml:space="preserve"> </w:t>
      </w:r>
      <w:r w:rsidRPr="005340AA">
        <w:rPr>
          <w:sz w:val="12"/>
        </w:rPr>
        <w:t>By placing race and blackness outside of history, Afro-pessimism makes white supremacy unsolvable.</w:t>
      </w:r>
      <w:r w:rsidRPr="009400F9">
        <w:rPr>
          <w:sz w:val="12"/>
        </w:rPr>
        <w:t>¶</w:t>
      </w:r>
      <w:r w:rsidRPr="00B14919">
        <w:rPr>
          <w:sz w:val="12"/>
        </w:rPr>
        <w:t xml:space="preserve"> </w:t>
      </w:r>
      <w:r w:rsidRPr="005340AA">
        <w:rPr>
          <w:sz w:val="12"/>
        </w:rPr>
        <w:t xml:space="preserve">The ire of Afro-pessimists is rather reserved for other people of color. </w:t>
      </w:r>
      <w:r w:rsidRPr="005340AA">
        <w:rPr>
          <w:rStyle w:val="StyleUnderline"/>
        </w:rPr>
        <w:t xml:space="preserve">Asians, indigenous Americans, and other </w:t>
      </w:r>
      <w:r w:rsidRPr="005340AA">
        <w:rPr>
          <w:rStyle w:val="StyleUnderline"/>
          <w:highlight w:val="yellow"/>
        </w:rPr>
        <w:t>nonblack people of color</w:t>
      </w:r>
      <w:r w:rsidRPr="005340AA">
        <w:rPr>
          <w:sz w:val="12"/>
        </w:rPr>
        <w:t xml:space="preserve">, such as </w:t>
      </w:r>
      <w:r w:rsidRPr="005340AA">
        <w:rPr>
          <w:rStyle w:val="StyleUnderline"/>
          <w:highlight w:val="yellow"/>
        </w:rPr>
        <w:t>even Palestinians, are categorized as</w:t>
      </w:r>
      <w:r w:rsidRPr="005340AA">
        <w:rPr>
          <w:rStyle w:val="StyleUnderline"/>
        </w:rPr>
        <w:t xml:space="preserve"> the “</w:t>
      </w:r>
      <w:r w:rsidRPr="005340AA">
        <w:rPr>
          <w:rStyle w:val="StyleUnderline"/>
          <w:highlight w:val="yellow"/>
        </w:rPr>
        <w:t>junior partners” of white supremacy</w:t>
      </w:r>
      <w:r w:rsidRPr="005340AA">
        <w:rPr>
          <w:rStyle w:val="StyleUnderline"/>
        </w:rPr>
        <w:t xml:space="preserve"> and racial capitalism</w:t>
      </w:r>
      <w:r w:rsidRPr="005340AA">
        <w:rPr>
          <w:sz w:val="12"/>
        </w:rPr>
        <w:t>. The Afro-pessimist argument is that whites and nonblack people of color are so psychologically invested in not being burdened with the enslaving essence of blackness that solidarity with blacks in any sort of political struggle is ultimately a fool’s errand.</w:t>
      </w:r>
      <w:r w:rsidRPr="009400F9">
        <w:rPr>
          <w:sz w:val="12"/>
        </w:rPr>
        <w:t>¶</w:t>
      </w:r>
      <w:r w:rsidRPr="00B14919">
        <w:rPr>
          <w:sz w:val="12"/>
        </w:rPr>
        <w:t xml:space="preserve"> </w:t>
      </w:r>
      <w:r w:rsidRPr="005340AA">
        <w:rPr>
          <w:sz w:val="12"/>
        </w:rPr>
        <w:t>Beset on all sides by enemies or false friends, the only logical conclusion to this worldview would be black separatist politics — a tired and exhausted politics, if there ever was one. Afro-pessimism is the old wine of black nationalism and separatism in the new bottle of an alienated black middle-class intelligentsia.</w:t>
      </w:r>
      <w:r w:rsidRPr="009400F9">
        <w:rPr>
          <w:sz w:val="12"/>
        </w:rPr>
        <w:t>¶</w:t>
      </w:r>
      <w:r w:rsidRPr="00B14919">
        <w:rPr>
          <w:sz w:val="12"/>
        </w:rPr>
        <w:t xml:space="preserve"> </w:t>
      </w:r>
      <w:r w:rsidRPr="005340AA">
        <w:rPr>
          <w:sz w:val="12"/>
        </w:rPr>
        <w:t xml:space="preserve">At a certain level, one can understand why Afro-pessimism appears to be on the rise in certain academic quarters: despite the ascendancy of a select few black people into US politics and business, American racism still rages on, most gruesomely sensationalized in police killing after police killing of innocent black people. Racism is everywhere. </w:t>
      </w:r>
      <w:r w:rsidRPr="005340AA">
        <w:rPr>
          <w:rStyle w:val="StyleUnderline"/>
        </w:rPr>
        <w:t>Yet the racism faced by a black single mother in a housing project in</w:t>
      </w:r>
      <w:r w:rsidRPr="005340AA">
        <w:rPr>
          <w:sz w:val="12"/>
        </w:rPr>
        <w:t xml:space="preserve"> Jamaica, </w:t>
      </w:r>
      <w:r w:rsidRPr="005340AA">
        <w:rPr>
          <w:rStyle w:val="StyleUnderline"/>
        </w:rPr>
        <w:t xml:space="preserve">Queens is evidently different from the experiences of tenured black academics and graduate students at predominantly white Ivy League </w:t>
      </w:r>
      <w:proofErr w:type="gramStart"/>
      <w:r w:rsidRPr="005340AA">
        <w:rPr>
          <w:rStyle w:val="StyleUnderline"/>
        </w:rPr>
        <w:t>universities</w:t>
      </w:r>
      <w:r w:rsidRPr="005340AA">
        <w:rPr>
          <w:sz w:val="12"/>
        </w:rPr>
        <w:t>.</w:t>
      </w:r>
      <w:r w:rsidRPr="009400F9">
        <w:rPr>
          <w:sz w:val="12"/>
        </w:rPr>
        <w:t>¶</w:t>
      </w:r>
      <w:proofErr w:type="gramEnd"/>
      <w:r w:rsidRPr="00B14919">
        <w:rPr>
          <w:sz w:val="12"/>
        </w:rPr>
        <w:t xml:space="preserve"> </w:t>
      </w:r>
      <w:r w:rsidRPr="005340AA">
        <w:rPr>
          <w:sz w:val="12"/>
        </w:rPr>
        <w:t xml:space="preserve">This is the classic history of ethno-racial nationalist and separatist ideologies. Claiming to speak on behalf of an ideologically constructed “nation” or “race,” the educated, bourgeois sections of an ethnicity or racial group suppress class and other divisions within the group </w:t>
      </w:r>
      <w:proofErr w:type="gramStart"/>
      <w:r w:rsidRPr="005340AA">
        <w:rPr>
          <w:sz w:val="12"/>
        </w:rPr>
        <w:t>in order to</w:t>
      </w:r>
      <w:proofErr w:type="gramEnd"/>
      <w:r w:rsidRPr="005340AA">
        <w:rPr>
          <w:sz w:val="12"/>
        </w:rPr>
        <w:t xml:space="preserve"> amass power. </w:t>
      </w:r>
      <w:r w:rsidRPr="005340AA">
        <w:rPr>
          <w:rStyle w:val="StyleUnderline"/>
        </w:rPr>
        <w:t>By propagating the idea of universal injury</w:t>
      </w:r>
      <w:r w:rsidRPr="005340AA">
        <w:rPr>
          <w:sz w:val="12"/>
        </w:rPr>
        <w:t xml:space="preserve">, </w:t>
      </w:r>
      <w:r w:rsidRPr="005340AA">
        <w:rPr>
          <w:rStyle w:val="StyleUnderline"/>
        </w:rPr>
        <w:t xml:space="preserve">an elite within such a community can deflect attention from the enactment of their power either against the social </w:t>
      </w:r>
      <w:proofErr w:type="spellStart"/>
      <w:r w:rsidRPr="005340AA">
        <w:rPr>
          <w:rStyle w:val="StyleUnderline"/>
        </w:rPr>
        <w:t>lessers</w:t>
      </w:r>
      <w:proofErr w:type="spellEnd"/>
      <w:r w:rsidRPr="005340AA">
        <w:rPr>
          <w:rStyle w:val="StyleUnderline"/>
        </w:rPr>
        <w:t xml:space="preserve"> or in brokering power with existing, traditional elites outside of the so-called race or </w:t>
      </w:r>
      <w:proofErr w:type="gramStart"/>
      <w:r w:rsidRPr="005340AA">
        <w:rPr>
          <w:rStyle w:val="StyleUnderline"/>
        </w:rPr>
        <w:t>nation.</w:t>
      </w:r>
      <w:r w:rsidRPr="009400F9">
        <w:rPr>
          <w:rStyle w:val="StyleUnderline"/>
          <w:sz w:val="12"/>
        </w:rPr>
        <w:t>¶</w:t>
      </w:r>
      <w:proofErr w:type="gramEnd"/>
      <w:r w:rsidRPr="00B14919">
        <w:rPr>
          <w:rStyle w:val="StyleUnderline"/>
          <w:sz w:val="12"/>
        </w:rPr>
        <w:t xml:space="preserve"> </w:t>
      </w:r>
      <w:r w:rsidRPr="005340AA">
        <w:rPr>
          <w:rStyle w:val="StyleUnderline"/>
          <w:highlight w:val="yellow"/>
        </w:rPr>
        <w:t>This dynamic is also the story of</w:t>
      </w:r>
      <w:r w:rsidRPr="005340AA">
        <w:rPr>
          <w:rStyle w:val="StyleUnderline"/>
        </w:rPr>
        <w:t xml:space="preserve"> another flavor of diasporic ethno-nationalism: </w:t>
      </w:r>
      <w:r w:rsidRPr="005340AA">
        <w:rPr>
          <w:rStyle w:val="StyleUnderline"/>
          <w:highlight w:val="yellow"/>
        </w:rPr>
        <w:t>Zionism</w:t>
      </w:r>
      <w:r w:rsidRPr="005340AA">
        <w:rPr>
          <w:sz w:val="12"/>
        </w:rPr>
        <w:t xml:space="preserve">. Afro-pessimism and Zionism rip identity-based oppressions out of their historical contexts, conjure up essential identities in their place, and mock multiracial coexistence and integration as mere </w:t>
      </w:r>
      <w:proofErr w:type="gramStart"/>
      <w:r w:rsidRPr="005340AA">
        <w:rPr>
          <w:sz w:val="12"/>
        </w:rPr>
        <w:t>fantasies.</w:t>
      </w:r>
      <w:r w:rsidRPr="009400F9">
        <w:rPr>
          <w:sz w:val="12"/>
        </w:rPr>
        <w:t>¶</w:t>
      </w:r>
      <w:proofErr w:type="gramEnd"/>
      <w:r w:rsidRPr="00B14919">
        <w:rPr>
          <w:sz w:val="12"/>
        </w:rPr>
        <w:t xml:space="preserve"> </w:t>
      </w:r>
      <w:r w:rsidRPr="005340AA">
        <w:rPr>
          <w:sz w:val="12"/>
        </w:rPr>
        <w:t xml:space="preserve">For Afro-pessimists, nonblacks will forever leech and feast </w:t>
      </w:r>
      <w:proofErr w:type="gramStart"/>
      <w:r w:rsidRPr="005340AA">
        <w:rPr>
          <w:sz w:val="12"/>
        </w:rPr>
        <w:t>off of</w:t>
      </w:r>
      <w:proofErr w:type="gramEnd"/>
      <w:r w:rsidRPr="005340AA">
        <w:rPr>
          <w:sz w:val="12"/>
        </w:rPr>
        <w:t xml:space="preserve"> black suffering, all of history reduced to an unrelenting anti-blackness. As for Zionists, antisemitism is everywhere, in every time. Such pessimistic and nationalistic worldviews halt the ability to extend solidarity across different forms of oppression. They are thus the opposite of the socialist project’s goal of building a coalition of </w:t>
      </w:r>
      <w:proofErr w:type="gramStart"/>
      <w:r w:rsidRPr="005340AA">
        <w:rPr>
          <w:sz w:val="12"/>
        </w:rPr>
        <w:t>the vast majority of</w:t>
      </w:r>
      <w:proofErr w:type="gramEnd"/>
      <w:r w:rsidRPr="005340AA">
        <w:rPr>
          <w:sz w:val="12"/>
        </w:rPr>
        <w:t xml:space="preserve"> the working class across lines of race, ethnicity, and other divisions. </w:t>
      </w:r>
      <w:r w:rsidRPr="005340AA">
        <w:rPr>
          <w:rStyle w:val="StyleUnderline"/>
          <w:highlight w:val="yellow"/>
        </w:rPr>
        <w:t>By mystifying and flattening black identity</w:t>
      </w:r>
      <w:r w:rsidRPr="005340AA">
        <w:rPr>
          <w:rStyle w:val="StyleUnderline"/>
        </w:rPr>
        <w:t xml:space="preserve">, </w:t>
      </w:r>
      <w:r w:rsidRPr="005340AA">
        <w:rPr>
          <w:rStyle w:val="StyleUnderline"/>
          <w:highlight w:val="yellow"/>
        </w:rPr>
        <w:t>Afro-pessimism robs its followers of the ability to discern</w:t>
      </w:r>
      <w:r w:rsidRPr="005340AA">
        <w:rPr>
          <w:rStyle w:val="StyleUnderline"/>
        </w:rPr>
        <w:t xml:space="preserve"> class and other </w:t>
      </w:r>
      <w:r w:rsidRPr="005340AA">
        <w:rPr>
          <w:rStyle w:val="StyleUnderline"/>
          <w:highlight w:val="yellow"/>
        </w:rPr>
        <w:t>divisions among black people</w:t>
      </w:r>
      <w:r w:rsidRPr="005340AA">
        <w:rPr>
          <w:rStyle w:val="StyleUnderline"/>
        </w:rPr>
        <w:t xml:space="preserve"> themselves</w:t>
      </w:r>
      <w:r w:rsidRPr="005340AA">
        <w:rPr>
          <w:sz w:val="12"/>
        </w:rPr>
        <w:t xml:space="preserve"> — </w:t>
      </w:r>
      <w:r w:rsidRPr="005340AA">
        <w:rPr>
          <w:rStyle w:val="StyleUnderline"/>
        </w:rPr>
        <w:t xml:space="preserve">eerily </w:t>
      </w:r>
      <w:r w:rsidRPr="005340AA">
        <w:rPr>
          <w:rStyle w:val="StyleUnderline"/>
          <w:highlight w:val="yellow"/>
        </w:rPr>
        <w:t>similar to how Zionists cannot recognize</w:t>
      </w:r>
      <w:r w:rsidRPr="005340AA">
        <w:rPr>
          <w:rStyle w:val="StyleUnderline"/>
        </w:rPr>
        <w:t xml:space="preserve"> the world-historic irony of an oppressed minority, </w:t>
      </w:r>
      <w:r w:rsidRPr="005340AA">
        <w:rPr>
          <w:rStyle w:val="StyleUnderline"/>
          <w:highlight w:val="yellow"/>
        </w:rPr>
        <w:t>Jews</w:t>
      </w:r>
      <w:r w:rsidRPr="005340AA">
        <w:rPr>
          <w:rStyle w:val="StyleUnderline"/>
        </w:rPr>
        <w:t xml:space="preserve">, </w:t>
      </w:r>
      <w:r w:rsidRPr="005340AA">
        <w:rPr>
          <w:rStyle w:val="StyleUnderline"/>
          <w:highlight w:val="yellow"/>
        </w:rPr>
        <w:t>donning the role of oppressor in another context</w:t>
      </w:r>
      <w:r w:rsidRPr="005340AA">
        <w:rPr>
          <w:rStyle w:val="StyleUnderline"/>
        </w:rPr>
        <w:t>, the settler-colonial state of Israel.</w:t>
      </w:r>
      <w:r w:rsidRPr="009400F9">
        <w:rPr>
          <w:rStyle w:val="StyleUnderline"/>
          <w:sz w:val="12"/>
        </w:rPr>
        <w:t>¶</w:t>
      </w:r>
      <w:r w:rsidRPr="00B14919">
        <w:rPr>
          <w:rStyle w:val="StyleUnderline"/>
          <w:sz w:val="12"/>
        </w:rPr>
        <w:t xml:space="preserve"> </w:t>
      </w:r>
      <w:r w:rsidRPr="005340AA">
        <w:rPr>
          <w:sz w:val="12"/>
        </w:rPr>
        <w:t>The solution to any identity-based oppression cannot rely on nationalist and separatist ideologies, but on a socialist politics that cuts across oppressions — and puts class at its center.</w:t>
      </w:r>
      <w:r w:rsidRPr="009400F9">
        <w:rPr>
          <w:sz w:val="12"/>
        </w:rPr>
        <w:t>¶</w:t>
      </w:r>
      <w:r w:rsidRPr="00B14919">
        <w:rPr>
          <w:sz w:val="12"/>
        </w:rPr>
        <w:t xml:space="preserve"> </w:t>
      </w:r>
      <w:r w:rsidRPr="005340AA">
        <w:rPr>
          <w:sz w:val="12"/>
        </w:rPr>
        <w:t>This isn’t just an abstract worry, either. To understand the potential harm that such willful ideological blindness can cause, we can look at the history of Liberia as an African American settler-colony. That history has been all but forgotten today, but the history of African American settler colonialism in Liberia presents numerous questions about class, identity, and nationalism that are important for socialists today to think through, considering the popularity of Afro-pessimism among some in the academy.</w:t>
      </w:r>
      <w:r w:rsidRPr="009400F9">
        <w:rPr>
          <w:sz w:val="12"/>
        </w:rPr>
        <w:t>¶</w:t>
      </w:r>
      <w:r w:rsidRPr="00B14919">
        <w:rPr>
          <w:sz w:val="12"/>
        </w:rPr>
        <w:t xml:space="preserve"> </w:t>
      </w:r>
      <w:r w:rsidRPr="005340AA">
        <w:rPr>
          <w:sz w:val="12"/>
        </w:rPr>
        <w:t>Time and again, from Liberia to Palestine, the historical record is clear: the solution to any identity-based oppression cannot rely on nationalist and separatist ideologies, but on a socialist politics that cuts across oppressions — and puts class at its center.</w:t>
      </w:r>
      <w:r w:rsidRPr="009400F9">
        <w:rPr>
          <w:sz w:val="12"/>
        </w:rPr>
        <w:t>¶</w:t>
      </w:r>
      <w:r w:rsidRPr="00B14919">
        <w:rPr>
          <w:sz w:val="12"/>
        </w:rPr>
        <w:t xml:space="preserve"> </w:t>
      </w:r>
      <w:r w:rsidRPr="005340AA">
        <w:rPr>
          <w:sz w:val="12"/>
        </w:rPr>
        <w:t>The Agonists of the Black Intelligentsia</w:t>
      </w:r>
      <w:r w:rsidRPr="009400F9">
        <w:rPr>
          <w:sz w:val="12"/>
        </w:rPr>
        <w:t>¶</w:t>
      </w:r>
      <w:r w:rsidRPr="00B14919">
        <w:rPr>
          <w:sz w:val="12"/>
        </w:rPr>
        <w:t xml:space="preserve"> </w:t>
      </w:r>
      <w:r w:rsidRPr="005340AA">
        <w:rPr>
          <w:rStyle w:val="StyleUnderline"/>
        </w:rPr>
        <w:t>The exact meaning of Afro-pessimism as a philosophy is still being teased out in academia and on social media</w:t>
      </w:r>
      <w:r w:rsidRPr="005340AA">
        <w:rPr>
          <w:sz w:val="12"/>
        </w:rPr>
        <w:t xml:space="preserve">. </w:t>
      </w:r>
      <w:r w:rsidRPr="005340AA">
        <w:rPr>
          <w:rStyle w:val="StyleUnderline"/>
        </w:rPr>
        <w:t>At its center is Frank Wilderson III</w:t>
      </w:r>
      <w:r w:rsidRPr="005340AA">
        <w:rPr>
          <w:sz w:val="12"/>
        </w:rPr>
        <w:t>, especially after the 2020 publication of his half-memoir, half-treatise work of what he calls “auto-theory,”</w:t>
      </w:r>
      <w:r w:rsidRPr="00B14919">
        <w:rPr>
          <w:sz w:val="12"/>
        </w:rPr>
        <w:t xml:space="preserve"> </w:t>
      </w:r>
      <w:proofErr w:type="spellStart"/>
      <w:r w:rsidRPr="005340AA">
        <w:rPr>
          <w:i/>
          <w:iCs/>
          <w:sz w:val="12"/>
        </w:rPr>
        <w:t>Afropessimism</w:t>
      </w:r>
      <w:proofErr w:type="spellEnd"/>
      <w:r w:rsidRPr="005340AA">
        <w:rPr>
          <w:sz w:val="12"/>
        </w:rPr>
        <w:t xml:space="preserve">. In it, Wilderson narrates stories from his life, especially episodes between him and his coworkers, partners, friends, and others, in which his blackness is made to be painfully visible and repelled. His conclusion is that “at every scale of abstraction, violence saturates black life,” consigning blacks to perpetual </w:t>
      </w:r>
      <w:proofErr w:type="gramStart"/>
      <w:r w:rsidRPr="005340AA">
        <w:rPr>
          <w:sz w:val="12"/>
        </w:rPr>
        <w:t>enslavement.</w:t>
      </w:r>
      <w:r w:rsidRPr="009400F9">
        <w:rPr>
          <w:sz w:val="12"/>
        </w:rPr>
        <w:t>¶</w:t>
      </w:r>
      <w:proofErr w:type="gramEnd"/>
      <w:r w:rsidRPr="00B14919">
        <w:rPr>
          <w:sz w:val="12"/>
        </w:rPr>
        <w:t xml:space="preserve"> </w:t>
      </w:r>
      <w:r w:rsidRPr="005340AA">
        <w:rPr>
          <w:sz w:val="12"/>
        </w:rPr>
        <w:t>This argument lies at the core of Afro-pessimism as a philosophy: the belief that the world’s basic breakdown of humans is between Humans and Slaves, and all black people are the latter, regardless of status or class. The essence of blackness is to be a slave.</w:t>
      </w:r>
      <w:r w:rsidRPr="009400F9">
        <w:rPr>
          <w:sz w:val="12"/>
        </w:rPr>
        <w:t>¶</w:t>
      </w:r>
      <w:r w:rsidRPr="00B14919">
        <w:rPr>
          <w:sz w:val="12"/>
        </w:rPr>
        <w:t xml:space="preserve"> </w:t>
      </w:r>
      <w:r w:rsidRPr="005340AA">
        <w:rPr>
          <w:sz w:val="12"/>
        </w:rPr>
        <w:t>Though beautifully told at times, the psychodrama of this relatively blue-blooded, tenured University of California professor morphs into an ideology that comes to some unsavory conclusions.</w:t>
      </w:r>
      <w:r w:rsidRPr="009400F9">
        <w:rPr>
          <w:sz w:val="12"/>
        </w:rPr>
        <w:t>¶</w:t>
      </w:r>
      <w:r w:rsidRPr="00B14919">
        <w:rPr>
          <w:sz w:val="12"/>
        </w:rPr>
        <w:t xml:space="preserve"> </w:t>
      </w:r>
      <w:r w:rsidRPr="005340AA">
        <w:rPr>
          <w:rStyle w:val="StyleUnderline"/>
          <w:highlight w:val="yellow"/>
        </w:rPr>
        <w:t>Illustrative of the black exceptionalism that characterizes Wilderson’s thinking and Afro-pessimism</w:t>
      </w:r>
      <w:r w:rsidRPr="005340AA">
        <w:rPr>
          <w:rStyle w:val="StyleUnderline"/>
        </w:rPr>
        <w:t xml:space="preserve"> as a philosophy </w:t>
      </w:r>
      <w:r w:rsidRPr="005340AA">
        <w:rPr>
          <w:rStyle w:val="StyleUnderline"/>
          <w:highlight w:val="yellow"/>
        </w:rPr>
        <w:t>is</w:t>
      </w:r>
      <w:r w:rsidRPr="005340AA">
        <w:rPr>
          <w:sz w:val="12"/>
        </w:rPr>
        <w:t xml:space="preserve"> an episode in the memory of an interaction between a younger Wilderson and a Palestinian friend. Sameer, Wilderson’s friend, recounts life in the Occupied Territories, lamenting the “shameful and humiliating way the soldiers run their hands up and down your body” at checkpoints — but then slips that “the shame and humiliation runs even deeper if the Israeli soldier is an Ethiopian Jew.”</w:t>
      </w:r>
      <w:r w:rsidRPr="009400F9">
        <w:rPr>
          <w:sz w:val="12"/>
        </w:rPr>
        <w:t>¶</w:t>
      </w:r>
      <w:r w:rsidRPr="00B14919">
        <w:rPr>
          <w:sz w:val="12"/>
        </w:rPr>
        <w:t xml:space="preserve"> </w:t>
      </w:r>
      <w:r w:rsidRPr="005340AA">
        <w:rPr>
          <w:sz w:val="12"/>
        </w:rPr>
        <w:t xml:space="preserve">For </w:t>
      </w:r>
      <w:r w:rsidRPr="005340AA">
        <w:rPr>
          <w:rStyle w:val="StyleUnderline"/>
          <w:highlight w:val="yellow"/>
        </w:rPr>
        <w:t>Wilderson</w:t>
      </w:r>
      <w:r w:rsidRPr="005340AA">
        <w:rPr>
          <w:sz w:val="12"/>
        </w:rPr>
        <w:t xml:space="preserve">, this statement made the “earth [give] way,” causing him to spiral to a </w:t>
      </w:r>
      <w:r w:rsidRPr="005340AA">
        <w:rPr>
          <w:rStyle w:val="StyleUnderline"/>
          <w:highlight w:val="yellow"/>
        </w:rPr>
        <w:t>shocking conclusion</w:t>
      </w:r>
      <w:r w:rsidRPr="005340AA">
        <w:rPr>
          <w:sz w:val="12"/>
        </w:rPr>
        <w:t xml:space="preserve">: “I was faced with the realization that in the collective unconscious, </w:t>
      </w:r>
      <w:r w:rsidRPr="005340AA">
        <w:rPr>
          <w:rStyle w:val="StyleUnderline"/>
          <w:highlight w:val="yellow"/>
        </w:rPr>
        <w:t>Palestinian insurgents have more in common with the Israeli state</w:t>
      </w:r>
      <w:r w:rsidRPr="005340AA">
        <w:rPr>
          <w:rStyle w:val="StyleUnderline"/>
        </w:rPr>
        <w:t xml:space="preserve"> and civil society </w:t>
      </w:r>
      <w:r w:rsidRPr="005340AA">
        <w:rPr>
          <w:rStyle w:val="StyleUnderline"/>
          <w:highlight w:val="yellow"/>
        </w:rPr>
        <w:t>than they do with Black people</w:t>
      </w:r>
      <w:r w:rsidRPr="005340AA">
        <w:rPr>
          <w:sz w:val="12"/>
        </w:rPr>
        <w:t>.”</w:t>
      </w:r>
      <w:r w:rsidRPr="009400F9">
        <w:rPr>
          <w:sz w:val="12"/>
        </w:rPr>
        <w:t>¶</w:t>
      </w:r>
      <w:r w:rsidRPr="00B14919">
        <w:rPr>
          <w:sz w:val="12"/>
        </w:rPr>
        <w:t xml:space="preserve"> </w:t>
      </w:r>
      <w:r w:rsidRPr="005340AA">
        <w:rPr>
          <w:sz w:val="12"/>
        </w:rPr>
        <w:t xml:space="preserve">The irrationality of assigning an implacable anti-blackness to an entire people of millions based on a singular encounter ought to be clear enough. </w:t>
      </w:r>
      <w:r w:rsidRPr="005340AA">
        <w:rPr>
          <w:rStyle w:val="StyleUnderline"/>
          <w:highlight w:val="yellow"/>
        </w:rPr>
        <w:t>It</w:t>
      </w:r>
      <w:r w:rsidRPr="005340AA">
        <w:rPr>
          <w:sz w:val="12"/>
        </w:rPr>
        <w:t xml:space="preserve"> also </w:t>
      </w:r>
      <w:r w:rsidRPr="005340AA">
        <w:rPr>
          <w:rStyle w:val="StyleUnderline"/>
          <w:highlight w:val="yellow"/>
        </w:rPr>
        <w:t>ignores</w:t>
      </w:r>
      <w:r w:rsidRPr="005340AA">
        <w:rPr>
          <w:rStyle w:val="StyleUnderline"/>
        </w:rPr>
        <w:t xml:space="preserve"> </w:t>
      </w:r>
      <w:r w:rsidRPr="005340AA">
        <w:rPr>
          <w:rStyle w:val="StyleUnderline"/>
          <w:highlight w:val="yellow"/>
        </w:rPr>
        <w:t>the existence of</w:t>
      </w:r>
      <w:r w:rsidRPr="005340AA">
        <w:rPr>
          <w:sz w:val="12"/>
        </w:rPr>
        <w:t xml:space="preserve">, </w:t>
      </w:r>
      <w:r w:rsidRPr="005340AA">
        <w:rPr>
          <w:rStyle w:val="StyleUnderline"/>
        </w:rPr>
        <w:t xml:space="preserve">say, Fatima Barnawi, a Nigerian </w:t>
      </w:r>
      <w:proofErr w:type="spellStart"/>
      <w:r w:rsidRPr="005340AA">
        <w:rPr>
          <w:rStyle w:val="StyleUnderline"/>
        </w:rPr>
        <w:t>Palestianian</w:t>
      </w:r>
      <w:proofErr w:type="spellEnd"/>
      <w:r w:rsidRPr="005340AA">
        <w:rPr>
          <w:rStyle w:val="StyleUnderline"/>
        </w:rPr>
        <w:t xml:space="preserve"> detained in 1967 who,</w:t>
      </w:r>
      <w:r w:rsidRPr="005340AA">
        <w:rPr>
          <w:sz w:val="12"/>
        </w:rPr>
        <w:t xml:space="preserve"> </w:t>
      </w:r>
      <w:r w:rsidRPr="005340AA">
        <w:rPr>
          <w:rStyle w:val="StyleUnderline"/>
        </w:rPr>
        <w:t>according to residents of the</w:t>
      </w:r>
      <w:r w:rsidRPr="005340AA">
        <w:rPr>
          <w:sz w:val="12"/>
        </w:rPr>
        <w:t xml:space="preserve"> </w:t>
      </w:r>
      <w:r w:rsidRPr="005340AA">
        <w:rPr>
          <w:rStyle w:val="StyleUnderline"/>
          <w:highlight w:val="yellow"/>
        </w:rPr>
        <w:t>Afro-Palestinian Jerusalem</w:t>
      </w:r>
      <w:r w:rsidRPr="005340AA">
        <w:rPr>
          <w:sz w:val="12"/>
        </w:rPr>
        <w:t xml:space="preserve"> </w:t>
      </w:r>
      <w:r w:rsidRPr="005340AA">
        <w:rPr>
          <w:rStyle w:val="StyleUnderline"/>
        </w:rPr>
        <w:t>enclave was called “</w:t>
      </w:r>
      <w:hyperlink r:id="rId32" w:history="1">
        <w:r w:rsidRPr="005340AA">
          <w:rPr>
            <w:rStyle w:val="StyleUnderline"/>
          </w:rPr>
          <w:t>Little Harlem</w:t>
        </w:r>
      </w:hyperlink>
      <w:r w:rsidRPr="005340AA">
        <w:rPr>
          <w:rStyle w:val="StyleUnderline"/>
        </w:rPr>
        <w:t>,” was the first Palestinian woman to be imprisoned for a paramilitary operation against Israel.</w:t>
      </w:r>
      <w:r w:rsidRPr="009400F9">
        <w:rPr>
          <w:rStyle w:val="StyleUnderline"/>
          <w:sz w:val="12"/>
        </w:rPr>
        <w:t>¶</w:t>
      </w:r>
      <w:r w:rsidRPr="00B14919">
        <w:rPr>
          <w:rStyle w:val="StyleUnderline"/>
          <w:sz w:val="12"/>
        </w:rPr>
        <w:t xml:space="preserve"> </w:t>
      </w:r>
      <w:r w:rsidRPr="005340AA">
        <w:rPr>
          <w:sz w:val="12"/>
        </w:rPr>
        <w:t>Another indicative episode concerns when his father, an official at the University of Minnesota, jointly runs a program with a tribal government on a reservation outside of Minneapolis. Conflict ensues over rules and funding, Native Americans and others gather into a room, and a Native American man near a young Wilderson shouts, “We don’t want you, a nigger man, telling us what to do!” to applause.</w:t>
      </w:r>
      <w:r w:rsidRPr="009400F9">
        <w:rPr>
          <w:sz w:val="12"/>
        </w:rPr>
        <w:t>¶</w:t>
      </w:r>
      <w:r w:rsidRPr="00B14919">
        <w:rPr>
          <w:sz w:val="12"/>
        </w:rPr>
        <w:t xml:space="preserve"> </w:t>
      </w:r>
      <w:r w:rsidRPr="005340AA">
        <w:rPr>
          <w:sz w:val="12"/>
        </w:rPr>
        <w:t xml:space="preserve">Wilderson argues that the central struggle of the world is one of whites and their non-white ‘junior partners’ against all black people, no matter their position. This is an incredibly flattened </w:t>
      </w:r>
      <w:proofErr w:type="gramStart"/>
      <w:r w:rsidRPr="005340AA">
        <w:rPr>
          <w:sz w:val="12"/>
        </w:rPr>
        <w:t>worldview.</w:t>
      </w:r>
      <w:r w:rsidRPr="009400F9">
        <w:rPr>
          <w:sz w:val="12"/>
        </w:rPr>
        <w:t>¶</w:t>
      </w:r>
      <w:proofErr w:type="gramEnd"/>
      <w:r w:rsidRPr="00B14919">
        <w:rPr>
          <w:sz w:val="12"/>
        </w:rPr>
        <w:t xml:space="preserve"> </w:t>
      </w:r>
      <w:r w:rsidRPr="005340AA">
        <w:rPr>
          <w:sz w:val="12"/>
        </w:rPr>
        <w:t>This prompts Wilderson to conclude that the “wealthy White housewives” that his parents, middle-class figures of the ivory tower, knew and worked with “shared the same psychic space as the Indians in the underserved neighborhoods of South Minneapolis.” And that within the “collective unconscious” of indigenous Americans, “the specter of Blackness was a greater threat than the settler institution that had dispatched a Black professor to do its dirty work.”</w:t>
      </w:r>
      <w:r w:rsidRPr="009400F9">
        <w:rPr>
          <w:sz w:val="12"/>
        </w:rPr>
        <w:t>¶</w:t>
      </w:r>
      <w:r w:rsidRPr="00B14919">
        <w:rPr>
          <w:sz w:val="12"/>
        </w:rPr>
        <w:t xml:space="preserve"> </w:t>
      </w:r>
      <w:r w:rsidRPr="005340AA">
        <w:rPr>
          <w:sz w:val="12"/>
        </w:rPr>
        <w:t>Over and over, these snapshots of Wilderson’s life scaffold into a bleak assessment rendering the central struggle of the world to be one of whites and their non-white “junior partners” against all black people, no matter their position.</w:t>
      </w:r>
      <w:r w:rsidRPr="009400F9">
        <w:rPr>
          <w:sz w:val="12"/>
        </w:rPr>
        <w:t>¶</w:t>
      </w:r>
      <w:r w:rsidRPr="00B14919">
        <w:rPr>
          <w:sz w:val="12"/>
        </w:rPr>
        <w:t xml:space="preserve"> </w:t>
      </w:r>
      <w:r w:rsidRPr="005340AA">
        <w:rPr>
          <w:sz w:val="12"/>
        </w:rPr>
        <w:t>This is an incredibly flattened worldview, allowing Wilderson to mask the actual class differences that splinter the “races.” One chief example is the fact that his parents are middle-class intellectuals who gave him an upbringing of socioeconomic advantages far out of the reach of most working people of all colors, whites included. Wilderson spent his youth hopping from Ann Arbor to Berkeley to Chicago as his parents’ faculty positions changed. In Minneapolis, they lived in the tony neighborhood of Kenwood, with the mansion of local hero and future vice president Walter Mondale nearby — a man who cavorted with Wilderson’s father so much that Mondale tried to convince him to run for Congress. Afro-pessimism, according to Wilderson’s telling, makes the existence of black members of an elite or bourgeoisie illegible, and solidarity among other racially oppressed peoples impossible.</w:t>
      </w:r>
      <w:r w:rsidRPr="009400F9">
        <w:rPr>
          <w:sz w:val="12"/>
        </w:rPr>
        <w:t>¶</w:t>
      </w:r>
      <w:r w:rsidRPr="00B14919">
        <w:rPr>
          <w:sz w:val="12"/>
        </w:rPr>
        <w:t xml:space="preserve"> </w:t>
      </w:r>
      <w:r w:rsidRPr="005340AA">
        <w:rPr>
          <w:sz w:val="12"/>
        </w:rPr>
        <w:t>Compiled by an anonymous group of editors at the blog</w:t>
      </w:r>
      <w:r w:rsidRPr="00B14919">
        <w:rPr>
          <w:sz w:val="12"/>
        </w:rPr>
        <w:t xml:space="preserve"> </w:t>
      </w:r>
      <w:r w:rsidRPr="005340AA">
        <w:rPr>
          <w:i/>
          <w:iCs/>
          <w:sz w:val="12"/>
        </w:rPr>
        <w:t>Racked and Dispatched</w:t>
      </w:r>
      <w:r w:rsidRPr="005340AA">
        <w:rPr>
          <w:sz w:val="12"/>
        </w:rPr>
        <w:t>, the introduction to the anthology</w:t>
      </w:r>
      <w:r w:rsidRPr="00B14919">
        <w:rPr>
          <w:sz w:val="12"/>
        </w:rPr>
        <w:t xml:space="preserve"> </w:t>
      </w:r>
      <w:r w:rsidRPr="005340AA">
        <w:rPr>
          <w:rStyle w:val="StyleUnderline"/>
        </w:rPr>
        <w:t>Afro-Pessimism: An Introduction</w:t>
      </w:r>
      <w:r>
        <w:rPr>
          <w:rStyle w:val="StyleUnderline"/>
        </w:rPr>
        <w:t xml:space="preserve"> </w:t>
      </w:r>
      <w:r w:rsidRPr="005340AA">
        <w:rPr>
          <w:rStyle w:val="StyleUnderline"/>
        </w:rPr>
        <w:t>presents a number of works, including Wilderson’s, to shape the contours of this still-emergent school of thought.</w:t>
      </w:r>
      <w:r w:rsidRPr="005340AA">
        <w:rPr>
          <w:sz w:val="12"/>
        </w:rPr>
        <w:t xml:space="preserve"> </w:t>
      </w:r>
      <w:r w:rsidRPr="005340AA">
        <w:rPr>
          <w:rStyle w:val="StyleUnderline"/>
        </w:rPr>
        <w:t>Works include scholars</w:t>
      </w:r>
      <w:r w:rsidRPr="005340AA">
        <w:rPr>
          <w:sz w:val="12"/>
        </w:rPr>
        <w:t xml:space="preserve"> who are self-consciously cheerleaders of Afro-pessimism’s popularity, such as Jared Sexton, and other scholars </w:t>
      </w:r>
      <w:r w:rsidRPr="005340AA">
        <w:rPr>
          <w:rStyle w:val="StyleUnderline"/>
        </w:rPr>
        <w:t>who might not claim the label for themselves yet are still esteemed as some of Afro-pessimism’s foundational thinkers</w:t>
      </w:r>
      <w:r w:rsidRPr="005340AA">
        <w:rPr>
          <w:sz w:val="12"/>
        </w:rPr>
        <w:t xml:space="preserve">, </w:t>
      </w:r>
      <w:r w:rsidRPr="005340AA">
        <w:rPr>
          <w:rStyle w:val="StyleUnderline"/>
        </w:rPr>
        <w:t>such as</w:t>
      </w:r>
      <w:r w:rsidRPr="005340AA">
        <w:rPr>
          <w:sz w:val="12"/>
        </w:rPr>
        <w:t xml:space="preserve"> the Columbia University professor and inventor of “critical fabulation,” </w:t>
      </w:r>
      <w:proofErr w:type="spellStart"/>
      <w:r w:rsidRPr="005340AA">
        <w:rPr>
          <w:rStyle w:val="StyleUnderline"/>
        </w:rPr>
        <w:t>Saidiya</w:t>
      </w:r>
      <w:proofErr w:type="spellEnd"/>
      <w:r w:rsidRPr="005340AA">
        <w:rPr>
          <w:rStyle w:val="StyleUnderline"/>
        </w:rPr>
        <w:t xml:space="preserve"> Hartman</w:t>
      </w:r>
      <w:r w:rsidRPr="005340AA">
        <w:rPr>
          <w:sz w:val="12"/>
        </w:rPr>
        <w:t xml:space="preserve">. </w:t>
      </w:r>
      <w:r w:rsidRPr="005340AA">
        <w:rPr>
          <w:rStyle w:val="StyleUnderline"/>
          <w:highlight w:val="yellow"/>
        </w:rPr>
        <w:t>Although</w:t>
      </w:r>
      <w:r w:rsidRPr="005340AA">
        <w:rPr>
          <w:rStyle w:val="StyleUnderline"/>
        </w:rPr>
        <w:t xml:space="preserve"> these </w:t>
      </w:r>
      <w:r w:rsidRPr="005340AA">
        <w:rPr>
          <w:rStyle w:val="StyleUnderline"/>
          <w:highlight w:val="yellow"/>
        </w:rPr>
        <w:t xml:space="preserve">thinkers may not share </w:t>
      </w:r>
      <w:proofErr w:type="gramStart"/>
      <w:r w:rsidRPr="005340AA">
        <w:rPr>
          <w:rStyle w:val="StyleUnderline"/>
          <w:highlight w:val="yellow"/>
        </w:rPr>
        <w:t>all of</w:t>
      </w:r>
      <w:proofErr w:type="gramEnd"/>
      <w:r w:rsidRPr="005340AA">
        <w:rPr>
          <w:rStyle w:val="StyleUnderline"/>
          <w:highlight w:val="yellow"/>
        </w:rPr>
        <w:t xml:space="preserve"> Wilderson’s conclusions, there is still a shared lack of care about</w:t>
      </w:r>
      <w:r w:rsidRPr="005340AA">
        <w:rPr>
          <w:rStyle w:val="StyleUnderline"/>
        </w:rPr>
        <w:t xml:space="preserve"> the </w:t>
      </w:r>
      <w:r w:rsidRPr="005340AA">
        <w:rPr>
          <w:rStyle w:val="StyleUnderline"/>
          <w:highlight w:val="yellow"/>
        </w:rPr>
        <w:t>historical</w:t>
      </w:r>
      <w:r w:rsidRPr="005340AA">
        <w:rPr>
          <w:rStyle w:val="StyleUnderline"/>
        </w:rPr>
        <w:t xml:space="preserve"> craft and its concern for the </w:t>
      </w:r>
      <w:r w:rsidRPr="005340AA">
        <w:rPr>
          <w:rStyle w:val="StyleUnderline"/>
          <w:highlight w:val="yellow"/>
        </w:rPr>
        <w:t>contexts</w:t>
      </w:r>
      <w:r w:rsidRPr="005340AA">
        <w:rPr>
          <w:rStyle w:val="StyleUnderline"/>
        </w:rPr>
        <w:t xml:space="preserve">, </w:t>
      </w:r>
      <w:r w:rsidRPr="005340AA">
        <w:rPr>
          <w:rStyle w:val="StyleUnderline"/>
          <w:highlight w:val="yellow"/>
        </w:rPr>
        <w:t>contingencies, and structures</w:t>
      </w:r>
      <w:r w:rsidRPr="005340AA">
        <w:rPr>
          <w:rStyle w:val="StyleUnderline"/>
        </w:rPr>
        <w:t xml:space="preserve"> that gave rise to blackness</w:t>
      </w:r>
      <w:r w:rsidRPr="005340AA">
        <w:rPr>
          <w:sz w:val="12"/>
        </w:rPr>
        <w:t xml:space="preserve"> as we have come to know it.</w:t>
      </w:r>
      <w:r>
        <w:rPr>
          <w:sz w:val="12"/>
        </w:rPr>
        <w:t xml:space="preserve"> </w:t>
      </w:r>
    </w:p>
    <w:p w14:paraId="35036BC7" w14:textId="77777777" w:rsidR="009E33A5" w:rsidRPr="009E33A5" w:rsidRDefault="009E33A5" w:rsidP="009E33A5"/>
    <w:p w14:paraId="04BDC818" w14:textId="77777777" w:rsidR="009E33A5" w:rsidRDefault="009E33A5" w:rsidP="009E33A5">
      <w:pPr>
        <w:pStyle w:val="Heading4"/>
        <w:rPr>
          <w:u w:val="single"/>
        </w:rPr>
      </w:pPr>
      <w:r w:rsidRPr="00082353">
        <w:rPr>
          <w:u w:val="single"/>
        </w:rPr>
        <w:t>State reforms</w:t>
      </w:r>
      <w:r>
        <w:t xml:space="preserve"> have </w:t>
      </w:r>
      <w:r w:rsidRPr="00082353">
        <w:rPr>
          <w:u w:val="single"/>
        </w:rPr>
        <w:t>materially benefitted</w:t>
      </w:r>
      <w:r>
        <w:t xml:space="preserve"> </w:t>
      </w:r>
      <w:r w:rsidRPr="00082353">
        <w:rPr>
          <w:u w:val="single"/>
        </w:rPr>
        <w:t>black people</w:t>
      </w:r>
    </w:p>
    <w:p w14:paraId="7FB1E821" w14:textId="77777777" w:rsidR="009E33A5" w:rsidRPr="000F4CDB" w:rsidRDefault="009E33A5" w:rsidP="009E33A5">
      <w:pPr>
        <w:pStyle w:val="ListParagraph"/>
        <w:numPr>
          <w:ilvl w:val="0"/>
          <w:numId w:val="17"/>
        </w:numPr>
        <w:spacing w:after="0" w:line="240" w:lineRule="auto"/>
        <w:rPr>
          <w:sz w:val="18"/>
          <w:szCs w:val="18"/>
        </w:rPr>
      </w:pPr>
      <w:r w:rsidRPr="000F4CDB">
        <w:rPr>
          <w:sz w:val="18"/>
          <w:szCs w:val="18"/>
        </w:rPr>
        <w:t>Democrat (Obama) economic policies that also decreased Black unemployment</w:t>
      </w:r>
    </w:p>
    <w:p w14:paraId="672328A8" w14:textId="77777777" w:rsidR="009E33A5" w:rsidRPr="000F4CDB" w:rsidRDefault="009E33A5" w:rsidP="009E33A5">
      <w:pPr>
        <w:pStyle w:val="ListParagraph"/>
        <w:numPr>
          <w:ilvl w:val="0"/>
          <w:numId w:val="17"/>
        </w:numPr>
        <w:spacing w:after="0" w:line="240" w:lineRule="auto"/>
        <w:rPr>
          <w:sz w:val="18"/>
          <w:szCs w:val="18"/>
        </w:rPr>
      </w:pPr>
      <w:r w:rsidRPr="000F4CDB">
        <w:rPr>
          <w:sz w:val="18"/>
          <w:szCs w:val="18"/>
        </w:rPr>
        <w:t>Fed policies that go after bankers with predatory loans</w:t>
      </w:r>
    </w:p>
    <w:p w14:paraId="4ADB99CF" w14:textId="77777777" w:rsidR="009E33A5" w:rsidRPr="000F4CDB" w:rsidRDefault="009E33A5" w:rsidP="009E33A5">
      <w:pPr>
        <w:pStyle w:val="ListParagraph"/>
        <w:numPr>
          <w:ilvl w:val="0"/>
          <w:numId w:val="17"/>
        </w:numPr>
        <w:spacing w:after="0" w:line="240" w:lineRule="auto"/>
        <w:rPr>
          <w:sz w:val="18"/>
          <w:szCs w:val="18"/>
        </w:rPr>
      </w:pPr>
      <w:r w:rsidRPr="000F4CDB">
        <w:rPr>
          <w:sz w:val="18"/>
          <w:szCs w:val="18"/>
        </w:rPr>
        <w:t xml:space="preserve">Proactive fed policies to promote black </w:t>
      </w:r>
      <w:proofErr w:type="spellStart"/>
      <w:r w:rsidRPr="000F4CDB">
        <w:rPr>
          <w:sz w:val="18"/>
          <w:szCs w:val="18"/>
        </w:rPr>
        <w:t>self employment</w:t>
      </w:r>
      <w:proofErr w:type="spellEnd"/>
      <w:r w:rsidRPr="000F4CDB">
        <w:rPr>
          <w:sz w:val="18"/>
          <w:szCs w:val="18"/>
        </w:rPr>
        <w:t>/small businesses</w:t>
      </w:r>
    </w:p>
    <w:p w14:paraId="65A87FCD" w14:textId="77777777" w:rsidR="009E33A5" w:rsidRPr="000F4CDB" w:rsidRDefault="009E33A5" w:rsidP="009E33A5">
      <w:pPr>
        <w:pStyle w:val="ListParagraph"/>
        <w:numPr>
          <w:ilvl w:val="0"/>
          <w:numId w:val="17"/>
        </w:numPr>
        <w:spacing w:after="0" w:line="240" w:lineRule="auto"/>
        <w:rPr>
          <w:sz w:val="18"/>
          <w:szCs w:val="18"/>
        </w:rPr>
      </w:pPr>
      <w:r w:rsidRPr="000F4CDB">
        <w:rPr>
          <w:sz w:val="18"/>
          <w:szCs w:val="18"/>
        </w:rPr>
        <w:t>Democrat (Biden) build back better bill had many provisions that benefit POC</w:t>
      </w:r>
    </w:p>
    <w:p w14:paraId="0C3BC101" w14:textId="77777777" w:rsidR="009E33A5" w:rsidRPr="000F4CDB" w:rsidRDefault="009E33A5" w:rsidP="009E33A5">
      <w:pPr>
        <w:pStyle w:val="ListParagraph"/>
        <w:numPr>
          <w:ilvl w:val="0"/>
          <w:numId w:val="17"/>
        </w:numPr>
        <w:spacing w:after="0" w:line="240" w:lineRule="auto"/>
        <w:rPr>
          <w:sz w:val="18"/>
          <w:szCs w:val="18"/>
        </w:rPr>
      </w:pPr>
      <w:r w:rsidRPr="000F4CDB">
        <w:rPr>
          <w:sz w:val="18"/>
          <w:szCs w:val="18"/>
        </w:rPr>
        <w:t>ACA health care increases black life expectancy</w:t>
      </w:r>
    </w:p>
    <w:p w14:paraId="6B67FB8F" w14:textId="77777777" w:rsidR="009E33A5" w:rsidRDefault="009E33A5" w:rsidP="009E33A5">
      <w:pPr>
        <w:rPr>
          <w:rStyle w:val="Style13ptBold"/>
          <w:sz w:val="16"/>
          <w:szCs w:val="16"/>
        </w:rPr>
      </w:pPr>
      <w:r w:rsidRPr="00717B18">
        <w:rPr>
          <w:rStyle w:val="Style13ptBold"/>
        </w:rPr>
        <w:t xml:space="preserve">GILBERT and RAY, </w:t>
      </w:r>
      <w:r w:rsidRPr="00717B18">
        <w:rPr>
          <w:rStyle w:val="Style13ptBold"/>
          <w:sz w:val="16"/>
          <w:szCs w:val="16"/>
        </w:rPr>
        <w:t>Brookings Fellows</w:t>
      </w:r>
      <w:r w:rsidRPr="00717B18">
        <w:rPr>
          <w:rStyle w:val="Style13ptBold"/>
        </w:rPr>
        <w:t xml:space="preserve"> 2024 </w:t>
      </w:r>
      <w:r w:rsidRPr="00717B18">
        <w:rPr>
          <w:rStyle w:val="Style13ptBold"/>
          <w:sz w:val="16"/>
          <w:szCs w:val="16"/>
        </w:rPr>
        <w:t xml:space="preserve">(Keon. Fellow, Gov’t Studies; &amp; Rashawn, Senior Fellow - </w:t>
      </w:r>
      <w:hyperlink r:id="rId33" w:history="1">
        <w:r w:rsidRPr="00717B18">
          <w:rPr>
            <w:rStyle w:val="Style13ptBold"/>
            <w:sz w:val="16"/>
            <w:szCs w:val="16"/>
          </w:rPr>
          <w:t>Governance Studies</w:t>
        </w:r>
      </w:hyperlink>
      <w:r w:rsidRPr="00717B18">
        <w:rPr>
          <w:rStyle w:val="Style13ptBold"/>
          <w:sz w:val="16"/>
          <w:szCs w:val="16"/>
        </w:rPr>
        <w:t xml:space="preserve">, </w:t>
      </w:r>
      <w:hyperlink r:id="rId34" w:history="1">
        <w:r w:rsidRPr="00717B18">
          <w:rPr>
            <w:rStyle w:val="Style13ptBold"/>
            <w:sz w:val="16"/>
            <w:szCs w:val="16"/>
          </w:rPr>
          <w:t>Race, Prosperity, and Inclusion Initiative (RPII)</w:t>
        </w:r>
      </w:hyperlink>
      <w:r w:rsidRPr="00717B18">
        <w:rPr>
          <w:rStyle w:val="Style13ptBold"/>
          <w:sz w:val="16"/>
          <w:szCs w:val="16"/>
        </w:rPr>
        <w:t xml:space="preserve"> “What have Democrats done for Black men? “, </w:t>
      </w:r>
      <w:hyperlink r:id="rId35" w:history="1">
        <w:r w:rsidRPr="00717B18">
          <w:rPr>
            <w:rStyle w:val="Style13ptBold"/>
            <w:sz w:val="16"/>
            <w:szCs w:val="16"/>
          </w:rPr>
          <w:t>https://www.brookings.edu/articles/what-have-democrats-done-for-black-men/</w:t>
        </w:r>
      </w:hyperlink>
      <w:r w:rsidRPr="00717B18">
        <w:rPr>
          <w:rStyle w:val="Style13ptBold"/>
          <w:sz w:val="16"/>
          <w:szCs w:val="16"/>
        </w:rPr>
        <w:t xml:space="preserve"> [CORNELL DBT] note://// indicates par. breaks)[AR SUMMER25]</w:t>
      </w:r>
    </w:p>
    <w:p w14:paraId="0F2A7FA2" w14:textId="77777777" w:rsidR="009E33A5" w:rsidRPr="00717B18" w:rsidRDefault="009E33A5" w:rsidP="009E33A5">
      <w:pPr>
        <w:rPr>
          <w:sz w:val="8"/>
        </w:rPr>
      </w:pPr>
      <w:r w:rsidRPr="00717B18">
        <w:rPr>
          <w:rStyle w:val="StyleUnderline"/>
        </w:rPr>
        <w:t xml:space="preserve">There is a common chorus that resonates with many Black R&amp;B lovers that comes from </w:t>
      </w:r>
      <w:hyperlink r:id="rId36" w:tgtFrame="_blank" w:history="1">
        <w:r w:rsidRPr="00717B18">
          <w:rPr>
            <w:rStyle w:val="StyleUnderline"/>
          </w:rPr>
          <w:t>Janet Jackson’s</w:t>
        </w:r>
      </w:hyperlink>
      <w:r w:rsidRPr="00717B18">
        <w:rPr>
          <w:rStyle w:val="StyleUnderline"/>
        </w:rPr>
        <w:t>, “What have you done for me lately?”</w:t>
      </w:r>
      <w:r w:rsidRPr="00717B18">
        <w:rPr>
          <w:sz w:val="8"/>
        </w:rPr>
        <w:t xml:space="preserve"> Black men’s recent outrage at former </w:t>
      </w:r>
      <w:hyperlink r:id="rId37" w:history="1">
        <w:r w:rsidRPr="00717B18">
          <w:rPr>
            <w:rStyle w:val="Hyperlink"/>
          </w:rPr>
          <w:t>President Barack Obama’s comments</w:t>
        </w:r>
      </w:hyperlink>
      <w:r w:rsidRPr="00717B18">
        <w:rPr>
          <w:sz w:val="8"/>
        </w:rPr>
        <w:t xml:space="preserve"> has stressed how important it is for the Democratic Party to articulate their specific policy prescriptions to enhance opportunity for this demographic. In a previous article, we detailed what the </w:t>
      </w:r>
      <w:hyperlink r:id="rId38" w:history="1">
        <w:r w:rsidRPr="00717B18">
          <w:rPr>
            <w:rStyle w:val="Hyperlink"/>
          </w:rPr>
          <w:t>Trump administration</w:t>
        </w:r>
      </w:hyperlink>
      <w:r w:rsidRPr="00717B18">
        <w:rPr>
          <w:sz w:val="8"/>
        </w:rPr>
        <w:t xml:space="preserve"> did, or did not do, for Black Americans. In this article, we do the same for recent Democratic administrations and lay out Vice President Kamala Harris’ specific policy proposals for Black men. //// Harris released a policy agenda, entitled “</w:t>
      </w:r>
      <w:hyperlink r:id="rId39" w:tgtFrame="_blank" w:history="1">
        <w:r w:rsidRPr="00717B18">
          <w:rPr>
            <w:rStyle w:val="Hyperlink"/>
          </w:rPr>
          <w:t>Kamala Harris Will Deliver for Black Men</w:t>
        </w:r>
      </w:hyperlink>
      <w:r w:rsidRPr="00717B18">
        <w:rPr>
          <w:sz w:val="8"/>
        </w:rPr>
        <w:t xml:space="preserve">,” which her campaign states will provide Black men with “the tools to build wealth and achieve financial freedom, lower costs for themselves and their families, and protect their rights.” Her agenda is aligned with many policy goals of the current and previous Democratic administrations. //// The agenda lists the following proposals, among others: //// Providing one million forgivable loans up to $20,000 to Black entrepreneurs; Launching a National Health Equity Initiative focused on Black men; Legalizing recreational marijuana and addressing barriers to opportunity in this new industry; Decreasing inflation and banning price-gouging on groceries and food; And providing down payment assistance for first-time Black homebuyers and lowering rent. //// Some Black men have claimed it’s too little, too late, but Harris has been the Democratic nominee for less than three months. Similar to </w:t>
      </w:r>
      <w:hyperlink r:id="rId40" w:tgtFrame="_blank" w:history="1">
        <w:r w:rsidRPr="00717B18">
          <w:rPr>
            <w:rStyle w:val="Hyperlink"/>
          </w:rPr>
          <w:t>Obama</w:t>
        </w:r>
      </w:hyperlink>
      <w:r w:rsidRPr="00717B18">
        <w:rPr>
          <w:sz w:val="8"/>
        </w:rPr>
        <w:t xml:space="preserve"> and </w:t>
      </w:r>
      <w:hyperlink r:id="rId41" w:tgtFrame="_blank" w:history="1">
        <w:r w:rsidRPr="00717B18">
          <w:rPr>
            <w:rStyle w:val="Hyperlink"/>
          </w:rPr>
          <w:t>Hillary Clinton</w:t>
        </w:r>
      </w:hyperlink>
      <w:r w:rsidRPr="00717B18">
        <w:rPr>
          <w:sz w:val="8"/>
        </w:rPr>
        <w:t xml:space="preserve">, Harris may face a </w:t>
      </w:r>
      <w:hyperlink r:id="rId42" w:anchor=":~:text=Higher%20education%20(HE)%20institutions%20have,;%20Logan%20and%20Dudley%202021)." w:tgtFrame="_blank" w:history="1">
        <w:r w:rsidRPr="00717B18">
          <w:rPr>
            <w:rStyle w:val="Hyperlink"/>
          </w:rPr>
          <w:t>double-whammy</w:t>
        </w:r>
      </w:hyperlink>
      <w:r w:rsidRPr="00717B18">
        <w:rPr>
          <w:sz w:val="8"/>
        </w:rPr>
        <w:t xml:space="preserve"> as a presidential candidate that intersects race and gender. Nonetheless, Harris has not taken for granted that her racial, gender, and/or political identities guarantee her any vote and is willing to demonstrate why Black men and other Americans should vote for her. She has largely aimed to avoid directly discussing her intersectional identities, but </w:t>
      </w:r>
      <w:hyperlink r:id="rId43" w:history="1">
        <w:r w:rsidRPr="00717B18">
          <w:rPr>
            <w:rStyle w:val="Hyperlink"/>
          </w:rPr>
          <w:t>Obama’s callout of Black men</w:t>
        </w:r>
      </w:hyperlink>
      <w:r w:rsidRPr="00717B18">
        <w:rPr>
          <w:sz w:val="8"/>
        </w:rPr>
        <w:t xml:space="preserve"> put these issues front and center. Obama’s frustrations are partly rooted in the idea that some Black men think Trump may be better for them. //// </w:t>
      </w:r>
      <w:r w:rsidRPr="00717B18">
        <w:rPr>
          <w:rStyle w:val="StyleUnderline"/>
          <w:highlight w:val="cyan"/>
        </w:rPr>
        <w:t xml:space="preserve">Under </w:t>
      </w:r>
      <w:hyperlink r:id="rId44" w:tgtFrame="_blank" w:history="1">
        <w:r w:rsidRPr="00717B18">
          <w:rPr>
            <w:rStyle w:val="StyleUnderline"/>
            <w:highlight w:val="cyan"/>
          </w:rPr>
          <w:t>Obama</w:t>
        </w:r>
      </w:hyperlink>
      <w:r w:rsidRPr="00717B18">
        <w:rPr>
          <w:rStyle w:val="StyleUnderline"/>
          <w:highlight w:val="cyan"/>
        </w:rPr>
        <w:t xml:space="preserve">, </w:t>
      </w:r>
      <w:hyperlink r:id="rId45" w:tgtFrame="_blank" w:history="1">
        <w:r w:rsidRPr="00717B18">
          <w:rPr>
            <w:rStyle w:val="StyleUnderline"/>
            <w:highlight w:val="cyan"/>
          </w:rPr>
          <w:t>Black unemployment</w:t>
        </w:r>
      </w:hyperlink>
      <w:r w:rsidRPr="00717B18">
        <w:rPr>
          <w:rStyle w:val="StyleUnderline"/>
          <w:highlight w:val="cyan"/>
        </w:rPr>
        <w:t xml:space="preserve"> was cut nearly in half</w:t>
      </w:r>
      <w:r w:rsidRPr="00717B18">
        <w:rPr>
          <w:sz w:val="8"/>
        </w:rPr>
        <w:t xml:space="preserve">. </w:t>
      </w:r>
      <w:r w:rsidRPr="00717B18">
        <w:rPr>
          <w:rStyle w:val="StyleUnderline"/>
        </w:rPr>
        <w:t xml:space="preserve">Obama also guided the country out of the Great Recession that helped increase </w:t>
      </w:r>
      <w:hyperlink r:id="rId46" w:tgtFrame="_blank" w:history="1">
        <w:r w:rsidRPr="00717B18">
          <w:rPr>
            <w:rStyle w:val="StyleUnderline"/>
          </w:rPr>
          <w:t>Black income</w:t>
        </w:r>
      </w:hyperlink>
      <w:r w:rsidRPr="00717B18">
        <w:rPr>
          <w:rStyle w:val="StyleUnderline"/>
        </w:rPr>
        <w:t>.</w:t>
      </w:r>
      <w:r w:rsidRPr="00717B18">
        <w:rPr>
          <w:sz w:val="8"/>
        </w:rPr>
        <w:t xml:space="preserve"> Black Americans often experience </w:t>
      </w:r>
      <w:hyperlink r:id="rId47" w:tgtFrame="_blank" w:history="1">
        <w:r w:rsidRPr="00717B18">
          <w:rPr>
            <w:rStyle w:val="Hyperlink"/>
          </w:rPr>
          <w:t>greater economic strides</w:t>
        </w:r>
      </w:hyperlink>
      <w:r w:rsidRPr="00717B18">
        <w:rPr>
          <w:sz w:val="8"/>
        </w:rPr>
        <w:t xml:space="preserve"> under Democratic administrations compared to Republican administrations. </w:t>
      </w:r>
      <w:hyperlink r:id="rId48" w:tgtFrame="_blank" w:history="1">
        <w:r w:rsidRPr="00717B18">
          <w:rPr>
            <w:rStyle w:val="Hyperlink"/>
          </w:rPr>
          <w:t>Trump rode the wave of Obama</w:t>
        </w:r>
      </w:hyperlink>
      <w:r w:rsidRPr="00717B18">
        <w:rPr>
          <w:sz w:val="8"/>
        </w:rPr>
        <w:t xml:space="preserve">, who turned the ship around, economically. </w:t>
      </w:r>
      <w:hyperlink r:id="rId49" w:tgtFrame="_blank" w:history="1">
        <w:r w:rsidRPr="00717B18">
          <w:rPr>
            <w:rStyle w:val="Hyperlink"/>
          </w:rPr>
          <w:t>Fact-checkers</w:t>
        </w:r>
      </w:hyperlink>
      <w:r w:rsidRPr="00717B18">
        <w:rPr>
          <w:sz w:val="8"/>
        </w:rPr>
        <w:t xml:space="preserve"> have determined that Trump’s claim to have created “the greatest economy in history” is false. He </w:t>
      </w:r>
      <w:hyperlink r:id="rId50" w:tgtFrame="_blank" w:history="1">
        <w:r w:rsidRPr="00717B18">
          <w:rPr>
            <w:rStyle w:val="Hyperlink"/>
          </w:rPr>
          <w:t>inherited</w:t>
        </w:r>
      </w:hyperlink>
      <w:r w:rsidRPr="00717B18">
        <w:rPr>
          <w:sz w:val="8"/>
        </w:rPr>
        <w:t xml:space="preserve"> a great economy. //// </w:t>
      </w:r>
      <w:r w:rsidRPr="00717B18">
        <w:rPr>
          <w:rStyle w:val="StyleUnderline"/>
          <w:highlight w:val="cyan"/>
        </w:rPr>
        <w:t xml:space="preserve">During the Great Recession, Black families disproportionately lost their homes. The </w:t>
      </w:r>
      <w:hyperlink r:id="rId51" w:tgtFrame="_blank" w:history="1">
        <w:r w:rsidRPr="00717B18">
          <w:rPr>
            <w:rStyle w:val="StyleUnderline"/>
            <w:highlight w:val="cyan"/>
          </w:rPr>
          <w:t>Department of Justice</w:t>
        </w:r>
      </w:hyperlink>
      <w:r w:rsidRPr="00717B18">
        <w:rPr>
          <w:rStyle w:val="StyleUnderline"/>
        </w:rPr>
        <w:t xml:space="preserve"> under Obama </w:t>
      </w:r>
      <w:r w:rsidRPr="00717B18">
        <w:rPr>
          <w:rStyle w:val="StyleUnderline"/>
          <w:highlight w:val="cyan"/>
        </w:rPr>
        <w:t>held banking corporations accountable for predatory lending practices</w:t>
      </w:r>
      <w:r w:rsidRPr="00717B18">
        <w:rPr>
          <w:rStyle w:val="StyleUnderline"/>
        </w:rPr>
        <w:t xml:space="preserve">. </w:t>
      </w:r>
      <w:r w:rsidRPr="00717B18">
        <w:rPr>
          <w:sz w:val="8"/>
        </w:rPr>
        <w:t xml:space="preserve">In 2020, Trump, </w:t>
      </w:r>
      <w:hyperlink r:id="rId52" w:tgtFrame="_blank" w:history="1">
        <w:r w:rsidRPr="00717B18">
          <w:rPr>
            <w:rStyle w:val="Hyperlink"/>
          </w:rPr>
          <w:t>ended</w:t>
        </w:r>
      </w:hyperlink>
      <w:r w:rsidRPr="00717B18">
        <w:rPr>
          <w:sz w:val="8"/>
        </w:rPr>
        <w:t xml:space="preserve"> the Obama fair housing rule, tweeting, “all of the people living their Suburban Lifestyle Dream that you will no longer be bothered or financially hurt by having low-income housing built in your neighborhood.” This idea that lower-income families and people of color do not belong in neighborhoods harkens back to the 1942 “We want white tenants in our white community” </w:t>
      </w:r>
      <w:hyperlink r:id="rId53" w:tgtFrame="_blank" w:history="1">
        <w:r w:rsidRPr="00717B18">
          <w:rPr>
            <w:rStyle w:val="Hyperlink"/>
          </w:rPr>
          <w:t>sign</w:t>
        </w:r>
      </w:hyperlink>
      <w:r w:rsidRPr="00717B18">
        <w:rPr>
          <w:sz w:val="8"/>
        </w:rPr>
        <w:t xml:space="preserve"> to deter federal housing in Detroit. //// In terms of entrepreneurship, of the over 161,000 </w:t>
      </w:r>
      <w:hyperlink r:id="rId54" w:tgtFrame="_blank" w:history="1">
        <w:r w:rsidRPr="00717B18">
          <w:rPr>
            <w:rStyle w:val="Hyperlink"/>
          </w:rPr>
          <w:t>Black-owned firms</w:t>
        </w:r>
      </w:hyperlink>
      <w:r w:rsidRPr="00717B18">
        <w:rPr>
          <w:sz w:val="8"/>
        </w:rPr>
        <w:t xml:space="preserve"> with majority Black ownership, 53% of them are owned by men</w:t>
      </w:r>
      <w:r w:rsidRPr="00717B18">
        <w:rPr>
          <w:sz w:val="8"/>
          <w:highlight w:val="cyan"/>
        </w:rPr>
        <w:t xml:space="preserve">. </w:t>
      </w:r>
      <w:r w:rsidRPr="00717B18">
        <w:rPr>
          <w:rStyle w:val="StyleUnderline"/>
          <w:highlight w:val="cyan"/>
        </w:rPr>
        <w:t>Through the</w:t>
      </w:r>
      <w:r w:rsidRPr="00717B18">
        <w:rPr>
          <w:rStyle w:val="StyleUnderline"/>
        </w:rPr>
        <w:t xml:space="preserve"> Small Business Administration (</w:t>
      </w:r>
      <w:r w:rsidRPr="00717B18">
        <w:rPr>
          <w:rStyle w:val="StyleUnderline"/>
          <w:highlight w:val="cyan"/>
        </w:rPr>
        <w:t>SBA)</w:t>
      </w:r>
      <w:r w:rsidRPr="00717B18">
        <w:rPr>
          <w:rStyle w:val="StyleUnderline"/>
        </w:rPr>
        <w:t xml:space="preserve">, the Obama administration: //// </w:t>
      </w:r>
      <w:r w:rsidRPr="00717B18">
        <w:rPr>
          <w:rStyle w:val="StyleUnderline"/>
          <w:highlight w:val="cyan"/>
        </w:rPr>
        <w:t xml:space="preserve">Launched the </w:t>
      </w:r>
      <w:hyperlink r:id="rId55" w:tgtFrame="_blank" w:history="1">
        <w:r w:rsidRPr="00717B18">
          <w:rPr>
            <w:rStyle w:val="StyleUnderline"/>
            <w:highlight w:val="cyan"/>
          </w:rPr>
          <w:t>MBK Millennial Entrepreneurs Initiative</w:t>
        </w:r>
      </w:hyperlink>
      <w:r w:rsidRPr="00717B18">
        <w:rPr>
          <w:rStyle w:val="StyleUnderline"/>
          <w:highlight w:val="cyan"/>
        </w:rPr>
        <w:t xml:space="preserve"> to support men of color’s self-employment opportunities; Provided $13 billion in loans</w:t>
      </w:r>
      <w:r w:rsidRPr="00717B18">
        <w:rPr>
          <w:rStyle w:val="StyleUnderline"/>
        </w:rPr>
        <w:t xml:space="preserve"> for underserved markets; //// </w:t>
      </w:r>
      <w:r w:rsidRPr="00717B18">
        <w:rPr>
          <w:rStyle w:val="StyleUnderline"/>
          <w:highlight w:val="cyan"/>
        </w:rPr>
        <w:t xml:space="preserve">And </w:t>
      </w:r>
      <w:r w:rsidRPr="00717B18">
        <w:rPr>
          <w:rStyle w:val="StyleUnderline"/>
        </w:rPr>
        <w:t xml:space="preserve">initiated SBA </w:t>
      </w:r>
      <w:r w:rsidRPr="00717B18">
        <w:rPr>
          <w:rStyle w:val="StyleUnderline"/>
          <w:highlight w:val="cyan"/>
        </w:rPr>
        <w:t>loans included $50,000 microloans to individuals on probation or parole eligible to help small businesses start. Under</w:t>
      </w:r>
      <w:r w:rsidRPr="00717B18">
        <w:rPr>
          <w:rStyle w:val="StyleUnderline"/>
        </w:rPr>
        <w:t xml:space="preserve"> the </w:t>
      </w:r>
      <w:r w:rsidRPr="00717B18">
        <w:rPr>
          <w:rStyle w:val="StyleUnderline"/>
          <w:highlight w:val="cyan"/>
        </w:rPr>
        <w:t>Biden-</w:t>
      </w:r>
      <w:r w:rsidRPr="00717B18">
        <w:rPr>
          <w:rStyle w:val="StyleUnderline"/>
        </w:rPr>
        <w:t xml:space="preserve">Harris administration, </w:t>
      </w:r>
      <w:hyperlink r:id="rId56" w:tgtFrame="_blank" w:history="1">
        <w:r w:rsidRPr="00717B18">
          <w:rPr>
            <w:rStyle w:val="StyleUnderline"/>
            <w:highlight w:val="cyan"/>
          </w:rPr>
          <w:t>SBA loans</w:t>
        </w:r>
      </w:hyperlink>
      <w:r w:rsidRPr="00717B18">
        <w:rPr>
          <w:sz w:val="8"/>
        </w:rPr>
        <w:t xml:space="preserve"> </w:t>
      </w:r>
      <w:r w:rsidRPr="00717B18">
        <w:rPr>
          <w:sz w:val="8"/>
          <w:highlight w:val="cyan"/>
        </w:rPr>
        <w:t xml:space="preserve">have </w:t>
      </w:r>
      <w:r w:rsidRPr="00717B18">
        <w:rPr>
          <w:rStyle w:val="StyleUnderline"/>
          <w:highlight w:val="cyan"/>
        </w:rPr>
        <w:t>doubled</w:t>
      </w:r>
      <w:r w:rsidRPr="00717B18">
        <w:rPr>
          <w:sz w:val="8"/>
          <w:highlight w:val="cyan"/>
        </w:rPr>
        <w:t xml:space="preserve"> </w:t>
      </w:r>
      <w:r w:rsidRPr="00717B18">
        <w:rPr>
          <w:rStyle w:val="StyleUnderline"/>
          <w:highlight w:val="cyan"/>
        </w:rPr>
        <w:t>since 2020</w:t>
      </w:r>
      <w:r w:rsidRPr="00717B18">
        <w:rPr>
          <w:rStyle w:val="StyleUnderline"/>
        </w:rPr>
        <w:t>.</w:t>
      </w:r>
      <w:r w:rsidRPr="00717B18">
        <w:rPr>
          <w:sz w:val="8"/>
        </w:rPr>
        <w:t xml:space="preserve"> During the Trump administration, Congress rejected Trump’s budget proposal to </w:t>
      </w:r>
      <w:hyperlink r:id="rId57" w:tgtFrame="_blank" w:history="1">
        <w:r w:rsidRPr="00717B18">
          <w:rPr>
            <w:rStyle w:val="Hyperlink"/>
          </w:rPr>
          <w:t>eliminate</w:t>
        </w:r>
      </w:hyperlink>
      <w:r w:rsidRPr="00717B18">
        <w:rPr>
          <w:sz w:val="8"/>
        </w:rPr>
        <w:t xml:space="preserve"> the Minority Business Development Agency (MBDA). Trump’s policies have not supported Black businesses, which counters his current rhetoric. His economic policies could have fueled economic growth in places like Detroit. Trump recently offered derogatory </w:t>
      </w:r>
      <w:hyperlink r:id="rId58" w:tgtFrame="_blank" w:history="1">
        <w:r w:rsidRPr="00717B18">
          <w:rPr>
            <w:rStyle w:val="Hyperlink"/>
          </w:rPr>
          <w:t>comments</w:t>
        </w:r>
      </w:hyperlink>
      <w:r w:rsidRPr="00717B18">
        <w:rPr>
          <w:sz w:val="8"/>
        </w:rPr>
        <w:t xml:space="preserve"> about Detroit’s economy, a </w:t>
      </w:r>
      <w:hyperlink r:id="rId59" w:tgtFrame="_blank" w:history="1">
        <w:r w:rsidRPr="00717B18">
          <w:rPr>
            <w:rStyle w:val="Hyperlink"/>
          </w:rPr>
          <w:t>city</w:t>
        </w:r>
      </w:hyperlink>
      <w:r w:rsidRPr="00717B18">
        <w:rPr>
          <w:sz w:val="8"/>
        </w:rPr>
        <w:t xml:space="preserve"> that is 78% Black with 10% of residents working in manufacturing. //// Black families and communities might not feel these gains until Democrats are out of office. Stopping and turning an economic downturn into an upturn takes resources and coordination as well as time. In fact, it often takes </w:t>
      </w:r>
      <w:hyperlink r:id="rId60" w:tgtFrame="_blank" w:history="1">
        <w:r w:rsidRPr="00717B18">
          <w:rPr>
            <w:rStyle w:val="Hyperlink"/>
          </w:rPr>
          <w:t>years</w:t>
        </w:r>
      </w:hyperlink>
      <w:r w:rsidRPr="00717B18">
        <w:rPr>
          <w:sz w:val="8"/>
        </w:rPr>
        <w:t xml:space="preserve"> for economic policies to be felt. There is a slower trickle to lower-resourced and less politically connected communities. However, factors like pandemics and interest rate hikes by the Federal Reserve will cause people to feel immediate changes at the gas pump and in grocery stores. Often, whichever presidential administration is in power when these economic shocks occur </w:t>
      </w:r>
      <w:proofErr w:type="gramStart"/>
      <w:r w:rsidRPr="00717B18">
        <w:rPr>
          <w:sz w:val="8"/>
        </w:rPr>
        <w:t>has to</w:t>
      </w:r>
      <w:proofErr w:type="gramEnd"/>
      <w:r w:rsidRPr="00717B18">
        <w:rPr>
          <w:sz w:val="8"/>
        </w:rPr>
        <w:t xml:space="preserve"> assume responsibility for the negative impacts on Americans’ bank accounts and the inability to meet the population’s daily needs. //// While Democrats argue that any president would have authorized </w:t>
      </w:r>
      <w:hyperlink r:id="rId61" w:tgtFrame="_blank" w:history="1">
        <w:r w:rsidRPr="00717B18">
          <w:rPr>
            <w:rStyle w:val="Hyperlink"/>
          </w:rPr>
          <w:t>COVID-19 stimulus checks</w:t>
        </w:r>
      </w:hyperlink>
      <w:r w:rsidRPr="00717B18">
        <w:rPr>
          <w:sz w:val="8"/>
        </w:rPr>
        <w:t xml:space="preserve">, it happened under the Trump administration. And, as cheeky as Trump’s name is on government checks (presidents do not normally sign), it resonates with people who are not as focused on what happens on Capitol Hill every day. Accordingly, Democrats have failed in communicating their policy successes and how they have uniquely benefitted Black men. //// So, despite the Biden-Harris administration’s </w:t>
      </w:r>
      <w:hyperlink r:id="rId62" w:tgtFrame="_blank" w:history="1">
        <w:r w:rsidRPr="00717B18">
          <w:rPr>
            <w:rStyle w:val="Hyperlink"/>
          </w:rPr>
          <w:t>Build Back Better</w:t>
        </w:r>
      </w:hyperlink>
      <w:r w:rsidRPr="00717B18">
        <w:rPr>
          <w:sz w:val="8"/>
        </w:rPr>
        <w:t xml:space="preserve"> plan and </w:t>
      </w:r>
      <w:hyperlink r:id="rId63" w:tgtFrame="_blank" w:history="1">
        <w:r w:rsidRPr="00717B18">
          <w:rPr>
            <w:rStyle w:val="Hyperlink"/>
          </w:rPr>
          <w:t>Inflation Reduction Act</w:t>
        </w:r>
      </w:hyperlink>
      <w:r w:rsidRPr="00717B18">
        <w:rPr>
          <w:sz w:val="8"/>
        </w:rPr>
        <w:t xml:space="preserve">, the eventual positive effects are not as immediate. </w:t>
      </w:r>
      <w:r w:rsidRPr="00717B18">
        <w:rPr>
          <w:sz w:val="8"/>
          <w:highlight w:val="cyan"/>
        </w:rPr>
        <w:t>B</w:t>
      </w:r>
      <w:r w:rsidRPr="00717B18">
        <w:rPr>
          <w:rStyle w:val="StyleUnderline"/>
          <w:highlight w:val="cyan"/>
        </w:rPr>
        <w:t>uild Back Better,</w:t>
      </w:r>
      <w:r w:rsidRPr="00717B18">
        <w:rPr>
          <w:rStyle w:val="StyleUnderline"/>
        </w:rPr>
        <w:t xml:space="preserve"> according to the White House, </w:t>
      </w:r>
      <w:r w:rsidRPr="00717B18">
        <w:rPr>
          <w:rStyle w:val="StyleUnderline"/>
          <w:highlight w:val="cyan"/>
        </w:rPr>
        <w:t xml:space="preserve">benefits </w:t>
      </w:r>
      <w:hyperlink r:id="rId64" w:tgtFrame="_blank" w:history="1">
        <w:r w:rsidRPr="00717B18">
          <w:rPr>
            <w:rStyle w:val="StyleUnderline"/>
            <w:highlight w:val="cyan"/>
          </w:rPr>
          <w:t>Black communities</w:t>
        </w:r>
      </w:hyperlink>
      <w:r w:rsidRPr="00717B18">
        <w:rPr>
          <w:rStyle w:val="StyleUnderline"/>
          <w:highlight w:val="cyan"/>
        </w:rPr>
        <w:t xml:space="preserve"> by providing investments in child care, health care, affordable housing, HBCUs, and community violence intervention programs,</w:t>
      </w:r>
      <w:r w:rsidRPr="00717B18">
        <w:rPr>
          <w:rStyle w:val="StyleUnderline"/>
        </w:rPr>
        <w:t xml:space="preserve"> among other initiatives. The </w:t>
      </w:r>
      <w:r w:rsidRPr="00717B18">
        <w:rPr>
          <w:rStyle w:val="StyleUnderline"/>
          <w:highlight w:val="cyan"/>
        </w:rPr>
        <w:t>Biden a</w:t>
      </w:r>
      <w:r w:rsidRPr="00717B18">
        <w:rPr>
          <w:rStyle w:val="StyleUnderline"/>
        </w:rPr>
        <w:t xml:space="preserve">dministration has also </w:t>
      </w:r>
      <w:r w:rsidRPr="00717B18">
        <w:rPr>
          <w:rStyle w:val="StyleUnderline"/>
          <w:highlight w:val="cyan"/>
        </w:rPr>
        <w:t xml:space="preserve">provided more than $175 billion for </w:t>
      </w:r>
      <w:hyperlink r:id="rId65" w:tgtFrame="_blank" w:history="1">
        <w:r w:rsidRPr="00717B18">
          <w:rPr>
            <w:rStyle w:val="StyleUnderline"/>
            <w:highlight w:val="cyan"/>
          </w:rPr>
          <w:t>student loan forgiveness</w:t>
        </w:r>
      </w:hyperlink>
      <w:r w:rsidRPr="00717B18">
        <w:rPr>
          <w:rStyle w:val="StyleUnderline"/>
          <w:highlight w:val="cyan"/>
        </w:rPr>
        <w:t>. For Black men</w:t>
      </w:r>
      <w:r w:rsidRPr="00717B18">
        <w:rPr>
          <w:rStyle w:val="StyleUnderline"/>
        </w:rPr>
        <w:t xml:space="preserve">, </w:t>
      </w:r>
      <w:r w:rsidRPr="00717B18">
        <w:rPr>
          <w:sz w:val="8"/>
        </w:rPr>
        <w:t xml:space="preserve">especially those who may have less than a college degree, are unemployed, and/or have a former criminal record, these policies and economic shifts may feel less impactful and drive the perception that Democrats did not do enough and/or that Republicans are better for the economy and health of Black communities. //// </w:t>
      </w:r>
      <w:r w:rsidRPr="00717B18">
        <w:rPr>
          <w:rStyle w:val="StyleUnderline"/>
        </w:rPr>
        <w:t xml:space="preserve">Regarding criminal justice reforms, the </w:t>
      </w:r>
      <w:hyperlink r:id="rId66" w:tgtFrame="_blank" w:history="1">
        <w:r w:rsidRPr="00717B18">
          <w:rPr>
            <w:rStyle w:val="StyleUnderline"/>
          </w:rPr>
          <w:t>Black homicide rate</w:t>
        </w:r>
      </w:hyperlink>
      <w:r w:rsidRPr="00717B18">
        <w:rPr>
          <w:rStyle w:val="StyleUnderline"/>
        </w:rPr>
        <w:t xml:space="preserve"> dipped to near a 30-year low under Obama</w:t>
      </w:r>
      <w:r w:rsidRPr="00717B18">
        <w:rPr>
          <w:sz w:val="8"/>
        </w:rPr>
        <w:t xml:space="preserve">. Despite the </w:t>
      </w:r>
      <w:hyperlink r:id="rId67" w:tgtFrame="_blank" w:history="1">
        <w:r w:rsidRPr="00717B18">
          <w:rPr>
            <w:rStyle w:val="Hyperlink"/>
          </w:rPr>
          <w:t>Task Force on 21st Century Policing</w:t>
        </w:r>
      </w:hyperlink>
      <w:r w:rsidRPr="00717B18">
        <w:rPr>
          <w:sz w:val="8"/>
        </w:rPr>
        <w:t xml:space="preserve">, Obama never really got a handle on criminal justice outcomes and the rallying cry of </w:t>
      </w:r>
      <w:hyperlink r:id="rId68" w:history="1">
        <w:r w:rsidRPr="00717B18">
          <w:rPr>
            <w:rStyle w:val="Hyperlink"/>
          </w:rPr>
          <w:t>Black Lives Matter</w:t>
        </w:r>
      </w:hyperlink>
      <w:r w:rsidRPr="00717B18">
        <w:rPr>
          <w:sz w:val="8"/>
        </w:rPr>
        <w:t xml:space="preserve"> protesters. Despite passing in a Democrat-controlled House, the </w:t>
      </w:r>
      <w:hyperlink r:id="rId69" w:tgtFrame="_blank" w:history="1">
        <w:r w:rsidRPr="00717B18">
          <w:rPr>
            <w:rStyle w:val="Hyperlink"/>
          </w:rPr>
          <w:t>George Floyd Justice in Policing Act</w:t>
        </w:r>
      </w:hyperlink>
      <w:r w:rsidRPr="00717B18">
        <w:rPr>
          <w:sz w:val="8"/>
        </w:rPr>
        <w:t xml:space="preserve"> stalled in a </w:t>
      </w:r>
      <w:hyperlink r:id="rId70" w:tgtFrame="_blank" w:history="1">
        <w:r w:rsidRPr="00717B18">
          <w:rPr>
            <w:rStyle w:val="Hyperlink"/>
          </w:rPr>
          <w:t>Republican-controlled Senate</w:t>
        </w:r>
      </w:hyperlink>
      <w:r w:rsidRPr="00717B18">
        <w:rPr>
          <w:sz w:val="8"/>
        </w:rPr>
        <w:t>. For Harris, despite numerous articles showing she did not disproportionately “</w:t>
      </w:r>
      <w:hyperlink r:id="rId71" w:tgtFrame="_blank" w:history="1">
        <w:r w:rsidRPr="00717B18">
          <w:rPr>
            <w:rStyle w:val="Hyperlink"/>
          </w:rPr>
          <w:t>lock up</w:t>
        </w:r>
      </w:hyperlink>
      <w:r w:rsidRPr="00717B18">
        <w:rPr>
          <w:sz w:val="8"/>
        </w:rPr>
        <w:t xml:space="preserve">” Black men while serving as Attorney General of California and District Attorney of San Francisco, this false narrative is </w:t>
      </w:r>
      <w:hyperlink r:id="rId72" w:tgtFrame="_blank" w:history="1">
        <w:r w:rsidRPr="00717B18">
          <w:rPr>
            <w:rStyle w:val="Hyperlink"/>
          </w:rPr>
          <w:t>alive</w:t>
        </w:r>
      </w:hyperlink>
      <w:r w:rsidRPr="00717B18">
        <w:rPr>
          <w:sz w:val="8"/>
        </w:rPr>
        <w:t xml:space="preserve"> and well in barbershops and group chats. //// Despite Trump’s attempt to connect to Black men based on his criminal convictions, he has remained free to roam the country campaigning. This is not the reality for many Black men who are indicted. Black men are hyper-surveilled and often remain incarcerated while awaiting trial. They accumulate criminal justice </w:t>
      </w:r>
      <w:hyperlink r:id="rId73" w:tgtFrame="_blank" w:history="1">
        <w:r w:rsidRPr="00717B18">
          <w:rPr>
            <w:rStyle w:val="Hyperlink"/>
          </w:rPr>
          <w:t>fines and fees</w:t>
        </w:r>
      </w:hyperlink>
      <w:r w:rsidRPr="00717B18">
        <w:rPr>
          <w:sz w:val="8"/>
        </w:rPr>
        <w:t xml:space="preserve">, and their incarceration leads to worse </w:t>
      </w:r>
      <w:hyperlink r:id="rId74" w:tgtFrame="_blank" w:history="1">
        <w:r w:rsidRPr="00717B18">
          <w:rPr>
            <w:rStyle w:val="Hyperlink"/>
          </w:rPr>
          <w:t>health</w:t>
        </w:r>
      </w:hyperlink>
      <w:r w:rsidRPr="00717B18">
        <w:rPr>
          <w:sz w:val="8"/>
        </w:rPr>
        <w:t xml:space="preserve"> and economic outcomes. This includes requiring those with felonies to pay court fees before becoming eligible to vote. In places like Florida, a constitutional amendment removed this practice, only to be </w:t>
      </w:r>
      <w:hyperlink r:id="rId75" w:tgtFrame="_blank" w:history="1">
        <w:r w:rsidRPr="00717B18">
          <w:rPr>
            <w:rStyle w:val="Hyperlink"/>
          </w:rPr>
          <w:t>overturned</w:t>
        </w:r>
      </w:hyperlink>
      <w:r w:rsidRPr="00717B18">
        <w:rPr>
          <w:sz w:val="8"/>
        </w:rPr>
        <w:t xml:space="preserve"> by the Republican-led state legislature. //// </w:t>
      </w:r>
      <w:r w:rsidRPr="00717B18">
        <w:rPr>
          <w:rStyle w:val="StyleUnderline"/>
        </w:rPr>
        <w:t xml:space="preserve">Efforts to expand the quality of life of Black men </w:t>
      </w:r>
      <w:r w:rsidRPr="00717B18">
        <w:rPr>
          <w:sz w:val="8"/>
        </w:rPr>
        <w:t xml:space="preserve">has </w:t>
      </w:r>
      <w:r w:rsidRPr="00717B18">
        <w:rPr>
          <w:rStyle w:val="StyleUnderline"/>
        </w:rPr>
        <w:t>relied on</w:t>
      </w:r>
      <w:r w:rsidRPr="00717B18">
        <w:rPr>
          <w:sz w:val="8"/>
        </w:rPr>
        <w:t xml:space="preserve"> one of Obama’s crown jewels—</w:t>
      </w:r>
      <w:r w:rsidRPr="00717B18">
        <w:rPr>
          <w:rStyle w:val="StyleUnderline"/>
        </w:rPr>
        <w:t xml:space="preserve">the Affordable Care Act (ACA). </w:t>
      </w:r>
      <w:r w:rsidRPr="00717B18">
        <w:rPr>
          <w:rStyle w:val="StyleUnderline"/>
          <w:highlight w:val="cyan"/>
        </w:rPr>
        <w:t>The</w:t>
      </w:r>
      <w:r w:rsidRPr="00717B18">
        <w:rPr>
          <w:rStyle w:val="StyleUnderline"/>
        </w:rPr>
        <w:t xml:space="preserve"> </w:t>
      </w:r>
      <w:r w:rsidRPr="00717B18">
        <w:rPr>
          <w:rStyle w:val="StyleUnderline"/>
          <w:highlight w:val="cyan"/>
        </w:rPr>
        <w:t xml:space="preserve">ACA </w:t>
      </w:r>
      <w:r w:rsidRPr="00717B18">
        <w:rPr>
          <w:rStyle w:val="StyleUnderline"/>
        </w:rPr>
        <w:t xml:space="preserve">promotes Black life and </w:t>
      </w:r>
      <w:r w:rsidRPr="00717B18">
        <w:rPr>
          <w:rStyle w:val="StyleUnderline"/>
          <w:highlight w:val="cyan"/>
        </w:rPr>
        <w:t xml:space="preserve">increases Black men’s </w:t>
      </w:r>
      <w:hyperlink r:id="rId76" w:anchor=":~:text=Because%20of%20the%20Affordable%20Care%20Act%2C%20all%20Americans%20will%20have,high%2Dquality%20health%20care%20services.&amp;text=Shortcut%20Navigation:,Footer" w:tgtFrame="_blank" w:history="1">
        <w:r w:rsidRPr="00717B18">
          <w:rPr>
            <w:rStyle w:val="StyleUnderline"/>
            <w:highlight w:val="cyan"/>
          </w:rPr>
          <w:t>life expectancy</w:t>
        </w:r>
      </w:hyperlink>
      <w:r w:rsidRPr="00717B18">
        <w:rPr>
          <w:sz w:val="8"/>
        </w:rPr>
        <w:t xml:space="preserve">. </w:t>
      </w:r>
      <w:r w:rsidRPr="00717B18">
        <w:rPr>
          <w:rStyle w:val="StyleUnderline"/>
        </w:rPr>
        <w:t xml:space="preserve">The </w:t>
      </w:r>
      <w:r w:rsidRPr="00717B18">
        <w:rPr>
          <w:rStyle w:val="StyleUnderline"/>
          <w:highlight w:val="cyan"/>
        </w:rPr>
        <w:t>ACA’s expansion of Medicaid provides new pathways for Black men to receive health care—even Black men who are </w:t>
      </w:r>
      <w:hyperlink r:id="rId77" w:tgtFrame="_blank" w:history="1">
        <w:r w:rsidRPr="00717B18">
          <w:rPr>
            <w:rStyle w:val="StyleUnderline"/>
            <w:highlight w:val="cyan"/>
          </w:rPr>
          <w:t>convicted</w:t>
        </w:r>
      </w:hyperlink>
      <w:r w:rsidRPr="00717B18">
        <w:rPr>
          <w:rStyle w:val="StyleUnderline"/>
          <w:highlight w:val="cyan"/>
        </w:rPr>
        <w:t> of felonies</w:t>
      </w:r>
      <w:r w:rsidRPr="00717B18">
        <w:rPr>
          <w:sz w:val="8"/>
        </w:rPr>
        <w:t xml:space="preserve">. //// Despite these efforts, some Black men are saying they do not feel any of the effects of the Biden-Harris administration’s policy advances of </w:t>
      </w:r>
      <w:hyperlink r:id="rId78" w:tgtFrame="_blank" w:history="1">
        <w:r w:rsidRPr="00717B18">
          <w:rPr>
            <w:rStyle w:val="Hyperlink"/>
          </w:rPr>
          <w:t>equity for Black Americans</w:t>
        </w:r>
      </w:hyperlink>
      <w:r w:rsidRPr="00717B18">
        <w:rPr>
          <w:sz w:val="8"/>
        </w:rPr>
        <w:t xml:space="preserve">. When asked if they were doing better in </w:t>
      </w:r>
      <w:hyperlink r:id="rId79" w:tgtFrame="_blank" w:history="1">
        <w:r w:rsidRPr="00717B18">
          <w:rPr>
            <w:rStyle w:val="Hyperlink"/>
          </w:rPr>
          <w:t>2020</w:t>
        </w:r>
      </w:hyperlink>
      <w:r w:rsidRPr="00717B18">
        <w:rPr>
          <w:sz w:val="8"/>
        </w:rPr>
        <w:t xml:space="preserve"> than they are in 2024, many Black men say yes. They are over-represented in the top 15 </w:t>
      </w:r>
      <w:hyperlink r:id="rId80" w:tgtFrame="_blank" w:history="1">
        <w:r w:rsidRPr="00717B18">
          <w:rPr>
            <w:rStyle w:val="Hyperlink"/>
          </w:rPr>
          <w:t>occupations</w:t>
        </w:r>
      </w:hyperlink>
      <w:r w:rsidRPr="00717B18">
        <w:rPr>
          <w:sz w:val="8"/>
        </w:rPr>
        <w:t xml:space="preserve"> predicted to die off in the next decade and under-represented in the 15 fastest-growing occupations. Black men understand these threats to their livelihoods and are asking for resources to keep up with newer industries. //// Harris now has a chance to convince Black men that her proposals will actually come to pass and advance their social mobility and well-being. The reality is that Black men have endured many broken promises from Black and white politicians—of both political parties. Only time will tell which candidate is more effective at taking policy proposals directed at Black men and translating them into a successful policy agenda that attracts Black men, increases their voter turnout, and shapes their choice in November.</w:t>
      </w:r>
    </w:p>
    <w:p w14:paraId="6C6F25DE" w14:textId="77777777" w:rsidR="009E33A5" w:rsidRDefault="009E33A5" w:rsidP="009E33A5"/>
    <w:p w14:paraId="7F0CA271" w14:textId="77777777" w:rsidR="009E33A5" w:rsidRDefault="009E33A5" w:rsidP="009E33A5"/>
    <w:p w14:paraId="0B8936F1" w14:textId="77777777" w:rsidR="00977A6F" w:rsidRDefault="00977A6F" w:rsidP="00977A6F">
      <w:pPr>
        <w:pStyle w:val="Heading4"/>
      </w:pPr>
      <w:r w:rsidRPr="00031C81">
        <w:rPr>
          <w:u w:val="single"/>
        </w:rPr>
        <w:t xml:space="preserve">Futurity </w:t>
      </w:r>
      <w:r>
        <w:t xml:space="preserve">is </w:t>
      </w:r>
      <w:r w:rsidRPr="00031C81">
        <w:rPr>
          <w:u w:val="single"/>
        </w:rPr>
        <w:t>good</w:t>
      </w:r>
      <w:r w:rsidRPr="00031C81">
        <w:t xml:space="preserve"> </w:t>
      </w:r>
      <w:r w:rsidRPr="00031C81">
        <w:rPr>
          <w:u w:val="single"/>
        </w:rPr>
        <w:t>even if</w:t>
      </w:r>
      <w:r>
        <w:t xml:space="preserve"> it is </w:t>
      </w:r>
      <w:r w:rsidRPr="00031C81">
        <w:rPr>
          <w:u w:val="single"/>
        </w:rPr>
        <w:t xml:space="preserve">probabilistic </w:t>
      </w:r>
      <w:r>
        <w:t xml:space="preserve">– debate about harms </w:t>
      </w:r>
      <w:r w:rsidRPr="00031C81">
        <w:rPr>
          <w:u w:val="single"/>
        </w:rPr>
        <w:t>incentivizes</w:t>
      </w:r>
      <w:r>
        <w:t xml:space="preserve"> </w:t>
      </w:r>
      <w:r w:rsidRPr="00031C81">
        <w:rPr>
          <w:u w:val="single"/>
        </w:rPr>
        <w:t>bottom-up</w:t>
      </w:r>
      <w:r>
        <w:t xml:space="preserve"> and </w:t>
      </w:r>
      <w:r w:rsidRPr="00031C81">
        <w:rPr>
          <w:u w:val="single"/>
        </w:rPr>
        <w:t>top-down</w:t>
      </w:r>
      <w:r>
        <w:t xml:space="preserve"> action to </w:t>
      </w:r>
      <w:r w:rsidRPr="00031C81">
        <w:rPr>
          <w:u w:val="single"/>
        </w:rPr>
        <w:t>make the world better</w:t>
      </w:r>
      <w:r>
        <w:t>.</w:t>
      </w:r>
    </w:p>
    <w:p w14:paraId="2A0D7193" w14:textId="77777777" w:rsidR="00977A6F" w:rsidRPr="0082230B" w:rsidRDefault="00977A6F" w:rsidP="00977A6F">
      <w:pPr>
        <w:rPr>
          <w:b/>
          <w:bCs/>
          <w:sz w:val="16"/>
          <w:szCs w:val="16"/>
        </w:rPr>
      </w:pPr>
      <w:r>
        <w:rPr>
          <w:rStyle w:val="Style13ptBold"/>
        </w:rPr>
        <w:t>KURASAWA</w:t>
      </w:r>
      <w:r w:rsidRPr="00C45A17">
        <w:rPr>
          <w:rStyle w:val="Style13ptBold"/>
          <w:sz w:val="18"/>
          <w:szCs w:val="18"/>
        </w:rPr>
        <w:t xml:space="preserve"> professor sociology @ York University </w:t>
      </w:r>
      <w:r>
        <w:rPr>
          <w:rStyle w:val="Style13ptBold"/>
        </w:rPr>
        <w:t>2004</w:t>
      </w:r>
      <w:r>
        <w:rPr>
          <w:rStyle w:val="Style13ptBold"/>
        </w:rPr>
        <w:tab/>
      </w:r>
      <w:r>
        <w:rPr>
          <w:rStyle w:val="Style13ptBold"/>
        </w:rPr>
        <w:tab/>
      </w:r>
      <w:r w:rsidRPr="00C45A17">
        <w:rPr>
          <w:rStyle w:val="Style13ptBold"/>
          <w:sz w:val="16"/>
          <w:szCs w:val="16"/>
        </w:rPr>
        <w:t xml:space="preserve">(Fuyuki, “Cautionary Tales: The Global Culture of Prevention and the Work of Foresight”, </w:t>
      </w:r>
      <w:hyperlink r:id="rId81" w:history="1">
        <w:r w:rsidRPr="00C45A17">
          <w:rPr>
            <w:rStyle w:val="Style13ptBold"/>
            <w:sz w:val="16"/>
            <w:szCs w:val="16"/>
          </w:rPr>
          <w:t>http://www.yorku.ca/kurasawa/Kurasawa%20Articles/Constellations%20Article.pdf)[AR</w:t>
        </w:r>
      </w:hyperlink>
      <w:r w:rsidRPr="00C45A17">
        <w:rPr>
          <w:rStyle w:val="Style13ptBold"/>
          <w:sz w:val="16"/>
          <w:szCs w:val="16"/>
        </w:rPr>
        <w:t xml:space="preserve"> WICHITA16]</w:t>
      </w:r>
    </w:p>
    <w:p w14:paraId="6D874CB9" w14:textId="67A54604" w:rsidR="00977A6F" w:rsidRPr="00977A6F" w:rsidRDefault="00977A6F" w:rsidP="009E33A5">
      <w:pPr>
        <w:rPr>
          <w:sz w:val="8"/>
        </w:rPr>
      </w:pPr>
      <w:r w:rsidRPr="00FE63E4">
        <w:rPr>
          <w:sz w:val="8"/>
        </w:rPr>
        <w:t xml:space="preserve">In addition, farsightedness has become a priority in world affairs due to the appearance of new global threats and the resurgence of ‘older’ ones. Virulent forms of ethno-racial nationalism and religious fundamentalism that had mostly been kept in check or bottled up during the Cold War have reasserted themselves in ways that are now all-too-familiar – civil warfare, genocide, ‘ethnic cleansing,’ and global terrorism. And </w:t>
      </w:r>
      <w:r w:rsidRPr="00525B11">
        <w:rPr>
          <w:rStyle w:val="StyleUnderline"/>
        </w:rPr>
        <w:t>if nuclear mutually assured destruction has come to pass, other dangers are filling the vacuum: climate change</w:t>
      </w:r>
      <w:r w:rsidRPr="00FE63E4">
        <w:rPr>
          <w:sz w:val="8"/>
        </w:rPr>
        <w:t xml:space="preserve">, AIDS and other diseases (BSE, SARS, etc.), as well as previously unheralded genomic perils (genetically modified organisms, human cloning). </w:t>
      </w:r>
      <w:r w:rsidRPr="00525B11">
        <w:rPr>
          <w:rStyle w:val="StyleUnderline"/>
        </w:rPr>
        <w:t>Collective remembrance of past atrocities</w:t>
      </w:r>
      <w:r w:rsidRPr="00FE63E4">
        <w:rPr>
          <w:sz w:val="8"/>
        </w:rPr>
        <w:t xml:space="preserve"> a</w:t>
      </w:r>
      <w:r w:rsidRPr="00525B11">
        <w:rPr>
          <w:rStyle w:val="StyleUnderline"/>
        </w:rPr>
        <w:t xml:space="preserve">nd disasters has </w:t>
      </w:r>
      <w:r w:rsidRPr="00FE63E4">
        <w:rPr>
          <w:rStyle w:val="Emphasis"/>
        </w:rPr>
        <w:t>galvanized</w:t>
      </w:r>
      <w:r w:rsidRPr="00525B11">
        <w:rPr>
          <w:rStyle w:val="StyleUnderline"/>
        </w:rPr>
        <w:t xml:space="preserve"> some sectors of public opinion </w:t>
      </w:r>
      <w:r w:rsidRPr="00FE63E4">
        <w:rPr>
          <w:sz w:val="8"/>
        </w:rPr>
        <w:t xml:space="preserve">and made the international community’s unwillingness to adequately intervene before and during the genocides in the ex-Yugoslavia and Rwanda, or to take remedial steps in the case of the spiraling African and Asian AIDS pandemics, appear particularly glaring.//// Returning to the point I made at the beginning of this paper, the significance of foresight is a direct outcome of the transition toward a dystopian imaginary (or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And yet </w:t>
      </w:r>
      <w:proofErr w:type="spellStart"/>
      <w:r w:rsidRPr="00525B11">
        <w:rPr>
          <w:rStyle w:val="Emphasis"/>
        </w:rPr>
        <w:t>dystopianism</w:t>
      </w:r>
      <w:proofErr w:type="spellEnd"/>
      <w:r w:rsidRPr="00525B11">
        <w:rPr>
          <w:rStyle w:val="Emphasis"/>
        </w:rPr>
        <w:t xml:space="preserve"> need not imply despondency</w:t>
      </w:r>
      <w:r w:rsidRPr="00FE63E4">
        <w:rPr>
          <w:sz w:val="8"/>
        </w:rPr>
        <w:t xml:space="preserve">, paralysis, or fear. Quite the opposite, in fact, since the pervasiveness </w:t>
      </w:r>
      <w:r w:rsidRPr="00525B11">
        <w:rPr>
          <w:rStyle w:val="StyleUnderline"/>
        </w:rPr>
        <w:t>of a dystopian imaginary can help notions of historical contingency</w:t>
      </w:r>
      <w:r w:rsidRPr="00FE63E4">
        <w:rPr>
          <w:sz w:val="8"/>
        </w:rPr>
        <w:t xml:space="preserve"> and fallibilism </w:t>
      </w:r>
      <w:r w:rsidRPr="005A4298">
        <w:rPr>
          <w:rStyle w:val="StyleUnderline"/>
          <w:highlight w:val="yellow"/>
        </w:rPr>
        <w:t>gain traction against</w:t>
      </w:r>
      <w:r w:rsidRPr="005A4298">
        <w:rPr>
          <w:sz w:val="8"/>
          <w:highlight w:val="yellow"/>
        </w:rPr>
        <w:t xml:space="preserve"> </w:t>
      </w:r>
      <w:r w:rsidRPr="005A4298">
        <w:rPr>
          <w:rStyle w:val="StyleUnderline"/>
          <w:highlight w:val="yellow"/>
        </w:rPr>
        <w:t>their determinist</w:t>
      </w:r>
      <w:r w:rsidRPr="00FE63E4">
        <w:rPr>
          <w:sz w:val="8"/>
        </w:rPr>
        <w:t xml:space="preserve"> and absolutist </w:t>
      </w:r>
      <w:r w:rsidRPr="005A4298">
        <w:rPr>
          <w:rStyle w:val="StyleUnderline"/>
          <w:highlight w:val="yellow"/>
        </w:rPr>
        <w:t>counterparts</w:t>
      </w:r>
      <w:r w:rsidRPr="00FE63E4">
        <w:rPr>
          <w:sz w:val="8"/>
        </w:rPr>
        <w:t xml:space="preserve">.13 </w:t>
      </w:r>
      <w:r w:rsidRPr="005A4298">
        <w:rPr>
          <w:rStyle w:val="StyleUnderline"/>
          <w:highlight w:val="yellow"/>
        </w:rPr>
        <w:t xml:space="preserve">Once we recognize that </w:t>
      </w:r>
      <w:r w:rsidRPr="005A4298">
        <w:rPr>
          <w:rStyle w:val="StyleUnderline"/>
        </w:rPr>
        <w:t xml:space="preserve">the </w:t>
      </w:r>
      <w:r w:rsidRPr="005A4298">
        <w:rPr>
          <w:rStyle w:val="StyleUnderline"/>
          <w:highlight w:val="yellow"/>
        </w:rPr>
        <w:t>future is uncertain</w:t>
      </w:r>
      <w:r w:rsidRPr="00525B11">
        <w:rPr>
          <w:rStyle w:val="StyleUnderline"/>
        </w:rPr>
        <w:t xml:space="preserve"> and</w:t>
      </w:r>
      <w:r w:rsidRPr="00FE63E4">
        <w:rPr>
          <w:sz w:val="8"/>
        </w:rPr>
        <w:t xml:space="preserve"> that </w:t>
      </w:r>
      <w:r w:rsidRPr="00525B11">
        <w:rPr>
          <w:rStyle w:val="StyleUnderline"/>
        </w:rPr>
        <w:t xml:space="preserve">any course of action produces both unintended and unexpected consequences, the </w:t>
      </w:r>
      <w:r w:rsidRPr="005A4298">
        <w:rPr>
          <w:rStyle w:val="Emphasis"/>
          <w:highlight w:val="yellow"/>
        </w:rPr>
        <w:t>responsibility to face up to potential disasters and intervene before they strike becomes compelling</w:t>
      </w:r>
      <w:r w:rsidRPr="00FE63E4">
        <w:rPr>
          <w:sz w:val="8"/>
        </w:rPr>
        <w:t xml:space="preserve">. From another angle, </w:t>
      </w:r>
      <w:proofErr w:type="spellStart"/>
      <w:r w:rsidRPr="00FE63E4">
        <w:rPr>
          <w:sz w:val="8"/>
        </w:rPr>
        <w:t>dystopianism</w:t>
      </w:r>
      <w:proofErr w:type="spellEnd"/>
      <w:r w:rsidRPr="00FE63E4">
        <w:rPr>
          <w:sz w:val="8"/>
        </w:rPr>
        <w:t xml:space="preserve"> lies at the core of politics in a global civil society where groups mobilize their own nightmare scenarios (‘Frankenfoods’ and a lifeless planet for environmentalists, totalitarian patriarchy of the sort depicted in Atwood’s Handmaid’s Tale for Western feminism, McWorld and a global neoliberal oligarchy for the alternative globalization movement, etc.). Such scenarios can act as catalysts for public debate and socio-political action, spurring citizens’ involvement in the work of preventive foresight.//// </w:t>
      </w:r>
      <w:r w:rsidRPr="00525B11">
        <w:rPr>
          <w:rStyle w:val="StyleUnderline"/>
        </w:rPr>
        <w:t xml:space="preserve">Several bodies of literature have touched upon this </w:t>
      </w:r>
      <w:r w:rsidRPr="00FE63E4">
        <w:rPr>
          <w:sz w:val="8"/>
        </w:rPr>
        <w:t>sea-</w:t>
      </w:r>
      <w:r w:rsidRPr="00525B11">
        <w:rPr>
          <w:rStyle w:val="StyleUnderline"/>
        </w:rPr>
        <w:t>change toward a culture of prevention in world affairs</w:t>
      </w:r>
      <w:r w:rsidRPr="00FE63E4">
        <w:rPr>
          <w:sz w:val="8"/>
        </w:rPr>
        <w:t xml:space="preserve">, </w:t>
      </w:r>
      <w:r w:rsidRPr="00525B11">
        <w:rPr>
          <w:rStyle w:val="StyleUnderline"/>
        </w:rPr>
        <w:t>most notably</w:t>
      </w:r>
      <w:r w:rsidRPr="00FE63E4">
        <w:rPr>
          <w:sz w:val="8"/>
        </w:rPr>
        <w:t xml:space="preserve"> just-war theory,14 </w:t>
      </w:r>
      <w:r w:rsidRPr="0082230B">
        <w:rPr>
          <w:rStyle w:val="Emphasis"/>
        </w:rPr>
        <w:t>international public policy research</w:t>
      </w:r>
      <w:r w:rsidRPr="00FE63E4">
        <w:rPr>
          <w:sz w:val="8"/>
        </w:rPr>
        <w:t xml:space="preserve">,15 and writings from the risk society paradigm.16 Regardless of how insightful these three approaches may be, they tend to skirt over much of what is revealing about the interplay of the ethical, political, and sociological dynamics that drive global civil society initiatives aimed at averting disaster. Consequently, the theory of practice proposed here reconstructs the dialogical, public, and transnational work of farsightedness, </w:t>
      </w:r>
      <w:proofErr w:type="gramStart"/>
      <w:r w:rsidRPr="00FE63E4">
        <w:rPr>
          <w:sz w:val="8"/>
        </w:rPr>
        <w:t>in order to</w:t>
      </w:r>
      <w:proofErr w:type="gramEnd"/>
      <w:r w:rsidRPr="00FE63E4">
        <w:rPr>
          <w:sz w:val="8"/>
        </w:rPr>
        <w:t xml:space="preserve"> articulate the sociopolitical processes underpinning it to the normative ideals that should steer and assist in substantively thickening it. As such, the establishment of a capacity for early warning is the first aspect of the question that we need to </w:t>
      </w:r>
      <w:proofErr w:type="gramStart"/>
      <w:r w:rsidRPr="00FE63E4">
        <w:rPr>
          <w:sz w:val="8"/>
        </w:rPr>
        <w:t>tackle./</w:t>
      </w:r>
      <w:proofErr w:type="gramEnd"/>
      <w:r w:rsidRPr="00FE63E4">
        <w:rPr>
          <w:sz w:val="8"/>
        </w:rPr>
        <w:t xml:space="preserve">/// II. The Aptitude for Early Warning ////When engaging in the labor of preventive foresight, the first obstacle that one is likely to encounter from some intellectual circles is a deep-seated skepticism about the very value of the exercise. </w:t>
      </w:r>
      <w:r w:rsidRPr="0082230B">
        <w:rPr>
          <w:rStyle w:val="Emphasis"/>
        </w:rPr>
        <w:t xml:space="preserve">A radically </w:t>
      </w:r>
      <w:r w:rsidRPr="005A4298">
        <w:rPr>
          <w:rStyle w:val="Emphasis"/>
          <w:highlight w:val="yellow"/>
        </w:rPr>
        <w:t>postmodern</w:t>
      </w:r>
      <w:r w:rsidRPr="0082230B">
        <w:rPr>
          <w:rStyle w:val="Emphasis"/>
        </w:rPr>
        <w:t xml:space="preserve"> line of thinking</w:t>
      </w:r>
      <w:r w:rsidRPr="00FE63E4">
        <w:rPr>
          <w:sz w:val="8"/>
        </w:rPr>
        <w:t xml:space="preserve">, for instance, </w:t>
      </w:r>
      <w:r w:rsidRPr="0082230B">
        <w:rPr>
          <w:rStyle w:val="Emphasis"/>
        </w:rPr>
        <w:t>would lead us to believe</w:t>
      </w:r>
      <w:r w:rsidRPr="00FE63E4">
        <w:rPr>
          <w:sz w:val="8"/>
        </w:rPr>
        <w:t xml:space="preserve"> that </w:t>
      </w:r>
      <w:r w:rsidRPr="0082230B">
        <w:rPr>
          <w:rStyle w:val="Emphasis"/>
        </w:rPr>
        <w:t>it is</w:t>
      </w:r>
      <w:r w:rsidRPr="00525B11">
        <w:rPr>
          <w:rStyle w:val="StyleUnderline"/>
        </w:rPr>
        <w:t xml:space="preserve"> </w:t>
      </w:r>
      <w:r w:rsidRPr="0082230B">
        <w:rPr>
          <w:rStyle w:val="Emphasis"/>
        </w:rPr>
        <w:t>pointless,</w:t>
      </w:r>
      <w:r w:rsidRPr="00525B11">
        <w:rPr>
          <w:rStyle w:val="StyleUnderline"/>
        </w:rPr>
        <w:t xml:space="preserve"> perhaps even harmful</w:t>
      </w:r>
      <w:r w:rsidRPr="00FE63E4">
        <w:rPr>
          <w:sz w:val="8"/>
        </w:rPr>
        <w:t xml:space="preserve">, </w:t>
      </w:r>
      <w:r w:rsidRPr="0082230B">
        <w:rPr>
          <w:rStyle w:val="Emphasis"/>
        </w:rPr>
        <w:t>to strive for farsightedness</w:t>
      </w:r>
      <w:r w:rsidRPr="00FE63E4">
        <w:rPr>
          <w:sz w:val="8"/>
        </w:rPr>
        <w:t xml:space="preserve"> </w:t>
      </w:r>
      <w:proofErr w:type="gramStart"/>
      <w:r w:rsidRPr="00FE63E4">
        <w:rPr>
          <w:sz w:val="8"/>
        </w:rPr>
        <w:t>in light of</w:t>
      </w:r>
      <w:proofErr w:type="gramEnd"/>
      <w:r w:rsidRPr="00FE63E4">
        <w:rPr>
          <w:sz w:val="8"/>
        </w:rPr>
        <w:t xml:space="preserve"> the </w:t>
      </w:r>
      <w:proofErr w:type="gramStart"/>
      <w:r w:rsidRPr="00FE63E4">
        <w:rPr>
          <w:sz w:val="8"/>
        </w:rPr>
        <w:t>aforementioned crisis</w:t>
      </w:r>
      <w:proofErr w:type="gramEnd"/>
      <w:r w:rsidRPr="00FE63E4">
        <w:rPr>
          <w:sz w:val="8"/>
        </w:rPr>
        <w:t xml:space="preserve"> of conventional paradigms of historical analysis</w:t>
      </w:r>
      <w:r w:rsidRPr="00525B11">
        <w:rPr>
          <w:rStyle w:val="StyleUnderline"/>
        </w:rPr>
        <w:t>. If,</w:t>
      </w:r>
      <w:r w:rsidRPr="00FE63E4">
        <w:rPr>
          <w:sz w:val="8"/>
        </w:rPr>
        <w:t xml:space="preserve"> contra teleological models, </w:t>
      </w:r>
      <w:r w:rsidRPr="00525B11">
        <w:rPr>
          <w:rStyle w:val="StyleUnderline"/>
        </w:rPr>
        <w:t>history has no intrinsic</w:t>
      </w:r>
      <w:r w:rsidRPr="00FE63E4">
        <w:rPr>
          <w:sz w:val="8"/>
        </w:rPr>
        <w:t xml:space="preserve"> meaning, </w:t>
      </w:r>
      <w:r w:rsidRPr="00525B11">
        <w:rPr>
          <w:rStyle w:val="StyleUnderline"/>
        </w:rPr>
        <w:t>direction, or endpoint</w:t>
      </w:r>
      <w:r w:rsidRPr="00FE63E4">
        <w:rPr>
          <w:sz w:val="8"/>
        </w:rPr>
        <w:t xml:space="preserve"> to be discovered through human reason, </w:t>
      </w:r>
      <w:r w:rsidRPr="00525B11">
        <w:rPr>
          <w:rStyle w:val="StyleUnderline"/>
        </w:rPr>
        <w:t>and if</w:t>
      </w:r>
      <w:r w:rsidRPr="00FE63E4">
        <w:rPr>
          <w:sz w:val="8"/>
        </w:rPr>
        <w:t xml:space="preserve">, contra scientistic futurism, </w:t>
      </w:r>
      <w:r w:rsidRPr="00525B11">
        <w:rPr>
          <w:rStyle w:val="StyleUnderline"/>
        </w:rPr>
        <w:t>prospective trends cannot be predicted without error</w:t>
      </w:r>
      <w:r w:rsidRPr="00FE63E4">
        <w:rPr>
          <w:sz w:val="8"/>
        </w:rPr>
        <w:t xml:space="preserve">, </w:t>
      </w:r>
      <w:r w:rsidRPr="00525B11">
        <w:rPr>
          <w:rStyle w:val="StyleUnderline"/>
        </w:rPr>
        <w:t>then the abyss of</w:t>
      </w:r>
      <w:r w:rsidRPr="00FE63E4">
        <w:rPr>
          <w:sz w:val="8"/>
        </w:rPr>
        <w:t xml:space="preserve"> chronological </w:t>
      </w:r>
      <w:r w:rsidRPr="00525B11">
        <w:rPr>
          <w:rStyle w:val="StyleUnderline"/>
        </w:rPr>
        <w:t xml:space="preserve">inscrutability supposedly </w:t>
      </w:r>
      <w:proofErr w:type="gramStart"/>
      <w:r w:rsidRPr="00525B11">
        <w:rPr>
          <w:rStyle w:val="StyleUnderline"/>
        </w:rPr>
        <w:t>opens up</w:t>
      </w:r>
      <w:proofErr w:type="gramEnd"/>
      <w:r w:rsidRPr="00525B11">
        <w:rPr>
          <w:rStyle w:val="StyleUnderline"/>
        </w:rPr>
        <w:t xml:space="preserve"> at our feet</w:t>
      </w:r>
      <w:r w:rsidRPr="00FE63E4">
        <w:rPr>
          <w:sz w:val="8"/>
        </w:rPr>
        <w:t xml:space="preserve">. </w:t>
      </w:r>
      <w:r w:rsidRPr="00525B11">
        <w:rPr>
          <w:rStyle w:val="StyleUnderline"/>
        </w:rPr>
        <w:t>The future appears</w:t>
      </w:r>
      <w:r w:rsidRPr="00FE63E4">
        <w:rPr>
          <w:sz w:val="8"/>
        </w:rPr>
        <w:t xml:space="preserve"> </w:t>
      </w:r>
      <w:r w:rsidRPr="00525B11">
        <w:rPr>
          <w:rStyle w:val="StyleUnderline"/>
        </w:rPr>
        <w:t>to be unknowable</w:t>
      </w:r>
      <w:r w:rsidRPr="00FE63E4">
        <w:rPr>
          <w:sz w:val="8"/>
        </w:rPr>
        <w:t xml:space="preserve">, an outcome of chance. Therefore, rather than embarking upon grandiose speculation about what may occur, we should adopt a pragmatism that abandons itself to the twists and turns of history; let us be content to formulate ad hoc responses to emergencies as they arise.//// While </w:t>
      </w:r>
      <w:r w:rsidRPr="0082230B">
        <w:rPr>
          <w:rStyle w:val="Emphasis"/>
        </w:rPr>
        <w:t xml:space="preserve">this </w:t>
      </w:r>
      <w:r w:rsidRPr="005A4298">
        <w:rPr>
          <w:rStyle w:val="Emphasis"/>
          <w:highlight w:val="yellow"/>
        </w:rPr>
        <w:t>argument</w:t>
      </w:r>
      <w:r w:rsidRPr="00FE63E4">
        <w:rPr>
          <w:sz w:val="8"/>
        </w:rPr>
        <w:t xml:space="preserve"> has the merit of underscoring the fallibilistic nature of all predictive schemes, it </w:t>
      </w:r>
      <w:r w:rsidRPr="005A4298">
        <w:rPr>
          <w:rStyle w:val="Emphasis"/>
          <w:highlight w:val="yellow"/>
        </w:rPr>
        <w:t>conflates</w:t>
      </w:r>
      <w:r w:rsidRPr="00525B11">
        <w:rPr>
          <w:rStyle w:val="StyleUnderline"/>
        </w:rPr>
        <w:t xml:space="preserve"> the necessary </w:t>
      </w:r>
      <w:r w:rsidRPr="005A4298">
        <w:rPr>
          <w:rStyle w:val="StyleUnderline"/>
          <w:highlight w:val="yellow"/>
        </w:rPr>
        <w:t>recognition of</w:t>
      </w:r>
      <w:r w:rsidRPr="005A4298">
        <w:rPr>
          <w:sz w:val="8"/>
        </w:rPr>
        <w:t xml:space="preserve"> the</w:t>
      </w:r>
      <w:r w:rsidRPr="00FE63E4">
        <w:rPr>
          <w:sz w:val="8"/>
        </w:rPr>
        <w:t xml:space="preserve"> </w:t>
      </w:r>
      <w:r w:rsidRPr="005A4298">
        <w:rPr>
          <w:rStyle w:val="StyleUnderline"/>
          <w:highlight w:val="yellow"/>
        </w:rPr>
        <w:t>contingency of history</w:t>
      </w:r>
      <w:r w:rsidRPr="00525B11">
        <w:rPr>
          <w:rStyle w:val="StyleUnderline"/>
        </w:rPr>
        <w:t xml:space="preserve"> with unwarranted assertions about the latter’s total opacity and indeterminacy</w:t>
      </w:r>
      <w:r w:rsidRPr="00FE63E4">
        <w:rPr>
          <w:sz w:val="8"/>
        </w:rPr>
        <w:t xml:space="preserve">. Acknowledging the fact </w:t>
      </w:r>
      <w:r w:rsidRPr="005A4298">
        <w:rPr>
          <w:rStyle w:val="Emphasis"/>
          <w:highlight w:val="yellow"/>
        </w:rPr>
        <w:t xml:space="preserve">that </w:t>
      </w:r>
      <w:r w:rsidRPr="005A4298">
        <w:rPr>
          <w:rStyle w:val="Emphasis"/>
        </w:rPr>
        <w:t xml:space="preserve">the </w:t>
      </w:r>
      <w:r w:rsidRPr="005A4298">
        <w:rPr>
          <w:rStyle w:val="Emphasis"/>
          <w:highlight w:val="yellow"/>
        </w:rPr>
        <w:t xml:space="preserve">future cannot be known with absolute certainty does not imply abandoning </w:t>
      </w:r>
      <w:r w:rsidRPr="005A4298">
        <w:rPr>
          <w:rStyle w:val="Emphasis"/>
        </w:rPr>
        <w:t xml:space="preserve">the </w:t>
      </w:r>
      <w:r w:rsidRPr="005A4298">
        <w:rPr>
          <w:rStyle w:val="Emphasis"/>
          <w:highlight w:val="yellow"/>
        </w:rPr>
        <w:t xml:space="preserve">task of trying to understand what is brewing on </w:t>
      </w:r>
      <w:r w:rsidRPr="005A4298">
        <w:rPr>
          <w:rStyle w:val="Emphasis"/>
        </w:rPr>
        <w:t xml:space="preserve">the </w:t>
      </w:r>
      <w:r w:rsidRPr="005A4298">
        <w:rPr>
          <w:rStyle w:val="Emphasis"/>
          <w:highlight w:val="yellow"/>
        </w:rPr>
        <w:t>horizon</w:t>
      </w:r>
      <w:r w:rsidRPr="0082230B">
        <w:rPr>
          <w:rStyle w:val="Emphasis"/>
        </w:rPr>
        <w:t xml:space="preserve"> and to prepare</w:t>
      </w:r>
      <w:r w:rsidRPr="00FE63E4">
        <w:rPr>
          <w:sz w:val="8"/>
        </w:rPr>
        <w:t xml:space="preserve"> for crises already coming into their own. In fact, the incorporation of the principle of fallibility into the work of prevention means that </w:t>
      </w:r>
      <w:r w:rsidRPr="00667FAE">
        <w:rPr>
          <w:rStyle w:val="Emphasis"/>
        </w:rPr>
        <w:t>we must be ever more vigilant for</w:t>
      </w:r>
      <w:r w:rsidRPr="00FE63E4">
        <w:rPr>
          <w:sz w:val="8"/>
        </w:rPr>
        <w:t xml:space="preserve"> warning signs of </w:t>
      </w:r>
      <w:r w:rsidRPr="00667FAE">
        <w:rPr>
          <w:rStyle w:val="Emphasis"/>
        </w:rPr>
        <w:t xml:space="preserve">disaster </w:t>
      </w:r>
      <w:r w:rsidRPr="00FE63E4">
        <w:rPr>
          <w:sz w:val="8"/>
        </w:rPr>
        <w:t xml:space="preserve">and for responses that provoke unintended or unexpected consequences (a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w:t>
      </w:r>
      <w:r w:rsidRPr="00667FAE">
        <w:rPr>
          <w:rStyle w:val="StyleUnderline"/>
        </w:rPr>
        <w:t xml:space="preserve">The </w:t>
      </w:r>
      <w:r w:rsidRPr="005A4298">
        <w:rPr>
          <w:rStyle w:val="StyleUnderline"/>
          <w:highlight w:val="yellow"/>
        </w:rPr>
        <w:t>future</w:t>
      </w:r>
      <w:r w:rsidRPr="00667FAE">
        <w:rPr>
          <w:rStyle w:val="StyleUnderline"/>
        </w:rPr>
        <w:t xml:space="preserve"> no longer appears to be a metaphysical creature of destiny or</w:t>
      </w:r>
      <w:r w:rsidRPr="00FE63E4">
        <w:rPr>
          <w:sz w:val="8"/>
        </w:rPr>
        <w:t xml:space="preserve"> of </w:t>
      </w:r>
      <w:r w:rsidRPr="00667FAE">
        <w:rPr>
          <w:rStyle w:val="StyleUnderline"/>
        </w:rPr>
        <w:t xml:space="preserve">the cunning of reason, nor can it be </w:t>
      </w:r>
      <w:r w:rsidRPr="00FE63E4">
        <w:rPr>
          <w:sz w:val="8"/>
        </w:rPr>
        <w:t xml:space="preserve">sloughed off to </w:t>
      </w:r>
      <w:r w:rsidRPr="00667FAE">
        <w:rPr>
          <w:rStyle w:val="StyleUnderline"/>
        </w:rPr>
        <w:t>pure randomness</w:t>
      </w:r>
      <w:r w:rsidRPr="00FE63E4">
        <w:rPr>
          <w:sz w:val="8"/>
        </w:rPr>
        <w:t xml:space="preserve">. </w:t>
      </w:r>
      <w:r w:rsidRPr="00667FAE">
        <w:rPr>
          <w:rStyle w:val="Emphasis"/>
        </w:rPr>
        <w:t xml:space="preserve">It becomes, instead, a result of human action </w:t>
      </w:r>
      <w:r w:rsidRPr="005A4298">
        <w:rPr>
          <w:rStyle w:val="Emphasis"/>
          <w:highlight w:val="yellow"/>
        </w:rPr>
        <w:t xml:space="preserve">shaped by decisions in </w:t>
      </w:r>
      <w:r w:rsidRPr="005A4298">
        <w:rPr>
          <w:rStyle w:val="Emphasis"/>
        </w:rPr>
        <w:t>the p</w:t>
      </w:r>
      <w:r w:rsidRPr="005628AD">
        <w:rPr>
          <w:rStyle w:val="Emphasis"/>
          <w:highlight w:val="yellow"/>
        </w:rPr>
        <w:t>resent</w:t>
      </w:r>
      <w:r w:rsidRPr="00667FAE">
        <w:rPr>
          <w:rStyle w:val="Emphasis"/>
        </w:rPr>
        <w:t xml:space="preserve"> </w:t>
      </w:r>
      <w:r w:rsidRPr="00FE63E4">
        <w:rPr>
          <w:sz w:val="8"/>
        </w:rPr>
        <w:t xml:space="preserve">– including, of course, trying to anticipate and prepare for possible and avoidable sources of harm to our successors.//// Combining a sense of analytical contingency toward the future and ethical responsibility for it, the idea of early warning is making its way into preventive action on the global stage. </w:t>
      </w:r>
      <w:proofErr w:type="gramStart"/>
      <w:r w:rsidRPr="00FE63E4">
        <w:rPr>
          <w:sz w:val="8"/>
        </w:rPr>
        <w:t>Despite the fact that</w:t>
      </w:r>
      <w:proofErr w:type="gramEnd"/>
      <w:r w:rsidRPr="00FE63E4">
        <w:rPr>
          <w:sz w:val="8"/>
        </w:rPr>
        <w:t xml:space="preserve"> not all humanitarian, technoscientific, and environmental disasters can be predicted in advance, the </w:t>
      </w:r>
      <w:r w:rsidRPr="005628AD">
        <w:rPr>
          <w:rStyle w:val="StyleUnderline"/>
          <w:highlight w:val="yellow"/>
        </w:rPr>
        <w:t>multiplication</w:t>
      </w:r>
      <w:r w:rsidRPr="00667FAE">
        <w:rPr>
          <w:rStyle w:val="StyleUnderline"/>
        </w:rPr>
        <w:t xml:space="preserve"> of independent sources of knowledge</w:t>
      </w:r>
      <w:r w:rsidRPr="00FE63E4">
        <w:rPr>
          <w:sz w:val="8"/>
        </w:rPr>
        <w:t xml:space="preserve"> and detection mechanisms </w:t>
      </w:r>
      <w:r w:rsidRPr="005628AD">
        <w:rPr>
          <w:rStyle w:val="StyleUnderline"/>
          <w:highlight w:val="yellow"/>
        </w:rPr>
        <w:t>enable</w:t>
      </w:r>
      <w:r w:rsidRPr="005628AD">
        <w:rPr>
          <w:sz w:val="8"/>
          <w:highlight w:val="yellow"/>
        </w:rPr>
        <w:t xml:space="preserve">s </w:t>
      </w:r>
      <w:r w:rsidRPr="005628AD">
        <w:rPr>
          <w:rStyle w:val="StyleUnderline"/>
          <w:highlight w:val="yellow"/>
        </w:rPr>
        <w:t>us to foresee many of them before it is too late</w:t>
      </w:r>
      <w:r w:rsidRPr="00FE63E4">
        <w:rPr>
          <w:sz w:val="8"/>
        </w:rPr>
        <w:t xml:space="preserve">. Indeed, in recent years, </w:t>
      </w:r>
      <w:r w:rsidRPr="00667FAE">
        <w:rPr>
          <w:rStyle w:val="StyleUnderline"/>
        </w:rPr>
        <w:t>global civil society’s capacity for early warning has dramatically increased</w:t>
      </w:r>
      <w:r w:rsidRPr="00FE63E4">
        <w:rPr>
          <w:sz w:val="8"/>
        </w:rPr>
        <w:t xml:space="preserve">, in no small part </w:t>
      </w:r>
      <w:r w:rsidRPr="00667FAE">
        <w:rPr>
          <w:rStyle w:val="StyleUnderline"/>
        </w:rPr>
        <w:t>due to</w:t>
      </w:r>
      <w:r w:rsidRPr="00FE63E4">
        <w:rPr>
          <w:sz w:val="8"/>
        </w:rPr>
        <w:t xml:space="preserve"> </w:t>
      </w:r>
      <w:r w:rsidRPr="00667FAE">
        <w:rPr>
          <w:rStyle w:val="StyleUnderline"/>
        </w:rPr>
        <w:t>the impressive number of NGOs</w:t>
      </w:r>
      <w:r w:rsidRPr="00FE63E4">
        <w:rPr>
          <w:sz w:val="8"/>
        </w:rPr>
        <w:t xml:space="preserve"> that include catastrophe prevention at the heart of their mandates.17 These organizations are often the first to detect signs of trouble, to dispatch investigative or fact-finding missions, and to warn the international community about impending dangers; to wit, the lead role of environmental groups in sounding the alarm about global warming and species depletion or of humanitarian agencies regarding the AIDS crisis in sub-Saharan Africa, frequently months or even years before Western governments or multilateral institutions followed suit. </w:t>
      </w:r>
      <w:r w:rsidRPr="00667FAE">
        <w:rPr>
          <w:rStyle w:val="StyleUnderline"/>
        </w:rPr>
        <w:t>What has come into being</w:t>
      </w:r>
      <w:r w:rsidRPr="00FE63E4">
        <w:rPr>
          <w:sz w:val="8"/>
        </w:rPr>
        <w:t xml:space="preserve">, then, </w:t>
      </w:r>
      <w:r w:rsidRPr="00667FAE">
        <w:rPr>
          <w:rStyle w:val="StyleUnderline"/>
        </w:rPr>
        <w:t>is a loose-knit network of watchdog groups</w:t>
      </w:r>
      <w:r w:rsidRPr="00FE63E4">
        <w:rPr>
          <w:sz w:val="8"/>
        </w:rPr>
        <w:t xml:space="preserve"> that is </w:t>
      </w:r>
      <w:r w:rsidRPr="00667FAE">
        <w:rPr>
          <w:rStyle w:val="StyleUnderline"/>
        </w:rPr>
        <w:t>acquiring finely tuned antennae to pinpoint</w:t>
      </w:r>
      <w:r w:rsidRPr="00FE63E4">
        <w:rPr>
          <w:sz w:val="8"/>
        </w:rPr>
        <w:t xml:space="preserve"> indicators of forthcoming or already unfolding </w:t>
      </w:r>
      <w:r w:rsidRPr="00667FAE">
        <w:rPr>
          <w:rStyle w:val="StyleUnderline"/>
        </w:rPr>
        <w:t>crises.</w:t>
      </w:r>
      <w:r w:rsidRPr="00FE63E4">
        <w:rPr>
          <w:sz w:val="8"/>
        </w:rPr>
        <w:t xml:space="preserve">//// This network of ‘early </w:t>
      </w:r>
      <w:proofErr w:type="spellStart"/>
      <w:r w:rsidRPr="00FE63E4">
        <w:rPr>
          <w:sz w:val="8"/>
        </w:rPr>
        <w:t>warners’</w:t>
      </w:r>
      <w:proofErr w:type="spellEnd"/>
      <w:r w:rsidRPr="00FE63E4">
        <w:rPr>
          <w:sz w:val="8"/>
        </w:rPr>
        <w:t xml:space="preserve"> are working to publicize potential and actual emergencies by locating indicators of danger into larger catastrophic patterns of interpretation, culturally meaningful chains of events whose implications become discernable for decision-makers and ordinary citizens (‘this is why you should care’).18 Civic associations can thus invest perilous situations with urgency and importance, transforming climate change from an apparently mild and distant possibility to an irreversible and grave threat to human survival, and genocide from a supposedly isolated aberration to an affront to our common humanity.//// The growing public significance of preventive message in global affairs is part and parcel of what Ignatieff has termed an “advocacy revolution,”19 since </w:t>
      </w:r>
      <w:r w:rsidRPr="00667FAE">
        <w:rPr>
          <w:rStyle w:val="StyleUnderline"/>
        </w:rPr>
        <w:t>threatened populations and allied organizations are acting as early warning beacons that</w:t>
      </w:r>
      <w:r w:rsidRPr="00FE63E4">
        <w:rPr>
          <w:sz w:val="8"/>
        </w:rPr>
        <w:t xml:space="preserve"> educate citizens about certain perils and </w:t>
      </w:r>
      <w:r w:rsidRPr="00667FAE">
        <w:rPr>
          <w:rStyle w:val="StyleUnderline"/>
        </w:rPr>
        <w:t>appeal for action</w:t>
      </w:r>
      <w:r w:rsidRPr="00FE63E4">
        <w:rPr>
          <w:sz w:val="8"/>
        </w:rPr>
        <w:t xml:space="preserve"> on the part of states and multilateral institutions. Global civil society players have devised a host of ‘naming and shaming’ strategies and high-profile information campaigns to this effect, including press conferences, petitions, mass marches, and boycotts, and spectacular stunts that denounce bureaucratic inertia, the reckless pursuit of profit, or the preponderance of national interests in world affairs.20 </w:t>
      </w:r>
      <w:r w:rsidRPr="00667FAE">
        <w:rPr>
          <w:rStyle w:val="StyleUnderline"/>
        </w:rPr>
        <w:t xml:space="preserve">The </w:t>
      </w:r>
      <w:r w:rsidRPr="005628AD">
        <w:rPr>
          <w:rStyle w:val="StyleUnderline"/>
          <w:highlight w:val="yellow"/>
        </w:rPr>
        <w:t xml:space="preserve">advocacy revolution is having </w:t>
      </w:r>
      <w:r w:rsidRPr="005628AD">
        <w:rPr>
          <w:rStyle w:val="Emphasis"/>
          <w:highlight w:val="yellow"/>
        </w:rPr>
        <w:t>both ‘trickle-down’ and ‘trickle-up’ effects</w:t>
      </w:r>
      <w:r w:rsidRPr="005628AD">
        <w:rPr>
          <w:sz w:val="8"/>
        </w:rPr>
        <w:t xml:space="preserve">, establishing audiences of constituents and ordinary citizens conversant with some of the great challenges facing humanity as well as </w:t>
      </w:r>
      <w:r w:rsidRPr="005628AD">
        <w:rPr>
          <w:rStyle w:val="StyleUnderline"/>
        </w:rPr>
        <w:t>putting pressure on official institutions to be proactive</w:t>
      </w:r>
      <w:r w:rsidRPr="005628AD">
        <w:rPr>
          <w:sz w:val="8"/>
        </w:rPr>
        <w:t xml:space="preserve"> in their long</w:t>
      </w:r>
      <w:r w:rsidRPr="00FE63E4">
        <w:rPr>
          <w:sz w:val="8"/>
        </w:rPr>
        <w:t xml:space="preserve">-term planning and shorter-term responses.//// None of this would be possible without the existence of </w:t>
      </w:r>
      <w:r w:rsidRPr="00667FAE">
        <w:rPr>
          <w:rStyle w:val="StyleUnderline"/>
        </w:rPr>
        <w:t xml:space="preserve">global </w:t>
      </w:r>
      <w:r w:rsidRPr="005628AD">
        <w:rPr>
          <w:rStyle w:val="StyleUnderline"/>
          <w:highlight w:val="yellow"/>
        </w:rPr>
        <w:t>media</w:t>
      </w:r>
      <w:r w:rsidRPr="00FE63E4">
        <w:rPr>
          <w:sz w:val="8"/>
        </w:rPr>
        <w:t xml:space="preserve">, whose speed and range </w:t>
      </w:r>
      <w:r w:rsidRPr="005628AD">
        <w:rPr>
          <w:rStyle w:val="StyleUnderline"/>
          <w:highlight w:val="yellow"/>
        </w:rPr>
        <w:t>make it possible</w:t>
      </w:r>
      <w:r w:rsidRPr="00FE63E4">
        <w:rPr>
          <w:sz w:val="8"/>
        </w:rPr>
        <w:t xml:space="preserve"> for reports of an unfolding or upcoming disaster to reach viewers or readers in most parts of the world almost instantaneously. Despite the highly selective character of what is deemed newsworthy and state and commercial influence on what is broadcast, several recent attempts to hide evidence of acts of mass violence (Tiananmen Square, East Timor, Chechnya, etc.) and crises (e.g., during the Chernobyl nuclear accident in the Soviet Union or the SARS outbreak in China) have failed; few things now entirely escape from the satellite camera, the cellular telephone, or the notebook computer. And although the internet may never become the populist panacea technological determinists have been heralding for years, it remains a key device through which concerned citizens and activists can share and spread information. While media coverage almost always follows a crisis rather than preceding it, the </w:t>
      </w:r>
      <w:r w:rsidRPr="005628AD">
        <w:rPr>
          <w:rStyle w:val="StyleUnderline"/>
          <w:highlight w:val="yellow"/>
        </w:rPr>
        <w:t>broadcas</w:t>
      </w:r>
      <w:r w:rsidRPr="00667FAE">
        <w:rPr>
          <w:rStyle w:val="StyleUnderline"/>
        </w:rPr>
        <w:t xml:space="preserve">t of shocking </w:t>
      </w:r>
      <w:r w:rsidRPr="005628AD">
        <w:rPr>
          <w:rStyle w:val="StyleUnderline"/>
          <w:highlight w:val="yellow"/>
        </w:rPr>
        <w:t>images and testimonies</w:t>
      </w:r>
      <w:r w:rsidRPr="00667FAE">
        <w:rPr>
          <w:rStyle w:val="StyleUnderline"/>
        </w:rPr>
        <w:t xml:space="preserve"> can nevertheless shame governments and international organizations into taking immediate steps</w:t>
      </w:r>
      <w:r w:rsidRPr="00FE63E4">
        <w:rPr>
          <w:sz w:val="8"/>
        </w:rPr>
        <w:t xml:space="preserve">. The ‘CNN or BBC effect,’ to which we should now add the ‘Al-Jazeera effect,’ is </w:t>
      </w:r>
      <w:r w:rsidRPr="00667FAE">
        <w:rPr>
          <w:rStyle w:val="StyleUnderline"/>
        </w:rPr>
        <w:t>a</w:t>
      </w:r>
      <w:r w:rsidRPr="00FE63E4">
        <w:rPr>
          <w:sz w:val="8"/>
        </w:rPr>
        <w:t xml:space="preserve"> surprisingly </w:t>
      </w:r>
      <w:r w:rsidRPr="00667FAE">
        <w:rPr>
          <w:rStyle w:val="StyleUnderline"/>
        </w:rPr>
        <w:t>powerful force in impacting world public opinion, as the</w:t>
      </w:r>
      <w:r w:rsidRPr="00FE63E4">
        <w:rPr>
          <w:sz w:val="8"/>
        </w:rPr>
        <w:t xml:space="preserve"> now notorious </w:t>
      </w:r>
      <w:r w:rsidRPr="00667FAE">
        <w:rPr>
          <w:rStyle w:val="StyleUnderline"/>
        </w:rPr>
        <w:t>Abu Ghraib prison photographs remind us</w:t>
      </w:r>
      <w:r w:rsidRPr="00FE63E4">
        <w:rPr>
          <w:sz w:val="8"/>
        </w:rPr>
        <w:t xml:space="preserve">. </w:t>
      </w:r>
      <w:r w:rsidRPr="00667FAE">
        <w:rPr>
          <w:rStyle w:val="StyleUnderline"/>
        </w:rPr>
        <w:t>The possibility that</w:t>
      </w:r>
      <w:r w:rsidRPr="00FE63E4">
        <w:rPr>
          <w:sz w:val="8"/>
        </w:rPr>
        <w:t xml:space="preserve"> the </w:t>
      </w:r>
      <w:r w:rsidRPr="00667FAE">
        <w:rPr>
          <w:rStyle w:val="StyleUnderline"/>
        </w:rPr>
        <w:t xml:space="preserve">threat of media exposure may dissuade </w:t>
      </w:r>
      <w:r w:rsidRPr="00FE63E4">
        <w:rPr>
          <w:sz w:val="8"/>
        </w:rPr>
        <w:t xml:space="preserve">individuals and </w:t>
      </w:r>
      <w:r w:rsidRPr="00667FAE">
        <w:rPr>
          <w:rStyle w:val="StyleUnderline"/>
        </w:rPr>
        <w:t xml:space="preserve">groups from enacting genocidal plans or reckless gambles with our future is one of the lynchpins of prevention in our information-saturated </w:t>
      </w:r>
      <w:proofErr w:type="gramStart"/>
      <w:r w:rsidRPr="00667FAE">
        <w:rPr>
          <w:rStyle w:val="StyleUnderline"/>
        </w:rPr>
        <w:t>age</w:t>
      </w:r>
      <w:r w:rsidRPr="00FE63E4">
        <w:rPr>
          <w:sz w:val="8"/>
        </w:rPr>
        <w:t>./</w:t>
      </w:r>
      <w:proofErr w:type="gramEnd"/>
      <w:r w:rsidRPr="00FE63E4">
        <w:rPr>
          <w:sz w:val="8"/>
        </w:rPr>
        <w:t>/// Are forewarnings of disasters being heard? The mobilization of official intervention and popular interest has certainly been mixed, yet global civil society is having some success in cultivating audiences and advocates coalescing around specific perils (mass human rights violations, ecological devastation, genetic engineering, epidemics, and so on). After Bhopal and Chernobyl, after ‘mad cow disease’ and the war in Iraq, citizens are scrutinizing, questioning and even contesting official expertise in risk assessment more than ever before.21 Hence</w:t>
      </w:r>
      <w:r w:rsidRPr="00667FAE">
        <w:rPr>
          <w:rStyle w:val="StyleUnderline"/>
        </w:rPr>
        <w:t xml:space="preserve">, </w:t>
      </w:r>
      <w:r w:rsidRPr="005A4298">
        <w:rPr>
          <w:rStyle w:val="StyleUnderline"/>
        </w:rPr>
        <w:t>in a world where early warnings</w:t>
      </w:r>
      <w:r w:rsidRPr="00FE63E4">
        <w:rPr>
          <w:sz w:val="8"/>
        </w:rPr>
        <w:t xml:space="preserve"> of cataclysms </w:t>
      </w:r>
      <w:r w:rsidRPr="005A4298">
        <w:rPr>
          <w:rStyle w:val="StyleUnderline"/>
        </w:rPr>
        <w:t>are</w:t>
      </w:r>
      <w:r w:rsidRPr="00667FAE">
        <w:rPr>
          <w:rStyle w:val="StyleUnderline"/>
        </w:rPr>
        <w:t xml:space="preserve"> often available</w:t>
      </w:r>
      <w:r w:rsidRPr="00FE63E4">
        <w:rPr>
          <w:sz w:val="8"/>
        </w:rPr>
        <w:t xml:space="preserve">, </w:t>
      </w:r>
      <w:r w:rsidRPr="00667FAE">
        <w:rPr>
          <w:rStyle w:val="StyleUnderline"/>
        </w:rPr>
        <w:t xml:space="preserve">pleading </w:t>
      </w:r>
      <w:r w:rsidRPr="005628AD">
        <w:rPr>
          <w:rStyle w:val="StyleUnderline"/>
          <w:highlight w:val="yellow"/>
        </w:rPr>
        <w:t>ignorance</w:t>
      </w:r>
      <w:r w:rsidRPr="005628AD">
        <w:rPr>
          <w:sz w:val="8"/>
          <w:highlight w:val="yellow"/>
        </w:rPr>
        <w:t xml:space="preserve"> </w:t>
      </w:r>
      <w:r w:rsidRPr="005628AD">
        <w:rPr>
          <w:rStyle w:val="StyleUnderline"/>
          <w:highlight w:val="yellow"/>
        </w:rPr>
        <w:t>or helplessness</w:t>
      </w:r>
      <w:r w:rsidRPr="00FE63E4">
        <w:rPr>
          <w:sz w:val="8"/>
        </w:rPr>
        <w:t xml:space="preserve"> to anticipate what may come in the future </w:t>
      </w:r>
      <w:r w:rsidRPr="005628AD">
        <w:rPr>
          <w:rStyle w:val="StyleUnderline"/>
          <w:highlight w:val="yellow"/>
        </w:rPr>
        <w:t>becomes less</w:t>
      </w:r>
      <w:r w:rsidRPr="005628AD">
        <w:rPr>
          <w:sz w:val="8"/>
          <w:highlight w:val="yellow"/>
        </w:rPr>
        <w:t xml:space="preserve"> </w:t>
      </w:r>
      <w:r w:rsidRPr="005628AD">
        <w:rPr>
          <w:sz w:val="8"/>
        </w:rPr>
        <w:t>and</w:t>
      </w:r>
      <w:r w:rsidRPr="00FE63E4">
        <w:rPr>
          <w:sz w:val="8"/>
        </w:rPr>
        <w:t xml:space="preserve"> less </w:t>
      </w:r>
      <w:r w:rsidRPr="005628AD">
        <w:rPr>
          <w:rStyle w:val="StyleUnderline"/>
          <w:highlight w:val="yellow"/>
        </w:rPr>
        <w:t>plausible</w:t>
      </w:r>
      <w:r w:rsidRPr="00FE63E4">
        <w:rPr>
          <w:sz w:val="8"/>
        </w:rPr>
        <w:t xml:space="preserve">.//// </w:t>
      </w:r>
    </w:p>
    <w:p w14:paraId="167E7F51" w14:textId="77777777" w:rsidR="00977A6F" w:rsidRDefault="00977A6F" w:rsidP="009E33A5"/>
    <w:p w14:paraId="72A0527B" w14:textId="77777777" w:rsidR="00977A6F" w:rsidRDefault="00977A6F" w:rsidP="009E33A5"/>
    <w:p w14:paraId="2A1EA4DC" w14:textId="77777777" w:rsidR="001D4F54" w:rsidRDefault="001D4F54" w:rsidP="009E33A5"/>
    <w:p w14:paraId="1FA2482F" w14:textId="3440E1A6" w:rsidR="001D4F54" w:rsidRDefault="001D4F54" w:rsidP="001D4F54">
      <w:pPr>
        <w:pStyle w:val="Heading4"/>
        <w:spacing w:before="30" w:line="278" w:lineRule="atLeast"/>
        <w:rPr>
          <w:rFonts w:ascii="Times New Roman" w:hAnsi="Times New Roman" w:cs="Times New Roman"/>
          <w:szCs w:val="26"/>
        </w:rPr>
      </w:pPr>
      <w:r>
        <w:rPr>
          <w:szCs w:val="26"/>
        </w:rPr>
        <w:t>Their theory of libidinal economy is wrong. The political economy determines the libidinal one.</w:t>
      </w:r>
    </w:p>
    <w:p w14:paraId="2FB80486" w14:textId="77777777" w:rsidR="001D4F54" w:rsidRDefault="001D4F54" w:rsidP="001D4F54">
      <w:pPr>
        <w:spacing w:after="120" w:line="235" w:lineRule="atLeast"/>
      </w:pPr>
      <w:r>
        <w:rPr>
          <w:b/>
          <w:bCs/>
          <w:sz w:val="26"/>
          <w:szCs w:val="26"/>
        </w:rPr>
        <w:t>Macdonald &amp; Johnston 22</w:t>
      </w:r>
      <w:r>
        <w:rPr>
          <w:rStyle w:val="apple-converted-space"/>
        </w:rPr>
        <w:t> </w:t>
      </w:r>
      <w:r>
        <w:t>(Heather,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Neoliberalism, Ethics and the Social Responsibility of Psychology: Dialogues at the Edge edited by Heather Macdonald, Sara Carabbio-</w:t>
      </w:r>
      <w:proofErr w:type="spellStart"/>
      <w:r>
        <w:t>Thopsey</w:t>
      </w:r>
      <w:proofErr w:type="spellEnd"/>
      <w:r>
        <w:t xml:space="preserve"> and David M. Goodman, p. 172-183) NIJ</w:t>
      </w:r>
    </w:p>
    <w:p w14:paraId="41924D2A" w14:textId="77777777" w:rsidR="001D4F54" w:rsidRDefault="001D4F54" w:rsidP="001D4F54">
      <w:pPr>
        <w:spacing w:line="235" w:lineRule="atLeast"/>
      </w:pPr>
      <w:r>
        <w:t>HM: Yes, but this has been the main thrust of your argument, which is that</w:t>
      </w:r>
      <w:r>
        <w:rPr>
          <w:rStyle w:val="apple-converted-space"/>
        </w:rPr>
        <w:t> </w:t>
      </w:r>
      <w:r>
        <w:rPr>
          <w:b/>
          <w:bCs/>
          <w:u w:val="single"/>
        </w:rPr>
        <w:t xml:space="preserve">if we are going to respond to </w:t>
      </w:r>
      <w:proofErr w:type="spellStart"/>
      <w:r>
        <w:rPr>
          <w:b/>
          <w:bCs/>
          <w:u w:val="single"/>
        </w:rPr>
        <w:t>psychopolitical</w:t>
      </w:r>
      <w:proofErr w:type="spellEnd"/>
      <w:r>
        <w:rPr>
          <w:b/>
          <w:bCs/>
          <w:u w:val="single"/>
        </w:rPr>
        <w:t xml:space="preserve"> questions, you need</w:t>
      </w:r>
      <w:r>
        <w:rPr>
          <w:rStyle w:val="apple-converted-space"/>
        </w:rPr>
        <w:t> </w:t>
      </w:r>
      <w:r>
        <w:t>both psychoanalysis and</w:t>
      </w:r>
      <w:r>
        <w:rPr>
          <w:rStyle w:val="apple-converted-space"/>
        </w:rPr>
        <w:t> </w:t>
      </w:r>
      <w:r>
        <w:rPr>
          <w:b/>
          <w:bCs/>
          <w:u w:val="single"/>
        </w:rPr>
        <w:t>Marxism.</w:t>
      </w:r>
      <w:r>
        <w:rPr>
          <w:rStyle w:val="apple-converted-space"/>
        </w:rPr>
        <w:t> </w:t>
      </w:r>
      <w:r>
        <w:rPr>
          <w:b/>
          <w:bCs/>
          <w:u w:val="single"/>
          <w:shd w:val="clear" w:color="auto" w:fill="FFFF00"/>
        </w:rPr>
        <w:t>Psychoanalytic theory alone is insufficient in</w:t>
      </w:r>
      <w:r>
        <w:rPr>
          <w:rStyle w:val="apple-converted-space"/>
        </w:rPr>
        <w:t> </w:t>
      </w:r>
      <w:r>
        <w:rPr>
          <w:b/>
          <w:bCs/>
          <w:u w:val="single"/>
        </w:rPr>
        <w:t>attending to</w:t>
      </w:r>
      <w:r>
        <w:rPr>
          <w:rStyle w:val="apple-converted-space"/>
        </w:rPr>
        <w:t> </w:t>
      </w:r>
      <w:r>
        <w:rPr>
          <w:b/>
          <w:bCs/>
          <w:u w:val="single"/>
          <w:shd w:val="clear" w:color="auto" w:fill="FFFF00"/>
        </w:rPr>
        <w:t>historical materialism</w:t>
      </w:r>
      <w:r>
        <w:t xml:space="preserve">, and Marxism is unable to account for libidinal drives. We need </w:t>
      </w:r>
      <w:proofErr w:type="gramStart"/>
      <w:r>
        <w:t>both of these</w:t>
      </w:r>
      <w:proofErr w:type="gramEnd"/>
      <w:r>
        <w:t xml:space="preserve"> discourses in conversation, but they have proven difficult to marry. AJ: Yeah, absolutely. For me currently, this summer, </w:t>
      </w:r>
      <w:proofErr w:type="gramStart"/>
      <w:r>
        <w:t>assuming that</w:t>
      </w:r>
      <w:proofErr w:type="gramEnd"/>
      <w:r>
        <w:t xml:space="preserve"> the kids stay in camp because there’s always the threat that another COVID-19 outbreak could close everything down, but assuming no </w:t>
      </w:r>
      <w:proofErr w:type="gramStart"/>
      <w:r>
        <w:t>emergency situation</w:t>
      </w:r>
      <w:proofErr w:type="gramEnd"/>
      <w:r>
        <w:t xml:space="preserve">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Pr>
          <w:rStyle w:val="apple-converted-space"/>
        </w:rPr>
        <w:t> </w:t>
      </w:r>
      <w:r>
        <w:rPr>
          <w:u w:val="single"/>
        </w:rPr>
        <w:t>I’m hoping that what I will be able to do is to draw attention to Marx’s economics</w:t>
      </w:r>
      <w:r>
        <w:rPr>
          <w:rStyle w:val="apple-converted-space"/>
        </w:rPr>
        <w:t> </w:t>
      </w:r>
      <w:r>
        <w:t>for those interested in the Marxist/psychoanalytic relationship and remind them of the importance of economics for Marx himself. For those who read him, including psychoanalytically,</w:t>
      </w:r>
      <w:r>
        <w:rPr>
          <w:rStyle w:val="apple-converted-space"/>
        </w:rPr>
        <w:t> </w:t>
      </w:r>
      <w:r>
        <w:rPr>
          <w:u w:val="single"/>
        </w:rPr>
        <w:t>really seeing how central his historical materialist critique of political economy is to his perspective on capitalism, and not just look at the more superstructural cultural, socio-symbolic dimensions of his work</w:t>
      </w:r>
      <w:r>
        <w:t>. Instead, really look at the nitty-gritty of the economic core and what it offers to those of us who also are invested in psychoanalysis. HM: As I recall from reading sections of Infinite Greed (2017a), you suggest that</w:t>
      </w:r>
      <w:r>
        <w:rPr>
          <w:rStyle w:val="apple-converted-space"/>
        </w:rPr>
        <w:t> </w:t>
      </w:r>
      <w:r>
        <w:rPr>
          <w:u w:val="single"/>
        </w:rPr>
        <w:t>(1) psychoanalysis and the analytic drive would not have been possible without capitalism, (2) Marx’s theory of historical materialism</w:t>
      </w:r>
      <w:r>
        <w:rPr>
          <w:rStyle w:val="apple-converted-space"/>
        </w:rPr>
        <w:t> </w:t>
      </w:r>
      <w:r>
        <w:t>(his formulas for capital itself )</w:t>
      </w:r>
      <w:r>
        <w:rPr>
          <w:rStyle w:val="apple-converted-space"/>
        </w:rPr>
        <w:t> </w:t>
      </w:r>
      <w:r>
        <w:rPr>
          <w:u w:val="single"/>
        </w:rPr>
        <w:t>anticipate Freudian drive theory, and (3)</w:t>
      </w:r>
      <w:r>
        <w:rPr>
          <w:rStyle w:val="apple-converted-space"/>
        </w:rPr>
        <w:t> </w:t>
      </w:r>
      <w:r>
        <w:rPr>
          <w:b/>
          <w:bCs/>
          <w:u w:val="single"/>
        </w:rPr>
        <w:t>“[t]he consumption drives of libidinal economies are symptoms of the production drives of</w:t>
      </w:r>
      <w:r>
        <w:rPr>
          <w:rStyle w:val="apple-converted-space"/>
        </w:rPr>
        <w:t> </w:t>
      </w:r>
      <w:r>
        <w:rPr>
          <w:b/>
          <w:bCs/>
          <w:u w:val="single"/>
        </w:rPr>
        <w:t>the</w:t>
      </w:r>
      <w:r>
        <w:rPr>
          <w:rStyle w:val="apple-converted-space"/>
        </w:rPr>
        <w:t> </w:t>
      </w:r>
      <w:r>
        <w:rPr>
          <w:b/>
          <w:bCs/>
          <w:u w:val="single"/>
          <w:shd w:val="clear" w:color="auto" w:fill="FFFF00"/>
        </w:rPr>
        <w:t>political economies</w:t>
      </w:r>
      <w:r>
        <w:rPr>
          <w:rStyle w:val="apple-converted-space"/>
        </w:rPr>
        <w:t> </w:t>
      </w:r>
      <w:r>
        <w:rPr>
          <w:b/>
          <w:bCs/>
          <w:u w:val="single"/>
        </w:rPr>
        <w:t>(and</w:t>
      </w:r>
      <w:r>
        <w:rPr>
          <w:rStyle w:val="apple-converted-space"/>
        </w:rPr>
        <w:t> </w:t>
      </w:r>
      <w:r>
        <w:rPr>
          <w:b/>
          <w:bCs/>
          <w:u w:val="single"/>
          <w:shd w:val="clear" w:color="auto" w:fill="FFFF00"/>
        </w:rPr>
        <w:t>not the other way around</w:t>
      </w:r>
      <w:r>
        <w:rPr>
          <w:b/>
          <w:bCs/>
          <w:u w:val="single"/>
        </w:rPr>
        <w:t>)”</w:t>
      </w:r>
      <w:r>
        <w:rPr>
          <w:rStyle w:val="apple-converted-space"/>
        </w:rPr>
        <w:t> </w:t>
      </w:r>
      <w:r>
        <w:t>(p. 18). AJ: Yes,</w:t>
      </w:r>
      <w:r>
        <w:rPr>
          <w:rStyle w:val="apple-converted-space"/>
        </w:rPr>
        <w:t> </w:t>
      </w:r>
      <w:r>
        <w:rPr>
          <w:u w:val="single"/>
        </w:rPr>
        <w:t>Marx’s formulas for capital</w:t>
      </w:r>
      <w:r>
        <w:t>, I mean, they</w:t>
      </w:r>
      <w:r>
        <w:rPr>
          <w:u w:val="single"/>
        </w:rPr>
        <w:t>’re just amazingly rich</w:t>
      </w:r>
      <w:r>
        <w:t>, despite their apparent simplicity,</w:t>
      </w:r>
      <w:r>
        <w:rPr>
          <w:rStyle w:val="apple-converted-space"/>
        </w:rPr>
        <w:t> </w:t>
      </w:r>
      <w:r>
        <w:rPr>
          <w:u w:val="single"/>
        </w:rPr>
        <w:t>once we take seriously the idea that we are indeed</w:t>
      </w:r>
      <w:r>
        <w:t>, and this is something which psychoanalysis shares with Marxism,</w:t>
      </w:r>
      <w:r>
        <w:rPr>
          <w:rStyle w:val="apple-converted-space"/>
        </w:rPr>
        <w:t> </w:t>
      </w:r>
      <w:r>
        <w:rPr>
          <w:u w:val="single"/>
        </w:rPr>
        <w:t>at least in part very</w:t>
      </w:r>
      <w:r>
        <w:rPr>
          <w:rStyle w:val="apple-converted-space"/>
        </w:rPr>
        <w:t> </w:t>
      </w:r>
      <w:proofErr w:type="gramStart"/>
      <w:r>
        <w:rPr>
          <w:u w:val="single"/>
        </w:rPr>
        <w:t>much</w:t>
      </w:r>
      <w:proofErr w:type="gramEnd"/>
      <w:r>
        <w:rPr>
          <w:rStyle w:val="apple-converted-space"/>
        </w:rPr>
        <w:t> </w:t>
      </w:r>
      <w:r>
        <w:rPr>
          <w:u w:val="single"/>
        </w:rPr>
        <w:t>creatures of our surroundings. We are political animals</w:t>
      </w:r>
      <w:r>
        <w:t xml:space="preserve">, as Marx suggested following Aristotle. If we take that seriously and look at the </w:t>
      </w:r>
      <w:proofErr w:type="gramStart"/>
      <w:r>
        <w:t>manner in which</w:t>
      </w:r>
      <w:proofErr w:type="gramEnd"/>
      <w:r>
        <w:rPr>
          <w:rStyle w:val="apple-converted-space"/>
        </w:rPr>
        <w:t> </w:t>
      </w:r>
      <w:r>
        <w:rPr>
          <w:b/>
          <w:bCs/>
          <w:u w:val="single"/>
          <w:shd w:val="clear" w:color="auto" w:fill="FFFF00"/>
        </w:rPr>
        <w:t>political economy mediates libidinal economy</w:t>
      </w:r>
      <w:r>
        <w:t>, which it cannot but do,</w:t>
      </w:r>
      <w:r>
        <w:rPr>
          <w:rStyle w:val="apple-converted-space"/>
        </w:rPr>
        <w:t> </w:t>
      </w:r>
      <w:r>
        <w:rPr>
          <w:b/>
          <w:bCs/>
          <w:u w:val="single"/>
          <w:shd w:val="clear" w:color="auto" w:fill="FFFF00"/>
        </w:rPr>
        <w:t>we’re</w:t>
      </w:r>
      <w:r>
        <w:rPr>
          <w:rStyle w:val="apple-converted-space"/>
        </w:rPr>
        <w:t> </w:t>
      </w:r>
      <w:proofErr w:type="gramStart"/>
      <w:r>
        <w:rPr>
          <w:b/>
          <w:bCs/>
          <w:u w:val="single"/>
          <w:shd w:val="clear" w:color="auto" w:fill="FFFF00"/>
        </w:rPr>
        <w:t>thrown</w:t>
      </w:r>
      <w:r>
        <w:rPr>
          <w:b/>
          <w:bCs/>
          <w:u w:val="single"/>
        </w:rPr>
        <w:t>,</w:t>
      </w:r>
      <w:proofErr w:type="gramEnd"/>
      <w:r>
        <w:rPr>
          <w:rStyle w:val="apple-converted-space"/>
        </w:rPr>
        <w:t> </w:t>
      </w:r>
      <w:r>
        <w:rPr>
          <w:b/>
          <w:bCs/>
          <w:u w:val="single"/>
        </w:rPr>
        <w:t>at birth,</w:t>
      </w:r>
      <w:r>
        <w:rPr>
          <w:rStyle w:val="apple-converted-space"/>
        </w:rPr>
        <w:t> </w:t>
      </w:r>
      <w:r>
        <w:rPr>
          <w:b/>
          <w:bCs/>
          <w:u w:val="single"/>
          <w:shd w:val="clear" w:color="auto" w:fill="FFFF00"/>
        </w:rPr>
        <w:t>into</w:t>
      </w:r>
      <w:r>
        <w:rPr>
          <w:rStyle w:val="apple-converted-space"/>
        </w:rPr>
        <w:t> </w:t>
      </w:r>
      <w:r>
        <w:rPr>
          <w:b/>
          <w:bCs/>
          <w:u w:val="single"/>
        </w:rPr>
        <w:t>what Marx called</w:t>
      </w:r>
      <w:r>
        <w:rPr>
          <w:rStyle w:val="apple-converted-space"/>
        </w:rPr>
        <w:t> </w:t>
      </w:r>
      <w:r>
        <w:rPr>
          <w:b/>
          <w:bCs/>
          <w:u w:val="single"/>
          <w:shd w:val="clear" w:color="auto" w:fill="FFFF00"/>
        </w:rPr>
        <w:t>modes of production</w:t>
      </w:r>
      <w:r>
        <w:rPr>
          <w:b/>
          <w:bCs/>
          <w:u w:val="single"/>
        </w:rPr>
        <w:t>.</w:t>
      </w:r>
      <w:r>
        <w:rPr>
          <w:rStyle w:val="apple-converted-space"/>
        </w:rPr>
        <w:t> </w:t>
      </w:r>
      <w:r>
        <w:t xml:space="preserve">How do we rework things like psychoanalytic drive theory </w:t>
      </w:r>
      <w:proofErr w:type="gramStart"/>
      <w:r>
        <w:t>on the basis of</w:t>
      </w:r>
      <w:proofErr w:type="gramEnd"/>
      <w:r>
        <w:t xml:space="preserve"> an appreciation of that? I think that that requires looking at the interaction between the economics in the Marxist sense and what is happening on the libidinal drive side, psychoanalytically HM: I think that brings us to an important question.</w:t>
      </w:r>
      <w:r>
        <w:rPr>
          <w:rStyle w:val="apple-converted-space"/>
        </w:rPr>
        <w:t> </w:t>
      </w:r>
      <w:r>
        <w:rPr>
          <w:u w:val="single"/>
        </w:rPr>
        <w:t>How has psychology</w:t>
      </w:r>
      <w:r>
        <w:rPr>
          <w:rStyle w:val="apple-converted-space"/>
        </w:rPr>
        <w:t> </w:t>
      </w:r>
      <w:r>
        <w:t>(philosophy, too)</w:t>
      </w:r>
      <w:r>
        <w:rPr>
          <w:rStyle w:val="apple-converted-space"/>
        </w:rPr>
        <w:t> </w:t>
      </w:r>
      <w:r>
        <w:rPr>
          <w:u w:val="single"/>
        </w:rPr>
        <w:t>been complicit in the neoliberal late-stage capitalist drives?</w:t>
      </w:r>
      <w:r>
        <w:rPr>
          <w:rStyle w:val="apple-converted-space"/>
        </w:rPr>
        <w:t> </w:t>
      </w:r>
      <w:r w:rsidRPr="0017193D">
        <w:rPr>
          <w:sz w:val="14"/>
          <w:szCs w:val="14"/>
        </w:rPr>
        <w:t xml:space="preserve">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w:t>
      </w:r>
      <w:proofErr w:type="spellStart"/>
      <w:r w:rsidRPr="0017193D">
        <w:rPr>
          <w:sz w:val="14"/>
          <w:szCs w:val="14"/>
        </w:rPr>
        <w:t>psy</w:t>
      </w:r>
      <w:proofErr w:type="spellEnd"/>
      <w:r w:rsidRPr="0017193D">
        <w:rPr>
          <w:sz w:val="14"/>
          <w:szCs w:val="14"/>
        </w:rPr>
        <w:t xml:space="preserve">-constellation,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w:t>
      </w:r>
      <w:proofErr w:type="spellStart"/>
      <w:r w:rsidRPr="0017193D">
        <w:rPr>
          <w:sz w:val="14"/>
          <w:szCs w:val="14"/>
        </w:rPr>
        <w:t>Écrits</w:t>
      </w:r>
      <w:proofErr w:type="spellEnd"/>
      <w:r w:rsidRPr="0017193D">
        <w:rPr>
          <w:sz w:val="14"/>
          <w:szCs w:val="14"/>
        </w:rPr>
        <w:t xml:space="preserve"> (1966). They approached various Lacan scholars and asked each of us to focus on one chapter in the </w:t>
      </w:r>
      <w:proofErr w:type="spellStart"/>
      <w:r w:rsidRPr="0017193D">
        <w:rPr>
          <w:sz w:val="14"/>
          <w:szCs w:val="14"/>
        </w:rPr>
        <w:t>Écrits</w:t>
      </w:r>
      <w:proofErr w:type="spellEnd"/>
      <w:r w:rsidRPr="0017193D">
        <w:rPr>
          <w:sz w:val="14"/>
          <w:szCs w:val="14"/>
        </w:rPr>
        <w:t xml:space="preserve">.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w:t>
      </w:r>
      <w:proofErr w:type="spellStart"/>
      <w:r w:rsidRPr="0017193D">
        <w:rPr>
          <w:sz w:val="14"/>
          <w:szCs w:val="14"/>
        </w:rPr>
        <w:t>écrit</w:t>
      </w:r>
      <w:proofErr w:type="spellEnd"/>
      <w:r w:rsidRPr="0017193D">
        <w:rPr>
          <w:sz w:val="14"/>
          <w:szCs w:val="14"/>
        </w:rPr>
        <w:t xml:space="preserve">,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w:t>
      </w:r>
      <w:proofErr w:type="gramStart"/>
      <w:r w:rsidRPr="0017193D">
        <w:rPr>
          <w:sz w:val="14"/>
          <w:szCs w:val="14"/>
        </w:rPr>
        <w:t>yourself ?</w:t>
      </w:r>
      <w:proofErr w:type="gramEnd"/>
      <w:r w:rsidRPr="0017193D">
        <w:rPr>
          <w:sz w:val="14"/>
          <w:szCs w:val="14"/>
        </w:rPr>
        <w:t>”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w:t>
      </w:r>
      <w:proofErr w:type="gramStart"/>
      <w:r w:rsidRPr="0017193D">
        <w:rPr>
          <w:sz w:val="14"/>
          <w:szCs w:val="14"/>
        </w:rPr>
        <w:t>. . . .</w:t>
      </w:r>
      <w:proofErr w:type="gramEnd"/>
      <w:r w:rsidRPr="0017193D">
        <w:rPr>
          <w:sz w:val="14"/>
          <w:szCs w:val="14"/>
        </w:rPr>
        <w:t xml:space="preserve">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w:t>
      </w:r>
      <w:proofErr w:type="spellStart"/>
      <w:r w:rsidRPr="0017193D">
        <w:rPr>
          <w:sz w:val="14"/>
          <w:szCs w:val="14"/>
        </w:rPr>
        <w:t>psy</w:t>
      </w:r>
      <w:proofErr w:type="spellEnd"/>
      <w:r w:rsidRPr="0017193D">
        <w:rPr>
          <w:sz w:val="14"/>
          <w:szCs w:val="14"/>
        </w:rPr>
        <w:t>-fields,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17193D">
        <w:rPr>
          <w:rStyle w:val="apple-converted-space"/>
          <w:sz w:val="14"/>
          <w:szCs w:val="14"/>
        </w:rPr>
        <w:t> </w:t>
      </w:r>
      <w:r w:rsidRPr="0017193D">
        <w:rPr>
          <w:sz w:val="14"/>
          <w:szCs w:val="14"/>
          <w:u w:val="single"/>
        </w:rPr>
        <w:t>How much of the patient’s desire is initially a desire to just allow me to better conform to, or to return [to] conforming to, reality as it is in an uncritical fashion?</w:t>
      </w:r>
      <w:r w:rsidRPr="0017193D">
        <w:rPr>
          <w:rStyle w:val="apple-converted-space"/>
          <w:sz w:val="14"/>
          <w:szCs w:val="14"/>
        </w:rPr>
        <w:t> </w:t>
      </w:r>
      <w:r w:rsidRPr="0017193D">
        <w:rPr>
          <w:sz w:val="14"/>
          <w:szCs w:val="14"/>
        </w:rPr>
        <w:t xml:space="preserve">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w:t>
      </w:r>
      <w:proofErr w:type="spellStart"/>
      <w:r w:rsidRPr="0017193D">
        <w:rPr>
          <w:sz w:val="14"/>
          <w:szCs w:val="14"/>
        </w:rPr>
        <w:t>psy</w:t>
      </w:r>
      <w:proofErr w:type="spellEnd"/>
      <w:r w:rsidRPr="0017193D">
        <w:rPr>
          <w:sz w:val="14"/>
          <w:szCs w:val="14"/>
        </w:rPr>
        <w:t>-disciplines,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17193D">
        <w:rPr>
          <w:rStyle w:val="apple-converted-space"/>
          <w:sz w:val="14"/>
          <w:szCs w:val="14"/>
        </w:rPr>
        <w:t> </w:t>
      </w:r>
      <w:r w:rsidRPr="0017193D">
        <w:rPr>
          <w:sz w:val="14"/>
          <w:szCs w:val="14"/>
          <w:u w:val="single"/>
        </w:rPr>
        <w:t>The sort of medical-style application of a predetermined diagnostic framework and the sense that these are the treatment modalities that the framework itself dictates.</w:t>
      </w:r>
      <w:r w:rsidRPr="0017193D">
        <w:rPr>
          <w:rStyle w:val="apple-converted-space"/>
          <w:sz w:val="14"/>
          <w:szCs w:val="14"/>
        </w:rPr>
        <w:t> </w:t>
      </w:r>
      <w:r w:rsidRPr="0017193D">
        <w:rPr>
          <w:sz w:val="14"/>
          <w:szCs w:val="14"/>
        </w:rPr>
        <w:t xml:space="preserve">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w:t>
      </w:r>
      <w:proofErr w:type="gramStart"/>
      <w:r w:rsidRPr="0017193D">
        <w:rPr>
          <w:sz w:val="14"/>
          <w:szCs w:val="14"/>
        </w:rPr>
        <w:t>at this point in time</w:t>
      </w:r>
      <w:proofErr w:type="gramEnd"/>
      <w:r w:rsidRPr="0017193D">
        <w:rPr>
          <w:sz w:val="14"/>
          <w:szCs w:val="14"/>
        </w:rPr>
        <w:t xml:space="preserv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 </w:t>
      </w:r>
      <w:r>
        <w:t>As I indicated a few minutes ago, apropos Lacan,</w:t>
      </w:r>
      <w:r>
        <w:rPr>
          <w:rStyle w:val="apple-converted-space"/>
        </w:rPr>
        <w:t> </w:t>
      </w:r>
      <w:r>
        <w:rPr>
          <w:u w:val="single"/>
        </w:rPr>
        <w:t>I certainly would not want to recommend that analysts in any way impose certain alternate political perspectives or push anything directly in that way. But I do think that</w:t>
      </w:r>
      <w:r>
        <w:rPr>
          <w:rStyle w:val="apple-converted-space"/>
        </w:rPr>
        <w:t> </w:t>
      </w:r>
      <w:r>
        <w:rPr>
          <w:u w:val="single"/>
          <w:shd w:val="clear" w:color="auto" w:fill="FFFF00"/>
        </w:rPr>
        <w:t>being aware of how</w:t>
      </w:r>
      <w:r>
        <w:rPr>
          <w:rStyle w:val="apple-converted-space"/>
        </w:rPr>
        <w:t> </w:t>
      </w:r>
      <w:r>
        <w:rPr>
          <w:u w:val="single"/>
        </w:rPr>
        <w:t>much all of us, analysts and analysands alike, how much of</w:t>
      </w:r>
      <w:r>
        <w:rPr>
          <w:rStyle w:val="apple-converted-space"/>
        </w:rPr>
        <w:t> </w:t>
      </w:r>
      <w:r>
        <w:rPr>
          <w:u w:val="single"/>
          <w:shd w:val="clear" w:color="auto" w:fill="FFFF00"/>
        </w:rPr>
        <w:t>our</w:t>
      </w:r>
      <w:r>
        <w:rPr>
          <w:rStyle w:val="apple-converted-space"/>
        </w:rPr>
        <w:t> </w:t>
      </w:r>
      <w:r>
        <w:rPr>
          <w:u w:val="single"/>
        </w:rPr>
        <w:t xml:space="preserve">own </w:t>
      </w:r>
      <w:proofErr w:type="spellStart"/>
      <w:r>
        <w:rPr>
          <w:u w:val="single"/>
        </w:rPr>
        <w:t>intrapsychical</w:t>
      </w:r>
      <w:proofErr w:type="spellEnd"/>
      <w:r>
        <w:rPr>
          <w:u w:val="single"/>
        </w:rPr>
        <w:t xml:space="preserve"> and</w:t>
      </w:r>
      <w:r>
        <w:rPr>
          <w:rStyle w:val="apple-converted-space"/>
        </w:rPr>
        <w:t> </w:t>
      </w:r>
      <w:r>
        <w:rPr>
          <w:u w:val="single"/>
          <w:shd w:val="clear" w:color="auto" w:fill="FFFF00"/>
        </w:rPr>
        <w:t>libidinal dynamics are</w:t>
      </w:r>
      <w:r>
        <w:rPr>
          <w:rStyle w:val="apple-converted-space"/>
        </w:rPr>
        <w:t> </w:t>
      </w:r>
      <w:r>
        <w:rPr>
          <w:u w:val="single"/>
        </w:rPr>
        <w:t xml:space="preserve">mediated </w:t>
      </w:r>
      <w:proofErr w:type="spellStart"/>
      <w:r>
        <w:rPr>
          <w:u w:val="single"/>
        </w:rPr>
        <w:t>and</w:t>
      </w:r>
      <w:r>
        <w:rPr>
          <w:u w:val="single"/>
          <w:shd w:val="clear" w:color="auto" w:fill="FFFF00"/>
        </w:rPr>
        <w:t>shaped</w:t>
      </w:r>
      <w:proofErr w:type="spellEnd"/>
      <w:r>
        <w:rPr>
          <w:u w:val="single"/>
          <w:shd w:val="clear" w:color="auto" w:fill="FFFF00"/>
        </w:rPr>
        <w:t xml:space="preserve"> by a</w:t>
      </w:r>
      <w:r>
        <w:rPr>
          <w:rStyle w:val="apple-converted-space"/>
        </w:rPr>
        <w:t> </w:t>
      </w:r>
      <w:r>
        <w:rPr>
          <w:u w:val="single"/>
        </w:rPr>
        <w:t>historically transient</w:t>
      </w:r>
      <w:r>
        <w:rPr>
          <w:rStyle w:val="apple-converted-space"/>
        </w:rPr>
        <w:t> </w:t>
      </w:r>
      <w:r>
        <w:rPr>
          <w:u w:val="single"/>
          <w:shd w:val="clear" w:color="auto" w:fill="FFFF00"/>
        </w:rPr>
        <w:t>socioeconomic framework</w:t>
      </w:r>
      <w:r>
        <w:rPr>
          <w:u w:val="single"/>
        </w:rPr>
        <w:t>,</w:t>
      </w:r>
      <w:r>
        <w:rPr>
          <w:rStyle w:val="apple-converted-space"/>
        </w:rPr>
        <w:t> </w:t>
      </w:r>
      <w:r>
        <w:rPr>
          <w:u w:val="single"/>
          <w:shd w:val="clear" w:color="auto" w:fill="FFFF00"/>
        </w:rPr>
        <w:t>is</w:t>
      </w:r>
      <w:r>
        <w:rPr>
          <w:rStyle w:val="apple-converted-space"/>
        </w:rPr>
        <w:t> </w:t>
      </w:r>
      <w:r>
        <w:rPr>
          <w:u w:val="single"/>
        </w:rPr>
        <w:t>very</w:t>
      </w:r>
      <w:r>
        <w:rPr>
          <w:rStyle w:val="apple-converted-space"/>
        </w:rPr>
        <w:t> </w:t>
      </w:r>
      <w:r>
        <w:rPr>
          <w:u w:val="single"/>
          <w:shd w:val="clear" w:color="auto" w:fill="FFFF00"/>
        </w:rPr>
        <w:t>important</w:t>
      </w:r>
      <w:r>
        <w:rPr>
          <w:u w:val="single"/>
        </w:rPr>
        <w:t>.</w:t>
      </w:r>
      <w:r>
        <w:rPr>
          <w:rStyle w:val="apple-converted-space"/>
        </w:rPr>
        <w:t> </w:t>
      </w:r>
      <w:r>
        <w:t>I think that allowing for the possibility of analysands to go so far as to question whether they really desire the desires that have been foisted on them by external forces</w:t>
      </w:r>
      <w:proofErr w:type="gramStart"/>
      <w:r>
        <w:t>. . . .</w:t>
      </w:r>
      <w:proofErr w:type="gramEnd"/>
      <w:r>
        <w:t xml:space="preserve">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w:t>
      </w:r>
      <w:r>
        <w:rPr>
          <w:rStyle w:val="apple-converted-space"/>
        </w:rPr>
        <w:t> </w:t>
      </w:r>
      <w:r>
        <w:rPr>
          <w:b/>
          <w:bCs/>
          <w:u w:val="single"/>
        </w:rPr>
        <w:t>Psychoanalysis was complicit in seeking to mold patients into good capitalist subjects in a way that is not necessarily beneficial to them and certainly reflects a series of at least tacit judgments approving of the status quo</w:t>
      </w:r>
      <w:r>
        <w:t xml:space="preserve">; for me, this is </w:t>
      </w:r>
      <w:proofErr w:type="gramStart"/>
      <w:r>
        <w:t>really hard</w:t>
      </w:r>
      <w:proofErr w:type="gramEnd"/>
      <w:r>
        <w:t xml:space="preserve"> to approve of, then as well as now.</w:t>
      </w:r>
      <w:r>
        <w:rPr>
          <w:rStyle w:val="apple-converted-space"/>
        </w:rPr>
        <w:t> </w:t>
      </w:r>
      <w:r>
        <w:rPr>
          <w:u w:val="single"/>
        </w:rPr>
        <w:t>I do think that a struggle to move away from the models of education and training that are aligned with a kind of capitalist-style division of labor, reflected even in the academic or intellectual spheres in which we’re all sorted into categories and subcategories, is needed.</w:t>
      </w:r>
      <w:r>
        <w:rPr>
          <w:rStyle w:val="apple-converted-space"/>
        </w:rPr>
        <w:t> </w:t>
      </w:r>
      <w:r w:rsidRPr="0017193D">
        <w:rPr>
          <w:sz w:val="14"/>
          <w:szCs w:val="14"/>
        </w:rPr>
        <w:t xml:space="preserve">Often, we just focus on our given specialization, so that if I’m training to be an analyst, it’s best if I have a MD in psychiatry, which involves not taking very many courses at the liberal arts level, for example. Or, I’m just going to focus on this one </w:t>
      </w:r>
      <w:proofErr w:type="gramStart"/>
      <w:r w:rsidRPr="0017193D">
        <w:rPr>
          <w:sz w:val="14"/>
          <w:szCs w:val="14"/>
        </w:rPr>
        <w:t>particular modality</w:t>
      </w:r>
      <w:proofErr w:type="gramEnd"/>
      <w:r w:rsidRPr="0017193D">
        <w:rPr>
          <w:sz w:val="14"/>
          <w:szCs w:val="14"/>
        </w:rPr>
        <w:t xml:space="preserve"> of clinical treatment, you know, whether I’m a cognitive behavioral therapy (CBT) specialist or otherwise. Lacan </w:t>
      </w:r>
      <w:proofErr w:type="gramStart"/>
      <w:r w:rsidRPr="0017193D">
        <w:rPr>
          <w:sz w:val="14"/>
          <w:szCs w:val="14"/>
        </w:rPr>
        <w:t>was well aware that</w:t>
      </w:r>
      <w:proofErr w:type="gramEnd"/>
      <w:r w:rsidRPr="0017193D">
        <w:rPr>
          <w:sz w:val="14"/>
          <w:szCs w:val="14"/>
        </w:rPr>
        <w:t xml:space="preserve">,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w:t>
      </w:r>
      <w:proofErr w:type="gramStart"/>
      <w:r w:rsidRPr="0017193D">
        <w:rPr>
          <w:sz w:val="14"/>
          <w:szCs w:val="14"/>
        </w:rPr>
        <w:t>have to</w:t>
      </w:r>
      <w:proofErr w:type="gramEnd"/>
      <w:r w:rsidRPr="0017193D">
        <w:rPr>
          <w:sz w:val="14"/>
          <w:szCs w:val="14"/>
        </w:rPr>
        <w:t xml:space="preserve">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w:t>
      </w:r>
      <w:proofErr w:type="gramStart"/>
      <w:r w:rsidRPr="0017193D">
        <w:rPr>
          <w:sz w:val="14"/>
          <w:szCs w:val="14"/>
        </w:rPr>
        <w:t>more and more</w:t>
      </w:r>
      <w:proofErr w:type="gramEnd"/>
      <w:r w:rsidRPr="0017193D">
        <w:rPr>
          <w:sz w:val="14"/>
          <w:szCs w:val="14"/>
        </w:rPr>
        <w:t xml:space="preserv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w:t>
      </w:r>
      <w:proofErr w:type="gramStart"/>
      <w:r w:rsidRPr="0017193D">
        <w:rPr>
          <w:sz w:val="14"/>
          <w:szCs w:val="14"/>
        </w:rPr>
        <w:t>have to</w:t>
      </w:r>
      <w:proofErr w:type="gramEnd"/>
      <w:r w:rsidRPr="0017193D">
        <w:rPr>
          <w:sz w:val="14"/>
          <w:szCs w:val="14"/>
        </w:rPr>
        <w:t xml:space="preserve">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Pr>
          <w:rStyle w:val="apple-converted-space"/>
        </w:rPr>
        <w:t> </w:t>
      </w:r>
      <w:r>
        <w:rPr>
          <w:u w:val="single"/>
        </w:rPr>
        <w:t>The best example is perhaps the single most famous part of Capital: Volume One, the subsection of the first chapter entitled “The Fetishism of the Commodity and Its Secret”</w:t>
      </w:r>
      <w:r>
        <w:rPr>
          <w:rStyle w:val="apple-converted-space"/>
        </w:rPr>
        <w:t> </w:t>
      </w:r>
      <w:r>
        <w:t xml:space="preserve">(Marx, 1867). As people like Étienne </w:t>
      </w:r>
      <w:proofErr w:type="spellStart"/>
      <w:r>
        <w:t>Balibar</w:t>
      </w:r>
      <w:proofErr w:type="spellEnd"/>
      <w:r>
        <w:t xml:space="preserve"> and Žižek have pointed out,</w:t>
      </w:r>
      <w:r>
        <w:rPr>
          <w:rStyle w:val="apple-converted-space"/>
        </w:rPr>
        <w:t> </w:t>
      </w:r>
      <w:r>
        <w:rPr>
          <w:u w:val="singl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w:t>
      </w:r>
      <w:r>
        <w:rPr>
          <w:rStyle w:val="apple-converted-space"/>
        </w:rPr>
        <w:t> </w:t>
      </w:r>
      <w:proofErr w:type="gramStart"/>
      <w:r>
        <w:rPr>
          <w:u w:val="single"/>
        </w:rPr>
        <w:t>have to</w:t>
      </w:r>
      <w:proofErr w:type="gramEnd"/>
      <w:r>
        <w:rPr>
          <w:rStyle w:val="apple-converted-space"/>
        </w:rPr>
        <w:t> </w:t>
      </w:r>
      <w:r>
        <w:rPr>
          <w:u w:val="single"/>
        </w:rPr>
        <w:t xml:space="preserve">be disabused of. You use critique to make the scales fall from their eyes so they can see everything as the nitty-gritty, </w:t>
      </w:r>
      <w:proofErr w:type="spellStart"/>
      <w:r>
        <w:rPr>
          <w:u w:val="single"/>
        </w:rPr>
        <w:t>nonmystified</w:t>
      </w:r>
      <w:proofErr w:type="spellEnd"/>
      <w:r>
        <w:rPr>
          <w:u w:val="single"/>
        </w:rPr>
        <w:t xml:space="preserve"> worldly reality that it is. What Marx suggests in the opening paragraph of the section on commodity fetishism, in Capital: Volume One, that’s the inverse. If, for instance, I’m at the grocery store, and I’m just trying to choose which cans of soup I’m going to put in my cart, I think</w:t>
      </w:r>
      <w:r>
        <w:rPr>
          <w:rStyle w:val="apple-converted-space"/>
        </w:rPr>
        <w:t> </w:t>
      </w:r>
      <w:proofErr w:type="gramStart"/>
      <w:r>
        <w:rPr>
          <w:u w:val="single"/>
        </w:rPr>
        <w:t>that,</w:t>
      </w:r>
      <w:proofErr w:type="gramEnd"/>
      <w:r>
        <w:rPr>
          <w:rStyle w:val="apple-converted-space"/>
        </w:rPr>
        <w:t> </w:t>
      </w:r>
      <w:r>
        <w:rPr>
          <w:u w:val="single"/>
        </w:rPr>
        <w:t xml:space="preserve">“Oh, this is a very banal, ordinary, </w:t>
      </w:r>
      <w:proofErr w:type="spellStart"/>
      <w:r>
        <w:rPr>
          <w:u w:val="single"/>
        </w:rPr>
        <w:t>thisworldly</w:t>
      </w:r>
      <w:proofErr w:type="spellEnd"/>
      <w:r>
        <w:rPr>
          <w:u w:val="single"/>
        </w:rPr>
        <w:t>,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Pr>
          <w:rStyle w:val="apple-converted-space"/>
        </w:rPr>
        <w:t> </w:t>
      </w:r>
      <w:r>
        <w:t>As Marx (1887) described, theological niceties and metaphysical subtleties.</w:t>
      </w:r>
      <w:r>
        <w:rPr>
          <w:rStyle w:val="apple-converted-space"/>
        </w:rPr>
        <w:t> </w:t>
      </w:r>
      <w:r>
        <w:rPr>
          <w:u w:val="single"/>
        </w:rPr>
        <w:t>In a way, the first step of ideology critique here is convincing us that we’re not the hardnosed realistic pragmatists we take ourselves to</w:t>
      </w:r>
      <w:r>
        <w:rPr>
          <w:rStyle w:val="apple-converted-space"/>
        </w:rPr>
        <w:t> </w:t>
      </w:r>
      <w:proofErr w:type="gramStart"/>
      <w:r>
        <w:rPr>
          <w:u w:val="single"/>
        </w:rPr>
        <w:t>be;</w:t>
      </w:r>
      <w:proofErr w:type="gramEnd"/>
      <w:r>
        <w:rPr>
          <w:rStyle w:val="apple-converted-space"/>
        </w:rPr>
        <w:t> </w:t>
      </w:r>
      <w:r>
        <w:rPr>
          <w:u w:val="single"/>
        </w:rPr>
        <w:t>rather, we subscribe to this unconscious theology of the market that is as strange</w:t>
      </w:r>
      <w:r>
        <w:rPr>
          <w:rStyle w:val="apple-converted-space"/>
        </w:rPr>
        <w:t> </w:t>
      </w:r>
      <w:r>
        <w:rPr>
          <w:u w:val="single"/>
        </w:rPr>
        <w:t>and otherworldly as anything we’ve come up with at the level of theology, religion, and metaphysics.</w:t>
      </w:r>
      <w:r>
        <w:rPr>
          <w:rStyle w:val="apple-converted-space"/>
        </w:rPr>
        <w:t> </w:t>
      </w:r>
      <w:r>
        <w:t xml:space="preserve">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w:t>
      </w:r>
      <w:proofErr w:type="gramStart"/>
      <w:r>
        <w:t>really about</w:t>
      </w:r>
      <w:proofErr w:type="gramEnd"/>
      <w:r>
        <w:t xml:space="preserve"> secular identity politics. Yet, that’s supposedly where we’re religious. You could call it a profanation of religion. It is turning religion into the vehicle of secular cultural struggles or identity politics. Even if you are an atheist,</w:t>
      </w:r>
      <w:r>
        <w:rPr>
          <w:rStyle w:val="apple-converted-space"/>
        </w:rPr>
        <w:t> </w:t>
      </w:r>
      <w:r>
        <w:rPr>
          <w:u w:val="single"/>
        </w:rPr>
        <w:t>in capitalism you’re forced to participate in an economic system.</w:t>
      </w:r>
      <w:r>
        <w:rPr>
          <w:rStyle w:val="apple-converted-space"/>
        </w:rPr>
        <w:t> </w:t>
      </w:r>
      <w:r>
        <w:t>As Marx already discerned, in things like his treatment of commodity fetishism,</w:t>
      </w:r>
      <w:r>
        <w:rPr>
          <w:rStyle w:val="apple-converted-space"/>
        </w:rPr>
        <w:t> </w:t>
      </w:r>
      <w:r>
        <w:rPr>
          <w:u w:val="single"/>
        </w:rPr>
        <w:t>you</w:t>
      </w:r>
      <w:r>
        <w:rPr>
          <w:rStyle w:val="apple-converted-space"/>
        </w:rPr>
        <w:t> </w:t>
      </w:r>
      <w:proofErr w:type="gramStart"/>
      <w:r>
        <w:rPr>
          <w:u w:val="single"/>
        </w:rPr>
        <w:t>have to</w:t>
      </w:r>
      <w:proofErr w:type="gramEnd"/>
      <w:r>
        <w:rPr>
          <w:rStyle w:val="apple-converted-space"/>
        </w:rPr>
        <w:t> </w:t>
      </w:r>
      <w:r>
        <w:rPr>
          <w:u w:val="single"/>
        </w:rPr>
        <w:t>have a very strange set of beliefs, and a kind of metaphysical theological framework, that you’re not necessarily aware of subscribing to but that structures how you relate as a supposedly rational agent, calculating your transactions in the economic sphere.</w:t>
      </w:r>
      <w:r>
        <w:rPr>
          <w:rStyle w:val="apple-converted-space"/>
        </w:rPr>
        <w:t> </w:t>
      </w:r>
      <w:r>
        <w:rPr>
          <w:u w:val="single"/>
          <w:shd w:val="clear" w:color="auto" w:fill="FFFF00"/>
        </w:rPr>
        <w:t>The idea</w:t>
      </w:r>
      <w:r>
        <w:rPr>
          <w:rStyle w:val="apple-converted-space"/>
        </w:rPr>
        <w:t> </w:t>
      </w:r>
      <w:r>
        <w:rPr>
          <w:u w:val="single"/>
        </w:rPr>
        <w:t>that</w:t>
      </w:r>
      <w:r>
        <w:rPr>
          <w:rStyle w:val="apple-converted-space"/>
        </w:rPr>
        <w:t> </w:t>
      </w:r>
      <w:r>
        <w:rPr>
          <w:u w:val="single"/>
          <w:shd w:val="clear" w:color="auto" w:fill="FFFF00"/>
        </w:rPr>
        <w:t>we subscribe to</w:t>
      </w:r>
      <w:r>
        <w:rPr>
          <w:rStyle w:val="apple-converted-space"/>
        </w:rPr>
        <w:t> </w:t>
      </w:r>
      <w:r>
        <w:rPr>
          <w:u w:val="single"/>
        </w:rPr>
        <w:t>this</w:t>
      </w:r>
      <w:r>
        <w:rPr>
          <w:rStyle w:val="apple-converted-space"/>
        </w:rPr>
        <w:t> </w:t>
      </w:r>
      <w:r>
        <w:rPr>
          <w:u w:val="single"/>
          <w:shd w:val="clear" w:color="auto" w:fill="FFFF00"/>
        </w:rPr>
        <w:t>hidden theology or metaphysics</w:t>
      </w:r>
      <w:r>
        <w:rPr>
          <w:rStyle w:val="apple-converted-space"/>
        </w:rPr>
        <w:t> </w:t>
      </w:r>
      <w:r>
        <w:rPr>
          <w:u w:val="single"/>
        </w:rPr>
        <w:t>at the level of the economy</w:t>
      </w:r>
      <w:r>
        <w:rPr>
          <w:rStyle w:val="apple-converted-space"/>
        </w:rPr>
        <w:t> </w:t>
      </w:r>
      <w:r>
        <w:rPr>
          <w:u w:val="single"/>
          <w:shd w:val="clear" w:color="auto" w:fill="FFFF00"/>
        </w:rPr>
        <w:t>is</w:t>
      </w:r>
      <w:r>
        <w:rPr>
          <w:rStyle w:val="apple-converted-space"/>
        </w:rPr>
        <w:t> </w:t>
      </w:r>
      <w:r>
        <w:rPr>
          <w:u w:val="single"/>
        </w:rPr>
        <w:t>where we’re religious where we think we’re secular. So, to me, that’s the</w:t>
      </w:r>
      <w:r>
        <w:rPr>
          <w:rStyle w:val="apple-converted-space"/>
        </w:rPr>
        <w:t> </w:t>
      </w:r>
      <w:r>
        <w:rPr>
          <w:u w:val="single"/>
          <w:shd w:val="clear" w:color="auto" w:fill="FFFF00"/>
        </w:rPr>
        <w:t>strange</w:t>
      </w:r>
      <w:r>
        <w:rPr>
          <w:u w:val="single"/>
        </w:rPr>
        <w:t>ness of our circumstances.</w:t>
      </w:r>
      <w:r>
        <w:rPr>
          <w:rStyle w:val="apple-converted-space"/>
        </w:rPr>
        <w:t> </w:t>
      </w:r>
      <w:r w:rsidRPr="0017193D">
        <w:rPr>
          <w:sz w:val="14"/>
          <w:szCs w:val="14"/>
        </w:rPr>
        <w:t xml:space="preserve">HM: I know you’ve written about it, and I hope you keep writing about this, because I think it is so important. AJ: Well, I wish I had the expertise, frankly, in religion. I </w:t>
      </w:r>
      <w:proofErr w:type="gramStart"/>
      <w:r w:rsidRPr="0017193D">
        <w:rPr>
          <w:sz w:val="14"/>
          <w:szCs w:val="14"/>
        </w:rPr>
        <w:t>have to</w:t>
      </w:r>
      <w:proofErr w:type="gramEnd"/>
      <w:r w:rsidRPr="0017193D">
        <w:rPr>
          <w:sz w:val="14"/>
          <w:szCs w:val="14"/>
        </w:rPr>
        <w:t xml:space="preserve"> draw on what knowledge I do </w:t>
      </w:r>
      <w:proofErr w:type="gramStart"/>
      <w:r w:rsidRPr="0017193D">
        <w:rPr>
          <w:sz w:val="14"/>
          <w:szCs w:val="14"/>
        </w:rPr>
        <w:t>have, but</w:t>
      </w:r>
      <w:proofErr w:type="gramEnd"/>
      <w:r w:rsidRPr="0017193D">
        <w:rPr>
          <w:sz w:val="14"/>
          <w:szCs w:val="14"/>
        </w:rPr>
        <w:t xml:space="preserve">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 But what sometimes is neglected is that, for</w:t>
      </w:r>
      <w:r w:rsidRPr="0017193D">
        <w:rPr>
          <w:rStyle w:val="apple-converted-space"/>
          <w:sz w:val="14"/>
          <w:szCs w:val="14"/>
        </w:rPr>
        <w:t> </w:t>
      </w:r>
      <w:r w:rsidRPr="0017193D">
        <w:rPr>
          <w:sz w:val="14"/>
          <w:szCs w:val="14"/>
          <w:u w:val="single"/>
        </w:rPr>
        <w:t>Marx</w:t>
      </w:r>
      <w:r w:rsidRPr="0017193D">
        <w:rPr>
          <w:sz w:val="14"/>
          <w:szCs w:val="14"/>
        </w:rPr>
        <w:t>, he</w:t>
      </w:r>
      <w:r w:rsidRPr="0017193D">
        <w:rPr>
          <w:rStyle w:val="apple-converted-space"/>
          <w:sz w:val="14"/>
          <w:szCs w:val="14"/>
        </w:rPr>
        <w:t> </w:t>
      </w:r>
      <w:r w:rsidRPr="0017193D">
        <w:rPr>
          <w:sz w:val="14"/>
          <w:szCs w:val="14"/>
          <w:u w:val="single"/>
        </w:rPr>
        <w:t>argues that we don’t get capitalist commodity fetishism in the most fully realized form until we have the development of the way in which interest and money capital functions under capitalism</w:t>
      </w:r>
      <w:r w:rsidRPr="0017193D">
        <w:rPr>
          <w:rStyle w:val="apple-converted-space"/>
          <w:sz w:val="14"/>
          <w:szCs w:val="14"/>
        </w:rPr>
        <w:t> </w:t>
      </w:r>
      <w:r w:rsidRPr="0017193D">
        <w:rPr>
          <w:sz w:val="14"/>
          <w:szCs w:val="14"/>
        </w:rPr>
        <w:t xml:space="preserve">that you don’t have until you arrive at volume 3 of Capital. 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w:t>
      </w:r>
      <w:proofErr w:type="gramStart"/>
      <w:r w:rsidRPr="0017193D">
        <w:rPr>
          <w:sz w:val="14"/>
          <w:szCs w:val="14"/>
        </w:rPr>
        <w:t>manner in which</w:t>
      </w:r>
      <w:proofErr w:type="gramEnd"/>
      <w:r w:rsidRPr="0017193D">
        <w:rPr>
          <w:sz w:val="14"/>
          <w:szCs w:val="14"/>
        </w:rPr>
        <w:t xml:space="preserve"> defense mechanisms operate </w:t>
      </w:r>
      <w:proofErr w:type="gramStart"/>
      <w:r w:rsidRPr="0017193D">
        <w:rPr>
          <w:sz w:val="14"/>
          <w:szCs w:val="14"/>
        </w:rPr>
        <w:t>so as to</w:t>
      </w:r>
      <w:proofErr w:type="gramEnd"/>
      <w:r w:rsidRPr="0017193D">
        <w:rPr>
          <w:sz w:val="14"/>
          <w:szCs w:val="14"/>
        </w:rPr>
        <w:t xml:space="preserve">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w:t>
      </w:r>
      <w:proofErr w:type="gramStart"/>
      <w:r w:rsidRPr="0017193D">
        <w:rPr>
          <w:sz w:val="14"/>
          <w:szCs w:val="14"/>
        </w:rPr>
        <w:t>. . . .</w:t>
      </w:r>
      <w:proofErr w:type="gramEnd"/>
      <w:r w:rsidRPr="0017193D">
        <w:rPr>
          <w:sz w:val="14"/>
          <w:szCs w:val="14"/>
        </w:rPr>
        <w:t xml:space="preserve">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AJ: That’s right. But</w:t>
      </w:r>
      <w:r w:rsidRPr="0017193D">
        <w:rPr>
          <w:rStyle w:val="apple-converted-space"/>
          <w:sz w:val="14"/>
          <w:szCs w:val="14"/>
        </w:rPr>
        <w:t> </w:t>
      </w:r>
      <w:r w:rsidRPr="0017193D">
        <w:rPr>
          <w:sz w:val="14"/>
          <w:szCs w:val="14"/>
          <w:u w:val="single"/>
        </w:rPr>
        <w:t>drive</w:t>
      </w:r>
      <w:r w:rsidRPr="0017193D">
        <w:rPr>
          <w:sz w:val="14"/>
          <w:szCs w:val="14"/>
        </w:rPr>
        <w:t>, too, it</w:t>
      </w:r>
      <w:r w:rsidRPr="0017193D">
        <w:rPr>
          <w:rStyle w:val="apple-converted-space"/>
          <w:sz w:val="14"/>
          <w:szCs w:val="14"/>
        </w:rPr>
        <w:t> </w:t>
      </w:r>
      <w:r w:rsidRPr="0017193D">
        <w:rPr>
          <w:sz w:val="14"/>
          <w:szCs w:val="14"/>
          <w:u w:val="single"/>
        </w:rPr>
        <w:t>was especially present in certain stretches of the Grundrisse (Marx, 1939) . . . the</w:t>
      </w:r>
      <w:r w:rsidRPr="0017193D">
        <w:rPr>
          <w:rStyle w:val="apple-converted-space"/>
          <w:sz w:val="14"/>
          <w:szCs w:val="14"/>
        </w:rPr>
        <w:t> </w:t>
      </w:r>
      <w:r w:rsidRPr="0017193D">
        <w:rPr>
          <w:sz w:val="14"/>
          <w:szCs w:val="14"/>
          <w:u w:val="single"/>
        </w:rPr>
        <w:t xml:space="preserve">manner in </w:t>
      </w:r>
      <w:proofErr w:type="spellStart"/>
      <w:r w:rsidRPr="0017193D">
        <w:rPr>
          <w:sz w:val="14"/>
          <w:szCs w:val="14"/>
          <w:u w:val="single"/>
        </w:rPr>
        <w:t>whichhe</w:t>
      </w:r>
      <w:proofErr w:type="spellEnd"/>
      <w:r w:rsidRPr="0017193D">
        <w:rPr>
          <w:sz w:val="14"/>
          <w:szCs w:val="14"/>
          <w:u w:val="single"/>
        </w:rPr>
        <w:t xml:space="preserve"> talks about it.</w:t>
      </w:r>
      <w:r w:rsidRPr="0017193D">
        <w:rPr>
          <w:rStyle w:val="apple-converted-space"/>
          <w:sz w:val="14"/>
          <w:szCs w:val="14"/>
        </w:rPr>
        <w:t> </w:t>
      </w:r>
      <w:r w:rsidRPr="0017193D">
        <w:rPr>
          <w:sz w:val="14"/>
          <w:szCs w:val="14"/>
        </w:rPr>
        <w:t>Freud even uses the German Trieb, and what’s amazing is you find an incredible amount of unexpected anticipation of more ingredients of psychoanalytic drive theory already in Marx. If you go back, and you really check the German, too, I mean, it’s quite striking.</w:t>
      </w:r>
      <w:r w:rsidRPr="0017193D">
        <w:rPr>
          <w:rStyle w:val="apple-converted-space"/>
          <w:sz w:val="14"/>
          <w:szCs w:val="14"/>
        </w:rPr>
        <w:t> </w:t>
      </w:r>
      <w:r w:rsidRPr="0017193D">
        <w:rPr>
          <w:sz w:val="14"/>
          <w:szCs w:val="14"/>
          <w:u w:val="single"/>
        </w:rPr>
        <w:t>There’s this amazing kind of prescience in Marx’s work. In terms of</w:t>
      </w:r>
      <w:r w:rsidRPr="0017193D">
        <w:rPr>
          <w:rStyle w:val="apple-converted-space"/>
          <w:sz w:val="14"/>
          <w:szCs w:val="14"/>
        </w:rPr>
        <w:t> </w:t>
      </w:r>
      <w:r w:rsidRPr="0017193D">
        <w:rPr>
          <w:sz w:val="14"/>
          <w:szCs w:val="14"/>
          <w:u w:val="single"/>
        </w:rPr>
        <w:t>talking about drive, in terms of talking about defense mechanisms</w:t>
      </w:r>
      <w:r w:rsidRPr="0017193D">
        <w:rPr>
          <w:rStyle w:val="apple-converted-space"/>
          <w:sz w:val="14"/>
          <w:szCs w:val="14"/>
        </w:rPr>
        <w:t> </w:t>
      </w:r>
      <w:r w:rsidRPr="0017193D">
        <w:rPr>
          <w:sz w:val="14"/>
          <w:szCs w:val="14"/>
          <w:u w:val="single"/>
        </w:rPr>
        <w:t>and so forth, you can find an enormous amount in the Grundrisse</w:t>
      </w:r>
      <w:r w:rsidRPr="0017193D">
        <w:rPr>
          <w:rStyle w:val="apple-converted-space"/>
          <w:sz w:val="14"/>
          <w:szCs w:val="14"/>
        </w:rPr>
        <w:t> </w:t>
      </w:r>
      <w:r w:rsidRPr="0017193D">
        <w:rPr>
          <w:sz w:val="14"/>
          <w:szCs w:val="14"/>
          <w:u w:val="single"/>
        </w:rPr>
        <w:t>and the volumes of Capital.</w:t>
      </w:r>
      <w:r w:rsidRPr="0017193D">
        <w:rPr>
          <w:rStyle w:val="apple-converted-space"/>
          <w:sz w:val="14"/>
          <w:szCs w:val="14"/>
        </w:rPr>
        <w:t> </w:t>
      </w:r>
      <w:r w:rsidRPr="0017193D">
        <w:rPr>
          <w:sz w:val="14"/>
          <w:szCs w:val="14"/>
        </w:rPr>
        <w:t>And my work is about highlighting that prescience.</w:t>
      </w:r>
    </w:p>
    <w:p w14:paraId="5508FABC" w14:textId="77777777" w:rsidR="001D4F54" w:rsidRDefault="001D4F54" w:rsidP="009E33A5"/>
    <w:p w14:paraId="7C75719F" w14:textId="77777777" w:rsidR="001D4F54" w:rsidRDefault="001D4F54" w:rsidP="009E33A5"/>
    <w:p w14:paraId="2AFFF00C" w14:textId="77777777" w:rsidR="001D4F54" w:rsidRDefault="001D4F54" w:rsidP="009E33A5"/>
    <w:p w14:paraId="22C0BF5D" w14:textId="77777777" w:rsidR="009E33A5" w:rsidRDefault="009E33A5" w:rsidP="009E33A5">
      <w:pPr>
        <w:pStyle w:val="Heading4"/>
      </w:pPr>
      <w:r>
        <w:t>Turn – Reduction of black life to social death recreates whiteness</w:t>
      </w:r>
    </w:p>
    <w:p w14:paraId="577A256E" w14:textId="77777777" w:rsidR="009E33A5" w:rsidRPr="009E246D" w:rsidRDefault="009E33A5" w:rsidP="009E33A5">
      <w:r w:rsidRPr="009E246D">
        <w:t xml:space="preserve">Achille </w:t>
      </w:r>
      <w:r w:rsidRPr="009E246D">
        <w:rPr>
          <w:rStyle w:val="Style13ptBold"/>
        </w:rPr>
        <w:t>Mbembe</w:t>
      </w:r>
      <w:r w:rsidRPr="009E246D">
        <w:t xml:space="preserve"> Cameroonian philosopher, political theorist, and public intellectual, professor at the Wits Institute for Social and Economic Research @ University of the Witwatersrand, September </w:t>
      </w:r>
      <w:r w:rsidRPr="004E308D">
        <w:rPr>
          <w:b/>
          <w:bCs/>
          <w:sz w:val="26"/>
          <w:szCs w:val="26"/>
        </w:rPr>
        <w:t>2015</w:t>
      </w:r>
      <w:r w:rsidRPr="009E246D">
        <w:t>, “Achille Mbembe on The State of South African Political Life,” https://africasacountry.com/2015/09/achille-mbembe-on-the-state-of-south-african-politics/</w:t>
      </w:r>
    </w:p>
    <w:p w14:paraId="03FAD437" w14:textId="77777777" w:rsidR="009E33A5" w:rsidRDefault="009E33A5" w:rsidP="009E33A5">
      <w:pPr>
        <w:rPr>
          <w:sz w:val="16"/>
        </w:rPr>
      </w:pPr>
      <w:r w:rsidRPr="00295EEF">
        <w:rPr>
          <w:sz w:val="16"/>
        </w:rPr>
        <w:t>I</w:t>
      </w:r>
      <w:r w:rsidRPr="00A32756">
        <w:rPr>
          <w:sz w:val="16"/>
        </w:rPr>
        <w:t xml:space="preserve">n these times of urgency, when weak and lazy minds would like us to oppose “thought” to “direct action,” and when, precisely because of this propensity for “thoughtless action,” everything is framed in the nihilistic terms of power for the sake of power – in such times what follows might mistakenly be constructed as contemptuous. And yet, as new struggles unfold, hard questions </w:t>
      </w:r>
      <w:proofErr w:type="gramStart"/>
      <w:r w:rsidRPr="00A32756">
        <w:rPr>
          <w:sz w:val="16"/>
        </w:rPr>
        <w:t>have to</w:t>
      </w:r>
      <w:proofErr w:type="gramEnd"/>
      <w:r w:rsidRPr="00A32756">
        <w:rPr>
          <w:sz w:val="16"/>
        </w:rPr>
        <w:t xml:space="preserve"> be asked. They </w:t>
      </w:r>
      <w:proofErr w:type="gramStart"/>
      <w:r w:rsidRPr="00A32756">
        <w:rPr>
          <w:sz w:val="16"/>
        </w:rPr>
        <w:t>have to</w:t>
      </w:r>
      <w:proofErr w:type="gramEnd"/>
      <w:r w:rsidRPr="00A32756">
        <w:rPr>
          <w:sz w:val="16"/>
        </w:rPr>
        <w:t xml:space="preserve"> be asked if, in an infernal cycle of repetition but no difference, one form of damaged life is not simply to be replaced by another. </w:t>
      </w:r>
      <w:proofErr w:type="gramStart"/>
      <w:r w:rsidRPr="00A32756">
        <w:rPr>
          <w:sz w:val="16"/>
        </w:rPr>
        <w:t>Indeed</w:t>
      </w:r>
      <w:proofErr w:type="gramEnd"/>
      <w:r w:rsidRPr="00A32756">
        <w:rPr>
          <w:sz w:val="16"/>
        </w:rPr>
        <w:t xml:space="preserve"> the ground is fast </w:t>
      </w:r>
      <w:proofErr w:type="gramStart"/>
      <w:r w:rsidRPr="00A32756">
        <w:rPr>
          <w:sz w:val="16"/>
        </w:rPr>
        <w:t>shifting</w:t>
      </w:r>
      <w:proofErr w:type="gramEnd"/>
      <w:r w:rsidRPr="00A32756">
        <w:rPr>
          <w:sz w:val="16"/>
        </w:rPr>
        <w:t xml:space="preserve"> and a huge storm seems to be building up on the horizon. May 68? Soweto 76?   Or something entirely different?</w:t>
      </w:r>
      <w:r w:rsidRPr="00295EEF">
        <w:rPr>
          <w:sz w:val="16"/>
        </w:rPr>
        <w:t xml:space="preserve"> /// </w:t>
      </w:r>
      <w:r w:rsidRPr="00A32756">
        <w:rPr>
          <w:sz w:val="16"/>
        </w:rPr>
        <w:t xml:space="preserve">The winds blowing from our campuses can be felt far, in a different language, in those territories of abandonment where the violence of poverty and demoralization have become the norm, many have nothing to lose and are now more than </w:t>
      </w:r>
      <w:proofErr w:type="gramStart"/>
      <w:r w:rsidRPr="00A32756">
        <w:rPr>
          <w:sz w:val="16"/>
        </w:rPr>
        <w:t>ever  willing</w:t>
      </w:r>
      <w:proofErr w:type="gramEnd"/>
      <w:r w:rsidRPr="00A32756">
        <w:rPr>
          <w:sz w:val="16"/>
        </w:rPr>
        <w:t xml:space="preserve"> to risk a fight. They simply can no longer wait, having waited for too long now.</w:t>
      </w:r>
      <w:r w:rsidRPr="00295EEF">
        <w:rPr>
          <w:sz w:val="16"/>
        </w:rPr>
        <w:t xml:space="preserve"> /// </w:t>
      </w:r>
      <w:r w:rsidRPr="00A32756">
        <w:rPr>
          <w:sz w:val="16"/>
        </w:rPr>
        <w:t>Out there, from almost every corner of this vast land seems to stretch a chain of young men and women rigid with tension.</w:t>
      </w:r>
      <w:r w:rsidRPr="00295EEF">
        <w:rPr>
          <w:sz w:val="16"/>
        </w:rPr>
        <w:t xml:space="preserve"> /// </w:t>
      </w:r>
      <w:r w:rsidRPr="00A32756">
        <w:rPr>
          <w:sz w:val="16"/>
        </w:rPr>
        <w:t>As tension slowly swells up, it becomes ever more important to hold on to the things that truly matter.</w:t>
      </w:r>
      <w:r w:rsidRPr="00295EEF">
        <w:rPr>
          <w:sz w:val="16"/>
        </w:rPr>
        <w:t xml:space="preserve"> /// </w:t>
      </w:r>
      <w:r w:rsidRPr="00A32756">
        <w:rPr>
          <w:sz w:val="16"/>
        </w:rPr>
        <w:t>A new cultural temperament is gradually engulfing post-apartheid urban South Africa. For the time being, it goes by the name “decolonization” – in truth </w:t>
      </w:r>
      <w:r w:rsidRPr="00A32756">
        <w:rPr>
          <w:i/>
          <w:iCs/>
          <w:sz w:val="16"/>
        </w:rPr>
        <w:t>a psychic state</w:t>
      </w:r>
      <w:r w:rsidRPr="00A32756">
        <w:rPr>
          <w:sz w:val="16"/>
        </w:rPr>
        <w:t> more than a political project in the strict sense of the term.</w:t>
      </w:r>
      <w:r w:rsidRPr="00295EEF">
        <w:rPr>
          <w:sz w:val="16"/>
        </w:rPr>
        <w:t xml:space="preserve"> /// </w:t>
      </w:r>
      <w:r w:rsidRPr="00A32756">
        <w:rPr>
          <w:u w:val="single"/>
        </w:rPr>
        <w:t xml:space="preserve">Whatever the case, everything seems to indicate that </w:t>
      </w:r>
      <w:r w:rsidRPr="00A32756">
        <w:rPr>
          <w:highlight w:val="cyan"/>
          <w:u w:val="single"/>
        </w:rPr>
        <w:t>ours is a crucial moment in the redefinition of</w:t>
      </w:r>
      <w:r w:rsidRPr="00A32756">
        <w:rPr>
          <w:u w:val="single"/>
        </w:rPr>
        <w:t xml:space="preserve"> what counts as “</w:t>
      </w:r>
      <w:r w:rsidRPr="00A32756">
        <w:rPr>
          <w:highlight w:val="cyan"/>
          <w:u w:val="single"/>
        </w:rPr>
        <w:t>social protagonism</w:t>
      </w:r>
      <w:r w:rsidRPr="00A32756">
        <w:rPr>
          <w:u w:val="single"/>
        </w:rPr>
        <w:t>” in this country</w:t>
      </w:r>
      <w:r w:rsidRPr="00A32756">
        <w:rPr>
          <w:sz w:val="16"/>
        </w:rPr>
        <w:t>. Mobilizations over crucial matters such as access to health care, sanitation, housing, clean water or electricity might still be conducted in the name of the implicit promise inherent to the struggle years – that life after freedom will be “better” for all.</w:t>
      </w:r>
      <w:r w:rsidRPr="00295EEF">
        <w:rPr>
          <w:sz w:val="16"/>
        </w:rPr>
        <w:t xml:space="preserve"> /// </w:t>
      </w:r>
      <w:r w:rsidRPr="00A32756">
        <w:rPr>
          <w:u w:val="single"/>
        </w:rPr>
        <w:t xml:space="preserve">But </w:t>
      </w:r>
      <w:proofErr w:type="gramStart"/>
      <w:r w:rsidRPr="00A32756">
        <w:rPr>
          <w:u w:val="single"/>
        </w:rPr>
        <w:t>fewer and fewer</w:t>
      </w:r>
      <w:proofErr w:type="gramEnd"/>
      <w:r w:rsidRPr="00A32756">
        <w:rPr>
          <w:u w:val="single"/>
        </w:rPr>
        <w:t xml:space="preserve"> </w:t>
      </w:r>
      <w:proofErr w:type="gramStart"/>
      <w:r w:rsidRPr="00A32756">
        <w:rPr>
          <w:u w:val="single"/>
        </w:rPr>
        <w:t>actually believe</w:t>
      </w:r>
      <w:proofErr w:type="gramEnd"/>
      <w:r w:rsidRPr="00A32756">
        <w:rPr>
          <w:u w:val="single"/>
        </w:rPr>
        <w:t xml:space="preserve"> it. And as the belief in that promise fast recedes, raw affect, raw emotions and raw feelings are harnessed and recycled back into the political itself.</w:t>
      </w:r>
      <w:r w:rsidRPr="00A32756">
        <w:rPr>
          <w:sz w:val="16"/>
        </w:rPr>
        <w:t xml:space="preserve"> In the process, new voices increasingly render old ones inaudible, while anger, rage and eventually muted grief seem to be the new markers of identity and agency.</w:t>
      </w:r>
      <w:r w:rsidRPr="00295EEF">
        <w:rPr>
          <w:sz w:val="16"/>
        </w:rPr>
        <w:t xml:space="preserve"> /// </w:t>
      </w:r>
      <w:r w:rsidRPr="00A32756">
        <w:rPr>
          <w:u w:val="single"/>
        </w:rPr>
        <w:t>Psychic bonds – in particular bonds of pain and bonds of suffering – more than lived material contradictions are becoming the real stuff of political inter-subjectivity. “I am my pain”</w:t>
      </w:r>
      <w:r w:rsidRPr="00A32756">
        <w:rPr>
          <w:sz w:val="16"/>
        </w:rPr>
        <w:t xml:space="preserve"> – how many times have I heard this statement in the months since #RhodesMustFall emerged?   </w:t>
      </w:r>
      <w:r w:rsidRPr="00A32756">
        <w:rPr>
          <w:u w:val="single"/>
        </w:rPr>
        <w:t xml:space="preserve">“I am my suffering” and this subjective experience is so incommensurable that “unless you have gone through the same trial, you will never understand my condition” – </w:t>
      </w:r>
      <w:r w:rsidRPr="00A32756">
        <w:rPr>
          <w:highlight w:val="cyan"/>
          <w:u w:val="single"/>
        </w:rPr>
        <w:t>the fusion of self and suffering</w:t>
      </w:r>
      <w:r w:rsidRPr="00A32756">
        <w:rPr>
          <w:u w:val="single"/>
        </w:rPr>
        <w:t xml:space="preserve"> in th</w:t>
      </w:r>
      <w:r w:rsidRPr="00A32756">
        <w:rPr>
          <w:highlight w:val="cyan"/>
          <w:u w:val="single"/>
        </w:rPr>
        <w:t>is</w:t>
      </w:r>
      <w:r w:rsidRPr="00A32756">
        <w:rPr>
          <w:u w:val="single"/>
        </w:rPr>
        <w:t xml:space="preserve"> astonishing age of </w:t>
      </w:r>
      <w:r w:rsidRPr="00A32756">
        <w:rPr>
          <w:highlight w:val="cyan"/>
          <w:u w:val="single"/>
        </w:rPr>
        <w:t>solipsism and narcissism</w:t>
      </w:r>
      <w:r w:rsidRPr="00A32756">
        <w:rPr>
          <w:u w:val="single"/>
        </w:rPr>
        <w:t>.</w:t>
      </w:r>
      <w:r w:rsidRPr="00295EEF">
        <w:rPr>
          <w:sz w:val="16"/>
        </w:rPr>
        <w:t xml:space="preserve"> /// </w:t>
      </w:r>
      <w:r w:rsidRPr="00A32756">
        <w:rPr>
          <w:sz w:val="16"/>
        </w:rPr>
        <w:t>So it is that the relative cultural hegemony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elite and the cynicism of former oppressors.</w:t>
      </w:r>
      <w:r w:rsidRPr="00295EEF">
        <w:rPr>
          <w:sz w:val="16"/>
        </w:rPr>
        <w:t xml:space="preserve"> /// </w:t>
      </w:r>
      <w:r w:rsidRPr="00A32756">
        <w:rPr>
          <w:sz w:val="16"/>
        </w:rPr>
        <w:t>In the bloody miasma of the Zuma years, the discourse of black power, self-affirmation and worldliness of the early 1990s is in danger of being replaced by the discourse of fracture, injury and victimization – identity politics and the resentment that always is its corollary.</w:t>
      </w:r>
      <w:r w:rsidRPr="00295EEF">
        <w:rPr>
          <w:sz w:val="16"/>
        </w:rPr>
        <w:t xml:space="preserve"> ///</w:t>
      </w:r>
      <w:proofErr w:type="spellStart"/>
      <w:r w:rsidRPr="00A32756">
        <w:rPr>
          <w:sz w:val="16"/>
        </w:rPr>
        <w:t>Rainbowism</w:t>
      </w:r>
      <w:proofErr w:type="spellEnd"/>
      <w:r w:rsidRPr="00A32756">
        <w:rPr>
          <w:sz w:val="16"/>
        </w:rPr>
        <w:t xml:space="preserve"> and its most important articles of faith – truth, reconciliation and forgiveness – are fading. Reduced to a totemic commodity figure mostly destined to assuage whites' fears, Nelson Mandela himself is on trial. Some of the key pillars of the 1994 dispensation   – a constitutional democracy, a market society, non-racialism – are also under scrutiny. They are now perceived as disabling devices with no animating potency, at least in the eyes of those who are determined to no longer wait. We are past the time of promises. Now is the time to settle accounts.</w:t>
      </w:r>
      <w:r w:rsidRPr="00295EEF">
        <w:rPr>
          <w:sz w:val="16"/>
        </w:rPr>
        <w:t xml:space="preserve"> /// </w:t>
      </w:r>
      <w:r w:rsidRPr="00A32756">
        <w:rPr>
          <w:sz w:val="16"/>
        </w:rPr>
        <w:t>But how do we make sure that one noise machine is not simply replacing another?</w:t>
      </w:r>
      <w:r w:rsidRPr="00295EEF">
        <w:rPr>
          <w:sz w:val="16"/>
        </w:rPr>
        <w:t xml:space="preserve"> /// </w:t>
      </w:r>
      <w:r w:rsidRPr="00A32756">
        <w:rPr>
          <w:sz w:val="16"/>
        </w:rPr>
        <w:t>The fact is this – nobody is saying anything has changed. To say nothing has changed would be akin to indulging in willful blindness.</w:t>
      </w:r>
      <w:r w:rsidRPr="00295EEF">
        <w:rPr>
          <w:sz w:val="16"/>
        </w:rPr>
        <w:t xml:space="preserve"> /// </w:t>
      </w:r>
      <w:r w:rsidRPr="00A32756">
        <w:rPr>
          <w:sz w:val="16"/>
        </w:rPr>
        <w:t>Hyperboles notwithstanding, South Africa today is not the “colony” Frantz Fanon is writing about in his </w:t>
      </w:r>
      <w:r w:rsidRPr="00A32756">
        <w:rPr>
          <w:i/>
          <w:iCs/>
          <w:sz w:val="16"/>
        </w:rPr>
        <w:t xml:space="preserve">Wretched of the </w:t>
      </w:r>
      <w:proofErr w:type="gramStart"/>
      <w:r w:rsidRPr="00A32756">
        <w:rPr>
          <w:i/>
          <w:iCs/>
          <w:sz w:val="16"/>
        </w:rPr>
        <w:t>Earth</w:t>
      </w:r>
      <w:r w:rsidRPr="00A32756">
        <w:rPr>
          <w:sz w:val="16"/>
        </w:rPr>
        <w:t> .</w:t>
      </w:r>
      <w:proofErr w:type="gramEnd"/>
      <w:r w:rsidRPr="00295EEF">
        <w:rPr>
          <w:sz w:val="16"/>
        </w:rPr>
        <w:t xml:space="preserve"> /// </w:t>
      </w:r>
      <w:r w:rsidRPr="00A32756">
        <w:rPr>
          <w:sz w:val="16"/>
        </w:rPr>
        <w:t xml:space="preserve">If we cannot find a proper name for what we are </w:t>
      </w:r>
      <w:proofErr w:type="gramStart"/>
      <w:r w:rsidRPr="00A32756">
        <w:rPr>
          <w:sz w:val="16"/>
        </w:rPr>
        <w:t>actually facing</w:t>
      </w:r>
      <w:proofErr w:type="gramEnd"/>
      <w:r w:rsidRPr="00A32756">
        <w:rPr>
          <w:sz w:val="16"/>
        </w:rPr>
        <w:t xml:space="preserve">, then rather than simply borrowing one from a different </w:t>
      </w:r>
      <w:proofErr w:type="gramStart"/>
      <w:r w:rsidRPr="00A32756">
        <w:rPr>
          <w:sz w:val="16"/>
        </w:rPr>
        <w:t>time,   </w:t>
      </w:r>
      <w:proofErr w:type="gramEnd"/>
      <w:r w:rsidRPr="00A32756">
        <w:rPr>
          <w:sz w:val="16"/>
        </w:rPr>
        <w:t>we should keep searching.</w:t>
      </w:r>
      <w:r w:rsidRPr="00295EEF">
        <w:rPr>
          <w:sz w:val="16"/>
        </w:rPr>
        <w:t xml:space="preserve"> /// </w:t>
      </w:r>
      <w:r w:rsidRPr="00A32756">
        <w:rPr>
          <w:sz w:val="16"/>
        </w:rPr>
        <w:t xml:space="preserve">What we are hearing is that there have not been enough meaningful, decisive, radical change, not only in terms of the life chances of the black poor, but – and this is the novelty – in terms of the </w:t>
      </w:r>
      <w:proofErr w:type="gramStart"/>
      <w:r w:rsidRPr="00A32756">
        <w:rPr>
          <w:sz w:val="16"/>
        </w:rPr>
        <w:t>future prospects</w:t>
      </w:r>
      <w:proofErr w:type="gramEnd"/>
      <w:r w:rsidRPr="00A32756">
        <w:rPr>
          <w:sz w:val="16"/>
        </w:rPr>
        <w:t xml:space="preserve"> of the black middle </w:t>
      </w:r>
      <w:proofErr w:type="gramStart"/>
      <w:r w:rsidRPr="00A32756">
        <w:rPr>
          <w:sz w:val="16"/>
        </w:rPr>
        <w:t>class .</w:t>
      </w:r>
      <w:proofErr w:type="gramEnd"/>
      <w:r w:rsidRPr="00295EEF">
        <w:rPr>
          <w:sz w:val="16"/>
        </w:rPr>
        <w:t xml:space="preserve"> /// </w:t>
      </w:r>
      <w:r w:rsidRPr="00A32756">
        <w:rPr>
          <w:sz w:val="16"/>
        </w:rPr>
        <w:t>What is being said is that twenty years after freedom, we have not disrupted enough the structures that maintain and reproduce “white power and supremacy”; that this is the reason why too many amongst us are trapped in a “bad life” that keeps wearing them out and down; that this wearing out and down of black life has been going on for too long and must now be brought to an end by all means necessary (the right to violence?).</w:t>
      </w:r>
      <w:r w:rsidRPr="00295EEF">
        <w:rPr>
          <w:sz w:val="16"/>
        </w:rPr>
        <w:t xml:space="preserve"> /// </w:t>
      </w:r>
      <w:r w:rsidRPr="00A32756">
        <w:rPr>
          <w:sz w:val="16"/>
        </w:rPr>
        <w:t xml:space="preserve">We are being told that we have not radically overturned the </w:t>
      </w:r>
      <w:proofErr w:type="gramStart"/>
      <w:r w:rsidRPr="00A32756">
        <w:rPr>
          <w:sz w:val="16"/>
        </w:rPr>
        <w:t>particular sets</w:t>
      </w:r>
      <w:proofErr w:type="gramEnd"/>
      <w:r w:rsidRPr="00A32756">
        <w:rPr>
          <w:sz w:val="16"/>
        </w:rPr>
        <w:t xml:space="preserve"> of interests that are produced and reproduced through white privilege in institutions of public and private life – in law firms, in financial institutions such as banking and insurance, in advertising and industry, in terms of land redistribution, in media, universities, languages ​​and culture in general.</w:t>
      </w:r>
      <w:r w:rsidRPr="00295EEF">
        <w:rPr>
          <w:sz w:val="16"/>
        </w:rPr>
        <w:t xml:space="preserve"> /// </w:t>
      </w:r>
      <w:r w:rsidRPr="00A32756">
        <w:rPr>
          <w:sz w:val="16"/>
        </w:rPr>
        <w:t>“Whiteness”, “white power”, “white supremacy”, “white monopoly capital” is firmly back on the political and cultural agenda and to be white in South Africa now is to face a new-old kind of trial although with new judges – the so-called “born-free”. </w:t>
      </w:r>
      <w:r w:rsidRPr="00295EEF">
        <w:rPr>
          <w:sz w:val="16"/>
        </w:rPr>
        <w:t xml:space="preserve"> /// </w:t>
      </w:r>
      <w:r w:rsidRPr="00A32756">
        <w:rPr>
          <w:sz w:val="16"/>
        </w:rPr>
        <w:t xml:space="preserve">But behind </w:t>
      </w:r>
      <w:proofErr w:type="gramStart"/>
      <w:r w:rsidRPr="00A32756">
        <w:rPr>
          <w:sz w:val="16"/>
        </w:rPr>
        <w:t>whites</w:t>
      </w:r>
      <w:proofErr w:type="gramEnd"/>
      <w:r w:rsidRPr="00A32756">
        <w:rPr>
          <w:sz w:val="16"/>
        </w:rPr>
        <w:t xml:space="preserve"> trial looms a broader indictment of South African social and political order.</w:t>
      </w:r>
      <w:r w:rsidRPr="00295EEF">
        <w:rPr>
          <w:sz w:val="16"/>
        </w:rPr>
        <w:t xml:space="preserve"> /// </w:t>
      </w:r>
      <w:r w:rsidRPr="00A32756">
        <w:rPr>
          <w:sz w:val="16"/>
        </w:rPr>
        <w:t xml:space="preserve">South Africa is fast approaching its </w:t>
      </w:r>
      <w:proofErr w:type="spellStart"/>
      <w:r w:rsidRPr="00A32756">
        <w:rPr>
          <w:sz w:val="16"/>
        </w:rPr>
        <w:t>Fanonian</w:t>
      </w:r>
      <w:proofErr w:type="spellEnd"/>
      <w:r w:rsidRPr="00A32756">
        <w:rPr>
          <w:sz w:val="16"/>
        </w:rPr>
        <w:t xml:space="preserve"> moment. A mass of structurally disenfranchised people </w:t>
      </w:r>
      <w:proofErr w:type="gramStart"/>
      <w:r w:rsidRPr="00A32756">
        <w:rPr>
          <w:sz w:val="16"/>
        </w:rPr>
        <w:t>have</w:t>
      </w:r>
      <w:proofErr w:type="gramEnd"/>
      <w:r w:rsidRPr="00A32756">
        <w:rPr>
          <w:sz w:val="16"/>
        </w:rPr>
        <w:t xml:space="preserve"> the feeling of being treated as “foreigners” on their own land. Convinced that the doors of opportunity are closing, they are asking for firmer demarcations between “citizens” (those who belong) and “foreigners” (those who must be excluded).   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w:t>
      </w:r>
      <w:r w:rsidRPr="00295EEF">
        <w:rPr>
          <w:sz w:val="16"/>
        </w:rPr>
        <w:t xml:space="preserve"> /// </w:t>
      </w:r>
      <w:r w:rsidRPr="00A32756">
        <w:rPr>
          <w:sz w:val="16"/>
        </w:rPr>
        <w:t>The old politics of waiting is therefore gradually replaced by a new politics of impatience and, if necessary, of disruption. Brashness, disruption and a new </w:t>
      </w:r>
      <w:r w:rsidRPr="00A32756">
        <w:rPr>
          <w:i/>
          <w:iCs/>
          <w:sz w:val="16"/>
        </w:rPr>
        <w:t>anti-decorum</w:t>
      </w:r>
      <w:r w:rsidRPr="00A32756">
        <w:rPr>
          <w:sz w:val="16"/>
        </w:rPr>
        <w:t> ethos are meant to bring down the pretense of normality and the logics of normalization in this most “abnormal” society.   </w:t>
      </w:r>
      <w:r w:rsidRPr="00A32756">
        <w:rPr>
          <w:u w:val="single"/>
        </w:rPr>
        <w:t xml:space="preserve">Steve Biko, Frantz Fanon and a plethora of black feminist, queer, postcolonial, decolonial and </w:t>
      </w:r>
      <w:r w:rsidRPr="00A32756">
        <w:rPr>
          <w:highlight w:val="cyan"/>
          <w:u w:val="single"/>
        </w:rPr>
        <w:t xml:space="preserve">critical </w:t>
      </w:r>
      <w:r w:rsidRPr="00A32756">
        <w:rPr>
          <w:u w:val="single"/>
        </w:rPr>
        <w:t xml:space="preserve">race </w:t>
      </w:r>
      <w:r w:rsidRPr="00A32756">
        <w:rPr>
          <w:highlight w:val="cyan"/>
          <w:u w:val="single"/>
        </w:rPr>
        <w:t xml:space="preserve">theorists are being reloaded in </w:t>
      </w:r>
      <w:r w:rsidRPr="00A32756">
        <w:rPr>
          <w:u w:val="single"/>
        </w:rPr>
        <w:t xml:space="preserve">the service of </w:t>
      </w:r>
      <w:r w:rsidRPr="00A32756">
        <w:rPr>
          <w:highlight w:val="cyan"/>
          <w:u w:val="single"/>
        </w:rPr>
        <w:t>a new form of militancy that is less accommodationist and more trenchant</w:t>
      </w:r>
      <w:r w:rsidRPr="00A32756">
        <w:rPr>
          <w:u w:val="single"/>
        </w:rPr>
        <w:t xml:space="preserve"> both in form and content.</w:t>
      </w:r>
      <w:r w:rsidRPr="00295EEF">
        <w:rPr>
          <w:sz w:val="16"/>
        </w:rPr>
        <w:t xml:space="preserve"> /// </w:t>
      </w:r>
      <w:r w:rsidRPr="00A32756">
        <w:rPr>
          <w:sz w:val="16"/>
        </w:rPr>
        <w:t xml:space="preserve">The age of impatience is an age when a lot is said – all sorts of things we had hardly heard about during the last twenty years; some ugly, outrageous, toxic things, including calls for murder, atrocious </w:t>
      </w:r>
      <w:r w:rsidRPr="00A32756">
        <w:rPr>
          <w:u w:val="single"/>
        </w:rPr>
        <w:t xml:space="preserve">things </w:t>
      </w:r>
      <w:r w:rsidRPr="00A32756">
        <w:rPr>
          <w:highlight w:val="cyan"/>
          <w:u w:val="single"/>
        </w:rPr>
        <w:t>that speak to everything except to</w:t>
      </w:r>
      <w:r w:rsidRPr="00A32756">
        <w:rPr>
          <w:u w:val="single"/>
        </w:rPr>
        <w:t xml:space="preserve"> the project of </w:t>
      </w:r>
      <w:r w:rsidRPr="00A32756">
        <w:rPr>
          <w:highlight w:val="cyan"/>
          <w:u w:val="single"/>
        </w:rPr>
        <w:t>freedom</w:t>
      </w:r>
      <w:r w:rsidRPr="00A32756">
        <w:rPr>
          <w:sz w:val="16"/>
        </w:rPr>
        <w:t xml:space="preserve">, </w:t>
      </w:r>
      <w:r w:rsidRPr="00A32756">
        <w:rPr>
          <w:u w:val="single"/>
        </w:rPr>
        <w:t>in this age of fantasy and hysteria, when the gap between psychic realities and actual material realities has never been so wide, and the digital world only serves as an amplifier of every single moment, event and accident.</w:t>
      </w:r>
      <w:r w:rsidRPr="00295EEF">
        <w:rPr>
          <w:sz w:val="16"/>
        </w:rPr>
        <w:t xml:space="preserve"> /// </w:t>
      </w:r>
      <w:r w:rsidRPr="00A32756">
        <w:rPr>
          <w:sz w:val="16"/>
        </w:rPr>
        <w:t xml:space="preserve">The age of urgency is also an age when new wounded bodies erupt and undertake to </w:t>
      </w:r>
      <w:proofErr w:type="gramStart"/>
      <w:r w:rsidRPr="00A32756">
        <w:rPr>
          <w:sz w:val="16"/>
        </w:rPr>
        <w:t>actually occupy</w:t>
      </w:r>
      <w:proofErr w:type="gramEnd"/>
      <w:r w:rsidRPr="00A32756">
        <w:rPr>
          <w:sz w:val="16"/>
        </w:rPr>
        <w:t xml:space="preserve"> spaces they used to simply haunt. They are now piling up, swearing and cursing, speaking with excrement, asking to be heard.</w:t>
      </w:r>
      <w:r w:rsidRPr="00295EEF">
        <w:rPr>
          <w:sz w:val="16"/>
        </w:rPr>
        <w:t xml:space="preserve"> /// </w:t>
      </w:r>
      <w:r w:rsidRPr="00A32756">
        <w:rPr>
          <w:u w:val="single"/>
        </w:rPr>
        <w:t>They speak in allegories and analogies – the “colony”, the “plantation”, the “house Negro”, the “field Negro”, blurring all boundaries, embracing confusion, mixing times and spaces, at the risk of anachronism</w:t>
      </w:r>
      <w:r w:rsidRPr="00A32756">
        <w:rPr>
          <w:sz w:val="16"/>
        </w:rPr>
        <w:t>.</w:t>
      </w:r>
      <w:r w:rsidRPr="00295EEF">
        <w:rPr>
          <w:sz w:val="16"/>
        </w:rPr>
        <w:t xml:space="preserve"> /// </w:t>
      </w:r>
      <w:r w:rsidRPr="00A32756">
        <w:rPr>
          <w:sz w:val="16"/>
        </w:rPr>
        <w:t>They are claiming all kinds of rights – the right to violence; the right to disrupt and jam that which is stopping as normal; the right to insult, intimidate and bully those who do not agree with them; the right to be angry, enraged; the right to go to war in the hope of recovering what was lost through conquest; the right to hate, to wreak vengeance, to smash something, it doesn't matter what, as long as it looks “white”.</w:t>
      </w:r>
      <w:r w:rsidRPr="00295EEF">
        <w:rPr>
          <w:sz w:val="16"/>
        </w:rPr>
        <w:t xml:space="preserve"> /// </w:t>
      </w:r>
      <w:r w:rsidRPr="00A32756">
        <w:rPr>
          <w:sz w:val="16"/>
        </w:rPr>
        <w:t>All these new “rights” are supposed to achieve one thing we are told the 1994 “peaceful settlement” did not achieve – decolonization and retributive justice, the only way to restore a modicum of dignity to victims of the injuries of yesterday and today.</w:t>
      </w:r>
      <w:r w:rsidRPr="00295EEF">
        <w:rPr>
          <w:sz w:val="16"/>
        </w:rPr>
        <w:t xml:space="preserve"> /// </w:t>
      </w:r>
      <w:r w:rsidRPr="00A32756">
        <w:rPr>
          <w:u w:val="single"/>
        </w:rPr>
        <w:t>And yet, some hard questions must be asked.</w:t>
      </w:r>
      <w:r w:rsidRPr="00295EEF">
        <w:rPr>
          <w:sz w:val="16"/>
        </w:rPr>
        <w:t xml:space="preserve"> /// </w:t>
      </w:r>
      <w:r w:rsidRPr="00A32756">
        <w:rPr>
          <w:u w:val="single"/>
        </w:rPr>
        <w:t xml:space="preserve">Why are we </w:t>
      </w:r>
      <w:r w:rsidRPr="00A32756">
        <w:rPr>
          <w:highlight w:val="cyan"/>
          <w:u w:val="single"/>
        </w:rPr>
        <w:t xml:space="preserve">invested in turning whiteness, pain and suffering into </w:t>
      </w:r>
      <w:r w:rsidRPr="00A32756">
        <w:rPr>
          <w:u w:val="single"/>
        </w:rPr>
        <w:t>such erotogenic objects</w:t>
      </w:r>
      <w:r w:rsidRPr="00A32756">
        <w:rPr>
          <w:sz w:val="16"/>
        </w:rPr>
        <w:t>?</w:t>
      </w:r>
      <w:r w:rsidRPr="00295EEF">
        <w:rPr>
          <w:sz w:val="16"/>
        </w:rPr>
        <w:t xml:space="preserve"> /// </w:t>
      </w:r>
      <w:r w:rsidRPr="00A32756">
        <w:rPr>
          <w:u w:val="single"/>
        </w:rPr>
        <w:t xml:space="preserve">Could it be that the concentration of our </w:t>
      </w:r>
      <w:r w:rsidRPr="00A32756">
        <w:rPr>
          <w:highlight w:val="cyan"/>
          <w:u w:val="single"/>
        </w:rPr>
        <w:t>libido</w:t>
      </w:r>
      <w:r w:rsidRPr="00A32756">
        <w:rPr>
          <w:u w:val="single"/>
        </w:rPr>
        <w:t xml:space="preserve"> on whiteness, pain and suffering is after all typical of the narcissistic </w:t>
      </w:r>
      <w:r w:rsidRPr="00A32756">
        <w:rPr>
          <w:highlight w:val="cyan"/>
          <w:u w:val="single"/>
        </w:rPr>
        <w:t>investments</w:t>
      </w:r>
      <w:r w:rsidRPr="00A32756">
        <w:rPr>
          <w:u w:val="single"/>
        </w:rPr>
        <w:t xml:space="preserve"> so privileged by this neoliberal age?</w:t>
      </w:r>
      <w:r w:rsidRPr="00295EEF">
        <w:rPr>
          <w:sz w:val="16"/>
        </w:rPr>
        <w:t xml:space="preserve"> /// </w:t>
      </w:r>
      <w:r w:rsidRPr="00A32756">
        <w:rPr>
          <w:sz w:val="16"/>
        </w:rPr>
        <w:t>To frame the issues in these terms does not mean embracing a position of moral relativism. How could it be? After all, in relation to our history, too many lives were destroyed in the name of whiteness. Furthermore, the structural repetition of past sufferings in the present is beyond any reasonable doubt.   </w:t>
      </w:r>
      <w:r w:rsidRPr="00A32756">
        <w:rPr>
          <w:highlight w:val="cyan"/>
          <w:u w:val="single"/>
        </w:rPr>
        <w:t>Whiteness</w:t>
      </w:r>
      <w:r w:rsidRPr="00A32756">
        <w:rPr>
          <w:u w:val="single"/>
        </w:rPr>
        <w:t xml:space="preserve"> as a necrophiliac power structure and a primary shaper of a global system of unequal redistribution of life chances </w:t>
      </w:r>
      <w:r w:rsidRPr="00A32756">
        <w:rPr>
          <w:highlight w:val="cyan"/>
          <w:u w:val="single"/>
        </w:rPr>
        <w:t>will not die a natural death</w:t>
      </w:r>
      <w:r w:rsidRPr="00A32756">
        <w:rPr>
          <w:sz w:val="16"/>
        </w:rPr>
        <w:t>.</w:t>
      </w:r>
      <w:r w:rsidRPr="00295EEF">
        <w:rPr>
          <w:sz w:val="16"/>
        </w:rPr>
        <w:t xml:space="preserve"> /// </w:t>
      </w:r>
      <w:r w:rsidRPr="00A32756">
        <w:rPr>
          <w:u w:val="single"/>
        </w:rPr>
        <w:t xml:space="preserve">But </w:t>
      </w:r>
      <w:r w:rsidRPr="00A32756">
        <w:rPr>
          <w:highlight w:val="cyan"/>
          <w:u w:val="single"/>
        </w:rPr>
        <w:t>to properly engineer its death</w:t>
      </w:r>
      <w:r w:rsidRPr="00A32756">
        <w:rPr>
          <w:u w:val="single"/>
        </w:rPr>
        <w:t xml:space="preserve"> – and thus the end of the nightmare it has been for a large portion of humanity – </w:t>
      </w:r>
      <w:r w:rsidRPr="00A32756">
        <w:rPr>
          <w:highlight w:val="cyan"/>
          <w:u w:val="single"/>
        </w:rPr>
        <w:t>we urgently need to demythologize it</w:t>
      </w:r>
      <w:r w:rsidRPr="00A32756">
        <w:rPr>
          <w:sz w:val="16"/>
        </w:rPr>
        <w:t>.</w:t>
      </w:r>
      <w:r w:rsidRPr="00295EEF">
        <w:rPr>
          <w:sz w:val="16"/>
        </w:rPr>
        <w:t xml:space="preserve"> /// </w:t>
      </w:r>
      <w:r w:rsidRPr="00A32756">
        <w:rPr>
          <w:highlight w:val="cyan"/>
          <w:u w:val="single"/>
        </w:rPr>
        <w:t>If we fail</w:t>
      </w:r>
      <w:r w:rsidRPr="00A32756">
        <w:rPr>
          <w:u w:val="single"/>
        </w:rPr>
        <w:t xml:space="preserve"> to properly demythologize whiteness, whiteness – as the machine in which a huge portion of humanity has become entangled </w:t>
      </w:r>
      <w:proofErr w:type="gramStart"/>
      <w:r w:rsidRPr="00A32756">
        <w:rPr>
          <w:u w:val="single"/>
        </w:rPr>
        <w:t>in spite of</w:t>
      </w:r>
      <w:proofErr w:type="gramEnd"/>
      <w:r w:rsidRPr="00A32756">
        <w:rPr>
          <w:u w:val="single"/>
        </w:rPr>
        <w:t xml:space="preserve"> itself – will end up claiming us</w:t>
      </w:r>
      <w:r w:rsidRPr="00A32756">
        <w:rPr>
          <w:sz w:val="16"/>
        </w:rPr>
        <w:t>.</w:t>
      </w:r>
      <w:r w:rsidRPr="00295EEF">
        <w:rPr>
          <w:sz w:val="16"/>
        </w:rPr>
        <w:t xml:space="preserve"> /// </w:t>
      </w:r>
      <w:r w:rsidRPr="00A32756">
        <w:rPr>
          <w:u w:val="single"/>
        </w:rPr>
        <w:t xml:space="preserve">As a result of whiteness having claimed us; </w:t>
      </w:r>
      <w:proofErr w:type="gramStart"/>
      <w:r w:rsidRPr="00A32756">
        <w:rPr>
          <w:u w:val="single"/>
        </w:rPr>
        <w:t>as a result of</w:t>
      </w:r>
      <w:proofErr w:type="gramEnd"/>
      <w:r w:rsidRPr="00A32756">
        <w:rPr>
          <w:u w:val="single"/>
        </w:rPr>
        <w:t xml:space="preserve"> having let ourselves be possessed by it in the manner of an evil spirit, </w:t>
      </w:r>
      <w:r w:rsidRPr="00A32756">
        <w:rPr>
          <w:highlight w:val="cyan"/>
          <w:u w:val="single"/>
        </w:rPr>
        <w:t>we will inflict upon ourselves</w:t>
      </w:r>
      <w:r w:rsidRPr="00A32756">
        <w:rPr>
          <w:u w:val="single"/>
        </w:rPr>
        <w:t xml:space="preserve"> of which </w:t>
      </w:r>
      <w:r w:rsidRPr="00A32756">
        <w:rPr>
          <w:highlight w:val="cyan"/>
          <w:u w:val="single"/>
        </w:rPr>
        <w:t>injuries</w:t>
      </w:r>
      <w:r w:rsidRPr="00A32756">
        <w:rPr>
          <w:u w:val="single"/>
        </w:rPr>
        <w:t xml:space="preserve">, </w:t>
      </w:r>
      <w:r w:rsidRPr="00A32756">
        <w:rPr>
          <w:highlight w:val="cyan"/>
          <w:u w:val="single"/>
        </w:rPr>
        <w:t>at its most ferocious, would scarcely have been capable</w:t>
      </w:r>
      <w:r w:rsidRPr="00A32756">
        <w:rPr>
          <w:sz w:val="16"/>
        </w:rPr>
        <w:t>.</w:t>
      </w:r>
      <w:r w:rsidRPr="00295EEF">
        <w:rPr>
          <w:sz w:val="16"/>
        </w:rPr>
        <w:t xml:space="preserve"> /// </w:t>
      </w:r>
      <w:proofErr w:type="gramStart"/>
      <w:r w:rsidRPr="00A32756">
        <w:rPr>
          <w:sz w:val="16"/>
        </w:rPr>
        <w:t>Indeed</w:t>
      </w:r>
      <w:proofErr w:type="gramEnd"/>
      <w:r w:rsidRPr="00A32756">
        <w:rPr>
          <w:sz w:val="16"/>
        </w:rPr>
        <w:t xml:space="preserve"> </w:t>
      </w:r>
      <w:r w:rsidRPr="00A32756">
        <w:rPr>
          <w:u w:val="single"/>
        </w:rPr>
        <w:t>for whiteness to properly operate as the destructive force it is in the material sphere, it needs to capture its victim's imagination and turn it into a poison well of hatred</w:t>
      </w:r>
      <w:r w:rsidRPr="00A32756">
        <w:rPr>
          <w:sz w:val="16"/>
        </w:rPr>
        <w:t>.</w:t>
      </w:r>
      <w:r w:rsidRPr="00295EEF">
        <w:rPr>
          <w:sz w:val="16"/>
        </w:rPr>
        <w:t xml:space="preserve"> /// </w:t>
      </w:r>
      <w:r w:rsidRPr="00A32756">
        <w:rPr>
          <w:sz w:val="16"/>
        </w:rPr>
        <w:t>For victims of white racism to hold on to the things that truly matter, they must incessantly fight against the kind of hatred which never fails to destroy, in the first instance, the man or woman who hates while leaving the structure of whiteness itself intact.</w:t>
      </w:r>
      <w:r w:rsidRPr="00295EEF">
        <w:rPr>
          <w:sz w:val="16"/>
        </w:rPr>
        <w:t xml:space="preserve"> /// </w:t>
      </w:r>
      <w:r w:rsidRPr="00A32756">
        <w:rPr>
          <w:sz w:val="16"/>
        </w:rPr>
        <w:t xml:space="preserve">As a poisonous fiction that passes for a fact, </w:t>
      </w:r>
      <w:r w:rsidRPr="00A32756">
        <w:rPr>
          <w:highlight w:val="cyan"/>
          <w:u w:val="single"/>
        </w:rPr>
        <w:t>whiteness seeks to</w:t>
      </w:r>
      <w:r w:rsidRPr="00A32756">
        <w:rPr>
          <w:u w:val="single"/>
        </w:rPr>
        <w:t xml:space="preserve"> institutionalize itself as an event by any means necessary. This it does by </w:t>
      </w:r>
      <w:r w:rsidRPr="00A32756">
        <w:rPr>
          <w:highlight w:val="cyan"/>
          <w:u w:val="single"/>
        </w:rPr>
        <w:t>colonizi</w:t>
      </w:r>
      <w:r w:rsidRPr="00A32756">
        <w:rPr>
          <w:u w:val="single"/>
        </w:rPr>
        <w:t xml:space="preserve">ng </w:t>
      </w:r>
      <w:r w:rsidRPr="00A32756">
        <w:rPr>
          <w:highlight w:val="cyan"/>
          <w:u w:val="single"/>
        </w:rPr>
        <w:t>the</w:t>
      </w:r>
      <w:r w:rsidRPr="00A32756">
        <w:rPr>
          <w:u w:val="single"/>
        </w:rPr>
        <w:t xml:space="preserve"> entire </w:t>
      </w:r>
      <w:r w:rsidRPr="00A32756">
        <w:rPr>
          <w:highlight w:val="cyan"/>
          <w:u w:val="single"/>
        </w:rPr>
        <w:t>realms of desire and</w:t>
      </w:r>
      <w:r w:rsidRPr="00A32756">
        <w:rPr>
          <w:u w:val="single"/>
        </w:rPr>
        <w:t xml:space="preserve"> of the </w:t>
      </w:r>
      <w:r w:rsidRPr="00A32756">
        <w:rPr>
          <w:highlight w:val="cyan"/>
          <w:u w:val="single"/>
        </w:rPr>
        <w:t>imagination</w:t>
      </w:r>
      <w:r w:rsidRPr="00A32756">
        <w:rPr>
          <w:sz w:val="16"/>
        </w:rPr>
        <w:t>.</w:t>
      </w:r>
      <w:r w:rsidRPr="00295EEF">
        <w:rPr>
          <w:sz w:val="16"/>
        </w:rPr>
        <w:t xml:space="preserve"> /// </w:t>
      </w:r>
      <w:r w:rsidRPr="001C4666">
        <w:rPr>
          <w:u w:val="single"/>
        </w:rPr>
        <w:t>T</w:t>
      </w:r>
      <w:r w:rsidRPr="00A32756">
        <w:rPr>
          <w:u w:val="single"/>
        </w:rPr>
        <w:t>o demythologize whiteness, it will not be enough to force “bad whites” into silence or into confessing guilt and/or complicity. This is too cheap</w:t>
      </w:r>
      <w:r w:rsidRPr="00A32756">
        <w:rPr>
          <w:sz w:val="16"/>
        </w:rPr>
        <w:t>.</w:t>
      </w:r>
      <w:r w:rsidRPr="00295EEF">
        <w:rPr>
          <w:sz w:val="16"/>
        </w:rPr>
        <w:t xml:space="preserve"> /// </w:t>
      </w:r>
      <w:r w:rsidRPr="00A32756">
        <w:rPr>
          <w:sz w:val="16"/>
        </w:rPr>
        <w:t xml:space="preserve">To puncture and deflate the fictions of whiteness will require an </w:t>
      </w:r>
      <w:r w:rsidRPr="00A32756">
        <w:rPr>
          <w:u w:val="single"/>
        </w:rPr>
        <w:t>entirely different regime of desire, new approaches in the constitution of material, aesthetic and symbolic capital, another discourse on value, on what matters and why</w:t>
      </w:r>
      <w:r w:rsidRPr="00A32756">
        <w:rPr>
          <w:sz w:val="16"/>
        </w:rPr>
        <w:t>.</w:t>
      </w:r>
      <w:r w:rsidRPr="00295EEF">
        <w:rPr>
          <w:sz w:val="16"/>
        </w:rPr>
        <w:t xml:space="preserve"> /// </w:t>
      </w:r>
      <w:r w:rsidRPr="00A32756">
        <w:rPr>
          <w:sz w:val="16"/>
        </w:rPr>
        <w:t>The demythologization of whiteness also requires that we develop a more complex understanding of South African versions of whiteness here and now.</w:t>
      </w:r>
      <w:r w:rsidRPr="00295EEF">
        <w:rPr>
          <w:sz w:val="16"/>
        </w:rPr>
        <w:t xml:space="preserve"> /// </w:t>
      </w:r>
      <w:r w:rsidRPr="00A32756">
        <w:rPr>
          <w:sz w:val="16"/>
        </w:rPr>
        <w:t xml:space="preserve">This is the only country on Earth in which a revolution took place which resulted in not one single former oppressor losing anything. </w:t>
      </w:r>
      <w:proofErr w:type="gramStart"/>
      <w:r w:rsidRPr="00A32756">
        <w:rPr>
          <w:sz w:val="16"/>
        </w:rPr>
        <w:t>In order to</w:t>
      </w:r>
      <w:proofErr w:type="gramEnd"/>
      <w:r w:rsidRPr="00A32756">
        <w:rPr>
          <w:sz w:val="16"/>
        </w:rPr>
        <w:t xml:space="preserve"> keep its privileges intact in the post-1994 era, South African whiteness has sought to intensify its capacity to invest in what we should call the </w:t>
      </w:r>
      <w:r w:rsidRPr="00A32756">
        <w:rPr>
          <w:i/>
          <w:iCs/>
          <w:sz w:val="16"/>
        </w:rPr>
        <w:t xml:space="preserve">resources of the </w:t>
      </w:r>
      <w:proofErr w:type="gramStart"/>
      <w:r w:rsidRPr="00A32756">
        <w:rPr>
          <w:i/>
          <w:iCs/>
          <w:sz w:val="16"/>
        </w:rPr>
        <w:t>offshore</w:t>
      </w:r>
      <w:r w:rsidRPr="00A32756">
        <w:rPr>
          <w:sz w:val="16"/>
        </w:rPr>
        <w:t> .</w:t>
      </w:r>
      <w:proofErr w:type="gramEnd"/>
      <w:r w:rsidRPr="00A32756">
        <w:rPr>
          <w:sz w:val="16"/>
        </w:rPr>
        <w:t>   It has attempted to fence itself off, to re-maximize its privileges through self-enclaving and the logics of privatization.   These logics of offshoring and self-enclaving are typical of this neoliberal age.</w:t>
      </w:r>
      <w:r w:rsidRPr="00295EEF">
        <w:rPr>
          <w:sz w:val="16"/>
        </w:rPr>
        <w:t xml:space="preserve"> /// </w:t>
      </w:r>
      <w:r w:rsidRPr="00A32756">
        <w:rPr>
          <w:u w:val="single"/>
        </w:rPr>
        <w:t xml:space="preserve">The unfolding new/old trial of whiteness won't produce much if whites are forced into a position in which the only </w:t>
      </w:r>
      <w:proofErr w:type="gramStart"/>
      <w:r w:rsidRPr="00A32756">
        <w:rPr>
          <w:u w:val="single"/>
        </w:rPr>
        <w:t>thing</w:t>
      </w:r>
      <w:proofErr w:type="gramEnd"/>
      <w:r w:rsidRPr="00A32756">
        <w:rPr>
          <w:u w:val="single"/>
        </w:rPr>
        <w:t xml:space="preserve"> they are ever allowed to say in our public sphere is: “Look, I am so sorry”.</w:t>
      </w:r>
      <w:r w:rsidRPr="00A32756">
        <w:rPr>
          <w:sz w:val="16"/>
        </w:rPr>
        <w:t> </w:t>
      </w:r>
      <w:r w:rsidRPr="00295EEF">
        <w:rPr>
          <w:sz w:val="16"/>
        </w:rPr>
        <w:t xml:space="preserve"> /// </w:t>
      </w:r>
      <w:r w:rsidRPr="00A32756">
        <w:rPr>
          <w:sz w:val="16"/>
        </w:rPr>
        <w:t>It won't produce much if through our actions and modes of thinking, we end up forcing back into the white ghetto those whites who have spent most of their lives trying to fight against the dominant versions of whiteness we so abhor.</w:t>
      </w:r>
      <w:r w:rsidRPr="00295EEF">
        <w:rPr>
          <w:sz w:val="16"/>
        </w:rPr>
        <w:t xml:space="preserve"> /// </w:t>
      </w:r>
      <w:r w:rsidRPr="00A32756">
        <w:rPr>
          <w:sz w:val="16"/>
        </w:rPr>
        <w:t xml:space="preserve">Furthermore, we must take seriously the fact that “to be black” in South Africa now is not </w:t>
      </w:r>
      <w:proofErr w:type="gramStart"/>
      <w:r w:rsidRPr="00A32756">
        <w:rPr>
          <w:sz w:val="16"/>
        </w:rPr>
        <w:t>exactly the same</w:t>
      </w:r>
      <w:proofErr w:type="gramEnd"/>
      <w:r w:rsidRPr="00A32756">
        <w:rPr>
          <w:sz w:val="16"/>
        </w:rPr>
        <w:t xml:space="preserve"> as “to be black” in Europe or in the Americas.</w:t>
      </w:r>
      <w:r w:rsidRPr="00295EEF">
        <w:rPr>
          <w:sz w:val="16"/>
        </w:rPr>
        <w:t xml:space="preserve"> /// </w:t>
      </w:r>
      <w:r w:rsidRPr="00A32756">
        <w:rPr>
          <w:sz w:val="16"/>
        </w:rPr>
        <w:t xml:space="preserve">After all, we are the majority here. </w:t>
      </w:r>
      <w:proofErr w:type="gramStart"/>
      <w:r w:rsidRPr="00A32756">
        <w:rPr>
          <w:sz w:val="16"/>
        </w:rPr>
        <w:t>Of course</w:t>
      </w:r>
      <w:proofErr w:type="gramEnd"/>
      <w:r w:rsidRPr="00A32756">
        <w:rPr>
          <w:sz w:val="16"/>
        </w:rPr>
        <w:t xml:space="preserve"> to be a majority is a bit more than the simple expression of numbers. But surely something </w:t>
      </w:r>
      <w:proofErr w:type="gramStart"/>
      <w:r w:rsidRPr="00A32756">
        <w:rPr>
          <w:sz w:val="16"/>
        </w:rPr>
        <w:t>has to</w:t>
      </w:r>
      <w:proofErr w:type="gramEnd"/>
      <w:r w:rsidRPr="00A32756">
        <w:rPr>
          <w:sz w:val="16"/>
        </w:rPr>
        <w:t xml:space="preserve"> be </w:t>
      </w:r>
      <w:proofErr w:type="gramStart"/>
      <w:r w:rsidRPr="00A32756">
        <w:rPr>
          <w:sz w:val="16"/>
        </w:rPr>
        <w:t>made out of</w:t>
      </w:r>
      <w:proofErr w:type="gramEnd"/>
      <w:r w:rsidRPr="00A32756">
        <w:rPr>
          <w:sz w:val="16"/>
        </w:rPr>
        <w:t xml:space="preserve"> this sheer weight of numbers. We can use this numerical force to create different dominant standards by which our society lives; paradigms of what truly matters and why; entirely new social forms; new imaginaries of inner life and the life of the mind.</w:t>
      </w:r>
      <w:r w:rsidRPr="00295EEF">
        <w:rPr>
          <w:sz w:val="16"/>
        </w:rPr>
        <w:t xml:space="preserve"> /// </w:t>
      </w:r>
      <w:r w:rsidRPr="00A32756">
        <w:rPr>
          <w:sz w:val="16"/>
        </w:rPr>
        <w:t xml:space="preserve">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w:t>
      </w:r>
      <w:proofErr w:type="gramStart"/>
      <w:r w:rsidRPr="00A32756">
        <w:rPr>
          <w:sz w:val="16"/>
        </w:rPr>
        <w:t>has to</w:t>
      </w:r>
      <w:proofErr w:type="gramEnd"/>
      <w:r w:rsidRPr="00A32756">
        <w:rPr>
          <w:sz w:val="16"/>
        </w:rPr>
        <w:t xml:space="preserve"> be </w:t>
      </w:r>
      <w:proofErr w:type="gramStart"/>
      <w:r w:rsidRPr="00A32756">
        <w:rPr>
          <w:sz w:val="16"/>
        </w:rPr>
        <w:t>made out of</w:t>
      </w:r>
      <w:proofErr w:type="gramEnd"/>
      <w:r w:rsidRPr="00A32756">
        <w:rPr>
          <w:sz w:val="16"/>
        </w:rPr>
        <w:t xml:space="preserve"> this sheer amount of wealth – something more creative and more decisive than our hapless “black economic empowerment” schemes the main function of which is to sustain the lifestyles of the new elite.</w:t>
      </w:r>
      <w:r w:rsidRPr="00295EEF">
        <w:rPr>
          <w:sz w:val="16"/>
        </w:rPr>
        <w:t xml:space="preserve"> /// </w:t>
      </w:r>
      <w:r w:rsidRPr="00A32756">
        <w:rPr>
          <w:sz w:val="16"/>
        </w:rPr>
        <w:t xml:space="preserve">Finally, </w:t>
      </w:r>
      <w:r w:rsidRPr="00A32756">
        <w:rPr>
          <w:highlight w:val="cyan"/>
          <w:u w:val="single"/>
        </w:rPr>
        <w:t>it is crucial</w:t>
      </w:r>
      <w:r w:rsidRPr="00A32756">
        <w:rPr>
          <w:u w:val="single"/>
        </w:rPr>
        <w:t xml:space="preserve"> for us </w:t>
      </w:r>
      <w:r w:rsidRPr="00A32756">
        <w:rPr>
          <w:highlight w:val="cyan"/>
          <w:u w:val="single"/>
        </w:rPr>
        <w:t>to understand</w:t>
      </w:r>
      <w:r w:rsidRPr="00A32756">
        <w:rPr>
          <w:u w:val="single"/>
        </w:rPr>
        <w:t xml:space="preserve"> that we are a bit more than just “suffering subjects”. </w:t>
      </w:r>
      <w:r w:rsidRPr="00A32756">
        <w:rPr>
          <w:highlight w:val="cyan"/>
          <w:u w:val="single"/>
        </w:rPr>
        <w:t>“Social death” is not the defining feature of our history</w:t>
      </w:r>
      <w:r w:rsidRPr="00A32756">
        <w:rPr>
          <w:u w:val="single"/>
        </w:rPr>
        <w:t>. The fact is that we are still here – of course at a very high price and most likely in a terrible state, but we are here</w:t>
      </w:r>
      <w:r w:rsidRPr="00A32756">
        <w:rPr>
          <w:sz w:val="16"/>
        </w:rPr>
        <w:t>.</w:t>
      </w:r>
      <w:r w:rsidRPr="00295EEF">
        <w:rPr>
          <w:sz w:val="16"/>
        </w:rPr>
        <w:t xml:space="preserve"> /// </w:t>
      </w:r>
      <w:r w:rsidRPr="00A32756">
        <w:rPr>
          <w:sz w:val="16"/>
        </w:rPr>
        <w:t>We are here – and hopefully we will be here for a very long time – not as anyone else's creation, but as our own-creation.</w:t>
      </w:r>
      <w:r w:rsidRPr="00295EEF">
        <w:rPr>
          <w:sz w:val="16"/>
        </w:rPr>
        <w:t xml:space="preserve"> /// </w:t>
      </w:r>
      <w:r w:rsidRPr="00A32756">
        <w:rPr>
          <w:u w:val="single"/>
        </w:rPr>
        <w:t>To demythologize whiteness is to dry up the mythical, symbolic and immaterial resources without which it can no longer dabble in self-righteousness or in the morbid delight with which</w:t>
      </w:r>
      <w:r w:rsidRPr="00A32756">
        <w:rPr>
          <w:sz w:val="16"/>
        </w:rPr>
        <w:t xml:space="preserve">, </w:t>
      </w:r>
      <w:r w:rsidRPr="00A32756">
        <w:rPr>
          <w:u w:val="single"/>
        </w:rPr>
        <w:t xml:space="preserve">as James Baldwin put it, it contemplates “the extent and power of his own </w:t>
      </w:r>
      <w:proofErr w:type="gramStart"/>
      <w:r w:rsidRPr="00A32756">
        <w:rPr>
          <w:u w:val="single"/>
        </w:rPr>
        <w:t>wickedness .</w:t>
      </w:r>
      <w:proofErr w:type="gramEnd"/>
      <w:r w:rsidRPr="00A32756">
        <w:rPr>
          <w:u w:val="single"/>
        </w:rPr>
        <w:t>” It is to not be put in a position in which we die hating somebody else.</w:t>
      </w:r>
      <w:r w:rsidRPr="00295EEF">
        <w:rPr>
          <w:sz w:val="16"/>
        </w:rPr>
        <w:t xml:space="preserve"> /// </w:t>
      </w:r>
      <w:r w:rsidRPr="00A32756">
        <w:rPr>
          <w:sz w:val="16"/>
        </w:rPr>
        <w:t xml:space="preserve">On the other hand, politicizing pain is not the same thing as advocating </w:t>
      </w:r>
      <w:proofErr w:type="spellStart"/>
      <w:r w:rsidRPr="00A32756">
        <w:rPr>
          <w:sz w:val="16"/>
        </w:rPr>
        <w:t>painism</w:t>
      </w:r>
      <w:proofErr w:type="spellEnd"/>
      <w:r w:rsidRPr="00A32756">
        <w:rPr>
          <w:sz w:val="16"/>
        </w:rPr>
        <w:t>. In fact, it must be galling to put ourselves in a position such that those who look at us cannot but pity us victims.</w:t>
      </w:r>
      <w:r w:rsidRPr="00295EEF">
        <w:rPr>
          <w:sz w:val="16"/>
        </w:rPr>
        <w:t xml:space="preserve"> /// </w:t>
      </w:r>
      <w:r w:rsidRPr="00A32756">
        <w:rPr>
          <w:sz w:val="16"/>
        </w:rPr>
        <w:t>One way of destroying white racism is to prevent whiteness from becoming a deep phantasmatic object of our unconscious.</w:t>
      </w:r>
      <w:r w:rsidRPr="00295EEF">
        <w:rPr>
          <w:sz w:val="16"/>
        </w:rPr>
        <w:t xml:space="preserve"> /// </w:t>
      </w:r>
      <w:r w:rsidRPr="00A32756">
        <w:rPr>
          <w:u w:val="single"/>
        </w:rPr>
        <w:t>We need to let go off our libidinal investments in whiteness</w:t>
      </w:r>
      <w:r w:rsidRPr="00A32756">
        <w:rPr>
          <w:sz w:val="16"/>
        </w:rPr>
        <w:t xml:space="preserve"> if we are to squarely confront the dilemmas of white privilege. Baldwin understood this better than any other thinker. “</w:t>
      </w:r>
      <w:r w:rsidRPr="00A32756">
        <w:rPr>
          <w:u w:val="single"/>
        </w:rPr>
        <w:t>In order really to hate white people,” he wrote, “one has to blot so much out of the mind – and the heart – that this hatred itself becomes an exhausting and self-destructive pose</w:t>
      </w:r>
      <w:r w:rsidRPr="00A32756">
        <w:rPr>
          <w:sz w:val="16"/>
        </w:rPr>
        <w:t xml:space="preserve">” </w:t>
      </w:r>
      <w:proofErr w:type="gramStart"/>
      <w:r w:rsidRPr="00A32756">
        <w:rPr>
          <w:sz w:val="16"/>
        </w:rPr>
        <w:t>( </w:t>
      </w:r>
      <w:r w:rsidRPr="00A32756">
        <w:rPr>
          <w:i/>
          <w:iCs/>
          <w:sz w:val="16"/>
        </w:rPr>
        <w:t>Notes</w:t>
      </w:r>
      <w:proofErr w:type="gramEnd"/>
      <w:r w:rsidRPr="00A32756">
        <w:rPr>
          <w:i/>
          <w:iCs/>
          <w:sz w:val="16"/>
        </w:rPr>
        <w:t xml:space="preserve"> of a Native </w:t>
      </w:r>
      <w:proofErr w:type="gramStart"/>
      <w:r w:rsidRPr="00A32756">
        <w:rPr>
          <w:i/>
          <w:iCs/>
          <w:sz w:val="16"/>
        </w:rPr>
        <w:t>Son</w:t>
      </w:r>
      <w:r w:rsidRPr="00A32756">
        <w:rPr>
          <w:sz w:val="16"/>
        </w:rPr>
        <w:t> ,</w:t>
      </w:r>
      <w:proofErr w:type="gramEnd"/>
      <w:r w:rsidRPr="00A32756">
        <w:rPr>
          <w:sz w:val="16"/>
        </w:rPr>
        <w:t xml:space="preserve"> </w:t>
      </w:r>
      <w:proofErr w:type="gramStart"/>
      <w:r w:rsidRPr="00A32756">
        <w:rPr>
          <w:sz w:val="16"/>
        </w:rPr>
        <w:t>112 )</w:t>
      </w:r>
      <w:proofErr w:type="gramEnd"/>
      <w:r w:rsidRPr="00A32756">
        <w:rPr>
          <w:sz w:val="16"/>
        </w:rPr>
        <w:t>.</w:t>
      </w:r>
      <w:r w:rsidRPr="00295EEF">
        <w:rPr>
          <w:sz w:val="16"/>
        </w:rPr>
        <w:t xml:space="preserve"> /// </w:t>
      </w:r>
      <w:r w:rsidRPr="00A32756">
        <w:rPr>
          <w:sz w:val="16"/>
        </w:rPr>
        <w:t xml:space="preserve">This is what we </w:t>
      </w:r>
      <w:proofErr w:type="gramStart"/>
      <w:r w:rsidRPr="00A32756">
        <w:rPr>
          <w:sz w:val="16"/>
        </w:rPr>
        <w:t>have to</w:t>
      </w:r>
      <w:proofErr w:type="gramEnd"/>
      <w:r w:rsidRPr="00A32756">
        <w:rPr>
          <w:sz w:val="16"/>
        </w:rPr>
        <w:t xml:space="preserve"> find out for ourselves – in a black majority country in which blacks are in power, what is the cost of our attachment to whiteness, this mirror object of our fear and our envy, our hate and our attraction, our repulsion and our aspirations?</w:t>
      </w:r>
      <w:r w:rsidRPr="00295EEF">
        <w:rPr>
          <w:sz w:val="16"/>
        </w:rPr>
        <w:t xml:space="preserve"> /// </w:t>
      </w:r>
      <w:r w:rsidRPr="00A32756">
        <w:rPr>
          <w:sz w:val="16"/>
        </w:rPr>
        <w:t xml:space="preserve">Part of what racism has always tried to do is to damage its victims' capacity to help themselves. </w:t>
      </w:r>
      <w:r w:rsidRPr="00A32756">
        <w:rPr>
          <w:u w:val="single"/>
        </w:rPr>
        <w:t xml:space="preserve">For instance, </w:t>
      </w:r>
      <w:r w:rsidRPr="00A32756">
        <w:rPr>
          <w:highlight w:val="cyan"/>
          <w:u w:val="single"/>
        </w:rPr>
        <w:t>racism has encouraged its victims to perceive themselves as powerless</w:t>
      </w:r>
      <w:r w:rsidRPr="00A32756">
        <w:rPr>
          <w:u w:val="single"/>
        </w:rPr>
        <w:t xml:space="preserve">, that is, as victims </w:t>
      </w:r>
      <w:r w:rsidRPr="00A32756">
        <w:rPr>
          <w:highlight w:val="cyan"/>
          <w:u w:val="single"/>
        </w:rPr>
        <w:t xml:space="preserve">even when they were </w:t>
      </w:r>
      <w:r w:rsidRPr="00A32756">
        <w:rPr>
          <w:u w:val="single"/>
        </w:rPr>
        <w:t xml:space="preserve">actively </w:t>
      </w:r>
      <w:r w:rsidRPr="00A32756">
        <w:rPr>
          <w:highlight w:val="cyan"/>
          <w:u w:val="single"/>
        </w:rPr>
        <w:t>engaged in</w:t>
      </w:r>
      <w:r w:rsidRPr="00A32756">
        <w:rPr>
          <w:u w:val="single"/>
        </w:rPr>
        <w:t xml:space="preserve"> myriad acts of </w:t>
      </w:r>
      <w:r w:rsidRPr="00A32756">
        <w:rPr>
          <w:highlight w:val="cyan"/>
          <w:u w:val="single"/>
        </w:rPr>
        <w:t>self-assertion</w:t>
      </w:r>
      <w:r w:rsidRPr="00A32756">
        <w:rPr>
          <w:sz w:val="16"/>
        </w:rPr>
        <w:t>.</w:t>
      </w:r>
      <w:r w:rsidRPr="00295EEF">
        <w:rPr>
          <w:sz w:val="16"/>
        </w:rPr>
        <w:t xml:space="preserve"> /// </w:t>
      </w:r>
      <w:r w:rsidRPr="00A32756">
        <w:rPr>
          <w:sz w:val="16"/>
        </w:rPr>
        <w:t>Ironically among the emerging black middle class, current narratives of selfhood and identity are saturated by the tropes of pain and suffering. The latter have become the register through which many now represent themselves to themselves and to the world. To give account of who they are, or to explain themselves and their behavior to others, they increasingly tend to frame their life stories in terms of how much they have been injured by the forces of racism, bigotry and patriarchy.</w:t>
      </w:r>
      <w:r w:rsidRPr="00295EEF">
        <w:rPr>
          <w:sz w:val="16"/>
        </w:rPr>
        <w:t xml:space="preserve"> /// </w:t>
      </w:r>
      <w:r w:rsidRPr="00A32756">
        <w:rPr>
          <w:u w:val="single"/>
        </w:rPr>
        <w:t xml:space="preserve">Often under the pretext that the personal is political, this type of autobiographical and at times self-indulgent “petit bourgeois” discourse has replaced structural analysis. Personal feelings now </w:t>
      </w:r>
      <w:proofErr w:type="gramStart"/>
      <w:r w:rsidRPr="00A32756">
        <w:rPr>
          <w:u w:val="single"/>
        </w:rPr>
        <w:t>suffices</w:t>
      </w:r>
      <w:proofErr w:type="gramEnd"/>
      <w:r w:rsidRPr="00A32756">
        <w:rPr>
          <w:u w:val="single"/>
        </w:rPr>
        <w:t xml:space="preserve">. There is no need to mount a proper argument.   Not only wounds and injuries can't be shared, </w:t>
      </w:r>
      <w:proofErr w:type="gramStart"/>
      <w:r w:rsidRPr="00A32756">
        <w:rPr>
          <w:u w:val="single"/>
        </w:rPr>
        <w:t>their interpretation cannot</w:t>
      </w:r>
      <w:proofErr w:type="gramEnd"/>
      <w:r w:rsidRPr="00A32756">
        <w:rPr>
          <w:u w:val="single"/>
        </w:rPr>
        <w:t xml:space="preserve"> be challenged by any known rational discourse. Why? Because, it is alleged, black experience transcends human vocabulary to the point where it cannot be named</w:t>
      </w:r>
      <w:r w:rsidRPr="00A32756">
        <w:rPr>
          <w:sz w:val="16"/>
        </w:rPr>
        <w:t>.</w:t>
      </w:r>
      <w:r w:rsidRPr="00295EEF">
        <w:rPr>
          <w:sz w:val="16"/>
        </w:rPr>
        <w:t xml:space="preserve"> /// </w:t>
      </w:r>
      <w:r w:rsidRPr="00A32756">
        <w:rPr>
          <w:sz w:val="16"/>
        </w:rPr>
        <w:t>This kind of argument is dangerous.</w:t>
      </w:r>
      <w:r w:rsidRPr="00295EEF">
        <w:rPr>
          <w:sz w:val="16"/>
        </w:rPr>
        <w:t xml:space="preserve"> /// </w:t>
      </w:r>
      <w:r w:rsidRPr="00A32756">
        <w:rPr>
          <w:sz w:val="16"/>
        </w:rPr>
        <w:t>The self is made at the point of encounter with an Other. There is no self that is limited to itself.</w:t>
      </w:r>
      <w:r w:rsidRPr="00295EEF">
        <w:rPr>
          <w:sz w:val="16"/>
        </w:rPr>
        <w:t xml:space="preserve"> /// </w:t>
      </w:r>
      <w:r w:rsidRPr="00A32756">
        <w:rPr>
          <w:sz w:val="16"/>
        </w:rPr>
        <w:t xml:space="preserve">The Other is our </w:t>
      </w:r>
      <w:proofErr w:type="gramStart"/>
      <w:r w:rsidRPr="00A32756">
        <w:rPr>
          <w:sz w:val="16"/>
        </w:rPr>
        <w:t>origin by definition</w:t>
      </w:r>
      <w:proofErr w:type="gramEnd"/>
      <w:r w:rsidRPr="00A32756">
        <w:rPr>
          <w:sz w:val="16"/>
        </w:rPr>
        <w:t>.</w:t>
      </w:r>
      <w:r w:rsidRPr="00295EEF">
        <w:rPr>
          <w:sz w:val="16"/>
        </w:rPr>
        <w:t xml:space="preserve"> /// </w:t>
      </w:r>
      <w:r w:rsidRPr="00A32756">
        <w:rPr>
          <w:sz w:val="16"/>
        </w:rPr>
        <w:t>What makes us human is our capacity to share our condition – including our wounds and injuries – with others.</w:t>
      </w:r>
      <w:r w:rsidRPr="00295EEF">
        <w:rPr>
          <w:sz w:val="16"/>
        </w:rPr>
        <w:t xml:space="preserve"> /// </w:t>
      </w:r>
      <w:r w:rsidRPr="00A32756">
        <w:rPr>
          <w:sz w:val="16"/>
        </w:rPr>
        <w:t>Anticipatory politics – as opposed to retrospective politics – is about reaching out to others. It is never about self-enclosure.</w:t>
      </w:r>
      <w:r w:rsidRPr="00295EEF">
        <w:rPr>
          <w:sz w:val="16"/>
        </w:rPr>
        <w:t xml:space="preserve"> /// </w:t>
      </w:r>
      <w:r w:rsidRPr="00A32756">
        <w:rPr>
          <w:highlight w:val="cyan"/>
          <w:u w:val="single"/>
        </w:rPr>
        <w:t>The best of black radical thought</w:t>
      </w:r>
      <w:r w:rsidRPr="00A32756">
        <w:rPr>
          <w:u w:val="single"/>
        </w:rPr>
        <w:t xml:space="preserve"> has been about how we make sure that in the work of repair, certain compensations do not become pathological phenomena</w:t>
      </w:r>
      <w:r w:rsidRPr="00A32756">
        <w:rPr>
          <w:sz w:val="16"/>
        </w:rPr>
        <w:t>.</w:t>
      </w:r>
      <w:r w:rsidRPr="00295EEF">
        <w:rPr>
          <w:sz w:val="16"/>
        </w:rPr>
        <w:t xml:space="preserve"> /// </w:t>
      </w:r>
      <w:r w:rsidRPr="00A32756">
        <w:rPr>
          <w:sz w:val="16"/>
        </w:rPr>
        <w:t>It has been about nurturing the capacity to resume a human life in the aftermath of irreparable loss.</w:t>
      </w:r>
      <w:r w:rsidRPr="00295EEF">
        <w:rPr>
          <w:sz w:val="16"/>
        </w:rPr>
        <w:t xml:space="preserve"> /// </w:t>
      </w:r>
      <w:r w:rsidRPr="00A32756">
        <w:rPr>
          <w:u w:val="single"/>
        </w:rPr>
        <w:t xml:space="preserve">Invoking Frantz Fanon, Steve Biko and countless others </w:t>
      </w:r>
      <w:r w:rsidRPr="00A32756">
        <w:rPr>
          <w:highlight w:val="cyan"/>
          <w:u w:val="single"/>
        </w:rPr>
        <w:t>will come to nothing if</w:t>
      </w:r>
      <w:r w:rsidRPr="00A32756">
        <w:rPr>
          <w:u w:val="single"/>
        </w:rPr>
        <w:t xml:space="preserve"> this ethics of </w:t>
      </w:r>
      <w:r w:rsidRPr="00A32756">
        <w:rPr>
          <w:highlight w:val="cyan"/>
          <w:u w:val="single"/>
        </w:rPr>
        <w:t>becoming-with-others is not the cornerstone</w:t>
      </w:r>
      <w:r w:rsidRPr="00A32756">
        <w:rPr>
          <w:u w:val="single"/>
        </w:rPr>
        <w:t xml:space="preserve"> of the new cycle of struggles</w:t>
      </w:r>
      <w:r w:rsidRPr="00A32756">
        <w:rPr>
          <w:sz w:val="16"/>
        </w:rPr>
        <w:t>.</w:t>
      </w:r>
      <w:r w:rsidRPr="00295EEF">
        <w:rPr>
          <w:sz w:val="16"/>
        </w:rPr>
        <w:t xml:space="preserve"> /// </w:t>
      </w:r>
      <w:r w:rsidRPr="00A32756">
        <w:rPr>
          <w:u w:val="single"/>
        </w:rPr>
        <w:t xml:space="preserve">There will be no plausible critique of whiteness, white privilege, white monopoly capitalism that does not start from the assumption that whiteness has become this accused part of ourselves we are deeply attached to, </w:t>
      </w:r>
      <w:proofErr w:type="gramStart"/>
      <w:r w:rsidRPr="00A32756">
        <w:rPr>
          <w:u w:val="single"/>
        </w:rPr>
        <w:t>in spite of</w:t>
      </w:r>
      <w:proofErr w:type="gramEnd"/>
      <w:r w:rsidRPr="00A32756">
        <w:rPr>
          <w:u w:val="single"/>
        </w:rPr>
        <w:t xml:space="preserve"> it threatening our own very future well-bein</w:t>
      </w:r>
      <w:r w:rsidRPr="00A32756">
        <w:rPr>
          <w:sz w:val="16"/>
        </w:rPr>
        <w:t>g.</w:t>
      </w:r>
    </w:p>
    <w:p w14:paraId="1B1075E2" w14:textId="77777777" w:rsidR="002D7742" w:rsidRDefault="002D7742" w:rsidP="002D7742"/>
    <w:p w14:paraId="155C4F64" w14:textId="77777777" w:rsidR="002D7742" w:rsidRDefault="002D7742" w:rsidP="002D7742"/>
    <w:p w14:paraId="6C99CF29" w14:textId="77777777" w:rsidR="002D7742" w:rsidRPr="002D7742" w:rsidRDefault="002D7742" w:rsidP="002D7742"/>
    <w:p w14:paraId="6CC44A2D" w14:textId="77777777" w:rsidR="002D7742" w:rsidRPr="002D7742" w:rsidRDefault="002D7742" w:rsidP="002D7742"/>
    <w:sectPr w:rsidR="002D7742" w:rsidRPr="002D7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502674"/>
    <w:multiLevelType w:val="hybridMultilevel"/>
    <w:tmpl w:val="DA847408"/>
    <w:lvl w:ilvl="0" w:tplc="58D458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C11F39"/>
    <w:multiLevelType w:val="hybridMultilevel"/>
    <w:tmpl w:val="1C904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44581241">
    <w:abstractNumId w:val="16"/>
  </w:num>
  <w:num w:numId="16" w16cid:durableId="506479762">
    <w:abstractNumId w:val="14"/>
  </w:num>
  <w:num w:numId="17" w16cid:durableId="167604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42"/>
    <w:rsid w:val="0017193D"/>
    <w:rsid w:val="001D4F54"/>
    <w:rsid w:val="001D62A5"/>
    <w:rsid w:val="002D7742"/>
    <w:rsid w:val="003828E5"/>
    <w:rsid w:val="007D5198"/>
    <w:rsid w:val="00814913"/>
    <w:rsid w:val="00956786"/>
    <w:rsid w:val="00977A6F"/>
    <w:rsid w:val="009A1397"/>
    <w:rsid w:val="009E33A5"/>
    <w:rsid w:val="00AB02F5"/>
    <w:rsid w:val="00B96487"/>
    <w:rsid w:val="00C7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7E634"/>
  <w15:chartTrackingRefBased/>
  <w15:docId w15:val="{1B6B5867-76A0-DA43-A835-EE0B6730F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77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D77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77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D77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2D77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77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D7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7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742"/>
  </w:style>
  <w:style w:type="character" w:customStyle="1" w:styleId="Heading1Char">
    <w:name w:val="Heading 1 Char"/>
    <w:aliases w:val="Pocket Char"/>
    <w:basedOn w:val="DefaultParagraphFont"/>
    <w:link w:val="Heading1"/>
    <w:rsid w:val="002D77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D77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D7742"/>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2D77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D77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D7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42"/>
    <w:rPr>
      <w:rFonts w:eastAsiaTheme="majorEastAsia" w:cstheme="majorBidi"/>
      <w:color w:val="272727" w:themeColor="text1" w:themeTint="D8"/>
    </w:rPr>
  </w:style>
  <w:style w:type="paragraph" w:styleId="Title">
    <w:name w:val="Title"/>
    <w:basedOn w:val="Normal"/>
    <w:next w:val="Normal"/>
    <w:link w:val="TitleChar"/>
    <w:uiPriority w:val="10"/>
    <w:qFormat/>
    <w:rsid w:val="002D7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42"/>
    <w:pPr>
      <w:spacing w:before="160"/>
      <w:jc w:val="center"/>
    </w:pPr>
    <w:rPr>
      <w:i/>
      <w:iCs/>
      <w:color w:val="404040" w:themeColor="text1" w:themeTint="BF"/>
    </w:rPr>
  </w:style>
  <w:style w:type="character" w:customStyle="1" w:styleId="QuoteChar">
    <w:name w:val="Quote Char"/>
    <w:basedOn w:val="DefaultParagraphFont"/>
    <w:link w:val="Quote"/>
    <w:uiPriority w:val="29"/>
    <w:rsid w:val="002D7742"/>
    <w:rPr>
      <w:i/>
      <w:iCs/>
      <w:color w:val="404040" w:themeColor="text1" w:themeTint="BF"/>
    </w:rPr>
  </w:style>
  <w:style w:type="paragraph" w:styleId="ListParagraph">
    <w:name w:val="List Paragraph"/>
    <w:basedOn w:val="Normal"/>
    <w:uiPriority w:val="34"/>
    <w:qFormat/>
    <w:rsid w:val="002D7742"/>
    <w:pPr>
      <w:ind w:left="720"/>
      <w:contextualSpacing/>
    </w:pPr>
  </w:style>
  <w:style w:type="character" w:styleId="IntenseEmphasis">
    <w:name w:val="Intense Emphasis"/>
    <w:basedOn w:val="DefaultParagraphFont"/>
    <w:uiPriority w:val="21"/>
    <w:qFormat/>
    <w:rsid w:val="002D7742"/>
    <w:rPr>
      <w:i/>
      <w:iCs/>
      <w:color w:val="0F4761" w:themeColor="accent1" w:themeShade="BF"/>
    </w:rPr>
  </w:style>
  <w:style w:type="paragraph" w:styleId="IntenseQuote">
    <w:name w:val="Intense Quote"/>
    <w:basedOn w:val="Normal"/>
    <w:next w:val="Normal"/>
    <w:link w:val="IntenseQuoteChar"/>
    <w:uiPriority w:val="30"/>
    <w:qFormat/>
    <w:rsid w:val="002D7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742"/>
    <w:rPr>
      <w:i/>
      <w:iCs/>
      <w:color w:val="0F4761" w:themeColor="accent1" w:themeShade="BF"/>
    </w:rPr>
  </w:style>
  <w:style w:type="character" w:styleId="IntenseReference">
    <w:name w:val="Intense Reference"/>
    <w:basedOn w:val="DefaultParagraphFont"/>
    <w:uiPriority w:val="32"/>
    <w:qFormat/>
    <w:rsid w:val="002D774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2D77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774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D7742"/>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8.5"/>
    <w:basedOn w:val="DefaultParagraphFont"/>
    <w:uiPriority w:val="7"/>
    <w:qFormat/>
    <w:rsid w:val="002D7742"/>
    <w:rPr>
      <w:b w:val="0"/>
      <w:sz w:val="22"/>
      <w:u w:val="single"/>
    </w:rPr>
  </w:style>
  <w:style w:type="character" w:styleId="Strong">
    <w:name w:val="Strong"/>
    <w:basedOn w:val="DefaultParagraphFont"/>
    <w:uiPriority w:val="22"/>
    <w:qFormat/>
    <w:rsid w:val="002D7742"/>
    <w:rPr>
      <w:b/>
      <w:bCs/>
    </w:rPr>
  </w:style>
  <w:style w:type="character" w:styleId="BookTitle">
    <w:name w:val="Book Title"/>
    <w:basedOn w:val="DefaultParagraphFont"/>
    <w:uiPriority w:val="33"/>
    <w:qFormat/>
    <w:rsid w:val="002D7742"/>
    <w:rPr>
      <w:b/>
      <w:bCs/>
      <w:i/>
      <w:iCs/>
      <w:spacing w:val="5"/>
    </w:rPr>
  </w:style>
  <w:style w:type="numbering" w:styleId="111111">
    <w:name w:val="Outline List 2"/>
    <w:basedOn w:val="NoList"/>
    <w:uiPriority w:val="99"/>
    <w:semiHidden/>
    <w:unhideWhenUsed/>
    <w:rsid w:val="002D7742"/>
  </w:style>
  <w:style w:type="paragraph" w:styleId="Header">
    <w:name w:val="header"/>
    <w:basedOn w:val="Normal"/>
    <w:link w:val="HeaderChar"/>
    <w:uiPriority w:val="99"/>
    <w:semiHidden/>
    <w:rsid w:val="002D77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7742"/>
    <w:rPr>
      <w:rFonts w:ascii="Calibri" w:hAnsi="Calibri" w:cs="Calibri"/>
      <w:kern w:val="0"/>
      <w:sz w:val="22"/>
      <w:szCs w:val="22"/>
      <w14:ligatures w14:val="none"/>
    </w:rPr>
  </w:style>
  <w:style w:type="paragraph" w:styleId="Footer">
    <w:name w:val="footer"/>
    <w:basedOn w:val="Normal"/>
    <w:link w:val="FooterChar"/>
    <w:uiPriority w:val="99"/>
    <w:semiHidden/>
    <w:rsid w:val="002D77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77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D7742"/>
    <w:pPr>
      <w:spacing w:after="120"/>
    </w:pPr>
  </w:style>
  <w:style w:type="character" w:customStyle="1" w:styleId="BodyTextChar">
    <w:name w:val="Body Text Char"/>
    <w:basedOn w:val="DefaultParagraphFont"/>
    <w:link w:val="BodyText"/>
    <w:uiPriority w:val="99"/>
    <w:semiHidden/>
    <w:rsid w:val="002D7742"/>
    <w:rPr>
      <w:rFonts w:ascii="Calibri" w:hAnsi="Calibri" w:cs="Calibri"/>
      <w:kern w:val="0"/>
      <w:sz w:val="22"/>
      <w:szCs w:val="22"/>
      <w14:ligatures w14:val="none"/>
    </w:rPr>
  </w:style>
  <w:style w:type="paragraph" w:styleId="NoSpacing">
    <w:name w:val="No Spacing"/>
    <w:link w:val="NoSpacingChar"/>
    <w:uiPriority w:val="99"/>
    <w:unhideWhenUsed/>
    <w:qFormat/>
    <w:rsid w:val="002D77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D774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2D7742"/>
    <w:rPr>
      <w:color w:val="467886" w:themeColor="hyperlink"/>
      <w:u w:val="single"/>
    </w:rPr>
  </w:style>
  <w:style w:type="character" w:styleId="UnresolvedMention">
    <w:name w:val="Unresolved Mention"/>
    <w:basedOn w:val="DefaultParagraphFont"/>
    <w:uiPriority w:val="99"/>
    <w:semiHidden/>
    <w:unhideWhenUsed/>
    <w:rsid w:val="002D7742"/>
    <w:rPr>
      <w:color w:val="605E5C"/>
      <w:shd w:val="clear" w:color="auto" w:fill="E1DFDD"/>
    </w:rPr>
  </w:style>
  <w:style w:type="paragraph" w:customStyle="1" w:styleId="textbold">
    <w:name w:val="text bold"/>
    <w:basedOn w:val="Normal"/>
    <w:link w:val="Emphasis"/>
    <w:uiPriority w:val="8"/>
    <w:qFormat/>
    <w:rsid w:val="002D7742"/>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2D7742"/>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rsid w:val="009E33A5"/>
  </w:style>
  <w:style w:type="paragraph" w:customStyle="1" w:styleId="Heading411">
    <w:name w:val="Heading 411"/>
    <w:basedOn w:val="Heading1"/>
    <w:next w:val="NoSpacing"/>
    <w:autoRedefine/>
    <w:uiPriority w:val="99"/>
    <w:qFormat/>
    <w:rsid w:val="009E33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Emphasis1">
    <w:name w:val="Emphasis1"/>
    <w:basedOn w:val="Normal"/>
    <w:autoRedefine/>
    <w:uiPriority w:val="8"/>
    <w:qFormat/>
    <w:rsid w:val="00977A6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977A6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ftvoice.org/city-university-of-new-york-workers-announce-wildcat-sickout-after-nypd-arrests-over-100-of-their-students-and-colleagues/" TargetMode="External"/><Relationship Id="rId21" Type="http://schemas.openxmlformats.org/officeDocument/2006/relationships/hyperlink" Target="https://www.politico.com/news/2025/02/12/trump-universities-funding-cuts-016328" TargetMode="External"/><Relationship Id="rId42" Type="http://schemas.openxmlformats.org/officeDocument/2006/relationships/hyperlink" Target="https://www.nature.com/articles/s41599-023-02481-5" TargetMode="External"/><Relationship Id="rId47" Type="http://schemas.openxmlformats.org/officeDocument/2006/relationships/hyperlink" Target="https://scholars.org/contribution/under-democratic-presidents-minorities-make" TargetMode="External"/><Relationship Id="rId63" Type="http://schemas.openxmlformats.org/officeDocument/2006/relationships/hyperlink" Target="https://www.doi.gov/inflation-reduction-act" TargetMode="External"/><Relationship Id="rId68" Type="http://schemas.openxmlformats.org/officeDocument/2006/relationships/hyperlink" Target="https://www.brookings.edu/articles/black-lives-matter-at-10-years-what-impact-has-it-had-on-policing/" TargetMode="External"/><Relationship Id="rId16" Type="http://schemas.openxmlformats.org/officeDocument/2006/relationships/hyperlink" Target="https://www.labor4highered.org/" TargetMode="External"/><Relationship Id="rId11" Type="http://schemas.openxmlformats.org/officeDocument/2006/relationships/hyperlink" Target="https://www.commondreams.org/tag/kamala-harris" TargetMode="External"/><Relationship Id="rId32" Type="http://schemas.openxmlformats.org/officeDocument/2006/relationships/hyperlink" Target="https://www.timesofisrael.com/the-old-citys-african-secret/" TargetMode="External"/><Relationship Id="rId37" Type="http://schemas.openxmlformats.org/officeDocument/2006/relationships/hyperlink" Target="https://www.brookings.edu/articles/why-are-black-men-mad-at-obama/" TargetMode="External"/><Relationship Id="rId53" Type="http://schemas.openxmlformats.org/officeDocument/2006/relationships/hyperlink" Target="https://www.loc.gov/resource/fsa.8d13572/" TargetMode="External"/><Relationship Id="rId58" Type="http://schemas.openxmlformats.org/officeDocument/2006/relationships/hyperlink" Target="https://www.newsweek.com/donald-trump-takes-dig-detroit-detroit-1967318" TargetMode="External"/><Relationship Id="rId74" Type="http://schemas.openxmlformats.org/officeDocument/2006/relationships/hyperlink" Target="https://www.tandfonline.com/doi/abs/10.1080/01419870.2020.1781913" TargetMode="External"/><Relationship Id="rId79" Type="http://schemas.openxmlformats.org/officeDocument/2006/relationships/hyperlink" Target="https://www.foxnews.com/media/economy-way-better-under-trump-black-voters-share-were-better-off-4-years-ago" TargetMode="External"/><Relationship Id="rId5" Type="http://schemas.openxmlformats.org/officeDocument/2006/relationships/hyperlink" Target="http://definitions.uslegal.com/u/united-states-federal-government/" TargetMode="External"/><Relationship Id="rId61" Type="http://schemas.openxmlformats.org/officeDocument/2006/relationships/hyperlink" Target="https://abcnews.go.com/Politics/inside-donald-trumps-stimulus-checks/story?id=77534116" TargetMode="External"/><Relationship Id="rId82" Type="http://schemas.openxmlformats.org/officeDocument/2006/relationships/fontTable" Target="fontTable.xml"/><Relationship Id="rId19" Type="http://schemas.openxmlformats.org/officeDocument/2006/relationships/hyperlink" Target="https://www.leftvoice.org/trump-escalates-attack-on-pro-palestine-movement-with-plans-to-deport-students-and-workers/" TargetMode="External"/><Relationship Id="rId14" Type="http://schemas.openxmlformats.org/officeDocument/2006/relationships/hyperlink" Target="https://salvage.zone/author/kevino/" TargetMode="External"/><Relationship Id="rId22" Type="http://schemas.openxmlformats.org/officeDocument/2006/relationships/hyperlink" Target="https://www.leftvoice.org/the-higher-ed-labor-movement-runs-full-speed-ahead-into-2023/" TargetMode="External"/><Relationship Id="rId27" Type="http://schemas.openxmlformats.org/officeDocument/2006/relationships/hyperlink" Target="https://www.washingtonpost.com/opinions/2025/01/19/shawn-fain-uaw-trump-trade/" TargetMode="External"/><Relationship Id="rId30" Type="http://schemas.openxmlformats.org/officeDocument/2006/relationships/hyperlink" Target="https://journals.sagepub.com/doi/full/10.1177/1350506820971224" TargetMode="External"/><Relationship Id="rId35" Type="http://schemas.openxmlformats.org/officeDocument/2006/relationships/hyperlink" Target="https://www.brookings.edu/articles/what-have-democrats-done-for-black-men/" TargetMode="External"/><Relationship Id="rId43" Type="http://schemas.openxmlformats.org/officeDocument/2006/relationships/hyperlink" Target="https://www.brookings.edu/articles/why-are-black-men-mad-at-obama/" TargetMode="External"/><Relationship Id="rId48" Type="http://schemas.openxmlformats.org/officeDocument/2006/relationships/hyperlink" Target="https://www.npr.org/2018/09/12/646708799/fact-check-who-gets-credit-for-the-booming-u-s-economy" TargetMode="External"/><Relationship Id="rId56" Type="http://schemas.openxmlformats.org/officeDocument/2006/relationships/hyperlink" Target="https://www.sba.gov/article/2023/09/21/sba-data-show-major-increase-loans-black-owned-businesses-under-biden-harris" TargetMode="External"/><Relationship Id="rId64" Type="http://schemas.openxmlformats.org/officeDocument/2006/relationships/hyperlink" Target="https://www.whitehouse.gov/wp-content/uploads/2021/10/BBB-Black-Fact-Sheet-102821.pdf" TargetMode="External"/><Relationship Id="rId69" Type="http://schemas.openxmlformats.org/officeDocument/2006/relationships/hyperlink" Target="https://news.trust.org/item/20210903114013-kztqp" TargetMode="External"/><Relationship Id="rId77" Type="http://schemas.openxmlformats.org/officeDocument/2006/relationships/hyperlink" Target="https://nam10.safelinks.protection.outlook.com/?url=https%3A%2F%2Fwww.ncbi.nlm.nih.gov%2Fpmc%2Farticles%2FPMC7002937%2F&amp;data=05%7C02%7Crray%40brookings.edu%7C926aef5c031745eaf03b08dcedeedacd%7C0a02388e617845139b8288b9dc6bf457%7C1%7C0%7C638646857412595309%7CUnknown%7CTWFpbGZsb3d8eyJWIjoiMC4wLjAwMDAiLCJQIjoiV2luMzIiLCJBTiI6Ik1haWwiLCJXVCI6Mn0%3D%7C0%7C%7C%7C&amp;sdata=tFTOdDpVeUepoJ0dA2CQkC30r%2F49R4WpNDrT6R84lh8%3D&amp;reserved=0" TargetMode="External"/><Relationship Id="rId8" Type="http://schemas.openxmlformats.org/officeDocument/2006/relationships/hyperlink" Target="https://www.commondreams.org/opinion/neoliberal-fascism-trump-win" TargetMode="External"/><Relationship Id="rId51" Type="http://schemas.openxmlformats.org/officeDocument/2006/relationships/hyperlink" Target="https://www.justice.gov/opa/pr/bank-america-pay-1665-billion-historic-justice-department-settlement-financial-fraud-leading" TargetMode="External"/><Relationship Id="rId72" Type="http://schemas.openxmlformats.org/officeDocument/2006/relationships/hyperlink" Target="https://www.axios.com/2024/10/15/harris-black-men-prosecutor-record-charlamagne-tha-god" TargetMode="External"/><Relationship Id="rId80" Type="http://schemas.openxmlformats.org/officeDocument/2006/relationships/hyperlink" Target="https://www.mckinsey.com/featured-insights/future-of-work/the-future-of-work-in-black-america" TargetMode="External"/><Relationship Id="rId3" Type="http://schemas.openxmlformats.org/officeDocument/2006/relationships/settings" Target="settings.xml"/><Relationship Id="rId12" Type="http://schemas.openxmlformats.org/officeDocument/2006/relationships/hyperlink" Target="https://www.commondreams.org/opinion/neoliberal-fascism-election-2024" TargetMode="External"/><Relationship Id="rId17" Type="http://schemas.openxmlformats.org/officeDocument/2006/relationships/hyperlink" Target="https://www.npr.org/sections/shots-health-news/2025/02/07/nx-s1-5289912/unprecedented-white-house-moves-to-control-science-funding-worry-researchers" TargetMode="External"/><Relationship Id="rId25" Type="http://schemas.openxmlformats.org/officeDocument/2006/relationships/hyperlink" Target="https://www.leftvoice.org/cuny-rank-and-file-workers-stand-with-the-student-encampment/" TargetMode="External"/><Relationship Id="rId33" Type="http://schemas.openxmlformats.org/officeDocument/2006/relationships/hyperlink" Target="https://www.brookings.edu/programs/governance-studies/" TargetMode="External"/><Relationship Id="rId38" Type="http://schemas.openxmlformats.org/officeDocument/2006/relationships/hyperlink" Target="https://www.brookings.edu/articles/has-trump-failed-black-americans/" TargetMode="External"/><Relationship Id="rId46" Type="http://schemas.openxmlformats.org/officeDocument/2006/relationships/hyperlink" Target="https://blackdemographics.com/data-chart-african-american-income-from-truman-to-trump-1948-2021/" TargetMode="External"/><Relationship Id="rId59" Type="http://schemas.openxmlformats.org/officeDocument/2006/relationships/hyperlink" Target="https://datadrivendetroit.org/blog/2022/04/27/living-working-lehd-employment-statistics/" TargetMode="External"/><Relationship Id="rId67" Type="http://schemas.openxmlformats.org/officeDocument/2006/relationships/hyperlink" Target="https://www.ojp.gov/ncjrs/virtual-library/abstracts/final-report-presidents-task-force-21st-century-policing" TargetMode="External"/><Relationship Id="rId20" Type="http://schemas.openxmlformats.org/officeDocument/2006/relationships/hyperlink" Target="https://gothamist.com/news/gov-hochul-wont-remove-nyc-mayor-adams-from-office-for-now-source-says" TargetMode="External"/><Relationship Id="rId41" Type="http://schemas.openxmlformats.org/officeDocument/2006/relationships/hyperlink" Target="https://www.politico.com/story/2016/11/obama-clinton-double-standard-230608" TargetMode="External"/><Relationship Id="rId54" Type="http://schemas.openxmlformats.org/officeDocument/2006/relationships/hyperlink" Target="https://www.pewresearch.org/short-reads/2024/02/16/a-look-at-black-owned-businesses-in-the-us/sr_24-02-16_blackownedbusinesses_2-png/" TargetMode="External"/><Relationship Id="rId62" Type="http://schemas.openxmlformats.org/officeDocument/2006/relationships/hyperlink" Target="https://www.whitehouse.gov/build-back-better/" TargetMode="External"/><Relationship Id="rId70" Type="http://schemas.openxmlformats.org/officeDocument/2006/relationships/hyperlink" Target="https://www.theguardian.com/us-news/2021/sep/22/us-police-reform-bill-congress-bipartisan-talks" TargetMode="External"/><Relationship Id="rId75" Type="http://schemas.openxmlformats.org/officeDocument/2006/relationships/hyperlink" Target="https://www.theguardian.com/us-news/2020/aug/06/republicans-florida-amendment-4-voting-rights"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sea.org/member-resources/your-union-rights/collective-bargaining-agreement/" TargetMode="External"/><Relationship Id="rId15" Type="http://schemas.openxmlformats.org/officeDocument/2006/relationships/hyperlink" Target="https://salvage.zone/the-flatness-of-blackness-afro-pessimism-and-the-erasure-of-anti-colonial-thought/" TargetMode="External"/><Relationship Id="rId23" Type="http://schemas.openxmlformats.org/officeDocument/2006/relationships/hyperlink" Target="https://www.leftvoice.org/the-student-revolt-for-palestine/" TargetMode="External"/><Relationship Id="rId28" Type="http://schemas.openxmlformats.org/officeDocument/2006/relationships/hyperlink" Target="https://jacobin.com/2022/06/afro-pessimism-frank-wilderson-socialism-flattening-racism" TargetMode="External"/><Relationship Id="rId36" Type="http://schemas.openxmlformats.org/officeDocument/2006/relationships/hyperlink" Target="https://youtu.be/r9uizdKZAGE?si=l5xB3UPxd-ELvJvc" TargetMode="External"/><Relationship Id="rId49" Type="http://schemas.openxmlformats.org/officeDocument/2006/relationships/hyperlink" Target="https://www.washingtonpost.com/politics/2020/08/28/fact-checking-president-trumps-acceptance-speech-2020-rnc/" TargetMode="External"/><Relationship Id="rId57" Type="http://schemas.openxmlformats.org/officeDocument/2006/relationships/hyperlink" Target="https://www.blackenterprise.com/mbda-abolished-trump-budget-cuts/" TargetMode="External"/><Relationship Id="rId10" Type="http://schemas.openxmlformats.org/officeDocument/2006/relationships/hyperlink" Target="https://www.commondreams.org/tag/donald-trump" TargetMode="External"/><Relationship Id="rId31" Type="http://schemas.openxmlformats.org/officeDocument/2006/relationships/hyperlink" Target="https://salvage.zone/the-flatness-of-blackness-afro-pessimism-and-the-erasure-of-anti-colonial-thought/" TargetMode="External"/><Relationship Id="rId44" Type="http://schemas.openxmlformats.org/officeDocument/2006/relationships/hyperlink" Target="https://obamawhitehouse.archives.gov/africanamericans" TargetMode="External"/><Relationship Id="rId52" Type="http://schemas.openxmlformats.org/officeDocument/2006/relationships/hyperlink" Target="https://www.cnbc.com/2020/07/29/trump-suburban-voters-will-no-longer-be-bothered-by-low-income-housing.html" TargetMode="External"/><Relationship Id="rId60" Type="http://schemas.openxmlformats.org/officeDocument/2006/relationships/hyperlink" Target="https://fivethirtyeight.com/features/a-presidents-economic-decisions-matter-eventually/" TargetMode="External"/><Relationship Id="rId65" Type="http://schemas.openxmlformats.org/officeDocument/2006/relationships/hyperlink" Target="https://naacp.org/articles/naacp-celebrates-over-70-billion-student-debt-relief-positively-impact-black-americans" TargetMode="External"/><Relationship Id="rId73" Type="http://schemas.openxmlformats.org/officeDocument/2006/relationships/hyperlink" Target="https://blog.petrieflom.law.harvard.edu/2020/10/22/racism-police-violence-black-men/" TargetMode="External"/><Relationship Id="rId78" Type="http://schemas.openxmlformats.org/officeDocument/2006/relationships/hyperlink" Target="https://www.whitehouse.gov/briefing-room/statements-releases/2024/02/06/fact-sheet-the-biden-%E2%81%A0harris-administration-advances-equity-and-opportunity-for-black-americans-and-communities-across-the-country-2/" TargetMode="External"/><Relationship Id="rId81" Type="http://schemas.openxmlformats.org/officeDocument/2006/relationships/hyperlink" Target="http://www.yorku.ca/kurasawa/Kurasawa%20Articles/Constellations%20Article.pdf)%5bAR" TargetMode="External"/><Relationship Id="rId4" Type="http://schemas.openxmlformats.org/officeDocument/2006/relationships/webSettings" Target="webSettings.xml"/><Relationship Id="rId9" Type="http://schemas.openxmlformats.org/officeDocument/2006/relationships/hyperlink" Target="https://www.nytimes.com/2024/11/06/us/politics/trump-america-election-victory.html" TargetMode="External"/><Relationship Id="rId13" Type="http://schemas.openxmlformats.org/officeDocument/2006/relationships/hyperlink" Target="https://thehill.com/homenews/senate/4977546-bernie-sanders-democrats-working-class/" TargetMode="External"/><Relationship Id="rId18" Type="http://schemas.openxmlformats.org/officeDocument/2006/relationships/hyperlink" Target="https://www.insidehighered.com/news/government/politics-elections/2025/02/05/campuses-no-longer-limits-ice" TargetMode="External"/><Relationship Id="rId39" Type="http://schemas.openxmlformats.org/officeDocument/2006/relationships/hyperlink" Target="https://kamalaharris.com/agenda/" TargetMode="External"/><Relationship Id="rId34" Type="http://schemas.openxmlformats.org/officeDocument/2006/relationships/hyperlink" Target="https://www.brookings.edu/projects/race-prosperity-and-inclusion-initiative/" TargetMode="External"/><Relationship Id="rId50" Type="http://schemas.openxmlformats.org/officeDocument/2006/relationships/hyperlink" Target="https://www.nbcnews.com/politics/meet-the-press/data-show-trump-didn-t-build-great-economy-he-inherited-n1237793" TargetMode="External"/><Relationship Id="rId55" Type="http://schemas.openxmlformats.org/officeDocument/2006/relationships/hyperlink" Target="https://www.ebony.com/white-house-kicks-off-millennial-entrepreneur-video-campaign-323/" TargetMode="External"/><Relationship Id="rId76" Type="http://schemas.openxmlformats.org/officeDocument/2006/relationships/hyperlink" Target="https://aspe.hhs.gov/reports/affordable-care-act-african-americans-0" TargetMode="External"/><Relationship Id="rId7" Type="http://schemas.openxmlformats.org/officeDocument/2006/relationships/hyperlink" Target="https://www.wwdlaw.com/wp-content/uploads/2019/08/state-public-cb-2014-03.pdf" TargetMode="External"/><Relationship Id="rId71" Type="http://schemas.openxmlformats.org/officeDocument/2006/relationships/hyperlink" Target="https://www.bet.com/article/wfywja/no-kamala-harris-did-not-lock-up-thousands-of-black-men-for-marijuana-possession-and-other-lies-debunked" TargetMode="External"/><Relationship Id="rId2" Type="http://schemas.openxmlformats.org/officeDocument/2006/relationships/styles" Target="styles.xml"/><Relationship Id="rId29" Type="http://schemas.openxmlformats.org/officeDocument/2006/relationships/hyperlink" Target="https://www.newyorker.com/magazine/2020/07/20/the-argument-of-afropessimism" TargetMode="External"/><Relationship Id="rId24" Type="http://schemas.openxmlformats.org/officeDocument/2006/relationships/hyperlink" Target="https://capitalbnews.org/black-federal-workers-jobs-trump/" TargetMode="External"/><Relationship Id="rId40" Type="http://schemas.openxmlformats.org/officeDocument/2006/relationships/hyperlink" Target="https://www.npr.org/sections/codeswitch/2017/01/20/510676874/obamas-racial-legacy-some-last-words-on-the-first-black-president" TargetMode="External"/><Relationship Id="rId45" Type="http://schemas.openxmlformats.org/officeDocument/2006/relationships/hyperlink" Target="https://blackdemographics.com/black-unemployment-from-obama-to-trump-to-biden/" TargetMode="External"/><Relationship Id="rId66" Type="http://schemas.openxmlformats.org/officeDocument/2006/relationships/hyperlink" Target="https://blackdemographics.com/data-chart-black-homicides-from-reagan-to-bid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23823</Words>
  <Characters>135792</Characters>
  <Application>Microsoft Office Word</Application>
  <DocSecurity>0</DocSecurity>
  <Lines>1131</Lines>
  <Paragraphs>318</Paragraphs>
  <ScaleCrop>false</ScaleCrop>
  <Company/>
  <LinksUpToDate>false</LinksUpToDate>
  <CharactersWithSpaces>159297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8</cp:revision>
  <dcterms:created xsi:type="dcterms:W3CDTF">2025-11-08T13:08:00Z</dcterms:created>
  <dcterms:modified xsi:type="dcterms:W3CDTF">2025-11-08T13:29:00Z</dcterms:modified>
</cp:coreProperties>
</file>