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C0F9" w14:textId="6DE9B7C3" w:rsidR="009C2A87" w:rsidRDefault="009C2A87" w:rsidP="009C2A87">
      <w:pPr>
        <w:pStyle w:val="Heading1"/>
      </w:pPr>
      <w:r>
        <w:t>1A</w:t>
      </w:r>
      <w:r w:rsidR="006200B3">
        <w:t>C</w:t>
      </w:r>
    </w:p>
    <w:p w14:paraId="724164CD" w14:textId="77777777" w:rsidR="009C2A87" w:rsidRDefault="009C2A87" w:rsidP="009C2A87"/>
    <w:p w14:paraId="423A68C9" w14:textId="77777777" w:rsidR="006200B3" w:rsidRPr="00562F7F" w:rsidRDefault="006200B3" w:rsidP="006200B3">
      <w:pPr>
        <w:pStyle w:val="Heading3"/>
        <w:rPr>
          <w:rFonts w:cs="Times New Roman"/>
        </w:rPr>
      </w:pPr>
      <w:r>
        <w:rPr>
          <w:rFonts w:cs="Times New Roman"/>
        </w:rPr>
        <w:lastRenderedPageBreak/>
        <w:t xml:space="preserve">1AC – </w:t>
      </w:r>
      <w:r w:rsidRPr="00562F7F">
        <w:rPr>
          <w:rFonts w:cs="Times New Roman"/>
        </w:rPr>
        <w:t>Plan</w:t>
      </w:r>
    </w:p>
    <w:p w14:paraId="55D2B219" w14:textId="77777777" w:rsidR="006200B3" w:rsidRDefault="006200B3" w:rsidP="006200B3">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3B4E819C" w14:textId="77777777" w:rsidR="006200B3" w:rsidRPr="00B91C45" w:rsidRDefault="006200B3" w:rsidP="006200B3">
      <w:pPr>
        <w:pStyle w:val="Heading3"/>
        <w:rPr>
          <w:rFonts w:cs="Arial"/>
        </w:rPr>
      </w:pPr>
      <w:r w:rsidRPr="00B91C45">
        <w:rPr>
          <w:rFonts w:cs="Arial"/>
        </w:rPr>
        <w:lastRenderedPageBreak/>
        <w:t>1AC – Green Bargaining</w:t>
      </w:r>
    </w:p>
    <w:p w14:paraId="58FC91C8" w14:textId="7CEE2AB0" w:rsidR="006200B3" w:rsidRPr="00B91C45" w:rsidRDefault="006200B3" w:rsidP="006200B3">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6C717AC6" w14:textId="77777777" w:rsidR="006200B3" w:rsidRPr="00B91C45" w:rsidRDefault="006200B3" w:rsidP="006200B3">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87FE4F4" w14:textId="77777777" w:rsidR="006200B3" w:rsidRPr="00B91C45" w:rsidRDefault="006200B3" w:rsidP="006200B3">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3D7F5B8D" w14:textId="77777777" w:rsidR="006200B3" w:rsidRPr="00B91C45" w:rsidRDefault="006200B3" w:rsidP="006200B3">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59E8142D" w14:textId="77777777" w:rsidR="006200B3" w:rsidRPr="00B91C45" w:rsidRDefault="006200B3" w:rsidP="006200B3">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375AE807" w14:textId="77777777" w:rsidR="006200B3" w:rsidRPr="00B91C45" w:rsidRDefault="006200B3" w:rsidP="006200B3">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35841AAD" w14:textId="77777777" w:rsidR="006200B3" w:rsidRPr="00B91C45" w:rsidRDefault="006200B3" w:rsidP="006200B3">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2800394A" w14:textId="77777777" w:rsidR="006200B3" w:rsidRPr="00B91C45" w:rsidRDefault="006200B3" w:rsidP="006200B3">
      <w:pPr>
        <w:rPr>
          <w:sz w:val="10"/>
          <w:szCs w:val="10"/>
        </w:rPr>
      </w:pPr>
      <w:r w:rsidRPr="00B91C45">
        <w:rPr>
          <w:sz w:val="10"/>
          <w:szCs w:val="10"/>
        </w:rPr>
        <w:t>I. JUST TRANSITION THEORY</w:t>
      </w:r>
    </w:p>
    <w:p w14:paraId="2BA28894" w14:textId="77777777" w:rsidR="006200B3" w:rsidRPr="00B91C45" w:rsidRDefault="006200B3" w:rsidP="006200B3">
      <w:pPr>
        <w:rPr>
          <w:sz w:val="10"/>
          <w:szCs w:val="10"/>
        </w:rPr>
      </w:pPr>
      <w:r w:rsidRPr="00B91C45">
        <w:rPr>
          <w:sz w:val="10"/>
          <w:szCs w:val="10"/>
        </w:rPr>
        <w:t>A. History of a Movement</w:t>
      </w:r>
    </w:p>
    <w:p w14:paraId="155E4E31" w14:textId="77777777" w:rsidR="006200B3" w:rsidRPr="00B91C45" w:rsidRDefault="006200B3" w:rsidP="006200B3">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DEA58A9" w14:textId="77777777" w:rsidR="006200B3" w:rsidRPr="00B91C45" w:rsidRDefault="006200B3" w:rsidP="006200B3">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02582157" w14:textId="77777777" w:rsidR="006200B3" w:rsidRPr="00B91C45" w:rsidRDefault="006200B3" w:rsidP="006200B3">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0A03C733" w14:textId="77777777" w:rsidR="006200B3" w:rsidRPr="00B91C45" w:rsidRDefault="006200B3" w:rsidP="006200B3">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DFD92AC" w14:textId="77777777" w:rsidR="006200B3" w:rsidRPr="00B91C45" w:rsidRDefault="006200B3" w:rsidP="006200B3">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3F0A23A" w14:textId="77777777" w:rsidR="006200B3" w:rsidRPr="00B91C45" w:rsidRDefault="006200B3" w:rsidP="006200B3">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18C35C8" w14:textId="77777777" w:rsidR="006200B3" w:rsidRPr="00B91C45" w:rsidRDefault="006200B3" w:rsidP="006200B3">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4AF801A9" w14:textId="77777777" w:rsidR="006200B3" w:rsidRPr="00B91C45" w:rsidRDefault="006200B3" w:rsidP="006200B3">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7649F97" w14:textId="77777777" w:rsidR="006200B3" w:rsidRPr="00B91C45" w:rsidRDefault="006200B3" w:rsidP="006200B3">
      <w:pPr>
        <w:rPr>
          <w:sz w:val="10"/>
          <w:szCs w:val="10"/>
        </w:rPr>
      </w:pPr>
      <w:r w:rsidRPr="00B91C45">
        <w:rPr>
          <w:sz w:val="10"/>
          <w:szCs w:val="10"/>
        </w:rPr>
        <w:t>B. Principles, Process, and Practice</w:t>
      </w:r>
    </w:p>
    <w:p w14:paraId="5A4B2C9C" w14:textId="77777777" w:rsidR="006200B3" w:rsidRPr="00B91C45" w:rsidRDefault="006200B3" w:rsidP="006200B3">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0FB44D3" w14:textId="77777777" w:rsidR="006200B3" w:rsidRPr="00B91C45" w:rsidRDefault="006200B3" w:rsidP="006200B3">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128C1890" w14:textId="77777777" w:rsidR="006200B3" w:rsidRPr="00B91C45" w:rsidRDefault="006200B3" w:rsidP="006200B3">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239711D9" w14:textId="77777777" w:rsidR="006200B3" w:rsidRPr="00B91C45" w:rsidRDefault="006200B3" w:rsidP="006200B3">
      <w:pPr>
        <w:rPr>
          <w:sz w:val="10"/>
          <w:szCs w:val="10"/>
        </w:rPr>
      </w:pPr>
      <w:r w:rsidRPr="00B91C45">
        <w:rPr>
          <w:sz w:val="10"/>
          <w:szCs w:val="10"/>
        </w:rPr>
        <w:t>i. Buen Vivir (living well without living better at the expense of others)63</w:t>
      </w:r>
    </w:p>
    <w:p w14:paraId="75947AE2" w14:textId="77777777" w:rsidR="006200B3" w:rsidRPr="00B91C45" w:rsidRDefault="006200B3" w:rsidP="006200B3">
      <w:pPr>
        <w:rPr>
          <w:sz w:val="10"/>
          <w:szCs w:val="10"/>
        </w:rPr>
      </w:pPr>
      <w:r w:rsidRPr="00B91C45">
        <w:rPr>
          <w:sz w:val="10"/>
          <w:szCs w:val="10"/>
        </w:rPr>
        <w:t>ii. Meaningful Work (develop the human potential for meaningful work)64</w:t>
      </w:r>
    </w:p>
    <w:p w14:paraId="5C3B3420" w14:textId="77777777" w:rsidR="006200B3" w:rsidRPr="00B91C45" w:rsidRDefault="006200B3" w:rsidP="006200B3">
      <w:pPr>
        <w:rPr>
          <w:sz w:val="10"/>
          <w:szCs w:val="10"/>
        </w:rPr>
      </w:pPr>
      <w:r w:rsidRPr="00B91C45">
        <w:rPr>
          <w:sz w:val="10"/>
          <w:szCs w:val="10"/>
        </w:rPr>
        <w:t>iii. Self Determination (participatory democracy in workplaces and communities)65</w:t>
      </w:r>
    </w:p>
    <w:p w14:paraId="664B8B69" w14:textId="77777777" w:rsidR="006200B3" w:rsidRPr="00B91C45" w:rsidRDefault="006200B3" w:rsidP="006200B3">
      <w:pPr>
        <w:rPr>
          <w:sz w:val="10"/>
          <w:szCs w:val="10"/>
        </w:rPr>
      </w:pPr>
      <w:r w:rsidRPr="00B91C45">
        <w:rPr>
          <w:sz w:val="10"/>
          <w:szCs w:val="10"/>
        </w:rPr>
        <w:t>iv. Equitable Redistribution of Resources and Power (disrupt intersectional inequities and oppression and target areas where inequality is most pervasive)66</w:t>
      </w:r>
    </w:p>
    <w:p w14:paraId="7B302889" w14:textId="77777777" w:rsidR="006200B3" w:rsidRPr="00B91C45" w:rsidRDefault="006200B3" w:rsidP="006200B3">
      <w:pPr>
        <w:rPr>
          <w:sz w:val="10"/>
          <w:szCs w:val="10"/>
        </w:rPr>
      </w:pPr>
      <w:r w:rsidRPr="00B91C45">
        <w:rPr>
          <w:sz w:val="10"/>
          <w:szCs w:val="10"/>
        </w:rPr>
        <w:t>v. Regenerative Ecological Economics (advance ecological resilience through localized and sustainable production and consumption)67</w:t>
      </w:r>
    </w:p>
    <w:p w14:paraId="01901778" w14:textId="77777777" w:rsidR="006200B3" w:rsidRPr="00B91C45" w:rsidRDefault="006200B3" w:rsidP="006200B3">
      <w:pPr>
        <w:rPr>
          <w:sz w:val="10"/>
          <w:szCs w:val="10"/>
        </w:rPr>
      </w:pPr>
      <w:r w:rsidRPr="00B91C45">
        <w:rPr>
          <w:sz w:val="10"/>
          <w:szCs w:val="10"/>
        </w:rPr>
        <w:t>vi. Culture and Tradition (create inclusionary spaces for all traditions and cultures)68</w:t>
      </w:r>
    </w:p>
    <w:p w14:paraId="0FE10846" w14:textId="77777777" w:rsidR="006200B3" w:rsidRPr="00B91C45" w:rsidRDefault="006200B3" w:rsidP="006200B3">
      <w:pPr>
        <w:rPr>
          <w:sz w:val="10"/>
          <w:szCs w:val="10"/>
        </w:rPr>
      </w:pPr>
      <w:r w:rsidRPr="00B91C45">
        <w:rPr>
          <w:sz w:val="10"/>
          <w:szCs w:val="10"/>
        </w:rPr>
        <w:t>vii. Solidarity (local, regional, national, and global solidarity that knows no borders)69</w:t>
      </w:r>
    </w:p>
    <w:p w14:paraId="47072951" w14:textId="77777777" w:rsidR="006200B3" w:rsidRPr="00B91C45" w:rsidRDefault="006200B3" w:rsidP="006200B3">
      <w:pPr>
        <w:rPr>
          <w:sz w:val="10"/>
          <w:szCs w:val="10"/>
        </w:rPr>
      </w:pPr>
      <w:r w:rsidRPr="00B91C45">
        <w:rPr>
          <w:sz w:val="10"/>
          <w:szCs w:val="10"/>
        </w:rPr>
        <w:t>viii. Builds What We Need Now (begin on a small scale to meet communities’ needs)70</w:t>
      </w:r>
    </w:p>
    <w:p w14:paraId="78C8DD21" w14:textId="77777777" w:rsidR="006200B3" w:rsidRPr="00B91C45" w:rsidRDefault="006200B3" w:rsidP="006200B3">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4CD83545" w14:textId="77777777" w:rsidR="006200B3" w:rsidRPr="00B91C45" w:rsidRDefault="006200B3" w:rsidP="006200B3">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D8082B1" w14:textId="77777777" w:rsidR="006200B3" w:rsidRPr="00B91C45" w:rsidRDefault="006200B3" w:rsidP="006200B3">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62285FB" w14:textId="77777777" w:rsidR="006200B3" w:rsidRPr="00B91C45" w:rsidRDefault="006200B3" w:rsidP="006200B3">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557AEB8A" w14:textId="77777777" w:rsidR="006200B3" w:rsidRPr="00B91C45" w:rsidRDefault="006200B3" w:rsidP="006200B3">
      <w:pPr>
        <w:rPr>
          <w:sz w:val="10"/>
          <w:szCs w:val="10"/>
        </w:rPr>
      </w:pPr>
      <w:r w:rsidRPr="00B91C45">
        <w:rPr>
          <w:sz w:val="10"/>
          <w:szCs w:val="10"/>
        </w:rPr>
        <w:t>C. Policy Applications</w:t>
      </w:r>
    </w:p>
    <w:p w14:paraId="67AAE28D" w14:textId="77777777" w:rsidR="006200B3" w:rsidRPr="00B91C45" w:rsidRDefault="006200B3" w:rsidP="006200B3">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1C217C3" w14:textId="77777777" w:rsidR="006200B3" w:rsidRPr="00B91C45" w:rsidRDefault="006200B3" w:rsidP="006200B3">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2E1653D4" w14:textId="77777777" w:rsidR="006200B3" w:rsidRPr="00B91C45" w:rsidRDefault="006200B3" w:rsidP="006200B3">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299ACA80" w14:textId="77777777" w:rsidR="006200B3" w:rsidRPr="00B91C45" w:rsidRDefault="006200B3" w:rsidP="006200B3">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32576C37" w14:textId="77777777" w:rsidR="006200B3" w:rsidRPr="00B91C45" w:rsidRDefault="006200B3" w:rsidP="006200B3">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EDF3A0B" w14:textId="77777777" w:rsidR="006200B3" w:rsidRPr="00B91C45" w:rsidRDefault="006200B3" w:rsidP="006200B3">
      <w:pPr>
        <w:rPr>
          <w:sz w:val="10"/>
          <w:szCs w:val="10"/>
        </w:rPr>
      </w:pPr>
      <w:r w:rsidRPr="00B91C45">
        <w:rPr>
          <w:sz w:val="10"/>
          <w:szCs w:val="10"/>
        </w:rPr>
        <w:t>II. LAW &amp; POLICY LIMITATIONS</w:t>
      </w:r>
    </w:p>
    <w:p w14:paraId="34C29D73" w14:textId="77777777" w:rsidR="006200B3" w:rsidRPr="00B91C45" w:rsidRDefault="006200B3" w:rsidP="006200B3">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291F1C5F" w14:textId="77777777" w:rsidR="006200B3" w:rsidRPr="00B91C45" w:rsidRDefault="006200B3" w:rsidP="006200B3">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299028F4" w14:textId="77777777" w:rsidR="006200B3" w:rsidRPr="00B91C45" w:rsidRDefault="006200B3" w:rsidP="006200B3">
      <w:pPr>
        <w:rPr>
          <w:sz w:val="10"/>
          <w:szCs w:val="10"/>
        </w:rPr>
      </w:pPr>
      <w:r w:rsidRPr="00B91C45">
        <w:rPr>
          <w:sz w:val="10"/>
          <w:szCs w:val="10"/>
        </w:rPr>
        <w:t>A. Fenceline and Frontline Barriers to Justice</w:t>
      </w:r>
    </w:p>
    <w:p w14:paraId="1A7FD436" w14:textId="77777777" w:rsidR="006200B3" w:rsidRPr="00B91C45" w:rsidRDefault="006200B3" w:rsidP="006200B3">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34FCDE9B" w14:textId="77777777" w:rsidR="006200B3" w:rsidRPr="00B91C45" w:rsidRDefault="006200B3" w:rsidP="006200B3">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63F4A29E" w14:textId="77777777" w:rsidR="006200B3" w:rsidRPr="00B91C45" w:rsidRDefault="006200B3" w:rsidP="006200B3">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B0F7E16" w14:textId="77777777" w:rsidR="006200B3" w:rsidRPr="00B91C45" w:rsidRDefault="006200B3" w:rsidP="006200B3">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C64E10A" w14:textId="77777777" w:rsidR="006200B3" w:rsidRPr="00B91C45" w:rsidRDefault="006200B3" w:rsidP="006200B3">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51A2EAD" w14:textId="77777777" w:rsidR="006200B3" w:rsidRPr="00B91C45" w:rsidRDefault="006200B3" w:rsidP="006200B3">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87D67DA" w14:textId="77777777" w:rsidR="006200B3" w:rsidRPr="00B91C45" w:rsidRDefault="006200B3" w:rsidP="006200B3">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E06218F" w14:textId="77777777" w:rsidR="006200B3" w:rsidRPr="00B91C45" w:rsidRDefault="006200B3" w:rsidP="006200B3">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C426575" w14:textId="77777777" w:rsidR="006200B3" w:rsidRPr="00B91C45" w:rsidRDefault="006200B3" w:rsidP="006200B3">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2A3B12BF" w14:textId="77777777" w:rsidR="006200B3" w:rsidRPr="00B91C45" w:rsidRDefault="006200B3" w:rsidP="006200B3">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74AE9AD" w14:textId="77777777" w:rsidR="006200B3" w:rsidRPr="00B91C45" w:rsidRDefault="006200B3" w:rsidP="006200B3">
      <w:pPr>
        <w:rPr>
          <w:sz w:val="10"/>
          <w:szCs w:val="10"/>
        </w:rPr>
      </w:pPr>
      <w:r w:rsidRPr="00B91C45">
        <w:rPr>
          <w:sz w:val="10"/>
          <w:szCs w:val="10"/>
        </w:rPr>
        <w:t>B. Structural Racism Perpetuates Inequity</w:t>
      </w:r>
    </w:p>
    <w:p w14:paraId="4FF365D7" w14:textId="77777777" w:rsidR="006200B3" w:rsidRPr="00B91C45" w:rsidRDefault="006200B3" w:rsidP="006200B3">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4796DAB2" w14:textId="77777777" w:rsidR="006200B3" w:rsidRPr="00B91C45" w:rsidRDefault="006200B3" w:rsidP="006200B3">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150C698" w14:textId="77777777" w:rsidR="006200B3" w:rsidRPr="00B91C45" w:rsidRDefault="006200B3" w:rsidP="006200B3">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12DF663A" w14:textId="77777777" w:rsidR="006200B3" w:rsidRPr="00B91C45" w:rsidRDefault="006200B3" w:rsidP="006200B3">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F616A9B" w14:textId="77777777" w:rsidR="006200B3" w:rsidRPr="00B91C45" w:rsidRDefault="006200B3" w:rsidP="006200B3">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77438FBD" w14:textId="77777777" w:rsidR="006200B3" w:rsidRPr="00B91C45" w:rsidRDefault="006200B3" w:rsidP="006200B3">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5EE3C88" w14:textId="77777777" w:rsidR="006200B3" w:rsidRPr="00B91C45" w:rsidRDefault="006200B3" w:rsidP="006200B3">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4F952105" w14:textId="77777777" w:rsidR="006200B3" w:rsidRPr="00B91C45" w:rsidRDefault="006200B3" w:rsidP="006200B3">
      <w:pPr>
        <w:rPr>
          <w:sz w:val="10"/>
          <w:szCs w:val="10"/>
        </w:rPr>
      </w:pPr>
      <w:r w:rsidRPr="00B91C45">
        <w:rPr>
          <w:sz w:val="10"/>
          <w:szCs w:val="10"/>
        </w:rPr>
        <w:t>C. Systemic Weakening of Labor Law</w:t>
      </w:r>
    </w:p>
    <w:p w14:paraId="2720A126" w14:textId="77777777" w:rsidR="006200B3" w:rsidRPr="00B91C45" w:rsidRDefault="006200B3" w:rsidP="006200B3">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29D2EA99" w14:textId="77777777" w:rsidR="006200B3" w:rsidRPr="00B91C45" w:rsidRDefault="006200B3" w:rsidP="006200B3">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1B7EC77A" w14:textId="77777777" w:rsidR="006200B3" w:rsidRPr="00B91C45" w:rsidRDefault="006200B3" w:rsidP="006200B3">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69B74944" w14:textId="77777777" w:rsidR="006200B3" w:rsidRPr="00B91C45" w:rsidRDefault="006200B3" w:rsidP="006200B3">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3782AD84" w14:textId="77777777" w:rsidR="006200B3" w:rsidRPr="00B91C45" w:rsidRDefault="006200B3" w:rsidP="006200B3">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2B476570" w14:textId="77777777" w:rsidR="006200B3" w:rsidRPr="00B91C45" w:rsidRDefault="006200B3" w:rsidP="006200B3">
      <w:pPr>
        <w:rPr>
          <w:sz w:val="10"/>
          <w:szCs w:val="10"/>
        </w:rPr>
      </w:pPr>
      <w:r w:rsidRPr="00B91C45">
        <w:rPr>
          <w:sz w:val="10"/>
          <w:szCs w:val="10"/>
        </w:rPr>
        <w:t>III. EQUITY, JUSTICE, AND POWER: AN INTEGRATIVE FRAMEWORK</w:t>
      </w:r>
    </w:p>
    <w:p w14:paraId="6D0B5446" w14:textId="77777777" w:rsidR="006200B3" w:rsidRPr="00B91C45" w:rsidRDefault="006200B3" w:rsidP="006200B3">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66ACF26B" w14:textId="77777777" w:rsidR="006200B3" w:rsidRPr="00B91C45" w:rsidRDefault="006200B3" w:rsidP="006200B3">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13DCEFC8" w14:textId="77777777" w:rsidR="006200B3" w:rsidRPr="00B91C45" w:rsidRDefault="006200B3" w:rsidP="006200B3">
      <w:pPr>
        <w:rPr>
          <w:sz w:val="10"/>
          <w:szCs w:val="10"/>
        </w:rPr>
      </w:pPr>
      <w:r w:rsidRPr="00B91C45">
        <w:rPr>
          <w:sz w:val="10"/>
          <w:szCs w:val="10"/>
        </w:rPr>
        <w:t>1. Does it attempt to rebalance power, voice, and agency to frontline workers and fenceline communities disproportionately burdened by climate change? (structural)</w:t>
      </w:r>
    </w:p>
    <w:p w14:paraId="1DE77744" w14:textId="77777777" w:rsidR="006200B3" w:rsidRPr="00B91C45" w:rsidRDefault="006200B3" w:rsidP="006200B3">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53D73A9A" w14:textId="77777777" w:rsidR="006200B3" w:rsidRPr="00B91C45" w:rsidRDefault="006200B3" w:rsidP="006200B3">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2F00A0E" w14:textId="77777777" w:rsidR="006200B3" w:rsidRPr="00B91C45" w:rsidRDefault="006200B3" w:rsidP="006200B3">
      <w:pPr>
        <w:rPr>
          <w:sz w:val="10"/>
          <w:szCs w:val="10"/>
        </w:rPr>
      </w:pPr>
      <w:r w:rsidRPr="00B91C45">
        <w:rPr>
          <w:sz w:val="10"/>
          <w:szCs w:val="10"/>
        </w:rPr>
        <w:t>4. Does it require that demographic data be collected, disaggregated, analyzed to identify disparities, and made public? (racial equity)</w:t>
      </w:r>
    </w:p>
    <w:p w14:paraId="4DBE61F9" w14:textId="77777777" w:rsidR="006200B3" w:rsidRPr="00B91C45" w:rsidRDefault="006200B3" w:rsidP="006200B3">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1BC171B7" w14:textId="77777777" w:rsidR="006200B3" w:rsidRPr="00B91C45" w:rsidRDefault="006200B3" w:rsidP="006200B3">
      <w:pPr>
        <w:rPr>
          <w:sz w:val="10"/>
          <w:szCs w:val="10"/>
        </w:rPr>
      </w:pPr>
      <w:r w:rsidRPr="00B91C45">
        <w:rPr>
          <w:sz w:val="10"/>
          <w:szCs w:val="10"/>
        </w:rPr>
        <w:t>A. Equity Dimensions</w:t>
      </w:r>
    </w:p>
    <w:p w14:paraId="6734454E" w14:textId="77777777" w:rsidR="006200B3" w:rsidRPr="00B91C45" w:rsidRDefault="006200B3" w:rsidP="006200B3">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B53BAA5" w14:textId="77777777" w:rsidR="006200B3" w:rsidRPr="00B91C45" w:rsidRDefault="006200B3" w:rsidP="006200B3">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362C28B4" w14:textId="77777777" w:rsidR="006200B3" w:rsidRPr="00B91C45" w:rsidRDefault="006200B3" w:rsidP="006200B3">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7225649" w14:textId="77777777" w:rsidR="006200B3" w:rsidRPr="00B91C45" w:rsidRDefault="006200B3" w:rsidP="006200B3">
      <w:pPr>
        <w:rPr>
          <w:sz w:val="10"/>
          <w:szCs w:val="10"/>
        </w:rPr>
      </w:pPr>
      <w:r w:rsidRPr="00B91C45">
        <w:rPr>
          <w:sz w:val="10"/>
          <w:szCs w:val="10"/>
        </w:rPr>
        <w:t>1. Structural Equity</w:t>
      </w:r>
    </w:p>
    <w:p w14:paraId="5B5500A4" w14:textId="77777777" w:rsidR="006200B3" w:rsidRPr="00B91C45" w:rsidRDefault="006200B3" w:rsidP="006200B3">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6706706A" w14:textId="77777777" w:rsidR="006200B3" w:rsidRPr="00B91C45" w:rsidRDefault="006200B3" w:rsidP="006200B3">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7D136E5E" w14:textId="77777777" w:rsidR="006200B3" w:rsidRPr="00B91C45" w:rsidRDefault="006200B3" w:rsidP="006200B3">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6D7E0082" w14:textId="77777777" w:rsidR="006200B3" w:rsidRPr="00B91C45" w:rsidRDefault="006200B3" w:rsidP="006200B3">
      <w:pPr>
        <w:rPr>
          <w:sz w:val="10"/>
          <w:szCs w:val="10"/>
        </w:rPr>
      </w:pPr>
      <w:r w:rsidRPr="00B91C45">
        <w:rPr>
          <w:sz w:val="10"/>
          <w:szCs w:val="10"/>
        </w:rPr>
        <w:t>2. Procedural Equity</w:t>
      </w:r>
    </w:p>
    <w:p w14:paraId="15E67EE1" w14:textId="77777777" w:rsidR="006200B3" w:rsidRPr="00B91C45" w:rsidRDefault="006200B3" w:rsidP="006200B3">
      <w:pPr>
        <w:rPr>
          <w:sz w:val="10"/>
          <w:szCs w:val="10"/>
        </w:rPr>
      </w:pPr>
      <w:r w:rsidRPr="00B91C45">
        <w:rPr>
          <w:sz w:val="10"/>
          <w:szCs w:val="10"/>
        </w:rPr>
        <w:lastRenderedPageBreak/>
        <w:t>If the process of transition is not just, the outcome will never be. 212</w:t>
      </w:r>
    </w:p>
    <w:p w14:paraId="469E36C2" w14:textId="77777777" w:rsidR="006200B3" w:rsidRPr="00B91C45" w:rsidRDefault="006200B3" w:rsidP="006200B3">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3EA79315" w14:textId="77777777" w:rsidR="006200B3" w:rsidRPr="00B91C45" w:rsidRDefault="006200B3" w:rsidP="006200B3">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DC267F8" w14:textId="77777777" w:rsidR="006200B3" w:rsidRPr="00B91C45" w:rsidRDefault="006200B3" w:rsidP="006200B3">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661B58AD" w14:textId="77777777" w:rsidR="006200B3" w:rsidRPr="00B91C45" w:rsidRDefault="006200B3" w:rsidP="006200B3">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225DEE8" w14:textId="77777777" w:rsidR="006200B3" w:rsidRPr="00B91C45" w:rsidRDefault="006200B3" w:rsidP="006200B3">
      <w:pPr>
        <w:rPr>
          <w:sz w:val="10"/>
          <w:szCs w:val="10"/>
        </w:rPr>
      </w:pPr>
      <w:r w:rsidRPr="00B91C45">
        <w:rPr>
          <w:sz w:val="10"/>
          <w:szCs w:val="10"/>
        </w:rPr>
        <w:t>3. Distributional Equity</w:t>
      </w:r>
    </w:p>
    <w:p w14:paraId="41E54000" w14:textId="77777777" w:rsidR="006200B3" w:rsidRPr="00B91C45" w:rsidRDefault="006200B3" w:rsidP="006200B3">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12D5120D" w14:textId="77777777" w:rsidR="006200B3" w:rsidRPr="00B91C45" w:rsidRDefault="006200B3" w:rsidP="006200B3">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13222C3B" w14:textId="77777777" w:rsidR="006200B3" w:rsidRPr="00B91C45" w:rsidRDefault="006200B3" w:rsidP="006200B3">
      <w:pPr>
        <w:rPr>
          <w:sz w:val="10"/>
          <w:szCs w:val="10"/>
        </w:rPr>
      </w:pPr>
      <w:r w:rsidRPr="00B91C45">
        <w:rPr>
          <w:sz w:val="10"/>
          <w:szCs w:val="10"/>
        </w:rPr>
        <w:t>B. Collective Power Dimensions</w:t>
      </w:r>
    </w:p>
    <w:p w14:paraId="21078D0E" w14:textId="77777777" w:rsidR="006200B3" w:rsidRPr="00B91C45" w:rsidRDefault="006200B3" w:rsidP="006200B3">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39BB1FB6" w14:textId="77777777" w:rsidR="006200B3" w:rsidRPr="00B91C45" w:rsidRDefault="006200B3" w:rsidP="006200B3">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5ABC69D9" w14:textId="77777777" w:rsidR="006200B3" w:rsidRPr="00B91C45" w:rsidRDefault="006200B3" w:rsidP="006200B3">
      <w:pPr>
        <w:rPr>
          <w:sz w:val="16"/>
        </w:rPr>
      </w:pPr>
      <w:r w:rsidRPr="00B91C45">
        <w:rPr>
          <w:sz w:val="16"/>
        </w:rPr>
        <w:t>1. Power to Organize</w:t>
      </w:r>
    </w:p>
    <w:p w14:paraId="093596C8" w14:textId="77777777" w:rsidR="006200B3" w:rsidRPr="00B91C45" w:rsidRDefault="006200B3" w:rsidP="006200B3">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67E62E2D" w14:textId="77777777" w:rsidR="006200B3" w:rsidRPr="00B91C45" w:rsidRDefault="006200B3" w:rsidP="006200B3">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486650B" w14:textId="77777777" w:rsidR="006200B3" w:rsidRPr="00B91C45" w:rsidRDefault="006200B3" w:rsidP="006200B3">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3964CE8" w14:textId="77777777" w:rsidR="006200B3" w:rsidRPr="006200B3" w:rsidRDefault="006200B3" w:rsidP="006200B3">
      <w:pPr>
        <w:pStyle w:val="Heading4"/>
      </w:pPr>
      <w:r w:rsidRPr="006200B3">
        <w:t>Transformative green clauses are nascent and scattered. Sectoral bargaining scales them into enforceable climate solutions.</w:t>
      </w:r>
    </w:p>
    <w:p w14:paraId="181159F8" w14:textId="77777777" w:rsidR="006200B3" w:rsidRPr="006200B3" w:rsidRDefault="006200B3" w:rsidP="006200B3">
      <w:r w:rsidRPr="006200B3">
        <w:t xml:space="preserve">Verena </w:t>
      </w:r>
      <w:r w:rsidRPr="006200B3">
        <w:rPr>
          <w:rFonts w:eastAsiaTheme="majorEastAsia" w:cstheme="majorBidi"/>
          <w:b/>
          <w:iCs/>
          <w:sz w:val="26"/>
        </w:rPr>
        <w:t>Schmidt 25</w:t>
      </w:r>
      <w:r w:rsidRPr="006200B3">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6CB531F8" w14:textId="77777777" w:rsidR="006200B3" w:rsidRPr="006200B3" w:rsidRDefault="006200B3" w:rsidP="006200B3">
      <w:r w:rsidRPr="006200B3">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employers’ and </w:t>
      </w:r>
      <w:r w:rsidRPr="006200B3">
        <w:rPr>
          <w:highlight w:val="cyan"/>
        </w:rPr>
        <w:t>workers’</w:t>
      </w:r>
      <w:r w:rsidRPr="006200B3">
        <w:t xml:space="preserve"> organizations have </w:t>
      </w:r>
      <w:r w:rsidRPr="006200B3">
        <w:rPr>
          <w:highlight w:val="cyan"/>
        </w:rPr>
        <w:t>negotiate</w:t>
      </w:r>
      <w:r w:rsidRPr="006200B3">
        <w:t xml:space="preserve">d and agreed on </w:t>
      </w:r>
      <w:r w:rsidRPr="006200B3">
        <w:rPr>
          <w:highlight w:val="cyan"/>
        </w:rPr>
        <w:t>just transition</w:t>
      </w:r>
      <w:r w:rsidRPr="006200B3">
        <w:t xml:space="preserve"> measures </w:t>
      </w:r>
      <w:r w:rsidRPr="006200B3">
        <w:rPr>
          <w:highlight w:val="cyan"/>
        </w:rPr>
        <w:t>through collective agreements</w:t>
      </w:r>
      <w:r w:rsidRPr="006200B3">
        <w:t>.</w:t>
      </w:r>
    </w:p>
    <w:p w14:paraId="7E4ADDBE" w14:textId="77777777" w:rsidR="006200B3" w:rsidRPr="006200B3" w:rsidRDefault="006200B3" w:rsidP="006200B3">
      <w:r w:rsidRPr="006200B3">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1929BC62" w14:textId="77777777" w:rsidR="006200B3" w:rsidRPr="006200B3" w:rsidRDefault="006200B3" w:rsidP="006200B3">
      <w:r w:rsidRPr="006200B3">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712CC6E7" w14:textId="77777777" w:rsidR="006200B3" w:rsidRPr="006200B3" w:rsidRDefault="006200B3" w:rsidP="006200B3">
      <w:r w:rsidRPr="006200B3">
        <w:t xml:space="preserve">promote the inclusion of specific </w:t>
      </w:r>
      <w:r w:rsidRPr="006200B3">
        <w:rPr>
          <w:highlight w:val="cyan"/>
        </w:rPr>
        <w:t>environmental provisions</w:t>
      </w:r>
      <w:r w:rsidRPr="006200B3">
        <w:t xml:space="preserve"> through collective bargaining and collective agreements at all levels, where appropriate, as a concrete way of facilitating cooperation between employers’ and workers’ organizations and </w:t>
      </w:r>
      <w:r w:rsidRPr="006200B3">
        <w:rPr>
          <w:highlight w:val="cyan"/>
        </w:rPr>
        <w:t>encourag</w:t>
      </w:r>
      <w:r w:rsidRPr="006200B3">
        <w:t xml:space="preserve">ing enterprises to comply with environmental </w:t>
      </w:r>
      <w:r w:rsidRPr="006200B3">
        <w:rPr>
          <w:highlight w:val="cyan"/>
        </w:rPr>
        <w:t>regulations</w:t>
      </w:r>
      <w:r w:rsidRPr="006200B3">
        <w:t xml:space="preserve">, including but not limited to </w:t>
      </w:r>
      <w:r w:rsidRPr="006200B3">
        <w:rPr>
          <w:highlight w:val="cyan"/>
        </w:rPr>
        <w:t>emission reductions</w:t>
      </w:r>
      <w:r w:rsidRPr="006200B3">
        <w:t>, to meet enterprise objectives regarding sustainability and develop the training of workers and managers. (ILO 2015, para. 18(d)).</w:t>
      </w:r>
    </w:p>
    <w:p w14:paraId="5DD77ACF" w14:textId="77777777" w:rsidR="006200B3" w:rsidRPr="006200B3" w:rsidRDefault="006200B3" w:rsidP="006200B3">
      <w:r w:rsidRPr="006200B3">
        <w:lastRenderedPageBreak/>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2E8F50CF" w14:textId="77777777" w:rsidR="006200B3" w:rsidRPr="006200B3" w:rsidRDefault="006200B3" w:rsidP="006200B3">
      <w:r w:rsidRPr="006200B3">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4B1BE778" w14:textId="77777777" w:rsidR="006200B3" w:rsidRPr="006200B3" w:rsidRDefault="006200B3" w:rsidP="006200B3">
      <w:r w:rsidRPr="006200B3">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88BD15F" w14:textId="77777777" w:rsidR="006200B3" w:rsidRPr="006200B3" w:rsidRDefault="006200B3" w:rsidP="006200B3">
      <w:r w:rsidRPr="006200B3">
        <w:t>This working paper provides a basis for discussion, further debate and research on the role of collective bargaining for just transition.</w:t>
      </w:r>
    </w:p>
    <w:p w14:paraId="76EBD6C4" w14:textId="77777777" w:rsidR="006200B3" w:rsidRPr="006200B3" w:rsidRDefault="006200B3" w:rsidP="006200B3">
      <w:r w:rsidRPr="006200B3">
        <w:t>Literature review</w:t>
      </w:r>
    </w:p>
    <w:p w14:paraId="509B1251" w14:textId="77777777" w:rsidR="006200B3" w:rsidRPr="006200B3" w:rsidRDefault="006200B3" w:rsidP="006200B3">
      <w:r w:rsidRPr="006200B3">
        <w:lastRenderedPageBreak/>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681A83AB" w14:textId="77777777" w:rsidR="006200B3" w:rsidRPr="006200B3" w:rsidRDefault="006200B3" w:rsidP="006200B3">
      <w:r w:rsidRPr="006200B3">
        <w:t>1.1 Key topics on just transition in collective agreements</w:t>
      </w:r>
    </w:p>
    <w:p w14:paraId="5C3A1395" w14:textId="77777777" w:rsidR="006200B3" w:rsidRPr="006200B3" w:rsidRDefault="006200B3" w:rsidP="006200B3">
      <w:r w:rsidRPr="006200B3">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3B0E1A83" w14:textId="77777777" w:rsidR="006200B3" w:rsidRPr="006200B3" w:rsidRDefault="006200B3" w:rsidP="006200B3">
      <w:r w:rsidRPr="006200B3">
        <w:t>The most salient topics in the just transition clauses were:</w:t>
      </w:r>
    </w:p>
    <w:p w14:paraId="271BF633" w14:textId="77777777" w:rsidR="006200B3" w:rsidRPr="006200B3" w:rsidRDefault="006200B3" w:rsidP="006200B3">
      <w:r w:rsidRPr="006200B3">
        <w:t>green pilot projects;</w:t>
      </w:r>
    </w:p>
    <w:p w14:paraId="76C0B780" w14:textId="77777777" w:rsidR="006200B3" w:rsidRPr="006200B3" w:rsidRDefault="006200B3" w:rsidP="006200B3">
      <w:r w:rsidRPr="006200B3">
        <w:t>training and education on just transition;</w:t>
      </w:r>
    </w:p>
    <w:p w14:paraId="5A4C9373" w14:textId="77777777" w:rsidR="006200B3" w:rsidRPr="006200B3" w:rsidRDefault="006200B3" w:rsidP="006200B3">
      <w:r w:rsidRPr="006200B3">
        <w:t>employee green code of conduct/compliance;</w:t>
      </w:r>
    </w:p>
    <w:p w14:paraId="46C17679" w14:textId="77777777" w:rsidR="006200B3" w:rsidRPr="006200B3" w:rsidRDefault="006200B3" w:rsidP="006200B3">
      <w:r w:rsidRPr="006200B3">
        <w:t>protection from extreme weather conditions;</w:t>
      </w:r>
    </w:p>
    <w:p w14:paraId="06EAD5AE" w14:textId="77777777" w:rsidR="006200B3" w:rsidRPr="006200B3" w:rsidRDefault="006200B3" w:rsidP="006200B3">
      <w:r w:rsidRPr="006200B3">
        <w:t>environmental reporting/measuring;</w:t>
      </w:r>
    </w:p>
    <w:p w14:paraId="7A141FE4" w14:textId="77777777" w:rsidR="006200B3" w:rsidRPr="006200B3" w:rsidRDefault="006200B3" w:rsidP="006200B3">
      <w:r w:rsidRPr="006200B3">
        <w:t>recycling initiatives;</w:t>
      </w:r>
    </w:p>
    <w:p w14:paraId="71186A0E" w14:textId="77777777" w:rsidR="006200B3" w:rsidRPr="006200B3" w:rsidRDefault="006200B3" w:rsidP="006200B3">
      <w:r w:rsidRPr="006200B3">
        <w:t>providing financial incentives to workers to use public transport;</w:t>
      </w:r>
    </w:p>
    <w:p w14:paraId="50A9A16F" w14:textId="77777777" w:rsidR="006200B3" w:rsidRPr="006200B3" w:rsidRDefault="006200B3" w:rsidP="006200B3">
      <w:r w:rsidRPr="006200B3">
        <w:t>whistle-blower protection in the context of environmental issues;</w:t>
      </w:r>
    </w:p>
    <w:p w14:paraId="16A2ED07" w14:textId="77777777" w:rsidR="006200B3" w:rsidRPr="006200B3" w:rsidRDefault="006200B3" w:rsidP="006200B3">
      <w:r w:rsidRPr="006200B3">
        <w:t>right to refuse work in the event that workers deem the work to be dangerous for the environment (for example, pollution or biohazards);</w:t>
      </w:r>
    </w:p>
    <w:p w14:paraId="036BE6E2" w14:textId="77777777" w:rsidR="006200B3" w:rsidRPr="006200B3" w:rsidRDefault="006200B3" w:rsidP="006200B3">
      <w:r w:rsidRPr="006200B3">
        <w:t>green reinvestment; and</w:t>
      </w:r>
    </w:p>
    <w:p w14:paraId="5D852E90" w14:textId="77777777" w:rsidR="006200B3" w:rsidRPr="006200B3" w:rsidRDefault="006200B3" w:rsidP="006200B3">
      <w:r w:rsidRPr="006200B3">
        <w:t>green procurement.</w:t>
      </w:r>
    </w:p>
    <w:p w14:paraId="59582892" w14:textId="77777777" w:rsidR="006200B3" w:rsidRPr="006200B3" w:rsidRDefault="006200B3" w:rsidP="006200B3">
      <w:r w:rsidRPr="006200B3">
        <w:t>Specific topics on representation and consultation of workers under the scope of environmental issues included:</w:t>
      </w:r>
    </w:p>
    <w:p w14:paraId="26195636" w14:textId="77777777" w:rsidR="006200B3" w:rsidRPr="006200B3" w:rsidRDefault="006200B3" w:rsidP="006200B3">
      <w:r w:rsidRPr="006200B3">
        <w:t>establishment and operation of workplace environmental committees;</w:t>
      </w:r>
    </w:p>
    <w:p w14:paraId="350D220C" w14:textId="77777777" w:rsidR="006200B3" w:rsidRPr="006200B3" w:rsidRDefault="006200B3" w:rsidP="006200B3">
      <w:r w:rsidRPr="006200B3">
        <w:t>regional/national environment committees;</w:t>
      </w:r>
    </w:p>
    <w:p w14:paraId="53DFE453" w14:textId="77777777" w:rsidR="006200B3" w:rsidRPr="006200B3" w:rsidRDefault="006200B3" w:rsidP="006200B3">
      <w:r w:rsidRPr="006200B3">
        <w:t>rights and obligations of representatives of environmental committees;</w:t>
      </w:r>
    </w:p>
    <w:p w14:paraId="4F47264F" w14:textId="77777777" w:rsidR="006200B3" w:rsidRPr="006200B3" w:rsidRDefault="006200B3" w:rsidP="006200B3">
      <w:r w:rsidRPr="006200B3">
        <w:t>environmental consultation/information sharing; and</w:t>
      </w:r>
    </w:p>
    <w:p w14:paraId="77957C96" w14:textId="77777777" w:rsidR="006200B3" w:rsidRPr="006200B3" w:rsidRDefault="006200B3" w:rsidP="006200B3">
      <w:r w:rsidRPr="006200B3">
        <w:t>commitment between social partners to environmental improvement.</w:t>
      </w:r>
    </w:p>
    <w:p w14:paraId="3CD9892B" w14:textId="77777777" w:rsidR="006200B3" w:rsidRPr="006200B3" w:rsidRDefault="006200B3" w:rsidP="006200B3">
      <w:r w:rsidRPr="006200B3">
        <w:lastRenderedPageBreak/>
        <w:t>Topics such as skills, worker consultation, social dialogue and trade union representation are key areas that appear in collective agreements and are central principles that can help facilitate just transition.</w:t>
      </w:r>
    </w:p>
    <w:p w14:paraId="00700813" w14:textId="77777777" w:rsidR="006200B3" w:rsidRPr="006200B3" w:rsidRDefault="006200B3" w:rsidP="006200B3">
      <w:r w:rsidRPr="006200B3">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6200B3">
        <w:rPr>
          <w:highlight w:val="cyan"/>
        </w:rPr>
        <w:t>collective agreements</w:t>
      </w:r>
      <w:r w:rsidRPr="006200B3">
        <w:t xml:space="preserve"> that have resulted in </w:t>
      </w:r>
      <w:r w:rsidRPr="006200B3">
        <w:rPr>
          <w:highlight w:val="cyan"/>
        </w:rPr>
        <w:t>improved</w:t>
      </w:r>
      <w:r w:rsidRPr="006200B3">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6200B3">
        <w:rPr>
          <w:highlight w:val="cyan"/>
        </w:rPr>
        <w:t>construction</w:t>
      </w:r>
      <w:r w:rsidRPr="006200B3">
        <w:t xml:space="preserve"> sector in Spain and the national collective agreement for the construction sector </w:t>
      </w:r>
      <w:r w:rsidRPr="006200B3">
        <w:rPr>
          <w:highlight w:val="cyan"/>
        </w:rPr>
        <w:t>and</w:t>
      </w:r>
      <w:r w:rsidRPr="006200B3">
        <w:t xml:space="preserve"> related industries in Greece, as well as a collective agreement in the </w:t>
      </w:r>
      <w:r w:rsidRPr="006200B3">
        <w:rPr>
          <w:highlight w:val="cyan"/>
        </w:rPr>
        <w:t>shipping</w:t>
      </w:r>
      <w:r w:rsidRPr="006200B3">
        <w:t xml:space="preserve"> company UPS. The </w:t>
      </w:r>
      <w:r w:rsidRPr="006200B3">
        <w:rPr>
          <w:highlight w:val="cyan"/>
        </w:rPr>
        <w:t>reports</w:t>
      </w:r>
      <w:r w:rsidRPr="006200B3">
        <w:t xml:space="preserve"> also </w:t>
      </w:r>
      <w:r w:rsidRPr="006200B3">
        <w:rPr>
          <w:highlight w:val="cyan"/>
        </w:rPr>
        <w:t>refer to</w:t>
      </w:r>
      <w:r w:rsidRPr="006200B3">
        <w:t xml:space="preserve"> collective agreements that deal with </w:t>
      </w:r>
      <w:r w:rsidRPr="006200B3">
        <w:rPr>
          <w:highlight w:val="cyan"/>
        </w:rPr>
        <w:t>extreme weather</w:t>
      </w:r>
      <w:r w:rsidRPr="006200B3">
        <w:t xml:space="preserve"> conditions, </w:t>
      </w:r>
      <w:r w:rsidRPr="006200B3">
        <w:rPr>
          <w:highlight w:val="cyan"/>
        </w:rPr>
        <w:t>such as</w:t>
      </w:r>
      <w:r w:rsidRPr="006200B3">
        <w:t xml:space="preserve"> a regional collective agreement </w:t>
      </w:r>
      <w:r w:rsidRPr="006200B3">
        <w:rPr>
          <w:highlight w:val="cyan"/>
        </w:rPr>
        <w:t>in</w:t>
      </w:r>
      <w:r w:rsidRPr="006200B3">
        <w:t xml:space="preserve"> the Vaud Canton of </w:t>
      </w:r>
      <w:r w:rsidRPr="006200B3">
        <w:rPr>
          <w:highlight w:val="cyan"/>
        </w:rPr>
        <w:t>Switzerland</w:t>
      </w:r>
      <w:r w:rsidRPr="006200B3">
        <w:t xml:space="preserve"> to protect construction workers from snow, heavy rain or extreme cold. Another example is a collective agreement in Spain that aims at protecting firefighters’ exposure to carcinogens during wildfires.</w:t>
      </w:r>
    </w:p>
    <w:p w14:paraId="64F25F06" w14:textId="77777777" w:rsidR="006200B3" w:rsidRPr="006200B3" w:rsidRDefault="006200B3" w:rsidP="006200B3">
      <w:r w:rsidRPr="006200B3">
        <w:t>At the sector level, the fossil fuel extraction and energy sectors have garnered the majority of research attention, but other industries have also emerged as key areas of focus for collective bargaining and just transition initiatives, such as:</w:t>
      </w:r>
    </w:p>
    <w:p w14:paraId="413443C5" w14:textId="77777777" w:rsidR="006200B3" w:rsidRPr="006200B3" w:rsidRDefault="006200B3" w:rsidP="006200B3">
      <w:r w:rsidRPr="006200B3">
        <w:t>manufacturing – particularly automotive manufacturing (IndustriALL and Just Transition Centre 2021; Galgóczi 2019);</w:t>
      </w:r>
    </w:p>
    <w:p w14:paraId="0D18B2AA" w14:textId="77777777" w:rsidR="006200B3" w:rsidRPr="006200B3" w:rsidRDefault="006200B3" w:rsidP="006200B3">
      <w:r w:rsidRPr="006200B3">
        <w:t>construction (Clarke and Sahin-Dikmen 2020; Calvert 2023);</w:t>
      </w:r>
    </w:p>
    <w:p w14:paraId="078ACBEC" w14:textId="77777777" w:rsidR="006200B3" w:rsidRPr="006200B3" w:rsidRDefault="006200B3" w:rsidP="006200B3">
      <w:r w:rsidRPr="006200B3">
        <w:t>food production (Blattner 2020; IUF 2022); and</w:t>
      </w:r>
    </w:p>
    <w:p w14:paraId="72BDDDFF" w14:textId="77777777" w:rsidR="006200B3" w:rsidRPr="006200B3" w:rsidRDefault="006200B3" w:rsidP="006200B3">
      <w:r w:rsidRPr="006200B3">
        <w:t>transportation (Maritime Just Transition Task Force 2022; ITF 2022).</w:t>
      </w:r>
    </w:p>
    <w:p w14:paraId="78FA617D" w14:textId="77777777" w:rsidR="006200B3" w:rsidRPr="006200B3" w:rsidRDefault="006200B3" w:rsidP="006200B3">
      <w:r w:rsidRPr="006200B3">
        <w:t>1.2 Level of collective agreements</w:t>
      </w:r>
    </w:p>
    <w:p w14:paraId="387B0128" w14:textId="77777777" w:rsidR="006200B3" w:rsidRPr="006200B3" w:rsidRDefault="006200B3" w:rsidP="006200B3">
      <w:r w:rsidRPr="006200B3">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61E82209" w14:textId="77777777" w:rsidR="006200B3" w:rsidRPr="006200B3" w:rsidRDefault="006200B3" w:rsidP="006200B3">
      <w:r w:rsidRPr="006200B3">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6200B3">
        <w:rPr>
          <w:highlight w:val="cyan"/>
        </w:rPr>
        <w:t>labour force</w:t>
      </w:r>
      <w:r w:rsidRPr="006200B3">
        <w:t xml:space="preserve"> attrition, and the skills and training required to </w:t>
      </w:r>
      <w:r w:rsidRPr="006200B3">
        <w:rPr>
          <w:highlight w:val="cyan"/>
        </w:rPr>
        <w:t>decarbonize</w:t>
      </w:r>
      <w:r w:rsidRPr="006200B3">
        <w:t xml:space="preserve"> the </w:t>
      </w:r>
      <w:r w:rsidRPr="006200B3">
        <w:rPr>
          <w:highlight w:val="cyan"/>
        </w:rPr>
        <w:t>shipping</w:t>
      </w:r>
      <w:r w:rsidRPr="006200B3">
        <w:t xml:space="preserve"> industry.</w:t>
      </w:r>
    </w:p>
    <w:p w14:paraId="216EB08D" w14:textId="77777777" w:rsidR="006200B3" w:rsidRPr="006200B3" w:rsidRDefault="006200B3" w:rsidP="006200B3">
      <w:r w:rsidRPr="006200B3">
        <w:lastRenderedPageBreak/>
        <w:t xml:space="preserve">This strong and growing </w:t>
      </w:r>
      <w:r w:rsidRPr="006200B3">
        <w:rPr>
          <w:highlight w:val="cyan"/>
        </w:rPr>
        <w:t>focus on skills</w:t>
      </w:r>
      <w:r w:rsidRPr="006200B3">
        <w:t xml:space="preserve"> and just transition </w:t>
      </w:r>
      <w:r w:rsidRPr="006200B3">
        <w:rPr>
          <w:highlight w:val="cyan"/>
        </w:rPr>
        <w:t>is</w:t>
      </w:r>
      <w:r w:rsidRPr="006200B3">
        <w:t xml:space="preserve"> also </w:t>
      </w:r>
      <w:r w:rsidRPr="006200B3">
        <w:rPr>
          <w:highlight w:val="cyan"/>
        </w:rPr>
        <w:t>reflected in</w:t>
      </w:r>
      <w:r w:rsidRPr="006200B3">
        <w:t xml:space="preserve"> collective </w:t>
      </w:r>
      <w:r w:rsidRPr="006200B3">
        <w:rPr>
          <w:highlight w:val="cyan"/>
        </w:rPr>
        <w:t>agreements</w:t>
      </w:r>
      <w:r w:rsidRPr="006200B3">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6200B3">
        <w:rPr>
          <w:highlight w:val="cyan"/>
        </w:rPr>
        <w:t>upskill or retrain</w:t>
      </w:r>
      <w:r w:rsidRPr="006200B3">
        <w:t xml:space="preserve"> for jobs </w:t>
      </w:r>
      <w:r w:rsidRPr="006200B3">
        <w:rPr>
          <w:highlight w:val="cyan"/>
        </w:rPr>
        <w:t>in the green economy</w:t>
      </w:r>
      <w:r w:rsidRPr="006200B3">
        <w:t xml:space="preserve">. This reflects both a recognition of, and response to, the significant upskilling and reskilling needed </w:t>
      </w:r>
      <w:r w:rsidRPr="006200B3">
        <w:rPr>
          <w:highlight w:val="cyan"/>
        </w:rPr>
        <w:t>to meet</w:t>
      </w:r>
      <w:r w:rsidRPr="006200B3">
        <w:t xml:space="preserve"> the </w:t>
      </w:r>
      <w:r w:rsidRPr="006200B3">
        <w:rPr>
          <w:highlight w:val="cyan"/>
        </w:rPr>
        <w:t>climate transformation</w:t>
      </w:r>
      <w:r w:rsidRPr="006200B3">
        <w:t>, and shows that skill development is an essential part of just transition agreements.</w:t>
      </w:r>
    </w:p>
    <w:p w14:paraId="2E77DFAD" w14:textId="77777777" w:rsidR="006200B3" w:rsidRPr="006200B3" w:rsidRDefault="006200B3" w:rsidP="006200B3">
      <w:r w:rsidRPr="006200B3">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47CCAA24" w14:textId="77777777" w:rsidR="006200B3" w:rsidRPr="006200B3" w:rsidRDefault="006200B3" w:rsidP="006200B3">
      <w:r w:rsidRPr="006200B3">
        <w:t>1.3 Linkages between collective bargaining and just transition</w:t>
      </w:r>
    </w:p>
    <w:p w14:paraId="11A80D0F" w14:textId="77777777" w:rsidR="006200B3" w:rsidRPr="006200B3" w:rsidRDefault="006200B3" w:rsidP="006200B3">
      <w:r w:rsidRPr="006200B3">
        <w:t>ILO fundamental Conventions on freedom of association and the right to collective bargaining</w:t>
      </w:r>
    </w:p>
    <w:p w14:paraId="7709B417" w14:textId="77777777" w:rsidR="006200B3" w:rsidRPr="006200B3" w:rsidRDefault="006200B3" w:rsidP="006200B3">
      <w:r w:rsidRPr="006200B3">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4A4EC6AC" w14:textId="77777777" w:rsidR="006200B3" w:rsidRPr="006200B3" w:rsidRDefault="006200B3" w:rsidP="006200B3">
      <w:r w:rsidRPr="006200B3">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4B28991D" w14:textId="77777777" w:rsidR="006200B3" w:rsidRPr="006200B3" w:rsidRDefault="006200B3" w:rsidP="006200B3">
      <w:r w:rsidRPr="006200B3">
        <w:t>Note: For more on the implementation of Conventions Nos 87 and 98, see the database of the Committee on Freedom of Association (CFA).</w:t>
      </w:r>
    </w:p>
    <w:p w14:paraId="6F86C533" w14:textId="77777777" w:rsidR="006200B3" w:rsidRPr="006200B3" w:rsidRDefault="006200B3" w:rsidP="006200B3">
      <w:r w:rsidRPr="006200B3">
        <w:t xml:space="preserve">The link created between </w:t>
      </w:r>
      <w:r w:rsidRPr="006200B3">
        <w:rPr>
          <w:highlight w:val="cyan"/>
        </w:rPr>
        <w:t>collective agreements</w:t>
      </w:r>
      <w:r w:rsidRPr="006200B3">
        <w:t xml:space="preserve"> and just transition provides </w:t>
      </w:r>
      <w:r w:rsidRPr="006200B3">
        <w:rPr>
          <w:highlight w:val="cyan"/>
        </w:rPr>
        <w:t>a</w:t>
      </w:r>
      <w:r w:rsidRPr="006200B3">
        <w:t xml:space="preserve">n important </w:t>
      </w:r>
      <w:r w:rsidRPr="006200B3">
        <w:rPr>
          <w:highlight w:val="cyan"/>
        </w:rPr>
        <w:t>regulatory space</w:t>
      </w:r>
      <w:r w:rsidRPr="006200B3">
        <w:t xml:space="preserve"> for environmental and social justice issues to be interlinked (ILO 2022b; Bosch 2023). Just transition challenges are particularly significant in industries </w:t>
      </w:r>
      <w:r w:rsidRPr="006200B3">
        <w:rPr>
          <w:highlight w:val="cyan"/>
        </w:rPr>
        <w:t>where</w:t>
      </w:r>
      <w:r w:rsidRPr="006200B3">
        <w:t xml:space="preserve"> the impact on the </w:t>
      </w:r>
      <w:r w:rsidRPr="006200B3">
        <w:rPr>
          <w:highlight w:val="cyan"/>
        </w:rPr>
        <w:t>climate is most immediate</w:t>
      </w:r>
      <w:r w:rsidRPr="006200B3">
        <w:t xml:space="preserve">, that is, among industries that have the largest carbon emissions. Thus, many countries with significant </w:t>
      </w:r>
      <w:r w:rsidRPr="006200B3">
        <w:rPr>
          <w:highlight w:val="cyan"/>
        </w:rPr>
        <w:t>coal</w:t>
      </w:r>
      <w:r w:rsidRPr="006200B3">
        <w:t xml:space="preserve"> or coal-fired </w:t>
      </w:r>
      <w:r w:rsidRPr="006200B3">
        <w:rPr>
          <w:highlight w:val="cyan"/>
        </w:rPr>
        <w:t>power industries</w:t>
      </w:r>
      <w:r w:rsidRPr="006200B3">
        <w:t xml:space="preserve"> have </w:t>
      </w:r>
      <w:r w:rsidRPr="006200B3">
        <w:rPr>
          <w:highlight w:val="cyan"/>
        </w:rPr>
        <w:t>received</w:t>
      </w:r>
      <w:r w:rsidRPr="006200B3">
        <w:t xml:space="preserve"> the greatest </w:t>
      </w:r>
      <w:r w:rsidRPr="006200B3">
        <w:rPr>
          <w:highlight w:val="cyan"/>
        </w:rPr>
        <w:t>attention</w:t>
      </w:r>
      <w:r w:rsidRPr="006200B3">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w:t>
      </w:r>
      <w:r w:rsidRPr="006200B3">
        <w:lastRenderedPageBreak/>
        <w:t>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2048234D" w14:textId="77777777" w:rsidR="006200B3" w:rsidRPr="006200B3" w:rsidRDefault="006200B3" w:rsidP="006200B3">
      <w:r w:rsidRPr="006200B3">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A7EF880" w14:textId="77777777" w:rsidR="006200B3" w:rsidRPr="006200B3" w:rsidRDefault="006200B3" w:rsidP="006200B3">
      <w:r w:rsidRPr="006200B3">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40FEA77" w14:textId="77777777" w:rsidR="006200B3" w:rsidRPr="006200B3" w:rsidRDefault="006200B3" w:rsidP="006200B3">
      <w:r w:rsidRPr="006200B3">
        <w:t>1.4 Macroeconomic and growth policies</w:t>
      </w:r>
    </w:p>
    <w:p w14:paraId="31A2B844" w14:textId="77777777" w:rsidR="006200B3" w:rsidRPr="006200B3" w:rsidRDefault="006200B3" w:rsidP="006200B3">
      <w:r w:rsidRPr="006200B3">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A83C4CC" w14:textId="77777777" w:rsidR="006200B3" w:rsidRPr="006200B3" w:rsidRDefault="006200B3" w:rsidP="006200B3">
      <w:r w:rsidRPr="006200B3">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w:t>
      </w:r>
      <w:r w:rsidRPr="006200B3">
        <w:lastRenderedPageBreak/>
        <w:t>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C219383" w14:textId="77777777" w:rsidR="006200B3" w:rsidRPr="006200B3" w:rsidRDefault="006200B3" w:rsidP="006200B3">
      <w:r w:rsidRPr="006200B3">
        <w:t>1.4.1 Principal motivations of workers’ and employers’ organizations for just transition</w:t>
      </w:r>
    </w:p>
    <w:p w14:paraId="6F24D46A" w14:textId="77777777" w:rsidR="006200B3" w:rsidRPr="006200B3" w:rsidRDefault="006200B3" w:rsidP="006200B3">
      <w:r w:rsidRPr="006200B3">
        <w:t xml:space="preserve">There is potential for expanding knowledge on the </w:t>
      </w:r>
      <w:r w:rsidRPr="006200B3">
        <w:rPr>
          <w:highlight w:val="cyan"/>
        </w:rPr>
        <w:t>goals of employers’ organizations</w:t>
      </w:r>
      <w:r w:rsidRPr="006200B3">
        <w:t xml:space="preserve"> engaged in negotiating just transitions (Moussu 2020; Goods 2022; Goods and Ellem 2022). In general, the principles driving positive employer engagement </w:t>
      </w:r>
      <w:r w:rsidRPr="006200B3">
        <w:rPr>
          <w:highlight w:val="cyan"/>
        </w:rPr>
        <w:t>are</w:t>
      </w:r>
      <w:r w:rsidRPr="006200B3">
        <w:t>:</w:t>
      </w:r>
    </w:p>
    <w:p w14:paraId="72F5DFD0" w14:textId="77777777" w:rsidR="006200B3" w:rsidRPr="006200B3" w:rsidRDefault="006200B3" w:rsidP="006200B3">
      <w:r w:rsidRPr="006200B3">
        <w:rPr>
          <w:highlight w:val="cyan"/>
        </w:rPr>
        <w:t>meeting</w:t>
      </w:r>
      <w:r w:rsidRPr="006200B3">
        <w:t xml:space="preserve"> national and/or international carbon emission </w:t>
      </w:r>
      <w:r w:rsidRPr="006200B3">
        <w:rPr>
          <w:highlight w:val="cyan"/>
        </w:rPr>
        <w:t>regulations</w:t>
      </w:r>
      <w:r w:rsidRPr="006200B3">
        <w:t>;</w:t>
      </w:r>
    </w:p>
    <w:p w14:paraId="5D9831C3" w14:textId="77777777" w:rsidR="006200B3" w:rsidRPr="006200B3" w:rsidRDefault="006200B3" w:rsidP="006200B3">
      <w:r w:rsidRPr="006200B3">
        <w:t xml:space="preserve">brand </w:t>
      </w:r>
      <w:r w:rsidRPr="006200B3">
        <w:rPr>
          <w:highlight w:val="cyan"/>
        </w:rPr>
        <w:t>reputation</w:t>
      </w:r>
      <w:r w:rsidRPr="006200B3">
        <w:t>;</w:t>
      </w:r>
    </w:p>
    <w:p w14:paraId="32B9E1C7" w14:textId="77777777" w:rsidR="006200B3" w:rsidRPr="006200B3" w:rsidRDefault="006200B3" w:rsidP="006200B3">
      <w:r w:rsidRPr="006200B3">
        <w:t xml:space="preserve">consumer </w:t>
      </w:r>
      <w:r w:rsidRPr="006200B3">
        <w:rPr>
          <w:highlight w:val="cyan"/>
        </w:rPr>
        <w:t>demand</w:t>
      </w:r>
      <w:r w:rsidRPr="006200B3">
        <w:t>/expectations;</w:t>
      </w:r>
    </w:p>
    <w:p w14:paraId="20176444" w14:textId="77777777" w:rsidR="006200B3" w:rsidRPr="006200B3" w:rsidRDefault="006200B3" w:rsidP="006200B3">
      <w:r w:rsidRPr="006200B3">
        <w:t>staff development/</w:t>
      </w:r>
      <w:r w:rsidRPr="006200B3">
        <w:rPr>
          <w:highlight w:val="cyan"/>
        </w:rPr>
        <w:t>skills</w:t>
      </w:r>
      <w:r w:rsidRPr="006200B3">
        <w:t xml:space="preserve"> and </w:t>
      </w:r>
      <w:r w:rsidRPr="006200B3">
        <w:rPr>
          <w:highlight w:val="cyan"/>
        </w:rPr>
        <w:t>training</w:t>
      </w:r>
      <w:r w:rsidRPr="006200B3">
        <w:t>;</w:t>
      </w:r>
    </w:p>
    <w:p w14:paraId="3C6E376E" w14:textId="77777777" w:rsidR="006200B3" w:rsidRPr="006200B3" w:rsidRDefault="006200B3" w:rsidP="006200B3">
      <w:r w:rsidRPr="006200B3">
        <w:t>staff retention;</w:t>
      </w:r>
    </w:p>
    <w:p w14:paraId="6B514FAC" w14:textId="77777777" w:rsidR="006200B3" w:rsidRPr="006200B3" w:rsidRDefault="006200B3" w:rsidP="006200B3">
      <w:r w:rsidRPr="006200B3">
        <w:t>reducing costs (for example, energy costs, resource efficiency); and</w:t>
      </w:r>
    </w:p>
    <w:p w14:paraId="296A7C16" w14:textId="77777777" w:rsidR="006200B3" w:rsidRPr="006200B3" w:rsidRDefault="006200B3" w:rsidP="006200B3">
      <w:r w:rsidRPr="006200B3">
        <w:rPr>
          <w:highlight w:val="cyan"/>
        </w:rPr>
        <w:t>new</w:t>
      </w:r>
      <w:r w:rsidRPr="006200B3">
        <w:t xml:space="preserve"> market </w:t>
      </w:r>
      <w:r w:rsidRPr="006200B3">
        <w:rPr>
          <w:highlight w:val="cyan"/>
        </w:rPr>
        <w:t>opportunities</w:t>
      </w:r>
      <w:r w:rsidRPr="006200B3">
        <w:t xml:space="preserve"> (Just Transition Centre and The B Team 2018; IOE 2022; ILO 2022b).</w:t>
      </w:r>
    </w:p>
    <w:p w14:paraId="7527228B" w14:textId="77777777" w:rsidR="006200B3" w:rsidRPr="006200B3" w:rsidRDefault="006200B3" w:rsidP="006200B3">
      <w:r w:rsidRPr="006200B3">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7965246E" w14:textId="77777777" w:rsidR="006200B3" w:rsidRPr="006200B3" w:rsidRDefault="006200B3" w:rsidP="006200B3">
      <w:r w:rsidRPr="006200B3">
        <w:t>strengthening collective bargaining;</w:t>
      </w:r>
    </w:p>
    <w:p w14:paraId="38338C6B" w14:textId="77777777" w:rsidR="006200B3" w:rsidRPr="006200B3" w:rsidRDefault="006200B3" w:rsidP="006200B3">
      <w:r w:rsidRPr="006200B3">
        <w:t>employment/job security;</w:t>
      </w:r>
    </w:p>
    <w:p w14:paraId="2C9EB379" w14:textId="77777777" w:rsidR="006200B3" w:rsidRPr="006200B3" w:rsidRDefault="006200B3" w:rsidP="006200B3">
      <w:r w:rsidRPr="006200B3">
        <w:t>workers’ protection including through financial compensation for those impacted;</w:t>
      </w:r>
    </w:p>
    <w:p w14:paraId="5F57F130" w14:textId="77777777" w:rsidR="006200B3" w:rsidRPr="006200B3" w:rsidRDefault="006200B3" w:rsidP="006200B3">
      <w:r w:rsidRPr="006200B3">
        <w:t>skills development of workers, including reskilling;</w:t>
      </w:r>
    </w:p>
    <w:p w14:paraId="4BCC9C2C" w14:textId="77777777" w:rsidR="006200B3" w:rsidRPr="006200B3" w:rsidRDefault="006200B3" w:rsidP="006200B3">
      <w:r w:rsidRPr="006200B3">
        <w:t>retraining and retention programmes; and</w:t>
      </w:r>
    </w:p>
    <w:p w14:paraId="039026BE" w14:textId="77777777" w:rsidR="006200B3" w:rsidRPr="006200B3" w:rsidRDefault="006200B3" w:rsidP="006200B3">
      <w:r w:rsidRPr="006200B3">
        <w:lastRenderedPageBreak/>
        <w:t>decent job creation to create new job opportunities and support communities.</w:t>
      </w:r>
    </w:p>
    <w:p w14:paraId="4C2B09EF" w14:textId="77777777" w:rsidR="006200B3" w:rsidRPr="006200B3" w:rsidRDefault="006200B3" w:rsidP="006200B3">
      <w:r w:rsidRPr="006200B3">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A28F788" w14:textId="77777777" w:rsidR="006200B3" w:rsidRPr="006200B3" w:rsidRDefault="006200B3" w:rsidP="006200B3">
      <w:r w:rsidRPr="006200B3">
        <w:t>Workers’ organizations have also developed useful guides for just transition, which underscore these priority areas.6</w:t>
      </w:r>
    </w:p>
    <w:p w14:paraId="00ACF0DB" w14:textId="77777777" w:rsidR="006200B3" w:rsidRPr="006200B3" w:rsidRDefault="006200B3" w:rsidP="006200B3">
      <w:r w:rsidRPr="006200B3">
        <w:t>1.5 A gender perspective on just transition</w:t>
      </w:r>
    </w:p>
    <w:p w14:paraId="05A0A9E0" w14:textId="77777777" w:rsidR="006200B3" w:rsidRPr="006200B3" w:rsidRDefault="006200B3" w:rsidP="006200B3">
      <w:r w:rsidRPr="006200B3">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7FA19F35" w14:textId="77777777" w:rsidR="006200B3" w:rsidRPr="006200B3" w:rsidRDefault="006200B3" w:rsidP="006200B3">
      <w:r w:rsidRPr="006200B3">
        <w:t>1.6 Issues arising in collective bargaining processes</w:t>
      </w:r>
    </w:p>
    <w:p w14:paraId="7665BFBB" w14:textId="77777777" w:rsidR="006200B3" w:rsidRPr="006200B3" w:rsidRDefault="006200B3" w:rsidP="006200B3">
      <w:r w:rsidRPr="006200B3">
        <w:t xml:space="preserve">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w:t>
      </w:r>
      <w:r w:rsidRPr="006200B3">
        <w:lastRenderedPageBreak/>
        <w:t>2022a). The other key issue relates to enforcement, which can be challenging in settings with less mature industrial relations institutions.</w:t>
      </w:r>
    </w:p>
    <w:p w14:paraId="38795AC0" w14:textId="77777777" w:rsidR="006200B3" w:rsidRPr="006200B3" w:rsidRDefault="006200B3" w:rsidP="006200B3">
      <w:r w:rsidRPr="006200B3">
        <w:t>Just transition provisions in collective agreements: Similarities and differences across sectors, enterprises, countries and regions</w:t>
      </w:r>
    </w:p>
    <w:p w14:paraId="229B4E4B" w14:textId="77777777" w:rsidR="006200B3" w:rsidRPr="006200B3" w:rsidRDefault="006200B3" w:rsidP="006200B3">
      <w:r w:rsidRPr="006200B3">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3B176538" w14:textId="77777777" w:rsidR="006200B3" w:rsidRPr="006200B3" w:rsidRDefault="006200B3" w:rsidP="006200B3">
      <w:r w:rsidRPr="006200B3">
        <w:t>Implementation of just transition clauses in collective agreements</w:t>
      </w:r>
    </w:p>
    <w:p w14:paraId="0B92E43F" w14:textId="77777777" w:rsidR="006200B3" w:rsidRPr="006200B3" w:rsidRDefault="006200B3" w:rsidP="006200B3">
      <w:r w:rsidRPr="006200B3">
        <w:t>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w:t>
      </w:r>
    </w:p>
    <w:p w14:paraId="1D4B02A1" w14:textId="77777777" w:rsidR="006200B3" w:rsidRPr="006200B3" w:rsidRDefault="006200B3" w:rsidP="006200B3">
      <w:r w:rsidRPr="006200B3">
        <w:t>Analysis of just transition clauses in collective agreements</w:t>
      </w:r>
    </w:p>
    <w:p w14:paraId="61B0A7BD" w14:textId="77777777" w:rsidR="006200B3" w:rsidRPr="006200B3" w:rsidRDefault="006200B3" w:rsidP="006200B3">
      <w:r w:rsidRPr="006200B3">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511FE1EA" w14:textId="77777777" w:rsidR="006200B3" w:rsidRPr="006200B3" w:rsidRDefault="006200B3" w:rsidP="006200B3">
      <w:r w:rsidRPr="006200B3">
        <w:t>What key topics on just transition can be found in collective agreements?</w:t>
      </w:r>
    </w:p>
    <w:p w14:paraId="4F2AA932" w14:textId="77777777" w:rsidR="006200B3" w:rsidRPr="006200B3" w:rsidRDefault="006200B3" w:rsidP="006200B3">
      <w:r w:rsidRPr="006200B3">
        <w:rPr>
          <w:highlight w:val="cyan"/>
        </w:rPr>
        <w:t>At what level are</w:t>
      </w:r>
      <w:r w:rsidRPr="006200B3">
        <w:t xml:space="preserve"> those </w:t>
      </w:r>
      <w:r w:rsidRPr="006200B3">
        <w:rPr>
          <w:highlight w:val="cyan"/>
        </w:rPr>
        <w:t>collective agreements signed?</w:t>
      </w:r>
      <w:r w:rsidRPr="006200B3">
        <w:t xml:space="preserve"> That is, are the signed at the </w:t>
      </w:r>
      <w:r w:rsidRPr="006200B3">
        <w:rPr>
          <w:highlight w:val="cyan"/>
        </w:rPr>
        <w:t>enterprise</w:t>
      </w:r>
      <w:r w:rsidRPr="006200B3">
        <w:t>/establishment/plant level, the industry/</w:t>
      </w:r>
      <w:r w:rsidRPr="006200B3">
        <w:rPr>
          <w:highlight w:val="cyan"/>
        </w:rPr>
        <w:t>sectoral</w:t>
      </w:r>
      <w:r w:rsidRPr="006200B3">
        <w:t>/branch of activity level, the territorial or national level, the occupational level or the interprofessional level</w:t>
      </w:r>
      <w:r w:rsidRPr="006200B3">
        <w:rPr>
          <w:highlight w:val="cyan"/>
        </w:rPr>
        <w:t>?</w:t>
      </w:r>
    </w:p>
    <w:p w14:paraId="32A9BF2D" w14:textId="77777777" w:rsidR="006200B3" w:rsidRPr="006200B3" w:rsidRDefault="006200B3" w:rsidP="006200B3">
      <w:r w:rsidRPr="006200B3">
        <w:t>In which ways can collective bargaining contribute to a just transition, and what are the underlying limitations?</w:t>
      </w:r>
    </w:p>
    <w:p w14:paraId="3517FD49" w14:textId="77777777" w:rsidR="006200B3" w:rsidRPr="006200B3" w:rsidRDefault="006200B3" w:rsidP="006200B3">
      <w:r w:rsidRPr="006200B3">
        <w:t>Can similarities or differences regarding just transition provisions in collective agreements be identified?</w:t>
      </w:r>
    </w:p>
    <w:p w14:paraId="745CAE7C" w14:textId="77777777" w:rsidR="006200B3" w:rsidRPr="006200B3" w:rsidRDefault="006200B3" w:rsidP="006200B3">
      <w:r w:rsidRPr="006200B3">
        <w:t>Further details on the methodological steps, as well as an overview of results, can be found below.</w:t>
      </w:r>
    </w:p>
    <w:p w14:paraId="229ECA81" w14:textId="77777777" w:rsidR="006200B3" w:rsidRPr="006200B3" w:rsidRDefault="006200B3" w:rsidP="006200B3">
      <w:r w:rsidRPr="006200B3">
        <w:t>2.1 Methodological steps</w:t>
      </w:r>
    </w:p>
    <w:p w14:paraId="40CB694A" w14:textId="77777777" w:rsidR="006200B3" w:rsidRPr="006200B3" w:rsidRDefault="006200B3" w:rsidP="006200B3">
      <w:r w:rsidRPr="006200B3">
        <w:lastRenderedPageBreak/>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56931F16" w14:textId="77777777" w:rsidR="006200B3" w:rsidRPr="006200B3" w:rsidRDefault="006200B3" w:rsidP="006200B3">
      <w:r w:rsidRPr="006200B3">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651C7BB6" w14:textId="77777777" w:rsidR="006200B3" w:rsidRPr="006200B3" w:rsidRDefault="006200B3" w:rsidP="006200B3">
      <w:r w:rsidRPr="006200B3">
        <w:t>2.2 Overview of results</w:t>
      </w:r>
    </w:p>
    <w:p w14:paraId="10C2E477" w14:textId="77777777" w:rsidR="006200B3" w:rsidRPr="006200B3" w:rsidRDefault="006200B3" w:rsidP="006200B3">
      <w:r w:rsidRPr="006200B3">
        <w:rPr>
          <w:highlight w:val="cyan"/>
        </w:rPr>
        <w:t>Clauses related to just transition were</w:t>
      </w:r>
      <w:r w:rsidRPr="006200B3">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6200B3">
        <w:rPr>
          <w:highlight w:val="cyan"/>
        </w:rPr>
        <w:t>declarative</w:t>
      </w:r>
      <w:r w:rsidRPr="006200B3">
        <w:t xml:space="preserve"> nature” (table 1); that is, they commonly reflect broad agreements between labour and management regarding compliance with environmental legislation or the implementation of measures aimed at a reduction of the ecological footprint, but </w:t>
      </w:r>
      <w:r w:rsidRPr="006200B3">
        <w:rPr>
          <w:highlight w:val="cyan"/>
        </w:rPr>
        <w:t>they lack</w:t>
      </w:r>
      <w:r w:rsidRPr="006200B3">
        <w:t xml:space="preserve"> measurable or objective </w:t>
      </w:r>
      <w:r w:rsidRPr="006200B3">
        <w:rPr>
          <w:highlight w:val="cyan"/>
        </w:rPr>
        <w:t>goals</w:t>
      </w:r>
      <w:r w:rsidRPr="006200B3">
        <w:t>.</w:t>
      </w:r>
    </w:p>
    <w:p w14:paraId="1FC35990" w14:textId="77777777" w:rsidR="006200B3" w:rsidRPr="006200B3" w:rsidRDefault="006200B3" w:rsidP="006200B3">
      <w:r w:rsidRPr="006200B3">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244FA2DC" w14:textId="77777777" w:rsidR="006200B3" w:rsidRPr="006200B3" w:rsidRDefault="006200B3" w:rsidP="006200B3">
      <w:r w:rsidRPr="006200B3">
        <w:t xml:space="preserve">The relevant </w:t>
      </w:r>
      <w:r w:rsidRPr="006200B3">
        <w:rPr>
          <w:highlight w:val="cyan"/>
        </w:rPr>
        <w:t>transformative clauses</w:t>
      </w:r>
      <w:r w:rsidRPr="006200B3">
        <w:t xml:space="preserve"> in these 12 agreements </w:t>
      </w:r>
      <w:r w:rsidRPr="006200B3">
        <w:rPr>
          <w:highlight w:val="cyan"/>
        </w:rPr>
        <w:t>covered</w:t>
      </w:r>
      <w:r w:rsidRPr="006200B3">
        <w:t xml:space="preserve"> an array of topics within the scope of just transition, which could be organized as follows:</w:t>
      </w:r>
    </w:p>
    <w:p w14:paraId="1E279895" w14:textId="77777777" w:rsidR="006200B3" w:rsidRPr="006200B3" w:rsidRDefault="006200B3" w:rsidP="006200B3">
      <w:r w:rsidRPr="006200B3">
        <w:t xml:space="preserve">Sustainable commuting, including through alternative means of </w:t>
      </w:r>
      <w:r w:rsidRPr="006200B3">
        <w:rPr>
          <w:highlight w:val="cyan"/>
        </w:rPr>
        <w:t>transportation</w:t>
      </w:r>
      <w:r w:rsidRPr="006200B3">
        <w:t xml:space="preserve"> for workers (such as public transport or bicycles).</w:t>
      </w:r>
    </w:p>
    <w:p w14:paraId="70154A9E" w14:textId="77777777" w:rsidR="006200B3" w:rsidRPr="006200B3" w:rsidRDefault="006200B3" w:rsidP="006200B3">
      <w:r w:rsidRPr="006200B3">
        <w:t>Hybrid work or telework aimed at contributing to environmental protection (reducing carbon emissions from commuting).</w:t>
      </w:r>
    </w:p>
    <w:p w14:paraId="7BDC7BF7" w14:textId="77777777" w:rsidR="006200B3" w:rsidRPr="006200B3" w:rsidRDefault="006200B3" w:rsidP="006200B3">
      <w:r w:rsidRPr="006200B3">
        <w:t xml:space="preserve">Development and </w:t>
      </w:r>
      <w:r w:rsidRPr="006200B3">
        <w:rPr>
          <w:highlight w:val="cyan"/>
        </w:rPr>
        <w:t>training</w:t>
      </w:r>
      <w:r w:rsidRPr="006200B3">
        <w:t xml:space="preserve"> for the upskilling of workers and managers under the scope of just transition, including through investment in research and new technology.</w:t>
      </w:r>
    </w:p>
    <w:p w14:paraId="548CBA93" w14:textId="77777777" w:rsidR="006200B3" w:rsidRPr="006200B3" w:rsidRDefault="006200B3" w:rsidP="006200B3">
      <w:r w:rsidRPr="006200B3">
        <w:t>Working time organization that considers adverse work conditions such as extreme heat.</w:t>
      </w:r>
    </w:p>
    <w:p w14:paraId="35DE7F61" w14:textId="77777777" w:rsidR="006200B3" w:rsidRPr="006200B3" w:rsidRDefault="006200B3" w:rsidP="006200B3">
      <w:r w:rsidRPr="006200B3">
        <w:t xml:space="preserve">Provision of </w:t>
      </w:r>
      <w:r w:rsidRPr="006200B3">
        <w:rPr>
          <w:highlight w:val="cyan"/>
        </w:rPr>
        <w:t>eco-friendly products</w:t>
      </w:r>
      <w:r w:rsidRPr="006200B3">
        <w:t xml:space="preserve"> at the workplace and fostering recycling and reuse (for example, reusable water bottles, adaptation of canteen menus, favouring the purchase of local products and so on).</w:t>
      </w:r>
    </w:p>
    <w:p w14:paraId="33C98E3F" w14:textId="77777777" w:rsidR="006200B3" w:rsidRPr="006200B3" w:rsidRDefault="006200B3" w:rsidP="006200B3">
      <w:r w:rsidRPr="006200B3">
        <w:lastRenderedPageBreak/>
        <w:t>Payment of supplements to the base wage, such as vouchers for the purchase of ecological products and services (for example, energy-saving appliances, vehicles providing environmentally friendly mobility and so on).</w:t>
      </w:r>
    </w:p>
    <w:p w14:paraId="5662D0D7" w14:textId="77777777" w:rsidR="006200B3" w:rsidRPr="006200B3" w:rsidRDefault="006200B3" w:rsidP="006200B3">
      <w:r w:rsidRPr="006200B3">
        <w:rPr>
          <w:highlight w:val="cyan"/>
        </w:rPr>
        <w:t>Avoiding pollution</w:t>
      </w:r>
      <w:r w:rsidRPr="006200B3">
        <w:t>, minimizing waste, rationalizing the use of natural resources and reducing emissions into the atmosphere.</w:t>
      </w:r>
    </w:p>
    <w:p w14:paraId="27F2ACA9" w14:textId="77777777" w:rsidR="006200B3" w:rsidRPr="006200B3" w:rsidRDefault="006200B3" w:rsidP="006200B3">
      <w:r w:rsidRPr="006200B3">
        <w:t>Raising awareness and disseminating information about environmental issues.</w:t>
      </w:r>
    </w:p>
    <w:p w14:paraId="23D6A018" w14:textId="77777777" w:rsidR="006200B3" w:rsidRPr="006200B3" w:rsidRDefault="006200B3" w:rsidP="006200B3">
      <w:r w:rsidRPr="006200B3">
        <w:t>Annex figure 1 presents a graphic visualization that aims to systematize and summarize some key aspects of this set of 12 collective agreements with just transition clauses.</w:t>
      </w:r>
    </w:p>
    <w:p w14:paraId="7BC8843E" w14:textId="77777777" w:rsidR="006200B3" w:rsidRPr="006200B3" w:rsidRDefault="006200B3" w:rsidP="006200B3">
      <w:r w:rsidRPr="006200B3">
        <w:t>[Table 1 Omitted]</w:t>
      </w:r>
    </w:p>
    <w:p w14:paraId="56864252" w14:textId="77777777" w:rsidR="006200B3" w:rsidRPr="006200B3" w:rsidRDefault="006200B3" w:rsidP="006200B3">
      <w:r w:rsidRPr="006200B3">
        <w:t>[Table 2 Omitted]</w:t>
      </w:r>
    </w:p>
    <w:p w14:paraId="77AB311B" w14:textId="77777777" w:rsidR="006200B3" w:rsidRPr="006200B3" w:rsidRDefault="006200B3" w:rsidP="006200B3">
      <w:r w:rsidRPr="006200B3">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7D87D988" w14:textId="77777777" w:rsidR="006200B3" w:rsidRPr="006200B3" w:rsidRDefault="006200B3" w:rsidP="006200B3">
      <w:r w:rsidRPr="006200B3">
        <w:t>Establishment of bipartite environmental committees at the enterprise level or inclusion of environmental/sustainable development issues in existing OSH committees.</w:t>
      </w:r>
    </w:p>
    <w:p w14:paraId="5FB138DB" w14:textId="77777777" w:rsidR="006200B3" w:rsidRPr="006200B3" w:rsidRDefault="006200B3" w:rsidP="006200B3">
      <w:r w:rsidRPr="006200B3">
        <w:t>Fostering shorter commuting times to reduce workers’ fatigue and ecological footprint.</w:t>
      </w:r>
    </w:p>
    <w:p w14:paraId="2CDF0C8A" w14:textId="77777777" w:rsidR="006200B3" w:rsidRPr="006200B3" w:rsidRDefault="006200B3" w:rsidP="006200B3">
      <w:r w:rsidRPr="006200B3">
        <w:t>Job descriptions referring to environmental protection and health and safety.</w:t>
      </w:r>
    </w:p>
    <w:p w14:paraId="03F0E1F4" w14:textId="77777777" w:rsidR="006200B3" w:rsidRPr="006200B3" w:rsidRDefault="006200B3" w:rsidP="006200B3">
      <w:r w:rsidRPr="006200B3">
        <w:t>Coordination across integrated companies on environmental issues.</w:t>
      </w:r>
    </w:p>
    <w:p w14:paraId="4B18FC9F" w14:textId="77777777" w:rsidR="006200B3" w:rsidRPr="006200B3" w:rsidRDefault="006200B3" w:rsidP="006200B3">
      <w:r w:rsidRPr="006200B3">
        <w:t>Provision of rehydration drinks during the warm season.</w:t>
      </w:r>
    </w:p>
    <w:p w14:paraId="18A03555" w14:textId="77777777" w:rsidR="006200B3" w:rsidRPr="006200B3" w:rsidRDefault="006200B3" w:rsidP="006200B3">
      <w:r w:rsidRPr="006200B3">
        <w:t>Payment of supplements to the base wage for workers who live in “ecopoverty zones”.</w:t>
      </w:r>
    </w:p>
    <w:p w14:paraId="552AC1FD" w14:textId="77777777" w:rsidR="006200B3" w:rsidRPr="006200B3" w:rsidRDefault="006200B3" w:rsidP="006200B3">
      <w:r w:rsidRPr="006200B3">
        <w:t>Raising awareness and providing training on environmental/sustainable development issues.</w:t>
      </w:r>
    </w:p>
    <w:p w14:paraId="6460E505" w14:textId="77777777" w:rsidR="006200B3" w:rsidRPr="006200B3" w:rsidRDefault="006200B3" w:rsidP="006200B3">
      <w:r w:rsidRPr="006200B3">
        <w:t>Annex figure 2 displays a graphic visualization that aims to systematize and summarize some key aspects of the OSH/just transition clauses that were found in this set of 17 collective agreements.</w:t>
      </w:r>
    </w:p>
    <w:p w14:paraId="743ED00C" w14:textId="77777777" w:rsidR="006200B3" w:rsidRPr="006200B3" w:rsidRDefault="006200B3" w:rsidP="006200B3">
      <w:r w:rsidRPr="006200B3">
        <w:t>2.3 Conclusions</w:t>
      </w:r>
    </w:p>
    <w:p w14:paraId="28C05765" w14:textId="77777777" w:rsidR="006200B3" w:rsidRPr="006200B3" w:rsidRDefault="006200B3" w:rsidP="006200B3">
      <w:r w:rsidRPr="006200B3">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5E57AE8" w14:textId="77777777" w:rsidR="006200B3" w:rsidRPr="006200B3" w:rsidRDefault="006200B3" w:rsidP="006200B3">
      <w:r w:rsidRPr="006200B3">
        <w:t>Collective bargaining and just transition across six case studies</w:t>
      </w:r>
    </w:p>
    <w:p w14:paraId="7FA8FF7A" w14:textId="77777777" w:rsidR="006200B3" w:rsidRPr="006200B3" w:rsidRDefault="006200B3" w:rsidP="006200B3">
      <w:r w:rsidRPr="006200B3">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w:t>
      </w:r>
      <w:r w:rsidRPr="006200B3">
        <w:lastRenderedPageBreak/>
        <w:t>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115DEC6D" w14:textId="77777777" w:rsidR="006200B3" w:rsidRPr="006200B3" w:rsidRDefault="006200B3" w:rsidP="006200B3">
      <w:r w:rsidRPr="006200B3">
        <w:t xml:space="preserve">The </w:t>
      </w:r>
      <w:r w:rsidRPr="006200B3">
        <w:rPr>
          <w:highlight w:val="cyan"/>
        </w:rPr>
        <w:t>use of</w:t>
      </w:r>
      <w:r w:rsidRPr="006200B3">
        <w:t xml:space="preserve"> collective </w:t>
      </w:r>
      <w:r w:rsidRPr="006200B3">
        <w:rPr>
          <w:highlight w:val="cyan"/>
        </w:rPr>
        <w:t>bargaining</w:t>
      </w:r>
      <w:r w:rsidRPr="006200B3">
        <w:t xml:space="preserve"> to support just transition practices are evident across the six case study countries. However, such practices still </w:t>
      </w:r>
      <w:r w:rsidRPr="006200B3">
        <w:rPr>
          <w:highlight w:val="cyan"/>
        </w:rPr>
        <w:t>remain nascent</w:t>
      </w:r>
      <w:r w:rsidRPr="006200B3">
        <w:t xml:space="preserve"> and restricted to a small number of cases within each country. The most comprehensive </w:t>
      </w:r>
      <w:r w:rsidRPr="006200B3">
        <w:rPr>
          <w:highlight w:val="cyan"/>
        </w:rPr>
        <w:t>linking of</w:t>
      </w:r>
      <w:r w:rsidRPr="006200B3">
        <w:t xml:space="preserve"> collective </w:t>
      </w:r>
      <w:r w:rsidRPr="006200B3">
        <w:rPr>
          <w:highlight w:val="cyan"/>
        </w:rPr>
        <w:t>bargaining to just transition</w:t>
      </w:r>
      <w:r w:rsidRPr="006200B3">
        <w:t xml:space="preserve"> practices </w:t>
      </w:r>
      <w:r w:rsidRPr="006200B3">
        <w:rPr>
          <w:highlight w:val="cyan"/>
        </w:rPr>
        <w:t xml:space="preserve">is </w:t>
      </w:r>
      <w:r w:rsidRPr="006200B3">
        <w:t xml:space="preserve">associated with institutional contexts where </w:t>
      </w:r>
      <w:r w:rsidRPr="006200B3">
        <w:rPr>
          <w:highlight w:val="cyan"/>
        </w:rPr>
        <w:t>tripartite</w:t>
      </w:r>
      <w:r w:rsidRPr="006200B3">
        <w:t xml:space="preserve"> social dialogue and collective </w:t>
      </w:r>
      <w:r w:rsidRPr="006200B3">
        <w:rPr>
          <w:highlight w:val="cyan"/>
        </w:rPr>
        <w:t>bargaining</w:t>
      </w:r>
      <w:r w:rsidRPr="006200B3">
        <w:t xml:space="preserve"> have long been established and state polices play a central coordinating role. One example would be the Germany case study (section 3.1.1), where strategic long-term planning between employers’ and workers’ organization and other stakeholders </w:t>
      </w:r>
      <w:r w:rsidRPr="006200B3">
        <w:rPr>
          <w:highlight w:val="cyan"/>
        </w:rPr>
        <w:t>led</w:t>
      </w:r>
      <w:r w:rsidRPr="006200B3">
        <w:t xml:space="preserve"> to laws regulating </w:t>
      </w:r>
      <w:r w:rsidRPr="006200B3">
        <w:rPr>
          <w:highlight w:val="cyan"/>
        </w:rPr>
        <w:t>Germany’s phase-out</w:t>
      </w:r>
      <w:r w:rsidRPr="006200B3">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5B43C3E0" w14:textId="77777777" w:rsidR="006200B3" w:rsidRPr="006200B3" w:rsidRDefault="006200B3" w:rsidP="006200B3">
      <w:r w:rsidRPr="006200B3">
        <w:t>The barriers to expanding and deepening just transition within collective bargaining are often context-specific. Nevertheless, there are common challenges, such as:</w:t>
      </w:r>
    </w:p>
    <w:p w14:paraId="51BE3DA5" w14:textId="77777777" w:rsidR="006200B3" w:rsidRPr="006200B3" w:rsidRDefault="006200B3" w:rsidP="006200B3">
      <w:r w:rsidRPr="006200B3">
        <w:t>Strong tripartite social dialogue is generally not well established.</w:t>
      </w:r>
    </w:p>
    <w:p w14:paraId="0A4FB18B" w14:textId="77777777" w:rsidR="006200B3" w:rsidRPr="006200B3" w:rsidRDefault="006200B3" w:rsidP="006200B3">
      <w:r w:rsidRPr="006200B3">
        <w:t>There is limited state recognition and support for the role that industrial relations must play in the transition to a low-carbon economy;</w:t>
      </w:r>
    </w:p>
    <w:p w14:paraId="2E5AE9BA" w14:textId="77777777" w:rsidR="006200B3" w:rsidRPr="006200B3" w:rsidRDefault="006200B3" w:rsidP="006200B3">
      <w:r w:rsidRPr="006200B3">
        <w:t>There is limited awareness and education around just transition from workers, trade unions and employers.</w:t>
      </w:r>
    </w:p>
    <w:p w14:paraId="70C5624E" w14:textId="77777777" w:rsidR="006200B3" w:rsidRPr="006200B3" w:rsidRDefault="006200B3" w:rsidP="006200B3">
      <w:r w:rsidRPr="006200B3">
        <w:t>There is a lack of evidence establishing the link between collective bargaining and climate action.</w:t>
      </w:r>
    </w:p>
    <w:p w14:paraId="5F592D17" w14:textId="77777777" w:rsidR="006200B3" w:rsidRPr="006200B3" w:rsidRDefault="006200B3" w:rsidP="006200B3">
      <w:r w:rsidRPr="006200B3">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B23B4A0" w14:textId="77777777" w:rsidR="006200B3" w:rsidRPr="006200B3" w:rsidRDefault="006200B3" w:rsidP="006200B3">
      <w:r w:rsidRPr="006200B3">
        <w:t>3.1 The six case studies</w:t>
      </w:r>
    </w:p>
    <w:p w14:paraId="23D56632" w14:textId="77777777" w:rsidR="006200B3" w:rsidRPr="006200B3" w:rsidRDefault="006200B3" w:rsidP="006200B3">
      <w:r w:rsidRPr="006200B3">
        <w:t>3.1.1 Germany case study: Collective agreement in the lignite industry</w:t>
      </w:r>
    </w:p>
    <w:p w14:paraId="4CBE609C" w14:textId="77777777" w:rsidR="006200B3" w:rsidRPr="006200B3" w:rsidRDefault="006200B3" w:rsidP="006200B3">
      <w:r w:rsidRPr="006200B3">
        <w:t>Background</w:t>
      </w:r>
    </w:p>
    <w:p w14:paraId="3E8D0F59" w14:textId="77777777" w:rsidR="006200B3" w:rsidRPr="006200B3" w:rsidRDefault="006200B3" w:rsidP="006200B3">
      <w:r w:rsidRPr="006200B3">
        <w:t>In Germany, trade unions and employers and their organizations play a significant role in various advisory and coordination bodies at the national level that are pivotal for just transition.</w:t>
      </w:r>
    </w:p>
    <w:p w14:paraId="44929888" w14:textId="77777777" w:rsidR="006200B3" w:rsidRPr="006200B3" w:rsidRDefault="006200B3" w:rsidP="006200B3">
      <w:r w:rsidRPr="006200B3">
        <w:t xml:space="preserve">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w:t>
      </w:r>
      <w:r w:rsidRPr="006200B3">
        <w:lastRenderedPageBreak/>
        <w:t>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46F27305" w14:textId="77777777" w:rsidR="006200B3" w:rsidRPr="006200B3" w:rsidRDefault="006200B3" w:rsidP="006200B3">
      <w:r w:rsidRPr="006200B3">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5E3369F2" w14:textId="77777777" w:rsidR="006200B3" w:rsidRPr="006200B3" w:rsidRDefault="006200B3" w:rsidP="006200B3">
      <w:r w:rsidRPr="006200B3">
        <w:t>trade unions, namely the German Trade Union Confederation, the Chemical Workers' Union (IGBCE) and the services trade union ver.di (Vereinte Dienstleistungsgewerkschaft);</w:t>
      </w:r>
    </w:p>
    <w:p w14:paraId="75744EAA" w14:textId="77777777" w:rsidR="006200B3" w:rsidRPr="006200B3" w:rsidRDefault="006200B3" w:rsidP="006200B3">
      <w:r w:rsidRPr="006200B3">
        <w:t>employers’ and their organizations;</w:t>
      </w:r>
    </w:p>
    <w:p w14:paraId="09FAC33A" w14:textId="77777777" w:rsidR="006200B3" w:rsidRPr="006200B3" w:rsidRDefault="006200B3" w:rsidP="006200B3">
      <w:r w:rsidRPr="006200B3">
        <w:t>Members of Parliament;</w:t>
      </w:r>
    </w:p>
    <w:p w14:paraId="74203819" w14:textId="77777777" w:rsidR="006200B3" w:rsidRPr="006200B3" w:rsidRDefault="006200B3" w:rsidP="006200B3">
      <w:r w:rsidRPr="006200B3">
        <w:t>academics; and</w:t>
      </w:r>
    </w:p>
    <w:p w14:paraId="1315017C" w14:textId="77777777" w:rsidR="006200B3" w:rsidRPr="006200B3" w:rsidRDefault="006200B3" w:rsidP="006200B3">
      <w:r w:rsidRPr="006200B3">
        <w:t>NGOs.</w:t>
      </w:r>
    </w:p>
    <w:p w14:paraId="27E6A2D4" w14:textId="77777777" w:rsidR="006200B3" w:rsidRPr="006200B3" w:rsidRDefault="006200B3" w:rsidP="006200B3">
      <w:r w:rsidRPr="006200B3">
        <w:t>Key information on industrial relations in Germany</w:t>
      </w:r>
    </w:p>
    <w:p w14:paraId="56015C02" w14:textId="77777777" w:rsidR="006200B3" w:rsidRPr="006200B3" w:rsidRDefault="006200B3" w:rsidP="006200B3">
      <w:r w:rsidRPr="006200B3">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0D338D06" w14:textId="77777777" w:rsidR="006200B3" w:rsidRPr="006200B3" w:rsidRDefault="006200B3" w:rsidP="006200B3">
      <w:r w:rsidRPr="006200B3">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0DB5DFEC" w14:textId="77777777" w:rsidR="006200B3" w:rsidRPr="006200B3" w:rsidRDefault="006200B3" w:rsidP="006200B3">
      <w:r w:rsidRPr="006200B3">
        <w:lastRenderedPageBreak/>
        <w:t>Collective agreements on the fair and inclusive design of the green transformation and the digitalization of the economy are only negotiated in sectors with high collective bargaining coverage and strong trade unions.</w:t>
      </w:r>
    </w:p>
    <w:p w14:paraId="155C11D1" w14:textId="77777777" w:rsidR="006200B3" w:rsidRPr="006200B3" w:rsidRDefault="006200B3" w:rsidP="006200B3">
      <w:r w:rsidRPr="006200B3">
        <w:t>Case study</w:t>
      </w:r>
    </w:p>
    <w:p w14:paraId="0824316E" w14:textId="77777777" w:rsidR="006200B3" w:rsidRPr="006200B3" w:rsidRDefault="006200B3" w:rsidP="006200B3">
      <w:r w:rsidRPr="006200B3">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6F890CC5" w14:textId="77777777" w:rsidR="006200B3" w:rsidRPr="006200B3" w:rsidRDefault="006200B3" w:rsidP="006200B3">
      <w:r w:rsidRPr="006200B3">
        <w:t>The contents of this collective agreement are outlined below and it essential to understand the context in which the agreement was established.</w:t>
      </w:r>
    </w:p>
    <w:p w14:paraId="77BBCA2A" w14:textId="77777777" w:rsidR="006200B3" w:rsidRPr="006200B3" w:rsidRDefault="006200B3" w:rsidP="006200B3">
      <w:r w:rsidRPr="006200B3">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7A479CF9" w14:textId="77777777" w:rsidR="006200B3" w:rsidRPr="006200B3" w:rsidRDefault="006200B3" w:rsidP="006200B3">
      <w:r w:rsidRPr="006200B3">
        <w:t xml:space="preserve">Alongside this government support, the major lignite companies and trade unions developed </w:t>
      </w:r>
      <w:r w:rsidRPr="006200B3">
        <w:rPr>
          <w:highlight w:val="cyan"/>
        </w:rPr>
        <w:t>sector-level coordination</w:t>
      </w:r>
      <w:r w:rsidRPr="006200B3">
        <w:t xml:space="preserve"> of the lignite phase-out in which the parties </w:t>
      </w:r>
      <w:r w:rsidRPr="006200B3">
        <w:rPr>
          <w:highlight w:val="cyan"/>
        </w:rPr>
        <w:t>committed to</w:t>
      </w:r>
      <w:r w:rsidRPr="006200B3">
        <w:t xml:space="preserve"> key </w:t>
      </w:r>
      <w:r w:rsidRPr="006200B3">
        <w:rPr>
          <w:highlight w:val="cyan"/>
        </w:rPr>
        <w:t>principles</w:t>
      </w:r>
      <w:r w:rsidRPr="006200B3">
        <w:t>,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285DF611" w14:textId="77777777" w:rsidR="006200B3" w:rsidRPr="006200B3" w:rsidRDefault="006200B3" w:rsidP="006200B3">
      <w:r w:rsidRPr="006200B3">
        <w:t>Examples of just transition clauses within the collective agreement</w:t>
      </w:r>
    </w:p>
    <w:p w14:paraId="37B5BC86" w14:textId="77777777" w:rsidR="006200B3" w:rsidRPr="006200B3" w:rsidRDefault="006200B3" w:rsidP="006200B3">
      <w:r w:rsidRPr="006200B3">
        <w:t>The entire collective agreement is dealing with just transition. Below are some of the most important clauses of the agreement.</w:t>
      </w:r>
    </w:p>
    <w:p w14:paraId="520E2C0F" w14:textId="77777777" w:rsidR="006200B3" w:rsidRPr="006200B3" w:rsidRDefault="006200B3" w:rsidP="006200B3">
      <w:r w:rsidRPr="006200B3">
        <w:t>The statutory adjustment allowance, which is roughly equivalent to the individual pension, will be topped up so that workers receive 60 per cent of their gross salary, which is usually equivalent to 80 per cent of their previous net salary.</w:t>
      </w:r>
    </w:p>
    <w:p w14:paraId="04BD0AF4" w14:textId="77777777" w:rsidR="006200B3" w:rsidRPr="006200B3" w:rsidRDefault="006200B3" w:rsidP="006200B3">
      <w:r w:rsidRPr="006200B3">
        <w:t>Workers who accept the adjustment allowance within 14 days will receive a fixed bonus.</w:t>
      </w:r>
    </w:p>
    <w:p w14:paraId="6359DB66" w14:textId="77777777" w:rsidR="006200B3" w:rsidRPr="006200B3" w:rsidRDefault="006200B3" w:rsidP="006200B3">
      <w:r w:rsidRPr="006200B3">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942D111" w14:textId="77777777" w:rsidR="006200B3" w:rsidRPr="006200B3" w:rsidRDefault="006200B3" w:rsidP="006200B3">
      <w:r w:rsidRPr="006200B3">
        <w:t xml:space="preserve">To ensure that all employees who are eligible for an adjustment allowance can leave, transfers are necessary. Transfers to reasonable jobs are to be accepted. Once the reasonableness of the transfer has </w:t>
      </w:r>
      <w:r w:rsidRPr="006200B3">
        <w:lastRenderedPageBreak/>
        <w:t>been determined by a joint commission, workers may be dismissed without severance pay if they refuse the transfer.</w:t>
      </w:r>
    </w:p>
    <w:p w14:paraId="635B3A10" w14:textId="77777777" w:rsidR="006200B3" w:rsidRPr="006200B3" w:rsidRDefault="006200B3" w:rsidP="006200B3">
      <w:r w:rsidRPr="006200B3">
        <w:t>In the event of termination of the employment contract by mutual agreement, severance payments are made, the amount of which is determined by age, length of service and social factors.</w:t>
      </w:r>
    </w:p>
    <w:p w14:paraId="3DCF5D31" w14:textId="77777777" w:rsidR="006200B3" w:rsidRPr="006200B3" w:rsidRDefault="006200B3" w:rsidP="006200B3">
      <w:r w:rsidRPr="006200B3">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5736F16C" w14:textId="77777777" w:rsidR="006200B3" w:rsidRPr="006200B3" w:rsidRDefault="006200B3" w:rsidP="006200B3">
      <w:r w:rsidRPr="006200B3">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71D8A728" w14:textId="77777777" w:rsidR="006200B3" w:rsidRPr="006200B3" w:rsidRDefault="006200B3" w:rsidP="006200B3">
      <w:r w:rsidRPr="006200B3">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1F918B17" w14:textId="77777777" w:rsidR="006200B3" w:rsidRPr="006200B3" w:rsidRDefault="006200B3" w:rsidP="006200B3">
      <w:r w:rsidRPr="006200B3">
        <w:t>Outcomes</w:t>
      </w:r>
    </w:p>
    <w:p w14:paraId="2D91B7DD" w14:textId="77777777" w:rsidR="006200B3" w:rsidRPr="006200B3" w:rsidRDefault="006200B3" w:rsidP="006200B3">
      <w:r w:rsidRPr="006200B3">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4A477034" w14:textId="77777777" w:rsidR="006200B3" w:rsidRPr="006200B3" w:rsidRDefault="006200B3" w:rsidP="006200B3">
      <w:r w:rsidRPr="006200B3">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31A84957" w14:textId="77777777" w:rsidR="006200B3" w:rsidRPr="006200B3" w:rsidRDefault="006200B3" w:rsidP="006200B3">
      <w:r w:rsidRPr="006200B3">
        <w:t>3.1.2 United Kingdom case study: Joint Environment and Climate Change Agreement</w:t>
      </w:r>
    </w:p>
    <w:p w14:paraId="20126F44" w14:textId="77777777" w:rsidR="006200B3" w:rsidRPr="006200B3" w:rsidRDefault="006200B3" w:rsidP="006200B3">
      <w:r w:rsidRPr="006200B3">
        <w:t>Background</w:t>
      </w:r>
    </w:p>
    <w:p w14:paraId="7E434350" w14:textId="77777777" w:rsidR="006200B3" w:rsidRPr="006200B3" w:rsidRDefault="006200B3" w:rsidP="006200B3">
      <w:r w:rsidRPr="006200B3">
        <w:t xml:space="preserve">In 2023 the Government of the United Kingdom committed to ensuring that the country becomes more energy independent by diversifying, decarbonizing and domesticating energy production, with the aim </w:t>
      </w:r>
      <w:r w:rsidRPr="006200B3">
        <w:lastRenderedPageBreak/>
        <w:t>of doubling electricity generation capacity by the end of 2030s. This trajectory is aligned with the goal to decarbonizing the power sector by 2035 – subject to security of supply (United Kingdom, Government of the United Kingdom 2023, 19).</w:t>
      </w:r>
    </w:p>
    <w:p w14:paraId="757A5C6E" w14:textId="77777777" w:rsidR="006200B3" w:rsidRPr="006200B3" w:rsidRDefault="006200B3" w:rsidP="006200B3">
      <w:r w:rsidRPr="006200B3">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7238D847" w14:textId="77777777" w:rsidR="006200B3" w:rsidRPr="006200B3" w:rsidRDefault="006200B3" w:rsidP="006200B3">
      <w:r w:rsidRPr="006200B3">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09CE006D" w14:textId="77777777" w:rsidR="006200B3" w:rsidRPr="006200B3" w:rsidRDefault="006200B3" w:rsidP="006200B3">
      <w:r w:rsidRPr="006200B3">
        <w:t>Key information on industrial relations in the United Kingdom</w:t>
      </w:r>
    </w:p>
    <w:p w14:paraId="3EF306FA" w14:textId="77777777" w:rsidR="006200B3" w:rsidRPr="006200B3" w:rsidRDefault="006200B3" w:rsidP="006200B3">
      <w:r w:rsidRPr="006200B3">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0C5F7333" w14:textId="77777777" w:rsidR="006200B3" w:rsidRPr="006200B3" w:rsidRDefault="006200B3" w:rsidP="006200B3">
      <w:r w:rsidRPr="006200B3">
        <w:t>Case study</w:t>
      </w:r>
    </w:p>
    <w:p w14:paraId="44D31EDA" w14:textId="77777777" w:rsidR="006200B3" w:rsidRPr="006200B3" w:rsidRDefault="006200B3" w:rsidP="006200B3">
      <w:r w:rsidRPr="006200B3">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2537B4B" w14:textId="77777777" w:rsidR="006200B3" w:rsidRPr="006200B3" w:rsidRDefault="006200B3" w:rsidP="006200B3">
      <w:r w:rsidRPr="006200B3">
        <w:t>The JECCA built on the longstanding commitment of senior officers, politicians and trade union actors towards a just transition, while also articulating a clear role for UNISON in overseeing its implementation, including delivering carbon literacy training.18</w:t>
      </w:r>
    </w:p>
    <w:p w14:paraId="07ADCDE2" w14:textId="77777777" w:rsidR="006200B3" w:rsidRPr="006200B3" w:rsidRDefault="006200B3" w:rsidP="006200B3">
      <w:r w:rsidRPr="006200B3">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1BFFE4A" w14:textId="77777777" w:rsidR="006200B3" w:rsidRPr="006200B3" w:rsidRDefault="006200B3" w:rsidP="006200B3">
      <w:r w:rsidRPr="006200B3">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2D8B36A6" w14:textId="77777777" w:rsidR="006200B3" w:rsidRPr="006200B3" w:rsidRDefault="006200B3" w:rsidP="006200B3">
      <w:r w:rsidRPr="006200B3">
        <w:t>Examples of just transition clauses within the collective agreement</w:t>
      </w:r>
    </w:p>
    <w:p w14:paraId="50BC4902" w14:textId="77777777" w:rsidR="006200B3" w:rsidRPr="006200B3" w:rsidRDefault="006200B3" w:rsidP="006200B3">
      <w:r w:rsidRPr="006200B3">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w:t>
      </w:r>
      <w:r w:rsidRPr="006200B3">
        <w:lastRenderedPageBreak/>
        <w:t>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6249AF3C" w14:textId="77777777" w:rsidR="006200B3" w:rsidRPr="006200B3" w:rsidRDefault="006200B3" w:rsidP="006200B3">
      <w:r w:rsidRPr="006200B3">
        <w:t>The JECCA formalized trade union environmental representatives within workplaces and committed the local authority to honouring working time for trade union duties specifically relating to environmental issues.</w:t>
      </w:r>
    </w:p>
    <w:p w14:paraId="3FD48503" w14:textId="77777777" w:rsidR="006200B3" w:rsidRPr="006200B3" w:rsidRDefault="006200B3" w:rsidP="006200B3">
      <w:r w:rsidRPr="006200B3">
        <w:t>Outcomes</w:t>
      </w:r>
    </w:p>
    <w:p w14:paraId="56FF935D" w14:textId="77777777" w:rsidR="006200B3" w:rsidRPr="006200B3" w:rsidRDefault="006200B3" w:rsidP="006200B3">
      <w:r w:rsidRPr="006200B3">
        <w:t>The outcomes of the Stockport JECCA are in three key areas:</w:t>
      </w:r>
    </w:p>
    <w:p w14:paraId="25C5375F" w14:textId="77777777" w:rsidR="006200B3" w:rsidRPr="006200B3" w:rsidRDefault="006200B3" w:rsidP="006200B3">
      <w:r w:rsidRPr="006200B3">
        <w:t>carbon literacy training for staff and management at all levels in the workplace;</w:t>
      </w:r>
    </w:p>
    <w:p w14:paraId="19E9F029" w14:textId="77777777" w:rsidR="006200B3" w:rsidRPr="006200B3" w:rsidRDefault="006200B3" w:rsidP="006200B3">
      <w:r w:rsidRPr="006200B3">
        <w:t>raising awareness of environmental issues via green representatives and/or joint management worker committees; and</w:t>
      </w:r>
    </w:p>
    <w:p w14:paraId="3EAF14A9" w14:textId="77777777" w:rsidR="006200B3" w:rsidRPr="006200B3" w:rsidRDefault="006200B3" w:rsidP="006200B3">
      <w:r w:rsidRPr="006200B3">
        <w:t>improving environmental impacts through “win–win” solutions (reducing energy demand, waste and water usage – among others – and therefore reducing costs).</w:t>
      </w:r>
    </w:p>
    <w:p w14:paraId="5DB860F9" w14:textId="77777777" w:rsidR="006200B3" w:rsidRPr="006200B3" w:rsidRDefault="006200B3" w:rsidP="006200B3">
      <w:r w:rsidRPr="006200B3">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056D1889" w14:textId="77777777" w:rsidR="006200B3" w:rsidRPr="006200B3" w:rsidRDefault="006200B3" w:rsidP="006200B3">
      <w:r w:rsidRPr="006200B3">
        <w:t>The Stockport JECCA was seen as a model example for other local authorities to follow and helped consolidate the emerging national system of environmental representatives within the UNISON trade union.</w:t>
      </w:r>
    </w:p>
    <w:p w14:paraId="4552FEB6" w14:textId="77777777" w:rsidR="006200B3" w:rsidRPr="006200B3" w:rsidRDefault="006200B3" w:rsidP="006200B3">
      <w:r w:rsidRPr="006200B3">
        <w:t>3.1.3 Chilean case study: Collective agreement in Santiago Metro Train</w:t>
      </w:r>
    </w:p>
    <w:p w14:paraId="1C0255C6" w14:textId="77777777" w:rsidR="006200B3" w:rsidRPr="006200B3" w:rsidRDefault="006200B3" w:rsidP="006200B3">
      <w:r w:rsidRPr="006200B3">
        <w:t>Background</w:t>
      </w:r>
    </w:p>
    <w:p w14:paraId="20A1559D" w14:textId="77777777" w:rsidR="006200B3" w:rsidRPr="006200B3" w:rsidRDefault="006200B3" w:rsidP="006200B3">
      <w:r w:rsidRPr="006200B3">
        <w:t xml:space="preserve">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w:t>
      </w:r>
      <w:r w:rsidRPr="006200B3">
        <w:lastRenderedPageBreak/>
        <w:t>seeking to retrain workers impacted by the closures and/or new uses of coal-fired power plants in the country (Chile, Ministry of Energy 2021).19</w:t>
      </w:r>
    </w:p>
    <w:p w14:paraId="685E22DA" w14:textId="77777777" w:rsidR="006200B3" w:rsidRPr="006200B3" w:rsidRDefault="006200B3" w:rsidP="006200B3">
      <w:r w:rsidRPr="006200B3">
        <w:t>Key information on industrial relations in Chile</w:t>
      </w:r>
    </w:p>
    <w:p w14:paraId="7E6BF596" w14:textId="77777777" w:rsidR="006200B3" w:rsidRPr="006200B3" w:rsidRDefault="006200B3" w:rsidP="006200B3">
      <w:r w:rsidRPr="006200B3">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0EB96705" w14:textId="77777777" w:rsidR="006200B3" w:rsidRPr="006200B3" w:rsidRDefault="006200B3" w:rsidP="006200B3">
      <w:r w:rsidRPr="006200B3">
        <w:t>Case study</w:t>
      </w:r>
    </w:p>
    <w:p w14:paraId="79B1D11A" w14:textId="77777777" w:rsidR="006200B3" w:rsidRPr="006200B3" w:rsidRDefault="006200B3" w:rsidP="006200B3">
      <w:r w:rsidRPr="006200B3">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35AFCBAE" w14:textId="77777777" w:rsidR="006200B3" w:rsidRPr="006200B3" w:rsidRDefault="006200B3" w:rsidP="006200B3">
      <w:r w:rsidRPr="006200B3">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425A801" w14:textId="77777777" w:rsidR="006200B3" w:rsidRPr="006200B3" w:rsidRDefault="006200B3" w:rsidP="006200B3">
      <w:r w:rsidRPr="006200B3">
        <w:t>Just transition clauses were initially proposed by the company’s trade union and welcomed by the employer, which identified the topic as crucial in terms of relations with the workers and also terms of the company’s responsibility towards the environment.</w:t>
      </w:r>
    </w:p>
    <w:p w14:paraId="23AB0761" w14:textId="77777777" w:rsidR="006200B3" w:rsidRPr="006200B3" w:rsidRDefault="006200B3" w:rsidP="006200B3">
      <w:r w:rsidRPr="006200B3">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7346E5FB" w14:textId="77777777" w:rsidR="006200B3" w:rsidRPr="006200B3" w:rsidRDefault="006200B3" w:rsidP="006200B3">
      <w:r w:rsidRPr="006200B3">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01F1D4E9" w14:textId="77777777" w:rsidR="006200B3" w:rsidRPr="006200B3" w:rsidRDefault="006200B3" w:rsidP="006200B3">
      <w:r w:rsidRPr="006200B3">
        <w:t>Examples of just transition clauses within the collective agreement</w:t>
      </w:r>
    </w:p>
    <w:p w14:paraId="35819263" w14:textId="77777777" w:rsidR="006200B3" w:rsidRPr="006200B3" w:rsidRDefault="006200B3" w:rsidP="006200B3">
      <w:r w:rsidRPr="006200B3">
        <w:lastRenderedPageBreak/>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46D9AC18" w14:textId="77777777" w:rsidR="006200B3" w:rsidRPr="006200B3" w:rsidRDefault="006200B3" w:rsidP="006200B3">
      <w:r w:rsidRPr="006200B3">
        <w:t>In brief, through the collective agreement, both parties are represented and influence the decision-making process when technologies are introduced.</w:t>
      </w:r>
    </w:p>
    <w:p w14:paraId="27ABF42E" w14:textId="77777777" w:rsidR="006200B3" w:rsidRPr="006200B3" w:rsidRDefault="006200B3" w:rsidP="006200B3">
      <w:r w:rsidRPr="006200B3">
        <w:t>Outcomes</w:t>
      </w:r>
    </w:p>
    <w:p w14:paraId="0AC34BED" w14:textId="77777777" w:rsidR="006200B3" w:rsidRPr="006200B3" w:rsidRDefault="006200B3" w:rsidP="006200B3">
      <w:r w:rsidRPr="006200B3">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14473F4" w14:textId="77777777" w:rsidR="006200B3" w:rsidRPr="006200B3" w:rsidRDefault="006200B3" w:rsidP="006200B3">
      <w:r w:rsidRPr="006200B3">
        <w:t>3.1.4 Ghana case study: Collective agreement in the agricultural industry</w:t>
      </w:r>
    </w:p>
    <w:p w14:paraId="3A211B9A" w14:textId="77777777" w:rsidR="006200B3" w:rsidRPr="006200B3" w:rsidRDefault="006200B3" w:rsidP="006200B3">
      <w:r w:rsidRPr="006200B3">
        <w:t>Background</w:t>
      </w:r>
    </w:p>
    <w:p w14:paraId="232CB31F" w14:textId="77777777" w:rsidR="006200B3" w:rsidRPr="006200B3" w:rsidRDefault="006200B3" w:rsidP="006200B3">
      <w:r w:rsidRPr="006200B3">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04E078D8" w14:textId="77777777" w:rsidR="006200B3" w:rsidRPr="006200B3" w:rsidRDefault="006200B3" w:rsidP="006200B3">
      <w:r w:rsidRPr="006200B3">
        <w:t>Key information on industrial relations in Ghana</w:t>
      </w:r>
    </w:p>
    <w:p w14:paraId="32889C02" w14:textId="77777777" w:rsidR="006200B3" w:rsidRPr="006200B3" w:rsidRDefault="006200B3" w:rsidP="006200B3">
      <w:r w:rsidRPr="006200B3">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3DD5D2A4" w14:textId="77777777" w:rsidR="006200B3" w:rsidRPr="006200B3" w:rsidRDefault="006200B3" w:rsidP="006200B3">
      <w:r w:rsidRPr="006200B3">
        <w:t>Case study</w:t>
      </w:r>
    </w:p>
    <w:p w14:paraId="4EFEB638" w14:textId="77777777" w:rsidR="006200B3" w:rsidRPr="006200B3" w:rsidRDefault="006200B3" w:rsidP="006200B3">
      <w:r w:rsidRPr="006200B3">
        <w:lastRenderedPageBreak/>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CA1579D" w14:textId="77777777" w:rsidR="006200B3" w:rsidRPr="006200B3" w:rsidRDefault="006200B3" w:rsidP="006200B3">
      <w:r w:rsidRPr="006200B3">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74AAF0A2" w14:textId="77777777" w:rsidR="006200B3" w:rsidRPr="006200B3" w:rsidRDefault="006200B3" w:rsidP="006200B3">
      <w:r w:rsidRPr="006200B3">
        <w:t>Examples of just transition clauses within the collective agreement</w:t>
      </w:r>
    </w:p>
    <w:p w14:paraId="5CDE6572" w14:textId="77777777" w:rsidR="006200B3" w:rsidRPr="006200B3" w:rsidRDefault="006200B3" w:rsidP="006200B3">
      <w:r w:rsidRPr="006200B3">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AE6A426" w14:textId="77777777" w:rsidR="006200B3" w:rsidRPr="006200B3" w:rsidRDefault="006200B3" w:rsidP="006200B3">
      <w:r w:rsidRPr="006200B3">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5D34288F" w14:textId="77777777" w:rsidR="006200B3" w:rsidRPr="006200B3" w:rsidRDefault="006200B3" w:rsidP="006200B3">
      <w:r w:rsidRPr="006200B3">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3504DF39" w14:textId="77777777" w:rsidR="006200B3" w:rsidRPr="006200B3" w:rsidRDefault="006200B3" w:rsidP="006200B3">
      <w:r w:rsidRPr="006200B3">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16F46F6B" w14:textId="77777777" w:rsidR="006200B3" w:rsidRPr="006200B3" w:rsidRDefault="006200B3" w:rsidP="006200B3">
      <w:r w:rsidRPr="006200B3">
        <w:t>Outcomes</w:t>
      </w:r>
    </w:p>
    <w:p w14:paraId="3A6309F4" w14:textId="77777777" w:rsidR="006200B3" w:rsidRPr="006200B3" w:rsidRDefault="006200B3" w:rsidP="006200B3">
      <w:r w:rsidRPr="006200B3">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0481A452" w14:textId="77777777" w:rsidR="006200B3" w:rsidRPr="006200B3" w:rsidRDefault="006200B3" w:rsidP="006200B3">
      <w:r w:rsidRPr="006200B3">
        <w:lastRenderedPageBreak/>
        <w:t>However, other key aspects, such as protection against climate-induced job losses and/or income cuts for workers or enhanced sustainability or productivity for the company, have not been addressed so far.</w:t>
      </w:r>
    </w:p>
    <w:p w14:paraId="7C89869F" w14:textId="77777777" w:rsidR="006200B3" w:rsidRPr="006200B3" w:rsidRDefault="006200B3" w:rsidP="006200B3">
      <w:r w:rsidRPr="006200B3">
        <w:t>3.1.5 India case study: Collective agreement in the automotive manufacturing sector</w:t>
      </w:r>
    </w:p>
    <w:p w14:paraId="42FE81BD" w14:textId="77777777" w:rsidR="006200B3" w:rsidRPr="006200B3" w:rsidRDefault="006200B3" w:rsidP="006200B3">
      <w:r w:rsidRPr="006200B3">
        <w:t>Background</w:t>
      </w:r>
    </w:p>
    <w:p w14:paraId="38C412CB" w14:textId="77777777" w:rsidR="006200B3" w:rsidRPr="006200B3" w:rsidRDefault="006200B3" w:rsidP="006200B3">
      <w:r w:rsidRPr="006200B3">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5511B522" w14:textId="77777777" w:rsidR="006200B3" w:rsidRPr="006200B3" w:rsidRDefault="006200B3" w:rsidP="006200B3">
      <w:r w:rsidRPr="006200B3">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235ECCD1" w14:textId="77777777" w:rsidR="006200B3" w:rsidRPr="006200B3" w:rsidRDefault="006200B3" w:rsidP="006200B3">
      <w:r w:rsidRPr="006200B3">
        <w:t>the lack of any immediate threat of job losses on account of climate change, industrial decarbonization or environmental degradation;</w:t>
      </w:r>
    </w:p>
    <w:p w14:paraId="06E4443F" w14:textId="77777777" w:rsidR="006200B3" w:rsidRPr="006200B3" w:rsidRDefault="006200B3" w:rsidP="006200B3">
      <w:r w:rsidRPr="006200B3">
        <w:t>the lack of awareness among workers about the need for participation in just transition plans; and</w:t>
      </w:r>
    </w:p>
    <w:p w14:paraId="7E1AE1F3" w14:textId="77777777" w:rsidR="006200B3" w:rsidRPr="006200B3" w:rsidRDefault="006200B3" w:rsidP="006200B3">
      <w:r w:rsidRPr="006200B3">
        <w:t>the weakening of trade unions due to the increasing employment of workers in a diversity of contractual arrangements.</w:t>
      </w:r>
    </w:p>
    <w:p w14:paraId="685B28E7" w14:textId="77777777" w:rsidR="006200B3" w:rsidRPr="006200B3" w:rsidRDefault="006200B3" w:rsidP="006200B3">
      <w:r w:rsidRPr="006200B3">
        <w:t>Key information on industrial relations in India</w:t>
      </w:r>
    </w:p>
    <w:p w14:paraId="0C3D08E7" w14:textId="77777777" w:rsidR="006200B3" w:rsidRPr="006200B3" w:rsidRDefault="006200B3" w:rsidP="006200B3">
      <w:r w:rsidRPr="006200B3">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1C8B3760" w14:textId="77777777" w:rsidR="006200B3" w:rsidRPr="006200B3" w:rsidRDefault="006200B3" w:rsidP="006200B3">
      <w:r w:rsidRPr="006200B3">
        <w:t>Case study</w:t>
      </w:r>
    </w:p>
    <w:p w14:paraId="23D80CDB" w14:textId="77777777" w:rsidR="006200B3" w:rsidRPr="006200B3" w:rsidRDefault="006200B3" w:rsidP="006200B3">
      <w:r w:rsidRPr="006200B3">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32720321" w14:textId="77777777" w:rsidR="006200B3" w:rsidRPr="006200B3" w:rsidRDefault="006200B3" w:rsidP="006200B3">
      <w:r w:rsidRPr="006200B3">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5AEECD19" w14:textId="77777777" w:rsidR="006200B3" w:rsidRPr="006200B3" w:rsidRDefault="006200B3" w:rsidP="006200B3">
      <w:r w:rsidRPr="006200B3">
        <w:lastRenderedPageBreak/>
        <w:t>Examples of just transition clauses</w:t>
      </w:r>
    </w:p>
    <w:p w14:paraId="163F1632" w14:textId="77777777" w:rsidR="006200B3" w:rsidRPr="006200B3" w:rsidRDefault="006200B3" w:rsidP="006200B3">
      <w:r w:rsidRPr="006200B3">
        <w:t>The collective agreement regulates working conditions in the company in general and includes one clause on just transition (clause 17), which is entitled “Environment”. Clause 17 reads as follows:</w:t>
      </w:r>
    </w:p>
    <w:p w14:paraId="0D43350A" w14:textId="77777777" w:rsidR="006200B3" w:rsidRPr="006200B3" w:rsidRDefault="006200B3" w:rsidP="006200B3">
      <w:r w:rsidRPr="006200B3">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66566EF0" w14:textId="77777777" w:rsidR="006200B3" w:rsidRPr="006200B3" w:rsidRDefault="006200B3" w:rsidP="006200B3">
      <w:r w:rsidRPr="006200B3">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CEAD0C5" w14:textId="77777777" w:rsidR="006200B3" w:rsidRPr="006200B3" w:rsidRDefault="006200B3" w:rsidP="006200B3">
      <w:r w:rsidRPr="006200B3">
        <w:t>Outcomes</w:t>
      </w:r>
    </w:p>
    <w:p w14:paraId="7757D866" w14:textId="77777777" w:rsidR="006200B3" w:rsidRPr="006200B3" w:rsidRDefault="006200B3" w:rsidP="006200B3">
      <w:r w:rsidRPr="006200B3">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6200B3">
        <w:rPr>
          <w:highlight w:val="cyan"/>
        </w:rPr>
        <w:t>outcomes include</w:t>
      </w:r>
      <w:r w:rsidRPr="006200B3">
        <w:t xml:space="preserve"> the use of </w:t>
      </w:r>
      <w:r w:rsidRPr="006200B3">
        <w:rPr>
          <w:highlight w:val="cyan"/>
        </w:rPr>
        <w:t>renewable energy</w:t>
      </w:r>
      <w:r w:rsidRPr="006200B3">
        <w:t xml:space="preserve"> resources and eco-friendly gases, rainwater harvesting, </w:t>
      </w:r>
      <w:r w:rsidRPr="006200B3">
        <w:rPr>
          <w:highlight w:val="cyan"/>
        </w:rPr>
        <w:t>and reducing</w:t>
      </w:r>
      <w:r w:rsidRPr="006200B3">
        <w:t xml:space="preserve"> paper and energy </w:t>
      </w:r>
      <w:r w:rsidRPr="006200B3">
        <w:rPr>
          <w:highlight w:val="cyan"/>
        </w:rPr>
        <w:t>consumption</w:t>
      </w:r>
      <w:r w:rsidRPr="006200B3">
        <w:t>.</w:t>
      </w:r>
    </w:p>
    <w:p w14:paraId="0015C229" w14:textId="77777777" w:rsidR="006200B3" w:rsidRPr="006200B3" w:rsidRDefault="006200B3" w:rsidP="006200B3">
      <w:r w:rsidRPr="006200B3">
        <w:t>3.1.6 Republic of Korea case study: Transition to electric vehicles</w:t>
      </w:r>
    </w:p>
    <w:p w14:paraId="5DC6512C" w14:textId="77777777" w:rsidR="006200B3" w:rsidRPr="006200B3" w:rsidRDefault="006200B3" w:rsidP="006200B3">
      <w:r w:rsidRPr="006200B3">
        <w:t>Background</w:t>
      </w:r>
    </w:p>
    <w:p w14:paraId="1C24DA42" w14:textId="77777777" w:rsidR="006200B3" w:rsidRPr="006200B3" w:rsidRDefault="006200B3" w:rsidP="006200B3">
      <w:r w:rsidRPr="006200B3">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CD5CBD9" w14:textId="77777777" w:rsidR="006200B3" w:rsidRPr="006200B3" w:rsidRDefault="006200B3" w:rsidP="006200B3">
      <w:r w:rsidRPr="006200B3">
        <w:t>Key information on industrial relations in the Republic of Korea</w:t>
      </w:r>
    </w:p>
    <w:p w14:paraId="40FA34AD" w14:textId="77777777" w:rsidR="006200B3" w:rsidRPr="006200B3" w:rsidRDefault="006200B3" w:rsidP="006200B3">
      <w:r w:rsidRPr="006200B3">
        <w:t xml:space="preserve">In 2020, trade union density was 12.4 per cent, and in 2019, collective bargaining coverage was 15.6 per cent in the Republic of Korea (ILO, n.d.-a; ILO, n.d.-b). Collective bargaining can take place at the </w:t>
      </w:r>
      <w:r w:rsidRPr="006200B3">
        <w:lastRenderedPageBreak/>
        <w:t>national, sectoral and enterprise levels. Currently, it is primarily undertaken at the enterprise level, despite the fact that the number of industry-level trade unions and supra-company trade unions continues to increase.</w:t>
      </w:r>
    </w:p>
    <w:p w14:paraId="59C39974" w14:textId="77777777" w:rsidR="006200B3" w:rsidRPr="006200B3" w:rsidRDefault="006200B3" w:rsidP="006200B3">
      <w:r w:rsidRPr="006200B3">
        <w:t>Case study</w:t>
      </w:r>
    </w:p>
    <w:p w14:paraId="3FE2D15B" w14:textId="77777777" w:rsidR="006200B3" w:rsidRPr="006200B3" w:rsidRDefault="006200B3" w:rsidP="006200B3">
      <w:r w:rsidRPr="006200B3">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B865E35" w14:textId="77777777" w:rsidR="006200B3" w:rsidRPr="006200B3" w:rsidRDefault="006200B3" w:rsidP="006200B3">
      <w:r w:rsidRPr="006200B3">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CD90266" w14:textId="77777777" w:rsidR="006200B3" w:rsidRPr="006200B3" w:rsidRDefault="006200B3" w:rsidP="006200B3">
      <w:r w:rsidRPr="006200B3">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5C3DF984" w14:textId="77777777" w:rsidR="006200B3" w:rsidRPr="006200B3" w:rsidRDefault="006200B3" w:rsidP="006200B3">
      <w:r w:rsidRPr="006200B3">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509A1D89" w14:textId="77777777" w:rsidR="006200B3" w:rsidRPr="006200B3" w:rsidRDefault="006200B3" w:rsidP="006200B3">
      <w:r w:rsidRPr="006200B3">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w:t>
      </w:r>
      <w:r w:rsidRPr="006200B3">
        <w:lastRenderedPageBreak/>
        <w:t>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436BEFC7" w14:textId="77777777" w:rsidR="006200B3" w:rsidRPr="006200B3" w:rsidRDefault="006200B3" w:rsidP="006200B3">
      <w:r w:rsidRPr="006200B3">
        <w:t>Examples of just transition clauses within the collective agreement</w:t>
      </w:r>
    </w:p>
    <w:p w14:paraId="1EDA8B6C" w14:textId="77777777" w:rsidR="006200B3" w:rsidRPr="006200B3" w:rsidRDefault="006200B3" w:rsidP="006200B3">
      <w:r w:rsidRPr="006200B3">
        <w:t>Part of the Future Agreement is a social declaration that was signed in 2020. The social declaration encompasses the following six components:</w:t>
      </w:r>
    </w:p>
    <w:p w14:paraId="412377D0" w14:textId="77777777" w:rsidR="006200B3" w:rsidRPr="006200B3" w:rsidRDefault="006200B3" w:rsidP="006200B3">
      <w:r w:rsidRPr="006200B3">
        <w:t>Ensuring the future competitiveness of domestic plants and job security for existing employees.</w:t>
      </w:r>
    </w:p>
    <w:p w14:paraId="08B84EA4" w14:textId="77777777" w:rsidR="006200B3" w:rsidRPr="006200B3" w:rsidRDefault="006200B3" w:rsidP="006200B3">
      <w:r w:rsidRPr="006200B3">
        <w:t>Establishing a Task Force Team (TFT) to respond to changes in the future automobile industry, such as expanding of electric vehicles.</w:t>
      </w:r>
    </w:p>
    <w:p w14:paraId="21ADA885" w14:textId="77777777" w:rsidR="006200B3" w:rsidRPr="006200B3" w:rsidRDefault="006200B3" w:rsidP="006200B3">
      <w:r w:rsidRPr="006200B3">
        <w:t>Implementing a job conversion programme to prepare for forthcoming industry transformations.</w:t>
      </w:r>
    </w:p>
    <w:p w14:paraId="1E26BFF9" w14:textId="77777777" w:rsidR="006200B3" w:rsidRPr="006200B3" w:rsidRDefault="006200B3" w:rsidP="006200B3">
      <w:r w:rsidRPr="006200B3">
        <w:t>Collaboration between labour and management with customers and citizens.</w:t>
      </w:r>
    </w:p>
    <w:p w14:paraId="4F9F7C23" w14:textId="77777777" w:rsidR="006200B3" w:rsidRPr="006200B3" w:rsidRDefault="006200B3" w:rsidP="006200B3">
      <w:r w:rsidRPr="006200B3">
        <w:t>Providing mutually beneficial support to parts suppliers to overcome challenges in the automobile industry.</w:t>
      </w:r>
    </w:p>
    <w:p w14:paraId="346A2BE6" w14:textId="77777777" w:rsidR="006200B3" w:rsidRPr="006200B3" w:rsidRDefault="006200B3" w:rsidP="006200B3">
      <w:r w:rsidRPr="006200B3">
        <w:t>Achieving customer satisfaction through quality improvements.</w:t>
      </w:r>
    </w:p>
    <w:p w14:paraId="6822E095" w14:textId="77777777" w:rsidR="006200B3" w:rsidRPr="006200B3" w:rsidRDefault="006200B3" w:rsidP="006200B3">
      <w:r w:rsidRPr="006200B3">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1D0E9FA7" w14:textId="77777777" w:rsidR="006200B3" w:rsidRPr="006200B3" w:rsidRDefault="006200B3" w:rsidP="006200B3">
      <w:r w:rsidRPr="006200B3">
        <w:t>Outcomes</w:t>
      </w:r>
    </w:p>
    <w:p w14:paraId="550F963E" w14:textId="77777777" w:rsidR="006200B3" w:rsidRPr="006200B3" w:rsidRDefault="006200B3" w:rsidP="006200B3">
      <w:r w:rsidRPr="006200B3">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5203BACA" w14:textId="77777777" w:rsidR="006200B3" w:rsidRPr="006200B3" w:rsidRDefault="006200B3" w:rsidP="006200B3">
      <w:r w:rsidRPr="006200B3">
        <w:t>3.2 Key focus areas of collective bargaining and just transition in the six case studies</w:t>
      </w:r>
    </w:p>
    <w:p w14:paraId="7421B14B" w14:textId="77777777" w:rsidR="006200B3" w:rsidRPr="006200B3" w:rsidRDefault="006200B3" w:rsidP="006200B3">
      <w:r w:rsidRPr="006200B3">
        <w:lastRenderedPageBreak/>
        <w:t>3.2.1 Predominant level of bargaining and coverage</w:t>
      </w:r>
    </w:p>
    <w:p w14:paraId="4B9B8940" w14:textId="77777777" w:rsidR="006200B3" w:rsidRPr="006200B3" w:rsidRDefault="006200B3" w:rsidP="006200B3">
      <w:r w:rsidRPr="006200B3">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28ED3198" w14:textId="77777777" w:rsidR="006200B3" w:rsidRPr="006200B3" w:rsidRDefault="006200B3" w:rsidP="006200B3">
      <w:r w:rsidRPr="006200B3">
        <w:t>3.2.2 Awareness among social partners on just transition clauses</w:t>
      </w:r>
    </w:p>
    <w:p w14:paraId="2E9469CA" w14:textId="77777777" w:rsidR="006200B3" w:rsidRPr="006200B3" w:rsidRDefault="006200B3" w:rsidP="006200B3">
      <w:r w:rsidRPr="006200B3">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0EAB2E7F" w14:textId="77777777" w:rsidR="006200B3" w:rsidRPr="006200B3" w:rsidRDefault="006200B3" w:rsidP="006200B3">
      <w:r w:rsidRPr="006200B3">
        <w:t>3.2.3 Key topics on just transition in collective agreements</w:t>
      </w:r>
    </w:p>
    <w:p w14:paraId="582375E2" w14:textId="77777777" w:rsidR="006200B3" w:rsidRPr="006200B3" w:rsidRDefault="006200B3" w:rsidP="006200B3">
      <w:r w:rsidRPr="006200B3">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636E3E55" w14:textId="77777777" w:rsidR="006200B3" w:rsidRPr="006200B3" w:rsidRDefault="006200B3" w:rsidP="006200B3">
      <w:r w:rsidRPr="006200B3">
        <w:t>Representation of workers</w:t>
      </w:r>
    </w:p>
    <w:p w14:paraId="175A3DEA" w14:textId="77777777" w:rsidR="006200B3" w:rsidRPr="006200B3" w:rsidRDefault="006200B3" w:rsidP="006200B3">
      <w:r w:rsidRPr="006200B3">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C05F739" w14:textId="77777777" w:rsidR="006200B3" w:rsidRPr="006200B3" w:rsidRDefault="006200B3" w:rsidP="006200B3">
      <w:r w:rsidRPr="006200B3">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w:t>
      </w:r>
      <w:r w:rsidRPr="006200B3">
        <w:lastRenderedPageBreak/>
        <w:t>electrification of the auto sector. Thus, while improving representation of workers was a central feature in all cases, this was achieved in different forms and at varying levels.</w:t>
      </w:r>
    </w:p>
    <w:p w14:paraId="0BEA2EE9" w14:textId="77777777" w:rsidR="006200B3" w:rsidRPr="006200B3" w:rsidRDefault="006200B3" w:rsidP="006200B3">
      <w:r w:rsidRPr="006200B3">
        <w:t>Planning</w:t>
      </w:r>
    </w:p>
    <w:p w14:paraId="32165505" w14:textId="77777777" w:rsidR="006200B3" w:rsidRPr="006200B3" w:rsidRDefault="006200B3" w:rsidP="006200B3">
      <w:r w:rsidRPr="006200B3">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1DC87962" w14:textId="77777777" w:rsidR="006200B3" w:rsidRPr="006200B3" w:rsidRDefault="006200B3" w:rsidP="006200B3">
      <w:r w:rsidRPr="006200B3">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2EE572E7" w14:textId="77777777" w:rsidR="006200B3" w:rsidRPr="006200B3" w:rsidRDefault="006200B3" w:rsidP="006200B3">
      <w:r w:rsidRPr="006200B3">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3375DAA4" w14:textId="77777777" w:rsidR="006200B3" w:rsidRPr="006200B3" w:rsidRDefault="006200B3" w:rsidP="006200B3">
      <w:r w:rsidRPr="006200B3">
        <w:t>Environmental education</w:t>
      </w:r>
    </w:p>
    <w:p w14:paraId="4B518D6F" w14:textId="77777777" w:rsidR="006200B3" w:rsidRPr="006200B3" w:rsidRDefault="006200B3" w:rsidP="006200B3">
      <w:r w:rsidRPr="006200B3">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2ABBC96" w14:textId="77777777" w:rsidR="006200B3" w:rsidRPr="006200B3" w:rsidRDefault="006200B3" w:rsidP="006200B3">
      <w:r w:rsidRPr="006200B3">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616E7120" w14:textId="77777777" w:rsidR="006200B3" w:rsidRPr="006200B3" w:rsidRDefault="006200B3" w:rsidP="006200B3">
      <w:r w:rsidRPr="006200B3">
        <w:t>Environmental management</w:t>
      </w:r>
    </w:p>
    <w:p w14:paraId="64F6C006" w14:textId="77777777" w:rsidR="006200B3" w:rsidRPr="006200B3" w:rsidRDefault="006200B3" w:rsidP="006200B3">
      <w:r w:rsidRPr="006200B3">
        <w:lastRenderedPageBreak/>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931997E" w14:textId="77777777" w:rsidR="006200B3" w:rsidRPr="006200B3" w:rsidRDefault="006200B3" w:rsidP="006200B3">
      <w:r w:rsidRPr="006200B3">
        <w:t>3.2.4 Principal bargaining motivations of workers’ and employers’ organizations when negotiating clauses for just transition</w:t>
      </w:r>
    </w:p>
    <w:p w14:paraId="2EDA6585" w14:textId="77777777" w:rsidR="006200B3" w:rsidRPr="006200B3" w:rsidRDefault="006200B3" w:rsidP="006200B3">
      <w:r w:rsidRPr="006200B3">
        <w:t>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well as by sustainability of production processes, competitive advantage and increasing engagement of workers (Ghana and India).</w:t>
      </w:r>
    </w:p>
    <w:p w14:paraId="0B7564A1" w14:textId="77777777" w:rsidR="006200B3" w:rsidRPr="006200B3" w:rsidRDefault="006200B3" w:rsidP="006200B3">
      <w:r w:rsidRPr="006200B3">
        <w:t>3.2.5 The strengths and weakness of current just transition approaches</w:t>
      </w:r>
    </w:p>
    <w:p w14:paraId="31A228A4" w14:textId="77777777" w:rsidR="006200B3" w:rsidRPr="006200B3" w:rsidRDefault="006200B3" w:rsidP="006200B3">
      <w:r w:rsidRPr="006200B3">
        <w:t>An assessment of what has worked is premature. Nevertheless, the evidence suggests a few aspects that could be important to developing just transition clauses in collective bargaining settings:</w:t>
      </w:r>
    </w:p>
    <w:p w14:paraId="34FDDF3D" w14:textId="77777777" w:rsidR="006200B3" w:rsidRPr="006200B3" w:rsidRDefault="006200B3" w:rsidP="006200B3">
      <w:r w:rsidRPr="006200B3">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0A6A01D4" w14:textId="77777777" w:rsidR="006200B3" w:rsidRPr="006200B3" w:rsidRDefault="006200B3" w:rsidP="006200B3">
      <w:r w:rsidRPr="006200B3">
        <w:t>Clauses on just transition in collective agreements may typically be of a declarative nature, but there remains the possibility that they will transform into more transformative approaches later on, as has been observed in other policy contexts (Edelman 1985).</w:t>
      </w:r>
    </w:p>
    <w:p w14:paraId="1FD4CD40" w14:textId="77777777" w:rsidR="006200B3" w:rsidRPr="006200B3" w:rsidRDefault="006200B3" w:rsidP="006200B3">
      <w:r w:rsidRPr="006200B3">
        <w:t>The strong accountability framework seen in the collective agreement in Germany demonstrates how just transition can be effectively supported by collective agreements.</w:t>
      </w:r>
    </w:p>
    <w:p w14:paraId="41D2E2AC" w14:textId="77777777" w:rsidR="006200B3" w:rsidRPr="006200B3" w:rsidRDefault="006200B3" w:rsidP="006200B3">
      <w:r w:rsidRPr="006200B3">
        <w:t>A policy framework set by government – but that fully respects the autonomy of the social partners – can create important incentives or act as a catalyst for developing just transition clauses.</w:t>
      </w:r>
    </w:p>
    <w:p w14:paraId="524EB2D4" w14:textId="77777777" w:rsidR="006200B3" w:rsidRPr="006200B3" w:rsidRDefault="006200B3" w:rsidP="006200B3">
      <w:r w:rsidRPr="006200B3">
        <w:t>Workers – together with employers – are vital in following up on implementing just transition guidelines into practice.</w:t>
      </w:r>
    </w:p>
    <w:p w14:paraId="302F60C2" w14:textId="77777777" w:rsidR="006200B3" w:rsidRPr="006200B3" w:rsidRDefault="006200B3" w:rsidP="006200B3">
      <w:r w:rsidRPr="006200B3">
        <w:t>Education of both social partners is essential to bring an understanding of the role collective bargaining can play in the transition to a low-carbon economy. This is best exemplified by the United Kingdom case.</w:t>
      </w:r>
    </w:p>
    <w:p w14:paraId="249FC1FA" w14:textId="77777777" w:rsidR="006200B3" w:rsidRPr="006200B3" w:rsidRDefault="006200B3" w:rsidP="006200B3">
      <w:r w:rsidRPr="006200B3">
        <w:t xml:space="preserve">While agreements of a declarative nature can be a useful first step to establishing just transition principles and actions, the case studies underscore that </w:t>
      </w:r>
      <w:r w:rsidRPr="006200B3">
        <w:rPr>
          <w:highlight w:val="cyan"/>
        </w:rPr>
        <w:t>agreements that</w:t>
      </w:r>
      <w:r w:rsidRPr="006200B3">
        <w:t xml:space="preserve"> drive sustained action </w:t>
      </w:r>
      <w:r w:rsidRPr="006200B3">
        <w:rPr>
          <w:highlight w:val="cyan"/>
        </w:rPr>
        <w:t xml:space="preserve">have </w:t>
      </w:r>
      <w:r w:rsidRPr="006200B3">
        <w:rPr>
          <w:highlight w:val="cyan"/>
        </w:rPr>
        <w:lastRenderedPageBreak/>
        <w:t>binding</w:t>
      </w:r>
      <w:r w:rsidRPr="006200B3">
        <w:t xml:space="preserve"> accountability </w:t>
      </w:r>
      <w:r w:rsidRPr="006200B3">
        <w:rPr>
          <w:highlight w:val="cyan"/>
        </w:rPr>
        <w:t>mechanism</w:t>
      </w:r>
      <w:r w:rsidRPr="006200B3">
        <w:t xml:space="preserve"> as part of the agreement. Thus, while the case studies reveal promising actions, these actions </w:t>
      </w:r>
      <w:r w:rsidRPr="006200B3">
        <w:rPr>
          <w:highlight w:val="cyan"/>
        </w:rPr>
        <w:t>need to be</w:t>
      </w:r>
      <w:r w:rsidRPr="006200B3">
        <w:t xml:space="preserve"> significantly </w:t>
      </w:r>
      <w:r w:rsidRPr="006200B3">
        <w:rPr>
          <w:highlight w:val="cyan"/>
        </w:rPr>
        <w:t>expanded</w:t>
      </w:r>
      <w:r w:rsidRPr="006200B3">
        <w:t xml:space="preserve"> and accelerated </w:t>
      </w:r>
      <w:r w:rsidRPr="006200B3">
        <w:rPr>
          <w:highlight w:val="cyan"/>
        </w:rPr>
        <w:t>to meet</w:t>
      </w:r>
      <w:r w:rsidRPr="006200B3">
        <w:t xml:space="preserve"> the requirement of global </w:t>
      </w:r>
      <w:r w:rsidRPr="006200B3">
        <w:rPr>
          <w:highlight w:val="cyan"/>
        </w:rPr>
        <w:t>emission reduction</w:t>
      </w:r>
      <w:r w:rsidRPr="006200B3">
        <w:t xml:space="preserve"> targets that are socially equitable.</w:t>
      </w:r>
    </w:p>
    <w:p w14:paraId="1FE162F2" w14:textId="77777777" w:rsidR="006200B3" w:rsidRPr="006200B3" w:rsidRDefault="006200B3" w:rsidP="006200B3">
      <w:r w:rsidRPr="006200B3">
        <w:t>3.2.6 Potential contribution of green bargaining on mitigation and adaptation to climate change</w:t>
      </w:r>
    </w:p>
    <w:p w14:paraId="249DB090" w14:textId="77777777" w:rsidR="006200B3" w:rsidRPr="006200B3" w:rsidRDefault="006200B3" w:rsidP="006200B3">
      <w:r w:rsidRPr="006200B3">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6200B3">
        <w:rPr>
          <w:highlight w:val="cyan"/>
        </w:rPr>
        <w:t>agreement</w:t>
      </w:r>
      <w:r w:rsidRPr="006200B3">
        <w:t xml:space="preserve"> between management, trade unions and environmental representatives </w:t>
      </w:r>
      <w:r w:rsidRPr="006200B3">
        <w:rPr>
          <w:highlight w:val="cyan"/>
        </w:rPr>
        <w:t>can encourage</w:t>
      </w:r>
      <w:r w:rsidRPr="006200B3">
        <w:t xml:space="preserve"> social partners to mitigate carbon emissions with a focus on </w:t>
      </w:r>
      <w:r w:rsidRPr="006200B3">
        <w:rPr>
          <w:highlight w:val="cyan"/>
        </w:rPr>
        <w:t>energy</w:t>
      </w:r>
      <w:r w:rsidRPr="006200B3">
        <w:t xml:space="preserve"> and water </w:t>
      </w:r>
      <w:r w:rsidRPr="006200B3">
        <w:rPr>
          <w:highlight w:val="cyan"/>
        </w:rPr>
        <w:t>saving</w:t>
      </w:r>
      <w:r w:rsidRPr="006200B3">
        <w:t xml:space="preserve"> measures. The Indian and Ghanian cases also highlight </w:t>
      </w:r>
      <w:r w:rsidRPr="006200B3">
        <w:rPr>
          <w:highlight w:val="cyan"/>
        </w:rPr>
        <w:t>improvements in</w:t>
      </w:r>
      <w:r w:rsidRPr="006200B3">
        <w:t xml:space="preserve"> waste and </w:t>
      </w:r>
      <w:r w:rsidRPr="006200B3">
        <w:rPr>
          <w:highlight w:val="cyan"/>
        </w:rPr>
        <w:t>resources usage</w:t>
      </w:r>
      <w:r w:rsidRPr="006200B3">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While the case studies suggest a link between business mitigation and collective bargaining, this is not established robustly, and further research is required.</w:t>
      </w:r>
    </w:p>
    <w:p w14:paraId="508B4533" w14:textId="77777777" w:rsidR="006200B3" w:rsidRPr="006200B3" w:rsidRDefault="006200B3" w:rsidP="006200B3">
      <w:r w:rsidRPr="006200B3">
        <w:t>Potential contribution of green bargaining to a gradual and smooth transition to a low-carbon economy</w:t>
      </w:r>
    </w:p>
    <w:p w14:paraId="09EA9AE9" w14:textId="77777777" w:rsidR="006200B3" w:rsidRPr="006200B3" w:rsidRDefault="006200B3" w:rsidP="006200B3">
      <w:r w:rsidRPr="006200B3">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084586E8" w14:textId="77777777" w:rsidR="006200B3" w:rsidRPr="006200B3" w:rsidRDefault="006200B3" w:rsidP="006200B3">
      <w:r w:rsidRPr="006200B3">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6E5536D7" w14:textId="77777777" w:rsidR="006200B3" w:rsidRPr="006200B3" w:rsidRDefault="006200B3" w:rsidP="006200B3">
      <w:r w:rsidRPr="006200B3">
        <w:t xml:space="preserve">The case studies underscore that collective bargaining can provide for orderly and equitable management of the social and environmental transformations that the shift to a low-carbon economy requires. Moreover, </w:t>
      </w:r>
      <w:r w:rsidRPr="006200B3">
        <w:rPr>
          <w:highlight w:val="cyan"/>
        </w:rPr>
        <w:t>collective bargaining is</w:t>
      </w:r>
      <w:r w:rsidRPr="006200B3">
        <w:t xml:space="preserve"> a </w:t>
      </w:r>
      <w:r w:rsidRPr="006200B3">
        <w:rPr>
          <w:highlight w:val="cyan"/>
        </w:rPr>
        <w:t>critical</w:t>
      </w:r>
      <w:r w:rsidRPr="006200B3">
        <w:t xml:space="preserve"> tool </w:t>
      </w:r>
      <w:r w:rsidRPr="006200B3">
        <w:rPr>
          <w:highlight w:val="cyan"/>
        </w:rPr>
        <w:t>for</w:t>
      </w:r>
      <w:r w:rsidRPr="006200B3">
        <w:t xml:space="preserve"> establishing environmental and social </w:t>
      </w:r>
      <w:r w:rsidRPr="006200B3">
        <w:rPr>
          <w:highlight w:val="cyan"/>
        </w:rPr>
        <w:t>actions that are</w:t>
      </w:r>
      <w:r w:rsidRPr="006200B3">
        <w:t xml:space="preserve"> legally </w:t>
      </w:r>
      <w:r w:rsidRPr="006200B3">
        <w:rPr>
          <w:highlight w:val="cyan"/>
        </w:rPr>
        <w:t>binding</w:t>
      </w:r>
      <w:r w:rsidRPr="006200B3">
        <w:t xml:space="preserve"> on the parties.</w:t>
      </w:r>
    </w:p>
    <w:p w14:paraId="5625B7A9" w14:textId="77777777" w:rsidR="006200B3" w:rsidRPr="006200B3" w:rsidRDefault="006200B3" w:rsidP="006200B3">
      <w:r w:rsidRPr="006200B3">
        <w:t>Connection between green bargaining and an enabling business environment and sustainable enterprise development</w:t>
      </w:r>
    </w:p>
    <w:p w14:paraId="0003BB45" w14:textId="77777777" w:rsidR="006200B3" w:rsidRPr="006200B3" w:rsidRDefault="006200B3" w:rsidP="006200B3">
      <w:r w:rsidRPr="006200B3">
        <w:t xml:space="preserve">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w:t>
      </w:r>
      <w:r w:rsidRPr="006200B3">
        <w:lastRenderedPageBreak/>
        <w:t>Finally, as noted, some transition clauses supported certification/accreditation, which was primarily aimed at improving business performance (India and Ghana).</w:t>
      </w:r>
    </w:p>
    <w:p w14:paraId="2A33F69F" w14:textId="77777777" w:rsidR="006200B3" w:rsidRPr="006200B3" w:rsidRDefault="006200B3" w:rsidP="006200B3">
      <w:r w:rsidRPr="006200B3">
        <w:t>Conclusion</w:t>
      </w:r>
    </w:p>
    <w:p w14:paraId="26890037" w14:textId="77777777" w:rsidR="006200B3" w:rsidRPr="006200B3" w:rsidRDefault="006200B3" w:rsidP="006200B3">
      <w:r w:rsidRPr="006200B3">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0DA0619" w14:textId="77777777" w:rsidR="006200B3" w:rsidRPr="006200B3" w:rsidRDefault="006200B3" w:rsidP="006200B3">
      <w:r w:rsidRPr="006200B3">
        <w:t>the setting-up of social dialogue mechanisms between social partners;</w:t>
      </w:r>
    </w:p>
    <w:p w14:paraId="7728D38B" w14:textId="77777777" w:rsidR="006200B3" w:rsidRPr="006200B3" w:rsidRDefault="006200B3" w:rsidP="006200B3">
      <w:r w:rsidRPr="006200B3">
        <w:t>support for workers to upskill or retrain;</w:t>
      </w:r>
    </w:p>
    <w:p w14:paraId="744877A6" w14:textId="77777777" w:rsidR="006200B3" w:rsidRPr="006200B3" w:rsidRDefault="006200B3" w:rsidP="006200B3">
      <w:r w:rsidRPr="006200B3">
        <w:t>support for social protection and consultation processes on topics such as redundancy and retirement programmes; and</w:t>
      </w:r>
    </w:p>
    <w:p w14:paraId="1B231AC3" w14:textId="77777777" w:rsidR="006200B3" w:rsidRPr="006200B3" w:rsidRDefault="006200B3" w:rsidP="006200B3">
      <w:r w:rsidRPr="006200B3">
        <w:t>initiatives to transition impacted workers to new job opportunities often linked to greener and more sustainable industries.</w:t>
      </w:r>
    </w:p>
    <w:p w14:paraId="2CC65D45" w14:textId="77777777" w:rsidR="006200B3" w:rsidRPr="006200B3" w:rsidRDefault="006200B3" w:rsidP="006200B3">
      <w:r w:rsidRPr="006200B3">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0F4DCE8" w14:textId="77777777" w:rsidR="006200B3" w:rsidRPr="006200B3" w:rsidRDefault="006200B3" w:rsidP="006200B3">
      <w:r w:rsidRPr="006200B3">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5CCB9D00" w14:textId="77777777" w:rsidR="006200B3" w:rsidRPr="006200B3" w:rsidRDefault="006200B3" w:rsidP="006200B3">
      <w:r w:rsidRPr="006200B3">
        <w:t>The review of the literature also underscored its limitations and the need for further research. Key gaps in the literature include:</w:t>
      </w:r>
    </w:p>
    <w:p w14:paraId="0A52F859" w14:textId="77777777" w:rsidR="006200B3" w:rsidRPr="006200B3" w:rsidRDefault="006200B3" w:rsidP="006200B3">
      <w:r w:rsidRPr="006200B3">
        <w:t>how social partners have negotiated the inclusion of just transition clauses in collective agreements;</w:t>
      </w:r>
    </w:p>
    <w:p w14:paraId="2C0E1EAA" w14:textId="77777777" w:rsidR="006200B3" w:rsidRPr="006200B3" w:rsidRDefault="006200B3" w:rsidP="006200B3">
      <w:r w:rsidRPr="006200B3">
        <w:t>the promotion of just transition in collective agreements in weak industrial relations contexts;</w:t>
      </w:r>
    </w:p>
    <w:p w14:paraId="34BB194E" w14:textId="77777777" w:rsidR="006200B3" w:rsidRPr="006200B3" w:rsidRDefault="006200B3" w:rsidP="006200B3">
      <w:r w:rsidRPr="006200B3">
        <w:t>how just transition programmes embedded in collective agreements have been implemented over time; and</w:t>
      </w:r>
    </w:p>
    <w:p w14:paraId="08C68BFF" w14:textId="77777777" w:rsidR="006200B3" w:rsidRPr="006200B3" w:rsidRDefault="006200B3" w:rsidP="006200B3">
      <w:r w:rsidRPr="006200B3">
        <w:t>the impact of such programmes where they exist.</w:t>
      </w:r>
    </w:p>
    <w:p w14:paraId="43F57421" w14:textId="77777777" w:rsidR="006200B3" w:rsidRPr="006200B3" w:rsidRDefault="006200B3" w:rsidP="006200B3">
      <w:r w:rsidRPr="006200B3">
        <w:lastRenderedPageBreak/>
        <w:t>Moreover, “technology-switching” transitions, which emphasize skills development, worker retention and apprenticeship programmes, remain understudied despite likely driving most just transitions globally.</w:t>
      </w:r>
    </w:p>
    <w:p w14:paraId="3A74DC32" w14:textId="77777777" w:rsidR="006200B3" w:rsidRPr="006200B3" w:rsidRDefault="006200B3" w:rsidP="006200B3">
      <w:r w:rsidRPr="006200B3">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6200B3">
        <w:rPr>
          <w:highlight w:val="cyan"/>
        </w:rPr>
        <w:t>declarative clauses</w:t>
      </w:r>
      <w:r w:rsidRPr="006200B3">
        <w:t xml:space="preserve"> can still represent an important first step in raising awareness on just transition and </w:t>
      </w:r>
      <w:r w:rsidRPr="006200B3">
        <w:rPr>
          <w:highlight w:val="cyan"/>
        </w:rPr>
        <w:t>could</w:t>
      </w:r>
      <w:r w:rsidRPr="006200B3">
        <w:t xml:space="preserve"> eventually </w:t>
      </w:r>
      <w:r w:rsidRPr="006200B3">
        <w:rPr>
          <w:highlight w:val="cyan"/>
        </w:rPr>
        <w:t xml:space="preserve">be </w:t>
      </w:r>
      <w:r w:rsidRPr="006200B3">
        <w:t>re</w:t>
      </w:r>
      <w:r w:rsidRPr="006200B3">
        <w:rPr>
          <w:highlight w:val="cyan"/>
        </w:rPr>
        <w:t>negotiated</w:t>
      </w:r>
      <w:r w:rsidRPr="006200B3">
        <w:t xml:space="preserve"> into more transformative clauses in the future that offer concrete goals for furthering just transition </w:t>
      </w:r>
      <w:r w:rsidRPr="006200B3">
        <w:rPr>
          <w:highlight w:val="cyan"/>
        </w:rPr>
        <w:t>at the</w:t>
      </w:r>
      <w:r w:rsidRPr="006200B3">
        <w:t xml:space="preserve"> national, </w:t>
      </w:r>
      <w:r w:rsidRPr="006200B3">
        <w:rPr>
          <w:highlight w:val="cyan"/>
        </w:rPr>
        <w:t>sector</w:t>
      </w:r>
      <w:r w:rsidRPr="006200B3">
        <w:t xml:space="preserve"> and enterprise </w:t>
      </w:r>
      <w:r w:rsidRPr="006200B3">
        <w:rPr>
          <w:highlight w:val="cyan"/>
        </w:rPr>
        <w:t>levels</w:t>
      </w:r>
      <w:r w:rsidRPr="006200B3">
        <w:t>.</w:t>
      </w:r>
    </w:p>
    <w:p w14:paraId="30304B92" w14:textId="77777777" w:rsidR="006200B3" w:rsidRPr="006200B3" w:rsidRDefault="006200B3" w:rsidP="006200B3">
      <w:r w:rsidRPr="006200B3">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47CFFEF9" w14:textId="77777777" w:rsidR="006200B3" w:rsidRPr="006200B3" w:rsidRDefault="006200B3" w:rsidP="006200B3">
      <w:r w:rsidRPr="006200B3">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6200B3">
        <w:rPr>
          <w:highlight w:val="cyan"/>
        </w:rPr>
        <w:t>collective agreements</w:t>
      </w:r>
      <w:r w:rsidRPr="006200B3">
        <w:t xml:space="preserve"> have long been a powerful tool for finding a balance between interests of workers and employers, and they now offer a potentially impactful means of </w:t>
      </w:r>
      <w:r w:rsidRPr="006200B3">
        <w:rPr>
          <w:highlight w:val="cyan"/>
        </w:rPr>
        <w:t>regulat</w:t>
      </w:r>
      <w:r w:rsidRPr="006200B3">
        <w:t xml:space="preserve">ing and ensuring just </w:t>
      </w:r>
      <w:r w:rsidRPr="006200B3">
        <w:rPr>
          <w:highlight w:val="cyan"/>
        </w:rPr>
        <w:t>transition</w:t>
      </w:r>
      <w:r w:rsidRPr="006200B3">
        <w:t xml:space="preserve"> within enterprises and more broadly </w:t>
      </w:r>
      <w:r w:rsidRPr="006200B3">
        <w:rPr>
          <w:highlight w:val="cyan"/>
        </w:rPr>
        <w:t>across</w:t>
      </w:r>
      <w:r w:rsidRPr="006200B3">
        <w:t xml:space="preserve"> economic </w:t>
      </w:r>
      <w:r w:rsidRPr="006200B3">
        <w:rPr>
          <w:highlight w:val="cyan"/>
        </w:rPr>
        <w:t>sectors</w:t>
      </w:r>
      <w:r w:rsidRPr="006200B3">
        <w:t xml:space="preserve"> (as seen in the Germany case study above).</w:t>
      </w:r>
    </w:p>
    <w:p w14:paraId="1175759E" w14:textId="77777777" w:rsidR="006200B3" w:rsidRPr="006200B3" w:rsidRDefault="006200B3" w:rsidP="006200B3">
      <w:r w:rsidRPr="006200B3">
        <w:t xml:space="preserve">In conclusion, just transition clauses in collective agreement can help </w:t>
      </w:r>
      <w:r w:rsidRPr="006200B3">
        <w:rPr>
          <w:highlight w:val="cyan"/>
        </w:rPr>
        <w:t>facilitate</w:t>
      </w:r>
      <w:r w:rsidRPr="006200B3">
        <w:t xml:space="preserve"> workforce </w:t>
      </w:r>
      <w:r w:rsidRPr="006200B3">
        <w:rPr>
          <w:highlight w:val="cyan"/>
        </w:rPr>
        <w:t>reskilling and adaptation</w:t>
      </w:r>
      <w:r w:rsidRPr="006200B3">
        <w:t xml:space="preserve">, potentially </w:t>
      </w:r>
      <w:r w:rsidRPr="006200B3">
        <w:rPr>
          <w:highlight w:val="cyan"/>
        </w:rPr>
        <w:t>ensuring</w:t>
      </w:r>
      <w:r w:rsidRPr="006200B3">
        <w:t xml:space="preserve"> the smooth integration of new technologies and environmentally </w:t>
      </w:r>
      <w:r w:rsidRPr="006200B3">
        <w:rPr>
          <w:highlight w:val="cyan"/>
        </w:rPr>
        <w:t>sustainable</w:t>
      </w:r>
      <w:r w:rsidRPr="006200B3">
        <w:t xml:space="preserve"> practices. By doing so, these agreements support the shift towards greener </w:t>
      </w:r>
      <w:r w:rsidRPr="006200B3">
        <w:rPr>
          <w:highlight w:val="cyan"/>
        </w:rPr>
        <w:t>production</w:t>
      </w:r>
      <w:r w:rsidRPr="006200B3">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23C87011" w14:textId="77777777" w:rsidR="006200B3" w:rsidRPr="006200B3" w:rsidRDefault="006200B3" w:rsidP="006200B3">
      <w:r w:rsidRPr="006200B3">
        <w:t>Transformative green clauses are nascent and scattered. Sectoral bargaining scales them into enforceable climate solutions.</w:t>
      </w:r>
    </w:p>
    <w:p w14:paraId="5B800C93" w14:textId="77777777" w:rsidR="006200B3" w:rsidRPr="006200B3" w:rsidRDefault="006200B3" w:rsidP="006200B3">
      <w:r w:rsidRPr="006200B3">
        <w:t>Verena Schmidt 25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5A6F396B" w14:textId="77777777" w:rsidR="006200B3" w:rsidRPr="006200B3" w:rsidRDefault="006200B3" w:rsidP="006200B3">
      <w:r w:rsidRPr="006200B3">
        <w:t xml:space="preserve">This working paper illustrates the role of collective bargaining as a mechanism towards sustainable reforms aiming at just transition. It provides an overview of how recent literature has covered these </w:t>
      </w:r>
      <w:r w:rsidRPr="006200B3">
        <w:lastRenderedPageBreak/>
        <w:t xml:space="preserve">issues, as well as insights regarding just transition clauses that were identified from a sample of collective agreements. It also analyses selected case studies in several regions of the world where employers’ and </w:t>
      </w:r>
      <w:r w:rsidRPr="006200B3">
        <w:rPr>
          <w:highlight w:val="cyan"/>
        </w:rPr>
        <w:t>workers’</w:t>
      </w:r>
      <w:r w:rsidRPr="006200B3">
        <w:t xml:space="preserve"> organizations have </w:t>
      </w:r>
      <w:r w:rsidRPr="006200B3">
        <w:rPr>
          <w:highlight w:val="cyan"/>
        </w:rPr>
        <w:t>negotiate</w:t>
      </w:r>
      <w:r w:rsidRPr="006200B3">
        <w:t xml:space="preserve">d and agreed on </w:t>
      </w:r>
      <w:r w:rsidRPr="006200B3">
        <w:rPr>
          <w:highlight w:val="cyan"/>
        </w:rPr>
        <w:t>just transition</w:t>
      </w:r>
      <w:r w:rsidRPr="006200B3">
        <w:t xml:space="preserve"> measures </w:t>
      </w:r>
      <w:r w:rsidRPr="006200B3">
        <w:rPr>
          <w:highlight w:val="cyan"/>
        </w:rPr>
        <w:t>through collective agreements</w:t>
      </w:r>
      <w:r w:rsidRPr="006200B3">
        <w:t>.</w:t>
      </w:r>
    </w:p>
    <w:p w14:paraId="77FAABCA" w14:textId="77777777" w:rsidR="006200B3" w:rsidRPr="006200B3" w:rsidRDefault="006200B3" w:rsidP="006200B3">
      <w:r w:rsidRPr="006200B3">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669D5021" w14:textId="77777777" w:rsidR="006200B3" w:rsidRPr="006200B3" w:rsidRDefault="006200B3" w:rsidP="006200B3">
      <w:r w:rsidRPr="006200B3">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3C17E378" w14:textId="77777777" w:rsidR="006200B3" w:rsidRPr="006200B3" w:rsidRDefault="006200B3" w:rsidP="006200B3">
      <w:r w:rsidRPr="006200B3">
        <w:t xml:space="preserve">promote the inclusion of specific </w:t>
      </w:r>
      <w:r w:rsidRPr="006200B3">
        <w:rPr>
          <w:highlight w:val="cyan"/>
        </w:rPr>
        <w:t>environmental provisions</w:t>
      </w:r>
      <w:r w:rsidRPr="006200B3">
        <w:t xml:space="preserve"> through collective bargaining and collective agreements at all levels, where appropriate, as a concrete way of facilitating cooperation between employers’ and workers’ organizations and </w:t>
      </w:r>
      <w:r w:rsidRPr="006200B3">
        <w:rPr>
          <w:highlight w:val="cyan"/>
        </w:rPr>
        <w:t>encourag</w:t>
      </w:r>
      <w:r w:rsidRPr="006200B3">
        <w:t xml:space="preserve">ing enterprises to comply with environmental </w:t>
      </w:r>
      <w:r w:rsidRPr="006200B3">
        <w:rPr>
          <w:highlight w:val="cyan"/>
        </w:rPr>
        <w:t>regulations</w:t>
      </w:r>
      <w:r w:rsidRPr="006200B3">
        <w:t xml:space="preserve">, including but not limited to </w:t>
      </w:r>
      <w:r w:rsidRPr="006200B3">
        <w:rPr>
          <w:highlight w:val="cyan"/>
        </w:rPr>
        <w:t>emission reductions</w:t>
      </w:r>
      <w:r w:rsidRPr="006200B3">
        <w:t>, to meet enterprise objectives regarding sustainability and develop the training of workers and managers. (ILO 2015, para. 18(d)).</w:t>
      </w:r>
    </w:p>
    <w:p w14:paraId="7B7E587E" w14:textId="77777777" w:rsidR="006200B3" w:rsidRPr="006200B3" w:rsidRDefault="006200B3" w:rsidP="006200B3">
      <w:r w:rsidRPr="006200B3">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3915DB2D" w14:textId="77777777" w:rsidR="006200B3" w:rsidRPr="006200B3" w:rsidRDefault="006200B3" w:rsidP="006200B3">
      <w:r w:rsidRPr="006200B3">
        <w:t xml:space="preserve">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w:t>
      </w:r>
      <w:r w:rsidRPr="006200B3">
        <w:lastRenderedPageBreak/>
        <w:t>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16861B80" w14:textId="77777777" w:rsidR="006200B3" w:rsidRPr="006200B3" w:rsidRDefault="006200B3" w:rsidP="006200B3">
      <w:r w:rsidRPr="006200B3">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31D9C249" w14:textId="77777777" w:rsidR="006200B3" w:rsidRPr="006200B3" w:rsidRDefault="006200B3" w:rsidP="006200B3">
      <w:r w:rsidRPr="006200B3">
        <w:t>This working paper provides a basis for discussion, further debate and research on the role of collective bargaining for just transition.</w:t>
      </w:r>
    </w:p>
    <w:p w14:paraId="09FF3A9F" w14:textId="77777777" w:rsidR="006200B3" w:rsidRPr="006200B3" w:rsidRDefault="006200B3" w:rsidP="006200B3">
      <w:r w:rsidRPr="006200B3">
        <w:t>Literature review</w:t>
      </w:r>
    </w:p>
    <w:p w14:paraId="1F789FE9" w14:textId="77777777" w:rsidR="006200B3" w:rsidRPr="006200B3" w:rsidRDefault="006200B3" w:rsidP="006200B3">
      <w:r w:rsidRPr="006200B3">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719B5F52" w14:textId="77777777" w:rsidR="006200B3" w:rsidRPr="006200B3" w:rsidRDefault="006200B3" w:rsidP="006200B3">
      <w:r w:rsidRPr="006200B3">
        <w:t>1.1 Key topics on just transition in collective agreements</w:t>
      </w:r>
    </w:p>
    <w:p w14:paraId="70A4B709" w14:textId="77777777" w:rsidR="006200B3" w:rsidRPr="006200B3" w:rsidRDefault="006200B3" w:rsidP="006200B3">
      <w:r w:rsidRPr="006200B3">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7A0EC3D6" w14:textId="77777777" w:rsidR="006200B3" w:rsidRPr="006200B3" w:rsidRDefault="006200B3" w:rsidP="006200B3">
      <w:r w:rsidRPr="006200B3">
        <w:t>The most salient topics in the just transition clauses were:</w:t>
      </w:r>
    </w:p>
    <w:p w14:paraId="237BD46B" w14:textId="77777777" w:rsidR="006200B3" w:rsidRPr="006200B3" w:rsidRDefault="006200B3" w:rsidP="006200B3">
      <w:r w:rsidRPr="006200B3">
        <w:t>green pilot projects;</w:t>
      </w:r>
    </w:p>
    <w:p w14:paraId="6090C118" w14:textId="77777777" w:rsidR="006200B3" w:rsidRPr="006200B3" w:rsidRDefault="006200B3" w:rsidP="006200B3">
      <w:r w:rsidRPr="006200B3">
        <w:t>training and education on just transition;</w:t>
      </w:r>
    </w:p>
    <w:p w14:paraId="2C4CA6B6" w14:textId="77777777" w:rsidR="006200B3" w:rsidRPr="006200B3" w:rsidRDefault="006200B3" w:rsidP="006200B3">
      <w:r w:rsidRPr="006200B3">
        <w:t>employee green code of conduct/compliance;</w:t>
      </w:r>
    </w:p>
    <w:p w14:paraId="13A46AAA" w14:textId="77777777" w:rsidR="006200B3" w:rsidRPr="006200B3" w:rsidRDefault="006200B3" w:rsidP="006200B3">
      <w:r w:rsidRPr="006200B3">
        <w:t>protection from extreme weather conditions;</w:t>
      </w:r>
    </w:p>
    <w:p w14:paraId="259CA75E" w14:textId="77777777" w:rsidR="006200B3" w:rsidRPr="006200B3" w:rsidRDefault="006200B3" w:rsidP="006200B3">
      <w:r w:rsidRPr="006200B3">
        <w:t>environmental reporting/measuring;</w:t>
      </w:r>
    </w:p>
    <w:p w14:paraId="05CD900D" w14:textId="77777777" w:rsidR="006200B3" w:rsidRPr="006200B3" w:rsidRDefault="006200B3" w:rsidP="006200B3">
      <w:r w:rsidRPr="006200B3">
        <w:lastRenderedPageBreak/>
        <w:t>recycling initiatives;</w:t>
      </w:r>
    </w:p>
    <w:p w14:paraId="3A1C0077" w14:textId="77777777" w:rsidR="006200B3" w:rsidRPr="006200B3" w:rsidRDefault="006200B3" w:rsidP="006200B3">
      <w:r w:rsidRPr="006200B3">
        <w:t>providing financial incentives to workers to use public transport;</w:t>
      </w:r>
    </w:p>
    <w:p w14:paraId="5F4AA27B" w14:textId="77777777" w:rsidR="006200B3" w:rsidRPr="006200B3" w:rsidRDefault="006200B3" w:rsidP="006200B3">
      <w:r w:rsidRPr="006200B3">
        <w:t>whistle-blower protection in the context of environmental issues;</w:t>
      </w:r>
    </w:p>
    <w:p w14:paraId="4D482CF0" w14:textId="77777777" w:rsidR="006200B3" w:rsidRPr="006200B3" w:rsidRDefault="006200B3" w:rsidP="006200B3">
      <w:r w:rsidRPr="006200B3">
        <w:t>right to refuse work in the event that workers deem the work to be dangerous for the environment (for example, pollution or biohazards);</w:t>
      </w:r>
    </w:p>
    <w:p w14:paraId="64F0CE60" w14:textId="77777777" w:rsidR="006200B3" w:rsidRPr="006200B3" w:rsidRDefault="006200B3" w:rsidP="006200B3">
      <w:r w:rsidRPr="006200B3">
        <w:t>green reinvestment; and</w:t>
      </w:r>
    </w:p>
    <w:p w14:paraId="052A14E4" w14:textId="77777777" w:rsidR="006200B3" w:rsidRPr="006200B3" w:rsidRDefault="006200B3" w:rsidP="006200B3">
      <w:r w:rsidRPr="006200B3">
        <w:t>green procurement.</w:t>
      </w:r>
    </w:p>
    <w:p w14:paraId="3A702467" w14:textId="77777777" w:rsidR="006200B3" w:rsidRPr="006200B3" w:rsidRDefault="006200B3" w:rsidP="006200B3">
      <w:r w:rsidRPr="006200B3">
        <w:t>Specific topics on representation and consultation of workers under the scope of environmental issues included:</w:t>
      </w:r>
    </w:p>
    <w:p w14:paraId="7B315862" w14:textId="77777777" w:rsidR="006200B3" w:rsidRPr="006200B3" w:rsidRDefault="006200B3" w:rsidP="006200B3">
      <w:r w:rsidRPr="006200B3">
        <w:t>establishment and operation of workplace environmental committees;</w:t>
      </w:r>
    </w:p>
    <w:p w14:paraId="2F18A70E" w14:textId="77777777" w:rsidR="006200B3" w:rsidRPr="006200B3" w:rsidRDefault="006200B3" w:rsidP="006200B3">
      <w:r w:rsidRPr="006200B3">
        <w:t>regional/national environment committees;</w:t>
      </w:r>
    </w:p>
    <w:p w14:paraId="5FCD9CE0" w14:textId="77777777" w:rsidR="006200B3" w:rsidRPr="006200B3" w:rsidRDefault="006200B3" w:rsidP="006200B3">
      <w:r w:rsidRPr="006200B3">
        <w:t>rights and obligations of representatives of environmental committees;</w:t>
      </w:r>
    </w:p>
    <w:p w14:paraId="6E082094" w14:textId="77777777" w:rsidR="006200B3" w:rsidRPr="006200B3" w:rsidRDefault="006200B3" w:rsidP="006200B3">
      <w:r w:rsidRPr="006200B3">
        <w:t>environmental consultation/information sharing; and</w:t>
      </w:r>
    </w:p>
    <w:p w14:paraId="48D6BA7D" w14:textId="77777777" w:rsidR="006200B3" w:rsidRPr="006200B3" w:rsidRDefault="006200B3" w:rsidP="006200B3">
      <w:r w:rsidRPr="006200B3">
        <w:t>commitment between social partners to environmental improvement.</w:t>
      </w:r>
    </w:p>
    <w:p w14:paraId="70BD1676" w14:textId="77777777" w:rsidR="006200B3" w:rsidRPr="006200B3" w:rsidRDefault="006200B3" w:rsidP="006200B3">
      <w:r w:rsidRPr="006200B3">
        <w:t>Topics such as skills, worker consultation, social dialogue and trade union representation are key areas that appear in collective agreements and are central principles that can help facilitate just transition.</w:t>
      </w:r>
    </w:p>
    <w:p w14:paraId="2113B0E5" w14:textId="77777777" w:rsidR="006200B3" w:rsidRPr="006200B3" w:rsidRDefault="006200B3" w:rsidP="006200B3">
      <w:r w:rsidRPr="006200B3">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6200B3">
        <w:rPr>
          <w:highlight w:val="cyan"/>
        </w:rPr>
        <w:t>collective agreements</w:t>
      </w:r>
      <w:r w:rsidRPr="006200B3">
        <w:t xml:space="preserve"> that have resulted in </w:t>
      </w:r>
      <w:r w:rsidRPr="006200B3">
        <w:rPr>
          <w:highlight w:val="cyan"/>
        </w:rPr>
        <w:t>improved</w:t>
      </w:r>
      <w:r w:rsidRPr="006200B3">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6200B3">
        <w:rPr>
          <w:highlight w:val="cyan"/>
        </w:rPr>
        <w:t>construction</w:t>
      </w:r>
      <w:r w:rsidRPr="006200B3">
        <w:t xml:space="preserve"> sector in Spain and the national collective agreement for the construction sector </w:t>
      </w:r>
      <w:r w:rsidRPr="006200B3">
        <w:rPr>
          <w:highlight w:val="cyan"/>
        </w:rPr>
        <w:t>and</w:t>
      </w:r>
      <w:r w:rsidRPr="006200B3">
        <w:t xml:space="preserve"> related industries in Greece, as well as a collective agreement in the </w:t>
      </w:r>
      <w:r w:rsidRPr="006200B3">
        <w:rPr>
          <w:highlight w:val="cyan"/>
        </w:rPr>
        <w:t>shipping</w:t>
      </w:r>
      <w:r w:rsidRPr="006200B3">
        <w:t xml:space="preserve"> company UPS. The </w:t>
      </w:r>
      <w:r w:rsidRPr="006200B3">
        <w:rPr>
          <w:highlight w:val="cyan"/>
        </w:rPr>
        <w:t>reports</w:t>
      </w:r>
      <w:r w:rsidRPr="006200B3">
        <w:t xml:space="preserve"> also </w:t>
      </w:r>
      <w:r w:rsidRPr="006200B3">
        <w:rPr>
          <w:highlight w:val="cyan"/>
        </w:rPr>
        <w:t>refer to</w:t>
      </w:r>
      <w:r w:rsidRPr="006200B3">
        <w:t xml:space="preserve"> collective agreements that deal with </w:t>
      </w:r>
      <w:r w:rsidRPr="006200B3">
        <w:rPr>
          <w:highlight w:val="cyan"/>
        </w:rPr>
        <w:t>extreme weather</w:t>
      </w:r>
      <w:r w:rsidRPr="006200B3">
        <w:t xml:space="preserve"> conditions, </w:t>
      </w:r>
      <w:r w:rsidRPr="006200B3">
        <w:rPr>
          <w:highlight w:val="cyan"/>
        </w:rPr>
        <w:t>such as</w:t>
      </w:r>
      <w:r w:rsidRPr="006200B3">
        <w:t xml:space="preserve"> a regional collective agreement </w:t>
      </w:r>
      <w:r w:rsidRPr="006200B3">
        <w:rPr>
          <w:highlight w:val="cyan"/>
        </w:rPr>
        <w:t>in</w:t>
      </w:r>
      <w:r w:rsidRPr="006200B3">
        <w:t xml:space="preserve"> the Vaud Canton of </w:t>
      </w:r>
      <w:r w:rsidRPr="006200B3">
        <w:rPr>
          <w:highlight w:val="cyan"/>
        </w:rPr>
        <w:t>Switzerland</w:t>
      </w:r>
      <w:r w:rsidRPr="006200B3">
        <w:t xml:space="preserve"> to protect construction workers from snow, heavy rain or extreme cold. Another example is a collective agreement in Spain that aims at protecting firefighters’ exposure to carcinogens during wildfires.</w:t>
      </w:r>
    </w:p>
    <w:p w14:paraId="0B75F69E" w14:textId="77777777" w:rsidR="006200B3" w:rsidRPr="006200B3" w:rsidRDefault="006200B3" w:rsidP="006200B3">
      <w:r w:rsidRPr="006200B3">
        <w:t>At the sector level, the fossil fuel extraction and energy sectors have garnered the majority of research attention, but other industries have also emerged as key areas of focus for collective bargaining and just transition initiatives, such as:</w:t>
      </w:r>
    </w:p>
    <w:p w14:paraId="4782D26E" w14:textId="77777777" w:rsidR="006200B3" w:rsidRPr="006200B3" w:rsidRDefault="006200B3" w:rsidP="006200B3">
      <w:r w:rsidRPr="006200B3">
        <w:t>manufacturing – particularly automotive manufacturing (IndustriALL and Just Transition Centre 2021; Galgóczi 2019);</w:t>
      </w:r>
    </w:p>
    <w:p w14:paraId="00CFA74C" w14:textId="77777777" w:rsidR="006200B3" w:rsidRPr="006200B3" w:rsidRDefault="006200B3" w:rsidP="006200B3">
      <w:r w:rsidRPr="006200B3">
        <w:lastRenderedPageBreak/>
        <w:t>construction (Clarke and Sahin-Dikmen 2020; Calvert 2023);</w:t>
      </w:r>
    </w:p>
    <w:p w14:paraId="3951C036" w14:textId="77777777" w:rsidR="006200B3" w:rsidRPr="006200B3" w:rsidRDefault="006200B3" w:rsidP="006200B3">
      <w:r w:rsidRPr="006200B3">
        <w:t>food production (Blattner 2020; IUF 2022); and</w:t>
      </w:r>
    </w:p>
    <w:p w14:paraId="1047BAE7" w14:textId="77777777" w:rsidR="006200B3" w:rsidRPr="006200B3" w:rsidRDefault="006200B3" w:rsidP="006200B3">
      <w:r w:rsidRPr="006200B3">
        <w:t>transportation (Maritime Just Transition Task Force 2022; ITF 2022).</w:t>
      </w:r>
    </w:p>
    <w:p w14:paraId="2AD9E259" w14:textId="77777777" w:rsidR="006200B3" w:rsidRPr="006200B3" w:rsidRDefault="006200B3" w:rsidP="006200B3">
      <w:r w:rsidRPr="006200B3">
        <w:t>1.2 Level of collective agreements</w:t>
      </w:r>
    </w:p>
    <w:p w14:paraId="03CD2D2E" w14:textId="77777777" w:rsidR="006200B3" w:rsidRPr="006200B3" w:rsidRDefault="006200B3" w:rsidP="006200B3">
      <w:r w:rsidRPr="006200B3">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714ADDB4" w14:textId="77777777" w:rsidR="006200B3" w:rsidRPr="006200B3" w:rsidRDefault="006200B3" w:rsidP="006200B3">
      <w:r w:rsidRPr="006200B3">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6200B3">
        <w:rPr>
          <w:highlight w:val="cyan"/>
        </w:rPr>
        <w:t>labour force</w:t>
      </w:r>
      <w:r w:rsidRPr="006200B3">
        <w:t xml:space="preserve"> attrition, and the skills and training required to </w:t>
      </w:r>
      <w:r w:rsidRPr="006200B3">
        <w:rPr>
          <w:highlight w:val="cyan"/>
        </w:rPr>
        <w:t>decarbonize</w:t>
      </w:r>
      <w:r w:rsidRPr="006200B3">
        <w:t xml:space="preserve"> the </w:t>
      </w:r>
      <w:r w:rsidRPr="006200B3">
        <w:rPr>
          <w:highlight w:val="cyan"/>
        </w:rPr>
        <w:t>shipping</w:t>
      </w:r>
      <w:r w:rsidRPr="006200B3">
        <w:t xml:space="preserve"> industry.</w:t>
      </w:r>
    </w:p>
    <w:p w14:paraId="602831BC" w14:textId="77777777" w:rsidR="006200B3" w:rsidRPr="006200B3" w:rsidRDefault="006200B3" w:rsidP="006200B3">
      <w:r w:rsidRPr="006200B3">
        <w:t xml:space="preserve">This strong and growing </w:t>
      </w:r>
      <w:r w:rsidRPr="006200B3">
        <w:rPr>
          <w:highlight w:val="cyan"/>
        </w:rPr>
        <w:t>focus on skills</w:t>
      </w:r>
      <w:r w:rsidRPr="006200B3">
        <w:t xml:space="preserve"> and just transition </w:t>
      </w:r>
      <w:r w:rsidRPr="006200B3">
        <w:rPr>
          <w:highlight w:val="cyan"/>
        </w:rPr>
        <w:t>is</w:t>
      </w:r>
      <w:r w:rsidRPr="006200B3">
        <w:t xml:space="preserve"> also </w:t>
      </w:r>
      <w:r w:rsidRPr="006200B3">
        <w:rPr>
          <w:highlight w:val="cyan"/>
        </w:rPr>
        <w:t>reflected in</w:t>
      </w:r>
      <w:r w:rsidRPr="006200B3">
        <w:t xml:space="preserve"> collective </w:t>
      </w:r>
      <w:r w:rsidRPr="006200B3">
        <w:rPr>
          <w:highlight w:val="cyan"/>
        </w:rPr>
        <w:t>agreements</w:t>
      </w:r>
      <w:r w:rsidRPr="006200B3">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6200B3">
        <w:rPr>
          <w:highlight w:val="cyan"/>
        </w:rPr>
        <w:t>upskill or retrain</w:t>
      </w:r>
      <w:r w:rsidRPr="006200B3">
        <w:t xml:space="preserve"> for jobs </w:t>
      </w:r>
      <w:r w:rsidRPr="006200B3">
        <w:rPr>
          <w:highlight w:val="cyan"/>
        </w:rPr>
        <w:t>in the green economy</w:t>
      </w:r>
      <w:r w:rsidRPr="006200B3">
        <w:t xml:space="preserve">. This reflects both a recognition of, and response to, the significant upskilling and reskilling needed </w:t>
      </w:r>
      <w:r w:rsidRPr="006200B3">
        <w:rPr>
          <w:highlight w:val="cyan"/>
        </w:rPr>
        <w:t>to meet</w:t>
      </w:r>
      <w:r w:rsidRPr="006200B3">
        <w:t xml:space="preserve"> the </w:t>
      </w:r>
      <w:r w:rsidRPr="006200B3">
        <w:rPr>
          <w:highlight w:val="cyan"/>
        </w:rPr>
        <w:t>climate transformation</w:t>
      </w:r>
      <w:r w:rsidRPr="006200B3">
        <w:t>, and shows that skill development is an essential part of just transition agreements.</w:t>
      </w:r>
    </w:p>
    <w:p w14:paraId="0108CFFE" w14:textId="77777777" w:rsidR="006200B3" w:rsidRPr="006200B3" w:rsidRDefault="006200B3" w:rsidP="006200B3">
      <w:r w:rsidRPr="006200B3">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4A1FFCD1" w14:textId="77777777" w:rsidR="006200B3" w:rsidRPr="006200B3" w:rsidRDefault="006200B3" w:rsidP="006200B3">
      <w:r w:rsidRPr="006200B3">
        <w:t>1.3 Linkages between collective bargaining and just transition</w:t>
      </w:r>
    </w:p>
    <w:p w14:paraId="4832CAF3" w14:textId="77777777" w:rsidR="006200B3" w:rsidRPr="006200B3" w:rsidRDefault="006200B3" w:rsidP="006200B3">
      <w:r w:rsidRPr="006200B3">
        <w:t>ILO fundamental Conventions on freedom of association and the right to collective bargaining</w:t>
      </w:r>
    </w:p>
    <w:p w14:paraId="5FA0963B" w14:textId="77777777" w:rsidR="006200B3" w:rsidRPr="006200B3" w:rsidRDefault="006200B3" w:rsidP="006200B3">
      <w:r w:rsidRPr="006200B3">
        <w:t xml:space="preserve">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t>
      </w:r>
      <w:r w:rsidRPr="006200B3">
        <w:lastRenderedPageBreak/>
        <w:t>whatsoever shall have the right to establish and … to join organisations of their own choosing without previous authorisation” (Article 2).</w:t>
      </w:r>
    </w:p>
    <w:p w14:paraId="2EB039FD" w14:textId="77777777" w:rsidR="006200B3" w:rsidRPr="006200B3" w:rsidRDefault="006200B3" w:rsidP="006200B3">
      <w:r w:rsidRPr="006200B3">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9AD6F9C" w14:textId="77777777" w:rsidR="006200B3" w:rsidRPr="006200B3" w:rsidRDefault="006200B3" w:rsidP="006200B3">
      <w:r w:rsidRPr="006200B3">
        <w:t>Note: For more on the implementation of Conventions Nos 87 and 98, see the database of the Committee on Freedom of Association (CFA).</w:t>
      </w:r>
    </w:p>
    <w:p w14:paraId="4D9F7F33" w14:textId="77777777" w:rsidR="006200B3" w:rsidRPr="006200B3" w:rsidRDefault="006200B3" w:rsidP="006200B3">
      <w:r w:rsidRPr="006200B3">
        <w:t xml:space="preserve">The link created between </w:t>
      </w:r>
      <w:r w:rsidRPr="006200B3">
        <w:rPr>
          <w:highlight w:val="cyan"/>
        </w:rPr>
        <w:t>collective agreements</w:t>
      </w:r>
      <w:r w:rsidRPr="006200B3">
        <w:t xml:space="preserve"> and just transition provides </w:t>
      </w:r>
      <w:r w:rsidRPr="006200B3">
        <w:rPr>
          <w:highlight w:val="cyan"/>
        </w:rPr>
        <w:t>a</w:t>
      </w:r>
      <w:r w:rsidRPr="006200B3">
        <w:t xml:space="preserve">n important </w:t>
      </w:r>
      <w:r w:rsidRPr="006200B3">
        <w:rPr>
          <w:highlight w:val="cyan"/>
        </w:rPr>
        <w:t>regulatory space</w:t>
      </w:r>
      <w:r w:rsidRPr="006200B3">
        <w:t xml:space="preserve"> for environmental and social justice issues to be interlinked (ILO 2022b; Bosch 2023). Just transition challenges are particularly significant in industries </w:t>
      </w:r>
      <w:r w:rsidRPr="006200B3">
        <w:rPr>
          <w:highlight w:val="cyan"/>
        </w:rPr>
        <w:t>where</w:t>
      </w:r>
      <w:r w:rsidRPr="006200B3">
        <w:t xml:space="preserve"> the impact on the </w:t>
      </w:r>
      <w:r w:rsidRPr="006200B3">
        <w:rPr>
          <w:highlight w:val="cyan"/>
        </w:rPr>
        <w:t>climate is most immediate</w:t>
      </w:r>
      <w:r w:rsidRPr="006200B3">
        <w:t xml:space="preserve">, that is, among industries that have the largest carbon emissions. Thus, many countries with significant </w:t>
      </w:r>
      <w:r w:rsidRPr="006200B3">
        <w:rPr>
          <w:highlight w:val="cyan"/>
        </w:rPr>
        <w:t>coal</w:t>
      </w:r>
      <w:r w:rsidRPr="006200B3">
        <w:t xml:space="preserve"> or coal-fired </w:t>
      </w:r>
      <w:r w:rsidRPr="006200B3">
        <w:rPr>
          <w:highlight w:val="cyan"/>
        </w:rPr>
        <w:t>power industries</w:t>
      </w:r>
      <w:r w:rsidRPr="006200B3">
        <w:t xml:space="preserve"> have </w:t>
      </w:r>
      <w:r w:rsidRPr="006200B3">
        <w:rPr>
          <w:highlight w:val="cyan"/>
        </w:rPr>
        <w:t>received</w:t>
      </w:r>
      <w:r w:rsidRPr="006200B3">
        <w:t xml:space="preserve"> the greatest </w:t>
      </w:r>
      <w:r w:rsidRPr="006200B3">
        <w:rPr>
          <w:highlight w:val="cyan"/>
        </w:rPr>
        <w:t>attention</w:t>
      </w:r>
      <w:r w:rsidRPr="006200B3">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ADFA4F6" w14:textId="77777777" w:rsidR="006200B3" w:rsidRPr="006200B3" w:rsidRDefault="006200B3" w:rsidP="006200B3">
      <w:r w:rsidRPr="006200B3">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70C85E9C" w14:textId="77777777" w:rsidR="006200B3" w:rsidRPr="006200B3" w:rsidRDefault="006200B3" w:rsidP="006200B3">
      <w:r w:rsidRPr="006200B3">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51E2806E" w14:textId="77777777" w:rsidR="006200B3" w:rsidRPr="006200B3" w:rsidRDefault="006200B3" w:rsidP="006200B3">
      <w:r w:rsidRPr="006200B3">
        <w:lastRenderedPageBreak/>
        <w:t>1.4 Macroeconomic and growth policies</w:t>
      </w:r>
    </w:p>
    <w:p w14:paraId="7965DC3E" w14:textId="77777777" w:rsidR="006200B3" w:rsidRPr="006200B3" w:rsidRDefault="006200B3" w:rsidP="006200B3">
      <w:r w:rsidRPr="006200B3">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53BF2006" w14:textId="77777777" w:rsidR="006200B3" w:rsidRPr="006200B3" w:rsidRDefault="006200B3" w:rsidP="006200B3">
      <w:r w:rsidRPr="006200B3">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63C566D" w14:textId="77777777" w:rsidR="006200B3" w:rsidRPr="006200B3" w:rsidRDefault="006200B3" w:rsidP="006200B3">
      <w:r w:rsidRPr="006200B3">
        <w:t>1.4.1 Principal motivations of workers’ and employers’ organizations for just transition</w:t>
      </w:r>
    </w:p>
    <w:p w14:paraId="33CC820B" w14:textId="77777777" w:rsidR="006200B3" w:rsidRPr="006200B3" w:rsidRDefault="006200B3" w:rsidP="006200B3">
      <w:r w:rsidRPr="006200B3">
        <w:t xml:space="preserve">There is potential for expanding knowledge on the </w:t>
      </w:r>
      <w:r w:rsidRPr="006200B3">
        <w:rPr>
          <w:highlight w:val="cyan"/>
        </w:rPr>
        <w:t>goals of employers’ organizations</w:t>
      </w:r>
      <w:r w:rsidRPr="006200B3">
        <w:t xml:space="preserve"> engaged in negotiating just transitions (Moussu 2020; Goods 2022; Goods and Ellem 2022). In general, the principles driving positive employer engagement </w:t>
      </w:r>
      <w:r w:rsidRPr="006200B3">
        <w:rPr>
          <w:highlight w:val="cyan"/>
        </w:rPr>
        <w:t>are</w:t>
      </w:r>
      <w:r w:rsidRPr="006200B3">
        <w:t>:</w:t>
      </w:r>
    </w:p>
    <w:p w14:paraId="47A5AFCB" w14:textId="77777777" w:rsidR="006200B3" w:rsidRPr="006200B3" w:rsidRDefault="006200B3" w:rsidP="006200B3">
      <w:r w:rsidRPr="006200B3">
        <w:rPr>
          <w:highlight w:val="cyan"/>
        </w:rPr>
        <w:t>meeting</w:t>
      </w:r>
      <w:r w:rsidRPr="006200B3">
        <w:t xml:space="preserve"> national and/or international carbon emission </w:t>
      </w:r>
      <w:r w:rsidRPr="006200B3">
        <w:rPr>
          <w:highlight w:val="cyan"/>
        </w:rPr>
        <w:t>regulations</w:t>
      </w:r>
      <w:r w:rsidRPr="006200B3">
        <w:t>;</w:t>
      </w:r>
    </w:p>
    <w:p w14:paraId="3A55E9BF" w14:textId="77777777" w:rsidR="006200B3" w:rsidRPr="006200B3" w:rsidRDefault="006200B3" w:rsidP="006200B3">
      <w:r w:rsidRPr="006200B3">
        <w:t xml:space="preserve">brand </w:t>
      </w:r>
      <w:r w:rsidRPr="006200B3">
        <w:rPr>
          <w:highlight w:val="cyan"/>
        </w:rPr>
        <w:t>reputation</w:t>
      </w:r>
      <w:r w:rsidRPr="006200B3">
        <w:t>;</w:t>
      </w:r>
    </w:p>
    <w:p w14:paraId="0CF5068D" w14:textId="77777777" w:rsidR="006200B3" w:rsidRPr="006200B3" w:rsidRDefault="006200B3" w:rsidP="006200B3">
      <w:r w:rsidRPr="006200B3">
        <w:t xml:space="preserve">consumer </w:t>
      </w:r>
      <w:r w:rsidRPr="006200B3">
        <w:rPr>
          <w:highlight w:val="cyan"/>
        </w:rPr>
        <w:t>demand</w:t>
      </w:r>
      <w:r w:rsidRPr="006200B3">
        <w:t>/expectations;</w:t>
      </w:r>
    </w:p>
    <w:p w14:paraId="2F09119C" w14:textId="77777777" w:rsidR="006200B3" w:rsidRPr="006200B3" w:rsidRDefault="006200B3" w:rsidP="006200B3">
      <w:r w:rsidRPr="006200B3">
        <w:lastRenderedPageBreak/>
        <w:t>staff development/</w:t>
      </w:r>
      <w:r w:rsidRPr="006200B3">
        <w:rPr>
          <w:highlight w:val="cyan"/>
        </w:rPr>
        <w:t>skills</w:t>
      </w:r>
      <w:r w:rsidRPr="006200B3">
        <w:t xml:space="preserve"> and </w:t>
      </w:r>
      <w:r w:rsidRPr="006200B3">
        <w:rPr>
          <w:highlight w:val="cyan"/>
        </w:rPr>
        <w:t>training</w:t>
      </w:r>
      <w:r w:rsidRPr="006200B3">
        <w:t>;</w:t>
      </w:r>
    </w:p>
    <w:p w14:paraId="09F564F8" w14:textId="77777777" w:rsidR="006200B3" w:rsidRPr="006200B3" w:rsidRDefault="006200B3" w:rsidP="006200B3">
      <w:r w:rsidRPr="006200B3">
        <w:t>staff retention;</w:t>
      </w:r>
    </w:p>
    <w:p w14:paraId="262F22A9" w14:textId="77777777" w:rsidR="006200B3" w:rsidRPr="006200B3" w:rsidRDefault="006200B3" w:rsidP="006200B3">
      <w:r w:rsidRPr="006200B3">
        <w:t>reducing costs (for example, energy costs, resource efficiency); and</w:t>
      </w:r>
    </w:p>
    <w:p w14:paraId="79517972" w14:textId="77777777" w:rsidR="006200B3" w:rsidRPr="006200B3" w:rsidRDefault="006200B3" w:rsidP="006200B3">
      <w:r w:rsidRPr="006200B3">
        <w:rPr>
          <w:highlight w:val="cyan"/>
        </w:rPr>
        <w:t>new</w:t>
      </w:r>
      <w:r w:rsidRPr="006200B3">
        <w:t xml:space="preserve"> market </w:t>
      </w:r>
      <w:r w:rsidRPr="006200B3">
        <w:rPr>
          <w:highlight w:val="cyan"/>
        </w:rPr>
        <w:t>opportunities</w:t>
      </w:r>
      <w:r w:rsidRPr="006200B3">
        <w:t xml:space="preserve"> (Just Transition Centre and The B Team 2018; IOE 2022; ILO 2022b).</w:t>
      </w:r>
    </w:p>
    <w:p w14:paraId="45ACF244" w14:textId="77777777" w:rsidR="006200B3" w:rsidRPr="006200B3" w:rsidRDefault="006200B3" w:rsidP="006200B3">
      <w:r w:rsidRPr="006200B3">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16D6EB1B" w14:textId="77777777" w:rsidR="006200B3" w:rsidRPr="006200B3" w:rsidRDefault="006200B3" w:rsidP="006200B3">
      <w:r w:rsidRPr="006200B3">
        <w:t>strengthening collective bargaining;</w:t>
      </w:r>
    </w:p>
    <w:p w14:paraId="4E061A76" w14:textId="77777777" w:rsidR="006200B3" w:rsidRPr="006200B3" w:rsidRDefault="006200B3" w:rsidP="006200B3">
      <w:r w:rsidRPr="006200B3">
        <w:t>employment/job security;</w:t>
      </w:r>
    </w:p>
    <w:p w14:paraId="5B320EC9" w14:textId="77777777" w:rsidR="006200B3" w:rsidRPr="006200B3" w:rsidRDefault="006200B3" w:rsidP="006200B3">
      <w:r w:rsidRPr="006200B3">
        <w:t>workers’ protection including through financial compensation for those impacted;</w:t>
      </w:r>
    </w:p>
    <w:p w14:paraId="2A6E20C5" w14:textId="77777777" w:rsidR="006200B3" w:rsidRPr="006200B3" w:rsidRDefault="006200B3" w:rsidP="006200B3">
      <w:r w:rsidRPr="006200B3">
        <w:t>skills development of workers, including reskilling;</w:t>
      </w:r>
    </w:p>
    <w:p w14:paraId="5DEBE0AF" w14:textId="77777777" w:rsidR="006200B3" w:rsidRPr="006200B3" w:rsidRDefault="006200B3" w:rsidP="006200B3">
      <w:r w:rsidRPr="006200B3">
        <w:t>retraining and retention programmes; and</w:t>
      </w:r>
    </w:p>
    <w:p w14:paraId="3D177F7A" w14:textId="77777777" w:rsidR="006200B3" w:rsidRPr="006200B3" w:rsidRDefault="006200B3" w:rsidP="006200B3">
      <w:r w:rsidRPr="006200B3">
        <w:t>decent job creation to create new job opportunities and support communities.</w:t>
      </w:r>
    </w:p>
    <w:p w14:paraId="4982465C" w14:textId="77777777" w:rsidR="006200B3" w:rsidRPr="006200B3" w:rsidRDefault="006200B3" w:rsidP="006200B3">
      <w:r w:rsidRPr="006200B3">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5D20580" w14:textId="77777777" w:rsidR="006200B3" w:rsidRPr="006200B3" w:rsidRDefault="006200B3" w:rsidP="006200B3">
      <w:r w:rsidRPr="006200B3">
        <w:t>Workers’ organizations have also developed useful guides for just transition, which underscore these priority areas.6</w:t>
      </w:r>
    </w:p>
    <w:p w14:paraId="0529BD52" w14:textId="77777777" w:rsidR="006200B3" w:rsidRPr="006200B3" w:rsidRDefault="006200B3" w:rsidP="006200B3">
      <w:r w:rsidRPr="006200B3">
        <w:t>1.5 A gender perspective on just transition</w:t>
      </w:r>
    </w:p>
    <w:p w14:paraId="2D50A0A6" w14:textId="77777777" w:rsidR="006200B3" w:rsidRPr="006200B3" w:rsidRDefault="006200B3" w:rsidP="006200B3">
      <w:r w:rsidRPr="006200B3">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t>
      </w:r>
      <w:r w:rsidRPr="006200B3">
        <w:lastRenderedPageBreak/>
        <w:t>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092FBA14" w14:textId="77777777" w:rsidR="006200B3" w:rsidRPr="006200B3" w:rsidRDefault="006200B3" w:rsidP="006200B3">
      <w:r w:rsidRPr="006200B3">
        <w:t>1.6 Issues arising in collective bargaining processes</w:t>
      </w:r>
    </w:p>
    <w:p w14:paraId="07024678" w14:textId="77777777" w:rsidR="006200B3" w:rsidRPr="006200B3" w:rsidRDefault="006200B3" w:rsidP="006200B3">
      <w:r w:rsidRPr="006200B3">
        <w:t>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7D561BB8" w14:textId="77777777" w:rsidR="006200B3" w:rsidRPr="006200B3" w:rsidRDefault="006200B3" w:rsidP="006200B3">
      <w:r w:rsidRPr="006200B3">
        <w:t>Just transition provisions in collective agreements: Similarities and differences across sectors, enterprises, countries and regions</w:t>
      </w:r>
    </w:p>
    <w:p w14:paraId="6B724F89" w14:textId="77777777" w:rsidR="006200B3" w:rsidRPr="006200B3" w:rsidRDefault="006200B3" w:rsidP="006200B3">
      <w:r w:rsidRPr="006200B3">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B6237FA" w14:textId="77777777" w:rsidR="006200B3" w:rsidRPr="006200B3" w:rsidRDefault="006200B3" w:rsidP="006200B3">
      <w:r w:rsidRPr="006200B3">
        <w:t>Implementation of just transition clauses in collective agreements</w:t>
      </w:r>
    </w:p>
    <w:p w14:paraId="220A3961" w14:textId="77777777" w:rsidR="006200B3" w:rsidRPr="006200B3" w:rsidRDefault="006200B3" w:rsidP="006200B3">
      <w:r w:rsidRPr="006200B3">
        <w:t xml:space="preserve">The literature review underscores that there is a need for research that monitors just transitions over time, including the implementation of just transition clauses in collective agreements. Central to </w:t>
      </w:r>
      <w:r w:rsidRPr="006200B3">
        <w:lastRenderedPageBreak/>
        <w:t>maintaining the implementation of just transitions are legal protections through collective agreements as well as strong labour market institutions.</w:t>
      </w:r>
    </w:p>
    <w:p w14:paraId="7D48039E" w14:textId="77777777" w:rsidR="006200B3" w:rsidRPr="006200B3" w:rsidRDefault="006200B3" w:rsidP="006200B3">
      <w:r w:rsidRPr="006200B3">
        <w:t>Analysis of just transition clauses in collective agreements</w:t>
      </w:r>
    </w:p>
    <w:p w14:paraId="4EBFCC3E" w14:textId="77777777" w:rsidR="006200B3" w:rsidRPr="006200B3" w:rsidRDefault="006200B3" w:rsidP="006200B3">
      <w:r w:rsidRPr="006200B3">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2F0B4C81" w14:textId="77777777" w:rsidR="006200B3" w:rsidRPr="006200B3" w:rsidRDefault="006200B3" w:rsidP="006200B3">
      <w:r w:rsidRPr="006200B3">
        <w:t>What key topics on just transition can be found in collective agreements?</w:t>
      </w:r>
    </w:p>
    <w:p w14:paraId="5F82AC81" w14:textId="77777777" w:rsidR="006200B3" w:rsidRPr="006200B3" w:rsidRDefault="006200B3" w:rsidP="006200B3">
      <w:r w:rsidRPr="006200B3">
        <w:rPr>
          <w:highlight w:val="cyan"/>
        </w:rPr>
        <w:t>At what level are</w:t>
      </w:r>
      <w:r w:rsidRPr="006200B3">
        <w:t xml:space="preserve"> those </w:t>
      </w:r>
      <w:r w:rsidRPr="006200B3">
        <w:rPr>
          <w:highlight w:val="cyan"/>
        </w:rPr>
        <w:t>collective agreements signed?</w:t>
      </w:r>
      <w:r w:rsidRPr="006200B3">
        <w:t xml:space="preserve"> That is, are the signed at the </w:t>
      </w:r>
      <w:r w:rsidRPr="006200B3">
        <w:rPr>
          <w:highlight w:val="cyan"/>
        </w:rPr>
        <w:t>enterprise</w:t>
      </w:r>
      <w:r w:rsidRPr="006200B3">
        <w:t>/establishment/plant level, the industry/</w:t>
      </w:r>
      <w:r w:rsidRPr="006200B3">
        <w:rPr>
          <w:highlight w:val="cyan"/>
        </w:rPr>
        <w:t>sectoral</w:t>
      </w:r>
      <w:r w:rsidRPr="006200B3">
        <w:t>/branch of activity level, the territorial or national level, the occupational level or the interprofessional level</w:t>
      </w:r>
      <w:r w:rsidRPr="006200B3">
        <w:rPr>
          <w:highlight w:val="cyan"/>
        </w:rPr>
        <w:t>?</w:t>
      </w:r>
    </w:p>
    <w:p w14:paraId="3320C12F" w14:textId="77777777" w:rsidR="006200B3" w:rsidRPr="006200B3" w:rsidRDefault="006200B3" w:rsidP="006200B3">
      <w:r w:rsidRPr="006200B3">
        <w:t>In which ways can collective bargaining contribute to a just transition, and what are the underlying limitations?</w:t>
      </w:r>
    </w:p>
    <w:p w14:paraId="0A9FE645" w14:textId="77777777" w:rsidR="006200B3" w:rsidRPr="006200B3" w:rsidRDefault="006200B3" w:rsidP="006200B3">
      <w:r w:rsidRPr="006200B3">
        <w:t>Can similarities or differences regarding just transition provisions in collective agreements be identified?</w:t>
      </w:r>
    </w:p>
    <w:p w14:paraId="33518F67" w14:textId="77777777" w:rsidR="006200B3" w:rsidRPr="006200B3" w:rsidRDefault="006200B3" w:rsidP="006200B3">
      <w:r w:rsidRPr="006200B3">
        <w:t>Further details on the methodological steps, as well as an overview of results, can be found below.</w:t>
      </w:r>
    </w:p>
    <w:p w14:paraId="5AF72DF2" w14:textId="77777777" w:rsidR="006200B3" w:rsidRPr="006200B3" w:rsidRDefault="006200B3" w:rsidP="006200B3">
      <w:r w:rsidRPr="006200B3">
        <w:t>2.1 Methodological steps</w:t>
      </w:r>
    </w:p>
    <w:p w14:paraId="57AA7A59" w14:textId="77777777" w:rsidR="006200B3" w:rsidRPr="006200B3" w:rsidRDefault="006200B3" w:rsidP="006200B3">
      <w:r w:rsidRPr="006200B3">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42249594" w14:textId="77777777" w:rsidR="006200B3" w:rsidRPr="006200B3" w:rsidRDefault="006200B3" w:rsidP="006200B3">
      <w:r w:rsidRPr="006200B3">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108B222A" w14:textId="77777777" w:rsidR="006200B3" w:rsidRPr="006200B3" w:rsidRDefault="006200B3" w:rsidP="006200B3">
      <w:r w:rsidRPr="006200B3">
        <w:t>2.2 Overview of results</w:t>
      </w:r>
    </w:p>
    <w:p w14:paraId="44AA5F1A" w14:textId="77777777" w:rsidR="006200B3" w:rsidRPr="006200B3" w:rsidRDefault="006200B3" w:rsidP="006200B3">
      <w:r w:rsidRPr="006200B3">
        <w:rPr>
          <w:highlight w:val="cyan"/>
        </w:rPr>
        <w:t>Clauses related to just transition were</w:t>
      </w:r>
      <w:r w:rsidRPr="006200B3">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6200B3">
        <w:rPr>
          <w:highlight w:val="cyan"/>
        </w:rPr>
        <w:t>declarative</w:t>
      </w:r>
      <w:r w:rsidRPr="006200B3">
        <w:t xml:space="preserve"> nature” (table 1); that is, they commonly reflect broad agreements between labour and management regarding compliance with environmental legislation or the implementation of measures aimed at a reduction of the ecological footprint, but </w:t>
      </w:r>
      <w:r w:rsidRPr="006200B3">
        <w:rPr>
          <w:highlight w:val="cyan"/>
        </w:rPr>
        <w:t>they lack</w:t>
      </w:r>
      <w:r w:rsidRPr="006200B3">
        <w:t xml:space="preserve"> measurable or objective </w:t>
      </w:r>
      <w:r w:rsidRPr="006200B3">
        <w:rPr>
          <w:highlight w:val="cyan"/>
        </w:rPr>
        <w:t>goals</w:t>
      </w:r>
      <w:r w:rsidRPr="006200B3">
        <w:t>.</w:t>
      </w:r>
    </w:p>
    <w:p w14:paraId="570F4AFA" w14:textId="77777777" w:rsidR="006200B3" w:rsidRPr="006200B3" w:rsidRDefault="006200B3" w:rsidP="006200B3">
      <w:r w:rsidRPr="006200B3">
        <w:t xml:space="preserve">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w:t>
      </w:r>
      <w:r w:rsidRPr="006200B3">
        <w:lastRenderedPageBreak/>
        <w:t>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00BC2D32" w14:textId="77777777" w:rsidR="006200B3" w:rsidRPr="006200B3" w:rsidRDefault="006200B3" w:rsidP="006200B3">
      <w:r w:rsidRPr="006200B3">
        <w:t xml:space="preserve">The relevant </w:t>
      </w:r>
      <w:r w:rsidRPr="006200B3">
        <w:rPr>
          <w:highlight w:val="cyan"/>
        </w:rPr>
        <w:t>transformative clauses</w:t>
      </w:r>
      <w:r w:rsidRPr="006200B3">
        <w:t xml:space="preserve"> in these 12 agreements </w:t>
      </w:r>
      <w:r w:rsidRPr="006200B3">
        <w:rPr>
          <w:highlight w:val="cyan"/>
        </w:rPr>
        <w:t>covered</w:t>
      </w:r>
      <w:r w:rsidRPr="006200B3">
        <w:t xml:space="preserve"> an array of topics within the scope of just transition, which could be organized as follows:</w:t>
      </w:r>
    </w:p>
    <w:p w14:paraId="4E1E7882" w14:textId="77777777" w:rsidR="006200B3" w:rsidRPr="006200B3" w:rsidRDefault="006200B3" w:rsidP="006200B3">
      <w:r w:rsidRPr="006200B3">
        <w:t xml:space="preserve">Sustainable commuting, including through alternative means of </w:t>
      </w:r>
      <w:r w:rsidRPr="006200B3">
        <w:rPr>
          <w:highlight w:val="cyan"/>
        </w:rPr>
        <w:t>transportation</w:t>
      </w:r>
      <w:r w:rsidRPr="006200B3">
        <w:t xml:space="preserve"> for workers (such as public transport or bicycles).</w:t>
      </w:r>
    </w:p>
    <w:p w14:paraId="0201E68D" w14:textId="77777777" w:rsidR="006200B3" w:rsidRPr="006200B3" w:rsidRDefault="006200B3" w:rsidP="006200B3">
      <w:r w:rsidRPr="006200B3">
        <w:t>Hybrid work or telework aimed at contributing to environmental protection (reducing carbon emissions from commuting).</w:t>
      </w:r>
    </w:p>
    <w:p w14:paraId="1DF66D91" w14:textId="77777777" w:rsidR="006200B3" w:rsidRPr="006200B3" w:rsidRDefault="006200B3" w:rsidP="006200B3">
      <w:r w:rsidRPr="006200B3">
        <w:t xml:space="preserve">Development and </w:t>
      </w:r>
      <w:r w:rsidRPr="006200B3">
        <w:rPr>
          <w:highlight w:val="cyan"/>
        </w:rPr>
        <w:t>training</w:t>
      </w:r>
      <w:r w:rsidRPr="006200B3">
        <w:t xml:space="preserve"> for the upskilling of workers and managers under the scope of just transition, including through investment in research and new technology.</w:t>
      </w:r>
    </w:p>
    <w:p w14:paraId="11D60BF4" w14:textId="77777777" w:rsidR="006200B3" w:rsidRPr="006200B3" w:rsidRDefault="006200B3" w:rsidP="006200B3">
      <w:r w:rsidRPr="006200B3">
        <w:t>Working time organization that considers adverse work conditions such as extreme heat.</w:t>
      </w:r>
    </w:p>
    <w:p w14:paraId="5B954391" w14:textId="77777777" w:rsidR="006200B3" w:rsidRPr="006200B3" w:rsidRDefault="006200B3" w:rsidP="006200B3">
      <w:r w:rsidRPr="006200B3">
        <w:t xml:space="preserve">Provision of </w:t>
      </w:r>
      <w:r w:rsidRPr="006200B3">
        <w:rPr>
          <w:highlight w:val="cyan"/>
        </w:rPr>
        <w:t>eco-friendly products</w:t>
      </w:r>
      <w:r w:rsidRPr="006200B3">
        <w:t xml:space="preserve"> at the workplace and fostering recycling and reuse (for example, reusable water bottles, adaptation of canteen menus, favouring the purchase of local products and so on).</w:t>
      </w:r>
    </w:p>
    <w:p w14:paraId="084DE6CC" w14:textId="77777777" w:rsidR="006200B3" w:rsidRPr="006200B3" w:rsidRDefault="006200B3" w:rsidP="006200B3">
      <w:r w:rsidRPr="006200B3">
        <w:t>Payment of supplements to the base wage, such as vouchers for the purchase of ecological products and services (for example, energy-saving appliances, vehicles providing environmentally friendly mobility and so on).</w:t>
      </w:r>
    </w:p>
    <w:p w14:paraId="2F9BE0C6" w14:textId="77777777" w:rsidR="006200B3" w:rsidRPr="006200B3" w:rsidRDefault="006200B3" w:rsidP="006200B3">
      <w:r w:rsidRPr="006200B3">
        <w:rPr>
          <w:highlight w:val="cyan"/>
        </w:rPr>
        <w:t>Avoiding pollution</w:t>
      </w:r>
      <w:r w:rsidRPr="006200B3">
        <w:t>, minimizing waste, rationalizing the use of natural resources and reducing emissions into the atmosphere.</w:t>
      </w:r>
    </w:p>
    <w:p w14:paraId="0A0ADC68" w14:textId="77777777" w:rsidR="006200B3" w:rsidRPr="006200B3" w:rsidRDefault="006200B3" w:rsidP="006200B3">
      <w:r w:rsidRPr="006200B3">
        <w:t>Raising awareness and disseminating information about environmental issues.</w:t>
      </w:r>
    </w:p>
    <w:p w14:paraId="5DB63867" w14:textId="77777777" w:rsidR="006200B3" w:rsidRPr="006200B3" w:rsidRDefault="006200B3" w:rsidP="006200B3">
      <w:r w:rsidRPr="006200B3">
        <w:t>Annex figure 1 presents a graphic visualization that aims to systematize and summarize some key aspects of this set of 12 collective agreements with just transition clauses.</w:t>
      </w:r>
    </w:p>
    <w:p w14:paraId="329EB138" w14:textId="77777777" w:rsidR="006200B3" w:rsidRPr="006200B3" w:rsidRDefault="006200B3" w:rsidP="006200B3">
      <w:r w:rsidRPr="006200B3">
        <w:t>[Table 1 Omitted]</w:t>
      </w:r>
    </w:p>
    <w:p w14:paraId="0D01771B" w14:textId="77777777" w:rsidR="006200B3" w:rsidRPr="006200B3" w:rsidRDefault="006200B3" w:rsidP="006200B3">
      <w:r w:rsidRPr="006200B3">
        <w:t>[Table 2 Omitted]</w:t>
      </w:r>
    </w:p>
    <w:p w14:paraId="0C42FE69" w14:textId="77777777" w:rsidR="006200B3" w:rsidRPr="006200B3" w:rsidRDefault="006200B3" w:rsidP="006200B3">
      <w:r w:rsidRPr="006200B3">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0126AD15" w14:textId="77777777" w:rsidR="006200B3" w:rsidRPr="006200B3" w:rsidRDefault="006200B3" w:rsidP="006200B3">
      <w:r w:rsidRPr="006200B3">
        <w:t>Establishment of bipartite environmental committees at the enterprise level or inclusion of environmental/sustainable development issues in existing OSH committees.</w:t>
      </w:r>
    </w:p>
    <w:p w14:paraId="43CAB52D" w14:textId="77777777" w:rsidR="006200B3" w:rsidRPr="006200B3" w:rsidRDefault="006200B3" w:rsidP="006200B3">
      <w:r w:rsidRPr="006200B3">
        <w:t>Fostering shorter commuting times to reduce workers’ fatigue and ecological footprint.</w:t>
      </w:r>
    </w:p>
    <w:p w14:paraId="5295622E" w14:textId="77777777" w:rsidR="006200B3" w:rsidRPr="006200B3" w:rsidRDefault="006200B3" w:rsidP="006200B3">
      <w:r w:rsidRPr="006200B3">
        <w:t>Job descriptions referring to environmental protection and health and safety.</w:t>
      </w:r>
    </w:p>
    <w:p w14:paraId="47E4540E" w14:textId="77777777" w:rsidR="006200B3" w:rsidRPr="006200B3" w:rsidRDefault="006200B3" w:rsidP="006200B3">
      <w:r w:rsidRPr="006200B3">
        <w:t>Coordination across integrated companies on environmental issues.</w:t>
      </w:r>
    </w:p>
    <w:p w14:paraId="1D7972A8" w14:textId="77777777" w:rsidR="006200B3" w:rsidRPr="006200B3" w:rsidRDefault="006200B3" w:rsidP="006200B3">
      <w:r w:rsidRPr="006200B3">
        <w:lastRenderedPageBreak/>
        <w:t>Provision of rehydration drinks during the warm season.</w:t>
      </w:r>
    </w:p>
    <w:p w14:paraId="57305B24" w14:textId="77777777" w:rsidR="006200B3" w:rsidRPr="006200B3" w:rsidRDefault="006200B3" w:rsidP="006200B3">
      <w:r w:rsidRPr="006200B3">
        <w:t>Payment of supplements to the base wage for workers who live in “ecopoverty zones”.</w:t>
      </w:r>
    </w:p>
    <w:p w14:paraId="7525522F" w14:textId="77777777" w:rsidR="006200B3" w:rsidRPr="006200B3" w:rsidRDefault="006200B3" w:rsidP="006200B3">
      <w:r w:rsidRPr="006200B3">
        <w:t>Raising awareness and providing training on environmental/sustainable development issues.</w:t>
      </w:r>
    </w:p>
    <w:p w14:paraId="33CEDAAC" w14:textId="77777777" w:rsidR="006200B3" w:rsidRPr="006200B3" w:rsidRDefault="006200B3" w:rsidP="006200B3">
      <w:r w:rsidRPr="006200B3">
        <w:t>Annex figure 2 displays a graphic visualization that aims to systematize and summarize some key aspects of the OSH/just transition clauses that were found in this set of 17 collective agreements.</w:t>
      </w:r>
    </w:p>
    <w:p w14:paraId="21A7CD3B" w14:textId="77777777" w:rsidR="006200B3" w:rsidRPr="006200B3" w:rsidRDefault="006200B3" w:rsidP="006200B3">
      <w:r w:rsidRPr="006200B3">
        <w:t>2.3 Conclusions</w:t>
      </w:r>
    </w:p>
    <w:p w14:paraId="3D79149E" w14:textId="77777777" w:rsidR="006200B3" w:rsidRPr="006200B3" w:rsidRDefault="006200B3" w:rsidP="006200B3">
      <w:r w:rsidRPr="006200B3">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6918D679" w14:textId="77777777" w:rsidR="006200B3" w:rsidRPr="006200B3" w:rsidRDefault="006200B3" w:rsidP="006200B3">
      <w:r w:rsidRPr="006200B3">
        <w:t>Collective bargaining and just transition across six case studies</w:t>
      </w:r>
    </w:p>
    <w:p w14:paraId="78E8E16E" w14:textId="77777777" w:rsidR="006200B3" w:rsidRPr="006200B3" w:rsidRDefault="006200B3" w:rsidP="006200B3">
      <w:r w:rsidRPr="006200B3">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191D345F" w14:textId="77777777" w:rsidR="006200B3" w:rsidRPr="006200B3" w:rsidRDefault="006200B3" w:rsidP="006200B3">
      <w:r w:rsidRPr="006200B3">
        <w:t xml:space="preserve">The </w:t>
      </w:r>
      <w:r w:rsidRPr="006200B3">
        <w:rPr>
          <w:highlight w:val="cyan"/>
        </w:rPr>
        <w:t>use of</w:t>
      </w:r>
      <w:r w:rsidRPr="006200B3">
        <w:t xml:space="preserve"> collective </w:t>
      </w:r>
      <w:r w:rsidRPr="006200B3">
        <w:rPr>
          <w:highlight w:val="cyan"/>
        </w:rPr>
        <w:t>bargaining</w:t>
      </w:r>
      <w:r w:rsidRPr="006200B3">
        <w:t xml:space="preserve"> to support just transition practices are evident across the six case study countries. However, such practices still </w:t>
      </w:r>
      <w:r w:rsidRPr="006200B3">
        <w:rPr>
          <w:highlight w:val="cyan"/>
        </w:rPr>
        <w:t>remain nascent</w:t>
      </w:r>
      <w:r w:rsidRPr="006200B3">
        <w:t xml:space="preserve"> and restricted to a small number of cases within each country. The most comprehensive </w:t>
      </w:r>
      <w:r w:rsidRPr="006200B3">
        <w:rPr>
          <w:highlight w:val="cyan"/>
        </w:rPr>
        <w:t>linking of</w:t>
      </w:r>
      <w:r w:rsidRPr="006200B3">
        <w:t xml:space="preserve"> collective </w:t>
      </w:r>
      <w:r w:rsidRPr="006200B3">
        <w:rPr>
          <w:highlight w:val="cyan"/>
        </w:rPr>
        <w:t>bargaining to just transition</w:t>
      </w:r>
      <w:r w:rsidRPr="006200B3">
        <w:t xml:space="preserve"> practices </w:t>
      </w:r>
      <w:r w:rsidRPr="006200B3">
        <w:rPr>
          <w:highlight w:val="cyan"/>
        </w:rPr>
        <w:t xml:space="preserve">is </w:t>
      </w:r>
      <w:r w:rsidRPr="006200B3">
        <w:t xml:space="preserve">associated with institutional contexts where </w:t>
      </w:r>
      <w:r w:rsidRPr="006200B3">
        <w:rPr>
          <w:highlight w:val="cyan"/>
        </w:rPr>
        <w:t>tripartite</w:t>
      </w:r>
      <w:r w:rsidRPr="006200B3">
        <w:t xml:space="preserve"> social dialogue and collective </w:t>
      </w:r>
      <w:r w:rsidRPr="006200B3">
        <w:rPr>
          <w:highlight w:val="cyan"/>
        </w:rPr>
        <w:t>bargaining</w:t>
      </w:r>
      <w:r w:rsidRPr="006200B3">
        <w:t xml:space="preserve"> have long been established and state polices play a central coordinating role. One example would be the Germany case study (section 3.1.1), where strategic long-term planning between employers’ and workers’ organization and other stakeholders </w:t>
      </w:r>
      <w:r w:rsidRPr="006200B3">
        <w:rPr>
          <w:highlight w:val="cyan"/>
        </w:rPr>
        <w:t>led</w:t>
      </w:r>
      <w:r w:rsidRPr="006200B3">
        <w:t xml:space="preserve"> to laws regulating </w:t>
      </w:r>
      <w:r w:rsidRPr="006200B3">
        <w:rPr>
          <w:highlight w:val="cyan"/>
        </w:rPr>
        <w:t>Germany’s phase-out</w:t>
      </w:r>
      <w:r w:rsidRPr="006200B3">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106EDA49" w14:textId="77777777" w:rsidR="006200B3" w:rsidRPr="006200B3" w:rsidRDefault="006200B3" w:rsidP="006200B3">
      <w:r w:rsidRPr="006200B3">
        <w:t>The barriers to expanding and deepening just transition within collective bargaining are often context-specific. Nevertheless, there are common challenges, such as:</w:t>
      </w:r>
    </w:p>
    <w:p w14:paraId="07B8D7B9" w14:textId="77777777" w:rsidR="006200B3" w:rsidRPr="006200B3" w:rsidRDefault="006200B3" w:rsidP="006200B3">
      <w:r w:rsidRPr="006200B3">
        <w:t>Strong tripartite social dialogue is generally not well established.</w:t>
      </w:r>
    </w:p>
    <w:p w14:paraId="59388655" w14:textId="77777777" w:rsidR="006200B3" w:rsidRPr="006200B3" w:rsidRDefault="006200B3" w:rsidP="006200B3">
      <w:r w:rsidRPr="006200B3">
        <w:lastRenderedPageBreak/>
        <w:t>There is limited state recognition and support for the role that industrial relations must play in the transition to a low-carbon economy;</w:t>
      </w:r>
    </w:p>
    <w:p w14:paraId="68865892" w14:textId="77777777" w:rsidR="006200B3" w:rsidRPr="006200B3" w:rsidRDefault="006200B3" w:rsidP="006200B3">
      <w:r w:rsidRPr="006200B3">
        <w:t>There is limited awareness and education around just transition from workers, trade unions and employers.</w:t>
      </w:r>
    </w:p>
    <w:p w14:paraId="0500D640" w14:textId="77777777" w:rsidR="006200B3" w:rsidRPr="006200B3" w:rsidRDefault="006200B3" w:rsidP="006200B3">
      <w:r w:rsidRPr="006200B3">
        <w:t>There is a lack of evidence establishing the link between collective bargaining and climate action.</w:t>
      </w:r>
    </w:p>
    <w:p w14:paraId="0C27F65F" w14:textId="77777777" w:rsidR="006200B3" w:rsidRPr="006200B3" w:rsidRDefault="006200B3" w:rsidP="006200B3">
      <w:r w:rsidRPr="006200B3">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42358ED" w14:textId="77777777" w:rsidR="006200B3" w:rsidRPr="006200B3" w:rsidRDefault="006200B3" w:rsidP="006200B3">
      <w:r w:rsidRPr="006200B3">
        <w:t>3.1 The six case studies</w:t>
      </w:r>
    </w:p>
    <w:p w14:paraId="0B1761B4" w14:textId="77777777" w:rsidR="006200B3" w:rsidRPr="006200B3" w:rsidRDefault="006200B3" w:rsidP="006200B3">
      <w:r w:rsidRPr="006200B3">
        <w:t>3.1.1 Germany case study: Collective agreement in the lignite industry</w:t>
      </w:r>
    </w:p>
    <w:p w14:paraId="1B0BF58F" w14:textId="77777777" w:rsidR="006200B3" w:rsidRPr="006200B3" w:rsidRDefault="006200B3" w:rsidP="006200B3">
      <w:r w:rsidRPr="006200B3">
        <w:t>Background</w:t>
      </w:r>
    </w:p>
    <w:p w14:paraId="34D82725" w14:textId="77777777" w:rsidR="006200B3" w:rsidRPr="006200B3" w:rsidRDefault="006200B3" w:rsidP="006200B3">
      <w:r w:rsidRPr="006200B3">
        <w:t>In Germany, trade unions and employers and their organizations play a significant role in various advisory and coordination bodies at the national level that are pivotal for just transition.</w:t>
      </w:r>
    </w:p>
    <w:p w14:paraId="6362991F" w14:textId="77777777" w:rsidR="006200B3" w:rsidRPr="006200B3" w:rsidRDefault="006200B3" w:rsidP="006200B3">
      <w:r w:rsidRPr="006200B3">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58991C91" w14:textId="77777777" w:rsidR="006200B3" w:rsidRPr="006200B3" w:rsidRDefault="006200B3" w:rsidP="006200B3">
      <w:r w:rsidRPr="006200B3">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04E9CC82" w14:textId="77777777" w:rsidR="006200B3" w:rsidRPr="006200B3" w:rsidRDefault="006200B3" w:rsidP="006200B3">
      <w:r w:rsidRPr="006200B3">
        <w:t>trade unions, namely the German Trade Union Confederation, the Chemical Workers' Union (IGBCE) and the services trade union ver.di (Vereinte Dienstleistungsgewerkschaft);</w:t>
      </w:r>
    </w:p>
    <w:p w14:paraId="185744F0" w14:textId="77777777" w:rsidR="006200B3" w:rsidRPr="006200B3" w:rsidRDefault="006200B3" w:rsidP="006200B3">
      <w:r w:rsidRPr="006200B3">
        <w:t>employers’ and their organizations;</w:t>
      </w:r>
    </w:p>
    <w:p w14:paraId="66FC5705" w14:textId="77777777" w:rsidR="006200B3" w:rsidRPr="006200B3" w:rsidRDefault="006200B3" w:rsidP="006200B3">
      <w:r w:rsidRPr="006200B3">
        <w:t>Members of Parliament;</w:t>
      </w:r>
    </w:p>
    <w:p w14:paraId="79A33E9E" w14:textId="77777777" w:rsidR="006200B3" w:rsidRPr="006200B3" w:rsidRDefault="006200B3" w:rsidP="006200B3">
      <w:r w:rsidRPr="006200B3">
        <w:t>academics; and</w:t>
      </w:r>
    </w:p>
    <w:p w14:paraId="06A63182" w14:textId="77777777" w:rsidR="006200B3" w:rsidRPr="006200B3" w:rsidRDefault="006200B3" w:rsidP="006200B3">
      <w:r w:rsidRPr="006200B3">
        <w:t>NGOs.</w:t>
      </w:r>
    </w:p>
    <w:p w14:paraId="30C5F051" w14:textId="77777777" w:rsidR="006200B3" w:rsidRPr="006200B3" w:rsidRDefault="006200B3" w:rsidP="006200B3">
      <w:r w:rsidRPr="006200B3">
        <w:t>Key information on industrial relations in Germany</w:t>
      </w:r>
    </w:p>
    <w:p w14:paraId="34A10DB9" w14:textId="77777777" w:rsidR="006200B3" w:rsidRPr="006200B3" w:rsidRDefault="006200B3" w:rsidP="006200B3">
      <w:r w:rsidRPr="006200B3">
        <w:lastRenderedPageBreak/>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219831D3" w14:textId="77777777" w:rsidR="006200B3" w:rsidRPr="006200B3" w:rsidRDefault="006200B3" w:rsidP="006200B3">
      <w:r w:rsidRPr="006200B3">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66BC274B" w14:textId="77777777" w:rsidR="006200B3" w:rsidRPr="006200B3" w:rsidRDefault="006200B3" w:rsidP="006200B3">
      <w:r w:rsidRPr="006200B3">
        <w:t>Collective agreements on the fair and inclusive design of the green transformation and the digitalization of the economy are only negotiated in sectors with high collective bargaining coverage and strong trade unions.</w:t>
      </w:r>
    </w:p>
    <w:p w14:paraId="5B3C5890" w14:textId="77777777" w:rsidR="006200B3" w:rsidRPr="006200B3" w:rsidRDefault="006200B3" w:rsidP="006200B3">
      <w:r w:rsidRPr="006200B3">
        <w:t>Case study</w:t>
      </w:r>
    </w:p>
    <w:p w14:paraId="351E70DE" w14:textId="77777777" w:rsidR="006200B3" w:rsidRPr="006200B3" w:rsidRDefault="006200B3" w:rsidP="006200B3">
      <w:r w:rsidRPr="006200B3">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6BDCC558" w14:textId="77777777" w:rsidR="006200B3" w:rsidRPr="006200B3" w:rsidRDefault="006200B3" w:rsidP="006200B3">
      <w:r w:rsidRPr="006200B3">
        <w:t>The contents of this collective agreement are outlined below and it essential to understand the context in which the agreement was established.</w:t>
      </w:r>
    </w:p>
    <w:p w14:paraId="0F8BB2DD" w14:textId="77777777" w:rsidR="006200B3" w:rsidRPr="006200B3" w:rsidRDefault="006200B3" w:rsidP="006200B3">
      <w:r w:rsidRPr="006200B3">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7D597F5B" w14:textId="77777777" w:rsidR="006200B3" w:rsidRPr="006200B3" w:rsidRDefault="006200B3" w:rsidP="006200B3">
      <w:r w:rsidRPr="006200B3">
        <w:t xml:space="preserve">Alongside this government support, the major lignite companies and trade unions developed </w:t>
      </w:r>
      <w:r w:rsidRPr="006200B3">
        <w:rPr>
          <w:highlight w:val="cyan"/>
        </w:rPr>
        <w:t>sector-level coordination</w:t>
      </w:r>
      <w:r w:rsidRPr="006200B3">
        <w:t xml:space="preserve"> of the lignite phase-out in which the parties </w:t>
      </w:r>
      <w:r w:rsidRPr="006200B3">
        <w:rPr>
          <w:highlight w:val="cyan"/>
        </w:rPr>
        <w:t>committed to</w:t>
      </w:r>
      <w:r w:rsidRPr="006200B3">
        <w:t xml:space="preserve"> key </w:t>
      </w:r>
      <w:r w:rsidRPr="006200B3">
        <w:rPr>
          <w:highlight w:val="cyan"/>
        </w:rPr>
        <w:t>principles</w:t>
      </w:r>
      <w:r w:rsidRPr="006200B3">
        <w:t xml:space="preserve">, such as prohibiting compulsory redundancies, increasing the adjustment allowances, supporting younger workers not covered by adjustment allowances into comparable jobs, and providing transferred workers </w:t>
      </w:r>
      <w:r w:rsidRPr="006200B3">
        <w:lastRenderedPageBreak/>
        <w:t>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6D77B34D" w14:textId="77777777" w:rsidR="006200B3" w:rsidRPr="006200B3" w:rsidRDefault="006200B3" w:rsidP="006200B3">
      <w:r w:rsidRPr="006200B3">
        <w:t>Examples of just transition clauses within the collective agreement</w:t>
      </w:r>
    </w:p>
    <w:p w14:paraId="24268ABC" w14:textId="77777777" w:rsidR="006200B3" w:rsidRPr="006200B3" w:rsidRDefault="006200B3" w:rsidP="006200B3">
      <w:r w:rsidRPr="006200B3">
        <w:t>The entire collective agreement is dealing with just transition. Below are some of the most important clauses of the agreement.</w:t>
      </w:r>
    </w:p>
    <w:p w14:paraId="75A50837" w14:textId="77777777" w:rsidR="006200B3" w:rsidRPr="006200B3" w:rsidRDefault="006200B3" w:rsidP="006200B3">
      <w:r w:rsidRPr="006200B3">
        <w:t>The statutory adjustment allowance, which is roughly equivalent to the individual pension, will be topped up so that workers receive 60 per cent of their gross salary, which is usually equivalent to 80 per cent of their previous net salary.</w:t>
      </w:r>
    </w:p>
    <w:p w14:paraId="57390F7A" w14:textId="77777777" w:rsidR="006200B3" w:rsidRPr="006200B3" w:rsidRDefault="006200B3" w:rsidP="006200B3">
      <w:r w:rsidRPr="006200B3">
        <w:t>Workers who accept the adjustment allowance within 14 days will receive a fixed bonus.</w:t>
      </w:r>
    </w:p>
    <w:p w14:paraId="4313B1EF" w14:textId="77777777" w:rsidR="006200B3" w:rsidRPr="006200B3" w:rsidRDefault="006200B3" w:rsidP="006200B3">
      <w:r w:rsidRPr="006200B3">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659DE5E7" w14:textId="77777777" w:rsidR="006200B3" w:rsidRPr="006200B3" w:rsidRDefault="006200B3" w:rsidP="006200B3">
      <w:r w:rsidRPr="006200B3">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589C514" w14:textId="77777777" w:rsidR="006200B3" w:rsidRPr="006200B3" w:rsidRDefault="006200B3" w:rsidP="006200B3">
      <w:r w:rsidRPr="006200B3">
        <w:t>In the event of termination of the employment contract by mutual agreement, severance payments are made, the amount of which is determined by age, length of service and social factors.</w:t>
      </w:r>
    </w:p>
    <w:p w14:paraId="415A7B43" w14:textId="77777777" w:rsidR="006200B3" w:rsidRPr="006200B3" w:rsidRDefault="006200B3" w:rsidP="006200B3">
      <w:r w:rsidRPr="006200B3">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4737A1DD" w14:textId="77777777" w:rsidR="006200B3" w:rsidRPr="006200B3" w:rsidRDefault="006200B3" w:rsidP="006200B3">
      <w:r w:rsidRPr="006200B3">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3C498409" w14:textId="77777777" w:rsidR="006200B3" w:rsidRPr="006200B3" w:rsidRDefault="006200B3" w:rsidP="006200B3">
      <w:r w:rsidRPr="006200B3">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B5B248F" w14:textId="77777777" w:rsidR="006200B3" w:rsidRPr="006200B3" w:rsidRDefault="006200B3" w:rsidP="006200B3">
      <w:r w:rsidRPr="006200B3">
        <w:t>Outcomes</w:t>
      </w:r>
    </w:p>
    <w:p w14:paraId="2296733E" w14:textId="77777777" w:rsidR="006200B3" w:rsidRPr="006200B3" w:rsidRDefault="006200B3" w:rsidP="006200B3">
      <w:r w:rsidRPr="006200B3">
        <w:t xml:space="preserve">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w:t>
      </w:r>
      <w:r w:rsidRPr="006200B3">
        <w:lastRenderedPageBreak/>
        <w:t>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00CFDD94" w14:textId="77777777" w:rsidR="006200B3" w:rsidRPr="006200B3" w:rsidRDefault="006200B3" w:rsidP="006200B3">
      <w:r w:rsidRPr="006200B3">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41743841" w14:textId="77777777" w:rsidR="006200B3" w:rsidRPr="006200B3" w:rsidRDefault="006200B3" w:rsidP="006200B3">
      <w:r w:rsidRPr="006200B3">
        <w:t>3.1.2 United Kingdom case study: Joint Environment and Climate Change Agreement</w:t>
      </w:r>
    </w:p>
    <w:p w14:paraId="229EE604" w14:textId="77777777" w:rsidR="006200B3" w:rsidRPr="006200B3" w:rsidRDefault="006200B3" w:rsidP="006200B3">
      <w:r w:rsidRPr="006200B3">
        <w:t>Background</w:t>
      </w:r>
    </w:p>
    <w:p w14:paraId="44EAE292" w14:textId="77777777" w:rsidR="006200B3" w:rsidRPr="006200B3" w:rsidRDefault="006200B3" w:rsidP="006200B3">
      <w:r w:rsidRPr="006200B3">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0202E0F2" w14:textId="77777777" w:rsidR="006200B3" w:rsidRPr="006200B3" w:rsidRDefault="006200B3" w:rsidP="006200B3">
      <w:r w:rsidRPr="006200B3">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437C5897" w14:textId="77777777" w:rsidR="006200B3" w:rsidRPr="006200B3" w:rsidRDefault="006200B3" w:rsidP="006200B3">
      <w:r w:rsidRPr="006200B3">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145F66F0" w14:textId="77777777" w:rsidR="006200B3" w:rsidRPr="006200B3" w:rsidRDefault="006200B3" w:rsidP="006200B3">
      <w:r w:rsidRPr="006200B3">
        <w:t>Key information on industrial relations in the United Kingdom</w:t>
      </w:r>
    </w:p>
    <w:p w14:paraId="2AFCB3A5" w14:textId="77777777" w:rsidR="006200B3" w:rsidRPr="006200B3" w:rsidRDefault="006200B3" w:rsidP="006200B3">
      <w:r w:rsidRPr="006200B3">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3B848C18" w14:textId="77777777" w:rsidR="006200B3" w:rsidRPr="006200B3" w:rsidRDefault="006200B3" w:rsidP="006200B3">
      <w:r w:rsidRPr="006200B3">
        <w:t>Case study</w:t>
      </w:r>
    </w:p>
    <w:p w14:paraId="66FF55AD" w14:textId="77777777" w:rsidR="006200B3" w:rsidRPr="006200B3" w:rsidRDefault="006200B3" w:rsidP="006200B3">
      <w:r w:rsidRPr="006200B3">
        <w:t xml:space="preserve">The case study focuses on the Joint Environmental and Climate Change Agreement (JECCA) between the local government of the Borough of Stockport17 and the public sector trade union UNISON (which </w:t>
      </w:r>
      <w:r w:rsidRPr="006200B3">
        <w:lastRenderedPageBreak/>
        <w:t>operates across the United Kingdom). This was one of the first bipartite collectively agreed frameworks for climate action within UK local government.</w:t>
      </w:r>
    </w:p>
    <w:p w14:paraId="6C86A955" w14:textId="77777777" w:rsidR="006200B3" w:rsidRPr="006200B3" w:rsidRDefault="006200B3" w:rsidP="006200B3">
      <w:r w:rsidRPr="006200B3">
        <w:t>The JECCA built on the longstanding commitment of senior officers, politicians and trade union actors towards a just transition, while also articulating a clear role for UNISON in overseeing its implementation, including delivering carbon literacy training.18</w:t>
      </w:r>
    </w:p>
    <w:p w14:paraId="051B19C5" w14:textId="77777777" w:rsidR="006200B3" w:rsidRPr="006200B3" w:rsidRDefault="006200B3" w:rsidP="006200B3">
      <w:r w:rsidRPr="006200B3">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7BB83FA7" w14:textId="77777777" w:rsidR="006200B3" w:rsidRPr="006200B3" w:rsidRDefault="006200B3" w:rsidP="006200B3">
      <w:r w:rsidRPr="006200B3">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666EE67F" w14:textId="77777777" w:rsidR="006200B3" w:rsidRPr="006200B3" w:rsidRDefault="006200B3" w:rsidP="006200B3">
      <w:r w:rsidRPr="006200B3">
        <w:t>Examples of just transition clauses within the collective agreement</w:t>
      </w:r>
    </w:p>
    <w:p w14:paraId="478D8781" w14:textId="77777777" w:rsidR="006200B3" w:rsidRPr="006200B3" w:rsidRDefault="006200B3" w:rsidP="006200B3">
      <w:r w:rsidRPr="006200B3">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B9432E3" w14:textId="77777777" w:rsidR="006200B3" w:rsidRPr="006200B3" w:rsidRDefault="006200B3" w:rsidP="006200B3">
      <w:r w:rsidRPr="006200B3">
        <w:t>The JECCA formalized trade union environmental representatives within workplaces and committed the local authority to honouring working time for trade union duties specifically relating to environmental issues.</w:t>
      </w:r>
    </w:p>
    <w:p w14:paraId="1F70EBD5" w14:textId="77777777" w:rsidR="006200B3" w:rsidRPr="006200B3" w:rsidRDefault="006200B3" w:rsidP="006200B3">
      <w:r w:rsidRPr="006200B3">
        <w:t>Outcomes</w:t>
      </w:r>
    </w:p>
    <w:p w14:paraId="4A141B27" w14:textId="77777777" w:rsidR="006200B3" w:rsidRPr="006200B3" w:rsidRDefault="006200B3" w:rsidP="006200B3">
      <w:r w:rsidRPr="006200B3">
        <w:t>The outcomes of the Stockport JECCA are in three key areas:</w:t>
      </w:r>
    </w:p>
    <w:p w14:paraId="006279AB" w14:textId="77777777" w:rsidR="006200B3" w:rsidRPr="006200B3" w:rsidRDefault="006200B3" w:rsidP="006200B3">
      <w:r w:rsidRPr="006200B3">
        <w:t>carbon literacy training for staff and management at all levels in the workplace;</w:t>
      </w:r>
    </w:p>
    <w:p w14:paraId="5CE24812" w14:textId="77777777" w:rsidR="006200B3" w:rsidRPr="006200B3" w:rsidRDefault="006200B3" w:rsidP="006200B3">
      <w:r w:rsidRPr="006200B3">
        <w:t>raising awareness of environmental issues via green representatives and/or joint management worker committees; and</w:t>
      </w:r>
    </w:p>
    <w:p w14:paraId="6FF3C828" w14:textId="77777777" w:rsidR="006200B3" w:rsidRPr="006200B3" w:rsidRDefault="006200B3" w:rsidP="006200B3">
      <w:r w:rsidRPr="006200B3">
        <w:lastRenderedPageBreak/>
        <w:t>improving environmental impacts through “win–win” solutions (reducing energy demand, waste and water usage – among others – and therefore reducing costs).</w:t>
      </w:r>
    </w:p>
    <w:p w14:paraId="7652AB27" w14:textId="77777777" w:rsidR="006200B3" w:rsidRPr="006200B3" w:rsidRDefault="006200B3" w:rsidP="006200B3">
      <w:r w:rsidRPr="006200B3">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5C7CE456" w14:textId="77777777" w:rsidR="006200B3" w:rsidRPr="006200B3" w:rsidRDefault="006200B3" w:rsidP="006200B3">
      <w:r w:rsidRPr="006200B3">
        <w:t>The Stockport JECCA was seen as a model example for other local authorities to follow and helped consolidate the emerging national system of environmental representatives within the UNISON trade union.</w:t>
      </w:r>
    </w:p>
    <w:p w14:paraId="3E50AA1C" w14:textId="77777777" w:rsidR="006200B3" w:rsidRPr="006200B3" w:rsidRDefault="006200B3" w:rsidP="006200B3">
      <w:r w:rsidRPr="006200B3">
        <w:t>3.1.3 Chilean case study: Collective agreement in Santiago Metro Train</w:t>
      </w:r>
    </w:p>
    <w:p w14:paraId="379AB91B" w14:textId="77777777" w:rsidR="006200B3" w:rsidRPr="006200B3" w:rsidRDefault="006200B3" w:rsidP="006200B3">
      <w:r w:rsidRPr="006200B3">
        <w:t>Background</w:t>
      </w:r>
    </w:p>
    <w:p w14:paraId="45BC1ED8" w14:textId="77777777" w:rsidR="006200B3" w:rsidRPr="006200B3" w:rsidRDefault="006200B3" w:rsidP="006200B3">
      <w:r w:rsidRPr="006200B3">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5CF81CBC" w14:textId="77777777" w:rsidR="006200B3" w:rsidRPr="006200B3" w:rsidRDefault="006200B3" w:rsidP="006200B3">
      <w:r w:rsidRPr="006200B3">
        <w:t>Key information on industrial relations in Chile</w:t>
      </w:r>
    </w:p>
    <w:p w14:paraId="35733116" w14:textId="77777777" w:rsidR="006200B3" w:rsidRPr="006200B3" w:rsidRDefault="006200B3" w:rsidP="006200B3">
      <w:r w:rsidRPr="006200B3">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F2EFC33" w14:textId="77777777" w:rsidR="006200B3" w:rsidRPr="006200B3" w:rsidRDefault="006200B3" w:rsidP="006200B3">
      <w:r w:rsidRPr="006200B3">
        <w:t>Case study</w:t>
      </w:r>
    </w:p>
    <w:p w14:paraId="688DF6E2" w14:textId="77777777" w:rsidR="006200B3" w:rsidRPr="006200B3" w:rsidRDefault="006200B3" w:rsidP="006200B3">
      <w:r w:rsidRPr="006200B3">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9452B72" w14:textId="77777777" w:rsidR="006200B3" w:rsidRPr="006200B3" w:rsidRDefault="006200B3" w:rsidP="006200B3">
      <w:r w:rsidRPr="006200B3">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5DA08B1B" w14:textId="77777777" w:rsidR="006200B3" w:rsidRPr="006200B3" w:rsidRDefault="006200B3" w:rsidP="006200B3">
      <w:r w:rsidRPr="006200B3">
        <w:t>Just transition clauses were initially proposed by the company’s trade union and welcomed by the employer, which identified the topic as crucial in terms of relations with the workers and also terms of the company’s responsibility towards the environment.</w:t>
      </w:r>
    </w:p>
    <w:p w14:paraId="73056AB7" w14:textId="77777777" w:rsidR="006200B3" w:rsidRPr="006200B3" w:rsidRDefault="006200B3" w:rsidP="006200B3">
      <w:r w:rsidRPr="006200B3">
        <w:t xml:space="preserve">The Federation of Metro Unions provided the company’s trade union with access to research and information on just transition as well as guidance regarding the drafting of the clauses as a basis for the </w:t>
      </w:r>
      <w:r w:rsidRPr="006200B3">
        <w:lastRenderedPageBreak/>
        <w:t>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31DBDB81" w14:textId="77777777" w:rsidR="006200B3" w:rsidRPr="006200B3" w:rsidRDefault="006200B3" w:rsidP="006200B3">
      <w:r w:rsidRPr="006200B3">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A80A26D" w14:textId="77777777" w:rsidR="006200B3" w:rsidRPr="006200B3" w:rsidRDefault="006200B3" w:rsidP="006200B3">
      <w:r w:rsidRPr="006200B3">
        <w:t>Examples of just transition clauses within the collective agreement</w:t>
      </w:r>
    </w:p>
    <w:p w14:paraId="13E42324" w14:textId="77777777" w:rsidR="006200B3" w:rsidRPr="006200B3" w:rsidRDefault="006200B3" w:rsidP="006200B3">
      <w:r w:rsidRPr="006200B3">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3224D300" w14:textId="77777777" w:rsidR="006200B3" w:rsidRPr="006200B3" w:rsidRDefault="006200B3" w:rsidP="006200B3">
      <w:r w:rsidRPr="006200B3">
        <w:t>In brief, through the collective agreement, both parties are represented and influence the decision-making process when technologies are introduced.</w:t>
      </w:r>
    </w:p>
    <w:p w14:paraId="49BF864F" w14:textId="77777777" w:rsidR="006200B3" w:rsidRPr="006200B3" w:rsidRDefault="006200B3" w:rsidP="006200B3">
      <w:r w:rsidRPr="006200B3">
        <w:t>Outcomes</w:t>
      </w:r>
    </w:p>
    <w:p w14:paraId="53906056" w14:textId="77777777" w:rsidR="006200B3" w:rsidRPr="006200B3" w:rsidRDefault="006200B3" w:rsidP="006200B3">
      <w:r w:rsidRPr="006200B3">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64CCA2B3" w14:textId="77777777" w:rsidR="006200B3" w:rsidRPr="006200B3" w:rsidRDefault="006200B3" w:rsidP="006200B3">
      <w:r w:rsidRPr="006200B3">
        <w:t>3.1.4 Ghana case study: Collective agreement in the agricultural industry</w:t>
      </w:r>
    </w:p>
    <w:p w14:paraId="198A969B" w14:textId="77777777" w:rsidR="006200B3" w:rsidRPr="006200B3" w:rsidRDefault="006200B3" w:rsidP="006200B3">
      <w:r w:rsidRPr="006200B3">
        <w:lastRenderedPageBreak/>
        <w:t>Background</w:t>
      </w:r>
    </w:p>
    <w:p w14:paraId="74C06929" w14:textId="77777777" w:rsidR="006200B3" w:rsidRPr="006200B3" w:rsidRDefault="006200B3" w:rsidP="006200B3">
      <w:r w:rsidRPr="006200B3">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148F3439" w14:textId="77777777" w:rsidR="006200B3" w:rsidRPr="006200B3" w:rsidRDefault="006200B3" w:rsidP="006200B3">
      <w:r w:rsidRPr="006200B3">
        <w:t>Key information on industrial relations in Ghana</w:t>
      </w:r>
    </w:p>
    <w:p w14:paraId="54D31897" w14:textId="77777777" w:rsidR="006200B3" w:rsidRPr="006200B3" w:rsidRDefault="006200B3" w:rsidP="006200B3">
      <w:r w:rsidRPr="006200B3">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4163474D" w14:textId="77777777" w:rsidR="006200B3" w:rsidRPr="006200B3" w:rsidRDefault="006200B3" w:rsidP="006200B3">
      <w:r w:rsidRPr="006200B3">
        <w:t>Case study</w:t>
      </w:r>
    </w:p>
    <w:p w14:paraId="18B324C6" w14:textId="77777777" w:rsidR="006200B3" w:rsidRPr="006200B3" w:rsidRDefault="006200B3" w:rsidP="006200B3">
      <w:r w:rsidRPr="006200B3">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2B968491" w14:textId="77777777" w:rsidR="006200B3" w:rsidRPr="006200B3" w:rsidRDefault="006200B3" w:rsidP="006200B3">
      <w:r w:rsidRPr="006200B3">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486870D6" w14:textId="77777777" w:rsidR="006200B3" w:rsidRPr="006200B3" w:rsidRDefault="006200B3" w:rsidP="006200B3">
      <w:r w:rsidRPr="006200B3">
        <w:t>Examples of just transition clauses within the collective agreement</w:t>
      </w:r>
    </w:p>
    <w:p w14:paraId="69BDAA7D" w14:textId="77777777" w:rsidR="006200B3" w:rsidRPr="006200B3" w:rsidRDefault="006200B3" w:rsidP="006200B3">
      <w:r w:rsidRPr="006200B3">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C427B11" w14:textId="77777777" w:rsidR="006200B3" w:rsidRPr="006200B3" w:rsidRDefault="006200B3" w:rsidP="006200B3">
      <w:r w:rsidRPr="006200B3">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0D78061C" w14:textId="77777777" w:rsidR="006200B3" w:rsidRPr="006200B3" w:rsidRDefault="006200B3" w:rsidP="006200B3">
      <w:r w:rsidRPr="006200B3">
        <w:t xml:space="preserve">The palm oil company has developed detailed environmental policies at the workplace level; promoted regular staff training on environmental sustainability principles and on related OSH concerns. In </w:t>
      </w:r>
      <w:r w:rsidRPr="006200B3">
        <w:lastRenderedPageBreak/>
        <w:t>addition, the collective agreement has led to the creation of a sustainability manager role to monitor and ensure the enforcement of the respective clauses.</w:t>
      </w:r>
    </w:p>
    <w:p w14:paraId="508F05DC" w14:textId="77777777" w:rsidR="006200B3" w:rsidRPr="006200B3" w:rsidRDefault="006200B3" w:rsidP="006200B3">
      <w:r w:rsidRPr="006200B3">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19E0B0C6" w14:textId="77777777" w:rsidR="006200B3" w:rsidRPr="006200B3" w:rsidRDefault="006200B3" w:rsidP="006200B3">
      <w:r w:rsidRPr="006200B3">
        <w:t>Outcomes</w:t>
      </w:r>
    </w:p>
    <w:p w14:paraId="5BEA6C54" w14:textId="77777777" w:rsidR="006200B3" w:rsidRPr="006200B3" w:rsidRDefault="006200B3" w:rsidP="006200B3">
      <w:r w:rsidRPr="006200B3">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4B4AA888" w14:textId="77777777" w:rsidR="006200B3" w:rsidRPr="006200B3" w:rsidRDefault="006200B3" w:rsidP="006200B3">
      <w:r w:rsidRPr="006200B3">
        <w:t>However, other key aspects, such as protection against climate-induced job losses and/or income cuts for workers or enhanced sustainability or productivity for the company, have not been addressed so far.</w:t>
      </w:r>
    </w:p>
    <w:p w14:paraId="0A305754" w14:textId="77777777" w:rsidR="006200B3" w:rsidRPr="006200B3" w:rsidRDefault="006200B3" w:rsidP="006200B3">
      <w:r w:rsidRPr="006200B3">
        <w:t>3.1.5 India case study: Collective agreement in the automotive manufacturing sector</w:t>
      </w:r>
    </w:p>
    <w:p w14:paraId="7B92F6E5" w14:textId="77777777" w:rsidR="006200B3" w:rsidRPr="006200B3" w:rsidRDefault="006200B3" w:rsidP="006200B3">
      <w:r w:rsidRPr="006200B3">
        <w:t>Background</w:t>
      </w:r>
    </w:p>
    <w:p w14:paraId="5016B709" w14:textId="77777777" w:rsidR="006200B3" w:rsidRPr="006200B3" w:rsidRDefault="006200B3" w:rsidP="006200B3">
      <w:r w:rsidRPr="006200B3">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1278BA40" w14:textId="77777777" w:rsidR="006200B3" w:rsidRPr="006200B3" w:rsidRDefault="006200B3" w:rsidP="006200B3">
      <w:r w:rsidRPr="006200B3">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3C8DE4E5" w14:textId="77777777" w:rsidR="006200B3" w:rsidRPr="006200B3" w:rsidRDefault="006200B3" w:rsidP="006200B3">
      <w:r w:rsidRPr="006200B3">
        <w:t>the lack of any immediate threat of job losses on account of climate change, industrial decarbonization or environmental degradation;</w:t>
      </w:r>
    </w:p>
    <w:p w14:paraId="2A92EF26" w14:textId="77777777" w:rsidR="006200B3" w:rsidRPr="006200B3" w:rsidRDefault="006200B3" w:rsidP="006200B3">
      <w:r w:rsidRPr="006200B3">
        <w:t>the lack of awareness among workers about the need for participation in just transition plans; and</w:t>
      </w:r>
    </w:p>
    <w:p w14:paraId="61ED42FE" w14:textId="77777777" w:rsidR="006200B3" w:rsidRPr="006200B3" w:rsidRDefault="006200B3" w:rsidP="006200B3">
      <w:r w:rsidRPr="006200B3">
        <w:t>the weakening of trade unions due to the increasing employment of workers in a diversity of contractual arrangements.</w:t>
      </w:r>
    </w:p>
    <w:p w14:paraId="66300155" w14:textId="77777777" w:rsidR="006200B3" w:rsidRPr="006200B3" w:rsidRDefault="006200B3" w:rsidP="006200B3">
      <w:r w:rsidRPr="006200B3">
        <w:t>Key information on industrial relations in India</w:t>
      </w:r>
    </w:p>
    <w:p w14:paraId="5AB00BC5" w14:textId="77777777" w:rsidR="006200B3" w:rsidRPr="006200B3" w:rsidRDefault="006200B3" w:rsidP="006200B3">
      <w:r w:rsidRPr="006200B3">
        <w:lastRenderedPageBreak/>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2EC06201" w14:textId="77777777" w:rsidR="006200B3" w:rsidRPr="006200B3" w:rsidRDefault="006200B3" w:rsidP="006200B3">
      <w:r w:rsidRPr="006200B3">
        <w:t>Case study</w:t>
      </w:r>
    </w:p>
    <w:p w14:paraId="257C873F" w14:textId="77777777" w:rsidR="006200B3" w:rsidRPr="006200B3" w:rsidRDefault="006200B3" w:rsidP="006200B3">
      <w:r w:rsidRPr="006200B3">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355D4F48" w14:textId="77777777" w:rsidR="006200B3" w:rsidRPr="006200B3" w:rsidRDefault="006200B3" w:rsidP="006200B3">
      <w:r w:rsidRPr="006200B3">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57B75D5D" w14:textId="77777777" w:rsidR="006200B3" w:rsidRPr="006200B3" w:rsidRDefault="006200B3" w:rsidP="006200B3">
      <w:r w:rsidRPr="006200B3">
        <w:t>Examples of just transition clauses</w:t>
      </w:r>
    </w:p>
    <w:p w14:paraId="30859B51" w14:textId="77777777" w:rsidR="006200B3" w:rsidRPr="006200B3" w:rsidRDefault="006200B3" w:rsidP="006200B3">
      <w:r w:rsidRPr="006200B3">
        <w:t>The collective agreement regulates working conditions in the company in general and includes one clause on just transition (clause 17), which is entitled “Environment”. Clause 17 reads as follows:</w:t>
      </w:r>
    </w:p>
    <w:p w14:paraId="10A446CC" w14:textId="77777777" w:rsidR="006200B3" w:rsidRPr="006200B3" w:rsidRDefault="006200B3" w:rsidP="006200B3">
      <w:r w:rsidRPr="006200B3">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093CC7D2" w14:textId="77777777" w:rsidR="006200B3" w:rsidRPr="006200B3" w:rsidRDefault="006200B3" w:rsidP="006200B3">
      <w:r w:rsidRPr="006200B3">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BCA703E" w14:textId="77777777" w:rsidR="006200B3" w:rsidRPr="006200B3" w:rsidRDefault="006200B3" w:rsidP="006200B3">
      <w:r w:rsidRPr="006200B3">
        <w:t>Outcomes</w:t>
      </w:r>
    </w:p>
    <w:p w14:paraId="2040FA21" w14:textId="77777777" w:rsidR="006200B3" w:rsidRPr="006200B3" w:rsidRDefault="006200B3" w:rsidP="006200B3">
      <w:r w:rsidRPr="006200B3">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6200B3">
        <w:rPr>
          <w:highlight w:val="cyan"/>
        </w:rPr>
        <w:t>outcomes include</w:t>
      </w:r>
      <w:r w:rsidRPr="006200B3">
        <w:t xml:space="preserve"> the use of </w:t>
      </w:r>
      <w:r w:rsidRPr="006200B3">
        <w:rPr>
          <w:highlight w:val="cyan"/>
        </w:rPr>
        <w:t>renewable energy</w:t>
      </w:r>
      <w:r w:rsidRPr="006200B3">
        <w:t xml:space="preserve"> resources and eco-friendly gases, rainwater harvesting, </w:t>
      </w:r>
      <w:r w:rsidRPr="006200B3">
        <w:rPr>
          <w:highlight w:val="cyan"/>
        </w:rPr>
        <w:t>and reducing</w:t>
      </w:r>
      <w:r w:rsidRPr="006200B3">
        <w:t xml:space="preserve"> paper and energy </w:t>
      </w:r>
      <w:r w:rsidRPr="006200B3">
        <w:rPr>
          <w:highlight w:val="cyan"/>
        </w:rPr>
        <w:t>consumption</w:t>
      </w:r>
      <w:r w:rsidRPr="006200B3">
        <w:t>.</w:t>
      </w:r>
    </w:p>
    <w:p w14:paraId="77C88459" w14:textId="77777777" w:rsidR="006200B3" w:rsidRPr="006200B3" w:rsidRDefault="006200B3" w:rsidP="006200B3">
      <w:r w:rsidRPr="006200B3">
        <w:t>3.1.6 Republic of Korea case study: Transition to electric vehicles</w:t>
      </w:r>
    </w:p>
    <w:p w14:paraId="628A4BA8" w14:textId="77777777" w:rsidR="006200B3" w:rsidRPr="006200B3" w:rsidRDefault="006200B3" w:rsidP="006200B3">
      <w:r w:rsidRPr="006200B3">
        <w:lastRenderedPageBreak/>
        <w:t>Background</w:t>
      </w:r>
    </w:p>
    <w:p w14:paraId="6E855980" w14:textId="77777777" w:rsidR="006200B3" w:rsidRPr="006200B3" w:rsidRDefault="006200B3" w:rsidP="006200B3">
      <w:r w:rsidRPr="006200B3">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0CC76BCE" w14:textId="77777777" w:rsidR="006200B3" w:rsidRPr="006200B3" w:rsidRDefault="006200B3" w:rsidP="006200B3">
      <w:r w:rsidRPr="006200B3">
        <w:t>Key information on industrial relations in the Republic of Korea</w:t>
      </w:r>
    </w:p>
    <w:p w14:paraId="597F6B51" w14:textId="77777777" w:rsidR="006200B3" w:rsidRPr="006200B3" w:rsidRDefault="006200B3" w:rsidP="006200B3">
      <w:r w:rsidRPr="006200B3">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0844E616" w14:textId="77777777" w:rsidR="006200B3" w:rsidRPr="006200B3" w:rsidRDefault="006200B3" w:rsidP="006200B3">
      <w:r w:rsidRPr="006200B3">
        <w:t>Case study</w:t>
      </w:r>
    </w:p>
    <w:p w14:paraId="563B7D6F" w14:textId="77777777" w:rsidR="006200B3" w:rsidRPr="006200B3" w:rsidRDefault="006200B3" w:rsidP="006200B3">
      <w:r w:rsidRPr="006200B3">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4347E1F1" w14:textId="77777777" w:rsidR="006200B3" w:rsidRPr="006200B3" w:rsidRDefault="006200B3" w:rsidP="006200B3">
      <w:r w:rsidRPr="006200B3">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37B3B37E" w14:textId="77777777" w:rsidR="006200B3" w:rsidRPr="006200B3" w:rsidRDefault="006200B3" w:rsidP="006200B3">
      <w:r w:rsidRPr="006200B3">
        <w:lastRenderedPageBreak/>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03F9B38E" w14:textId="77777777" w:rsidR="006200B3" w:rsidRPr="006200B3" w:rsidRDefault="006200B3" w:rsidP="006200B3">
      <w:r w:rsidRPr="006200B3">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1D6A0CB4" w14:textId="77777777" w:rsidR="006200B3" w:rsidRPr="006200B3" w:rsidRDefault="006200B3" w:rsidP="006200B3">
      <w:r w:rsidRPr="006200B3">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08761F20" w14:textId="77777777" w:rsidR="006200B3" w:rsidRPr="006200B3" w:rsidRDefault="006200B3" w:rsidP="006200B3">
      <w:r w:rsidRPr="006200B3">
        <w:t>Examples of just transition clauses within the collective agreement</w:t>
      </w:r>
    </w:p>
    <w:p w14:paraId="3694B7E9" w14:textId="77777777" w:rsidR="006200B3" w:rsidRPr="006200B3" w:rsidRDefault="006200B3" w:rsidP="006200B3">
      <w:r w:rsidRPr="006200B3">
        <w:t>Part of the Future Agreement is a social declaration that was signed in 2020. The social declaration encompasses the following six components:</w:t>
      </w:r>
    </w:p>
    <w:p w14:paraId="026042B6" w14:textId="77777777" w:rsidR="006200B3" w:rsidRPr="006200B3" w:rsidRDefault="006200B3" w:rsidP="006200B3">
      <w:r w:rsidRPr="006200B3">
        <w:t>Ensuring the future competitiveness of domestic plants and job security for existing employees.</w:t>
      </w:r>
    </w:p>
    <w:p w14:paraId="41EBE428" w14:textId="77777777" w:rsidR="006200B3" w:rsidRPr="006200B3" w:rsidRDefault="006200B3" w:rsidP="006200B3">
      <w:r w:rsidRPr="006200B3">
        <w:t>Establishing a Task Force Team (TFT) to respond to changes in the future automobile industry, such as expanding of electric vehicles.</w:t>
      </w:r>
    </w:p>
    <w:p w14:paraId="119CBA8A" w14:textId="77777777" w:rsidR="006200B3" w:rsidRPr="006200B3" w:rsidRDefault="006200B3" w:rsidP="006200B3">
      <w:r w:rsidRPr="006200B3">
        <w:t>Implementing a job conversion programme to prepare for forthcoming industry transformations.</w:t>
      </w:r>
    </w:p>
    <w:p w14:paraId="44ACE8BE" w14:textId="77777777" w:rsidR="006200B3" w:rsidRPr="006200B3" w:rsidRDefault="006200B3" w:rsidP="006200B3">
      <w:r w:rsidRPr="006200B3">
        <w:t>Collaboration between labour and management with customers and citizens.</w:t>
      </w:r>
    </w:p>
    <w:p w14:paraId="3869AC19" w14:textId="77777777" w:rsidR="006200B3" w:rsidRPr="006200B3" w:rsidRDefault="006200B3" w:rsidP="006200B3">
      <w:r w:rsidRPr="006200B3">
        <w:t>Providing mutually beneficial support to parts suppliers to overcome challenges in the automobile industry.</w:t>
      </w:r>
    </w:p>
    <w:p w14:paraId="48FC0436" w14:textId="77777777" w:rsidR="006200B3" w:rsidRPr="006200B3" w:rsidRDefault="006200B3" w:rsidP="006200B3">
      <w:r w:rsidRPr="006200B3">
        <w:t>Achieving customer satisfaction through quality improvements.</w:t>
      </w:r>
    </w:p>
    <w:p w14:paraId="073A7040" w14:textId="77777777" w:rsidR="006200B3" w:rsidRPr="006200B3" w:rsidRDefault="006200B3" w:rsidP="006200B3">
      <w:r w:rsidRPr="006200B3">
        <w:lastRenderedPageBreak/>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67F0F88D" w14:textId="77777777" w:rsidR="006200B3" w:rsidRPr="006200B3" w:rsidRDefault="006200B3" w:rsidP="006200B3">
      <w:r w:rsidRPr="006200B3">
        <w:t>Outcomes</w:t>
      </w:r>
    </w:p>
    <w:p w14:paraId="227C26FF" w14:textId="77777777" w:rsidR="006200B3" w:rsidRPr="006200B3" w:rsidRDefault="006200B3" w:rsidP="006200B3">
      <w:r w:rsidRPr="006200B3">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0FF0BC16" w14:textId="77777777" w:rsidR="006200B3" w:rsidRPr="006200B3" w:rsidRDefault="006200B3" w:rsidP="006200B3">
      <w:r w:rsidRPr="006200B3">
        <w:t>3.2 Key focus areas of collective bargaining and just transition in the six case studies</w:t>
      </w:r>
    </w:p>
    <w:p w14:paraId="216C5B5B" w14:textId="77777777" w:rsidR="006200B3" w:rsidRPr="006200B3" w:rsidRDefault="006200B3" w:rsidP="006200B3">
      <w:r w:rsidRPr="006200B3">
        <w:t>3.2.1 Predominant level of bargaining and coverage</w:t>
      </w:r>
    </w:p>
    <w:p w14:paraId="54F970D9" w14:textId="77777777" w:rsidR="006200B3" w:rsidRPr="006200B3" w:rsidRDefault="006200B3" w:rsidP="006200B3">
      <w:r w:rsidRPr="006200B3">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006B16EB" w14:textId="77777777" w:rsidR="006200B3" w:rsidRPr="006200B3" w:rsidRDefault="006200B3" w:rsidP="006200B3">
      <w:r w:rsidRPr="006200B3">
        <w:t>3.2.2 Awareness among social partners on just transition clauses</w:t>
      </w:r>
    </w:p>
    <w:p w14:paraId="275ADFEF" w14:textId="77777777" w:rsidR="006200B3" w:rsidRPr="006200B3" w:rsidRDefault="006200B3" w:rsidP="006200B3">
      <w:r w:rsidRPr="006200B3">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644D8DE5" w14:textId="77777777" w:rsidR="006200B3" w:rsidRPr="006200B3" w:rsidRDefault="006200B3" w:rsidP="006200B3">
      <w:r w:rsidRPr="006200B3">
        <w:t>3.2.3 Key topics on just transition in collective agreements</w:t>
      </w:r>
    </w:p>
    <w:p w14:paraId="0E4966C5" w14:textId="77777777" w:rsidR="006200B3" w:rsidRPr="006200B3" w:rsidRDefault="006200B3" w:rsidP="006200B3">
      <w:r w:rsidRPr="006200B3">
        <w:lastRenderedPageBreak/>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30F843E5" w14:textId="77777777" w:rsidR="006200B3" w:rsidRPr="006200B3" w:rsidRDefault="006200B3" w:rsidP="006200B3">
      <w:r w:rsidRPr="006200B3">
        <w:t>Representation of workers</w:t>
      </w:r>
    </w:p>
    <w:p w14:paraId="3F51881A" w14:textId="77777777" w:rsidR="006200B3" w:rsidRPr="006200B3" w:rsidRDefault="006200B3" w:rsidP="006200B3">
      <w:r w:rsidRPr="006200B3">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35DF141B" w14:textId="77777777" w:rsidR="006200B3" w:rsidRPr="006200B3" w:rsidRDefault="006200B3" w:rsidP="006200B3">
      <w:r w:rsidRPr="006200B3">
        <w:t>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electrification of the auto sector. Thus, while improving representation of workers was a central feature in all cases, this was achieved in different forms and at varying levels.</w:t>
      </w:r>
    </w:p>
    <w:p w14:paraId="4A130E4C" w14:textId="77777777" w:rsidR="006200B3" w:rsidRPr="006200B3" w:rsidRDefault="006200B3" w:rsidP="006200B3">
      <w:r w:rsidRPr="006200B3">
        <w:t>Planning</w:t>
      </w:r>
    </w:p>
    <w:p w14:paraId="5818662E" w14:textId="77777777" w:rsidR="006200B3" w:rsidRPr="006200B3" w:rsidRDefault="006200B3" w:rsidP="006200B3">
      <w:r w:rsidRPr="006200B3">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B14D41E" w14:textId="77777777" w:rsidR="006200B3" w:rsidRPr="006200B3" w:rsidRDefault="006200B3" w:rsidP="006200B3">
      <w:r w:rsidRPr="006200B3">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291A61D6" w14:textId="77777777" w:rsidR="006200B3" w:rsidRPr="006200B3" w:rsidRDefault="006200B3" w:rsidP="006200B3">
      <w:r w:rsidRPr="006200B3">
        <w:lastRenderedPageBreak/>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4280789" w14:textId="77777777" w:rsidR="006200B3" w:rsidRPr="006200B3" w:rsidRDefault="006200B3" w:rsidP="006200B3">
      <w:r w:rsidRPr="006200B3">
        <w:t>Environmental education</w:t>
      </w:r>
    </w:p>
    <w:p w14:paraId="3EB606D5" w14:textId="77777777" w:rsidR="006200B3" w:rsidRPr="006200B3" w:rsidRDefault="006200B3" w:rsidP="006200B3">
      <w:r w:rsidRPr="006200B3">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68310127" w14:textId="77777777" w:rsidR="006200B3" w:rsidRPr="006200B3" w:rsidRDefault="006200B3" w:rsidP="006200B3">
      <w:r w:rsidRPr="006200B3">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3B0624F6" w14:textId="77777777" w:rsidR="006200B3" w:rsidRPr="006200B3" w:rsidRDefault="006200B3" w:rsidP="006200B3">
      <w:r w:rsidRPr="006200B3">
        <w:t>Environmental management</w:t>
      </w:r>
    </w:p>
    <w:p w14:paraId="75C4CB81" w14:textId="77777777" w:rsidR="006200B3" w:rsidRPr="006200B3" w:rsidRDefault="006200B3" w:rsidP="006200B3">
      <w:r w:rsidRPr="006200B3">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9C00169" w14:textId="77777777" w:rsidR="006200B3" w:rsidRPr="006200B3" w:rsidRDefault="006200B3" w:rsidP="006200B3">
      <w:r w:rsidRPr="006200B3">
        <w:t>3.2.4 Principal bargaining motivations of workers’ and employers’ organizations when negotiating clauses for just transition</w:t>
      </w:r>
    </w:p>
    <w:p w14:paraId="7602E20C" w14:textId="77777777" w:rsidR="006200B3" w:rsidRPr="006200B3" w:rsidRDefault="006200B3" w:rsidP="006200B3">
      <w:r w:rsidRPr="006200B3">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t>
      </w:r>
      <w:r w:rsidRPr="006200B3">
        <w:lastRenderedPageBreak/>
        <w:t>well as by sustainability of production processes, competitive advantage and increasing engagement of workers (Ghana and India).</w:t>
      </w:r>
    </w:p>
    <w:p w14:paraId="67A6DC72" w14:textId="77777777" w:rsidR="006200B3" w:rsidRPr="006200B3" w:rsidRDefault="006200B3" w:rsidP="006200B3">
      <w:r w:rsidRPr="006200B3">
        <w:t>3.2.5 The strengths and weakness of current just transition approaches</w:t>
      </w:r>
    </w:p>
    <w:p w14:paraId="0763E572" w14:textId="77777777" w:rsidR="006200B3" w:rsidRPr="006200B3" w:rsidRDefault="006200B3" w:rsidP="006200B3">
      <w:r w:rsidRPr="006200B3">
        <w:t>An assessment of what has worked is premature. Nevertheless, the evidence suggests a few aspects that could be important to developing just transition clauses in collective bargaining settings:</w:t>
      </w:r>
    </w:p>
    <w:p w14:paraId="1E660CB3" w14:textId="77777777" w:rsidR="006200B3" w:rsidRPr="006200B3" w:rsidRDefault="006200B3" w:rsidP="006200B3">
      <w:r w:rsidRPr="006200B3">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4C01F10A" w14:textId="77777777" w:rsidR="006200B3" w:rsidRPr="006200B3" w:rsidRDefault="006200B3" w:rsidP="006200B3">
      <w:r w:rsidRPr="006200B3">
        <w:t>Clauses on just transition in collective agreements may typically be of a declarative nature, but there remains the possibility that they will transform into more transformative approaches later on, as has been observed in other policy contexts (Edelman 1985).</w:t>
      </w:r>
    </w:p>
    <w:p w14:paraId="0188E773" w14:textId="77777777" w:rsidR="006200B3" w:rsidRPr="006200B3" w:rsidRDefault="006200B3" w:rsidP="006200B3">
      <w:r w:rsidRPr="006200B3">
        <w:t>The strong accountability framework seen in the collective agreement in Germany demonstrates how just transition can be effectively supported by collective agreements.</w:t>
      </w:r>
    </w:p>
    <w:p w14:paraId="7C23DFF2" w14:textId="77777777" w:rsidR="006200B3" w:rsidRPr="006200B3" w:rsidRDefault="006200B3" w:rsidP="006200B3">
      <w:r w:rsidRPr="006200B3">
        <w:t>A policy framework set by government – but that fully respects the autonomy of the social partners – can create important incentives or act as a catalyst for developing just transition clauses.</w:t>
      </w:r>
    </w:p>
    <w:p w14:paraId="07533776" w14:textId="77777777" w:rsidR="006200B3" w:rsidRPr="006200B3" w:rsidRDefault="006200B3" w:rsidP="006200B3">
      <w:r w:rsidRPr="006200B3">
        <w:t>Workers – together with employers – are vital in following up on implementing just transition guidelines into practice.</w:t>
      </w:r>
    </w:p>
    <w:p w14:paraId="1E836224" w14:textId="77777777" w:rsidR="006200B3" w:rsidRPr="006200B3" w:rsidRDefault="006200B3" w:rsidP="006200B3">
      <w:r w:rsidRPr="006200B3">
        <w:t>Education of both social partners is essential to bring an understanding of the role collective bargaining can play in the transition to a low-carbon economy. This is best exemplified by the United Kingdom case.</w:t>
      </w:r>
    </w:p>
    <w:p w14:paraId="3158C25D" w14:textId="77777777" w:rsidR="006200B3" w:rsidRPr="006200B3" w:rsidRDefault="006200B3" w:rsidP="006200B3">
      <w:r w:rsidRPr="006200B3">
        <w:t xml:space="preserve">While agreements of a declarative nature can be a useful first step to establishing just transition principles and actions, the case studies underscore that </w:t>
      </w:r>
      <w:r w:rsidRPr="006200B3">
        <w:rPr>
          <w:highlight w:val="cyan"/>
        </w:rPr>
        <w:t>agreements that</w:t>
      </w:r>
      <w:r w:rsidRPr="006200B3">
        <w:t xml:space="preserve"> drive sustained action </w:t>
      </w:r>
      <w:r w:rsidRPr="006200B3">
        <w:rPr>
          <w:highlight w:val="cyan"/>
        </w:rPr>
        <w:t>have binding</w:t>
      </w:r>
      <w:r w:rsidRPr="006200B3">
        <w:t xml:space="preserve"> accountability </w:t>
      </w:r>
      <w:r w:rsidRPr="006200B3">
        <w:rPr>
          <w:highlight w:val="cyan"/>
        </w:rPr>
        <w:t>mechanism</w:t>
      </w:r>
      <w:r w:rsidRPr="006200B3">
        <w:t xml:space="preserve"> as part of the agreement. Thus, while the case studies reveal promising actions, these actions </w:t>
      </w:r>
      <w:r w:rsidRPr="006200B3">
        <w:rPr>
          <w:highlight w:val="cyan"/>
        </w:rPr>
        <w:t>need to be</w:t>
      </w:r>
      <w:r w:rsidRPr="006200B3">
        <w:t xml:space="preserve"> significantly </w:t>
      </w:r>
      <w:r w:rsidRPr="006200B3">
        <w:rPr>
          <w:highlight w:val="cyan"/>
        </w:rPr>
        <w:t>expanded</w:t>
      </w:r>
      <w:r w:rsidRPr="006200B3">
        <w:t xml:space="preserve"> and accelerated </w:t>
      </w:r>
      <w:r w:rsidRPr="006200B3">
        <w:rPr>
          <w:highlight w:val="cyan"/>
        </w:rPr>
        <w:t>to meet</w:t>
      </w:r>
      <w:r w:rsidRPr="006200B3">
        <w:t xml:space="preserve"> the requirement of global </w:t>
      </w:r>
      <w:r w:rsidRPr="006200B3">
        <w:rPr>
          <w:highlight w:val="cyan"/>
        </w:rPr>
        <w:t>emission reduction</w:t>
      </w:r>
      <w:r w:rsidRPr="006200B3">
        <w:t xml:space="preserve"> targets that are socially equitable.</w:t>
      </w:r>
    </w:p>
    <w:p w14:paraId="352547F9" w14:textId="77777777" w:rsidR="006200B3" w:rsidRPr="006200B3" w:rsidRDefault="006200B3" w:rsidP="006200B3">
      <w:r w:rsidRPr="006200B3">
        <w:t>3.2.6 Potential contribution of green bargaining on mitigation and adaptation to climate change</w:t>
      </w:r>
    </w:p>
    <w:p w14:paraId="7246DB4B" w14:textId="77777777" w:rsidR="006200B3" w:rsidRPr="006200B3" w:rsidRDefault="006200B3" w:rsidP="006200B3">
      <w:r w:rsidRPr="006200B3">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6200B3">
        <w:rPr>
          <w:highlight w:val="cyan"/>
        </w:rPr>
        <w:t>agreement</w:t>
      </w:r>
      <w:r w:rsidRPr="006200B3">
        <w:t xml:space="preserve"> between management, trade unions and environmental representatives </w:t>
      </w:r>
      <w:r w:rsidRPr="006200B3">
        <w:rPr>
          <w:highlight w:val="cyan"/>
        </w:rPr>
        <w:t>can encourage</w:t>
      </w:r>
      <w:r w:rsidRPr="006200B3">
        <w:t xml:space="preserve"> social partners to mitigate carbon emissions with a focus on </w:t>
      </w:r>
      <w:r w:rsidRPr="006200B3">
        <w:rPr>
          <w:highlight w:val="cyan"/>
        </w:rPr>
        <w:t>energy</w:t>
      </w:r>
      <w:r w:rsidRPr="006200B3">
        <w:t xml:space="preserve"> and water </w:t>
      </w:r>
      <w:r w:rsidRPr="006200B3">
        <w:rPr>
          <w:highlight w:val="cyan"/>
        </w:rPr>
        <w:t>saving</w:t>
      </w:r>
      <w:r w:rsidRPr="006200B3">
        <w:t xml:space="preserve"> measures. The Indian and Ghanian cases also highlight </w:t>
      </w:r>
      <w:r w:rsidRPr="006200B3">
        <w:rPr>
          <w:highlight w:val="cyan"/>
        </w:rPr>
        <w:t>improvements in</w:t>
      </w:r>
      <w:r w:rsidRPr="006200B3">
        <w:t xml:space="preserve"> waste and </w:t>
      </w:r>
      <w:r w:rsidRPr="006200B3">
        <w:rPr>
          <w:highlight w:val="cyan"/>
        </w:rPr>
        <w:t>resources usage</w:t>
      </w:r>
      <w:r w:rsidRPr="006200B3">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t>
      </w:r>
      <w:r w:rsidRPr="006200B3">
        <w:lastRenderedPageBreak/>
        <w:t>While the case studies suggest a link between business mitigation and collective bargaining, this is not established robustly, and further research is required.</w:t>
      </w:r>
    </w:p>
    <w:p w14:paraId="2357C329" w14:textId="77777777" w:rsidR="006200B3" w:rsidRPr="006200B3" w:rsidRDefault="006200B3" w:rsidP="006200B3">
      <w:r w:rsidRPr="006200B3">
        <w:t>Potential contribution of green bargaining to a gradual and smooth transition to a low-carbon economy</w:t>
      </w:r>
    </w:p>
    <w:p w14:paraId="78E6B98F" w14:textId="77777777" w:rsidR="006200B3" w:rsidRPr="006200B3" w:rsidRDefault="006200B3" w:rsidP="006200B3">
      <w:r w:rsidRPr="006200B3">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46698F98" w14:textId="77777777" w:rsidR="006200B3" w:rsidRPr="006200B3" w:rsidRDefault="006200B3" w:rsidP="006200B3">
      <w:r w:rsidRPr="006200B3">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5AB6A298" w14:textId="77777777" w:rsidR="006200B3" w:rsidRPr="006200B3" w:rsidRDefault="006200B3" w:rsidP="006200B3">
      <w:r w:rsidRPr="006200B3">
        <w:t xml:space="preserve">The case studies underscore that collective bargaining can provide for orderly and equitable management of the social and environmental transformations that the shift to a low-carbon economy requires. Moreover, </w:t>
      </w:r>
      <w:r w:rsidRPr="006200B3">
        <w:rPr>
          <w:highlight w:val="cyan"/>
        </w:rPr>
        <w:t>collective bargaining is</w:t>
      </w:r>
      <w:r w:rsidRPr="006200B3">
        <w:t xml:space="preserve"> a </w:t>
      </w:r>
      <w:r w:rsidRPr="006200B3">
        <w:rPr>
          <w:highlight w:val="cyan"/>
        </w:rPr>
        <w:t>critical</w:t>
      </w:r>
      <w:r w:rsidRPr="006200B3">
        <w:t xml:space="preserve"> tool </w:t>
      </w:r>
      <w:r w:rsidRPr="006200B3">
        <w:rPr>
          <w:highlight w:val="cyan"/>
        </w:rPr>
        <w:t>for</w:t>
      </w:r>
      <w:r w:rsidRPr="006200B3">
        <w:t xml:space="preserve"> establishing environmental and social </w:t>
      </w:r>
      <w:r w:rsidRPr="006200B3">
        <w:rPr>
          <w:highlight w:val="cyan"/>
        </w:rPr>
        <w:t>actions that are</w:t>
      </w:r>
      <w:r w:rsidRPr="006200B3">
        <w:t xml:space="preserve"> legally </w:t>
      </w:r>
      <w:r w:rsidRPr="006200B3">
        <w:rPr>
          <w:highlight w:val="cyan"/>
        </w:rPr>
        <w:t>binding</w:t>
      </w:r>
      <w:r w:rsidRPr="006200B3">
        <w:t xml:space="preserve"> on the parties.</w:t>
      </w:r>
    </w:p>
    <w:p w14:paraId="2B887C09" w14:textId="77777777" w:rsidR="006200B3" w:rsidRPr="006200B3" w:rsidRDefault="006200B3" w:rsidP="006200B3">
      <w:r w:rsidRPr="006200B3">
        <w:t>Connection between green bargaining and an enabling business environment and sustainable enterprise development</w:t>
      </w:r>
    </w:p>
    <w:p w14:paraId="2E0B1E71" w14:textId="77777777" w:rsidR="006200B3" w:rsidRPr="006200B3" w:rsidRDefault="006200B3" w:rsidP="006200B3">
      <w:r w:rsidRPr="006200B3">
        <w:t>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Finally, as noted, some transition clauses supported certification/accreditation, which was primarily aimed at improving business performance (India and Ghana).</w:t>
      </w:r>
    </w:p>
    <w:p w14:paraId="7B9B9F3A" w14:textId="77777777" w:rsidR="006200B3" w:rsidRPr="006200B3" w:rsidRDefault="006200B3" w:rsidP="006200B3">
      <w:r w:rsidRPr="006200B3">
        <w:t>Conclusion</w:t>
      </w:r>
    </w:p>
    <w:p w14:paraId="1C386D88" w14:textId="77777777" w:rsidR="006200B3" w:rsidRPr="006200B3" w:rsidRDefault="006200B3" w:rsidP="006200B3">
      <w:r w:rsidRPr="006200B3">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3BCEBED1" w14:textId="77777777" w:rsidR="006200B3" w:rsidRPr="006200B3" w:rsidRDefault="006200B3" w:rsidP="006200B3">
      <w:r w:rsidRPr="006200B3">
        <w:t>the setting-up of social dialogue mechanisms between social partners;</w:t>
      </w:r>
    </w:p>
    <w:p w14:paraId="057B2B8D" w14:textId="77777777" w:rsidR="006200B3" w:rsidRPr="006200B3" w:rsidRDefault="006200B3" w:rsidP="006200B3">
      <w:r w:rsidRPr="006200B3">
        <w:t>support for workers to upskill or retrain;</w:t>
      </w:r>
    </w:p>
    <w:p w14:paraId="6142689B" w14:textId="77777777" w:rsidR="006200B3" w:rsidRPr="006200B3" w:rsidRDefault="006200B3" w:rsidP="006200B3">
      <w:r w:rsidRPr="006200B3">
        <w:lastRenderedPageBreak/>
        <w:t>support for social protection and consultation processes on topics such as redundancy and retirement programmes; and</w:t>
      </w:r>
    </w:p>
    <w:p w14:paraId="4BB3FED7" w14:textId="77777777" w:rsidR="006200B3" w:rsidRPr="006200B3" w:rsidRDefault="006200B3" w:rsidP="006200B3">
      <w:r w:rsidRPr="006200B3">
        <w:t>initiatives to transition impacted workers to new job opportunities often linked to greener and more sustainable industries.</w:t>
      </w:r>
    </w:p>
    <w:p w14:paraId="53445399" w14:textId="77777777" w:rsidR="006200B3" w:rsidRPr="006200B3" w:rsidRDefault="006200B3" w:rsidP="006200B3">
      <w:r w:rsidRPr="006200B3">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7F47F815" w14:textId="77777777" w:rsidR="006200B3" w:rsidRPr="006200B3" w:rsidRDefault="006200B3" w:rsidP="006200B3">
      <w:r w:rsidRPr="006200B3">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705463A" w14:textId="77777777" w:rsidR="006200B3" w:rsidRPr="006200B3" w:rsidRDefault="006200B3" w:rsidP="006200B3">
      <w:r w:rsidRPr="006200B3">
        <w:t>The review of the literature also underscored its limitations and the need for further research. Key gaps in the literature include:</w:t>
      </w:r>
    </w:p>
    <w:p w14:paraId="7063D7A3" w14:textId="77777777" w:rsidR="006200B3" w:rsidRPr="006200B3" w:rsidRDefault="006200B3" w:rsidP="006200B3">
      <w:r w:rsidRPr="006200B3">
        <w:t>how social partners have negotiated the inclusion of just transition clauses in collective agreements;</w:t>
      </w:r>
    </w:p>
    <w:p w14:paraId="41548DBD" w14:textId="77777777" w:rsidR="006200B3" w:rsidRPr="006200B3" w:rsidRDefault="006200B3" w:rsidP="006200B3">
      <w:r w:rsidRPr="006200B3">
        <w:t>the promotion of just transition in collective agreements in weak industrial relations contexts;</w:t>
      </w:r>
    </w:p>
    <w:p w14:paraId="63CE595C" w14:textId="77777777" w:rsidR="006200B3" w:rsidRPr="006200B3" w:rsidRDefault="006200B3" w:rsidP="006200B3">
      <w:r w:rsidRPr="006200B3">
        <w:t>how just transition programmes embedded in collective agreements have been implemented over time; and</w:t>
      </w:r>
    </w:p>
    <w:p w14:paraId="7E47061F" w14:textId="77777777" w:rsidR="006200B3" w:rsidRPr="006200B3" w:rsidRDefault="006200B3" w:rsidP="006200B3">
      <w:r w:rsidRPr="006200B3">
        <w:t>the impact of such programmes where they exist.</w:t>
      </w:r>
    </w:p>
    <w:p w14:paraId="05C2BC17" w14:textId="77777777" w:rsidR="006200B3" w:rsidRPr="006200B3" w:rsidRDefault="006200B3" w:rsidP="006200B3">
      <w:r w:rsidRPr="006200B3">
        <w:t>Moreover, “technology-switching” transitions, which emphasize skills development, worker retention and apprenticeship programmes, remain understudied despite likely driving most just transitions globally.</w:t>
      </w:r>
    </w:p>
    <w:p w14:paraId="1AB67654" w14:textId="77777777" w:rsidR="006200B3" w:rsidRPr="006200B3" w:rsidRDefault="006200B3" w:rsidP="006200B3">
      <w:r w:rsidRPr="006200B3">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6200B3">
        <w:rPr>
          <w:highlight w:val="cyan"/>
        </w:rPr>
        <w:t>declarative clauses</w:t>
      </w:r>
      <w:r w:rsidRPr="006200B3">
        <w:t xml:space="preserve"> can still represent an important first step in raising awareness on just transition and </w:t>
      </w:r>
      <w:r w:rsidRPr="006200B3">
        <w:rPr>
          <w:highlight w:val="cyan"/>
        </w:rPr>
        <w:t>could</w:t>
      </w:r>
      <w:r w:rsidRPr="006200B3">
        <w:t xml:space="preserve"> eventually </w:t>
      </w:r>
      <w:r w:rsidRPr="006200B3">
        <w:rPr>
          <w:highlight w:val="cyan"/>
        </w:rPr>
        <w:t xml:space="preserve">be </w:t>
      </w:r>
      <w:r w:rsidRPr="006200B3">
        <w:t>re</w:t>
      </w:r>
      <w:r w:rsidRPr="006200B3">
        <w:rPr>
          <w:highlight w:val="cyan"/>
        </w:rPr>
        <w:t>negotiated</w:t>
      </w:r>
      <w:r w:rsidRPr="006200B3">
        <w:t xml:space="preserve"> into more transformative clauses in the future that offer concrete goals for furthering just transition </w:t>
      </w:r>
      <w:r w:rsidRPr="006200B3">
        <w:rPr>
          <w:highlight w:val="cyan"/>
        </w:rPr>
        <w:t>at the</w:t>
      </w:r>
      <w:r w:rsidRPr="006200B3">
        <w:t xml:space="preserve"> national, </w:t>
      </w:r>
      <w:r w:rsidRPr="006200B3">
        <w:rPr>
          <w:highlight w:val="cyan"/>
        </w:rPr>
        <w:t>sector</w:t>
      </w:r>
      <w:r w:rsidRPr="006200B3">
        <w:t xml:space="preserve"> and enterprise </w:t>
      </w:r>
      <w:r w:rsidRPr="006200B3">
        <w:rPr>
          <w:highlight w:val="cyan"/>
        </w:rPr>
        <w:t>levels</w:t>
      </w:r>
      <w:r w:rsidRPr="006200B3">
        <w:t>.</w:t>
      </w:r>
    </w:p>
    <w:p w14:paraId="64E6424A" w14:textId="77777777" w:rsidR="006200B3" w:rsidRPr="006200B3" w:rsidRDefault="006200B3" w:rsidP="006200B3">
      <w:r w:rsidRPr="006200B3">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089FF8D" w14:textId="77777777" w:rsidR="006200B3" w:rsidRPr="006200B3" w:rsidRDefault="006200B3" w:rsidP="006200B3">
      <w:r w:rsidRPr="006200B3">
        <w:lastRenderedPageBreak/>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6200B3">
        <w:rPr>
          <w:highlight w:val="cyan"/>
        </w:rPr>
        <w:t>collective agreements</w:t>
      </w:r>
      <w:r w:rsidRPr="006200B3">
        <w:t xml:space="preserve"> have long been a powerful tool for finding a balance between interests of workers and employers, and they now offer a potentially impactful means of </w:t>
      </w:r>
      <w:r w:rsidRPr="006200B3">
        <w:rPr>
          <w:highlight w:val="cyan"/>
        </w:rPr>
        <w:t>regulat</w:t>
      </w:r>
      <w:r w:rsidRPr="006200B3">
        <w:t xml:space="preserve">ing and ensuring just </w:t>
      </w:r>
      <w:r w:rsidRPr="006200B3">
        <w:rPr>
          <w:highlight w:val="cyan"/>
        </w:rPr>
        <w:t>transition</w:t>
      </w:r>
      <w:r w:rsidRPr="006200B3">
        <w:t xml:space="preserve"> within enterprises and more broadly </w:t>
      </w:r>
      <w:r w:rsidRPr="006200B3">
        <w:rPr>
          <w:highlight w:val="cyan"/>
        </w:rPr>
        <w:t>across</w:t>
      </w:r>
      <w:r w:rsidRPr="006200B3">
        <w:t xml:space="preserve"> economic </w:t>
      </w:r>
      <w:r w:rsidRPr="006200B3">
        <w:rPr>
          <w:highlight w:val="cyan"/>
        </w:rPr>
        <w:t>sectors</w:t>
      </w:r>
      <w:r w:rsidRPr="006200B3">
        <w:t xml:space="preserve"> (as seen in the Germany case study above).</w:t>
      </w:r>
    </w:p>
    <w:p w14:paraId="791DA8EC" w14:textId="77777777" w:rsidR="006200B3" w:rsidRPr="006200B3" w:rsidRDefault="006200B3" w:rsidP="006200B3">
      <w:r w:rsidRPr="006200B3">
        <w:t xml:space="preserve">In conclusion, just transition clauses in collective agreement can help </w:t>
      </w:r>
      <w:r w:rsidRPr="006200B3">
        <w:rPr>
          <w:highlight w:val="cyan"/>
        </w:rPr>
        <w:t>facilitate</w:t>
      </w:r>
      <w:r w:rsidRPr="006200B3">
        <w:t xml:space="preserve"> workforce </w:t>
      </w:r>
      <w:r w:rsidRPr="006200B3">
        <w:rPr>
          <w:highlight w:val="cyan"/>
        </w:rPr>
        <w:t>reskilling and adaptation</w:t>
      </w:r>
      <w:r w:rsidRPr="006200B3">
        <w:t xml:space="preserve">, potentially </w:t>
      </w:r>
      <w:r w:rsidRPr="006200B3">
        <w:rPr>
          <w:highlight w:val="cyan"/>
        </w:rPr>
        <w:t>ensuring</w:t>
      </w:r>
      <w:r w:rsidRPr="006200B3">
        <w:t xml:space="preserve"> the smooth integration of new technologies and environmentally </w:t>
      </w:r>
      <w:r w:rsidRPr="006200B3">
        <w:rPr>
          <w:highlight w:val="cyan"/>
        </w:rPr>
        <w:t>sustainable</w:t>
      </w:r>
      <w:r w:rsidRPr="006200B3">
        <w:t xml:space="preserve"> practices. By doing so, these agreements support the shift towards greener </w:t>
      </w:r>
      <w:r w:rsidRPr="006200B3">
        <w:rPr>
          <w:highlight w:val="cyan"/>
        </w:rPr>
        <w:t>production</w:t>
      </w:r>
      <w:r w:rsidRPr="006200B3">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63FA6FCB" w14:textId="77777777" w:rsidR="006200B3" w:rsidRDefault="006200B3" w:rsidP="006200B3"/>
    <w:p w14:paraId="4F1E1F38" w14:textId="77777777" w:rsidR="006200B3" w:rsidRPr="003515EF" w:rsidRDefault="006200B3" w:rsidP="006200B3">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51A09560" w14:textId="77777777" w:rsidR="006200B3" w:rsidRPr="00B91C45" w:rsidRDefault="006200B3" w:rsidP="006200B3">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188F66EF" w14:textId="77777777" w:rsidR="006200B3" w:rsidRPr="00B91C45" w:rsidRDefault="006200B3" w:rsidP="006200B3">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506C973F" w14:textId="77777777" w:rsidR="006200B3" w:rsidRPr="00B91C45" w:rsidRDefault="006200B3" w:rsidP="006200B3">
      <w:pPr>
        <w:rPr>
          <w:rStyle w:val="StyleUnderline"/>
        </w:rPr>
      </w:pPr>
      <w:r w:rsidRPr="00B91C45">
        <w:rPr>
          <w:rStyle w:val="StyleUnderline"/>
        </w:rPr>
        <w:t>[TABLE 1 REMOVED]</w:t>
      </w:r>
    </w:p>
    <w:p w14:paraId="70F31D1B" w14:textId="77777777" w:rsidR="006200B3" w:rsidRPr="00B91C45" w:rsidRDefault="006200B3" w:rsidP="006200B3">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t>
      </w:r>
      <w:r w:rsidRPr="00B91C45">
        <w:rPr>
          <w:sz w:val="16"/>
        </w:rPr>
        <w:lastRenderedPageBreak/>
        <w:t xml:space="preserve">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9B0911E" w14:textId="77777777" w:rsidR="006200B3" w:rsidRPr="00B91C45" w:rsidRDefault="006200B3" w:rsidP="006200B3">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45BBEC90" w14:textId="77777777" w:rsidR="006200B3" w:rsidRPr="00B91C45" w:rsidRDefault="006200B3" w:rsidP="006200B3">
      <w:pPr>
        <w:rPr>
          <w:sz w:val="16"/>
        </w:rPr>
      </w:pPr>
      <w:r w:rsidRPr="00B91C45">
        <w:rPr>
          <w:sz w:val="16"/>
        </w:rPr>
        <w:t>3.2. Classifying climate change’s contributions to global catastrophic risk</w:t>
      </w:r>
    </w:p>
    <w:p w14:paraId="556F20C9" w14:textId="77777777" w:rsidR="006200B3" w:rsidRPr="00B91C45" w:rsidRDefault="006200B3" w:rsidP="006200B3">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23499C02" w14:textId="77777777" w:rsidR="006200B3" w:rsidRPr="00B91C45" w:rsidRDefault="006200B3" w:rsidP="006200B3">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59F2BC29" w14:textId="77777777" w:rsidR="006200B3" w:rsidRPr="00B91C45" w:rsidRDefault="006200B3" w:rsidP="006200B3">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50295D04" w14:textId="77777777" w:rsidR="006200B3" w:rsidRPr="00B91C45" w:rsidRDefault="006200B3" w:rsidP="006200B3">
      <w:pPr>
        <w:rPr>
          <w:rStyle w:val="StyleUnderline"/>
        </w:rPr>
      </w:pPr>
      <w:r w:rsidRPr="00B91C45">
        <w:rPr>
          <w:rStyle w:val="StyleUnderline"/>
        </w:rPr>
        <w:t>[FIGURE 2 REMOVED]</w:t>
      </w:r>
    </w:p>
    <w:p w14:paraId="5DE24069" w14:textId="77777777" w:rsidR="006200B3" w:rsidRPr="00B91C45" w:rsidRDefault="006200B3" w:rsidP="006200B3">
      <w:pPr>
        <w:rPr>
          <w:sz w:val="16"/>
        </w:rPr>
      </w:pPr>
      <w:r w:rsidRPr="00B91C45">
        <w:rPr>
          <w:sz w:val="16"/>
        </w:rPr>
        <w:t>3.2.1. The human food system</w:t>
      </w:r>
    </w:p>
    <w:p w14:paraId="4BCDF3CE" w14:textId="77777777" w:rsidR="006200B3" w:rsidRPr="00B91C45" w:rsidRDefault="006200B3" w:rsidP="006200B3">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lastRenderedPageBreak/>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370F02BF" w14:textId="77777777" w:rsidR="006200B3" w:rsidRPr="00B91C45" w:rsidRDefault="006200B3" w:rsidP="006200B3">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55E93C37" w14:textId="77777777" w:rsidR="006200B3" w:rsidRPr="00B91C45" w:rsidRDefault="006200B3" w:rsidP="006200B3">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6FB7FA38" w14:textId="77777777" w:rsidR="006200B3" w:rsidRPr="00B91C45" w:rsidRDefault="006200B3" w:rsidP="006200B3">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00073A4C" w14:textId="77777777" w:rsidR="006200B3" w:rsidRPr="00B91C45" w:rsidRDefault="006200B3" w:rsidP="006200B3">
      <w:pPr>
        <w:rPr>
          <w:sz w:val="16"/>
        </w:rPr>
      </w:pPr>
      <w:r w:rsidRPr="00B91C45">
        <w:rPr>
          <w:sz w:val="16"/>
        </w:rPr>
        <w:t>3.2.2. The global political system</w:t>
      </w:r>
    </w:p>
    <w:p w14:paraId="30542424" w14:textId="77777777" w:rsidR="006200B3" w:rsidRPr="00B91C45" w:rsidRDefault="006200B3" w:rsidP="006200B3">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26FB4B34" w14:textId="77777777" w:rsidR="006200B3" w:rsidRPr="00B91C45" w:rsidRDefault="006200B3" w:rsidP="006200B3">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lastRenderedPageBreak/>
        <w:t>environmental change, and food insecurity</w:t>
      </w:r>
      <w:r w:rsidRPr="00B91C45">
        <w:rPr>
          <w:sz w:val="16"/>
        </w:rPr>
        <w:t>, than by acting as a direct cause of conflict (Abel, Brottrager, Cuaresma, &amp; Muttarak, 2019; Hsiang, Burke, &amp; Miguel, 2013; Schubert et al., 2008).8</w:t>
      </w:r>
    </w:p>
    <w:p w14:paraId="1180CE01" w14:textId="77777777" w:rsidR="006200B3" w:rsidRPr="00B91C45" w:rsidRDefault="006200B3" w:rsidP="006200B3">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156BB41D" w14:textId="77777777" w:rsidR="006200B3" w:rsidRPr="00B91C45" w:rsidRDefault="006200B3" w:rsidP="006200B3">
      <w:pPr>
        <w:rPr>
          <w:sz w:val="16"/>
        </w:rPr>
      </w:pPr>
      <w:r w:rsidRPr="00B91C45">
        <w:rPr>
          <w:sz w:val="16"/>
        </w:rPr>
        <w:t>3.3. The emergence of a global systems death spiral</w:t>
      </w:r>
    </w:p>
    <w:p w14:paraId="5FE97567" w14:textId="77777777" w:rsidR="006200B3" w:rsidRPr="00B91C45" w:rsidRDefault="006200B3" w:rsidP="006200B3">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1A49EB74" w14:textId="77777777" w:rsidR="006200B3" w:rsidRPr="00B91C45" w:rsidRDefault="006200B3" w:rsidP="006200B3">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20DA7E5C" w14:textId="77777777" w:rsidR="006200B3" w:rsidRPr="00B91C45" w:rsidRDefault="006200B3" w:rsidP="006200B3">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2C5E7CB2" w14:textId="77777777" w:rsidR="006200B3" w:rsidRPr="00B91C45" w:rsidRDefault="006200B3" w:rsidP="006200B3">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FE28671" w14:textId="77777777" w:rsidR="006200B3" w:rsidRPr="00B91C45" w:rsidRDefault="006200B3" w:rsidP="006200B3">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704C655B" w14:textId="77777777" w:rsidR="006200B3" w:rsidRPr="00B91C45" w:rsidRDefault="006200B3" w:rsidP="006200B3">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w:t>
      </w:r>
      <w:r w:rsidRPr="00B91C45">
        <w:rPr>
          <w:sz w:val="16"/>
        </w:rPr>
        <w:lastRenderedPageBreak/>
        <w:t>the most and encourages the deployment of both labour and capital in ways that accelerate climate change. This is not merely a moral but also a practical issue, with three core aspects.</w:t>
      </w:r>
    </w:p>
    <w:p w14:paraId="3DD938C3" w14:textId="77777777" w:rsidR="006200B3" w:rsidRPr="00B91C45" w:rsidRDefault="006200B3" w:rsidP="006200B3">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1636F79" w14:textId="77777777" w:rsidR="006200B3" w:rsidRPr="00B91C45" w:rsidRDefault="006200B3" w:rsidP="006200B3">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EB85E9A" w14:textId="77777777" w:rsidR="006200B3" w:rsidRPr="00B91C45" w:rsidRDefault="006200B3" w:rsidP="006200B3">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2123E7F" w14:textId="77777777" w:rsidR="006200B3" w:rsidRPr="00B91C45" w:rsidRDefault="006200B3" w:rsidP="006200B3">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00F44E0E" w14:textId="77777777" w:rsidR="006200B3" w:rsidRPr="00B91C45" w:rsidRDefault="006200B3" w:rsidP="006200B3">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w:t>
      </w:r>
      <w:r w:rsidRPr="00B91C45">
        <w:rPr>
          <w:sz w:val="16"/>
        </w:rPr>
        <w:lastRenderedPageBreak/>
        <w:t>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763203D" w14:textId="77777777" w:rsidR="006200B3" w:rsidRPr="00B91C45" w:rsidRDefault="006200B3" w:rsidP="006200B3">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0D8A3FE" w14:textId="77777777" w:rsidR="006200B3" w:rsidRPr="00B91C45" w:rsidRDefault="006200B3" w:rsidP="006200B3">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21838CA" w14:textId="77777777" w:rsidR="006200B3" w:rsidRPr="00B91C45" w:rsidRDefault="006200B3" w:rsidP="006200B3">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36477E6A" w14:textId="77777777" w:rsidR="006200B3" w:rsidRPr="00B91C45" w:rsidRDefault="006200B3" w:rsidP="006200B3">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6FC98AF6" w14:textId="77777777" w:rsidR="006200B3" w:rsidRPr="00B91C45" w:rsidRDefault="006200B3" w:rsidP="006200B3">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1E4F322" w14:textId="77777777" w:rsidR="006200B3" w:rsidRPr="00B91C45" w:rsidRDefault="006200B3" w:rsidP="006200B3">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7502B40" w14:textId="77777777" w:rsidR="006200B3" w:rsidRPr="00B91C45" w:rsidRDefault="006200B3" w:rsidP="006200B3">
      <w:pPr>
        <w:rPr>
          <w:sz w:val="16"/>
        </w:rPr>
      </w:pPr>
      <w:r w:rsidRPr="00B91C45">
        <w:rPr>
          <w:sz w:val="16"/>
        </w:rPr>
        <w:lastRenderedPageBreak/>
        <w:t>5. Transformative industrial action</w:t>
      </w:r>
    </w:p>
    <w:p w14:paraId="09983688" w14:textId="77777777" w:rsidR="006200B3" w:rsidRPr="00B91C45" w:rsidRDefault="006200B3" w:rsidP="006200B3">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2F70B1AF" w14:textId="77777777" w:rsidR="006200B3" w:rsidRPr="00B91C45" w:rsidRDefault="006200B3" w:rsidP="006200B3">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115D5BD9" w14:textId="77777777" w:rsidR="006200B3" w:rsidRPr="00B91C45" w:rsidRDefault="006200B3" w:rsidP="006200B3">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5993C12" w14:textId="77777777" w:rsidR="006200B3" w:rsidRPr="00B91C45" w:rsidRDefault="006200B3" w:rsidP="006200B3">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lastRenderedPageBreak/>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2A246C6" w14:textId="77777777" w:rsidR="006200B3" w:rsidRPr="00B91C45" w:rsidRDefault="006200B3" w:rsidP="006200B3">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681D14D" w14:textId="77777777" w:rsidR="006200B3" w:rsidRPr="00B91C45" w:rsidRDefault="006200B3" w:rsidP="006200B3">
      <w:pPr>
        <w:rPr>
          <w:sz w:val="16"/>
        </w:rPr>
      </w:pPr>
      <w:r w:rsidRPr="00B91C45">
        <w:rPr>
          <w:sz w:val="16"/>
        </w:rPr>
        <w:t>6. Conclusion</w:t>
      </w:r>
    </w:p>
    <w:p w14:paraId="7D4759BA" w14:textId="77777777" w:rsidR="006200B3" w:rsidRPr="00B91C45" w:rsidRDefault="006200B3" w:rsidP="006200B3">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354A1DD8" w14:textId="77777777" w:rsidR="006200B3" w:rsidRPr="00B91C45" w:rsidRDefault="006200B3" w:rsidP="006200B3">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7767C93F" w14:textId="77777777" w:rsidR="006200B3" w:rsidRPr="00B91C45" w:rsidRDefault="006200B3" w:rsidP="006200B3">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3A077A9" w14:textId="77777777" w:rsidR="006200B3" w:rsidRPr="00B91C45" w:rsidRDefault="006200B3" w:rsidP="006200B3">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2D85FB0" w14:textId="77777777" w:rsidR="006200B3" w:rsidRPr="00B91C45" w:rsidRDefault="006200B3" w:rsidP="006200B3">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51DBBD27" w14:textId="77777777" w:rsidR="006200B3" w:rsidRPr="00B91C45" w:rsidRDefault="006200B3" w:rsidP="006200B3">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5F44F51" w14:textId="77777777" w:rsidR="006200B3" w:rsidRPr="00B91C45" w:rsidRDefault="006200B3" w:rsidP="006200B3">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3893C193" w14:textId="77777777" w:rsidR="006200B3" w:rsidRPr="00B91C45" w:rsidRDefault="006200B3" w:rsidP="006200B3">
      <w:pPr>
        <w:rPr>
          <w:sz w:val="16"/>
        </w:rPr>
      </w:pPr>
      <w:r w:rsidRPr="00B91C45">
        <w:rPr>
          <w:sz w:val="16"/>
        </w:rPr>
        <w:lastRenderedPageBreak/>
        <w:t>Supply Chain Disruption and Conflict</w:t>
      </w:r>
    </w:p>
    <w:p w14:paraId="1775F481" w14:textId="77777777" w:rsidR="006200B3" w:rsidRPr="00B91C45" w:rsidRDefault="006200B3" w:rsidP="006200B3">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331B302" w14:textId="77777777" w:rsidR="006200B3" w:rsidRPr="00B91C45" w:rsidRDefault="006200B3" w:rsidP="006200B3">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4AD2BC4" w14:textId="77777777" w:rsidR="006200B3" w:rsidRPr="00B91C45" w:rsidRDefault="006200B3" w:rsidP="006200B3">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4274E874" w14:textId="77777777" w:rsidR="006200B3" w:rsidRPr="00B91C45" w:rsidRDefault="006200B3" w:rsidP="006200B3">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A067359" w14:textId="77777777" w:rsidR="006200B3" w:rsidRPr="00B91C45" w:rsidRDefault="006200B3" w:rsidP="006200B3">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0483E292" w14:textId="77777777" w:rsidR="006200B3" w:rsidRPr="00B91C45" w:rsidRDefault="006200B3" w:rsidP="006200B3">
      <w:pPr>
        <w:rPr>
          <w:sz w:val="16"/>
        </w:rPr>
      </w:pPr>
      <w:r w:rsidRPr="00B91C45">
        <w:rPr>
          <w:sz w:val="16"/>
        </w:rPr>
        <w:t>Escalation of Conflict</w:t>
      </w:r>
    </w:p>
    <w:p w14:paraId="5297A838" w14:textId="77777777" w:rsidR="006200B3" w:rsidRPr="00B91C45" w:rsidRDefault="006200B3" w:rsidP="006200B3">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F1D5A7E" w14:textId="77777777" w:rsidR="006200B3" w:rsidRPr="00B91C45" w:rsidRDefault="006200B3" w:rsidP="006200B3">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42547B3" w14:textId="77777777" w:rsidR="006200B3" w:rsidRPr="00B91C45" w:rsidRDefault="006200B3" w:rsidP="006200B3">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653C7325" w14:textId="77777777" w:rsidR="006200B3" w:rsidRPr="00B91C45" w:rsidRDefault="006200B3" w:rsidP="006200B3">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B1A3977" w14:textId="77777777" w:rsidR="006200B3" w:rsidRPr="00B91C45" w:rsidRDefault="006200B3" w:rsidP="006200B3">
      <w:pPr>
        <w:rPr>
          <w:sz w:val="16"/>
        </w:rPr>
      </w:pPr>
      <w:r w:rsidRPr="00B91C45">
        <w:rPr>
          <w:sz w:val="16"/>
        </w:rPr>
        <w:t>Conflict and Instability</w:t>
      </w:r>
    </w:p>
    <w:p w14:paraId="181B8112" w14:textId="77777777" w:rsidR="006200B3" w:rsidRPr="00B91C45" w:rsidRDefault="006200B3" w:rsidP="006200B3">
      <w:pPr>
        <w:rPr>
          <w:sz w:val="16"/>
        </w:rPr>
      </w:pPr>
      <w:r w:rsidRPr="00083261">
        <w:rPr>
          <w:rStyle w:val="StyleUnderline"/>
          <w:highlight w:val="cyan"/>
        </w:rPr>
        <w:lastRenderedPageBreak/>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27D4929" w14:textId="77777777" w:rsidR="006200B3" w:rsidRPr="00B91C45" w:rsidRDefault="006200B3" w:rsidP="006200B3">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6B6C5859" w14:textId="77777777" w:rsidR="006200B3" w:rsidRPr="00B91C45" w:rsidRDefault="006200B3" w:rsidP="006200B3">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36863FD9" w14:textId="77777777" w:rsidR="006200B3" w:rsidRPr="00B91C45" w:rsidRDefault="006200B3" w:rsidP="006200B3">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574C48DD" w14:textId="77777777" w:rsidR="006200B3" w:rsidRPr="00B91C45" w:rsidRDefault="006200B3" w:rsidP="006200B3">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249428BE" w14:textId="77777777" w:rsidR="006200B3" w:rsidRPr="00B91C45" w:rsidRDefault="006200B3" w:rsidP="006200B3">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62EBCE6C" w14:textId="77777777" w:rsidR="006200B3" w:rsidRPr="00B91C45" w:rsidRDefault="006200B3" w:rsidP="006200B3">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B5AF76E" w14:textId="77777777" w:rsidR="006200B3" w:rsidRPr="00B91C45" w:rsidRDefault="006200B3" w:rsidP="006200B3">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3BD2E38B" w14:textId="77777777" w:rsidR="006200B3" w:rsidRPr="00B91C45" w:rsidRDefault="006200B3" w:rsidP="006200B3">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xml:space="preserve">;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w:t>
      </w:r>
      <w:r w:rsidRPr="00B91C45">
        <w:rPr>
          <w:sz w:val="16"/>
        </w:rPr>
        <w:lastRenderedPageBreak/>
        <w:t>fools and malignant actors via the inter¬net. The existential threat to humanity thus spirals out of the coming together of several of these mega-risks, culminating in nuclear conflict.</w:t>
      </w:r>
    </w:p>
    <w:p w14:paraId="24702842" w14:textId="77777777" w:rsidR="006200B3" w:rsidRPr="00B91C45" w:rsidRDefault="006200B3" w:rsidP="006200B3">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7DC540DE" w14:textId="77777777" w:rsidR="006200B3" w:rsidRPr="00B91C45" w:rsidRDefault="006200B3" w:rsidP="006200B3">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4772A436" w14:textId="77777777" w:rsidR="006200B3" w:rsidRPr="00B91C45" w:rsidRDefault="006200B3" w:rsidP="006200B3">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1412915F" w14:textId="77777777" w:rsidR="006200B3" w:rsidRPr="00B91C45" w:rsidRDefault="006200B3" w:rsidP="006200B3">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75FB69D" w14:textId="77777777" w:rsidR="006200B3" w:rsidRPr="00B91C45" w:rsidRDefault="006200B3" w:rsidP="006200B3">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1DED7B5B" w14:textId="77777777" w:rsidR="006200B3" w:rsidRPr="00B91C45" w:rsidRDefault="006200B3" w:rsidP="006200B3">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3AA20F20" w14:textId="77777777" w:rsidR="006200B3" w:rsidRPr="00B91C45" w:rsidRDefault="006200B3" w:rsidP="006200B3">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762B19E2" w14:textId="77777777" w:rsidR="006200B3" w:rsidRPr="00B91C45" w:rsidRDefault="006200B3" w:rsidP="006200B3">
      <w:pPr>
        <w:rPr>
          <w:sz w:val="16"/>
        </w:rPr>
      </w:pPr>
      <w:r w:rsidRPr="00083261">
        <w:rPr>
          <w:rStyle w:val="StyleUnderline"/>
          <w:highlight w:val="cyan"/>
        </w:rPr>
        <w:lastRenderedPageBreak/>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6E8CFC71" w14:textId="77777777" w:rsidR="006200B3" w:rsidRDefault="006200B3" w:rsidP="006200B3">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62E01CDA" w14:textId="77777777" w:rsidR="006200B3" w:rsidRPr="00B91C45" w:rsidRDefault="006200B3" w:rsidP="006200B3">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4ABFD12E" w14:textId="77777777" w:rsidR="006200B3" w:rsidRPr="00B91C45" w:rsidRDefault="006200B3" w:rsidP="006200B3">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3BC8A076" w14:textId="77777777" w:rsidR="006200B3" w:rsidRPr="009056DE" w:rsidRDefault="006200B3" w:rsidP="006200B3">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1AC0A50A" w14:textId="77777777" w:rsidR="006200B3" w:rsidRPr="009056DE" w:rsidRDefault="006200B3" w:rsidP="006200B3">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6B881FC3" w14:textId="77777777" w:rsidR="006200B3" w:rsidRPr="009056DE" w:rsidRDefault="006200B3" w:rsidP="006200B3">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60375F58" w14:textId="77777777" w:rsidR="006200B3" w:rsidRPr="009056DE" w:rsidRDefault="006200B3" w:rsidP="006200B3">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47519533" w14:textId="77777777" w:rsidR="006200B3" w:rsidRPr="009056DE" w:rsidRDefault="006200B3" w:rsidP="006200B3">
      <w:pPr>
        <w:rPr>
          <w:sz w:val="16"/>
        </w:rPr>
      </w:pPr>
      <w:r w:rsidRPr="009056DE">
        <w:rPr>
          <w:sz w:val="16"/>
        </w:rPr>
        <w:lastRenderedPageBreak/>
        <w:t>Moreover, the law’s definition of mandatory subjects of bargaining raises questions about whether unions in our enterprise-based bargaining system can even get the climate issue to the bargaining table.</w:t>
      </w:r>
    </w:p>
    <w:p w14:paraId="1FD5A464" w14:textId="77777777" w:rsidR="006200B3" w:rsidRPr="009056DE" w:rsidRDefault="006200B3" w:rsidP="006200B3">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62104227" w14:textId="77777777" w:rsidR="006200B3" w:rsidRPr="009056DE" w:rsidRDefault="006200B3" w:rsidP="006200B3">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24C6CA5B" w14:textId="77777777" w:rsidR="006200B3" w:rsidRPr="009056DE" w:rsidRDefault="006200B3" w:rsidP="006200B3">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794DC605" w14:textId="77777777" w:rsidR="006200B3" w:rsidRPr="009056DE" w:rsidRDefault="006200B3" w:rsidP="006200B3">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12CF0EC2" w14:textId="1C4FC56D" w:rsidR="006200B3" w:rsidRPr="006200B3" w:rsidRDefault="006200B3" w:rsidP="006200B3">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60E89535" w14:textId="77777777" w:rsidR="006200B3" w:rsidRDefault="006200B3" w:rsidP="006200B3">
      <w:pPr>
        <w:pStyle w:val="Heading3"/>
        <w:rPr>
          <w:rFonts w:cs="Times New Roman"/>
        </w:rPr>
      </w:pPr>
      <w:r>
        <w:rPr>
          <w:rFonts w:cs="Times New Roman"/>
        </w:rPr>
        <w:lastRenderedPageBreak/>
        <w:t>1AC – Economy</w:t>
      </w:r>
    </w:p>
    <w:p w14:paraId="2D965E90" w14:textId="77777777" w:rsidR="006200B3" w:rsidRPr="00562F7F" w:rsidRDefault="006200B3" w:rsidP="006200B3">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7CB67AD3" w14:textId="77777777" w:rsidR="006200B3" w:rsidRPr="00562F7F" w:rsidRDefault="006200B3" w:rsidP="006200B3">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7F92D98C" w14:textId="77777777" w:rsidR="006200B3" w:rsidRPr="00562F7F" w:rsidRDefault="006200B3" w:rsidP="006200B3">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FB0DB73" w14:textId="77777777" w:rsidR="006200B3" w:rsidRPr="00562F7F" w:rsidRDefault="006200B3" w:rsidP="006200B3">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7EDFB3E6" w14:textId="77777777" w:rsidR="006200B3" w:rsidRPr="00562F7F" w:rsidRDefault="006200B3" w:rsidP="006200B3">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670578B0" w14:textId="77777777" w:rsidR="006200B3" w:rsidRPr="00562F7F" w:rsidRDefault="006200B3" w:rsidP="006200B3">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7F3D49F" w14:textId="77777777" w:rsidR="006200B3" w:rsidRPr="00562F7F" w:rsidRDefault="006200B3" w:rsidP="006200B3">
      <w:pPr>
        <w:rPr>
          <w:rFonts w:eastAsia="Calibri"/>
          <w:sz w:val="16"/>
        </w:rPr>
      </w:pPr>
      <w:r w:rsidRPr="00562F7F">
        <w:rPr>
          <w:sz w:val="16"/>
        </w:rPr>
        <w:t>Figure 1. US Quarterly Jobs Postings by Most Common Occupational Groups, Q1 2020 to Q4 2022</w:t>
      </w:r>
    </w:p>
    <w:p w14:paraId="4030CC0D" w14:textId="77777777" w:rsidR="006200B3" w:rsidRPr="00562F7F" w:rsidRDefault="006200B3" w:rsidP="006200B3">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2B10E4F7" w14:textId="77777777" w:rsidR="006200B3" w:rsidRPr="00562F7F" w:rsidRDefault="006200B3" w:rsidP="006200B3">
      <w:pPr>
        <w:rPr>
          <w:rFonts w:eastAsia="Calibri"/>
          <w:sz w:val="16"/>
        </w:rPr>
      </w:pPr>
      <w:r w:rsidRPr="00562F7F">
        <w:rPr>
          <w:sz w:val="16"/>
        </w:rPr>
        <w:t>Figure 2. US Quarterly Jobs Postings by Region, Q1 2020 to Q4 2022</w:t>
      </w:r>
    </w:p>
    <w:p w14:paraId="422CB431" w14:textId="77777777" w:rsidR="006200B3" w:rsidRPr="00562F7F" w:rsidRDefault="006200B3" w:rsidP="006200B3">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8099B2F" w14:textId="77777777" w:rsidR="006200B3" w:rsidRPr="00562F7F" w:rsidRDefault="006200B3" w:rsidP="006200B3">
      <w:pPr>
        <w:rPr>
          <w:sz w:val="16"/>
        </w:rPr>
      </w:pPr>
      <w:r w:rsidRPr="00562F7F">
        <w:rPr>
          <w:sz w:val="16"/>
        </w:rPr>
        <w:t>Sectoral Bargaining Balances Power</w:t>
      </w:r>
    </w:p>
    <w:p w14:paraId="33933CAE" w14:textId="77777777" w:rsidR="006200B3" w:rsidRPr="00562F7F" w:rsidRDefault="006200B3" w:rsidP="006200B3">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28BBA8D" w14:textId="77777777" w:rsidR="006200B3" w:rsidRPr="00562F7F" w:rsidRDefault="006200B3" w:rsidP="006200B3">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58076CF" w14:textId="77777777" w:rsidR="006200B3" w:rsidRPr="00562F7F" w:rsidRDefault="006200B3" w:rsidP="006200B3">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1C5AB6E6" w14:textId="77777777" w:rsidR="006200B3" w:rsidRPr="00562F7F" w:rsidRDefault="006200B3" w:rsidP="006200B3">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F2744E8" w14:textId="77777777" w:rsidR="006200B3" w:rsidRPr="00562F7F" w:rsidRDefault="006200B3" w:rsidP="006200B3">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08B70B2" w14:textId="77777777" w:rsidR="006200B3" w:rsidRPr="00562F7F" w:rsidRDefault="006200B3" w:rsidP="006200B3">
      <w:pPr>
        <w:rPr>
          <w:rFonts w:eastAsia="Calibri"/>
          <w:sz w:val="16"/>
        </w:rPr>
      </w:pPr>
      <w:r w:rsidRPr="00562F7F">
        <w:rPr>
          <w:sz w:val="16"/>
        </w:rPr>
        <w:lastRenderedPageBreak/>
        <w:t>Conclusion</w:t>
      </w:r>
    </w:p>
    <w:p w14:paraId="006F0C2C" w14:textId="77777777" w:rsidR="006200B3" w:rsidRPr="00562F7F" w:rsidRDefault="006200B3" w:rsidP="006200B3">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F32AD9B" w14:textId="77777777" w:rsidR="006200B3" w:rsidRPr="00562F7F" w:rsidRDefault="006200B3" w:rsidP="006200B3">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163AEC70" w14:textId="77777777" w:rsidR="006200B3" w:rsidRPr="00562F7F" w:rsidRDefault="006200B3" w:rsidP="006200B3">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47E52DBB" w14:textId="77777777" w:rsidR="006200B3" w:rsidRPr="00562F7F" w:rsidRDefault="006200B3" w:rsidP="006200B3">
      <w:pPr>
        <w:pStyle w:val="Heading4"/>
      </w:pPr>
      <w:r w:rsidRPr="00562F7F">
        <w:t>Three internal links</w:t>
      </w:r>
      <w:r>
        <w:t>:</w:t>
      </w:r>
    </w:p>
    <w:p w14:paraId="6FE7334C" w14:textId="77777777" w:rsidR="006200B3" w:rsidRPr="00562F7F" w:rsidRDefault="006200B3" w:rsidP="006200B3">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13A7E44C" w14:textId="77777777" w:rsidR="006200B3" w:rsidRPr="00562F7F" w:rsidRDefault="006200B3" w:rsidP="006200B3">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AEDEA7D" w14:textId="77777777" w:rsidR="006200B3" w:rsidRPr="00562F7F" w:rsidRDefault="006200B3" w:rsidP="006200B3">
      <w:pPr>
        <w:rPr>
          <w:rFonts w:eastAsia="Calibri"/>
          <w:sz w:val="16"/>
        </w:rPr>
      </w:pPr>
      <w:r w:rsidRPr="00562F7F">
        <w:rPr>
          <w:sz w:val="16"/>
        </w:rPr>
        <w:t>American Troubles</w:t>
      </w:r>
    </w:p>
    <w:p w14:paraId="04497DB4" w14:textId="77777777" w:rsidR="006200B3" w:rsidRPr="00562F7F" w:rsidRDefault="006200B3" w:rsidP="006200B3">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12681006" w14:textId="77777777" w:rsidR="006200B3" w:rsidRPr="00562F7F" w:rsidRDefault="006200B3" w:rsidP="006200B3">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3D3B8168" w14:textId="77777777" w:rsidR="006200B3" w:rsidRPr="00562F7F" w:rsidRDefault="006200B3" w:rsidP="006200B3">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2EE05AB5" w14:textId="77777777" w:rsidR="006200B3" w:rsidRPr="00562F7F" w:rsidRDefault="006200B3" w:rsidP="006200B3">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7004A91E" w14:textId="77777777" w:rsidR="006200B3" w:rsidRPr="00562F7F" w:rsidRDefault="006200B3" w:rsidP="006200B3">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DD8DC28" w14:textId="77777777" w:rsidR="006200B3" w:rsidRPr="00562F7F" w:rsidRDefault="006200B3" w:rsidP="006200B3">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382D8E8" w14:textId="77777777" w:rsidR="006200B3" w:rsidRPr="00562F7F" w:rsidRDefault="006200B3" w:rsidP="006200B3">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C32ABDD" w14:textId="77777777" w:rsidR="006200B3" w:rsidRPr="00562F7F" w:rsidRDefault="006200B3" w:rsidP="006200B3">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1EF81661" w14:textId="77777777" w:rsidR="006200B3" w:rsidRPr="00562F7F" w:rsidRDefault="006200B3" w:rsidP="006200B3">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E7F3997" w14:textId="77777777" w:rsidR="006200B3" w:rsidRPr="00562F7F" w:rsidRDefault="006200B3" w:rsidP="006200B3">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1D13217" w14:textId="77777777" w:rsidR="006200B3" w:rsidRPr="00562F7F" w:rsidRDefault="006200B3" w:rsidP="006200B3">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17B8D33" w14:textId="77777777" w:rsidR="006200B3" w:rsidRPr="00562F7F" w:rsidRDefault="006200B3" w:rsidP="006200B3">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6BE4A621" w14:textId="77777777" w:rsidR="006200B3" w:rsidRPr="00562F7F" w:rsidRDefault="006200B3" w:rsidP="006200B3">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3DC64091" w14:textId="77777777" w:rsidR="006200B3" w:rsidRPr="00562F7F" w:rsidRDefault="006200B3" w:rsidP="006200B3">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79A7C8D3" w14:textId="77777777" w:rsidR="006200B3" w:rsidRPr="00562F7F" w:rsidRDefault="006200B3" w:rsidP="006200B3">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34D031CD" w14:textId="77777777" w:rsidR="006200B3" w:rsidRPr="00562F7F" w:rsidRDefault="006200B3" w:rsidP="006200B3">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32135592" w14:textId="77777777" w:rsidR="006200B3" w:rsidRPr="00562F7F" w:rsidRDefault="006200B3" w:rsidP="006200B3">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2AC6A28C" w14:textId="77777777" w:rsidR="006200B3" w:rsidRPr="00562F7F" w:rsidRDefault="006200B3" w:rsidP="006200B3">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2156ACE7" w14:textId="77777777" w:rsidR="006200B3" w:rsidRPr="00562F7F" w:rsidRDefault="006200B3" w:rsidP="006200B3">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20A8EED8" w14:textId="77777777" w:rsidR="006200B3" w:rsidRPr="00562F7F" w:rsidRDefault="006200B3" w:rsidP="006200B3">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0BDF8DB8" w14:textId="77777777" w:rsidR="006200B3" w:rsidRPr="00562F7F" w:rsidRDefault="006200B3" w:rsidP="006200B3">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1A4C76A1" w14:textId="77777777" w:rsidR="006200B3" w:rsidRPr="00562F7F" w:rsidRDefault="006200B3" w:rsidP="006200B3">
      <w:pPr>
        <w:rPr>
          <w:sz w:val="16"/>
        </w:rPr>
      </w:pPr>
      <w:r w:rsidRPr="00562F7F">
        <w:rPr>
          <w:sz w:val="16"/>
        </w:rPr>
        <w:t>SECTION 2: COLLECTIVE BARGAINING SYSTEMS IN OECD COUNTRIES</w:t>
      </w:r>
    </w:p>
    <w:p w14:paraId="026FCD77" w14:textId="77777777" w:rsidR="006200B3" w:rsidRPr="00562F7F" w:rsidRDefault="006200B3" w:rsidP="006200B3">
      <w:pPr>
        <w:rPr>
          <w:sz w:val="16"/>
        </w:rPr>
      </w:pPr>
      <w:r w:rsidRPr="00562F7F">
        <w:rPr>
          <w:sz w:val="16"/>
        </w:rPr>
        <w:t>2. 1. The role of collective bargaining</w:t>
      </w:r>
    </w:p>
    <w:p w14:paraId="162A12F1" w14:textId="77777777" w:rsidR="006200B3" w:rsidRPr="00562F7F" w:rsidRDefault="006200B3" w:rsidP="006200B3">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72570AE" w14:textId="77777777" w:rsidR="006200B3" w:rsidRPr="00562F7F" w:rsidRDefault="006200B3" w:rsidP="006200B3">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2260BED8" w14:textId="77777777" w:rsidR="006200B3" w:rsidRPr="00562F7F" w:rsidRDefault="006200B3" w:rsidP="006200B3">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4863311" w14:textId="77777777" w:rsidR="006200B3" w:rsidRPr="00562F7F" w:rsidRDefault="006200B3" w:rsidP="006200B3">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5B6201C5" w14:textId="77777777" w:rsidR="006200B3" w:rsidRPr="00562F7F" w:rsidRDefault="006200B3" w:rsidP="006200B3">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59EAC04D" w14:textId="77777777" w:rsidR="006200B3" w:rsidRPr="00562F7F" w:rsidRDefault="006200B3" w:rsidP="006200B3">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1DE02CBB" w14:textId="77777777" w:rsidR="006200B3" w:rsidRPr="00562F7F" w:rsidRDefault="006200B3" w:rsidP="006200B3">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3C20C4D8" w14:textId="77777777" w:rsidR="006200B3" w:rsidRPr="00562F7F" w:rsidRDefault="006200B3" w:rsidP="006200B3">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02C742D" w14:textId="77777777" w:rsidR="006200B3" w:rsidRPr="00562F7F" w:rsidRDefault="006200B3" w:rsidP="006200B3">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5471B6CA" w14:textId="77777777" w:rsidR="006200B3" w:rsidRPr="00562F7F" w:rsidRDefault="006200B3" w:rsidP="006200B3">
      <w:pPr>
        <w:rPr>
          <w:sz w:val="16"/>
        </w:rPr>
      </w:pPr>
      <w:r w:rsidRPr="00562F7F">
        <w:rPr>
          <w:sz w:val="16"/>
        </w:rPr>
        <w:t>2. 3. Features of collective bargaining systems</w:t>
      </w:r>
    </w:p>
    <w:p w14:paraId="297E586C" w14:textId="77777777" w:rsidR="006200B3" w:rsidRPr="00562F7F" w:rsidRDefault="006200B3" w:rsidP="006200B3">
      <w:pPr>
        <w:rPr>
          <w:sz w:val="16"/>
        </w:rPr>
      </w:pPr>
      <w:r w:rsidRPr="00562F7F">
        <w:rPr>
          <w:sz w:val="16"/>
        </w:rPr>
        <w:t>Collective bargaining systems across OECD countries have four principle components, summarized in the box below (modified from OECD (2019): “Negotiating our way up”):</w:t>
      </w:r>
    </w:p>
    <w:p w14:paraId="6F12F66E" w14:textId="77777777" w:rsidR="006200B3" w:rsidRPr="00562F7F" w:rsidRDefault="006200B3" w:rsidP="006200B3">
      <w:pPr>
        <w:rPr>
          <w:sz w:val="16"/>
        </w:rPr>
      </w:pPr>
      <w:r w:rsidRPr="00562F7F">
        <w:rPr>
          <w:sz w:val="16"/>
        </w:rPr>
        <w:t>Four main features of collective bargaining systems</w:t>
      </w:r>
    </w:p>
    <w:p w14:paraId="4584D9F0" w14:textId="77777777" w:rsidR="006200B3" w:rsidRPr="00562F7F" w:rsidRDefault="006200B3" w:rsidP="006200B3">
      <w:pPr>
        <w:rPr>
          <w:sz w:val="16"/>
        </w:rPr>
      </w:pPr>
      <w:r w:rsidRPr="00562F7F">
        <w:rPr>
          <w:sz w:val="16"/>
        </w:rPr>
        <w:t>1. Level of bargaining – does collective bargaining take place at the firm, sectoral, or national level?</w:t>
      </w:r>
    </w:p>
    <w:p w14:paraId="14A9AF52" w14:textId="77777777" w:rsidR="006200B3" w:rsidRPr="00562F7F" w:rsidRDefault="006200B3" w:rsidP="006200B3">
      <w:pPr>
        <w:rPr>
          <w:sz w:val="16"/>
        </w:rPr>
      </w:pPr>
      <w:r w:rsidRPr="00562F7F">
        <w:rPr>
          <w:sz w:val="16"/>
        </w:rPr>
        <w:t>2. Amount of flexibility – how much room is there for firms to derogate from higher-level agreements or opt-out of bargaining agreements in case of economic hardship?</w:t>
      </w:r>
    </w:p>
    <w:p w14:paraId="4CB79C2E" w14:textId="77777777" w:rsidR="006200B3" w:rsidRPr="00562F7F" w:rsidRDefault="006200B3" w:rsidP="006200B3">
      <w:pPr>
        <w:rPr>
          <w:sz w:val="16"/>
        </w:rPr>
      </w:pPr>
      <w:r w:rsidRPr="00562F7F">
        <w:rPr>
          <w:sz w:val="16"/>
        </w:rPr>
        <w:t>3. Extent of coordination – is there synchronization between different bargaining units (e.g. do sectors coordinate with each other on wage targets in sectoral systems)?</w:t>
      </w:r>
    </w:p>
    <w:p w14:paraId="3AEF5DD0" w14:textId="77777777" w:rsidR="006200B3" w:rsidRPr="00562F7F" w:rsidRDefault="006200B3" w:rsidP="006200B3">
      <w:pPr>
        <w:rPr>
          <w:sz w:val="16"/>
        </w:rPr>
      </w:pPr>
      <w:r w:rsidRPr="00562F7F">
        <w:rPr>
          <w:sz w:val="16"/>
        </w:rPr>
        <w:t>4. Enforcement capacity – how likely is punishment if a party deviats from the terms set in collective agreements?</w:t>
      </w:r>
    </w:p>
    <w:p w14:paraId="0BEECAE2" w14:textId="77777777" w:rsidR="006200B3" w:rsidRPr="00562F7F" w:rsidRDefault="006200B3" w:rsidP="006200B3">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62E9FD2B" w14:textId="77777777" w:rsidR="006200B3" w:rsidRPr="00562F7F" w:rsidRDefault="006200B3" w:rsidP="006200B3">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45A235E2" w14:textId="77777777" w:rsidR="006200B3" w:rsidRPr="00562F7F" w:rsidRDefault="006200B3" w:rsidP="006200B3">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7AFA0214" w14:textId="77777777" w:rsidR="006200B3" w:rsidRPr="00562F7F" w:rsidRDefault="006200B3" w:rsidP="006200B3">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642EB771" w14:textId="77777777" w:rsidR="006200B3" w:rsidRPr="00562F7F" w:rsidRDefault="006200B3" w:rsidP="006200B3">
      <w:pPr>
        <w:rPr>
          <w:sz w:val="16"/>
        </w:rPr>
      </w:pPr>
      <w:r w:rsidRPr="00562F7F">
        <w:rPr>
          <w:sz w:val="16"/>
        </w:rPr>
        <w:t>SECTION 3: EFFECT OF COLLECTIVE BARGAINING ON LABOR MARKET OUTCOMES</w:t>
      </w:r>
    </w:p>
    <w:p w14:paraId="6F4065C1" w14:textId="77777777" w:rsidR="006200B3" w:rsidRPr="00562F7F" w:rsidRDefault="006200B3" w:rsidP="006200B3">
      <w:pPr>
        <w:ind w:left="720"/>
        <w:rPr>
          <w:sz w:val="16"/>
        </w:rPr>
      </w:pPr>
      <w:r w:rsidRPr="00562F7F">
        <w:rPr>
          <w:sz w:val="16"/>
        </w:rPr>
        <w:t>Key Findings</w:t>
      </w:r>
    </w:p>
    <w:p w14:paraId="148C990C" w14:textId="77777777" w:rsidR="006200B3" w:rsidRPr="00562F7F" w:rsidRDefault="006200B3" w:rsidP="006200B3">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70D82577" w14:textId="77777777" w:rsidR="006200B3" w:rsidRPr="00562F7F" w:rsidRDefault="006200B3" w:rsidP="006200B3">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2F224AB4" w14:textId="77777777" w:rsidR="006200B3" w:rsidRPr="00562F7F" w:rsidRDefault="006200B3" w:rsidP="006200B3">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5198BAA0" w14:textId="77777777" w:rsidR="006200B3" w:rsidRPr="00562F7F" w:rsidRDefault="006200B3" w:rsidP="006200B3">
      <w:pPr>
        <w:rPr>
          <w:sz w:val="16"/>
        </w:rPr>
      </w:pPr>
      <w:r w:rsidRPr="00562F7F">
        <w:rPr>
          <w:sz w:val="16"/>
        </w:rPr>
        <w:t>3. 1. Labor income shares and wage growth across the OECD</w:t>
      </w:r>
    </w:p>
    <w:p w14:paraId="6B3C60CB" w14:textId="77777777" w:rsidR="006200B3" w:rsidRPr="00562F7F" w:rsidRDefault="006200B3" w:rsidP="006200B3">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065A2F54" w14:textId="77777777" w:rsidR="006200B3" w:rsidRPr="00562F7F" w:rsidRDefault="006200B3" w:rsidP="006200B3">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4CD66C6D" w14:textId="77777777" w:rsidR="006200B3" w:rsidRPr="00562F7F" w:rsidRDefault="006200B3" w:rsidP="006200B3">
      <w:pPr>
        <w:ind w:left="720"/>
        <w:rPr>
          <w:sz w:val="16"/>
        </w:rPr>
      </w:pPr>
      <w:r w:rsidRPr="00562F7F">
        <w:rPr>
          <w:sz w:val="16"/>
        </w:rPr>
        <w:t>Measuring labor’s share of national income</w:t>
      </w:r>
    </w:p>
    <w:p w14:paraId="590A734E" w14:textId="77777777" w:rsidR="006200B3" w:rsidRPr="00562F7F" w:rsidRDefault="006200B3" w:rsidP="006200B3">
      <w:pPr>
        <w:ind w:left="720"/>
        <w:rPr>
          <w:sz w:val="16"/>
        </w:rPr>
      </w:pPr>
      <w:r w:rsidRPr="00562F7F">
        <w:rPr>
          <w:sz w:val="16"/>
        </w:rPr>
        <w:t>Although labor’s income share may sound straightforward to measure in theory, there are several complications thar arise in practice.</w:t>
      </w:r>
    </w:p>
    <w:p w14:paraId="00F64BC9" w14:textId="77777777" w:rsidR="006200B3" w:rsidRPr="00562F7F" w:rsidRDefault="006200B3" w:rsidP="006200B3">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3C60656" w14:textId="77777777" w:rsidR="006200B3" w:rsidRPr="00562F7F" w:rsidRDefault="006200B3" w:rsidP="006200B3">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5EEDBA14" w14:textId="77777777" w:rsidR="006200B3" w:rsidRPr="00562F7F" w:rsidRDefault="006200B3" w:rsidP="006200B3">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61087661" w14:textId="77777777" w:rsidR="006200B3" w:rsidRPr="00562F7F" w:rsidRDefault="006200B3" w:rsidP="006200B3">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1CB2590F" w14:textId="77777777" w:rsidR="006200B3" w:rsidRPr="00562F7F" w:rsidRDefault="006200B3" w:rsidP="006200B3">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10F448F" w14:textId="77777777" w:rsidR="006200B3" w:rsidRPr="00562F7F" w:rsidRDefault="006200B3" w:rsidP="006200B3">
      <w:pPr>
        <w:rPr>
          <w:sz w:val="16"/>
        </w:rPr>
      </w:pPr>
      <w:r w:rsidRPr="00562F7F">
        <w:rPr>
          <w:sz w:val="16"/>
        </w:rPr>
        <w:t>3. 2. Creating a taxonomy of collective bargaining systems</w:t>
      </w:r>
    </w:p>
    <w:p w14:paraId="41C5C697" w14:textId="77777777" w:rsidR="006200B3" w:rsidRPr="00562F7F" w:rsidRDefault="006200B3" w:rsidP="006200B3">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B6061E0" w14:textId="77777777" w:rsidR="006200B3" w:rsidRPr="00562F7F" w:rsidRDefault="006200B3" w:rsidP="006200B3">
      <w:pPr>
        <w:rPr>
          <w:sz w:val="16"/>
        </w:rPr>
      </w:pPr>
      <w:r w:rsidRPr="00562F7F">
        <w:rPr>
          <w:sz w:val="16"/>
        </w:rPr>
        <w:t>The following are the four classifications of collective bargaining systems:</w:t>
      </w:r>
    </w:p>
    <w:p w14:paraId="1B97BD92" w14:textId="77777777" w:rsidR="006200B3" w:rsidRPr="00562F7F" w:rsidRDefault="006200B3" w:rsidP="006200B3">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75052CC" w14:textId="77777777" w:rsidR="006200B3" w:rsidRPr="00562F7F" w:rsidRDefault="006200B3" w:rsidP="006200B3">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F851DE5" w14:textId="77777777" w:rsidR="006200B3" w:rsidRPr="00562F7F" w:rsidRDefault="006200B3" w:rsidP="006200B3">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40D8C677" w14:textId="77777777" w:rsidR="006200B3" w:rsidRPr="00562F7F" w:rsidRDefault="006200B3" w:rsidP="006200B3">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574288C3" w14:textId="77777777" w:rsidR="006200B3" w:rsidRPr="00562F7F" w:rsidRDefault="006200B3" w:rsidP="006200B3">
      <w:pPr>
        <w:rPr>
          <w:sz w:val="16"/>
        </w:rPr>
      </w:pPr>
      <w:r w:rsidRPr="00562F7F">
        <w:rPr>
          <w:sz w:val="16"/>
        </w:rPr>
        <w:t>The bargaining system for each OECD country is classified according to this taxonomy in each year over the period 1980-2017. In total, we use 32 countries in our analysis.3</w:t>
      </w:r>
    </w:p>
    <w:p w14:paraId="2E859042" w14:textId="77777777" w:rsidR="006200B3" w:rsidRPr="00562F7F" w:rsidRDefault="006200B3" w:rsidP="006200B3">
      <w:pPr>
        <w:rPr>
          <w:sz w:val="16"/>
        </w:rPr>
      </w:pPr>
      <w:r w:rsidRPr="00562F7F">
        <w:rPr>
          <w:sz w:val="16"/>
        </w:rPr>
        <w:t>3. 3. Relationship between collective bargaining and labor income shares</w:t>
      </w:r>
    </w:p>
    <w:p w14:paraId="54FC11A3" w14:textId="77777777" w:rsidR="006200B3" w:rsidRPr="00562F7F" w:rsidRDefault="006200B3" w:rsidP="006200B3">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53D7600" w14:textId="77777777" w:rsidR="006200B3" w:rsidRPr="00562F7F" w:rsidRDefault="006200B3" w:rsidP="006200B3">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01E4CB66" w14:textId="77777777" w:rsidR="006200B3" w:rsidRPr="00562F7F" w:rsidRDefault="006200B3" w:rsidP="006200B3">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15BC306" w14:textId="77777777" w:rsidR="006200B3" w:rsidRPr="00562F7F" w:rsidRDefault="006200B3" w:rsidP="006200B3">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78559525" w14:textId="77777777" w:rsidR="006200B3" w:rsidRPr="00562F7F" w:rsidRDefault="006200B3" w:rsidP="006200B3">
      <w:pPr>
        <w:rPr>
          <w:sz w:val="16"/>
        </w:rPr>
      </w:pPr>
      <w:r w:rsidRPr="00562F7F">
        <w:rPr>
          <w:sz w:val="16"/>
        </w:rPr>
        <w:t>Setting up the model</w:t>
      </w:r>
    </w:p>
    <w:p w14:paraId="0647A6BA" w14:textId="77777777" w:rsidR="006200B3" w:rsidRPr="00562F7F" w:rsidRDefault="006200B3" w:rsidP="006200B3">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05D3F1D5" w14:textId="77777777" w:rsidR="006200B3" w:rsidRPr="00562F7F" w:rsidRDefault="006200B3" w:rsidP="006200B3">
      <w:pPr>
        <w:rPr>
          <w:sz w:val="16"/>
        </w:rPr>
      </w:pPr>
      <w:r w:rsidRPr="00562F7F">
        <w:rPr>
          <w:sz w:val="16"/>
        </w:rPr>
        <w:t>The box below provides a summary of the estimation approach for the first outcome of interest, adjusted labor income shares.</w:t>
      </w:r>
    </w:p>
    <w:p w14:paraId="2EF13E10" w14:textId="77777777" w:rsidR="006200B3" w:rsidRPr="00562F7F" w:rsidRDefault="006200B3" w:rsidP="006200B3">
      <w:pPr>
        <w:rPr>
          <w:rStyle w:val="StyleUnderline"/>
        </w:rPr>
      </w:pPr>
      <w:r w:rsidRPr="00562F7F">
        <w:rPr>
          <w:rStyle w:val="StyleUnderline"/>
        </w:rPr>
        <w:t>&lt;&lt;TEXT CONDENSED NONE OMITTED&gt;&gt;</w:t>
      </w:r>
    </w:p>
    <w:p w14:paraId="77E6C2CD" w14:textId="77777777" w:rsidR="006200B3" w:rsidRPr="00562F7F" w:rsidRDefault="006200B3" w:rsidP="006200B3">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ACC2E40" w14:textId="77777777" w:rsidR="006200B3" w:rsidRPr="00562F7F" w:rsidRDefault="006200B3" w:rsidP="006200B3">
      <w:pPr>
        <w:rPr>
          <w:rStyle w:val="StyleUnderline"/>
        </w:rPr>
      </w:pPr>
      <w:r w:rsidRPr="00562F7F">
        <w:rPr>
          <w:rStyle w:val="StyleUnderline"/>
        </w:rPr>
        <w:t>&lt;&lt;PARAGRAPH BREAKS RESUME&gt;&gt;</w:t>
      </w:r>
    </w:p>
    <w:p w14:paraId="36175027" w14:textId="77777777" w:rsidR="006200B3" w:rsidRPr="00562F7F" w:rsidRDefault="006200B3" w:rsidP="006200B3">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376AA83C" w14:textId="77777777" w:rsidR="006200B3" w:rsidRPr="00562F7F" w:rsidRDefault="006200B3" w:rsidP="006200B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11C4C4E4" w14:textId="77777777" w:rsidR="006200B3" w:rsidRPr="00562F7F" w:rsidRDefault="006200B3" w:rsidP="006200B3">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44C2100E" w14:textId="77777777" w:rsidR="006200B3" w:rsidRPr="00562F7F" w:rsidRDefault="006200B3" w:rsidP="006200B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6767E69C" w14:textId="77777777" w:rsidR="006200B3" w:rsidRPr="00562F7F" w:rsidRDefault="006200B3" w:rsidP="006200B3">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1806D0E8" w14:textId="77777777" w:rsidR="006200B3" w:rsidRPr="00562F7F" w:rsidRDefault="006200B3" w:rsidP="006200B3">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58890CC7" w14:textId="77777777" w:rsidR="006200B3" w:rsidRPr="00562F7F" w:rsidRDefault="006200B3" w:rsidP="006200B3">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2E4D315F" w14:textId="77777777" w:rsidR="006200B3" w:rsidRPr="00562F7F" w:rsidRDefault="006200B3" w:rsidP="006200B3">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626BD12E" w14:textId="77777777" w:rsidR="006200B3" w:rsidRPr="00562F7F" w:rsidRDefault="006200B3" w:rsidP="006200B3">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D44B4BA" w14:textId="77777777" w:rsidR="006200B3" w:rsidRPr="00562F7F" w:rsidRDefault="006200B3" w:rsidP="006200B3">
      <w:pPr>
        <w:rPr>
          <w:sz w:val="16"/>
        </w:rPr>
      </w:pPr>
      <w:r w:rsidRPr="00562F7F">
        <w:rPr>
          <w:sz w:val="16"/>
        </w:rPr>
        <w:t>Short-term effects</w:t>
      </w:r>
    </w:p>
    <w:p w14:paraId="2FD63217" w14:textId="77777777" w:rsidR="006200B3" w:rsidRPr="00562F7F" w:rsidRDefault="006200B3" w:rsidP="006200B3">
      <w:pPr>
        <w:rPr>
          <w:sz w:val="16"/>
        </w:rPr>
      </w:pPr>
      <w:r w:rsidRPr="00562F7F">
        <w:rPr>
          <w:sz w:val="16"/>
        </w:rPr>
        <w:t>We now assess the direct, static effects of income inequality on aggregate wellbeing. To this end, we limit the effects we consider under Instrumentalism to the next 50 years.</w:t>
      </w:r>
    </w:p>
    <w:p w14:paraId="474C731F" w14:textId="77777777" w:rsidR="006200B3" w:rsidRPr="00562F7F" w:rsidRDefault="006200B3" w:rsidP="006200B3">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5AE95323" w14:textId="77777777" w:rsidR="006200B3" w:rsidRPr="00562F7F" w:rsidRDefault="006200B3" w:rsidP="006200B3">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44274E9D" w14:textId="77777777" w:rsidR="006200B3" w:rsidRPr="00562F7F" w:rsidRDefault="006200B3" w:rsidP="006200B3">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2FFC244" w14:textId="77777777" w:rsidR="006200B3" w:rsidRPr="00562F7F" w:rsidRDefault="006200B3" w:rsidP="006200B3">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8CC6D64" w14:textId="77777777" w:rsidR="006200B3" w:rsidRPr="00562F7F" w:rsidRDefault="006200B3" w:rsidP="006200B3">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58D6220" w14:textId="77777777" w:rsidR="006200B3" w:rsidRPr="00562F7F" w:rsidRDefault="006200B3" w:rsidP="006200B3">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4BFA6CCC" w14:textId="77777777" w:rsidR="006200B3" w:rsidRPr="00562F7F" w:rsidRDefault="006200B3" w:rsidP="006200B3">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612C9BA9" w14:textId="77777777" w:rsidR="006200B3" w:rsidRPr="00562F7F" w:rsidRDefault="006200B3" w:rsidP="006200B3">
      <w:pPr>
        <w:rPr>
          <w:sz w:val="16"/>
        </w:rPr>
      </w:pPr>
      <w:r w:rsidRPr="00562F7F">
        <w:rPr>
          <w:sz w:val="16"/>
        </w:rPr>
        <w:t>Medium-term effects</w:t>
      </w:r>
    </w:p>
    <w:p w14:paraId="075C7C2A" w14:textId="77777777" w:rsidR="006200B3" w:rsidRPr="00562F7F" w:rsidRDefault="006200B3" w:rsidP="006200B3">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0213FB9A" w14:textId="77777777" w:rsidR="006200B3" w:rsidRPr="00562F7F" w:rsidRDefault="006200B3" w:rsidP="006200B3">
      <w:pPr>
        <w:rPr>
          <w:sz w:val="16"/>
        </w:rPr>
      </w:pPr>
      <w:r w:rsidRPr="00562F7F">
        <w:rPr>
          <w:sz w:val="16"/>
        </w:rPr>
        <w:t>Do we have instrumental reason to support economic equality in the medium term? Consider first an argument against inequality that builds on the argument in the previous section.</w:t>
      </w:r>
    </w:p>
    <w:p w14:paraId="53A7FA17" w14:textId="77777777" w:rsidR="006200B3" w:rsidRPr="00562F7F" w:rsidRDefault="006200B3" w:rsidP="006200B3">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6E323892" w14:textId="77777777" w:rsidR="006200B3" w:rsidRPr="00562F7F" w:rsidRDefault="006200B3" w:rsidP="006200B3">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7B11F52" w14:textId="77777777" w:rsidR="006200B3" w:rsidRPr="00562F7F" w:rsidRDefault="006200B3" w:rsidP="006200B3">
      <w:pPr>
        <w:rPr>
          <w:sz w:val="16"/>
        </w:rPr>
      </w:pPr>
      <w:r w:rsidRPr="00562F7F">
        <w:rPr>
          <w:sz w:val="16"/>
        </w:rPr>
        <w:t>Growth</w:t>
      </w:r>
    </w:p>
    <w:p w14:paraId="010B3E05" w14:textId="77777777" w:rsidR="006200B3" w:rsidRPr="00562F7F" w:rsidRDefault="006200B3" w:rsidP="006200B3">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27570642" w14:textId="77777777" w:rsidR="006200B3" w:rsidRPr="00562F7F" w:rsidRDefault="006200B3" w:rsidP="006200B3">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097CD8C" w14:textId="77777777" w:rsidR="006200B3" w:rsidRPr="00562F7F" w:rsidRDefault="006200B3" w:rsidP="006200B3">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AB54258" w14:textId="77777777" w:rsidR="006200B3" w:rsidRPr="00562F7F" w:rsidRDefault="006200B3" w:rsidP="006200B3">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46BF2154" w14:textId="77777777" w:rsidR="006200B3" w:rsidRPr="00562F7F" w:rsidRDefault="006200B3" w:rsidP="006200B3">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D6E7AEB" w14:textId="77777777" w:rsidR="006200B3" w:rsidRPr="00562F7F" w:rsidRDefault="006200B3" w:rsidP="006200B3">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026E5654" w14:textId="77777777" w:rsidR="006200B3" w:rsidRPr="00562F7F" w:rsidRDefault="006200B3" w:rsidP="006200B3">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DF27688" w14:textId="77777777" w:rsidR="006200B3" w:rsidRPr="00562F7F" w:rsidRDefault="006200B3" w:rsidP="006200B3">
      <w:pPr>
        <w:rPr>
          <w:sz w:val="16"/>
        </w:rPr>
      </w:pPr>
      <w:r w:rsidRPr="00562F7F">
        <w:rPr>
          <w:sz w:val="16"/>
        </w:rPr>
        <w:t>Climate change</w:t>
      </w:r>
    </w:p>
    <w:p w14:paraId="39BA2B15" w14:textId="77777777" w:rsidR="006200B3" w:rsidRPr="00562F7F" w:rsidRDefault="006200B3" w:rsidP="006200B3">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36138FC8" w14:textId="77777777" w:rsidR="006200B3" w:rsidRPr="00562F7F" w:rsidRDefault="006200B3" w:rsidP="006200B3">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77FCC9E" w14:textId="77777777" w:rsidR="006200B3" w:rsidRPr="00562F7F" w:rsidRDefault="006200B3" w:rsidP="006200B3">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6CD97E85" w14:textId="77777777" w:rsidR="006200B3" w:rsidRPr="00562F7F" w:rsidRDefault="006200B3" w:rsidP="006200B3">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6ED7AC33" w14:textId="77777777" w:rsidR="006200B3" w:rsidRPr="00562F7F" w:rsidRDefault="006200B3" w:rsidP="006200B3">
      <w:pPr>
        <w:rPr>
          <w:sz w:val="16"/>
        </w:rPr>
      </w:pPr>
      <w:r w:rsidRPr="00562F7F">
        <w:rPr>
          <w:sz w:val="16"/>
        </w:rPr>
        <w:t>Longtermism and existential risk</w:t>
      </w:r>
    </w:p>
    <w:p w14:paraId="62F61257" w14:textId="77777777" w:rsidR="006200B3" w:rsidRPr="00562F7F" w:rsidRDefault="006200B3" w:rsidP="006200B3">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152A9084" w14:textId="77777777" w:rsidR="006200B3" w:rsidRPr="00562F7F" w:rsidRDefault="006200B3" w:rsidP="006200B3">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CF6C390" w14:textId="77777777" w:rsidR="006200B3" w:rsidRPr="00562F7F" w:rsidRDefault="006200B3" w:rsidP="006200B3">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41B93A36" w14:textId="77777777" w:rsidR="006200B3" w:rsidRPr="00562F7F" w:rsidRDefault="006200B3" w:rsidP="006200B3">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79FB0DB8" w14:textId="77777777" w:rsidR="006200B3" w:rsidRPr="00562F7F" w:rsidRDefault="006200B3" w:rsidP="006200B3">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F4A3F76" w14:textId="77777777" w:rsidR="006200B3" w:rsidRPr="00562F7F" w:rsidRDefault="006200B3" w:rsidP="006200B3">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4E714FD5" w14:textId="77777777" w:rsidR="006200B3" w:rsidRPr="00562F7F" w:rsidRDefault="006200B3" w:rsidP="006200B3">
      <w:pPr>
        <w:rPr>
          <w:sz w:val="16"/>
        </w:rPr>
      </w:pPr>
      <w:r w:rsidRPr="00562F7F">
        <w:rPr>
          <w:sz w:val="16"/>
        </w:rPr>
        <w:t>Long-term effects</w:t>
      </w:r>
    </w:p>
    <w:p w14:paraId="6C108088" w14:textId="77777777" w:rsidR="006200B3" w:rsidRPr="00562F7F" w:rsidRDefault="006200B3" w:rsidP="006200B3">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01FDFA9" w14:textId="77777777" w:rsidR="006200B3" w:rsidRPr="00562F7F" w:rsidRDefault="006200B3" w:rsidP="006200B3">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1D432C7" w14:textId="77777777" w:rsidR="006200B3" w:rsidRPr="00562F7F" w:rsidRDefault="006200B3" w:rsidP="006200B3">
      <w:pPr>
        <w:rPr>
          <w:sz w:val="16"/>
        </w:rPr>
      </w:pPr>
      <w:r w:rsidRPr="00562F7F">
        <w:rPr>
          <w:sz w:val="16"/>
        </w:rPr>
        <w:t>Climate change</w:t>
      </w:r>
    </w:p>
    <w:p w14:paraId="74ACFB12" w14:textId="77777777" w:rsidR="006200B3" w:rsidRPr="00562F7F" w:rsidRDefault="006200B3" w:rsidP="006200B3">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B28C844" w14:textId="77777777" w:rsidR="006200B3" w:rsidRPr="00562F7F" w:rsidRDefault="006200B3" w:rsidP="006200B3">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697B3BD" w14:textId="77777777" w:rsidR="006200B3" w:rsidRPr="00562F7F" w:rsidRDefault="006200B3" w:rsidP="006200B3">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4D74E1A" w14:textId="77777777" w:rsidR="006200B3" w:rsidRPr="00562F7F" w:rsidRDefault="006200B3" w:rsidP="006200B3">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22DBF943" w14:textId="77777777" w:rsidR="006200B3" w:rsidRPr="00562F7F" w:rsidRDefault="006200B3" w:rsidP="006200B3">
      <w:pPr>
        <w:rPr>
          <w:sz w:val="16"/>
        </w:rPr>
      </w:pPr>
      <w:r w:rsidRPr="00562F7F">
        <w:rPr>
          <w:sz w:val="16"/>
        </w:rPr>
        <w:t>Institutional quality and conflict</w:t>
      </w:r>
    </w:p>
    <w:p w14:paraId="6BF6538F" w14:textId="77777777" w:rsidR="006200B3" w:rsidRPr="00562F7F" w:rsidRDefault="006200B3" w:rsidP="006200B3">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3F07515" w14:textId="77777777" w:rsidR="006200B3" w:rsidRPr="00562F7F" w:rsidRDefault="006200B3" w:rsidP="006200B3">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1AC88245" w14:textId="77777777" w:rsidR="006200B3" w:rsidRPr="00562F7F" w:rsidRDefault="006200B3" w:rsidP="006200B3">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93A4A2A" w14:textId="77777777" w:rsidR="006200B3" w:rsidRPr="00562F7F" w:rsidRDefault="006200B3" w:rsidP="006200B3">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6C3BF077" w14:textId="77777777" w:rsidR="006200B3" w:rsidRPr="00562F7F" w:rsidRDefault="006200B3" w:rsidP="006200B3">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28502CF" w14:textId="77777777" w:rsidR="006200B3" w:rsidRPr="00562F7F" w:rsidRDefault="006200B3" w:rsidP="006200B3">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3C9A986" w14:textId="77777777" w:rsidR="006200B3" w:rsidRPr="00562F7F" w:rsidRDefault="006200B3" w:rsidP="006200B3">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A7949DA" w14:textId="77777777" w:rsidR="006200B3" w:rsidRPr="00562F7F" w:rsidRDefault="006200B3" w:rsidP="006200B3">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A1317AD" w14:textId="77777777" w:rsidR="006200B3" w:rsidRPr="00562F7F" w:rsidRDefault="006200B3" w:rsidP="006200B3">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697FF57A" w14:textId="77777777" w:rsidR="006200B3" w:rsidRPr="00562F7F" w:rsidRDefault="006200B3" w:rsidP="006200B3">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CF93AE9" w14:textId="77777777" w:rsidR="006200B3" w:rsidRPr="00562F7F" w:rsidRDefault="006200B3" w:rsidP="006200B3">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3055E492" w14:textId="77777777" w:rsidR="006200B3" w:rsidRPr="00562F7F" w:rsidRDefault="006200B3" w:rsidP="006200B3">
      <w:pPr>
        <w:rPr>
          <w:sz w:val="16"/>
        </w:rPr>
      </w:pPr>
      <w:r w:rsidRPr="00562F7F">
        <w:rPr>
          <w:sz w:val="16"/>
        </w:rPr>
        <w:t>Differential progress</w:t>
      </w:r>
    </w:p>
    <w:p w14:paraId="6A2E8C7A" w14:textId="77777777" w:rsidR="006200B3" w:rsidRPr="00562F7F" w:rsidRDefault="006200B3" w:rsidP="006200B3">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6D0238D" w14:textId="77777777" w:rsidR="006200B3" w:rsidRPr="00562F7F" w:rsidRDefault="006200B3" w:rsidP="006200B3">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9F09C08" w14:textId="77777777" w:rsidR="006200B3" w:rsidRPr="00562F7F" w:rsidRDefault="006200B3" w:rsidP="006200B3">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E9EC782" w14:textId="77777777" w:rsidR="006200B3" w:rsidRPr="00562F7F" w:rsidRDefault="006200B3" w:rsidP="006200B3">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F3AE4F6" w14:textId="77777777" w:rsidR="006200B3" w:rsidRPr="004646D7" w:rsidRDefault="006200B3" w:rsidP="006200B3">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16E9ED6" w14:textId="77777777" w:rsidR="006200B3" w:rsidRPr="00783704" w:rsidRDefault="006200B3" w:rsidP="006200B3">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BD0601E" w14:textId="77777777" w:rsidR="006200B3" w:rsidRPr="008F3799" w:rsidRDefault="006200B3" w:rsidP="006200B3">
      <w:pPr>
        <w:rPr>
          <w:sz w:val="16"/>
        </w:rPr>
      </w:pPr>
      <w:r w:rsidRPr="008F3799">
        <w:rPr>
          <w:sz w:val="16"/>
        </w:rPr>
        <w:t>QUESTION 2: WHAT SHOULD TRIGGER SECTORAL BARGAINING?</w:t>
      </w:r>
    </w:p>
    <w:p w14:paraId="140439B7" w14:textId="77777777" w:rsidR="006200B3" w:rsidRPr="008F3799" w:rsidRDefault="006200B3" w:rsidP="006200B3">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126DAA8" w14:textId="77777777" w:rsidR="006200B3" w:rsidRPr="008F3799" w:rsidRDefault="006200B3" w:rsidP="006200B3">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A9F02D9" w14:textId="77777777" w:rsidR="006200B3" w:rsidRPr="008F3799" w:rsidRDefault="006200B3" w:rsidP="006200B3">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513D11EE" w14:textId="77777777" w:rsidR="006200B3" w:rsidRPr="008F3799" w:rsidRDefault="006200B3" w:rsidP="006200B3">
      <w:pPr>
        <w:rPr>
          <w:sz w:val="16"/>
        </w:rPr>
      </w:pPr>
      <w:r w:rsidRPr="008F3799">
        <w:rPr>
          <w:sz w:val="16"/>
        </w:rPr>
        <w:t>Triggering Subsequent Rounds of Bargaining</w:t>
      </w:r>
    </w:p>
    <w:p w14:paraId="2EE5A743" w14:textId="77777777" w:rsidR="006200B3" w:rsidRPr="008F3799" w:rsidRDefault="006200B3" w:rsidP="006200B3">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B4E79FA" w14:textId="77777777" w:rsidR="006200B3" w:rsidRPr="008F3799" w:rsidRDefault="006200B3" w:rsidP="006200B3">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CAA2DFB" w14:textId="77777777" w:rsidR="006200B3" w:rsidRPr="008F3799" w:rsidRDefault="006200B3" w:rsidP="006200B3">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37B2DEEF" w14:textId="77777777" w:rsidR="006200B3" w:rsidRPr="008F3799" w:rsidRDefault="006200B3" w:rsidP="006200B3">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41F4E1D" w14:textId="77777777" w:rsidR="006200B3" w:rsidRPr="008F3799" w:rsidRDefault="006200B3" w:rsidP="006200B3">
      <w:pPr>
        <w:rPr>
          <w:sz w:val="16"/>
        </w:rPr>
      </w:pPr>
      <w:r w:rsidRPr="008F3799">
        <w:rPr>
          <w:sz w:val="16"/>
        </w:rPr>
        <w:t>QUESTION 3: HOW SHOULD REPRESENTATIVES FOR SECTORAL BARGAINING PANELS BE DESIGNATED?</w:t>
      </w:r>
    </w:p>
    <w:p w14:paraId="20049FD4" w14:textId="77777777" w:rsidR="006200B3" w:rsidRPr="008F3799" w:rsidRDefault="006200B3" w:rsidP="006200B3">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C745411" w14:textId="77777777" w:rsidR="006200B3" w:rsidRPr="008F3799" w:rsidRDefault="006200B3" w:rsidP="006200B3">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5C9F807" w14:textId="77777777" w:rsidR="006200B3" w:rsidRPr="008F3799" w:rsidRDefault="006200B3" w:rsidP="006200B3">
      <w:pPr>
        <w:rPr>
          <w:sz w:val="16"/>
        </w:rPr>
      </w:pPr>
      <w:r w:rsidRPr="008F3799">
        <w:rPr>
          <w:sz w:val="16"/>
        </w:rPr>
        <w:t>Worker Representatives</w:t>
      </w:r>
    </w:p>
    <w:p w14:paraId="703CF4F0" w14:textId="77777777" w:rsidR="006200B3" w:rsidRPr="008F3799" w:rsidRDefault="006200B3" w:rsidP="006200B3">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6D8D9791" w14:textId="77777777" w:rsidR="006200B3" w:rsidRPr="008F3799" w:rsidRDefault="006200B3" w:rsidP="006200B3">
      <w:pPr>
        <w:rPr>
          <w:sz w:val="16"/>
        </w:rPr>
      </w:pPr>
      <w:r w:rsidRPr="008F3799">
        <w:rPr>
          <w:sz w:val="16"/>
        </w:rPr>
        <w:t>Choosing Organizations</w:t>
      </w:r>
    </w:p>
    <w:p w14:paraId="6BFC8398" w14:textId="77777777" w:rsidR="006200B3" w:rsidRPr="008F3799" w:rsidRDefault="006200B3" w:rsidP="006200B3">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51514A0A" w14:textId="77777777" w:rsidR="006200B3" w:rsidRPr="008F3799" w:rsidRDefault="006200B3" w:rsidP="006200B3">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6924A29" w14:textId="77777777" w:rsidR="006200B3" w:rsidRPr="00482330" w:rsidRDefault="006200B3" w:rsidP="006200B3">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533C948" w14:textId="77777777" w:rsidR="006200B3" w:rsidRPr="009B47EB" w:rsidRDefault="006200B3" w:rsidP="006200B3">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EBDA672" w14:textId="77777777" w:rsidR="006200B3" w:rsidRPr="008F3799" w:rsidRDefault="006200B3" w:rsidP="006200B3">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5CA754B4" w14:textId="77777777" w:rsidR="006200B3" w:rsidRPr="008F3799" w:rsidRDefault="006200B3" w:rsidP="006200B3">
      <w:pPr>
        <w:rPr>
          <w:sz w:val="16"/>
        </w:rPr>
      </w:pPr>
      <w:r w:rsidRPr="008F3799">
        <w:rPr>
          <w:sz w:val="16"/>
        </w:rPr>
        <w:t>Decisionmaking: Proportional Voting Rights</w:t>
      </w:r>
    </w:p>
    <w:p w14:paraId="1A696FCF" w14:textId="77777777" w:rsidR="006200B3" w:rsidRPr="008F3799" w:rsidRDefault="006200B3" w:rsidP="006200B3">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9F319AF" w14:textId="77777777" w:rsidR="006200B3" w:rsidRPr="008F3799" w:rsidRDefault="006200B3" w:rsidP="006200B3">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E2D4556" w14:textId="77777777" w:rsidR="006200B3" w:rsidRPr="008F3799" w:rsidRDefault="006200B3" w:rsidP="006200B3">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9C9CA43" w14:textId="77777777" w:rsidR="006200B3" w:rsidRDefault="006200B3" w:rsidP="006200B3">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D6133E6" w14:textId="77777777" w:rsidR="006200B3" w:rsidRPr="008F3799" w:rsidRDefault="006200B3" w:rsidP="006200B3">
      <w:pPr>
        <w:rPr>
          <w:sz w:val="16"/>
        </w:rPr>
      </w:pPr>
      <w:r w:rsidRPr="008F3799">
        <w:rPr>
          <w:sz w:val="16"/>
        </w:rPr>
        <w:t>Employer Representatives</w:t>
      </w:r>
    </w:p>
    <w:p w14:paraId="3510C3F0" w14:textId="77777777" w:rsidR="006200B3" w:rsidRPr="00482330" w:rsidRDefault="006200B3" w:rsidP="006200B3">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F39AFAB" w14:textId="77777777" w:rsidR="006200B3" w:rsidRPr="008F3799" w:rsidRDefault="006200B3" w:rsidP="006200B3">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43151906" w14:textId="77777777" w:rsidR="006200B3" w:rsidRPr="008F3799" w:rsidRDefault="006200B3" w:rsidP="006200B3">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B6DD638" w14:textId="77777777" w:rsidR="006200B3" w:rsidRPr="00482330" w:rsidRDefault="006200B3" w:rsidP="006200B3">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5FBFF06B" w14:textId="77777777" w:rsidR="006200B3" w:rsidRPr="00482330" w:rsidRDefault="006200B3" w:rsidP="006200B3">
      <w:pPr>
        <w:rPr>
          <w:sz w:val="16"/>
        </w:rPr>
      </w:pPr>
      <w:r w:rsidRPr="00482330">
        <w:rPr>
          <w:sz w:val="16"/>
        </w:rPr>
        <w:t>Registration System</w:t>
      </w:r>
    </w:p>
    <w:p w14:paraId="61771D0C" w14:textId="77777777" w:rsidR="006200B3" w:rsidRPr="00482330" w:rsidRDefault="006200B3" w:rsidP="006200B3">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1A24FF1" w14:textId="77777777" w:rsidR="006200B3" w:rsidRPr="00482330" w:rsidRDefault="006200B3" w:rsidP="006200B3">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3AE1B0AF" w14:textId="77777777" w:rsidR="006200B3" w:rsidRPr="00482330" w:rsidRDefault="006200B3" w:rsidP="006200B3">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7F440522" w14:textId="77777777" w:rsidR="006200B3" w:rsidRPr="00FF2DBC" w:rsidRDefault="006200B3" w:rsidP="006200B3">
      <w:pPr>
        <w:rPr>
          <w:sz w:val="16"/>
        </w:rPr>
      </w:pPr>
      <w:r w:rsidRPr="00FF2DBC">
        <w:rPr>
          <w:sz w:val="16"/>
        </w:rPr>
        <w:t>Ensuring Employer Participation</w:t>
      </w:r>
    </w:p>
    <w:p w14:paraId="6F85E834" w14:textId="77777777" w:rsidR="006200B3" w:rsidRPr="00FF2DBC" w:rsidRDefault="006200B3" w:rsidP="006200B3">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7F2A00A8" w14:textId="77777777" w:rsidR="006200B3" w:rsidRPr="00FF2DBC" w:rsidRDefault="006200B3" w:rsidP="006200B3">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9683149" w14:textId="77777777" w:rsidR="006200B3" w:rsidRPr="005D388F" w:rsidRDefault="006200B3" w:rsidP="006200B3"/>
    <w:p w14:paraId="44EEDB06" w14:textId="42F88F45" w:rsidR="006200B3" w:rsidRDefault="006200B3" w:rsidP="006200B3">
      <w:pPr>
        <w:pStyle w:val="Heading1"/>
      </w:pPr>
      <w:r>
        <w:lastRenderedPageBreak/>
        <w:t>2AC</w:t>
      </w:r>
    </w:p>
    <w:p w14:paraId="1010F430" w14:textId="77777777" w:rsidR="009C2A87" w:rsidRDefault="009C2A87" w:rsidP="009C2A87"/>
    <w:p w14:paraId="2C04269E" w14:textId="4A34C040" w:rsidR="006200B3" w:rsidRDefault="006200B3" w:rsidP="006200B3">
      <w:pPr>
        <w:pStyle w:val="Heading2"/>
      </w:pPr>
      <w:r>
        <w:lastRenderedPageBreak/>
        <w:t>Ad 1</w:t>
      </w:r>
    </w:p>
    <w:p w14:paraId="49F5C693" w14:textId="77777777" w:rsidR="006200B3" w:rsidRDefault="006200B3" w:rsidP="006200B3">
      <w:pPr>
        <w:pStyle w:val="Heading4"/>
      </w:pPr>
      <w:r>
        <w:t xml:space="preserve">Resource scarcity escalates a </w:t>
      </w:r>
      <w:r>
        <w:rPr>
          <w:u w:val="single"/>
        </w:rPr>
        <w:t>litany</w:t>
      </w:r>
      <w:r>
        <w:t xml:space="preserve"> of nuclear </w:t>
      </w:r>
      <w:r w:rsidRPr="00B15DDB">
        <w:rPr>
          <w:u w:val="single"/>
        </w:rPr>
        <w:t>dyads</w:t>
      </w:r>
      <w:r>
        <w:t>.</w:t>
      </w:r>
    </w:p>
    <w:p w14:paraId="74CFC5DF" w14:textId="77777777" w:rsidR="006200B3" w:rsidRDefault="006200B3" w:rsidP="006200B3">
      <w:r>
        <w:t xml:space="preserve">Dr. Michael </w:t>
      </w:r>
      <w:r w:rsidRPr="007236FD">
        <w:rPr>
          <w:rStyle w:val="Style13ptBold"/>
        </w:rPr>
        <w:t>Klare</w:t>
      </w:r>
      <w:r>
        <w:rPr>
          <w:rStyle w:val="Style13ptBold"/>
        </w:rPr>
        <w:t xml:space="preserve"> </w:t>
      </w:r>
      <w:r w:rsidRPr="007236FD">
        <w:rPr>
          <w:rStyle w:val="Style13ptBold"/>
        </w:rPr>
        <w:t>20</w:t>
      </w:r>
      <w:r>
        <w:t xml:space="preserve">. </w:t>
      </w:r>
      <w:r w:rsidRPr="00ED7C48">
        <w:t>Five College professor emeritus</w:t>
      </w:r>
      <w:r>
        <w:t xml:space="preserve">, </w:t>
      </w:r>
      <w:r w:rsidRPr="00ED7C48">
        <w:t>peace and world security studies</w:t>
      </w:r>
      <w:r>
        <w:t xml:space="preserve">, Hampshire College; </w:t>
      </w:r>
      <w:r w:rsidRPr="00ED7C48">
        <w:t>Ph.D.</w:t>
      </w:r>
      <w:r>
        <w:t xml:space="preserve">, </w:t>
      </w:r>
      <w:r w:rsidRPr="00ED7C48">
        <w:t>Graduate School of the Union Institute</w:t>
      </w:r>
      <w:r>
        <w:t>. “</w:t>
      </w:r>
      <w:r w:rsidRPr="00ED7C48">
        <w:t>How Rising Temperatures Increase the Likelihood of Nuclear War</w:t>
      </w:r>
      <w:r>
        <w:t xml:space="preserve">.” The Nation. Jan. 13, 2020. </w:t>
      </w:r>
      <w:r w:rsidRPr="009A3075">
        <w:t>https://www.thenation.com/article/archive/nuclear-defense-climate-change/</w:t>
      </w:r>
      <w:r>
        <w:t>.</w:t>
      </w:r>
    </w:p>
    <w:p w14:paraId="61E6FF5C" w14:textId="77777777" w:rsidR="006200B3" w:rsidRPr="0041217E" w:rsidRDefault="006200B3" w:rsidP="006200B3">
      <w:pPr>
        <w:rPr>
          <w:rStyle w:val="StyleUnderline"/>
        </w:rPr>
      </w:pPr>
      <w:r w:rsidRPr="00695503">
        <w:rPr>
          <w:rStyle w:val="StyleUnderline"/>
          <w:highlight w:val="cyan"/>
        </w:rPr>
        <w:t>Climbing</w:t>
      </w:r>
      <w:r w:rsidRPr="0023127E">
        <w:rPr>
          <w:rStyle w:val="StyleUnderline"/>
        </w:rPr>
        <w:t xml:space="preserve"> world </w:t>
      </w:r>
      <w:r w:rsidRPr="00695503">
        <w:rPr>
          <w:rStyle w:val="StyleUnderline"/>
          <w:highlight w:val="cyan"/>
        </w:rPr>
        <w:t>temperatures and</w:t>
      </w:r>
      <w:r w:rsidRPr="00645F42">
        <w:rPr>
          <w:sz w:val="16"/>
        </w:rPr>
        <w:t xml:space="preserve"> rising </w:t>
      </w:r>
      <w:r w:rsidRPr="00695503">
        <w:rPr>
          <w:rStyle w:val="StyleUnderline"/>
          <w:highlight w:val="cyan"/>
        </w:rPr>
        <w:t>sea levels</w:t>
      </w:r>
      <w:r w:rsidRPr="0023127E">
        <w:rPr>
          <w:rStyle w:val="StyleUnderline"/>
        </w:rPr>
        <w:t xml:space="preserve"> will </w:t>
      </w:r>
      <w:r w:rsidRPr="00695503">
        <w:rPr>
          <w:rStyle w:val="StyleUnderline"/>
          <w:highlight w:val="cyan"/>
        </w:rPr>
        <w:t>diminish</w:t>
      </w:r>
      <w:r w:rsidRPr="0023127E">
        <w:rPr>
          <w:rStyle w:val="StyleUnderline"/>
        </w:rPr>
        <w:t xml:space="preserve"> the supply of </w:t>
      </w:r>
      <w:r w:rsidRPr="00695503">
        <w:rPr>
          <w:rStyle w:val="Emphasis"/>
          <w:highlight w:val="cyan"/>
        </w:rPr>
        <w:t>food and water</w:t>
      </w:r>
      <w:r w:rsidRPr="00645F42">
        <w:rPr>
          <w:sz w:val="16"/>
        </w:rPr>
        <w:t xml:space="preserve"> </w:t>
      </w:r>
      <w:r w:rsidRPr="0023127E">
        <w:rPr>
          <w:rStyle w:val="StyleUnderline"/>
        </w:rPr>
        <w:t>in</w:t>
      </w:r>
      <w:r w:rsidRPr="00645F42">
        <w:rPr>
          <w:sz w:val="16"/>
        </w:rPr>
        <w:t xml:space="preserve"> many </w:t>
      </w:r>
      <w:r w:rsidRPr="0023127E">
        <w:rPr>
          <w:rStyle w:val="StyleUnderline"/>
        </w:rPr>
        <w:t xml:space="preserve">resource-deprived </w:t>
      </w:r>
      <w:r w:rsidRPr="0041217E">
        <w:rPr>
          <w:rStyle w:val="StyleUnderline"/>
        </w:rPr>
        <w:t>areas</w:t>
      </w:r>
      <w:r w:rsidRPr="0041217E">
        <w:rPr>
          <w:sz w:val="16"/>
        </w:rPr>
        <w:t xml:space="preserve">, </w:t>
      </w:r>
      <w:r w:rsidRPr="0041217E">
        <w:rPr>
          <w:rStyle w:val="StyleUnderline"/>
        </w:rPr>
        <w:t>increasing</w:t>
      </w:r>
      <w:r w:rsidRPr="0041217E">
        <w:rPr>
          <w:sz w:val="16"/>
        </w:rPr>
        <w:t xml:space="preserve"> the </w:t>
      </w:r>
      <w:r w:rsidRPr="0041217E">
        <w:rPr>
          <w:rStyle w:val="StyleUnderline"/>
        </w:rPr>
        <w:t xml:space="preserve">risk of widespread </w:t>
      </w:r>
      <w:r w:rsidRPr="0041217E">
        <w:rPr>
          <w:rStyle w:val="Emphasis"/>
        </w:rPr>
        <w:t>starvation</w:t>
      </w:r>
      <w:r w:rsidRPr="0041217E">
        <w:rPr>
          <w:sz w:val="16"/>
        </w:rPr>
        <w:t xml:space="preserve">, </w:t>
      </w:r>
      <w:r w:rsidRPr="0041217E">
        <w:rPr>
          <w:rStyle w:val="StyleUnderline"/>
        </w:rPr>
        <w:t xml:space="preserve">social </w:t>
      </w:r>
      <w:r w:rsidRPr="0041217E">
        <w:rPr>
          <w:rStyle w:val="Emphasis"/>
        </w:rPr>
        <w:t>unrest</w:t>
      </w:r>
      <w:r w:rsidRPr="0041217E">
        <w:rPr>
          <w:sz w:val="16"/>
        </w:rPr>
        <w:t xml:space="preserve">, </w:t>
      </w:r>
      <w:r w:rsidRPr="0041217E">
        <w:rPr>
          <w:rStyle w:val="StyleUnderline"/>
        </w:rPr>
        <w:t xml:space="preserve">and </w:t>
      </w:r>
      <w:r w:rsidRPr="0041217E">
        <w:rPr>
          <w:rStyle w:val="Emphasis"/>
        </w:rPr>
        <w:t>human flight</w:t>
      </w:r>
      <w:r w:rsidRPr="0041217E">
        <w:rPr>
          <w:sz w:val="16"/>
        </w:rPr>
        <w:t xml:space="preserve">. </w:t>
      </w:r>
      <w:r w:rsidRPr="0041217E">
        <w:rPr>
          <w:rStyle w:val="StyleUnderline"/>
        </w:rPr>
        <w:t xml:space="preserve">Global </w:t>
      </w:r>
      <w:r w:rsidRPr="0041217E">
        <w:rPr>
          <w:rStyle w:val="Emphasis"/>
        </w:rPr>
        <w:t>corn production</w:t>
      </w:r>
      <w:r w:rsidRPr="0041217E">
        <w:rPr>
          <w:sz w:val="16"/>
        </w:rPr>
        <w:t xml:space="preserve">, for example, </w:t>
      </w:r>
      <w:r w:rsidRPr="0041217E">
        <w:rPr>
          <w:rStyle w:val="StyleUnderline"/>
        </w:rPr>
        <w:t>is projected to fall</w:t>
      </w:r>
      <w:r w:rsidRPr="0041217E">
        <w:rPr>
          <w:sz w:val="16"/>
        </w:rPr>
        <w:t xml:space="preserve"> by as much as </w:t>
      </w:r>
      <w:r w:rsidRPr="0041217E">
        <w:rPr>
          <w:rStyle w:val="Emphasis"/>
        </w:rPr>
        <w:t>14 percent</w:t>
      </w:r>
      <w:r w:rsidRPr="0041217E">
        <w:rPr>
          <w:sz w:val="16"/>
        </w:rPr>
        <w:t xml:space="preserve"> in a 2°C warmer world, according to research cited in a 2018 special report by the UN’s Intergovernmental Panel on Climate Change (IPCC). </w:t>
      </w:r>
      <w:r w:rsidRPr="0041217E">
        <w:rPr>
          <w:rStyle w:val="StyleUnderline"/>
        </w:rPr>
        <w:t xml:space="preserve">Food scarcity and crop failures risk pushing </w:t>
      </w:r>
      <w:r w:rsidRPr="0041217E">
        <w:rPr>
          <w:rStyle w:val="Emphasis"/>
        </w:rPr>
        <w:t>hundreds of millions</w:t>
      </w:r>
      <w:r w:rsidRPr="0041217E">
        <w:rPr>
          <w:sz w:val="16"/>
        </w:rPr>
        <w:t xml:space="preserve"> of people </w:t>
      </w:r>
      <w:r w:rsidRPr="0041217E">
        <w:rPr>
          <w:rStyle w:val="StyleUnderline"/>
        </w:rPr>
        <w:t>into overcrowded cities</w:t>
      </w:r>
      <w:r w:rsidRPr="0041217E">
        <w:rPr>
          <w:sz w:val="16"/>
        </w:rPr>
        <w:t xml:space="preserve">, </w:t>
      </w:r>
      <w:r w:rsidRPr="0041217E">
        <w:rPr>
          <w:rStyle w:val="StyleUnderline"/>
        </w:rPr>
        <w:t>where</w:t>
      </w:r>
      <w:r w:rsidRPr="0041217E">
        <w:rPr>
          <w:sz w:val="16"/>
        </w:rPr>
        <w:t xml:space="preserve"> the </w:t>
      </w:r>
      <w:r w:rsidRPr="0041217E">
        <w:rPr>
          <w:rStyle w:val="StyleUnderline"/>
        </w:rPr>
        <w:t xml:space="preserve">likelihood of </w:t>
      </w:r>
      <w:r w:rsidRPr="0041217E">
        <w:rPr>
          <w:rStyle w:val="Emphasis"/>
        </w:rPr>
        <w:t>pandemics</w:t>
      </w:r>
      <w:r w:rsidRPr="0041217E">
        <w:rPr>
          <w:sz w:val="16"/>
        </w:rPr>
        <w:t xml:space="preserve">, ethnic </w:t>
      </w:r>
      <w:r w:rsidRPr="0041217E">
        <w:rPr>
          <w:rStyle w:val="Emphasis"/>
        </w:rPr>
        <w:t>strife</w:t>
      </w:r>
      <w:r w:rsidRPr="0041217E">
        <w:rPr>
          <w:sz w:val="16"/>
        </w:rPr>
        <w:t xml:space="preserve">, </w:t>
      </w:r>
      <w:r w:rsidRPr="0041217E">
        <w:rPr>
          <w:rStyle w:val="StyleUnderline"/>
        </w:rPr>
        <w:t>and severe storm damage is bound to increase</w:t>
      </w:r>
      <w:r w:rsidRPr="0041217E">
        <w:rPr>
          <w:sz w:val="16"/>
        </w:rPr>
        <w:t xml:space="preserve">. All of this will impose an immense burden on human institutions. Some </w:t>
      </w:r>
      <w:r w:rsidRPr="0041217E">
        <w:rPr>
          <w:rStyle w:val="StyleUnderline"/>
        </w:rPr>
        <w:t xml:space="preserve">states may </w:t>
      </w:r>
      <w:r w:rsidRPr="0041217E">
        <w:rPr>
          <w:rStyle w:val="Emphasis"/>
        </w:rPr>
        <w:t>collapse</w:t>
      </w:r>
      <w:r w:rsidRPr="0041217E">
        <w:rPr>
          <w:rStyle w:val="StyleUnderline"/>
        </w:rPr>
        <w:t xml:space="preserve"> or </w:t>
      </w:r>
      <w:r w:rsidRPr="0041217E">
        <w:rPr>
          <w:rStyle w:val="Emphasis"/>
        </w:rPr>
        <w:t>break up</w:t>
      </w:r>
      <w:r w:rsidRPr="0041217E">
        <w:rPr>
          <w:sz w:val="16"/>
        </w:rPr>
        <w:t xml:space="preserve"> </w:t>
      </w:r>
      <w:r w:rsidRPr="0041217E">
        <w:rPr>
          <w:rStyle w:val="StyleUnderline"/>
        </w:rPr>
        <w:t>into</w:t>
      </w:r>
      <w:r w:rsidRPr="0041217E">
        <w:rPr>
          <w:sz w:val="16"/>
        </w:rPr>
        <w:t xml:space="preserve"> a collection of </w:t>
      </w:r>
      <w:r w:rsidRPr="0041217E">
        <w:rPr>
          <w:rStyle w:val="StyleUnderline"/>
        </w:rPr>
        <w:t>warring chiefdoms</w:t>
      </w:r>
      <w:r w:rsidRPr="0041217E">
        <w:rPr>
          <w:sz w:val="16"/>
        </w:rPr>
        <w:t>—all fight</w:t>
      </w:r>
      <w:r w:rsidRPr="0041217E">
        <w:rPr>
          <w:rStyle w:val="StyleUnderline"/>
        </w:rPr>
        <w:t>ing over sources of water and other vital resources.</w:t>
      </w:r>
    </w:p>
    <w:p w14:paraId="75DF564B" w14:textId="77777777" w:rsidR="006200B3" w:rsidRPr="0041217E" w:rsidRDefault="006200B3" w:rsidP="006200B3">
      <w:pPr>
        <w:rPr>
          <w:sz w:val="16"/>
        </w:rPr>
      </w:pPr>
      <w:r w:rsidRPr="0041217E">
        <w:rPr>
          <w:sz w:val="16"/>
        </w:rPr>
        <w:t>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13FE6E57" w14:textId="77777777" w:rsidR="006200B3" w:rsidRPr="0041217E" w:rsidRDefault="006200B3" w:rsidP="006200B3">
      <w:pPr>
        <w:rPr>
          <w:sz w:val="16"/>
        </w:rPr>
      </w:pPr>
      <w:r w:rsidRPr="0041217E">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w:t>
      </w:r>
    </w:p>
    <w:p w14:paraId="22DBB315" w14:textId="77777777" w:rsidR="006200B3" w:rsidRPr="00645F42" w:rsidRDefault="006200B3" w:rsidP="006200B3">
      <w:pPr>
        <w:rPr>
          <w:sz w:val="16"/>
        </w:rPr>
      </w:pPr>
      <w:r w:rsidRPr="0041217E">
        <w:rPr>
          <w:sz w:val="16"/>
        </w:rPr>
        <w:t xml:space="preserve">All things being equal, </w:t>
      </w:r>
      <w:r w:rsidRPr="0041217E">
        <w:rPr>
          <w:rStyle w:val="StyleUnderline"/>
        </w:rPr>
        <w:t xml:space="preserve">rising temperatures will </w:t>
      </w:r>
      <w:r w:rsidRPr="0041217E">
        <w:rPr>
          <w:rStyle w:val="Emphasis"/>
        </w:rPr>
        <w:t>increase the likelihood</w:t>
      </w:r>
      <w:r w:rsidRPr="0041217E">
        <w:rPr>
          <w:rStyle w:val="StyleUnderline"/>
        </w:rPr>
        <w:t xml:space="preserve"> of nuclear war</w:t>
      </w:r>
      <w:r w:rsidRPr="0041217E">
        <w:rPr>
          <w:sz w:val="16"/>
        </w:rPr>
        <w:t xml:space="preserve">, </w:t>
      </w:r>
      <w:r w:rsidRPr="0041217E">
        <w:rPr>
          <w:rStyle w:val="StyleUnderline"/>
        </w:rPr>
        <w:t xml:space="preserve">largely because climate change will heighten the risk of </w:t>
      </w:r>
      <w:r w:rsidRPr="0041217E">
        <w:rPr>
          <w:rStyle w:val="Emphasis"/>
        </w:rPr>
        <w:t>social stress</w:t>
      </w:r>
      <w:r w:rsidRPr="00645F42">
        <w:rPr>
          <w:sz w:val="16"/>
        </w:rPr>
        <w:t xml:space="preserve">, the </w:t>
      </w:r>
      <w:r w:rsidRPr="002370A6">
        <w:rPr>
          <w:rStyle w:val="StyleUnderline"/>
        </w:rPr>
        <w:t xml:space="preserve">decay of </w:t>
      </w:r>
      <w:r w:rsidRPr="002370A6">
        <w:rPr>
          <w:rStyle w:val="Emphasis"/>
        </w:rPr>
        <w:t>nation-states</w:t>
      </w:r>
      <w:r w:rsidRPr="00645F42">
        <w:rPr>
          <w:sz w:val="16"/>
        </w:rPr>
        <w:t xml:space="preserve">, </w:t>
      </w:r>
      <w:r w:rsidRPr="002370A6">
        <w:rPr>
          <w:rStyle w:val="StyleUnderline"/>
        </w:rPr>
        <w:t xml:space="preserve">and armed violence </w:t>
      </w:r>
      <w:r w:rsidRPr="002370A6">
        <w:rPr>
          <w:rStyle w:val="Emphasis"/>
        </w:rPr>
        <w:t>in general</w:t>
      </w:r>
      <w:r w:rsidRPr="00645F42">
        <w:rPr>
          <w:sz w:val="16"/>
        </w:rPr>
        <w:t xml:space="preserve">, as I argue in my new book, All Hell Breaking Loose. </w:t>
      </w:r>
      <w:r w:rsidRPr="002370A6">
        <w:rPr>
          <w:rStyle w:val="StyleUnderline"/>
        </w:rPr>
        <w:t xml:space="preserve">As food and water supplies dwindle and governments come under ever-increasing </w:t>
      </w:r>
      <w:r w:rsidRPr="002370A6">
        <w:rPr>
          <w:rStyle w:val="Emphasis"/>
        </w:rPr>
        <w:t>pressure</w:t>
      </w:r>
      <w:r w:rsidRPr="00645F42">
        <w:rPr>
          <w:sz w:val="16"/>
        </w:rPr>
        <w:t xml:space="preserve"> </w:t>
      </w:r>
      <w:r w:rsidRPr="002370A6">
        <w:rPr>
          <w:rStyle w:val="StyleUnderline"/>
        </w:rPr>
        <w:t>to meet</w:t>
      </w:r>
      <w:r w:rsidRPr="00645F42">
        <w:rPr>
          <w:sz w:val="16"/>
        </w:rPr>
        <w:t xml:space="preserve"> the </w:t>
      </w:r>
      <w:r w:rsidRPr="002370A6">
        <w:rPr>
          <w:rStyle w:val="StyleUnderline"/>
        </w:rPr>
        <w:t>vital needs of their populations</w:t>
      </w:r>
      <w:r w:rsidRPr="00645F42">
        <w:rPr>
          <w:sz w:val="16"/>
        </w:rPr>
        <w:t xml:space="preserve">, </w:t>
      </w:r>
      <w:r w:rsidRPr="00695503">
        <w:rPr>
          <w:rStyle w:val="StyleUnderline"/>
          <w:highlight w:val="cyan"/>
        </w:rPr>
        <w:t>disputes over</w:t>
      </w:r>
      <w:r w:rsidRPr="002370A6">
        <w:rPr>
          <w:rStyle w:val="StyleUnderline"/>
        </w:rPr>
        <w:t xml:space="preserve"> critical </w:t>
      </w:r>
      <w:r w:rsidRPr="00695503">
        <w:rPr>
          <w:rStyle w:val="StyleUnderline"/>
          <w:highlight w:val="cyan"/>
        </w:rPr>
        <w:t>resources</w:t>
      </w:r>
      <w:r w:rsidRPr="002370A6">
        <w:rPr>
          <w:rStyle w:val="StyleUnderline"/>
        </w:rPr>
        <w:t xml:space="preserve"> are likely to </w:t>
      </w:r>
      <w:r w:rsidRPr="00695503">
        <w:rPr>
          <w:rStyle w:val="StyleUnderline"/>
          <w:highlight w:val="cyan"/>
        </w:rPr>
        <w:t>become more</w:t>
      </w:r>
      <w:r w:rsidRPr="002370A6">
        <w:rPr>
          <w:rStyle w:val="StyleUnderline"/>
        </w:rPr>
        <w:t xml:space="preserve"> </w:t>
      </w:r>
      <w:r w:rsidRPr="002370A6">
        <w:rPr>
          <w:rStyle w:val="Emphasis"/>
        </w:rPr>
        <w:t xml:space="preserve">heated and </w:t>
      </w:r>
      <w:r w:rsidRPr="00695503">
        <w:rPr>
          <w:rStyle w:val="Emphasis"/>
          <w:highlight w:val="cyan"/>
        </w:rPr>
        <w:t>violent</w:t>
      </w:r>
      <w:r w:rsidRPr="00645F42">
        <w:rPr>
          <w:sz w:val="16"/>
        </w:rPr>
        <w:t xml:space="preserve">, whether the parties involved have nuclear arms or not. But </w:t>
      </w:r>
      <w:r w:rsidRPr="002370A6">
        <w:rPr>
          <w:rStyle w:val="StyleUnderline"/>
        </w:rPr>
        <w:t>this</w:t>
      </w:r>
      <w:r w:rsidRPr="00645F42">
        <w:rPr>
          <w:sz w:val="16"/>
        </w:rPr>
        <w:t xml:space="preserve"> danger </w:t>
      </w:r>
      <w:r w:rsidRPr="002370A6">
        <w:rPr>
          <w:rStyle w:val="StyleUnderline"/>
        </w:rPr>
        <w:t xml:space="preserve">is compounded by the possibility that </w:t>
      </w:r>
      <w:r w:rsidRPr="005C1E3D">
        <w:rPr>
          <w:rStyle w:val="StyleUnderline"/>
        </w:rPr>
        <w:t xml:space="preserve">several </w:t>
      </w:r>
      <w:r w:rsidRPr="00695503">
        <w:rPr>
          <w:rStyle w:val="StyleUnderline"/>
          <w:highlight w:val="cyan"/>
        </w:rPr>
        <w:t>nuclear</w:t>
      </w:r>
      <w:r w:rsidRPr="002370A6">
        <w:rPr>
          <w:rStyle w:val="StyleUnderline"/>
        </w:rPr>
        <w:t xml:space="preserve">-armed </w:t>
      </w:r>
      <w:r w:rsidRPr="005C1E3D">
        <w:rPr>
          <w:rStyle w:val="StyleUnderline"/>
        </w:rPr>
        <w:t>powers</w:t>
      </w:r>
      <w:r w:rsidRPr="00645F42">
        <w:rPr>
          <w:sz w:val="16"/>
        </w:rPr>
        <w:t>—</w:t>
      </w:r>
      <w:r w:rsidRPr="002370A6">
        <w:rPr>
          <w:rStyle w:val="StyleUnderline"/>
        </w:rPr>
        <w:t xml:space="preserve">notably </w:t>
      </w:r>
      <w:r w:rsidRPr="00695503">
        <w:rPr>
          <w:rStyle w:val="Emphasis"/>
          <w:highlight w:val="cyan"/>
        </w:rPr>
        <w:t>India</w:t>
      </w:r>
      <w:r w:rsidRPr="002370A6">
        <w:rPr>
          <w:rStyle w:val="StyleUnderline"/>
        </w:rPr>
        <w:t xml:space="preserve">, </w:t>
      </w:r>
      <w:r w:rsidRPr="00695503">
        <w:rPr>
          <w:rStyle w:val="Emphasis"/>
          <w:highlight w:val="cyan"/>
        </w:rPr>
        <w:t>Pakistan</w:t>
      </w:r>
      <w:r w:rsidRPr="00695503">
        <w:rPr>
          <w:rStyle w:val="StyleUnderline"/>
          <w:highlight w:val="cyan"/>
        </w:rPr>
        <w:t xml:space="preserve">, and </w:t>
      </w:r>
      <w:r w:rsidRPr="00695503">
        <w:rPr>
          <w:rStyle w:val="Emphasis"/>
          <w:highlight w:val="cyan"/>
        </w:rPr>
        <w:t>China</w:t>
      </w:r>
      <w:r w:rsidRPr="00645F42">
        <w:rPr>
          <w:sz w:val="16"/>
        </w:rPr>
        <w:t>—</w:t>
      </w:r>
      <w:r w:rsidRPr="00695503">
        <w:rPr>
          <w:rStyle w:val="StyleUnderline"/>
          <w:highlight w:val="cyan"/>
        </w:rPr>
        <w:t xml:space="preserve">will </w:t>
      </w:r>
      <w:r w:rsidRPr="00695503">
        <w:rPr>
          <w:rStyle w:val="Emphasis"/>
          <w:highlight w:val="cyan"/>
        </w:rPr>
        <w:t>break apart</w:t>
      </w:r>
      <w:r w:rsidRPr="00645F42">
        <w:rPr>
          <w:sz w:val="16"/>
        </w:rPr>
        <w:t xml:space="preserve"> </w:t>
      </w:r>
      <w:r w:rsidRPr="002370A6">
        <w:rPr>
          <w:rStyle w:val="StyleUnderline"/>
        </w:rPr>
        <w:t>as a result of climate change and accompanying battles over disputed supplies of water</w:t>
      </w:r>
      <w:r w:rsidRPr="00645F42">
        <w:rPr>
          <w:sz w:val="16"/>
        </w:rPr>
        <w:t>.</w:t>
      </w:r>
    </w:p>
    <w:p w14:paraId="6171FE4D" w14:textId="77777777" w:rsidR="006200B3" w:rsidRPr="002370A6" w:rsidRDefault="006200B3" w:rsidP="006200B3">
      <w:pPr>
        <w:rPr>
          <w:rStyle w:val="StyleUnderline"/>
        </w:rPr>
      </w:pPr>
      <w:r w:rsidRPr="00645F42">
        <w:rPr>
          <w:sz w:val="16"/>
        </w:rPr>
        <w:t xml:space="preserve">Together, </w:t>
      </w:r>
      <w:r w:rsidRPr="002370A6">
        <w:rPr>
          <w:rStyle w:val="StyleUnderline"/>
        </w:rPr>
        <w:t>these three countries</w:t>
      </w:r>
      <w:r w:rsidRPr="00645F42">
        <w:rPr>
          <w:sz w:val="16"/>
        </w:rPr>
        <w:t xml:space="preserve"> are projected by the UN Population Division to number approximately 3.4 billion people in 2050, or 34 percent of the world’s population. Yet they </w:t>
      </w:r>
      <w:r w:rsidRPr="002370A6">
        <w:rPr>
          <w:rStyle w:val="StyleUnderline"/>
        </w:rPr>
        <w:t>possess a</w:t>
      </w:r>
      <w:r w:rsidRPr="00645F42">
        <w:rPr>
          <w:sz w:val="16"/>
        </w:rPr>
        <w:t xml:space="preserve"> much </w:t>
      </w:r>
      <w:r w:rsidRPr="002370A6">
        <w:rPr>
          <w:rStyle w:val="StyleUnderline"/>
        </w:rPr>
        <w:t>smalle</w:t>
      </w:r>
      <w:r w:rsidRPr="00645F42">
        <w:rPr>
          <w:sz w:val="16"/>
        </w:rPr>
        <w:t xml:space="preserve">r </w:t>
      </w:r>
      <w:r w:rsidRPr="002370A6">
        <w:rPr>
          <w:rStyle w:val="StyleUnderline"/>
        </w:rPr>
        <w:t>share of the world’s freshwater</w:t>
      </w:r>
      <w:r w:rsidRPr="00645F42">
        <w:rPr>
          <w:sz w:val="16"/>
        </w:rPr>
        <w:t xml:space="preserve"> supplies, and </w:t>
      </w:r>
      <w:r w:rsidRPr="002370A6">
        <w:rPr>
          <w:rStyle w:val="StyleUnderline"/>
        </w:rPr>
        <w:t>climate change is destined to reduce what they have</w:t>
      </w:r>
      <w:r w:rsidRPr="00645F42">
        <w:rPr>
          <w:sz w:val="16"/>
        </w:rPr>
        <w:t xml:space="preserve"> even </w:t>
      </w:r>
      <w:r w:rsidRPr="002370A6">
        <w:rPr>
          <w:rStyle w:val="StyleUnderline"/>
        </w:rPr>
        <w:t>further</w:t>
      </w:r>
      <w:r w:rsidRPr="00645F42">
        <w:rPr>
          <w:sz w:val="16"/>
        </w:rPr>
        <w:t xml:space="preserve">. </w:t>
      </w:r>
      <w:r w:rsidRPr="002370A6">
        <w:rPr>
          <w:rStyle w:val="StyleUnderline"/>
        </w:rPr>
        <w:t>Warmer temperatures</w:t>
      </w:r>
      <w:r w:rsidRPr="00645F42">
        <w:rPr>
          <w:sz w:val="16"/>
        </w:rPr>
        <w:t xml:space="preserve"> are also expected to </w:t>
      </w:r>
      <w:r w:rsidRPr="002370A6">
        <w:rPr>
          <w:rStyle w:val="StyleUnderline"/>
        </w:rPr>
        <w:t>diminish crop yields in these countries</w:t>
      </w:r>
      <w:r w:rsidRPr="00645F42">
        <w:rPr>
          <w:sz w:val="16"/>
        </w:rPr>
        <w:t xml:space="preserve">, adding to the desperation of farmers and </w:t>
      </w:r>
      <w:r w:rsidRPr="002370A6">
        <w:rPr>
          <w:rStyle w:val="StyleUnderline"/>
        </w:rPr>
        <w:t>very likely resulting in widespread</w:t>
      </w:r>
      <w:r w:rsidRPr="00645F42">
        <w:rPr>
          <w:sz w:val="16"/>
        </w:rPr>
        <w:t xml:space="preserve"> ethnic </w:t>
      </w:r>
      <w:r w:rsidRPr="002370A6">
        <w:rPr>
          <w:rStyle w:val="StyleUnderline"/>
        </w:rPr>
        <w:t>strife and population displacement</w:t>
      </w:r>
      <w:r w:rsidRPr="00645F42">
        <w:rPr>
          <w:sz w:val="16"/>
        </w:rPr>
        <w:t xml:space="preserve">. Under these circumstances, </w:t>
      </w:r>
      <w:r w:rsidRPr="00695503">
        <w:rPr>
          <w:rStyle w:val="StyleUnderline"/>
          <w:highlight w:val="cyan"/>
        </w:rPr>
        <w:t>climate</w:t>
      </w:r>
      <w:r w:rsidRPr="002370A6">
        <w:rPr>
          <w:rStyle w:val="StyleUnderline"/>
        </w:rPr>
        <w:t xml:space="preserve">-related internal </w:t>
      </w:r>
      <w:r w:rsidRPr="00695503">
        <w:rPr>
          <w:rStyle w:val="StyleUnderline"/>
          <w:highlight w:val="cyan"/>
        </w:rPr>
        <w:t>turmoil</w:t>
      </w:r>
      <w:r w:rsidRPr="002370A6">
        <w:rPr>
          <w:rStyle w:val="StyleUnderline"/>
        </w:rPr>
        <w:t xml:space="preserve"> would increase</w:t>
      </w:r>
      <w:r w:rsidRPr="00645F42">
        <w:rPr>
          <w:sz w:val="16"/>
        </w:rPr>
        <w:t xml:space="preserve"> the </w:t>
      </w:r>
      <w:r w:rsidRPr="002370A6">
        <w:rPr>
          <w:rStyle w:val="StyleUnderline"/>
        </w:rPr>
        <w:t>risk of nuclear war in two ways:</w:t>
      </w:r>
      <w:r w:rsidRPr="00645F42">
        <w:rPr>
          <w:sz w:val="16"/>
        </w:rPr>
        <w:t xml:space="preserve"> by </w:t>
      </w:r>
      <w:r w:rsidRPr="00695503">
        <w:rPr>
          <w:rStyle w:val="StyleUnderline"/>
          <w:highlight w:val="cyan"/>
        </w:rPr>
        <w:t>enabl</w:t>
      </w:r>
      <w:r w:rsidRPr="002370A6">
        <w:rPr>
          <w:rStyle w:val="StyleUnderline"/>
        </w:rPr>
        <w:t xml:space="preserve">ing the </w:t>
      </w:r>
      <w:r w:rsidRPr="00695503">
        <w:rPr>
          <w:rStyle w:val="StyleUnderline"/>
          <w:highlight w:val="cyan"/>
        </w:rPr>
        <w:t xml:space="preserve">capture of </w:t>
      </w:r>
      <w:r w:rsidRPr="00695503">
        <w:rPr>
          <w:rStyle w:val="Emphasis"/>
          <w:highlight w:val="cyan"/>
        </w:rPr>
        <w:t>nuclear arms</w:t>
      </w:r>
      <w:r w:rsidRPr="00695503">
        <w:rPr>
          <w:sz w:val="16"/>
          <w:highlight w:val="cyan"/>
        </w:rPr>
        <w:t xml:space="preserve"> </w:t>
      </w:r>
      <w:r w:rsidRPr="00695503">
        <w:rPr>
          <w:rStyle w:val="StyleUnderline"/>
          <w:highlight w:val="cyan"/>
        </w:rPr>
        <w:t>by rogue elements of</w:t>
      </w:r>
      <w:r w:rsidRPr="002370A6">
        <w:rPr>
          <w:rStyle w:val="StyleUnderline"/>
        </w:rPr>
        <w:t xml:space="preserve"> the </w:t>
      </w:r>
      <w:r w:rsidRPr="00695503">
        <w:rPr>
          <w:rStyle w:val="StyleUnderline"/>
          <w:highlight w:val="cyan"/>
        </w:rPr>
        <w:t>military</w:t>
      </w:r>
      <w:r w:rsidRPr="002370A6">
        <w:rPr>
          <w:rStyle w:val="StyleUnderline"/>
        </w:rPr>
        <w:t xml:space="preserve"> and</w:t>
      </w:r>
      <w:r w:rsidRPr="00645F42">
        <w:rPr>
          <w:sz w:val="16"/>
        </w:rPr>
        <w:t xml:space="preserve"> their </w:t>
      </w:r>
      <w:r w:rsidRPr="002370A6">
        <w:rPr>
          <w:rStyle w:val="StyleUnderline"/>
        </w:rPr>
        <w:t xml:space="preserve">possible use against perceived enemies </w:t>
      </w:r>
      <w:r w:rsidRPr="00695503">
        <w:rPr>
          <w:rStyle w:val="StyleUnderline"/>
          <w:highlight w:val="cyan"/>
        </w:rPr>
        <w:t>and</w:t>
      </w:r>
      <w:r w:rsidRPr="002370A6">
        <w:rPr>
          <w:rStyle w:val="StyleUnderline"/>
        </w:rPr>
        <w:t xml:space="preserve"> by </w:t>
      </w:r>
      <w:r w:rsidRPr="00695503">
        <w:rPr>
          <w:rStyle w:val="Emphasis"/>
          <w:highlight w:val="cyan"/>
        </w:rPr>
        <w:t>incit</w:t>
      </w:r>
      <w:r w:rsidRPr="002370A6">
        <w:rPr>
          <w:rStyle w:val="Emphasis"/>
        </w:rPr>
        <w:t xml:space="preserve">ing </w:t>
      </w:r>
      <w:r w:rsidRPr="00695503">
        <w:rPr>
          <w:rStyle w:val="Emphasis"/>
          <w:highlight w:val="cyan"/>
        </w:rPr>
        <w:t>wars</w:t>
      </w:r>
      <w:r w:rsidRPr="00645F42">
        <w:rPr>
          <w:sz w:val="16"/>
        </w:rPr>
        <w:t xml:space="preserve"> </w:t>
      </w:r>
      <w:r w:rsidRPr="002370A6">
        <w:rPr>
          <w:rStyle w:val="StyleUnderline"/>
        </w:rPr>
        <w:t>between</w:t>
      </w:r>
      <w:r w:rsidRPr="00645F42">
        <w:rPr>
          <w:sz w:val="16"/>
        </w:rPr>
        <w:t xml:space="preserve"> these </w:t>
      </w:r>
      <w:r w:rsidRPr="002370A6">
        <w:rPr>
          <w:rStyle w:val="StyleUnderline"/>
        </w:rPr>
        <w:t xml:space="preserve">states </w:t>
      </w:r>
      <w:r w:rsidRPr="00695503">
        <w:rPr>
          <w:rStyle w:val="StyleUnderline"/>
          <w:highlight w:val="cyan"/>
        </w:rPr>
        <w:t xml:space="preserve">over </w:t>
      </w:r>
      <w:r w:rsidRPr="0041217E">
        <w:rPr>
          <w:rStyle w:val="Emphasis"/>
        </w:rPr>
        <w:t xml:space="preserve">vital </w:t>
      </w:r>
      <w:r w:rsidRPr="00852E3C">
        <w:rPr>
          <w:rStyle w:val="Emphasis"/>
        </w:rPr>
        <w:t>supplies</w:t>
      </w:r>
      <w:r w:rsidRPr="00852E3C">
        <w:rPr>
          <w:rStyle w:val="StyleUnderline"/>
        </w:rPr>
        <w:t xml:space="preserve"> of water and other critical </w:t>
      </w:r>
      <w:r w:rsidRPr="00695503">
        <w:rPr>
          <w:rStyle w:val="StyleUnderline"/>
          <w:highlight w:val="cyan"/>
        </w:rPr>
        <w:t>resources.</w:t>
      </w:r>
    </w:p>
    <w:p w14:paraId="6D35A95C" w14:textId="77777777" w:rsidR="006200B3" w:rsidRPr="00645F42" w:rsidRDefault="006200B3" w:rsidP="006200B3">
      <w:pPr>
        <w:rPr>
          <w:sz w:val="16"/>
        </w:rPr>
      </w:pPr>
      <w:r w:rsidRPr="002370A6">
        <w:rPr>
          <w:rStyle w:val="StyleUnderline"/>
        </w:rPr>
        <w:lastRenderedPageBreak/>
        <w:t>The risk to Pakistan</w:t>
      </w:r>
      <w:r w:rsidRPr="00645F42">
        <w:rPr>
          <w:sz w:val="16"/>
        </w:rPr>
        <w:t xml:space="preserve"> from climate change </w:t>
      </w:r>
      <w:r w:rsidRPr="002370A6">
        <w:rPr>
          <w:rStyle w:val="StyleUnderline"/>
        </w:rPr>
        <w:t>is</w:t>
      </w:r>
      <w:r w:rsidRPr="00645F42">
        <w:rPr>
          <w:sz w:val="16"/>
        </w:rPr>
        <w:t xml:space="preserve"> thought to be </w:t>
      </w:r>
      <w:r w:rsidRPr="002370A6">
        <w:rPr>
          <w:rStyle w:val="Emphasis"/>
        </w:rPr>
        <w:t>particularly acute</w:t>
      </w:r>
      <w:r w:rsidRPr="00645F42">
        <w:rPr>
          <w:sz w:val="16"/>
        </w:rPr>
        <w:t xml:space="preserve">. A large part of the population is still engaged in agriculture, and much of the best land—along with access to water—is controlled by wealthy landowners (who also dominate national politics). Water scarcity and mismanagement is a perennial challenge, and climate </w:t>
      </w:r>
      <w:r w:rsidRPr="0041217E">
        <w:rPr>
          <w:sz w:val="16"/>
        </w:rPr>
        <w:t xml:space="preserve">change is bound to make the problem worse. Climate and Social Stress: Implications for Security Analysis, a 2013 report by the National Research Council for the US intelligence community, highlights the danger of chaos and conflict in that country as global warming advances. </w:t>
      </w:r>
      <w:r w:rsidRPr="0041217E">
        <w:rPr>
          <w:rStyle w:val="StyleUnderline"/>
        </w:rPr>
        <w:t>Pakistan</w:t>
      </w:r>
      <w:r w:rsidRPr="0041217E">
        <w:rPr>
          <w:sz w:val="16"/>
        </w:rPr>
        <w:t xml:space="preserve">, the report notes, </w:t>
      </w:r>
      <w:r w:rsidRPr="0041217E">
        <w:rPr>
          <w:rStyle w:val="StyleUnderline"/>
        </w:rPr>
        <w:t>is expected to suffer</w:t>
      </w:r>
      <w:r w:rsidRPr="0041217E">
        <w:rPr>
          <w:sz w:val="16"/>
        </w:rPr>
        <w:t xml:space="preserve"> from </w:t>
      </w:r>
      <w:r w:rsidRPr="0041217E">
        <w:rPr>
          <w:rStyle w:val="Emphasis"/>
        </w:rPr>
        <w:t>inadequate</w:t>
      </w:r>
      <w:r w:rsidRPr="0041217E">
        <w:rPr>
          <w:rStyle w:val="StyleUnderline"/>
        </w:rPr>
        <w:t xml:space="preserve"> water supplies during the dry season and </w:t>
      </w:r>
      <w:r w:rsidRPr="0041217E">
        <w:rPr>
          <w:rStyle w:val="Emphasis"/>
        </w:rPr>
        <w:t>severe flooding</w:t>
      </w:r>
      <w:r w:rsidRPr="0041217E">
        <w:rPr>
          <w:rStyle w:val="StyleUnderline"/>
        </w:rPr>
        <w:t xml:space="preserve"> during the monsoon</w:t>
      </w:r>
      <w:r w:rsidRPr="0041217E">
        <w:rPr>
          <w:sz w:val="16"/>
        </w:rPr>
        <w:t>—</w:t>
      </w:r>
      <w:r w:rsidRPr="0041217E">
        <w:rPr>
          <w:rStyle w:val="StyleUnderline"/>
        </w:rPr>
        <w:t xml:space="preserve">outcomes that will </w:t>
      </w:r>
      <w:r w:rsidRPr="0041217E">
        <w:rPr>
          <w:rStyle w:val="Emphasis"/>
        </w:rPr>
        <w:t>devastate</w:t>
      </w:r>
      <w:r w:rsidRPr="0041217E">
        <w:rPr>
          <w:sz w:val="16"/>
        </w:rPr>
        <w:t xml:space="preserve"> </w:t>
      </w:r>
      <w:r w:rsidRPr="0041217E">
        <w:rPr>
          <w:rStyle w:val="StyleUnderline"/>
        </w:rPr>
        <w:t>its agriculture and amplify</w:t>
      </w:r>
      <w:r w:rsidRPr="0041217E">
        <w:rPr>
          <w:sz w:val="16"/>
        </w:rPr>
        <w:t xml:space="preserve"> the </w:t>
      </w:r>
      <w:r w:rsidRPr="0041217E">
        <w:rPr>
          <w:rStyle w:val="Emphasis"/>
        </w:rPr>
        <w:t>poverty</w:t>
      </w:r>
      <w:r w:rsidRPr="0041217E">
        <w:rPr>
          <w:rStyle w:val="StyleUnderline"/>
        </w:rPr>
        <w:t xml:space="preserve"> and </w:t>
      </w:r>
      <w:r w:rsidRPr="0041217E">
        <w:rPr>
          <w:rStyle w:val="Emphasis"/>
        </w:rPr>
        <w:t>unrest</w:t>
      </w:r>
      <w:r w:rsidRPr="0041217E">
        <w:rPr>
          <w:sz w:val="16"/>
        </w:rPr>
        <w:t xml:space="preserve"> already </w:t>
      </w:r>
      <w:r w:rsidRPr="0041217E">
        <w:rPr>
          <w:rStyle w:val="StyleUnderline"/>
        </w:rPr>
        <w:t>afflicting much of the country</w:t>
      </w:r>
      <w:r w:rsidRPr="0041217E">
        <w:rPr>
          <w:sz w:val="16"/>
        </w:rPr>
        <w:t xml:space="preserve">. “The Pakistan case,” the report reads, “illustrates how a highly stressed environmental system on which a tense society depends can be a source of political instability and how that source can intensify when climate events put increased stress on the system.” Thus, as global temperatures rise and agriculture declines, </w:t>
      </w:r>
      <w:r w:rsidRPr="0041217E">
        <w:rPr>
          <w:rStyle w:val="StyleUnderline"/>
        </w:rPr>
        <w:t xml:space="preserve">Pakistan could </w:t>
      </w:r>
      <w:r w:rsidRPr="0041217E">
        <w:rPr>
          <w:rStyle w:val="Emphasis"/>
        </w:rPr>
        <w:t>shatter</w:t>
      </w:r>
      <w:r w:rsidRPr="0041217E">
        <w:rPr>
          <w:sz w:val="16"/>
        </w:rPr>
        <w:t xml:space="preserve"> </w:t>
      </w:r>
      <w:r w:rsidRPr="0041217E">
        <w:rPr>
          <w:rStyle w:val="StyleUnderline"/>
        </w:rPr>
        <w:t>along ethnic</w:t>
      </w:r>
      <w:r w:rsidRPr="002370A6">
        <w:rPr>
          <w:rStyle w:val="StyleUnderline"/>
        </w:rPr>
        <w:t>, class, and religious lines</w:t>
      </w:r>
      <w:r w:rsidRPr="00645F42">
        <w:rPr>
          <w:sz w:val="16"/>
        </w:rPr>
        <w:t>, precisely the scenario that might trigger the sort of intervention anticipated by the US Joint Special Operations Command.</w:t>
      </w:r>
    </w:p>
    <w:p w14:paraId="3EAF2303" w14:textId="77777777" w:rsidR="006200B3" w:rsidRPr="00974A69" w:rsidRDefault="006200B3" w:rsidP="006200B3">
      <w:pPr>
        <w:rPr>
          <w:rStyle w:val="StyleUnderline"/>
        </w:rPr>
      </w:pPr>
      <w:r w:rsidRPr="00974A69">
        <w:rPr>
          <w:rStyle w:val="StyleUnderline"/>
        </w:rPr>
        <w:t>Assuming</w:t>
      </w:r>
      <w:r w:rsidRPr="00645F42">
        <w:rPr>
          <w:sz w:val="16"/>
        </w:rPr>
        <w:t xml:space="preserve"> that </w:t>
      </w:r>
      <w:r w:rsidRPr="00695503">
        <w:rPr>
          <w:rStyle w:val="StyleUnderline"/>
          <w:highlight w:val="cyan"/>
        </w:rPr>
        <w:t>Pakistan</w:t>
      </w:r>
      <w:r w:rsidRPr="00974A69">
        <w:rPr>
          <w:rStyle w:val="StyleUnderline"/>
        </w:rPr>
        <w:t xml:space="preserve"> remains intact</w:t>
      </w:r>
      <w:r w:rsidRPr="00645F42">
        <w:rPr>
          <w:sz w:val="16"/>
        </w:rPr>
        <w:t xml:space="preserve">, </w:t>
      </w:r>
      <w:r w:rsidRPr="00974A69">
        <w:rPr>
          <w:rStyle w:val="StyleUnderline"/>
        </w:rPr>
        <w:t>another great danger</w:t>
      </w:r>
      <w:r w:rsidRPr="00645F42">
        <w:rPr>
          <w:sz w:val="16"/>
        </w:rPr>
        <w:t xml:space="preserve"> arising from increasing world temperatures </w:t>
      </w:r>
      <w:r w:rsidRPr="00974A69">
        <w:rPr>
          <w:rStyle w:val="StyleUnderline"/>
        </w:rPr>
        <w:t xml:space="preserve">is a conflict between it </w:t>
      </w:r>
      <w:r w:rsidRPr="00695503">
        <w:rPr>
          <w:rStyle w:val="Emphasis"/>
          <w:highlight w:val="cyan"/>
        </w:rPr>
        <w:t>and India</w:t>
      </w:r>
      <w:r w:rsidRPr="00695503">
        <w:rPr>
          <w:sz w:val="16"/>
          <w:highlight w:val="cyan"/>
        </w:rPr>
        <w:t xml:space="preserve"> </w:t>
      </w:r>
      <w:r w:rsidRPr="00695503">
        <w:rPr>
          <w:rStyle w:val="StyleUnderline"/>
          <w:highlight w:val="cyan"/>
        </w:rPr>
        <w:t>or</w:t>
      </w:r>
      <w:r w:rsidRPr="00645F42">
        <w:rPr>
          <w:sz w:val="16"/>
        </w:rPr>
        <w:t xml:space="preserve"> between </w:t>
      </w:r>
      <w:r w:rsidRPr="00695503">
        <w:rPr>
          <w:rStyle w:val="Emphasis"/>
          <w:highlight w:val="cyan"/>
        </w:rPr>
        <w:t>China and India</w:t>
      </w:r>
      <w:r w:rsidRPr="00645F42">
        <w:rPr>
          <w:sz w:val="16"/>
        </w:rPr>
        <w:t xml:space="preserve"> </w:t>
      </w:r>
      <w:r w:rsidRPr="00974A69">
        <w:rPr>
          <w:rStyle w:val="StyleUnderline"/>
        </w:rPr>
        <w:t xml:space="preserve">over access </w:t>
      </w:r>
      <w:r w:rsidRPr="00852E3C">
        <w:rPr>
          <w:rStyle w:val="StyleUnderline"/>
        </w:rPr>
        <w:t xml:space="preserve">to </w:t>
      </w:r>
      <w:r w:rsidRPr="00695503">
        <w:rPr>
          <w:rStyle w:val="StyleUnderline"/>
          <w:highlight w:val="cyan"/>
        </w:rPr>
        <w:t>share</w:t>
      </w:r>
      <w:r w:rsidRPr="00852E3C">
        <w:rPr>
          <w:rStyle w:val="StyleUnderline"/>
        </w:rPr>
        <w:t>d</w:t>
      </w:r>
      <w:r w:rsidRPr="00974A69">
        <w:rPr>
          <w:rStyle w:val="StyleUnderline"/>
        </w:rPr>
        <w:t xml:space="preserve"> </w:t>
      </w:r>
      <w:r w:rsidRPr="00695503">
        <w:rPr>
          <w:rStyle w:val="Emphasis"/>
          <w:highlight w:val="cyan"/>
        </w:rPr>
        <w:t>river systems</w:t>
      </w:r>
      <w:r w:rsidRPr="00645F42">
        <w:rPr>
          <w:sz w:val="16"/>
        </w:rPr>
        <w:t xml:space="preserve">. Whatever their differences, </w:t>
      </w:r>
      <w:r w:rsidRPr="005C1E3D">
        <w:rPr>
          <w:rStyle w:val="StyleUnderline"/>
        </w:rPr>
        <w:t>Pakistan and western India</w:t>
      </w:r>
      <w:r w:rsidRPr="005C1E3D">
        <w:rPr>
          <w:sz w:val="16"/>
        </w:rPr>
        <w:t xml:space="preserve"> are forced by geography to </w:t>
      </w:r>
      <w:r w:rsidRPr="005C1E3D">
        <w:rPr>
          <w:rStyle w:val="StyleUnderline"/>
        </w:rPr>
        <w:t>share a single river system, the Indus</w:t>
      </w:r>
      <w:r w:rsidRPr="005C1E3D">
        <w:rPr>
          <w:sz w:val="16"/>
        </w:rPr>
        <w:t xml:space="preserve">, for much of their water requirements. Likewise, </w:t>
      </w:r>
      <w:r w:rsidRPr="005C1E3D">
        <w:rPr>
          <w:rStyle w:val="StyleUnderline"/>
        </w:rPr>
        <w:t>western China and eastern India</w:t>
      </w:r>
      <w:r w:rsidRPr="005C1E3D">
        <w:rPr>
          <w:sz w:val="16"/>
        </w:rPr>
        <w:t xml:space="preserve"> also </w:t>
      </w:r>
      <w:r w:rsidRPr="005C1E3D">
        <w:rPr>
          <w:rStyle w:val="StyleUnderline"/>
        </w:rPr>
        <w:t>share</w:t>
      </w:r>
      <w:r w:rsidRPr="005C1E3D">
        <w:rPr>
          <w:sz w:val="16"/>
        </w:rPr>
        <w:t xml:space="preserve"> a river, </w:t>
      </w:r>
      <w:r w:rsidRPr="005C1E3D">
        <w:rPr>
          <w:rStyle w:val="StyleUnderline"/>
        </w:rPr>
        <w:t>the Brahmaputra</w:t>
      </w:r>
      <w:r w:rsidRPr="005C1E3D">
        <w:rPr>
          <w:sz w:val="16"/>
        </w:rPr>
        <w:t xml:space="preserve">, for their vital water needs. </w:t>
      </w:r>
      <w:r w:rsidRPr="005C1E3D">
        <w:rPr>
          <w:rStyle w:val="StyleUnderline"/>
        </w:rPr>
        <w:t>The Indus and the Brahmaputra obtain</w:t>
      </w:r>
      <w:r w:rsidRPr="005C1E3D">
        <w:rPr>
          <w:sz w:val="16"/>
        </w:rPr>
        <w:t xml:space="preserve"> much of their </w:t>
      </w:r>
      <w:r w:rsidRPr="005C1E3D">
        <w:rPr>
          <w:rStyle w:val="StyleUnderline"/>
        </w:rPr>
        <w:t>flow from</w:t>
      </w:r>
      <w:r w:rsidRPr="005C1E3D">
        <w:rPr>
          <w:sz w:val="16"/>
        </w:rPr>
        <w:t xml:space="preserve"> periods</w:t>
      </w:r>
      <w:r w:rsidRPr="00645F42">
        <w:rPr>
          <w:sz w:val="16"/>
        </w:rPr>
        <w:t xml:space="preserve"> of heavy </w:t>
      </w:r>
      <w:r w:rsidRPr="00974A69">
        <w:rPr>
          <w:rStyle w:val="Emphasis"/>
        </w:rPr>
        <w:t>precipitation</w:t>
      </w:r>
      <w:r w:rsidRPr="00645F42">
        <w:rPr>
          <w:sz w:val="16"/>
        </w:rPr>
        <w:t xml:space="preserve">; </w:t>
      </w:r>
      <w:r w:rsidRPr="00695503">
        <w:rPr>
          <w:rStyle w:val="StyleUnderline"/>
          <w:highlight w:val="cyan"/>
        </w:rPr>
        <w:t>they</w:t>
      </w:r>
      <w:r w:rsidRPr="00645F42">
        <w:rPr>
          <w:sz w:val="16"/>
        </w:rPr>
        <w:t xml:space="preserve"> also </w:t>
      </w:r>
      <w:r w:rsidRPr="00695503">
        <w:rPr>
          <w:rStyle w:val="StyleUnderline"/>
          <w:highlight w:val="cyan"/>
        </w:rPr>
        <w:t>depend on</w:t>
      </w:r>
      <w:r w:rsidRPr="00974A69">
        <w:rPr>
          <w:rStyle w:val="StyleUnderline"/>
        </w:rPr>
        <w:t xml:space="preserve"> meltwater from Himalayan </w:t>
      </w:r>
      <w:r w:rsidRPr="00695503">
        <w:rPr>
          <w:rStyle w:val="Emphasis"/>
          <w:highlight w:val="cyan"/>
        </w:rPr>
        <w:t>glaciers</w:t>
      </w:r>
      <w:r w:rsidRPr="00645F42">
        <w:rPr>
          <w:sz w:val="16"/>
        </w:rPr>
        <w:t xml:space="preserve">, and these are at risk of melting because of rising temperatures. According to the IPCC, the </w:t>
      </w:r>
      <w:r w:rsidRPr="00974A69">
        <w:rPr>
          <w:rStyle w:val="StyleUnderline"/>
        </w:rPr>
        <w:t xml:space="preserve">Himalayan </w:t>
      </w:r>
      <w:r w:rsidRPr="00695503">
        <w:rPr>
          <w:rStyle w:val="StyleUnderline"/>
          <w:highlight w:val="cyan"/>
        </w:rPr>
        <w:t>glaciers could lose</w:t>
      </w:r>
      <w:r w:rsidRPr="00645F42">
        <w:rPr>
          <w:sz w:val="16"/>
        </w:rPr>
        <w:t xml:space="preserve"> as much as </w:t>
      </w:r>
      <w:r w:rsidRPr="00695503">
        <w:rPr>
          <w:rStyle w:val="Emphasis"/>
          <w:highlight w:val="cyan"/>
        </w:rPr>
        <w:t>29 percent</w:t>
      </w:r>
      <w:r w:rsidRPr="00695503">
        <w:rPr>
          <w:sz w:val="16"/>
          <w:highlight w:val="cyan"/>
        </w:rPr>
        <w:t xml:space="preserve"> </w:t>
      </w:r>
      <w:r w:rsidRPr="00695503">
        <w:rPr>
          <w:rStyle w:val="StyleUnderline"/>
          <w:highlight w:val="cyan"/>
        </w:rPr>
        <w:t>of</w:t>
      </w:r>
      <w:r w:rsidRPr="00974A69">
        <w:rPr>
          <w:rStyle w:val="StyleUnderline"/>
        </w:rPr>
        <w:t xml:space="preserve"> their </w:t>
      </w:r>
      <w:r w:rsidRPr="0041217E">
        <w:rPr>
          <w:rStyle w:val="StyleUnderline"/>
        </w:rPr>
        <w:t xml:space="preserve">total </w:t>
      </w:r>
      <w:r w:rsidRPr="00695503">
        <w:rPr>
          <w:rStyle w:val="StyleUnderline"/>
          <w:highlight w:val="cyan"/>
        </w:rPr>
        <w:t>mass</w:t>
      </w:r>
      <w:r w:rsidRPr="00974A69">
        <w:rPr>
          <w:rStyle w:val="StyleUnderline"/>
        </w:rPr>
        <w:t xml:space="preserve"> by 2035</w:t>
      </w:r>
      <w:r w:rsidRPr="00645F42">
        <w:rPr>
          <w:sz w:val="16"/>
        </w:rPr>
        <w:t xml:space="preserve"> and 78 percent by 2100. </w:t>
      </w:r>
      <w:r w:rsidRPr="00695503">
        <w:rPr>
          <w:rStyle w:val="StyleUnderline"/>
          <w:highlight w:val="cyan"/>
        </w:rPr>
        <w:t>This</w:t>
      </w:r>
      <w:r w:rsidRPr="00974A69">
        <w:rPr>
          <w:rStyle w:val="StyleUnderline"/>
        </w:rPr>
        <w:t xml:space="preserve"> would </w:t>
      </w:r>
      <w:r w:rsidRPr="00695503">
        <w:rPr>
          <w:rStyle w:val="StyleUnderline"/>
          <w:highlight w:val="cyan"/>
        </w:rPr>
        <w:t>produce</w:t>
      </w:r>
      <w:r w:rsidRPr="00974A69">
        <w:rPr>
          <w:rStyle w:val="StyleUnderline"/>
        </w:rPr>
        <w:t xml:space="preserve"> periodic flooding</w:t>
      </w:r>
      <w:r w:rsidRPr="00645F42">
        <w:rPr>
          <w:sz w:val="16"/>
        </w:rPr>
        <w:t xml:space="preserve"> as the ice melts </w:t>
      </w:r>
      <w:r w:rsidRPr="00974A69">
        <w:rPr>
          <w:rStyle w:val="StyleUnderline"/>
        </w:rPr>
        <w:t>but</w:t>
      </w:r>
      <w:r w:rsidRPr="00645F42">
        <w:rPr>
          <w:sz w:val="16"/>
        </w:rPr>
        <w:t xml:space="preserve"> would eventually result in </w:t>
      </w:r>
      <w:r w:rsidRPr="00695503">
        <w:rPr>
          <w:rStyle w:val="Emphasis"/>
          <w:highlight w:val="cyan"/>
        </w:rPr>
        <w:t>long periods</w:t>
      </w:r>
      <w:r w:rsidRPr="00695503">
        <w:rPr>
          <w:sz w:val="16"/>
          <w:highlight w:val="cyan"/>
        </w:rPr>
        <w:t xml:space="preserve"> </w:t>
      </w:r>
      <w:r w:rsidRPr="00695503">
        <w:rPr>
          <w:rStyle w:val="StyleUnderline"/>
          <w:highlight w:val="cyan"/>
        </w:rPr>
        <w:t xml:space="preserve">of </w:t>
      </w:r>
      <w:r w:rsidRPr="00695503">
        <w:rPr>
          <w:rStyle w:val="Emphasis"/>
          <w:highlight w:val="cyan"/>
        </w:rPr>
        <w:t>negligible</w:t>
      </w:r>
      <w:r w:rsidRPr="00695503">
        <w:rPr>
          <w:rStyle w:val="StyleUnderline"/>
          <w:highlight w:val="cyan"/>
        </w:rPr>
        <w:t xml:space="preserve"> flow</w:t>
      </w:r>
      <w:r w:rsidRPr="00645F42">
        <w:rPr>
          <w:sz w:val="16"/>
        </w:rPr>
        <w:t xml:space="preserve">, </w:t>
      </w:r>
      <w:r w:rsidRPr="0041217E">
        <w:rPr>
          <w:rStyle w:val="StyleUnderline"/>
        </w:rPr>
        <w:t xml:space="preserve">with </w:t>
      </w:r>
      <w:r w:rsidRPr="0041217E">
        <w:rPr>
          <w:rStyle w:val="Emphasis"/>
        </w:rPr>
        <w:t>calamitous</w:t>
      </w:r>
      <w:r w:rsidRPr="0041217E">
        <w:rPr>
          <w:sz w:val="16"/>
        </w:rPr>
        <w:t xml:space="preserve"> </w:t>
      </w:r>
      <w:r w:rsidRPr="0041217E">
        <w:rPr>
          <w:rStyle w:val="StyleUnderline"/>
        </w:rPr>
        <w:t>consequences for</w:t>
      </w:r>
      <w:r w:rsidRPr="005C1E3D">
        <w:rPr>
          <w:rStyle w:val="StyleUnderline"/>
        </w:rPr>
        <w:t xml:space="preserve"> downstr</w:t>
      </w:r>
      <w:r w:rsidRPr="0041217E">
        <w:rPr>
          <w:rStyle w:val="StyleUnderline"/>
        </w:rPr>
        <w:t>eam</w:t>
      </w:r>
      <w:r w:rsidRPr="005C1E3D">
        <w:rPr>
          <w:rStyle w:val="StyleUnderline"/>
        </w:rPr>
        <w:t xml:space="preserve"> agriculture</w:t>
      </w:r>
      <w:r w:rsidRPr="00645F42">
        <w:rPr>
          <w:sz w:val="16"/>
        </w:rPr>
        <w:t xml:space="preserve">. The </w:t>
      </w:r>
      <w:r w:rsidRPr="00974A69">
        <w:rPr>
          <w:rStyle w:val="Emphasis"/>
        </w:rPr>
        <w:t xml:space="preserve">widespread </w:t>
      </w:r>
      <w:r w:rsidRPr="00695503">
        <w:rPr>
          <w:rStyle w:val="Emphasis"/>
          <w:highlight w:val="cyan"/>
        </w:rPr>
        <w:t>starvation and chaos</w:t>
      </w:r>
      <w:r w:rsidRPr="00645F42">
        <w:rPr>
          <w:sz w:val="16"/>
        </w:rPr>
        <w:t xml:space="preserve"> that could result </w:t>
      </w:r>
      <w:r w:rsidRPr="00695503">
        <w:rPr>
          <w:rStyle w:val="StyleUnderline"/>
          <w:highlight w:val="cyan"/>
        </w:rPr>
        <w:t>would</w:t>
      </w:r>
      <w:r w:rsidRPr="00974A69">
        <w:rPr>
          <w:rStyle w:val="StyleUnderline"/>
        </w:rPr>
        <w:t xml:space="preserve"> prove daunting to all</w:t>
      </w:r>
      <w:r w:rsidRPr="00645F42">
        <w:rPr>
          <w:sz w:val="16"/>
        </w:rPr>
        <w:t xml:space="preserve"> the </w:t>
      </w:r>
      <w:r w:rsidRPr="00974A69">
        <w:rPr>
          <w:rStyle w:val="StyleUnderline"/>
        </w:rPr>
        <w:t xml:space="preserve">governments involved and </w:t>
      </w:r>
      <w:r w:rsidRPr="00695503">
        <w:rPr>
          <w:rStyle w:val="StyleUnderline"/>
          <w:highlight w:val="cyan"/>
        </w:rPr>
        <w:t>make</w:t>
      </w:r>
      <w:r w:rsidRPr="00645F42">
        <w:rPr>
          <w:sz w:val="16"/>
        </w:rPr>
        <w:t xml:space="preserve"> any </w:t>
      </w:r>
      <w:r w:rsidRPr="00695503">
        <w:rPr>
          <w:rStyle w:val="StyleUnderline"/>
          <w:highlight w:val="cyan"/>
        </w:rPr>
        <w:t>water</w:t>
      </w:r>
      <w:r w:rsidRPr="00645F42">
        <w:rPr>
          <w:sz w:val="16"/>
        </w:rPr>
        <w:t xml:space="preserve">-related </w:t>
      </w:r>
      <w:r w:rsidRPr="00695503">
        <w:rPr>
          <w:rStyle w:val="StyleUnderline"/>
          <w:highlight w:val="cyan"/>
        </w:rPr>
        <w:t>disputes</w:t>
      </w:r>
      <w:r w:rsidRPr="00645F42">
        <w:rPr>
          <w:sz w:val="16"/>
        </w:rPr>
        <w:t xml:space="preserve"> between them </w:t>
      </w:r>
      <w:r w:rsidRPr="00695503">
        <w:rPr>
          <w:rStyle w:val="StyleUnderline"/>
          <w:highlight w:val="cyan"/>
        </w:rPr>
        <w:t>a</w:t>
      </w:r>
      <w:r w:rsidRPr="00974A69">
        <w:rPr>
          <w:rStyle w:val="StyleUnderline"/>
        </w:rPr>
        <w:t xml:space="preserve"> potential </w:t>
      </w:r>
      <w:r w:rsidRPr="00695503">
        <w:rPr>
          <w:rStyle w:val="StyleUnderline"/>
          <w:highlight w:val="cyan"/>
        </w:rPr>
        <w:t xml:space="preserve">flash point for </w:t>
      </w:r>
      <w:r w:rsidRPr="00695503">
        <w:rPr>
          <w:rStyle w:val="Emphasis"/>
          <w:highlight w:val="cyan"/>
        </w:rPr>
        <w:t>escalation</w:t>
      </w:r>
      <w:r w:rsidRPr="00974A69">
        <w:rPr>
          <w:rStyle w:val="StyleUnderline"/>
        </w:rPr>
        <w:t>.</w:t>
      </w:r>
    </w:p>
    <w:p w14:paraId="5FDEF5D7" w14:textId="77777777" w:rsidR="006200B3" w:rsidRPr="00645F42" w:rsidRDefault="006200B3" w:rsidP="006200B3">
      <w:pPr>
        <w:rPr>
          <w:sz w:val="16"/>
        </w:rPr>
      </w:pPr>
      <w:r w:rsidRPr="00645F42">
        <w:rPr>
          <w:sz w:val="16"/>
        </w:rPr>
        <w:t>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w:t>
      </w:r>
    </w:p>
    <w:p w14:paraId="078A2B73" w14:textId="77777777" w:rsidR="006200B3" w:rsidRPr="00645F42" w:rsidRDefault="006200B3" w:rsidP="006200B3">
      <w:pPr>
        <w:rPr>
          <w:sz w:val="16"/>
        </w:rPr>
      </w:pPr>
      <w:r w:rsidRPr="00695503">
        <w:rPr>
          <w:rStyle w:val="StyleUnderline"/>
          <w:highlight w:val="cyan"/>
        </w:rPr>
        <w:t>India</w:t>
      </w:r>
      <w:r w:rsidRPr="00645F42">
        <w:rPr>
          <w:sz w:val="16"/>
        </w:rPr>
        <w:t xml:space="preserve">, as the upstream power on several tributaries of the Indus, </w:t>
      </w:r>
      <w:r w:rsidRPr="00695503">
        <w:rPr>
          <w:rStyle w:val="StyleUnderline"/>
          <w:highlight w:val="cyan"/>
        </w:rPr>
        <w:t>and China</w:t>
      </w:r>
      <w:r w:rsidRPr="00645F42">
        <w:rPr>
          <w:sz w:val="16"/>
        </w:rPr>
        <w:t xml:space="preserve">, as the upstream power on the Brahmaputra, have </w:t>
      </w:r>
      <w:r w:rsidRPr="00695503">
        <w:rPr>
          <w:rStyle w:val="StyleUnderline"/>
          <w:highlight w:val="cyan"/>
        </w:rPr>
        <w:t>considered damming</w:t>
      </w:r>
      <w:r w:rsidRPr="00974A69">
        <w:rPr>
          <w:rStyle w:val="StyleUnderline"/>
        </w:rPr>
        <w:t xml:space="preserve"> these </w:t>
      </w:r>
      <w:r w:rsidRPr="00695503">
        <w:rPr>
          <w:rStyle w:val="StyleUnderline"/>
          <w:highlight w:val="cyan"/>
        </w:rPr>
        <w:t>rivers</w:t>
      </w:r>
      <w:r w:rsidRPr="00645F42">
        <w:rPr>
          <w:sz w:val="16"/>
        </w:rPr>
        <w:t xml:space="preserve"> and diverting their waters </w:t>
      </w:r>
      <w:r w:rsidRPr="00974A69">
        <w:rPr>
          <w:rStyle w:val="StyleUnderline"/>
        </w:rPr>
        <w:t>for exclusive national use</w:t>
      </w:r>
      <w:r w:rsidRPr="00645F42">
        <w:rPr>
          <w:sz w:val="16"/>
        </w:rPr>
        <w:t xml:space="preserve">, thereby </w:t>
      </w:r>
      <w:r w:rsidRPr="00974A69">
        <w:rPr>
          <w:rStyle w:val="StyleUnderline"/>
        </w:rPr>
        <w:t>diminishing</w:t>
      </w:r>
      <w:r w:rsidRPr="00645F42">
        <w:rPr>
          <w:sz w:val="16"/>
        </w:rPr>
        <w:t xml:space="preserve"> the </w:t>
      </w:r>
      <w:r w:rsidRPr="00974A69">
        <w:rPr>
          <w:rStyle w:val="StyleUnderline"/>
        </w:rPr>
        <w:t>flow to downstream users</w:t>
      </w:r>
      <w:r w:rsidRPr="00645F42">
        <w:rPr>
          <w:sz w:val="16"/>
        </w:rPr>
        <w:t>.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w:t>
      </w:r>
      <w:r w:rsidRPr="00695503">
        <w:rPr>
          <w:rStyle w:val="StyleUnderline"/>
          <w:highlight w:val="cyan"/>
        </w:rPr>
        <w:t xml:space="preserve">a move that could </w:t>
      </w:r>
      <w:r w:rsidRPr="00695503">
        <w:rPr>
          <w:rStyle w:val="Emphasis"/>
          <w:highlight w:val="cyan"/>
        </w:rPr>
        <w:t>easily trigger</w:t>
      </w:r>
      <w:r w:rsidRPr="00974A69">
        <w:rPr>
          <w:rStyle w:val="Emphasis"/>
        </w:rPr>
        <w:t xml:space="preserve"> a </w:t>
      </w:r>
      <w:r w:rsidRPr="00695503">
        <w:rPr>
          <w:rStyle w:val="Emphasis"/>
          <w:highlight w:val="cyan"/>
        </w:rPr>
        <w:t>war</w:t>
      </w:r>
      <w:r w:rsidRPr="00645F42">
        <w:rPr>
          <w:sz w:val="16"/>
        </w:rPr>
        <w:t xml:space="preserve"> </w:t>
      </w:r>
      <w:r w:rsidRPr="00974A69">
        <w:rPr>
          <w:rStyle w:val="StyleUnderline"/>
        </w:rPr>
        <w:t>if it occurs at a time of severe food and water stress</w:t>
      </w:r>
      <w:r w:rsidRPr="00645F42">
        <w:rPr>
          <w:sz w:val="16"/>
        </w:rPr>
        <w:t xml:space="preserve"> </w:t>
      </w:r>
      <w:r w:rsidRPr="00974A69">
        <w:rPr>
          <w:rStyle w:val="StyleUnderline"/>
        </w:rPr>
        <w:t xml:space="preserve">and one </w:t>
      </w:r>
      <w:r w:rsidRPr="00695503">
        <w:rPr>
          <w:rStyle w:val="StyleUnderline"/>
          <w:highlight w:val="cyan"/>
        </w:rPr>
        <w:t>that would</w:t>
      </w:r>
      <w:r w:rsidRPr="00974A69">
        <w:rPr>
          <w:rStyle w:val="StyleUnderline"/>
        </w:rPr>
        <w:t xml:space="preserve"> </w:t>
      </w:r>
      <w:r w:rsidRPr="00974A69">
        <w:rPr>
          <w:rStyle w:val="Emphasis"/>
        </w:rPr>
        <w:t xml:space="preserve">very </w:t>
      </w:r>
      <w:r w:rsidRPr="005C1E3D">
        <w:rPr>
          <w:rStyle w:val="Emphasis"/>
        </w:rPr>
        <w:t xml:space="preserve">likely </w:t>
      </w:r>
      <w:r w:rsidRPr="00695503">
        <w:rPr>
          <w:rStyle w:val="Emphasis"/>
          <w:highlight w:val="cyan"/>
        </w:rPr>
        <w:t>invite</w:t>
      </w:r>
      <w:r w:rsidRPr="00974A69">
        <w:rPr>
          <w:rStyle w:val="StyleUnderline"/>
        </w:rPr>
        <w:t xml:space="preserve"> the </w:t>
      </w:r>
      <w:r w:rsidRPr="00695503">
        <w:rPr>
          <w:rStyle w:val="Emphasis"/>
          <w:highlight w:val="cyan"/>
        </w:rPr>
        <w:t>use of nuc</w:t>
      </w:r>
      <w:r w:rsidRPr="00852E3C">
        <w:rPr>
          <w:rStyle w:val="Emphasis"/>
        </w:rPr>
        <w:t>lear</w:t>
      </w:r>
      <w:r w:rsidRPr="00974A69">
        <w:rPr>
          <w:rStyle w:val="Emphasis"/>
        </w:rPr>
        <w:t xml:space="preserve"> weapon</w:t>
      </w:r>
      <w:r w:rsidRPr="00695503">
        <w:rPr>
          <w:rStyle w:val="Emphasis"/>
          <w:highlight w:val="cyan"/>
        </w:rPr>
        <w:t>s</w:t>
      </w:r>
      <w:r w:rsidRPr="00645F42">
        <w:rPr>
          <w:sz w:val="16"/>
        </w:rPr>
        <w:t>, given Pakistan’s attitude toward them.</w:t>
      </w:r>
    </w:p>
    <w:p w14:paraId="5AB1954C" w14:textId="77777777" w:rsidR="006200B3" w:rsidRPr="00645F42" w:rsidRDefault="006200B3" w:rsidP="006200B3">
      <w:pPr>
        <w:rPr>
          <w:sz w:val="16"/>
        </w:rPr>
      </w:pPr>
      <w:r w:rsidRPr="00645F42">
        <w:rPr>
          <w:sz w:val="16"/>
        </w:rPr>
        <w:t>The situation regarding the Brahmaputra could prove equally precarious. China has already installed one dam on the river, the Zangmu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“If China was determined to move forward with such a scheme,” the US National Intelligence Council warned in 2009, “it could become a major element in pushing China and India towards an adversarial rather than simply a competitive relationship.”</w:t>
      </w:r>
    </w:p>
    <w:p w14:paraId="69B95920" w14:textId="77777777" w:rsidR="006200B3" w:rsidRPr="00974A69" w:rsidRDefault="006200B3" w:rsidP="006200B3">
      <w:pPr>
        <w:rPr>
          <w:rStyle w:val="Emphasis"/>
        </w:rPr>
      </w:pPr>
      <w:r w:rsidRPr="00974A69">
        <w:rPr>
          <w:rStyle w:val="StyleUnderline"/>
        </w:rPr>
        <w:t xml:space="preserve">Severe water </w:t>
      </w:r>
      <w:r w:rsidRPr="00695503">
        <w:rPr>
          <w:rStyle w:val="StyleUnderline"/>
          <w:highlight w:val="cyan"/>
        </w:rPr>
        <w:t>scarcity in</w:t>
      </w:r>
      <w:r w:rsidRPr="00974A69">
        <w:rPr>
          <w:rStyle w:val="StyleUnderline"/>
        </w:rPr>
        <w:t xml:space="preserve"> northern </w:t>
      </w:r>
      <w:r w:rsidRPr="00695503">
        <w:rPr>
          <w:rStyle w:val="StyleUnderline"/>
          <w:highlight w:val="cyan"/>
        </w:rPr>
        <w:t>China could prompt</w:t>
      </w:r>
      <w:r w:rsidRPr="00645F42">
        <w:rPr>
          <w:sz w:val="16"/>
        </w:rPr>
        <w:t xml:space="preserve"> yet another move with nuclear implications: </w:t>
      </w:r>
      <w:r w:rsidRPr="00974A69">
        <w:rPr>
          <w:rStyle w:val="StyleUnderline"/>
        </w:rPr>
        <w:t xml:space="preserve">an attempted </w:t>
      </w:r>
      <w:r w:rsidRPr="00695503">
        <w:rPr>
          <w:rStyle w:val="StyleUnderline"/>
          <w:highlight w:val="cyan"/>
        </w:rPr>
        <w:t>annexation</w:t>
      </w:r>
      <w:r w:rsidRPr="00974A69">
        <w:rPr>
          <w:rStyle w:val="StyleUnderline"/>
        </w:rPr>
        <w:t xml:space="preserve"> by China </w:t>
      </w:r>
      <w:r w:rsidRPr="00695503">
        <w:rPr>
          <w:rStyle w:val="StyleUnderline"/>
          <w:highlight w:val="cyan"/>
        </w:rPr>
        <w:t>of</w:t>
      </w:r>
      <w:r w:rsidRPr="00645F42">
        <w:rPr>
          <w:sz w:val="16"/>
        </w:rPr>
        <w:t xml:space="preserve"> largely </w:t>
      </w:r>
      <w:r w:rsidRPr="00695503">
        <w:rPr>
          <w:rStyle w:val="StyleUnderline"/>
          <w:highlight w:val="cyan"/>
        </w:rPr>
        <w:t>uninhabited</w:t>
      </w:r>
      <w:r w:rsidRPr="00974A69">
        <w:rPr>
          <w:rStyle w:val="StyleUnderline"/>
        </w:rPr>
        <w:t xml:space="preserve"> but </w:t>
      </w:r>
      <w:r w:rsidRPr="00695503">
        <w:rPr>
          <w:rStyle w:val="StyleUnderline"/>
          <w:highlight w:val="cyan"/>
        </w:rPr>
        <w:t>water-rich</w:t>
      </w:r>
      <w:r w:rsidRPr="00974A69">
        <w:rPr>
          <w:rStyle w:val="StyleUnderline"/>
        </w:rPr>
        <w:t xml:space="preserve"> areas of </w:t>
      </w:r>
      <w:r w:rsidRPr="00695503">
        <w:rPr>
          <w:rStyle w:val="Emphasis"/>
          <w:highlight w:val="cyan"/>
        </w:rPr>
        <w:t>Russian Siberia</w:t>
      </w:r>
      <w:r w:rsidRPr="00645F42">
        <w:rPr>
          <w:sz w:val="16"/>
        </w:rPr>
        <w:t xml:space="preserve">. </w:t>
      </w:r>
      <w:r w:rsidRPr="00974A69">
        <w:rPr>
          <w:rStyle w:val="StyleUnderline"/>
        </w:rPr>
        <w:t>Thousands of Chinese farmers</w:t>
      </w:r>
      <w:r w:rsidRPr="00645F42">
        <w:rPr>
          <w:sz w:val="16"/>
        </w:rPr>
        <w:t xml:space="preserve"> and merchants </w:t>
      </w:r>
      <w:r w:rsidRPr="00974A69">
        <w:rPr>
          <w:rStyle w:val="StyleUnderline"/>
        </w:rPr>
        <w:t>have already taken up residence in eastern Siberia</w:t>
      </w:r>
      <w:r w:rsidRPr="00645F42">
        <w:rPr>
          <w:sz w:val="16"/>
        </w:rPr>
        <w:t xml:space="preserve">, and some commentators have spoken of a time when climate change prompts </w:t>
      </w:r>
      <w:r w:rsidRPr="00974A69">
        <w:rPr>
          <w:rStyle w:val="StyleUnderline"/>
        </w:rPr>
        <w:t xml:space="preserve">a formal </w:t>
      </w:r>
      <w:r w:rsidRPr="005C1E3D">
        <w:rPr>
          <w:rStyle w:val="StyleUnderline"/>
        </w:rPr>
        <w:t xml:space="preserve">Chinese </w:t>
      </w:r>
      <w:r w:rsidRPr="00695503">
        <w:rPr>
          <w:rStyle w:val="StyleUnderline"/>
          <w:highlight w:val="cyan"/>
        </w:rPr>
        <w:t>takeover</w:t>
      </w:r>
      <w:r w:rsidRPr="00974A69">
        <w:rPr>
          <w:rStyle w:val="StyleUnderline"/>
        </w:rPr>
        <w:t xml:space="preserve"> of those areas</w:t>
      </w:r>
      <w:r w:rsidRPr="00645F42">
        <w:rPr>
          <w:sz w:val="16"/>
        </w:rPr>
        <w:t xml:space="preserve">—which </w:t>
      </w:r>
      <w:r w:rsidRPr="00695503">
        <w:rPr>
          <w:rStyle w:val="StyleUnderline"/>
          <w:highlight w:val="cyan"/>
        </w:rPr>
        <w:t>would</w:t>
      </w:r>
      <w:r w:rsidRPr="00974A69">
        <w:rPr>
          <w:rStyle w:val="StyleUnderline"/>
        </w:rPr>
        <w:t xml:space="preserve"> almost </w:t>
      </w:r>
      <w:r w:rsidRPr="00852E3C">
        <w:rPr>
          <w:rStyle w:val="Emphasis"/>
        </w:rPr>
        <w:t xml:space="preserve">certainly </w:t>
      </w:r>
      <w:r w:rsidRPr="00695503">
        <w:rPr>
          <w:rStyle w:val="Emphasis"/>
          <w:highlight w:val="cyan"/>
        </w:rPr>
        <w:t>prompt</w:t>
      </w:r>
      <w:r w:rsidRPr="00645F42">
        <w:rPr>
          <w:sz w:val="16"/>
        </w:rPr>
        <w:t xml:space="preserve"> </w:t>
      </w:r>
      <w:r w:rsidRPr="00974A69">
        <w:rPr>
          <w:rStyle w:val="StyleUnderline"/>
        </w:rPr>
        <w:t xml:space="preserve">fierce Russian resistance and the possible </w:t>
      </w:r>
      <w:r w:rsidRPr="00695503">
        <w:rPr>
          <w:rStyle w:val="StyleUnderline"/>
          <w:highlight w:val="cyan"/>
        </w:rPr>
        <w:t xml:space="preserve">use of </w:t>
      </w:r>
      <w:r w:rsidRPr="00695503">
        <w:rPr>
          <w:rStyle w:val="Emphasis"/>
          <w:highlight w:val="cyan"/>
        </w:rPr>
        <w:t>nuc</w:t>
      </w:r>
      <w:r w:rsidRPr="00974A69">
        <w:rPr>
          <w:rStyle w:val="Emphasis"/>
        </w:rPr>
        <w:t>lear weapon</w:t>
      </w:r>
      <w:r w:rsidRPr="00695503">
        <w:rPr>
          <w:rStyle w:val="Emphasis"/>
          <w:highlight w:val="cyan"/>
        </w:rPr>
        <w:t>s</w:t>
      </w:r>
      <w:r w:rsidRPr="00974A69">
        <w:rPr>
          <w:rStyle w:val="Emphasis"/>
        </w:rPr>
        <w:t>.</w:t>
      </w:r>
    </w:p>
    <w:p w14:paraId="069D1CA3" w14:textId="77777777" w:rsidR="006200B3" w:rsidRPr="00645F42" w:rsidRDefault="006200B3" w:rsidP="006200B3">
      <w:pPr>
        <w:rPr>
          <w:sz w:val="16"/>
        </w:rPr>
      </w:pPr>
      <w:r w:rsidRPr="00695503">
        <w:rPr>
          <w:rStyle w:val="StyleUnderline"/>
          <w:highlight w:val="cyan"/>
        </w:rPr>
        <w:lastRenderedPageBreak/>
        <w:t xml:space="preserve">In the </w:t>
      </w:r>
      <w:r w:rsidRPr="00695503">
        <w:rPr>
          <w:rStyle w:val="Emphasis"/>
          <w:highlight w:val="cyan"/>
        </w:rPr>
        <w:t>Arctic</w:t>
      </w:r>
      <w:r w:rsidRPr="00645F42">
        <w:rPr>
          <w:sz w:val="16"/>
        </w:rPr>
        <w:t xml:space="preserve">, </w:t>
      </w:r>
      <w:r w:rsidRPr="00974A69">
        <w:rPr>
          <w:rStyle w:val="StyleUnderline"/>
        </w:rPr>
        <w:t xml:space="preserve">global </w:t>
      </w:r>
      <w:r w:rsidRPr="00695503">
        <w:rPr>
          <w:rStyle w:val="StyleUnderline"/>
          <w:highlight w:val="cyan"/>
        </w:rPr>
        <w:t>warming</w:t>
      </w:r>
      <w:r w:rsidRPr="00974A69">
        <w:rPr>
          <w:rStyle w:val="StyleUnderline"/>
        </w:rPr>
        <w:t xml:space="preserve"> is </w:t>
      </w:r>
      <w:r w:rsidRPr="005C1E3D">
        <w:rPr>
          <w:rStyle w:val="StyleUnderline"/>
        </w:rPr>
        <w:t>producing</w:t>
      </w:r>
      <w:r w:rsidRPr="005C1E3D">
        <w:rPr>
          <w:sz w:val="16"/>
        </w:rPr>
        <w:t xml:space="preserve"> a wholly different sort of peril: </w:t>
      </w:r>
      <w:r w:rsidRPr="005C1E3D">
        <w:rPr>
          <w:rStyle w:val="Emphasis"/>
        </w:rPr>
        <w:t>geopolitical competition</w:t>
      </w:r>
      <w:r w:rsidRPr="005C1E3D">
        <w:rPr>
          <w:sz w:val="16"/>
        </w:rPr>
        <w:t xml:space="preserve"> </w:t>
      </w:r>
      <w:r w:rsidRPr="005C1E3D">
        <w:rPr>
          <w:rStyle w:val="StyleUnderline"/>
        </w:rPr>
        <w:t>and conflict made possible by</w:t>
      </w:r>
      <w:r w:rsidRPr="005C1E3D">
        <w:rPr>
          <w:sz w:val="16"/>
        </w:rPr>
        <w:t xml:space="preserve"> the </w:t>
      </w:r>
      <w:r w:rsidRPr="005C1E3D">
        <w:rPr>
          <w:rStyle w:val="StyleUnderline"/>
        </w:rPr>
        <w:t xml:space="preserve">melting of the </w:t>
      </w:r>
      <w:r w:rsidRPr="005C1E3D">
        <w:rPr>
          <w:rStyle w:val="Emphasis"/>
        </w:rPr>
        <w:t>polar ice cap</w:t>
      </w:r>
      <w:r w:rsidRPr="005C1E3D">
        <w:rPr>
          <w:sz w:val="16"/>
        </w:rPr>
        <w:t>. Before</w:t>
      </w:r>
      <w:r w:rsidRPr="00645F42">
        <w:rPr>
          <w:sz w:val="16"/>
        </w:rPr>
        <w:t xml:space="preserve"> long, </w:t>
      </w:r>
      <w:r w:rsidRPr="00974A69">
        <w:rPr>
          <w:rStyle w:val="StyleUnderline"/>
        </w:rPr>
        <w:t xml:space="preserve">the Arctic ice cap </w:t>
      </w:r>
      <w:r w:rsidRPr="00695503">
        <w:rPr>
          <w:rStyle w:val="StyleUnderline"/>
          <w:highlight w:val="cyan"/>
        </w:rPr>
        <w:t>is</w:t>
      </w:r>
      <w:r w:rsidRPr="00974A69">
        <w:rPr>
          <w:rStyle w:val="StyleUnderline"/>
        </w:rPr>
        <w:t xml:space="preserve"> expected to </w:t>
      </w:r>
      <w:r w:rsidRPr="00974A69">
        <w:rPr>
          <w:rStyle w:val="Emphasis"/>
        </w:rPr>
        <w:t>disappear</w:t>
      </w:r>
      <w:r w:rsidRPr="00645F42">
        <w:rPr>
          <w:sz w:val="16"/>
        </w:rPr>
        <w:t xml:space="preserve"> in summertime and to shrink noticeably in the winter, </w:t>
      </w:r>
      <w:r w:rsidRPr="00695503">
        <w:rPr>
          <w:rStyle w:val="StyleUnderline"/>
          <w:highlight w:val="cyan"/>
        </w:rPr>
        <w:t>making the region</w:t>
      </w:r>
      <w:r w:rsidRPr="00645F42">
        <w:rPr>
          <w:sz w:val="16"/>
        </w:rPr>
        <w:t xml:space="preserve"> more </w:t>
      </w:r>
      <w:r w:rsidRPr="00695503">
        <w:rPr>
          <w:rStyle w:val="StyleUnderline"/>
          <w:highlight w:val="cyan"/>
        </w:rPr>
        <w:t>attractive for resource extraction</w:t>
      </w:r>
      <w:r w:rsidRPr="00645F42">
        <w:rPr>
          <w:sz w:val="16"/>
        </w:rPr>
        <w:t xml:space="preserve">. According to the US Geological Survey, an estimated </w:t>
      </w:r>
      <w:r w:rsidRPr="00974A69">
        <w:rPr>
          <w:rStyle w:val="StyleUnderline"/>
        </w:rPr>
        <w:t>30 percent of</w:t>
      </w:r>
      <w:r w:rsidRPr="00645F42">
        <w:rPr>
          <w:sz w:val="16"/>
        </w:rPr>
        <w:t xml:space="preserve"> the world’s remaining </w:t>
      </w:r>
      <w:r w:rsidRPr="00974A69">
        <w:rPr>
          <w:rStyle w:val="StyleUnderline"/>
        </w:rPr>
        <w:t>undiscovered natural gas</w:t>
      </w:r>
      <w:r w:rsidRPr="00645F42">
        <w:rPr>
          <w:sz w:val="16"/>
        </w:rPr>
        <w:t xml:space="preserve"> is above the Arctic Circle; </w:t>
      </w:r>
      <w:r w:rsidRPr="00974A69">
        <w:rPr>
          <w:rStyle w:val="StyleUnderline"/>
        </w:rPr>
        <w:t>vast reserves of iron</w:t>
      </w:r>
      <w:r w:rsidRPr="00645F42">
        <w:rPr>
          <w:sz w:val="16"/>
        </w:rPr>
        <w:t xml:space="preserve"> ore, </w:t>
      </w:r>
      <w:r w:rsidRPr="00974A69">
        <w:rPr>
          <w:rStyle w:val="StyleUnderline"/>
        </w:rPr>
        <w:t>uranium, and rare earth minerals are</w:t>
      </w:r>
      <w:r w:rsidRPr="00645F42">
        <w:rPr>
          <w:sz w:val="16"/>
        </w:rPr>
        <w:t xml:space="preserve"> also thought to be </w:t>
      </w:r>
      <w:r w:rsidRPr="00974A69">
        <w:rPr>
          <w:rStyle w:val="StyleUnderline"/>
        </w:rPr>
        <w:t>buried there</w:t>
      </w:r>
      <w:r w:rsidRPr="00645F42">
        <w:rPr>
          <w:sz w:val="16"/>
        </w:rPr>
        <w:t xml:space="preserve">. </w:t>
      </w:r>
      <w:r w:rsidRPr="00974A69">
        <w:rPr>
          <w:rStyle w:val="StyleUnderline"/>
        </w:rPr>
        <w:t>These resources</w:t>
      </w:r>
      <w:r w:rsidRPr="00645F42">
        <w:rPr>
          <w:sz w:val="16"/>
        </w:rPr>
        <w:t xml:space="preserve">, </w:t>
      </w:r>
      <w:r w:rsidRPr="00974A69">
        <w:rPr>
          <w:rStyle w:val="StyleUnderline"/>
        </w:rPr>
        <w:t xml:space="preserve">along with the appeal of faster commercial </w:t>
      </w:r>
      <w:r w:rsidRPr="00974A69">
        <w:rPr>
          <w:rStyle w:val="Emphasis"/>
        </w:rPr>
        <w:t>shipping</w:t>
      </w:r>
      <w:r w:rsidRPr="00645F42">
        <w:rPr>
          <w:sz w:val="16"/>
        </w:rPr>
        <w:t xml:space="preserve"> routes </w:t>
      </w:r>
      <w:r w:rsidRPr="00974A69">
        <w:rPr>
          <w:rStyle w:val="StyleUnderline"/>
        </w:rPr>
        <w:t>linking Europe and Asia</w:t>
      </w:r>
      <w:r w:rsidRPr="00645F42">
        <w:rPr>
          <w:sz w:val="16"/>
        </w:rPr>
        <w:t xml:space="preserve">, have </w:t>
      </w:r>
      <w:r w:rsidRPr="00974A69">
        <w:rPr>
          <w:rStyle w:val="StyleUnderline"/>
        </w:rPr>
        <w:t xml:space="preserve">induced </w:t>
      </w:r>
      <w:r w:rsidRPr="00695503">
        <w:rPr>
          <w:rStyle w:val="Emphasis"/>
          <w:highlight w:val="cyan"/>
        </w:rPr>
        <w:t>all</w:t>
      </w:r>
      <w:r w:rsidRPr="00645F42">
        <w:rPr>
          <w:sz w:val="16"/>
        </w:rPr>
        <w:t xml:space="preserve"> the </w:t>
      </w:r>
      <w:r w:rsidRPr="00695503">
        <w:rPr>
          <w:rStyle w:val="Emphasis"/>
          <w:highlight w:val="cyan"/>
        </w:rPr>
        <w:t>major</w:t>
      </w:r>
      <w:r w:rsidRPr="00974A69">
        <w:rPr>
          <w:rStyle w:val="Emphasis"/>
        </w:rPr>
        <w:t xml:space="preserve"> </w:t>
      </w:r>
      <w:r w:rsidRPr="00695503">
        <w:rPr>
          <w:rStyle w:val="Emphasis"/>
          <w:highlight w:val="cyan"/>
        </w:rPr>
        <w:t>powers</w:t>
      </w:r>
      <w:r w:rsidRPr="00645F42">
        <w:rPr>
          <w:sz w:val="16"/>
        </w:rPr>
        <w:t xml:space="preserve">, including China, </w:t>
      </w:r>
      <w:r w:rsidRPr="00974A69">
        <w:rPr>
          <w:rStyle w:val="StyleUnderline"/>
        </w:rPr>
        <w:t>to</w:t>
      </w:r>
      <w:r w:rsidRPr="00645F42">
        <w:rPr>
          <w:sz w:val="16"/>
        </w:rPr>
        <w:t xml:space="preserve"> establish or </w:t>
      </w:r>
      <w:r w:rsidRPr="00695503">
        <w:rPr>
          <w:rStyle w:val="StyleUnderline"/>
          <w:highlight w:val="cyan"/>
        </w:rPr>
        <w:t xml:space="preserve">expand </w:t>
      </w:r>
      <w:r w:rsidRPr="00695503">
        <w:rPr>
          <w:rStyle w:val="Emphasis"/>
          <w:highlight w:val="cyan"/>
        </w:rPr>
        <w:t>op</w:t>
      </w:r>
      <w:r w:rsidRPr="00852E3C">
        <w:rPr>
          <w:rStyle w:val="Emphasis"/>
        </w:rPr>
        <w:t>eration</w:t>
      </w:r>
      <w:r w:rsidRPr="00695503">
        <w:rPr>
          <w:rStyle w:val="Emphasis"/>
          <w:highlight w:val="cyan"/>
        </w:rPr>
        <w:t>s</w:t>
      </w:r>
      <w:r w:rsidRPr="00974A69">
        <w:rPr>
          <w:rStyle w:val="StyleUnderline"/>
        </w:rPr>
        <w:t xml:space="preserve"> </w:t>
      </w:r>
      <w:r w:rsidRPr="00695503">
        <w:rPr>
          <w:rStyle w:val="StyleUnderline"/>
          <w:highlight w:val="cyan"/>
        </w:rPr>
        <w:t>in the region</w:t>
      </w:r>
      <w:r w:rsidRPr="00645F42">
        <w:rPr>
          <w:sz w:val="16"/>
        </w:rPr>
        <w:t>. Russia has rehabilitated numerous Arctic bases abandoned after the Cold War and built others; the United States has done likewise, modernizing its radar installation at Thule in Greenland, reoccupying an airfield at Keflavík in Iceland, and establishing bases in northern Norway.</w:t>
      </w:r>
    </w:p>
    <w:p w14:paraId="54603DEE" w14:textId="77777777" w:rsidR="006200B3" w:rsidRPr="00645F42" w:rsidRDefault="006200B3" w:rsidP="006200B3">
      <w:pPr>
        <w:rPr>
          <w:sz w:val="16"/>
        </w:rPr>
      </w:pPr>
      <w:r w:rsidRPr="005C1E3D">
        <w:rPr>
          <w:rStyle w:val="StyleUnderline"/>
        </w:rPr>
        <w:t>Increased</w:t>
      </w:r>
      <w:r w:rsidRPr="00645F42">
        <w:rPr>
          <w:sz w:val="16"/>
        </w:rPr>
        <w:t xml:space="preserve"> economic and </w:t>
      </w:r>
      <w:r w:rsidRPr="00974A69">
        <w:rPr>
          <w:rStyle w:val="StyleUnderline"/>
        </w:rPr>
        <w:t xml:space="preserve">military </w:t>
      </w:r>
      <w:r w:rsidRPr="00695503">
        <w:rPr>
          <w:rStyle w:val="StyleUnderline"/>
          <w:highlight w:val="cyan"/>
        </w:rPr>
        <w:t>competition</w:t>
      </w:r>
      <w:r w:rsidRPr="00974A69">
        <w:rPr>
          <w:rStyle w:val="StyleUnderline"/>
        </w:rPr>
        <w:t xml:space="preserve"> in the Arctic </w:t>
      </w:r>
      <w:r w:rsidRPr="00695503">
        <w:rPr>
          <w:rStyle w:val="StyleUnderline"/>
          <w:highlight w:val="cyan"/>
        </w:rPr>
        <w:t xml:space="preserve">has </w:t>
      </w:r>
      <w:r w:rsidRPr="00695503">
        <w:rPr>
          <w:rStyle w:val="Emphasis"/>
          <w:highlight w:val="cyan"/>
        </w:rPr>
        <w:t>significant nuclear implications</w:t>
      </w:r>
      <w:r w:rsidRPr="00852E3C">
        <w:rPr>
          <w:sz w:val="16"/>
        </w:rPr>
        <w:t>, as</w:t>
      </w:r>
      <w:r w:rsidRPr="00645F42">
        <w:rPr>
          <w:sz w:val="16"/>
        </w:rPr>
        <w:t xml:space="preserve"> </w:t>
      </w:r>
      <w:r w:rsidRPr="00695503">
        <w:rPr>
          <w:rStyle w:val="Emphasis"/>
          <w:highlight w:val="cyan"/>
        </w:rPr>
        <w:t>numerous</w:t>
      </w:r>
      <w:r w:rsidRPr="00974A69">
        <w:rPr>
          <w:rStyle w:val="Emphasis"/>
        </w:rPr>
        <w:t xml:space="preserve"> </w:t>
      </w:r>
      <w:r w:rsidRPr="00695503">
        <w:rPr>
          <w:rStyle w:val="Emphasis"/>
          <w:highlight w:val="cyan"/>
        </w:rPr>
        <w:t>weapons</w:t>
      </w:r>
      <w:r w:rsidRPr="00695503">
        <w:rPr>
          <w:sz w:val="16"/>
          <w:highlight w:val="cyan"/>
        </w:rPr>
        <w:t xml:space="preserve"> </w:t>
      </w:r>
      <w:r w:rsidRPr="00695503">
        <w:rPr>
          <w:rStyle w:val="StyleUnderline"/>
          <w:highlight w:val="cyan"/>
        </w:rPr>
        <w:t>are</w:t>
      </w:r>
      <w:r w:rsidRPr="00974A69">
        <w:rPr>
          <w:rStyle w:val="StyleUnderline"/>
        </w:rPr>
        <w:t xml:space="preserve"> deployed </w:t>
      </w:r>
      <w:r w:rsidRPr="00695503">
        <w:rPr>
          <w:rStyle w:val="StyleUnderline"/>
          <w:highlight w:val="cyan"/>
        </w:rPr>
        <w:t>there</w:t>
      </w:r>
      <w:r w:rsidRPr="00645F42">
        <w:rPr>
          <w:sz w:val="16"/>
        </w:rPr>
        <w:t xml:space="preserve"> and </w:t>
      </w:r>
      <w:r w:rsidRPr="00695503">
        <w:rPr>
          <w:rStyle w:val="Emphasis"/>
          <w:highlight w:val="cyan"/>
        </w:rPr>
        <w:t>geography</w:t>
      </w:r>
      <w:r w:rsidRPr="00695503">
        <w:rPr>
          <w:rStyle w:val="StyleUnderline"/>
          <w:highlight w:val="cyan"/>
        </w:rPr>
        <w:t xml:space="preserve"> lends it a </w:t>
      </w:r>
      <w:r w:rsidRPr="00695503">
        <w:rPr>
          <w:rStyle w:val="Emphasis"/>
          <w:highlight w:val="cyan"/>
        </w:rPr>
        <w:t>key role</w:t>
      </w:r>
      <w:r w:rsidRPr="00695503">
        <w:rPr>
          <w:rStyle w:val="StyleUnderline"/>
          <w:highlight w:val="cyan"/>
        </w:rPr>
        <w:t xml:space="preserve"> in</w:t>
      </w:r>
      <w:r w:rsidRPr="00974A69">
        <w:rPr>
          <w:rStyle w:val="StyleUnderline"/>
        </w:rPr>
        <w:t xml:space="preserve"> many </w:t>
      </w:r>
      <w:r w:rsidRPr="00695503">
        <w:rPr>
          <w:rStyle w:val="StyleUnderline"/>
          <w:highlight w:val="cyan"/>
        </w:rPr>
        <w:t>nuclear scenarios</w:t>
      </w:r>
      <w:r w:rsidRPr="00645F42">
        <w:rPr>
          <w:sz w:val="16"/>
        </w:rPr>
        <w:t xml:space="preserve">. </w:t>
      </w:r>
      <w:r w:rsidRPr="00974A69">
        <w:rPr>
          <w:rStyle w:val="StyleUnderline"/>
        </w:rPr>
        <w:t>Most of Russia’s</w:t>
      </w:r>
      <w:r w:rsidRPr="00645F42">
        <w:rPr>
          <w:sz w:val="16"/>
        </w:rPr>
        <w:t xml:space="preserve"> missile-carrying </w:t>
      </w:r>
      <w:r w:rsidRPr="00974A69">
        <w:rPr>
          <w:rStyle w:val="StyleUnderline"/>
        </w:rPr>
        <w:t>submarines</w:t>
      </w:r>
      <w:r w:rsidRPr="00645F42">
        <w:rPr>
          <w:sz w:val="16"/>
        </w:rPr>
        <w:t xml:space="preserve"> are based near Murmansk, on the Barents Sea (an offshoot of the Arctic Ocean), </w:t>
      </w:r>
      <w:r w:rsidRPr="00974A69">
        <w:rPr>
          <w:rStyle w:val="StyleUnderline"/>
        </w:rPr>
        <w:t>and</w:t>
      </w:r>
      <w:r w:rsidRPr="00645F42">
        <w:rPr>
          <w:sz w:val="16"/>
        </w:rPr>
        <w:t xml:space="preserve"> many of its nuclear-armed </w:t>
      </w:r>
      <w:r w:rsidRPr="00974A69">
        <w:rPr>
          <w:rStyle w:val="StyleUnderline"/>
        </w:rPr>
        <w:t>bombers are</w:t>
      </w:r>
      <w:r w:rsidRPr="00645F42">
        <w:rPr>
          <w:sz w:val="16"/>
        </w:rPr>
        <w:t xml:space="preserve"> also </w:t>
      </w:r>
      <w:r w:rsidRPr="00974A69">
        <w:rPr>
          <w:rStyle w:val="StyleUnderline"/>
        </w:rPr>
        <w:t>at bases in the region</w:t>
      </w:r>
      <w:r w:rsidRPr="00645F42">
        <w:rPr>
          <w:sz w:val="16"/>
        </w:rPr>
        <w:t xml:space="preserve"> to take advantage of the short polar route to North America. As a counterweight, </w:t>
      </w:r>
      <w:r w:rsidRPr="00974A69">
        <w:rPr>
          <w:rStyle w:val="StyleUnderline"/>
        </w:rPr>
        <w:t>the Pentagon has deployed additional subs and antisubmarine aircraft</w:t>
      </w:r>
      <w:r w:rsidRPr="00645F42">
        <w:rPr>
          <w:sz w:val="16"/>
        </w:rPr>
        <w:t xml:space="preserve">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w:t>
      </w:r>
    </w:p>
    <w:p w14:paraId="6C88D3F6" w14:textId="77777777" w:rsidR="006200B3" w:rsidRPr="00D4748E" w:rsidRDefault="006200B3" w:rsidP="006200B3">
      <w:pPr>
        <w:pStyle w:val="Heading4"/>
      </w:pPr>
      <w:r>
        <w:t xml:space="preserve">Uncertainty and systemic risk is a reason to </w:t>
      </w:r>
      <w:r w:rsidRPr="003F7761">
        <w:t>prioritize</w:t>
      </w:r>
      <w:r>
        <w:t xml:space="preserve"> the </w:t>
      </w:r>
      <w:r>
        <w:rPr>
          <w:u w:val="single"/>
        </w:rPr>
        <w:t>possibility</w:t>
      </w:r>
      <w:r>
        <w:t xml:space="preserve"> of </w:t>
      </w:r>
      <w:r>
        <w:rPr>
          <w:u w:val="single"/>
        </w:rPr>
        <w:t>tail risks</w:t>
      </w:r>
      <w:r>
        <w:t xml:space="preserve"> from warming rather than the </w:t>
      </w:r>
      <w:r>
        <w:rPr>
          <w:u w:val="single"/>
        </w:rPr>
        <w:t>aggregate probability</w:t>
      </w:r>
      <w:r>
        <w:t xml:space="preserve"> of risks.</w:t>
      </w:r>
    </w:p>
    <w:p w14:paraId="583865C6" w14:textId="77777777" w:rsidR="006200B3" w:rsidRPr="00053C42" w:rsidRDefault="006200B3" w:rsidP="006200B3">
      <w:r>
        <w:t xml:space="preserve">David </w:t>
      </w:r>
      <w:r w:rsidRPr="00486A4B">
        <w:rPr>
          <w:rStyle w:val="Style13ptBold"/>
        </w:rPr>
        <w:t>Spratt 25</w:t>
      </w:r>
      <w:r>
        <w:t xml:space="preserve">, </w:t>
      </w:r>
      <w:r w:rsidRPr="00486A4B">
        <w:t>Australian climate policy analyst and advocate, Research Director at the Breakthrough National Centre for Climate Restoration</w:t>
      </w:r>
      <w:r>
        <w:t>, “</w:t>
      </w:r>
      <w:r w:rsidRPr="00486A4B">
        <w:t>Is scientific reticence hindering climate understanding?</w:t>
      </w:r>
      <w:r>
        <w:t xml:space="preserve">” </w:t>
      </w:r>
      <w:r>
        <w:rPr>
          <w:iCs/>
        </w:rPr>
        <w:t>Bulletin of Atomic Scientists</w:t>
      </w:r>
      <w:r>
        <w:t xml:space="preserve">, Volume 81, 2025, </w:t>
      </w:r>
      <w:r w:rsidRPr="00486A4B">
        <w:t>https://doi.org/</w:t>
      </w:r>
      <w:r w:rsidRPr="0039083C">
        <w:t>10</w:t>
      </w:r>
      <w:r w:rsidRPr="00486A4B">
        <w:t>.1080/00963402.2025.2464442</w:t>
      </w:r>
    </w:p>
    <w:p w14:paraId="06A53BDE" w14:textId="77777777" w:rsidR="006200B3" w:rsidRPr="00234E6A" w:rsidRDefault="006200B3" w:rsidP="006200B3">
      <w:pPr>
        <w:rPr>
          <w:sz w:val="16"/>
        </w:rPr>
      </w:pPr>
      <w:r w:rsidRPr="00B976F5">
        <w:rPr>
          <w:rStyle w:val="StyleUnderline"/>
        </w:rPr>
        <w:t xml:space="preserve">There is a </w:t>
      </w:r>
      <w:r w:rsidRPr="00695503">
        <w:rPr>
          <w:rStyle w:val="Emphasis"/>
          <w:highlight w:val="cyan"/>
        </w:rPr>
        <w:t>consistent</w:t>
      </w:r>
      <w:r w:rsidRPr="00B976F5">
        <w:rPr>
          <w:rStyle w:val="Emphasis"/>
        </w:rPr>
        <w:t xml:space="preserve"> pattern</w:t>
      </w:r>
      <w:r w:rsidRPr="00234E6A">
        <w:rPr>
          <w:sz w:val="16"/>
        </w:rPr>
        <w:t xml:space="preserve"> </w:t>
      </w:r>
      <w:r w:rsidRPr="00695503">
        <w:rPr>
          <w:rStyle w:val="StyleUnderline"/>
          <w:highlight w:val="cyan"/>
        </w:rPr>
        <w:t>in IPCC reports</w:t>
      </w:r>
      <w:r w:rsidRPr="00BF53EC">
        <w:rPr>
          <w:rStyle w:val="StyleUnderline"/>
        </w:rPr>
        <w:t xml:space="preserve"> </w:t>
      </w:r>
      <w:r w:rsidRPr="0039083C">
        <w:rPr>
          <w:rStyle w:val="Emphasis"/>
        </w:rPr>
        <w:t>of</w:t>
      </w:r>
      <w:r w:rsidRPr="00BF53EC">
        <w:rPr>
          <w:rStyle w:val="StyleUnderline"/>
        </w:rPr>
        <w:t xml:space="preserve"> giving priority</w:t>
      </w:r>
      <w:r w:rsidRPr="00911742">
        <w:rPr>
          <w:rStyle w:val="StyleUnderline"/>
        </w:rPr>
        <w:t xml:space="preserve"> to complex, </w:t>
      </w:r>
      <w:r w:rsidRPr="00911742">
        <w:rPr>
          <w:rStyle w:val="Emphasis"/>
        </w:rPr>
        <w:t>quantified</w:t>
      </w:r>
      <w:r w:rsidRPr="00911742">
        <w:rPr>
          <w:rStyle w:val="StyleUnderline"/>
        </w:rPr>
        <w:t xml:space="preserve"> (numerical) modeling results. The data </w:t>
      </w:r>
      <w:r w:rsidRPr="00695503">
        <w:rPr>
          <w:rStyle w:val="StyleUnderline"/>
          <w:highlight w:val="cyan"/>
        </w:rPr>
        <w:t>is</w:t>
      </w:r>
      <w:r w:rsidRPr="00911742">
        <w:rPr>
          <w:rStyle w:val="StyleUnderline"/>
        </w:rPr>
        <w:t xml:space="preserve"> often presented as a </w:t>
      </w:r>
      <w:r w:rsidRPr="00911742">
        <w:rPr>
          <w:rStyle w:val="Emphasis"/>
        </w:rPr>
        <w:t>median value</w:t>
      </w:r>
      <w:r w:rsidRPr="00234E6A">
        <w:rPr>
          <w:sz w:val="16"/>
        </w:rPr>
        <w:t xml:space="preserve"> (middle point or most probable outcome in the data range), plus a range of uncertainty between a low and high value. Then there may be a brief note about more severe possibilities in a descriptive, non-quantified form. IPCC treatment of sea levels is a good example. </w:t>
      </w:r>
      <w:r w:rsidRPr="00911742">
        <w:rPr>
          <w:rStyle w:val="StyleUnderline"/>
        </w:rPr>
        <w:t>This method</w:t>
      </w:r>
      <w:r w:rsidRPr="00234E6A">
        <w:rPr>
          <w:sz w:val="16"/>
        </w:rPr>
        <w:t xml:space="preserve">, especially where the analysis does not account for all the risks, </w:t>
      </w:r>
      <w:r w:rsidRPr="00911742">
        <w:rPr>
          <w:rStyle w:val="StyleUnderline"/>
        </w:rPr>
        <w:t xml:space="preserve">may be seen as a </w:t>
      </w:r>
      <w:r w:rsidRPr="00695503">
        <w:rPr>
          <w:rStyle w:val="Emphasis"/>
          <w:highlight w:val="cyan"/>
        </w:rPr>
        <w:t>quantification</w:t>
      </w:r>
      <w:r w:rsidRPr="0039083C">
        <w:rPr>
          <w:rStyle w:val="Emphasis"/>
        </w:rPr>
        <w:t xml:space="preserve"> fetish</w:t>
      </w:r>
      <w:r w:rsidRPr="00234E6A">
        <w:rPr>
          <w:sz w:val="16"/>
        </w:rPr>
        <w:t>.</w:t>
      </w:r>
    </w:p>
    <w:p w14:paraId="0BF66C73" w14:textId="77777777" w:rsidR="006200B3" w:rsidRPr="005D7B4F" w:rsidRDefault="006200B3" w:rsidP="006200B3">
      <w:pPr>
        <w:rPr>
          <w:sz w:val="16"/>
        </w:rPr>
      </w:pPr>
      <w:r w:rsidRPr="00234E6A">
        <w:rPr>
          <w:sz w:val="16"/>
        </w:rPr>
        <w:t>Because policy makers and the media are often drawn to headline numbers—in this case, the mid-range values—</w:t>
      </w:r>
      <w:r w:rsidRPr="00695503">
        <w:rPr>
          <w:rStyle w:val="Emphasis"/>
          <w:highlight w:val="cyan"/>
        </w:rPr>
        <w:t>less attention</w:t>
      </w:r>
      <w:r w:rsidRPr="00695503">
        <w:rPr>
          <w:rStyle w:val="StyleUnderline"/>
          <w:highlight w:val="cyan"/>
        </w:rPr>
        <w:t xml:space="preserve"> is given to</w:t>
      </w:r>
      <w:r w:rsidRPr="00234E6A">
        <w:rPr>
          <w:rStyle w:val="StyleUnderline"/>
        </w:rPr>
        <w:t xml:space="preserve"> the most </w:t>
      </w:r>
      <w:r w:rsidRPr="00695503">
        <w:rPr>
          <w:rStyle w:val="StyleUnderline"/>
          <w:highlight w:val="cyan"/>
        </w:rPr>
        <w:t>devastating</w:t>
      </w:r>
      <w:r w:rsidRPr="00234E6A">
        <w:rPr>
          <w:rStyle w:val="StyleUnderline"/>
        </w:rPr>
        <w:t xml:space="preserve">, </w:t>
      </w:r>
      <w:r w:rsidRPr="00695503">
        <w:rPr>
          <w:rStyle w:val="StyleUnderline"/>
          <w:highlight w:val="cyan"/>
        </w:rPr>
        <w:t>high-end</w:t>
      </w:r>
      <w:r w:rsidRPr="005D7B4F">
        <w:rPr>
          <w:rStyle w:val="StyleUnderline"/>
        </w:rPr>
        <w:t xml:space="preserve">, </w:t>
      </w:r>
      <w:r w:rsidRPr="00695503">
        <w:rPr>
          <w:rStyle w:val="StyleUnderline"/>
          <w:highlight w:val="cyan"/>
        </w:rPr>
        <w:t>non-linear</w:t>
      </w:r>
      <w:r w:rsidRPr="0039083C">
        <w:rPr>
          <w:rStyle w:val="StyleUnderline"/>
        </w:rPr>
        <w:t xml:space="preserve">, and </w:t>
      </w:r>
      <w:r w:rsidRPr="00695503">
        <w:rPr>
          <w:rStyle w:val="StyleUnderline"/>
          <w:highlight w:val="cyan"/>
        </w:rPr>
        <w:t>difficult-to-quantify outcomes</w:t>
      </w:r>
      <w:r w:rsidRPr="005D7B4F">
        <w:rPr>
          <w:sz w:val="16"/>
        </w:rPr>
        <w:t>.</w:t>
      </w:r>
    </w:p>
    <w:p w14:paraId="07AB1F1E" w14:textId="77777777" w:rsidR="006200B3" w:rsidRPr="00234E6A" w:rsidRDefault="006200B3" w:rsidP="006200B3">
      <w:pPr>
        <w:rPr>
          <w:sz w:val="16"/>
        </w:rPr>
      </w:pPr>
      <w:r w:rsidRPr="005D7B4F">
        <w:rPr>
          <w:sz w:val="16"/>
        </w:rPr>
        <w:t>A good example is carbon budgets, an estimate of permissible emissions to keep warming below a certain threshold.</w:t>
      </w:r>
      <w:r w:rsidRPr="00234E6A">
        <w:rPr>
          <w:sz w:val="16"/>
        </w:rPr>
        <w:t xml:space="preserve"> </w:t>
      </w:r>
      <w:r w:rsidRPr="00234E6A">
        <w:rPr>
          <w:rStyle w:val="StyleUnderline"/>
        </w:rPr>
        <w:t>Scenarios with a 50–66 percent chance of success</w:t>
      </w:r>
      <w:r w:rsidRPr="00234E6A">
        <w:rPr>
          <w:sz w:val="16"/>
        </w:rPr>
        <w:t xml:space="preserve"> and hence a 33–50 percent risk of failure (or overshoot) </w:t>
      </w:r>
      <w:r w:rsidRPr="00234E6A">
        <w:rPr>
          <w:rStyle w:val="StyleUnderline"/>
        </w:rPr>
        <w:t>are the norm</w:t>
      </w:r>
      <w:r w:rsidRPr="00234E6A">
        <w:rPr>
          <w:sz w:val="16"/>
        </w:rPr>
        <w:t xml:space="preserve">. Personally, </w:t>
      </w:r>
      <w:r w:rsidRPr="00695503">
        <w:rPr>
          <w:rStyle w:val="Emphasis"/>
          <w:highlight w:val="cyan"/>
        </w:rPr>
        <w:t>I would not accept</w:t>
      </w:r>
      <w:r w:rsidRPr="00234E6A">
        <w:rPr>
          <w:rStyle w:val="StyleUnderline"/>
        </w:rPr>
        <w:t xml:space="preserve"> even </w:t>
      </w:r>
      <w:r w:rsidRPr="005D7B4F">
        <w:rPr>
          <w:rStyle w:val="StyleUnderline"/>
        </w:rPr>
        <w:t xml:space="preserve">a </w:t>
      </w:r>
      <w:r w:rsidRPr="00695503">
        <w:rPr>
          <w:rStyle w:val="Emphasis"/>
          <w:highlight w:val="cyan"/>
        </w:rPr>
        <w:t>one-percent risk</w:t>
      </w:r>
      <w:r w:rsidRPr="00695503">
        <w:rPr>
          <w:rStyle w:val="StyleUnderline"/>
          <w:highlight w:val="cyan"/>
        </w:rPr>
        <w:t xml:space="preserve"> of failure for an </w:t>
      </w:r>
      <w:r w:rsidRPr="00695503">
        <w:rPr>
          <w:rStyle w:val="Emphasis"/>
          <w:highlight w:val="cyan"/>
        </w:rPr>
        <w:t>airplane</w:t>
      </w:r>
      <w:r w:rsidRPr="005D7B4F">
        <w:rPr>
          <w:rStyle w:val="StyleUnderline"/>
        </w:rPr>
        <w:t xml:space="preserve"> or a </w:t>
      </w:r>
      <w:r w:rsidRPr="005D7B4F">
        <w:rPr>
          <w:rStyle w:val="Emphasis"/>
        </w:rPr>
        <w:t>bridge</w:t>
      </w:r>
      <w:r w:rsidRPr="00234E6A">
        <w:rPr>
          <w:sz w:val="16"/>
        </w:rPr>
        <w:t>. So why do scientists propose—and policy makers and advocates accept—risks of failure with Earth-system advocacy they would not accept in their own personal lives?</w:t>
      </w:r>
    </w:p>
    <w:p w14:paraId="4AD5833C" w14:textId="77777777" w:rsidR="006200B3" w:rsidRPr="0039083C" w:rsidRDefault="006200B3" w:rsidP="006200B3">
      <w:pPr>
        <w:rPr>
          <w:sz w:val="16"/>
        </w:rPr>
      </w:pPr>
      <w:r w:rsidRPr="00234E6A">
        <w:rPr>
          <w:sz w:val="16"/>
        </w:rPr>
        <w:t xml:space="preserve">And why are researchers reluctant to spell out the risk of failure? In a carbon budget, a 10–percent failure risk means there is no carbon budget left for 2 degrees Celsius. And </w:t>
      </w:r>
      <w:r w:rsidRPr="00234E6A">
        <w:rPr>
          <w:rStyle w:val="StyleUnderline"/>
        </w:rPr>
        <w:t xml:space="preserve">an emissions budget that has a 50–percent chance of not exceeding 2 degrees Celsius has a </w:t>
      </w:r>
      <w:r w:rsidRPr="00234E6A">
        <w:rPr>
          <w:rStyle w:val="Emphasis"/>
        </w:rPr>
        <w:t>10–percent chance of reaching a civilization-ending 4 degrees Celsius</w:t>
      </w:r>
      <w:r w:rsidRPr="00234E6A">
        <w:rPr>
          <w:sz w:val="16"/>
        </w:rPr>
        <w:t xml:space="preserve">. But how often do we </w:t>
      </w:r>
      <w:r w:rsidRPr="0039083C">
        <w:rPr>
          <w:sz w:val="16"/>
        </w:rPr>
        <w:t>hear this being said?</w:t>
      </w:r>
    </w:p>
    <w:p w14:paraId="7C187D9E" w14:textId="77777777" w:rsidR="006200B3" w:rsidRPr="00234E6A" w:rsidRDefault="006200B3" w:rsidP="006200B3">
      <w:pPr>
        <w:rPr>
          <w:sz w:val="16"/>
        </w:rPr>
      </w:pPr>
      <w:r w:rsidRPr="0039083C">
        <w:rPr>
          <w:rStyle w:val="StyleUnderline"/>
        </w:rPr>
        <w:t xml:space="preserve">The biggest </w:t>
      </w:r>
      <w:r w:rsidRPr="00695503">
        <w:rPr>
          <w:rStyle w:val="StyleUnderline"/>
          <w:highlight w:val="cyan"/>
        </w:rPr>
        <w:t xml:space="preserve">risks are </w:t>
      </w:r>
      <w:r w:rsidRPr="00695503">
        <w:rPr>
          <w:rStyle w:val="Emphasis"/>
          <w:highlight w:val="cyan"/>
        </w:rPr>
        <w:t>systemic</w:t>
      </w:r>
      <w:r w:rsidRPr="0039083C">
        <w:rPr>
          <w:rStyle w:val="StyleUnderline"/>
        </w:rPr>
        <w:t>—that is,</w:t>
      </w:r>
      <w:r w:rsidRPr="00234E6A">
        <w:rPr>
          <w:sz w:val="16"/>
        </w:rPr>
        <w:t xml:space="preserve"> </w:t>
      </w:r>
      <w:r w:rsidRPr="0039083C">
        <w:rPr>
          <w:sz w:val="16"/>
        </w:rPr>
        <w:t>risks</w:t>
      </w:r>
      <w:r w:rsidRPr="00234E6A">
        <w:rPr>
          <w:sz w:val="16"/>
        </w:rPr>
        <w:t xml:space="preserve"> </w:t>
      </w:r>
      <w:r w:rsidRPr="0039083C">
        <w:rPr>
          <w:rStyle w:val="StyleUnderline"/>
        </w:rPr>
        <w:t xml:space="preserve">inherent </w:t>
      </w:r>
      <w:r w:rsidRPr="00695503">
        <w:rPr>
          <w:rStyle w:val="StyleUnderline"/>
          <w:highlight w:val="cyan"/>
        </w:rPr>
        <w:t>to a system</w:t>
      </w:r>
      <w:r w:rsidRPr="00234E6A">
        <w:rPr>
          <w:rStyle w:val="StyleUnderline"/>
        </w:rPr>
        <w:t xml:space="preserve"> as a whole, </w:t>
      </w:r>
      <w:r w:rsidRPr="00695503">
        <w:rPr>
          <w:rStyle w:val="Emphasis"/>
          <w:highlight w:val="cyan"/>
        </w:rPr>
        <w:t>rather than</w:t>
      </w:r>
      <w:r w:rsidRPr="00234E6A">
        <w:rPr>
          <w:rStyle w:val="Emphasis"/>
        </w:rPr>
        <w:t xml:space="preserve"> to </w:t>
      </w:r>
      <w:r w:rsidRPr="00695503">
        <w:rPr>
          <w:rStyle w:val="Emphasis"/>
          <w:highlight w:val="cyan"/>
        </w:rPr>
        <w:t>individual components</w:t>
      </w:r>
      <w:r w:rsidRPr="00234E6A">
        <w:rPr>
          <w:rStyle w:val="StyleUnderline"/>
        </w:rPr>
        <w:t xml:space="preserve"> of it</w:t>
      </w:r>
      <w:r w:rsidRPr="00234E6A">
        <w:rPr>
          <w:sz w:val="16"/>
        </w:rPr>
        <w:t xml:space="preserve">. Daniel Quiggin, the lead author of the UK’s Chatham House “Climate Change Risk Assessment 2021,” says that </w:t>
      </w:r>
      <w:r w:rsidRPr="00234E6A">
        <w:rPr>
          <w:rStyle w:val="StyleUnderline"/>
        </w:rPr>
        <w:t>systemic risks</w:t>
      </w:r>
      <w:r w:rsidRPr="00234E6A">
        <w:rPr>
          <w:sz w:val="16"/>
        </w:rPr>
        <w:t xml:space="preserve"> “stem from the consequence of direct impacts—</w:t>
      </w:r>
      <w:r w:rsidRPr="00234E6A">
        <w:rPr>
          <w:rStyle w:val="StyleUnderline"/>
        </w:rPr>
        <w:t>materialis</w:t>
      </w:r>
      <w:r w:rsidRPr="00234E6A">
        <w:rPr>
          <w:sz w:val="16"/>
        </w:rPr>
        <w:t xml:space="preserve">ing </w:t>
      </w:r>
      <w:r w:rsidRPr="00234E6A">
        <w:rPr>
          <w:rStyle w:val="StyleUnderline"/>
        </w:rPr>
        <w:t>as a chain, or cascade, of impacts</w:t>
      </w:r>
      <w:r w:rsidRPr="00234E6A">
        <w:rPr>
          <w:sz w:val="16"/>
        </w:rPr>
        <w:t xml:space="preserve">—compounding to impact a whole system, including people, infrastructure, the economy, societal systems and ecosystems. </w:t>
      </w:r>
      <w:r w:rsidRPr="00670E8B">
        <w:rPr>
          <w:rStyle w:val="StyleUnderline"/>
        </w:rPr>
        <w:t>Quantifying the probability</w:t>
      </w:r>
      <w:r w:rsidRPr="00234E6A">
        <w:rPr>
          <w:rStyle w:val="StyleUnderline"/>
        </w:rPr>
        <w:t xml:space="preserve"> and severity </w:t>
      </w:r>
      <w:r w:rsidRPr="00670E8B">
        <w:rPr>
          <w:rStyle w:val="StyleUnderline"/>
        </w:rPr>
        <w:t xml:space="preserve">of systemic risks is </w:t>
      </w:r>
      <w:r w:rsidRPr="00670E8B">
        <w:rPr>
          <w:rStyle w:val="Emphasis"/>
        </w:rPr>
        <w:t>not possible</w:t>
      </w:r>
      <w:r w:rsidRPr="00670E8B">
        <w:rPr>
          <w:rStyle w:val="StyleUnderline"/>
        </w:rPr>
        <w:t xml:space="preserve"> due to</w:t>
      </w:r>
      <w:r w:rsidRPr="00234E6A">
        <w:rPr>
          <w:rStyle w:val="StyleUnderline"/>
        </w:rPr>
        <w:t xml:space="preserve"> their complex nature</w:t>
      </w:r>
      <w:r w:rsidRPr="00234E6A">
        <w:rPr>
          <w:sz w:val="16"/>
        </w:rPr>
        <w:t>” (Quiggin et al. 2021).</w:t>
      </w:r>
    </w:p>
    <w:p w14:paraId="52981B05" w14:textId="77777777" w:rsidR="006200B3" w:rsidRPr="00234E6A" w:rsidRDefault="006200B3" w:rsidP="006200B3">
      <w:pPr>
        <w:rPr>
          <w:sz w:val="16"/>
        </w:rPr>
      </w:pPr>
      <w:r w:rsidRPr="00234E6A">
        <w:rPr>
          <w:sz w:val="16"/>
        </w:rPr>
        <w:lastRenderedPageBreak/>
        <w:t xml:space="preserve">Schellnhuber has made a stinging critique of the quantification fetish: “So </w:t>
      </w:r>
      <w:r w:rsidRPr="0039083C">
        <w:rPr>
          <w:rStyle w:val="StyleUnderline"/>
        </w:rPr>
        <w:t xml:space="preserve">calculating </w:t>
      </w:r>
      <w:r w:rsidRPr="00695503">
        <w:rPr>
          <w:rStyle w:val="Emphasis"/>
          <w:highlight w:val="cyan"/>
        </w:rPr>
        <w:t>probabilities</w:t>
      </w:r>
      <w:r w:rsidRPr="00695503">
        <w:rPr>
          <w:rStyle w:val="StyleUnderline"/>
          <w:highlight w:val="cyan"/>
        </w:rPr>
        <w:t xml:space="preserve"> make</w:t>
      </w:r>
      <w:r w:rsidRPr="0039083C">
        <w:rPr>
          <w:rStyle w:val="StyleUnderline"/>
        </w:rPr>
        <w:t xml:space="preserve">s </w:t>
      </w:r>
      <w:r w:rsidRPr="00695503">
        <w:rPr>
          <w:rStyle w:val="Emphasis"/>
          <w:highlight w:val="cyan"/>
        </w:rPr>
        <w:t>little sense</w:t>
      </w:r>
      <w:r w:rsidRPr="00695503">
        <w:rPr>
          <w:rStyle w:val="StyleUnderline"/>
          <w:highlight w:val="cyan"/>
        </w:rPr>
        <w:t xml:space="preserve"> in</w:t>
      </w:r>
      <w:r w:rsidRPr="00234E6A">
        <w:rPr>
          <w:rStyle w:val="StyleUnderline"/>
        </w:rPr>
        <w:t xml:space="preserve"> the most critical instances, such as</w:t>
      </w:r>
      <w:r w:rsidRPr="00234E6A">
        <w:rPr>
          <w:sz w:val="16"/>
        </w:rPr>
        <w:t xml:space="preserve"> the </w:t>
      </w:r>
      <w:r w:rsidRPr="00695503">
        <w:rPr>
          <w:rStyle w:val="StyleUnderline"/>
          <w:highlight w:val="cyan"/>
        </w:rPr>
        <w:t>methane</w:t>
      </w:r>
      <w:r w:rsidRPr="00234E6A">
        <w:rPr>
          <w:rStyle w:val="StyleUnderline"/>
        </w:rPr>
        <w:t xml:space="preserve">-release </w:t>
      </w:r>
      <w:r w:rsidRPr="00695503">
        <w:rPr>
          <w:rStyle w:val="StyleUnderline"/>
          <w:highlight w:val="cyan"/>
        </w:rPr>
        <w:t>dynamics</w:t>
      </w:r>
      <w:r w:rsidRPr="00234E6A">
        <w:rPr>
          <w:sz w:val="16"/>
        </w:rPr>
        <w:t xml:space="preserve"> in thawing permafrost areas </w:t>
      </w:r>
      <w:r w:rsidRPr="00695503">
        <w:rPr>
          <w:rStyle w:val="StyleUnderline"/>
          <w:highlight w:val="cyan"/>
        </w:rPr>
        <w:t>or</w:t>
      </w:r>
      <w:r w:rsidRPr="00234E6A">
        <w:rPr>
          <w:rStyle w:val="StyleUnderline"/>
        </w:rPr>
        <w:t xml:space="preserve"> the potential </w:t>
      </w:r>
      <w:r w:rsidRPr="00695503">
        <w:rPr>
          <w:rStyle w:val="Emphasis"/>
          <w:highlight w:val="cyan"/>
        </w:rPr>
        <w:t>failure of</w:t>
      </w:r>
      <w:r w:rsidRPr="00670E8B">
        <w:rPr>
          <w:rStyle w:val="Emphasis"/>
        </w:rPr>
        <w:t xml:space="preserve"> entire</w:t>
      </w:r>
      <w:r w:rsidRPr="00234E6A">
        <w:rPr>
          <w:rStyle w:val="Emphasis"/>
        </w:rPr>
        <w:t xml:space="preserve"> </w:t>
      </w:r>
      <w:r w:rsidRPr="00695503">
        <w:rPr>
          <w:rStyle w:val="Emphasis"/>
          <w:highlight w:val="cyan"/>
        </w:rPr>
        <w:t>states</w:t>
      </w:r>
      <w:r w:rsidRPr="00234E6A">
        <w:rPr>
          <w:sz w:val="16"/>
        </w:rPr>
        <w:t xml:space="preserve"> in the climate crisis. </w:t>
      </w:r>
      <w:r w:rsidRPr="00234E6A">
        <w:rPr>
          <w:rStyle w:val="StyleUnderline"/>
        </w:rPr>
        <w:t xml:space="preserve">Rather, </w:t>
      </w:r>
      <w:r w:rsidRPr="00695503">
        <w:rPr>
          <w:rStyle w:val="StyleUnderline"/>
          <w:highlight w:val="cyan"/>
        </w:rPr>
        <w:t xml:space="preserve">we should identify </w:t>
      </w:r>
      <w:r w:rsidRPr="00695503">
        <w:rPr>
          <w:rStyle w:val="Emphasis"/>
          <w:highlight w:val="cyan"/>
        </w:rPr>
        <w:t>possibilities</w:t>
      </w:r>
      <w:r w:rsidRPr="00234E6A">
        <w:rPr>
          <w:sz w:val="16"/>
        </w:rPr>
        <w:t>—that is, potential developments in the planetary make-up that are consistent with … the processes and the drivers we know” [italics added for emphasis] (Schellnhuber 2018).</w:t>
      </w:r>
    </w:p>
    <w:p w14:paraId="30517BFD" w14:textId="77777777" w:rsidR="006200B3" w:rsidRDefault="006200B3" w:rsidP="006200B3">
      <w:r w:rsidRPr="00234E6A">
        <w:rPr>
          <w:sz w:val="16"/>
        </w:rPr>
        <w:t xml:space="preserve">Luke Kemp from Cambridge’s Centre for the Study of Existential Risk says that </w:t>
      </w:r>
      <w:r w:rsidRPr="0039083C">
        <w:rPr>
          <w:rStyle w:val="Emphasis"/>
        </w:rPr>
        <w:t>prudent risk management</w:t>
      </w:r>
      <w:r w:rsidRPr="0039083C">
        <w:rPr>
          <w:rStyle w:val="StyleUnderline"/>
        </w:rPr>
        <w:t xml:space="preserve"> “requires consideration of the bad</w:t>
      </w:r>
      <w:r w:rsidRPr="00234E6A">
        <w:rPr>
          <w:rStyle w:val="StyleUnderline"/>
        </w:rPr>
        <w:t>-to-</w:t>
      </w:r>
      <w:r w:rsidRPr="00695503">
        <w:rPr>
          <w:rStyle w:val="StyleUnderline"/>
          <w:highlight w:val="cyan"/>
        </w:rPr>
        <w:t>worst-case scenario</w:t>
      </w:r>
      <w:r w:rsidRPr="00670E8B">
        <w:rPr>
          <w:rStyle w:val="StyleUnderline"/>
        </w:rPr>
        <w:t>s</w:t>
      </w:r>
      <w:r w:rsidRPr="00234E6A">
        <w:rPr>
          <w:sz w:val="16"/>
        </w:rPr>
        <w:t xml:space="preserve">” because </w:t>
      </w:r>
      <w:r w:rsidRPr="00234E6A">
        <w:rPr>
          <w:rStyle w:val="StyleUnderline"/>
        </w:rPr>
        <w:t>low-probability, high-impact extreme outcomes have damages so large as to</w:t>
      </w:r>
      <w:r w:rsidRPr="00234E6A">
        <w:rPr>
          <w:sz w:val="16"/>
        </w:rPr>
        <w:t xml:space="preserve"> perhaps </w:t>
      </w:r>
      <w:r w:rsidRPr="00234E6A">
        <w:rPr>
          <w:rStyle w:val="StyleUnderline"/>
        </w:rPr>
        <w:t xml:space="preserve">be </w:t>
      </w:r>
      <w:r w:rsidRPr="00234E6A">
        <w:rPr>
          <w:rStyle w:val="Emphasis"/>
        </w:rPr>
        <w:t>unquantifiable</w:t>
      </w:r>
      <w:r w:rsidRPr="00234E6A">
        <w:rPr>
          <w:sz w:val="16"/>
        </w:rPr>
        <w:t xml:space="preserve">, and that </w:t>
      </w:r>
      <w:r w:rsidRPr="0039083C">
        <w:rPr>
          <w:rStyle w:val="StyleUnderline"/>
        </w:rPr>
        <w:t xml:space="preserve">large </w:t>
      </w:r>
      <w:r w:rsidRPr="00695503">
        <w:rPr>
          <w:rStyle w:val="StyleUnderline"/>
          <w:highlight w:val="cyan"/>
        </w:rPr>
        <w:t>uncertainties</w:t>
      </w:r>
      <w:r w:rsidRPr="00234E6A">
        <w:rPr>
          <w:rStyle w:val="StyleUnderline"/>
        </w:rPr>
        <w:t xml:space="preserve"> about dangerous surprises “</w:t>
      </w:r>
      <w:r w:rsidRPr="00695503">
        <w:rPr>
          <w:rStyle w:val="StyleUnderline"/>
          <w:highlight w:val="cyan"/>
        </w:rPr>
        <w:t xml:space="preserve">are reasons to </w:t>
      </w:r>
      <w:r w:rsidRPr="00695503">
        <w:rPr>
          <w:rStyle w:val="Emphasis"/>
          <w:highlight w:val="cyan"/>
        </w:rPr>
        <w:t>prioritize rather than neglect</w:t>
      </w:r>
      <w:r w:rsidRPr="00695503">
        <w:rPr>
          <w:rStyle w:val="StyleUnderline"/>
          <w:highlight w:val="cyan"/>
        </w:rPr>
        <w:t xml:space="preserve"> them</w:t>
      </w:r>
      <w:r w:rsidRPr="00234E6A">
        <w:rPr>
          <w:sz w:val="16"/>
        </w:rPr>
        <w:t>” (Kemp et al. 2022). But, Kemp says, “We know least about the scenarios that matter most” (Kemp 2022), a consequence of scientific reticence.</w:t>
      </w:r>
    </w:p>
    <w:p w14:paraId="30364C24" w14:textId="77777777" w:rsidR="006200B3" w:rsidRPr="00B219F2" w:rsidRDefault="006200B3" w:rsidP="006200B3">
      <w:pPr>
        <w:pStyle w:val="Heading4"/>
      </w:pPr>
      <w:r>
        <w:t xml:space="preserve">Risks are </w:t>
      </w:r>
      <w:r>
        <w:rPr>
          <w:u w:val="single"/>
        </w:rPr>
        <w:t>multiple</w:t>
      </w:r>
      <w:r>
        <w:t xml:space="preserve"> and </w:t>
      </w:r>
      <w:r>
        <w:rPr>
          <w:u w:val="single"/>
        </w:rPr>
        <w:t>systemic</w:t>
      </w:r>
      <w:r>
        <w:t xml:space="preserve">. It causes </w:t>
      </w:r>
      <w:r>
        <w:rPr>
          <w:u w:val="single"/>
        </w:rPr>
        <w:t>war</w:t>
      </w:r>
      <w:r>
        <w:t xml:space="preserve">, societal </w:t>
      </w:r>
      <w:r>
        <w:rPr>
          <w:u w:val="single"/>
        </w:rPr>
        <w:t>collapse</w:t>
      </w:r>
      <w:r>
        <w:t xml:space="preserve">, and </w:t>
      </w:r>
      <w:r>
        <w:rPr>
          <w:u w:val="single"/>
        </w:rPr>
        <w:t>pandemics</w:t>
      </w:r>
      <w:r>
        <w:t>.</w:t>
      </w:r>
    </w:p>
    <w:p w14:paraId="2E13C69D" w14:textId="77777777" w:rsidR="006200B3" w:rsidRPr="00D10E4B" w:rsidRDefault="006200B3" w:rsidP="006200B3">
      <w:r>
        <w:t xml:space="preserve">John </w:t>
      </w:r>
      <w:r w:rsidRPr="00AF44DF">
        <w:rPr>
          <w:rStyle w:val="Style13ptBold"/>
        </w:rPr>
        <w:t>Coviello 21</w:t>
      </w:r>
      <w:r>
        <w:t>, Senior Technical Writer at Total Technology, Inc., Author of One Last Breath: A Look Back at 200 Years of Global Warming, Degree in Environmental Science from Susquehanna University, “Are Humans Facing Near-Term Human Extinction Due to Global Warming?”, Soapboxie, 7/23/2021, https://soapboxie.com/social-issues/Are-Humans-Facing-Near-Term-Human-Extinction-Due-to-Global-Warming</w:t>
      </w:r>
    </w:p>
    <w:p w14:paraId="47B73E17" w14:textId="77777777" w:rsidR="006200B3" w:rsidRPr="00D10E4B" w:rsidRDefault="006200B3" w:rsidP="006200B3">
      <w:pPr>
        <w:rPr>
          <w:sz w:val="16"/>
        </w:rPr>
      </w:pPr>
      <w:r w:rsidRPr="004E6DCE">
        <w:rPr>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695503">
        <w:rPr>
          <w:rStyle w:val="Emphasis"/>
          <w:highlight w:val="cyan"/>
        </w:rPr>
        <w:t>rapid</w:t>
      </w:r>
      <w:r w:rsidRPr="00AF44DF">
        <w:rPr>
          <w:rStyle w:val="StyleUnderline"/>
        </w:rPr>
        <w:t xml:space="preserve"> global </w:t>
      </w:r>
      <w:r w:rsidRPr="00695503">
        <w:rPr>
          <w:rStyle w:val="StyleUnderline"/>
          <w:highlight w:val="cyan"/>
        </w:rPr>
        <w:t>warming</w:t>
      </w:r>
      <w:r w:rsidRPr="00AF44DF">
        <w:rPr>
          <w:rStyle w:val="StyleUnderline"/>
        </w:rPr>
        <w:t xml:space="preserve"> on a planetary scale could </w:t>
      </w:r>
      <w:r w:rsidRPr="00695503">
        <w:rPr>
          <w:rStyle w:val="Emphasis"/>
          <w:highlight w:val="cyan"/>
        </w:rPr>
        <w:t>threaten</w:t>
      </w:r>
      <w:r w:rsidRPr="004E6DCE">
        <w:rPr>
          <w:rStyle w:val="Emphasis"/>
        </w:rPr>
        <w:t xml:space="preserve"> human </w:t>
      </w:r>
      <w:r w:rsidRPr="00695503">
        <w:rPr>
          <w:rStyle w:val="Emphasis"/>
          <w:highlight w:val="cyan"/>
        </w:rPr>
        <w:t>survival</w:t>
      </w:r>
      <w:r w:rsidRPr="004E6DCE">
        <w:rPr>
          <w:sz w:val="16"/>
        </w:rPr>
        <w:t>.</w:t>
      </w:r>
    </w:p>
    <w:p w14:paraId="5BD5D604" w14:textId="77777777" w:rsidR="006200B3" w:rsidRPr="00AB6F09" w:rsidRDefault="006200B3" w:rsidP="006200B3">
      <w:pPr>
        <w:rPr>
          <w:sz w:val="16"/>
        </w:rPr>
      </w:pPr>
      <w:r w:rsidRPr="00AF44DF">
        <w:rPr>
          <w:rStyle w:val="StyleUnderline"/>
        </w:rPr>
        <w:t>Warming</w:t>
      </w:r>
      <w:r w:rsidRPr="00AB6F09">
        <w:rPr>
          <w:sz w:val="16"/>
        </w:rPr>
        <w:t xml:space="preserve"> is not evenly distributed. Some areas, including currently farmable land, will warm well in excess of the global average, which </w:t>
      </w:r>
      <w:r w:rsidRPr="00AF44DF">
        <w:rPr>
          <w:rStyle w:val="StyleUnderline"/>
        </w:rPr>
        <w:t xml:space="preserve">would </w:t>
      </w:r>
      <w:r w:rsidRPr="00695503">
        <w:rPr>
          <w:rStyle w:val="StyleUnderline"/>
          <w:highlight w:val="cyan"/>
        </w:rPr>
        <w:t>lead to</w:t>
      </w:r>
      <w:r w:rsidRPr="00AF44DF">
        <w:rPr>
          <w:rStyle w:val="StyleUnderline"/>
        </w:rPr>
        <w:t xml:space="preserve"> </w:t>
      </w:r>
      <w:r w:rsidRPr="005143BF">
        <w:rPr>
          <w:rStyle w:val="Emphasis"/>
        </w:rPr>
        <w:t>desertification</w:t>
      </w:r>
      <w:r w:rsidRPr="00AF44DF">
        <w:rPr>
          <w:rStyle w:val="StyleUnderline"/>
        </w:rPr>
        <w:t xml:space="preserve"> and </w:t>
      </w:r>
      <w:r w:rsidRPr="00695503">
        <w:rPr>
          <w:rStyle w:val="Emphasis"/>
          <w:highlight w:val="cyan"/>
        </w:rPr>
        <w:t>crop failures</w:t>
      </w:r>
      <w:r w:rsidRPr="00AF44DF">
        <w:rPr>
          <w:rStyle w:val="StyleUnderline"/>
        </w:rPr>
        <w:t>. This would</w:t>
      </w:r>
      <w:r w:rsidRPr="00AB6F09">
        <w:rPr>
          <w:sz w:val="16"/>
        </w:rPr>
        <w:t xml:space="preserve"> obviously </w:t>
      </w:r>
      <w:r w:rsidRPr="005143BF">
        <w:rPr>
          <w:rStyle w:val="Emphasis"/>
        </w:rPr>
        <w:t>imperial humans</w:t>
      </w:r>
      <w:r w:rsidRPr="00AF44DF">
        <w:rPr>
          <w:rStyle w:val="StyleUnderline"/>
        </w:rPr>
        <w:t xml:space="preserve"> due to </w:t>
      </w:r>
      <w:r w:rsidRPr="005143BF">
        <w:rPr>
          <w:rStyle w:val="Emphasis"/>
        </w:rPr>
        <w:t>massive food shortages</w:t>
      </w:r>
      <w:r w:rsidRPr="00AB6F09">
        <w:rPr>
          <w:sz w:val="16"/>
        </w:rPr>
        <w:t>.</w:t>
      </w:r>
    </w:p>
    <w:p w14:paraId="3580333E" w14:textId="77777777" w:rsidR="006200B3" w:rsidRPr="00AB6F09" w:rsidRDefault="006200B3" w:rsidP="006200B3">
      <w:pPr>
        <w:rPr>
          <w:sz w:val="16"/>
        </w:rPr>
      </w:pPr>
      <w:r w:rsidRPr="00695503">
        <w:rPr>
          <w:rStyle w:val="StyleUnderline"/>
          <w:highlight w:val="cyan"/>
        </w:rPr>
        <w:t>Oceans</w:t>
      </w:r>
      <w:r w:rsidRPr="00AF44DF">
        <w:rPr>
          <w:rStyle w:val="StyleUnderline"/>
        </w:rPr>
        <w:t xml:space="preserve">, </w:t>
      </w:r>
      <w:r w:rsidRPr="005143BF">
        <w:rPr>
          <w:rStyle w:val="Emphasis"/>
        </w:rPr>
        <w:t>a</w:t>
      </w:r>
      <w:r w:rsidRPr="00AB6F09">
        <w:rPr>
          <w:sz w:val="16"/>
        </w:rPr>
        <w:t xml:space="preserve">nother </w:t>
      </w:r>
      <w:r w:rsidRPr="00AF44DF">
        <w:rPr>
          <w:rStyle w:val="StyleUnderline"/>
        </w:rPr>
        <w:t xml:space="preserve">major source of food that </w:t>
      </w:r>
      <w:r w:rsidRPr="005143BF">
        <w:rPr>
          <w:rStyle w:val="Emphasis"/>
        </w:rPr>
        <w:t>humans need to survive</w:t>
      </w:r>
      <w:r w:rsidRPr="00AF44DF">
        <w:rPr>
          <w:rStyle w:val="StyleUnderline"/>
        </w:rPr>
        <w:t>, are impacted</w:t>
      </w:r>
      <w:r w:rsidRPr="00AB6F09">
        <w:rPr>
          <w:sz w:val="16"/>
        </w:rPr>
        <w:t xml:space="preserve"> by rising global temperatures, </w:t>
      </w:r>
      <w:r w:rsidRPr="00AF44DF">
        <w:rPr>
          <w:rStyle w:val="StyleUnderline"/>
        </w:rPr>
        <w:t>as higher</w:t>
      </w:r>
      <w:r w:rsidRPr="00AB6F09">
        <w:rPr>
          <w:sz w:val="16"/>
        </w:rPr>
        <w:t xml:space="preserve"> ocean </w:t>
      </w:r>
      <w:r w:rsidRPr="00AF44DF">
        <w:rPr>
          <w:rStyle w:val="StyleUnderline"/>
        </w:rPr>
        <w:t xml:space="preserve">temperatures lead to </w:t>
      </w:r>
      <w:r w:rsidRPr="00695503">
        <w:rPr>
          <w:rStyle w:val="Emphasis"/>
          <w:highlight w:val="cyan"/>
        </w:rPr>
        <w:t>acidification</w:t>
      </w:r>
      <w:r w:rsidRPr="00AB6F09">
        <w:rPr>
          <w:sz w:val="16"/>
        </w:rPr>
        <w:t xml:space="preserve"> of ocean water, </w:t>
      </w:r>
      <w:r w:rsidRPr="00AF44DF">
        <w:rPr>
          <w:rStyle w:val="StyleUnderline"/>
        </w:rPr>
        <w:t xml:space="preserve">which </w:t>
      </w:r>
      <w:r w:rsidRPr="00695503">
        <w:rPr>
          <w:rStyle w:val="StyleUnderline"/>
          <w:highlight w:val="cyan"/>
        </w:rPr>
        <w:t>will</w:t>
      </w:r>
      <w:r w:rsidRPr="00AB6F09">
        <w:rPr>
          <w:sz w:val="16"/>
        </w:rPr>
        <w:t xml:space="preserve"> eventually </w:t>
      </w:r>
      <w:r w:rsidRPr="00695503">
        <w:rPr>
          <w:rStyle w:val="StyleUnderline"/>
          <w:highlight w:val="cyan"/>
        </w:rPr>
        <w:t>lead to</w:t>
      </w:r>
      <w:r w:rsidRPr="00AF44DF">
        <w:rPr>
          <w:rStyle w:val="StyleUnderline"/>
        </w:rPr>
        <w:t xml:space="preserve"> </w:t>
      </w:r>
      <w:r w:rsidRPr="005143BF">
        <w:rPr>
          <w:rStyle w:val="Emphasis"/>
        </w:rPr>
        <w:t xml:space="preserve">massive </w:t>
      </w:r>
      <w:r w:rsidRPr="00695503">
        <w:rPr>
          <w:rStyle w:val="Emphasis"/>
          <w:highlight w:val="cyan"/>
        </w:rPr>
        <w:t>die-offs</w:t>
      </w:r>
      <w:r w:rsidRPr="005143BF">
        <w:rPr>
          <w:rStyle w:val="Emphasis"/>
        </w:rPr>
        <w:t xml:space="preserve"> of sea life</w:t>
      </w:r>
      <w:r w:rsidRPr="00AB6F09">
        <w:rPr>
          <w:sz w:val="16"/>
        </w:rPr>
        <w:t xml:space="preserve"> that provide much-needed food for humans.</w:t>
      </w:r>
    </w:p>
    <w:p w14:paraId="123A988F" w14:textId="77777777" w:rsidR="006200B3" w:rsidRPr="00AB6F09" w:rsidRDefault="006200B3" w:rsidP="006200B3">
      <w:pPr>
        <w:rPr>
          <w:sz w:val="16"/>
        </w:rPr>
      </w:pPr>
      <w:r w:rsidRPr="00695503">
        <w:rPr>
          <w:rStyle w:val="StyleUnderline"/>
          <w:highlight w:val="cyan"/>
        </w:rPr>
        <w:t>Water</w:t>
      </w:r>
      <w:r w:rsidRPr="00AF44DF">
        <w:rPr>
          <w:rStyle w:val="StyleUnderline"/>
        </w:rPr>
        <w:t xml:space="preserve"> resources </w:t>
      </w:r>
      <w:r w:rsidRPr="00695503">
        <w:rPr>
          <w:rStyle w:val="StyleUnderline"/>
          <w:highlight w:val="cyan"/>
        </w:rPr>
        <w:t>will</w:t>
      </w:r>
      <w:r w:rsidRPr="00AB6F09">
        <w:rPr>
          <w:sz w:val="16"/>
        </w:rPr>
        <w:t xml:space="preserve"> completely </w:t>
      </w:r>
      <w:r w:rsidRPr="00695503">
        <w:rPr>
          <w:rStyle w:val="StyleUnderline"/>
          <w:highlight w:val="cyan"/>
        </w:rPr>
        <w:t>dry up</w:t>
      </w:r>
      <w:r w:rsidRPr="00AB6F09">
        <w:rPr>
          <w:sz w:val="16"/>
        </w:rPr>
        <w:t xml:space="preserve"> in many arid parts of the world, </w:t>
      </w:r>
      <w:r w:rsidRPr="00AF44DF">
        <w:rPr>
          <w:rStyle w:val="StyleUnderline"/>
        </w:rPr>
        <w:t>making</w:t>
      </w:r>
      <w:r w:rsidRPr="00AB6F09">
        <w:rPr>
          <w:sz w:val="16"/>
        </w:rPr>
        <w:t xml:space="preserve"> those </w:t>
      </w:r>
      <w:r w:rsidRPr="00AF44DF">
        <w:rPr>
          <w:rStyle w:val="StyleUnderline"/>
        </w:rPr>
        <w:t xml:space="preserve">areas </w:t>
      </w:r>
      <w:r w:rsidRPr="005143BF">
        <w:rPr>
          <w:rStyle w:val="Emphasis"/>
        </w:rPr>
        <w:t>uninhabitable</w:t>
      </w:r>
      <w:r w:rsidRPr="00AB6F09">
        <w:rPr>
          <w:sz w:val="16"/>
        </w:rPr>
        <w:t>.</w:t>
      </w:r>
    </w:p>
    <w:p w14:paraId="6CFB60EA" w14:textId="77777777" w:rsidR="006200B3" w:rsidRPr="00AB6F09" w:rsidRDefault="006200B3" w:rsidP="006200B3">
      <w:pPr>
        <w:rPr>
          <w:sz w:val="16"/>
        </w:rPr>
      </w:pPr>
      <w:r w:rsidRPr="00695503">
        <w:rPr>
          <w:rStyle w:val="StyleUnderline"/>
          <w:highlight w:val="cyan"/>
        </w:rPr>
        <w:t>Dwindling</w:t>
      </w:r>
      <w:r w:rsidRPr="00AF44DF">
        <w:rPr>
          <w:rStyle w:val="StyleUnderline"/>
        </w:rPr>
        <w:t xml:space="preserve"> food and water </w:t>
      </w:r>
      <w:r w:rsidRPr="00695503">
        <w:rPr>
          <w:rStyle w:val="StyleUnderline"/>
          <w:highlight w:val="cyan"/>
        </w:rPr>
        <w:t>resources</w:t>
      </w:r>
      <w:r w:rsidRPr="00AF44DF">
        <w:rPr>
          <w:rStyle w:val="StyleUnderline"/>
        </w:rPr>
        <w:t xml:space="preserve"> will inevitably </w:t>
      </w:r>
      <w:r w:rsidRPr="00695503">
        <w:rPr>
          <w:rStyle w:val="StyleUnderline"/>
          <w:highlight w:val="cyan"/>
        </w:rPr>
        <w:t xml:space="preserve">lead to </w:t>
      </w:r>
      <w:r w:rsidRPr="00695503">
        <w:rPr>
          <w:rStyle w:val="Emphasis"/>
          <w:highlight w:val="cyan"/>
        </w:rPr>
        <w:t>wars</w:t>
      </w:r>
      <w:r w:rsidRPr="00AF44DF">
        <w:rPr>
          <w:rStyle w:val="StyleUnderline"/>
        </w:rPr>
        <w:t xml:space="preserve"> between competing nations </w:t>
      </w:r>
      <w:r w:rsidRPr="00695503">
        <w:rPr>
          <w:rStyle w:val="StyleUnderline"/>
          <w:highlight w:val="cyan"/>
        </w:rPr>
        <w:t>that</w:t>
      </w:r>
      <w:r w:rsidRPr="00AF44DF">
        <w:rPr>
          <w:rStyle w:val="StyleUnderline"/>
        </w:rPr>
        <w:t xml:space="preserve"> </w:t>
      </w:r>
      <w:r w:rsidRPr="00695503">
        <w:rPr>
          <w:rStyle w:val="StyleUnderline"/>
          <w:highlight w:val="cyan"/>
        </w:rPr>
        <w:t xml:space="preserve">could be </w:t>
      </w:r>
      <w:r w:rsidRPr="00695503">
        <w:rPr>
          <w:rStyle w:val="Emphasis"/>
          <w:highlight w:val="cyan"/>
        </w:rPr>
        <w:t>catastrophic</w:t>
      </w:r>
      <w:r w:rsidRPr="00AB6F09">
        <w:rPr>
          <w:sz w:val="16"/>
        </w:rPr>
        <w:t>.</w:t>
      </w:r>
    </w:p>
    <w:p w14:paraId="02C1EF57" w14:textId="77777777" w:rsidR="006200B3" w:rsidRPr="00D10E4B" w:rsidRDefault="006200B3" w:rsidP="006200B3">
      <w:r w:rsidRPr="00AF44DF">
        <w:rPr>
          <w:rStyle w:val="StyleUnderline"/>
        </w:rPr>
        <w:t>Humans can’t survive at wet-bulb temperatures</w:t>
      </w:r>
      <w:r w:rsidRPr="00AB6F09">
        <w:rPr>
          <w:sz w:val="16"/>
        </w:rPr>
        <w:t xml:space="preserve"> above 35 degrees Celsius (95 degrees Fahrenheit), even in the shade, as the human body loses its ability to cool itself off. </w:t>
      </w:r>
      <w:r w:rsidRPr="00AF44DF">
        <w:rPr>
          <w:rStyle w:val="StyleUnderline"/>
        </w:rPr>
        <w:t>Higher global temperatures</w:t>
      </w:r>
      <w:r w:rsidRPr="00AB6F09">
        <w:rPr>
          <w:sz w:val="16"/>
        </w:rPr>
        <w:t xml:space="preserve"> and the higher humidity levels that will occur with the higher temperatures </w:t>
      </w:r>
      <w:r w:rsidRPr="00AF44DF">
        <w:rPr>
          <w:rStyle w:val="StyleUnderline"/>
        </w:rPr>
        <w:t>could make large parts of the Earth uninhabitable</w:t>
      </w:r>
      <w:r w:rsidRPr="00AB6F09">
        <w:rPr>
          <w:sz w:val="16"/>
        </w:rPr>
        <w:t xml:space="preserve"> due to wet bulb temperatures that are lethal.</w:t>
      </w:r>
    </w:p>
    <w:p w14:paraId="65079985" w14:textId="77777777" w:rsidR="006200B3" w:rsidRPr="00D10E4B" w:rsidRDefault="006200B3" w:rsidP="006200B3">
      <w:pPr>
        <w:rPr>
          <w:sz w:val="16"/>
        </w:rPr>
      </w:pPr>
      <w:r w:rsidRPr="00D10E4B">
        <w:rPr>
          <w:sz w:val="16"/>
        </w:rPr>
        <w:t>Would Runaway Global Warming Actually Lead to Human Extinction?</w:t>
      </w:r>
    </w:p>
    <w:p w14:paraId="6F997701" w14:textId="77777777" w:rsidR="006200B3" w:rsidRPr="00D10E4B" w:rsidRDefault="006200B3" w:rsidP="006200B3">
      <w:pPr>
        <w:rPr>
          <w:sz w:val="16"/>
        </w:rPr>
      </w:pPr>
      <w:r w:rsidRPr="00D10E4B">
        <w:rPr>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695503">
        <w:rPr>
          <w:rStyle w:val="StyleUnderline"/>
          <w:highlight w:val="cyan"/>
        </w:rPr>
        <w:t xml:space="preserve">humans will </w:t>
      </w:r>
      <w:r w:rsidRPr="00695503">
        <w:rPr>
          <w:rStyle w:val="Emphasis"/>
          <w:highlight w:val="cyan"/>
        </w:rPr>
        <w:t>not</w:t>
      </w:r>
      <w:r w:rsidRPr="00AF44DF">
        <w:rPr>
          <w:rStyle w:val="StyleUnderline"/>
        </w:rPr>
        <w:t xml:space="preserve"> have time to </w:t>
      </w:r>
      <w:r w:rsidRPr="00695503">
        <w:rPr>
          <w:rStyle w:val="Emphasis"/>
          <w:highlight w:val="cyan"/>
        </w:rPr>
        <w:t>adapt</w:t>
      </w:r>
      <w:r w:rsidRPr="00AF44DF">
        <w:rPr>
          <w:rStyle w:val="StyleUnderline"/>
        </w:rPr>
        <w:t xml:space="preserve"> to the </w:t>
      </w:r>
      <w:r w:rsidRPr="005143BF">
        <w:rPr>
          <w:rStyle w:val="Emphasis"/>
        </w:rPr>
        <w:t xml:space="preserve">quick </w:t>
      </w:r>
      <w:r w:rsidRPr="00D10E4B">
        <w:rPr>
          <w:rStyle w:val="Emphasis"/>
        </w:rPr>
        <w:t>pace</w:t>
      </w:r>
      <w:r w:rsidRPr="00D10E4B">
        <w:rPr>
          <w:sz w:val="16"/>
        </w:rPr>
        <w:t xml:space="preserve"> of runaway global warming </w:t>
      </w:r>
      <w:r w:rsidRPr="00AF44DF">
        <w:rPr>
          <w:rStyle w:val="StyleUnderline"/>
        </w:rPr>
        <w:t>and</w:t>
      </w:r>
      <w:r w:rsidRPr="00D10E4B">
        <w:rPr>
          <w:sz w:val="16"/>
        </w:rPr>
        <w:t xml:space="preserve"> some of </w:t>
      </w:r>
      <w:r w:rsidRPr="00AF44DF">
        <w:rPr>
          <w:rStyle w:val="StyleUnderline"/>
        </w:rPr>
        <w:t xml:space="preserve">the </w:t>
      </w:r>
      <w:r w:rsidRPr="00695503">
        <w:rPr>
          <w:rStyle w:val="StyleUnderline"/>
          <w:highlight w:val="cyan"/>
        </w:rPr>
        <w:t xml:space="preserve">impacts will be </w:t>
      </w:r>
      <w:r w:rsidRPr="00695503">
        <w:rPr>
          <w:rStyle w:val="Emphasis"/>
          <w:highlight w:val="cyan"/>
        </w:rPr>
        <w:t>too harsh</w:t>
      </w:r>
      <w:r w:rsidRPr="00AF44DF">
        <w:rPr>
          <w:rStyle w:val="StyleUnderline"/>
        </w:rPr>
        <w:t xml:space="preserve"> for us </w:t>
      </w:r>
      <w:r w:rsidRPr="00695503">
        <w:rPr>
          <w:rStyle w:val="StyleUnderline"/>
          <w:highlight w:val="cyan"/>
        </w:rPr>
        <w:t xml:space="preserve">to </w:t>
      </w:r>
      <w:r w:rsidRPr="00695503">
        <w:rPr>
          <w:rStyle w:val="Emphasis"/>
          <w:highlight w:val="cyan"/>
        </w:rPr>
        <w:t>survive</w:t>
      </w:r>
      <w:r w:rsidRPr="00D10E4B">
        <w:rPr>
          <w:sz w:val="16"/>
        </w:rPr>
        <w:t>.</w:t>
      </w:r>
    </w:p>
    <w:p w14:paraId="6D776396" w14:textId="77777777" w:rsidR="006200B3" w:rsidRPr="00D10E4B" w:rsidRDefault="006200B3" w:rsidP="006200B3">
      <w:pPr>
        <w:rPr>
          <w:sz w:val="16"/>
        </w:rPr>
      </w:pPr>
      <w:r w:rsidRPr="00D10E4B">
        <w:rPr>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183465DC" w14:textId="77777777" w:rsidR="006200B3" w:rsidRPr="00D10E4B" w:rsidRDefault="006200B3" w:rsidP="006200B3">
      <w:pPr>
        <w:rPr>
          <w:sz w:val="16"/>
        </w:rPr>
      </w:pPr>
      <w:r w:rsidRPr="00D10E4B">
        <w:rPr>
          <w:sz w:val="16"/>
        </w:rPr>
        <w:lastRenderedPageBreak/>
        <w:t xml:space="preserve">There will be other life-threatening factors that humans will face in a fast warming world. </w:t>
      </w:r>
      <w:r w:rsidRPr="00AF44DF">
        <w:rPr>
          <w:rStyle w:val="StyleUnderline"/>
        </w:rPr>
        <w:t xml:space="preserve">Massive </w:t>
      </w:r>
      <w:r w:rsidRPr="00D10E4B">
        <w:rPr>
          <w:rStyle w:val="Emphasis"/>
        </w:rPr>
        <w:t>fire balls</w:t>
      </w:r>
      <w:r w:rsidRPr="00AF44DF">
        <w:rPr>
          <w:rStyle w:val="StyleUnderline"/>
        </w:rPr>
        <w:t xml:space="preserve"> from </w:t>
      </w:r>
      <w:r w:rsidRPr="00D10E4B">
        <w:rPr>
          <w:rStyle w:val="Emphasis"/>
        </w:rPr>
        <w:t>methane releases</w:t>
      </w:r>
      <w:r w:rsidRPr="00AF44DF">
        <w:rPr>
          <w:rStyle w:val="StyleUnderline"/>
        </w:rPr>
        <w:t xml:space="preserve"> will create </w:t>
      </w:r>
      <w:r w:rsidRPr="00D10E4B">
        <w:rPr>
          <w:rStyle w:val="Emphasis"/>
        </w:rPr>
        <w:t>havoc</w:t>
      </w:r>
      <w:r w:rsidRPr="00AF44DF">
        <w:rPr>
          <w:rStyle w:val="StyleUnderline"/>
        </w:rPr>
        <w:t xml:space="preserve"> for humans</w:t>
      </w:r>
      <w:r w:rsidRPr="00D10E4B">
        <w:rPr>
          <w:sz w:val="16"/>
        </w:rPr>
        <w:t xml:space="preserve">. These fireballs will start enormous forest fires driven by the warmer and in many places a more arid world, which will cause turmoil for humans. </w:t>
      </w:r>
      <w:r w:rsidRPr="00AF44DF">
        <w:rPr>
          <w:rStyle w:val="StyleUnderline"/>
        </w:rPr>
        <w:t>A lack of freshwater</w:t>
      </w:r>
      <w:r w:rsidRPr="00D10E4B">
        <w:rPr>
          <w:sz w:val="16"/>
        </w:rPr>
        <w:t xml:space="preserve"> in areas that undergo desertification </w:t>
      </w:r>
      <w:r w:rsidRPr="00AF44DF">
        <w:rPr>
          <w:rStyle w:val="StyleUnderline"/>
        </w:rPr>
        <w:t xml:space="preserve">will make </w:t>
      </w:r>
      <w:r w:rsidRPr="00D10E4B">
        <w:rPr>
          <w:rStyle w:val="Emphasis"/>
        </w:rPr>
        <w:t>survival impossible</w:t>
      </w:r>
      <w:r w:rsidRPr="00D10E4B">
        <w:rPr>
          <w:sz w:val="16"/>
        </w:rPr>
        <w:t xml:space="preserve"> in such areas. </w:t>
      </w:r>
      <w:r w:rsidRPr="00695503">
        <w:rPr>
          <w:rStyle w:val="Emphasis"/>
          <w:highlight w:val="cyan"/>
        </w:rPr>
        <w:t>Wars</w:t>
      </w:r>
      <w:r w:rsidRPr="00695503">
        <w:rPr>
          <w:rStyle w:val="StyleUnderline"/>
          <w:highlight w:val="cyan"/>
        </w:rPr>
        <w:t xml:space="preserve"> over </w:t>
      </w:r>
      <w:r w:rsidRPr="00695503">
        <w:rPr>
          <w:rStyle w:val="Emphasis"/>
          <w:highlight w:val="cyan"/>
        </w:rPr>
        <w:t>dwindling resources</w:t>
      </w:r>
      <w:r w:rsidRPr="00695503">
        <w:rPr>
          <w:rStyle w:val="StyleUnderline"/>
          <w:highlight w:val="cyan"/>
        </w:rPr>
        <w:t xml:space="preserve"> will</w:t>
      </w:r>
      <w:r w:rsidRPr="00AF44DF">
        <w:rPr>
          <w:rStyle w:val="StyleUnderline"/>
        </w:rPr>
        <w:t xml:space="preserve"> be </w:t>
      </w:r>
      <w:r w:rsidRPr="00D10E4B">
        <w:rPr>
          <w:rStyle w:val="Emphasis"/>
        </w:rPr>
        <w:t>fought</w:t>
      </w:r>
      <w:r w:rsidRPr="00AF44DF">
        <w:rPr>
          <w:rStyle w:val="StyleUnderline"/>
        </w:rPr>
        <w:t xml:space="preserve"> out of </w:t>
      </w:r>
      <w:r w:rsidRPr="00D10E4B">
        <w:rPr>
          <w:rStyle w:val="Emphasis"/>
        </w:rPr>
        <w:t>desperation</w:t>
      </w:r>
      <w:r w:rsidRPr="00AF44DF">
        <w:rPr>
          <w:rStyle w:val="StyleUnderline"/>
        </w:rPr>
        <w:t xml:space="preserve"> and could </w:t>
      </w:r>
      <w:r w:rsidRPr="00695503">
        <w:rPr>
          <w:rStyle w:val="Emphasis"/>
          <w:highlight w:val="cyan"/>
        </w:rPr>
        <w:t>end in catastrophe</w:t>
      </w:r>
      <w:r w:rsidRPr="00D10E4B">
        <w:rPr>
          <w:sz w:val="16"/>
        </w:rPr>
        <w:t>.</w:t>
      </w:r>
    </w:p>
    <w:p w14:paraId="2D345FD9" w14:textId="77777777" w:rsidR="006200B3" w:rsidRDefault="006200B3" w:rsidP="006200B3">
      <w:r w:rsidRPr="00D10E4B">
        <w:rPr>
          <w:sz w:val="16"/>
        </w:rPr>
        <w:t xml:space="preserve">The stress of a warmer world will weaken human immune systems. </w:t>
      </w:r>
      <w:r w:rsidRPr="00695503">
        <w:rPr>
          <w:rStyle w:val="StyleUnderline"/>
          <w:highlight w:val="cyan"/>
        </w:rPr>
        <w:t>If</w:t>
      </w:r>
      <w:r w:rsidRPr="00AF44DF">
        <w:rPr>
          <w:rStyle w:val="StyleUnderline"/>
        </w:rPr>
        <w:t xml:space="preserve"> </w:t>
      </w:r>
      <w:r w:rsidRPr="00D10E4B">
        <w:rPr>
          <w:rStyle w:val="Emphasis"/>
        </w:rPr>
        <w:t xml:space="preserve">industrial </w:t>
      </w:r>
      <w:r w:rsidRPr="00695503">
        <w:rPr>
          <w:rStyle w:val="Emphasis"/>
          <w:highlight w:val="cyan"/>
        </w:rPr>
        <w:t>society collapses</w:t>
      </w:r>
      <w:r w:rsidRPr="00D10E4B">
        <w:rPr>
          <w:sz w:val="16"/>
        </w:rPr>
        <w:t xml:space="preserve"> or is greatly reduced, </w:t>
      </w:r>
      <w:r w:rsidRPr="00695503">
        <w:rPr>
          <w:rStyle w:val="Emphasis"/>
          <w:highlight w:val="cyan"/>
        </w:rPr>
        <w:t>health</w:t>
      </w:r>
      <w:r w:rsidRPr="00AF44DF">
        <w:rPr>
          <w:rStyle w:val="StyleUnderline"/>
        </w:rPr>
        <w:t xml:space="preserve">care and medicines </w:t>
      </w:r>
      <w:r w:rsidRPr="00695503">
        <w:rPr>
          <w:rStyle w:val="StyleUnderline"/>
          <w:highlight w:val="cyan"/>
        </w:rPr>
        <w:t>might become</w:t>
      </w:r>
      <w:r w:rsidRPr="00AF44DF">
        <w:rPr>
          <w:rStyle w:val="StyleUnderline"/>
        </w:rPr>
        <w:t xml:space="preserve"> </w:t>
      </w:r>
      <w:r w:rsidRPr="00D10E4B">
        <w:rPr>
          <w:rStyle w:val="Emphasis"/>
        </w:rPr>
        <w:t xml:space="preserve">very </w:t>
      </w:r>
      <w:r w:rsidRPr="00695503">
        <w:rPr>
          <w:rStyle w:val="Emphasis"/>
          <w:highlight w:val="cyan"/>
        </w:rPr>
        <w:t>limited</w:t>
      </w:r>
      <w:r w:rsidRPr="00D10E4B">
        <w:rPr>
          <w:sz w:val="16"/>
        </w:rPr>
        <w:t xml:space="preserve">, lowering life expectancy dramatically. </w:t>
      </w:r>
      <w:r w:rsidRPr="00695503">
        <w:rPr>
          <w:rStyle w:val="StyleUnderline"/>
          <w:highlight w:val="cyan"/>
        </w:rPr>
        <w:t>Humans that survive</w:t>
      </w:r>
      <w:r w:rsidRPr="00D10E4B">
        <w:rPr>
          <w:sz w:val="16"/>
        </w:rPr>
        <w:t xml:space="preserve"> all the dangers associated with runaway global </w:t>
      </w:r>
      <w:r w:rsidRPr="00AF44DF">
        <w:rPr>
          <w:rStyle w:val="StyleUnderline"/>
        </w:rPr>
        <w:t xml:space="preserve">warming might </w:t>
      </w:r>
      <w:r w:rsidRPr="00695503">
        <w:rPr>
          <w:rStyle w:val="Emphasis"/>
          <w:highlight w:val="cyan"/>
        </w:rPr>
        <w:t>succumb</w:t>
      </w:r>
      <w:r w:rsidRPr="00695503">
        <w:rPr>
          <w:rStyle w:val="StyleUnderline"/>
          <w:highlight w:val="cyan"/>
        </w:rPr>
        <w:t xml:space="preserve"> to </w:t>
      </w:r>
      <w:r w:rsidRPr="00695503">
        <w:rPr>
          <w:rStyle w:val="Emphasis"/>
          <w:highlight w:val="cyan"/>
        </w:rPr>
        <w:t>pandemics</w:t>
      </w:r>
      <w:r w:rsidRPr="00AF44DF">
        <w:rPr>
          <w:rStyle w:val="StyleUnderline"/>
        </w:rPr>
        <w:t xml:space="preserve"> </w:t>
      </w:r>
      <w:r w:rsidRPr="00695503">
        <w:rPr>
          <w:rStyle w:val="StyleUnderline"/>
          <w:highlight w:val="cyan"/>
        </w:rPr>
        <w:t>that</w:t>
      </w:r>
      <w:r w:rsidRPr="00AF44DF">
        <w:rPr>
          <w:rStyle w:val="StyleUnderline"/>
        </w:rPr>
        <w:t xml:space="preserve"> </w:t>
      </w:r>
      <w:r w:rsidRPr="00556DF5">
        <w:rPr>
          <w:rStyle w:val="StyleUnderline"/>
        </w:rPr>
        <w:t>will</w:t>
      </w:r>
      <w:r w:rsidRPr="00AF44DF">
        <w:rPr>
          <w:rStyle w:val="StyleUnderline"/>
        </w:rPr>
        <w:t xml:space="preserve"> likely </w:t>
      </w:r>
      <w:r w:rsidRPr="00695503">
        <w:rPr>
          <w:rStyle w:val="StyleUnderline"/>
          <w:highlight w:val="cyan"/>
        </w:rPr>
        <w:t>sweep</w:t>
      </w:r>
      <w:r w:rsidRPr="00AF44DF">
        <w:rPr>
          <w:rStyle w:val="StyleUnderline"/>
        </w:rPr>
        <w:t xml:space="preserve"> the world as opportunistic pathogens take advantage of </w:t>
      </w:r>
      <w:r w:rsidRPr="00695503">
        <w:rPr>
          <w:rStyle w:val="StyleUnderline"/>
          <w:highlight w:val="cyan"/>
        </w:rPr>
        <w:t>weakened</w:t>
      </w:r>
      <w:r w:rsidRPr="00AF44DF">
        <w:rPr>
          <w:rStyle w:val="StyleUnderline"/>
        </w:rPr>
        <w:t xml:space="preserve"> human </w:t>
      </w:r>
      <w:r w:rsidRPr="00695503">
        <w:rPr>
          <w:rStyle w:val="StyleUnderline"/>
          <w:highlight w:val="cyan"/>
        </w:rPr>
        <w:t>systems and cause</w:t>
      </w:r>
      <w:r w:rsidRPr="00AF44DF">
        <w:rPr>
          <w:rStyle w:val="StyleUnderline"/>
        </w:rPr>
        <w:t xml:space="preserve"> a </w:t>
      </w:r>
      <w:r w:rsidRPr="00D10E4B">
        <w:rPr>
          <w:rStyle w:val="Emphasis"/>
        </w:rPr>
        <w:t xml:space="preserve">large </w:t>
      </w:r>
      <w:r w:rsidRPr="00695503">
        <w:rPr>
          <w:rStyle w:val="Emphasis"/>
          <w:highlight w:val="cyan"/>
        </w:rPr>
        <w:t>loss of life</w:t>
      </w:r>
      <w:r w:rsidRPr="00695503">
        <w:rPr>
          <w:rStyle w:val="StyleUnderline"/>
          <w:highlight w:val="cyan"/>
        </w:rPr>
        <w:t xml:space="preserve"> in</w:t>
      </w:r>
      <w:r w:rsidRPr="00AF44DF">
        <w:rPr>
          <w:rStyle w:val="StyleUnderline"/>
        </w:rPr>
        <w:t xml:space="preserve"> the </w:t>
      </w:r>
      <w:r w:rsidRPr="00695503">
        <w:rPr>
          <w:rStyle w:val="Emphasis"/>
          <w:highlight w:val="cyan"/>
        </w:rPr>
        <w:t>remaining</w:t>
      </w:r>
      <w:r w:rsidRPr="00D10E4B">
        <w:rPr>
          <w:rStyle w:val="Emphasis"/>
        </w:rPr>
        <w:t xml:space="preserve"> human </w:t>
      </w:r>
      <w:r w:rsidRPr="00695503">
        <w:rPr>
          <w:rStyle w:val="Emphasis"/>
          <w:highlight w:val="cyan"/>
        </w:rPr>
        <w:t>populations</w:t>
      </w:r>
      <w:r w:rsidRPr="00D10E4B">
        <w:rPr>
          <w:sz w:val="16"/>
        </w:rPr>
        <w:t>.</w:t>
      </w:r>
    </w:p>
    <w:p w14:paraId="4D4DC0C7" w14:textId="77777777" w:rsidR="006200B3" w:rsidRDefault="006200B3" w:rsidP="006200B3"/>
    <w:p w14:paraId="3AE96DEE" w14:textId="77777777" w:rsidR="006200B3" w:rsidRDefault="006200B3" w:rsidP="006200B3"/>
    <w:p w14:paraId="3F586C4D" w14:textId="7037F9F8" w:rsidR="006200B3" w:rsidRDefault="006200B3" w:rsidP="006200B3">
      <w:pPr>
        <w:pStyle w:val="Heading2"/>
      </w:pPr>
      <w:r>
        <w:lastRenderedPageBreak/>
        <w:t>Ad 2</w:t>
      </w:r>
    </w:p>
    <w:p w14:paraId="06CFAFFD" w14:textId="77777777" w:rsidR="006200B3" w:rsidRDefault="006200B3" w:rsidP="006200B3">
      <w:pPr>
        <w:pStyle w:val="Heading4"/>
      </w:pPr>
      <w:r>
        <w:t xml:space="preserve">2. Productivity </w:t>
      </w:r>
      <w:r>
        <w:rPr>
          <w:u w:val="single"/>
        </w:rPr>
        <w:t>low now</w:t>
      </w:r>
      <w:r>
        <w:t xml:space="preserve">. </w:t>
      </w:r>
    </w:p>
    <w:p w14:paraId="689F2931" w14:textId="77777777" w:rsidR="006200B3" w:rsidRPr="00255DF7" w:rsidRDefault="006200B3" w:rsidP="006200B3">
      <w:r w:rsidRPr="00255DF7">
        <w:t xml:space="preserve">Greg </w:t>
      </w:r>
      <w:r w:rsidRPr="00255DF7">
        <w:rPr>
          <w:rStyle w:val="Style13ptBold"/>
        </w:rPr>
        <w:t>Robb 25</w:t>
      </w:r>
      <w:r w:rsidRPr="00255DF7">
        <w:t xml:space="preserve">, </w:t>
      </w:r>
      <w:r>
        <w:t>Senior Washington Correspondent, MarketWatch</w:t>
      </w:r>
      <w:r w:rsidRPr="00255DF7">
        <w:t>, “U.S. Productivity, Economy’s Secret Sauce, Falls for First Time in Almost 3 Years,” MarketWatch, 05/08/2025, https://www.marketwatch.com/story/u-s-productivity-secret-sauce-of-economy-falls-for-first-time-in-almost-three-years-3297e340 //EP</w:t>
      </w:r>
    </w:p>
    <w:p w14:paraId="3CFC240D" w14:textId="77777777" w:rsidR="006200B3" w:rsidRPr="00FE422F" w:rsidRDefault="006200B3" w:rsidP="006200B3">
      <w:pPr>
        <w:rPr>
          <w:sz w:val="16"/>
        </w:rPr>
      </w:pPr>
      <w:r w:rsidRPr="00FE422F">
        <w:rPr>
          <w:sz w:val="16"/>
        </w:rPr>
        <w:t>The numbers: Worker productivity, one of the biggest drivers of a strong U.S. economy since the pandemic, stumbled in the first quarter of 2025, for the first time since the second quarter of 2022.</w:t>
      </w:r>
    </w:p>
    <w:p w14:paraId="2FFFEC1A" w14:textId="77777777" w:rsidR="006200B3" w:rsidRPr="00FE422F" w:rsidRDefault="006200B3" w:rsidP="006200B3">
      <w:pPr>
        <w:rPr>
          <w:sz w:val="16"/>
        </w:rPr>
      </w:pPr>
      <w:r w:rsidRPr="00695503">
        <w:rPr>
          <w:rStyle w:val="StyleUnderline"/>
          <w:highlight w:val="cyan"/>
        </w:rPr>
        <w:t xml:space="preserve">U.S. productivity </w:t>
      </w:r>
      <w:r w:rsidRPr="00695503">
        <w:rPr>
          <w:rStyle w:val="Emphasis"/>
          <w:highlight w:val="cyan"/>
        </w:rPr>
        <w:t>decreased</w:t>
      </w:r>
      <w:r w:rsidRPr="00FE422F">
        <w:rPr>
          <w:sz w:val="16"/>
        </w:rPr>
        <w:t xml:space="preserve"> at a 0.8% annual rate </w:t>
      </w:r>
      <w:r w:rsidRPr="00255DF7">
        <w:rPr>
          <w:rStyle w:val="StyleUnderline"/>
        </w:rPr>
        <w:t>in the first quarter</w:t>
      </w:r>
      <w:r w:rsidRPr="00FE422F">
        <w:rPr>
          <w:sz w:val="16"/>
        </w:rPr>
        <w:t>, the government said Thursday.</w:t>
      </w:r>
    </w:p>
    <w:p w14:paraId="08117212" w14:textId="77777777" w:rsidR="006200B3" w:rsidRPr="00FE422F" w:rsidRDefault="006200B3" w:rsidP="006200B3">
      <w:pPr>
        <w:rPr>
          <w:sz w:val="16"/>
        </w:rPr>
      </w:pPr>
      <w:r w:rsidRPr="00FE422F">
        <w:rPr>
          <w:sz w:val="16"/>
        </w:rPr>
        <w:t xml:space="preserve">Economists surveyed by the Wall Street Journal had projected a 0.7% decrease. </w:t>
      </w:r>
    </w:p>
    <w:p w14:paraId="2051E11A" w14:textId="77777777" w:rsidR="006200B3" w:rsidRPr="00FE422F" w:rsidRDefault="006200B3" w:rsidP="006200B3">
      <w:pPr>
        <w:rPr>
          <w:sz w:val="16"/>
        </w:rPr>
      </w:pPr>
      <w:r w:rsidRPr="00695503">
        <w:rPr>
          <w:rStyle w:val="StyleUnderline"/>
          <w:highlight w:val="cyan"/>
        </w:rPr>
        <w:t>Over the past four quarters</w:t>
      </w:r>
      <w:r w:rsidRPr="00FE422F">
        <w:rPr>
          <w:sz w:val="16"/>
        </w:rPr>
        <w:t xml:space="preserve">, U.S. </w:t>
      </w:r>
      <w:r w:rsidRPr="00695503">
        <w:rPr>
          <w:rStyle w:val="StyleUnderline"/>
          <w:highlight w:val="cyan"/>
        </w:rPr>
        <w:t>productivity</w:t>
      </w:r>
      <w:r w:rsidRPr="00255DF7">
        <w:rPr>
          <w:rStyle w:val="StyleUnderline"/>
        </w:rPr>
        <w:t xml:space="preserve"> has </w:t>
      </w:r>
      <w:r w:rsidRPr="00695503">
        <w:rPr>
          <w:rStyle w:val="StyleUnderline"/>
          <w:highlight w:val="cyan"/>
        </w:rPr>
        <w:t>increased</w:t>
      </w:r>
      <w:r w:rsidRPr="00695503">
        <w:rPr>
          <w:sz w:val="16"/>
          <w:highlight w:val="cyan"/>
        </w:rPr>
        <w:t xml:space="preserve"> </w:t>
      </w:r>
      <w:r w:rsidRPr="00695503">
        <w:rPr>
          <w:rStyle w:val="StyleUnderline"/>
          <w:highlight w:val="cyan"/>
        </w:rPr>
        <w:t>at</w:t>
      </w:r>
      <w:r w:rsidRPr="00255DF7">
        <w:rPr>
          <w:rStyle w:val="StyleUnderline"/>
        </w:rPr>
        <w:t xml:space="preserve"> a 1.4% pace</w:t>
      </w:r>
      <w:r w:rsidRPr="00FE422F">
        <w:rPr>
          <w:sz w:val="16"/>
        </w:rPr>
        <w:t xml:space="preserve">, </w:t>
      </w:r>
      <w:r w:rsidRPr="00695503">
        <w:rPr>
          <w:rStyle w:val="Emphasis"/>
          <w:highlight w:val="cyan"/>
        </w:rPr>
        <w:t>the slowest pace</w:t>
      </w:r>
      <w:r w:rsidRPr="00FE422F">
        <w:rPr>
          <w:sz w:val="16"/>
        </w:rPr>
        <w:t xml:space="preserve"> </w:t>
      </w:r>
      <w:r w:rsidRPr="00695503">
        <w:rPr>
          <w:rStyle w:val="StyleUnderline"/>
          <w:highlight w:val="cyan"/>
        </w:rPr>
        <w:t>since</w:t>
      </w:r>
      <w:r w:rsidRPr="00255DF7">
        <w:rPr>
          <w:rStyle w:val="StyleUnderline"/>
        </w:rPr>
        <w:t xml:space="preserve"> the first quarter of </w:t>
      </w:r>
      <w:r w:rsidRPr="00695503">
        <w:rPr>
          <w:rStyle w:val="StyleUnderline"/>
          <w:highlight w:val="cyan"/>
        </w:rPr>
        <w:t>2023</w:t>
      </w:r>
      <w:r w:rsidRPr="00FE422F">
        <w:rPr>
          <w:sz w:val="16"/>
        </w:rPr>
        <w:t>.</w:t>
      </w:r>
    </w:p>
    <w:p w14:paraId="00355DA5" w14:textId="77777777" w:rsidR="006200B3" w:rsidRPr="00255DF7" w:rsidRDefault="006200B3" w:rsidP="006200B3">
      <w:pPr>
        <w:rPr>
          <w:rStyle w:val="StyleUnderline"/>
        </w:rPr>
      </w:pPr>
      <w:r w:rsidRPr="00FE422F">
        <w:rPr>
          <w:sz w:val="16"/>
        </w:rPr>
        <w:t xml:space="preserve">Key details: Output — or the </w:t>
      </w:r>
      <w:r w:rsidRPr="00695503">
        <w:rPr>
          <w:rStyle w:val="StyleUnderline"/>
          <w:highlight w:val="cyan"/>
        </w:rPr>
        <w:t>amount</w:t>
      </w:r>
      <w:r w:rsidRPr="00255DF7">
        <w:rPr>
          <w:rStyle w:val="StyleUnderline"/>
        </w:rPr>
        <w:t xml:space="preserve"> of goods and services </w:t>
      </w:r>
      <w:r w:rsidRPr="00695503">
        <w:rPr>
          <w:rStyle w:val="StyleUnderline"/>
          <w:highlight w:val="cyan"/>
        </w:rPr>
        <w:t>produced</w:t>
      </w:r>
      <w:r w:rsidRPr="00FE422F">
        <w:rPr>
          <w:sz w:val="16"/>
        </w:rPr>
        <w:t xml:space="preserve"> — </w:t>
      </w:r>
      <w:r w:rsidRPr="00695503">
        <w:rPr>
          <w:rStyle w:val="Emphasis"/>
          <w:highlight w:val="cyan"/>
        </w:rPr>
        <w:t>fell</w:t>
      </w:r>
      <w:r w:rsidRPr="00255DF7">
        <w:rPr>
          <w:rStyle w:val="StyleUnderline"/>
        </w:rPr>
        <w:t xml:space="preserve"> at a </w:t>
      </w:r>
      <w:r w:rsidRPr="00255DF7">
        <w:rPr>
          <w:rStyle w:val="Emphasis"/>
        </w:rPr>
        <w:t>0.3% rate</w:t>
      </w:r>
      <w:r w:rsidRPr="00FE422F">
        <w:rPr>
          <w:sz w:val="16"/>
        </w:rPr>
        <w:t xml:space="preserve"> </w:t>
      </w:r>
      <w:r w:rsidRPr="00695503">
        <w:rPr>
          <w:rStyle w:val="StyleUnderline"/>
          <w:highlight w:val="cyan"/>
        </w:rPr>
        <w:t>in the first quarter</w:t>
      </w:r>
      <w:r w:rsidRPr="00FE422F">
        <w:rPr>
          <w:sz w:val="16"/>
        </w:rPr>
        <w:t xml:space="preserve">, </w:t>
      </w:r>
      <w:r w:rsidRPr="00695503">
        <w:rPr>
          <w:rStyle w:val="StyleUnderline"/>
          <w:highlight w:val="cyan"/>
        </w:rPr>
        <w:t>while</w:t>
      </w:r>
      <w:r w:rsidRPr="00FE422F">
        <w:rPr>
          <w:sz w:val="16"/>
        </w:rPr>
        <w:t xml:space="preserve"> the amount of </w:t>
      </w:r>
      <w:r w:rsidRPr="00695503">
        <w:rPr>
          <w:rStyle w:val="StyleUnderline"/>
          <w:highlight w:val="cyan"/>
        </w:rPr>
        <w:t>time</w:t>
      </w:r>
      <w:r w:rsidRPr="00255DF7">
        <w:rPr>
          <w:rStyle w:val="StyleUnderline"/>
        </w:rPr>
        <w:t xml:space="preserve"> employees </w:t>
      </w:r>
      <w:r w:rsidRPr="00695503">
        <w:rPr>
          <w:rStyle w:val="StyleUnderline"/>
          <w:highlight w:val="cyan"/>
        </w:rPr>
        <w:t xml:space="preserve">worked </w:t>
      </w:r>
      <w:r w:rsidRPr="00695503">
        <w:rPr>
          <w:rStyle w:val="Emphasis"/>
          <w:highlight w:val="cyan"/>
        </w:rPr>
        <w:t>increased</w:t>
      </w:r>
      <w:r w:rsidRPr="00255DF7">
        <w:rPr>
          <w:rStyle w:val="StyleUnderline"/>
        </w:rPr>
        <w:t xml:space="preserve"> 0.6%.</w:t>
      </w:r>
    </w:p>
    <w:p w14:paraId="1A562317" w14:textId="77777777" w:rsidR="006200B3" w:rsidRPr="00FE422F" w:rsidRDefault="006200B3" w:rsidP="006200B3">
      <w:pPr>
        <w:rPr>
          <w:sz w:val="16"/>
        </w:rPr>
      </w:pPr>
      <w:r w:rsidRPr="00255DF7">
        <w:rPr>
          <w:rStyle w:val="StyleUnderline"/>
        </w:rPr>
        <w:t>Productivity is determined by the difference between</w:t>
      </w:r>
      <w:r w:rsidRPr="00FE422F">
        <w:rPr>
          <w:sz w:val="16"/>
        </w:rPr>
        <w:t xml:space="preserve"> </w:t>
      </w:r>
      <w:r w:rsidRPr="00255DF7">
        <w:rPr>
          <w:rStyle w:val="Emphasis"/>
        </w:rPr>
        <w:t>output</w:t>
      </w:r>
      <w:r w:rsidRPr="00FE422F">
        <w:rPr>
          <w:sz w:val="16"/>
        </w:rPr>
        <w:t xml:space="preserve"> </w:t>
      </w:r>
      <w:r w:rsidRPr="00255DF7">
        <w:rPr>
          <w:rStyle w:val="StyleUnderline"/>
        </w:rPr>
        <w:t>and</w:t>
      </w:r>
      <w:r w:rsidRPr="00FE422F">
        <w:rPr>
          <w:sz w:val="16"/>
        </w:rPr>
        <w:t xml:space="preserve"> </w:t>
      </w:r>
      <w:r w:rsidRPr="00255DF7">
        <w:rPr>
          <w:rStyle w:val="Emphasis"/>
        </w:rPr>
        <w:t>hours worked</w:t>
      </w:r>
      <w:r w:rsidRPr="00FE422F">
        <w:rPr>
          <w:sz w:val="16"/>
        </w:rPr>
        <w:t xml:space="preserve">. </w:t>
      </w:r>
      <w:r w:rsidRPr="00255DF7">
        <w:rPr>
          <w:rStyle w:val="StyleUnderline"/>
        </w:rPr>
        <w:t>Falling productivity happens when workers produce less</w:t>
      </w:r>
      <w:r w:rsidRPr="00FE422F">
        <w:rPr>
          <w:sz w:val="16"/>
        </w:rPr>
        <w:t xml:space="preserve"> goods and services </w:t>
      </w:r>
      <w:r w:rsidRPr="00255DF7">
        <w:rPr>
          <w:rStyle w:val="StyleUnderline"/>
        </w:rPr>
        <w:t>per hour</w:t>
      </w:r>
      <w:r w:rsidRPr="00FE422F">
        <w:rPr>
          <w:sz w:val="16"/>
        </w:rPr>
        <w:t xml:space="preserve"> than in the year before.</w:t>
      </w:r>
    </w:p>
    <w:p w14:paraId="758CD9E8" w14:textId="77777777" w:rsidR="006200B3" w:rsidRPr="00FE422F" w:rsidRDefault="006200B3" w:rsidP="006200B3">
      <w:pPr>
        <w:rPr>
          <w:sz w:val="16"/>
        </w:rPr>
      </w:pPr>
      <w:r w:rsidRPr="00FE422F">
        <w:rPr>
          <w:sz w:val="16"/>
        </w:rPr>
        <w:t>Unit-labor costs, a key measure of wages, jumped 5.7% in the first quarter, up from 2% in the fourth quarter.</w:t>
      </w:r>
    </w:p>
    <w:p w14:paraId="37909C76" w14:textId="77777777" w:rsidR="006200B3" w:rsidRPr="00FE422F" w:rsidRDefault="006200B3" w:rsidP="006200B3">
      <w:pPr>
        <w:rPr>
          <w:sz w:val="16"/>
        </w:rPr>
      </w:pPr>
      <w:r w:rsidRPr="00FE422F">
        <w:rPr>
          <w:sz w:val="16"/>
        </w:rPr>
        <w:t>Big picture: Productivity is a magic elixir of sorts for economic growth and a higher standard of living. Businesses earn higher profits and can afford to pay employees more when workers produce more goods and services in the same amount of time as they did the year before.</w:t>
      </w:r>
    </w:p>
    <w:p w14:paraId="41CF3E99" w14:textId="77777777" w:rsidR="006200B3" w:rsidRPr="00FE422F" w:rsidRDefault="006200B3" w:rsidP="006200B3">
      <w:pPr>
        <w:rPr>
          <w:sz w:val="16"/>
        </w:rPr>
      </w:pPr>
      <w:r w:rsidRPr="00FE422F">
        <w:rPr>
          <w:sz w:val="16"/>
        </w:rPr>
        <w:t>Productivity trends are hard to measure, and economists like to talk about five-year trends.</w:t>
      </w:r>
    </w:p>
    <w:p w14:paraId="46A1445B" w14:textId="77777777" w:rsidR="006200B3" w:rsidRPr="00FE422F" w:rsidRDefault="006200B3" w:rsidP="006200B3">
      <w:pPr>
        <w:rPr>
          <w:sz w:val="16"/>
        </w:rPr>
      </w:pPr>
      <w:r w:rsidRPr="00FE422F">
        <w:rPr>
          <w:sz w:val="16"/>
        </w:rPr>
        <w:t>A streak of stronger productivity as the U.S. came out of the pandemic has helped the economy grow while inflation cooled.</w:t>
      </w:r>
    </w:p>
    <w:p w14:paraId="33C8298E" w14:textId="77777777" w:rsidR="006200B3" w:rsidRPr="00FE422F" w:rsidRDefault="006200B3" w:rsidP="006200B3">
      <w:pPr>
        <w:rPr>
          <w:sz w:val="16"/>
        </w:rPr>
      </w:pPr>
      <w:r w:rsidRPr="00FE422F">
        <w:rPr>
          <w:sz w:val="16"/>
        </w:rPr>
        <w:t>Oliver Allen, senior U.S. economist at Pantheon Macroeconomics, said it was too soon to say this trend was over. He added that swings in output and employment from the tariff shocks will make it harder to read productivity over the rest of the year.</w:t>
      </w:r>
    </w:p>
    <w:p w14:paraId="20EF05E7" w14:textId="77777777" w:rsidR="006200B3" w:rsidRPr="00FE422F" w:rsidRDefault="006200B3" w:rsidP="006200B3">
      <w:pPr>
        <w:rPr>
          <w:sz w:val="16"/>
        </w:rPr>
      </w:pPr>
      <w:r w:rsidRPr="00FE422F">
        <w:rPr>
          <w:sz w:val="16"/>
        </w:rPr>
        <w:t>The higher wages in the first quarter come as companies are already facing higher taxes on imports. Federal Reserve Chair Jerome Powell has said for months that wages have not been a source for inflation.</w:t>
      </w:r>
    </w:p>
    <w:p w14:paraId="0CC2362E" w14:textId="77777777" w:rsidR="006200B3" w:rsidRPr="00FE422F" w:rsidRDefault="006200B3" w:rsidP="006200B3">
      <w:pPr>
        <w:rPr>
          <w:sz w:val="16"/>
        </w:rPr>
      </w:pPr>
      <w:r w:rsidRPr="00FE422F">
        <w:rPr>
          <w:sz w:val="16"/>
        </w:rPr>
        <w:t>Looking ahead: “</w:t>
      </w:r>
      <w:r w:rsidRPr="00695503">
        <w:rPr>
          <w:rStyle w:val="StyleUnderline"/>
          <w:highlight w:val="cyan"/>
        </w:rPr>
        <w:t>The drop in</w:t>
      </w:r>
      <w:r w:rsidRPr="00FE422F">
        <w:rPr>
          <w:sz w:val="16"/>
        </w:rPr>
        <w:t xml:space="preserve"> worker </w:t>
      </w:r>
      <w:r w:rsidRPr="00695503">
        <w:rPr>
          <w:rStyle w:val="StyleUnderline"/>
          <w:highlight w:val="cyan"/>
        </w:rPr>
        <w:t>productivity</w:t>
      </w:r>
      <w:r w:rsidRPr="00FE422F">
        <w:rPr>
          <w:sz w:val="16"/>
        </w:rPr>
        <w:t xml:space="preserve"> likely </w:t>
      </w:r>
      <w:r w:rsidRPr="00695503">
        <w:rPr>
          <w:rStyle w:val="Emphasis"/>
          <w:highlight w:val="cyan"/>
        </w:rPr>
        <w:t>increases caution</w:t>
      </w:r>
      <w:r w:rsidRPr="00255DF7">
        <w:rPr>
          <w:rStyle w:val="StyleUnderline"/>
        </w:rPr>
        <w:t xml:space="preserve"> from firms </w:t>
      </w:r>
      <w:r w:rsidRPr="00695503">
        <w:rPr>
          <w:rStyle w:val="StyleUnderline"/>
          <w:highlight w:val="cyan"/>
        </w:rPr>
        <w:t xml:space="preserve">to </w:t>
      </w:r>
      <w:r w:rsidRPr="00695503">
        <w:rPr>
          <w:rStyle w:val="Emphasis"/>
          <w:highlight w:val="cyan"/>
        </w:rPr>
        <w:t>invest</w:t>
      </w:r>
      <w:r w:rsidRPr="00695503">
        <w:rPr>
          <w:rStyle w:val="StyleUnderline"/>
          <w:highlight w:val="cyan"/>
        </w:rPr>
        <w:t xml:space="preserve"> or </w:t>
      </w:r>
      <w:r w:rsidRPr="00695503">
        <w:rPr>
          <w:rStyle w:val="Emphasis"/>
          <w:highlight w:val="cyan"/>
        </w:rPr>
        <w:t>expand operations</w:t>
      </w:r>
      <w:r w:rsidRPr="00FE422F">
        <w:rPr>
          <w:sz w:val="16"/>
        </w:rPr>
        <w:t xml:space="preserve"> this year, </w:t>
      </w:r>
      <w:r w:rsidRPr="00695503">
        <w:rPr>
          <w:rStyle w:val="StyleUnderline"/>
          <w:highlight w:val="cyan"/>
        </w:rPr>
        <w:t>especially given</w:t>
      </w:r>
      <w:r w:rsidRPr="00FE422F">
        <w:rPr>
          <w:sz w:val="16"/>
        </w:rPr>
        <w:t xml:space="preserve"> the elevated </w:t>
      </w:r>
      <w:r w:rsidRPr="00695503">
        <w:rPr>
          <w:rStyle w:val="StyleUnderline"/>
          <w:highlight w:val="cyan"/>
        </w:rPr>
        <w:t>uncertainty</w:t>
      </w:r>
      <w:r w:rsidRPr="00255DF7">
        <w:rPr>
          <w:rStyle w:val="StyleUnderline"/>
        </w:rPr>
        <w:t xml:space="preserve"> </w:t>
      </w:r>
      <w:r w:rsidRPr="00695503">
        <w:rPr>
          <w:rStyle w:val="StyleUnderline"/>
          <w:highlight w:val="cyan"/>
        </w:rPr>
        <w:t>surrounding</w:t>
      </w:r>
      <w:r w:rsidRPr="00255DF7">
        <w:rPr>
          <w:rStyle w:val="StyleUnderline"/>
        </w:rPr>
        <w:t xml:space="preserve"> </w:t>
      </w:r>
      <w:r w:rsidRPr="00695503">
        <w:rPr>
          <w:rStyle w:val="Emphasis"/>
          <w:highlight w:val="cyan"/>
        </w:rPr>
        <w:t>tariffs</w:t>
      </w:r>
      <w:r w:rsidRPr="00695503">
        <w:rPr>
          <w:rStyle w:val="StyleUnderline"/>
          <w:highlight w:val="cyan"/>
        </w:rPr>
        <w:t xml:space="preserve"> and </w:t>
      </w:r>
      <w:r w:rsidRPr="00695503">
        <w:rPr>
          <w:rStyle w:val="Emphasis"/>
          <w:highlight w:val="cyan"/>
        </w:rPr>
        <w:t>supply chains</w:t>
      </w:r>
      <w:r w:rsidRPr="00FE422F">
        <w:rPr>
          <w:sz w:val="16"/>
        </w:rPr>
        <w:t>,” said Ben Ayers, economist at Nationwide.</w:t>
      </w:r>
    </w:p>
    <w:p w14:paraId="11A52C39" w14:textId="77777777" w:rsidR="006200B3" w:rsidRPr="00FE422F" w:rsidRDefault="006200B3" w:rsidP="006200B3">
      <w:pPr>
        <w:rPr>
          <w:sz w:val="16"/>
        </w:rPr>
      </w:pPr>
      <w:r w:rsidRPr="00FE422F">
        <w:rPr>
          <w:sz w:val="16"/>
        </w:rPr>
        <w:t>“We expect business investment to remain sluggish in coming quarters, acting as a further headwind for overall growth,” he said.</w:t>
      </w:r>
    </w:p>
    <w:p w14:paraId="57403D5F" w14:textId="77777777" w:rsidR="006200B3" w:rsidRDefault="006200B3" w:rsidP="006200B3">
      <w:pPr>
        <w:pStyle w:val="Heading4"/>
      </w:pPr>
      <w:r>
        <w:t xml:space="preserve">3. Their stats are </w:t>
      </w:r>
      <w:r>
        <w:rPr>
          <w:u w:val="single"/>
        </w:rPr>
        <w:t>noisy</w:t>
      </w:r>
      <w:r>
        <w:t xml:space="preserve">. Productivity bumps are from </w:t>
      </w:r>
      <w:r>
        <w:rPr>
          <w:u w:val="single"/>
        </w:rPr>
        <w:t>job-loss</w:t>
      </w:r>
      <w:r>
        <w:t xml:space="preserve"> not </w:t>
      </w:r>
      <w:r w:rsidRPr="00535F57">
        <w:rPr>
          <w:u w:val="single"/>
        </w:rPr>
        <w:t>efficiency gains</w:t>
      </w:r>
      <w:r>
        <w:t xml:space="preserve">. </w:t>
      </w:r>
    </w:p>
    <w:p w14:paraId="567F4C2A" w14:textId="77777777" w:rsidR="006200B3" w:rsidRPr="002C575E" w:rsidRDefault="006200B3" w:rsidP="006200B3">
      <w:r w:rsidRPr="000F229C">
        <w:t xml:space="preserve">Daniel </w:t>
      </w:r>
      <w:r w:rsidRPr="000F229C">
        <w:rPr>
          <w:rStyle w:val="Style13ptBold"/>
        </w:rPr>
        <w:t>Ackerman 25</w:t>
      </w:r>
      <w:r w:rsidRPr="000F229C">
        <w:t>, “Second Quarter Labor Productivity Growth May Be a ‘Statistical Illusion,’” Marketplace, 08/07/2025, https://www.marketplace.org/story/2025/08/07/did-labor-productivity-really-grow-in-q2 //EP</w:t>
      </w:r>
    </w:p>
    <w:p w14:paraId="6C99D241" w14:textId="77777777" w:rsidR="006200B3" w:rsidRPr="005C29F8" w:rsidRDefault="006200B3" w:rsidP="006200B3">
      <w:pPr>
        <w:rPr>
          <w:sz w:val="16"/>
        </w:rPr>
      </w:pPr>
      <w:r w:rsidRPr="00695503">
        <w:rPr>
          <w:rStyle w:val="StyleUnderline"/>
          <w:highlight w:val="cyan"/>
        </w:rPr>
        <w:t>The</w:t>
      </w:r>
      <w:r w:rsidRPr="002C575E">
        <w:rPr>
          <w:rStyle w:val="StyleUnderline"/>
        </w:rPr>
        <w:t xml:space="preserve"> </w:t>
      </w:r>
      <w:r w:rsidRPr="00695503">
        <w:rPr>
          <w:rStyle w:val="Emphasis"/>
          <w:highlight w:val="cyan"/>
        </w:rPr>
        <w:t>D</w:t>
      </w:r>
      <w:r w:rsidRPr="002C575E">
        <w:rPr>
          <w:rStyle w:val="StyleUnderline"/>
        </w:rPr>
        <w:t xml:space="preserve">epartment </w:t>
      </w:r>
      <w:r w:rsidRPr="00695503">
        <w:rPr>
          <w:rStyle w:val="Emphasis"/>
          <w:highlight w:val="cyan"/>
        </w:rPr>
        <w:t>o</w:t>
      </w:r>
      <w:r w:rsidRPr="005713EA">
        <w:rPr>
          <w:rStyle w:val="StyleUnderline"/>
        </w:rPr>
        <w:t>f</w:t>
      </w:r>
      <w:r w:rsidRPr="002C575E">
        <w:rPr>
          <w:rStyle w:val="StyleUnderline"/>
        </w:rPr>
        <w:t xml:space="preserve"> </w:t>
      </w:r>
      <w:r w:rsidRPr="00695503">
        <w:rPr>
          <w:rStyle w:val="Emphasis"/>
          <w:highlight w:val="cyan"/>
        </w:rPr>
        <w:t>L</w:t>
      </w:r>
      <w:r w:rsidRPr="002C575E">
        <w:rPr>
          <w:rStyle w:val="StyleUnderline"/>
        </w:rPr>
        <w:t xml:space="preserve">abor </w:t>
      </w:r>
      <w:r w:rsidRPr="00695503">
        <w:rPr>
          <w:rStyle w:val="StyleUnderline"/>
          <w:highlight w:val="cyan"/>
        </w:rPr>
        <w:t>reported</w:t>
      </w:r>
      <w:r w:rsidRPr="005C29F8">
        <w:rPr>
          <w:sz w:val="16"/>
        </w:rPr>
        <w:t xml:space="preserve">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6423F023" w14:textId="77777777" w:rsidR="006200B3" w:rsidRPr="005C29F8" w:rsidRDefault="006200B3" w:rsidP="006200B3">
      <w:pPr>
        <w:rPr>
          <w:sz w:val="16"/>
        </w:rPr>
      </w:pPr>
      <w:r w:rsidRPr="005C29F8">
        <w:rPr>
          <w:sz w:val="16"/>
        </w:rPr>
        <w:lastRenderedPageBreak/>
        <w:t xml:space="preserve">Thursday also brought </w:t>
      </w:r>
      <w:r w:rsidRPr="00695503">
        <w:rPr>
          <w:rStyle w:val="StyleUnderline"/>
          <w:highlight w:val="cyan"/>
        </w:rPr>
        <w:t>labor productivity</w:t>
      </w:r>
      <w:r w:rsidRPr="005C29F8">
        <w:rPr>
          <w:sz w:val="16"/>
        </w:rPr>
        <w:t xml:space="preserve"> data for the second quarter. How much economic output the average worker creates </w:t>
      </w:r>
      <w:r w:rsidRPr="002C575E">
        <w:rPr>
          <w:rStyle w:val="StyleUnderline"/>
        </w:rPr>
        <w:t xml:space="preserve">was </w:t>
      </w:r>
      <w:r w:rsidRPr="00695503">
        <w:rPr>
          <w:rStyle w:val="StyleUnderline"/>
          <w:highlight w:val="cyan"/>
        </w:rPr>
        <w:t>up 2.4%</w:t>
      </w:r>
      <w:r w:rsidRPr="005713EA">
        <w:rPr>
          <w:rStyle w:val="StyleUnderline"/>
        </w:rPr>
        <w:t>,</w:t>
      </w:r>
      <w:r w:rsidRPr="005C29F8">
        <w:rPr>
          <w:sz w:val="16"/>
        </w:rPr>
        <w:t xml:space="preserve"> according to the Bureau of Labor Statistics.</w:t>
      </w:r>
    </w:p>
    <w:p w14:paraId="51C0578A" w14:textId="77777777" w:rsidR="006200B3" w:rsidRPr="005C29F8" w:rsidRDefault="006200B3" w:rsidP="006200B3">
      <w:pPr>
        <w:rPr>
          <w:sz w:val="16"/>
        </w:rPr>
      </w:pPr>
      <w:r w:rsidRPr="005713EA">
        <w:rPr>
          <w:rStyle w:val="StyleUnderline"/>
        </w:rPr>
        <w:t>Usually</w:t>
      </w:r>
      <w:r w:rsidRPr="005C29F8">
        <w:rPr>
          <w:sz w:val="16"/>
        </w:rPr>
        <w:t xml:space="preserve">, </w:t>
      </w:r>
      <w:r w:rsidRPr="002C575E">
        <w:rPr>
          <w:rStyle w:val="StyleUnderline"/>
        </w:rPr>
        <w:t xml:space="preserve">increased </w:t>
      </w:r>
      <w:r w:rsidRPr="005713EA">
        <w:rPr>
          <w:rStyle w:val="StyleUnderline"/>
        </w:rPr>
        <w:t>productivity goes</w:t>
      </w:r>
      <w:r w:rsidRPr="002C575E">
        <w:rPr>
          <w:rStyle w:val="StyleUnderline"/>
        </w:rPr>
        <w:t xml:space="preserve"> hand-in-hand </w:t>
      </w:r>
      <w:r w:rsidRPr="005713EA">
        <w:rPr>
          <w:rStyle w:val="StyleUnderline"/>
        </w:rPr>
        <w:t xml:space="preserve">with increased </w:t>
      </w:r>
      <w:r w:rsidRPr="005713EA">
        <w:rPr>
          <w:rStyle w:val="Emphasis"/>
        </w:rPr>
        <w:t>wages</w:t>
      </w:r>
      <w:r w:rsidRPr="005C29F8">
        <w:rPr>
          <w:sz w:val="16"/>
        </w:rPr>
        <w:t xml:space="preserve"> </w:t>
      </w:r>
      <w:r w:rsidRPr="002C575E">
        <w:rPr>
          <w:rStyle w:val="StyleUnderline"/>
        </w:rPr>
        <w:t>and</w:t>
      </w:r>
      <w:r w:rsidRPr="005C29F8">
        <w:rPr>
          <w:sz w:val="16"/>
        </w:rPr>
        <w:t xml:space="preserve"> </w:t>
      </w:r>
      <w:r w:rsidRPr="002C575E">
        <w:rPr>
          <w:rStyle w:val="Emphasis"/>
        </w:rPr>
        <w:t>economic growth</w:t>
      </w:r>
      <w:r w:rsidRPr="005C29F8">
        <w:rPr>
          <w:sz w:val="16"/>
        </w:rPr>
        <w:t xml:space="preserve">. </w:t>
      </w:r>
      <w:r w:rsidRPr="005713EA">
        <w:rPr>
          <w:rStyle w:val="StyleUnderline"/>
        </w:rPr>
        <w:t>But</w:t>
      </w:r>
      <w:r w:rsidRPr="002C575E">
        <w:rPr>
          <w:rStyle w:val="StyleUnderline"/>
        </w:rPr>
        <w:t xml:space="preserve"> last quarter’s gains happened while the labor market was cooling down</w:t>
      </w:r>
      <w:r w:rsidRPr="005C29F8">
        <w:rPr>
          <w:sz w:val="16"/>
        </w:rPr>
        <w:t>. So what gives?</w:t>
      </w:r>
    </w:p>
    <w:p w14:paraId="5AEB2764" w14:textId="77777777" w:rsidR="006200B3" w:rsidRPr="005C29F8" w:rsidRDefault="006200B3" w:rsidP="006200B3">
      <w:pPr>
        <w:rPr>
          <w:sz w:val="16"/>
        </w:rPr>
      </w:pPr>
      <w:r w:rsidRPr="005C29F8">
        <w:rPr>
          <w:sz w:val="16"/>
        </w:rPr>
        <w:t xml:space="preserve">First thing to keep in mind about </w:t>
      </w:r>
      <w:r w:rsidRPr="002C575E">
        <w:rPr>
          <w:rStyle w:val="Emphasis"/>
        </w:rPr>
        <w:t xml:space="preserve">labor </w:t>
      </w:r>
      <w:r w:rsidRPr="00695503">
        <w:rPr>
          <w:rStyle w:val="Emphasis"/>
          <w:highlight w:val="cyan"/>
        </w:rPr>
        <w:t>productivity</w:t>
      </w:r>
      <w:r w:rsidRPr="005C29F8">
        <w:rPr>
          <w:sz w:val="16"/>
        </w:rPr>
        <w:t xml:space="preserve"> is it </w:t>
      </w:r>
      <w:r w:rsidRPr="00695503">
        <w:rPr>
          <w:rStyle w:val="StyleUnderline"/>
          <w:highlight w:val="cyan"/>
        </w:rPr>
        <w:t xml:space="preserve">tends to </w:t>
      </w:r>
      <w:r w:rsidRPr="00695503">
        <w:rPr>
          <w:rStyle w:val="Emphasis"/>
          <w:highlight w:val="cyan"/>
        </w:rPr>
        <w:t>bounce around</w:t>
      </w:r>
      <w:r w:rsidRPr="005C29F8">
        <w:rPr>
          <w:sz w:val="16"/>
        </w:rPr>
        <w:t>, said Gary Schlossberg, a global strategist for Wells Fargo Investment Institute.</w:t>
      </w:r>
    </w:p>
    <w:p w14:paraId="0A531481" w14:textId="77777777" w:rsidR="006200B3" w:rsidRPr="005C29F8" w:rsidRDefault="006200B3" w:rsidP="006200B3">
      <w:pPr>
        <w:rPr>
          <w:sz w:val="16"/>
        </w:rPr>
      </w:pPr>
      <w:r w:rsidRPr="005C29F8">
        <w:rPr>
          <w:sz w:val="16"/>
        </w:rPr>
        <w:t>“</w:t>
      </w:r>
      <w:r w:rsidRPr="002C575E">
        <w:rPr>
          <w:rStyle w:val="StyleUnderline"/>
        </w:rPr>
        <w:t xml:space="preserve">You get </w:t>
      </w:r>
      <w:r w:rsidRPr="00695503">
        <w:rPr>
          <w:rStyle w:val="Emphasis"/>
          <w:highlight w:val="cyan"/>
        </w:rPr>
        <w:t>a lot of noise</w:t>
      </w:r>
      <w:r w:rsidRPr="00695503">
        <w:rPr>
          <w:sz w:val="16"/>
          <w:highlight w:val="cyan"/>
        </w:rPr>
        <w:t xml:space="preserve"> </w:t>
      </w:r>
      <w:r w:rsidRPr="00695503">
        <w:rPr>
          <w:rStyle w:val="StyleUnderline"/>
          <w:highlight w:val="cyan"/>
        </w:rPr>
        <w:t>in those numbers</w:t>
      </w:r>
      <w:r w:rsidRPr="005C29F8">
        <w:rPr>
          <w:sz w:val="16"/>
        </w:rPr>
        <w:t>,” he said.</w:t>
      </w:r>
    </w:p>
    <w:p w14:paraId="30463EEE" w14:textId="77777777" w:rsidR="006200B3" w:rsidRPr="005C29F8" w:rsidRDefault="006200B3" w:rsidP="006200B3">
      <w:pPr>
        <w:rPr>
          <w:sz w:val="16"/>
        </w:rPr>
      </w:pPr>
      <w:r w:rsidRPr="005C29F8">
        <w:rPr>
          <w:sz w:val="16"/>
        </w:rPr>
        <w:t xml:space="preserve">Schlossberg said </w:t>
      </w:r>
      <w:r w:rsidRPr="00695503">
        <w:rPr>
          <w:rStyle w:val="StyleUnderline"/>
          <w:highlight w:val="cyan"/>
        </w:rPr>
        <w:t>the</w:t>
      </w:r>
      <w:r w:rsidRPr="002C575E">
        <w:rPr>
          <w:rStyle w:val="StyleUnderline"/>
        </w:rPr>
        <w:t xml:space="preserve"> Q2 </w:t>
      </w:r>
      <w:r w:rsidRPr="00695503">
        <w:rPr>
          <w:rStyle w:val="StyleUnderline"/>
          <w:highlight w:val="cyan"/>
        </w:rPr>
        <w:t>increase could be the result of a</w:t>
      </w:r>
      <w:r w:rsidRPr="005713EA">
        <w:rPr>
          <w:rStyle w:val="StyleUnderline"/>
        </w:rPr>
        <w:t xml:space="preserve"> </w:t>
      </w:r>
      <w:r w:rsidRPr="00695503">
        <w:rPr>
          <w:rStyle w:val="Emphasis"/>
          <w:highlight w:val="cyan"/>
        </w:rPr>
        <w:t>one-off</w:t>
      </w:r>
      <w:r w:rsidRPr="005713EA">
        <w:rPr>
          <w:rStyle w:val="StyleUnderline"/>
        </w:rPr>
        <w:t xml:space="preserve"> </w:t>
      </w:r>
      <w:r w:rsidRPr="00695503">
        <w:rPr>
          <w:rStyle w:val="Emphasis"/>
          <w:highlight w:val="cyan"/>
        </w:rPr>
        <w:t>drop</w:t>
      </w:r>
      <w:r w:rsidRPr="002C575E">
        <w:rPr>
          <w:rStyle w:val="StyleUnderline"/>
        </w:rPr>
        <w:t xml:space="preserve"> </w:t>
      </w:r>
      <w:r w:rsidRPr="00695503">
        <w:rPr>
          <w:rStyle w:val="StyleUnderline"/>
          <w:highlight w:val="cyan"/>
        </w:rPr>
        <w:t>in</w:t>
      </w:r>
      <w:r w:rsidRPr="002C575E">
        <w:rPr>
          <w:rStyle w:val="StyleUnderline"/>
        </w:rPr>
        <w:t xml:space="preserve"> </w:t>
      </w:r>
      <w:r w:rsidRPr="00695503">
        <w:rPr>
          <w:rStyle w:val="Emphasis"/>
          <w:highlight w:val="cyan"/>
        </w:rPr>
        <w:t>imports</w:t>
      </w:r>
      <w:r w:rsidRPr="002C575E">
        <w:rPr>
          <w:rStyle w:val="StyleUnderline"/>
        </w:rPr>
        <w:t xml:space="preserve"> last quarter</w:t>
      </w:r>
      <w:r w:rsidRPr="005C29F8">
        <w:rPr>
          <w:sz w:val="16"/>
        </w:rPr>
        <w:t xml:space="preserve">, </w:t>
      </w:r>
      <w:r w:rsidRPr="005713EA">
        <w:rPr>
          <w:rStyle w:val="StyleUnderline"/>
        </w:rPr>
        <w:t xml:space="preserve">due to </w:t>
      </w:r>
      <w:r w:rsidRPr="00695503">
        <w:rPr>
          <w:rStyle w:val="Emphasis"/>
          <w:highlight w:val="cyan"/>
        </w:rPr>
        <w:t>tariff</w:t>
      </w:r>
      <w:r w:rsidRPr="002C575E">
        <w:rPr>
          <w:rStyle w:val="Emphasis"/>
        </w:rPr>
        <w:t xml:space="preserve"> policy</w:t>
      </w:r>
      <w:r w:rsidRPr="005C29F8">
        <w:rPr>
          <w:sz w:val="16"/>
        </w:rPr>
        <w:t xml:space="preserve">. That </w:t>
      </w:r>
      <w:r w:rsidRPr="00695503">
        <w:rPr>
          <w:rStyle w:val="StyleUnderline"/>
          <w:highlight w:val="cyan"/>
        </w:rPr>
        <w:t xml:space="preserve">raised </w:t>
      </w:r>
      <w:r w:rsidRPr="00695503">
        <w:rPr>
          <w:rStyle w:val="Emphasis"/>
          <w:highlight w:val="cyan"/>
        </w:rPr>
        <w:t>GDP</w:t>
      </w:r>
      <w:r w:rsidRPr="005C29F8">
        <w:rPr>
          <w:sz w:val="16"/>
        </w:rPr>
        <w:t xml:space="preserve">, </w:t>
      </w:r>
      <w:r w:rsidRPr="002C575E">
        <w:rPr>
          <w:rStyle w:val="StyleUnderline"/>
        </w:rPr>
        <w:t xml:space="preserve">which is </w:t>
      </w:r>
      <w:r w:rsidRPr="00695503">
        <w:rPr>
          <w:rStyle w:val="StyleUnderline"/>
          <w:highlight w:val="cyan"/>
        </w:rPr>
        <w:t xml:space="preserve">used to </w:t>
      </w:r>
      <w:r w:rsidRPr="00695503">
        <w:rPr>
          <w:rStyle w:val="Emphasis"/>
          <w:highlight w:val="cyan"/>
        </w:rPr>
        <w:t>calculate productivity</w:t>
      </w:r>
      <w:r w:rsidRPr="005C29F8">
        <w:rPr>
          <w:sz w:val="16"/>
        </w:rPr>
        <w:t>. And so?</w:t>
      </w:r>
    </w:p>
    <w:p w14:paraId="11E8EE6E" w14:textId="77777777" w:rsidR="006200B3" w:rsidRPr="005C29F8" w:rsidRDefault="006200B3" w:rsidP="006200B3">
      <w:pPr>
        <w:rPr>
          <w:sz w:val="16"/>
        </w:rPr>
      </w:pPr>
      <w:r w:rsidRPr="005C29F8">
        <w:rPr>
          <w:sz w:val="16"/>
        </w:rPr>
        <w:t>“</w:t>
      </w:r>
      <w:r w:rsidRPr="00695503">
        <w:rPr>
          <w:rStyle w:val="StyleUnderline"/>
          <w:highlight w:val="cyan"/>
        </w:rPr>
        <w:t>The</w:t>
      </w:r>
      <w:r w:rsidRPr="005C29F8">
        <w:rPr>
          <w:sz w:val="16"/>
        </w:rPr>
        <w:t xml:space="preserve"> one quarter </w:t>
      </w:r>
      <w:r w:rsidRPr="00695503">
        <w:rPr>
          <w:rStyle w:val="StyleUnderline"/>
          <w:highlight w:val="cyan"/>
        </w:rPr>
        <w:t>number is</w:t>
      </w:r>
      <w:r w:rsidRPr="002C575E">
        <w:rPr>
          <w:rStyle w:val="StyleUnderline"/>
        </w:rPr>
        <w:t xml:space="preserve"> really </w:t>
      </w:r>
      <w:r w:rsidRPr="00695503">
        <w:rPr>
          <w:rStyle w:val="StyleUnderline"/>
          <w:highlight w:val="cyan"/>
        </w:rPr>
        <w:t xml:space="preserve">more </w:t>
      </w:r>
      <w:r w:rsidRPr="00695503">
        <w:rPr>
          <w:rStyle w:val="Emphasis"/>
          <w:highlight w:val="cyan"/>
        </w:rPr>
        <w:t>arithmetic</w:t>
      </w:r>
      <w:r w:rsidRPr="005C29F8">
        <w:rPr>
          <w:sz w:val="16"/>
        </w:rPr>
        <w:t xml:space="preserve"> </w:t>
      </w:r>
      <w:r w:rsidRPr="00695503">
        <w:rPr>
          <w:rStyle w:val="StyleUnderline"/>
          <w:highlight w:val="cyan"/>
        </w:rPr>
        <w:t>than</w:t>
      </w:r>
      <w:r w:rsidRPr="005C29F8">
        <w:rPr>
          <w:sz w:val="16"/>
        </w:rPr>
        <w:t xml:space="preserve"> indicative of </w:t>
      </w:r>
      <w:r w:rsidRPr="00695503">
        <w:rPr>
          <w:rStyle w:val="Emphasis"/>
          <w:highlight w:val="cyan"/>
        </w:rPr>
        <w:t>a trend</w:t>
      </w:r>
      <w:r w:rsidRPr="005C29F8">
        <w:rPr>
          <w:sz w:val="16"/>
        </w:rPr>
        <w:t>,” he said.</w:t>
      </w:r>
    </w:p>
    <w:p w14:paraId="300FADC1" w14:textId="77777777" w:rsidR="006200B3" w:rsidRPr="005C29F8" w:rsidRDefault="006200B3" w:rsidP="006200B3">
      <w:pPr>
        <w:rPr>
          <w:sz w:val="16"/>
        </w:rPr>
      </w:pPr>
      <w:r w:rsidRPr="005C29F8">
        <w:rPr>
          <w:sz w:val="16"/>
        </w:rPr>
        <w:t xml:space="preserve">One way to think about how productivity could trend in the future is to </w:t>
      </w:r>
      <w:r w:rsidRPr="002C575E">
        <w:rPr>
          <w:rStyle w:val="StyleUnderline"/>
        </w:rPr>
        <w:t>look at what employers are doing now</w:t>
      </w:r>
      <w:r w:rsidRPr="005C29F8">
        <w:rPr>
          <w:sz w:val="16"/>
        </w:rPr>
        <w:t xml:space="preserve">, Schlossberg said. Which is </w:t>
      </w:r>
      <w:r w:rsidRPr="002C575E">
        <w:rPr>
          <w:rStyle w:val="Emphasis"/>
        </w:rPr>
        <w:t>not much</w:t>
      </w:r>
      <w:r w:rsidRPr="005C29F8">
        <w:rPr>
          <w:sz w:val="16"/>
        </w:rPr>
        <w:t>.</w:t>
      </w:r>
    </w:p>
    <w:p w14:paraId="64899D01" w14:textId="77777777" w:rsidR="006200B3" w:rsidRPr="005C29F8" w:rsidRDefault="006200B3" w:rsidP="006200B3">
      <w:pPr>
        <w:rPr>
          <w:sz w:val="16"/>
        </w:rPr>
      </w:pPr>
      <w:r w:rsidRPr="005C29F8">
        <w:rPr>
          <w:sz w:val="16"/>
        </w:rPr>
        <w:t xml:space="preserve">“I would characterize </w:t>
      </w:r>
      <w:r w:rsidRPr="002C575E">
        <w:rPr>
          <w:rStyle w:val="StyleUnderline"/>
        </w:rPr>
        <w:t>business</w:t>
      </w:r>
      <w:r w:rsidRPr="005C29F8">
        <w:rPr>
          <w:sz w:val="16"/>
        </w:rPr>
        <w:t xml:space="preserve"> as sort of </w:t>
      </w:r>
      <w:r w:rsidRPr="002C575E">
        <w:rPr>
          <w:rStyle w:val="StyleUnderline"/>
        </w:rPr>
        <w:t xml:space="preserve">a </w:t>
      </w:r>
      <w:r w:rsidRPr="002C575E">
        <w:rPr>
          <w:rStyle w:val="Emphasis"/>
        </w:rPr>
        <w:t>deer in the headlights</w:t>
      </w:r>
      <w:r w:rsidRPr="005C29F8">
        <w:rPr>
          <w:sz w:val="16"/>
        </w:rPr>
        <w:t xml:space="preserve">. </w:t>
      </w:r>
      <w:r w:rsidRPr="002C575E">
        <w:rPr>
          <w:rStyle w:val="StyleUnderline"/>
        </w:rPr>
        <w:t>They're so unsure about what's happening</w:t>
      </w:r>
      <w:r w:rsidRPr="005C29F8">
        <w:rPr>
          <w:sz w:val="16"/>
        </w:rPr>
        <w:t xml:space="preserve">. </w:t>
      </w:r>
      <w:r w:rsidRPr="002C575E">
        <w:rPr>
          <w:rStyle w:val="StyleUnderline"/>
        </w:rPr>
        <w:t>They don't wanna let workers go</w:t>
      </w:r>
      <w:r w:rsidRPr="005C29F8">
        <w:rPr>
          <w:sz w:val="16"/>
        </w:rPr>
        <w:t xml:space="preserve">, </w:t>
      </w:r>
      <w:r w:rsidRPr="002C575E">
        <w:rPr>
          <w:rStyle w:val="StyleUnderline"/>
        </w:rPr>
        <w:t>but</w:t>
      </w:r>
      <w:r w:rsidRPr="005C29F8">
        <w:rPr>
          <w:sz w:val="16"/>
        </w:rPr>
        <w:t xml:space="preserve"> </w:t>
      </w:r>
      <w:r w:rsidRPr="002C575E">
        <w:rPr>
          <w:rStyle w:val="StyleUnderline"/>
        </w:rPr>
        <w:t>they're reluctant to hire</w:t>
      </w:r>
      <w:r w:rsidRPr="005C29F8">
        <w:rPr>
          <w:sz w:val="16"/>
        </w:rPr>
        <w:t xml:space="preserve"> for the same reason,” he said.</w:t>
      </w:r>
    </w:p>
    <w:p w14:paraId="0E590BAE" w14:textId="77777777" w:rsidR="006200B3" w:rsidRPr="005C29F8" w:rsidRDefault="006200B3" w:rsidP="006200B3">
      <w:pPr>
        <w:rPr>
          <w:sz w:val="16"/>
        </w:rPr>
      </w:pPr>
      <w:r w:rsidRPr="005C29F8">
        <w:rPr>
          <w:sz w:val="16"/>
        </w:rPr>
        <w:t xml:space="preserve">That means </w:t>
      </w:r>
      <w:r w:rsidRPr="00695503">
        <w:rPr>
          <w:rStyle w:val="StyleUnderline"/>
          <w:highlight w:val="cyan"/>
        </w:rPr>
        <w:t>workers</w:t>
      </w:r>
      <w:r w:rsidRPr="002C575E">
        <w:rPr>
          <w:rStyle w:val="StyleUnderline"/>
        </w:rPr>
        <w:t xml:space="preserve"> with jobs </w:t>
      </w:r>
      <w:r w:rsidRPr="00695503">
        <w:rPr>
          <w:rStyle w:val="Emphasis"/>
          <w:highlight w:val="cyan"/>
        </w:rPr>
        <w:t>can’t upgrade</w:t>
      </w:r>
      <w:r w:rsidRPr="005C29F8">
        <w:rPr>
          <w:sz w:val="16"/>
        </w:rPr>
        <w:t xml:space="preserve"> to something better, said Preston Mui, a senior economist at Employ America.</w:t>
      </w:r>
    </w:p>
    <w:p w14:paraId="0921BD4C" w14:textId="77777777" w:rsidR="006200B3" w:rsidRPr="005C29F8" w:rsidRDefault="006200B3" w:rsidP="006200B3">
      <w:pPr>
        <w:rPr>
          <w:sz w:val="16"/>
        </w:rPr>
      </w:pPr>
      <w:r w:rsidRPr="005C29F8">
        <w:rPr>
          <w:sz w:val="16"/>
        </w:rPr>
        <w:t xml:space="preserve">“There's not a lot of job switching. So </w:t>
      </w:r>
      <w:r w:rsidRPr="002C575E">
        <w:rPr>
          <w:rStyle w:val="StyleUnderline"/>
        </w:rPr>
        <w:t>there's</w:t>
      </w:r>
      <w:r w:rsidRPr="005C29F8">
        <w:rPr>
          <w:sz w:val="16"/>
        </w:rPr>
        <w:t xml:space="preserve"> probably </w:t>
      </w:r>
      <w:r w:rsidRPr="002C575E">
        <w:rPr>
          <w:rStyle w:val="StyleUnderline"/>
        </w:rPr>
        <w:t>not a lot of people moving from</w:t>
      </w:r>
      <w:r w:rsidRPr="005C29F8">
        <w:rPr>
          <w:sz w:val="16"/>
        </w:rPr>
        <w:t xml:space="preserve"> these </w:t>
      </w:r>
      <w:r w:rsidRPr="002C575E">
        <w:rPr>
          <w:rStyle w:val="Emphasis"/>
        </w:rPr>
        <w:t>low productivity</w:t>
      </w:r>
      <w:r w:rsidRPr="005C29F8">
        <w:rPr>
          <w:sz w:val="16"/>
        </w:rPr>
        <w:t xml:space="preserve"> </w:t>
      </w:r>
      <w:r w:rsidRPr="002C575E">
        <w:rPr>
          <w:rStyle w:val="StyleUnderline"/>
        </w:rPr>
        <w:t>to</w:t>
      </w:r>
      <w:r w:rsidRPr="005C29F8">
        <w:rPr>
          <w:sz w:val="16"/>
        </w:rPr>
        <w:t xml:space="preserve"> </w:t>
      </w:r>
      <w:r w:rsidRPr="002C575E">
        <w:rPr>
          <w:rStyle w:val="Emphasis"/>
        </w:rPr>
        <w:t>higher productivity</w:t>
      </w:r>
      <w:r w:rsidRPr="005C29F8">
        <w:rPr>
          <w:sz w:val="16"/>
        </w:rPr>
        <w:t xml:space="preserve"> jobs,” he said.</w:t>
      </w:r>
    </w:p>
    <w:p w14:paraId="6E67D117" w14:textId="77777777" w:rsidR="006200B3" w:rsidRPr="005C29F8" w:rsidRDefault="006200B3" w:rsidP="006200B3">
      <w:pPr>
        <w:rPr>
          <w:sz w:val="16"/>
        </w:rPr>
      </w:pPr>
      <w:r w:rsidRPr="005C29F8">
        <w:rPr>
          <w:sz w:val="16"/>
        </w:rPr>
        <w:t xml:space="preserve">But Mui said something else is happening in the labor market too. </w:t>
      </w:r>
      <w:r w:rsidRPr="00695503">
        <w:rPr>
          <w:rStyle w:val="StyleUnderline"/>
          <w:highlight w:val="cyan"/>
        </w:rPr>
        <w:t>The workforce</w:t>
      </w:r>
      <w:r w:rsidRPr="005C29F8">
        <w:rPr>
          <w:sz w:val="16"/>
        </w:rPr>
        <w:t xml:space="preserve"> is growing slowly, and could even </w:t>
      </w:r>
      <w:r w:rsidRPr="00695503">
        <w:rPr>
          <w:rStyle w:val="Emphasis"/>
          <w:highlight w:val="cyan"/>
        </w:rPr>
        <w:t>shrink</w:t>
      </w:r>
      <w:r w:rsidRPr="005C29F8">
        <w:rPr>
          <w:sz w:val="16"/>
        </w:rPr>
        <w:t xml:space="preserve">, in part </w:t>
      </w:r>
      <w:r w:rsidRPr="00695503">
        <w:rPr>
          <w:rStyle w:val="StyleUnderline"/>
          <w:highlight w:val="cyan"/>
        </w:rPr>
        <w:t>due to</w:t>
      </w:r>
      <w:r w:rsidRPr="005C29F8">
        <w:rPr>
          <w:sz w:val="16"/>
        </w:rPr>
        <w:t xml:space="preserve"> President </w:t>
      </w:r>
      <w:r w:rsidRPr="00695503">
        <w:rPr>
          <w:rStyle w:val="StyleUnderline"/>
          <w:highlight w:val="cyan"/>
        </w:rPr>
        <w:t>Trump’s immigration crackdown</w:t>
      </w:r>
      <w:r w:rsidRPr="005C29F8">
        <w:rPr>
          <w:sz w:val="16"/>
        </w:rPr>
        <w:t xml:space="preserve">. And </w:t>
      </w:r>
      <w:r w:rsidRPr="002C575E">
        <w:rPr>
          <w:rStyle w:val="StyleUnderline"/>
        </w:rPr>
        <w:t>that can</w:t>
      </w:r>
      <w:r w:rsidRPr="005C29F8">
        <w:rPr>
          <w:sz w:val="16"/>
        </w:rPr>
        <w:t xml:space="preserve"> actually </w:t>
      </w:r>
      <w:r w:rsidRPr="002C575E">
        <w:rPr>
          <w:rStyle w:val="StyleUnderline"/>
        </w:rPr>
        <w:t>boost productivity</w:t>
      </w:r>
      <w:r w:rsidRPr="005C29F8">
        <w:rPr>
          <w:sz w:val="16"/>
        </w:rPr>
        <w:t>.</w:t>
      </w:r>
    </w:p>
    <w:p w14:paraId="1FCD604F" w14:textId="77777777" w:rsidR="006200B3" w:rsidRPr="005C29F8" w:rsidRDefault="006200B3" w:rsidP="006200B3">
      <w:pPr>
        <w:rPr>
          <w:sz w:val="16"/>
        </w:rPr>
      </w:pPr>
      <w:r w:rsidRPr="005C29F8">
        <w:rPr>
          <w:sz w:val="16"/>
        </w:rPr>
        <w:t xml:space="preserve">Mui said to </w:t>
      </w:r>
      <w:r w:rsidRPr="002C575E">
        <w:rPr>
          <w:rStyle w:val="StyleUnderline"/>
        </w:rPr>
        <w:t>imagine going into an elementary school</w:t>
      </w:r>
      <w:r w:rsidRPr="005C29F8">
        <w:rPr>
          <w:sz w:val="16"/>
        </w:rPr>
        <w:t xml:space="preserve"> classroom, </w:t>
      </w:r>
      <w:r w:rsidRPr="002C575E">
        <w:rPr>
          <w:rStyle w:val="StyleUnderline"/>
        </w:rPr>
        <w:t>and measuring the height of each student</w:t>
      </w:r>
      <w:r w:rsidRPr="005C29F8">
        <w:rPr>
          <w:sz w:val="16"/>
        </w:rPr>
        <w:t xml:space="preserve">. Every month, </w:t>
      </w:r>
      <w:r w:rsidRPr="002C575E">
        <w:rPr>
          <w:rStyle w:val="StyleUnderline"/>
        </w:rPr>
        <w:t xml:space="preserve">the </w:t>
      </w:r>
      <w:r w:rsidRPr="002C575E">
        <w:rPr>
          <w:rStyle w:val="Emphasis"/>
        </w:rPr>
        <w:t>average height</w:t>
      </w:r>
      <w:r w:rsidRPr="002C575E">
        <w:rPr>
          <w:rStyle w:val="StyleUnderline"/>
        </w:rPr>
        <w:t xml:space="preserve"> </w:t>
      </w:r>
      <w:r w:rsidRPr="002C575E">
        <w:rPr>
          <w:rStyle w:val="Emphasis"/>
        </w:rPr>
        <w:t>grows</w:t>
      </w:r>
      <w:r w:rsidRPr="002C575E">
        <w:rPr>
          <w:rStyle w:val="StyleUnderline"/>
        </w:rPr>
        <w:t xml:space="preserve"> because the children are </w:t>
      </w:r>
      <w:r w:rsidRPr="002C575E">
        <w:rPr>
          <w:rStyle w:val="Emphasis"/>
        </w:rPr>
        <w:t>growing</w:t>
      </w:r>
      <w:r w:rsidRPr="005C29F8">
        <w:rPr>
          <w:sz w:val="16"/>
        </w:rPr>
        <w:t xml:space="preserve">. </w:t>
      </w:r>
      <w:r w:rsidRPr="002C575E">
        <w:rPr>
          <w:rStyle w:val="StyleUnderline"/>
        </w:rPr>
        <w:t xml:space="preserve">But if you </w:t>
      </w:r>
      <w:r w:rsidRPr="002C575E">
        <w:rPr>
          <w:rStyle w:val="Emphasis"/>
        </w:rPr>
        <w:t>take a bunch</w:t>
      </w:r>
      <w:r w:rsidRPr="002C575E">
        <w:rPr>
          <w:rStyle w:val="StyleUnderline"/>
        </w:rPr>
        <w:t xml:space="preserve"> of the </w:t>
      </w:r>
      <w:r w:rsidRPr="002C575E">
        <w:rPr>
          <w:rStyle w:val="Emphasis"/>
        </w:rPr>
        <w:t>shortest kids</w:t>
      </w:r>
      <w:r w:rsidRPr="002C575E">
        <w:rPr>
          <w:rStyle w:val="StyleUnderline"/>
        </w:rPr>
        <w:t xml:space="preserve"> </w:t>
      </w:r>
      <w:r w:rsidRPr="002C575E">
        <w:rPr>
          <w:rStyle w:val="Emphasis"/>
        </w:rPr>
        <w:t>out</w:t>
      </w:r>
      <w:r w:rsidRPr="005C29F8">
        <w:rPr>
          <w:sz w:val="16"/>
        </w:rPr>
        <w:t xml:space="preserve"> of the class </w:t>
      </w:r>
      <w:r w:rsidRPr="002C575E">
        <w:rPr>
          <w:rStyle w:val="StyleUnderline"/>
        </w:rPr>
        <w:t>and measure again</w:t>
      </w:r>
      <w:r w:rsidRPr="005C29F8">
        <w:rPr>
          <w:sz w:val="16"/>
        </w:rPr>
        <w:t xml:space="preserve">? Suddenly, </w:t>
      </w:r>
      <w:r w:rsidRPr="002C575E">
        <w:rPr>
          <w:rStyle w:val="StyleUnderline"/>
        </w:rPr>
        <w:t xml:space="preserve">it </w:t>
      </w:r>
      <w:r w:rsidRPr="002C575E">
        <w:rPr>
          <w:rStyle w:val="Emphasis"/>
        </w:rPr>
        <w:t>looks like</w:t>
      </w:r>
      <w:r w:rsidRPr="002C575E">
        <w:rPr>
          <w:rStyle w:val="StyleUnderline"/>
        </w:rPr>
        <w:t xml:space="preserve"> the </w:t>
      </w:r>
      <w:r w:rsidRPr="002C575E">
        <w:rPr>
          <w:rStyle w:val="Emphasis"/>
        </w:rPr>
        <w:t>average height</w:t>
      </w:r>
      <w:r w:rsidRPr="005C29F8">
        <w:rPr>
          <w:sz w:val="16"/>
        </w:rPr>
        <w:t xml:space="preserve"> of the children in the classroom </w:t>
      </w:r>
      <w:r w:rsidRPr="002C575E">
        <w:rPr>
          <w:rStyle w:val="StyleUnderline"/>
        </w:rPr>
        <w:t xml:space="preserve">has </w:t>
      </w:r>
      <w:r w:rsidRPr="002C575E">
        <w:rPr>
          <w:rStyle w:val="Emphasis"/>
        </w:rPr>
        <w:t>gone up</w:t>
      </w:r>
      <w:r w:rsidRPr="005C29F8">
        <w:rPr>
          <w:sz w:val="16"/>
        </w:rPr>
        <w:t xml:space="preserve">, </w:t>
      </w:r>
      <w:r w:rsidRPr="002C575E">
        <w:rPr>
          <w:rStyle w:val="StyleUnderline"/>
        </w:rPr>
        <w:t>even if the</w:t>
      </w:r>
      <w:r w:rsidRPr="005C29F8">
        <w:rPr>
          <w:sz w:val="16"/>
        </w:rPr>
        <w:t xml:space="preserve"> remaining </w:t>
      </w:r>
      <w:r w:rsidRPr="002C575E">
        <w:rPr>
          <w:rStyle w:val="Emphasis"/>
        </w:rPr>
        <w:t>students haven’t actually grown</w:t>
      </w:r>
      <w:r w:rsidRPr="005C29F8">
        <w:rPr>
          <w:sz w:val="16"/>
        </w:rPr>
        <w:t>.</w:t>
      </w:r>
    </w:p>
    <w:p w14:paraId="24F48168" w14:textId="77777777" w:rsidR="006200B3" w:rsidRPr="005C29F8" w:rsidRDefault="006200B3" w:rsidP="006200B3">
      <w:pPr>
        <w:rPr>
          <w:sz w:val="16"/>
        </w:rPr>
      </w:pPr>
      <w:r w:rsidRPr="005C29F8">
        <w:rPr>
          <w:sz w:val="16"/>
        </w:rPr>
        <w:t xml:space="preserve">Something like </w:t>
      </w:r>
      <w:r w:rsidRPr="002C575E">
        <w:rPr>
          <w:rStyle w:val="StyleUnderline"/>
        </w:rPr>
        <w:t>that happens during recessions</w:t>
      </w:r>
      <w:r w:rsidRPr="005C29F8">
        <w:rPr>
          <w:sz w:val="16"/>
        </w:rPr>
        <w:t xml:space="preserve">, Mui said. </w:t>
      </w:r>
      <w:r w:rsidRPr="00695503">
        <w:rPr>
          <w:rStyle w:val="StyleUnderline"/>
          <w:highlight w:val="cyan"/>
        </w:rPr>
        <w:t>When jobs go away</w:t>
      </w:r>
      <w:r w:rsidRPr="005C29F8">
        <w:rPr>
          <w:sz w:val="16"/>
        </w:rPr>
        <w:t xml:space="preserve">, </w:t>
      </w:r>
      <w:r w:rsidRPr="00695503">
        <w:rPr>
          <w:rStyle w:val="StyleUnderline"/>
          <w:highlight w:val="cyan"/>
        </w:rPr>
        <w:t>it tends to be</w:t>
      </w:r>
      <w:r w:rsidRPr="005C29F8">
        <w:rPr>
          <w:sz w:val="16"/>
        </w:rPr>
        <w:t xml:space="preserve"> the </w:t>
      </w:r>
      <w:r w:rsidRPr="00695503">
        <w:rPr>
          <w:rStyle w:val="StyleUnderline"/>
          <w:highlight w:val="cyan"/>
        </w:rPr>
        <w:t>less productive ones</w:t>
      </w:r>
      <w:r w:rsidRPr="005C29F8">
        <w:rPr>
          <w:sz w:val="16"/>
        </w:rPr>
        <w:t xml:space="preserve">, </w:t>
      </w:r>
      <w:r w:rsidRPr="00695503">
        <w:rPr>
          <w:rStyle w:val="StyleUnderline"/>
          <w:highlight w:val="cyan"/>
        </w:rPr>
        <w:t>so</w:t>
      </w:r>
      <w:r w:rsidRPr="005C29F8">
        <w:rPr>
          <w:sz w:val="16"/>
        </w:rPr>
        <w:t xml:space="preserve"> overall </w:t>
      </w:r>
      <w:r w:rsidRPr="00695503">
        <w:rPr>
          <w:rStyle w:val="StyleUnderline"/>
          <w:highlight w:val="cyan"/>
        </w:rPr>
        <w:t xml:space="preserve">productivity </w:t>
      </w:r>
      <w:r w:rsidRPr="00695503">
        <w:rPr>
          <w:rStyle w:val="Emphasis"/>
          <w:highlight w:val="cyan"/>
        </w:rPr>
        <w:t>appears to rise</w:t>
      </w:r>
      <w:r w:rsidRPr="00695503">
        <w:rPr>
          <w:sz w:val="16"/>
          <w:highlight w:val="cyan"/>
        </w:rPr>
        <w:t>.</w:t>
      </w:r>
    </w:p>
    <w:p w14:paraId="531529ED" w14:textId="77777777" w:rsidR="006200B3" w:rsidRPr="005C29F8" w:rsidRDefault="006200B3" w:rsidP="006200B3">
      <w:pPr>
        <w:rPr>
          <w:sz w:val="16"/>
        </w:rPr>
      </w:pPr>
      <w:r w:rsidRPr="005C29F8">
        <w:rPr>
          <w:sz w:val="16"/>
        </w:rPr>
        <w:t xml:space="preserve">“What you are gonna see if you exclude those people is in accounting terms and acceleration in productivity growth, but </w:t>
      </w:r>
      <w:r w:rsidRPr="00695503">
        <w:rPr>
          <w:rStyle w:val="StyleUnderline"/>
          <w:highlight w:val="cyan"/>
        </w:rPr>
        <w:t>that's a</w:t>
      </w:r>
      <w:r w:rsidRPr="005C29F8">
        <w:rPr>
          <w:sz w:val="16"/>
        </w:rPr>
        <w:t xml:space="preserve"> bit of a </w:t>
      </w:r>
      <w:r w:rsidRPr="00695503">
        <w:rPr>
          <w:rStyle w:val="Emphasis"/>
          <w:highlight w:val="cyan"/>
        </w:rPr>
        <w:t>statistical illusion</w:t>
      </w:r>
      <w:r w:rsidRPr="005C29F8">
        <w:rPr>
          <w:sz w:val="16"/>
        </w:rPr>
        <w:t>,” said Guy Berger, director of economic research at the Burning Glass institute.</w:t>
      </w:r>
    </w:p>
    <w:p w14:paraId="6DF65D4F" w14:textId="77777777" w:rsidR="006200B3" w:rsidRPr="005C29F8" w:rsidRDefault="006200B3" w:rsidP="006200B3">
      <w:pPr>
        <w:rPr>
          <w:sz w:val="16"/>
        </w:rPr>
      </w:pPr>
      <w:r w:rsidRPr="005C29F8">
        <w:rPr>
          <w:sz w:val="16"/>
        </w:rPr>
        <w:t>Berger said, whether by recession or immigration crackdown, “</w:t>
      </w:r>
      <w:r w:rsidRPr="00695503">
        <w:rPr>
          <w:rStyle w:val="Emphasis"/>
          <w:highlight w:val="cyan"/>
        </w:rPr>
        <w:t>artificially boosting</w:t>
      </w:r>
      <w:r w:rsidRPr="002C575E">
        <w:rPr>
          <w:rStyle w:val="Emphasis"/>
        </w:rPr>
        <w:t xml:space="preserve"> the </w:t>
      </w:r>
      <w:r w:rsidRPr="00695503">
        <w:rPr>
          <w:rStyle w:val="Emphasis"/>
          <w:highlight w:val="cyan"/>
        </w:rPr>
        <w:t>numbers</w:t>
      </w:r>
      <w:r w:rsidRPr="005C29F8">
        <w:rPr>
          <w:sz w:val="16"/>
        </w:rPr>
        <w:t xml:space="preserve"> </w:t>
      </w:r>
      <w:r w:rsidRPr="00695503">
        <w:rPr>
          <w:rStyle w:val="StyleUnderline"/>
          <w:highlight w:val="cyan"/>
        </w:rPr>
        <w:t>by excluding lower productivity workers</w:t>
      </w:r>
      <w:r w:rsidRPr="005C29F8">
        <w:rPr>
          <w:sz w:val="16"/>
        </w:rPr>
        <w:t xml:space="preserve"> </w:t>
      </w:r>
      <w:r w:rsidRPr="00695503">
        <w:rPr>
          <w:rStyle w:val="Emphasis"/>
          <w:highlight w:val="cyan"/>
        </w:rPr>
        <w:t>does not</w:t>
      </w:r>
      <w:r w:rsidRPr="005C29F8">
        <w:rPr>
          <w:sz w:val="16"/>
        </w:rPr>
        <w:t xml:space="preserve"> actually </w:t>
      </w:r>
      <w:r w:rsidRPr="00695503">
        <w:rPr>
          <w:rStyle w:val="StyleUnderline"/>
          <w:highlight w:val="cyan"/>
        </w:rPr>
        <w:t>benefit</w:t>
      </w:r>
      <w:r w:rsidRPr="002C575E">
        <w:rPr>
          <w:rStyle w:val="StyleUnderline"/>
        </w:rPr>
        <w:t xml:space="preserve"> </w:t>
      </w:r>
      <w:r w:rsidRPr="00695503">
        <w:rPr>
          <w:rStyle w:val="StyleUnderline"/>
          <w:highlight w:val="cyan"/>
        </w:rPr>
        <w:t>the</w:t>
      </w:r>
      <w:r w:rsidRPr="002C575E">
        <w:rPr>
          <w:rStyle w:val="StyleUnderline"/>
        </w:rPr>
        <w:t xml:space="preserve"> U.S. </w:t>
      </w:r>
      <w:r w:rsidRPr="00695503">
        <w:rPr>
          <w:rStyle w:val="StyleUnderline"/>
          <w:highlight w:val="cyan"/>
        </w:rPr>
        <w:t>economy</w:t>
      </w:r>
      <w:r w:rsidRPr="005C29F8">
        <w:rPr>
          <w:sz w:val="16"/>
        </w:rPr>
        <w:t>.”</w:t>
      </w:r>
    </w:p>
    <w:p w14:paraId="1F669557" w14:textId="77777777" w:rsidR="006200B3" w:rsidRDefault="006200B3" w:rsidP="006200B3">
      <w:r w:rsidRPr="005C29F8">
        <w:rPr>
          <w:sz w:val="16"/>
        </w:rPr>
        <w:t xml:space="preserve">But remember: </w:t>
      </w:r>
      <w:r w:rsidRPr="002C575E">
        <w:rPr>
          <w:rStyle w:val="Emphasis"/>
        </w:rPr>
        <w:t>Productivity data is noisy</w:t>
      </w:r>
      <w:r w:rsidRPr="005C29F8">
        <w:rPr>
          <w:sz w:val="16"/>
        </w:rPr>
        <w:t xml:space="preserve">. So Berger said it’s better to </w:t>
      </w:r>
      <w:r w:rsidRPr="002C575E">
        <w:rPr>
          <w:rStyle w:val="StyleUnderline"/>
        </w:rPr>
        <w:t xml:space="preserve">think </w:t>
      </w:r>
      <w:r w:rsidRPr="002C575E">
        <w:rPr>
          <w:rStyle w:val="Emphasis"/>
        </w:rPr>
        <w:t>decade by decade</w:t>
      </w:r>
      <w:r w:rsidRPr="005C29F8">
        <w:rPr>
          <w:sz w:val="16"/>
        </w:rPr>
        <w:t xml:space="preserve">, </w:t>
      </w:r>
      <w:r w:rsidRPr="002C575E">
        <w:rPr>
          <w:rStyle w:val="StyleUnderline"/>
        </w:rPr>
        <w:t xml:space="preserve">rather than </w:t>
      </w:r>
      <w:r w:rsidRPr="002C575E">
        <w:rPr>
          <w:rStyle w:val="Emphasis"/>
        </w:rPr>
        <w:t>quarter by quarter</w:t>
      </w:r>
    </w:p>
    <w:p w14:paraId="55A494D5" w14:textId="77777777" w:rsidR="006200B3" w:rsidRPr="008F0EE1" w:rsidRDefault="006200B3" w:rsidP="006200B3">
      <w:pPr>
        <w:pStyle w:val="Heading4"/>
      </w:pPr>
      <w:r>
        <w:t xml:space="preserve">Membership is at </w:t>
      </w:r>
      <w:r>
        <w:rPr>
          <w:u w:val="single"/>
        </w:rPr>
        <w:t>record lows</w:t>
      </w:r>
      <w:r>
        <w:t xml:space="preserve">. </w:t>
      </w:r>
    </w:p>
    <w:p w14:paraId="25EEA026" w14:textId="77777777" w:rsidR="006200B3" w:rsidRDefault="006200B3" w:rsidP="006200B3">
      <w:r w:rsidRPr="000B1E97">
        <w:t xml:space="preserve">Michael S. </w:t>
      </w:r>
      <w:r w:rsidRPr="000B1E97">
        <w:rPr>
          <w:rStyle w:val="Style13ptBold"/>
        </w:rPr>
        <w:t>Derby 25</w:t>
      </w:r>
      <w:r w:rsidRPr="000B1E97">
        <w:t>, “US Labor Union Membership Slips in 2024 to Record Low,” Reuters, 01/28/2025, www.reuters.com, https://www.reuters.com/world/us/us-labor-union-membership-little-changed-2024-government-says-2025-01-28/</w:t>
      </w:r>
      <w:r>
        <w:t>. //EP</w:t>
      </w:r>
    </w:p>
    <w:p w14:paraId="4E829371" w14:textId="77777777" w:rsidR="006200B3" w:rsidRPr="005F0305" w:rsidRDefault="006200B3" w:rsidP="006200B3">
      <w:pPr>
        <w:rPr>
          <w:sz w:val="16"/>
        </w:rPr>
      </w:pPr>
      <w:r w:rsidRPr="005F0305">
        <w:rPr>
          <w:sz w:val="16"/>
        </w:rPr>
        <w:lastRenderedPageBreak/>
        <w:t xml:space="preserve">NEW YORK, Jan 28 (Reuters) - </w:t>
      </w:r>
      <w:r w:rsidRPr="00695503">
        <w:rPr>
          <w:rStyle w:val="StyleUnderline"/>
          <w:highlight w:val="cyan"/>
        </w:rPr>
        <w:t xml:space="preserve">U.S. </w:t>
      </w:r>
      <w:r w:rsidRPr="00695503">
        <w:rPr>
          <w:rStyle w:val="Emphasis"/>
          <w:highlight w:val="cyan"/>
        </w:rPr>
        <w:t>union membership</w:t>
      </w:r>
      <w:r w:rsidRPr="005F0305">
        <w:rPr>
          <w:sz w:val="16"/>
        </w:rPr>
        <w:t xml:space="preserve"> levels </w:t>
      </w:r>
      <w:r w:rsidRPr="00695503">
        <w:rPr>
          <w:rStyle w:val="StyleUnderline"/>
          <w:highlight w:val="cyan"/>
        </w:rPr>
        <w:t>declined</w:t>
      </w:r>
      <w:r w:rsidRPr="005F0305">
        <w:rPr>
          <w:sz w:val="16"/>
        </w:rPr>
        <w:t xml:space="preserve"> slightly </w:t>
      </w:r>
      <w:r w:rsidRPr="00695503">
        <w:rPr>
          <w:rStyle w:val="StyleUnderline"/>
          <w:highlight w:val="cyan"/>
        </w:rPr>
        <w:t xml:space="preserve">to </w:t>
      </w:r>
      <w:r w:rsidRPr="00695503">
        <w:rPr>
          <w:rStyle w:val="Emphasis"/>
          <w:highlight w:val="cyan"/>
        </w:rPr>
        <w:t>record lows</w:t>
      </w:r>
      <w:r w:rsidRPr="005F0305">
        <w:rPr>
          <w:sz w:val="16"/>
        </w:rPr>
        <w:t xml:space="preserve"> last year, </w:t>
      </w:r>
      <w:r w:rsidRPr="000B1E97">
        <w:rPr>
          <w:rStyle w:val="StyleUnderline"/>
        </w:rPr>
        <w:t>a government report said on Tuesday</w:t>
      </w:r>
      <w:r w:rsidRPr="005F0305">
        <w:rPr>
          <w:sz w:val="16"/>
        </w:rPr>
        <w:t xml:space="preserve">, and now </w:t>
      </w:r>
      <w:r w:rsidRPr="000B1E97">
        <w:rPr>
          <w:rStyle w:val="StyleUnderline"/>
        </w:rPr>
        <w:t xml:space="preserve">organized labor faces </w:t>
      </w:r>
      <w:r w:rsidRPr="005F0305">
        <w:rPr>
          <w:sz w:val="16"/>
        </w:rPr>
        <w:t>fresh challenges</w:t>
      </w:r>
      <w:r w:rsidRPr="000B1E97">
        <w:rPr>
          <w:rStyle w:val="StyleUnderline"/>
        </w:rPr>
        <w:t xml:space="preserve"> from</w:t>
      </w:r>
      <w:r w:rsidRPr="005F0305">
        <w:rPr>
          <w:sz w:val="16"/>
        </w:rPr>
        <w:t xml:space="preserve"> President Donald </w:t>
      </w:r>
      <w:r w:rsidRPr="000B1E97">
        <w:rPr>
          <w:rStyle w:val="Emphasis"/>
        </w:rPr>
        <w:t>Trump</w:t>
      </w:r>
      <w:r w:rsidRPr="005F0305">
        <w:rPr>
          <w:sz w:val="16"/>
        </w:rPr>
        <w:t>'s return to the White House.</w:t>
      </w:r>
    </w:p>
    <w:p w14:paraId="025F3464" w14:textId="77777777" w:rsidR="006200B3" w:rsidRPr="005F0305" w:rsidRDefault="006200B3" w:rsidP="006200B3">
      <w:pPr>
        <w:rPr>
          <w:sz w:val="16"/>
        </w:rPr>
      </w:pPr>
      <w:r w:rsidRPr="005F0305">
        <w:rPr>
          <w:sz w:val="16"/>
        </w:rPr>
        <w:t xml:space="preserve">Some </w:t>
      </w:r>
      <w:r w:rsidRPr="00695503">
        <w:rPr>
          <w:rStyle w:val="StyleUnderline"/>
          <w:highlight w:val="cyan"/>
        </w:rPr>
        <w:t>9</w:t>
      </w:r>
      <w:r w:rsidRPr="000B1E97">
        <w:rPr>
          <w:rStyle w:val="StyleUnderline"/>
        </w:rPr>
        <w:t>.9</w:t>
      </w:r>
      <w:r w:rsidRPr="00695503">
        <w:rPr>
          <w:rStyle w:val="StyleUnderline"/>
          <w:highlight w:val="cyan"/>
        </w:rPr>
        <w:t>%</w:t>
      </w:r>
      <w:r w:rsidRPr="000B1E97">
        <w:rPr>
          <w:rStyle w:val="StyleUnderline"/>
        </w:rPr>
        <w:t xml:space="preserve"> of American workers were </w:t>
      </w:r>
      <w:r w:rsidRPr="00695503">
        <w:rPr>
          <w:rStyle w:val="StyleUnderline"/>
          <w:highlight w:val="cyan"/>
        </w:rPr>
        <w:t>represented</w:t>
      </w:r>
      <w:r w:rsidRPr="000B1E97">
        <w:rPr>
          <w:rStyle w:val="StyleUnderline"/>
        </w:rPr>
        <w:t xml:space="preserve"> by unions</w:t>
      </w:r>
      <w:r w:rsidRPr="005F0305">
        <w:rPr>
          <w:sz w:val="16"/>
        </w:rPr>
        <w:t xml:space="preserve">, </w:t>
      </w:r>
      <w:r w:rsidRPr="000B1E97">
        <w:rPr>
          <w:rStyle w:val="StyleUnderline"/>
        </w:rPr>
        <w:t>down from 10%</w:t>
      </w:r>
      <w:r w:rsidRPr="005F0305">
        <w:rPr>
          <w:sz w:val="16"/>
        </w:rPr>
        <w:t xml:space="preserve"> in 2023, </w:t>
      </w:r>
      <w:r w:rsidRPr="000B1E97">
        <w:rPr>
          <w:rStyle w:val="StyleUnderline"/>
        </w:rPr>
        <w:t>according to the</w:t>
      </w:r>
      <w:r w:rsidRPr="005F0305">
        <w:rPr>
          <w:sz w:val="16"/>
        </w:rPr>
        <w:t xml:space="preserve"> U.S. </w:t>
      </w:r>
      <w:r w:rsidRPr="000B1E97">
        <w:rPr>
          <w:rStyle w:val="Emphasis"/>
        </w:rPr>
        <w:t>B</w:t>
      </w:r>
      <w:r w:rsidRPr="000B1E97">
        <w:rPr>
          <w:rStyle w:val="StyleUnderline"/>
        </w:rPr>
        <w:t xml:space="preserve">ureau of </w:t>
      </w:r>
      <w:r w:rsidRPr="000B1E97">
        <w:rPr>
          <w:rStyle w:val="Emphasis"/>
        </w:rPr>
        <w:t>L</w:t>
      </w:r>
      <w:r w:rsidRPr="000B1E97">
        <w:rPr>
          <w:rStyle w:val="StyleUnderline"/>
        </w:rPr>
        <w:t xml:space="preserve">abor </w:t>
      </w:r>
      <w:r w:rsidRPr="000B1E97">
        <w:rPr>
          <w:rStyle w:val="Emphasis"/>
        </w:rPr>
        <w:t>S</w:t>
      </w:r>
      <w:r w:rsidRPr="000B1E97">
        <w:rPr>
          <w:rStyle w:val="StyleUnderline"/>
        </w:rPr>
        <w:t>tatistics</w:t>
      </w:r>
      <w:r w:rsidRPr="005F0305">
        <w:rPr>
          <w:sz w:val="16"/>
        </w:rPr>
        <w:t xml:space="preserve">, in an annual release, opens new tab. Just over </w:t>
      </w:r>
      <w:r w:rsidRPr="000B1E97">
        <w:rPr>
          <w:rStyle w:val="StyleUnderline"/>
        </w:rPr>
        <w:t>14 million</w:t>
      </w:r>
      <w:r w:rsidRPr="005F0305">
        <w:rPr>
          <w:sz w:val="16"/>
        </w:rPr>
        <w:t xml:space="preserve"> U.S. workers were </w:t>
      </w:r>
      <w:r w:rsidRPr="000B1E97">
        <w:rPr>
          <w:rStyle w:val="StyleUnderline"/>
        </w:rPr>
        <w:t>members of unions</w:t>
      </w:r>
      <w:r w:rsidRPr="005F0305">
        <w:rPr>
          <w:sz w:val="16"/>
        </w:rPr>
        <w:t xml:space="preserve"> </w:t>
      </w:r>
      <w:r w:rsidRPr="000B1E97">
        <w:rPr>
          <w:rStyle w:val="StyleUnderline"/>
        </w:rPr>
        <w:t>in a</w:t>
      </w:r>
      <w:r w:rsidRPr="005F0305">
        <w:rPr>
          <w:sz w:val="16"/>
        </w:rPr>
        <w:t xml:space="preserve"> total </w:t>
      </w:r>
      <w:r w:rsidRPr="000B1E97">
        <w:rPr>
          <w:rStyle w:val="StyleUnderline"/>
        </w:rPr>
        <w:t>work force of 145 million</w:t>
      </w:r>
      <w:r w:rsidRPr="005F0305">
        <w:rPr>
          <w:sz w:val="16"/>
        </w:rPr>
        <w:t xml:space="preserve">, the report noted in a release that also said that </w:t>
      </w:r>
      <w:r w:rsidRPr="000B1E97">
        <w:rPr>
          <w:rStyle w:val="StyleUnderline"/>
        </w:rPr>
        <w:t>the union membership rate for government workers</w:t>
      </w:r>
      <w:r w:rsidRPr="005F0305">
        <w:rPr>
          <w:sz w:val="16"/>
        </w:rPr>
        <w:t xml:space="preserve"> </w:t>
      </w:r>
      <w:r w:rsidRPr="000B1E97">
        <w:rPr>
          <w:rStyle w:val="StyleUnderline"/>
        </w:rPr>
        <w:t>was five times higher than</w:t>
      </w:r>
      <w:r w:rsidRPr="005F0305">
        <w:rPr>
          <w:sz w:val="16"/>
        </w:rPr>
        <w:t xml:space="preserve"> for </w:t>
      </w:r>
      <w:r w:rsidRPr="000B1E97">
        <w:rPr>
          <w:rStyle w:val="StyleUnderline"/>
        </w:rPr>
        <w:t>private sector</w:t>
      </w:r>
      <w:r w:rsidRPr="005F0305">
        <w:rPr>
          <w:sz w:val="16"/>
        </w:rPr>
        <w:t xml:space="preserve"> workers.</w:t>
      </w:r>
    </w:p>
    <w:p w14:paraId="196987BE" w14:textId="77777777" w:rsidR="006200B3" w:rsidRPr="005F0305" w:rsidRDefault="006200B3" w:rsidP="006200B3">
      <w:pPr>
        <w:rPr>
          <w:sz w:val="16"/>
        </w:rPr>
      </w:pPr>
      <w:r w:rsidRPr="005F0305">
        <w:rPr>
          <w:noProof/>
          <w:sz w:val="16"/>
        </w:rPr>
        <w:drawing>
          <wp:inline distT="0" distB="0" distL="0" distR="0" wp14:anchorId="25ADD492" wp14:editId="18C0A628">
            <wp:extent cx="3427355" cy="2832328"/>
            <wp:effectExtent l="0" t="0" r="1905" b="0"/>
            <wp:docPr id="1181080965" name="Picture 1" descr="A graph showing the number of workers in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0965" name="Picture 1" descr="A graph showing the number of workers in the united stat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1458" cy="2868774"/>
                    </a:xfrm>
                    <a:prstGeom prst="rect">
                      <a:avLst/>
                    </a:prstGeom>
                  </pic:spPr>
                </pic:pic>
              </a:graphicData>
            </a:graphic>
          </wp:inline>
        </w:drawing>
      </w:r>
    </w:p>
    <w:p w14:paraId="00894C56" w14:textId="77777777" w:rsidR="006200B3" w:rsidRPr="005F0305" w:rsidRDefault="006200B3" w:rsidP="006200B3">
      <w:pPr>
        <w:rPr>
          <w:sz w:val="16"/>
        </w:rPr>
      </w:pPr>
      <w:r w:rsidRPr="005F0305">
        <w:rPr>
          <w:sz w:val="16"/>
        </w:rPr>
        <w:t xml:space="preserve">Overall </w:t>
      </w:r>
      <w:r w:rsidRPr="000B1E97">
        <w:rPr>
          <w:rStyle w:val="StyleUnderline"/>
        </w:rPr>
        <w:t>union membership</w:t>
      </w:r>
      <w:r w:rsidRPr="005F0305">
        <w:rPr>
          <w:sz w:val="16"/>
        </w:rPr>
        <w:t xml:space="preserve"> levels </w:t>
      </w:r>
      <w:r w:rsidRPr="000B1E97">
        <w:rPr>
          <w:rStyle w:val="StyleUnderline"/>
        </w:rPr>
        <w:t xml:space="preserve">have </w:t>
      </w:r>
      <w:r w:rsidRPr="000B1E97">
        <w:rPr>
          <w:rStyle w:val="Emphasis"/>
        </w:rPr>
        <w:t>sunk</w:t>
      </w:r>
      <w:r w:rsidRPr="000B1E97">
        <w:rPr>
          <w:rStyle w:val="StyleUnderline"/>
        </w:rPr>
        <w:t xml:space="preserve"> well below the </w:t>
      </w:r>
      <w:r w:rsidRPr="000B1E97">
        <w:rPr>
          <w:rStyle w:val="Emphasis"/>
        </w:rPr>
        <w:t>peak of 20.1%</w:t>
      </w:r>
      <w:r w:rsidRPr="005F0305">
        <w:rPr>
          <w:sz w:val="16"/>
        </w:rPr>
        <w:t xml:space="preserve"> </w:t>
      </w:r>
      <w:r w:rsidRPr="000B1E97">
        <w:rPr>
          <w:rStyle w:val="StyleUnderline"/>
        </w:rPr>
        <w:t>in 1983</w:t>
      </w:r>
      <w:r w:rsidRPr="005F0305">
        <w:rPr>
          <w:sz w:val="16"/>
        </w:rPr>
        <w:t xml:space="preserve">, the first year for which data was available. </w:t>
      </w:r>
      <w:r w:rsidRPr="000B1E97">
        <w:rPr>
          <w:rStyle w:val="StyleUnderline"/>
        </w:rPr>
        <w:t xml:space="preserve">American labor </w:t>
      </w:r>
      <w:r w:rsidRPr="00695503">
        <w:rPr>
          <w:rStyle w:val="StyleUnderline"/>
          <w:highlight w:val="cyan"/>
        </w:rPr>
        <w:t>unions</w:t>
      </w:r>
      <w:r w:rsidRPr="000B1E97">
        <w:rPr>
          <w:rStyle w:val="StyleUnderline"/>
        </w:rPr>
        <w:t xml:space="preserve"> have been </w:t>
      </w:r>
      <w:r w:rsidRPr="00695503">
        <w:rPr>
          <w:rStyle w:val="StyleUnderline"/>
          <w:highlight w:val="cyan"/>
        </w:rPr>
        <w:t xml:space="preserve">in </w:t>
      </w:r>
      <w:r w:rsidRPr="00695503">
        <w:rPr>
          <w:rStyle w:val="Emphasis"/>
          <w:highlight w:val="cyan"/>
        </w:rPr>
        <w:t>decline</w:t>
      </w:r>
      <w:r w:rsidRPr="00695503">
        <w:rPr>
          <w:rStyle w:val="StyleUnderline"/>
          <w:highlight w:val="cyan"/>
        </w:rPr>
        <w:t xml:space="preserve"> for </w:t>
      </w:r>
      <w:r w:rsidRPr="00695503">
        <w:rPr>
          <w:rStyle w:val="Emphasis"/>
          <w:highlight w:val="cyan"/>
        </w:rPr>
        <w:t>decades</w:t>
      </w:r>
      <w:r w:rsidRPr="005F0305">
        <w:rPr>
          <w:sz w:val="16"/>
        </w:rPr>
        <w:t xml:space="preserve"> as much </w:t>
      </w:r>
      <w:r w:rsidRPr="00363BD2">
        <w:rPr>
          <w:rStyle w:val="StyleUnderline"/>
        </w:rPr>
        <w:t>manufacturing</w:t>
      </w:r>
      <w:r w:rsidRPr="000B1E97">
        <w:rPr>
          <w:rStyle w:val="StyleUnderline"/>
        </w:rPr>
        <w:t xml:space="preserve"> moved overseas</w:t>
      </w:r>
      <w:r w:rsidRPr="005F0305">
        <w:rPr>
          <w:sz w:val="16"/>
        </w:rPr>
        <w:t xml:space="preserve"> or </w:t>
      </w:r>
      <w:r w:rsidRPr="000B1E97">
        <w:rPr>
          <w:rStyle w:val="StyleUnderline"/>
        </w:rPr>
        <w:t>automated</w:t>
      </w:r>
      <w:r w:rsidRPr="005F0305">
        <w:rPr>
          <w:sz w:val="16"/>
        </w:rPr>
        <w:t xml:space="preserve"> and as </w:t>
      </w:r>
      <w:r w:rsidRPr="000B1E97">
        <w:rPr>
          <w:rStyle w:val="StyleUnderline"/>
        </w:rPr>
        <w:t>organizing grew</w:t>
      </w:r>
      <w:r w:rsidRPr="005F0305">
        <w:rPr>
          <w:sz w:val="16"/>
        </w:rPr>
        <w:t xml:space="preserve"> more </w:t>
      </w:r>
      <w:r w:rsidRPr="000B1E97">
        <w:rPr>
          <w:rStyle w:val="StyleUnderline"/>
        </w:rPr>
        <w:t>difficult</w:t>
      </w:r>
      <w:r w:rsidRPr="005F0305">
        <w:rPr>
          <w:sz w:val="16"/>
        </w:rPr>
        <w:t xml:space="preserve"> in some parts of the nation.</w:t>
      </w:r>
    </w:p>
    <w:p w14:paraId="2E422E39" w14:textId="77777777" w:rsidR="006200B3" w:rsidRPr="005F0305" w:rsidRDefault="006200B3" w:rsidP="006200B3">
      <w:pPr>
        <w:rPr>
          <w:sz w:val="16"/>
        </w:rPr>
      </w:pPr>
      <w:r w:rsidRPr="005F0305">
        <w:rPr>
          <w:sz w:val="16"/>
        </w:rPr>
        <w:t xml:space="preserve">The report noted that </w:t>
      </w:r>
      <w:r w:rsidRPr="000B1E97">
        <w:rPr>
          <w:rStyle w:val="StyleUnderline"/>
        </w:rPr>
        <w:t>those who are in unions are paid better than others</w:t>
      </w:r>
      <w:r w:rsidRPr="005F0305">
        <w:rPr>
          <w:sz w:val="16"/>
        </w:rPr>
        <w:t xml:space="preserve">, with </w:t>
      </w:r>
      <w:r w:rsidRPr="000B1E97">
        <w:rPr>
          <w:rStyle w:val="StyleUnderline"/>
        </w:rPr>
        <w:t>non-union workers</w:t>
      </w:r>
      <w:r w:rsidRPr="005F0305">
        <w:rPr>
          <w:sz w:val="16"/>
        </w:rPr>
        <w:t xml:space="preserve"> </w:t>
      </w:r>
      <w:r w:rsidRPr="000B1E97">
        <w:rPr>
          <w:rStyle w:val="StyleUnderline"/>
        </w:rPr>
        <w:t>having</w:t>
      </w:r>
      <w:r w:rsidRPr="005F0305">
        <w:rPr>
          <w:sz w:val="16"/>
        </w:rPr>
        <w:t xml:space="preserve"> median weekly </w:t>
      </w:r>
      <w:r w:rsidRPr="000B1E97">
        <w:rPr>
          <w:rStyle w:val="StyleUnderline"/>
        </w:rPr>
        <w:t>earnings</w:t>
      </w:r>
      <w:r w:rsidRPr="005F0305">
        <w:rPr>
          <w:sz w:val="16"/>
        </w:rPr>
        <w:t xml:space="preserve"> that were </w:t>
      </w:r>
      <w:r w:rsidRPr="000B1E97">
        <w:rPr>
          <w:rStyle w:val="StyleUnderline"/>
        </w:rPr>
        <w:t>85% of organized workers</w:t>
      </w:r>
      <w:r w:rsidRPr="005F0305">
        <w:rPr>
          <w:sz w:val="16"/>
        </w:rPr>
        <w:t>. Government data said the strongest levels of union membership were found in education and protective service-related work. Men and black workers were more likely to be organized relative to women and other racial groups.</w:t>
      </w:r>
    </w:p>
    <w:p w14:paraId="3BF41647" w14:textId="77777777" w:rsidR="006200B3" w:rsidRPr="005F0305" w:rsidRDefault="006200B3" w:rsidP="006200B3">
      <w:pPr>
        <w:rPr>
          <w:sz w:val="16"/>
        </w:rPr>
      </w:pPr>
      <w:r w:rsidRPr="005F0305">
        <w:rPr>
          <w:sz w:val="16"/>
        </w:rPr>
        <w:t>New York and Hawaii had the highest levels of union membership while North Carolina, South Dakota and South Carolina had the lowest.</w:t>
      </w:r>
    </w:p>
    <w:p w14:paraId="1E077168" w14:textId="77777777" w:rsidR="006200B3" w:rsidRPr="005F0305" w:rsidRDefault="006200B3" w:rsidP="006200B3">
      <w:pPr>
        <w:rPr>
          <w:sz w:val="16"/>
        </w:rPr>
      </w:pPr>
      <w:r w:rsidRPr="005F0305">
        <w:rPr>
          <w:sz w:val="16"/>
        </w:rPr>
        <w:t>In the report government workers remain strongly represented in the ranks of organized labor, with the percentage of employees who are organized standing at 32.2%, versus 2023's 32.5%. The percentage of federal employees in unions rose to 25.37% in 2024 from 25.1% in 2023.</w:t>
      </w:r>
    </w:p>
    <w:p w14:paraId="1E966937" w14:textId="77777777" w:rsidR="006200B3" w:rsidRPr="005F0305" w:rsidRDefault="006200B3" w:rsidP="006200B3">
      <w:pPr>
        <w:rPr>
          <w:sz w:val="16"/>
        </w:rPr>
      </w:pPr>
      <w:r w:rsidRPr="005F0305">
        <w:rPr>
          <w:noProof/>
          <w:sz w:val="16"/>
        </w:rPr>
        <w:lastRenderedPageBreak/>
        <w:drawing>
          <wp:inline distT="0" distB="0" distL="0" distR="0" wp14:anchorId="31B2FA17" wp14:editId="3A31089E">
            <wp:extent cx="5522609" cy="4099560"/>
            <wp:effectExtent l="0" t="0" r="1905" b="2540"/>
            <wp:docPr id="13172592" name="Picture 2" descr="A graph showing the fall of the gover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92" name="Picture 2" descr="A graph showing the fall of the governmen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26965" cy="4102794"/>
                    </a:xfrm>
                    <a:prstGeom prst="rect">
                      <a:avLst/>
                    </a:prstGeom>
                  </pic:spPr>
                </pic:pic>
              </a:graphicData>
            </a:graphic>
          </wp:inline>
        </w:drawing>
      </w:r>
    </w:p>
    <w:p w14:paraId="0B4F32EF" w14:textId="77777777" w:rsidR="006200B3" w:rsidRPr="005F0305" w:rsidRDefault="006200B3" w:rsidP="006200B3">
      <w:pPr>
        <w:rPr>
          <w:sz w:val="16"/>
        </w:rPr>
      </w:pPr>
      <w:r w:rsidRPr="005F0305">
        <w:rPr>
          <w:noProof/>
          <w:sz w:val="16"/>
        </w:rPr>
        <w:lastRenderedPageBreak/>
        <w:drawing>
          <wp:inline distT="0" distB="0" distL="0" distR="0" wp14:anchorId="06245B16" wp14:editId="3BC70B9F">
            <wp:extent cx="6202680" cy="4604393"/>
            <wp:effectExtent l="0" t="0" r="0" b="5715"/>
            <wp:docPr id="970920455" name="Picture 3" descr="A graph of a person with 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20455" name="Picture 3" descr="A graph of a person with red lin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02680" cy="4604393"/>
                    </a:xfrm>
                    <a:prstGeom prst="rect">
                      <a:avLst/>
                    </a:prstGeom>
                  </pic:spPr>
                </pic:pic>
              </a:graphicData>
            </a:graphic>
          </wp:inline>
        </w:drawing>
      </w:r>
    </w:p>
    <w:p w14:paraId="7861A707" w14:textId="77777777" w:rsidR="006200B3" w:rsidRPr="005F0305" w:rsidRDefault="006200B3" w:rsidP="006200B3">
      <w:pPr>
        <w:rPr>
          <w:sz w:val="16"/>
        </w:rPr>
      </w:pPr>
      <w:r w:rsidRPr="005F0305">
        <w:rPr>
          <w:sz w:val="16"/>
        </w:rPr>
        <w:t>The strong level of federal government union representation, and organized labor in general, is likely to face turbulence from Trump, who campaigned on a strong deregulatory push for businesses. He has also called for a huge overhaul for government workers amid rolling back civil service protections and the hybrid work arrangements that took place during the COVID-19 pandemic.</w:t>
      </w:r>
    </w:p>
    <w:p w14:paraId="5551BE30" w14:textId="77777777" w:rsidR="006200B3" w:rsidRPr="005F0305" w:rsidRDefault="006200B3" w:rsidP="006200B3">
      <w:pPr>
        <w:rPr>
          <w:sz w:val="16"/>
        </w:rPr>
      </w:pPr>
      <w:r w:rsidRPr="005F0305">
        <w:rPr>
          <w:sz w:val="16"/>
        </w:rPr>
        <w:t>On Tuesday, Trump acted to remove a Democratic member of the U.S. National Labor Relations Board, although that official said the president's action was illegal. The removal of this labor official means the NLRB can no longer meet and cannot offer decision in even routine labor issues. Trump also fired the NLRB's general counsel on Monday.</w:t>
      </w:r>
    </w:p>
    <w:p w14:paraId="3BFA2103" w14:textId="77777777" w:rsidR="006200B3" w:rsidRPr="005F0305" w:rsidRDefault="006200B3" w:rsidP="006200B3">
      <w:pPr>
        <w:rPr>
          <w:sz w:val="16"/>
        </w:rPr>
      </w:pPr>
      <w:r w:rsidRPr="005F0305">
        <w:rPr>
          <w:sz w:val="16"/>
        </w:rPr>
        <w:t xml:space="preserve">The notion of stagnation in overall union membership was challenged by the labor group the AFL-CIO. In a statement, its president Liz Shuler said the numbers of union elections had doubled since 2021, with 1,800 coming last year. "Many of these victories are not reflected in the numbers released today because </w:t>
      </w:r>
      <w:r w:rsidRPr="008F0EE1">
        <w:rPr>
          <w:rStyle w:val="StyleUnderline"/>
        </w:rPr>
        <w:t xml:space="preserve">employers are exploiting a </w:t>
      </w:r>
      <w:r w:rsidRPr="008F0EE1">
        <w:rPr>
          <w:rStyle w:val="Emphasis"/>
        </w:rPr>
        <w:t>broken system</w:t>
      </w:r>
      <w:r w:rsidRPr="005F0305">
        <w:rPr>
          <w:sz w:val="16"/>
        </w:rPr>
        <w:t xml:space="preserve"> </w:t>
      </w:r>
      <w:r w:rsidRPr="008F0EE1">
        <w:rPr>
          <w:rStyle w:val="StyleUnderline"/>
        </w:rPr>
        <w:t>to delay bargaining</w:t>
      </w:r>
      <w:r w:rsidRPr="005F0305">
        <w:rPr>
          <w:sz w:val="16"/>
        </w:rPr>
        <w:t xml:space="preserve"> a first contract," Shuler said.</w:t>
      </w:r>
    </w:p>
    <w:p w14:paraId="05D1474F" w14:textId="77777777" w:rsidR="006200B3" w:rsidRPr="005F0305" w:rsidRDefault="006200B3" w:rsidP="006200B3">
      <w:pPr>
        <w:rPr>
          <w:sz w:val="16"/>
        </w:rPr>
      </w:pPr>
      <w:r w:rsidRPr="00695503">
        <w:rPr>
          <w:rStyle w:val="StyleUnderline"/>
          <w:highlight w:val="cyan"/>
        </w:rPr>
        <w:t>Organized labor got</w:t>
      </w:r>
      <w:r w:rsidRPr="008F0EE1">
        <w:rPr>
          <w:rStyle w:val="StyleUnderline"/>
        </w:rPr>
        <w:t xml:space="preserve"> a </w:t>
      </w:r>
      <w:r w:rsidRPr="00695503">
        <w:rPr>
          <w:rStyle w:val="Emphasis"/>
          <w:highlight w:val="cyan"/>
        </w:rPr>
        <w:t>shot</w:t>
      </w:r>
      <w:r w:rsidRPr="008F0EE1">
        <w:rPr>
          <w:rStyle w:val="Emphasis"/>
        </w:rPr>
        <w:t xml:space="preserve"> in the arm</w:t>
      </w:r>
      <w:r w:rsidRPr="005F0305">
        <w:rPr>
          <w:sz w:val="16"/>
        </w:rPr>
        <w:t xml:space="preserve"> </w:t>
      </w:r>
      <w:r w:rsidRPr="00695503">
        <w:rPr>
          <w:rStyle w:val="StyleUnderline"/>
          <w:highlight w:val="cyan"/>
        </w:rPr>
        <w:t>during the pandemic</w:t>
      </w:r>
      <w:r w:rsidRPr="005F0305">
        <w:rPr>
          <w:sz w:val="16"/>
        </w:rPr>
        <w:t xml:space="preserve"> </w:t>
      </w:r>
      <w:r w:rsidRPr="00695503">
        <w:rPr>
          <w:rStyle w:val="Emphasis"/>
          <w:highlight w:val="cyan"/>
        </w:rPr>
        <w:t>and</w:t>
      </w:r>
      <w:r w:rsidRPr="008F0EE1">
        <w:rPr>
          <w:rStyle w:val="Emphasis"/>
        </w:rPr>
        <w:t xml:space="preserve"> its </w:t>
      </w:r>
      <w:r w:rsidRPr="00695503">
        <w:rPr>
          <w:rStyle w:val="Emphasis"/>
          <w:highlight w:val="cyan"/>
        </w:rPr>
        <w:t>aftermath</w:t>
      </w:r>
      <w:r w:rsidRPr="005F0305">
        <w:rPr>
          <w:sz w:val="16"/>
        </w:rPr>
        <w:t xml:space="preserve"> amid </w:t>
      </w:r>
      <w:r w:rsidRPr="008F0EE1">
        <w:rPr>
          <w:rStyle w:val="StyleUnderline"/>
        </w:rPr>
        <w:t xml:space="preserve">historically </w:t>
      </w:r>
      <w:r w:rsidRPr="00695503">
        <w:rPr>
          <w:rStyle w:val="StyleUnderline"/>
          <w:highlight w:val="cyan"/>
        </w:rPr>
        <w:t>tight labor markets</w:t>
      </w:r>
      <w:r w:rsidRPr="005F0305">
        <w:rPr>
          <w:sz w:val="16"/>
        </w:rPr>
        <w:t>, which helped expand union pushes into service sector work. On Monday, a Philadelphia-area Whole Foods grocery store saw its workers unionize, the first time ever for the Amazon-owned company.</w:t>
      </w:r>
    </w:p>
    <w:p w14:paraId="48A965A9" w14:textId="77777777" w:rsidR="006200B3" w:rsidRDefault="006200B3" w:rsidP="006200B3"/>
    <w:p w14:paraId="2246EFF3" w14:textId="100F7F58" w:rsidR="006200B3" w:rsidRDefault="006200B3" w:rsidP="006200B3">
      <w:pPr>
        <w:pStyle w:val="Heading2"/>
      </w:pPr>
      <w:r>
        <w:lastRenderedPageBreak/>
        <w:t xml:space="preserve">Cap K </w:t>
      </w:r>
    </w:p>
    <w:p w14:paraId="04467CF2" w14:textId="77777777" w:rsidR="006200B3" w:rsidRDefault="006200B3" w:rsidP="006200B3">
      <w:pPr>
        <w:pStyle w:val="Heading4"/>
      </w:pPr>
      <w:r w:rsidRPr="000E60E7">
        <w:t xml:space="preserve">Interpretation: Weigh the consequences of the plan against unique links and the consequences of a solvent alternative. Predictable stasis points ensure fair burdens and clash that are pre-requisites to education. Any other standard is </w:t>
      </w:r>
      <w:r w:rsidRPr="000E60E7">
        <w:rPr>
          <w:u w:val="single"/>
        </w:rPr>
        <w:t>limitless, self-serving</w:t>
      </w:r>
      <w:r w:rsidRPr="000E60E7">
        <w:t xml:space="preserve">, and links to our offense. </w:t>
      </w:r>
    </w:p>
    <w:p w14:paraId="1F340BDC" w14:textId="77777777" w:rsidR="006200B3" w:rsidRDefault="006200B3" w:rsidP="006200B3"/>
    <w:p w14:paraId="2AB7B663" w14:textId="77777777" w:rsidR="006200B3" w:rsidRDefault="006200B3" w:rsidP="006200B3">
      <w:r>
        <w:t>Answer any relevant impacts or whatever</w:t>
      </w:r>
    </w:p>
    <w:p w14:paraId="64DCC808" w14:textId="77777777" w:rsidR="006200B3" w:rsidRDefault="006200B3" w:rsidP="006200B3"/>
    <w:p w14:paraId="49746028" w14:textId="77777777" w:rsidR="006200B3" w:rsidRPr="001A1C28" w:rsidRDefault="006200B3" w:rsidP="006200B3">
      <w:pPr>
        <w:pStyle w:val="Heading4"/>
      </w:pPr>
      <w:r w:rsidRPr="001A1C28">
        <w:t xml:space="preserve">Labor law should be the </w:t>
      </w:r>
      <w:r w:rsidRPr="001A1C28">
        <w:rPr>
          <w:u w:val="single"/>
        </w:rPr>
        <w:t>starting point</w:t>
      </w:r>
      <w:r w:rsidRPr="001A1C28">
        <w:t xml:space="preserve"> for </w:t>
      </w:r>
      <w:r w:rsidRPr="001A1C28">
        <w:rPr>
          <w:u w:val="single"/>
        </w:rPr>
        <w:t>emancipation</w:t>
      </w:r>
      <w:r w:rsidRPr="001A1C28">
        <w:t xml:space="preserve">. It can shape </w:t>
      </w:r>
      <w:r w:rsidRPr="001A1C28">
        <w:rPr>
          <w:u w:val="single"/>
        </w:rPr>
        <w:t>collective class struggle</w:t>
      </w:r>
      <w:r w:rsidRPr="001A1C28">
        <w:t xml:space="preserve"> that </w:t>
      </w:r>
      <w:r w:rsidRPr="001A1C28">
        <w:rPr>
          <w:u w:val="single"/>
        </w:rPr>
        <w:t>transforms</w:t>
      </w:r>
      <w:r w:rsidRPr="001A1C28">
        <w:t xml:space="preserve"> the structural hierarchy of capital.</w:t>
      </w:r>
    </w:p>
    <w:p w14:paraId="1099CB08" w14:textId="77777777" w:rsidR="006200B3" w:rsidRPr="001A1C28" w:rsidRDefault="006200B3" w:rsidP="006200B3">
      <w:pPr>
        <w:rPr>
          <w:b/>
          <w:bCs/>
          <w:sz w:val="26"/>
        </w:rPr>
      </w:pPr>
      <w:r w:rsidRPr="001A1C28">
        <w:t>Vladimir</w:t>
      </w:r>
      <w:r w:rsidRPr="001A1C28">
        <w:rPr>
          <w:b/>
          <w:bCs/>
          <w:sz w:val="26"/>
        </w:rPr>
        <w:t xml:space="preserve"> </w:t>
      </w:r>
      <w:r w:rsidRPr="009E1EB4">
        <w:rPr>
          <w:rStyle w:val="Style13ptBold"/>
        </w:rPr>
        <w:t>Bogoeski 23</w:t>
      </w:r>
      <w:r w:rsidRPr="001A1C28">
        <w:rPr>
          <w:b/>
          <w:bCs/>
          <w:sz w:val="26"/>
        </w:rPr>
        <w:t xml:space="preserve"> </w:t>
      </w:r>
      <w:r w:rsidRPr="001A1C28">
        <w:t>- Assistant Professor in European Private Law at University of Amsterdam. “Nonwaivability of Labour Rights, Individual Waivers and the Emancipatory Function of Labour Law,” March 2023, Industrial Law Journal 52(1), pg. 179–213.</w:t>
      </w:r>
    </w:p>
    <w:p w14:paraId="770EA5FA" w14:textId="77777777" w:rsidR="006200B3" w:rsidRPr="001A1C28" w:rsidRDefault="006200B3" w:rsidP="006200B3">
      <w:pPr>
        <w:rPr>
          <w:sz w:val="16"/>
        </w:rPr>
      </w:pPr>
      <w:r w:rsidRPr="001A1C28">
        <w:rPr>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1A1C28">
        <w:rPr>
          <w:u w:val="single"/>
        </w:rPr>
        <w:t>Is the notion of ‘human emancipation’ in the Marxist tradition</w:t>
      </w:r>
      <w:r w:rsidRPr="001A1C28">
        <w:rPr>
          <w:sz w:val="16"/>
        </w:rPr>
        <w:t xml:space="preserve">, recently revived by scholars identifying themselves with the Frankfurt School,20 </w:t>
      </w:r>
      <w:r w:rsidRPr="001A1C28">
        <w:rPr>
          <w:u w:val="single"/>
        </w:rPr>
        <w:t>not too powerful and too broad to be associated with a ‘project’ such as labour law</w:t>
      </w:r>
      <w:r w:rsidRPr="001A1C28">
        <w:rPr>
          <w:sz w:val="16"/>
        </w:rPr>
        <w:t xml:space="preserve">, with clear limitations regarding its scope of application and the forms of work to which it applies? After all, </w:t>
      </w:r>
      <w:r w:rsidRPr="001A1C28">
        <w:rPr>
          <w:u w:val="single"/>
        </w:rPr>
        <w:t>labour law is law, and thus is part of the structures of our capitalist social order, which might raise the question if</w:t>
      </w:r>
      <w:r w:rsidRPr="001A1C28">
        <w:rPr>
          <w:sz w:val="16"/>
        </w:rPr>
        <w:t xml:space="preserve"> any kind of law, including </w:t>
      </w:r>
      <w:r w:rsidRPr="001A1C28">
        <w:rPr>
          <w:u w:val="single"/>
        </w:rPr>
        <w:t>labour law</w:t>
      </w:r>
      <w:r w:rsidRPr="001A1C28">
        <w:rPr>
          <w:sz w:val="16"/>
        </w:rPr>
        <w:t xml:space="preserve">, </w:t>
      </w:r>
      <w:r w:rsidRPr="001A1C28">
        <w:rPr>
          <w:u w:val="single"/>
        </w:rPr>
        <w:t>can ever be emancipatory</w:t>
      </w:r>
      <w:r w:rsidRPr="001A1C28">
        <w:rPr>
          <w:sz w:val="16"/>
        </w:rPr>
        <w:t>.21</w:t>
      </w:r>
    </w:p>
    <w:p w14:paraId="0802713E" w14:textId="77777777" w:rsidR="006200B3" w:rsidRPr="001A1C28" w:rsidRDefault="006200B3" w:rsidP="006200B3">
      <w:pPr>
        <w:rPr>
          <w:sz w:val="16"/>
        </w:rPr>
      </w:pPr>
      <w:r w:rsidRPr="001A1C28">
        <w:rPr>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1A1C28">
        <w:rPr>
          <w:u w:val="single"/>
        </w:rPr>
        <w:t>Blackett</w:t>
      </w:r>
      <w:r w:rsidRPr="001A1C28">
        <w:rPr>
          <w:sz w:val="16"/>
        </w:rPr>
        <w:t xml:space="preserve">, who, for example, </w:t>
      </w:r>
      <w:r w:rsidRPr="001A1C28">
        <w:rPr>
          <w:u w:val="single"/>
        </w:rPr>
        <w:t>has discussed</w:t>
      </w:r>
      <w:r w:rsidRPr="001A1C28">
        <w:rPr>
          <w:sz w:val="16"/>
        </w:rPr>
        <w:t xml:space="preserve"> labour law through the lens of emancipation, referring to</w:t>
      </w:r>
      <w:r w:rsidRPr="001A1C28">
        <w:rPr>
          <w:sz w:val="16"/>
          <w:u w:val="single"/>
        </w:rPr>
        <w:t xml:space="preserve"> </w:t>
      </w:r>
      <w:r w:rsidRPr="001A1C28">
        <w:rPr>
          <w:b/>
          <w:iCs/>
          <w:u w:val="single"/>
          <w:bdr w:val="single" w:sz="8" w:space="0" w:color="auto"/>
        </w:rPr>
        <w:t>emancipation</w:t>
      </w:r>
      <w:r w:rsidRPr="001A1C28">
        <w:rPr>
          <w:u w:val="single"/>
        </w:rPr>
        <w:t xml:space="preserve"> as a crucial starting point for the idea of labour law</w:t>
      </w:r>
      <w:r w:rsidRPr="001A1C28">
        <w:rPr>
          <w:sz w:val="16"/>
        </w:rPr>
        <w:t>, reminding us where labour law comes from as the language of emancipation ‘evokes historical, structural inequality – forms of unfreedom’.22 According to her,</w:t>
      </w:r>
    </w:p>
    <w:p w14:paraId="60BF0FF1" w14:textId="77777777" w:rsidR="006200B3" w:rsidRPr="001A1C28" w:rsidRDefault="006200B3" w:rsidP="006200B3">
      <w:pPr>
        <w:rPr>
          <w:sz w:val="16"/>
        </w:rPr>
      </w:pPr>
      <w:r w:rsidRPr="001A1C28">
        <w:rPr>
          <w:u w:val="single"/>
        </w:rPr>
        <w:t>To the extent that labour law helps to resist commoditization, its regulatory response should not only be protection, but emancipation.</w:t>
      </w:r>
      <w:r w:rsidRPr="001A1C28">
        <w:rPr>
          <w:sz w:val="16"/>
        </w:rPr>
        <w:t xml:space="preserve"> In other words, </w:t>
      </w:r>
      <w:r w:rsidRPr="001A1C28">
        <w:rPr>
          <w:u w:val="single"/>
        </w:rPr>
        <w:t>it recognizes resistance and creates/preserves space</w:t>
      </w:r>
      <w:r w:rsidRPr="001A1C28">
        <w:rPr>
          <w:sz w:val="16"/>
        </w:rPr>
        <w:t xml:space="preserve"> (capabilities) </w:t>
      </w:r>
      <w:r w:rsidRPr="001A1C28">
        <w:rPr>
          <w:u w:val="single"/>
        </w:rPr>
        <w:t>for the effective exercise of agency</w:t>
      </w:r>
      <w:r w:rsidRPr="001A1C28">
        <w:rPr>
          <w:sz w:val="16"/>
        </w:rPr>
        <w:t>.23</w:t>
      </w:r>
    </w:p>
    <w:p w14:paraId="1CD38824" w14:textId="77777777" w:rsidR="006200B3" w:rsidRPr="001A1C28" w:rsidRDefault="006200B3" w:rsidP="006200B3">
      <w:pPr>
        <w:rPr>
          <w:sz w:val="16"/>
        </w:rPr>
      </w:pPr>
      <w:r w:rsidRPr="001A1C28">
        <w:rPr>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695503">
        <w:rPr>
          <w:highlight w:val="cyan"/>
          <w:u w:val="single"/>
        </w:rPr>
        <w:t xml:space="preserve">labour law </w:t>
      </w:r>
      <w:r w:rsidRPr="001A1C28">
        <w:rPr>
          <w:u w:val="single"/>
        </w:rPr>
        <w:t>should be understood as</w:t>
      </w:r>
      <w:r w:rsidRPr="00695503">
        <w:rPr>
          <w:highlight w:val="cyan"/>
          <w:u w:val="single"/>
        </w:rPr>
        <w:t xml:space="preserve"> more than </w:t>
      </w:r>
      <w:r w:rsidRPr="001A1C28">
        <w:rPr>
          <w:u w:val="single"/>
        </w:rPr>
        <w:t xml:space="preserve">merely offering </w:t>
      </w:r>
      <w:r w:rsidRPr="00695503">
        <w:rPr>
          <w:highlight w:val="cyan"/>
          <w:u w:val="single"/>
        </w:rPr>
        <w:t>protection</w:t>
      </w:r>
      <w:r w:rsidRPr="001A1C28">
        <w:rPr>
          <w:u w:val="single"/>
        </w:rPr>
        <w:t xml:space="preserve"> to working people</w:t>
      </w:r>
      <w:r w:rsidRPr="001A1C28">
        <w:rPr>
          <w:sz w:val="16"/>
        </w:rPr>
        <w:t xml:space="preserve">,25 </w:t>
      </w:r>
      <w:r w:rsidRPr="00695503">
        <w:rPr>
          <w:highlight w:val="cyan"/>
          <w:u w:val="single"/>
        </w:rPr>
        <w:t xml:space="preserve">but emancipating </w:t>
      </w:r>
      <w:r w:rsidRPr="001A1C28">
        <w:rPr>
          <w:u w:val="single"/>
        </w:rPr>
        <w:t xml:space="preserve">them </w:t>
      </w:r>
      <w:r w:rsidRPr="00695503">
        <w:rPr>
          <w:highlight w:val="cyan"/>
          <w:u w:val="single"/>
        </w:rPr>
        <w:t>from</w:t>
      </w:r>
      <w:r w:rsidRPr="001A1C28">
        <w:rPr>
          <w:u w:val="single"/>
        </w:rPr>
        <w:t xml:space="preserve"> the commodifying structures of the capitalist mode of production and moreover, </w:t>
      </w:r>
      <w:r w:rsidRPr="00695503">
        <w:rPr>
          <w:b/>
          <w:iCs/>
          <w:highlight w:val="cyan"/>
          <w:u w:val="single"/>
          <w:bdr w:val="single" w:sz="8" w:space="0" w:color="auto"/>
        </w:rPr>
        <w:t>capitalism as a social order</w:t>
      </w:r>
      <w:r w:rsidRPr="001A1C28">
        <w:rPr>
          <w:sz w:val="16"/>
        </w:rPr>
        <w:t>.26</w:t>
      </w:r>
    </w:p>
    <w:p w14:paraId="7A1A7CA8" w14:textId="77777777" w:rsidR="006200B3" w:rsidRPr="001A1C28" w:rsidRDefault="006200B3" w:rsidP="006200B3">
      <w:pPr>
        <w:rPr>
          <w:sz w:val="16"/>
        </w:rPr>
      </w:pPr>
      <w:r w:rsidRPr="001A1C28">
        <w:rPr>
          <w:u w:val="single"/>
        </w:rPr>
        <w:t xml:space="preserve">Within the capitalist mode of production, any work relationship based on wage labour will </w:t>
      </w:r>
      <w:r w:rsidRPr="001A1C28">
        <w:rPr>
          <w:b/>
          <w:iCs/>
          <w:u w:val="single"/>
          <w:bdr w:val="single" w:sz="8" w:space="0" w:color="auto"/>
        </w:rPr>
        <w:t>inherently be hierarchical</w:t>
      </w:r>
      <w:r w:rsidRPr="001A1C28">
        <w:rPr>
          <w:u w:val="single"/>
        </w:rPr>
        <w:t xml:space="preserve">, where labour is structurally subordinated to capital and </w:t>
      </w:r>
      <w:r w:rsidRPr="001A1C28">
        <w:rPr>
          <w:sz w:val="16"/>
        </w:rPr>
        <w:t>is</w:t>
      </w:r>
      <w:r w:rsidRPr="001A1C28">
        <w:rPr>
          <w:sz w:val="16"/>
          <w:u w:val="single"/>
        </w:rPr>
        <w:t xml:space="preserve"> </w:t>
      </w:r>
      <w:r w:rsidRPr="001A1C28">
        <w:rPr>
          <w:u w:val="single"/>
        </w:rPr>
        <w:t xml:space="preserve">thus </w:t>
      </w:r>
      <w:r w:rsidRPr="001A1C28">
        <w:rPr>
          <w:sz w:val="16"/>
        </w:rPr>
        <w:t>just</w:t>
      </w:r>
      <w:r w:rsidRPr="001A1C28">
        <w:rPr>
          <w:sz w:val="16"/>
          <w:u w:val="single"/>
        </w:rPr>
        <w:t xml:space="preserve"> </w:t>
      </w:r>
      <w:r w:rsidRPr="001A1C28">
        <w:rPr>
          <w:u w:val="single"/>
        </w:rPr>
        <w:t>another commodity</w:t>
      </w:r>
      <w:r w:rsidRPr="001A1C28">
        <w:rPr>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1A1C28">
        <w:rPr>
          <w:u w:val="single"/>
        </w:rPr>
        <w:t xml:space="preserve">the structural and </w:t>
      </w:r>
      <w:r w:rsidRPr="001A1C28">
        <w:rPr>
          <w:u w:val="single"/>
        </w:rPr>
        <w:lastRenderedPageBreak/>
        <w:t xml:space="preserve">existential dependence of labour on capital yields the imbalance of negotiating power that renders labour </w:t>
      </w:r>
      <w:r w:rsidRPr="001A1C28">
        <w:rPr>
          <w:b/>
          <w:iCs/>
          <w:u w:val="single"/>
          <w:bdr w:val="single" w:sz="8" w:space="0" w:color="auto"/>
        </w:rPr>
        <w:t>systemically subordinated to capital</w:t>
      </w:r>
      <w:r w:rsidRPr="001A1C28">
        <w:rPr>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1A1C28">
        <w:rPr>
          <w:u w:val="single"/>
        </w:rPr>
        <w:t xml:space="preserve">The structural subordination and overall dependence of workers on their employers arises from labour’s exclusion from access to the </w:t>
      </w:r>
      <w:r w:rsidRPr="001A1C28">
        <w:rPr>
          <w:b/>
          <w:iCs/>
          <w:u w:val="single"/>
          <w:bdr w:val="single" w:sz="8" w:space="0" w:color="auto"/>
        </w:rPr>
        <w:t>means of production</w:t>
      </w:r>
      <w:r w:rsidRPr="001A1C28">
        <w:rPr>
          <w:u w:val="single"/>
        </w:rPr>
        <w:t xml:space="preserve"> </w:t>
      </w:r>
      <w:r w:rsidRPr="001A1C28">
        <w:rPr>
          <w:sz w:val="16"/>
        </w:rPr>
        <w:t>owned exclusively by capital</w:t>
      </w:r>
      <w:r w:rsidRPr="001A1C28">
        <w:rPr>
          <w:u w:val="single"/>
        </w:rPr>
        <w:t xml:space="preserve"> and results in the subsistence of waged workers being </w:t>
      </w:r>
      <w:r w:rsidRPr="001A1C28">
        <w:rPr>
          <w:b/>
          <w:iCs/>
          <w:u w:val="single"/>
          <w:bdr w:val="single" w:sz="8" w:space="0" w:color="auto"/>
        </w:rPr>
        <w:t>existentially dependent</w:t>
      </w:r>
      <w:r w:rsidRPr="001A1C28">
        <w:rPr>
          <w:u w:val="single"/>
        </w:rPr>
        <w:t xml:space="preserve"> on the award they receive in return for their labour power traded with capital owners</w:t>
      </w:r>
      <w:r w:rsidRPr="001A1C28">
        <w:rPr>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652D1FFB" w14:textId="77777777" w:rsidR="006200B3" w:rsidRPr="001A1C28" w:rsidRDefault="006200B3" w:rsidP="006200B3">
      <w:pPr>
        <w:rPr>
          <w:u w:val="single"/>
        </w:rPr>
      </w:pPr>
      <w:r w:rsidRPr="001A1C28">
        <w:rPr>
          <w:sz w:val="16"/>
        </w:rPr>
        <w:t>Against this background,</w:t>
      </w:r>
      <w:r w:rsidRPr="001A1C28">
        <w:rPr>
          <w:sz w:val="16"/>
          <w:u w:val="single"/>
        </w:rPr>
        <w:t xml:space="preserve"> </w:t>
      </w:r>
      <w:r w:rsidRPr="001A1C28">
        <w:rPr>
          <w:u w:val="single"/>
        </w:rPr>
        <w:t xml:space="preserve">the </w:t>
      </w:r>
      <w:r w:rsidRPr="00695503">
        <w:rPr>
          <w:highlight w:val="cyan"/>
          <w:u w:val="single"/>
        </w:rPr>
        <w:t>question is what labour law can do</w:t>
      </w:r>
      <w:r w:rsidRPr="001A1C28">
        <w:rPr>
          <w:u w:val="single"/>
        </w:rPr>
        <w:t xml:space="preserve"> for working people </w:t>
      </w:r>
      <w:r w:rsidRPr="00695503">
        <w:rPr>
          <w:highlight w:val="cyan"/>
          <w:u w:val="single"/>
        </w:rPr>
        <w:t xml:space="preserve">given </w:t>
      </w:r>
      <w:r w:rsidRPr="001A1C28">
        <w:rPr>
          <w:u w:val="single"/>
        </w:rPr>
        <w:t xml:space="preserve">the structural conditions underpinning labour and work in </w:t>
      </w:r>
      <w:r w:rsidRPr="00695503">
        <w:rPr>
          <w:highlight w:val="cyan"/>
          <w:u w:val="single"/>
        </w:rPr>
        <w:t>our capitalist</w:t>
      </w:r>
      <w:r w:rsidRPr="001A1C28">
        <w:rPr>
          <w:u w:val="single"/>
        </w:rPr>
        <w:t xml:space="preserve"> social </w:t>
      </w:r>
      <w:r w:rsidRPr="00695503">
        <w:rPr>
          <w:highlight w:val="cyan"/>
          <w:u w:val="single"/>
        </w:rPr>
        <w:t>order, where exploitation is innate</w:t>
      </w:r>
      <w:r w:rsidRPr="001A1C28">
        <w:rPr>
          <w:u w:val="single"/>
        </w:rPr>
        <w:t xml:space="preserve"> to the wage relation allowing employers to always extract surplus from the value that labour has produced</w:t>
      </w:r>
      <w:r w:rsidRPr="001A1C28">
        <w:rPr>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695503">
        <w:rPr>
          <w:highlight w:val="cyan"/>
          <w:u w:val="single"/>
        </w:rPr>
        <w:t>labour law</w:t>
      </w:r>
      <w:r w:rsidRPr="001A1C28">
        <w:rPr>
          <w:u w:val="single"/>
        </w:rPr>
        <w:t xml:space="preserve"> intents to </w:t>
      </w:r>
      <w:r w:rsidRPr="00695503">
        <w:rPr>
          <w:b/>
          <w:iCs/>
          <w:highlight w:val="cyan"/>
          <w:u w:val="single"/>
          <w:bdr w:val="single" w:sz="8" w:space="0" w:color="auto"/>
        </w:rPr>
        <w:t>resist such structures</w:t>
      </w:r>
      <w:r w:rsidRPr="00695503">
        <w:rPr>
          <w:highlight w:val="cyan"/>
          <w:u w:val="single"/>
        </w:rPr>
        <w:t xml:space="preserve"> through </w:t>
      </w:r>
      <w:r w:rsidRPr="00695503">
        <w:rPr>
          <w:b/>
          <w:iCs/>
          <w:highlight w:val="cyan"/>
          <w:u w:val="single"/>
          <w:bdr w:val="single" w:sz="8" w:space="0" w:color="auto"/>
        </w:rPr>
        <w:t>creating (collective) capabilities</w:t>
      </w:r>
      <w:r w:rsidRPr="001A1C28">
        <w:rPr>
          <w:u w:val="single"/>
        </w:rPr>
        <w:t xml:space="preserve"> </w:t>
      </w:r>
      <w:r w:rsidRPr="001A1C28">
        <w:rPr>
          <w:sz w:val="16"/>
        </w:rPr>
        <w:t xml:space="preserve">and opening up space within the capitalist social order, </w:t>
      </w:r>
      <w:r w:rsidRPr="001A1C28">
        <w:rPr>
          <w:u w:val="single"/>
        </w:rPr>
        <w:t>enabling labour to exercise some agency collectively and individually</w:t>
      </w:r>
      <w:r w:rsidRPr="001A1C28">
        <w:rPr>
          <w:sz w:val="16"/>
        </w:rPr>
        <w:t>.31 Contrary to such a primarily emancipatory vision of labour law,</w:t>
      </w:r>
      <w:r w:rsidRPr="001A1C28">
        <w:rPr>
          <w:sz w:val="16"/>
          <w:u w:val="single"/>
        </w:rPr>
        <w:t xml:space="preserve"> </w:t>
      </w:r>
      <w:r w:rsidRPr="001A1C28">
        <w:rPr>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1A1C28">
        <w:rPr>
          <w:sz w:val="16"/>
        </w:rPr>
        <w:t xml:space="preserve">,32 </w:t>
      </w:r>
      <w:r w:rsidRPr="001A1C28">
        <w:rPr>
          <w:u w:val="single"/>
        </w:rPr>
        <w:t>inherent to a relationship resting on subordination, domination and exploitation</w:t>
      </w:r>
      <w:r w:rsidRPr="001A1C28">
        <w:rPr>
          <w:sz w:val="16"/>
        </w:rPr>
        <w:t xml:space="preserve">.33 </w:t>
      </w:r>
      <w:r w:rsidRPr="001A1C28">
        <w:rPr>
          <w:u w:val="single"/>
        </w:rPr>
        <w:t xml:space="preserve">In contrast </w:t>
      </w:r>
      <w:r w:rsidRPr="001A1C28">
        <w:rPr>
          <w:sz w:val="16"/>
        </w:rPr>
        <w:t>to this,</w:t>
      </w:r>
      <w:r w:rsidRPr="001A1C28">
        <w:rPr>
          <w:sz w:val="16"/>
          <w:u w:val="single"/>
        </w:rPr>
        <w:t xml:space="preserve"> </w:t>
      </w:r>
      <w:r w:rsidRPr="001A1C28">
        <w:rPr>
          <w:u w:val="single"/>
        </w:rPr>
        <w:t>‘</w:t>
      </w:r>
      <w:r w:rsidRPr="00695503">
        <w:rPr>
          <w:b/>
          <w:iCs/>
          <w:highlight w:val="cyan"/>
          <w:u w:val="single"/>
          <w:bdr w:val="single" w:sz="8" w:space="0" w:color="auto"/>
        </w:rPr>
        <w:t>emancipation through labour law’</w:t>
      </w:r>
      <w:r w:rsidRPr="00695503">
        <w:rPr>
          <w:highlight w:val="cyan"/>
          <w:u w:val="single"/>
        </w:rPr>
        <w:t xml:space="preserve"> is </w:t>
      </w:r>
      <w:r w:rsidRPr="001A1C28">
        <w:rPr>
          <w:u w:val="single"/>
        </w:rPr>
        <w:t xml:space="preserve">a </w:t>
      </w:r>
      <w:r w:rsidRPr="00695503">
        <w:rPr>
          <w:b/>
          <w:iCs/>
          <w:highlight w:val="cyan"/>
          <w:u w:val="single"/>
          <w:bdr w:val="single" w:sz="8" w:space="0" w:color="auto"/>
        </w:rPr>
        <w:t xml:space="preserve">broader </w:t>
      </w:r>
      <w:r w:rsidRPr="001A1C28">
        <w:rPr>
          <w:b/>
          <w:iCs/>
          <w:u w:val="single"/>
          <w:bdr w:val="single" w:sz="8" w:space="0" w:color="auto"/>
        </w:rPr>
        <w:t>approach</w:t>
      </w:r>
      <w:r w:rsidRPr="001A1C28">
        <w:rPr>
          <w:u w:val="single"/>
        </w:rPr>
        <w:t xml:space="preserve"> that goes </w:t>
      </w:r>
      <w:r w:rsidRPr="00695503">
        <w:rPr>
          <w:highlight w:val="cyan"/>
          <w:u w:val="single"/>
        </w:rPr>
        <w:t xml:space="preserve">beyond </w:t>
      </w:r>
      <w:r w:rsidRPr="001A1C28">
        <w:rPr>
          <w:u w:val="single"/>
        </w:rPr>
        <w:t xml:space="preserve">the inequality of bargaining power in relation to the individual employment </w:t>
      </w:r>
      <w:r w:rsidRPr="00695503">
        <w:rPr>
          <w:highlight w:val="cyan"/>
          <w:u w:val="single"/>
        </w:rPr>
        <w:t>contract</w:t>
      </w:r>
      <w:r w:rsidRPr="001A1C28">
        <w:rPr>
          <w:sz w:val="16"/>
        </w:rPr>
        <w:t xml:space="preserve">. In this broader understanding, </w:t>
      </w:r>
      <w:r w:rsidRPr="001A1C28">
        <w:rPr>
          <w:u w:val="single"/>
        </w:rPr>
        <w:t xml:space="preserve">labour law’s role as an emancipatory project consists in </w:t>
      </w:r>
      <w:r w:rsidRPr="00695503">
        <w:rPr>
          <w:highlight w:val="cyan"/>
          <w:u w:val="single"/>
        </w:rPr>
        <w:t xml:space="preserve">providing </w:t>
      </w:r>
      <w:r w:rsidRPr="00695503">
        <w:rPr>
          <w:b/>
          <w:iCs/>
          <w:highlight w:val="cyan"/>
          <w:u w:val="single"/>
          <w:bdr w:val="single" w:sz="8" w:space="0" w:color="auto"/>
        </w:rPr>
        <w:t>resistance</w:t>
      </w:r>
      <w:r w:rsidRPr="00695503">
        <w:rPr>
          <w:highlight w:val="cyan"/>
          <w:u w:val="single"/>
        </w:rPr>
        <w:t xml:space="preserve"> to</w:t>
      </w:r>
      <w:r w:rsidRPr="001A1C28">
        <w:rPr>
          <w:u w:val="single"/>
        </w:rPr>
        <w:t xml:space="preserve"> the </w:t>
      </w:r>
      <w:r w:rsidRPr="00695503">
        <w:rPr>
          <w:b/>
          <w:iCs/>
          <w:highlight w:val="cyan"/>
          <w:u w:val="single"/>
          <w:bdr w:val="single" w:sz="8" w:space="0" w:color="auto"/>
        </w:rPr>
        <w:t>structural</w:t>
      </w:r>
      <w:r w:rsidRPr="001A1C28">
        <w:rPr>
          <w:b/>
          <w:iCs/>
          <w:u w:val="single"/>
          <w:bdr w:val="single" w:sz="8" w:space="0" w:color="auto"/>
        </w:rPr>
        <w:t xml:space="preserve"> process of </w:t>
      </w:r>
      <w:r w:rsidRPr="00695503">
        <w:rPr>
          <w:b/>
          <w:iCs/>
          <w:highlight w:val="cyan"/>
          <w:u w:val="single"/>
          <w:bdr w:val="single" w:sz="8" w:space="0" w:color="auto"/>
        </w:rPr>
        <w:t>commodification</w:t>
      </w:r>
      <w:r w:rsidRPr="001A1C28">
        <w:rPr>
          <w:u w:val="single"/>
        </w:rPr>
        <w:t xml:space="preserve"> of labour through the very mode of production, capital accumulation and capitalist (labour) markets, </w:t>
      </w:r>
      <w:r w:rsidRPr="00695503">
        <w:rPr>
          <w:highlight w:val="cyan"/>
          <w:u w:val="single"/>
        </w:rPr>
        <w:t>which</w:t>
      </w:r>
      <w:r w:rsidRPr="001A1C28">
        <w:rPr>
          <w:u w:val="single"/>
        </w:rPr>
        <w:t xml:space="preserve"> has an </w:t>
      </w:r>
      <w:r w:rsidRPr="00695503">
        <w:rPr>
          <w:highlight w:val="cyan"/>
          <w:u w:val="single"/>
        </w:rPr>
        <w:t>impact</w:t>
      </w:r>
      <w:r w:rsidRPr="001A1C28">
        <w:rPr>
          <w:u w:val="single"/>
        </w:rPr>
        <w:t xml:space="preserve"> </w:t>
      </w:r>
      <w:r w:rsidRPr="001A1C28">
        <w:rPr>
          <w:sz w:val="16"/>
        </w:rPr>
        <w:t>on the overall human condition and</w:t>
      </w:r>
      <w:r w:rsidRPr="001A1C28">
        <w:rPr>
          <w:sz w:val="16"/>
          <w:u w:val="single"/>
        </w:rPr>
        <w:t xml:space="preserve"> </w:t>
      </w:r>
      <w:r w:rsidRPr="00695503">
        <w:rPr>
          <w:highlight w:val="cyan"/>
          <w:u w:val="single"/>
        </w:rPr>
        <w:t>the capacity of working people</w:t>
      </w:r>
      <w:r w:rsidRPr="001A1C28">
        <w:rPr>
          <w:sz w:val="16"/>
        </w:rPr>
        <w:t xml:space="preserve"> (through creating/preserving space/capabilities)34 </w:t>
      </w:r>
      <w:r w:rsidRPr="00695503">
        <w:rPr>
          <w:highlight w:val="cyan"/>
          <w:u w:val="single"/>
        </w:rPr>
        <w:t xml:space="preserve">to </w:t>
      </w:r>
      <w:r w:rsidRPr="00695503">
        <w:rPr>
          <w:b/>
          <w:iCs/>
          <w:highlight w:val="cyan"/>
          <w:u w:val="single"/>
          <w:bdr w:val="single" w:sz="8" w:space="0" w:color="auto"/>
        </w:rPr>
        <w:t>effectively exercise agency</w:t>
      </w:r>
      <w:r w:rsidRPr="001A1C28">
        <w:rPr>
          <w:sz w:val="16"/>
        </w:rPr>
        <w:t xml:space="preserve">, both </w:t>
      </w:r>
      <w:r w:rsidRPr="001A1C28">
        <w:rPr>
          <w:u w:val="single"/>
        </w:rPr>
        <w:t xml:space="preserve">at the workplace and beyond. </w:t>
      </w:r>
      <w:r w:rsidRPr="00695503">
        <w:rPr>
          <w:highlight w:val="cyan"/>
          <w:u w:val="single"/>
        </w:rPr>
        <w:t xml:space="preserve">This is not </w:t>
      </w:r>
      <w:r w:rsidRPr="001A1C28">
        <w:rPr>
          <w:u w:val="single"/>
        </w:rPr>
        <w:t xml:space="preserve">merely </w:t>
      </w:r>
      <w:r w:rsidRPr="001A1C28">
        <w:rPr>
          <w:sz w:val="16"/>
        </w:rPr>
        <w:t xml:space="preserve">a </w:t>
      </w:r>
      <w:r w:rsidRPr="00695503">
        <w:rPr>
          <w:highlight w:val="cyan"/>
          <w:u w:val="single"/>
        </w:rPr>
        <w:t>wishful thinking</w:t>
      </w:r>
      <w:r w:rsidRPr="001A1C28">
        <w:rPr>
          <w:u w:val="single"/>
        </w:rPr>
        <w:t xml:space="preserve"> </w:t>
      </w:r>
      <w:r w:rsidRPr="001A1C28">
        <w:rPr>
          <w:sz w:val="16"/>
        </w:rPr>
        <w:t xml:space="preserve">and solely a normative vision about what labour law should become, </w:t>
      </w:r>
      <w:r w:rsidRPr="00695503">
        <w:rPr>
          <w:highlight w:val="cyan"/>
          <w:u w:val="single"/>
        </w:rPr>
        <w:t>but</w:t>
      </w:r>
      <w:r w:rsidRPr="001A1C28">
        <w:rPr>
          <w:u w:val="single"/>
        </w:rPr>
        <w:t xml:space="preserve"> </w:t>
      </w:r>
      <w:r w:rsidRPr="001A1C28">
        <w:rPr>
          <w:sz w:val="16"/>
        </w:rPr>
        <w:t>it is an invitation to reflect on what labour law has historically striven for and what</w:t>
      </w:r>
      <w:r w:rsidRPr="001A1C28">
        <w:rPr>
          <w:sz w:val="16"/>
          <w:u w:val="single"/>
        </w:rPr>
        <w:t xml:space="preserve"> </w:t>
      </w:r>
      <w:r w:rsidRPr="00695503">
        <w:rPr>
          <w:highlight w:val="cyan"/>
          <w:u w:val="single"/>
        </w:rPr>
        <w:t>possibilities</w:t>
      </w:r>
      <w:r w:rsidRPr="001A1C28">
        <w:rPr>
          <w:u w:val="single"/>
        </w:rPr>
        <w:t xml:space="preserve"> </w:t>
      </w:r>
      <w:r w:rsidRPr="001A1C28">
        <w:rPr>
          <w:sz w:val="16"/>
        </w:rPr>
        <w:t>it currently offers when perceived</w:t>
      </w:r>
      <w:r w:rsidRPr="001A1C28">
        <w:rPr>
          <w:sz w:val="16"/>
          <w:u w:val="single"/>
        </w:rPr>
        <w:t xml:space="preserve"> </w:t>
      </w:r>
      <w:r w:rsidRPr="001A1C28">
        <w:rPr>
          <w:u w:val="single"/>
        </w:rPr>
        <w:t>beyond the contractual framework.</w:t>
      </w:r>
    </w:p>
    <w:p w14:paraId="0F30D00E" w14:textId="77777777" w:rsidR="006200B3" w:rsidRPr="001A1C28" w:rsidRDefault="006200B3" w:rsidP="006200B3">
      <w:pPr>
        <w:rPr>
          <w:sz w:val="16"/>
        </w:rPr>
      </w:pPr>
      <w:r w:rsidRPr="001A1C28">
        <w:rPr>
          <w:u w:val="single"/>
        </w:rPr>
        <w:t xml:space="preserve">What can </w:t>
      </w:r>
      <w:r w:rsidRPr="001A1C28">
        <w:rPr>
          <w:sz w:val="16"/>
        </w:rPr>
        <w:t>then</w:t>
      </w:r>
      <w:r w:rsidRPr="001A1C28">
        <w:rPr>
          <w:sz w:val="16"/>
          <w:u w:val="single"/>
        </w:rPr>
        <w:t xml:space="preserve"> </w:t>
      </w:r>
      <w:r w:rsidRPr="001A1C28">
        <w:rPr>
          <w:u w:val="single"/>
        </w:rPr>
        <w:t xml:space="preserve">labour law do </w:t>
      </w:r>
      <w:r w:rsidRPr="001A1C28">
        <w:rPr>
          <w:sz w:val="16"/>
        </w:rPr>
        <w:t>in order</w:t>
      </w:r>
      <w:r w:rsidRPr="001A1C28">
        <w:rPr>
          <w:sz w:val="16"/>
          <w:u w:val="single"/>
        </w:rPr>
        <w:t xml:space="preserve"> </w:t>
      </w:r>
      <w:r w:rsidRPr="001A1C28">
        <w:rPr>
          <w:u w:val="single"/>
        </w:rPr>
        <w:t xml:space="preserve">to </w:t>
      </w:r>
      <w:r w:rsidRPr="001A1C28">
        <w:rPr>
          <w:b/>
          <w:iCs/>
          <w:u w:val="single"/>
          <w:bdr w:val="single" w:sz="8" w:space="0" w:color="auto"/>
        </w:rPr>
        <w:t>effectively resist</w:t>
      </w:r>
      <w:r w:rsidRPr="001A1C28">
        <w:rPr>
          <w:u w:val="single"/>
        </w:rPr>
        <w:t xml:space="preserve"> such commodifying forces </w:t>
      </w:r>
      <w:r w:rsidRPr="001A1C28">
        <w:rPr>
          <w:sz w:val="16"/>
        </w:rPr>
        <w:t xml:space="preserve">and injustice that arises from them? </w:t>
      </w:r>
      <w:r w:rsidRPr="001A1C28">
        <w:rPr>
          <w:u w:val="single"/>
        </w:rPr>
        <w:t>According to Marxist (inspired) critique of capitalism</w:t>
      </w:r>
      <w:r w:rsidRPr="001A1C28">
        <w:rPr>
          <w:sz w:val="16"/>
        </w:rPr>
        <w:t>, in capitalism as a social order, ‘</w:t>
      </w:r>
      <w:r w:rsidRPr="001A1C28">
        <w:rPr>
          <w:u w:val="single"/>
        </w:rPr>
        <w:t>experiences of injustice emerges along</w:t>
      </w:r>
      <w:r w:rsidRPr="001A1C28">
        <w:rPr>
          <w:sz w:val="16"/>
        </w:rPr>
        <w:t xml:space="preserve"> three trajectories of domination’, namely </w:t>
      </w:r>
      <w:r w:rsidRPr="001A1C28">
        <w:rPr>
          <w:u w:val="single"/>
        </w:rPr>
        <w:t>structural, relational and systemic domination</w:t>
      </w:r>
      <w:r w:rsidRPr="001A1C28">
        <w:rPr>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1A1C28">
        <w:rPr>
          <w:u w:val="single"/>
        </w:rPr>
        <w:t xml:space="preserve">which are usually addressed through strategies of </w:t>
      </w:r>
      <w:r w:rsidRPr="001A1C28">
        <w:rPr>
          <w:b/>
          <w:iCs/>
          <w:u w:val="single"/>
          <w:bdr w:val="single" w:sz="8" w:space="0" w:color="auto"/>
        </w:rPr>
        <w:t>redistribution and inclusion</w:t>
      </w:r>
      <w:r w:rsidRPr="001A1C28">
        <w:rPr>
          <w:sz w:val="16"/>
        </w:rPr>
        <w:t xml:space="preserve">.37 One could argue that </w:t>
      </w:r>
      <w:r w:rsidRPr="00695503">
        <w:rPr>
          <w:highlight w:val="cyan"/>
          <w:u w:val="single"/>
        </w:rPr>
        <w:t>labour law could</w:t>
      </w:r>
      <w:r w:rsidRPr="001A1C28">
        <w:rPr>
          <w:u w:val="single"/>
        </w:rPr>
        <w:t xml:space="preserve"> </w:t>
      </w:r>
      <w:r w:rsidRPr="001A1C28">
        <w:rPr>
          <w:sz w:val="16"/>
        </w:rPr>
        <w:t xml:space="preserve">partly </w:t>
      </w:r>
      <w:r w:rsidRPr="001A1C28">
        <w:rPr>
          <w:u w:val="single"/>
        </w:rPr>
        <w:t>be considered such a strategy, ‘</w:t>
      </w:r>
      <w:r w:rsidRPr="00695503">
        <w:rPr>
          <w:highlight w:val="cyan"/>
          <w:u w:val="single"/>
        </w:rPr>
        <w:t>return</w:t>
      </w:r>
      <w:r w:rsidRPr="001A1C28">
        <w:rPr>
          <w:u w:val="single"/>
        </w:rPr>
        <w:t xml:space="preserve">ing </w:t>
      </w:r>
      <w:r w:rsidRPr="00695503">
        <w:rPr>
          <w:highlight w:val="cyan"/>
          <w:u w:val="single"/>
        </w:rPr>
        <w:t xml:space="preserve">to workers </w:t>
      </w:r>
      <w:r w:rsidRPr="00695503">
        <w:rPr>
          <w:b/>
          <w:iCs/>
          <w:highlight w:val="cyan"/>
          <w:u w:val="single"/>
          <w:bdr w:val="single" w:sz="8" w:space="0" w:color="auto"/>
        </w:rPr>
        <w:t xml:space="preserve">bigger share </w:t>
      </w:r>
      <w:r w:rsidRPr="00695503">
        <w:rPr>
          <w:highlight w:val="cyan"/>
          <w:u w:val="single"/>
        </w:rPr>
        <w:t xml:space="preserve">of the </w:t>
      </w:r>
      <w:r w:rsidRPr="00695503">
        <w:rPr>
          <w:b/>
          <w:iCs/>
          <w:highlight w:val="cyan"/>
          <w:u w:val="single"/>
          <w:bdr w:val="single" w:sz="8" w:space="0" w:color="auto"/>
        </w:rPr>
        <w:t>value they produce</w:t>
      </w:r>
      <w:r w:rsidRPr="00695503">
        <w:rPr>
          <w:highlight w:val="cyan"/>
          <w:u w:val="single"/>
        </w:rPr>
        <w:t xml:space="preserve"> in the form of</w:t>
      </w:r>
      <w:r w:rsidRPr="001A1C28">
        <w:rPr>
          <w:u w:val="single"/>
        </w:rPr>
        <w:t xml:space="preserve"> higher </w:t>
      </w:r>
      <w:r w:rsidRPr="00695503">
        <w:rPr>
          <w:highlight w:val="cyan"/>
          <w:u w:val="single"/>
        </w:rPr>
        <w:t>wages</w:t>
      </w:r>
      <w:r w:rsidRPr="001A1C28">
        <w:rPr>
          <w:u w:val="single"/>
        </w:rPr>
        <w:t xml:space="preserve"> and other benefits’, which would reduce </w:t>
      </w:r>
      <w:r w:rsidRPr="001A1C28">
        <w:rPr>
          <w:sz w:val="16"/>
        </w:rPr>
        <w:t>but not terminate</w:t>
      </w:r>
      <w:r w:rsidRPr="001A1C28">
        <w:rPr>
          <w:sz w:val="16"/>
          <w:u w:val="single"/>
        </w:rPr>
        <w:t xml:space="preserve"> </w:t>
      </w:r>
      <w:r w:rsidRPr="001A1C28">
        <w:rPr>
          <w:u w:val="single"/>
        </w:rPr>
        <w:t>exploitation</w:t>
      </w:r>
      <w:r w:rsidRPr="001A1C28">
        <w:rPr>
          <w:sz w:val="16"/>
        </w:rPr>
        <w:t xml:space="preserve"> (employers/capital will continue to appropriate a disproportionately bigger chunk of surplus labour), therefore not sufficiently tackling structural domination in a way that might lead to full (human) emancipation.38 </w:t>
      </w:r>
      <w:r w:rsidRPr="001A1C28">
        <w:rPr>
          <w:u w:val="single"/>
        </w:rPr>
        <w:t>Such full human emancipation will require breaking with exclusive ownership of the means of production by capital and the inherent subordination of labour deriving from there</w:t>
      </w:r>
      <w:r w:rsidRPr="001A1C28">
        <w:rPr>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5EAA63D4" w14:textId="77777777" w:rsidR="006200B3" w:rsidRPr="001A1C28" w:rsidRDefault="006200B3" w:rsidP="006200B3">
      <w:pPr>
        <w:rPr>
          <w:sz w:val="16"/>
        </w:rPr>
      </w:pPr>
      <w:r w:rsidRPr="001A1C28">
        <w:rPr>
          <w:sz w:val="16"/>
        </w:rPr>
        <w:lastRenderedPageBreak/>
        <w:t xml:space="preserve">Within this framework, </w:t>
      </w:r>
      <w:r w:rsidRPr="001A1C28">
        <w:rPr>
          <w:u w:val="single"/>
        </w:rPr>
        <w:t>one might argue that current labour law’s emancipatory efforts would likely remain trapped in</w:t>
      </w:r>
      <w:r w:rsidRPr="001A1C28">
        <w:rPr>
          <w:sz w:val="16"/>
        </w:rPr>
        <w:t xml:space="preserve"> what Azmanova describes as </w:t>
      </w:r>
      <w:r w:rsidRPr="001A1C28">
        <w:rPr>
          <w:u w:val="single"/>
        </w:rPr>
        <w:t>the ‘paradox of emancipation’.</w:t>
      </w:r>
      <w:r w:rsidRPr="001A1C28">
        <w:rPr>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49C4A571" w14:textId="77777777" w:rsidR="006200B3" w:rsidRPr="001A1C28" w:rsidRDefault="006200B3" w:rsidP="006200B3">
      <w:pPr>
        <w:rPr>
          <w:sz w:val="16"/>
        </w:rPr>
      </w:pPr>
      <w:r w:rsidRPr="001A1C28">
        <w:rPr>
          <w:u w:val="single"/>
        </w:rPr>
        <w:t>However</w:t>
      </w:r>
      <w:r w:rsidRPr="001A1C28">
        <w:rPr>
          <w:sz w:val="16"/>
        </w:rPr>
        <w:t>, recognising</w:t>
      </w:r>
      <w:r w:rsidRPr="001A1C28">
        <w:rPr>
          <w:u w:val="single"/>
        </w:rPr>
        <w:t xml:space="preserve"> this </w:t>
      </w:r>
      <w:r w:rsidRPr="001A1C28">
        <w:rPr>
          <w:sz w:val="16"/>
        </w:rPr>
        <w:t>‘paradox of emancipation’</w:t>
      </w:r>
      <w:r w:rsidRPr="001A1C28">
        <w:rPr>
          <w:sz w:val="16"/>
          <w:u w:val="single"/>
        </w:rPr>
        <w:t xml:space="preserve"> </w:t>
      </w:r>
      <w:r w:rsidRPr="001A1C28">
        <w:rPr>
          <w:u w:val="single"/>
        </w:rPr>
        <w:t xml:space="preserve">does not mean that labour law holds no emancipatory potential that can be </w:t>
      </w:r>
      <w:r w:rsidRPr="001A1C28">
        <w:rPr>
          <w:b/>
          <w:iCs/>
          <w:u w:val="single"/>
          <w:bdr w:val="single" w:sz="8" w:space="0" w:color="auto"/>
        </w:rPr>
        <w:t>progressively developed</w:t>
      </w:r>
      <w:r w:rsidRPr="001A1C28">
        <w:rPr>
          <w:u w:val="single"/>
        </w:rPr>
        <w:t xml:space="preserve"> beyond its current dominant imaginary. </w:t>
      </w:r>
      <w:r w:rsidRPr="001A1C28">
        <w:rPr>
          <w:sz w:val="16"/>
        </w:rPr>
        <w:t>The multitude of labour movements that coproduced labour law across national contexts and</w:t>
      </w:r>
      <w:r w:rsidRPr="001A1C28">
        <w:rPr>
          <w:sz w:val="16"/>
          <w:u w:val="single"/>
        </w:rPr>
        <w:t xml:space="preserve"> </w:t>
      </w:r>
      <w:r w:rsidRPr="001A1C28">
        <w:rPr>
          <w:u w:val="single"/>
        </w:rPr>
        <w:t xml:space="preserve">the </w:t>
      </w:r>
      <w:r w:rsidRPr="001A1C28">
        <w:rPr>
          <w:sz w:val="16"/>
        </w:rPr>
        <w:t xml:space="preserve">different kinds of </w:t>
      </w:r>
      <w:r w:rsidRPr="001A1C28">
        <w:rPr>
          <w:u w:val="single"/>
        </w:rPr>
        <w:t xml:space="preserve">labour and social </w:t>
      </w:r>
      <w:r w:rsidRPr="00695503">
        <w:rPr>
          <w:highlight w:val="cyan"/>
          <w:u w:val="single"/>
        </w:rPr>
        <w:t xml:space="preserve">struggles which </w:t>
      </w:r>
      <w:r w:rsidRPr="001A1C28">
        <w:rPr>
          <w:u w:val="single"/>
        </w:rPr>
        <w:t xml:space="preserve">historically </w:t>
      </w:r>
      <w:r w:rsidRPr="00695503">
        <w:rPr>
          <w:highlight w:val="cyan"/>
          <w:u w:val="single"/>
        </w:rPr>
        <w:t xml:space="preserve">found support in labour law and </w:t>
      </w:r>
      <w:r w:rsidRPr="00695503">
        <w:rPr>
          <w:b/>
          <w:iCs/>
          <w:highlight w:val="cyan"/>
          <w:u w:val="single"/>
          <w:bdr w:val="single" w:sz="8" w:space="0" w:color="auto"/>
        </w:rPr>
        <w:t>transformed societies</w:t>
      </w:r>
      <w:r w:rsidRPr="001A1C28">
        <w:rPr>
          <w:u w:val="single"/>
        </w:rPr>
        <w:t xml:space="preserve"> improving living and working conditions for many, are the </w:t>
      </w:r>
      <w:r w:rsidRPr="00695503">
        <w:rPr>
          <w:highlight w:val="cyan"/>
          <w:u w:val="single"/>
        </w:rPr>
        <w:t>evidence</w:t>
      </w:r>
      <w:r w:rsidRPr="001A1C28">
        <w:rPr>
          <w:u w:val="single"/>
        </w:rPr>
        <w:t xml:space="preserve"> of </w:t>
      </w:r>
      <w:r w:rsidRPr="00695503">
        <w:rPr>
          <w:highlight w:val="cyan"/>
          <w:u w:val="single"/>
        </w:rPr>
        <w:t>labour law’s</w:t>
      </w:r>
      <w:r w:rsidRPr="001A1C28">
        <w:rPr>
          <w:u w:val="single"/>
        </w:rPr>
        <w:t xml:space="preserve"> historic origin as a product of emancipation struggles as well as of its current </w:t>
      </w:r>
      <w:r w:rsidRPr="00695503">
        <w:rPr>
          <w:b/>
          <w:iCs/>
          <w:highlight w:val="cyan"/>
          <w:u w:val="single"/>
          <w:bdr w:val="single" w:sz="8" w:space="0" w:color="auto"/>
        </w:rPr>
        <w:t>emancipatory potential</w:t>
      </w:r>
      <w:r w:rsidRPr="001A1C28">
        <w:rPr>
          <w:b/>
          <w:iCs/>
          <w:u w:val="single"/>
          <w:bdr w:val="single" w:sz="8" w:space="0" w:color="auto"/>
        </w:rPr>
        <w:t>.</w:t>
      </w:r>
      <w:r w:rsidRPr="001A1C28">
        <w:rPr>
          <w:sz w:val="16"/>
        </w:rPr>
        <w:t xml:space="preserve">43 Moreover, </w:t>
      </w:r>
      <w:r w:rsidRPr="00695503">
        <w:rPr>
          <w:highlight w:val="cyan"/>
          <w:u w:val="single"/>
        </w:rPr>
        <w:t>reducing</w:t>
      </w:r>
      <w:r w:rsidRPr="001A1C28">
        <w:rPr>
          <w:u w:val="single"/>
        </w:rPr>
        <w:t xml:space="preserve"> present </w:t>
      </w:r>
      <w:r w:rsidRPr="00695503">
        <w:rPr>
          <w:highlight w:val="cyan"/>
          <w:u w:val="single"/>
        </w:rPr>
        <w:t>labour law</w:t>
      </w:r>
      <w:r w:rsidRPr="001A1C28">
        <w:rPr>
          <w:u w:val="single"/>
        </w:rPr>
        <w:t xml:space="preserve">’s emancipatory efforts </w:t>
      </w:r>
      <w:r w:rsidRPr="00695503">
        <w:rPr>
          <w:highlight w:val="cyan"/>
          <w:u w:val="single"/>
        </w:rPr>
        <w:t>to</w:t>
      </w:r>
      <w:r w:rsidRPr="001A1C28">
        <w:rPr>
          <w:u w:val="single"/>
        </w:rPr>
        <w:t xml:space="preserve"> its protective dimension and systemic complacency as part of the ‘</w:t>
      </w:r>
      <w:r w:rsidRPr="00695503">
        <w:rPr>
          <w:highlight w:val="cyan"/>
          <w:u w:val="single"/>
        </w:rPr>
        <w:t>industrial peace</w:t>
      </w:r>
      <w:r w:rsidRPr="001A1C28">
        <w:rPr>
          <w:u w:val="single"/>
        </w:rPr>
        <w:t xml:space="preserve"> agreement’</w:t>
      </w:r>
      <w:r w:rsidRPr="001A1C28">
        <w:rPr>
          <w:sz w:val="16"/>
        </w:rPr>
        <w:t xml:space="preserve">44 </w:t>
      </w:r>
      <w:r w:rsidRPr="00695503">
        <w:rPr>
          <w:highlight w:val="cyan"/>
          <w:u w:val="single"/>
        </w:rPr>
        <w:t xml:space="preserve">fails to capture </w:t>
      </w:r>
      <w:r w:rsidRPr="001A1C28">
        <w:rPr>
          <w:u w:val="single"/>
        </w:rPr>
        <w:t xml:space="preserve">this </w:t>
      </w:r>
      <w:r w:rsidRPr="00695503">
        <w:rPr>
          <w:highlight w:val="cyan"/>
          <w:u w:val="single"/>
        </w:rPr>
        <w:t>history</w:t>
      </w:r>
      <w:r w:rsidRPr="001A1C28">
        <w:rPr>
          <w:u w:val="single"/>
        </w:rPr>
        <w:t xml:space="preserve"> and labour law’s presence </w:t>
      </w:r>
      <w:r w:rsidRPr="00695503">
        <w:rPr>
          <w:highlight w:val="cyan"/>
          <w:u w:val="single"/>
        </w:rPr>
        <w:t>as a</w:t>
      </w:r>
      <w:r w:rsidRPr="001A1C28">
        <w:rPr>
          <w:u w:val="single"/>
        </w:rPr>
        <w:t xml:space="preserve"> legal discipline emanating from and continuously evolving as a </w:t>
      </w:r>
      <w:r w:rsidRPr="00695503">
        <w:rPr>
          <w:b/>
          <w:iCs/>
          <w:highlight w:val="cyan"/>
          <w:u w:val="single"/>
          <w:bdr w:val="single" w:sz="8" w:space="0" w:color="auto"/>
        </w:rPr>
        <w:t>result of a class struggle</w:t>
      </w:r>
      <w:r w:rsidRPr="001A1C28">
        <w:rPr>
          <w:u w:val="single"/>
        </w:rPr>
        <w:t>.</w:t>
      </w:r>
      <w:r w:rsidRPr="001A1C28">
        <w:rPr>
          <w:sz w:val="16"/>
        </w:rPr>
        <w:t>45</w:t>
      </w:r>
    </w:p>
    <w:p w14:paraId="180BA955" w14:textId="77777777" w:rsidR="006200B3" w:rsidRPr="001A1C28" w:rsidRDefault="006200B3" w:rsidP="006200B3">
      <w:pPr>
        <w:rPr>
          <w:sz w:val="16"/>
        </w:rPr>
      </w:pPr>
      <w:r w:rsidRPr="001A1C28">
        <w:rPr>
          <w:u w:val="single"/>
        </w:rPr>
        <w:t xml:space="preserve">The most robust emancipatory achievement that labour law has to offer in the present capitalist social order is its capacity to </w:t>
      </w:r>
      <w:r w:rsidRPr="001A1C28">
        <w:rPr>
          <w:b/>
          <w:iCs/>
          <w:u w:val="single"/>
          <w:bdr w:val="single" w:sz="8" w:space="0" w:color="auto"/>
        </w:rPr>
        <w:t>carve out spaces</w:t>
      </w:r>
      <w:r w:rsidRPr="001A1C28">
        <w:rPr>
          <w:u w:val="single"/>
        </w:rPr>
        <w:t xml:space="preserve"> for </w:t>
      </w:r>
      <w:r w:rsidRPr="001A1C28">
        <w:rPr>
          <w:b/>
          <w:iCs/>
          <w:u w:val="single"/>
          <w:bdr w:val="single" w:sz="8" w:space="0" w:color="auto"/>
        </w:rPr>
        <w:t>collective action</w:t>
      </w:r>
      <w:r w:rsidRPr="001A1C28">
        <w:rPr>
          <w:u w:val="single"/>
        </w:rPr>
        <w:t xml:space="preserve"> </w:t>
      </w:r>
      <w:r w:rsidRPr="001A1C28">
        <w:rPr>
          <w:sz w:val="16"/>
        </w:rPr>
        <w:t>and endow collectively organised labour</w:t>
      </w:r>
      <w:r w:rsidRPr="001A1C28">
        <w:rPr>
          <w:sz w:val="16"/>
          <w:u w:val="single"/>
        </w:rPr>
        <w:t xml:space="preserve"> </w:t>
      </w:r>
      <w:r w:rsidRPr="001A1C28">
        <w:rPr>
          <w:u w:val="single"/>
        </w:rPr>
        <w:t xml:space="preserve">with real political agency </w:t>
      </w:r>
      <w:r w:rsidRPr="001A1C28">
        <w:rPr>
          <w:sz w:val="16"/>
        </w:rPr>
        <w:t>to set,</w:t>
      </w:r>
      <w:r w:rsidRPr="001A1C28">
        <w:rPr>
          <w:sz w:val="16"/>
          <w:u w:val="single"/>
        </w:rPr>
        <w:t xml:space="preserve"> </w:t>
      </w:r>
      <w:r w:rsidRPr="001A1C28">
        <w:rPr>
          <w:u w:val="single"/>
        </w:rPr>
        <w:t xml:space="preserve">regulate and define social objectives that often have a </w:t>
      </w:r>
      <w:r w:rsidRPr="001A1C28">
        <w:rPr>
          <w:b/>
          <w:iCs/>
          <w:u w:val="single"/>
          <w:bdr w:val="single" w:sz="8" w:space="0" w:color="auto"/>
        </w:rPr>
        <w:t>decommodifying effect</w:t>
      </w:r>
      <w:r w:rsidRPr="001A1C28">
        <w:rPr>
          <w:sz w:val="16"/>
        </w:rPr>
        <w:t xml:space="preserve">.46 Thus, </w:t>
      </w:r>
      <w:r w:rsidRPr="001A1C28">
        <w:rPr>
          <w:u w:val="single"/>
        </w:rPr>
        <w:t xml:space="preserve">by constituting labour as a collective political actor with real agency, labour law </w:t>
      </w:r>
      <w:r w:rsidRPr="001A1C28">
        <w:rPr>
          <w:b/>
          <w:iCs/>
          <w:u w:val="single"/>
          <w:bdr w:val="single" w:sz="8" w:space="0" w:color="auto"/>
        </w:rPr>
        <w:t>intervenes and disturbs</w:t>
      </w:r>
      <w:r w:rsidRPr="001A1C28">
        <w:rPr>
          <w:u w:val="single"/>
        </w:rPr>
        <w:t xml:space="preserve"> the innate systemic tendency of the capitalist social order to conceptualise the relationship between labour and capital as an interpersonal contractual relationship</w:t>
      </w:r>
      <w:r w:rsidRPr="001A1C28">
        <w:rPr>
          <w:sz w:val="16"/>
        </w:rPr>
        <w:t xml:space="preserve">,47 constituting labour power as a commodity.48 While </w:t>
      </w:r>
      <w:r w:rsidRPr="001A1C28">
        <w:rPr>
          <w:u w:val="single"/>
        </w:rPr>
        <w:t>labour law</w:t>
      </w:r>
      <w:r w:rsidRPr="001A1C28">
        <w:rPr>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1A1C28">
        <w:rPr>
          <w:u w:val="single"/>
        </w:rPr>
        <w:t xml:space="preserve">does more than addressing </w:t>
      </w:r>
      <w:r w:rsidRPr="001A1C28">
        <w:rPr>
          <w:sz w:val="16"/>
        </w:rPr>
        <w:t>the</w:t>
      </w:r>
      <w:r w:rsidRPr="001A1C28">
        <w:rPr>
          <w:sz w:val="16"/>
          <w:u w:val="single"/>
        </w:rPr>
        <w:t xml:space="preserve"> </w:t>
      </w:r>
      <w:r w:rsidRPr="001A1C28">
        <w:rPr>
          <w:u w:val="single"/>
        </w:rPr>
        <w:t xml:space="preserve">‘surface-level conflicts’ </w:t>
      </w:r>
      <w:r w:rsidRPr="001A1C28">
        <w:rPr>
          <w:sz w:val="16"/>
        </w:rPr>
        <w:t xml:space="preserve">that those structure generate.50 Namely, </w:t>
      </w:r>
      <w:r w:rsidRPr="001A1C28">
        <w:rPr>
          <w:u w:val="single"/>
        </w:rPr>
        <w:t xml:space="preserve">a significant part of labour law beyond the employment contract </w:t>
      </w:r>
      <w:r w:rsidRPr="001A1C28">
        <w:rPr>
          <w:b/>
          <w:iCs/>
          <w:u w:val="single"/>
          <w:bdr w:val="single" w:sz="8" w:space="0" w:color="auto"/>
        </w:rPr>
        <w:t>exposes</w:t>
      </w:r>
      <w:r w:rsidRPr="001A1C28">
        <w:rPr>
          <w:u w:val="single"/>
        </w:rPr>
        <w:t xml:space="preserve"> the structures that constitute labour as a commodity and the </w:t>
      </w:r>
      <w:r w:rsidRPr="001A1C28">
        <w:rPr>
          <w:b/>
          <w:iCs/>
          <w:u w:val="single"/>
          <w:bdr w:val="single" w:sz="8" w:space="0" w:color="auto"/>
        </w:rPr>
        <w:t>illusion of formal inequality</w:t>
      </w:r>
      <w:r w:rsidRPr="001A1C28">
        <w:rPr>
          <w:u w:val="single"/>
        </w:rPr>
        <w:t xml:space="preserve"> </w:t>
      </w:r>
      <w:r w:rsidRPr="001A1C28">
        <w:rPr>
          <w:sz w:val="16"/>
        </w:rPr>
        <w:t>under law.</w:t>
      </w:r>
      <w:r w:rsidRPr="001A1C28">
        <w:rPr>
          <w:sz w:val="16"/>
          <w:u w:val="single"/>
        </w:rPr>
        <w:t xml:space="preserve"> </w:t>
      </w:r>
      <w:r w:rsidRPr="001A1C28">
        <w:rPr>
          <w:u w:val="single"/>
        </w:rPr>
        <w:t xml:space="preserve">Addressing those through constituting labour as a collective political actor able to at least partly influence material outcomes of the structures in place, leads to at least a partial emancipation and constitutes a </w:t>
      </w:r>
      <w:r w:rsidRPr="001A1C28">
        <w:rPr>
          <w:b/>
          <w:iCs/>
          <w:u w:val="single"/>
          <w:bdr w:val="single" w:sz="8" w:space="0" w:color="auto"/>
        </w:rPr>
        <w:t>starting point</w:t>
      </w:r>
      <w:r w:rsidRPr="001A1C28">
        <w:rPr>
          <w:u w:val="single"/>
        </w:rPr>
        <w:t xml:space="preserve"> for developing further more </w:t>
      </w:r>
      <w:r w:rsidRPr="001A1C28">
        <w:rPr>
          <w:b/>
          <w:iCs/>
          <w:u w:val="single"/>
          <w:bdr w:val="single" w:sz="8" w:space="0" w:color="auto"/>
        </w:rPr>
        <w:t>progressive imaginaries</w:t>
      </w:r>
      <w:r w:rsidRPr="001A1C28">
        <w:rPr>
          <w:u w:val="single"/>
        </w:rPr>
        <w:t xml:space="preserve"> of emancipation</w:t>
      </w:r>
      <w:r w:rsidRPr="001A1C28">
        <w:rPr>
          <w:sz w:val="16"/>
        </w:rPr>
        <w:t xml:space="preserve"> that might ultimately question labour law’s legal form itself.</w:t>
      </w:r>
    </w:p>
    <w:p w14:paraId="126BEE16" w14:textId="77777777" w:rsidR="006200B3" w:rsidRPr="001A1C28" w:rsidRDefault="006200B3" w:rsidP="006200B3">
      <w:pPr>
        <w:rPr>
          <w:sz w:val="16"/>
        </w:rPr>
      </w:pPr>
      <w:r w:rsidRPr="001A1C28">
        <w:rPr>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51996B0D" w14:textId="77777777" w:rsidR="006200B3" w:rsidRPr="001A1C28" w:rsidRDefault="006200B3" w:rsidP="006200B3">
      <w:pPr>
        <w:rPr>
          <w:sz w:val="16"/>
        </w:rPr>
      </w:pPr>
      <w:r w:rsidRPr="001A1C28">
        <w:rPr>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05ACC03F" w14:textId="77777777" w:rsidR="006200B3" w:rsidRPr="001A1C28" w:rsidRDefault="006200B3" w:rsidP="006200B3">
      <w:pPr>
        <w:rPr>
          <w:sz w:val="16"/>
        </w:rPr>
      </w:pPr>
      <w:r w:rsidRPr="001A1C28">
        <w:rPr>
          <w:sz w:val="16"/>
        </w:rPr>
        <w:t xml:space="preserve">In this regard, any attempt to search for further emancipatory potential in labour law shall account for the possibilities of overcoming its shortcomings to emancipate societal groups other than employees within the standard employment relationship. Nevertheless, while these </w:t>
      </w:r>
      <w:r w:rsidRPr="001A1C28">
        <w:rPr>
          <w:sz w:val="16"/>
        </w:rPr>
        <w:lastRenderedPageBreak/>
        <w:t>recognitions reveal</w:t>
      </w:r>
      <w:r w:rsidRPr="001A1C28">
        <w:rPr>
          <w:sz w:val="16"/>
          <w:u w:val="single"/>
        </w:rPr>
        <w:t xml:space="preserve"> </w:t>
      </w:r>
      <w:r w:rsidRPr="001A1C28">
        <w:rPr>
          <w:u w:val="single"/>
        </w:rPr>
        <w:t>current challenges for labour law</w:t>
      </w:r>
      <w:r w:rsidRPr="001A1C28">
        <w:rPr>
          <w:sz w:val="16"/>
        </w:rPr>
        <w:t xml:space="preserve"> and demand different strategies from organised labour, scholarship and overall labour law and regulation, they still</w:t>
      </w:r>
      <w:r w:rsidRPr="001A1C28">
        <w:rPr>
          <w:sz w:val="16"/>
          <w:u w:val="single"/>
        </w:rPr>
        <w:t xml:space="preserve"> </w:t>
      </w:r>
      <w:r w:rsidRPr="001A1C28">
        <w:rPr>
          <w:u w:val="single"/>
        </w:rPr>
        <w:t xml:space="preserve">do not invalidate labour law’s potential to emancipate working people </w:t>
      </w:r>
      <w:r w:rsidRPr="001A1C28">
        <w:rPr>
          <w:sz w:val="16"/>
        </w:rPr>
        <w:t xml:space="preserve">through various degrees of decommodification of labour.57 </w:t>
      </w:r>
      <w:r w:rsidRPr="00695503">
        <w:rPr>
          <w:highlight w:val="cyan"/>
          <w:u w:val="single"/>
        </w:rPr>
        <w:t xml:space="preserve">Thinking of labour law as </w:t>
      </w:r>
      <w:r w:rsidRPr="001A1C28">
        <w:rPr>
          <w:u w:val="single"/>
        </w:rPr>
        <w:t xml:space="preserve">an </w:t>
      </w:r>
      <w:r w:rsidRPr="00695503">
        <w:rPr>
          <w:highlight w:val="cyan"/>
          <w:u w:val="single"/>
        </w:rPr>
        <w:t>emancipatory</w:t>
      </w:r>
      <w:r w:rsidRPr="001A1C28">
        <w:rPr>
          <w:u w:val="single"/>
        </w:rPr>
        <w:t xml:space="preserve"> endeavour </w:t>
      </w:r>
      <w:r w:rsidRPr="00695503">
        <w:rPr>
          <w:highlight w:val="cyan"/>
          <w:u w:val="single"/>
        </w:rPr>
        <w:t>is</w:t>
      </w:r>
      <w:r w:rsidRPr="001A1C28">
        <w:rPr>
          <w:u w:val="single"/>
        </w:rPr>
        <w:t xml:space="preserve"> to see emancipating working people not as the end goal but rather </w:t>
      </w:r>
      <w:r w:rsidRPr="00695503">
        <w:rPr>
          <w:highlight w:val="cyan"/>
          <w:u w:val="single"/>
        </w:rPr>
        <w:t xml:space="preserve">a </w:t>
      </w:r>
      <w:r w:rsidRPr="00695503">
        <w:rPr>
          <w:b/>
          <w:iCs/>
          <w:highlight w:val="cyan"/>
          <w:u w:val="single"/>
          <w:bdr w:val="single" w:sz="8" w:space="0" w:color="auto"/>
        </w:rPr>
        <w:t>starting point</w:t>
      </w:r>
      <w:r w:rsidRPr="00695503">
        <w:rPr>
          <w:highlight w:val="cyan"/>
          <w:u w:val="single"/>
        </w:rPr>
        <w:t>, which</w:t>
      </w:r>
      <w:r w:rsidRPr="001A1C28">
        <w:rPr>
          <w:u w:val="single"/>
        </w:rPr>
        <w:t xml:space="preserve"> shall then </w:t>
      </w:r>
      <w:r w:rsidRPr="00695503">
        <w:rPr>
          <w:b/>
          <w:iCs/>
          <w:highlight w:val="cyan"/>
          <w:u w:val="single"/>
          <w:bdr w:val="single" w:sz="8" w:space="0" w:color="auto"/>
        </w:rPr>
        <w:t>spiral ‘social unionism’</w:t>
      </w:r>
      <w:r w:rsidRPr="001A1C28">
        <w:rPr>
          <w:sz w:val="16"/>
        </w:rPr>
        <w:t xml:space="preserve"> (creating alliances and hybrid structures between working people’s unions and social movements in the broadest sense, economic and political struggles),58 </w:t>
      </w:r>
      <w:r w:rsidRPr="00695503">
        <w:rPr>
          <w:highlight w:val="cyan"/>
          <w:u w:val="single"/>
        </w:rPr>
        <w:t xml:space="preserve">fostering emancipation </w:t>
      </w:r>
      <w:r w:rsidRPr="00695503">
        <w:rPr>
          <w:b/>
          <w:iCs/>
          <w:highlight w:val="cyan"/>
          <w:u w:val="single"/>
          <w:bdr w:val="single" w:sz="8" w:space="0" w:color="auto"/>
        </w:rPr>
        <w:t>throughout polities</w:t>
      </w:r>
      <w:r w:rsidRPr="001A1C28">
        <w:rPr>
          <w:b/>
          <w:iCs/>
          <w:u w:val="single"/>
          <w:bdr w:val="single" w:sz="8" w:space="0" w:color="auto"/>
        </w:rPr>
        <w:t xml:space="preserve"> and societies</w:t>
      </w:r>
      <w:r w:rsidRPr="001A1C28">
        <w:rPr>
          <w:u w:val="single"/>
        </w:rPr>
        <w:t xml:space="preserve"> more </w:t>
      </w:r>
      <w:r w:rsidRPr="00695503">
        <w:rPr>
          <w:highlight w:val="cyan"/>
          <w:u w:val="single"/>
        </w:rPr>
        <w:t>broadly</w:t>
      </w:r>
      <w:r w:rsidRPr="001A1C28">
        <w:rPr>
          <w:u w:val="single"/>
        </w:rPr>
        <w:t>.</w:t>
      </w:r>
    </w:p>
    <w:p w14:paraId="4F57E14A" w14:textId="77777777" w:rsidR="006200B3" w:rsidRPr="001A1C28" w:rsidRDefault="006200B3" w:rsidP="006200B3">
      <w:pPr>
        <w:rPr>
          <w:sz w:val="16"/>
        </w:rPr>
      </w:pPr>
      <w:r w:rsidRPr="001A1C28">
        <w:rPr>
          <w:sz w:val="16"/>
        </w:rPr>
        <w:t>A. Emancipation as Decommodification: Confronting Commodifying Market Forces Through Labour Law</w:t>
      </w:r>
    </w:p>
    <w:p w14:paraId="796ABAC2" w14:textId="77777777" w:rsidR="006200B3" w:rsidRPr="001A1C28" w:rsidRDefault="006200B3" w:rsidP="006200B3">
      <w:pPr>
        <w:rPr>
          <w:sz w:val="16"/>
        </w:rPr>
      </w:pPr>
      <w:r w:rsidRPr="001A1C28">
        <w:rPr>
          <w:sz w:val="16"/>
        </w:rPr>
        <w:t>The previous section argued that labour law has historically had and currently has an emancipatory function. While over the past decades</w:t>
      </w:r>
      <w:r w:rsidRPr="001A1C28">
        <w:rPr>
          <w:sz w:val="16"/>
          <w:u w:val="single"/>
        </w:rPr>
        <w:t xml:space="preserve"> </w:t>
      </w:r>
      <w:r w:rsidRPr="001A1C28">
        <w:rPr>
          <w:u w:val="single"/>
        </w:rPr>
        <w:t>under neoliberal ideology</w:t>
      </w:r>
      <w:r w:rsidRPr="001A1C28">
        <w:rPr>
          <w:sz w:val="16"/>
        </w:rPr>
        <w:t xml:space="preserve">59 </w:t>
      </w:r>
      <w:r w:rsidRPr="001A1C28">
        <w:rPr>
          <w:u w:val="single"/>
        </w:rPr>
        <w:t>that emancipatory function has been significantly overshadowed by discursive and political centring of the individual employment relationship as an interpersonal contractual relationship at the cost of labour law’s collective dimension</w:t>
      </w:r>
      <w:r w:rsidRPr="001A1C28">
        <w:rPr>
          <w:sz w:val="16"/>
        </w:rPr>
        <w:t>, the article seeks to switch the attention to labour law’s current emancipatory role and its future potential.</w:t>
      </w:r>
    </w:p>
    <w:p w14:paraId="0E8B8D61" w14:textId="77777777" w:rsidR="006200B3" w:rsidRPr="001A1C28" w:rsidRDefault="006200B3" w:rsidP="006200B3">
      <w:pPr>
        <w:rPr>
          <w:sz w:val="16"/>
        </w:rPr>
      </w:pPr>
      <w:r w:rsidRPr="001A1C28">
        <w:rPr>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1A1C28">
        <w:rPr>
          <w:u w:val="single"/>
        </w:rPr>
        <w:t xml:space="preserve">because of this structural inequality in position and negotiating power between the two sides of the transaction </w:t>
      </w:r>
      <w:r w:rsidRPr="001A1C28">
        <w:rPr>
          <w:sz w:val="16"/>
        </w:rPr>
        <w:t xml:space="preserve">concerning selling, i.e. buying labour power, </w:t>
      </w:r>
      <w:r w:rsidRPr="001A1C28">
        <w:rPr>
          <w:b/>
          <w:iCs/>
          <w:u w:val="single"/>
          <w:bdr w:val="single" w:sz="8" w:space="0" w:color="auto"/>
        </w:rPr>
        <w:t>individual working people</w:t>
      </w:r>
      <w:r w:rsidRPr="001A1C28">
        <w:rPr>
          <w:u w:val="single"/>
        </w:rPr>
        <w:t xml:space="preserve"> have </w:t>
      </w:r>
      <w:r w:rsidRPr="001A1C28">
        <w:rPr>
          <w:b/>
          <w:iCs/>
          <w:u w:val="single"/>
          <w:bdr w:val="single" w:sz="8" w:space="0" w:color="auto"/>
        </w:rPr>
        <w:t>no meaningful leverage</w:t>
      </w:r>
      <w:r w:rsidRPr="001A1C28">
        <w:rPr>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1A1C28">
        <w:rPr>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1ABB811B" w14:textId="77777777" w:rsidR="006200B3" w:rsidRPr="001A1C28" w:rsidRDefault="006200B3" w:rsidP="006200B3">
      <w:pPr>
        <w:rPr>
          <w:sz w:val="16"/>
        </w:rPr>
      </w:pPr>
      <w:r w:rsidRPr="001A1C28">
        <w:rPr>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1A1C28">
        <w:rPr>
          <w:u w:val="single"/>
        </w:rPr>
        <w:t xml:space="preserve"> the organised labour movement of the nineteenth and twentieth centuries has yielded ‘</w:t>
      </w:r>
      <w:r w:rsidRPr="001A1C28">
        <w:rPr>
          <w:b/>
          <w:iCs/>
          <w:u w:val="single"/>
          <w:bdr w:val="single" w:sz="8" w:space="0" w:color="auto"/>
        </w:rPr>
        <w:t xml:space="preserve">non-market’ institutions </w:t>
      </w:r>
      <w:r w:rsidRPr="001A1C28">
        <w:rPr>
          <w:u w:val="single"/>
        </w:rPr>
        <w:t xml:space="preserve">such as trade unions and labour law with purpose to not only protect lasbour from the effects of commodification, but to subject it to a </w:t>
      </w:r>
      <w:r w:rsidRPr="001A1C28">
        <w:rPr>
          <w:b/>
          <w:iCs/>
          <w:u w:val="single"/>
          <w:bdr w:val="single" w:sz="8" w:space="0" w:color="auto"/>
        </w:rPr>
        <w:t>different kind of rationality</w:t>
      </w:r>
      <w:r w:rsidRPr="001A1C28">
        <w:rPr>
          <w:u w:val="single"/>
        </w:rPr>
        <w:t xml:space="preserve"> than the one of the supply-demand mechanism of the market</w:t>
      </w:r>
      <w:r w:rsidRPr="001A1C28">
        <w:rPr>
          <w:sz w:val="16"/>
        </w:rPr>
        <w:t>.69</w:t>
      </w:r>
    </w:p>
    <w:p w14:paraId="2654AB7F" w14:textId="77777777" w:rsidR="006200B3" w:rsidRPr="001A1C28" w:rsidRDefault="006200B3" w:rsidP="006200B3">
      <w:pPr>
        <w:rPr>
          <w:sz w:val="16"/>
        </w:rPr>
      </w:pPr>
      <w:r w:rsidRPr="001A1C28">
        <w:rPr>
          <w:sz w:val="16"/>
        </w:rPr>
        <w:t>In this sense, the article advances the argument that</w:t>
      </w:r>
      <w:r w:rsidRPr="001A1C28">
        <w:rPr>
          <w:sz w:val="16"/>
          <w:u w:val="single"/>
        </w:rPr>
        <w:t xml:space="preserve"> </w:t>
      </w:r>
      <w:r w:rsidRPr="001A1C28">
        <w:rPr>
          <w:u w:val="single"/>
        </w:rPr>
        <w:t xml:space="preserve">labour law’s emancipatory function consists of improving labour’s </w:t>
      </w:r>
      <w:r w:rsidRPr="001A1C28">
        <w:rPr>
          <w:b/>
          <w:iCs/>
          <w:u w:val="single"/>
          <w:bdr w:val="single" w:sz="8" w:space="0" w:color="auto"/>
        </w:rPr>
        <w:t>structural position</w:t>
      </w:r>
      <w:r w:rsidRPr="001A1C28">
        <w:rPr>
          <w:u w:val="single"/>
        </w:rPr>
        <w:t xml:space="preserve"> in capitalism as a social order, constantly seeking to reduce the commodity properties of labour power</w:t>
      </w:r>
      <w:r w:rsidRPr="001A1C28">
        <w:rPr>
          <w:sz w:val="16"/>
        </w:rPr>
        <w:t xml:space="preserve">. While labour law can’t escape the commodifying effects of the legal form as such,70 </w:t>
      </w:r>
      <w:r w:rsidRPr="001A1C28">
        <w:rPr>
          <w:u w:val="single"/>
        </w:rPr>
        <w:t xml:space="preserve">labour law’s own form embodies consciousness about capitalism’s structural and systemic injustices that its emancipatory function seeks to address. Emancipation as decommodification starts from a </w:t>
      </w:r>
      <w:r w:rsidRPr="001A1C28">
        <w:rPr>
          <w:b/>
          <w:iCs/>
          <w:u w:val="single"/>
          <w:bdr w:val="single" w:sz="8" w:space="0" w:color="auto"/>
        </w:rPr>
        <w:t>gradual transformation</w:t>
      </w:r>
      <w:r w:rsidRPr="001A1C28">
        <w:rPr>
          <w:u w:val="single"/>
        </w:rPr>
        <w:t xml:space="preserve"> of the labourer from a seller of the commodity labour power into a political actor with </w:t>
      </w:r>
      <w:r w:rsidRPr="001A1C28">
        <w:rPr>
          <w:b/>
          <w:iCs/>
          <w:u w:val="single"/>
          <w:bdr w:val="single" w:sz="8" w:space="0" w:color="auto"/>
        </w:rPr>
        <w:t>collective agency</w:t>
      </w:r>
      <w:r w:rsidRPr="001A1C28">
        <w:rPr>
          <w:u w:val="single"/>
        </w:rPr>
        <w:t xml:space="preserve"> to democratically set </w:t>
      </w:r>
      <w:r w:rsidRPr="001A1C28">
        <w:rPr>
          <w:sz w:val="16"/>
        </w:rPr>
        <w:t>and regulate</w:t>
      </w:r>
      <w:r w:rsidRPr="001A1C28">
        <w:rPr>
          <w:u w:val="single"/>
        </w:rPr>
        <w:t xml:space="preserve"> social objectives with material effects both at the workplace and in general</w:t>
      </w:r>
      <w:r w:rsidRPr="001A1C28">
        <w:rPr>
          <w:sz w:val="16"/>
        </w:rPr>
        <w:t xml:space="preserve">.71 </w:t>
      </w:r>
      <w:r w:rsidRPr="001A1C28">
        <w:rPr>
          <w:u w:val="single"/>
        </w:rPr>
        <w:t xml:space="preserve">This </w:t>
      </w:r>
      <w:r w:rsidRPr="001A1C28">
        <w:rPr>
          <w:b/>
          <w:iCs/>
          <w:u w:val="single"/>
          <w:bdr w:val="single" w:sz="8" w:space="0" w:color="auto"/>
        </w:rPr>
        <w:t>collective political power</w:t>
      </w:r>
      <w:r w:rsidRPr="001A1C28">
        <w:rPr>
          <w:u w:val="single"/>
        </w:rPr>
        <w:t xml:space="preserve"> earned by labour and its capacity to be part </w:t>
      </w:r>
      <w:r w:rsidRPr="001A1C28">
        <w:rPr>
          <w:u w:val="single"/>
        </w:rPr>
        <w:lastRenderedPageBreak/>
        <w:t xml:space="preserve">of </w:t>
      </w:r>
      <w:r w:rsidRPr="001A1C28">
        <w:rPr>
          <w:b/>
          <w:iCs/>
          <w:u w:val="single"/>
          <w:bdr w:val="single" w:sz="8" w:space="0" w:color="auto"/>
        </w:rPr>
        <w:t>law-making processes</w:t>
      </w:r>
      <w:r w:rsidRPr="001A1C28">
        <w:rPr>
          <w:u w:val="single"/>
        </w:rPr>
        <w:t xml:space="preserve"> at and beyond the workplace is the starting point towards envisioning greater individual emancipation of the working person and subsequently society as a whole</w:t>
      </w:r>
      <w:r w:rsidRPr="001A1C28">
        <w:rPr>
          <w:sz w:val="16"/>
        </w:rPr>
        <w:t>.72</w:t>
      </w:r>
    </w:p>
    <w:p w14:paraId="1943F3F1" w14:textId="77777777" w:rsidR="006200B3" w:rsidRPr="001A1C28" w:rsidRDefault="006200B3" w:rsidP="006200B3">
      <w:pPr>
        <w:rPr>
          <w:sz w:val="16"/>
        </w:rPr>
      </w:pPr>
      <w:r w:rsidRPr="001A1C28">
        <w:rPr>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1A1C28">
        <w:rPr>
          <w:u w:val="single"/>
        </w:rPr>
        <w:t>the role of labour law is not to merely legitimise the social order that it claims to change</w:t>
      </w:r>
      <w:r w:rsidRPr="001A1C28">
        <w:rPr>
          <w:sz w:val="16"/>
        </w:rPr>
        <w:t>, as it cannot be understood as only a correction of the imbalance of power in interpersonal contractual relations</w:t>
      </w:r>
      <w:r w:rsidRPr="001A1C28">
        <w:rPr>
          <w:u w:val="single"/>
        </w:rPr>
        <w:t>, but as an intervention in class relations as structural social relations.</w:t>
      </w:r>
    </w:p>
    <w:p w14:paraId="5EF21EFE" w14:textId="77777777" w:rsidR="006200B3" w:rsidRDefault="006200B3" w:rsidP="006200B3">
      <w:pPr>
        <w:rPr>
          <w:sz w:val="16"/>
        </w:rPr>
      </w:pPr>
      <w:r w:rsidRPr="001A1C28">
        <w:rPr>
          <w:sz w:val="16"/>
        </w:rPr>
        <w:t>Against this background, the article</w:t>
      </w:r>
      <w:r w:rsidRPr="001A1C28">
        <w:rPr>
          <w:sz w:val="16"/>
          <w:u w:val="single"/>
        </w:rPr>
        <w:t xml:space="preserve"> </w:t>
      </w:r>
      <w:r w:rsidRPr="001A1C28">
        <w:rPr>
          <w:u w:val="single"/>
        </w:rPr>
        <w:t>see</w:t>
      </w:r>
      <w:r w:rsidRPr="001A1C28">
        <w:rPr>
          <w:sz w:val="16"/>
        </w:rPr>
        <w:t xml:space="preserve">s </w:t>
      </w:r>
      <w:r w:rsidRPr="001A1C28">
        <w:rPr>
          <w:u w:val="single"/>
        </w:rPr>
        <w:t xml:space="preserve">the emancipatory function of labour law as threefold. </w:t>
      </w:r>
      <w:r w:rsidRPr="001A1C28">
        <w:rPr>
          <w:sz w:val="16"/>
        </w:rPr>
        <w:t>The</w:t>
      </w:r>
      <w:r w:rsidRPr="001A1C28">
        <w:rPr>
          <w:sz w:val="16"/>
          <w:u w:val="single"/>
        </w:rPr>
        <w:t xml:space="preserve"> </w:t>
      </w:r>
      <w:r w:rsidRPr="001A1C28">
        <w:rPr>
          <w:u w:val="single"/>
        </w:rPr>
        <w:t xml:space="preserve">first </w:t>
      </w:r>
      <w:r w:rsidRPr="001A1C28">
        <w:rPr>
          <w:sz w:val="16"/>
        </w:rPr>
        <w:t>one is</w:t>
      </w:r>
      <w:r w:rsidRPr="001A1C28">
        <w:rPr>
          <w:sz w:val="16"/>
          <w:u w:val="single"/>
        </w:rPr>
        <w:t xml:space="preserve"> </w:t>
      </w:r>
      <w:r w:rsidRPr="001A1C28">
        <w:rPr>
          <w:u w:val="single"/>
        </w:rPr>
        <w:t>labour law’s own emancipation from the liberal private law logic that sustains the illusion of formal equality and frames the relationship between labour and capital as an interpersonal contractual relation</w:t>
      </w:r>
      <w:r w:rsidRPr="001A1C28">
        <w:rPr>
          <w:sz w:val="16"/>
        </w:rPr>
        <w:t>.76 While neoliberal politics globally has increasingly narrowed labour law’s focus on the individual contractual relationship,</w:t>
      </w:r>
      <w:r w:rsidRPr="001A1C28">
        <w:rPr>
          <w:u w:val="single"/>
        </w:rPr>
        <w:t xml:space="preserve"> in its gradual constituting as a sui generis discipline </w:t>
      </w:r>
      <w:r w:rsidRPr="00695503">
        <w:rPr>
          <w:highlight w:val="cyan"/>
          <w:u w:val="single"/>
        </w:rPr>
        <w:t>labour law has</w:t>
      </w:r>
      <w:r w:rsidRPr="001A1C28">
        <w:rPr>
          <w:u w:val="single"/>
        </w:rPr>
        <w:t xml:space="preserve"> initially </w:t>
      </w:r>
      <w:r w:rsidRPr="00695503">
        <w:rPr>
          <w:b/>
          <w:iCs/>
          <w:highlight w:val="cyan"/>
          <w:u w:val="single"/>
          <w:bdr w:val="single" w:sz="8" w:space="0" w:color="auto"/>
        </w:rPr>
        <w:t>overcome the liberal understanding</w:t>
      </w:r>
      <w:r w:rsidRPr="001A1C28">
        <w:rPr>
          <w:u w:val="single"/>
        </w:rPr>
        <w:t xml:space="preserve"> of </w:t>
      </w:r>
      <w:r w:rsidRPr="001A1C28">
        <w:rPr>
          <w:sz w:val="16"/>
        </w:rPr>
        <w:t xml:space="preserve">the institutes of </w:t>
      </w:r>
      <w:r w:rsidRPr="00695503">
        <w:rPr>
          <w:highlight w:val="cyan"/>
          <w:u w:val="single"/>
        </w:rPr>
        <w:t>contractual liberty and market freedom</w:t>
      </w:r>
      <w:r w:rsidRPr="001A1C28">
        <w:rPr>
          <w:sz w:val="16"/>
        </w:rPr>
        <w:t xml:space="preserve">.77 </w:t>
      </w:r>
      <w:r w:rsidRPr="00695503">
        <w:rPr>
          <w:highlight w:val="cyan"/>
          <w:u w:val="single"/>
        </w:rPr>
        <w:t>This</w:t>
      </w:r>
      <w:r w:rsidRPr="001A1C28">
        <w:rPr>
          <w:u w:val="single"/>
        </w:rPr>
        <w:t xml:space="preserve"> could be understood as the societal dimension </w:t>
      </w:r>
      <w:r w:rsidRPr="001A1C28">
        <w:rPr>
          <w:sz w:val="16"/>
        </w:rPr>
        <w:t xml:space="preserve">of labour law as an emancipatory project, </w:t>
      </w:r>
      <w:r w:rsidRPr="001A1C28">
        <w:rPr>
          <w:u w:val="single"/>
        </w:rPr>
        <w:t xml:space="preserve">which directly, by regulating work </w:t>
      </w:r>
      <w:r w:rsidRPr="001A1C28">
        <w:rPr>
          <w:sz w:val="16"/>
        </w:rPr>
        <w:t>and employment conditions</w:t>
      </w:r>
      <w:r w:rsidRPr="001A1C28">
        <w:rPr>
          <w:sz w:val="16"/>
          <w:u w:val="single"/>
        </w:rPr>
        <w:t xml:space="preserve"> </w:t>
      </w:r>
      <w:r w:rsidRPr="001A1C28">
        <w:rPr>
          <w:u w:val="single"/>
        </w:rPr>
        <w:t xml:space="preserve">in a way that recognises the structural position of labour in capitalism, influences and </w:t>
      </w:r>
      <w:r w:rsidRPr="00695503">
        <w:rPr>
          <w:highlight w:val="cyan"/>
          <w:u w:val="single"/>
        </w:rPr>
        <w:t xml:space="preserve">shapes the </w:t>
      </w:r>
      <w:r w:rsidRPr="00695503">
        <w:rPr>
          <w:b/>
          <w:iCs/>
          <w:highlight w:val="cyan"/>
          <w:u w:val="single"/>
          <w:bdr w:val="single" w:sz="8" w:space="0" w:color="auto"/>
        </w:rPr>
        <w:t>ordering of the market</w:t>
      </w:r>
      <w:r w:rsidRPr="001A1C28">
        <w:rPr>
          <w:u w:val="single"/>
        </w:rPr>
        <w:t xml:space="preserve"> and overall its relationship to society</w:t>
      </w:r>
      <w:r w:rsidRPr="001A1C28">
        <w:rPr>
          <w:sz w:val="16"/>
        </w:rPr>
        <w:t xml:space="preserve">.78 </w:t>
      </w:r>
      <w:r w:rsidRPr="001A1C28">
        <w:rPr>
          <w:u w:val="single"/>
        </w:rPr>
        <w:t>Second</w:t>
      </w:r>
      <w:r w:rsidRPr="001A1C28">
        <w:rPr>
          <w:sz w:val="16"/>
        </w:rPr>
        <w:t>, labour law’s individual emancipatory potential consists of (partially at least)</w:t>
      </w:r>
      <w:r w:rsidRPr="001A1C28">
        <w:rPr>
          <w:sz w:val="16"/>
          <w:u w:val="single"/>
        </w:rPr>
        <w:t xml:space="preserve"> </w:t>
      </w:r>
      <w:r w:rsidRPr="001A1C28">
        <w:rPr>
          <w:u w:val="single"/>
        </w:rPr>
        <w:t xml:space="preserve">reversing the full subjugation of working people to the selling logic of capitalist markets, </w:t>
      </w:r>
      <w:r w:rsidRPr="00695503">
        <w:rPr>
          <w:highlight w:val="cyan"/>
          <w:u w:val="single"/>
        </w:rPr>
        <w:t xml:space="preserve">through constituting </w:t>
      </w:r>
      <w:r w:rsidRPr="00695503">
        <w:rPr>
          <w:b/>
          <w:iCs/>
          <w:highlight w:val="cyan"/>
          <w:u w:val="single"/>
          <w:bdr w:val="single" w:sz="8" w:space="0" w:color="auto"/>
        </w:rPr>
        <w:t>‘non-market’ institutions</w:t>
      </w:r>
      <w:r w:rsidRPr="00695503">
        <w:rPr>
          <w:highlight w:val="cyan"/>
          <w:u w:val="single"/>
        </w:rPr>
        <w:t xml:space="preserve"> such as unions</w:t>
      </w:r>
      <w:r w:rsidRPr="001A1C28">
        <w:rPr>
          <w:u w:val="single"/>
        </w:rPr>
        <w:t xml:space="preserve">, work councils and legislation </w:t>
      </w:r>
      <w:r w:rsidRPr="00695503">
        <w:rPr>
          <w:highlight w:val="cyan"/>
          <w:u w:val="single"/>
        </w:rPr>
        <w:t xml:space="preserve">that address the </w:t>
      </w:r>
      <w:r w:rsidRPr="00695503">
        <w:rPr>
          <w:b/>
          <w:iCs/>
          <w:highlight w:val="cyan"/>
          <w:u w:val="single"/>
          <w:bdr w:val="single" w:sz="8" w:space="0" w:color="auto"/>
        </w:rPr>
        <w:t>structural unfreedom</w:t>
      </w:r>
      <w:r w:rsidRPr="00695503">
        <w:rPr>
          <w:highlight w:val="cyan"/>
          <w:u w:val="single"/>
        </w:rPr>
        <w:t xml:space="preserve"> of working people</w:t>
      </w:r>
      <w:r w:rsidRPr="001A1C28">
        <w:rPr>
          <w:u w:val="single"/>
        </w:rPr>
        <w:t xml:space="preserve"> and increase their agency. Third </w:t>
      </w:r>
      <w:r w:rsidRPr="001A1C28">
        <w:rPr>
          <w:sz w:val="16"/>
        </w:rPr>
        <w:t>and most importantly, as elaborated earlier in this and the previous section, labour law has a collective emancipatory dimension.</w:t>
      </w:r>
      <w:r w:rsidRPr="001A1C28">
        <w:rPr>
          <w:sz w:val="16"/>
          <w:u w:val="single"/>
        </w:rPr>
        <w:t xml:space="preserve"> </w:t>
      </w:r>
      <w:r w:rsidRPr="001A1C28">
        <w:rPr>
          <w:u w:val="single"/>
        </w:rPr>
        <w:t xml:space="preserve">Labour law’s </w:t>
      </w:r>
      <w:r w:rsidRPr="001A1C28">
        <w:rPr>
          <w:b/>
          <w:iCs/>
          <w:u w:val="single"/>
          <w:bdr w:val="single" w:sz="8" w:space="0" w:color="auto"/>
        </w:rPr>
        <w:t>collective emancipatory function</w:t>
      </w:r>
      <w:r w:rsidRPr="001A1C28">
        <w:rPr>
          <w:u w:val="single"/>
        </w:rPr>
        <w:t xml:space="preserve">, </w:t>
      </w:r>
      <w:r w:rsidRPr="001A1C28">
        <w:rPr>
          <w:sz w:val="16"/>
        </w:rPr>
        <w:t>aside from its protective function,</w:t>
      </w:r>
      <w:r w:rsidRPr="001A1C28">
        <w:rPr>
          <w:sz w:val="16"/>
          <w:u w:val="single"/>
        </w:rPr>
        <w:t xml:space="preserve"> </w:t>
      </w:r>
      <w:r w:rsidRPr="001A1C28">
        <w:rPr>
          <w:u w:val="single"/>
        </w:rPr>
        <w:t xml:space="preserve">consists in its role of constituting organised labour as </w:t>
      </w:r>
      <w:r w:rsidRPr="001A1C28">
        <w:rPr>
          <w:b/>
          <w:iCs/>
          <w:u w:val="single"/>
          <w:bdr w:val="single" w:sz="8" w:space="0" w:color="auto"/>
        </w:rPr>
        <w:t>political actor</w:t>
      </w:r>
      <w:r w:rsidRPr="001A1C28">
        <w:rPr>
          <w:sz w:val="16"/>
        </w:rPr>
        <w:t xml:space="preserve">.79 </w:t>
      </w:r>
      <w:r w:rsidRPr="001A1C28">
        <w:rPr>
          <w:u w:val="single"/>
        </w:rPr>
        <w:t>This transforms the labourer from an individual seller of labour power into an industrial citizen</w:t>
      </w:r>
      <w:r w:rsidRPr="001A1C28">
        <w:rPr>
          <w:sz w:val="16"/>
        </w:rPr>
        <w:t xml:space="preserve">,80 </w:t>
      </w:r>
      <w:r w:rsidRPr="001A1C28">
        <w:rPr>
          <w:u w:val="single"/>
        </w:rPr>
        <w:t>increasing its chances for having influence over the conditions under which labour power is being traded and the overall work process is being materialised</w:t>
      </w:r>
      <w:r w:rsidRPr="001A1C28">
        <w:rPr>
          <w:sz w:val="16"/>
        </w:rPr>
        <w:t>. One might argue that all this still remains within Azmanova’s ‘emancipation paradox’ and labour law’s co-optation in industrial peace compromises, but as Horgan notes, ‘</w:t>
      </w:r>
      <w:r w:rsidRPr="00695503">
        <w:rPr>
          <w:highlight w:val="cyan"/>
          <w:u w:val="single"/>
        </w:rPr>
        <w:t>while</w:t>
      </w:r>
      <w:r w:rsidRPr="001A1C28">
        <w:rPr>
          <w:u w:val="single"/>
        </w:rPr>
        <w:t xml:space="preserve"> these </w:t>
      </w:r>
      <w:r w:rsidRPr="00695503">
        <w:rPr>
          <w:highlight w:val="cyan"/>
          <w:u w:val="single"/>
        </w:rPr>
        <w:t>rights are fragile</w:t>
      </w:r>
      <w:r w:rsidRPr="001A1C28">
        <w:rPr>
          <w:u w:val="single"/>
        </w:rPr>
        <w:t xml:space="preserve"> </w:t>
      </w:r>
      <w:r w:rsidRPr="001A1C28">
        <w:rPr>
          <w:sz w:val="16"/>
        </w:rPr>
        <w:t>and are sometimes ignored by employers even if they would be held up at tribunals,</w:t>
      </w:r>
      <w:r w:rsidRPr="001A1C28">
        <w:rPr>
          <w:u w:val="single"/>
        </w:rPr>
        <w:t xml:space="preserve"> </w:t>
      </w:r>
      <w:r w:rsidRPr="00695503">
        <w:rPr>
          <w:highlight w:val="cyan"/>
          <w:u w:val="single"/>
        </w:rPr>
        <w:t xml:space="preserve">they are </w:t>
      </w:r>
      <w:r w:rsidRPr="00695503">
        <w:rPr>
          <w:b/>
          <w:iCs/>
          <w:highlight w:val="cyan"/>
          <w:u w:val="single"/>
          <w:bdr w:val="single" w:sz="8" w:space="0" w:color="auto"/>
        </w:rPr>
        <w:t>much better</w:t>
      </w:r>
      <w:r w:rsidRPr="00695503">
        <w:rPr>
          <w:highlight w:val="cyan"/>
          <w:u w:val="single"/>
        </w:rPr>
        <w:t xml:space="preserve"> than</w:t>
      </w:r>
      <w:r w:rsidRPr="001A1C28">
        <w:rPr>
          <w:u w:val="single"/>
        </w:rPr>
        <w:t xml:space="preserve"> having </w:t>
      </w:r>
      <w:r w:rsidRPr="00695503">
        <w:rPr>
          <w:b/>
          <w:iCs/>
          <w:highlight w:val="cyan"/>
          <w:u w:val="single"/>
          <w:bdr w:val="single" w:sz="8" w:space="0" w:color="auto"/>
        </w:rPr>
        <w:t>no possibility of legal recourse</w:t>
      </w:r>
      <w:r w:rsidRPr="001A1C28">
        <w:rPr>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p>
    <w:p w14:paraId="099BEA31" w14:textId="77777777" w:rsidR="006200B3" w:rsidRDefault="006200B3" w:rsidP="006200B3"/>
    <w:p w14:paraId="7EB0D05A" w14:textId="77777777" w:rsidR="006200B3" w:rsidRPr="00065C4A" w:rsidRDefault="006200B3" w:rsidP="006200B3">
      <w:pPr>
        <w:pStyle w:val="Heading4"/>
      </w:pPr>
      <w:r w:rsidRPr="00065C4A">
        <w:t xml:space="preserve">Framing labor rights in terms of commitment to democratic principles is key to social support for disruptive worker power.  </w:t>
      </w:r>
    </w:p>
    <w:p w14:paraId="6035FCC9" w14:textId="77777777" w:rsidR="006200B3" w:rsidRPr="00065C4A" w:rsidRDefault="006200B3" w:rsidP="006200B3">
      <w:r w:rsidRPr="00065C4A">
        <w:t xml:space="preserve">Kate </w:t>
      </w:r>
      <w:r w:rsidRPr="009E1EB4">
        <w:rPr>
          <w:rStyle w:val="Style13ptBold"/>
        </w:rPr>
        <w:t>ANDRIAS</w:t>
      </w:r>
      <w:r w:rsidRPr="00065C4A">
        <w:t xml:space="preserve"> Patricia D. and R. Paul Yetter Professor of Law at Columbia Law School </w:t>
      </w:r>
      <w:r w:rsidRPr="009E1EB4">
        <w:rPr>
          <w:rStyle w:val="Style13ptBold"/>
        </w:rPr>
        <w:t>AND</w:t>
      </w:r>
      <w:r w:rsidRPr="00065C4A">
        <w:t xml:space="preserve"> Benjamin I. </w:t>
      </w:r>
      <w:r w:rsidRPr="009E1EB4">
        <w:rPr>
          <w:rStyle w:val="Style13ptBold"/>
        </w:rPr>
        <w:t>SACHS</w:t>
      </w:r>
      <w:r w:rsidRPr="00065C4A">
        <w:t xml:space="preserve"> Kestnbaum Professor of Labor and Industry at Harvard Law School </w:t>
      </w:r>
      <w:r w:rsidRPr="009E1EB4">
        <w:rPr>
          <w:rStyle w:val="Style13ptBold"/>
        </w:rPr>
        <w:t>‘24</w:t>
      </w:r>
      <w:r w:rsidRPr="00065C4A">
        <w:t xml:space="preserve"> “The Chicken-and-Egg of Law and Organizing: Enacting Policy for Power Building” 124 COLUM. L. REV. 777 (April) p. 791-792</w:t>
      </w:r>
    </w:p>
    <w:p w14:paraId="122FA109" w14:textId="77777777" w:rsidR="006200B3" w:rsidRPr="00065C4A" w:rsidRDefault="006200B3" w:rsidP="006200B3">
      <w:r w:rsidRPr="00065C4A">
        <w:t xml:space="preserve">Sociological research and historical examples also indicate that </w:t>
      </w:r>
      <w:r w:rsidRPr="00695503">
        <w:rPr>
          <w:b/>
          <w:iCs/>
          <w:highlight w:val="cyan"/>
          <w:u w:val="single"/>
          <w:bdr w:val="single" w:sz="8" w:space="0" w:color="auto"/>
        </w:rPr>
        <w:t>disruption</w:t>
      </w:r>
      <w:r w:rsidRPr="00695503">
        <w:rPr>
          <w:highlight w:val="cyan"/>
          <w:u w:val="single"/>
        </w:rPr>
        <w:t xml:space="preserve"> is </w:t>
      </w:r>
      <w:r w:rsidRPr="00695503">
        <w:rPr>
          <w:b/>
          <w:iCs/>
          <w:highlight w:val="cyan"/>
          <w:u w:val="single"/>
          <w:bdr w:val="single" w:sz="8" w:space="0" w:color="auto"/>
        </w:rPr>
        <w:t>more likely to be successful when the movement</w:t>
      </w:r>
      <w:r w:rsidRPr="00065C4A">
        <w:rPr>
          <w:b/>
          <w:iCs/>
          <w:u w:val="single"/>
          <w:bdr w:val="single" w:sz="8" w:space="0" w:color="auto"/>
        </w:rPr>
        <w:t xml:space="preserve"> </w:t>
      </w:r>
      <w:r w:rsidRPr="00695503">
        <w:rPr>
          <w:b/>
          <w:iCs/>
          <w:highlight w:val="cyan"/>
          <w:u w:val="single"/>
          <w:bdr w:val="single" w:sz="8" w:space="0" w:color="auto"/>
        </w:rPr>
        <w:t>mobilizes broad support</w:t>
      </w:r>
      <w:r w:rsidRPr="00695503">
        <w:rPr>
          <w:highlight w:val="cyan"/>
          <w:u w:val="single"/>
        </w:rPr>
        <w:t xml:space="preserve"> and sympathy from the</w:t>
      </w:r>
      <w:r w:rsidRPr="00065C4A">
        <w:rPr>
          <w:u w:val="single"/>
        </w:rPr>
        <w:t xml:space="preserve"> general </w:t>
      </w:r>
      <w:r w:rsidRPr="00695503">
        <w:rPr>
          <w:highlight w:val="cyan"/>
          <w:u w:val="single"/>
        </w:rPr>
        <w:t>public</w:t>
      </w:r>
      <w:r w:rsidRPr="00065C4A">
        <w:t xml:space="preserve"> and </w:t>
      </w:r>
      <w:r w:rsidRPr="00695503">
        <w:rPr>
          <w:highlight w:val="cyan"/>
          <w:u w:val="single"/>
        </w:rPr>
        <w:lastRenderedPageBreak/>
        <w:t>when</w:t>
      </w:r>
      <w:r w:rsidRPr="00065C4A">
        <w:rPr>
          <w:u w:val="single"/>
        </w:rPr>
        <w:t xml:space="preserve"> it is</w:t>
      </w:r>
      <w:r w:rsidRPr="00065C4A">
        <w:t xml:space="preserve"> </w:t>
      </w:r>
      <w:r w:rsidRPr="00695503">
        <w:rPr>
          <w:highlight w:val="cyan"/>
          <w:u w:val="single"/>
        </w:rPr>
        <w:t>perceived to maintain</w:t>
      </w:r>
      <w:r w:rsidRPr="00065C4A">
        <w:rPr>
          <w:u w:val="single"/>
        </w:rPr>
        <w:t xml:space="preserve"> a "</w:t>
      </w:r>
      <w:r w:rsidRPr="00695503">
        <w:rPr>
          <w:b/>
          <w:iCs/>
          <w:highlight w:val="cyan"/>
          <w:u w:val="single"/>
          <w:bdr w:val="single" w:sz="8" w:space="0" w:color="auto"/>
        </w:rPr>
        <w:t>commitment to democratic practices</w:t>
      </w:r>
      <w:r w:rsidRPr="00065C4A">
        <w:t xml:space="preserve"> and </w:t>
      </w:r>
      <w:r w:rsidRPr="00065C4A">
        <w:rPr>
          <w:u w:val="single"/>
        </w:rPr>
        <w:t xml:space="preserve">the </w:t>
      </w:r>
      <w:r w:rsidRPr="00065C4A">
        <w:rPr>
          <w:b/>
          <w:iCs/>
          <w:u w:val="single"/>
          <w:bdr w:val="single" w:sz="8" w:space="0" w:color="auto"/>
        </w:rPr>
        <w:t>general politics of persuasion</w:t>
      </w:r>
      <w:r w:rsidRPr="00065C4A">
        <w:t xml:space="preserve">."59 Thus, as historian Nelson Lichtenstein recounts, </w:t>
      </w:r>
      <w:r w:rsidRPr="00695503">
        <w:rPr>
          <w:highlight w:val="cyan"/>
          <w:u w:val="single"/>
        </w:rPr>
        <w:t>successful</w:t>
      </w:r>
      <w:r w:rsidRPr="00065C4A">
        <w:rPr>
          <w:u w:val="single"/>
        </w:rPr>
        <w:t xml:space="preserve"> U.S. </w:t>
      </w:r>
      <w:r w:rsidRPr="00695503">
        <w:rPr>
          <w:highlight w:val="cyan"/>
          <w:u w:val="single"/>
        </w:rPr>
        <w:t>reform movements</w:t>
      </w:r>
      <w:r w:rsidRPr="00065C4A">
        <w:t xml:space="preserve"> "from the crusade against slavery onward" </w:t>
      </w:r>
      <w:r w:rsidRPr="00065C4A">
        <w:rPr>
          <w:u w:val="single"/>
        </w:rPr>
        <w:t xml:space="preserve">have </w:t>
      </w:r>
      <w:r w:rsidRPr="00695503">
        <w:rPr>
          <w:highlight w:val="cyan"/>
          <w:u w:val="single"/>
        </w:rPr>
        <w:t>used disruption</w:t>
      </w:r>
      <w:r w:rsidRPr="00065C4A">
        <w:t xml:space="preserve"> and protest </w:t>
      </w:r>
      <w:r w:rsidRPr="00695503">
        <w:rPr>
          <w:highlight w:val="cyan"/>
          <w:u w:val="single"/>
        </w:rPr>
        <w:t>while</w:t>
      </w:r>
      <w:r w:rsidRPr="00065C4A">
        <w:t xml:space="preserve"> </w:t>
      </w:r>
      <w:r w:rsidRPr="00065C4A">
        <w:rPr>
          <w:u w:val="single"/>
        </w:rPr>
        <w:t xml:space="preserve">also </w:t>
      </w:r>
      <w:r w:rsidRPr="00695503">
        <w:rPr>
          <w:highlight w:val="cyan"/>
          <w:u w:val="single"/>
        </w:rPr>
        <w:t>defining</w:t>
      </w:r>
      <w:r w:rsidRPr="00695503">
        <w:rPr>
          <w:highlight w:val="cyan"/>
        </w:rPr>
        <w:t xml:space="preserve"> "</w:t>
      </w:r>
      <w:r w:rsidRPr="00695503">
        <w:rPr>
          <w:highlight w:val="cyan"/>
          <w:u w:val="single"/>
        </w:rPr>
        <w:t>themselves as champions of a moral</w:t>
      </w:r>
      <w:r w:rsidRPr="00065C4A">
        <w:t xml:space="preserve"> and patriotic </w:t>
      </w:r>
      <w:r w:rsidRPr="00695503">
        <w:rPr>
          <w:highlight w:val="cyan"/>
          <w:u w:val="single"/>
        </w:rPr>
        <w:t>nationalism</w:t>
      </w:r>
      <w:r w:rsidRPr="00695503">
        <w:rPr>
          <w:highlight w:val="cyan"/>
        </w:rPr>
        <w:t xml:space="preserve">, </w:t>
      </w:r>
      <w:r w:rsidRPr="00695503">
        <w:rPr>
          <w:highlight w:val="cyan"/>
          <w:u w:val="single"/>
        </w:rPr>
        <w:t>which they counterpoised to</w:t>
      </w:r>
      <w:r w:rsidRPr="00065C4A">
        <w:rPr>
          <w:u w:val="single"/>
        </w:rPr>
        <w:t xml:space="preserve"> the</w:t>
      </w:r>
      <w:r w:rsidRPr="00065C4A">
        <w:t xml:space="preserve"> parochial and </w:t>
      </w:r>
      <w:r w:rsidRPr="00695503">
        <w:rPr>
          <w:highlight w:val="cyan"/>
          <w:u w:val="single"/>
        </w:rPr>
        <w:t>selfish elites</w:t>
      </w:r>
      <w:r w:rsidRPr="00065C4A">
        <w:t xml:space="preserve"> who stood athwart their vision of a virtuous society.""</w:t>
      </w:r>
    </w:p>
    <w:p w14:paraId="48418CF8" w14:textId="77777777" w:rsidR="006200B3" w:rsidRDefault="006200B3" w:rsidP="006200B3"/>
    <w:p w14:paraId="0342D92B" w14:textId="77777777" w:rsidR="006200B3" w:rsidRPr="00CF31B5" w:rsidRDefault="006200B3" w:rsidP="006200B3">
      <w:pPr>
        <w:pStyle w:val="Heading4"/>
      </w:pPr>
      <w:r w:rsidRPr="00CF31B5">
        <w:t xml:space="preserve">Economic and moral frames are mutually reinforcing for organizing worker power. </w:t>
      </w:r>
    </w:p>
    <w:p w14:paraId="36920483" w14:textId="77777777" w:rsidR="006200B3" w:rsidRDefault="006200B3" w:rsidP="006200B3">
      <w:r>
        <w:t xml:space="preserve">Susan </w:t>
      </w:r>
      <w:r w:rsidRPr="009E1EB4">
        <w:rPr>
          <w:rStyle w:val="Style13ptBold"/>
        </w:rPr>
        <w:t>SCHURMAN</w:t>
      </w:r>
      <w:r>
        <w:t xml:space="preserve"> Distinguished Professor, Labor Studies and Employment Relations @ Rutgers </w:t>
      </w:r>
      <w:r w:rsidRPr="009E1EB4">
        <w:rPr>
          <w:rStyle w:val="Style13ptBold"/>
        </w:rPr>
        <w:t>ET AL ’17</w:t>
      </w:r>
      <w:r>
        <w:t xml:space="preserve"> (Additional Authors: Adrienne Eaton and Martha Chen) </w:t>
      </w:r>
      <w:r>
        <w:rPr>
          <w:i/>
          <w:iCs/>
        </w:rPr>
        <w:t>Informal Workers and Collective Action</w:t>
      </w:r>
      <w:r>
        <w:t xml:space="preserve"> Edited by Adrienne E. Eaton, Susan J. Schurman, and Martha A. Chen p. 225-228</w:t>
      </w:r>
    </w:p>
    <w:p w14:paraId="1AC3F0C8" w14:textId="77777777" w:rsidR="006200B3" w:rsidRDefault="006200B3" w:rsidP="006200B3">
      <w:pPr>
        <w:rPr>
          <w:sz w:val="16"/>
        </w:rPr>
      </w:pPr>
      <w:r>
        <w:rPr>
          <w:sz w:val="16"/>
        </w:rPr>
        <w:t>FRAMING PROCESSES</w:t>
      </w:r>
    </w:p>
    <w:p w14:paraId="69F8F54E" w14:textId="77777777" w:rsidR="006200B3" w:rsidRDefault="006200B3" w:rsidP="006200B3">
      <w:pPr>
        <w:rPr>
          <w:sz w:val="16"/>
        </w:rPr>
      </w:pPr>
      <w:r>
        <w:rPr>
          <w:sz w:val="16"/>
        </w:rPr>
        <w:t xml:space="preserve">Social movement scholars assert the importance of “frames” that justify, dignify, and animate collective action.11 Framing involves “the strategic creation and manipulation of shared understandings of the world and its problems as well as viable courses of action.”12 A common thread running through our cases is the use of what Gumbrell-McCormick and Hyman call “moral” or “communicative” power as the stimulus for collective action.13 </w:t>
      </w:r>
      <w:r>
        <w:rPr>
          <w:u w:val="single"/>
        </w:rPr>
        <w:t>Moral power is rooted in shared values and beliefs</w:t>
      </w:r>
      <w:r>
        <w:rPr>
          <w:sz w:val="16"/>
        </w:rPr>
        <w:t xml:space="preserve">. </w:t>
      </w:r>
      <w:r w:rsidRPr="00695503">
        <w:rPr>
          <w:highlight w:val="cyan"/>
          <w:u w:val="single"/>
        </w:rPr>
        <w:t xml:space="preserve">Labor’s historic commitment to </w:t>
      </w:r>
      <w:r w:rsidRPr="00695503">
        <w:rPr>
          <w:b/>
          <w:iCs/>
          <w:highlight w:val="cyan"/>
          <w:u w:val="single"/>
          <w:bdr w:val="single" w:sz="8" w:space="0" w:color="auto" w:frame="1"/>
        </w:rPr>
        <w:t>equality</w:t>
      </w:r>
      <w:r>
        <w:rPr>
          <w:b/>
          <w:iCs/>
          <w:u w:val="single"/>
          <w:bdr w:val="single" w:sz="8" w:space="0" w:color="auto" w:frame="1"/>
        </w:rPr>
        <w:t xml:space="preserve"> and justice for all workers</w:t>
      </w:r>
      <w:r>
        <w:rPr>
          <w:u w:val="single"/>
        </w:rPr>
        <w:t xml:space="preserve"> </w:t>
      </w:r>
      <w:r w:rsidRPr="00695503">
        <w:rPr>
          <w:highlight w:val="cyan"/>
          <w:u w:val="single"/>
        </w:rPr>
        <w:t xml:space="preserve">provides a </w:t>
      </w:r>
      <w:r w:rsidRPr="00695503">
        <w:rPr>
          <w:b/>
          <w:iCs/>
          <w:highlight w:val="cyan"/>
          <w:u w:val="single"/>
          <w:bdr w:val="single" w:sz="8" w:space="0" w:color="auto" w:frame="1"/>
        </w:rPr>
        <w:t>powerful</w:t>
      </w:r>
      <w:r>
        <w:rPr>
          <w:sz w:val="16"/>
        </w:rPr>
        <w:t xml:space="preserve"> and transcendent </w:t>
      </w:r>
      <w:r w:rsidRPr="00695503">
        <w:rPr>
          <w:b/>
          <w:iCs/>
          <w:highlight w:val="cyan"/>
          <w:u w:val="single"/>
          <w:bdr w:val="single" w:sz="8" w:space="0" w:color="auto" w:frame="1"/>
        </w:rPr>
        <w:t>frame</w:t>
      </w:r>
      <w:r>
        <w:rPr>
          <w:sz w:val="16"/>
        </w:rPr>
        <w:t xml:space="preserve"> for most of these campaigns.</w:t>
      </w:r>
    </w:p>
    <w:p w14:paraId="0EE7AA93" w14:textId="77777777" w:rsidR="006200B3" w:rsidRDefault="006200B3" w:rsidP="006200B3">
      <w:pPr>
        <w:rPr>
          <w:sz w:val="16"/>
        </w:rPr>
      </w:pPr>
      <w:r>
        <w:rPr>
          <w:sz w:val="16"/>
        </w:rPr>
        <w:t>In his chapter on Colombia, Hawkins refers to the importance of raising the consciousness, not only of workers themselves, but also of the broader society, that degraded working conditions should not be accepted. Similarly, Ryklief describes a “values-based” campaign encapsulated in the slogan “Unity, Democracy and Socialism,” terms that have particular resonance in postapartheid South Africa and that helped to persuade the members of the South African Commercial, Catering, and Allied Workers Union (SACCAWU) that it was both economically and morally right to make some concessions in order to include the new workers in the union and maintain core standards for everyone. In Cambodia, the Cam- bodian Food Service Workers’ Federations was able to reach the conscience of the Danish and international communities by highlighting the disparity between Danish values regarding working conditions and the degraded and sexualized nature of the work of the beer promoters. In Tunisia, the revolution itself, along with Union Général Tunisienne du Travail’s long-term efforts on behalf of work- ers, helped to raise expectations for increased political and economic justice. For the Uruguayan domestic workers, obtaining recognition as workers with the right to be included in the labor movement served as a moral claim. Likewise, the Liberian street traders demanded to be treated as workers contributing to the economy, rather than lawbreakers subject to police harassment. Dominican Republic union members were persuaded to include domestic workers and Hai- tian migrants based on values of justice; the domestic workers campaign in turn centered their efforts on a “We Are Workers” campaign that sought recognition of their status and their accompanying rights. The Brazilian waste pickers have attempted to link their claims for recognition as workers who need to earn a liv- ing for themselves and their families and as crucial public service providers in the waste-management system. The Georgian minibus drivers demanded recogni- tion as public service providers.</w:t>
      </w:r>
    </w:p>
    <w:p w14:paraId="688778D4" w14:textId="77777777" w:rsidR="006200B3" w:rsidRDefault="006200B3" w:rsidP="006200B3">
      <w:pPr>
        <w:rPr>
          <w:sz w:val="16"/>
        </w:rPr>
      </w:pPr>
      <w:r>
        <w:rPr>
          <w:sz w:val="16"/>
        </w:rPr>
        <w:t xml:space="preserve">Starting with few resources other than a moral claim rooted in a transcendent ideology, these </w:t>
      </w:r>
      <w:r>
        <w:rPr>
          <w:u w:val="single"/>
        </w:rPr>
        <w:t>campaigns</w:t>
      </w:r>
      <w:r>
        <w:rPr>
          <w:sz w:val="16"/>
        </w:rPr>
        <w:t xml:space="preserve"> </w:t>
      </w:r>
      <w:r>
        <w:rPr>
          <w:u w:val="single"/>
        </w:rPr>
        <w:t>laid a foundation for successful collective action by “framing” their cause in ways that resonate with international</w:t>
      </w:r>
      <w:r>
        <w:rPr>
          <w:sz w:val="16"/>
        </w:rPr>
        <w:t xml:space="preserve"> </w:t>
      </w:r>
      <w:r>
        <w:rPr>
          <w:u w:val="single"/>
        </w:rPr>
        <w:t>or local norms of justice and fairness</w:t>
      </w:r>
      <w:r>
        <w:rPr>
          <w:sz w:val="16"/>
        </w:rPr>
        <w:t>. Moral power forms the trigger that can spur individuals to support a cause and, for some, to participate in collective action.</w:t>
      </w:r>
    </w:p>
    <w:p w14:paraId="30335C65" w14:textId="77777777" w:rsidR="006200B3" w:rsidRDefault="006200B3" w:rsidP="006200B3">
      <w:pPr>
        <w:rPr>
          <w:sz w:val="16"/>
        </w:rPr>
      </w:pPr>
      <w:r>
        <w:rPr>
          <w:sz w:val="16"/>
        </w:rPr>
        <w:t>NARROW UNION VERSUS BROADER MOVEMENT STRATEGIES</w:t>
      </w:r>
    </w:p>
    <w:p w14:paraId="3D6C6070" w14:textId="77777777" w:rsidR="006200B3" w:rsidRDefault="006200B3" w:rsidP="006200B3">
      <w:pPr>
        <w:rPr>
          <w:sz w:val="16"/>
        </w:rPr>
      </w:pPr>
      <w:r>
        <w:rPr>
          <w:sz w:val="16"/>
        </w:rPr>
        <w:t xml:space="preserve">For decades, </w:t>
      </w:r>
      <w:r>
        <w:rPr>
          <w:u w:val="single"/>
        </w:rPr>
        <w:t>scholars and activists have urged unions to embrace “social movement unionism</w:t>
      </w:r>
      <w:r>
        <w:rPr>
          <w:sz w:val="16"/>
        </w:rPr>
        <w:t xml:space="preserve">” (SMU) as the key to restoring labor’s power.14 Definitions of SMU vary, resting largely on two major critiques of traditional unionism. The earliest of these, rooted in a neo-Marxist or socialist perspective, advocates social and political unionism, </w:t>
      </w:r>
      <w:r>
        <w:rPr>
          <w:u w:val="single"/>
        </w:rPr>
        <w:t xml:space="preserve">in which trade </w:t>
      </w:r>
      <w:r w:rsidRPr="00695503">
        <w:rPr>
          <w:highlight w:val="cyan"/>
          <w:u w:val="single"/>
        </w:rPr>
        <w:t>unions</w:t>
      </w:r>
      <w:r>
        <w:rPr>
          <w:u w:val="single"/>
        </w:rPr>
        <w:t xml:space="preserve"> explicitly </w:t>
      </w:r>
      <w:r w:rsidRPr="00695503">
        <w:rPr>
          <w:highlight w:val="cyan"/>
          <w:u w:val="single"/>
        </w:rPr>
        <w:t>align with anticolonial</w:t>
      </w:r>
      <w:r>
        <w:rPr>
          <w:u w:val="single"/>
        </w:rPr>
        <w:t xml:space="preserve">, anti- globalization, and antineoliberal </w:t>
      </w:r>
      <w:r w:rsidRPr="00695503">
        <w:rPr>
          <w:highlight w:val="cyan"/>
          <w:u w:val="single"/>
        </w:rPr>
        <w:t>movements</w:t>
      </w:r>
      <w:r>
        <w:rPr>
          <w:sz w:val="16"/>
        </w:rPr>
        <w:t xml:space="preserve">.15 The second critique, originated primarily in the United States, theorizes </w:t>
      </w:r>
      <w:r>
        <w:rPr>
          <w:u w:val="single"/>
        </w:rPr>
        <w:t xml:space="preserve">that unions should </w:t>
      </w:r>
      <w:r w:rsidRPr="00695503">
        <w:rPr>
          <w:highlight w:val="cyan"/>
          <w:u w:val="single"/>
        </w:rPr>
        <w:t xml:space="preserve">transform </w:t>
      </w:r>
      <w:r>
        <w:rPr>
          <w:u w:val="single"/>
        </w:rPr>
        <w:t xml:space="preserve">themselves </w:t>
      </w:r>
      <w:r w:rsidRPr="00695503">
        <w:rPr>
          <w:highlight w:val="cyan"/>
          <w:u w:val="single"/>
        </w:rPr>
        <w:t>from</w:t>
      </w:r>
      <w:r>
        <w:rPr>
          <w:sz w:val="16"/>
        </w:rPr>
        <w:t xml:space="preserve"> “business” unions—</w:t>
      </w:r>
      <w:r w:rsidRPr="00695503">
        <w:rPr>
          <w:highlight w:val="cyan"/>
          <w:u w:val="single"/>
        </w:rPr>
        <w:t>narrow</w:t>
      </w:r>
      <w:r>
        <w:rPr>
          <w:u w:val="single"/>
        </w:rPr>
        <w:t>, economic</w:t>
      </w:r>
      <w:r>
        <w:rPr>
          <w:sz w:val="16"/>
        </w:rPr>
        <w:t xml:space="preserve">, rent-seeking </w:t>
      </w:r>
      <w:r w:rsidRPr="00695503">
        <w:rPr>
          <w:highlight w:val="cyan"/>
          <w:u w:val="single"/>
        </w:rPr>
        <w:t>organizations</w:t>
      </w:r>
      <w:r>
        <w:rPr>
          <w:sz w:val="16"/>
        </w:rPr>
        <w:t>—into social movement unions through increased internal democracy, activation of the rank and file, autonomy from political parties, and alliances with community- based labor and human rights organizations.16 To date, there is little evidence that unions have embraced the SMU prescription. Although a growing number of unions have incorporated initiatives to encourage increased rank-and-file activism, often referred to as “the organizing model,” few have embraced the full SMU program or sought to broaden the scope of their organizing campaigns to include informal workers.17</w:t>
      </w:r>
    </w:p>
    <w:p w14:paraId="01BC890D" w14:textId="77777777" w:rsidR="006200B3" w:rsidRDefault="006200B3" w:rsidP="006200B3">
      <w:pPr>
        <w:rPr>
          <w:sz w:val="16"/>
        </w:rPr>
      </w:pPr>
      <w:r>
        <w:rPr>
          <w:u w:val="single"/>
        </w:rPr>
        <w:lastRenderedPageBreak/>
        <w:t>Our cases</w:t>
      </w:r>
      <w:r>
        <w:rPr>
          <w:sz w:val="16"/>
        </w:rPr>
        <w:t xml:space="preserve"> </w:t>
      </w:r>
      <w:r>
        <w:rPr>
          <w:u w:val="single"/>
        </w:rPr>
        <w:t>suggest</w:t>
      </w:r>
      <w:r>
        <w:rPr>
          <w:sz w:val="16"/>
        </w:rPr>
        <w:t xml:space="preserve"> that the </w:t>
      </w:r>
      <w:r w:rsidRPr="00695503">
        <w:rPr>
          <w:highlight w:val="cyan"/>
          <w:u w:val="single"/>
        </w:rPr>
        <w:t xml:space="preserve">debate about </w:t>
      </w:r>
      <w:r w:rsidRPr="00695503">
        <w:rPr>
          <w:b/>
          <w:iCs/>
          <w:highlight w:val="cyan"/>
          <w:u w:val="single"/>
          <w:bdr w:val="single" w:sz="8" w:space="0" w:color="auto" w:frame="1"/>
        </w:rPr>
        <w:t>narrow economic</w:t>
      </w:r>
      <w:r w:rsidRPr="00695503">
        <w:rPr>
          <w:highlight w:val="cyan"/>
          <w:u w:val="single"/>
        </w:rPr>
        <w:t xml:space="preserve"> versus </w:t>
      </w:r>
      <w:r w:rsidRPr="00695503">
        <w:rPr>
          <w:b/>
          <w:iCs/>
          <w:highlight w:val="cyan"/>
          <w:u w:val="single"/>
          <w:bdr w:val="single" w:sz="8" w:space="0" w:color="auto" w:frame="1"/>
        </w:rPr>
        <w:t>social movement unionism</w:t>
      </w:r>
      <w:r w:rsidRPr="00695503">
        <w:rPr>
          <w:highlight w:val="cyan"/>
          <w:u w:val="single"/>
        </w:rPr>
        <w:t xml:space="preserve"> is a </w:t>
      </w:r>
      <w:r w:rsidRPr="00695503">
        <w:rPr>
          <w:b/>
          <w:iCs/>
          <w:highlight w:val="cyan"/>
          <w:u w:val="single"/>
          <w:bdr w:val="single" w:sz="8" w:space="0" w:color="auto" w:frame="1"/>
        </w:rPr>
        <w:t>false dichotomy</w:t>
      </w:r>
      <w:r>
        <w:rPr>
          <w:b/>
          <w:iCs/>
          <w:u w:val="single"/>
          <w:bdr w:val="single" w:sz="8" w:space="0" w:color="auto" w:frame="1"/>
        </w:rPr>
        <w:t>.</w:t>
      </w:r>
      <w:r>
        <w:rPr>
          <w:sz w:val="16"/>
        </w:rPr>
        <w:t xml:space="preserve"> Most of these cases involved traditional unions. And many organizations of informal workers are registered trade unions in their countries. </w:t>
      </w:r>
      <w:r w:rsidRPr="00695503">
        <w:rPr>
          <w:highlight w:val="cyan"/>
          <w:u w:val="single"/>
        </w:rPr>
        <w:t>Each</w:t>
      </w:r>
      <w:r>
        <w:rPr>
          <w:u w:val="single"/>
        </w:rPr>
        <w:t xml:space="preserve"> of these </w:t>
      </w:r>
      <w:r w:rsidRPr="00695503">
        <w:rPr>
          <w:highlight w:val="cyan"/>
          <w:u w:val="single"/>
        </w:rPr>
        <w:t>campaign</w:t>
      </w:r>
      <w:r>
        <w:rPr>
          <w:u w:val="single"/>
        </w:rPr>
        <w:t xml:space="preserve">s </w:t>
      </w:r>
      <w:r w:rsidRPr="00695503">
        <w:rPr>
          <w:highlight w:val="cyan"/>
          <w:u w:val="single"/>
        </w:rPr>
        <w:t>was “economic</w:t>
      </w:r>
      <w:r>
        <w:rPr>
          <w:sz w:val="16"/>
        </w:rPr>
        <w:t xml:space="preserve">” in the sense that the goal was an improvement in the workers’ pay and working conditions, and </w:t>
      </w:r>
      <w:r w:rsidRPr="00695503">
        <w:rPr>
          <w:highlight w:val="cyan"/>
          <w:u w:val="single"/>
        </w:rPr>
        <w:t>each</w:t>
      </w:r>
      <w:r>
        <w:rPr>
          <w:sz w:val="16"/>
        </w:rPr>
        <w:t xml:space="preserve">, eventually and by design, </w:t>
      </w:r>
      <w:r w:rsidRPr="00695503">
        <w:rPr>
          <w:highlight w:val="cyan"/>
          <w:u w:val="single"/>
        </w:rPr>
        <w:t>employed</w:t>
      </w:r>
      <w:r>
        <w:rPr>
          <w:sz w:val="16"/>
        </w:rPr>
        <w:t xml:space="preserve"> some type of </w:t>
      </w:r>
      <w:r w:rsidRPr="00695503">
        <w:rPr>
          <w:highlight w:val="cyan"/>
          <w:u w:val="single"/>
        </w:rPr>
        <w:t>collective negotiation</w:t>
      </w:r>
      <w:r>
        <w:rPr>
          <w:sz w:val="16"/>
        </w:rPr>
        <w:t>. Each campaign also included “movement” dimensions, both in terms of framing the campaigns (as discussed above) and in terms of tactics and strategies used.</w:t>
      </w:r>
    </w:p>
    <w:p w14:paraId="38E25B77" w14:textId="77777777" w:rsidR="006200B3" w:rsidRDefault="006200B3" w:rsidP="006200B3">
      <w:pPr>
        <w:rPr>
          <w:sz w:val="16"/>
        </w:rPr>
      </w:pPr>
      <w:r>
        <w:rPr>
          <w:sz w:val="16"/>
        </w:rPr>
        <w:t xml:space="preserve">What is “new” in many of these campaigns, therefore, is the incorporation of both traditional trade union economic tactics as well as tactics from the social movement repertoire. This </w:t>
      </w:r>
      <w:r>
        <w:rPr>
          <w:u w:val="single"/>
        </w:rPr>
        <w:t xml:space="preserve">synthesis of </w:t>
      </w:r>
      <w:r w:rsidRPr="00695503">
        <w:rPr>
          <w:highlight w:val="cyan"/>
          <w:u w:val="single"/>
        </w:rPr>
        <w:t>old and new</w:t>
      </w:r>
      <w:r>
        <w:rPr>
          <w:u w:val="single"/>
        </w:rPr>
        <w:t xml:space="preserve"> strategies and </w:t>
      </w:r>
      <w:r w:rsidRPr="00695503">
        <w:rPr>
          <w:highlight w:val="cyan"/>
          <w:u w:val="single"/>
        </w:rPr>
        <w:t>tactics</w:t>
      </w:r>
      <w:r>
        <w:rPr>
          <w:sz w:val="16"/>
        </w:rPr>
        <w:t xml:space="preserve"> has </w:t>
      </w:r>
      <w:r w:rsidRPr="00695503">
        <w:rPr>
          <w:highlight w:val="cyan"/>
          <w:u w:val="single"/>
        </w:rPr>
        <w:t>enabled</w:t>
      </w:r>
      <w:r>
        <w:rPr>
          <w:sz w:val="16"/>
        </w:rPr>
        <w:t xml:space="preserve"> each of these </w:t>
      </w:r>
      <w:r>
        <w:rPr>
          <w:u w:val="single"/>
        </w:rPr>
        <w:t xml:space="preserve">campaigns to develop </w:t>
      </w:r>
      <w:r w:rsidRPr="00695503">
        <w:rPr>
          <w:highlight w:val="cyan"/>
          <w:u w:val="single"/>
        </w:rPr>
        <w:t xml:space="preserve">sufficient organized </w:t>
      </w:r>
      <w:r>
        <w:rPr>
          <w:u w:val="single"/>
        </w:rPr>
        <w:t>collective</w:t>
      </w:r>
      <w:r>
        <w:rPr>
          <w:sz w:val="16"/>
        </w:rPr>
        <w:t xml:space="preserve"> </w:t>
      </w:r>
      <w:r w:rsidRPr="00695503">
        <w:rPr>
          <w:highlight w:val="cyan"/>
          <w:u w:val="single"/>
        </w:rPr>
        <w:t>power</w:t>
      </w:r>
      <w:r w:rsidRPr="00695503">
        <w:rPr>
          <w:sz w:val="16"/>
          <w:highlight w:val="cyan"/>
        </w:rPr>
        <w:t xml:space="preserve"> </w:t>
      </w:r>
      <w:r w:rsidRPr="00695503">
        <w:rPr>
          <w:highlight w:val="cyan"/>
          <w:u w:val="single"/>
        </w:rPr>
        <w:t>to induce more powerful actors</w:t>
      </w:r>
      <w:r>
        <w:rPr>
          <w:u w:val="single"/>
        </w:rPr>
        <w:t xml:space="preserve"> </w:t>
      </w:r>
      <w:r w:rsidRPr="00695503">
        <w:rPr>
          <w:highlight w:val="cyan"/>
          <w:u w:val="single"/>
        </w:rPr>
        <w:t>to enact</w:t>
      </w:r>
      <w:r>
        <w:rPr>
          <w:sz w:val="16"/>
        </w:rPr>
        <w:t xml:space="preserve"> or grant tangible </w:t>
      </w:r>
      <w:r w:rsidRPr="00695503">
        <w:rPr>
          <w:highlight w:val="cyan"/>
          <w:u w:val="single"/>
        </w:rPr>
        <w:t>improvements</w:t>
      </w:r>
      <w:r>
        <w:rPr>
          <w:sz w:val="16"/>
        </w:rPr>
        <w:t xml:space="preserve"> in the terms and conditions of work. </w:t>
      </w:r>
      <w:r>
        <w:rPr>
          <w:u w:val="single"/>
        </w:rPr>
        <w:t>Rather than contrast economic and social movement forms of unionism as either/or ideological choices—the one “right way” to organize</w:t>
      </w:r>
      <w:r>
        <w:rPr>
          <w:sz w:val="16"/>
        </w:rPr>
        <w:t>—</w:t>
      </w:r>
      <w:r>
        <w:rPr>
          <w:u w:val="single"/>
        </w:rPr>
        <w:t>we find it more helpful to think in terms of the</w:t>
      </w:r>
      <w:r>
        <w:rPr>
          <w:sz w:val="16"/>
        </w:rPr>
        <w:t xml:space="preserve"> alternative </w:t>
      </w:r>
      <w:r>
        <w:rPr>
          <w:u w:val="single"/>
        </w:rPr>
        <w:t>power resources</w:t>
      </w:r>
      <w:r>
        <w:rPr>
          <w:sz w:val="16"/>
        </w:rPr>
        <w:t xml:space="preserve"> and power formations </w:t>
      </w:r>
      <w:r>
        <w:rPr>
          <w:u w:val="single"/>
        </w:rPr>
        <w:t>best suited to the context</w:t>
      </w:r>
      <w:r>
        <w:rPr>
          <w:sz w:val="16"/>
        </w:rPr>
        <w:t xml:space="preserve"> of the campaign in its successive stages of development.18 In particular our cases highlight the importance of two sources of workers’ collective power: moral and structural, and two different formations or strategies: movements and institutions.</w:t>
      </w:r>
    </w:p>
    <w:p w14:paraId="5EDBB05C" w14:textId="77777777" w:rsidR="006200B3" w:rsidRDefault="006200B3" w:rsidP="006200B3">
      <w:pPr>
        <w:rPr>
          <w:sz w:val="16"/>
        </w:rPr>
      </w:pPr>
      <w:r>
        <w:rPr>
          <w:sz w:val="16"/>
        </w:rPr>
        <w:t>Historically, workers have used these different power resources and formations repeatedly to adapt to changing economic and political conditions. As the power of existing institutional arrangements wanes, workers search for new ways to organize dissent. We agree with Van Holdt’s insight that trade unionism is “characterized by a constant tension between movement and the institutionalization and routinization of industrial relations.”19</w:t>
      </w:r>
    </w:p>
    <w:p w14:paraId="2D0998E2" w14:textId="77777777" w:rsidR="006200B3" w:rsidRDefault="006200B3" w:rsidP="006200B3">
      <w:pPr>
        <w:rPr>
          <w:sz w:val="16"/>
        </w:rPr>
      </w:pPr>
      <w:r>
        <w:rPr>
          <w:sz w:val="16"/>
        </w:rPr>
        <w:t>Many, if not most, trade unions arise out of highly contentious challenges to oppressive workplace or political regimes</w:t>
      </w:r>
      <w:r>
        <w:rPr>
          <w:b/>
          <w:iCs/>
          <w:u w:val="single"/>
          <w:bdr w:val="single" w:sz="8" w:space="0" w:color="auto" w:frame="1"/>
        </w:rPr>
        <w:t xml:space="preserve">. </w:t>
      </w:r>
      <w:r w:rsidRPr="00695503">
        <w:rPr>
          <w:b/>
          <w:iCs/>
          <w:highlight w:val="cyan"/>
          <w:u w:val="single"/>
          <w:bdr w:val="single" w:sz="8" w:space="0" w:color="auto" w:frame="1"/>
        </w:rPr>
        <w:t>Even when highly institutionalized</w:t>
      </w:r>
      <w:r>
        <w:rPr>
          <w:u w:val="single"/>
        </w:rPr>
        <w:t xml:space="preserve">, trade </w:t>
      </w:r>
      <w:r w:rsidRPr="00695503">
        <w:rPr>
          <w:highlight w:val="cyan"/>
          <w:u w:val="single"/>
        </w:rPr>
        <w:t>unions</w:t>
      </w:r>
      <w:r>
        <w:rPr>
          <w:u w:val="single"/>
        </w:rPr>
        <w:t xml:space="preserve"> tend to </w:t>
      </w:r>
      <w:r w:rsidRPr="00695503">
        <w:rPr>
          <w:highlight w:val="cyan"/>
          <w:u w:val="single"/>
        </w:rPr>
        <w:t>retain</w:t>
      </w:r>
      <w:r>
        <w:rPr>
          <w:u w:val="single"/>
        </w:rPr>
        <w:t xml:space="preserve"> an element of </w:t>
      </w:r>
      <w:r w:rsidRPr="00695503">
        <w:rPr>
          <w:b/>
          <w:iCs/>
          <w:highlight w:val="cyan"/>
          <w:u w:val="single"/>
          <w:bdr w:val="single" w:sz="8" w:space="0" w:color="auto" w:frame="1"/>
        </w:rPr>
        <w:t>social movement</w:t>
      </w:r>
      <w:r>
        <w:rPr>
          <w:sz w:val="16"/>
        </w:rPr>
        <w:t xml:space="preserve"> in their ability to undertake industrial action or mobilize support </w:t>
      </w:r>
      <w:r>
        <w:rPr>
          <w:u w:val="single"/>
        </w:rPr>
        <w:t>for collective bargaining</w:t>
      </w:r>
      <w:r>
        <w:rPr>
          <w:sz w:val="16"/>
        </w:rPr>
        <w:t xml:space="preserve"> or social proposals. </w:t>
      </w:r>
      <w:r>
        <w:rPr>
          <w:u w:val="single"/>
        </w:rPr>
        <w:t xml:space="preserve">Nor is </w:t>
      </w:r>
      <w:r>
        <w:rPr>
          <w:b/>
          <w:iCs/>
          <w:u w:val="single"/>
          <w:bdr w:val="single" w:sz="8" w:space="0" w:color="auto" w:frame="1"/>
        </w:rPr>
        <w:t>institutionalization</w:t>
      </w:r>
      <w:r>
        <w:rPr>
          <w:sz w:val="16"/>
        </w:rPr>
        <w:t xml:space="preserve"> a </w:t>
      </w:r>
      <w:r>
        <w:rPr>
          <w:b/>
          <w:iCs/>
          <w:u w:val="single"/>
          <w:bdr w:val="single" w:sz="8" w:space="0" w:color="auto" w:frame="1"/>
        </w:rPr>
        <w:t>one-way</w:t>
      </w:r>
      <w:r>
        <w:rPr>
          <w:sz w:val="16"/>
        </w:rPr>
        <w:t xml:space="preserve"> process: </w:t>
      </w:r>
      <w:r>
        <w:rPr>
          <w:u w:val="single"/>
        </w:rPr>
        <w:t>trade unions</w:t>
      </w:r>
      <w:r>
        <w:rPr>
          <w:sz w:val="16"/>
        </w:rPr>
        <w:t xml:space="preserve"> like other social movements </w:t>
      </w:r>
      <w:r>
        <w:rPr>
          <w:u w:val="single"/>
        </w:rPr>
        <w:t>go through “cycles of contention</w:t>
      </w:r>
      <w:r>
        <w:rPr>
          <w:sz w:val="16"/>
        </w:rPr>
        <w:t>” . . . when their movement dimensions are revitalized in response to changing historical conditions.20</w:t>
      </w:r>
    </w:p>
    <w:p w14:paraId="643AD94F" w14:textId="77777777" w:rsidR="006200B3" w:rsidRDefault="006200B3" w:rsidP="006200B3">
      <w:pPr>
        <w:rPr>
          <w:sz w:val="16"/>
        </w:rPr>
      </w:pPr>
      <w:r>
        <w:rPr>
          <w:sz w:val="16"/>
        </w:rPr>
        <w:t>The informal workers in our study, whether in trade unions or in alternative MBOs like cooperatives, illustrate this cycle of contention combining movement and union power formations, drawing from the repertoires of both to fit the circumstances. For example, both the Brazilian waste pickers’ cooperative and the Liberian street vendors’ association developed processes of collective negotiations with government entities. Meanwhile, in the South African hospitality case, Ryklief tells us that, unique among South African trade unions, SACCAWU has created “platforms of self-organization,” semiautonomous company-level coun- cils that report directly to members, expanded the role of shop stewards, and, in general, granted a high level of autonomy from national union officials or staff. She hypothesizes that this decentralized and democratic structure helps to over- come members’ tendency to perceive informal workers as “other” and to support including them in the union. The Colombian port workers’ newly formed union looks more like an MBO than a traditional union.</w:t>
      </w:r>
    </w:p>
    <w:p w14:paraId="183C3F90" w14:textId="2FCC8002" w:rsidR="006200B3" w:rsidRDefault="006200B3" w:rsidP="006200B3"/>
    <w:p w14:paraId="6372E7CC" w14:textId="631A3046" w:rsidR="006200B3" w:rsidRDefault="006200B3" w:rsidP="006200B3">
      <w:pPr>
        <w:pStyle w:val="Heading2"/>
      </w:pPr>
      <w:r>
        <w:lastRenderedPageBreak/>
        <w:t>Major Questions</w:t>
      </w:r>
    </w:p>
    <w:p w14:paraId="5E81337A" w14:textId="77777777" w:rsidR="006200B3" w:rsidRDefault="006200B3" w:rsidP="006200B3"/>
    <w:p w14:paraId="0E1B2355" w14:textId="77777777" w:rsidR="006200B3" w:rsidRPr="00BB3224" w:rsidRDefault="006200B3" w:rsidP="006200B3">
      <w:pPr>
        <w:pStyle w:val="Heading4"/>
        <w:rPr>
          <w:sz w:val="16"/>
        </w:rPr>
      </w:pPr>
      <w:r>
        <w:t xml:space="preserve">1. The CP is uncertain – </w:t>
      </w:r>
      <w:r>
        <w:rPr>
          <w:b w:val="0"/>
          <w:bCs/>
        </w:rPr>
        <w:t>insert</w:t>
      </w:r>
      <w:r>
        <w:t>.</w:t>
      </w:r>
      <w:r>
        <w:rPr>
          <w:sz w:val="16"/>
        </w:rPr>
        <w:t xml:space="preserve"> </w:t>
      </w:r>
      <w:r w:rsidRPr="00DF226D">
        <w:t>That makes compliance</w:t>
      </w:r>
      <w:r>
        <w:t xml:space="preserve"> impossible and </w:t>
      </w:r>
      <w:r w:rsidRPr="00DF226D">
        <w:rPr>
          <w:u w:val="single"/>
        </w:rPr>
        <w:t>crushes unions</w:t>
      </w:r>
      <w:r>
        <w:t>.</w:t>
      </w:r>
    </w:p>
    <w:p w14:paraId="422735AB" w14:textId="77777777" w:rsidR="006200B3" w:rsidRDefault="006200B3" w:rsidP="006200B3">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7542A707" w14:textId="77777777" w:rsidR="006200B3" w:rsidRPr="001F499E" w:rsidRDefault="006200B3" w:rsidP="006200B3">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190EA371" w14:textId="77777777" w:rsidR="006200B3" w:rsidRPr="001F499E" w:rsidRDefault="006200B3" w:rsidP="006200B3">
      <w:pPr>
        <w:rPr>
          <w:sz w:val="16"/>
        </w:rPr>
      </w:pPr>
      <w:r w:rsidRPr="001F499E">
        <w:rPr>
          <w:sz w:val="16"/>
        </w:rPr>
        <w:t>1. The politicization of the NLRB as the main reason for the policy rollercoaster.</w:t>
      </w:r>
    </w:p>
    <w:p w14:paraId="61A0EF1B" w14:textId="77777777" w:rsidR="006200B3" w:rsidRPr="001F499E" w:rsidRDefault="006200B3" w:rsidP="006200B3">
      <w:pPr>
        <w:rPr>
          <w:sz w:val="16"/>
        </w:rPr>
      </w:pPr>
      <w:r w:rsidRPr="000B1C16">
        <w:rPr>
          <w:rStyle w:val="StyleUnderline"/>
        </w:rPr>
        <w:t xml:space="preserve">A plausible general </w:t>
      </w:r>
      <w:r w:rsidRPr="00695503">
        <w:rPr>
          <w:rStyle w:val="StyleUnderline"/>
          <w:highlight w:val="cyan"/>
        </w:rPr>
        <w:t xml:space="preserve">reason for </w:t>
      </w:r>
      <w:r w:rsidRPr="00695503">
        <w:rPr>
          <w:rStyle w:val="Emphasis"/>
          <w:highlight w:val="cyan"/>
        </w:rPr>
        <w:t>instability</w:t>
      </w:r>
      <w:r w:rsidRPr="000B1C16">
        <w:rPr>
          <w:rStyle w:val="StyleUnderline"/>
        </w:rPr>
        <w:t xml:space="preserve"> in this area of the law </w:t>
      </w:r>
      <w:r w:rsidRPr="00695503">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7601BC77" w14:textId="77777777" w:rsidR="006200B3" w:rsidRPr="001F499E" w:rsidRDefault="006200B3" w:rsidP="006200B3">
      <w:pPr>
        <w:rPr>
          <w:sz w:val="16"/>
        </w:rPr>
      </w:pPr>
      <w:r w:rsidRPr="000B1C16">
        <w:rPr>
          <w:rStyle w:val="StyleUnderline"/>
        </w:rPr>
        <w:t xml:space="preserve">But a more realistic and tangible reason is the fact that “[t]he </w:t>
      </w:r>
      <w:r w:rsidRPr="00695503">
        <w:rPr>
          <w:rStyle w:val="StyleUnderline"/>
          <w:highlight w:val="cyan"/>
        </w:rPr>
        <w:t>NLRB has</w:t>
      </w:r>
      <w:r w:rsidRPr="000B1C16">
        <w:rPr>
          <w:rStyle w:val="StyleUnderline"/>
        </w:rPr>
        <w:t xml:space="preserve"> always </w:t>
      </w:r>
      <w:r w:rsidRPr="00695503">
        <w:rPr>
          <w:rStyle w:val="StyleUnderline"/>
          <w:highlight w:val="cyan"/>
        </w:rPr>
        <w:t xml:space="preserve">been </w:t>
      </w:r>
      <w:r w:rsidRPr="00695503">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3BA82362" w14:textId="77777777" w:rsidR="006200B3" w:rsidRPr="001F499E" w:rsidRDefault="006200B3" w:rsidP="006200B3">
      <w:pPr>
        <w:rPr>
          <w:sz w:val="16"/>
        </w:rPr>
      </w:pPr>
      <w:r w:rsidRPr="001F499E">
        <w:rPr>
          <w:sz w:val="16"/>
        </w:rPr>
        <w:t xml:space="preserve">As early as 2005, scholars started to point out that </w:t>
      </w:r>
      <w:r w:rsidRPr="00695503">
        <w:rPr>
          <w:rStyle w:val="StyleUnderline"/>
          <w:highlight w:val="cyan"/>
        </w:rPr>
        <w:t>the Board’s</w:t>
      </w:r>
      <w:r w:rsidRPr="000B1C16">
        <w:rPr>
          <w:rStyle w:val="StyleUnderline"/>
        </w:rPr>
        <w:t xml:space="preserve"> politicization has </w:t>
      </w:r>
      <w:r w:rsidRPr="00695503">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695503">
        <w:rPr>
          <w:rStyle w:val="Emphasis"/>
          <w:highlight w:val="cyan"/>
        </w:rPr>
        <w:t>ideological blood sport</w:t>
      </w:r>
      <w:r w:rsidRPr="00695503">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3C622DB6" w14:textId="77777777" w:rsidR="006200B3" w:rsidRPr="001F499E" w:rsidRDefault="006200B3" w:rsidP="006200B3">
      <w:pPr>
        <w:rPr>
          <w:sz w:val="16"/>
        </w:rPr>
      </w:pPr>
      <w:r w:rsidRPr="001F499E">
        <w:rPr>
          <w:sz w:val="16"/>
        </w:rPr>
        <w:t>2. The negative effects of inconsistency in interpreting the NLRA.</w:t>
      </w:r>
    </w:p>
    <w:p w14:paraId="1D80610E" w14:textId="77777777" w:rsidR="006200B3" w:rsidRPr="001F499E" w:rsidRDefault="006200B3" w:rsidP="006200B3">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695503">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695503">
        <w:rPr>
          <w:rStyle w:val="StyleUnderline"/>
          <w:highlight w:val="cyan"/>
        </w:rPr>
        <w:t xml:space="preserve">affecting the </w:t>
      </w:r>
      <w:r w:rsidRPr="00695503">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611829EE" w14:textId="77777777" w:rsidR="006200B3" w:rsidRPr="001F499E" w:rsidRDefault="006200B3" w:rsidP="006200B3">
      <w:pPr>
        <w:rPr>
          <w:sz w:val="16"/>
        </w:rPr>
      </w:pPr>
      <w:r w:rsidRPr="00435882">
        <w:rPr>
          <w:rStyle w:val="StyleUnderline"/>
        </w:rPr>
        <w:lastRenderedPageBreak/>
        <w:t>The most obvious negative effect</w:t>
      </w:r>
      <w:r w:rsidRPr="001F499E">
        <w:rPr>
          <w:sz w:val="16"/>
        </w:rPr>
        <w:t xml:space="preserve"> of this legal standard that keeps turning onto its own head </w:t>
      </w:r>
      <w:r w:rsidRPr="00435882">
        <w:rPr>
          <w:rStyle w:val="StyleUnderline"/>
        </w:rPr>
        <w:t xml:space="preserve">is the </w:t>
      </w:r>
      <w:r w:rsidRPr="00695503">
        <w:rPr>
          <w:rStyle w:val="Emphasis"/>
          <w:highlight w:val="cyan"/>
        </w:rPr>
        <w:t>widespread confusion</w:t>
      </w:r>
      <w:r w:rsidRPr="00695503">
        <w:rPr>
          <w:rStyle w:val="StyleUnderline"/>
          <w:highlight w:val="cyan"/>
        </w:rPr>
        <w:t xml:space="preserve"> about the law</w:t>
      </w:r>
      <w:r w:rsidRPr="00435882">
        <w:rPr>
          <w:rStyle w:val="StyleUnderline"/>
        </w:rPr>
        <w:t xml:space="preserve"> that is </w:t>
      </w:r>
      <w:r w:rsidRPr="00695503">
        <w:rPr>
          <w:rStyle w:val="StyleUnderline"/>
          <w:highlight w:val="cyan"/>
        </w:rPr>
        <w:t xml:space="preserve">experienced by both sides of the bargaining </w:t>
      </w:r>
      <w:r w:rsidRPr="008A512D">
        <w:rPr>
          <w:rStyle w:val="StyleUnderline"/>
        </w:rPr>
        <w:t>table</w:t>
      </w:r>
      <w:r w:rsidRPr="001F499E">
        <w:rPr>
          <w:sz w:val="16"/>
        </w:rPr>
        <w:t>. To say that “</w:t>
      </w:r>
      <w:r w:rsidRPr="00695503">
        <w:rPr>
          <w:rStyle w:val="StyleUnderline"/>
          <w:highlight w:val="cyan"/>
        </w:rPr>
        <w:t>employees and employers</w:t>
      </w:r>
      <w:r w:rsidRPr="00435882">
        <w:rPr>
          <w:rStyle w:val="StyleUnderline"/>
        </w:rPr>
        <w:t xml:space="preserve"> covered by the NLRA </w:t>
      </w:r>
      <w:r w:rsidRPr="00695503">
        <w:rPr>
          <w:rStyle w:val="StyleUnderline"/>
          <w:highlight w:val="cyan"/>
        </w:rPr>
        <w:t xml:space="preserve">are </w:t>
      </w:r>
      <w:r w:rsidRPr="00695503">
        <w:rPr>
          <w:rStyle w:val="Emphasis"/>
          <w:highlight w:val="cyan"/>
        </w:rPr>
        <w:t>left unsure</w:t>
      </w:r>
      <w:r w:rsidRPr="00695503">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695503">
        <w:rPr>
          <w:rStyle w:val="StyleUnderline"/>
          <w:highlight w:val="cyan"/>
        </w:rPr>
        <w:t>agency’s stakeholders are</w:t>
      </w:r>
      <w:r w:rsidRPr="000359B3">
        <w:rPr>
          <w:rStyle w:val="StyleUnderline"/>
        </w:rPr>
        <w:t xml:space="preserve"> most </w:t>
      </w:r>
      <w:r w:rsidRPr="00695503">
        <w:rPr>
          <w:rStyle w:val="StyleUnderline"/>
          <w:highlight w:val="cyan"/>
        </w:rPr>
        <w:t xml:space="preserve">frustrated when faced with </w:t>
      </w:r>
      <w:r w:rsidRPr="00695503">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770D731D" w14:textId="77777777" w:rsidR="006200B3" w:rsidRPr="001F499E" w:rsidRDefault="006200B3" w:rsidP="006200B3">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695503">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695503">
        <w:rPr>
          <w:rStyle w:val="StyleUnderline"/>
          <w:highlight w:val="cyan"/>
        </w:rPr>
        <w:t xml:space="preserve">there is </w:t>
      </w:r>
      <w:r w:rsidRPr="00695503">
        <w:rPr>
          <w:rStyle w:val="Emphasis"/>
          <w:highlight w:val="cyan"/>
        </w:rPr>
        <w:t>little incentive</w:t>
      </w:r>
      <w:r w:rsidRPr="00695503">
        <w:rPr>
          <w:rStyle w:val="StyleUnderline"/>
          <w:highlight w:val="cyan"/>
        </w:rPr>
        <w:t xml:space="preserve"> to invest in </w:t>
      </w:r>
      <w:r w:rsidRPr="00695503">
        <w:rPr>
          <w:rStyle w:val="Emphasis"/>
          <w:highlight w:val="cyan"/>
        </w:rPr>
        <w:t>compliance</w:t>
      </w:r>
      <w:r w:rsidRPr="00695503">
        <w:rPr>
          <w:rStyle w:val="StyleUnderline"/>
          <w:highlight w:val="cyan"/>
        </w:rPr>
        <w:t xml:space="preserve"> and</w:t>
      </w:r>
      <w:r w:rsidRPr="000359B3">
        <w:rPr>
          <w:rStyle w:val="StyleUnderline"/>
        </w:rPr>
        <w:t xml:space="preserve">, consequently, </w:t>
      </w:r>
      <w:r w:rsidRPr="00695503">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5A060FB4" w14:textId="77777777" w:rsidR="006200B3" w:rsidRPr="001F499E" w:rsidRDefault="006200B3" w:rsidP="006200B3">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35954315" w14:textId="77777777" w:rsidR="006200B3" w:rsidRPr="001F499E" w:rsidRDefault="006200B3" w:rsidP="006200B3">
      <w:pPr>
        <w:rPr>
          <w:sz w:val="16"/>
        </w:rPr>
      </w:pPr>
      <w:r w:rsidRPr="001F499E">
        <w:rPr>
          <w:sz w:val="16"/>
        </w:rPr>
        <w:t xml:space="preserve">Naturally, </w:t>
      </w:r>
      <w:r w:rsidRPr="00695503">
        <w:rPr>
          <w:rStyle w:val="StyleUnderline"/>
          <w:highlight w:val="cyan"/>
        </w:rPr>
        <w:t>the result</w:t>
      </w:r>
      <w:r w:rsidRPr="000359B3">
        <w:rPr>
          <w:rStyle w:val="StyleUnderline"/>
        </w:rPr>
        <w:t xml:space="preserve"> of such practices </w:t>
      </w:r>
      <w:r w:rsidRPr="00695503">
        <w:rPr>
          <w:rStyle w:val="StyleUnderline"/>
          <w:highlight w:val="cyan"/>
        </w:rPr>
        <w:t xml:space="preserve">is a </w:t>
      </w:r>
      <w:r w:rsidRPr="00695503">
        <w:rPr>
          <w:rStyle w:val="Emphasis"/>
          <w:highlight w:val="cyan"/>
        </w:rPr>
        <w:t>great amount of resources</w:t>
      </w:r>
      <w:r w:rsidRPr="00695503">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695503">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695503">
        <w:rPr>
          <w:rStyle w:val="Emphasis"/>
          <w:highlight w:val="cyan"/>
        </w:rPr>
        <w:t>impacted the most</w:t>
      </w:r>
      <w:r w:rsidRPr="00695503">
        <w:rPr>
          <w:rStyle w:val="StyleUnderline"/>
          <w:highlight w:val="cyan"/>
        </w:rPr>
        <w:t xml:space="preserve"> because they do not have</w:t>
      </w:r>
      <w:r w:rsidRPr="000359B3">
        <w:rPr>
          <w:rStyle w:val="StyleUnderline"/>
        </w:rPr>
        <w:t xml:space="preserve"> the </w:t>
      </w:r>
      <w:r w:rsidRPr="00695503">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3A3B5C8A" w14:textId="77777777" w:rsidR="006200B3" w:rsidRDefault="006200B3" w:rsidP="006200B3">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13E0B57A" w14:textId="77777777" w:rsidR="006200B3" w:rsidRDefault="006200B3" w:rsidP="006200B3">
      <w:pPr>
        <w:pStyle w:val="Heading4"/>
      </w:pPr>
      <w:r>
        <w:t xml:space="preserve">‘Should’ </w:t>
      </w:r>
      <w:r w:rsidRPr="00D97205">
        <w:rPr>
          <w:u w:val="single"/>
        </w:rPr>
        <w:t>isn’t immediate</w:t>
      </w:r>
      <w:r>
        <w:t>.</w:t>
      </w:r>
    </w:p>
    <w:p w14:paraId="2E9EBE25" w14:textId="77777777" w:rsidR="006200B3" w:rsidRPr="00270A03" w:rsidRDefault="006200B3" w:rsidP="006200B3">
      <w:r>
        <w:t xml:space="preserve">Alisha </w:t>
      </w:r>
      <w:r w:rsidRPr="00270A03">
        <w:rPr>
          <w:rStyle w:val="Style13ptBold"/>
        </w:rPr>
        <w:t>Ivelich 20</w:t>
      </w:r>
      <w:r>
        <w:t xml:space="preserve">,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w:t>
      </w:r>
      <w:r>
        <w:lastRenderedPageBreak/>
        <w:t>provide consulting and content creation support for individuals and organizations, “Using "Should" in the Past and Future,” EnglishClass101, 2020, https://www.englishclass101.com/lesson/english-grammar-made-easy-107-using-should-in-the-past-and-future?lp=172</w:t>
      </w:r>
    </w:p>
    <w:p w14:paraId="1AF16D75" w14:textId="77777777" w:rsidR="006200B3" w:rsidRPr="00270A03" w:rsidRDefault="006200B3" w:rsidP="006200B3">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695503">
        <w:rPr>
          <w:rStyle w:val="Emphasis"/>
          <w:highlight w:val="cyan"/>
        </w:rPr>
        <w:t>future uses</w:t>
      </w:r>
      <w:r w:rsidRPr="00695503">
        <w:rPr>
          <w:sz w:val="16"/>
          <w:highlight w:val="cyan"/>
        </w:rPr>
        <w:t xml:space="preserve"> </w:t>
      </w:r>
      <w:r w:rsidRPr="00695503">
        <w:rPr>
          <w:rStyle w:val="StyleUnderline"/>
          <w:highlight w:val="cyan"/>
        </w:rPr>
        <w:t>of</w:t>
      </w:r>
      <w:r w:rsidRPr="00695503">
        <w:rPr>
          <w:sz w:val="16"/>
          <w:highlight w:val="cyan"/>
        </w:rPr>
        <w:t xml:space="preserve"> </w:t>
      </w:r>
      <w:r w:rsidRPr="00695503">
        <w:rPr>
          <w:rStyle w:val="Emphasis"/>
          <w:highlight w:val="cyan"/>
        </w:rPr>
        <w:t>"should."</w:t>
      </w:r>
    </w:p>
    <w:p w14:paraId="3B00D714" w14:textId="77777777" w:rsidR="006200B3" w:rsidRPr="00270A03" w:rsidRDefault="006200B3" w:rsidP="006200B3">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695503">
        <w:rPr>
          <w:rStyle w:val="Emphasis"/>
          <w:highlight w:val="cyan"/>
        </w:rPr>
        <w:t>express</w:t>
      </w:r>
      <w:r w:rsidRPr="00561BC5">
        <w:rPr>
          <w:rStyle w:val="Emphasis"/>
        </w:rPr>
        <w:t xml:space="preserve">ing </w:t>
      </w:r>
      <w:r w:rsidRPr="00695503">
        <w:rPr>
          <w:rStyle w:val="Emphasis"/>
          <w:highlight w:val="cyan"/>
        </w:rPr>
        <w:t>advice</w:t>
      </w:r>
      <w:r w:rsidRPr="00270A03">
        <w:rPr>
          <w:sz w:val="16"/>
        </w:rPr>
        <w:t xml:space="preserve"> actually, so we don't have that regret feeling here. We're expressing advice and </w:t>
      </w:r>
      <w:r w:rsidRPr="00695503">
        <w:rPr>
          <w:rStyle w:val="StyleUnderline"/>
          <w:highlight w:val="cyan"/>
        </w:rPr>
        <w:t>the</w:t>
      </w:r>
      <w:r w:rsidRPr="00695503">
        <w:rPr>
          <w:sz w:val="16"/>
          <w:highlight w:val="cyan"/>
        </w:rPr>
        <w:t xml:space="preserve"> </w:t>
      </w:r>
      <w:r w:rsidRPr="00695503">
        <w:rPr>
          <w:rStyle w:val="Emphasis"/>
          <w:highlight w:val="cyan"/>
        </w:rPr>
        <w:t>speaker thinks</w:t>
      </w:r>
      <w:r w:rsidRPr="00270A03">
        <w:rPr>
          <w:sz w:val="16"/>
        </w:rPr>
        <w:t xml:space="preserve"> this advice </w:t>
      </w:r>
      <w:r w:rsidRPr="00695503">
        <w:rPr>
          <w:rStyle w:val="StyleUnderline"/>
          <w:highlight w:val="cyan"/>
        </w:rPr>
        <w:t>is a</w:t>
      </w:r>
      <w:r w:rsidRPr="00695503">
        <w:rPr>
          <w:sz w:val="16"/>
          <w:highlight w:val="cyan"/>
        </w:rPr>
        <w:t xml:space="preserve"> </w:t>
      </w:r>
      <w:r w:rsidRPr="00695503">
        <w:rPr>
          <w:rStyle w:val="Emphasis"/>
          <w:highlight w:val="cyan"/>
        </w:rPr>
        <w:t>good idea</w:t>
      </w:r>
      <w:r w:rsidRPr="00695503">
        <w:rPr>
          <w:sz w:val="16"/>
          <w:highlight w:val="cyan"/>
        </w:rPr>
        <w:t>.</w:t>
      </w:r>
    </w:p>
    <w:p w14:paraId="2A47EF3C" w14:textId="77777777" w:rsidR="006200B3" w:rsidRPr="00270A03" w:rsidRDefault="006200B3" w:rsidP="006200B3">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695503">
        <w:rPr>
          <w:rStyle w:val="StyleUnderline"/>
          <w:highlight w:val="cyan"/>
        </w:rPr>
        <w:t>we're</w:t>
      </w:r>
      <w:r w:rsidRPr="00695503">
        <w:rPr>
          <w:sz w:val="16"/>
          <w:highlight w:val="cyan"/>
        </w:rPr>
        <w:t xml:space="preserve"> </w:t>
      </w:r>
      <w:r w:rsidRPr="00695503">
        <w:rPr>
          <w:rStyle w:val="Emphasis"/>
          <w:highlight w:val="cyan"/>
        </w:rPr>
        <w:t>talking</w:t>
      </w:r>
      <w:r w:rsidRPr="00695503">
        <w:rPr>
          <w:sz w:val="16"/>
          <w:highlight w:val="cyan"/>
        </w:rPr>
        <w:t xml:space="preserve"> </w:t>
      </w:r>
      <w:r w:rsidRPr="00695503">
        <w:rPr>
          <w:rStyle w:val="StyleUnderline"/>
          <w:highlight w:val="cyan"/>
        </w:rPr>
        <w:t>about</w:t>
      </w:r>
      <w:r w:rsidRPr="00270A03">
        <w:rPr>
          <w:rStyle w:val="StyleUnderline"/>
        </w:rPr>
        <w:t xml:space="preserve"> an</w:t>
      </w:r>
      <w:r w:rsidRPr="00270A03">
        <w:rPr>
          <w:sz w:val="16"/>
        </w:rPr>
        <w:t xml:space="preserve"> </w:t>
      </w:r>
      <w:r w:rsidRPr="00695503">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24B1A9E3" w14:textId="77777777" w:rsidR="006200B3" w:rsidRPr="00F23F5C" w:rsidRDefault="006200B3" w:rsidP="006200B3">
      <w:r w:rsidRPr="00270A03">
        <w:rPr>
          <w:rStyle w:val="StyleUnderline"/>
        </w:rPr>
        <w:t xml:space="preserve">To make a positive statement, </w:t>
      </w:r>
      <w:r w:rsidRPr="00695503">
        <w:rPr>
          <w:rStyle w:val="StyleUnderline"/>
          <w:highlight w:val="cyan"/>
        </w:rPr>
        <w:t>a</w:t>
      </w:r>
      <w:r w:rsidRPr="00270A03">
        <w:rPr>
          <w:rStyle w:val="StyleUnderline"/>
        </w:rPr>
        <w:t xml:space="preserve"> simple </w:t>
      </w:r>
      <w:r w:rsidRPr="00695503">
        <w:rPr>
          <w:rStyle w:val="StyleUnderline"/>
          <w:highlight w:val="cyan"/>
        </w:rPr>
        <w:t>pattern is</w:t>
      </w:r>
      <w:r w:rsidRPr="00270A03">
        <w:rPr>
          <w:sz w:val="16"/>
        </w:rPr>
        <w:t xml:space="preserve"> your [</w:t>
      </w:r>
      <w:r w:rsidRPr="00695503">
        <w:rPr>
          <w:rStyle w:val="Emphasis"/>
          <w:highlight w:val="cyan"/>
        </w:rPr>
        <w:t>subject</w:t>
      </w:r>
      <w:r w:rsidRPr="00270A03">
        <w:rPr>
          <w:sz w:val="16"/>
        </w:rPr>
        <w:t>] plus "</w:t>
      </w:r>
      <w:r w:rsidRPr="00695503">
        <w:rPr>
          <w:rStyle w:val="Emphasis"/>
          <w:highlight w:val="cyan"/>
        </w:rPr>
        <w:t>should</w:t>
      </w:r>
      <w:r w:rsidRPr="00270A03">
        <w:rPr>
          <w:sz w:val="16"/>
        </w:rPr>
        <w:t xml:space="preserve">" </w:t>
      </w:r>
      <w:r w:rsidRPr="00695503">
        <w:rPr>
          <w:rStyle w:val="StyleUnderline"/>
          <w:highlight w:val="cyan"/>
        </w:rPr>
        <w:t>and</w:t>
      </w:r>
      <w:r w:rsidRPr="00270A03">
        <w:rPr>
          <w:sz w:val="16"/>
        </w:rPr>
        <w:t xml:space="preserve"> here, [the </w:t>
      </w:r>
      <w:r w:rsidRPr="00695503">
        <w:rPr>
          <w:rStyle w:val="Emphasis"/>
          <w:highlight w:val="cyan"/>
        </w:rPr>
        <w:t>present tense</w:t>
      </w:r>
      <w:r w:rsidRPr="00270A03">
        <w:rPr>
          <w:sz w:val="16"/>
        </w:rPr>
        <w:t xml:space="preserve"> form of your </w:t>
      </w:r>
      <w:r w:rsidRPr="00695503">
        <w:rPr>
          <w:rStyle w:val="Emphasis"/>
          <w:highlight w:val="cyan"/>
        </w:rPr>
        <w:t>verb</w:t>
      </w:r>
      <w:r w:rsidRPr="00270A03">
        <w:rPr>
          <w:sz w:val="16"/>
        </w:rPr>
        <w:t>]. So in the past tense, we used this past participle form. Here, we're using the present tense form of the verb, so no verb changes necessary here.</w:t>
      </w:r>
    </w:p>
    <w:p w14:paraId="7D7F6D14" w14:textId="77777777" w:rsidR="006200B3" w:rsidRDefault="006200B3" w:rsidP="006200B3">
      <w:pPr>
        <w:pStyle w:val="Heading4"/>
      </w:pPr>
      <w:r>
        <w:t>3. Perm do both.</w:t>
      </w:r>
    </w:p>
    <w:p w14:paraId="36C31302" w14:textId="77777777" w:rsidR="006200B3" w:rsidRPr="002253D3" w:rsidRDefault="006200B3" w:rsidP="006200B3">
      <w:pPr>
        <w:pStyle w:val="Heading4"/>
      </w:pPr>
      <w:r>
        <w:t xml:space="preserve">4. The CP delays – </w:t>
      </w:r>
      <w:r>
        <w:rPr>
          <w:b w:val="0"/>
          <w:bCs/>
        </w:rPr>
        <w:t>the green bargaining process</w:t>
      </w:r>
      <w:r>
        <w:t xml:space="preserve">. The green tech race is </w:t>
      </w:r>
      <w:r>
        <w:rPr>
          <w:u w:val="single"/>
        </w:rPr>
        <w:t>proceeding apace</w:t>
      </w:r>
      <w:r>
        <w:t>. AND, every increment of waiting worsens climate change.</w:t>
      </w:r>
    </w:p>
    <w:p w14:paraId="74BCF283" w14:textId="77777777" w:rsidR="006200B3" w:rsidRPr="009F572B" w:rsidRDefault="006200B3" w:rsidP="006200B3">
      <w:r>
        <w:t xml:space="preserve">Dr. Shi-Ling </w:t>
      </w:r>
      <w:r w:rsidRPr="0098168A">
        <w:rPr>
          <w:rStyle w:val="Style13ptBold"/>
        </w:rPr>
        <w:t>Hsu 11</w:t>
      </w:r>
      <w:r>
        <w:t xml:space="preserve">. D'Alemberte Professor, Florida State University College of Law; </w:t>
      </w:r>
      <w:r w:rsidRPr="00B71274">
        <w:t>Ph</w:t>
      </w:r>
      <w:r>
        <w:t>D</w:t>
      </w:r>
      <w:r w:rsidRPr="00B71274">
        <w:t xml:space="preserve">, Agricultural and Resource Economics, </w:t>
      </w:r>
      <w:r>
        <w:t xml:space="preserve">UC Davis; </w:t>
      </w:r>
      <w:r w:rsidRPr="00B71274">
        <w:t xml:space="preserve">MS, Ecology, </w:t>
      </w:r>
      <w:r>
        <w:t xml:space="preserve">UC Davis; JD, Columbia Law. “Introduction.” Chapter 1 in </w:t>
      </w:r>
      <w:r w:rsidRPr="00B71274">
        <w:rPr>
          <w:i/>
          <w:iCs/>
        </w:rPr>
        <w:t>The Case for a Carbon Ta</w:t>
      </w:r>
      <w:r>
        <w:rPr>
          <w:i/>
          <w:iCs/>
        </w:rPr>
        <w:t>x: G</w:t>
      </w:r>
      <w:r w:rsidRPr="00B71274">
        <w:rPr>
          <w:i/>
          <w:iCs/>
        </w:rPr>
        <w:t xml:space="preserve">etting Past Our Hang-Ups </w:t>
      </w:r>
      <w:r>
        <w:rPr>
          <w:i/>
          <w:iCs/>
        </w:rPr>
        <w:t>to</w:t>
      </w:r>
      <w:r w:rsidRPr="00B71274">
        <w:rPr>
          <w:i/>
          <w:iCs/>
        </w:rPr>
        <w:t xml:space="preserve"> Effective Climate Policy</w:t>
      </w:r>
      <w:r>
        <w:t xml:space="preserve">. Island Press, </w:t>
      </w:r>
      <w:r w:rsidRPr="00B71274">
        <w:t>Center for Resource Economics</w:t>
      </w:r>
      <w:r>
        <w:t>. 2011.</w:t>
      </w:r>
    </w:p>
    <w:p w14:paraId="0FB0940A" w14:textId="77777777" w:rsidR="006200B3" w:rsidRDefault="006200B3" w:rsidP="006200B3">
      <w:pPr>
        <w:rPr>
          <w:sz w:val="16"/>
        </w:rPr>
      </w:pPr>
      <w:r w:rsidRPr="00695503">
        <w:rPr>
          <w:rStyle w:val="StyleUnderline"/>
          <w:highlight w:val="cyan"/>
        </w:rPr>
        <w:t xml:space="preserve">There is </w:t>
      </w:r>
      <w:r w:rsidRPr="00695503">
        <w:rPr>
          <w:rStyle w:val="Emphasis"/>
          <w:highlight w:val="cyan"/>
        </w:rPr>
        <w:t>no time to wait</w:t>
      </w:r>
      <w:r w:rsidRPr="002E0754">
        <w:rPr>
          <w:rStyle w:val="StyleUnderline"/>
        </w:rPr>
        <w:t xml:space="preserve"> </w:t>
      </w:r>
      <w:r w:rsidRPr="00695503">
        <w:rPr>
          <w:rStyle w:val="StyleUnderline"/>
          <w:highlight w:val="cyan"/>
        </w:rPr>
        <w:t>in</w:t>
      </w:r>
      <w:r w:rsidRPr="002E0754">
        <w:rPr>
          <w:rStyle w:val="StyleUnderline"/>
        </w:rPr>
        <w:t xml:space="preserve"> terms of addressing </w:t>
      </w:r>
      <w:r w:rsidRPr="00695503">
        <w:rPr>
          <w:rStyle w:val="StyleUnderline"/>
          <w:highlight w:val="cyan"/>
        </w:rPr>
        <w:t>climate change</w:t>
      </w:r>
      <w:r w:rsidRPr="00C113B7">
        <w:rPr>
          <w:sz w:val="16"/>
        </w:rPr>
        <w:t xml:space="preserve">, as </w:t>
      </w:r>
      <w:r w:rsidRPr="00695503">
        <w:rPr>
          <w:rStyle w:val="Emphasis"/>
          <w:highlight w:val="cyan"/>
        </w:rPr>
        <w:t>delay</w:t>
      </w:r>
      <w:r w:rsidRPr="00C113B7">
        <w:rPr>
          <w:sz w:val="16"/>
        </w:rPr>
        <w:t xml:space="preserve"> </w:t>
      </w:r>
      <w:r w:rsidRPr="002E0754">
        <w:rPr>
          <w:rStyle w:val="StyleUnderline"/>
        </w:rPr>
        <w:t xml:space="preserve">will only further </w:t>
      </w:r>
      <w:r w:rsidRPr="00695503">
        <w:rPr>
          <w:rStyle w:val="StyleUnderline"/>
          <w:highlight w:val="cyan"/>
        </w:rPr>
        <w:t>complicate</w:t>
      </w:r>
      <w:r w:rsidRPr="002E0754">
        <w:rPr>
          <w:rStyle w:val="StyleUnderline"/>
        </w:rPr>
        <w:t xml:space="preserve"> the task of </w:t>
      </w:r>
      <w:r w:rsidRPr="00695503">
        <w:rPr>
          <w:rStyle w:val="StyleUnderline"/>
          <w:highlight w:val="cyan"/>
        </w:rPr>
        <w:t>stabilizing</w:t>
      </w:r>
      <w:r w:rsidRPr="00C113B7">
        <w:rPr>
          <w:rStyle w:val="StyleUnderline"/>
        </w:rPr>
        <w:t xml:space="preserve"> greenhouse </w:t>
      </w:r>
      <w:r w:rsidRPr="00D35F13">
        <w:rPr>
          <w:rStyle w:val="StyleUnderline"/>
        </w:rPr>
        <w:t>gas levels</w:t>
      </w:r>
      <w:r w:rsidRPr="00C113B7">
        <w:rPr>
          <w:sz w:val="16"/>
        </w:rPr>
        <w:t xml:space="preserve"> at an acceptable level. </w:t>
      </w:r>
      <w:r w:rsidRPr="00695503">
        <w:rPr>
          <w:rStyle w:val="Emphasis"/>
          <w:highlight w:val="cyan"/>
        </w:rPr>
        <w:t>Waiting</w:t>
      </w:r>
      <w:r w:rsidRPr="00C113B7">
        <w:rPr>
          <w:rStyle w:val="Emphasis"/>
        </w:rPr>
        <w:t xml:space="preserve"> to see</w:t>
      </w:r>
      <w:r w:rsidRPr="00C113B7">
        <w:rPr>
          <w:sz w:val="16"/>
        </w:rPr>
        <w:t xml:space="preserve"> what other countries will do </w:t>
      </w:r>
      <w:r w:rsidRPr="00C113B7">
        <w:rPr>
          <w:rStyle w:val="StyleUnderline"/>
        </w:rPr>
        <w:t xml:space="preserve">will only </w:t>
      </w:r>
      <w:r w:rsidRPr="00695503">
        <w:rPr>
          <w:rStyle w:val="StyleUnderline"/>
          <w:highlight w:val="cyan"/>
        </w:rPr>
        <w:t>drive up</w:t>
      </w:r>
      <w:r w:rsidRPr="00C113B7">
        <w:rPr>
          <w:rStyle w:val="StyleUnderline"/>
        </w:rPr>
        <w:t xml:space="preserve"> the </w:t>
      </w:r>
      <w:r w:rsidRPr="00C113B7">
        <w:rPr>
          <w:rStyle w:val="Emphasis"/>
        </w:rPr>
        <w:t xml:space="preserve">future </w:t>
      </w:r>
      <w:r w:rsidRPr="00695503">
        <w:rPr>
          <w:rStyle w:val="Emphasis"/>
          <w:highlight w:val="cyan"/>
        </w:rPr>
        <w:t>costs</w:t>
      </w:r>
      <w:r w:rsidRPr="00695503">
        <w:rPr>
          <w:sz w:val="16"/>
          <w:highlight w:val="cyan"/>
        </w:rPr>
        <w:t xml:space="preserve"> </w:t>
      </w:r>
      <w:r w:rsidRPr="00695503">
        <w:rPr>
          <w:rStyle w:val="StyleUnderline"/>
          <w:highlight w:val="cyan"/>
        </w:rPr>
        <w:t>of</w:t>
      </w:r>
      <w:r w:rsidRPr="00C113B7">
        <w:rPr>
          <w:rStyle w:val="StyleUnderline"/>
        </w:rPr>
        <w:t xml:space="preserve"> reducing </w:t>
      </w:r>
      <w:r w:rsidRPr="00695503">
        <w:rPr>
          <w:rStyle w:val="StyleUnderline"/>
          <w:highlight w:val="cyan"/>
        </w:rPr>
        <w:t>emissions</w:t>
      </w:r>
      <w:r w:rsidRPr="00C113B7">
        <w:rPr>
          <w:sz w:val="16"/>
        </w:rPr>
        <w:t xml:space="preserve">. </w:t>
      </w:r>
      <w:r w:rsidRPr="00C113B7">
        <w:rPr>
          <w:rStyle w:val="StyleUnderline"/>
        </w:rPr>
        <w:t>It is</w:t>
      </w:r>
      <w:r w:rsidRPr="00C113B7">
        <w:rPr>
          <w:sz w:val="16"/>
        </w:rPr>
        <w:t xml:space="preserve"> thus </w:t>
      </w:r>
      <w:r w:rsidRPr="00C113B7">
        <w:rPr>
          <w:rStyle w:val="StyleUnderline"/>
        </w:rPr>
        <w:t xml:space="preserve">in the self-interest of developed economies to impose a </w:t>
      </w:r>
      <w:r w:rsidRPr="00695503">
        <w:rPr>
          <w:rStyle w:val="StyleUnderline"/>
          <w:highlight w:val="cyan"/>
        </w:rPr>
        <w:t xml:space="preserve">carbon tax </w:t>
      </w:r>
      <w:r w:rsidRPr="00695503">
        <w:rPr>
          <w:rStyle w:val="Emphasis"/>
          <w:highlight w:val="cyan"/>
        </w:rPr>
        <w:t>now</w:t>
      </w:r>
      <w:r w:rsidRPr="00C113B7">
        <w:rPr>
          <w:sz w:val="16"/>
        </w:rPr>
        <w:t xml:space="preserve"> not only </w:t>
      </w:r>
      <w:r w:rsidRPr="00C113B7">
        <w:rPr>
          <w:rStyle w:val="StyleUnderline"/>
        </w:rPr>
        <w:t xml:space="preserve">because it </w:t>
      </w:r>
      <w:r w:rsidRPr="00695503">
        <w:rPr>
          <w:rStyle w:val="StyleUnderline"/>
          <w:highlight w:val="cyan"/>
        </w:rPr>
        <w:t>is</w:t>
      </w:r>
      <w:r w:rsidRPr="00C113B7">
        <w:rPr>
          <w:rStyle w:val="StyleUnderline"/>
        </w:rPr>
        <w:t xml:space="preserve"> the </w:t>
      </w:r>
      <w:r w:rsidRPr="00695503">
        <w:rPr>
          <w:rStyle w:val="StyleUnderline"/>
          <w:highlight w:val="cyan"/>
        </w:rPr>
        <w:t>most effective</w:t>
      </w:r>
      <w:r w:rsidRPr="00C113B7">
        <w:rPr>
          <w:rStyle w:val="StyleUnderline"/>
        </w:rPr>
        <w:t xml:space="preserve"> way </w:t>
      </w:r>
      <w:r w:rsidRPr="00695503">
        <w:rPr>
          <w:rStyle w:val="StyleUnderline"/>
          <w:highlight w:val="cyan"/>
        </w:rPr>
        <w:t>to reduce emissions</w:t>
      </w:r>
      <w:r w:rsidRPr="00C113B7">
        <w:rPr>
          <w:sz w:val="16"/>
        </w:rPr>
        <w:t xml:space="preserve">, but also because </w:t>
      </w:r>
      <w:r w:rsidRPr="00C113B7">
        <w:rPr>
          <w:rStyle w:val="StyleUnderline"/>
        </w:rPr>
        <w:t xml:space="preserve">it will begin the important job of </w:t>
      </w:r>
      <w:r w:rsidRPr="00C113B7">
        <w:rPr>
          <w:rStyle w:val="Emphasis"/>
        </w:rPr>
        <w:t>re-ordering economies</w:t>
      </w:r>
      <w:r w:rsidRPr="00C113B7">
        <w:rPr>
          <w:sz w:val="16"/>
        </w:rPr>
        <w:t xml:space="preserve"> that have </w:t>
      </w:r>
      <w:r w:rsidRPr="00C113B7">
        <w:rPr>
          <w:rStyle w:val="StyleUnderline"/>
        </w:rPr>
        <w:t>long</w:t>
      </w:r>
      <w:r w:rsidRPr="00C113B7">
        <w:rPr>
          <w:sz w:val="16"/>
        </w:rPr>
        <w:t xml:space="preserve"> been </w:t>
      </w:r>
      <w:r w:rsidRPr="00C113B7">
        <w:rPr>
          <w:rStyle w:val="StyleUnderline"/>
        </w:rPr>
        <w:t>predicated on low fossil fuel prices</w:t>
      </w:r>
      <w:r w:rsidRPr="00C113B7">
        <w:rPr>
          <w:sz w:val="16"/>
        </w:rPr>
        <w:t xml:space="preserve">. </w:t>
      </w:r>
      <w:r w:rsidRPr="00C113B7">
        <w:rPr>
          <w:rStyle w:val="StyleUnderline"/>
        </w:rPr>
        <w:t>Because time is not on our side</w:t>
      </w:r>
      <w:r w:rsidRPr="00C113B7">
        <w:rPr>
          <w:sz w:val="16"/>
        </w:rPr>
        <w:t xml:space="preserve">, </w:t>
      </w:r>
      <w:r w:rsidRPr="00C113B7">
        <w:rPr>
          <w:rStyle w:val="StyleUnderline"/>
        </w:rPr>
        <w:t xml:space="preserve">doing something modest </w:t>
      </w:r>
      <w:r w:rsidRPr="002253D3">
        <w:rPr>
          <w:rStyle w:val="Emphasis"/>
        </w:rPr>
        <w:t>right now</w:t>
      </w:r>
      <w:r w:rsidRPr="00C113B7">
        <w:rPr>
          <w:rStyle w:val="StyleUnderline"/>
        </w:rPr>
        <w:t xml:space="preserve"> is </w:t>
      </w:r>
      <w:r w:rsidRPr="00C113B7">
        <w:rPr>
          <w:rStyle w:val="Emphasis"/>
        </w:rPr>
        <w:t>vastly preferable</w:t>
      </w:r>
      <w:r w:rsidRPr="00C113B7">
        <w:rPr>
          <w:rStyle w:val="StyleUnderline"/>
        </w:rPr>
        <w:t xml:space="preserve"> to </w:t>
      </w:r>
      <w:r w:rsidRPr="00C113B7">
        <w:rPr>
          <w:rStyle w:val="Emphasis"/>
        </w:rPr>
        <w:t>finding</w:t>
      </w:r>
      <w:r w:rsidRPr="00C113B7">
        <w:rPr>
          <w:rStyle w:val="StyleUnderline"/>
        </w:rPr>
        <w:t xml:space="preserve"> just the “right” greenhouse gas policy</w:t>
      </w:r>
      <w:r w:rsidRPr="00C113B7">
        <w:rPr>
          <w:sz w:val="16"/>
        </w:rPr>
        <w:t>, assuming adventurously that such a thing exists.</w:t>
      </w:r>
    </w:p>
    <w:p w14:paraId="621E8531" w14:textId="77777777" w:rsidR="006200B3" w:rsidRPr="00E15378" w:rsidRDefault="006200B3" w:rsidP="006200B3">
      <w:pPr>
        <w:pStyle w:val="Heading4"/>
      </w:pPr>
      <w:r>
        <w:t xml:space="preserve">7. No impact – </w:t>
      </w:r>
      <w:r w:rsidRPr="00E15378">
        <w:t>No impact – tech difficulties, delivery problems, counter-CRISPR make other options more viable</w:t>
      </w:r>
    </w:p>
    <w:p w14:paraId="47E89AB1" w14:textId="77777777" w:rsidR="006200B3" w:rsidRPr="00E15378" w:rsidRDefault="006200B3" w:rsidP="006200B3">
      <w:r w:rsidRPr="00E15378">
        <w:rPr>
          <w:rStyle w:val="Style13ptBold"/>
        </w:rPr>
        <w:t>Spiez Laboratory 16</w:t>
      </w:r>
      <w:r w:rsidRPr="00E15378">
        <w:t xml:space="preserve"> (Report on these collaborators’ second workshop: The Swiss Federal Institute for NBC-Protection, in collaboration with the Center for Security Studies, Swiss Federal Institute of Technology ETHZ. “Spiez Convergence”, October 2016. </w:t>
      </w:r>
      <w:hyperlink r:id="rId8" w:history="1">
        <w:r w:rsidRPr="00E15378">
          <w:rPr>
            <w:rStyle w:val="Hyperlink"/>
          </w:rPr>
          <w:t>https://www.labor-spiez.ch/pdf/en/Report_on_the_second_workshop-5-9_September_2016.pdf</w:t>
        </w:r>
      </w:hyperlink>
      <w:r w:rsidRPr="00E15378">
        <w:t xml:space="preserve"> )</w:t>
      </w:r>
    </w:p>
    <w:p w14:paraId="418355BD" w14:textId="77777777" w:rsidR="006200B3" w:rsidRPr="00E15378" w:rsidRDefault="006200B3" w:rsidP="006200B3">
      <w:pPr>
        <w:rPr>
          <w:rStyle w:val="StyleUnderline"/>
          <w:sz w:val="16"/>
          <w:u w:val="none"/>
        </w:rPr>
      </w:pPr>
      <w:r w:rsidRPr="00E15378">
        <w:rPr>
          <w:sz w:val="16"/>
        </w:rPr>
        <w:t xml:space="preserve">The potential that gene drives could have for species eradication is huge. So a first question was – is this easy to do? The answer is ‘no’. </w:t>
      </w:r>
      <w:r w:rsidRPr="00E15378">
        <w:rPr>
          <w:rStyle w:val="StyleUnderline"/>
        </w:rPr>
        <w:t xml:space="preserve">It requires more than understanding and using CRISPR, and depends on a range of further knowledge, skills and capacities relating to the host and its biology. Also, </w:t>
      </w:r>
      <w:r w:rsidRPr="00E15378">
        <w:rPr>
          <w:rStyle w:val="StyleUnderline"/>
          <w:highlight w:val="yellow"/>
        </w:rPr>
        <w:t>one must get the genetics right</w:t>
      </w:r>
      <w:r w:rsidRPr="00E15378">
        <w:rPr>
          <w:rStyle w:val="StyleUnderline"/>
        </w:rPr>
        <w:t xml:space="preserve">. </w:t>
      </w:r>
      <w:r w:rsidRPr="00E15378">
        <w:rPr>
          <w:rStyle w:val="StyleUnderline"/>
          <w:highlight w:val="yellow"/>
        </w:rPr>
        <w:t>From an arms control perspective</w:t>
      </w:r>
      <w:r w:rsidRPr="00E15378">
        <w:rPr>
          <w:rStyle w:val="StyleUnderline"/>
        </w:rPr>
        <w:t xml:space="preserve">, the </w:t>
      </w:r>
      <w:r w:rsidRPr="00E15378">
        <w:rPr>
          <w:rStyle w:val="StyleUnderline"/>
          <w:highlight w:val="yellow"/>
        </w:rPr>
        <w:t>implications are probably modest</w:t>
      </w:r>
      <w:r w:rsidRPr="00E15378">
        <w:rPr>
          <w:rStyle w:val="StyleUnderline"/>
        </w:rPr>
        <w:t>.</w:t>
      </w:r>
      <w:r w:rsidRPr="00E15378">
        <w:rPr>
          <w:sz w:val="16"/>
        </w:rPr>
        <w:t xml:space="preserve"> </w:t>
      </w:r>
      <w:r w:rsidRPr="00E15378">
        <w:rPr>
          <w:rStyle w:val="StyleUnderline"/>
          <w:highlight w:val="yellow"/>
        </w:rPr>
        <w:t>Nevertheless</w:t>
      </w:r>
      <w:r w:rsidRPr="00E15378">
        <w:rPr>
          <w:rStyle w:val="StyleUnderline"/>
        </w:rPr>
        <w:t xml:space="preserve">, the concept of gene drives and </w:t>
      </w:r>
      <w:r w:rsidRPr="00E15378">
        <w:rPr>
          <w:rStyle w:val="StyleUnderline"/>
          <w:highlight w:val="yellow"/>
        </w:rPr>
        <w:t>CRISPR</w:t>
      </w:r>
      <w:r w:rsidRPr="00E15378">
        <w:rPr>
          <w:rStyle w:val="StyleUnderline"/>
        </w:rPr>
        <w:t xml:space="preserve"> technology </w:t>
      </w:r>
      <w:r w:rsidRPr="00E15378">
        <w:rPr>
          <w:rStyle w:val="StyleUnderline"/>
          <w:highlight w:val="yellow"/>
        </w:rPr>
        <w:t>has received much attention</w:t>
      </w:r>
      <w:r w:rsidRPr="00E15378">
        <w:rPr>
          <w:rStyle w:val="StyleUnderline"/>
        </w:rPr>
        <w:t xml:space="preserve"> recently, and gene editing has been </w:t>
      </w:r>
      <w:r w:rsidRPr="00E15378">
        <w:rPr>
          <w:rStyle w:val="StyleUnderline"/>
          <w:highlight w:val="yellow"/>
        </w:rPr>
        <w:t>classified</w:t>
      </w:r>
      <w:r w:rsidRPr="00E15378">
        <w:rPr>
          <w:rStyle w:val="StyleUnderline"/>
        </w:rPr>
        <w:t xml:space="preserve"> in 2016 </w:t>
      </w:r>
      <w:r w:rsidRPr="00E15378">
        <w:rPr>
          <w:rStyle w:val="StyleUnderline"/>
          <w:highlight w:val="yellow"/>
        </w:rPr>
        <w:t>by the US as a</w:t>
      </w:r>
      <w:r w:rsidRPr="00E15378">
        <w:rPr>
          <w:rStyle w:val="StyleUnderline"/>
        </w:rPr>
        <w:t xml:space="preserve"> global </w:t>
      </w:r>
      <w:r w:rsidRPr="00E15378">
        <w:rPr>
          <w:rStyle w:val="StyleUnderline"/>
          <w:highlight w:val="yellow"/>
        </w:rPr>
        <w:t>threat</w:t>
      </w:r>
      <w:r w:rsidRPr="00E15378">
        <w:rPr>
          <w:rStyle w:val="StyleUnderline"/>
        </w:rPr>
        <w:t xml:space="preserve">. </w:t>
      </w:r>
      <w:r w:rsidRPr="00E15378">
        <w:rPr>
          <w:rStyle w:val="StyleUnderline"/>
          <w:highlight w:val="yellow"/>
        </w:rPr>
        <w:t xml:space="preserve">However, with regard to weapons relevance, the impact of gene </w:t>
      </w:r>
      <w:r w:rsidRPr="00E15378">
        <w:rPr>
          <w:rStyle w:val="StyleUnderline"/>
          <w:highlight w:val="yellow"/>
        </w:rPr>
        <w:lastRenderedPageBreak/>
        <w:t>editing remains limited</w:t>
      </w:r>
      <w:r w:rsidRPr="00E15378">
        <w:rPr>
          <w:rStyle w:val="StyleUnderline"/>
        </w:rPr>
        <w:t>.</w:t>
      </w:r>
      <w:r w:rsidRPr="00E15378">
        <w:rPr>
          <w:sz w:val="16"/>
        </w:rPr>
        <w:t xml:space="preserve"> Gene editing likely would be part of any current CBW program at the research and development stage. But </w:t>
      </w:r>
      <w:r w:rsidRPr="00E15378">
        <w:rPr>
          <w:rStyle w:val="StyleUnderline"/>
        </w:rPr>
        <w:t xml:space="preserve">there are </w:t>
      </w:r>
      <w:r w:rsidRPr="00E15378">
        <w:rPr>
          <w:rStyle w:val="StyleUnderline"/>
          <w:highlight w:val="yellow"/>
        </w:rPr>
        <w:t>many steps</w:t>
      </w:r>
      <w:r w:rsidRPr="00E15378">
        <w:rPr>
          <w:rStyle w:val="StyleUnderline"/>
        </w:rPr>
        <w:t xml:space="preserve"> that </w:t>
      </w:r>
      <w:r w:rsidRPr="00E15378">
        <w:rPr>
          <w:rStyle w:val="StyleUnderline"/>
          <w:highlight w:val="yellow"/>
        </w:rPr>
        <w:t>have to be taken from proof of concept to a useful weapon</w:t>
      </w:r>
      <w:r w:rsidRPr="00E15378">
        <w:rPr>
          <w:rStyle w:val="StyleUnderline"/>
        </w:rPr>
        <w:t xml:space="preserve">, </w:t>
      </w:r>
      <w:r w:rsidRPr="00E15378">
        <w:rPr>
          <w:rStyle w:val="StyleUnderline"/>
          <w:highlight w:val="yellow"/>
        </w:rPr>
        <w:t>delivery</w:t>
      </w:r>
      <w:r w:rsidRPr="00E15378">
        <w:rPr>
          <w:rStyle w:val="StyleUnderline"/>
        </w:rPr>
        <w:t xml:space="preserve"> being </w:t>
      </w:r>
      <w:r w:rsidRPr="00E15378">
        <w:rPr>
          <w:rStyle w:val="StyleUnderline"/>
          <w:highlight w:val="yellow"/>
        </w:rPr>
        <w:t>just one example</w:t>
      </w:r>
      <w:r w:rsidRPr="00E15378">
        <w:rPr>
          <w:rStyle w:val="StyleUnderline"/>
        </w:rPr>
        <w:t xml:space="preserve">. </w:t>
      </w:r>
      <w:r w:rsidRPr="00E15378">
        <w:rPr>
          <w:rStyle w:val="StyleUnderline"/>
          <w:highlight w:val="yellow"/>
        </w:rPr>
        <w:t>Easier ways of biological warfare already exist</w:t>
      </w:r>
      <w:r w:rsidRPr="00E15378">
        <w:rPr>
          <w:rStyle w:val="StyleUnderline"/>
        </w:rPr>
        <w:t xml:space="preserve">, </w:t>
      </w:r>
      <w:r w:rsidRPr="00E15378">
        <w:rPr>
          <w:rStyle w:val="StyleUnderline"/>
          <w:highlight w:val="yellow"/>
        </w:rPr>
        <w:t>and so do options for protection</w:t>
      </w:r>
      <w:r w:rsidRPr="00E15378">
        <w:rPr>
          <w:rStyle w:val="StyleUnderline"/>
        </w:rPr>
        <w:t xml:space="preserve">. Furthermore, knowledge of </w:t>
      </w:r>
      <w:r w:rsidRPr="00E15378">
        <w:rPr>
          <w:rStyle w:val="StyleUnderline"/>
          <w:highlight w:val="yellow"/>
        </w:rPr>
        <w:t>anti-CRISPR proteins could be used to neutralise Cas9-based weapons systems</w:t>
      </w:r>
      <w:r w:rsidRPr="00E15378">
        <w:rPr>
          <w:rStyle w:val="StyleUnderline"/>
        </w:rPr>
        <w:t xml:space="preserve">. </w:t>
      </w:r>
      <w:r w:rsidRPr="00E15378">
        <w:rPr>
          <w:sz w:val="16"/>
        </w:rPr>
        <w:t>The risks associated with gene editing need to be carefully analysed and understood within the context in which they have emerged.</w:t>
      </w:r>
    </w:p>
    <w:p w14:paraId="667CFA8A" w14:textId="77777777" w:rsidR="006200B3" w:rsidRDefault="006200B3" w:rsidP="006200B3"/>
    <w:p w14:paraId="4FE36BB0" w14:textId="1BD09750" w:rsidR="006200B3" w:rsidRDefault="006200B3" w:rsidP="006200B3">
      <w:pPr>
        <w:pStyle w:val="Heading2"/>
      </w:pPr>
      <w:r>
        <w:lastRenderedPageBreak/>
        <w:t>Codetermination</w:t>
      </w:r>
    </w:p>
    <w:p w14:paraId="161E2E65" w14:textId="77777777" w:rsidR="006200B3" w:rsidRDefault="006200B3" w:rsidP="006200B3">
      <w:pPr>
        <w:pStyle w:val="Heading4"/>
        <w:shd w:val="clear" w:color="auto" w:fill="FFFFFF"/>
        <w:spacing w:line="278" w:lineRule="atLeast"/>
        <w:rPr>
          <w:rFonts w:eastAsia="Times New Roman" w:cs="Calibri"/>
          <w:color w:val="222222"/>
          <w:szCs w:val="26"/>
          <w:lang w:eastAsia="ja-JP"/>
        </w:rPr>
      </w:pPr>
      <w:r>
        <w:rPr>
          <w:rFonts w:cs="Calibri"/>
          <w:color w:val="222222"/>
          <w:szCs w:val="26"/>
        </w:rPr>
        <w:t>Codetermination empirically doesn’t </w:t>
      </w:r>
      <w:r>
        <w:rPr>
          <w:rFonts w:cs="Calibri"/>
          <w:color w:val="222222"/>
          <w:szCs w:val="26"/>
          <w:u w:val="single"/>
        </w:rPr>
        <w:t>raise wages</w:t>
      </w:r>
      <w:r>
        <w:rPr>
          <w:rFonts w:cs="Calibri"/>
          <w:color w:val="222222"/>
          <w:szCs w:val="26"/>
        </w:rPr>
        <w:t> or </w:t>
      </w:r>
      <w:r>
        <w:rPr>
          <w:rFonts w:cs="Calibri"/>
          <w:color w:val="222222"/>
          <w:szCs w:val="26"/>
          <w:u w:val="single"/>
        </w:rPr>
        <w:t>worker power</w:t>
      </w:r>
      <w:r>
        <w:rPr>
          <w:rFonts w:cs="Calibri"/>
          <w:color w:val="222222"/>
          <w:szCs w:val="26"/>
        </w:rPr>
        <w:t>. And, can’t solve democracy absent </w:t>
      </w:r>
      <w:r>
        <w:rPr>
          <w:rFonts w:cs="Calibri"/>
          <w:color w:val="222222"/>
          <w:szCs w:val="26"/>
          <w:u w:val="single"/>
        </w:rPr>
        <w:t>accountability</w:t>
      </w:r>
      <w:r>
        <w:rPr>
          <w:rFonts w:cs="Calibri"/>
          <w:color w:val="222222"/>
          <w:szCs w:val="26"/>
        </w:rPr>
        <w:t> and </w:t>
      </w:r>
      <w:r>
        <w:rPr>
          <w:rFonts w:cs="Calibri"/>
          <w:color w:val="222222"/>
          <w:szCs w:val="26"/>
          <w:u w:val="single"/>
        </w:rPr>
        <w:t>real political power</w:t>
      </w:r>
      <w:r>
        <w:rPr>
          <w:rFonts w:cs="Calibri"/>
          <w:color w:val="222222"/>
          <w:szCs w:val="26"/>
        </w:rPr>
        <w:t>.</w:t>
      </w:r>
    </w:p>
    <w:p w14:paraId="1EE685BA" w14:textId="77777777" w:rsidR="006200B3" w:rsidRDefault="006200B3" w:rsidP="006200B3">
      <w:pPr>
        <w:shd w:val="clear" w:color="auto" w:fill="FFFFFF"/>
        <w:spacing w:line="235" w:lineRule="atLeast"/>
        <w:rPr>
          <w:color w:val="222222"/>
        </w:rPr>
      </w:pPr>
      <w:r>
        <w:rPr>
          <w:color w:val="222222"/>
        </w:rPr>
        <w:t>David </w:t>
      </w:r>
      <w:r>
        <w:rPr>
          <w:b/>
          <w:bCs/>
          <w:color w:val="222222"/>
          <w:sz w:val="26"/>
          <w:szCs w:val="26"/>
        </w:rPr>
        <w:t>Madland 21</w:t>
      </w:r>
      <w:r>
        <w:rPr>
          <w:color w:val="222222"/>
        </w:rPr>
        <w:t> - Senior Fellow and Strategic Director of the American Worker Project at the Center for American Progress, PhD in government from Georgetown. “Answering Skeptics,” 2021, Re-Union: How Bold Labor Reforms Can Repair, Revitalize, and Reunite the United States, Chapter 5, 2021, ILR Press.</w:t>
      </w:r>
    </w:p>
    <w:p w14:paraId="0CA4EA6B" w14:textId="77777777" w:rsidR="006200B3" w:rsidRDefault="006200B3" w:rsidP="006200B3">
      <w:pPr>
        <w:shd w:val="clear" w:color="auto" w:fill="FFFFFF"/>
        <w:spacing w:line="235" w:lineRule="atLeast"/>
        <w:rPr>
          <w:color w:val="222222"/>
        </w:rPr>
      </w:pPr>
      <w:r>
        <w:rPr>
          <w:color w:val="222222"/>
          <w:sz w:val="16"/>
          <w:szCs w:val="16"/>
        </w:rPr>
        <w:t>Granting worker representation on corporate boards can help ensure that firms are run more democratically and could have a modest impact on wages and economic inequality. Board-level representation policies enable workers to have input on significant decisions that affect the direction of a firm, such as how much to outsource production and the creation of strategies to develop employees’ skills. The policy can ensure that the needs and interests of workers— who often have a long-term commitment to a firm and community—are given a voice on par with shareholders, many of whom only have a short-term interest. Research indicates that board-level representation for workers can constrain CEO pay, reduce economic inequality, and improve job stability—and has the potential to do so in a way that is compatible with strong firm performance.84</w:t>
      </w:r>
    </w:p>
    <w:p w14:paraId="2DC1C70A" w14:textId="77777777" w:rsidR="006200B3" w:rsidRDefault="006200B3" w:rsidP="006200B3">
      <w:pPr>
        <w:shd w:val="clear" w:color="auto" w:fill="FFFFFF"/>
        <w:spacing w:line="235" w:lineRule="atLeast"/>
        <w:rPr>
          <w:color w:val="222222"/>
        </w:rPr>
      </w:pPr>
      <w:r>
        <w:rPr>
          <w:color w:val="222222"/>
          <w:sz w:val="16"/>
          <w:szCs w:val="16"/>
        </w:rPr>
        <w:t>Still, </w:t>
      </w:r>
      <w:r>
        <w:rPr>
          <w:b/>
          <w:bCs/>
          <w:color w:val="222222"/>
          <w:shd w:val="clear" w:color="auto" w:fill="00FFFF"/>
        </w:rPr>
        <w:t>strong unions are</w:t>
      </w:r>
      <w:r>
        <w:rPr>
          <w:color w:val="222222"/>
          <w:shd w:val="clear" w:color="auto" w:fill="00FFFF"/>
        </w:rPr>
        <w:t> key </w:t>
      </w:r>
      <w:r>
        <w:rPr>
          <w:color w:val="222222"/>
        </w:rPr>
        <w:t>to making board-level representation work </w:t>
      </w:r>
      <w:r>
        <w:rPr>
          <w:color w:val="222222"/>
          <w:shd w:val="clear" w:color="auto" w:fill="00FFFF"/>
        </w:rPr>
        <w:t>because they</w:t>
      </w:r>
      <w:r>
        <w:rPr>
          <w:color w:val="222222"/>
        </w:rPr>
        <w:t> help </w:t>
      </w:r>
      <w:r>
        <w:rPr>
          <w:color w:val="222222"/>
          <w:shd w:val="clear" w:color="auto" w:fill="00FFFF"/>
        </w:rPr>
        <w:t>train, educate, and inform worker</w:t>
      </w:r>
      <w:r>
        <w:rPr>
          <w:color w:val="222222"/>
        </w:rPr>
        <w:t> board member</w:t>
      </w:r>
      <w:r>
        <w:rPr>
          <w:color w:val="222222"/>
          <w:shd w:val="clear" w:color="auto" w:fill="00FFFF"/>
        </w:rPr>
        <w:t>s</w:t>
      </w:r>
      <w:r>
        <w:rPr>
          <w:color w:val="222222"/>
          <w:sz w:val="16"/>
          <w:szCs w:val="16"/>
        </w:rPr>
        <w:t>. </w:t>
      </w:r>
      <w:r>
        <w:rPr>
          <w:color w:val="222222"/>
        </w:rPr>
        <w:t>Without this support, </w:t>
      </w:r>
      <w:r>
        <w:rPr>
          <w:color w:val="222222"/>
          <w:shd w:val="clear" w:color="auto" w:fill="00FFFF"/>
        </w:rPr>
        <w:t>worker board members</w:t>
      </w:r>
      <w:r>
        <w:rPr>
          <w:color w:val="222222"/>
        </w:rPr>
        <w:t> are </w:t>
      </w:r>
      <w:r>
        <w:rPr>
          <w:color w:val="222222"/>
          <w:shd w:val="clear" w:color="auto" w:fill="00FFFF"/>
        </w:rPr>
        <w:t>unlikely to </w:t>
      </w:r>
      <w:r>
        <w:rPr>
          <w:color w:val="222222"/>
        </w:rPr>
        <w:t>have the </w:t>
      </w:r>
      <w:r>
        <w:rPr>
          <w:b/>
          <w:bCs/>
          <w:color w:val="222222"/>
        </w:rPr>
        <w:t>skills</w:t>
      </w:r>
      <w:r>
        <w:rPr>
          <w:color w:val="222222"/>
        </w:rPr>
        <w:t> and </w:t>
      </w:r>
      <w:r>
        <w:rPr>
          <w:b/>
          <w:bCs/>
          <w:color w:val="222222"/>
        </w:rPr>
        <w:t>background</w:t>
      </w:r>
      <w:r>
        <w:rPr>
          <w:color w:val="222222"/>
        </w:rPr>
        <w:t> to read balance sheets, </w:t>
      </w:r>
      <w:r>
        <w:rPr>
          <w:b/>
          <w:bCs/>
          <w:color w:val="222222"/>
          <w:shd w:val="clear" w:color="auto" w:fill="00FFFF"/>
        </w:rPr>
        <w:t>understand corporate finance</w:t>
      </w:r>
      <w:r>
        <w:rPr>
          <w:color w:val="222222"/>
        </w:rPr>
        <w:t>, or know what is happening in other divisions of the company, among other issues.</w:t>
      </w:r>
    </w:p>
    <w:p w14:paraId="7DFD9F00" w14:textId="77777777" w:rsidR="006200B3" w:rsidRDefault="006200B3" w:rsidP="006200B3">
      <w:pPr>
        <w:shd w:val="clear" w:color="auto" w:fill="FFFFFF"/>
        <w:spacing w:line="235" w:lineRule="atLeast"/>
        <w:rPr>
          <w:color w:val="222222"/>
        </w:rPr>
      </w:pPr>
      <w:r>
        <w:rPr>
          <w:color w:val="222222"/>
        </w:rPr>
        <w:t>It also seems unlikely that that </w:t>
      </w:r>
      <w:r>
        <w:rPr>
          <w:color w:val="222222"/>
          <w:shd w:val="clear" w:color="auto" w:fill="00FFFF"/>
        </w:rPr>
        <w:t>board</w:t>
      </w:r>
      <w:r>
        <w:rPr>
          <w:color w:val="222222"/>
        </w:rPr>
        <w:t>-level </w:t>
      </w:r>
      <w:r>
        <w:rPr>
          <w:color w:val="222222"/>
          <w:shd w:val="clear" w:color="auto" w:fill="00FFFF"/>
        </w:rPr>
        <w:t>representation</w:t>
      </w:r>
      <w:r>
        <w:rPr>
          <w:color w:val="222222"/>
        </w:rPr>
        <w:t> on its own would </w:t>
      </w:r>
      <w:r>
        <w:rPr>
          <w:b/>
          <w:bCs/>
          <w:color w:val="222222"/>
        </w:rPr>
        <w:t>significantly raise wages</w:t>
      </w:r>
      <w:r>
        <w:rPr>
          <w:color w:val="222222"/>
          <w:sz w:val="16"/>
          <w:szCs w:val="16"/>
        </w:rPr>
        <w:t>. Some </w:t>
      </w:r>
      <w:r>
        <w:rPr>
          <w:color w:val="222222"/>
          <w:shd w:val="clear" w:color="auto" w:fill="00FFFF"/>
        </w:rPr>
        <w:t>studies</w:t>
      </w:r>
      <w:r>
        <w:rPr>
          <w:color w:val="222222"/>
          <w:sz w:val="16"/>
          <w:szCs w:val="16"/>
        </w:rPr>
        <w:t> on firms with board-level representation </w:t>
      </w:r>
      <w:r>
        <w:rPr>
          <w:color w:val="222222"/>
          <w:shd w:val="clear" w:color="auto" w:fill="00FFFF"/>
        </w:rPr>
        <w:t>find</w:t>
      </w:r>
      <w:r>
        <w:rPr>
          <w:color w:val="222222"/>
        </w:rPr>
        <w:t> that they pay only </w:t>
      </w:r>
      <w:r>
        <w:rPr>
          <w:color w:val="222222"/>
          <w:shd w:val="clear" w:color="auto" w:fill="00FFFF"/>
        </w:rPr>
        <w:t>modest</w:t>
      </w:r>
      <w:r>
        <w:rPr>
          <w:color w:val="222222"/>
        </w:rPr>
        <w:t>ly higher wages than otherwise comparable firms </w:t>
      </w:r>
      <w:r>
        <w:rPr>
          <w:color w:val="222222"/>
          <w:shd w:val="clear" w:color="auto" w:fill="00FFFF"/>
        </w:rPr>
        <w:t>or</w:t>
      </w:r>
      <w:r>
        <w:rPr>
          <w:color w:val="222222"/>
        </w:rPr>
        <w:t> have </w:t>
      </w:r>
      <w:r>
        <w:rPr>
          <w:b/>
          <w:bCs/>
          <w:color w:val="222222"/>
          <w:shd w:val="clear" w:color="auto" w:fill="00FFFF"/>
        </w:rPr>
        <w:t>even lower wages</w:t>
      </w:r>
      <w:r>
        <w:rPr>
          <w:color w:val="222222"/>
          <w:sz w:val="16"/>
          <w:szCs w:val="16"/>
        </w:rPr>
        <w:t>.85 </w:t>
      </w:r>
      <w:r>
        <w:rPr>
          <w:color w:val="222222"/>
        </w:rPr>
        <w:t>A particularly revealing study, based on a legal change in Germany</w:t>
      </w:r>
      <w:r>
        <w:rPr>
          <w:color w:val="222222"/>
          <w:sz w:val="16"/>
          <w:szCs w:val="16"/>
        </w:rPr>
        <w:t> that created a quasi-experiment by abolishing worker-elected directors in certain firms and permanently preserved their presence in others, </w:t>
      </w:r>
      <w:r>
        <w:rPr>
          <w:color w:val="222222"/>
        </w:rPr>
        <w:t>found that board-level representation does not significantly raise wages.</w:t>
      </w:r>
      <w:r>
        <w:rPr>
          <w:color w:val="222222"/>
          <w:sz w:val="16"/>
          <w:szCs w:val="16"/>
        </w:rPr>
        <w:t>86 More generally, </w:t>
      </w:r>
      <w:r>
        <w:rPr>
          <w:color w:val="222222"/>
          <w:shd w:val="clear" w:color="auto" w:fill="00FFFF"/>
        </w:rPr>
        <w:t>in Germany</w:t>
      </w:r>
      <w:r>
        <w:rPr>
          <w:color w:val="222222"/>
        </w:rPr>
        <w:t>—the country </w:t>
      </w:r>
      <w:r>
        <w:rPr>
          <w:color w:val="222222"/>
          <w:shd w:val="clear" w:color="auto" w:fill="00FFFF"/>
        </w:rPr>
        <w:t>with</w:t>
      </w:r>
      <w:r>
        <w:rPr>
          <w:color w:val="222222"/>
        </w:rPr>
        <w:t> perhaps </w:t>
      </w:r>
      <w:r>
        <w:rPr>
          <w:color w:val="222222"/>
          <w:shd w:val="clear" w:color="auto" w:fill="00FFFF"/>
        </w:rPr>
        <w:t>the most robust board</w:t>
      </w:r>
      <w:r>
        <w:rPr>
          <w:color w:val="222222"/>
        </w:rPr>
        <w:t>-level </w:t>
      </w:r>
      <w:r>
        <w:rPr>
          <w:color w:val="222222"/>
          <w:shd w:val="clear" w:color="auto" w:fill="00FFFF"/>
        </w:rPr>
        <w:t>representation</w:t>
      </w:r>
      <w:r>
        <w:rPr>
          <w:color w:val="222222"/>
        </w:rPr>
        <w:t> policies in the world</w:t>
      </w:r>
      <w:r>
        <w:rPr>
          <w:color w:val="222222"/>
          <w:sz w:val="16"/>
          <w:szCs w:val="16"/>
        </w:rPr>
        <w:t>, where workers comprise 50 percent of the advisory board members of large firms—</w:t>
      </w:r>
      <w:r>
        <w:rPr>
          <w:b/>
          <w:bCs/>
          <w:color w:val="222222"/>
          <w:shd w:val="clear" w:color="auto" w:fill="00FFFF"/>
        </w:rPr>
        <w:t>wages </w:t>
      </w:r>
      <w:r>
        <w:rPr>
          <w:b/>
          <w:bCs/>
          <w:color w:val="222222"/>
        </w:rPr>
        <w:t>have </w:t>
      </w:r>
      <w:r>
        <w:rPr>
          <w:b/>
          <w:bCs/>
          <w:color w:val="222222"/>
          <w:shd w:val="clear" w:color="auto" w:fill="00FFFF"/>
        </w:rPr>
        <w:t>stagnated</w:t>
      </w:r>
      <w:r>
        <w:rPr>
          <w:color w:val="222222"/>
        </w:rPr>
        <w:t> over recent decades, and </w:t>
      </w:r>
      <w:r>
        <w:rPr>
          <w:b/>
          <w:bCs/>
          <w:color w:val="222222"/>
          <w:shd w:val="clear" w:color="auto" w:fill="00FFFF"/>
        </w:rPr>
        <w:t>inequality </w:t>
      </w:r>
      <w:r>
        <w:rPr>
          <w:b/>
          <w:bCs/>
          <w:color w:val="222222"/>
        </w:rPr>
        <w:t>has </w:t>
      </w:r>
      <w:r>
        <w:rPr>
          <w:b/>
          <w:bCs/>
          <w:color w:val="222222"/>
          <w:shd w:val="clear" w:color="auto" w:fill="00FFFF"/>
        </w:rPr>
        <w:t>risen</w:t>
      </w:r>
      <w:r>
        <w:rPr>
          <w:color w:val="222222"/>
          <w:sz w:val="16"/>
          <w:szCs w:val="16"/>
        </w:rPr>
        <w:t>. Relatively little has changed with Germany’s board-level representation laws since 1994. In contrast, </w:t>
      </w:r>
      <w:r>
        <w:rPr>
          <w:color w:val="222222"/>
        </w:rPr>
        <w:t>the decline of union density and the </w:t>
      </w:r>
      <w:r>
        <w:rPr>
          <w:b/>
          <w:bCs/>
          <w:color w:val="222222"/>
          <w:shd w:val="clear" w:color="auto" w:fill="00FFFF"/>
        </w:rPr>
        <w:t>weakening of industry-wide bargaining</w:t>
      </w:r>
      <w:r>
        <w:rPr>
          <w:color w:val="222222"/>
        </w:rPr>
        <w:t> in Germany over recent decades </w:t>
      </w:r>
      <w:r>
        <w:rPr>
          <w:color w:val="222222"/>
          <w:shd w:val="clear" w:color="auto" w:fill="00FFFF"/>
        </w:rPr>
        <w:t>are </w:t>
      </w:r>
      <w:r>
        <w:rPr>
          <w:b/>
          <w:bCs/>
          <w:color w:val="222222"/>
          <w:shd w:val="clear" w:color="auto" w:fill="00FFFF"/>
        </w:rPr>
        <w:t>key factor</w:t>
      </w:r>
      <w:r>
        <w:rPr>
          <w:color w:val="222222"/>
        </w:rPr>
        <w:t>s in the country’s struggles with slow wage growth and rising inequality</w:t>
      </w:r>
      <w:r>
        <w:rPr>
          <w:color w:val="222222"/>
          <w:sz w:val="16"/>
          <w:szCs w:val="16"/>
        </w:rPr>
        <w:t>.87</w:t>
      </w:r>
    </w:p>
    <w:p w14:paraId="05C9B113" w14:textId="77777777" w:rsidR="006200B3" w:rsidRDefault="006200B3" w:rsidP="006200B3">
      <w:pPr>
        <w:shd w:val="clear" w:color="auto" w:fill="FFFFFF"/>
        <w:spacing w:line="235" w:lineRule="atLeast"/>
        <w:rPr>
          <w:color w:val="222222"/>
        </w:rPr>
      </w:pPr>
      <w:r>
        <w:rPr>
          <w:color w:val="222222"/>
        </w:rPr>
        <w:t>Even the </w:t>
      </w:r>
      <w:r>
        <w:rPr>
          <w:color w:val="222222"/>
          <w:shd w:val="clear" w:color="auto" w:fill="00FFFF"/>
        </w:rPr>
        <w:t>ability</w:t>
      </w:r>
      <w:r>
        <w:rPr>
          <w:color w:val="222222"/>
        </w:rPr>
        <w:t> of board-level representation </w:t>
      </w:r>
      <w:r>
        <w:rPr>
          <w:color w:val="222222"/>
          <w:shd w:val="clear" w:color="auto" w:fill="00FFFF"/>
        </w:rPr>
        <w:t>to </w:t>
      </w:r>
      <w:r>
        <w:rPr>
          <w:b/>
          <w:bCs/>
          <w:color w:val="222222"/>
          <w:shd w:val="clear" w:color="auto" w:fill="00FFFF"/>
        </w:rPr>
        <w:t>improve democracy</w:t>
      </w:r>
      <w:r>
        <w:rPr>
          <w:color w:val="222222"/>
          <w:shd w:val="clear" w:color="auto" w:fill="00FFFF"/>
        </w:rPr>
        <w:t> is</w:t>
      </w:r>
      <w:r>
        <w:rPr>
          <w:color w:val="222222"/>
        </w:rPr>
        <w:t> somewhat </w:t>
      </w:r>
      <w:r>
        <w:rPr>
          <w:b/>
          <w:bCs/>
          <w:color w:val="222222"/>
          <w:shd w:val="clear" w:color="auto" w:fill="00FFFF"/>
        </w:rPr>
        <w:t>limited</w:t>
      </w:r>
      <w:r>
        <w:rPr>
          <w:color w:val="222222"/>
        </w:rPr>
        <w:t>. </w:t>
      </w:r>
      <w:r>
        <w:rPr>
          <w:color w:val="222222"/>
          <w:sz w:val="16"/>
          <w:szCs w:val="16"/>
        </w:rPr>
        <w:t>The point of board membership is to improve the democratic governance of the firm, and it will certainly help with that. Still</w:t>
      </w:r>
      <w:r>
        <w:rPr>
          <w:color w:val="222222"/>
        </w:rPr>
        <w:t>, a more democratic firm structure may not be as pro-worker as some may hope</w:t>
      </w:r>
      <w:r>
        <w:rPr>
          <w:color w:val="222222"/>
          <w:sz w:val="16"/>
          <w:szCs w:val="16"/>
        </w:rPr>
        <w:t>. The background of worker board members suggests that they may take into account a greater variety of interests in their decisions than other board members, but </w:t>
      </w:r>
      <w:r>
        <w:rPr>
          <w:color w:val="222222"/>
        </w:rPr>
        <w:t>worker board </w:t>
      </w:r>
      <w:r>
        <w:rPr>
          <w:color w:val="222222"/>
          <w:shd w:val="clear" w:color="auto" w:fill="00FFFF"/>
        </w:rPr>
        <w:t>members</w:t>
      </w:r>
      <w:r>
        <w:rPr>
          <w:color w:val="222222"/>
        </w:rPr>
        <w:t> must </w:t>
      </w:r>
      <w:r>
        <w:rPr>
          <w:color w:val="222222"/>
          <w:shd w:val="clear" w:color="auto" w:fill="00FFFF"/>
        </w:rPr>
        <w:t>look out for </w:t>
      </w:r>
      <w:r>
        <w:rPr>
          <w:color w:val="222222"/>
        </w:rPr>
        <w:t>the </w:t>
      </w:r>
      <w:r>
        <w:rPr>
          <w:b/>
          <w:bCs/>
          <w:color w:val="222222"/>
        </w:rPr>
        <w:t>best interests of </w:t>
      </w:r>
      <w:r>
        <w:rPr>
          <w:b/>
          <w:bCs/>
          <w:color w:val="222222"/>
          <w:shd w:val="clear" w:color="auto" w:fill="00FFFF"/>
        </w:rPr>
        <w:t>the firm</w:t>
      </w:r>
      <w:r>
        <w:rPr>
          <w:color w:val="222222"/>
        </w:rPr>
        <w:t>—not the best interests of society—and thus their </w:t>
      </w:r>
      <w:r>
        <w:rPr>
          <w:color w:val="222222"/>
          <w:shd w:val="clear" w:color="auto" w:fill="00FFFF"/>
        </w:rPr>
        <w:t>decision</w:t>
      </w:r>
      <w:r>
        <w:rPr>
          <w:color w:val="222222"/>
        </w:rPr>
        <w:t>s may </w:t>
      </w:r>
      <w:r>
        <w:rPr>
          <w:b/>
          <w:bCs/>
          <w:color w:val="222222"/>
          <w:shd w:val="clear" w:color="auto" w:fill="00FFFF"/>
        </w:rPr>
        <w:t>not </w:t>
      </w:r>
      <w:r>
        <w:rPr>
          <w:b/>
          <w:bCs/>
          <w:color w:val="222222"/>
        </w:rPr>
        <w:t>be </w:t>
      </w:r>
      <w:r>
        <w:rPr>
          <w:b/>
          <w:bCs/>
          <w:color w:val="222222"/>
          <w:shd w:val="clear" w:color="auto" w:fill="00FFFF"/>
        </w:rPr>
        <w:t>wildly different</w:t>
      </w:r>
      <w:r>
        <w:rPr>
          <w:color w:val="222222"/>
          <w:shd w:val="clear" w:color="auto" w:fill="00FFFF"/>
        </w:rPr>
        <w:t> from traditional</w:t>
      </w:r>
      <w:r>
        <w:rPr>
          <w:color w:val="222222"/>
        </w:rPr>
        <w:t> board </w:t>
      </w:r>
      <w:r>
        <w:rPr>
          <w:color w:val="222222"/>
          <w:shd w:val="clear" w:color="auto" w:fill="00FFFF"/>
        </w:rPr>
        <w:t>members</w:t>
      </w:r>
      <w:r>
        <w:rPr>
          <w:color w:val="222222"/>
        </w:rPr>
        <w:t>. The firm is still capitalistic, and the board members’ role is still to maximize profits and the value</w:t>
      </w:r>
      <w:r>
        <w:rPr>
          <w:color w:val="222222"/>
          <w:sz w:val="16"/>
          <w:szCs w:val="16"/>
        </w:rPr>
        <w:t> of their firm.</w:t>
      </w:r>
    </w:p>
    <w:p w14:paraId="259AD2F0" w14:textId="77777777" w:rsidR="006200B3" w:rsidRDefault="006200B3" w:rsidP="006200B3">
      <w:pPr>
        <w:shd w:val="clear" w:color="auto" w:fill="FFFFFF"/>
        <w:spacing w:line="235" w:lineRule="atLeast"/>
        <w:rPr>
          <w:color w:val="222222"/>
        </w:rPr>
      </w:pPr>
      <w:r>
        <w:rPr>
          <w:color w:val="222222"/>
          <w:sz w:val="16"/>
          <w:szCs w:val="16"/>
        </w:rPr>
        <w:t>Importantly, </w:t>
      </w:r>
      <w:r>
        <w:rPr>
          <w:color w:val="222222"/>
        </w:rPr>
        <w:t>board-level representation does </w:t>
      </w:r>
      <w:r>
        <w:rPr>
          <w:color w:val="222222"/>
          <w:shd w:val="clear" w:color="auto" w:fill="00FFFF"/>
        </w:rPr>
        <w:t>not </w:t>
      </w:r>
      <w:r>
        <w:rPr>
          <w:color w:val="222222"/>
        </w:rPr>
        <w:t>do much to </w:t>
      </w:r>
      <w:r>
        <w:rPr>
          <w:color w:val="222222"/>
          <w:shd w:val="clear" w:color="auto" w:fill="00FFFF"/>
        </w:rPr>
        <w:t>translate</w:t>
      </w:r>
      <w:r>
        <w:rPr>
          <w:color w:val="222222"/>
        </w:rPr>
        <w:t> a more </w:t>
      </w:r>
      <w:r>
        <w:rPr>
          <w:color w:val="222222"/>
          <w:shd w:val="clear" w:color="auto" w:fill="00FFFF"/>
        </w:rPr>
        <w:t>democratic firm structure into </w:t>
      </w:r>
      <w:r>
        <w:rPr>
          <w:b/>
          <w:bCs/>
          <w:color w:val="222222"/>
          <w:shd w:val="clear" w:color="auto" w:fill="00FFFF"/>
        </w:rPr>
        <w:t>political power</w:t>
      </w:r>
      <w:r>
        <w:rPr>
          <w:color w:val="222222"/>
          <w:shd w:val="clear" w:color="auto" w:fill="00FFFF"/>
        </w:rPr>
        <w:t> for workers</w:t>
      </w:r>
      <w:r>
        <w:rPr>
          <w:color w:val="222222"/>
          <w:sz w:val="16"/>
          <w:szCs w:val="16"/>
        </w:rPr>
        <w:t>. As a result</w:t>
      </w:r>
      <w:r>
        <w:rPr>
          <w:color w:val="222222"/>
        </w:rPr>
        <w:t>, it would not do that much </w:t>
      </w:r>
      <w:r>
        <w:rPr>
          <w:color w:val="222222"/>
          <w:shd w:val="clear" w:color="auto" w:fill="00FFFF"/>
        </w:rPr>
        <w:t>to make</w:t>
      </w:r>
      <w:r>
        <w:rPr>
          <w:color w:val="222222"/>
        </w:rPr>
        <w:t> the country’s political </w:t>
      </w:r>
      <w:r>
        <w:rPr>
          <w:color w:val="222222"/>
          <w:shd w:val="clear" w:color="auto" w:fill="00FFFF"/>
        </w:rPr>
        <w:t>democracy </w:t>
      </w:r>
      <w:r>
        <w:rPr>
          <w:b/>
          <w:bCs/>
          <w:color w:val="222222"/>
          <w:shd w:val="clear" w:color="auto" w:fill="00FFFF"/>
        </w:rPr>
        <w:t>responsive to the people</w:t>
      </w:r>
      <w:r>
        <w:rPr>
          <w:color w:val="222222"/>
          <w:sz w:val="16"/>
          <w:szCs w:val="16"/>
          <w:shd w:val="clear" w:color="auto" w:fill="00FFFF"/>
        </w:rPr>
        <w:t>.</w:t>
      </w:r>
      <w:r>
        <w:rPr>
          <w:color w:val="222222"/>
          <w:sz w:val="16"/>
          <w:szCs w:val="16"/>
        </w:rPr>
        <w:t> While </w:t>
      </w:r>
      <w:r>
        <w:rPr>
          <w:color w:val="222222"/>
        </w:rPr>
        <w:t>worker board </w:t>
      </w:r>
      <w:r>
        <w:rPr>
          <w:color w:val="222222"/>
          <w:shd w:val="clear" w:color="auto" w:fill="00FFFF"/>
        </w:rPr>
        <w:t>members</w:t>
      </w:r>
      <w:r>
        <w:rPr>
          <w:color w:val="222222"/>
          <w:sz w:val="16"/>
          <w:szCs w:val="16"/>
        </w:rPr>
        <w:t> would likely be able to limit a firm’s antiworker political activity, they </w:t>
      </w:r>
      <w:r>
        <w:rPr>
          <w:color w:val="222222"/>
        </w:rPr>
        <w:t>would </w:t>
      </w:r>
      <w:r>
        <w:rPr>
          <w:color w:val="222222"/>
          <w:shd w:val="clear" w:color="auto" w:fill="00FFFF"/>
        </w:rPr>
        <w:t>struggle to drive a </w:t>
      </w:r>
      <w:r>
        <w:rPr>
          <w:b/>
          <w:bCs/>
          <w:color w:val="222222"/>
          <w:shd w:val="clear" w:color="auto" w:fill="00FFFF"/>
        </w:rPr>
        <w:t>positive political agenda</w:t>
      </w:r>
      <w:r>
        <w:rPr>
          <w:color w:val="222222"/>
        </w:rPr>
        <w:t> for the country’s workers. They could not create or fund a pro-worker organization,</w:t>
      </w:r>
      <w:r>
        <w:rPr>
          <w:color w:val="222222"/>
          <w:sz w:val="16"/>
          <w:szCs w:val="16"/>
        </w:rPr>
        <w:t> as the </w:t>
      </w:r>
      <w:r>
        <w:rPr>
          <w:color w:val="222222"/>
        </w:rPr>
        <w:t>board </w:t>
      </w:r>
      <w:r>
        <w:rPr>
          <w:color w:val="222222"/>
          <w:shd w:val="clear" w:color="auto" w:fill="00FFFF"/>
        </w:rPr>
        <w:t>members representing capital would</w:t>
      </w:r>
      <w:r>
        <w:rPr>
          <w:color w:val="222222"/>
        </w:rPr>
        <w:t> </w:t>
      </w:r>
      <w:r>
        <w:rPr>
          <w:b/>
          <w:bCs/>
          <w:color w:val="222222"/>
        </w:rPr>
        <w:t>simply </w:t>
      </w:r>
      <w:r>
        <w:rPr>
          <w:b/>
          <w:bCs/>
          <w:color w:val="222222"/>
          <w:shd w:val="clear" w:color="auto" w:fill="00FFFF"/>
        </w:rPr>
        <w:t>veto them</w:t>
      </w:r>
      <w:r>
        <w:rPr>
          <w:color w:val="222222"/>
          <w:sz w:val="16"/>
          <w:szCs w:val="16"/>
        </w:rPr>
        <w:t>. Still, there is some modest evidence that democracy inside the firm—such as board-level representation provides—can improve the political capabilities of citizens and make them more active.88 But </w:t>
      </w:r>
      <w:r>
        <w:rPr>
          <w:color w:val="222222"/>
          <w:shd w:val="clear" w:color="auto" w:fill="00FFFF"/>
        </w:rPr>
        <w:t>this is</w:t>
      </w:r>
      <w:r>
        <w:rPr>
          <w:color w:val="222222"/>
        </w:rPr>
        <w:t> a kind of </w:t>
      </w:r>
      <w:r>
        <w:rPr>
          <w:b/>
          <w:bCs/>
          <w:color w:val="222222"/>
          <w:shd w:val="clear" w:color="auto" w:fill="00FFFF"/>
        </w:rPr>
        <w:t>individual power</w:t>
      </w:r>
      <w:r>
        <w:rPr>
          <w:color w:val="222222"/>
          <w:shd w:val="clear" w:color="auto" w:fill="00FFFF"/>
        </w:rPr>
        <w:t> rather than</w:t>
      </w:r>
      <w:r>
        <w:rPr>
          <w:color w:val="222222"/>
        </w:rPr>
        <w:t> the kind of </w:t>
      </w:r>
      <w:r>
        <w:rPr>
          <w:b/>
          <w:bCs/>
          <w:color w:val="222222"/>
          <w:shd w:val="clear" w:color="auto" w:fill="00FFFF"/>
        </w:rPr>
        <w:t>organizational power necessary</w:t>
      </w:r>
      <w:r>
        <w:rPr>
          <w:color w:val="222222"/>
          <w:shd w:val="clear" w:color="auto" w:fill="00FFFF"/>
        </w:rPr>
        <w:t> to</w:t>
      </w:r>
      <w:r>
        <w:rPr>
          <w:color w:val="222222"/>
        </w:rPr>
        <w:t> engage in </w:t>
      </w:r>
      <w:r>
        <w:rPr>
          <w:b/>
          <w:bCs/>
          <w:color w:val="222222"/>
          <w:shd w:val="clear" w:color="auto" w:fill="00FFFF"/>
        </w:rPr>
        <w:t>sustain</w:t>
      </w:r>
      <w:r>
        <w:rPr>
          <w:color w:val="222222"/>
        </w:rPr>
        <w:t>ed </w:t>
      </w:r>
      <w:r>
        <w:rPr>
          <w:b/>
          <w:bCs/>
          <w:color w:val="222222"/>
          <w:shd w:val="clear" w:color="auto" w:fill="00FFFF"/>
        </w:rPr>
        <w:t>political fights</w:t>
      </w:r>
      <w:r>
        <w:rPr>
          <w:color w:val="222222"/>
          <w:sz w:val="16"/>
          <w:szCs w:val="16"/>
        </w:rPr>
        <w:t>.</w:t>
      </w:r>
    </w:p>
    <w:p w14:paraId="2138083B" w14:textId="77777777" w:rsidR="006200B3" w:rsidRPr="006200B3" w:rsidRDefault="006200B3" w:rsidP="006200B3"/>
    <w:p w14:paraId="3BF8A85B" w14:textId="3AB88B98" w:rsidR="006200B3" w:rsidRDefault="006200B3" w:rsidP="006200B3">
      <w:pPr>
        <w:pStyle w:val="Heading2"/>
      </w:pPr>
      <w:r>
        <w:lastRenderedPageBreak/>
        <w:t>CSR</w:t>
      </w:r>
    </w:p>
    <w:p w14:paraId="18C6C0D9" w14:textId="77777777" w:rsidR="006200B3" w:rsidRPr="00562F7F" w:rsidRDefault="006200B3" w:rsidP="006200B3">
      <w:pPr>
        <w:pStyle w:val="Heading4"/>
        <w:rPr>
          <w:rFonts w:cs="Times New Roman"/>
        </w:rPr>
      </w:pPr>
      <w:r w:rsidRPr="00562F7F">
        <w:rPr>
          <w:rFonts w:cs="Times New Roman"/>
        </w:rPr>
        <w:t xml:space="preserve">Sectoral bargaining builds </w:t>
      </w:r>
      <w:r w:rsidRPr="00562F7F">
        <w:rPr>
          <w:rFonts w:cs="Times New Roman"/>
          <w:u w:val="single"/>
        </w:rPr>
        <w:t>participatory worker groups</w:t>
      </w:r>
      <w:r w:rsidRPr="00562F7F">
        <w:rPr>
          <w:rFonts w:cs="Times New Roman"/>
        </w:rPr>
        <w:t xml:space="preserve"> that serve as </w:t>
      </w:r>
      <w:r w:rsidRPr="00562F7F">
        <w:rPr>
          <w:rFonts w:cs="Times New Roman"/>
          <w:u w:val="single"/>
        </w:rPr>
        <w:t>training grounds</w:t>
      </w:r>
      <w:r w:rsidRPr="00562F7F">
        <w:rPr>
          <w:rFonts w:cs="Times New Roman"/>
        </w:rPr>
        <w:t xml:space="preserve"> for civic engagement. Democratic participation in the workplace spills up to </w:t>
      </w:r>
      <w:r w:rsidRPr="00562F7F">
        <w:rPr>
          <w:rFonts w:cs="Times New Roman"/>
          <w:u w:val="single"/>
        </w:rPr>
        <w:t>larger societal institutions</w:t>
      </w:r>
      <w:r w:rsidRPr="00562F7F">
        <w:rPr>
          <w:rFonts w:cs="Times New Roman"/>
        </w:rPr>
        <w:t>.</w:t>
      </w:r>
    </w:p>
    <w:p w14:paraId="1BE0FED4" w14:textId="77777777" w:rsidR="006200B3" w:rsidRPr="00562F7F" w:rsidRDefault="006200B3" w:rsidP="006200B3">
      <w:r w:rsidRPr="00562F7F">
        <w:t xml:space="preserve">Tova </w:t>
      </w:r>
      <w:r w:rsidRPr="00562F7F">
        <w:rPr>
          <w:rStyle w:val="Style13ptBold"/>
        </w:rPr>
        <w:t>Wang 20</w:t>
      </w:r>
      <w:r w:rsidRPr="00562F7F">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19CD51F" w14:textId="77777777" w:rsidR="006200B3" w:rsidRPr="00562F7F" w:rsidRDefault="006200B3" w:rsidP="006200B3">
      <w:pPr>
        <w:rPr>
          <w:sz w:val="16"/>
        </w:rPr>
      </w:pPr>
      <w:r w:rsidRPr="00562F7F">
        <w:rPr>
          <w:sz w:val="16"/>
        </w:rPr>
        <w:t>INTRODUCTION</w:t>
      </w:r>
    </w:p>
    <w:p w14:paraId="18A8D264" w14:textId="77777777" w:rsidR="006200B3" w:rsidRPr="00562F7F" w:rsidRDefault="006200B3" w:rsidP="006200B3">
      <w:pPr>
        <w:rPr>
          <w:sz w:val="16"/>
        </w:rPr>
      </w:pPr>
      <w:r w:rsidRPr="00562F7F">
        <w:rPr>
          <w:sz w:val="16"/>
        </w:rPr>
        <w:t xml:space="preserve">Some </w:t>
      </w:r>
      <w:r w:rsidRPr="00562F7F">
        <w:rPr>
          <w:rStyle w:val="StyleUnderline"/>
        </w:rPr>
        <w:t>politicians have enacted measures</w:t>
      </w:r>
      <w:r w:rsidRPr="00562F7F">
        <w:rPr>
          <w:sz w:val="16"/>
        </w:rPr>
        <w:t xml:space="preserve"> in recent years </w:t>
      </w:r>
      <w:r w:rsidRPr="00562F7F">
        <w:rPr>
          <w:rStyle w:val="StyleUnderline"/>
        </w:rPr>
        <w:t xml:space="preserve">to </w:t>
      </w:r>
      <w:r w:rsidRPr="00562F7F">
        <w:rPr>
          <w:rStyle w:val="Emphasis"/>
        </w:rPr>
        <w:t>make voting harder</w:t>
      </w:r>
      <w:r w:rsidRPr="00562F7F">
        <w:rPr>
          <w:rStyle w:val="StyleUnderline"/>
        </w:rPr>
        <w:t xml:space="preserve"> and to </w:t>
      </w:r>
      <w:r w:rsidRPr="00562F7F">
        <w:rPr>
          <w:rStyle w:val="Emphasis"/>
        </w:rPr>
        <w:t>reduce participation</w:t>
      </w:r>
      <w:r w:rsidRPr="00562F7F">
        <w:rPr>
          <w:sz w:val="16"/>
        </w:rPr>
        <w:t xml:space="preserve"> among certain groups. </w:t>
      </w:r>
      <w:r w:rsidRPr="00562F7F">
        <w:rPr>
          <w:rStyle w:val="StyleUnderline"/>
        </w:rPr>
        <w:t>Others</w:t>
      </w:r>
      <w:r w:rsidRPr="00562F7F">
        <w:rPr>
          <w:sz w:val="16"/>
        </w:rPr>
        <w:t xml:space="preserve"> have sought to </w:t>
      </w:r>
      <w:r w:rsidRPr="00562F7F">
        <w:rPr>
          <w:rStyle w:val="StyleUnderline"/>
        </w:rPr>
        <w:t>counteract that voter suppression</w:t>
      </w:r>
      <w:r w:rsidRPr="00562F7F">
        <w:rPr>
          <w:sz w:val="16"/>
        </w:rPr>
        <w:t xml:space="preserve"> by </w:t>
      </w:r>
      <w:r w:rsidRPr="00562F7F">
        <w:rPr>
          <w:rStyle w:val="StyleUnderline"/>
        </w:rPr>
        <w:t>implementing laws to make voting easier</w:t>
      </w:r>
      <w:r w:rsidRPr="00562F7F">
        <w:rPr>
          <w:sz w:val="16"/>
        </w:rPr>
        <w:t xml:space="preserve">, such as </w:t>
      </w:r>
      <w:r w:rsidRPr="00562F7F">
        <w:rPr>
          <w:rStyle w:val="StyleUnderline"/>
        </w:rPr>
        <w:t>same-day</w:t>
      </w:r>
      <w:r w:rsidRPr="00562F7F">
        <w:rPr>
          <w:sz w:val="16"/>
        </w:rPr>
        <w:t xml:space="preserve"> </w:t>
      </w:r>
      <w:r w:rsidRPr="00562F7F">
        <w:rPr>
          <w:rStyle w:val="StyleUnderline"/>
        </w:rPr>
        <w:t>or</w:t>
      </w:r>
      <w:r w:rsidRPr="00562F7F">
        <w:rPr>
          <w:sz w:val="16"/>
        </w:rPr>
        <w:t xml:space="preserve"> </w:t>
      </w:r>
      <w:r w:rsidRPr="00562F7F">
        <w:rPr>
          <w:rStyle w:val="StyleUnderline"/>
        </w:rPr>
        <w:t>automatic registration</w:t>
      </w:r>
      <w:r w:rsidRPr="00562F7F">
        <w:rPr>
          <w:sz w:val="16"/>
        </w:rPr>
        <w:t xml:space="preserve">. </w:t>
      </w:r>
      <w:r w:rsidRPr="00562F7F">
        <w:rPr>
          <w:rStyle w:val="StyleUnderline"/>
        </w:rPr>
        <w:t>There is another antidote</w:t>
      </w:r>
      <w:r w:rsidRPr="00562F7F">
        <w:rPr>
          <w:sz w:val="16"/>
        </w:rPr>
        <w:t xml:space="preserve"> to the effort to reduce participation: </w:t>
      </w:r>
      <w:r w:rsidRPr="00562F7F">
        <w:rPr>
          <w:rStyle w:val="Emphasis"/>
        </w:rPr>
        <w:t>lift</w:t>
      </w:r>
      <w:r w:rsidRPr="00562F7F">
        <w:rPr>
          <w:rStyle w:val="StyleUnderline"/>
        </w:rPr>
        <w:t xml:space="preserve">ing </w:t>
      </w:r>
      <w:r w:rsidRPr="00562F7F">
        <w:rPr>
          <w:rStyle w:val="Emphasis"/>
        </w:rPr>
        <w:t>up worker organizations</w:t>
      </w:r>
      <w:r w:rsidRPr="00562F7F">
        <w:rPr>
          <w:sz w:val="16"/>
        </w:rPr>
        <w:t xml:space="preserve">. This is especially important to understand given the ways in which </w:t>
      </w:r>
      <w:r w:rsidRPr="00562F7F">
        <w:rPr>
          <w:rStyle w:val="Emphasis"/>
        </w:rPr>
        <w:t>powerful</w:t>
      </w:r>
      <w:r w:rsidRPr="00562F7F">
        <w:rPr>
          <w:rStyle w:val="StyleUnderline"/>
        </w:rPr>
        <w:t xml:space="preserve"> individuals and </w:t>
      </w:r>
      <w:r w:rsidRPr="00562F7F">
        <w:rPr>
          <w:rStyle w:val="Emphasis"/>
        </w:rPr>
        <w:t>groups</w:t>
      </w:r>
      <w:r w:rsidRPr="00562F7F">
        <w:rPr>
          <w:rStyle w:val="StyleUnderline"/>
        </w:rPr>
        <w:t xml:space="preserve"> have sought to </w:t>
      </w:r>
      <w:r w:rsidRPr="00562F7F">
        <w:rPr>
          <w:rStyle w:val="Emphasis"/>
        </w:rPr>
        <w:t>weaken unions</w:t>
      </w:r>
      <w:r w:rsidRPr="00562F7F">
        <w:rPr>
          <w:rStyle w:val="StyleUnderline"/>
        </w:rPr>
        <w:t xml:space="preserve"> because of their political strength</w:t>
      </w:r>
      <w:r w:rsidRPr="00562F7F">
        <w:rPr>
          <w:sz w:val="16"/>
        </w:rPr>
        <w:t xml:space="preserve"> representing American workers.</w:t>
      </w:r>
    </w:p>
    <w:p w14:paraId="1F9C0EC9" w14:textId="77777777" w:rsidR="006200B3" w:rsidRPr="00562F7F" w:rsidRDefault="006200B3" w:rsidP="006200B3">
      <w:pPr>
        <w:rPr>
          <w:rStyle w:val="Emphasis"/>
        </w:rPr>
      </w:pPr>
      <w:r w:rsidRPr="00695503">
        <w:rPr>
          <w:rStyle w:val="StyleUnderline"/>
          <w:highlight w:val="cyan"/>
        </w:rPr>
        <w:t>Unions</w:t>
      </w:r>
      <w:r w:rsidRPr="00695503">
        <w:rPr>
          <w:sz w:val="16"/>
          <w:highlight w:val="cyan"/>
        </w:rPr>
        <w:t xml:space="preserve"> </w:t>
      </w:r>
      <w:r w:rsidRPr="00695503">
        <w:rPr>
          <w:rStyle w:val="Emphasis"/>
          <w:highlight w:val="cyan"/>
        </w:rPr>
        <w:t>increase voter participation</w:t>
      </w:r>
      <w:r w:rsidRPr="00562F7F">
        <w:rPr>
          <w:sz w:val="16"/>
        </w:rPr>
        <w:t xml:space="preserve"> among union members as well as the people around them. </w:t>
      </w:r>
      <w:r w:rsidRPr="00562F7F">
        <w:rPr>
          <w:rStyle w:val="StyleUnderline"/>
        </w:rPr>
        <w:t>This is not just</w:t>
      </w:r>
      <w:r w:rsidRPr="00562F7F">
        <w:rPr>
          <w:sz w:val="16"/>
        </w:rPr>
        <w:t xml:space="preserve"> a function of labor’s well-known </w:t>
      </w:r>
      <w:r w:rsidRPr="00562F7F">
        <w:rPr>
          <w:rStyle w:val="StyleUnderline"/>
        </w:rPr>
        <w:t>get-out-the-vote (GOTV) programs</w:t>
      </w:r>
      <w:r w:rsidRPr="00562F7F">
        <w:rPr>
          <w:sz w:val="16"/>
        </w:rPr>
        <w:t xml:space="preserve">: </w:t>
      </w:r>
      <w:r w:rsidRPr="00562F7F">
        <w:rPr>
          <w:rStyle w:val="StyleUnderline"/>
        </w:rPr>
        <w:t>it is also</w:t>
      </w:r>
      <w:r w:rsidRPr="00562F7F">
        <w:rPr>
          <w:sz w:val="16"/>
        </w:rPr>
        <w:t xml:space="preserve"> by </w:t>
      </w:r>
      <w:r w:rsidRPr="00562F7F">
        <w:rPr>
          <w:rStyle w:val="StyleUnderline"/>
        </w:rPr>
        <w:t xml:space="preserve">unions’ </w:t>
      </w:r>
      <w:r w:rsidRPr="00562F7F">
        <w:rPr>
          <w:rStyle w:val="Emphasis"/>
        </w:rPr>
        <w:t>psychological</w:t>
      </w:r>
      <w:r w:rsidRPr="00562F7F">
        <w:rPr>
          <w:rStyle w:val="StyleUnderline"/>
        </w:rPr>
        <w:t xml:space="preserve"> and </w:t>
      </w:r>
      <w:r w:rsidRPr="00562F7F">
        <w:rPr>
          <w:rStyle w:val="Emphasis"/>
        </w:rPr>
        <w:t>social empowerment</w:t>
      </w:r>
      <w:r w:rsidRPr="00562F7F">
        <w:rPr>
          <w:rStyle w:val="StyleUnderline"/>
        </w:rPr>
        <w:t xml:space="preserve"> of workers</w:t>
      </w:r>
      <w:r w:rsidRPr="00562F7F">
        <w:rPr>
          <w:sz w:val="16"/>
        </w:rPr>
        <w:t xml:space="preserve">, indicating </w:t>
      </w:r>
      <w:r w:rsidRPr="00562F7F">
        <w:rPr>
          <w:rStyle w:val="StyleUnderline"/>
        </w:rPr>
        <w:t>an effect that is lasting</w:t>
      </w:r>
      <w:r w:rsidRPr="00562F7F">
        <w:rPr>
          <w:sz w:val="16"/>
        </w:rPr>
        <w:t xml:space="preserve">, </w:t>
      </w:r>
      <w:r w:rsidRPr="00562F7F">
        <w:rPr>
          <w:rStyle w:val="StyleUnderline"/>
        </w:rPr>
        <w:t>that goes well beyond a single election cycle</w:t>
      </w:r>
      <w:r w:rsidRPr="00562F7F">
        <w:rPr>
          <w:sz w:val="16"/>
        </w:rPr>
        <w:t xml:space="preserve">. </w:t>
      </w:r>
      <w:r w:rsidRPr="00562F7F">
        <w:rPr>
          <w:rStyle w:val="StyleUnderline"/>
        </w:rPr>
        <w:t>Unions don’t just get members to vote: they</w:t>
      </w:r>
      <w:r w:rsidRPr="00562F7F">
        <w:rPr>
          <w:sz w:val="16"/>
        </w:rPr>
        <w:t xml:space="preserve"> work to </w:t>
      </w:r>
      <w:r w:rsidRPr="00562F7F">
        <w:rPr>
          <w:rStyle w:val="Emphasis"/>
        </w:rPr>
        <w:t>turn them into voters.</w:t>
      </w:r>
    </w:p>
    <w:p w14:paraId="40F0014C" w14:textId="77777777" w:rsidR="006200B3" w:rsidRPr="00562F7F" w:rsidRDefault="006200B3" w:rsidP="006200B3">
      <w:pPr>
        <w:rPr>
          <w:sz w:val="16"/>
        </w:rPr>
      </w:pPr>
      <w:r w:rsidRPr="00562F7F">
        <w:rPr>
          <w:rStyle w:val="StyleUnderline"/>
        </w:rPr>
        <w:t>Union members develop</w:t>
      </w:r>
      <w:r w:rsidRPr="00562F7F">
        <w:rPr>
          <w:sz w:val="16"/>
        </w:rPr>
        <w:t xml:space="preserve"> a sense of </w:t>
      </w:r>
      <w:r w:rsidRPr="00695503">
        <w:rPr>
          <w:rStyle w:val="StyleUnderline"/>
          <w:highlight w:val="cyan"/>
        </w:rPr>
        <w:t>agency</w:t>
      </w:r>
      <w:r w:rsidRPr="00695503">
        <w:rPr>
          <w:sz w:val="16"/>
          <w:highlight w:val="cyan"/>
        </w:rPr>
        <w:t xml:space="preserve"> </w:t>
      </w:r>
      <w:r w:rsidRPr="00562F7F">
        <w:rPr>
          <w:rStyle w:val="StyleUnderline"/>
        </w:rPr>
        <w:t>and</w:t>
      </w:r>
      <w:r w:rsidRPr="00562F7F">
        <w:rPr>
          <w:sz w:val="16"/>
        </w:rPr>
        <w:t xml:space="preserve"> </w:t>
      </w:r>
      <w:r w:rsidRPr="00562F7F">
        <w:rPr>
          <w:rStyle w:val="StyleUnderline"/>
        </w:rPr>
        <w:t>efficacy</w:t>
      </w:r>
      <w:r w:rsidRPr="00562F7F">
        <w:rPr>
          <w:sz w:val="16"/>
        </w:rPr>
        <w:t xml:space="preserve">, </w:t>
      </w:r>
      <w:r w:rsidRPr="00562F7F">
        <w:rPr>
          <w:rStyle w:val="StyleUnderline"/>
        </w:rPr>
        <w:t xml:space="preserve">and gain </w:t>
      </w:r>
      <w:r w:rsidRPr="00695503">
        <w:rPr>
          <w:rStyle w:val="StyleUnderline"/>
          <w:highlight w:val="cyan"/>
        </w:rPr>
        <w:t>skills and knowledge that</w:t>
      </w:r>
      <w:r w:rsidRPr="00562F7F">
        <w:rPr>
          <w:sz w:val="16"/>
        </w:rPr>
        <w:t xml:space="preserve"> research shows </w:t>
      </w:r>
      <w:r w:rsidRPr="00562F7F">
        <w:rPr>
          <w:rStyle w:val="StyleUnderline"/>
        </w:rPr>
        <w:t xml:space="preserve">has a </w:t>
      </w:r>
      <w:r w:rsidRPr="00695503">
        <w:rPr>
          <w:rStyle w:val="Emphasis"/>
          <w:highlight w:val="cyan"/>
        </w:rPr>
        <w:t>spillover</w:t>
      </w:r>
      <w:r w:rsidRPr="00562F7F">
        <w:rPr>
          <w:rStyle w:val="Emphasis"/>
        </w:rPr>
        <w:t xml:space="preserve"> effect</w:t>
      </w:r>
      <w:r w:rsidRPr="00562F7F">
        <w:rPr>
          <w:rStyle w:val="StyleUnderline"/>
        </w:rPr>
        <w:t xml:space="preserve"> beyond</w:t>
      </w:r>
      <w:r w:rsidRPr="00562F7F">
        <w:rPr>
          <w:sz w:val="16"/>
        </w:rPr>
        <w:t xml:space="preserve"> the </w:t>
      </w:r>
      <w:r w:rsidRPr="00562F7F">
        <w:rPr>
          <w:rStyle w:val="StyleUnderline"/>
        </w:rPr>
        <w:t>individual members</w:t>
      </w:r>
      <w:r w:rsidRPr="00562F7F">
        <w:rPr>
          <w:sz w:val="16"/>
        </w:rPr>
        <w:t xml:space="preserve">, </w:t>
      </w:r>
      <w:r w:rsidRPr="00562F7F">
        <w:rPr>
          <w:rStyle w:val="StyleUnderline"/>
        </w:rPr>
        <w:t xml:space="preserve">especially </w:t>
      </w:r>
      <w:r w:rsidRPr="00695503">
        <w:rPr>
          <w:rStyle w:val="StyleUnderline"/>
          <w:highlight w:val="cyan"/>
        </w:rPr>
        <w:t>to</w:t>
      </w:r>
      <w:r w:rsidRPr="00562F7F">
        <w:rPr>
          <w:sz w:val="16"/>
        </w:rPr>
        <w:t xml:space="preserve"> the </w:t>
      </w:r>
      <w:r w:rsidRPr="00562F7F">
        <w:rPr>
          <w:rStyle w:val="StyleUnderline"/>
        </w:rPr>
        <w:t xml:space="preserve">members’ </w:t>
      </w:r>
      <w:r w:rsidRPr="00695503">
        <w:rPr>
          <w:rStyle w:val="Emphasis"/>
          <w:highlight w:val="cyan"/>
        </w:rPr>
        <w:t>households</w:t>
      </w:r>
      <w:r w:rsidRPr="00562F7F">
        <w:rPr>
          <w:sz w:val="16"/>
        </w:rPr>
        <w:t xml:space="preserve">. It has been shown that </w:t>
      </w:r>
      <w:r w:rsidRPr="00695503">
        <w:rPr>
          <w:rStyle w:val="StyleUnderline"/>
          <w:highlight w:val="cyan"/>
        </w:rPr>
        <w:t xml:space="preserve">areas with </w:t>
      </w:r>
      <w:r w:rsidRPr="00695503">
        <w:rPr>
          <w:rStyle w:val="Emphasis"/>
          <w:highlight w:val="cyan"/>
        </w:rPr>
        <w:t>higher labor density</w:t>
      </w:r>
      <w:r w:rsidRPr="00695503">
        <w:rPr>
          <w:rStyle w:val="StyleUnderline"/>
          <w:highlight w:val="cyan"/>
        </w:rPr>
        <w:t xml:space="preserve"> have </w:t>
      </w:r>
      <w:r w:rsidRPr="00695503">
        <w:rPr>
          <w:rStyle w:val="Emphasis"/>
          <w:highlight w:val="cyan"/>
        </w:rPr>
        <w:t>higher voter turnout</w:t>
      </w:r>
      <w:r w:rsidRPr="00562F7F">
        <w:rPr>
          <w:sz w:val="16"/>
        </w:rPr>
        <w:t xml:space="preserve"> rates. In other words, </w:t>
      </w:r>
      <w:r w:rsidRPr="00562F7F">
        <w:rPr>
          <w:rStyle w:val="StyleUnderline"/>
        </w:rPr>
        <w:t>the effects may even spread to a wider</w:t>
      </w:r>
      <w:r w:rsidRPr="00562F7F">
        <w:rPr>
          <w:sz w:val="16"/>
        </w:rPr>
        <w:t xml:space="preserve"> geographic </w:t>
      </w:r>
      <w:r w:rsidRPr="00562F7F">
        <w:rPr>
          <w:rStyle w:val="StyleUnderline"/>
        </w:rPr>
        <w:t>region</w:t>
      </w:r>
      <w:r w:rsidRPr="00562F7F">
        <w:rPr>
          <w:sz w:val="16"/>
        </w:rPr>
        <w:t>.</w:t>
      </w:r>
    </w:p>
    <w:p w14:paraId="526E9700" w14:textId="77777777" w:rsidR="006200B3" w:rsidRPr="00562F7F" w:rsidRDefault="006200B3" w:rsidP="006200B3">
      <w:pPr>
        <w:rPr>
          <w:sz w:val="16"/>
        </w:rPr>
      </w:pPr>
      <w:r w:rsidRPr="00562F7F">
        <w:rPr>
          <w:rStyle w:val="StyleUnderline"/>
        </w:rPr>
        <w:t>Decades of scholarship demonstrate</w:t>
      </w:r>
      <w:r w:rsidRPr="00562F7F">
        <w:rPr>
          <w:sz w:val="16"/>
        </w:rPr>
        <w:t xml:space="preserve"> that </w:t>
      </w:r>
      <w:r w:rsidRPr="00562F7F">
        <w:rPr>
          <w:rStyle w:val="StyleUnderline"/>
        </w:rPr>
        <w:t>people who are part of organizations are more engaged</w:t>
      </w:r>
      <w:r w:rsidRPr="00562F7F">
        <w:rPr>
          <w:sz w:val="16"/>
        </w:rPr>
        <w:t xml:space="preserve">.1 </w:t>
      </w:r>
      <w:r w:rsidRPr="00695503">
        <w:rPr>
          <w:rStyle w:val="StyleUnderline"/>
          <w:highlight w:val="cyan"/>
        </w:rPr>
        <w:t>Unions</w:t>
      </w:r>
      <w:r w:rsidRPr="00562F7F">
        <w:rPr>
          <w:sz w:val="16"/>
        </w:rPr>
        <w:t xml:space="preserve"> are </w:t>
      </w:r>
      <w:r w:rsidRPr="00562F7F">
        <w:rPr>
          <w:rStyle w:val="StyleUnderline"/>
        </w:rPr>
        <w:t>especially</w:t>
      </w:r>
      <w:r w:rsidRPr="00562F7F">
        <w:rPr>
          <w:sz w:val="16"/>
        </w:rPr>
        <w:t xml:space="preserve"> situated to </w:t>
      </w:r>
      <w:r w:rsidRPr="00695503">
        <w:rPr>
          <w:rStyle w:val="StyleUnderline"/>
          <w:highlight w:val="cyan"/>
        </w:rPr>
        <w:t>facilitate</w:t>
      </w:r>
      <w:r w:rsidRPr="00562F7F">
        <w:rPr>
          <w:rStyle w:val="StyleUnderline"/>
        </w:rPr>
        <w:t xml:space="preserve"> this</w:t>
      </w:r>
      <w:r w:rsidRPr="00562F7F">
        <w:rPr>
          <w:sz w:val="16"/>
        </w:rPr>
        <w:t xml:space="preserve">. Unions have often been referred to as </w:t>
      </w:r>
      <w:r w:rsidRPr="00562F7F">
        <w:rPr>
          <w:rStyle w:val="Emphasis"/>
        </w:rPr>
        <w:t>“</w:t>
      </w:r>
      <w:r w:rsidRPr="00695503">
        <w:rPr>
          <w:rStyle w:val="Emphasis"/>
          <w:highlight w:val="cyan"/>
        </w:rPr>
        <w:t>schools of democracy</w:t>
      </w:r>
      <w:r w:rsidRPr="00562F7F">
        <w:rPr>
          <w:rStyle w:val="Emphasis"/>
        </w:rPr>
        <w:t>”</w:t>
      </w:r>
      <w:r w:rsidRPr="00562F7F">
        <w:rPr>
          <w:sz w:val="16"/>
        </w:rPr>
        <w:t xml:space="preserve"> because </w:t>
      </w:r>
      <w:r w:rsidRPr="00562F7F">
        <w:rPr>
          <w:rStyle w:val="StyleUnderline"/>
        </w:rPr>
        <w:t>they are</w:t>
      </w:r>
      <w:r w:rsidRPr="00562F7F">
        <w:rPr>
          <w:sz w:val="16"/>
        </w:rPr>
        <w:t xml:space="preserve"> such </w:t>
      </w:r>
      <w:r w:rsidRPr="00562F7F">
        <w:rPr>
          <w:rStyle w:val="StyleUnderline"/>
        </w:rPr>
        <w:t xml:space="preserve">central venues </w:t>
      </w:r>
      <w:r w:rsidRPr="00695503">
        <w:rPr>
          <w:rStyle w:val="StyleUnderline"/>
          <w:highlight w:val="cyan"/>
        </w:rPr>
        <w:t>for</w:t>
      </w:r>
      <w:r w:rsidRPr="00562F7F">
        <w:rPr>
          <w:sz w:val="16"/>
        </w:rPr>
        <w:t xml:space="preserve"> ordinary </w:t>
      </w:r>
      <w:r w:rsidRPr="00562F7F">
        <w:rPr>
          <w:rStyle w:val="StyleUnderline"/>
        </w:rPr>
        <w:t>people to engage in</w:t>
      </w:r>
      <w:r w:rsidRPr="00562F7F">
        <w:rPr>
          <w:sz w:val="16"/>
        </w:rPr>
        <w:t xml:space="preserve"> developing </w:t>
      </w:r>
      <w:r w:rsidRPr="00562F7F">
        <w:rPr>
          <w:rStyle w:val="Emphasis"/>
        </w:rPr>
        <w:t>arguments</w:t>
      </w:r>
      <w:r w:rsidRPr="00562F7F">
        <w:rPr>
          <w:sz w:val="16"/>
        </w:rPr>
        <w:t xml:space="preserve">, </w:t>
      </w:r>
      <w:r w:rsidRPr="00562F7F">
        <w:rPr>
          <w:rStyle w:val="Emphasis"/>
        </w:rPr>
        <w:t>problem-solving</w:t>
      </w:r>
      <w:r w:rsidRPr="00562F7F">
        <w:rPr>
          <w:sz w:val="16"/>
        </w:rPr>
        <w:t xml:space="preserve">, </w:t>
      </w:r>
      <w:r w:rsidRPr="00562F7F">
        <w:rPr>
          <w:rStyle w:val="StyleUnderline"/>
        </w:rPr>
        <w:t xml:space="preserve">collective </w:t>
      </w:r>
      <w:r w:rsidRPr="00562F7F">
        <w:rPr>
          <w:rStyle w:val="Emphasis"/>
        </w:rPr>
        <w:t>decision-making</w:t>
      </w:r>
      <w:r w:rsidRPr="00562F7F">
        <w:rPr>
          <w:sz w:val="16"/>
        </w:rPr>
        <w:t xml:space="preserve">, </w:t>
      </w:r>
      <w:r w:rsidRPr="00562F7F">
        <w:rPr>
          <w:rStyle w:val="StyleUnderline"/>
        </w:rPr>
        <w:t xml:space="preserve">and </w:t>
      </w:r>
      <w:r w:rsidRPr="00562F7F">
        <w:rPr>
          <w:rStyle w:val="Emphasis"/>
        </w:rPr>
        <w:t>voting</w:t>
      </w:r>
      <w:r w:rsidRPr="00562F7F">
        <w:rPr>
          <w:sz w:val="16"/>
        </w:rPr>
        <w:t xml:space="preserve"> on issues and for candidates: </w:t>
      </w:r>
      <w:r w:rsidRPr="00562F7F">
        <w:rPr>
          <w:rStyle w:val="StyleUnderline"/>
        </w:rPr>
        <w:t>the</w:t>
      </w:r>
      <w:r w:rsidRPr="00562F7F">
        <w:rPr>
          <w:sz w:val="16"/>
        </w:rPr>
        <w:t xml:space="preserve"> very </w:t>
      </w:r>
      <w:r w:rsidRPr="00562F7F">
        <w:rPr>
          <w:rStyle w:val="StyleUnderline"/>
        </w:rPr>
        <w:t>practices</w:t>
      </w:r>
      <w:r w:rsidRPr="00562F7F">
        <w:rPr>
          <w:sz w:val="16"/>
        </w:rPr>
        <w:t xml:space="preserve"> one needs </w:t>
      </w:r>
      <w:r w:rsidRPr="00562F7F">
        <w:rPr>
          <w:rStyle w:val="StyleUnderline"/>
        </w:rPr>
        <w:t xml:space="preserve">to be an active and </w:t>
      </w:r>
      <w:r w:rsidRPr="00695503">
        <w:rPr>
          <w:rStyle w:val="StyleUnderline"/>
          <w:highlight w:val="cyan"/>
        </w:rPr>
        <w:t xml:space="preserve">effective </w:t>
      </w:r>
      <w:r w:rsidRPr="00562F7F">
        <w:rPr>
          <w:rStyle w:val="StyleUnderline"/>
        </w:rPr>
        <w:t>participant in</w:t>
      </w:r>
      <w:r w:rsidRPr="00562F7F">
        <w:rPr>
          <w:sz w:val="16"/>
        </w:rPr>
        <w:t xml:space="preserve"> electoral </w:t>
      </w:r>
      <w:r w:rsidRPr="00562F7F">
        <w:rPr>
          <w:rStyle w:val="StyleUnderline"/>
        </w:rPr>
        <w:t>politics</w:t>
      </w:r>
      <w:r w:rsidRPr="00562F7F">
        <w:rPr>
          <w:sz w:val="16"/>
        </w:rPr>
        <w:t>.</w:t>
      </w:r>
    </w:p>
    <w:p w14:paraId="77A3C565" w14:textId="77777777" w:rsidR="006200B3" w:rsidRPr="00562F7F" w:rsidRDefault="006200B3" w:rsidP="006200B3">
      <w:pPr>
        <w:ind w:left="720"/>
        <w:rPr>
          <w:sz w:val="16"/>
        </w:rPr>
      </w:pPr>
      <w:r w:rsidRPr="00562F7F">
        <w:rPr>
          <w:rStyle w:val="StyleUnderline"/>
        </w:rPr>
        <w:t>From Carole Pateman</w:t>
      </w:r>
      <w:r w:rsidRPr="00562F7F">
        <w:rPr>
          <w:sz w:val="16"/>
        </w:rPr>
        <w:t>: “</w:t>
      </w:r>
      <w:r w:rsidRPr="00562F7F">
        <w:rPr>
          <w:rStyle w:val="StyleUnderline"/>
        </w:rPr>
        <w:t xml:space="preserve">The theory of </w:t>
      </w:r>
      <w:r w:rsidRPr="00695503">
        <w:rPr>
          <w:rStyle w:val="Emphasis"/>
          <w:highlight w:val="cyan"/>
        </w:rPr>
        <w:t>participatory democracy</w:t>
      </w:r>
      <w:r w:rsidRPr="00562F7F">
        <w:rPr>
          <w:rStyle w:val="StyleUnderline"/>
        </w:rPr>
        <w:t xml:space="preserve"> is</w:t>
      </w:r>
      <w:r w:rsidRPr="00562F7F">
        <w:rPr>
          <w:sz w:val="16"/>
        </w:rPr>
        <w:t xml:space="preserve"> built around the central assertion </w:t>
      </w:r>
      <w:r w:rsidRPr="00562F7F">
        <w:rPr>
          <w:rStyle w:val="StyleUnderline"/>
        </w:rPr>
        <w:t xml:space="preserve">that individuals and their institutions </w:t>
      </w:r>
      <w:r w:rsidRPr="00562F7F">
        <w:rPr>
          <w:rStyle w:val="Emphasis"/>
        </w:rPr>
        <w:t>cannot</w:t>
      </w:r>
      <w:r w:rsidRPr="00562F7F">
        <w:rPr>
          <w:rStyle w:val="StyleUnderline"/>
        </w:rPr>
        <w:t xml:space="preserve"> be considered in </w:t>
      </w:r>
      <w:r w:rsidRPr="00562F7F">
        <w:rPr>
          <w:rStyle w:val="Emphasis"/>
        </w:rPr>
        <w:t>isolation</w:t>
      </w:r>
      <w:r w:rsidRPr="00562F7F">
        <w:rPr>
          <w:sz w:val="16"/>
        </w:rPr>
        <w:t xml:space="preserve"> from one another. The existence of </w:t>
      </w:r>
      <w:r w:rsidRPr="00562F7F">
        <w:rPr>
          <w:rStyle w:val="StyleUnderline"/>
        </w:rPr>
        <w:t>representative institutions</w:t>
      </w:r>
      <w:r w:rsidRPr="00562F7F">
        <w:rPr>
          <w:sz w:val="16"/>
        </w:rPr>
        <w:t xml:space="preserve"> at [the] national level </w:t>
      </w:r>
      <w:r w:rsidRPr="00562F7F">
        <w:rPr>
          <w:rStyle w:val="StyleUnderline"/>
        </w:rPr>
        <w:t xml:space="preserve">is </w:t>
      </w:r>
      <w:r w:rsidRPr="00562F7F">
        <w:rPr>
          <w:rStyle w:val="Emphasis"/>
        </w:rPr>
        <w:t>not sufficient</w:t>
      </w:r>
      <w:r w:rsidRPr="00562F7F">
        <w:rPr>
          <w:rStyle w:val="StyleUnderline"/>
        </w:rPr>
        <w:t xml:space="preserve"> for democracy</w:t>
      </w:r>
      <w:r w:rsidRPr="00562F7F">
        <w:rPr>
          <w:sz w:val="16"/>
        </w:rPr>
        <w:t xml:space="preserve">; </w:t>
      </w:r>
      <w:r w:rsidRPr="00562F7F">
        <w:rPr>
          <w:rStyle w:val="StyleUnderline"/>
        </w:rPr>
        <w:t>for</w:t>
      </w:r>
      <w:r w:rsidRPr="00562F7F">
        <w:rPr>
          <w:sz w:val="16"/>
        </w:rPr>
        <w:t xml:space="preserve"> maximum </w:t>
      </w:r>
      <w:r w:rsidRPr="00562F7F">
        <w:rPr>
          <w:rStyle w:val="StyleUnderline"/>
        </w:rPr>
        <w:t xml:space="preserve">participation by </w:t>
      </w:r>
      <w:r w:rsidRPr="00562F7F">
        <w:rPr>
          <w:rStyle w:val="Emphasis"/>
        </w:rPr>
        <w:t>all</w:t>
      </w:r>
      <w:r w:rsidRPr="00562F7F">
        <w:rPr>
          <w:sz w:val="16"/>
        </w:rPr>
        <w:t xml:space="preserve"> the </w:t>
      </w:r>
      <w:r w:rsidRPr="00562F7F">
        <w:rPr>
          <w:rStyle w:val="Emphasis"/>
        </w:rPr>
        <w:t>people</w:t>
      </w:r>
      <w:r w:rsidRPr="00562F7F">
        <w:rPr>
          <w:sz w:val="16"/>
        </w:rPr>
        <w:t xml:space="preserve"> at that level socialisation, or </w:t>
      </w:r>
      <w:r w:rsidRPr="00562F7F">
        <w:rPr>
          <w:rStyle w:val="Emphasis"/>
        </w:rPr>
        <w:t>‘social training,’</w:t>
      </w:r>
      <w:r w:rsidRPr="00562F7F">
        <w:rPr>
          <w:sz w:val="16"/>
        </w:rPr>
        <w:t xml:space="preserve"> </w:t>
      </w:r>
      <w:r w:rsidRPr="00562F7F">
        <w:rPr>
          <w:rStyle w:val="StyleUnderline"/>
        </w:rPr>
        <w:t>for democracy</w:t>
      </w:r>
      <w:r w:rsidRPr="00562F7F">
        <w:rPr>
          <w:sz w:val="16"/>
        </w:rPr>
        <w:t xml:space="preserve"> </w:t>
      </w:r>
      <w:r w:rsidRPr="00562F7F">
        <w:rPr>
          <w:rStyle w:val="StyleUnderline"/>
        </w:rPr>
        <w:t>must take place</w:t>
      </w:r>
      <w:r w:rsidRPr="00562F7F">
        <w:rPr>
          <w:sz w:val="16"/>
        </w:rPr>
        <w:t xml:space="preserve"> in other spheres in order that the necessary individual attitudes and psychological qualities can be developed. </w:t>
      </w:r>
      <w:r w:rsidRPr="00562F7F">
        <w:rPr>
          <w:rStyle w:val="StyleUnderline"/>
        </w:rPr>
        <w:t>This</w:t>
      </w:r>
      <w:r w:rsidRPr="00562F7F">
        <w:rPr>
          <w:sz w:val="16"/>
        </w:rPr>
        <w:t xml:space="preserve"> development </w:t>
      </w:r>
      <w:r w:rsidRPr="00562F7F">
        <w:rPr>
          <w:rStyle w:val="StyleUnderline"/>
        </w:rPr>
        <w:t>takes place through</w:t>
      </w:r>
      <w:r w:rsidRPr="00562F7F">
        <w:rPr>
          <w:sz w:val="16"/>
        </w:rPr>
        <w:t xml:space="preserve"> the process of </w:t>
      </w:r>
      <w:r w:rsidRPr="00562F7F">
        <w:rPr>
          <w:rStyle w:val="Emphasis"/>
        </w:rPr>
        <w:t>participation itself</w:t>
      </w:r>
      <w:r w:rsidRPr="00562F7F">
        <w:rPr>
          <w:sz w:val="16"/>
        </w:rPr>
        <w:t xml:space="preserve">. The major function of participation in the theory of participatory democracy is therefore an educative one, educative in the very widest sense, including both </w:t>
      </w:r>
      <w:r w:rsidRPr="00562F7F">
        <w:rPr>
          <w:rStyle w:val="StyleUnderline"/>
        </w:rPr>
        <w:t>the psychological aspect</w:t>
      </w:r>
      <w:r w:rsidRPr="00562F7F">
        <w:rPr>
          <w:sz w:val="16"/>
        </w:rPr>
        <w:t xml:space="preserve"> </w:t>
      </w:r>
      <w:r w:rsidRPr="00562F7F">
        <w:rPr>
          <w:rStyle w:val="StyleUnderline"/>
        </w:rPr>
        <w:t>and</w:t>
      </w:r>
      <w:r w:rsidRPr="00562F7F">
        <w:rPr>
          <w:sz w:val="16"/>
        </w:rPr>
        <w:t xml:space="preserve"> the </w:t>
      </w:r>
      <w:r w:rsidRPr="00562F7F">
        <w:rPr>
          <w:rStyle w:val="StyleUnderline"/>
        </w:rPr>
        <w:t>gaining</w:t>
      </w:r>
      <w:r w:rsidRPr="00562F7F">
        <w:rPr>
          <w:sz w:val="16"/>
        </w:rPr>
        <w:t xml:space="preserve"> of </w:t>
      </w:r>
      <w:r w:rsidRPr="00562F7F">
        <w:rPr>
          <w:rStyle w:val="StyleUnderline"/>
        </w:rPr>
        <w:t xml:space="preserve">practice in </w:t>
      </w:r>
      <w:r w:rsidRPr="00562F7F">
        <w:rPr>
          <w:rStyle w:val="Emphasis"/>
        </w:rPr>
        <w:t>democratic skills</w:t>
      </w:r>
      <w:r w:rsidRPr="00562F7F">
        <w:rPr>
          <w:rStyle w:val="StyleUnderline"/>
        </w:rPr>
        <w:t xml:space="preserve"> and </w:t>
      </w:r>
      <w:r w:rsidRPr="00562F7F">
        <w:rPr>
          <w:rStyle w:val="Emphasis"/>
        </w:rPr>
        <w:t>procedures</w:t>
      </w:r>
      <w:r w:rsidRPr="00562F7F">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60D8B132" w14:textId="77777777" w:rsidR="006200B3" w:rsidRPr="00562F7F" w:rsidRDefault="006200B3" w:rsidP="006200B3">
      <w:pPr>
        <w:rPr>
          <w:sz w:val="16"/>
        </w:rPr>
      </w:pPr>
      <w:r w:rsidRPr="00562F7F">
        <w:rPr>
          <w:sz w:val="16"/>
        </w:rPr>
        <w:lastRenderedPageBreak/>
        <w:t xml:space="preserve">The </w:t>
      </w:r>
      <w:r w:rsidRPr="00562F7F">
        <w:rPr>
          <w:rStyle w:val="StyleUnderline"/>
        </w:rPr>
        <w:t>quantitative and observational data</w:t>
      </w:r>
      <w:r w:rsidRPr="00562F7F">
        <w:rPr>
          <w:sz w:val="16"/>
        </w:rPr>
        <w:t xml:space="preserve"> on this phenomenon </w:t>
      </w:r>
      <w:r w:rsidRPr="00562F7F">
        <w:rPr>
          <w:rStyle w:val="StyleUnderline"/>
        </w:rPr>
        <w:t>are strong</w:t>
      </w:r>
      <w:r w:rsidRPr="00562F7F">
        <w:rPr>
          <w:sz w:val="16"/>
        </w:rPr>
        <w:t>—</w:t>
      </w:r>
      <w:r w:rsidRPr="00562F7F">
        <w:rPr>
          <w:rStyle w:val="StyleUnderline"/>
        </w:rPr>
        <w:t>however</w:t>
      </w:r>
      <w:r w:rsidRPr="00562F7F">
        <w:rPr>
          <w:sz w:val="16"/>
        </w:rPr>
        <w:t xml:space="preserve">, as we will see, the </w:t>
      </w:r>
      <w:r w:rsidRPr="00562F7F">
        <w:rPr>
          <w:rStyle w:val="StyleUnderline"/>
        </w:rPr>
        <w:t>impacts on voting rates</w:t>
      </w:r>
      <w:r w:rsidRPr="00562F7F">
        <w:rPr>
          <w:sz w:val="16"/>
        </w:rPr>
        <w:t xml:space="preserve"> </w:t>
      </w:r>
      <w:r w:rsidRPr="00562F7F">
        <w:rPr>
          <w:rStyle w:val="StyleUnderline"/>
        </w:rPr>
        <w:t>are</w:t>
      </w:r>
      <w:r w:rsidRPr="00562F7F">
        <w:rPr>
          <w:sz w:val="16"/>
        </w:rPr>
        <w:t xml:space="preserve"> still </w:t>
      </w:r>
      <w:r w:rsidRPr="00562F7F">
        <w:rPr>
          <w:rStyle w:val="StyleUnderline"/>
        </w:rPr>
        <w:t>lower than I strongly suspect they could be</w:t>
      </w:r>
      <w:r w:rsidRPr="00562F7F">
        <w:rPr>
          <w:sz w:val="16"/>
        </w:rPr>
        <w:t xml:space="preserve">. I hope this paper will serve as a </w:t>
      </w:r>
      <w:r w:rsidRPr="00562F7F">
        <w:rPr>
          <w:rStyle w:val="StyleUnderline"/>
        </w:rPr>
        <w:t>call for a much more granular look at the relationship between union membership and higher turnout</w:t>
      </w:r>
      <w:r w:rsidRPr="00562F7F">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412AE97" w14:textId="77777777" w:rsidR="006200B3" w:rsidRPr="00562F7F" w:rsidRDefault="006200B3" w:rsidP="006200B3">
      <w:pPr>
        <w:rPr>
          <w:sz w:val="16"/>
        </w:rPr>
      </w:pPr>
      <w:r w:rsidRPr="00562F7F">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0BC0D87C" w14:textId="77777777" w:rsidR="006200B3" w:rsidRPr="00562F7F" w:rsidRDefault="006200B3" w:rsidP="006200B3">
      <w:pPr>
        <w:rPr>
          <w:sz w:val="16"/>
        </w:rPr>
      </w:pPr>
      <w:r w:rsidRPr="00562F7F">
        <w:rPr>
          <w:sz w:val="16"/>
        </w:rPr>
        <w:t>ATTACKS ON LABOR</w:t>
      </w:r>
    </w:p>
    <w:p w14:paraId="003DC9AB" w14:textId="77777777" w:rsidR="006200B3" w:rsidRPr="00562F7F" w:rsidRDefault="006200B3" w:rsidP="006200B3">
      <w:pPr>
        <w:rPr>
          <w:sz w:val="16"/>
        </w:rPr>
      </w:pPr>
      <w:r w:rsidRPr="00562F7F">
        <w:rPr>
          <w:rStyle w:val="StyleUnderline"/>
        </w:rPr>
        <w:t>The decline of unions</w:t>
      </w:r>
      <w:r w:rsidRPr="00562F7F">
        <w:rPr>
          <w:sz w:val="16"/>
        </w:rPr>
        <w:t xml:space="preserve"> over the last four decades or so </w:t>
      </w:r>
      <w:r w:rsidRPr="00562F7F">
        <w:rPr>
          <w:rStyle w:val="StyleUnderline"/>
        </w:rPr>
        <w:t>is well documented</w:t>
      </w:r>
      <w:r w:rsidRPr="00562F7F">
        <w:rPr>
          <w:sz w:val="16"/>
        </w:rPr>
        <w:t xml:space="preserve">. </w:t>
      </w:r>
      <w:r w:rsidRPr="00562F7F">
        <w:rPr>
          <w:rStyle w:val="StyleUnderline"/>
        </w:rPr>
        <w:t>Membership has been declining for years</w:t>
      </w:r>
      <w:r w:rsidRPr="00562F7F">
        <w:rPr>
          <w:sz w:val="16"/>
        </w:rPr>
        <w:t xml:space="preserve"> and </w:t>
      </w:r>
      <w:r w:rsidRPr="00562F7F">
        <w:rPr>
          <w:rStyle w:val="StyleUnderline"/>
        </w:rPr>
        <w:t>this trend is continuing</w:t>
      </w:r>
      <w:r w:rsidRPr="00562F7F">
        <w:rPr>
          <w:sz w:val="16"/>
        </w:rPr>
        <w:t xml:space="preserve">. </w:t>
      </w:r>
      <w:r w:rsidRPr="00562F7F">
        <w:rPr>
          <w:rStyle w:val="StyleUnderline"/>
        </w:rPr>
        <w:t xml:space="preserve">According to the </w:t>
      </w:r>
      <w:r w:rsidRPr="00562F7F">
        <w:rPr>
          <w:rStyle w:val="Emphasis"/>
        </w:rPr>
        <w:t>U.S. Bureau of Labor Statistics</w:t>
      </w:r>
      <w:r w:rsidRPr="00562F7F">
        <w:rPr>
          <w:sz w:val="16"/>
        </w:rPr>
        <w:t>, “</w:t>
      </w:r>
      <w:r w:rsidRPr="00562F7F">
        <w:rPr>
          <w:rStyle w:val="StyleUnderline"/>
        </w:rPr>
        <w:t>In 2019</w:t>
      </w:r>
      <w:r w:rsidRPr="00562F7F">
        <w:rPr>
          <w:sz w:val="16"/>
        </w:rPr>
        <w:t xml:space="preserve">, the percent of wage and salary workers who were members of unions—the </w:t>
      </w:r>
      <w:r w:rsidRPr="00562F7F">
        <w:rPr>
          <w:rStyle w:val="StyleUnderline"/>
        </w:rPr>
        <w:t>union membership rate</w:t>
      </w:r>
      <w:r w:rsidRPr="00562F7F">
        <w:rPr>
          <w:sz w:val="16"/>
        </w:rPr>
        <w:t>—</w:t>
      </w:r>
      <w:r w:rsidRPr="00562F7F">
        <w:rPr>
          <w:rStyle w:val="StyleUnderline"/>
        </w:rPr>
        <w:t>was 10.3 percent</w:t>
      </w:r>
      <w:r w:rsidRPr="00562F7F">
        <w:rPr>
          <w:sz w:val="16"/>
        </w:rPr>
        <w:t xml:space="preserve">, </w:t>
      </w:r>
      <w:r w:rsidRPr="00562F7F">
        <w:rPr>
          <w:rStyle w:val="StyleUnderline"/>
        </w:rPr>
        <w:t>down</w:t>
      </w:r>
      <w:r w:rsidRPr="00562F7F">
        <w:rPr>
          <w:sz w:val="16"/>
        </w:rPr>
        <w:t xml:space="preserve"> by </w:t>
      </w:r>
      <w:r w:rsidRPr="00562F7F">
        <w:rPr>
          <w:rStyle w:val="StyleUnderline"/>
        </w:rPr>
        <w:t>0.2 percentage point from 2018</w:t>
      </w:r>
      <w:r w:rsidRPr="00562F7F">
        <w:rPr>
          <w:sz w:val="16"/>
        </w:rPr>
        <w:t xml:space="preserve">.” This was nearly entirely </w:t>
      </w:r>
      <w:r w:rsidRPr="00562F7F">
        <w:rPr>
          <w:rStyle w:val="StyleUnderline"/>
        </w:rPr>
        <w:t>due to a decrease among private-sector workers</w:t>
      </w:r>
      <w:r w:rsidRPr="00562F7F">
        <w:rPr>
          <w:sz w:val="16"/>
        </w:rPr>
        <w:t>. The public-sector unionization rate was 33.6 percent while the private-sector rate was 6.2 percent.4</w:t>
      </w:r>
    </w:p>
    <w:p w14:paraId="5D6E5693" w14:textId="77777777" w:rsidR="006200B3" w:rsidRPr="00562F7F" w:rsidRDefault="006200B3" w:rsidP="006200B3">
      <w:pPr>
        <w:rPr>
          <w:sz w:val="16"/>
        </w:rPr>
      </w:pPr>
      <w:r w:rsidRPr="00562F7F">
        <w:rPr>
          <w:rStyle w:val="StyleUnderline"/>
        </w:rPr>
        <w:t>There are a number of reasons</w:t>
      </w:r>
      <w:r w:rsidRPr="00562F7F">
        <w:rPr>
          <w:sz w:val="16"/>
        </w:rPr>
        <w:t xml:space="preserve"> why this has occurred in the United States. Steven Greenhouse, in his most recent book, cites factors such as </w:t>
      </w:r>
      <w:r w:rsidRPr="00562F7F">
        <w:rPr>
          <w:rStyle w:val="Emphasis"/>
        </w:rPr>
        <w:t>automation</w:t>
      </w:r>
      <w:r w:rsidRPr="00562F7F">
        <w:rPr>
          <w:sz w:val="16"/>
        </w:rPr>
        <w:t xml:space="preserve">, </w:t>
      </w:r>
      <w:r w:rsidRPr="00562F7F">
        <w:rPr>
          <w:rStyle w:val="Emphasis"/>
        </w:rPr>
        <w:t>globalization</w:t>
      </w:r>
      <w:r w:rsidRPr="00562F7F">
        <w:rPr>
          <w:sz w:val="16"/>
        </w:rPr>
        <w:t xml:space="preserve"> (which led to the </w:t>
      </w:r>
      <w:r w:rsidRPr="00562F7F">
        <w:rPr>
          <w:rStyle w:val="Emphasis"/>
        </w:rPr>
        <w:t>closing</w:t>
      </w:r>
      <w:r w:rsidRPr="00562F7F">
        <w:rPr>
          <w:sz w:val="16"/>
        </w:rPr>
        <w:t xml:space="preserve"> of </w:t>
      </w:r>
      <w:r w:rsidRPr="00562F7F">
        <w:rPr>
          <w:rStyle w:val="Emphasis"/>
        </w:rPr>
        <w:t>factories</w:t>
      </w:r>
      <w:r w:rsidRPr="00562F7F">
        <w:rPr>
          <w:sz w:val="16"/>
        </w:rPr>
        <w:t xml:space="preserve">, which </w:t>
      </w:r>
      <w:r w:rsidRPr="00562F7F">
        <w:rPr>
          <w:rStyle w:val="StyleUnderline"/>
        </w:rPr>
        <w:t>eroded labor’s base of workers</w:t>
      </w:r>
      <w:r w:rsidRPr="00562F7F">
        <w:rPr>
          <w:sz w:val="16"/>
        </w:rPr>
        <w:t xml:space="preserve">), </w:t>
      </w:r>
      <w:r w:rsidRPr="00562F7F">
        <w:rPr>
          <w:rStyle w:val="StyleUnderline"/>
        </w:rPr>
        <w:t>and</w:t>
      </w:r>
      <w:r w:rsidRPr="00562F7F">
        <w:rPr>
          <w:sz w:val="16"/>
        </w:rPr>
        <w:t xml:space="preserve"> </w:t>
      </w:r>
      <w:r w:rsidRPr="00562F7F">
        <w:rPr>
          <w:rStyle w:val="StyleUnderline"/>
        </w:rPr>
        <w:t>corporations’</w:t>
      </w:r>
      <w:r w:rsidRPr="00562F7F">
        <w:rPr>
          <w:sz w:val="16"/>
        </w:rPr>
        <w:t xml:space="preserve"> prioritization of </w:t>
      </w:r>
      <w:r w:rsidRPr="00562F7F">
        <w:rPr>
          <w:rStyle w:val="Emphasis"/>
        </w:rPr>
        <w:t>profit maximization</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focus on </w:t>
      </w:r>
      <w:r w:rsidRPr="00562F7F">
        <w:rPr>
          <w:rStyle w:val="Emphasis"/>
        </w:rPr>
        <w:t>short-term</w:t>
      </w:r>
      <w:r w:rsidRPr="00562F7F">
        <w:rPr>
          <w:rStyle w:val="StyleUnderline"/>
        </w:rPr>
        <w:t xml:space="preserve"> stock valuation</w:t>
      </w:r>
      <w:r w:rsidRPr="00562F7F">
        <w:rPr>
          <w:sz w:val="16"/>
        </w:rPr>
        <w:t xml:space="preserve">. To accomplish these latter ends, </w:t>
      </w:r>
      <w:r w:rsidRPr="00562F7F">
        <w:rPr>
          <w:rStyle w:val="StyleUnderline"/>
        </w:rPr>
        <w:t>corporations</w:t>
      </w:r>
      <w:r w:rsidRPr="00562F7F">
        <w:rPr>
          <w:sz w:val="16"/>
        </w:rPr>
        <w:t xml:space="preserve"> </w:t>
      </w:r>
      <w:r w:rsidRPr="00562F7F">
        <w:rPr>
          <w:rStyle w:val="StyleUnderline"/>
        </w:rPr>
        <w:t>downsized</w:t>
      </w:r>
      <w:r w:rsidRPr="00562F7F">
        <w:rPr>
          <w:sz w:val="16"/>
        </w:rPr>
        <w:t xml:space="preserve">, </w:t>
      </w:r>
      <w:r w:rsidRPr="00562F7F">
        <w:rPr>
          <w:rStyle w:val="StyleUnderline"/>
        </w:rPr>
        <w:t>cut</w:t>
      </w:r>
      <w:r w:rsidRPr="00562F7F">
        <w:rPr>
          <w:sz w:val="16"/>
        </w:rPr>
        <w:t xml:space="preserve"> </w:t>
      </w:r>
      <w:r w:rsidRPr="00562F7F">
        <w:rPr>
          <w:rStyle w:val="StyleUnderline"/>
        </w:rPr>
        <w:t>or eliminated</w:t>
      </w:r>
      <w:r w:rsidRPr="00562F7F">
        <w:rPr>
          <w:sz w:val="16"/>
        </w:rPr>
        <w:t xml:space="preserve"> </w:t>
      </w:r>
      <w:r w:rsidRPr="00562F7F">
        <w:rPr>
          <w:rStyle w:val="StyleUnderline"/>
        </w:rPr>
        <w:t>pensions</w:t>
      </w:r>
      <w:r w:rsidRPr="00562F7F">
        <w:rPr>
          <w:sz w:val="16"/>
        </w:rPr>
        <w:t xml:space="preserve"> </w:t>
      </w:r>
      <w:r w:rsidRPr="00562F7F">
        <w:rPr>
          <w:rStyle w:val="StyleUnderline"/>
        </w:rPr>
        <w:t>and</w:t>
      </w:r>
      <w:r w:rsidRPr="00562F7F">
        <w:rPr>
          <w:sz w:val="16"/>
        </w:rPr>
        <w:t xml:space="preserve"> other </w:t>
      </w:r>
      <w:r w:rsidRPr="00562F7F">
        <w:rPr>
          <w:rStyle w:val="StyleUnderline"/>
        </w:rPr>
        <w:t>benefits</w:t>
      </w:r>
      <w:r w:rsidRPr="00562F7F">
        <w:rPr>
          <w:sz w:val="16"/>
        </w:rPr>
        <w:t xml:space="preserve">, </w:t>
      </w:r>
      <w:r w:rsidRPr="00562F7F">
        <w:rPr>
          <w:rStyle w:val="StyleUnderline"/>
        </w:rPr>
        <w:t>and</w:t>
      </w:r>
      <w:r w:rsidRPr="00562F7F">
        <w:rPr>
          <w:sz w:val="16"/>
        </w:rPr>
        <w:t xml:space="preserve"> </w:t>
      </w:r>
      <w:r w:rsidRPr="00562F7F">
        <w:rPr>
          <w:rStyle w:val="StyleUnderline"/>
        </w:rPr>
        <w:t>hired</w:t>
      </w:r>
      <w:r w:rsidRPr="00562F7F">
        <w:rPr>
          <w:sz w:val="16"/>
        </w:rPr>
        <w:t xml:space="preserve"> more </w:t>
      </w:r>
      <w:r w:rsidRPr="00562F7F">
        <w:rPr>
          <w:rStyle w:val="StyleUnderline"/>
        </w:rPr>
        <w:t xml:space="preserve">workers as </w:t>
      </w:r>
      <w:r w:rsidRPr="00562F7F">
        <w:rPr>
          <w:rStyle w:val="Emphasis"/>
        </w:rPr>
        <w:t>temps</w:t>
      </w:r>
      <w:r w:rsidRPr="00562F7F">
        <w:rPr>
          <w:sz w:val="16"/>
        </w:rPr>
        <w:t xml:space="preserve"> and/</w:t>
      </w:r>
      <w:r w:rsidRPr="00562F7F">
        <w:rPr>
          <w:rStyle w:val="StyleUnderline"/>
        </w:rPr>
        <w:t>or</w:t>
      </w:r>
      <w:r w:rsidRPr="00562F7F">
        <w:rPr>
          <w:sz w:val="16"/>
        </w:rPr>
        <w:t xml:space="preserve"> </w:t>
      </w:r>
      <w:r w:rsidRPr="00562F7F">
        <w:rPr>
          <w:rStyle w:val="Emphasis"/>
        </w:rPr>
        <w:t>independent contractors</w:t>
      </w:r>
      <w:r w:rsidRPr="00562F7F">
        <w:rPr>
          <w:sz w:val="16"/>
        </w:rPr>
        <w:t xml:space="preserve"> </w:t>
      </w:r>
      <w:r w:rsidRPr="00562F7F">
        <w:rPr>
          <w:rStyle w:val="StyleUnderline"/>
        </w:rPr>
        <w:t xml:space="preserve">to </w:t>
      </w:r>
      <w:r w:rsidRPr="00562F7F">
        <w:rPr>
          <w:rStyle w:val="Emphasis"/>
        </w:rPr>
        <w:t>avoid</w:t>
      </w:r>
      <w:r w:rsidRPr="00562F7F">
        <w:rPr>
          <w:sz w:val="16"/>
        </w:rPr>
        <w:t xml:space="preserve"> having employees who could make </w:t>
      </w:r>
      <w:r w:rsidRPr="00562F7F">
        <w:rPr>
          <w:rStyle w:val="StyleUnderline"/>
        </w:rPr>
        <w:t xml:space="preserve">demands through </w:t>
      </w:r>
      <w:r w:rsidRPr="00562F7F">
        <w:rPr>
          <w:rStyle w:val="Emphasis"/>
        </w:rPr>
        <w:t>organizing</w:t>
      </w:r>
      <w:r w:rsidRPr="00562F7F">
        <w:rPr>
          <w:sz w:val="16"/>
        </w:rPr>
        <w:t>.5</w:t>
      </w:r>
    </w:p>
    <w:p w14:paraId="6CFC1ABF" w14:textId="77777777" w:rsidR="006200B3" w:rsidRPr="00562F7F" w:rsidRDefault="006200B3" w:rsidP="006200B3">
      <w:pPr>
        <w:rPr>
          <w:sz w:val="16"/>
        </w:rPr>
      </w:pPr>
      <w:r w:rsidRPr="00562F7F">
        <w:rPr>
          <w:sz w:val="16"/>
        </w:rPr>
        <w:t xml:space="preserve">Nonetheless, as Greenhouse, labor experts, and union leaders underscore, the attacks on unions over the years and the ways in which </w:t>
      </w:r>
      <w:r w:rsidRPr="00562F7F">
        <w:rPr>
          <w:rStyle w:val="StyleUnderline"/>
        </w:rPr>
        <w:t>laws have been tilted strongly in favor of employer power</w:t>
      </w:r>
      <w:r w:rsidRPr="00562F7F">
        <w:rPr>
          <w:sz w:val="16"/>
        </w:rPr>
        <w:t xml:space="preserve"> </w:t>
      </w:r>
      <w:r w:rsidRPr="00562F7F">
        <w:rPr>
          <w:rStyle w:val="StyleUnderline"/>
        </w:rPr>
        <w:t>and against the right of workers to</w:t>
      </w:r>
      <w:r w:rsidRPr="00562F7F">
        <w:rPr>
          <w:sz w:val="16"/>
        </w:rPr>
        <w:t xml:space="preserve"> </w:t>
      </w:r>
      <w:r w:rsidRPr="00562F7F">
        <w:rPr>
          <w:rStyle w:val="Emphasis"/>
        </w:rPr>
        <w:t>organize</w:t>
      </w:r>
      <w:r w:rsidRPr="00562F7F">
        <w:rPr>
          <w:sz w:val="16"/>
        </w:rPr>
        <w:t xml:space="preserve">, </w:t>
      </w:r>
      <w:r w:rsidRPr="00562F7F">
        <w:rPr>
          <w:rStyle w:val="Emphasis"/>
        </w:rPr>
        <w:t>bargain collectively</w:t>
      </w:r>
      <w:r w:rsidRPr="00562F7F">
        <w:rPr>
          <w:sz w:val="16"/>
        </w:rPr>
        <w:t xml:space="preserve">, </w:t>
      </w:r>
      <w:r w:rsidRPr="00562F7F">
        <w:rPr>
          <w:rStyle w:val="StyleUnderline"/>
        </w:rPr>
        <w:t>and</w:t>
      </w:r>
      <w:r w:rsidRPr="00562F7F">
        <w:rPr>
          <w:sz w:val="16"/>
        </w:rPr>
        <w:t xml:space="preserve"> </w:t>
      </w:r>
      <w:r w:rsidRPr="00562F7F">
        <w:rPr>
          <w:rStyle w:val="Emphasis"/>
        </w:rPr>
        <w:t>strike</w:t>
      </w:r>
      <w:r w:rsidRPr="00562F7F">
        <w:rPr>
          <w:sz w:val="16"/>
        </w:rPr>
        <w:t xml:space="preserve"> have been incredibly damaging.</w:t>
      </w:r>
    </w:p>
    <w:p w14:paraId="1E9AF558" w14:textId="77777777" w:rsidR="006200B3" w:rsidRPr="00562F7F" w:rsidRDefault="006200B3" w:rsidP="006200B3">
      <w:pPr>
        <w:rPr>
          <w:sz w:val="16"/>
        </w:rPr>
      </w:pPr>
      <w:r w:rsidRPr="00562F7F">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39C2F049" w14:textId="77777777" w:rsidR="006200B3" w:rsidRPr="00562F7F" w:rsidRDefault="006200B3" w:rsidP="006200B3">
      <w:pPr>
        <w:rPr>
          <w:sz w:val="16"/>
        </w:rPr>
      </w:pPr>
      <w:r w:rsidRPr="00562F7F">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0688E6A8" w14:textId="77777777" w:rsidR="006200B3" w:rsidRPr="00562F7F" w:rsidRDefault="006200B3" w:rsidP="006200B3">
      <w:pPr>
        <w:rPr>
          <w:sz w:val="16"/>
        </w:rPr>
      </w:pPr>
      <w:r w:rsidRPr="00562F7F">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4D056F1B" w14:textId="77777777" w:rsidR="006200B3" w:rsidRPr="00562F7F" w:rsidRDefault="006200B3" w:rsidP="006200B3">
      <w:pPr>
        <w:rPr>
          <w:sz w:val="16"/>
        </w:rPr>
      </w:pPr>
      <w:r w:rsidRPr="00562F7F">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648441DD" w14:textId="77777777" w:rsidR="006200B3" w:rsidRPr="00562F7F" w:rsidRDefault="006200B3" w:rsidP="006200B3">
      <w:pPr>
        <w:ind w:left="720"/>
        <w:rPr>
          <w:sz w:val="16"/>
        </w:rPr>
      </w:pPr>
      <w:r w:rsidRPr="00562F7F">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40DF9A12" w14:textId="77777777" w:rsidR="006200B3" w:rsidRPr="00562F7F" w:rsidRDefault="006200B3" w:rsidP="006200B3">
      <w:pPr>
        <w:rPr>
          <w:sz w:val="16"/>
        </w:rPr>
      </w:pPr>
      <w:r w:rsidRPr="00562F7F">
        <w:rPr>
          <w:sz w:val="16"/>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w:t>
      </w:r>
      <w:r w:rsidRPr="00562F7F">
        <w:rPr>
          <w:sz w:val="16"/>
        </w:rPr>
        <w:lastRenderedPageBreak/>
        <w:t>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5D2675C3" w14:textId="77777777" w:rsidR="006200B3" w:rsidRPr="00562F7F" w:rsidRDefault="006200B3" w:rsidP="006200B3">
      <w:pPr>
        <w:rPr>
          <w:sz w:val="16"/>
        </w:rPr>
      </w:pPr>
      <w:r w:rsidRPr="00562F7F">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7808FC9" w14:textId="77777777" w:rsidR="006200B3" w:rsidRPr="00562F7F" w:rsidRDefault="006200B3" w:rsidP="006200B3">
      <w:pPr>
        <w:rPr>
          <w:sz w:val="16"/>
        </w:rPr>
      </w:pPr>
      <w:r w:rsidRPr="00562F7F">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0A18D29D" w14:textId="77777777" w:rsidR="006200B3" w:rsidRPr="00562F7F" w:rsidRDefault="006200B3" w:rsidP="006200B3">
      <w:pPr>
        <w:rPr>
          <w:sz w:val="16"/>
        </w:rPr>
      </w:pPr>
      <w:r w:rsidRPr="00562F7F">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7554742C" w14:textId="77777777" w:rsidR="006200B3" w:rsidRPr="00562F7F" w:rsidRDefault="006200B3" w:rsidP="006200B3">
      <w:pPr>
        <w:rPr>
          <w:sz w:val="16"/>
        </w:rPr>
      </w:pPr>
      <w:r w:rsidRPr="00562F7F">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43F9C374" w14:textId="77777777" w:rsidR="006200B3" w:rsidRPr="00562F7F" w:rsidRDefault="006200B3" w:rsidP="006200B3">
      <w:pPr>
        <w:rPr>
          <w:sz w:val="16"/>
        </w:rPr>
      </w:pPr>
      <w:r w:rsidRPr="00562F7F">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5FCC2290" w14:textId="77777777" w:rsidR="006200B3" w:rsidRPr="00562F7F" w:rsidRDefault="006200B3" w:rsidP="006200B3">
      <w:pPr>
        <w:rPr>
          <w:sz w:val="16"/>
        </w:rPr>
      </w:pPr>
      <w:r w:rsidRPr="00562F7F">
        <w:rPr>
          <w:sz w:val="16"/>
        </w:rPr>
        <w:t>IMPACT ON VOTER TURNOUT</w:t>
      </w:r>
    </w:p>
    <w:p w14:paraId="3556DDF5" w14:textId="77777777" w:rsidR="006200B3" w:rsidRPr="00562F7F" w:rsidRDefault="006200B3" w:rsidP="006200B3">
      <w:pPr>
        <w:rPr>
          <w:sz w:val="16"/>
        </w:rPr>
      </w:pPr>
      <w:r w:rsidRPr="00562F7F">
        <w:rPr>
          <w:sz w:val="16"/>
        </w:rPr>
        <w:t>The Bad News: Restrictions on Unions Decrease Voting Rates</w:t>
      </w:r>
    </w:p>
    <w:p w14:paraId="608DCC34" w14:textId="77777777" w:rsidR="006200B3" w:rsidRPr="00562F7F" w:rsidRDefault="006200B3" w:rsidP="006200B3">
      <w:pPr>
        <w:rPr>
          <w:sz w:val="16"/>
        </w:rPr>
      </w:pPr>
      <w:r w:rsidRPr="00562F7F">
        <w:rPr>
          <w:sz w:val="16"/>
        </w:rPr>
        <w:t xml:space="preserve">We have </w:t>
      </w:r>
      <w:r w:rsidRPr="00562F7F">
        <w:rPr>
          <w:rStyle w:val="StyleUnderline"/>
        </w:rPr>
        <w:t>research</w:t>
      </w:r>
      <w:r w:rsidRPr="00562F7F">
        <w:rPr>
          <w:sz w:val="16"/>
        </w:rPr>
        <w:t xml:space="preserve"> that </w:t>
      </w:r>
      <w:r w:rsidRPr="00562F7F">
        <w:rPr>
          <w:rStyle w:val="StyleUnderline"/>
        </w:rPr>
        <w:t>demonstrates</w:t>
      </w:r>
      <w:r w:rsidRPr="00562F7F">
        <w:rPr>
          <w:sz w:val="16"/>
        </w:rPr>
        <w:t xml:space="preserve"> that </w:t>
      </w:r>
      <w:r w:rsidRPr="00562F7F">
        <w:rPr>
          <w:rStyle w:val="StyleUnderline"/>
        </w:rPr>
        <w:t>the hits union membership has taken</w:t>
      </w:r>
      <w:r w:rsidRPr="00562F7F">
        <w:rPr>
          <w:sz w:val="16"/>
        </w:rPr>
        <w:t xml:space="preserve"> have </w:t>
      </w:r>
      <w:r w:rsidRPr="00562F7F">
        <w:rPr>
          <w:rStyle w:val="StyleUnderline"/>
        </w:rPr>
        <w:t>had a direct impact on voting</w:t>
      </w:r>
      <w:r w:rsidRPr="00562F7F">
        <w:rPr>
          <w:sz w:val="16"/>
        </w:rPr>
        <w:t>.</w:t>
      </w:r>
    </w:p>
    <w:p w14:paraId="3ADFDCAE" w14:textId="77777777" w:rsidR="006200B3" w:rsidRPr="00562F7F" w:rsidRDefault="006200B3" w:rsidP="006200B3">
      <w:pPr>
        <w:rPr>
          <w:sz w:val="16"/>
        </w:rPr>
      </w:pPr>
      <w:r w:rsidRPr="00562F7F">
        <w:rPr>
          <w:sz w:val="16"/>
        </w:rPr>
        <w:t>Feigenbaum et al. find that “</w:t>
      </w:r>
      <w:r w:rsidRPr="00562F7F">
        <w:rPr>
          <w:rStyle w:val="StyleUnderline"/>
        </w:rPr>
        <w:t>presidential-level turnout is</w:t>
      </w:r>
      <w:r w:rsidRPr="00562F7F">
        <w:rPr>
          <w:sz w:val="16"/>
        </w:rPr>
        <w:t xml:space="preserve"> . . . 2 to 3 percentage points </w:t>
      </w:r>
      <w:r w:rsidRPr="00562F7F">
        <w:rPr>
          <w:rStyle w:val="StyleUnderline"/>
        </w:rPr>
        <w:t>lower</w:t>
      </w:r>
      <w:r w:rsidRPr="00562F7F">
        <w:rPr>
          <w:sz w:val="16"/>
        </w:rPr>
        <w:t xml:space="preserve"> in RTW counties compared to non-RTW bordering counties </w:t>
      </w:r>
      <w:r w:rsidRPr="00562F7F">
        <w:rPr>
          <w:rStyle w:val="StyleUnderline"/>
        </w:rPr>
        <w:t>after</w:t>
      </w:r>
      <w:r w:rsidRPr="00562F7F">
        <w:rPr>
          <w:sz w:val="16"/>
        </w:rPr>
        <w:t xml:space="preserve"> the pas- sage of RTW.”19</w:t>
      </w:r>
    </w:p>
    <w:p w14:paraId="3921C75E" w14:textId="77777777" w:rsidR="006200B3" w:rsidRPr="00562F7F" w:rsidRDefault="006200B3" w:rsidP="006200B3">
      <w:pPr>
        <w:rPr>
          <w:sz w:val="16"/>
        </w:rPr>
      </w:pPr>
      <w:r w:rsidRPr="00562F7F">
        <w:rPr>
          <w:sz w:val="16"/>
        </w:rPr>
        <w:t xml:space="preserve">The same pattern holds with respect to </w:t>
      </w:r>
      <w:r w:rsidRPr="00562F7F">
        <w:rPr>
          <w:rStyle w:val="StyleUnderline"/>
        </w:rPr>
        <w:t>curtailments on collective bargaining</w:t>
      </w:r>
      <w:r w:rsidRPr="00562F7F">
        <w:rPr>
          <w:sz w:val="16"/>
        </w:rPr>
        <w:t xml:space="preserve">. </w:t>
      </w:r>
      <w:r w:rsidRPr="00562F7F">
        <w:rPr>
          <w:sz w:val="16"/>
          <w:szCs w:val="16"/>
        </w:rPr>
        <w:t>Roland Zullo finds with</w:t>
      </w:r>
      <w:r w:rsidRPr="00562F7F">
        <w:rPr>
          <w:sz w:val="16"/>
        </w:rPr>
        <w:t xml:space="preserve"> respect to voting rates that “</w:t>
      </w:r>
      <w:r w:rsidRPr="00562F7F">
        <w:rPr>
          <w:rStyle w:val="StyleUnderline"/>
        </w:rPr>
        <w:t>the</w:t>
      </w:r>
      <w:r w:rsidRPr="00562F7F">
        <w:rPr>
          <w:sz w:val="16"/>
        </w:rPr>
        <w:t xml:space="preserve"> marginal </w:t>
      </w:r>
      <w:r w:rsidRPr="00562F7F">
        <w:rPr>
          <w:rStyle w:val="StyleUnderline"/>
        </w:rPr>
        <w:t xml:space="preserve">difference between states with </w:t>
      </w:r>
      <w:r w:rsidRPr="00562F7F">
        <w:rPr>
          <w:rStyle w:val="Emphasis"/>
        </w:rPr>
        <w:t>full bargaining rights</w:t>
      </w:r>
      <w:r w:rsidRPr="00562F7F">
        <w:rPr>
          <w:sz w:val="16"/>
        </w:rPr>
        <w:t xml:space="preserve"> for public employees </w:t>
      </w:r>
      <w:r w:rsidRPr="00562F7F">
        <w:rPr>
          <w:rStyle w:val="StyleUnderline"/>
        </w:rPr>
        <w:t>with</w:t>
      </w:r>
      <w:r w:rsidRPr="00562F7F">
        <w:rPr>
          <w:sz w:val="16"/>
        </w:rPr>
        <w:t xml:space="preserve"> either </w:t>
      </w:r>
      <w:r w:rsidRPr="00562F7F">
        <w:rPr>
          <w:rStyle w:val="StyleUnderline"/>
        </w:rPr>
        <w:t>no</w:t>
      </w:r>
      <w:r w:rsidRPr="00562F7F">
        <w:rPr>
          <w:sz w:val="16"/>
        </w:rPr>
        <w:t xml:space="preserve"> bargaining rights </w:t>
      </w:r>
      <w:r w:rsidRPr="00562F7F">
        <w:rPr>
          <w:rStyle w:val="StyleUnderline"/>
        </w:rPr>
        <w:t xml:space="preserve">or </w:t>
      </w:r>
      <w:r w:rsidRPr="00562F7F">
        <w:rPr>
          <w:rStyle w:val="Emphasis"/>
        </w:rPr>
        <w:t>partial bargaining rights</w:t>
      </w:r>
      <w:r w:rsidRPr="00562F7F">
        <w:rPr>
          <w:sz w:val="16"/>
        </w:rPr>
        <w:t xml:space="preserve"> for public employees </w:t>
      </w:r>
      <w:r w:rsidRPr="00562F7F">
        <w:rPr>
          <w:rStyle w:val="StyleUnderline"/>
        </w:rPr>
        <w:t>was</w:t>
      </w:r>
      <w:r w:rsidRPr="00562F7F">
        <w:rPr>
          <w:sz w:val="16"/>
        </w:rPr>
        <w:t xml:space="preserve"> about </w:t>
      </w:r>
      <w:r w:rsidRPr="00562F7F">
        <w:rPr>
          <w:rStyle w:val="Emphasis"/>
        </w:rPr>
        <w:t>3.2 percent</w:t>
      </w:r>
      <w:r w:rsidRPr="00562F7F">
        <w:rPr>
          <w:sz w:val="16"/>
        </w:rPr>
        <w:t xml:space="preserve">.”20 And further, “Together, the existence of right-to-work laws and the absence of collective bargaining rights for public employees were associated with nearly 5% lower voter turnout. These findings suggest that </w:t>
      </w:r>
      <w:r w:rsidRPr="00562F7F">
        <w:rPr>
          <w:rStyle w:val="StyleUnderline"/>
        </w:rPr>
        <w:t>legal institutions that weakened labor unions</w:t>
      </w:r>
      <w:r w:rsidRPr="00562F7F">
        <w:rPr>
          <w:sz w:val="16"/>
        </w:rPr>
        <w:t xml:space="preserve"> </w:t>
      </w:r>
      <w:r w:rsidRPr="00562F7F">
        <w:rPr>
          <w:rStyle w:val="StyleUnderline"/>
        </w:rPr>
        <w:t>diminished unions’ ability to mobilize voters</w:t>
      </w:r>
      <w:r w:rsidRPr="00562F7F">
        <w:rPr>
          <w:sz w:val="16"/>
        </w:rPr>
        <w:t>.”21</w:t>
      </w:r>
    </w:p>
    <w:p w14:paraId="5FEA37EA" w14:textId="77777777" w:rsidR="006200B3" w:rsidRPr="00562F7F" w:rsidRDefault="006200B3" w:rsidP="006200B3">
      <w:pPr>
        <w:rPr>
          <w:sz w:val="16"/>
        </w:rPr>
      </w:pPr>
      <w:r w:rsidRPr="00562F7F">
        <w:rPr>
          <w:sz w:val="16"/>
        </w:rPr>
        <w:t>The Good News: Rebuilding Unions Can Increase Participation</w:t>
      </w:r>
    </w:p>
    <w:p w14:paraId="376FF2E3" w14:textId="77777777" w:rsidR="006200B3" w:rsidRPr="00562F7F" w:rsidRDefault="006200B3" w:rsidP="006200B3">
      <w:pPr>
        <w:rPr>
          <w:sz w:val="16"/>
        </w:rPr>
      </w:pPr>
      <w:r w:rsidRPr="00562F7F">
        <w:rPr>
          <w:sz w:val="16"/>
        </w:rPr>
        <w:t>These laws, therefore, have had an impact not just on worker conditions but on voting.</w:t>
      </w:r>
    </w:p>
    <w:p w14:paraId="5CC5B100" w14:textId="77777777" w:rsidR="006200B3" w:rsidRPr="00562F7F" w:rsidRDefault="006200B3" w:rsidP="006200B3">
      <w:pPr>
        <w:rPr>
          <w:sz w:val="16"/>
        </w:rPr>
      </w:pPr>
      <w:r w:rsidRPr="00562F7F">
        <w:rPr>
          <w:sz w:val="16"/>
        </w:rPr>
        <w:t xml:space="preserve">However, there is a window of promise. </w:t>
      </w:r>
      <w:r w:rsidRPr="00562F7F">
        <w:rPr>
          <w:rStyle w:val="StyleUnderline"/>
        </w:rPr>
        <w:t>Looking across a number of studies</w:t>
      </w:r>
      <w:r w:rsidRPr="00562F7F">
        <w:rPr>
          <w:sz w:val="16"/>
        </w:rPr>
        <w:t xml:space="preserve"> with a range of methodologies, research suggests that </w:t>
      </w:r>
      <w:r w:rsidRPr="00562F7F">
        <w:rPr>
          <w:rStyle w:val="StyleUnderline"/>
        </w:rPr>
        <w:t xml:space="preserve">union members are at least </w:t>
      </w:r>
      <w:r w:rsidRPr="00562F7F">
        <w:rPr>
          <w:rStyle w:val="Emphasis"/>
        </w:rPr>
        <w:t>3–5 percent</w:t>
      </w:r>
      <w:r w:rsidRPr="00562F7F">
        <w:rPr>
          <w:rStyle w:val="StyleUnderline"/>
        </w:rPr>
        <w:t xml:space="preserve"> more likely to </w:t>
      </w:r>
      <w:r w:rsidRPr="00562F7F">
        <w:rPr>
          <w:rStyle w:val="Emphasis"/>
        </w:rPr>
        <w:t>vote</w:t>
      </w:r>
      <w:r w:rsidRPr="00562F7F">
        <w:rPr>
          <w:sz w:val="16"/>
        </w:rPr>
        <w:t>.</w:t>
      </w:r>
    </w:p>
    <w:p w14:paraId="2724323B" w14:textId="77777777" w:rsidR="006200B3" w:rsidRPr="00562F7F" w:rsidRDefault="006200B3" w:rsidP="006200B3">
      <w:pPr>
        <w:rPr>
          <w:sz w:val="16"/>
        </w:rPr>
      </w:pPr>
      <w:r w:rsidRPr="00562F7F">
        <w:rPr>
          <w:rStyle w:val="StyleUnderline"/>
        </w:rPr>
        <w:t>This is more</w:t>
      </w:r>
      <w:r w:rsidRPr="00562F7F">
        <w:rPr>
          <w:sz w:val="16"/>
        </w:rPr>
        <w:t xml:space="preserve"> significant </w:t>
      </w:r>
      <w:r w:rsidRPr="00562F7F">
        <w:rPr>
          <w:rStyle w:val="StyleUnderline"/>
        </w:rPr>
        <w:t xml:space="preserve">than just turnout in a </w:t>
      </w:r>
      <w:r w:rsidRPr="00562F7F">
        <w:rPr>
          <w:rStyle w:val="Emphasis"/>
        </w:rPr>
        <w:t>given election year</w:t>
      </w:r>
      <w:r w:rsidRPr="00562F7F">
        <w:rPr>
          <w:sz w:val="16"/>
        </w:rPr>
        <w:t>—</w:t>
      </w:r>
      <w:r w:rsidRPr="00562F7F">
        <w:rPr>
          <w:rStyle w:val="StyleUnderline"/>
        </w:rPr>
        <w:t xml:space="preserve">it represents a </w:t>
      </w:r>
      <w:r w:rsidRPr="00562F7F">
        <w:rPr>
          <w:rStyle w:val="Emphasis"/>
        </w:rPr>
        <w:t>sustained margin</w:t>
      </w:r>
      <w:r w:rsidRPr="00562F7F">
        <w:rPr>
          <w:rStyle w:val="StyleUnderline"/>
        </w:rPr>
        <w:t xml:space="preserve"> of difference</w:t>
      </w:r>
      <w:r w:rsidRPr="00562F7F">
        <w:rPr>
          <w:sz w:val="16"/>
        </w:rPr>
        <w:t xml:space="preserve">. To be clear: </w:t>
      </w:r>
      <w:r w:rsidRPr="00562F7F">
        <w:rPr>
          <w:rStyle w:val="StyleUnderline"/>
        </w:rPr>
        <w:t>this is not</w:t>
      </w:r>
      <w:r w:rsidRPr="00562F7F">
        <w:rPr>
          <w:sz w:val="16"/>
        </w:rPr>
        <w:t xml:space="preserve"> just a result of </w:t>
      </w:r>
      <w:r w:rsidRPr="00562F7F">
        <w:rPr>
          <w:rStyle w:val="StyleUnderline"/>
        </w:rPr>
        <w:t>any particular GOTV activity</w:t>
      </w:r>
      <w:r w:rsidRPr="00562F7F">
        <w:rPr>
          <w:sz w:val="16"/>
        </w:rPr>
        <w:t xml:space="preserve">, </w:t>
      </w:r>
      <w:r w:rsidRPr="00562F7F">
        <w:rPr>
          <w:rStyle w:val="StyleUnderline"/>
        </w:rPr>
        <w:t>but</w:t>
      </w:r>
      <w:r w:rsidRPr="00562F7F">
        <w:rPr>
          <w:sz w:val="16"/>
        </w:rPr>
        <w:t xml:space="preserve"> rather </w:t>
      </w:r>
      <w:r w:rsidRPr="00562F7F">
        <w:rPr>
          <w:rStyle w:val="StyleUnderline"/>
        </w:rPr>
        <w:t xml:space="preserve">a function of </w:t>
      </w:r>
      <w:r w:rsidRPr="00562F7F">
        <w:rPr>
          <w:rStyle w:val="Emphasis"/>
        </w:rPr>
        <w:t>being in a union</w:t>
      </w:r>
      <w:r w:rsidRPr="00562F7F">
        <w:rPr>
          <w:sz w:val="16"/>
        </w:rPr>
        <w:t>, the transformative effect that has.</w:t>
      </w:r>
    </w:p>
    <w:p w14:paraId="32A7C41F" w14:textId="77777777" w:rsidR="006200B3" w:rsidRPr="00562F7F" w:rsidRDefault="006200B3" w:rsidP="006200B3">
      <w:pPr>
        <w:rPr>
          <w:sz w:val="16"/>
        </w:rPr>
      </w:pPr>
      <w:r w:rsidRPr="00562F7F">
        <w:rPr>
          <w:sz w:val="16"/>
        </w:rPr>
        <w:lastRenderedPageBreak/>
        <w:t xml:space="preserve">Jan </w:t>
      </w:r>
      <w:r w:rsidRPr="00562F7F">
        <w:rPr>
          <w:rStyle w:val="StyleUnderline"/>
        </w:rPr>
        <w:t>Leighley</w:t>
      </w:r>
      <w:r w:rsidRPr="00562F7F">
        <w:rPr>
          <w:sz w:val="16"/>
        </w:rPr>
        <w:t xml:space="preserve"> </w:t>
      </w:r>
      <w:r w:rsidRPr="00562F7F">
        <w:rPr>
          <w:rStyle w:val="StyleUnderline"/>
        </w:rPr>
        <w:t>and</w:t>
      </w:r>
      <w:r w:rsidRPr="00562F7F">
        <w:rPr>
          <w:sz w:val="16"/>
        </w:rPr>
        <w:t xml:space="preserve"> Jonathan </w:t>
      </w:r>
      <w:r w:rsidRPr="00562F7F">
        <w:rPr>
          <w:rStyle w:val="StyleUnderline"/>
        </w:rPr>
        <w:t>Nagler</w:t>
      </w:r>
      <w:r w:rsidRPr="00562F7F">
        <w:rPr>
          <w:sz w:val="16"/>
        </w:rPr>
        <w:t xml:space="preserve"> wrote the seminal 2006 article on this. They </w:t>
      </w:r>
      <w:r w:rsidRPr="00562F7F">
        <w:rPr>
          <w:rStyle w:val="StyleUnderline"/>
        </w:rPr>
        <w:t>found that</w:t>
      </w:r>
      <w:r w:rsidRPr="00562F7F">
        <w:rPr>
          <w:sz w:val="16"/>
        </w:rPr>
        <w:t xml:space="preserve"> “</w:t>
      </w:r>
      <w:r w:rsidRPr="00562F7F">
        <w:rPr>
          <w:rStyle w:val="StyleUnderline"/>
        </w:rPr>
        <w:t>union members are significantly more likely than non-union members to vote</w:t>
      </w:r>
      <w:r w:rsidRPr="00562F7F">
        <w:rPr>
          <w:sz w:val="16"/>
        </w:rPr>
        <w:t xml:space="preserve"> </w:t>
      </w:r>
      <w:r w:rsidRPr="00562F7F">
        <w:rPr>
          <w:rStyle w:val="StyleUnderline"/>
        </w:rPr>
        <w:t xml:space="preserve">in </w:t>
      </w:r>
      <w:r w:rsidRPr="00562F7F">
        <w:rPr>
          <w:rStyle w:val="Emphasis"/>
        </w:rPr>
        <w:t>presidential</w:t>
      </w:r>
      <w:r w:rsidRPr="00562F7F">
        <w:rPr>
          <w:sz w:val="16"/>
        </w:rPr>
        <w:t xml:space="preserve"> </w:t>
      </w:r>
      <w:r w:rsidRPr="00562F7F">
        <w:rPr>
          <w:rStyle w:val="StyleUnderline"/>
        </w:rPr>
        <w:t>and</w:t>
      </w:r>
      <w:r w:rsidRPr="00562F7F">
        <w:rPr>
          <w:sz w:val="16"/>
        </w:rPr>
        <w:t xml:space="preserve"> </w:t>
      </w:r>
      <w:r w:rsidRPr="00562F7F">
        <w:rPr>
          <w:rStyle w:val="Emphasis"/>
        </w:rPr>
        <w:t>congressional elections</w:t>
      </w:r>
      <w:r w:rsidRPr="00562F7F">
        <w:rPr>
          <w:sz w:val="16"/>
        </w:rPr>
        <w:t xml:space="preserve">, </w:t>
      </w:r>
      <w:r w:rsidRPr="00562F7F">
        <w:rPr>
          <w:rStyle w:val="StyleUnderline"/>
        </w:rPr>
        <w:t>controlling for</w:t>
      </w:r>
      <w:r w:rsidRPr="00562F7F">
        <w:rPr>
          <w:sz w:val="16"/>
        </w:rPr>
        <w:t xml:space="preserve"> individual-level characteristics such as </w:t>
      </w:r>
      <w:r w:rsidRPr="00562F7F">
        <w:rPr>
          <w:rStyle w:val="StyleUnderline"/>
        </w:rPr>
        <w:t>education</w:t>
      </w:r>
      <w:r w:rsidRPr="00562F7F">
        <w:rPr>
          <w:sz w:val="16"/>
        </w:rPr>
        <w:t xml:space="preserve">, </w:t>
      </w:r>
      <w:r w:rsidRPr="00562F7F">
        <w:rPr>
          <w:rStyle w:val="StyleUnderline"/>
        </w:rPr>
        <w:t>income</w:t>
      </w:r>
      <w:r w:rsidRPr="00562F7F">
        <w:rPr>
          <w:sz w:val="16"/>
        </w:rPr>
        <w:t xml:space="preserve"> </w:t>
      </w:r>
      <w:r w:rsidRPr="00562F7F">
        <w:rPr>
          <w:rStyle w:val="StyleUnderline"/>
        </w:rPr>
        <w:t>and</w:t>
      </w:r>
      <w:r w:rsidRPr="00562F7F">
        <w:rPr>
          <w:sz w:val="16"/>
        </w:rPr>
        <w:t xml:space="preserve"> </w:t>
      </w:r>
      <w:r w:rsidRPr="00562F7F">
        <w:rPr>
          <w:rStyle w:val="StyleUnderline"/>
        </w:rPr>
        <w:t>occupation</w:t>
      </w:r>
      <w:r w:rsidRPr="00562F7F">
        <w:rPr>
          <w:sz w:val="16"/>
        </w:rPr>
        <w:t xml:space="preserve">,”22 </w:t>
      </w:r>
      <w:r w:rsidRPr="00562F7F">
        <w:rPr>
          <w:rStyle w:val="StyleUnderline"/>
        </w:rPr>
        <w:t>as well as</w:t>
      </w:r>
      <w:r w:rsidRPr="00562F7F">
        <w:rPr>
          <w:sz w:val="16"/>
        </w:rPr>
        <w:t xml:space="preserve"> </w:t>
      </w:r>
      <w:r w:rsidRPr="00562F7F">
        <w:rPr>
          <w:rStyle w:val="StyleUnderline"/>
        </w:rPr>
        <w:t>whether it was an election year</w:t>
      </w:r>
      <w:r w:rsidRPr="00562F7F">
        <w:rPr>
          <w:sz w:val="16"/>
        </w:rPr>
        <w:t xml:space="preserve">, what </w:t>
      </w:r>
      <w:r w:rsidRPr="00562F7F">
        <w:rPr>
          <w:rStyle w:val="StyleUnderline"/>
        </w:rPr>
        <w:t>type of election</w:t>
      </w:r>
      <w:r w:rsidRPr="00562F7F">
        <w:rPr>
          <w:sz w:val="16"/>
        </w:rPr>
        <w:t xml:space="preserve"> it was, </w:t>
      </w:r>
      <w:r w:rsidRPr="00562F7F">
        <w:rPr>
          <w:rStyle w:val="StyleUnderline"/>
        </w:rPr>
        <w:t>and the state’s political context</w:t>
      </w:r>
      <w:r w:rsidRPr="00562F7F">
        <w:rPr>
          <w:sz w:val="16"/>
        </w:rPr>
        <w:t>.23 They did so by using data on individual union membership and state-level union membership.</w:t>
      </w:r>
    </w:p>
    <w:p w14:paraId="691BA610" w14:textId="77777777" w:rsidR="006200B3" w:rsidRPr="00562F7F" w:rsidRDefault="006200B3" w:rsidP="006200B3">
      <w:pPr>
        <w:rPr>
          <w:sz w:val="16"/>
        </w:rPr>
      </w:pPr>
      <w:r w:rsidRPr="00562F7F">
        <w:rPr>
          <w:sz w:val="16"/>
        </w:rPr>
        <w:t xml:space="preserve">Leighley and Nagler found that, </w:t>
      </w:r>
      <w:r w:rsidRPr="00562F7F">
        <w:rPr>
          <w:rStyle w:val="StyleUnderline"/>
        </w:rPr>
        <w:t>had unions remained as strong as</w:t>
      </w:r>
      <w:r w:rsidRPr="00562F7F">
        <w:rPr>
          <w:sz w:val="16"/>
        </w:rPr>
        <w:t xml:space="preserve"> they were in </w:t>
      </w:r>
      <w:r w:rsidRPr="00562F7F">
        <w:rPr>
          <w:rStyle w:val="StyleUnderline"/>
        </w:rPr>
        <w:t>1964</w:t>
      </w:r>
      <w:r w:rsidRPr="00562F7F">
        <w:rPr>
          <w:sz w:val="16"/>
        </w:rPr>
        <w:t xml:space="preserve">, </w:t>
      </w:r>
      <w:r w:rsidRPr="00562F7F">
        <w:rPr>
          <w:rStyle w:val="StyleUnderline"/>
        </w:rPr>
        <w:t>turnout in 2004 would have been</w:t>
      </w:r>
      <w:r w:rsidRPr="00562F7F">
        <w:rPr>
          <w:sz w:val="16"/>
        </w:rPr>
        <w:t xml:space="preserve"> approximately </w:t>
      </w:r>
      <w:r w:rsidRPr="00562F7F">
        <w:rPr>
          <w:rStyle w:val="Emphasis"/>
        </w:rPr>
        <w:t>3.5 percent higher</w:t>
      </w:r>
      <w:r w:rsidRPr="00562F7F">
        <w:rPr>
          <w:rStyle w:val="StyleUnderline"/>
        </w:rPr>
        <w:t xml:space="preserve"> among </w:t>
      </w:r>
      <w:r w:rsidRPr="00562F7F">
        <w:rPr>
          <w:rStyle w:val="Emphasis"/>
        </w:rPr>
        <w:t>low-income</w:t>
      </w:r>
      <w:r w:rsidRPr="00562F7F">
        <w:rPr>
          <w:rStyle w:val="StyleUnderline"/>
        </w:rPr>
        <w:t xml:space="preserve"> citizens</w:t>
      </w:r>
      <w:r w:rsidRPr="00562F7F">
        <w:rPr>
          <w:sz w:val="16"/>
        </w:rPr>
        <w:t xml:space="preserve">, </w:t>
      </w:r>
      <w:r w:rsidRPr="00562F7F">
        <w:rPr>
          <w:rStyle w:val="Emphasis"/>
        </w:rPr>
        <w:t>3.5 percent higher</w:t>
      </w:r>
      <w:r w:rsidRPr="00562F7F">
        <w:rPr>
          <w:sz w:val="16"/>
        </w:rPr>
        <w:t xml:space="preserve"> </w:t>
      </w:r>
      <w:r w:rsidRPr="00562F7F">
        <w:rPr>
          <w:rStyle w:val="StyleUnderline"/>
        </w:rPr>
        <w:t>among</w:t>
      </w:r>
      <w:r w:rsidRPr="00562F7F">
        <w:rPr>
          <w:sz w:val="16"/>
        </w:rPr>
        <w:t xml:space="preserve"> those in the </w:t>
      </w:r>
      <w:r w:rsidRPr="00562F7F">
        <w:rPr>
          <w:rStyle w:val="Emphasis"/>
        </w:rPr>
        <w:t>middle</w:t>
      </w:r>
      <w:r w:rsidRPr="00562F7F">
        <w:rPr>
          <w:sz w:val="16"/>
        </w:rPr>
        <w:t xml:space="preserve"> of the </w:t>
      </w:r>
      <w:r w:rsidRPr="00562F7F">
        <w:rPr>
          <w:rStyle w:val="Emphasis"/>
        </w:rPr>
        <w:t>income</w:t>
      </w:r>
      <w:r w:rsidRPr="00562F7F">
        <w:rPr>
          <w:rStyle w:val="StyleUnderline"/>
        </w:rPr>
        <w:t xml:space="preserve"> distribution</w:t>
      </w:r>
      <w:r w:rsidRPr="00562F7F">
        <w:rPr>
          <w:sz w:val="16"/>
        </w:rPr>
        <w:t xml:space="preserve">, </w:t>
      </w:r>
      <w:r w:rsidRPr="00562F7F">
        <w:rPr>
          <w:rStyle w:val="StyleUnderline"/>
        </w:rPr>
        <w:t xml:space="preserve">and </w:t>
      </w:r>
      <w:r w:rsidRPr="00562F7F">
        <w:rPr>
          <w:rStyle w:val="Emphasis"/>
        </w:rPr>
        <w:t>2.5 percent higher</w:t>
      </w:r>
      <w:r w:rsidRPr="00562F7F">
        <w:rPr>
          <w:sz w:val="16"/>
        </w:rPr>
        <w:t xml:space="preserve"> for those </w:t>
      </w:r>
      <w:r w:rsidRPr="00562F7F">
        <w:rPr>
          <w:rStyle w:val="StyleUnderline"/>
        </w:rPr>
        <w:t>at the top</w:t>
      </w:r>
      <w:r w:rsidRPr="00562F7F">
        <w:rPr>
          <w:sz w:val="16"/>
        </w:rPr>
        <w:t xml:space="preserve"> </w:t>
      </w:r>
      <w:r w:rsidRPr="00562F7F">
        <w:rPr>
          <w:rStyle w:val="Emphasis"/>
        </w:rPr>
        <w:t>income</w:t>
      </w:r>
      <w:r w:rsidRPr="00562F7F">
        <w:rPr>
          <w:sz w:val="16"/>
        </w:rPr>
        <w:t xml:space="preserve"> levels,24 </w:t>
      </w:r>
      <w:r w:rsidRPr="00562F7F">
        <w:rPr>
          <w:rStyle w:val="StyleUnderline"/>
        </w:rPr>
        <w:t>with an even greater difference in some states</w:t>
      </w:r>
      <w:r w:rsidRPr="00562F7F">
        <w:rPr>
          <w:sz w:val="16"/>
        </w:rPr>
        <w:t xml:space="preserve">. To illustrate the point, </w:t>
      </w:r>
      <w:r w:rsidRPr="00562F7F">
        <w:rPr>
          <w:rStyle w:val="StyleUnderline"/>
        </w:rPr>
        <w:t>the nearly 50 percent drop in union density in California</w:t>
      </w:r>
      <w:r w:rsidRPr="00562F7F">
        <w:rPr>
          <w:sz w:val="16"/>
        </w:rPr>
        <w:t xml:space="preserve"> between 1964 and 2004 </w:t>
      </w:r>
      <w:r w:rsidRPr="00562F7F">
        <w:rPr>
          <w:rStyle w:val="StyleUnderline"/>
        </w:rPr>
        <w:t>resulted in an overall aggregate turnout for 2004</w:t>
      </w:r>
      <w:r w:rsidRPr="00562F7F">
        <w:rPr>
          <w:sz w:val="16"/>
        </w:rPr>
        <w:t xml:space="preserve"> </w:t>
      </w:r>
      <w:r w:rsidRPr="00562F7F">
        <w:rPr>
          <w:rStyle w:val="StyleUnderline"/>
        </w:rPr>
        <w:t xml:space="preserve">that would have been </w:t>
      </w:r>
      <w:r w:rsidRPr="00562F7F">
        <w:rPr>
          <w:rStyle w:val="Emphasis"/>
        </w:rPr>
        <w:t>4.9 percent higher</w:t>
      </w:r>
      <w:r w:rsidRPr="00562F7F">
        <w:rPr>
          <w:sz w:val="16"/>
        </w:rPr>
        <w:t xml:space="preserve"> if union strength had remained at the 1964 level.25</w:t>
      </w:r>
    </w:p>
    <w:p w14:paraId="64BE949E" w14:textId="77777777" w:rsidR="006200B3" w:rsidRPr="00562F7F" w:rsidRDefault="006200B3" w:rsidP="006200B3">
      <w:pPr>
        <w:rPr>
          <w:sz w:val="16"/>
        </w:rPr>
      </w:pPr>
      <w:r w:rsidRPr="00562F7F">
        <w:rPr>
          <w:sz w:val="16"/>
        </w:rPr>
        <w:t>Jake Rosenfeld found that “</w:t>
      </w:r>
      <w:r w:rsidRPr="00562F7F">
        <w:rPr>
          <w:rStyle w:val="StyleUnderline"/>
        </w:rPr>
        <w:t>a weighted average of the sector specific union vote premium</w:t>
      </w:r>
      <w:r w:rsidRPr="00562F7F">
        <w:rPr>
          <w:sz w:val="16"/>
        </w:rPr>
        <w:t xml:space="preserve"> (to account for the larger size of the private-sector workforce) </w:t>
      </w:r>
      <w:r w:rsidRPr="00562F7F">
        <w:rPr>
          <w:rStyle w:val="StyleUnderline"/>
        </w:rPr>
        <w:t>indicates</w:t>
      </w:r>
      <w:r w:rsidRPr="00562F7F">
        <w:rPr>
          <w:sz w:val="16"/>
        </w:rPr>
        <w:t xml:space="preserve"> that </w:t>
      </w:r>
      <w:r w:rsidRPr="00562F7F">
        <w:rPr>
          <w:rStyle w:val="StyleUnderline"/>
        </w:rPr>
        <w:t>union members’ voting rates are</w:t>
      </w:r>
      <w:r w:rsidRPr="00562F7F">
        <w:rPr>
          <w:sz w:val="16"/>
        </w:rPr>
        <w:t xml:space="preserve"> approximately </w:t>
      </w:r>
      <w:r w:rsidRPr="00562F7F">
        <w:rPr>
          <w:rStyle w:val="Emphasis"/>
        </w:rPr>
        <w:t>5 percentage points</w:t>
      </w:r>
      <w:r w:rsidRPr="00562F7F">
        <w:rPr>
          <w:sz w:val="16"/>
        </w:rPr>
        <w:t xml:space="preserve"> </w:t>
      </w:r>
      <w:r w:rsidRPr="00562F7F">
        <w:rPr>
          <w:rStyle w:val="StyleUnderline"/>
        </w:rPr>
        <w:t>higher than</w:t>
      </w:r>
      <w:r w:rsidRPr="00562F7F">
        <w:rPr>
          <w:sz w:val="16"/>
        </w:rPr>
        <w:t xml:space="preserve"> the rates of </w:t>
      </w:r>
      <w:r w:rsidRPr="00562F7F">
        <w:rPr>
          <w:rStyle w:val="StyleUnderline"/>
        </w:rPr>
        <w:t>nonmembers</w:t>
      </w:r>
      <w:r w:rsidRPr="00562F7F">
        <w:rPr>
          <w:sz w:val="16"/>
        </w:rPr>
        <w:t>.”26 Significantly, he further finds that “</w:t>
      </w:r>
      <w:r w:rsidRPr="00562F7F">
        <w:rPr>
          <w:rStyle w:val="StyleUnderline"/>
        </w:rPr>
        <w:t xml:space="preserve">union vote effects are largest for the </w:t>
      </w:r>
      <w:r w:rsidRPr="00562F7F">
        <w:rPr>
          <w:rStyle w:val="Emphasis"/>
        </w:rPr>
        <w:t>least educated</w:t>
      </w:r>
      <w:r w:rsidRPr="00562F7F">
        <w:rPr>
          <w:sz w:val="16"/>
        </w:rPr>
        <w:t xml:space="preserve">. Among </w:t>
      </w:r>
      <w:r w:rsidRPr="00562F7F">
        <w:rPr>
          <w:rStyle w:val="StyleUnderline"/>
        </w:rPr>
        <w:t>high school dropouts</w:t>
      </w:r>
      <w:r w:rsidRPr="00562F7F">
        <w:rPr>
          <w:sz w:val="16"/>
        </w:rPr>
        <w:t xml:space="preserve"> in the private sector, </w:t>
      </w:r>
      <w:r w:rsidRPr="00562F7F">
        <w:rPr>
          <w:rStyle w:val="StyleUnderline"/>
        </w:rPr>
        <w:t>union members’ probability of voting is</w:t>
      </w:r>
      <w:r w:rsidRPr="00562F7F">
        <w:rPr>
          <w:sz w:val="16"/>
        </w:rPr>
        <w:t xml:space="preserve"> </w:t>
      </w:r>
      <w:r w:rsidRPr="00562F7F">
        <w:rPr>
          <w:rStyle w:val="Emphasis"/>
        </w:rPr>
        <w:t>11 percent points higher</w:t>
      </w:r>
      <w:r w:rsidRPr="00562F7F">
        <w:rPr>
          <w:sz w:val="16"/>
        </w:rPr>
        <w:t xml:space="preserve"> </w:t>
      </w:r>
      <w:r w:rsidRPr="00562F7F">
        <w:rPr>
          <w:rStyle w:val="StyleUnderline"/>
        </w:rPr>
        <w:t>than</w:t>
      </w:r>
      <w:r w:rsidRPr="00562F7F">
        <w:rPr>
          <w:sz w:val="16"/>
        </w:rPr>
        <w:t xml:space="preserve"> for other </w:t>
      </w:r>
      <w:r w:rsidRPr="00562F7F">
        <w:rPr>
          <w:rStyle w:val="StyleUnderline"/>
        </w:rPr>
        <w:t>similar nonmembers</w:t>
      </w:r>
      <w:r w:rsidRPr="00562F7F">
        <w:rPr>
          <w:sz w:val="16"/>
        </w:rPr>
        <w:t>.”27</w:t>
      </w:r>
    </w:p>
    <w:p w14:paraId="7E58654F" w14:textId="77777777" w:rsidR="006200B3" w:rsidRPr="00562F7F" w:rsidRDefault="006200B3" w:rsidP="006200B3">
      <w:pPr>
        <w:rPr>
          <w:sz w:val="16"/>
        </w:rPr>
      </w:pPr>
      <w:r w:rsidRPr="00562F7F">
        <w:rPr>
          <w:sz w:val="16"/>
        </w:rPr>
        <w:t xml:space="preserve">Patrick Flavin and Benjamin Radcliff examined </w:t>
      </w:r>
      <w:r w:rsidRPr="00562F7F">
        <w:rPr>
          <w:rStyle w:val="StyleUnderline"/>
        </w:rPr>
        <w:t>survey data</w:t>
      </w:r>
      <w:r w:rsidRPr="00562F7F">
        <w:rPr>
          <w:sz w:val="16"/>
        </w:rPr>
        <w:t xml:space="preserve"> that </w:t>
      </w:r>
      <w:r w:rsidRPr="00562F7F">
        <w:rPr>
          <w:rStyle w:val="StyleUnderline"/>
        </w:rPr>
        <w:t>included 30,000 respondents from thirty-two countries</w:t>
      </w:r>
      <w:r w:rsidRPr="00562F7F">
        <w:rPr>
          <w:sz w:val="16"/>
        </w:rPr>
        <w:t xml:space="preserve"> </w:t>
      </w:r>
      <w:r w:rsidRPr="00562F7F">
        <w:rPr>
          <w:rStyle w:val="StyleUnderline"/>
        </w:rPr>
        <w:t>controlling for</w:t>
      </w:r>
      <w:r w:rsidRPr="00562F7F">
        <w:rPr>
          <w:sz w:val="16"/>
        </w:rPr>
        <w:t xml:space="preserve"> a wide and long list of other </w:t>
      </w:r>
      <w:r w:rsidRPr="00562F7F">
        <w:rPr>
          <w:rStyle w:val="StyleUnderline"/>
        </w:rPr>
        <w:t>factors that relate to propensity to vote</w:t>
      </w:r>
      <w:r w:rsidRPr="00562F7F">
        <w:rPr>
          <w:sz w:val="16"/>
        </w:rPr>
        <w:t xml:space="preserve">. They found that taking into account all of these other possible influences, </w:t>
      </w:r>
      <w:r w:rsidRPr="00562F7F">
        <w:rPr>
          <w:rStyle w:val="StyleUnderline"/>
        </w:rPr>
        <w:t>union members are 2.4 percent more likely to vote</w:t>
      </w:r>
      <w:r w:rsidRPr="00562F7F">
        <w:rPr>
          <w:sz w:val="16"/>
        </w:rPr>
        <w:t>.28</w:t>
      </w:r>
    </w:p>
    <w:p w14:paraId="203387D4" w14:textId="77777777" w:rsidR="006200B3" w:rsidRPr="00562F7F" w:rsidRDefault="006200B3" w:rsidP="006200B3">
      <w:pPr>
        <w:rPr>
          <w:sz w:val="16"/>
        </w:rPr>
      </w:pPr>
      <w:r w:rsidRPr="00562F7F">
        <w:rPr>
          <w:rStyle w:val="StyleUnderline"/>
        </w:rPr>
        <w:t>“Spillover” Effect</w:t>
      </w:r>
      <w:r w:rsidRPr="00562F7F">
        <w:rPr>
          <w:sz w:val="16"/>
        </w:rPr>
        <w:t>: Impact beyond Members</w:t>
      </w:r>
    </w:p>
    <w:p w14:paraId="73EE9AB7" w14:textId="77777777" w:rsidR="006200B3" w:rsidRPr="00562F7F" w:rsidRDefault="006200B3" w:rsidP="006200B3">
      <w:pPr>
        <w:rPr>
          <w:sz w:val="16"/>
        </w:rPr>
      </w:pPr>
      <w:r w:rsidRPr="00562F7F">
        <w:rPr>
          <w:sz w:val="16"/>
        </w:rPr>
        <w:t xml:space="preserve">What is striking is that </w:t>
      </w:r>
      <w:r w:rsidRPr="00562F7F">
        <w:rPr>
          <w:rStyle w:val="StyleUnderline"/>
        </w:rPr>
        <w:t>the impact of empowering union members</w:t>
      </w:r>
      <w:r w:rsidRPr="00562F7F">
        <w:rPr>
          <w:sz w:val="16"/>
        </w:rPr>
        <w:t xml:space="preserve"> may </w:t>
      </w:r>
      <w:r w:rsidRPr="00562F7F">
        <w:rPr>
          <w:rStyle w:val="StyleUnderline"/>
        </w:rPr>
        <w:t>extend to the people around those members</w:t>
      </w:r>
      <w:r w:rsidRPr="00562F7F">
        <w:rPr>
          <w:sz w:val="16"/>
        </w:rPr>
        <w:t xml:space="preserve">, including </w:t>
      </w:r>
      <w:r w:rsidRPr="00562F7F">
        <w:rPr>
          <w:rStyle w:val="StyleUnderline"/>
        </w:rPr>
        <w:t>families</w:t>
      </w:r>
      <w:r w:rsidRPr="00562F7F">
        <w:rPr>
          <w:sz w:val="16"/>
        </w:rPr>
        <w:t xml:space="preserve"> </w:t>
      </w:r>
      <w:r w:rsidRPr="00562F7F">
        <w:rPr>
          <w:rStyle w:val="StyleUnderline"/>
        </w:rPr>
        <w:t>and</w:t>
      </w:r>
      <w:r w:rsidRPr="00562F7F">
        <w:rPr>
          <w:sz w:val="16"/>
        </w:rPr>
        <w:t xml:space="preserve"> possibly </w:t>
      </w:r>
      <w:r w:rsidRPr="00562F7F">
        <w:rPr>
          <w:rStyle w:val="StyleUnderline"/>
        </w:rPr>
        <w:t>neighborhoods</w:t>
      </w:r>
      <w:r w:rsidRPr="00562F7F">
        <w:rPr>
          <w:sz w:val="16"/>
        </w:rPr>
        <w:t>.29</w:t>
      </w:r>
    </w:p>
    <w:p w14:paraId="23B2625B" w14:textId="77777777" w:rsidR="006200B3" w:rsidRPr="00562F7F" w:rsidRDefault="006200B3" w:rsidP="006200B3">
      <w:pPr>
        <w:rPr>
          <w:sz w:val="16"/>
        </w:rPr>
      </w:pPr>
      <w:r w:rsidRPr="00562F7F">
        <w:rPr>
          <w:rStyle w:val="StyleUnderline"/>
        </w:rPr>
        <w:t>Individuals</w:t>
      </w:r>
      <w:r w:rsidRPr="00562F7F">
        <w:rPr>
          <w:sz w:val="16"/>
        </w:rPr>
        <w:t xml:space="preserve"> living </w:t>
      </w:r>
      <w:r w:rsidRPr="00562F7F">
        <w:rPr>
          <w:rStyle w:val="StyleUnderline"/>
        </w:rPr>
        <w:t>in states with stronger unions</w:t>
      </w:r>
      <w:r w:rsidRPr="00562F7F">
        <w:rPr>
          <w:sz w:val="16"/>
        </w:rPr>
        <w:t xml:space="preserve"> </w:t>
      </w:r>
      <w:r w:rsidRPr="00562F7F">
        <w:rPr>
          <w:rStyle w:val="StyleUnderline"/>
        </w:rPr>
        <w:t>are more likely to vote</w:t>
      </w:r>
      <w:r w:rsidRPr="00562F7F">
        <w:rPr>
          <w:sz w:val="16"/>
        </w:rPr>
        <w:t xml:space="preserve">, and this is true </w:t>
      </w:r>
      <w:r w:rsidRPr="00562F7F">
        <w:rPr>
          <w:rStyle w:val="StyleUnderline"/>
        </w:rPr>
        <w:t>controlling for other aspects of</w:t>
      </w:r>
      <w:r w:rsidRPr="00562F7F">
        <w:rPr>
          <w:sz w:val="16"/>
        </w:rPr>
        <w:t xml:space="preserve"> campaign </w:t>
      </w:r>
      <w:r w:rsidRPr="00562F7F">
        <w:rPr>
          <w:rStyle w:val="StyleUnderline"/>
        </w:rPr>
        <w:t>mobilization</w:t>
      </w:r>
      <w:r w:rsidRPr="00562F7F">
        <w:rPr>
          <w:sz w:val="16"/>
        </w:rPr>
        <w:t xml:space="preserve"> </w:t>
      </w:r>
      <w:r w:rsidRPr="00562F7F">
        <w:rPr>
          <w:rStyle w:val="StyleUnderline"/>
        </w:rPr>
        <w:t>and</w:t>
      </w:r>
      <w:r w:rsidRPr="00562F7F">
        <w:rPr>
          <w:sz w:val="16"/>
        </w:rPr>
        <w:t xml:space="preserve"> </w:t>
      </w:r>
      <w:r w:rsidRPr="00562F7F">
        <w:rPr>
          <w:rStyle w:val="StyleUnderline"/>
        </w:rPr>
        <w:t>demographic</w:t>
      </w:r>
      <w:r w:rsidRPr="00562F7F">
        <w:rPr>
          <w:sz w:val="16"/>
        </w:rPr>
        <w:t xml:space="preserve"> characteristics. Looking at the issue another way, Leighley and Nagler find that overall </w:t>
      </w:r>
      <w:r w:rsidRPr="00562F7F">
        <w:rPr>
          <w:rStyle w:val="StyleUnderline"/>
        </w:rPr>
        <w:t>the decline in union strength between 1964 and 2004</w:t>
      </w:r>
      <w:r w:rsidRPr="00562F7F">
        <w:rPr>
          <w:sz w:val="16"/>
        </w:rPr>
        <w:t xml:space="preserve"> </w:t>
      </w:r>
      <w:r w:rsidRPr="00562F7F">
        <w:rPr>
          <w:rStyle w:val="StyleUnderline"/>
        </w:rPr>
        <w:t>resulted in a drop in turnout of</w:t>
      </w:r>
      <w:r w:rsidRPr="00562F7F">
        <w:rPr>
          <w:sz w:val="16"/>
        </w:rPr>
        <w:t xml:space="preserve"> </w:t>
      </w:r>
      <w:r w:rsidRPr="00562F7F">
        <w:rPr>
          <w:rStyle w:val="Emphasis"/>
        </w:rPr>
        <w:t>3 to 4.5 percent</w:t>
      </w:r>
      <w:r w:rsidRPr="00562F7F">
        <w:rPr>
          <w:sz w:val="16"/>
        </w:rPr>
        <w:t xml:space="preserve"> </w:t>
      </w:r>
      <w:r w:rsidRPr="00562F7F">
        <w:rPr>
          <w:rStyle w:val="StyleUnderline"/>
        </w:rPr>
        <w:t>for typical voters</w:t>
      </w:r>
      <w:r w:rsidRPr="00562F7F">
        <w:rPr>
          <w:sz w:val="16"/>
        </w:rPr>
        <w:t>.30</w:t>
      </w:r>
    </w:p>
    <w:p w14:paraId="0D740AEA" w14:textId="77777777" w:rsidR="006200B3" w:rsidRPr="00562F7F" w:rsidRDefault="006200B3" w:rsidP="006200B3">
      <w:pPr>
        <w:rPr>
          <w:sz w:val="16"/>
        </w:rPr>
      </w:pPr>
      <w:r w:rsidRPr="00562F7F">
        <w:rPr>
          <w:sz w:val="16"/>
        </w:rPr>
        <w:t xml:space="preserve">Benjamin Radcliff and Patricia Davis find that </w:t>
      </w:r>
      <w:r w:rsidRPr="00562F7F">
        <w:rPr>
          <w:rStyle w:val="StyleUnderline"/>
        </w:rPr>
        <w:t xml:space="preserve">a 1 percent increase in union density resulted in a </w:t>
      </w:r>
      <w:r w:rsidRPr="00562F7F">
        <w:rPr>
          <w:rStyle w:val="Emphasis"/>
        </w:rPr>
        <w:t>.20–.25 percent</w:t>
      </w:r>
      <w:r w:rsidRPr="00562F7F">
        <w:rPr>
          <w:rStyle w:val="StyleUnderline"/>
        </w:rPr>
        <w:t xml:space="preserve"> higher turnout</w:t>
      </w:r>
      <w:r w:rsidRPr="00562F7F">
        <w:rPr>
          <w:sz w:val="16"/>
        </w:rPr>
        <w:t>. They find that “</w:t>
      </w:r>
      <w:r w:rsidRPr="00562F7F">
        <w:rPr>
          <w:rStyle w:val="StyleUnderline"/>
        </w:rPr>
        <w:t xml:space="preserve">the difference between a </w:t>
      </w:r>
      <w:r w:rsidRPr="00562F7F">
        <w:rPr>
          <w:rStyle w:val="Emphasis"/>
        </w:rPr>
        <w:t>high union state</w:t>
      </w:r>
      <w:r w:rsidRPr="00562F7F">
        <w:rPr>
          <w:sz w:val="16"/>
        </w:rPr>
        <w:t xml:space="preserve"> (like </w:t>
      </w:r>
      <w:r w:rsidRPr="00562F7F">
        <w:rPr>
          <w:rStyle w:val="StyleUnderline"/>
        </w:rPr>
        <w:t>New York or Michigan</w:t>
      </w:r>
      <w:r w:rsidRPr="00562F7F">
        <w:rPr>
          <w:sz w:val="16"/>
        </w:rPr>
        <w:t xml:space="preserve"> with about 35 percent of workers organized) </w:t>
      </w:r>
      <w:r w:rsidRPr="00562F7F">
        <w:rPr>
          <w:rStyle w:val="StyleUnderline"/>
        </w:rPr>
        <w:t xml:space="preserve">and a </w:t>
      </w:r>
      <w:r w:rsidRPr="00562F7F">
        <w:rPr>
          <w:rStyle w:val="Emphasis"/>
        </w:rPr>
        <w:t>low union state</w:t>
      </w:r>
      <w:r w:rsidRPr="00562F7F">
        <w:rPr>
          <w:sz w:val="16"/>
        </w:rPr>
        <w:t xml:space="preserve"> (such as </w:t>
      </w:r>
      <w:r w:rsidRPr="00562F7F">
        <w:rPr>
          <w:rStyle w:val="StyleUnderline"/>
        </w:rPr>
        <w:t>South Dakota or Vermont</w:t>
      </w:r>
      <w:r w:rsidRPr="00562F7F">
        <w:rPr>
          <w:sz w:val="16"/>
        </w:rPr>
        <w:t xml:space="preserve"> with about 10 percent of workers organized) </w:t>
      </w:r>
      <w:r w:rsidRPr="00562F7F">
        <w:rPr>
          <w:rStyle w:val="StyleUnderline"/>
        </w:rPr>
        <w:t>suggests</w:t>
      </w:r>
      <w:r w:rsidRPr="00562F7F">
        <w:rPr>
          <w:sz w:val="16"/>
        </w:rPr>
        <w:t xml:space="preserve"> (other things being equal) </w:t>
      </w:r>
      <w:r w:rsidRPr="00562F7F">
        <w:rPr>
          <w:rStyle w:val="StyleUnderline"/>
        </w:rPr>
        <w:t xml:space="preserve">a difference in turnout of about </w:t>
      </w:r>
      <w:r w:rsidRPr="00562F7F">
        <w:rPr>
          <w:rStyle w:val="Emphasis"/>
        </w:rPr>
        <w:t>6.5 percent</w:t>
      </w:r>
      <w:r w:rsidRPr="00562F7F">
        <w:rPr>
          <w:sz w:val="16"/>
        </w:rPr>
        <w:t>.”31</w:t>
      </w:r>
    </w:p>
    <w:p w14:paraId="37D35BEB" w14:textId="77777777" w:rsidR="006200B3" w:rsidRPr="00562F7F" w:rsidRDefault="006200B3" w:rsidP="006200B3">
      <w:pPr>
        <w:rPr>
          <w:sz w:val="16"/>
        </w:rPr>
      </w:pPr>
      <w:r w:rsidRPr="00562F7F">
        <w:rPr>
          <w:sz w:val="16"/>
        </w:rPr>
        <w:t xml:space="preserve">Flavin and Radcliff’s survey data of 30,000 respondents from thirty-two countries included union members and non-union members. They find that </w:t>
      </w:r>
      <w:r w:rsidRPr="00562F7F">
        <w:rPr>
          <w:rStyle w:val="StyleUnderline"/>
        </w:rPr>
        <w:t>unions have “spillover” effects</w:t>
      </w:r>
      <w:r w:rsidRPr="00562F7F">
        <w:rPr>
          <w:sz w:val="16"/>
        </w:rPr>
        <w:t>—</w:t>
      </w:r>
      <w:r w:rsidRPr="00562F7F">
        <w:rPr>
          <w:rStyle w:val="StyleUnderline"/>
        </w:rPr>
        <w:t>in places with higher</w:t>
      </w:r>
      <w:r w:rsidRPr="00562F7F">
        <w:rPr>
          <w:sz w:val="16"/>
        </w:rPr>
        <w:t xml:space="preserve"> union </w:t>
      </w:r>
      <w:r w:rsidRPr="00562F7F">
        <w:rPr>
          <w:rStyle w:val="StyleUnderline"/>
        </w:rPr>
        <w:t>density</w:t>
      </w:r>
      <w:r w:rsidRPr="00562F7F">
        <w:rPr>
          <w:sz w:val="16"/>
        </w:rPr>
        <w:t xml:space="preserve">, </w:t>
      </w:r>
      <w:r w:rsidRPr="00562F7F">
        <w:rPr>
          <w:rStyle w:val="Emphasis"/>
        </w:rPr>
        <w:t>even non-members</w:t>
      </w:r>
      <w:r w:rsidRPr="00562F7F">
        <w:rPr>
          <w:sz w:val="16"/>
        </w:rPr>
        <w:t xml:space="preserve"> </w:t>
      </w:r>
      <w:r w:rsidRPr="00562F7F">
        <w:rPr>
          <w:rStyle w:val="StyleUnderline"/>
        </w:rPr>
        <w:t>turn out in higher numbers</w:t>
      </w:r>
      <w:r w:rsidRPr="00562F7F">
        <w:rPr>
          <w:sz w:val="16"/>
        </w:rPr>
        <w:t>. They observe that the reason for this likelihood of spillover effects is that “</w:t>
      </w:r>
      <w:r w:rsidRPr="00562F7F">
        <w:rPr>
          <w:rStyle w:val="StyleUnderline"/>
        </w:rPr>
        <w:t>union members interact with other individuals and</w:t>
      </w:r>
      <w:r w:rsidRPr="00562F7F">
        <w:rPr>
          <w:sz w:val="16"/>
        </w:rPr>
        <w:t xml:space="preserve">, through that interaction, may </w:t>
      </w:r>
      <w:r w:rsidRPr="00562F7F">
        <w:rPr>
          <w:rStyle w:val="StyleUnderline"/>
        </w:rPr>
        <w:t>mobilize others</w:t>
      </w:r>
      <w:r w:rsidRPr="00562F7F">
        <w:rPr>
          <w:sz w:val="16"/>
        </w:rPr>
        <w:t xml:space="preserve">. The </w:t>
      </w:r>
      <w:r w:rsidRPr="00562F7F">
        <w:rPr>
          <w:rStyle w:val="StyleUnderline"/>
        </w:rPr>
        <w:t>most common example is</w:t>
      </w:r>
      <w:r w:rsidRPr="00562F7F">
        <w:rPr>
          <w:sz w:val="16"/>
        </w:rPr>
        <w:t xml:space="preserve"> the </w:t>
      </w:r>
      <w:r w:rsidRPr="00562F7F">
        <w:rPr>
          <w:rStyle w:val="StyleUnderline"/>
        </w:rPr>
        <w:t>immediate family</w:t>
      </w:r>
      <w:r w:rsidRPr="00562F7F">
        <w:rPr>
          <w:sz w:val="16"/>
        </w:rPr>
        <w:t xml:space="preserve"> of the union member, </w:t>
      </w:r>
      <w:r w:rsidRPr="00562F7F">
        <w:rPr>
          <w:rStyle w:val="StyleUnderline"/>
        </w:rPr>
        <w:t>but members</w:t>
      </w:r>
      <w:r w:rsidRPr="00562F7F">
        <w:rPr>
          <w:sz w:val="16"/>
        </w:rPr>
        <w:t xml:space="preserve"> likely </w:t>
      </w:r>
      <w:r w:rsidRPr="00562F7F">
        <w:rPr>
          <w:rStyle w:val="StyleUnderline"/>
        </w:rPr>
        <w:t>play a similar role through</w:t>
      </w:r>
      <w:r w:rsidRPr="00562F7F">
        <w:rPr>
          <w:sz w:val="16"/>
        </w:rPr>
        <w:t xml:space="preserve"> interpersonal </w:t>
      </w:r>
      <w:r w:rsidRPr="00562F7F">
        <w:rPr>
          <w:rStyle w:val="StyleUnderline"/>
        </w:rPr>
        <w:t>communication networks outside the family</w:t>
      </w:r>
      <w:r w:rsidRPr="00562F7F">
        <w:rPr>
          <w:sz w:val="16"/>
        </w:rPr>
        <w:t xml:space="preserve"> as well.”32</w:t>
      </w:r>
    </w:p>
    <w:p w14:paraId="427A26F4" w14:textId="77777777" w:rsidR="006200B3" w:rsidRPr="00562F7F" w:rsidRDefault="006200B3" w:rsidP="006200B3">
      <w:pPr>
        <w:rPr>
          <w:sz w:val="16"/>
        </w:rPr>
      </w:pPr>
      <w:r w:rsidRPr="00562F7F">
        <w:rPr>
          <w:sz w:val="16"/>
        </w:rPr>
        <w:t xml:space="preserve">Finally, James Feigenbaum finds that </w:t>
      </w:r>
      <w:r w:rsidRPr="00562F7F">
        <w:rPr>
          <w:rStyle w:val="StyleUnderline"/>
        </w:rPr>
        <w:t xml:space="preserve">union members are about </w:t>
      </w:r>
      <w:r w:rsidRPr="00562F7F">
        <w:rPr>
          <w:rStyle w:val="Emphasis"/>
        </w:rPr>
        <w:t>4 percentage points</w:t>
      </w:r>
      <w:r w:rsidRPr="00562F7F">
        <w:rPr>
          <w:rStyle w:val="StyleUnderline"/>
        </w:rPr>
        <w:t xml:space="preserve"> more likely to </w:t>
      </w:r>
      <w:r w:rsidRPr="00562F7F">
        <w:rPr>
          <w:rStyle w:val="Emphasis"/>
        </w:rPr>
        <w:t>vote</w:t>
      </w:r>
      <w:r w:rsidRPr="00562F7F">
        <w:rPr>
          <w:sz w:val="16"/>
        </w:rPr>
        <w:t xml:space="preserve"> </w:t>
      </w:r>
      <w:r w:rsidRPr="00562F7F">
        <w:rPr>
          <w:rStyle w:val="StyleUnderline"/>
        </w:rPr>
        <w:t>and</w:t>
      </w:r>
      <w:r w:rsidRPr="00562F7F">
        <w:rPr>
          <w:sz w:val="16"/>
        </w:rPr>
        <w:t xml:space="preserve"> </w:t>
      </w:r>
      <w:r w:rsidRPr="00562F7F">
        <w:rPr>
          <w:rStyle w:val="Emphasis"/>
        </w:rPr>
        <w:t>3 points</w:t>
      </w:r>
      <w:r w:rsidRPr="00562F7F">
        <w:rPr>
          <w:rStyle w:val="StyleUnderline"/>
        </w:rPr>
        <w:t xml:space="preserve"> more likely to </w:t>
      </w:r>
      <w:r w:rsidRPr="00562F7F">
        <w:rPr>
          <w:rStyle w:val="Emphasis"/>
        </w:rPr>
        <w:t>register</w:t>
      </w:r>
      <w:r w:rsidRPr="00562F7F">
        <w:rPr>
          <w:sz w:val="16"/>
        </w:rPr>
        <w:t xml:space="preserve"> (after controlling for demographic factors) and </w:t>
      </w:r>
      <w:r w:rsidRPr="00562F7F">
        <w:rPr>
          <w:rStyle w:val="StyleUnderline"/>
        </w:rPr>
        <w:t>individuals living in a union household</w:t>
      </w:r>
      <w:r w:rsidRPr="00562F7F">
        <w:rPr>
          <w:sz w:val="16"/>
        </w:rPr>
        <w:t xml:space="preserve"> </w:t>
      </w:r>
      <w:r w:rsidRPr="00562F7F">
        <w:rPr>
          <w:rStyle w:val="StyleUnderline"/>
        </w:rPr>
        <w:t xml:space="preserve">are </w:t>
      </w:r>
      <w:r w:rsidRPr="00562F7F">
        <w:rPr>
          <w:rStyle w:val="Emphasis"/>
        </w:rPr>
        <w:t>2.5 points</w:t>
      </w:r>
      <w:r w:rsidRPr="00562F7F">
        <w:rPr>
          <w:rStyle w:val="StyleUnderline"/>
        </w:rPr>
        <w:t xml:space="preserve"> more likely to </w:t>
      </w:r>
      <w:r w:rsidRPr="00562F7F">
        <w:rPr>
          <w:rStyle w:val="Emphasis"/>
        </w:rPr>
        <w:t>vote and register</w:t>
      </w:r>
      <w:r w:rsidRPr="00562F7F">
        <w:rPr>
          <w:sz w:val="16"/>
        </w:rPr>
        <w:t>.33</w:t>
      </w:r>
    </w:p>
    <w:p w14:paraId="63353DA6" w14:textId="77777777" w:rsidR="006200B3" w:rsidRPr="00562F7F" w:rsidRDefault="006200B3" w:rsidP="006200B3">
      <w:pPr>
        <w:rPr>
          <w:sz w:val="16"/>
        </w:rPr>
      </w:pPr>
      <w:r w:rsidRPr="00562F7F">
        <w:rPr>
          <w:sz w:val="16"/>
        </w:rPr>
        <w:t>WHY DO UNIONS HAVE THIS IMPACT?</w:t>
      </w:r>
    </w:p>
    <w:p w14:paraId="0C8AEF6F" w14:textId="77777777" w:rsidR="006200B3" w:rsidRPr="00562F7F" w:rsidRDefault="006200B3" w:rsidP="006200B3">
      <w:pPr>
        <w:rPr>
          <w:sz w:val="16"/>
        </w:rPr>
      </w:pPr>
      <w:r w:rsidRPr="00562F7F">
        <w:rPr>
          <w:rStyle w:val="StyleUnderline"/>
        </w:rPr>
        <w:lastRenderedPageBreak/>
        <w:t>Union members</w:t>
      </w:r>
      <w:r w:rsidRPr="00562F7F">
        <w:rPr>
          <w:sz w:val="16"/>
        </w:rPr>
        <w:t xml:space="preserve">, just by virtue of being in a union, have the opportunity to </w:t>
      </w:r>
      <w:r w:rsidRPr="00562F7F">
        <w:rPr>
          <w:rStyle w:val="StyleUnderline"/>
        </w:rPr>
        <w:t>engage in activities that</w:t>
      </w:r>
      <w:r w:rsidRPr="00562F7F">
        <w:rPr>
          <w:sz w:val="16"/>
        </w:rPr>
        <w:t xml:space="preserve"> </w:t>
      </w:r>
      <w:r w:rsidRPr="00562F7F">
        <w:rPr>
          <w:rStyle w:val="Emphasis"/>
        </w:rPr>
        <w:t>directly mirror</w:t>
      </w:r>
      <w:r w:rsidRPr="00562F7F">
        <w:rPr>
          <w:rStyle w:val="StyleUnderline"/>
        </w:rPr>
        <w:t xml:space="preserve"> electoral participation</w:t>
      </w:r>
      <w:r w:rsidRPr="00562F7F">
        <w:rPr>
          <w:sz w:val="16"/>
        </w:rPr>
        <w:t xml:space="preserve">. </w:t>
      </w:r>
      <w:r w:rsidRPr="00562F7F">
        <w:rPr>
          <w:rStyle w:val="StyleUnderline"/>
        </w:rPr>
        <w:t>There are elected positions</w:t>
      </w:r>
      <w:r w:rsidRPr="00562F7F">
        <w:rPr>
          <w:sz w:val="16"/>
        </w:rPr>
        <w:t xml:space="preserve"> at the shop, local, state federation, central labor council, regional, and national levels </w:t>
      </w:r>
      <w:r w:rsidRPr="00562F7F">
        <w:rPr>
          <w:rStyle w:val="StyleUnderline"/>
        </w:rPr>
        <w:t>that members</w:t>
      </w:r>
      <w:r w:rsidRPr="00562F7F">
        <w:rPr>
          <w:sz w:val="16"/>
        </w:rPr>
        <w:t xml:space="preserve"> </w:t>
      </w:r>
      <w:r w:rsidRPr="00562F7F">
        <w:rPr>
          <w:rStyle w:val="Emphasis"/>
        </w:rPr>
        <w:t>vote</w:t>
      </w:r>
      <w:r w:rsidRPr="00562F7F">
        <w:rPr>
          <w:sz w:val="16"/>
        </w:rPr>
        <w:t xml:space="preserve">, </w:t>
      </w:r>
      <w:r w:rsidRPr="00562F7F">
        <w:rPr>
          <w:rStyle w:val="Emphasis"/>
        </w:rPr>
        <w:t>run</w:t>
      </w:r>
      <w:r w:rsidRPr="00562F7F">
        <w:rPr>
          <w:sz w:val="16"/>
        </w:rPr>
        <w:t xml:space="preserve">, </w:t>
      </w:r>
      <w:r w:rsidRPr="00562F7F">
        <w:rPr>
          <w:rStyle w:val="StyleUnderline"/>
        </w:rPr>
        <w:t xml:space="preserve">and </w:t>
      </w:r>
      <w:r w:rsidRPr="00562F7F">
        <w:rPr>
          <w:rStyle w:val="Emphasis"/>
        </w:rPr>
        <w:t>participate in</w:t>
      </w:r>
      <w:r w:rsidRPr="00562F7F">
        <w:rPr>
          <w:sz w:val="16"/>
        </w:rPr>
        <w:t xml:space="preserve">. </w:t>
      </w:r>
      <w:r w:rsidRPr="00562F7F">
        <w:rPr>
          <w:rStyle w:val="StyleUnderline"/>
        </w:rPr>
        <w:t xml:space="preserve">They attend </w:t>
      </w:r>
      <w:r w:rsidRPr="00562F7F">
        <w:rPr>
          <w:rStyle w:val="Emphasis"/>
        </w:rPr>
        <w:t>meetings</w:t>
      </w:r>
      <w:r w:rsidRPr="00562F7F">
        <w:rPr>
          <w:sz w:val="16"/>
        </w:rPr>
        <w:t xml:space="preserve"> where their viewpoints are expected to be heard. </w:t>
      </w:r>
      <w:r w:rsidRPr="00562F7F">
        <w:rPr>
          <w:rStyle w:val="StyleUnderline"/>
        </w:rPr>
        <w:t xml:space="preserve">They attend </w:t>
      </w:r>
      <w:r w:rsidRPr="00562F7F">
        <w:rPr>
          <w:rStyle w:val="Emphasis"/>
        </w:rPr>
        <w:t>conventions</w:t>
      </w:r>
      <w:r w:rsidRPr="00562F7F">
        <w:rPr>
          <w:sz w:val="16"/>
        </w:rPr>
        <w:t xml:space="preserve">, </w:t>
      </w:r>
      <w:r w:rsidRPr="00562F7F">
        <w:rPr>
          <w:rStyle w:val="StyleUnderline"/>
        </w:rPr>
        <w:t>and</w:t>
      </w:r>
      <w:r w:rsidRPr="00562F7F">
        <w:rPr>
          <w:sz w:val="16"/>
        </w:rPr>
        <w:t xml:space="preserve"> the </w:t>
      </w:r>
      <w:r w:rsidRPr="00562F7F">
        <w:rPr>
          <w:rStyle w:val="Emphasis"/>
        </w:rPr>
        <w:t>delegates</w:t>
      </w:r>
      <w:r w:rsidRPr="00562F7F">
        <w:rPr>
          <w:sz w:val="16"/>
        </w:rPr>
        <w:t xml:space="preserve"> to those conventions </w:t>
      </w:r>
      <w:r w:rsidRPr="00562F7F">
        <w:rPr>
          <w:rStyle w:val="StyleUnderline"/>
        </w:rPr>
        <w:t xml:space="preserve">must be </w:t>
      </w:r>
      <w:r w:rsidRPr="00562F7F">
        <w:rPr>
          <w:rStyle w:val="Emphasis"/>
        </w:rPr>
        <w:t>elected</w:t>
      </w:r>
      <w:r w:rsidRPr="00562F7F">
        <w:rPr>
          <w:sz w:val="16"/>
        </w:rPr>
        <w:t xml:space="preserve">. </w:t>
      </w:r>
      <w:r w:rsidRPr="00562F7F">
        <w:rPr>
          <w:rStyle w:val="StyleUnderline"/>
        </w:rPr>
        <w:t xml:space="preserve">They vote on </w:t>
      </w:r>
      <w:r w:rsidRPr="00562F7F">
        <w:rPr>
          <w:rStyle w:val="Emphasis"/>
        </w:rPr>
        <w:t>contracts</w:t>
      </w:r>
      <w:r w:rsidRPr="00562F7F">
        <w:rPr>
          <w:sz w:val="16"/>
        </w:rPr>
        <w:t xml:space="preserve">. </w:t>
      </w:r>
      <w:r w:rsidRPr="00562F7F">
        <w:rPr>
          <w:rStyle w:val="StyleUnderline"/>
        </w:rPr>
        <w:t>Members are educated on</w:t>
      </w:r>
      <w:r w:rsidRPr="00562F7F">
        <w:rPr>
          <w:sz w:val="16"/>
        </w:rPr>
        <w:t xml:space="preserve"> </w:t>
      </w:r>
      <w:r w:rsidRPr="00562F7F">
        <w:rPr>
          <w:rStyle w:val="StyleUnderline"/>
        </w:rPr>
        <w:t>issues of importance to</w:t>
      </w:r>
      <w:r w:rsidRPr="00562F7F">
        <w:rPr>
          <w:sz w:val="16"/>
        </w:rPr>
        <w:t xml:space="preserve"> the union and </w:t>
      </w:r>
      <w:r w:rsidRPr="00562F7F">
        <w:rPr>
          <w:rStyle w:val="StyleUnderline"/>
        </w:rPr>
        <w:t>working people</w:t>
      </w:r>
      <w:r w:rsidRPr="00562F7F">
        <w:rPr>
          <w:sz w:val="16"/>
        </w:rPr>
        <w:t xml:space="preserve">. </w:t>
      </w:r>
      <w:r w:rsidRPr="00562F7F">
        <w:rPr>
          <w:rStyle w:val="StyleUnderline"/>
        </w:rPr>
        <w:t>They’re encouraged to reach out to elected officials and lobby</w:t>
      </w:r>
      <w:r w:rsidRPr="00562F7F">
        <w:rPr>
          <w:sz w:val="16"/>
        </w:rPr>
        <w:t xml:space="preserve">. </w:t>
      </w:r>
      <w:r w:rsidRPr="00562F7F">
        <w:rPr>
          <w:rStyle w:val="StyleUnderline"/>
        </w:rPr>
        <w:t>Organizing drives</w:t>
      </w:r>
      <w:r w:rsidRPr="00562F7F">
        <w:rPr>
          <w:sz w:val="16"/>
        </w:rPr>
        <w:t xml:space="preserve"> build </w:t>
      </w:r>
      <w:r w:rsidRPr="00562F7F">
        <w:rPr>
          <w:rStyle w:val="StyleUnderline"/>
        </w:rPr>
        <w:t>leadership</w:t>
      </w:r>
      <w:r w:rsidRPr="00562F7F">
        <w:rPr>
          <w:sz w:val="16"/>
        </w:rPr>
        <w:t xml:space="preserve">, </w:t>
      </w:r>
      <w:r w:rsidRPr="00562F7F">
        <w:rPr>
          <w:rStyle w:val="StyleUnderline"/>
        </w:rPr>
        <w:t>communication</w:t>
      </w:r>
      <w:r w:rsidRPr="00562F7F">
        <w:rPr>
          <w:sz w:val="16"/>
        </w:rPr>
        <w:t xml:space="preserve">, </w:t>
      </w:r>
      <w:r w:rsidRPr="00562F7F">
        <w:rPr>
          <w:rStyle w:val="StyleUnderline"/>
        </w:rPr>
        <w:t>and</w:t>
      </w:r>
      <w:r w:rsidRPr="00562F7F">
        <w:rPr>
          <w:sz w:val="16"/>
        </w:rPr>
        <w:t xml:space="preserve"> a sense of </w:t>
      </w:r>
      <w:r w:rsidRPr="00562F7F">
        <w:rPr>
          <w:rStyle w:val="StyleUnderline"/>
        </w:rPr>
        <w:t>solidarity</w:t>
      </w:r>
      <w:r w:rsidRPr="00562F7F">
        <w:rPr>
          <w:sz w:val="16"/>
        </w:rPr>
        <w:t xml:space="preserve">, including among workers who don’t otherwise know each other. </w:t>
      </w:r>
      <w:r w:rsidRPr="00562F7F">
        <w:rPr>
          <w:rStyle w:val="StyleUnderline"/>
        </w:rPr>
        <w:t>All of these things</w:t>
      </w:r>
      <w:r w:rsidRPr="00562F7F">
        <w:rPr>
          <w:sz w:val="16"/>
        </w:rPr>
        <w:t xml:space="preserve"> and more quite evidently would </w:t>
      </w:r>
      <w:r w:rsidRPr="00562F7F">
        <w:rPr>
          <w:rStyle w:val="StyleUnderline"/>
        </w:rPr>
        <w:t>prepare someone</w:t>
      </w:r>
      <w:r w:rsidRPr="00562F7F">
        <w:rPr>
          <w:sz w:val="16"/>
        </w:rPr>
        <w:t>—</w:t>
      </w:r>
      <w:r w:rsidRPr="00562F7F">
        <w:rPr>
          <w:rStyle w:val="StyleUnderline"/>
        </w:rPr>
        <w:t>and give them</w:t>
      </w:r>
      <w:r w:rsidRPr="00562F7F">
        <w:rPr>
          <w:sz w:val="16"/>
        </w:rPr>
        <w:t xml:space="preserve"> the </w:t>
      </w:r>
      <w:r w:rsidRPr="00562F7F">
        <w:rPr>
          <w:rStyle w:val="Emphasis"/>
        </w:rPr>
        <w:t>skills</w:t>
      </w:r>
      <w:r w:rsidRPr="00562F7F">
        <w:rPr>
          <w:sz w:val="16"/>
        </w:rPr>
        <w:t xml:space="preserve">, </w:t>
      </w:r>
      <w:r w:rsidRPr="00562F7F">
        <w:rPr>
          <w:rStyle w:val="Emphasis"/>
        </w:rPr>
        <w:t>confidence</w:t>
      </w:r>
      <w:r w:rsidRPr="00562F7F">
        <w:rPr>
          <w:sz w:val="16"/>
        </w:rPr>
        <w:t xml:space="preserve">, and sense of </w:t>
      </w:r>
      <w:r w:rsidRPr="00562F7F">
        <w:rPr>
          <w:rStyle w:val="Emphasis"/>
        </w:rPr>
        <w:t>empowerment</w:t>
      </w:r>
      <w:r w:rsidRPr="00562F7F">
        <w:rPr>
          <w:sz w:val="16"/>
        </w:rPr>
        <w:t xml:space="preserve"> </w:t>
      </w:r>
      <w:r w:rsidRPr="00562F7F">
        <w:rPr>
          <w:rStyle w:val="StyleUnderline"/>
        </w:rPr>
        <w:t>and</w:t>
      </w:r>
      <w:r w:rsidRPr="00562F7F">
        <w:rPr>
          <w:sz w:val="16"/>
        </w:rPr>
        <w:t xml:space="preserve"> </w:t>
      </w:r>
      <w:r w:rsidRPr="00562F7F">
        <w:rPr>
          <w:rStyle w:val="Emphasis"/>
        </w:rPr>
        <w:t>efficacy</w:t>
      </w:r>
      <w:r w:rsidRPr="00562F7F">
        <w:rPr>
          <w:sz w:val="16"/>
        </w:rPr>
        <w:t>—the sense of a VOICE—</w:t>
      </w:r>
      <w:r w:rsidRPr="00562F7F">
        <w:rPr>
          <w:rStyle w:val="StyleUnderline"/>
        </w:rPr>
        <w:t>to participate in elections</w:t>
      </w:r>
      <w:r w:rsidRPr="00562F7F">
        <w:rPr>
          <w:sz w:val="16"/>
        </w:rPr>
        <w:t>.</w:t>
      </w:r>
    </w:p>
    <w:p w14:paraId="49103EE7" w14:textId="77777777" w:rsidR="006200B3" w:rsidRPr="00562F7F" w:rsidRDefault="006200B3" w:rsidP="006200B3">
      <w:pPr>
        <w:rPr>
          <w:sz w:val="16"/>
        </w:rPr>
      </w:pPr>
      <w:r w:rsidRPr="00562F7F">
        <w:rPr>
          <w:rStyle w:val="StyleUnderline"/>
        </w:rPr>
        <w:t>Research has shown</w:t>
      </w:r>
      <w:r w:rsidRPr="00562F7F">
        <w:rPr>
          <w:sz w:val="16"/>
        </w:rPr>
        <w:t xml:space="preserve"> that </w:t>
      </w:r>
      <w:r w:rsidRPr="00562F7F">
        <w:rPr>
          <w:rStyle w:val="StyleUnderline"/>
        </w:rPr>
        <w:t>participation in organizations</w:t>
      </w:r>
      <w:r w:rsidRPr="00562F7F">
        <w:rPr>
          <w:sz w:val="16"/>
        </w:rPr>
        <w:t xml:space="preserve">, and in </w:t>
      </w:r>
      <w:r w:rsidRPr="00562F7F">
        <w:rPr>
          <w:rStyle w:val="StyleUnderline"/>
        </w:rPr>
        <w:t>unions in particular</w:t>
      </w:r>
      <w:r w:rsidRPr="00562F7F">
        <w:rPr>
          <w:sz w:val="16"/>
        </w:rPr>
        <w:t xml:space="preserve">, </w:t>
      </w:r>
      <w:r w:rsidRPr="00562F7F">
        <w:rPr>
          <w:rStyle w:val="StyleUnderline"/>
        </w:rPr>
        <w:t>increases political sophistication and interest</w:t>
      </w:r>
      <w:r w:rsidRPr="00562F7F">
        <w:rPr>
          <w:sz w:val="16"/>
        </w:rPr>
        <w:t>.</w:t>
      </w:r>
    </w:p>
    <w:p w14:paraId="0F4A0BFF" w14:textId="77777777" w:rsidR="006200B3" w:rsidRPr="00562F7F" w:rsidRDefault="006200B3" w:rsidP="006200B3">
      <w:pPr>
        <w:ind w:left="720"/>
        <w:rPr>
          <w:sz w:val="16"/>
        </w:rPr>
      </w:pPr>
      <w:r w:rsidRPr="00562F7F">
        <w:rPr>
          <w:rStyle w:val="StyleUnderline"/>
        </w:rPr>
        <w:t>Belonging to a</w:t>
      </w:r>
      <w:r w:rsidRPr="00562F7F">
        <w:rPr>
          <w:sz w:val="16"/>
        </w:rPr>
        <w:t xml:space="preserve"> labor </w:t>
      </w:r>
      <w:r w:rsidRPr="00562F7F">
        <w:rPr>
          <w:rStyle w:val="StyleUnderline"/>
        </w:rPr>
        <w:t>union</w:t>
      </w:r>
      <w:r w:rsidRPr="00562F7F">
        <w:rPr>
          <w:sz w:val="16"/>
        </w:rPr>
        <w:t xml:space="preserve"> </w:t>
      </w:r>
      <w:r w:rsidRPr="00562F7F">
        <w:rPr>
          <w:rStyle w:val="StyleUnderline"/>
        </w:rPr>
        <w:t>means one is involved</w:t>
      </w:r>
      <w:r w:rsidRPr="00562F7F">
        <w:rPr>
          <w:sz w:val="16"/>
        </w:rPr>
        <w:t xml:space="preserve">, at least on some level, </w:t>
      </w:r>
      <w:r w:rsidRPr="00562F7F">
        <w:rPr>
          <w:rStyle w:val="StyleUnderline"/>
        </w:rPr>
        <w:t>in union and workplace affairs</w:t>
      </w:r>
      <w:r w:rsidRPr="00562F7F">
        <w:rPr>
          <w:sz w:val="16"/>
        </w:rPr>
        <w:t xml:space="preserve">. </w:t>
      </w:r>
      <w:r w:rsidRPr="00562F7F">
        <w:rPr>
          <w:rStyle w:val="StyleUnderline"/>
        </w:rPr>
        <w:t>Selecting</w:t>
      </w:r>
      <w:r w:rsidRPr="00562F7F">
        <w:rPr>
          <w:sz w:val="16"/>
        </w:rPr>
        <w:t xml:space="preserve"> members for </w:t>
      </w:r>
      <w:r w:rsidRPr="00562F7F">
        <w:rPr>
          <w:rStyle w:val="StyleUnderline"/>
        </w:rPr>
        <w:t>leadership positions</w:t>
      </w:r>
      <w:r w:rsidRPr="00562F7F">
        <w:rPr>
          <w:sz w:val="16"/>
        </w:rPr>
        <w:t xml:space="preserve"> </w:t>
      </w:r>
      <w:r w:rsidRPr="00562F7F">
        <w:rPr>
          <w:rStyle w:val="StyleUnderline"/>
        </w:rPr>
        <w:t>and</w:t>
      </w:r>
      <w:r w:rsidRPr="00562F7F">
        <w:rPr>
          <w:sz w:val="16"/>
        </w:rPr>
        <w:t xml:space="preserve"> </w:t>
      </w:r>
      <w:r w:rsidRPr="00562F7F">
        <w:rPr>
          <w:rStyle w:val="StyleUnderline"/>
        </w:rPr>
        <w:t>voting on</w:t>
      </w:r>
      <w:r w:rsidRPr="00562F7F">
        <w:rPr>
          <w:sz w:val="16"/>
        </w:rPr>
        <w:t xml:space="preserve"> proposed </w:t>
      </w:r>
      <w:r w:rsidRPr="00562F7F">
        <w:rPr>
          <w:rStyle w:val="StyleUnderline"/>
        </w:rPr>
        <w:t>wages</w:t>
      </w:r>
      <w:r w:rsidRPr="00562F7F">
        <w:rPr>
          <w:sz w:val="16"/>
        </w:rPr>
        <w:t xml:space="preserve"> </w:t>
      </w:r>
      <w:r w:rsidRPr="00562F7F">
        <w:rPr>
          <w:rStyle w:val="StyleUnderline"/>
        </w:rPr>
        <w:t>and</w:t>
      </w:r>
      <w:r w:rsidRPr="00562F7F">
        <w:rPr>
          <w:sz w:val="16"/>
        </w:rPr>
        <w:t xml:space="preserve"> </w:t>
      </w:r>
      <w:r w:rsidRPr="00562F7F">
        <w:rPr>
          <w:rStyle w:val="StyleUnderline"/>
        </w:rPr>
        <w:t>contracts</w:t>
      </w:r>
      <w:r w:rsidRPr="00562F7F">
        <w:rPr>
          <w:sz w:val="16"/>
        </w:rPr>
        <w:t xml:space="preserve"> </w:t>
      </w:r>
      <w:r w:rsidRPr="00562F7F">
        <w:rPr>
          <w:rStyle w:val="StyleUnderline"/>
        </w:rPr>
        <w:t>are</w:t>
      </w:r>
      <w:r w:rsidRPr="00562F7F">
        <w:rPr>
          <w:sz w:val="16"/>
        </w:rPr>
        <w:t xml:space="preserve"> both </w:t>
      </w:r>
      <w:r w:rsidRPr="00562F7F">
        <w:rPr>
          <w:rStyle w:val="StyleUnderline"/>
        </w:rPr>
        <w:t>examples of political participation in the workplace</w:t>
      </w:r>
      <w:r w:rsidRPr="00562F7F">
        <w:rPr>
          <w:sz w:val="16"/>
        </w:rPr>
        <w:t xml:space="preserve"> . . . use of </w:t>
      </w:r>
      <w:r w:rsidRPr="00562F7F">
        <w:rPr>
          <w:rStyle w:val="StyleUnderline"/>
        </w:rPr>
        <w:t>these</w:t>
      </w:r>
      <w:r w:rsidRPr="00562F7F">
        <w:rPr>
          <w:sz w:val="16"/>
        </w:rPr>
        <w:t xml:space="preserve"> political </w:t>
      </w:r>
      <w:r w:rsidRPr="00562F7F">
        <w:rPr>
          <w:rStyle w:val="StyleUnderline"/>
        </w:rPr>
        <w:t>skills</w:t>
      </w:r>
      <w:r w:rsidRPr="00562F7F">
        <w:rPr>
          <w:sz w:val="16"/>
        </w:rPr>
        <w:t xml:space="preserve"> </w:t>
      </w:r>
      <w:r w:rsidRPr="00562F7F">
        <w:rPr>
          <w:rStyle w:val="StyleUnderline"/>
        </w:rPr>
        <w:t>translates</w:t>
      </w:r>
      <w:r w:rsidRPr="00562F7F">
        <w:rPr>
          <w:sz w:val="16"/>
        </w:rPr>
        <w:t xml:space="preserve"> </w:t>
      </w:r>
      <w:r w:rsidRPr="00562F7F">
        <w:rPr>
          <w:rStyle w:val="StyleUnderline"/>
        </w:rPr>
        <w:t>beyond just the workplace</w:t>
      </w:r>
      <w:r w:rsidRPr="00562F7F">
        <w:rPr>
          <w:sz w:val="16"/>
        </w:rPr>
        <w:t xml:space="preserve"> </w:t>
      </w:r>
      <w:r w:rsidRPr="00562F7F">
        <w:rPr>
          <w:rStyle w:val="StyleUnderline"/>
        </w:rPr>
        <w:t>and</w:t>
      </w:r>
      <w:r w:rsidRPr="00562F7F">
        <w:rPr>
          <w:sz w:val="16"/>
        </w:rPr>
        <w:t xml:space="preserve"> </w:t>
      </w:r>
      <w:r w:rsidRPr="00562F7F">
        <w:rPr>
          <w:rStyle w:val="StyleUnderline"/>
        </w:rPr>
        <w:t>increases a member’s likelihood of becoming involved in the political process</w:t>
      </w:r>
      <w:r w:rsidRPr="00562F7F">
        <w:rPr>
          <w:sz w:val="16"/>
        </w:rPr>
        <w:t xml:space="preserve"> </w:t>
      </w:r>
      <w:r w:rsidRPr="00562F7F">
        <w:rPr>
          <w:rStyle w:val="StyleUnderline"/>
        </w:rPr>
        <w:t>and</w:t>
      </w:r>
      <w:r w:rsidRPr="00562F7F">
        <w:rPr>
          <w:sz w:val="16"/>
        </w:rPr>
        <w:t xml:space="preserve">, ultimately, </w:t>
      </w:r>
      <w:r w:rsidRPr="00562F7F">
        <w:rPr>
          <w:rStyle w:val="StyleUnderline"/>
        </w:rPr>
        <w:t>voting</w:t>
      </w:r>
      <w:r w:rsidRPr="00562F7F">
        <w:rPr>
          <w:sz w:val="16"/>
        </w:rPr>
        <w:t>.34</w:t>
      </w:r>
    </w:p>
    <w:p w14:paraId="26BAF494" w14:textId="77777777" w:rsidR="006200B3" w:rsidRPr="00562F7F" w:rsidRDefault="006200B3" w:rsidP="006200B3">
      <w:pPr>
        <w:rPr>
          <w:sz w:val="16"/>
        </w:rPr>
      </w:pPr>
      <w:r w:rsidRPr="00562F7F">
        <w:rPr>
          <w:rStyle w:val="StyleUnderline"/>
        </w:rPr>
        <w:t>Zullo describes it this way</w:t>
      </w:r>
      <w:r w:rsidRPr="00562F7F">
        <w:rPr>
          <w:sz w:val="16"/>
        </w:rPr>
        <w:t xml:space="preserve">: “Like politicians, </w:t>
      </w:r>
      <w:r w:rsidRPr="00562F7F">
        <w:rPr>
          <w:rStyle w:val="StyleUnderline"/>
        </w:rPr>
        <w:t>worker representatives are</w:t>
      </w:r>
      <w:r w:rsidRPr="00562F7F">
        <w:rPr>
          <w:sz w:val="16"/>
        </w:rPr>
        <w:t xml:space="preserve"> typically </w:t>
      </w:r>
      <w:r w:rsidRPr="00562F7F">
        <w:rPr>
          <w:rStyle w:val="StyleUnderline"/>
        </w:rPr>
        <w:t>elected</w:t>
      </w:r>
      <w:r w:rsidRPr="00562F7F">
        <w:rPr>
          <w:sz w:val="16"/>
        </w:rPr>
        <w:t xml:space="preserve">; </w:t>
      </w:r>
      <w:r w:rsidRPr="00562F7F">
        <w:rPr>
          <w:rStyle w:val="StyleUnderline"/>
        </w:rPr>
        <w:t>negotiations</w:t>
      </w:r>
      <w:r w:rsidRPr="00562F7F">
        <w:rPr>
          <w:sz w:val="16"/>
        </w:rPr>
        <w:t xml:space="preserve"> </w:t>
      </w:r>
      <w:r w:rsidRPr="00562F7F">
        <w:rPr>
          <w:rStyle w:val="StyleUnderline"/>
        </w:rPr>
        <w:t>resemble legislative deliberations</w:t>
      </w:r>
      <w:r w:rsidRPr="00562F7F">
        <w:rPr>
          <w:sz w:val="16"/>
        </w:rPr>
        <w:t xml:space="preserve">; and </w:t>
      </w:r>
      <w:r w:rsidRPr="00562F7F">
        <w:rPr>
          <w:rStyle w:val="Emphasis"/>
        </w:rPr>
        <w:t>contracts</w:t>
      </w:r>
      <w:r w:rsidRPr="00562F7F">
        <w:rPr>
          <w:sz w:val="16"/>
        </w:rPr>
        <w:t xml:space="preserve"> </w:t>
      </w:r>
      <w:r w:rsidRPr="00562F7F">
        <w:rPr>
          <w:rStyle w:val="StyleUnderline"/>
        </w:rPr>
        <w:t>become</w:t>
      </w:r>
      <w:r w:rsidRPr="00562F7F">
        <w:rPr>
          <w:sz w:val="16"/>
        </w:rPr>
        <w:t xml:space="preserve"> the ‘</w:t>
      </w:r>
      <w:r w:rsidRPr="00562F7F">
        <w:rPr>
          <w:rStyle w:val="Emphasis"/>
        </w:rPr>
        <w:t>constitution’</w:t>
      </w:r>
      <w:r w:rsidRPr="00562F7F">
        <w:rPr>
          <w:sz w:val="16"/>
        </w:rPr>
        <w:t xml:space="preserve"> of the shop, with the </w:t>
      </w:r>
      <w:r w:rsidRPr="00562F7F">
        <w:rPr>
          <w:rStyle w:val="StyleUnderline"/>
        </w:rPr>
        <w:t>parties subject to a set of rules</w:t>
      </w:r>
      <w:r w:rsidRPr="00562F7F">
        <w:rPr>
          <w:sz w:val="16"/>
        </w:rPr>
        <w:t xml:space="preserve"> that are </w:t>
      </w:r>
      <w:r w:rsidRPr="00562F7F">
        <w:rPr>
          <w:rStyle w:val="StyleUnderline"/>
        </w:rPr>
        <w:t>enforced by an independent judiciary</w:t>
      </w:r>
      <w:r w:rsidRPr="00562F7F">
        <w:rPr>
          <w:sz w:val="16"/>
        </w:rPr>
        <w:t xml:space="preserve"> of arbitrators.”35</w:t>
      </w:r>
    </w:p>
    <w:p w14:paraId="6D459B6B" w14:textId="77777777" w:rsidR="006200B3" w:rsidRPr="00562F7F" w:rsidRDefault="006200B3" w:rsidP="006200B3">
      <w:pPr>
        <w:rPr>
          <w:sz w:val="16"/>
        </w:rPr>
      </w:pPr>
      <w:r w:rsidRPr="00562F7F">
        <w:rPr>
          <w:sz w:val="16"/>
        </w:rPr>
        <w:t xml:space="preserve">As Jasmine </w:t>
      </w:r>
      <w:r w:rsidRPr="00562F7F">
        <w:rPr>
          <w:rStyle w:val="StyleUnderline"/>
        </w:rPr>
        <w:t>Kerrissey</w:t>
      </w:r>
      <w:r w:rsidRPr="00562F7F">
        <w:rPr>
          <w:sz w:val="16"/>
        </w:rPr>
        <w:t xml:space="preserve"> </w:t>
      </w:r>
      <w:r w:rsidRPr="00562F7F">
        <w:rPr>
          <w:rStyle w:val="StyleUnderline"/>
        </w:rPr>
        <w:t>and</w:t>
      </w:r>
      <w:r w:rsidRPr="00562F7F">
        <w:rPr>
          <w:sz w:val="16"/>
        </w:rPr>
        <w:t xml:space="preserve"> Evan </w:t>
      </w:r>
      <w:r w:rsidRPr="00562F7F">
        <w:rPr>
          <w:rStyle w:val="StyleUnderline"/>
        </w:rPr>
        <w:t>Schofer</w:t>
      </w:r>
      <w:r w:rsidRPr="00562F7F">
        <w:rPr>
          <w:sz w:val="16"/>
        </w:rPr>
        <w:t xml:space="preserve"> </w:t>
      </w:r>
      <w:r w:rsidRPr="00562F7F">
        <w:rPr>
          <w:rStyle w:val="StyleUnderline"/>
        </w:rPr>
        <w:t>find</w:t>
      </w:r>
      <w:r w:rsidRPr="00562F7F">
        <w:rPr>
          <w:sz w:val="16"/>
        </w:rPr>
        <w:t>, “</w:t>
      </w:r>
      <w:r w:rsidRPr="00562F7F">
        <w:rPr>
          <w:rStyle w:val="StyleUnderline"/>
        </w:rPr>
        <w:t>Unions strive to develop the</w:t>
      </w:r>
      <w:r w:rsidRPr="00562F7F">
        <w:rPr>
          <w:sz w:val="16"/>
        </w:rPr>
        <w:t xml:space="preserve"> organizational and </w:t>
      </w:r>
      <w:r w:rsidRPr="00562F7F">
        <w:rPr>
          <w:rStyle w:val="StyleUnderline"/>
        </w:rPr>
        <w:t>political skills of their members</w:t>
      </w:r>
      <w:r w:rsidRPr="00562F7F">
        <w:rPr>
          <w:sz w:val="16"/>
        </w:rPr>
        <w:t xml:space="preserve">, </w:t>
      </w:r>
      <w:r w:rsidRPr="00562F7F">
        <w:rPr>
          <w:rStyle w:val="StyleUnderline"/>
        </w:rPr>
        <w:t>cultivate</w:t>
      </w:r>
      <w:r w:rsidRPr="00562F7F">
        <w:rPr>
          <w:sz w:val="16"/>
        </w:rPr>
        <w:t xml:space="preserve"> their members’ </w:t>
      </w:r>
      <w:r w:rsidRPr="00562F7F">
        <w:rPr>
          <w:rStyle w:val="StyleUnderline"/>
        </w:rPr>
        <w:t>political identities</w:t>
      </w:r>
      <w:r w:rsidRPr="00562F7F">
        <w:rPr>
          <w:sz w:val="16"/>
        </w:rPr>
        <w:t xml:space="preserve">, </w:t>
      </w:r>
      <w:r w:rsidRPr="00562F7F">
        <w:rPr>
          <w:rStyle w:val="StyleUnderline"/>
        </w:rPr>
        <w:t>and</w:t>
      </w:r>
      <w:r w:rsidRPr="00562F7F">
        <w:rPr>
          <w:sz w:val="16"/>
        </w:rPr>
        <w:t xml:space="preserve"> directly </w:t>
      </w:r>
      <w:r w:rsidRPr="00562F7F">
        <w:rPr>
          <w:rStyle w:val="StyleUnderline"/>
        </w:rPr>
        <w:t>mobilize members to participate in political life</w:t>
      </w:r>
      <w:r w:rsidRPr="00562F7F">
        <w:rPr>
          <w:sz w:val="16"/>
        </w:rPr>
        <w:t xml:space="preserve">.36. . . </w:t>
      </w:r>
      <w:r w:rsidRPr="00562F7F">
        <w:rPr>
          <w:rStyle w:val="StyleUnderline"/>
        </w:rPr>
        <w:t>The imperative to</w:t>
      </w:r>
      <w:r w:rsidRPr="00562F7F">
        <w:rPr>
          <w:sz w:val="16"/>
        </w:rPr>
        <w:t xml:space="preserve"> maintain </w:t>
      </w:r>
      <w:r w:rsidRPr="00562F7F">
        <w:rPr>
          <w:rStyle w:val="StyleUnderline"/>
        </w:rPr>
        <w:t>collective action</w:t>
      </w:r>
      <w:r w:rsidRPr="00562F7F">
        <w:rPr>
          <w:sz w:val="16"/>
        </w:rPr>
        <w:t xml:space="preserve"> capacity </w:t>
      </w:r>
      <w:r w:rsidRPr="00562F7F">
        <w:rPr>
          <w:rStyle w:val="StyleUnderline"/>
        </w:rPr>
        <w:t>places incentives on unions to</w:t>
      </w:r>
      <w:r w:rsidRPr="00562F7F">
        <w:rPr>
          <w:sz w:val="16"/>
        </w:rPr>
        <w:t xml:space="preserve"> </w:t>
      </w:r>
      <w:r w:rsidRPr="00562F7F">
        <w:rPr>
          <w:rStyle w:val="Emphasis"/>
        </w:rPr>
        <w:t>train</w:t>
      </w:r>
      <w:r w:rsidRPr="00562F7F">
        <w:rPr>
          <w:sz w:val="16"/>
        </w:rPr>
        <w:t xml:space="preserve"> </w:t>
      </w:r>
      <w:r w:rsidRPr="00562F7F">
        <w:rPr>
          <w:rStyle w:val="StyleUnderline"/>
        </w:rPr>
        <w:t>and</w:t>
      </w:r>
      <w:r w:rsidRPr="00562F7F">
        <w:rPr>
          <w:sz w:val="16"/>
        </w:rPr>
        <w:t xml:space="preserve"> </w:t>
      </w:r>
      <w:r w:rsidRPr="00562F7F">
        <w:rPr>
          <w:rStyle w:val="Emphasis"/>
        </w:rPr>
        <w:t>mobilize</w:t>
      </w:r>
      <w:r w:rsidRPr="00562F7F">
        <w:rPr>
          <w:sz w:val="16"/>
        </w:rPr>
        <w:t xml:space="preserve"> </w:t>
      </w:r>
      <w:r w:rsidRPr="00562F7F">
        <w:rPr>
          <w:rStyle w:val="StyleUnderline"/>
        </w:rPr>
        <w:t>workers</w:t>
      </w:r>
      <w:r w:rsidRPr="00562F7F">
        <w:rPr>
          <w:sz w:val="16"/>
        </w:rPr>
        <w:t xml:space="preserve">, </w:t>
      </w:r>
      <w:r w:rsidRPr="00562F7F">
        <w:rPr>
          <w:rStyle w:val="StyleUnderline"/>
        </w:rPr>
        <w:t>imparting skills</w:t>
      </w:r>
      <w:r w:rsidRPr="00562F7F">
        <w:rPr>
          <w:sz w:val="16"/>
        </w:rPr>
        <w:t xml:space="preserve"> and experiences </w:t>
      </w:r>
      <w:r w:rsidRPr="00562F7F">
        <w:rPr>
          <w:rStyle w:val="StyleUnderline"/>
        </w:rPr>
        <w:t>that may enhance prospects for</w:t>
      </w:r>
      <w:r w:rsidRPr="00562F7F">
        <w:rPr>
          <w:sz w:val="16"/>
        </w:rPr>
        <w:t xml:space="preserve"> subsequent </w:t>
      </w:r>
      <w:r w:rsidRPr="00562F7F">
        <w:rPr>
          <w:rStyle w:val="StyleUnderline"/>
        </w:rPr>
        <w:t>political participation</w:t>
      </w:r>
      <w:r w:rsidRPr="00562F7F">
        <w:rPr>
          <w:sz w:val="16"/>
        </w:rPr>
        <w:t>.”37</w:t>
      </w:r>
    </w:p>
    <w:p w14:paraId="226846EB" w14:textId="77777777" w:rsidR="006200B3" w:rsidRPr="00562F7F" w:rsidRDefault="006200B3" w:rsidP="006200B3">
      <w:pPr>
        <w:ind w:firstLine="720"/>
        <w:rPr>
          <w:sz w:val="16"/>
        </w:rPr>
      </w:pPr>
      <w:r w:rsidRPr="00562F7F">
        <w:rPr>
          <w:sz w:val="16"/>
        </w:rPr>
        <w:t xml:space="preserve">As Hahrie </w:t>
      </w:r>
      <w:r w:rsidRPr="00562F7F">
        <w:rPr>
          <w:rStyle w:val="StyleUnderline"/>
        </w:rPr>
        <w:t>Han says</w:t>
      </w:r>
      <w:r w:rsidRPr="00562F7F">
        <w:rPr>
          <w:sz w:val="16"/>
        </w:rPr>
        <w:t xml:space="preserve"> </w:t>
      </w:r>
      <w:r w:rsidRPr="00562F7F">
        <w:rPr>
          <w:rStyle w:val="StyleUnderline"/>
        </w:rPr>
        <w:t>with respect to organizations more generally</w:t>
      </w:r>
      <w:r w:rsidRPr="00562F7F">
        <w:rPr>
          <w:sz w:val="16"/>
        </w:rPr>
        <w:t>,</w:t>
      </w:r>
    </w:p>
    <w:p w14:paraId="15756031" w14:textId="77777777" w:rsidR="006200B3" w:rsidRPr="00562F7F" w:rsidRDefault="006200B3" w:rsidP="006200B3">
      <w:pPr>
        <w:ind w:left="720"/>
        <w:rPr>
          <w:sz w:val="16"/>
        </w:rPr>
      </w:pPr>
      <w:r w:rsidRPr="00562F7F">
        <w:rPr>
          <w:sz w:val="16"/>
        </w:rPr>
        <w:t xml:space="preserve">Membership-based </w:t>
      </w:r>
      <w:r w:rsidRPr="00562F7F">
        <w:rPr>
          <w:rStyle w:val="StyleUnderline"/>
        </w:rPr>
        <w:t>civic organizations</w:t>
      </w:r>
      <w:r w:rsidRPr="00562F7F">
        <w:rPr>
          <w:sz w:val="16"/>
        </w:rPr>
        <w:t xml:space="preserve"> have the potential to </w:t>
      </w:r>
      <w:r w:rsidRPr="00562F7F">
        <w:rPr>
          <w:rStyle w:val="StyleUnderline"/>
        </w:rPr>
        <w:t>create transformative social interactions</w:t>
      </w:r>
      <w:r w:rsidRPr="00562F7F">
        <w:rPr>
          <w:sz w:val="16"/>
        </w:rPr>
        <w:t xml:space="preserve"> </w:t>
      </w:r>
      <w:r w:rsidRPr="00562F7F">
        <w:rPr>
          <w:rStyle w:val="StyleUnderline"/>
        </w:rPr>
        <w:t>that shape the decision to act</w:t>
      </w:r>
      <w:r w:rsidRPr="00562F7F">
        <w:rPr>
          <w:sz w:val="16"/>
        </w:rPr>
        <w:t xml:space="preserve">, </w:t>
      </w:r>
      <w:r w:rsidRPr="00562F7F">
        <w:rPr>
          <w:rStyle w:val="StyleUnderline"/>
        </w:rPr>
        <w:t>and the development of political identities</w:t>
      </w:r>
      <w:r w:rsidRPr="00562F7F">
        <w:rPr>
          <w:sz w:val="16"/>
        </w:rPr>
        <w:t xml:space="preserve"> over time. Yet, </w:t>
      </w:r>
      <w:r w:rsidRPr="00562F7F">
        <w:rPr>
          <w:rStyle w:val="StyleUnderline"/>
        </w:rPr>
        <w:t>in the United States</w:t>
      </w:r>
      <w:r w:rsidRPr="00562F7F">
        <w:rPr>
          <w:sz w:val="16"/>
        </w:rPr>
        <w:t xml:space="preserve">, </w:t>
      </w:r>
      <w:r w:rsidRPr="00562F7F">
        <w:rPr>
          <w:rStyle w:val="StyleUnderline"/>
        </w:rPr>
        <w:t>organizations</w:t>
      </w:r>
      <w:r w:rsidRPr="00562F7F">
        <w:rPr>
          <w:sz w:val="16"/>
        </w:rPr>
        <w:t xml:space="preserve"> focused on this kind of transformation </w:t>
      </w:r>
      <w:r w:rsidRPr="00562F7F">
        <w:rPr>
          <w:rStyle w:val="StyleUnderline"/>
        </w:rPr>
        <w:t>have declined</w:t>
      </w:r>
      <w:r w:rsidRPr="00562F7F">
        <w:rPr>
          <w:sz w:val="16"/>
        </w:rPr>
        <w:t xml:space="preserve"> over time: </w:t>
      </w:r>
      <w:r w:rsidRPr="00562F7F">
        <w:rPr>
          <w:rStyle w:val="StyleUnderline"/>
        </w:rPr>
        <w:t>our democracy has created a set of interests and incentives that</w:t>
      </w:r>
      <w:r w:rsidRPr="00562F7F">
        <w:rPr>
          <w:sz w:val="16"/>
        </w:rPr>
        <w:t xml:space="preserve"> have </w:t>
      </w:r>
      <w:r w:rsidRPr="00562F7F">
        <w:rPr>
          <w:rStyle w:val="StyleUnderline"/>
        </w:rPr>
        <w:t>led to the decline of</w:t>
      </w:r>
      <w:r w:rsidRPr="00562F7F">
        <w:rPr>
          <w:sz w:val="16"/>
        </w:rPr>
        <w:t xml:space="preserve"> parties, </w:t>
      </w:r>
      <w:r w:rsidRPr="00562F7F">
        <w:rPr>
          <w:rStyle w:val="StyleUnderline"/>
        </w:rPr>
        <w:t>unions</w:t>
      </w:r>
      <w:r w:rsidRPr="00562F7F">
        <w:rPr>
          <w:sz w:val="16"/>
        </w:rPr>
        <w:t>, and other institutions that focus on transforming ordinary people to build the capacities they need to participate.38</w:t>
      </w:r>
    </w:p>
    <w:p w14:paraId="52F801D4" w14:textId="77777777" w:rsidR="006200B3" w:rsidRPr="00562F7F" w:rsidRDefault="006200B3" w:rsidP="006200B3">
      <w:pPr>
        <w:rPr>
          <w:sz w:val="16"/>
        </w:rPr>
      </w:pPr>
      <w:r w:rsidRPr="00562F7F">
        <w:rPr>
          <w:rStyle w:val="StyleUnderline"/>
        </w:rPr>
        <w:t>One way of revitalizing that</w:t>
      </w:r>
      <w:r w:rsidRPr="00562F7F">
        <w:rPr>
          <w:sz w:val="16"/>
        </w:rPr>
        <w:t xml:space="preserve"> transformative power of organizations </w:t>
      </w:r>
      <w:r w:rsidRPr="00562F7F">
        <w:rPr>
          <w:rStyle w:val="StyleUnderline"/>
        </w:rPr>
        <w:t>is by rebuilding labor power</w:t>
      </w:r>
      <w:r w:rsidRPr="00562F7F">
        <w:rPr>
          <w:sz w:val="16"/>
        </w:rPr>
        <w:t xml:space="preserve">. </w:t>
      </w:r>
    </w:p>
    <w:p w14:paraId="0F6B0D8A" w14:textId="77777777" w:rsidR="006200B3" w:rsidRPr="00562F7F" w:rsidRDefault="006200B3" w:rsidP="006200B3">
      <w:pPr>
        <w:rPr>
          <w:sz w:val="16"/>
        </w:rPr>
      </w:pPr>
      <w:r w:rsidRPr="00562F7F">
        <w:rPr>
          <w:rStyle w:val="StyleUnderline"/>
        </w:rPr>
        <w:t>HOW DO WE USE REFORM</w:t>
      </w:r>
      <w:r w:rsidRPr="00562F7F">
        <w:rPr>
          <w:sz w:val="16"/>
        </w:rPr>
        <w:t xml:space="preserve"> AND RESTRUCTURING OF </w:t>
      </w:r>
      <w:r w:rsidRPr="00562F7F">
        <w:rPr>
          <w:rStyle w:val="StyleUnderline"/>
        </w:rPr>
        <w:t>LABOR TO INCREASE ITS IMPACT ON PARTICIPATION</w:t>
      </w:r>
      <w:r w:rsidRPr="00562F7F">
        <w:rPr>
          <w:sz w:val="16"/>
        </w:rPr>
        <w:t>?</w:t>
      </w:r>
    </w:p>
    <w:p w14:paraId="18F333B6" w14:textId="77777777" w:rsidR="006200B3" w:rsidRPr="00562F7F" w:rsidRDefault="006200B3" w:rsidP="006200B3">
      <w:pPr>
        <w:rPr>
          <w:sz w:val="16"/>
        </w:rPr>
      </w:pPr>
      <w:r w:rsidRPr="00562F7F">
        <w:rPr>
          <w:rStyle w:val="StyleUnderline"/>
        </w:rPr>
        <w:t>Clean Slate</w:t>
      </w:r>
      <w:r w:rsidRPr="00562F7F">
        <w:rPr>
          <w:sz w:val="16"/>
        </w:rPr>
        <w:t xml:space="preserve"> for Worker Power is an initiative that began in 2018 at the Labor and Worklife Program at Harvard Law School. Working with leading academics, activ- ists, advocates, labor leaders, and practitioners, the project released a </w:t>
      </w:r>
      <w:r w:rsidRPr="00562F7F">
        <w:rPr>
          <w:rStyle w:val="StyleUnderline"/>
        </w:rPr>
        <w:t>report</w:t>
      </w:r>
      <w:r w:rsidRPr="00562F7F">
        <w:rPr>
          <w:sz w:val="16"/>
        </w:rPr>
        <w:t xml:space="preserve"> in January 2020 </w:t>
      </w:r>
      <w:r w:rsidRPr="00562F7F">
        <w:rPr>
          <w:rStyle w:val="StyleUnderline"/>
        </w:rPr>
        <w:t>with recommendations for reforming labor law</w:t>
      </w:r>
      <w:r w:rsidRPr="00562F7F">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562F7F">
        <w:rPr>
          <w:rStyle w:val="StyleUnderline"/>
        </w:rPr>
        <w:t>the reforms proposed would</w:t>
      </w:r>
      <w:r w:rsidRPr="00562F7F">
        <w:rPr>
          <w:sz w:val="16"/>
        </w:rPr>
        <w:t xml:space="preserve"> </w:t>
      </w:r>
      <w:r w:rsidRPr="00562F7F">
        <w:rPr>
          <w:rStyle w:val="StyleUnderline"/>
        </w:rPr>
        <w:t>not only</w:t>
      </w:r>
      <w:r w:rsidRPr="00562F7F">
        <w:rPr>
          <w:sz w:val="16"/>
        </w:rPr>
        <w:t xml:space="preserve"> help main- tain the capacity to </w:t>
      </w:r>
      <w:r w:rsidRPr="00562F7F">
        <w:rPr>
          <w:rStyle w:val="StyleUnderline"/>
        </w:rPr>
        <w:t xml:space="preserve">make members into </w:t>
      </w:r>
      <w:r w:rsidRPr="00562F7F">
        <w:rPr>
          <w:rStyle w:val="Emphasis"/>
        </w:rPr>
        <w:t>effective voters</w:t>
      </w:r>
      <w:r w:rsidRPr="00562F7F">
        <w:rPr>
          <w:rStyle w:val="StyleUnderline"/>
        </w:rPr>
        <w:t xml:space="preserve"> and </w:t>
      </w:r>
      <w:r w:rsidRPr="00562F7F">
        <w:rPr>
          <w:rStyle w:val="Emphasis"/>
        </w:rPr>
        <w:t>political participants</w:t>
      </w:r>
      <w:r w:rsidRPr="00562F7F">
        <w:rPr>
          <w:sz w:val="16"/>
        </w:rPr>
        <w:t xml:space="preserve">, </w:t>
      </w:r>
      <w:r w:rsidRPr="00562F7F">
        <w:rPr>
          <w:rStyle w:val="StyleUnderline"/>
        </w:rPr>
        <w:t>but</w:t>
      </w:r>
      <w:r w:rsidRPr="00562F7F">
        <w:rPr>
          <w:sz w:val="16"/>
        </w:rPr>
        <w:t xml:space="preserve"> might augment it and in ways that </w:t>
      </w:r>
      <w:r w:rsidRPr="00562F7F">
        <w:rPr>
          <w:rStyle w:val="StyleUnderline"/>
        </w:rPr>
        <w:t xml:space="preserve">would make our </w:t>
      </w:r>
      <w:r w:rsidRPr="00562F7F">
        <w:rPr>
          <w:rStyle w:val="Emphasis"/>
        </w:rPr>
        <w:t>political system</w:t>
      </w:r>
      <w:r w:rsidRPr="00562F7F">
        <w:rPr>
          <w:rStyle w:val="StyleUnderline"/>
        </w:rPr>
        <w:t xml:space="preserve"> </w:t>
      </w:r>
      <w:r w:rsidRPr="00562F7F">
        <w:rPr>
          <w:rStyle w:val="Emphasis"/>
        </w:rPr>
        <w:t>more inclusive</w:t>
      </w:r>
      <w:r w:rsidRPr="00562F7F">
        <w:rPr>
          <w:sz w:val="16"/>
        </w:rPr>
        <w:t>. Thus the report provides a road map for simultaneously lifting up workers and voter participation rates.</w:t>
      </w:r>
    </w:p>
    <w:p w14:paraId="45139905" w14:textId="77777777" w:rsidR="006200B3" w:rsidRPr="00562F7F" w:rsidRDefault="006200B3" w:rsidP="006200B3">
      <w:pPr>
        <w:rPr>
          <w:sz w:val="16"/>
        </w:rPr>
      </w:pPr>
      <w:r w:rsidRPr="00562F7F">
        <w:rPr>
          <w:sz w:val="16"/>
        </w:rPr>
        <w:lastRenderedPageBreak/>
        <w:t xml:space="preserve">We have observed that the </w:t>
      </w:r>
      <w:r w:rsidRPr="00562F7F">
        <w:rPr>
          <w:rStyle w:val="StyleUnderline"/>
        </w:rPr>
        <w:t>internal election procedures of unions</w:t>
      </w:r>
      <w:r w:rsidRPr="00562F7F">
        <w:rPr>
          <w:sz w:val="16"/>
        </w:rPr>
        <w:t xml:space="preserve"> </w:t>
      </w:r>
      <w:r w:rsidRPr="00562F7F">
        <w:rPr>
          <w:rStyle w:val="StyleUnderline"/>
        </w:rPr>
        <w:t>provide members with skills</w:t>
      </w:r>
      <w:r w:rsidRPr="00562F7F">
        <w:rPr>
          <w:sz w:val="16"/>
        </w:rPr>
        <w:t xml:space="preserve"> and efficacy </w:t>
      </w:r>
      <w:r w:rsidRPr="00562F7F">
        <w:rPr>
          <w:rStyle w:val="StyleUnderline"/>
        </w:rPr>
        <w:t>translatable to the public sphere</w:t>
      </w:r>
      <w:r w:rsidRPr="00562F7F">
        <w:rPr>
          <w:sz w:val="16"/>
        </w:rPr>
        <w:t xml:space="preserve">. </w:t>
      </w:r>
      <w:r w:rsidRPr="00562F7F">
        <w:rPr>
          <w:rStyle w:val="StyleUnderline"/>
        </w:rPr>
        <w:t>Clean Slate</w:t>
      </w:r>
      <w:r w:rsidRPr="00562F7F">
        <w:rPr>
          <w:sz w:val="16"/>
        </w:rPr>
        <w:t xml:space="preserve"> envisions a </w:t>
      </w:r>
      <w:r w:rsidRPr="00562F7F">
        <w:rPr>
          <w:rStyle w:val="StyleUnderline"/>
        </w:rPr>
        <w:t>system</w:t>
      </w:r>
      <w:r w:rsidRPr="00562F7F">
        <w:rPr>
          <w:sz w:val="16"/>
        </w:rPr>
        <w:t xml:space="preserve"> where </w:t>
      </w:r>
      <w:r w:rsidRPr="00562F7F">
        <w:rPr>
          <w:rStyle w:val="StyleUnderline"/>
        </w:rPr>
        <w:t>there will be numerous points</w:t>
      </w:r>
      <w:r w:rsidRPr="00562F7F">
        <w:rPr>
          <w:sz w:val="16"/>
        </w:rPr>
        <w:t>—and perhaps more opportunities than now—</w:t>
      </w:r>
      <w:r w:rsidRPr="00562F7F">
        <w:rPr>
          <w:rStyle w:val="StyleUnderline"/>
        </w:rPr>
        <w:t>at which members can consider and vote</w:t>
      </w:r>
      <w:r w:rsidRPr="00562F7F">
        <w:rPr>
          <w:sz w:val="16"/>
        </w:rPr>
        <w:t xml:space="preserve"> </w:t>
      </w:r>
      <w:r w:rsidRPr="00562F7F">
        <w:rPr>
          <w:rStyle w:val="StyleUnderline"/>
        </w:rPr>
        <w:t>for representatives</w:t>
      </w:r>
      <w:r w:rsidRPr="00562F7F">
        <w:rPr>
          <w:sz w:val="16"/>
        </w:rPr>
        <w:t xml:space="preserve"> and voice their opinions, </w:t>
      </w:r>
      <w:r w:rsidRPr="00562F7F">
        <w:rPr>
          <w:rStyle w:val="Emphasis"/>
        </w:rPr>
        <w:t>mirroring</w:t>
      </w:r>
      <w:r w:rsidRPr="00562F7F">
        <w:rPr>
          <w:sz w:val="16"/>
        </w:rPr>
        <w:t xml:space="preserve"> and providing practice for </w:t>
      </w:r>
      <w:r w:rsidRPr="00562F7F">
        <w:rPr>
          <w:rStyle w:val="Emphasis"/>
        </w:rPr>
        <w:t>elections</w:t>
      </w:r>
      <w:r w:rsidRPr="00562F7F">
        <w:rPr>
          <w:rStyle w:val="StyleUnderline"/>
        </w:rPr>
        <w:t xml:space="preserve"> for government offices</w:t>
      </w:r>
      <w:r w:rsidRPr="00562F7F">
        <w:rPr>
          <w:sz w:val="16"/>
        </w:rPr>
        <w:t xml:space="preserve"> and other forms of public participation. And the nature and context around these actions may be such that they feel more meaningful than those members can undertake today.</w:t>
      </w:r>
    </w:p>
    <w:p w14:paraId="1BE22EBC" w14:textId="77777777" w:rsidR="006200B3" w:rsidRPr="00562F7F" w:rsidRDefault="006200B3" w:rsidP="006200B3">
      <w:pPr>
        <w:rPr>
          <w:sz w:val="16"/>
        </w:rPr>
      </w:pPr>
      <w:r w:rsidRPr="00695503">
        <w:rPr>
          <w:rStyle w:val="StyleUnderline"/>
          <w:highlight w:val="cyan"/>
        </w:rPr>
        <w:t>Under</w:t>
      </w:r>
      <w:r w:rsidRPr="00562F7F">
        <w:rPr>
          <w:rStyle w:val="StyleUnderline"/>
        </w:rPr>
        <w:t xml:space="preserve"> the </w:t>
      </w:r>
      <w:r w:rsidRPr="00695503">
        <w:rPr>
          <w:rStyle w:val="StyleUnderline"/>
          <w:highlight w:val="cyan"/>
        </w:rPr>
        <w:t>Clean Slate</w:t>
      </w:r>
      <w:r w:rsidRPr="00562F7F">
        <w:rPr>
          <w:rStyle w:val="StyleUnderline"/>
        </w:rPr>
        <w:t xml:space="preserve"> plan</w:t>
      </w:r>
      <w:r w:rsidRPr="00562F7F">
        <w:rPr>
          <w:sz w:val="16"/>
        </w:rPr>
        <w:t xml:space="preserve">, </w:t>
      </w:r>
      <w:r w:rsidRPr="00695503">
        <w:rPr>
          <w:rStyle w:val="StyleUnderline"/>
          <w:highlight w:val="cyan"/>
        </w:rPr>
        <w:t xml:space="preserve">every worker would participate </w:t>
      </w:r>
      <w:r w:rsidRPr="00562F7F">
        <w:rPr>
          <w:rStyle w:val="StyleUnderline"/>
        </w:rPr>
        <w:t>in elections to choose a workplace monitor</w:t>
      </w:r>
      <w:r w:rsidRPr="00562F7F">
        <w:rPr>
          <w:sz w:val="16"/>
        </w:rPr>
        <w:t xml:space="preserve"> and in most workplaces </w:t>
      </w:r>
      <w:r w:rsidRPr="00562F7F">
        <w:rPr>
          <w:rStyle w:val="StyleUnderline"/>
        </w:rPr>
        <w:t xml:space="preserve">all workers would be eligible </w:t>
      </w:r>
      <w:r w:rsidRPr="00695503">
        <w:rPr>
          <w:rStyle w:val="StyleUnderline"/>
          <w:highlight w:val="cyan"/>
        </w:rPr>
        <w:t xml:space="preserve">to </w:t>
      </w:r>
      <w:r w:rsidRPr="00695503">
        <w:rPr>
          <w:rStyle w:val="Emphasis"/>
          <w:highlight w:val="cyan"/>
        </w:rPr>
        <w:t>nominate</w:t>
      </w:r>
      <w:r w:rsidRPr="00695503">
        <w:rPr>
          <w:rStyle w:val="StyleUnderline"/>
          <w:highlight w:val="cyan"/>
        </w:rPr>
        <w:t xml:space="preserve"> and </w:t>
      </w:r>
      <w:r w:rsidRPr="00695503">
        <w:rPr>
          <w:rStyle w:val="Emphasis"/>
          <w:highlight w:val="cyan"/>
        </w:rPr>
        <w:t>elect</w:t>
      </w:r>
      <w:r w:rsidRPr="00695503">
        <w:rPr>
          <w:rStyle w:val="StyleUnderline"/>
          <w:highlight w:val="cyan"/>
        </w:rPr>
        <w:t xml:space="preserve"> </w:t>
      </w:r>
      <w:r w:rsidRPr="00695503">
        <w:rPr>
          <w:rStyle w:val="Emphasis"/>
          <w:highlight w:val="cyan"/>
        </w:rPr>
        <w:t>representatives</w:t>
      </w:r>
      <w:r w:rsidRPr="00695503">
        <w:rPr>
          <w:rStyle w:val="StyleUnderline"/>
          <w:highlight w:val="cyan"/>
        </w:rPr>
        <w:t xml:space="preserve"> </w:t>
      </w:r>
      <w:r w:rsidRPr="00562F7F">
        <w:rPr>
          <w:rStyle w:val="StyleUnderline"/>
        </w:rPr>
        <w:t>on</w:t>
      </w:r>
      <w:r w:rsidRPr="00562F7F">
        <w:rPr>
          <w:sz w:val="16"/>
        </w:rPr>
        <w:t xml:space="preserve"> </w:t>
      </w:r>
      <w:r w:rsidRPr="00562F7F">
        <w:rPr>
          <w:rStyle w:val="Emphasis"/>
        </w:rPr>
        <w:t>worker councils</w:t>
      </w:r>
      <w:r w:rsidRPr="00562F7F">
        <w:rPr>
          <w:sz w:val="16"/>
        </w:rPr>
        <w:t xml:space="preserve">. And at each of these points, </w:t>
      </w:r>
      <w:r w:rsidRPr="00562F7F">
        <w:rPr>
          <w:rStyle w:val="StyleUnderline"/>
        </w:rPr>
        <w:t>beyond voting</w:t>
      </w:r>
      <w:r w:rsidRPr="00562F7F">
        <w:rPr>
          <w:sz w:val="16"/>
        </w:rPr>
        <w:t xml:space="preserve"> itself, </w:t>
      </w:r>
      <w:r w:rsidRPr="00695503">
        <w:rPr>
          <w:rStyle w:val="StyleUnderline"/>
          <w:highlight w:val="cyan"/>
        </w:rPr>
        <w:t>there would be</w:t>
      </w:r>
      <w:r w:rsidRPr="00562F7F">
        <w:rPr>
          <w:rStyle w:val="StyleUnderline"/>
        </w:rPr>
        <w:t xml:space="preserve"> necessary</w:t>
      </w:r>
      <w:r w:rsidRPr="00562F7F">
        <w:rPr>
          <w:sz w:val="16"/>
        </w:rPr>
        <w:t xml:space="preserve"> </w:t>
      </w:r>
      <w:r w:rsidRPr="00695503">
        <w:rPr>
          <w:rStyle w:val="Emphasis"/>
          <w:highlight w:val="cyan"/>
        </w:rPr>
        <w:t>discussions</w:t>
      </w:r>
      <w:r w:rsidRPr="00695503">
        <w:rPr>
          <w:sz w:val="16"/>
          <w:highlight w:val="cyan"/>
        </w:rPr>
        <w:t xml:space="preserve">, </w:t>
      </w:r>
      <w:r w:rsidRPr="00562F7F">
        <w:rPr>
          <w:rStyle w:val="Emphasis"/>
        </w:rPr>
        <w:t>meetings</w:t>
      </w:r>
      <w:r w:rsidRPr="00562F7F">
        <w:rPr>
          <w:sz w:val="16"/>
        </w:rPr>
        <w:t xml:space="preserve">, </w:t>
      </w:r>
      <w:r w:rsidRPr="00562F7F">
        <w:rPr>
          <w:rStyle w:val="StyleUnderline"/>
        </w:rPr>
        <w:t>and</w:t>
      </w:r>
      <w:r w:rsidRPr="00562F7F">
        <w:rPr>
          <w:sz w:val="16"/>
        </w:rPr>
        <w:t xml:space="preserve"> </w:t>
      </w:r>
      <w:r w:rsidRPr="00695503">
        <w:rPr>
          <w:rStyle w:val="Emphasis"/>
          <w:highlight w:val="cyan"/>
        </w:rPr>
        <w:t xml:space="preserve">decision-making </w:t>
      </w:r>
      <w:r w:rsidRPr="00562F7F">
        <w:rPr>
          <w:rStyle w:val="Emphasis"/>
        </w:rPr>
        <w:t>processes</w:t>
      </w:r>
      <w:r w:rsidRPr="00562F7F">
        <w:rPr>
          <w:sz w:val="16"/>
        </w:rPr>
        <w:t xml:space="preserve">, </w:t>
      </w:r>
      <w:r w:rsidRPr="00562F7F">
        <w:rPr>
          <w:rStyle w:val="StyleUnderline"/>
        </w:rPr>
        <w:t xml:space="preserve">as well as </w:t>
      </w:r>
      <w:r w:rsidRPr="00695503">
        <w:rPr>
          <w:rStyle w:val="Emphasis"/>
          <w:highlight w:val="cyan"/>
        </w:rPr>
        <w:t>trainings</w:t>
      </w:r>
      <w:r w:rsidRPr="00562F7F">
        <w:rPr>
          <w:sz w:val="16"/>
        </w:rPr>
        <w:t xml:space="preserve"> for officeholders, that would contribute to helping members become political participants.</w:t>
      </w:r>
    </w:p>
    <w:p w14:paraId="4F279493" w14:textId="77777777" w:rsidR="006200B3" w:rsidRPr="00562F7F" w:rsidRDefault="006200B3" w:rsidP="006200B3">
      <w:pPr>
        <w:rPr>
          <w:sz w:val="16"/>
        </w:rPr>
      </w:pPr>
      <w:r w:rsidRPr="00562F7F">
        <w:rPr>
          <w:sz w:val="16"/>
        </w:rPr>
        <w:t xml:space="preserve">As part of this vision, </w:t>
      </w:r>
      <w:r w:rsidRPr="00562F7F">
        <w:rPr>
          <w:rStyle w:val="StyleUnderline"/>
        </w:rPr>
        <w:t>workers would be organized at the sectoral level</w:t>
      </w:r>
      <w:r w:rsidRPr="00562F7F">
        <w:rPr>
          <w:sz w:val="16"/>
        </w:rPr>
        <w:t xml:space="preserve">, rather than by workplace—in other words, one worker entity represents an industry, not one business in that industry. </w:t>
      </w:r>
      <w:r w:rsidRPr="00562F7F">
        <w:rPr>
          <w:rStyle w:val="StyleUnderline"/>
        </w:rPr>
        <w:t>As a result</w:t>
      </w:r>
      <w:r w:rsidRPr="00562F7F">
        <w:rPr>
          <w:sz w:val="16"/>
        </w:rPr>
        <w:t xml:space="preserve">, layered on top of the activity at the workplace level, </w:t>
      </w:r>
      <w:r w:rsidRPr="00562F7F">
        <w:rPr>
          <w:rStyle w:val="StyleUnderline"/>
        </w:rPr>
        <w:t xml:space="preserve">there would be industry-level </w:t>
      </w:r>
      <w:r w:rsidRPr="00562F7F">
        <w:rPr>
          <w:rStyle w:val="Emphasis"/>
        </w:rPr>
        <w:t>sectoral bargaining panels</w:t>
      </w:r>
      <w:r w:rsidRPr="00562F7F">
        <w:rPr>
          <w:rStyle w:val="StyleUnderline"/>
        </w:rPr>
        <w:t xml:space="preserve"> with </w:t>
      </w:r>
      <w:r w:rsidRPr="00562F7F">
        <w:rPr>
          <w:rStyle w:val="Emphasis"/>
        </w:rPr>
        <w:t>worker representatives</w:t>
      </w:r>
      <w:r w:rsidRPr="00562F7F">
        <w:rPr>
          <w:sz w:val="16"/>
        </w:rPr>
        <w:t xml:space="preserve"> </w:t>
      </w:r>
      <w:r w:rsidRPr="00562F7F">
        <w:rPr>
          <w:rStyle w:val="StyleUnderline"/>
        </w:rPr>
        <w:t>who would operate on</w:t>
      </w:r>
      <w:r w:rsidRPr="00562F7F">
        <w:rPr>
          <w:sz w:val="16"/>
        </w:rPr>
        <w:t xml:space="preserve"> the basis of </w:t>
      </w:r>
      <w:r w:rsidRPr="00562F7F">
        <w:rPr>
          <w:rStyle w:val="StyleUnderline"/>
        </w:rPr>
        <w:t>input from other workers</w:t>
      </w:r>
      <w:r w:rsidRPr="00562F7F">
        <w:rPr>
          <w:sz w:val="16"/>
        </w:rPr>
        <w:t xml:space="preserve">, who would also be </w:t>
      </w:r>
      <w:r w:rsidRPr="00562F7F">
        <w:rPr>
          <w:rStyle w:val="StyleUnderline"/>
        </w:rPr>
        <w:t xml:space="preserve">entitled to </w:t>
      </w:r>
      <w:r w:rsidRPr="00562F7F">
        <w:rPr>
          <w:rStyle w:val="Emphasis"/>
        </w:rPr>
        <w:t>attend meetings</w:t>
      </w:r>
      <w:r w:rsidRPr="00562F7F">
        <w:rPr>
          <w:sz w:val="16"/>
        </w:rPr>
        <w:t xml:space="preserve">.40 </w:t>
      </w:r>
      <w:r w:rsidRPr="00562F7F">
        <w:rPr>
          <w:rStyle w:val="Emphasis"/>
        </w:rPr>
        <w:t>Education</w:t>
      </w:r>
      <w:r w:rsidRPr="00562F7F">
        <w:rPr>
          <w:sz w:val="16"/>
        </w:rPr>
        <w:t xml:space="preserve"> </w:t>
      </w:r>
      <w:r w:rsidRPr="00562F7F">
        <w:rPr>
          <w:rStyle w:val="StyleUnderline"/>
        </w:rPr>
        <w:t>and</w:t>
      </w:r>
      <w:r w:rsidRPr="00562F7F">
        <w:rPr>
          <w:sz w:val="16"/>
        </w:rPr>
        <w:t xml:space="preserve"> </w:t>
      </w:r>
      <w:r w:rsidRPr="00562F7F">
        <w:rPr>
          <w:rStyle w:val="Emphasis"/>
        </w:rPr>
        <w:t>training</w:t>
      </w:r>
      <w:r w:rsidRPr="00562F7F">
        <w:rPr>
          <w:sz w:val="16"/>
        </w:rPr>
        <w:t xml:space="preserve"> </w:t>
      </w:r>
      <w:r w:rsidRPr="00562F7F">
        <w:rPr>
          <w:rStyle w:val="StyleUnderline"/>
        </w:rPr>
        <w:t>to provide workers the tools to undertake these jobs</w:t>
      </w:r>
      <w:r w:rsidRPr="00562F7F">
        <w:rPr>
          <w:sz w:val="16"/>
        </w:rPr>
        <w:t xml:space="preserve"> </w:t>
      </w:r>
      <w:r w:rsidRPr="00562F7F">
        <w:rPr>
          <w:rStyle w:val="StyleUnderline"/>
        </w:rPr>
        <w:t>and for members to understand the issues</w:t>
      </w:r>
      <w:r w:rsidRPr="00562F7F">
        <w:rPr>
          <w:sz w:val="16"/>
        </w:rPr>
        <w:t xml:space="preserve"> considered </w:t>
      </w:r>
      <w:r w:rsidRPr="00562F7F">
        <w:rPr>
          <w:rStyle w:val="StyleUnderline"/>
        </w:rPr>
        <w:t>would be available</w:t>
      </w:r>
      <w:r w:rsidRPr="00562F7F">
        <w:rPr>
          <w:sz w:val="16"/>
        </w:rPr>
        <w:t xml:space="preserve">, </w:t>
      </w:r>
      <w:r w:rsidRPr="00562F7F">
        <w:rPr>
          <w:rStyle w:val="StyleUnderline"/>
        </w:rPr>
        <w:t>further enhancing civic skills</w:t>
      </w:r>
      <w:r w:rsidRPr="00562F7F">
        <w:rPr>
          <w:sz w:val="16"/>
        </w:rPr>
        <w:t xml:space="preserve"> that would translate outside the context of work. </w:t>
      </w:r>
      <w:r w:rsidRPr="00562F7F">
        <w:rPr>
          <w:rStyle w:val="StyleUnderline"/>
        </w:rPr>
        <w:t>For large corporations there would</w:t>
      </w:r>
      <w:r w:rsidRPr="00562F7F">
        <w:rPr>
          <w:sz w:val="16"/>
        </w:rPr>
        <w:t xml:space="preserve"> also </w:t>
      </w:r>
      <w:r w:rsidRPr="00562F7F">
        <w:rPr>
          <w:rStyle w:val="StyleUnderline"/>
        </w:rPr>
        <w:t xml:space="preserve">be </w:t>
      </w:r>
      <w:r w:rsidRPr="00562F7F">
        <w:rPr>
          <w:rStyle w:val="Emphasis"/>
        </w:rPr>
        <w:t>worker-selected representatives</w:t>
      </w:r>
      <w:r w:rsidRPr="00562F7F">
        <w:rPr>
          <w:sz w:val="16"/>
        </w:rPr>
        <w:t xml:space="preserve"> </w:t>
      </w:r>
      <w:r w:rsidRPr="00562F7F">
        <w:rPr>
          <w:rStyle w:val="StyleUnderline"/>
        </w:rPr>
        <w:t>on</w:t>
      </w:r>
      <w:r w:rsidRPr="00562F7F">
        <w:rPr>
          <w:sz w:val="16"/>
        </w:rPr>
        <w:t xml:space="preserve"> the </w:t>
      </w:r>
      <w:r w:rsidRPr="00562F7F">
        <w:rPr>
          <w:rStyle w:val="StyleUnderline"/>
        </w:rPr>
        <w:t>corporate boards</w:t>
      </w:r>
      <w:r w:rsidRPr="00562F7F">
        <w:rPr>
          <w:sz w:val="16"/>
        </w:rPr>
        <w:t xml:space="preserve">, who would be </w:t>
      </w:r>
      <w:r w:rsidRPr="00562F7F">
        <w:rPr>
          <w:rStyle w:val="StyleUnderline"/>
        </w:rPr>
        <w:t>trained for service</w:t>
      </w:r>
      <w:r w:rsidRPr="00562F7F">
        <w:rPr>
          <w:sz w:val="16"/>
        </w:rPr>
        <w:t xml:space="preserve"> through an educational service provider.</w:t>
      </w:r>
    </w:p>
    <w:p w14:paraId="3C7BA0AC" w14:textId="77777777" w:rsidR="006200B3" w:rsidRPr="00562F7F" w:rsidRDefault="006200B3" w:rsidP="006200B3">
      <w:pPr>
        <w:rPr>
          <w:sz w:val="16"/>
        </w:rPr>
      </w:pPr>
      <w:r w:rsidRPr="00562F7F">
        <w:rPr>
          <w:rStyle w:val="StyleUnderline"/>
        </w:rPr>
        <w:t>Under Clean Slate, collective bargaining rights would</w:t>
      </w:r>
      <w:r w:rsidRPr="00562F7F">
        <w:rPr>
          <w:sz w:val="16"/>
        </w:rPr>
        <w:t xml:space="preserve"> include issues that </w:t>
      </w:r>
      <w:r w:rsidRPr="00562F7F">
        <w:rPr>
          <w:rStyle w:val="StyleUnderline"/>
        </w:rPr>
        <w:t>go beyond the immediate workplace</w:t>
      </w:r>
      <w:r w:rsidRPr="00562F7F">
        <w:rPr>
          <w:sz w:val="16"/>
        </w:rPr>
        <w:t xml:space="preserve">. </w:t>
      </w:r>
      <w:r w:rsidRPr="00562F7F">
        <w:rPr>
          <w:rStyle w:val="StyleUnderline"/>
        </w:rPr>
        <w:t>They would include</w:t>
      </w:r>
      <w:r w:rsidRPr="00562F7F">
        <w:rPr>
          <w:sz w:val="16"/>
        </w:rPr>
        <w:t xml:space="preserve"> issues that affect workers’ communities that are under the employer’s control—such as </w:t>
      </w:r>
      <w:r w:rsidRPr="00695503">
        <w:rPr>
          <w:rStyle w:val="StyleUnderline"/>
          <w:highlight w:val="cyan"/>
        </w:rPr>
        <w:t xml:space="preserve">impacts the firm has on </w:t>
      </w:r>
      <w:r w:rsidRPr="00562F7F">
        <w:rPr>
          <w:rStyle w:val="StyleUnderline"/>
        </w:rPr>
        <w:t xml:space="preserve">the </w:t>
      </w:r>
      <w:r w:rsidRPr="00695503">
        <w:rPr>
          <w:rStyle w:val="Emphasis"/>
          <w:highlight w:val="cyan"/>
        </w:rPr>
        <w:t>environment</w:t>
      </w:r>
      <w:r w:rsidRPr="00695503">
        <w:rPr>
          <w:sz w:val="16"/>
          <w:highlight w:val="cyan"/>
        </w:rPr>
        <w:t xml:space="preserve">, </w:t>
      </w:r>
      <w:r w:rsidRPr="00695503">
        <w:rPr>
          <w:rStyle w:val="Emphasis"/>
          <w:highlight w:val="cyan"/>
        </w:rPr>
        <w:t>housing</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562F7F">
        <w:rPr>
          <w:rStyle w:val="Emphasis"/>
        </w:rPr>
        <w:t xml:space="preserve">patient </w:t>
      </w:r>
      <w:r w:rsidRPr="00695503">
        <w:rPr>
          <w:rStyle w:val="Emphasis"/>
          <w:highlight w:val="cyan"/>
        </w:rPr>
        <w:t>safety</w:t>
      </w:r>
      <w:r w:rsidRPr="00695503">
        <w:rPr>
          <w:sz w:val="16"/>
          <w:highlight w:val="cyan"/>
        </w:rPr>
        <w:t xml:space="preserve">. </w:t>
      </w:r>
      <w:r w:rsidRPr="00562F7F">
        <w:rPr>
          <w:rStyle w:val="StyleUnderline"/>
        </w:rPr>
        <w:t>Providing workers</w:t>
      </w:r>
      <w:r w:rsidRPr="00562F7F">
        <w:rPr>
          <w:sz w:val="16"/>
        </w:rPr>
        <w:t xml:space="preserve"> with </w:t>
      </w:r>
      <w:r w:rsidRPr="00562F7F">
        <w:rPr>
          <w:rStyle w:val="StyleUnderline"/>
        </w:rPr>
        <w:t>the opportunity to collectively take a stand</w:t>
      </w:r>
      <w:r w:rsidRPr="00562F7F">
        <w:rPr>
          <w:sz w:val="16"/>
        </w:rPr>
        <w:t xml:space="preserve">, including the right to strike, </w:t>
      </w:r>
      <w:r w:rsidRPr="00562F7F">
        <w:rPr>
          <w:rStyle w:val="StyleUnderline"/>
        </w:rPr>
        <w:t>on</w:t>
      </w:r>
      <w:r w:rsidRPr="00562F7F">
        <w:rPr>
          <w:sz w:val="16"/>
        </w:rPr>
        <w:t xml:space="preserve"> such </w:t>
      </w:r>
      <w:r w:rsidRPr="00562F7F">
        <w:rPr>
          <w:rStyle w:val="StyleUnderline"/>
        </w:rPr>
        <w:t>matters of grave concern</w:t>
      </w:r>
      <w:r w:rsidRPr="00562F7F">
        <w:rPr>
          <w:sz w:val="16"/>
        </w:rPr>
        <w:t xml:space="preserve"> would </w:t>
      </w:r>
      <w:r w:rsidRPr="00695503">
        <w:rPr>
          <w:rStyle w:val="StyleUnderline"/>
          <w:highlight w:val="cyan"/>
        </w:rPr>
        <w:t xml:space="preserve">promote </w:t>
      </w:r>
      <w:r w:rsidRPr="00562F7F">
        <w:rPr>
          <w:rStyle w:val="StyleUnderline"/>
        </w:rPr>
        <w:t xml:space="preserve">workers’ </w:t>
      </w:r>
      <w:r w:rsidRPr="00695503">
        <w:rPr>
          <w:rStyle w:val="Emphasis"/>
          <w:highlight w:val="cyan"/>
        </w:rPr>
        <w:t>awareness</w:t>
      </w:r>
      <w:r w:rsidRPr="00695503">
        <w:rPr>
          <w:rStyle w:val="StyleUnderline"/>
          <w:highlight w:val="cyan"/>
        </w:rPr>
        <w:t xml:space="preserve"> </w:t>
      </w:r>
      <w:r w:rsidRPr="00562F7F">
        <w:rPr>
          <w:rStyle w:val="StyleUnderline"/>
        </w:rPr>
        <w:t xml:space="preserve">and </w:t>
      </w:r>
      <w:r w:rsidRPr="00562F7F">
        <w:rPr>
          <w:rStyle w:val="Emphasis"/>
        </w:rPr>
        <w:t xml:space="preserve">understanding </w:t>
      </w:r>
      <w:r w:rsidRPr="00695503">
        <w:rPr>
          <w:rStyle w:val="Emphasis"/>
          <w:highlight w:val="cyan"/>
        </w:rPr>
        <w:t>of issues</w:t>
      </w:r>
      <w:r w:rsidRPr="00695503">
        <w:rPr>
          <w:sz w:val="16"/>
          <w:highlight w:val="cyan"/>
        </w:rPr>
        <w:t xml:space="preserve"> </w:t>
      </w:r>
      <w:r w:rsidRPr="00562F7F">
        <w:rPr>
          <w:rStyle w:val="StyleUnderline"/>
        </w:rPr>
        <w:t>facing the country</w:t>
      </w:r>
      <w:r w:rsidRPr="00562F7F">
        <w:rPr>
          <w:sz w:val="16"/>
        </w:rPr>
        <w:t xml:space="preserve"> and the role companies play in them, </w:t>
      </w:r>
      <w:r w:rsidRPr="00562F7F">
        <w:rPr>
          <w:rStyle w:val="StyleUnderline"/>
        </w:rPr>
        <w:t>empowering them to take action</w:t>
      </w:r>
      <w:r w:rsidRPr="00562F7F">
        <w:rPr>
          <w:sz w:val="16"/>
        </w:rPr>
        <w:t xml:space="preserve"> within the context of their work lives and as publicly minded citizens. </w:t>
      </w:r>
      <w:r w:rsidRPr="00562F7F">
        <w:rPr>
          <w:rStyle w:val="StyleUnderline"/>
        </w:rPr>
        <w:t>This education and empowerment could lead to greater interest in</w:t>
      </w:r>
      <w:r w:rsidRPr="00562F7F">
        <w:rPr>
          <w:sz w:val="16"/>
        </w:rPr>
        <w:t xml:space="preserve"> and understanding of the importance of </w:t>
      </w:r>
      <w:r w:rsidRPr="00562F7F">
        <w:rPr>
          <w:rStyle w:val="StyleUnderline"/>
        </w:rPr>
        <w:t>being a voter</w:t>
      </w:r>
      <w:r w:rsidRPr="00562F7F">
        <w:rPr>
          <w:sz w:val="16"/>
        </w:rPr>
        <w:t xml:space="preserve"> </w:t>
      </w:r>
      <w:r w:rsidRPr="00562F7F">
        <w:rPr>
          <w:rStyle w:val="StyleUnderline"/>
        </w:rPr>
        <w:t>and</w:t>
      </w:r>
      <w:r w:rsidRPr="00562F7F">
        <w:rPr>
          <w:sz w:val="16"/>
        </w:rPr>
        <w:t xml:space="preserve"> </w:t>
      </w:r>
      <w:r w:rsidRPr="00562F7F">
        <w:rPr>
          <w:rStyle w:val="StyleUnderline"/>
        </w:rPr>
        <w:t>exercising a public voice</w:t>
      </w:r>
      <w:r w:rsidRPr="00562F7F">
        <w:rPr>
          <w:sz w:val="16"/>
        </w:rPr>
        <w:t xml:space="preserve"> in this electoral realm.</w:t>
      </w:r>
    </w:p>
    <w:p w14:paraId="6DCFB515" w14:textId="77777777" w:rsidR="006200B3" w:rsidRPr="00562F7F" w:rsidRDefault="006200B3" w:rsidP="006200B3">
      <w:pPr>
        <w:rPr>
          <w:sz w:val="16"/>
        </w:rPr>
      </w:pPr>
      <w:r w:rsidRPr="00562F7F">
        <w:rPr>
          <w:sz w:val="16"/>
        </w:rPr>
        <w:t xml:space="preserve">This has already begun to take place. In June 2019 </w:t>
      </w:r>
      <w:r w:rsidRPr="00562F7F">
        <w:rPr>
          <w:rStyle w:val="StyleUnderline"/>
        </w:rPr>
        <w:t>hundreds of workers from Wayfair</w:t>
      </w:r>
      <w:r w:rsidRPr="00562F7F">
        <w:rPr>
          <w:sz w:val="16"/>
        </w:rPr>
        <w:t xml:space="preserve">, a furniture retailing company, </w:t>
      </w:r>
      <w:r w:rsidRPr="00562F7F">
        <w:rPr>
          <w:rStyle w:val="StyleUnderline"/>
        </w:rPr>
        <w:t>walked out</w:t>
      </w:r>
      <w:r w:rsidRPr="00562F7F">
        <w:rPr>
          <w:sz w:val="16"/>
        </w:rPr>
        <w:t xml:space="preserve"> of work </w:t>
      </w:r>
      <w:r w:rsidRPr="00562F7F">
        <w:rPr>
          <w:rStyle w:val="StyleUnderline"/>
        </w:rPr>
        <w:t>because the company was selling $200,000 worth of furniture to</w:t>
      </w:r>
      <w:r w:rsidRPr="00562F7F">
        <w:rPr>
          <w:sz w:val="16"/>
        </w:rPr>
        <w:t xml:space="preserve"> a government contractor that operates </w:t>
      </w:r>
      <w:r w:rsidRPr="00562F7F">
        <w:rPr>
          <w:rStyle w:val="StyleUnderline"/>
        </w:rPr>
        <w:t xml:space="preserve">migrant detention centers for </w:t>
      </w:r>
      <w:r w:rsidRPr="00562F7F">
        <w:rPr>
          <w:rStyle w:val="Emphasis"/>
        </w:rPr>
        <w:t>ICE</w:t>
      </w:r>
      <w:r w:rsidRPr="00562F7F">
        <w:rPr>
          <w:sz w:val="16"/>
        </w:rPr>
        <w:t xml:space="preserve">.41 One can imagine the powerful effect that the policy and political education and mobilization around an issue of ethical importance had on many workers. </w:t>
      </w:r>
      <w:r w:rsidRPr="00562F7F">
        <w:rPr>
          <w:rStyle w:val="StyleUnderline"/>
        </w:rPr>
        <w:t>When</w:t>
      </w:r>
      <w:r w:rsidRPr="00562F7F">
        <w:rPr>
          <w:sz w:val="16"/>
        </w:rPr>
        <w:t xml:space="preserve"> it emerged that </w:t>
      </w:r>
      <w:r w:rsidRPr="00562F7F">
        <w:rPr>
          <w:rStyle w:val="StyleUnderline"/>
        </w:rPr>
        <w:t xml:space="preserve">Google had contracted with the </w:t>
      </w:r>
      <w:r w:rsidRPr="00562F7F">
        <w:rPr>
          <w:rStyle w:val="Emphasis"/>
        </w:rPr>
        <w:t>D</w:t>
      </w:r>
      <w:r w:rsidRPr="00562F7F">
        <w:rPr>
          <w:rStyle w:val="StyleUnderline"/>
        </w:rPr>
        <w:t xml:space="preserve">epartment </w:t>
      </w:r>
      <w:r w:rsidRPr="00562F7F">
        <w:rPr>
          <w:rStyle w:val="Emphasis"/>
        </w:rPr>
        <w:t>o</w:t>
      </w:r>
      <w:r w:rsidRPr="00562F7F">
        <w:rPr>
          <w:rStyle w:val="StyleUnderline"/>
        </w:rPr>
        <w:t xml:space="preserve">f </w:t>
      </w:r>
      <w:r w:rsidRPr="00562F7F">
        <w:rPr>
          <w:rStyle w:val="Emphasis"/>
        </w:rPr>
        <w:t>D</w:t>
      </w:r>
      <w:r w:rsidRPr="00562F7F">
        <w:rPr>
          <w:rStyle w:val="StyleUnderline"/>
        </w:rPr>
        <w:t>efense</w:t>
      </w:r>
      <w:r w:rsidRPr="00562F7F">
        <w:rPr>
          <w:sz w:val="16"/>
        </w:rPr>
        <w:t xml:space="preserve"> for technology assistance, “About </w:t>
      </w:r>
      <w:r w:rsidRPr="00562F7F">
        <w:rPr>
          <w:rStyle w:val="StyleUnderline"/>
        </w:rPr>
        <w:t>4,000 Google employees signed a petition demanding</w:t>
      </w:r>
      <w:r w:rsidRPr="00562F7F">
        <w:rPr>
          <w:sz w:val="16"/>
        </w:rPr>
        <w:t xml:space="preserve"> ‘a clear policy stating that </w:t>
      </w:r>
      <w:r w:rsidRPr="00562F7F">
        <w:rPr>
          <w:rStyle w:val="StyleUnderline"/>
        </w:rPr>
        <w:t>neither Google nor its contractors will ever build warfare technology</w:t>
      </w:r>
      <w:r w:rsidRPr="00562F7F">
        <w:rPr>
          <w:sz w:val="16"/>
        </w:rPr>
        <w:t xml:space="preserve">.’ A handful of employees also resigned </w:t>
      </w:r>
      <w:r w:rsidRPr="00562F7F">
        <w:rPr>
          <w:rStyle w:val="StyleUnderline"/>
        </w:rPr>
        <w:t>in protest</w:t>
      </w:r>
      <w:r w:rsidRPr="00562F7F">
        <w:rPr>
          <w:sz w:val="16"/>
        </w:rPr>
        <w:t xml:space="preserve">, while some were openly advocating the company to cancel the Maven contract.” </w:t>
      </w:r>
      <w:r w:rsidRPr="00562F7F">
        <w:rPr>
          <w:rStyle w:val="StyleUnderline"/>
        </w:rPr>
        <w:t xml:space="preserve">The company decided the contract would </w:t>
      </w:r>
      <w:r w:rsidRPr="00562F7F">
        <w:rPr>
          <w:rStyle w:val="Emphasis"/>
        </w:rPr>
        <w:t>not be renewed</w:t>
      </w:r>
      <w:r w:rsidRPr="00562F7F">
        <w:rPr>
          <w:sz w:val="16"/>
        </w:rPr>
        <w:t>.42</w:t>
      </w:r>
    </w:p>
    <w:p w14:paraId="5462D539" w14:textId="77777777" w:rsidR="006200B3" w:rsidRPr="00562F7F" w:rsidRDefault="006200B3" w:rsidP="006200B3">
      <w:pPr>
        <w:rPr>
          <w:sz w:val="16"/>
        </w:rPr>
      </w:pPr>
      <w:r w:rsidRPr="00562F7F">
        <w:rPr>
          <w:sz w:val="16"/>
        </w:rPr>
        <w:t xml:space="preserve">Since people’s work lives and their lives outside the workplace are not sharply divided and the behavior of firms can affect whole communities, </w:t>
      </w:r>
      <w:r w:rsidRPr="00562F7F">
        <w:rPr>
          <w:rStyle w:val="StyleUnderline"/>
        </w:rPr>
        <w:t>Clean Slate</w:t>
      </w:r>
      <w:r w:rsidRPr="00562F7F">
        <w:rPr>
          <w:sz w:val="16"/>
        </w:rPr>
        <w:t xml:space="preserve"> </w:t>
      </w:r>
      <w:r w:rsidRPr="00562F7F">
        <w:rPr>
          <w:rStyle w:val="StyleUnderline"/>
        </w:rPr>
        <w:t>gives workers the right to bring community-based organizations</w:t>
      </w:r>
      <w:r w:rsidRPr="00562F7F">
        <w:rPr>
          <w:sz w:val="16"/>
        </w:rPr>
        <w:t xml:space="preserve"> with the requisite expertise </w:t>
      </w:r>
      <w:r w:rsidRPr="00562F7F">
        <w:rPr>
          <w:rStyle w:val="StyleUnderline"/>
        </w:rPr>
        <w:t>to the collective bargaining table</w:t>
      </w:r>
      <w:r w:rsidRPr="00562F7F">
        <w:rPr>
          <w:sz w:val="16"/>
        </w:rPr>
        <w:t xml:space="preserve">. </w:t>
      </w:r>
      <w:r w:rsidRPr="00562F7F">
        <w:rPr>
          <w:rStyle w:val="StyleUnderline"/>
        </w:rPr>
        <w:t>This</w:t>
      </w:r>
      <w:r w:rsidRPr="00562F7F">
        <w:rPr>
          <w:sz w:val="16"/>
        </w:rPr>
        <w:t xml:space="preserve"> provides the opportunity to </w:t>
      </w:r>
      <w:r w:rsidRPr="00562F7F">
        <w:rPr>
          <w:rStyle w:val="StyleUnderline"/>
        </w:rPr>
        <w:t>further educate members</w:t>
      </w:r>
      <w:r w:rsidRPr="00562F7F">
        <w:rPr>
          <w:sz w:val="16"/>
        </w:rPr>
        <w:t xml:space="preserve"> about issues </w:t>
      </w:r>
      <w:r w:rsidRPr="00562F7F">
        <w:rPr>
          <w:rStyle w:val="StyleUnderline"/>
        </w:rPr>
        <w:t>as well as</w:t>
      </w:r>
      <w:r w:rsidRPr="00562F7F">
        <w:rPr>
          <w:sz w:val="16"/>
        </w:rPr>
        <w:t xml:space="preserve"> potentially </w:t>
      </w:r>
      <w:r w:rsidRPr="00562F7F">
        <w:rPr>
          <w:rStyle w:val="StyleUnderline"/>
        </w:rPr>
        <w:t xml:space="preserve">facilitate </w:t>
      </w:r>
      <w:r w:rsidRPr="00562F7F">
        <w:rPr>
          <w:rStyle w:val="Emphasis"/>
        </w:rPr>
        <w:t>coalition building</w:t>
      </w:r>
      <w:r w:rsidRPr="00562F7F">
        <w:rPr>
          <w:sz w:val="16"/>
        </w:rPr>
        <w:t xml:space="preserve">. These </w:t>
      </w:r>
      <w:r w:rsidRPr="00562F7F">
        <w:rPr>
          <w:rStyle w:val="StyleUnderline"/>
        </w:rPr>
        <w:t>collaborations</w:t>
      </w:r>
      <w:r w:rsidRPr="00562F7F">
        <w:rPr>
          <w:sz w:val="16"/>
        </w:rPr>
        <w:t xml:space="preserve"> could </w:t>
      </w:r>
      <w:r w:rsidRPr="00562F7F">
        <w:rPr>
          <w:rStyle w:val="StyleUnderline"/>
        </w:rPr>
        <w:t>enhance the individual political efficacy of workers</w:t>
      </w:r>
      <w:r w:rsidRPr="00562F7F">
        <w:rPr>
          <w:sz w:val="16"/>
        </w:rPr>
        <w:t xml:space="preserve"> as well as practically build community power through actions of common cause that could bring greater influence in policymaking realms.</w:t>
      </w:r>
    </w:p>
    <w:p w14:paraId="6E9AC971" w14:textId="77777777" w:rsidR="006200B3" w:rsidRPr="00562F7F" w:rsidRDefault="006200B3" w:rsidP="006200B3">
      <w:pPr>
        <w:rPr>
          <w:sz w:val="16"/>
        </w:rPr>
      </w:pPr>
      <w:r w:rsidRPr="00562F7F">
        <w:rPr>
          <w:sz w:val="16"/>
        </w:rPr>
        <w:t xml:space="preserve">Finally, </w:t>
      </w:r>
      <w:r w:rsidRPr="00562F7F">
        <w:rPr>
          <w:rStyle w:val="StyleUnderline"/>
        </w:rPr>
        <w:t>Clean Slate’s</w:t>
      </w:r>
      <w:r w:rsidRPr="00562F7F">
        <w:rPr>
          <w:sz w:val="16"/>
        </w:rPr>
        <w:t xml:space="preserve"> proposed </w:t>
      </w:r>
      <w:r w:rsidRPr="00562F7F">
        <w:rPr>
          <w:rStyle w:val="StyleUnderline"/>
        </w:rPr>
        <w:t>labor law reform would bring in workers from sectors</w:t>
      </w:r>
      <w:r w:rsidRPr="00562F7F">
        <w:rPr>
          <w:sz w:val="16"/>
        </w:rPr>
        <w:t xml:space="preserve"> that have been needlessly </w:t>
      </w:r>
      <w:r w:rsidRPr="00562F7F">
        <w:rPr>
          <w:rStyle w:val="StyleUnderline"/>
        </w:rPr>
        <w:t>excluded from collective bargaining</w:t>
      </w:r>
      <w:r w:rsidRPr="00562F7F">
        <w:rPr>
          <w:sz w:val="16"/>
        </w:rPr>
        <w:t xml:space="preserve"> and organizing </w:t>
      </w:r>
      <w:r w:rsidRPr="00562F7F">
        <w:rPr>
          <w:rStyle w:val="StyleUnderline"/>
        </w:rPr>
        <w:t>and</w:t>
      </w:r>
      <w:r w:rsidRPr="00562F7F">
        <w:rPr>
          <w:sz w:val="16"/>
        </w:rPr>
        <w:t xml:space="preserve"> </w:t>
      </w:r>
      <w:r w:rsidRPr="00562F7F">
        <w:rPr>
          <w:rStyle w:val="StyleUnderline"/>
        </w:rPr>
        <w:t xml:space="preserve">provide them with this civic-power-building </w:t>
      </w:r>
      <w:r w:rsidRPr="00562F7F">
        <w:rPr>
          <w:rStyle w:val="StyleUnderline"/>
        </w:rPr>
        <w:lastRenderedPageBreak/>
        <w:t>experience</w:t>
      </w:r>
      <w:r w:rsidRPr="00562F7F">
        <w:rPr>
          <w:sz w:val="16"/>
        </w:rPr>
        <w:t xml:space="preserve">. This includes </w:t>
      </w:r>
      <w:r w:rsidRPr="00562F7F">
        <w:rPr>
          <w:rStyle w:val="Emphasis"/>
        </w:rPr>
        <w:t>agricultural workers</w:t>
      </w:r>
      <w:r w:rsidRPr="00562F7F">
        <w:rPr>
          <w:sz w:val="16"/>
        </w:rPr>
        <w:t xml:space="preserve">, </w:t>
      </w:r>
      <w:r w:rsidRPr="00562F7F">
        <w:rPr>
          <w:rStyle w:val="Emphasis"/>
        </w:rPr>
        <w:t>domestic workers</w:t>
      </w:r>
      <w:r w:rsidRPr="00562F7F">
        <w:rPr>
          <w:sz w:val="16"/>
        </w:rPr>
        <w:t xml:space="preserve">, workers in </w:t>
      </w:r>
      <w:r w:rsidRPr="00562F7F">
        <w:rPr>
          <w:rStyle w:val="Emphasis"/>
        </w:rPr>
        <w:t>food and retail</w:t>
      </w:r>
      <w:r w:rsidRPr="00562F7F">
        <w:rPr>
          <w:sz w:val="16"/>
        </w:rPr>
        <w:t xml:space="preserve">, </w:t>
      </w:r>
      <w:r w:rsidRPr="00562F7F">
        <w:rPr>
          <w:rStyle w:val="StyleUnderline"/>
        </w:rPr>
        <w:t>and</w:t>
      </w:r>
      <w:r w:rsidRPr="00562F7F">
        <w:rPr>
          <w:sz w:val="16"/>
        </w:rPr>
        <w:t xml:space="preserve"> </w:t>
      </w:r>
      <w:r w:rsidRPr="00562F7F">
        <w:rPr>
          <w:rStyle w:val="Emphasis"/>
        </w:rPr>
        <w:t>incarcerated persons</w:t>
      </w:r>
      <w:r w:rsidRPr="00562F7F">
        <w:rPr>
          <w:sz w:val="16"/>
        </w:rPr>
        <w:t xml:space="preserve"> doing work for private industry. We know from the </w:t>
      </w:r>
      <w:r w:rsidRPr="00562F7F">
        <w:rPr>
          <w:rStyle w:val="StyleUnderline"/>
        </w:rPr>
        <w:t>demographics of these sectors</w:t>
      </w:r>
      <w:r w:rsidRPr="00562F7F">
        <w:rPr>
          <w:sz w:val="16"/>
        </w:rPr>
        <w:t xml:space="preserve"> these </w:t>
      </w:r>
      <w:r w:rsidRPr="00562F7F">
        <w:rPr>
          <w:rStyle w:val="StyleUnderline"/>
        </w:rPr>
        <w:t xml:space="preserve">will be disproportionately </w:t>
      </w:r>
      <w:r w:rsidRPr="00562F7F">
        <w:rPr>
          <w:rStyle w:val="Emphasis"/>
        </w:rPr>
        <w:t>people of color</w:t>
      </w:r>
      <w:r w:rsidRPr="00562F7F">
        <w:rPr>
          <w:rStyle w:val="StyleUnderline"/>
        </w:rPr>
        <w:t xml:space="preserve"> and </w:t>
      </w:r>
      <w:r w:rsidRPr="00562F7F">
        <w:rPr>
          <w:rStyle w:val="Emphasis"/>
        </w:rPr>
        <w:t xml:space="preserve">low-income </w:t>
      </w:r>
      <w:r w:rsidRPr="00695503">
        <w:rPr>
          <w:rStyle w:val="Emphasis"/>
          <w:highlight w:val="cyan"/>
        </w:rPr>
        <w:t>Americans</w:t>
      </w:r>
      <w:r w:rsidRPr="00562F7F">
        <w:rPr>
          <w:sz w:val="16"/>
        </w:rPr>
        <w:t>—</w:t>
      </w:r>
      <w:r w:rsidRPr="00562F7F">
        <w:rPr>
          <w:rStyle w:val="StyleUnderline"/>
        </w:rPr>
        <w:t>Americans</w:t>
      </w:r>
      <w:r w:rsidRPr="00562F7F">
        <w:rPr>
          <w:sz w:val="16"/>
        </w:rPr>
        <w:t xml:space="preserve"> who were </w:t>
      </w:r>
      <w:r w:rsidRPr="00562F7F">
        <w:rPr>
          <w:rStyle w:val="StyleUnderline"/>
        </w:rPr>
        <w:t>historically excluded from unions</w:t>
      </w:r>
      <w:r w:rsidRPr="00562F7F">
        <w:rPr>
          <w:sz w:val="16"/>
        </w:rPr>
        <w:t xml:space="preserve"> under federal policy </w:t>
      </w:r>
      <w:r w:rsidRPr="00562F7F">
        <w:rPr>
          <w:rStyle w:val="StyleUnderline"/>
        </w:rPr>
        <w:t>going back to the New Deal</w:t>
      </w:r>
      <w:r w:rsidRPr="00562F7F">
        <w:rPr>
          <w:sz w:val="16"/>
        </w:rPr>
        <w:t xml:space="preserve"> </w:t>
      </w:r>
      <w:r w:rsidRPr="00562F7F">
        <w:rPr>
          <w:rStyle w:val="StyleUnderline"/>
        </w:rPr>
        <w:t xml:space="preserve">and who </w:t>
      </w:r>
      <w:r w:rsidRPr="00695503">
        <w:rPr>
          <w:rStyle w:val="StyleUnderline"/>
          <w:highlight w:val="cyan"/>
        </w:rPr>
        <w:t>have</w:t>
      </w:r>
      <w:r w:rsidRPr="00562F7F">
        <w:rPr>
          <w:sz w:val="16"/>
        </w:rPr>
        <w:t xml:space="preserve">, not coincidentally, </w:t>
      </w:r>
      <w:r w:rsidRPr="00695503">
        <w:rPr>
          <w:rStyle w:val="StyleUnderline"/>
          <w:highlight w:val="cyan"/>
        </w:rPr>
        <w:t xml:space="preserve">been </w:t>
      </w:r>
      <w:r w:rsidRPr="00562F7F">
        <w:rPr>
          <w:rStyle w:val="Emphasis"/>
        </w:rPr>
        <w:t>perpetually</w:t>
      </w:r>
      <w:r w:rsidRPr="00562F7F">
        <w:rPr>
          <w:rStyle w:val="StyleUnderline"/>
        </w:rPr>
        <w:t xml:space="preserve"> and </w:t>
      </w:r>
      <w:r w:rsidRPr="00695503">
        <w:rPr>
          <w:rStyle w:val="Emphasis"/>
          <w:highlight w:val="cyan"/>
        </w:rPr>
        <w:t>systematically discriminated</w:t>
      </w:r>
      <w:r w:rsidRPr="00695503">
        <w:rPr>
          <w:rStyle w:val="StyleUnderline"/>
          <w:highlight w:val="cyan"/>
        </w:rPr>
        <w:t xml:space="preserve"> against in</w:t>
      </w:r>
      <w:r w:rsidRPr="00562F7F">
        <w:rPr>
          <w:sz w:val="16"/>
        </w:rPr>
        <w:t xml:space="preserve"> the </w:t>
      </w:r>
      <w:r w:rsidRPr="00695503">
        <w:rPr>
          <w:rStyle w:val="Emphasis"/>
          <w:highlight w:val="cyan"/>
        </w:rPr>
        <w:t>voting</w:t>
      </w:r>
      <w:r w:rsidRPr="00562F7F">
        <w:rPr>
          <w:sz w:val="16"/>
        </w:rPr>
        <w:t xml:space="preserve"> system. The combination of </w:t>
      </w:r>
      <w:r w:rsidRPr="00562F7F">
        <w:rPr>
          <w:rStyle w:val="StyleUnderline"/>
        </w:rPr>
        <w:t>bringing these groups into</w:t>
      </w:r>
      <w:r w:rsidRPr="00562F7F">
        <w:rPr>
          <w:sz w:val="16"/>
        </w:rPr>
        <w:t xml:space="preserve"> the sense of community and active voice that </w:t>
      </w:r>
      <w:r w:rsidRPr="00695503">
        <w:rPr>
          <w:rStyle w:val="StyleUnderline"/>
          <w:highlight w:val="cyan"/>
        </w:rPr>
        <w:t>collective bargaining</w:t>
      </w:r>
      <w:r w:rsidRPr="00562F7F">
        <w:rPr>
          <w:sz w:val="16"/>
        </w:rPr>
        <w:t xml:space="preserve"> provides and educating and </w:t>
      </w:r>
      <w:r w:rsidRPr="00562F7F">
        <w:rPr>
          <w:rStyle w:val="StyleUnderline"/>
        </w:rPr>
        <w:t>teaching skills</w:t>
      </w:r>
      <w:r w:rsidRPr="00562F7F">
        <w:rPr>
          <w:sz w:val="16"/>
        </w:rPr>
        <w:t xml:space="preserve"> </w:t>
      </w:r>
      <w:r w:rsidRPr="00562F7F">
        <w:rPr>
          <w:rStyle w:val="StyleUnderline"/>
        </w:rPr>
        <w:t>for</w:t>
      </w:r>
      <w:r w:rsidRPr="00562F7F">
        <w:rPr>
          <w:sz w:val="16"/>
        </w:rPr>
        <w:t xml:space="preserve"> practice in </w:t>
      </w:r>
      <w:r w:rsidRPr="00562F7F">
        <w:rPr>
          <w:rStyle w:val="StyleUnderline"/>
        </w:rPr>
        <w:t>the electoral system</w:t>
      </w:r>
      <w:r w:rsidRPr="00562F7F">
        <w:rPr>
          <w:sz w:val="16"/>
        </w:rPr>
        <w:t xml:space="preserve"> would be </w:t>
      </w:r>
      <w:r w:rsidRPr="00695503">
        <w:rPr>
          <w:rStyle w:val="StyleUnderline"/>
          <w:highlight w:val="cyan"/>
        </w:rPr>
        <w:t xml:space="preserve">a </w:t>
      </w:r>
      <w:r w:rsidRPr="00695503">
        <w:rPr>
          <w:rStyle w:val="Emphasis"/>
          <w:highlight w:val="cyan"/>
        </w:rPr>
        <w:t>powerful path</w:t>
      </w:r>
      <w:r w:rsidRPr="00695503">
        <w:rPr>
          <w:rStyle w:val="StyleUnderline"/>
          <w:highlight w:val="cyan"/>
        </w:rPr>
        <w:t xml:space="preserve"> to </w:t>
      </w:r>
      <w:r w:rsidRPr="00562F7F">
        <w:rPr>
          <w:rStyle w:val="StyleUnderline"/>
        </w:rPr>
        <w:t xml:space="preserve">a more </w:t>
      </w:r>
      <w:r w:rsidRPr="00695503">
        <w:rPr>
          <w:rStyle w:val="Emphasis"/>
          <w:highlight w:val="cyan"/>
        </w:rPr>
        <w:t>inclusive democracy</w:t>
      </w:r>
      <w:r w:rsidRPr="00562F7F">
        <w:rPr>
          <w:sz w:val="16"/>
        </w:rPr>
        <w:t>.</w:t>
      </w:r>
    </w:p>
    <w:p w14:paraId="432ED6CE" w14:textId="77777777" w:rsidR="006200B3" w:rsidRPr="00562F7F" w:rsidRDefault="006200B3" w:rsidP="006200B3">
      <w:pPr>
        <w:rPr>
          <w:sz w:val="16"/>
        </w:rPr>
      </w:pPr>
      <w:r w:rsidRPr="00562F7F">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76F3861B" w14:textId="77777777" w:rsidR="006200B3" w:rsidRPr="00562F7F" w:rsidRDefault="006200B3" w:rsidP="006200B3">
      <w:pPr>
        <w:rPr>
          <w:sz w:val="16"/>
        </w:rPr>
      </w:pPr>
      <w:r w:rsidRPr="00562F7F">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76CC1E0" w14:textId="77777777" w:rsidR="006200B3" w:rsidRPr="00562F7F" w:rsidRDefault="006200B3" w:rsidP="006200B3">
      <w:pPr>
        <w:rPr>
          <w:sz w:val="16"/>
        </w:rPr>
      </w:pPr>
      <w:r w:rsidRPr="00562F7F">
        <w:rPr>
          <w:sz w:val="16"/>
        </w:rPr>
        <w:t>CONCLUSION</w:t>
      </w:r>
    </w:p>
    <w:p w14:paraId="2256A92F" w14:textId="77777777" w:rsidR="006200B3" w:rsidRPr="00562F7F" w:rsidRDefault="006200B3" w:rsidP="006200B3">
      <w:pPr>
        <w:rPr>
          <w:sz w:val="16"/>
        </w:rPr>
      </w:pPr>
      <w:r w:rsidRPr="00562F7F">
        <w:rPr>
          <w:rStyle w:val="StyleUnderline"/>
        </w:rPr>
        <w:t>Unions across the country have been integral</w:t>
      </w:r>
      <w:r w:rsidRPr="00562F7F">
        <w:rPr>
          <w:sz w:val="16"/>
        </w:rPr>
        <w:t xml:space="preserve"> </w:t>
      </w:r>
      <w:r w:rsidRPr="00562F7F">
        <w:rPr>
          <w:rStyle w:val="StyleUnderline"/>
        </w:rPr>
        <w:t>in the fight against voter suppression</w:t>
      </w:r>
      <w:r w:rsidRPr="00562F7F">
        <w:rPr>
          <w:sz w:val="16"/>
        </w:rPr>
        <w:t xml:space="preserve"> efforts at the state and local level, </w:t>
      </w:r>
      <w:r w:rsidRPr="00562F7F">
        <w:rPr>
          <w:rStyle w:val="StyleUnderline"/>
        </w:rPr>
        <w:t>and have been instrumental in passing</w:t>
      </w:r>
      <w:r w:rsidRPr="00562F7F">
        <w:rPr>
          <w:sz w:val="16"/>
        </w:rPr>
        <w:t xml:space="preserve"> many </w:t>
      </w:r>
      <w:r w:rsidRPr="00562F7F">
        <w:rPr>
          <w:rStyle w:val="StyleUnderline"/>
        </w:rPr>
        <w:t>laws</w:t>
      </w:r>
      <w:r w:rsidRPr="00562F7F">
        <w:rPr>
          <w:sz w:val="16"/>
        </w:rPr>
        <w:t xml:space="preserve"> </w:t>
      </w:r>
      <w:r w:rsidRPr="00562F7F">
        <w:rPr>
          <w:rStyle w:val="StyleUnderline"/>
        </w:rPr>
        <w:t>that make voting more accessible</w:t>
      </w:r>
      <w:r w:rsidRPr="00562F7F">
        <w:rPr>
          <w:sz w:val="16"/>
        </w:rPr>
        <w:t xml:space="preserve"> for all. The continued efforts of this nature—</w:t>
      </w:r>
      <w:r w:rsidRPr="00562F7F">
        <w:rPr>
          <w:rStyle w:val="StyleUnderline"/>
        </w:rPr>
        <w:t>fighting against</w:t>
      </w:r>
      <w:r w:rsidRPr="00562F7F">
        <w:rPr>
          <w:sz w:val="16"/>
        </w:rPr>
        <w:t xml:space="preserve"> acts such as </w:t>
      </w:r>
      <w:r w:rsidRPr="00562F7F">
        <w:rPr>
          <w:rStyle w:val="StyleUnderline"/>
        </w:rPr>
        <w:t>voter ID laws</w:t>
      </w:r>
      <w:r w:rsidRPr="00562F7F">
        <w:rPr>
          <w:sz w:val="16"/>
        </w:rPr>
        <w:t xml:space="preserve"> </w:t>
      </w:r>
      <w:r w:rsidRPr="00562F7F">
        <w:rPr>
          <w:rStyle w:val="StyleUnderline"/>
        </w:rPr>
        <w:t>and</w:t>
      </w:r>
      <w:r w:rsidRPr="00562F7F">
        <w:rPr>
          <w:sz w:val="16"/>
        </w:rPr>
        <w:t xml:space="preserve"> </w:t>
      </w:r>
      <w:r w:rsidRPr="00562F7F">
        <w:rPr>
          <w:rStyle w:val="StyleUnderline"/>
        </w:rPr>
        <w:t>cutbacks to early voting</w:t>
      </w:r>
      <w:r w:rsidRPr="00562F7F">
        <w:rPr>
          <w:sz w:val="16"/>
        </w:rPr>
        <w:t xml:space="preserve">, and </w:t>
      </w:r>
      <w:r w:rsidRPr="00562F7F">
        <w:rPr>
          <w:rStyle w:val="StyleUnderline"/>
        </w:rPr>
        <w:t>in favor of</w:t>
      </w:r>
      <w:r w:rsidRPr="00562F7F">
        <w:rPr>
          <w:sz w:val="16"/>
        </w:rPr>
        <w:t xml:space="preserve"> measures such as </w:t>
      </w:r>
      <w:r w:rsidRPr="00562F7F">
        <w:rPr>
          <w:rStyle w:val="StyleUnderline"/>
        </w:rPr>
        <w:t>same-day</w:t>
      </w:r>
      <w:r w:rsidRPr="00562F7F">
        <w:rPr>
          <w:sz w:val="16"/>
        </w:rPr>
        <w:t xml:space="preserve"> </w:t>
      </w:r>
      <w:r w:rsidRPr="00562F7F">
        <w:rPr>
          <w:rStyle w:val="StyleUnderline"/>
        </w:rPr>
        <w:t>and</w:t>
      </w:r>
      <w:r w:rsidRPr="00562F7F">
        <w:rPr>
          <w:sz w:val="16"/>
        </w:rPr>
        <w:t xml:space="preserve"> </w:t>
      </w:r>
      <w:r w:rsidRPr="00562F7F">
        <w:rPr>
          <w:rStyle w:val="StyleUnderline"/>
        </w:rPr>
        <w:t>automatic</w:t>
      </w:r>
      <w:r w:rsidRPr="00562F7F">
        <w:rPr>
          <w:sz w:val="16"/>
        </w:rPr>
        <w:t xml:space="preserve"> voter </w:t>
      </w:r>
      <w:r w:rsidRPr="00562F7F">
        <w:rPr>
          <w:rStyle w:val="StyleUnderline"/>
        </w:rPr>
        <w:t>registration</w:t>
      </w:r>
      <w:r w:rsidRPr="00562F7F">
        <w:rPr>
          <w:sz w:val="16"/>
        </w:rPr>
        <w:t>—are absolutely essential.</w:t>
      </w:r>
    </w:p>
    <w:p w14:paraId="71A53ED2" w14:textId="77777777" w:rsidR="006200B3" w:rsidRPr="00562F7F" w:rsidRDefault="006200B3" w:rsidP="006200B3">
      <w:pPr>
        <w:rPr>
          <w:sz w:val="16"/>
        </w:rPr>
      </w:pPr>
      <w:r w:rsidRPr="00562F7F">
        <w:rPr>
          <w:sz w:val="16"/>
        </w:rPr>
        <w:t xml:space="preserve">At the same time, </w:t>
      </w:r>
      <w:r w:rsidRPr="00562F7F">
        <w:rPr>
          <w:rStyle w:val="StyleUnderline"/>
        </w:rPr>
        <w:t>going beyond changing the rules</w:t>
      </w:r>
      <w:r w:rsidRPr="00562F7F">
        <w:rPr>
          <w:sz w:val="16"/>
        </w:rPr>
        <w:t xml:space="preserve">, </w:t>
      </w:r>
      <w:r w:rsidRPr="00562F7F">
        <w:rPr>
          <w:rStyle w:val="StyleUnderline"/>
        </w:rPr>
        <w:t>we need to understand the</w:t>
      </w:r>
      <w:r w:rsidRPr="00562F7F">
        <w:rPr>
          <w:sz w:val="16"/>
        </w:rPr>
        <w:t xml:space="preserve"> types of </w:t>
      </w:r>
      <w:r w:rsidRPr="00562F7F">
        <w:rPr>
          <w:rStyle w:val="StyleUnderline"/>
        </w:rPr>
        <w:t>experiences</w:t>
      </w:r>
      <w:r w:rsidRPr="00562F7F">
        <w:rPr>
          <w:sz w:val="16"/>
        </w:rPr>
        <w:t xml:space="preserve"> </w:t>
      </w:r>
      <w:r w:rsidRPr="00562F7F">
        <w:rPr>
          <w:rStyle w:val="StyleUnderline"/>
        </w:rPr>
        <w:t>people have</w:t>
      </w:r>
      <w:r w:rsidRPr="00562F7F">
        <w:rPr>
          <w:sz w:val="16"/>
        </w:rPr>
        <w:t xml:space="preserve"> in their everyday lives and in their communities </w:t>
      </w:r>
      <w:r w:rsidRPr="00562F7F">
        <w:rPr>
          <w:rStyle w:val="StyleUnderline"/>
        </w:rPr>
        <w:t>that may lead to a stronger identity as a voter</w:t>
      </w:r>
      <w:r w:rsidRPr="00562F7F">
        <w:rPr>
          <w:sz w:val="16"/>
        </w:rPr>
        <w:t xml:space="preserve"> </w:t>
      </w:r>
      <w:r w:rsidRPr="00562F7F">
        <w:rPr>
          <w:rStyle w:val="StyleUnderline"/>
        </w:rPr>
        <w:t>and</w:t>
      </w:r>
      <w:r w:rsidRPr="00562F7F">
        <w:rPr>
          <w:sz w:val="16"/>
        </w:rPr>
        <w:t xml:space="preserve"> </w:t>
      </w:r>
      <w:r w:rsidRPr="00562F7F">
        <w:rPr>
          <w:rStyle w:val="StyleUnderline"/>
        </w:rPr>
        <w:t>public participant</w:t>
      </w:r>
      <w:r w:rsidRPr="00562F7F">
        <w:rPr>
          <w:sz w:val="16"/>
        </w:rPr>
        <w:t xml:space="preserve"> and investigate how we can build upon them. </w:t>
      </w:r>
      <w:r w:rsidRPr="00562F7F">
        <w:rPr>
          <w:rStyle w:val="StyleUnderline"/>
        </w:rPr>
        <w:t>Participation in union activism appears to have a transformative effect</w:t>
      </w:r>
      <w:r w:rsidRPr="00562F7F">
        <w:rPr>
          <w:sz w:val="16"/>
        </w:rPr>
        <w:t xml:space="preserve"> on an individual level in some cases, outside of whether the person may have been sent campaign mail or received a phone call.</w:t>
      </w:r>
    </w:p>
    <w:p w14:paraId="6B67FAD1" w14:textId="77777777" w:rsidR="006200B3" w:rsidRPr="00562F7F" w:rsidRDefault="006200B3" w:rsidP="006200B3">
      <w:pPr>
        <w:rPr>
          <w:sz w:val="16"/>
        </w:rPr>
      </w:pPr>
      <w:r w:rsidRPr="00562F7F">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F0E1FC9" w14:textId="77777777" w:rsidR="006200B3" w:rsidRPr="00562F7F" w:rsidRDefault="006200B3" w:rsidP="006200B3">
      <w:pPr>
        <w:rPr>
          <w:sz w:val="16"/>
        </w:rPr>
      </w:pPr>
      <w:r w:rsidRPr="00562F7F">
        <w:rPr>
          <w:sz w:val="16"/>
        </w:rPr>
        <w:t xml:space="preserve">Finally, </w:t>
      </w:r>
      <w:r w:rsidRPr="00562F7F">
        <w:rPr>
          <w:rStyle w:val="StyleUnderline"/>
        </w:rPr>
        <w:t>the links between labor law and how it affects organizing and voting are evident</w:t>
      </w:r>
      <w:r w:rsidRPr="00562F7F">
        <w:rPr>
          <w:sz w:val="16"/>
        </w:rPr>
        <w:t xml:space="preserve">. </w:t>
      </w:r>
      <w:r w:rsidRPr="00562F7F">
        <w:rPr>
          <w:rStyle w:val="StyleUnderline"/>
        </w:rPr>
        <w:t>Thus</w:t>
      </w:r>
      <w:r w:rsidRPr="00562F7F">
        <w:rPr>
          <w:sz w:val="16"/>
        </w:rPr>
        <w:t xml:space="preserve">, while unions are often in the battle for election reform, </w:t>
      </w:r>
      <w:r w:rsidRPr="00562F7F">
        <w:rPr>
          <w:rStyle w:val="StyleUnderline"/>
        </w:rPr>
        <w:t>democracy activists must</w:t>
      </w:r>
      <w:r w:rsidRPr="00562F7F">
        <w:rPr>
          <w:sz w:val="16"/>
        </w:rPr>
        <w:t xml:space="preserve"> also </w:t>
      </w:r>
      <w:r w:rsidRPr="00562F7F">
        <w:rPr>
          <w:rStyle w:val="StyleUnderline"/>
        </w:rPr>
        <w:t>be at the forefront of</w:t>
      </w:r>
      <w:r w:rsidRPr="00562F7F">
        <w:rPr>
          <w:sz w:val="16"/>
        </w:rPr>
        <w:t xml:space="preserve"> the </w:t>
      </w:r>
      <w:r w:rsidRPr="00562F7F">
        <w:rPr>
          <w:rStyle w:val="StyleUnderline"/>
        </w:rPr>
        <w:t>labor law reform</w:t>
      </w:r>
      <w:r w:rsidRPr="00562F7F">
        <w:rPr>
          <w:sz w:val="16"/>
        </w:rPr>
        <w:t xml:space="preserve"> movement in a more robust manner than they have been to date. Such an alliance could yield enormous power in the fight for a fairer, more inclusive electoral system.</w:t>
      </w:r>
    </w:p>
    <w:p w14:paraId="2BE61F3D" w14:textId="77777777" w:rsidR="006200B3" w:rsidRPr="00562F7F" w:rsidRDefault="006200B3" w:rsidP="006200B3">
      <w:pPr>
        <w:rPr>
          <w:sz w:val="16"/>
        </w:rPr>
      </w:pPr>
      <w:r w:rsidRPr="00562F7F">
        <w:rPr>
          <w:rStyle w:val="StyleUnderline"/>
        </w:rPr>
        <w:t xml:space="preserve">At a time when </w:t>
      </w:r>
      <w:r w:rsidRPr="00562F7F">
        <w:rPr>
          <w:rStyle w:val="Emphasis"/>
        </w:rPr>
        <w:t>democracy is under attack</w:t>
      </w:r>
      <w:r w:rsidRPr="00562F7F">
        <w:rPr>
          <w:rStyle w:val="StyleUnderline"/>
        </w:rPr>
        <w:t xml:space="preserve"> it is</w:t>
      </w:r>
      <w:r w:rsidRPr="00562F7F">
        <w:rPr>
          <w:sz w:val="16"/>
        </w:rPr>
        <w:t xml:space="preserve"> more </w:t>
      </w:r>
      <w:r w:rsidRPr="00562F7F">
        <w:rPr>
          <w:rStyle w:val="StyleUnderline"/>
        </w:rPr>
        <w:t>important</w:t>
      </w:r>
      <w:r w:rsidRPr="00562F7F">
        <w:rPr>
          <w:sz w:val="16"/>
        </w:rPr>
        <w:t xml:space="preserve"> than ever </w:t>
      </w:r>
      <w:r w:rsidRPr="00562F7F">
        <w:rPr>
          <w:rStyle w:val="StyleUnderline"/>
        </w:rPr>
        <w:t>to build power among</w:t>
      </w:r>
      <w:r w:rsidRPr="00562F7F">
        <w:rPr>
          <w:sz w:val="16"/>
        </w:rPr>
        <w:t xml:space="preserve"> </w:t>
      </w:r>
      <w:r w:rsidRPr="00562F7F">
        <w:rPr>
          <w:rStyle w:val="Emphasis"/>
        </w:rPr>
        <w:t>“everyday” people</w:t>
      </w:r>
      <w:r w:rsidRPr="00562F7F">
        <w:rPr>
          <w:sz w:val="16"/>
        </w:rPr>
        <w:t xml:space="preserve"> </w:t>
      </w:r>
      <w:r w:rsidRPr="00562F7F">
        <w:rPr>
          <w:rStyle w:val="StyleUnderline"/>
        </w:rPr>
        <w:t>through</w:t>
      </w:r>
      <w:r w:rsidRPr="00562F7F">
        <w:rPr>
          <w:sz w:val="16"/>
        </w:rPr>
        <w:t xml:space="preserve"> groups and </w:t>
      </w:r>
      <w:r w:rsidRPr="00562F7F">
        <w:rPr>
          <w:rStyle w:val="StyleUnderline"/>
        </w:rPr>
        <w:t>organizations that can serve as political homes</w:t>
      </w:r>
      <w:r w:rsidRPr="00562F7F">
        <w:rPr>
          <w:sz w:val="16"/>
        </w:rPr>
        <w:t xml:space="preserve">. </w:t>
      </w:r>
      <w:r w:rsidRPr="00562F7F">
        <w:rPr>
          <w:rStyle w:val="StyleUnderline"/>
        </w:rPr>
        <w:t>Worker organizations provide</w:t>
      </w:r>
      <w:r w:rsidRPr="00562F7F">
        <w:rPr>
          <w:sz w:val="16"/>
        </w:rPr>
        <w:t xml:space="preserve"> the opportunity to find one’s </w:t>
      </w:r>
      <w:r w:rsidRPr="00562F7F">
        <w:rPr>
          <w:rStyle w:val="StyleUnderline"/>
        </w:rPr>
        <w:t>voice</w:t>
      </w:r>
      <w:r w:rsidRPr="00562F7F">
        <w:rPr>
          <w:sz w:val="16"/>
        </w:rPr>
        <w:t xml:space="preserve"> and feel a sense of both individual and </w:t>
      </w:r>
      <w:r w:rsidRPr="00562F7F">
        <w:rPr>
          <w:rStyle w:val="Emphasis"/>
        </w:rPr>
        <w:t>collective power</w:t>
      </w:r>
      <w:r w:rsidRPr="00562F7F">
        <w:rPr>
          <w:sz w:val="16"/>
        </w:rPr>
        <w:t xml:space="preserve"> that </w:t>
      </w:r>
      <w:r w:rsidRPr="00562F7F">
        <w:rPr>
          <w:rStyle w:val="StyleUnderline"/>
        </w:rPr>
        <w:t xml:space="preserve">translates into the exercise of </w:t>
      </w:r>
      <w:r w:rsidRPr="00562F7F">
        <w:rPr>
          <w:rStyle w:val="Emphasis"/>
        </w:rPr>
        <w:t>political power</w:t>
      </w:r>
      <w:r w:rsidRPr="00562F7F">
        <w:rPr>
          <w:sz w:val="16"/>
        </w:rPr>
        <w:t xml:space="preserve">. </w:t>
      </w:r>
      <w:r w:rsidRPr="00695503">
        <w:rPr>
          <w:rStyle w:val="StyleUnderline"/>
          <w:highlight w:val="cyan"/>
        </w:rPr>
        <w:t>If we</w:t>
      </w:r>
      <w:r w:rsidRPr="00562F7F">
        <w:rPr>
          <w:sz w:val="16"/>
        </w:rPr>
        <w:t xml:space="preserve"> expand and </w:t>
      </w:r>
      <w:r w:rsidRPr="00695503">
        <w:rPr>
          <w:rStyle w:val="Emphasis"/>
          <w:highlight w:val="cyan"/>
        </w:rPr>
        <w:t>strengthen these organizations</w:t>
      </w:r>
      <w:r w:rsidRPr="00695503">
        <w:rPr>
          <w:sz w:val="16"/>
          <w:highlight w:val="cyan"/>
        </w:rPr>
        <w:t xml:space="preserve">, </w:t>
      </w:r>
      <w:r w:rsidRPr="00695503">
        <w:rPr>
          <w:rStyle w:val="StyleUnderline"/>
          <w:highlight w:val="cyan"/>
        </w:rPr>
        <w:t>we</w:t>
      </w:r>
      <w:r w:rsidRPr="00562F7F">
        <w:rPr>
          <w:sz w:val="16"/>
        </w:rPr>
        <w:t xml:space="preserve"> can help to </w:t>
      </w:r>
      <w:r w:rsidRPr="00562F7F">
        <w:rPr>
          <w:rStyle w:val="Emphasis"/>
        </w:rPr>
        <w:t>broaden</w:t>
      </w:r>
      <w:r w:rsidRPr="00562F7F">
        <w:rPr>
          <w:rStyle w:val="StyleUnderline"/>
        </w:rPr>
        <w:t xml:space="preserve"> and </w:t>
      </w:r>
      <w:r w:rsidRPr="00562F7F">
        <w:rPr>
          <w:rStyle w:val="Emphasis"/>
        </w:rPr>
        <w:t>increase</w:t>
      </w:r>
      <w:r w:rsidRPr="00562F7F">
        <w:rPr>
          <w:sz w:val="16"/>
        </w:rPr>
        <w:t xml:space="preserve"> </w:t>
      </w:r>
      <w:r w:rsidRPr="00562F7F">
        <w:rPr>
          <w:rStyle w:val="StyleUnderline"/>
        </w:rPr>
        <w:t>the</w:t>
      </w:r>
      <w:r w:rsidRPr="00562F7F">
        <w:rPr>
          <w:sz w:val="16"/>
        </w:rPr>
        <w:t xml:space="preserve"> number of </w:t>
      </w:r>
      <w:r w:rsidRPr="00562F7F">
        <w:rPr>
          <w:rStyle w:val="StyleUnderline"/>
        </w:rPr>
        <w:t>voices heard in our political system</w:t>
      </w:r>
      <w:r w:rsidRPr="00562F7F">
        <w:rPr>
          <w:sz w:val="16"/>
        </w:rPr>
        <w:t xml:space="preserve"> </w:t>
      </w:r>
      <w:r w:rsidRPr="00562F7F">
        <w:rPr>
          <w:rStyle w:val="StyleUnderline"/>
        </w:rPr>
        <w:t>and</w:t>
      </w:r>
      <w:r w:rsidRPr="00562F7F">
        <w:rPr>
          <w:sz w:val="16"/>
        </w:rPr>
        <w:t xml:space="preserve"> thus to </w:t>
      </w:r>
      <w:r w:rsidRPr="00695503">
        <w:rPr>
          <w:rStyle w:val="Emphasis"/>
          <w:highlight w:val="cyan"/>
        </w:rPr>
        <w:t>strengthen democracy</w:t>
      </w:r>
      <w:r w:rsidRPr="00562F7F">
        <w:rPr>
          <w:sz w:val="16"/>
        </w:rPr>
        <w:t>.</w:t>
      </w:r>
    </w:p>
    <w:p w14:paraId="364929FF" w14:textId="77777777" w:rsidR="006200B3" w:rsidRPr="007E4233" w:rsidRDefault="006200B3" w:rsidP="006200B3"/>
    <w:p w14:paraId="1FF9AFD6" w14:textId="3489D5AA" w:rsidR="006200B3" w:rsidRDefault="006200B3" w:rsidP="006200B3">
      <w:pPr>
        <w:pStyle w:val="Heading2"/>
      </w:pPr>
      <w:r>
        <w:lastRenderedPageBreak/>
        <w:t>Midterms</w:t>
      </w:r>
    </w:p>
    <w:p w14:paraId="5C9A3D2C" w14:textId="77777777" w:rsidR="006200B3" w:rsidRDefault="006200B3" w:rsidP="006200B3">
      <w:pPr>
        <w:pStyle w:val="Heading4"/>
      </w:pPr>
      <w:r>
        <w:t xml:space="preserve">GOP winning now. </w:t>
      </w:r>
    </w:p>
    <w:p w14:paraId="2429998D" w14:textId="77777777" w:rsidR="006200B3" w:rsidRDefault="006200B3" w:rsidP="006200B3">
      <w:r>
        <w:t xml:space="preserve">William </w:t>
      </w:r>
      <w:r w:rsidRPr="006920CC">
        <w:rPr>
          <w:rStyle w:val="Style13ptBold"/>
        </w:rPr>
        <w:t>Kristol et al. 1/2</w:t>
      </w:r>
      <w:r>
        <w:t>, Kristol is founder and editor-at-large of The Bulwark; Egger is senior writer; Swift is senior editor, "Five Paths for America in 2026," The Bulwark, 01/02/2026, https://www.thebulwark.com/p/five-paths-for-america-in-2026-trump-congress-republican-supreme-court-midterms</w:t>
      </w:r>
    </w:p>
    <w:p w14:paraId="6AF48485" w14:textId="77777777" w:rsidR="006200B3" w:rsidRDefault="006200B3" w:rsidP="006200B3">
      <w:r>
        <w:rPr>
          <w:sz w:val="16"/>
        </w:rPr>
        <w:t xml:space="preserve">Well, we made it! </w:t>
      </w:r>
      <w:r>
        <w:rPr>
          <w:rStyle w:val="StyleUnderline"/>
        </w:rPr>
        <w:t xml:space="preserve">We hope </w:t>
      </w:r>
      <w:r w:rsidRPr="004D6F9F">
        <w:rPr>
          <w:rStyle w:val="Emphasis"/>
          <w:highlight w:val="yellow"/>
        </w:rPr>
        <w:t>2026</w:t>
      </w:r>
      <w:r>
        <w:rPr>
          <w:rStyle w:val="StyleUnderline"/>
        </w:rPr>
        <w:t xml:space="preserve"> is </w:t>
      </w:r>
      <w:r>
        <w:rPr>
          <w:rStyle w:val="Emphasis"/>
        </w:rPr>
        <w:t>off to a good start</w:t>
      </w:r>
      <w:r>
        <w:rPr>
          <w:rStyle w:val="StyleUnderline"/>
        </w:rPr>
        <w:t xml:space="preserve"> for </w:t>
      </w:r>
      <w:r>
        <w:rPr>
          <w:rStyle w:val="Emphasis"/>
        </w:rPr>
        <w:t>everyone</w:t>
      </w:r>
      <w:r>
        <w:rPr>
          <w:rStyle w:val="StyleUnderline"/>
        </w:rPr>
        <w:t xml:space="preserve">. We’ve got a nice, modest hope for the year: that it at least it </w:t>
      </w:r>
      <w:r w:rsidRPr="004D6F9F">
        <w:rPr>
          <w:rStyle w:val="StyleUnderline"/>
          <w:highlight w:val="yellow"/>
        </w:rPr>
        <w:t>will be</w:t>
      </w:r>
      <w:r>
        <w:rPr>
          <w:rStyle w:val="StyleUnderline"/>
        </w:rPr>
        <w:t xml:space="preserve"> </w:t>
      </w:r>
      <w:r>
        <w:rPr>
          <w:rStyle w:val="Emphasis"/>
        </w:rPr>
        <w:t>better than the last one</w:t>
      </w:r>
      <w:r>
        <w:rPr>
          <w:rStyle w:val="StyleUnderline"/>
        </w:rPr>
        <w:t>.</w:t>
      </w:r>
      <w:r>
        <w:rPr>
          <w:sz w:val="16"/>
        </w:rPr>
        <w:t xml:space="preserve"> Happy Friday.</w:t>
      </w:r>
    </w:p>
    <w:p w14:paraId="418CDB67" w14:textId="77777777" w:rsidR="006200B3" w:rsidRPr="006920CC" w:rsidRDefault="006200B3" w:rsidP="006200B3">
      <w:pPr>
        <w:rPr>
          <w:sz w:val="16"/>
        </w:rPr>
      </w:pPr>
      <w:r w:rsidRPr="006920CC">
        <w:rPr>
          <w:sz w:val="16"/>
        </w:rPr>
        <w:t>The U.S. Capitol on October 01, 2025. (Photo by Kevin Dietsch/Getty Images)</w:t>
      </w:r>
    </w:p>
    <w:p w14:paraId="53C9C646" w14:textId="77777777" w:rsidR="006200B3" w:rsidRPr="006920CC" w:rsidRDefault="006200B3" w:rsidP="006200B3">
      <w:pPr>
        <w:rPr>
          <w:sz w:val="16"/>
        </w:rPr>
      </w:pPr>
      <w:r w:rsidRPr="006920CC">
        <w:rPr>
          <w:sz w:val="16"/>
        </w:rPr>
        <w:t>Happy New Year (Maybe?)</w:t>
      </w:r>
    </w:p>
    <w:p w14:paraId="7EC84CAF" w14:textId="77777777" w:rsidR="006200B3" w:rsidRPr="006920CC" w:rsidRDefault="006200B3" w:rsidP="006200B3">
      <w:pPr>
        <w:rPr>
          <w:sz w:val="16"/>
        </w:rPr>
      </w:pPr>
      <w:r w:rsidRPr="006920CC">
        <w:rPr>
          <w:sz w:val="16"/>
        </w:rPr>
        <w:t>by William Kristol</w:t>
      </w:r>
    </w:p>
    <w:p w14:paraId="6532CCEF" w14:textId="77777777" w:rsidR="006200B3" w:rsidRPr="006920CC" w:rsidRDefault="006200B3" w:rsidP="006200B3">
      <w:pPr>
        <w:rPr>
          <w:sz w:val="16"/>
        </w:rPr>
      </w:pPr>
      <w:r w:rsidRPr="006920CC">
        <w:rPr>
          <w:sz w:val="16"/>
        </w:rPr>
        <w:t>Happy New Year!</w:t>
      </w:r>
    </w:p>
    <w:p w14:paraId="68ECD44C" w14:textId="77777777" w:rsidR="006200B3" w:rsidRPr="006920CC" w:rsidRDefault="006200B3" w:rsidP="006200B3">
      <w:pPr>
        <w:rPr>
          <w:sz w:val="16"/>
        </w:rPr>
      </w:pPr>
      <w:r w:rsidRPr="006920CC">
        <w:rPr>
          <w:sz w:val="16"/>
        </w:rPr>
        <w:t>But will 2026 be a happy year for the republic?</w:t>
      </w:r>
    </w:p>
    <w:p w14:paraId="609961E4" w14:textId="77777777" w:rsidR="006200B3" w:rsidRPr="006920CC" w:rsidRDefault="006200B3" w:rsidP="006200B3">
      <w:pPr>
        <w:rPr>
          <w:sz w:val="16"/>
        </w:rPr>
      </w:pPr>
      <w:r w:rsidRPr="006920CC">
        <w:rPr>
          <w:sz w:val="16"/>
        </w:rPr>
        <w:t>It will be a crucial one. I don’t think it’s much of an exaggeration to cite Alexander Hamilton in Federalist No. 1: In “the crisis at which we are arrived,” a “wrong election of the part we shall act” would “deserve to be considered as the general misfortune of mankind.”</w:t>
      </w:r>
    </w:p>
    <w:p w14:paraId="774D5273" w14:textId="77777777" w:rsidR="006200B3" w:rsidRPr="006920CC" w:rsidRDefault="006200B3" w:rsidP="006200B3">
      <w:pPr>
        <w:rPr>
          <w:sz w:val="16"/>
        </w:rPr>
      </w:pPr>
      <w:r w:rsidRPr="006920CC">
        <w:rPr>
          <w:sz w:val="16"/>
        </w:rPr>
        <w:t>So what will 2026 be? A year of fortune or misfortune? Well, as the pitcher Joaquín Andújar once said, “You can sum up the game of baseball in one word: ‘You never know.’” What’s true of baseball is true of politics.</w:t>
      </w:r>
    </w:p>
    <w:p w14:paraId="6C60F1D2" w14:textId="77777777" w:rsidR="006200B3" w:rsidRPr="006920CC" w:rsidRDefault="006200B3" w:rsidP="006200B3">
      <w:r w:rsidRPr="006920CC">
        <w:rPr>
          <w:rStyle w:val="StyleUnderline"/>
        </w:rPr>
        <w:t xml:space="preserve">The year will be </w:t>
      </w:r>
      <w:r w:rsidRPr="006920CC">
        <w:rPr>
          <w:rStyle w:val="Emphasis"/>
        </w:rPr>
        <w:t>important</w:t>
      </w:r>
      <w:r w:rsidRPr="006920CC">
        <w:rPr>
          <w:rStyle w:val="StyleUnderline"/>
        </w:rPr>
        <w:t xml:space="preserve"> and its </w:t>
      </w:r>
      <w:r w:rsidRPr="006920CC">
        <w:rPr>
          <w:rStyle w:val="Emphasis"/>
        </w:rPr>
        <w:t xml:space="preserve">outcome </w:t>
      </w:r>
      <w:r w:rsidRPr="006920CC">
        <w:rPr>
          <w:rStyle w:val="Emphasis"/>
          <w:highlight w:val="yellow"/>
        </w:rPr>
        <w:t>indeterminate</w:t>
      </w:r>
      <w:r w:rsidRPr="006920CC">
        <w:rPr>
          <w:sz w:val="16"/>
        </w:rPr>
        <w:t xml:space="preserve">. So I thought it might be helpful to very briefly sketch out </w:t>
      </w:r>
      <w:r w:rsidRPr="006920CC">
        <w:rPr>
          <w:rStyle w:val="StyleUnderline"/>
          <w:highlight w:val="yellow"/>
        </w:rPr>
        <w:t>five possible paths</w:t>
      </w:r>
      <w:r w:rsidRPr="006920CC">
        <w:rPr>
          <w:sz w:val="16"/>
        </w:rPr>
        <w:t xml:space="preserve"> for the year ahead.</w:t>
      </w:r>
    </w:p>
    <w:p w14:paraId="5E2A02A5" w14:textId="77777777" w:rsidR="006200B3" w:rsidRDefault="006200B3" w:rsidP="006200B3">
      <w:r w:rsidRPr="006920CC">
        <w:rPr>
          <w:rStyle w:val="Emphasis"/>
          <w:highlight w:val="yellow"/>
        </w:rPr>
        <w:t>1</w:t>
      </w:r>
      <w:r w:rsidRPr="006920CC">
        <w:rPr>
          <w:rStyle w:val="StyleUnderline"/>
        </w:rPr>
        <w:t xml:space="preserve">. </w:t>
      </w:r>
      <w:r w:rsidRPr="006920CC">
        <w:rPr>
          <w:rStyle w:val="Emphasis"/>
        </w:rPr>
        <w:t>Very good news</w:t>
      </w:r>
      <w:r w:rsidRPr="006920CC">
        <w:rPr>
          <w:rStyle w:val="StyleUnderline"/>
        </w:rPr>
        <w:t xml:space="preserve">: </w:t>
      </w:r>
      <w:r w:rsidRPr="006920CC">
        <w:rPr>
          <w:rStyle w:val="Emphasis"/>
        </w:rPr>
        <w:t>We turn the corner</w:t>
      </w:r>
      <w:r w:rsidRPr="006920CC">
        <w:rPr>
          <w:rStyle w:val="StyleUnderline"/>
        </w:rPr>
        <w:t>.</w:t>
      </w:r>
    </w:p>
    <w:p w14:paraId="0CB44970" w14:textId="77777777" w:rsidR="006200B3" w:rsidRPr="006920CC" w:rsidRDefault="006200B3" w:rsidP="006200B3">
      <w:r w:rsidRPr="004D6F9F">
        <w:rPr>
          <w:rStyle w:val="Emphasis"/>
          <w:highlight w:val="yellow"/>
        </w:rPr>
        <w:t>Trump</w:t>
      </w:r>
      <w:r w:rsidRPr="006920CC">
        <w:rPr>
          <w:rStyle w:val="Emphasis"/>
        </w:rPr>
        <w:t xml:space="preserve">’s popularity </w:t>
      </w:r>
      <w:r w:rsidRPr="004D6F9F">
        <w:rPr>
          <w:rStyle w:val="Emphasis"/>
          <w:highlight w:val="yellow"/>
        </w:rPr>
        <w:t>continues</w:t>
      </w:r>
      <w:r w:rsidRPr="006920CC">
        <w:rPr>
          <w:rStyle w:val="Emphasis"/>
        </w:rPr>
        <w:t xml:space="preserve"> to </w:t>
      </w:r>
      <w:r w:rsidRPr="004D6F9F">
        <w:rPr>
          <w:rStyle w:val="Emphasis"/>
          <w:highlight w:val="yellow"/>
        </w:rPr>
        <w:t>decline</w:t>
      </w:r>
      <w:r>
        <w:rPr>
          <w:rStyle w:val="Emphasis"/>
        </w:rPr>
        <w:t xml:space="preserve"> </w:t>
      </w:r>
      <w:r w:rsidRPr="006920CC">
        <w:rPr>
          <w:rStyle w:val="Emphasis"/>
        </w:rPr>
        <w:t>as he loses his grip</w:t>
      </w:r>
      <w:r w:rsidRPr="006920CC">
        <w:rPr>
          <w:rStyle w:val="StyleUnderline"/>
        </w:rPr>
        <w:t xml:space="preserve"> and his administration becomes </w:t>
      </w:r>
      <w:r w:rsidRPr="006920CC">
        <w:rPr>
          <w:rStyle w:val="Emphasis"/>
        </w:rPr>
        <w:t>more chaotic</w:t>
      </w:r>
      <w:r w:rsidRPr="006920CC">
        <w:rPr>
          <w:rStyle w:val="StyleUnderline"/>
        </w:rPr>
        <w:t xml:space="preserve">. </w:t>
      </w:r>
      <w:r w:rsidRPr="006920CC">
        <w:rPr>
          <w:rStyle w:val="Emphasis"/>
        </w:rPr>
        <w:t>Republicans</w:t>
      </w:r>
      <w:r w:rsidRPr="006920CC">
        <w:rPr>
          <w:rStyle w:val="StyleUnderline"/>
        </w:rPr>
        <w:t xml:space="preserve"> on the Hill increasingly </w:t>
      </w:r>
      <w:r w:rsidRPr="006920CC">
        <w:rPr>
          <w:rStyle w:val="Emphasis"/>
        </w:rPr>
        <w:t>desert him</w:t>
      </w:r>
      <w:r w:rsidRPr="006920CC">
        <w:rPr>
          <w:rStyle w:val="StyleUnderline"/>
        </w:rPr>
        <w:t xml:space="preserve">, and so </w:t>
      </w:r>
      <w:r w:rsidRPr="006920CC">
        <w:rPr>
          <w:rStyle w:val="Emphasis"/>
        </w:rPr>
        <w:t>Congress</w:t>
      </w:r>
      <w:r w:rsidRPr="006920CC">
        <w:rPr>
          <w:rStyle w:val="StyleUnderline"/>
        </w:rPr>
        <w:t xml:space="preserve"> begins to act as a </w:t>
      </w:r>
      <w:r w:rsidRPr="006920CC">
        <w:rPr>
          <w:rStyle w:val="Emphasis"/>
        </w:rPr>
        <w:t>check</w:t>
      </w:r>
      <w:r w:rsidRPr="006920CC">
        <w:rPr>
          <w:rStyle w:val="StyleUnderline"/>
        </w:rPr>
        <w:t xml:space="preserve"> on his administration. The Supreme Court steps up and mostly </w:t>
      </w:r>
      <w:r w:rsidRPr="006920CC">
        <w:rPr>
          <w:rStyle w:val="Emphasis"/>
        </w:rPr>
        <w:t>supports</w:t>
      </w:r>
      <w:r w:rsidRPr="006920CC">
        <w:rPr>
          <w:rStyle w:val="StyleUnderline"/>
        </w:rPr>
        <w:t xml:space="preserve"> lower courts trying to sustain </w:t>
      </w:r>
      <w:r w:rsidRPr="006920CC">
        <w:rPr>
          <w:rStyle w:val="Emphasis"/>
        </w:rPr>
        <w:t>guardrails</w:t>
      </w:r>
      <w:r w:rsidRPr="006920CC">
        <w:rPr>
          <w:rStyle w:val="StyleUnderline"/>
        </w:rPr>
        <w:t xml:space="preserve">. Accommodating </w:t>
      </w:r>
      <w:r w:rsidRPr="006920CC">
        <w:rPr>
          <w:rStyle w:val="Emphasis"/>
        </w:rPr>
        <w:t>elites</w:t>
      </w:r>
      <w:r w:rsidRPr="006920CC">
        <w:rPr>
          <w:rStyle w:val="StyleUnderline"/>
        </w:rPr>
        <w:t xml:space="preserve"> begin (finally!) to </w:t>
      </w:r>
      <w:r w:rsidRPr="006920CC">
        <w:rPr>
          <w:rStyle w:val="Emphasis"/>
        </w:rPr>
        <w:t>jump ship</w:t>
      </w:r>
      <w:r w:rsidRPr="006920CC">
        <w:rPr>
          <w:rStyle w:val="StyleUnderline"/>
        </w:rPr>
        <w:t>.</w:t>
      </w:r>
    </w:p>
    <w:p w14:paraId="7B720AD3" w14:textId="77777777" w:rsidR="006200B3" w:rsidRPr="006920CC" w:rsidRDefault="006200B3" w:rsidP="006200B3">
      <w:pPr>
        <w:rPr>
          <w:sz w:val="16"/>
        </w:rPr>
      </w:pPr>
      <w:r w:rsidRPr="006920CC">
        <w:rPr>
          <w:sz w:val="16"/>
        </w:rPr>
        <w:t>Abroad, Trump fumbles and bloviates, but we avoid disaster. Europe helps Ukraine, and Putin’s weaknesses are increasingly exposed.</w:t>
      </w:r>
    </w:p>
    <w:p w14:paraId="6116493F" w14:textId="77777777" w:rsidR="006200B3" w:rsidRDefault="006200B3" w:rsidP="006200B3">
      <w:r w:rsidRPr="004D6F9F">
        <w:rPr>
          <w:rStyle w:val="Emphasis"/>
          <w:highlight w:val="yellow"/>
        </w:rPr>
        <w:t>November</w:t>
      </w:r>
      <w:r w:rsidRPr="004D6F9F">
        <w:rPr>
          <w:rStyle w:val="StyleUnderline"/>
          <w:highlight w:val="yellow"/>
        </w:rPr>
        <w:t xml:space="preserve"> is a </w:t>
      </w:r>
      <w:r w:rsidRPr="004D6F9F">
        <w:rPr>
          <w:rStyle w:val="Emphasis"/>
          <w:highlight w:val="yellow"/>
        </w:rPr>
        <w:t>wave</w:t>
      </w:r>
      <w:r w:rsidRPr="006920CC">
        <w:rPr>
          <w:rStyle w:val="StyleUnderline"/>
        </w:rPr>
        <w:t xml:space="preserve"> election, as in this </w:t>
      </w:r>
      <w:r w:rsidRPr="006920CC">
        <w:rPr>
          <w:rStyle w:val="Emphasis"/>
        </w:rPr>
        <w:t>250th anniversary year</w:t>
      </w:r>
      <w:r w:rsidRPr="006920CC">
        <w:rPr>
          <w:rStyle w:val="StyleUnderline"/>
        </w:rPr>
        <w:t xml:space="preserve">, the public </w:t>
      </w:r>
      <w:r w:rsidRPr="006920CC">
        <w:rPr>
          <w:rStyle w:val="Emphasis"/>
        </w:rPr>
        <w:t>rallies</w:t>
      </w:r>
      <w:r w:rsidRPr="006920CC">
        <w:rPr>
          <w:rStyle w:val="StyleUnderline"/>
        </w:rPr>
        <w:t xml:space="preserve"> to the </w:t>
      </w:r>
      <w:r w:rsidRPr="006920CC">
        <w:rPr>
          <w:rStyle w:val="Emphasis"/>
        </w:rPr>
        <w:t>principles</w:t>
      </w:r>
      <w:r w:rsidRPr="006920CC">
        <w:rPr>
          <w:rStyle w:val="StyleUnderline"/>
        </w:rPr>
        <w:t xml:space="preserve"> of the Declaration and </w:t>
      </w:r>
      <w:r w:rsidRPr="006920CC">
        <w:rPr>
          <w:rStyle w:val="Emphasis"/>
        </w:rPr>
        <w:t>against nativism</w:t>
      </w:r>
      <w:r w:rsidRPr="006920CC">
        <w:rPr>
          <w:rStyle w:val="StyleUnderline"/>
        </w:rPr>
        <w:t xml:space="preserve">, </w:t>
      </w:r>
      <w:r w:rsidRPr="006920CC">
        <w:rPr>
          <w:rStyle w:val="Emphasis"/>
        </w:rPr>
        <w:t>extremism</w:t>
      </w:r>
      <w:r w:rsidRPr="006920CC">
        <w:rPr>
          <w:rStyle w:val="StyleUnderline"/>
        </w:rPr>
        <w:t xml:space="preserve">, and </w:t>
      </w:r>
      <w:r w:rsidRPr="006920CC">
        <w:rPr>
          <w:rStyle w:val="Emphasis"/>
        </w:rPr>
        <w:t>authoritarianism</w:t>
      </w:r>
      <w:r>
        <w:rPr>
          <w:rStyle w:val="StyleUnderline"/>
        </w:rPr>
        <w:t xml:space="preserve">. </w:t>
      </w:r>
      <w:r w:rsidRPr="004D6F9F">
        <w:rPr>
          <w:rStyle w:val="Emphasis"/>
          <w:highlight w:val="yellow"/>
        </w:rPr>
        <w:t>Dem</w:t>
      </w:r>
      <w:r>
        <w:rPr>
          <w:rStyle w:val="Emphasis"/>
        </w:rPr>
        <w:t>ocrat</w:t>
      </w:r>
      <w:r w:rsidRPr="006920CC">
        <w:rPr>
          <w:rStyle w:val="Emphasis"/>
          <w:highlight w:val="yellow"/>
        </w:rPr>
        <w:t>s win both</w:t>
      </w:r>
      <w:r w:rsidRPr="006920CC">
        <w:rPr>
          <w:rStyle w:val="StyleUnderline"/>
        </w:rPr>
        <w:t xml:space="preserve"> the </w:t>
      </w:r>
      <w:r w:rsidRPr="006920CC">
        <w:rPr>
          <w:rStyle w:val="Emphasis"/>
        </w:rPr>
        <w:t>House</w:t>
      </w:r>
      <w:r w:rsidRPr="006920CC">
        <w:rPr>
          <w:rStyle w:val="StyleUnderline"/>
        </w:rPr>
        <w:t xml:space="preserve"> and the </w:t>
      </w:r>
      <w:r w:rsidRPr="006920CC">
        <w:rPr>
          <w:rStyle w:val="Emphasis"/>
        </w:rPr>
        <w:t>Senate. Trump</w:t>
      </w:r>
      <w:r w:rsidRPr="006920CC">
        <w:rPr>
          <w:rStyle w:val="StyleUnderline"/>
        </w:rPr>
        <w:t xml:space="preserve"> becomes a </w:t>
      </w:r>
      <w:r w:rsidRPr="006920CC">
        <w:rPr>
          <w:rStyle w:val="Emphasis"/>
        </w:rPr>
        <w:t>true lame duck</w:t>
      </w:r>
      <w:r w:rsidRPr="006920CC">
        <w:rPr>
          <w:rStyle w:val="StyleUnderline"/>
        </w:rPr>
        <w:t>.</w:t>
      </w:r>
    </w:p>
    <w:p w14:paraId="2F04D4D2" w14:textId="77777777" w:rsidR="006200B3" w:rsidRDefault="006200B3" w:rsidP="006200B3">
      <w:r w:rsidRPr="006920CC">
        <w:rPr>
          <w:rStyle w:val="StyleUnderline"/>
          <w:highlight w:val="yellow"/>
        </w:rPr>
        <w:t>This</w:t>
      </w:r>
      <w:r>
        <w:rPr>
          <w:rStyle w:val="StyleUnderline"/>
        </w:rPr>
        <w:t xml:space="preserve"> </w:t>
      </w:r>
      <w:r>
        <w:rPr>
          <w:rStyle w:val="Emphasis"/>
        </w:rPr>
        <w:t>turn of events</w:t>
      </w:r>
      <w:r>
        <w:rPr>
          <w:rStyle w:val="StyleUnderline"/>
        </w:rPr>
        <w:t xml:space="preserve"> </w:t>
      </w:r>
      <w:r w:rsidRPr="006920CC">
        <w:rPr>
          <w:rStyle w:val="StyleUnderline"/>
          <w:highlight w:val="yellow"/>
        </w:rPr>
        <w:t xml:space="preserve">is </w:t>
      </w:r>
      <w:r w:rsidRPr="006920CC">
        <w:rPr>
          <w:rStyle w:val="Emphasis"/>
          <w:highlight w:val="yellow"/>
        </w:rPr>
        <w:t>unlikely</w:t>
      </w:r>
      <w:r>
        <w:rPr>
          <w:rStyle w:val="StyleUnderline"/>
        </w:rPr>
        <w:t xml:space="preserve"> but </w:t>
      </w:r>
      <w:r>
        <w:rPr>
          <w:rStyle w:val="Emphasis"/>
        </w:rPr>
        <w:t>not impossible</w:t>
      </w:r>
      <w:r>
        <w:rPr>
          <w:rStyle w:val="StyleUnderline"/>
        </w:rPr>
        <w:t xml:space="preserve">. Indeed, if things start to go in the </w:t>
      </w:r>
      <w:r>
        <w:rPr>
          <w:rStyle w:val="Emphasis"/>
        </w:rPr>
        <w:t>right direction early</w:t>
      </w:r>
      <w:r>
        <w:rPr>
          <w:rStyle w:val="StyleUnderline"/>
        </w:rPr>
        <w:t xml:space="preserve"> in the year, we could see a </w:t>
      </w:r>
      <w:r>
        <w:rPr>
          <w:rStyle w:val="Emphasis"/>
        </w:rPr>
        <w:t>happy snowball effect</w:t>
      </w:r>
      <w:r>
        <w:rPr>
          <w:rStyle w:val="StyleUnderline"/>
        </w:rPr>
        <w:t>.</w:t>
      </w:r>
    </w:p>
    <w:p w14:paraId="67655B72" w14:textId="77777777" w:rsidR="006200B3" w:rsidRPr="006920CC" w:rsidRDefault="006200B3" w:rsidP="006200B3">
      <w:r w:rsidRPr="006920CC">
        <w:rPr>
          <w:rStyle w:val="Emphasis"/>
          <w:highlight w:val="yellow"/>
        </w:rPr>
        <w:t>I</w:t>
      </w:r>
      <w:r>
        <w:rPr>
          <w:rStyle w:val="StyleUnderline"/>
        </w:rPr>
        <w:t>’m going to (</w:t>
      </w:r>
      <w:r w:rsidRPr="006920CC">
        <w:rPr>
          <w:rStyle w:val="Emphasis"/>
          <w:highlight w:val="yellow"/>
        </w:rPr>
        <w:t>optimistically</w:t>
      </w:r>
      <w:r>
        <w:rPr>
          <w:rStyle w:val="StyleUnderline"/>
        </w:rPr>
        <w:t xml:space="preserve">, but hey, it’s the new year) </w:t>
      </w:r>
      <w:r w:rsidRPr="006920CC">
        <w:rPr>
          <w:rStyle w:val="StyleUnderline"/>
          <w:highlight w:val="yellow"/>
        </w:rPr>
        <w:t>give this</w:t>
      </w:r>
      <w:r>
        <w:rPr>
          <w:rStyle w:val="StyleUnderline"/>
        </w:rPr>
        <w:t xml:space="preserve"> scenario </w:t>
      </w:r>
      <w:r w:rsidRPr="006920CC">
        <w:rPr>
          <w:rStyle w:val="StyleUnderline"/>
        </w:rPr>
        <w:t xml:space="preserve">a </w:t>
      </w:r>
      <w:r w:rsidRPr="006920CC">
        <w:rPr>
          <w:rStyle w:val="Emphasis"/>
          <w:highlight w:val="yellow"/>
        </w:rPr>
        <w:t>20 percent</w:t>
      </w:r>
      <w:r w:rsidRPr="006920CC">
        <w:rPr>
          <w:rStyle w:val="StyleUnderline"/>
        </w:rPr>
        <w:t xml:space="preserve"> chance of happening.</w:t>
      </w:r>
    </w:p>
    <w:p w14:paraId="3672187B" w14:textId="77777777" w:rsidR="006200B3" w:rsidRDefault="006200B3" w:rsidP="006200B3">
      <w:r w:rsidRPr="006920CC">
        <w:rPr>
          <w:rStyle w:val="Emphasis"/>
          <w:highlight w:val="yellow"/>
        </w:rPr>
        <w:t>2</w:t>
      </w:r>
      <w:r w:rsidRPr="006920CC">
        <w:rPr>
          <w:rStyle w:val="StyleUnderline"/>
        </w:rPr>
        <w:t xml:space="preserve">. </w:t>
      </w:r>
      <w:r w:rsidRPr="006920CC">
        <w:rPr>
          <w:rStyle w:val="Emphasis"/>
        </w:rPr>
        <w:t>Good news</w:t>
      </w:r>
      <w:r w:rsidRPr="006920CC">
        <w:rPr>
          <w:rStyle w:val="StyleUnderline"/>
        </w:rPr>
        <w:t xml:space="preserve">: </w:t>
      </w:r>
      <w:r w:rsidRPr="006920CC">
        <w:rPr>
          <w:rStyle w:val="Emphasis"/>
        </w:rPr>
        <w:t>We see light</w:t>
      </w:r>
      <w:r w:rsidRPr="006920CC">
        <w:rPr>
          <w:rStyle w:val="StyleUnderline"/>
        </w:rPr>
        <w:t xml:space="preserve"> at the </w:t>
      </w:r>
      <w:r w:rsidRPr="006920CC">
        <w:rPr>
          <w:rStyle w:val="Emphasis"/>
        </w:rPr>
        <w:t>end of the tunnel</w:t>
      </w:r>
      <w:r w:rsidRPr="006920CC">
        <w:rPr>
          <w:rStyle w:val="StyleUnderline"/>
        </w:rPr>
        <w:t>.</w:t>
      </w:r>
    </w:p>
    <w:p w14:paraId="5221E805" w14:textId="77777777" w:rsidR="006200B3" w:rsidRPr="006920CC" w:rsidRDefault="006200B3" w:rsidP="006200B3">
      <w:r w:rsidRPr="006920CC">
        <w:rPr>
          <w:rStyle w:val="StyleUnderline"/>
        </w:rPr>
        <w:t xml:space="preserve">This is a </w:t>
      </w:r>
      <w:r w:rsidRPr="006920CC">
        <w:rPr>
          <w:rStyle w:val="Emphasis"/>
        </w:rPr>
        <w:t>more modestly upbeat</w:t>
      </w:r>
      <w:r w:rsidRPr="006920CC">
        <w:rPr>
          <w:rStyle w:val="StyleUnderline"/>
        </w:rPr>
        <w:t xml:space="preserve"> scenario. The </w:t>
      </w:r>
      <w:r w:rsidRPr="006920CC">
        <w:rPr>
          <w:rStyle w:val="Emphasis"/>
        </w:rPr>
        <w:t>balance of power</w:t>
      </w:r>
      <w:r w:rsidRPr="006920CC">
        <w:rPr>
          <w:rStyle w:val="StyleUnderline"/>
        </w:rPr>
        <w:t xml:space="preserve"> moves somewhat </w:t>
      </w:r>
      <w:r w:rsidRPr="006920CC">
        <w:rPr>
          <w:rStyle w:val="Emphasis"/>
        </w:rPr>
        <w:t>against Trump</w:t>
      </w:r>
      <w:r w:rsidRPr="006920CC">
        <w:rPr>
          <w:rStyle w:val="StyleUnderline"/>
        </w:rPr>
        <w:t xml:space="preserve">, and the </w:t>
      </w:r>
      <w:r w:rsidRPr="006920CC">
        <w:rPr>
          <w:rStyle w:val="Emphasis"/>
        </w:rPr>
        <w:t>authoritarian hold</w:t>
      </w:r>
      <w:r w:rsidRPr="006920CC">
        <w:rPr>
          <w:rStyle w:val="StyleUnderline"/>
        </w:rPr>
        <w:t xml:space="preserve"> within and beyond government </w:t>
      </w:r>
      <w:r w:rsidRPr="006920CC">
        <w:rPr>
          <w:rStyle w:val="Emphasis"/>
        </w:rPr>
        <w:t>weakens</w:t>
      </w:r>
      <w:r>
        <w:rPr>
          <w:rStyle w:val="StyleUnderline"/>
        </w:rPr>
        <w:t xml:space="preserve">. </w:t>
      </w:r>
      <w:r w:rsidRPr="004D6F9F">
        <w:rPr>
          <w:rStyle w:val="Emphasis"/>
          <w:highlight w:val="yellow"/>
        </w:rPr>
        <w:t>Dem</w:t>
      </w:r>
      <w:r>
        <w:rPr>
          <w:rStyle w:val="StyleUnderline"/>
        </w:rPr>
        <w:t>ocrat</w:t>
      </w:r>
      <w:r w:rsidRPr="006920CC">
        <w:rPr>
          <w:rStyle w:val="Emphasis"/>
          <w:highlight w:val="yellow"/>
        </w:rPr>
        <w:t>s</w:t>
      </w:r>
      <w:r w:rsidRPr="006920CC">
        <w:rPr>
          <w:rStyle w:val="StyleUnderline"/>
          <w:highlight w:val="yellow"/>
        </w:rPr>
        <w:t xml:space="preserve"> win the </w:t>
      </w:r>
      <w:r w:rsidRPr="006920CC">
        <w:rPr>
          <w:rStyle w:val="Emphasis"/>
          <w:highlight w:val="yellow"/>
        </w:rPr>
        <w:t>House</w:t>
      </w:r>
      <w:r>
        <w:rPr>
          <w:rStyle w:val="Emphasis"/>
        </w:rPr>
        <w:t xml:space="preserve"> easily</w:t>
      </w:r>
      <w:r>
        <w:rPr>
          <w:rStyle w:val="StyleUnderline"/>
        </w:rPr>
        <w:t xml:space="preserve"> </w:t>
      </w:r>
      <w:r w:rsidRPr="006920CC">
        <w:rPr>
          <w:rStyle w:val="StyleUnderline"/>
          <w:highlight w:val="yellow"/>
        </w:rPr>
        <w:t xml:space="preserve">and </w:t>
      </w:r>
      <w:r w:rsidRPr="006920CC">
        <w:rPr>
          <w:rStyle w:val="StyleUnderline"/>
          <w:highlight w:val="yellow"/>
        </w:rPr>
        <w:lastRenderedPageBreak/>
        <w:t xml:space="preserve">come </w:t>
      </w:r>
      <w:r w:rsidRPr="006920CC">
        <w:rPr>
          <w:rStyle w:val="Emphasis"/>
          <w:highlight w:val="yellow"/>
        </w:rPr>
        <w:t>close</w:t>
      </w:r>
      <w:r w:rsidRPr="006920CC">
        <w:rPr>
          <w:rStyle w:val="StyleUnderline"/>
          <w:highlight w:val="yellow"/>
        </w:rPr>
        <w:t xml:space="preserve"> in the </w:t>
      </w:r>
      <w:r w:rsidRPr="006920CC">
        <w:rPr>
          <w:rStyle w:val="Emphasis"/>
          <w:highlight w:val="yellow"/>
        </w:rPr>
        <w:t>Senate</w:t>
      </w:r>
      <w:r w:rsidRPr="006920CC">
        <w:rPr>
          <w:rStyle w:val="StyleUnderline"/>
        </w:rPr>
        <w:t xml:space="preserve">. All in all, at the end of the year, there is </w:t>
      </w:r>
      <w:r w:rsidRPr="006920CC">
        <w:rPr>
          <w:rStyle w:val="Emphasis"/>
        </w:rPr>
        <w:t xml:space="preserve">less of a sense than there is now </w:t>
      </w:r>
      <w:r w:rsidRPr="006920CC">
        <w:rPr>
          <w:rStyle w:val="StyleUnderline"/>
        </w:rPr>
        <w:t xml:space="preserve">that Trump and Trumpism have a </w:t>
      </w:r>
      <w:r w:rsidRPr="006920CC">
        <w:rPr>
          <w:rStyle w:val="Emphasis"/>
        </w:rPr>
        <w:t>grasp on the future</w:t>
      </w:r>
      <w:r w:rsidRPr="006920CC">
        <w:rPr>
          <w:rStyle w:val="StyleUnderline"/>
        </w:rPr>
        <w:t xml:space="preserve">, let alone the </w:t>
      </w:r>
      <w:r w:rsidRPr="006920CC">
        <w:rPr>
          <w:rStyle w:val="Emphasis"/>
        </w:rPr>
        <w:t>mandate of heaven</w:t>
      </w:r>
      <w:r w:rsidRPr="006920CC">
        <w:rPr>
          <w:rStyle w:val="StyleUnderline"/>
        </w:rPr>
        <w:t>.</w:t>
      </w:r>
    </w:p>
    <w:p w14:paraId="79CEF0A3" w14:textId="77777777" w:rsidR="006200B3" w:rsidRPr="006920CC" w:rsidRDefault="006200B3" w:rsidP="006200B3">
      <w:pPr>
        <w:rPr>
          <w:sz w:val="16"/>
        </w:rPr>
      </w:pPr>
      <w:r w:rsidRPr="006920CC">
        <w:rPr>
          <w:sz w:val="16"/>
        </w:rPr>
        <w:t>The year will be a tough slog in the right direction—but it will be the right direction.</w:t>
      </w:r>
    </w:p>
    <w:p w14:paraId="12F2A1D7" w14:textId="77777777" w:rsidR="006200B3" w:rsidRDefault="006200B3" w:rsidP="006200B3">
      <w:r w:rsidRPr="006920CC">
        <w:rPr>
          <w:rStyle w:val="StyleUnderline"/>
        </w:rPr>
        <w:t>I give this</w:t>
      </w:r>
      <w:r>
        <w:rPr>
          <w:rStyle w:val="StyleUnderline"/>
        </w:rPr>
        <w:t xml:space="preserve"> scenario a </w:t>
      </w:r>
      <w:r w:rsidRPr="004D6F9F">
        <w:rPr>
          <w:rStyle w:val="StyleUnderline"/>
          <w:highlight w:val="yellow"/>
        </w:rPr>
        <w:t>20 percent</w:t>
      </w:r>
      <w:r>
        <w:rPr>
          <w:rStyle w:val="StyleUnderline"/>
        </w:rPr>
        <w:t xml:space="preserve"> chance </w:t>
      </w:r>
      <w:r w:rsidRPr="006920CC">
        <w:rPr>
          <w:rStyle w:val="StyleUnderline"/>
          <w:highlight w:val="yellow"/>
        </w:rPr>
        <w:t>as well</w:t>
      </w:r>
      <w:r>
        <w:rPr>
          <w:rStyle w:val="StyleUnderline"/>
        </w:rPr>
        <w:t>.</w:t>
      </w:r>
    </w:p>
    <w:p w14:paraId="01377BEB" w14:textId="77777777" w:rsidR="006200B3" w:rsidRDefault="006200B3" w:rsidP="006200B3">
      <w:r w:rsidRPr="006920CC">
        <w:rPr>
          <w:rStyle w:val="Emphasis"/>
          <w:highlight w:val="yellow"/>
        </w:rPr>
        <w:t>3</w:t>
      </w:r>
      <w:r>
        <w:rPr>
          <w:rStyle w:val="StyleUnderline"/>
        </w:rPr>
        <w:t xml:space="preserve">. </w:t>
      </w:r>
      <w:r>
        <w:rPr>
          <w:rStyle w:val="Emphasis"/>
        </w:rPr>
        <w:t>So-so news</w:t>
      </w:r>
      <w:r>
        <w:rPr>
          <w:rStyle w:val="StyleUnderline"/>
        </w:rPr>
        <w:t xml:space="preserve">: </w:t>
      </w:r>
      <w:r w:rsidRPr="006920CC">
        <w:rPr>
          <w:rStyle w:val="Emphasis"/>
          <w:highlight w:val="yellow"/>
        </w:rPr>
        <w:t>The s</w:t>
      </w:r>
      <w:r w:rsidRPr="006920CC">
        <w:rPr>
          <w:rStyle w:val="StyleUnderline"/>
        </w:rPr>
        <w:t xml:space="preserve">tatus </w:t>
      </w:r>
      <w:r w:rsidRPr="006920CC">
        <w:rPr>
          <w:rStyle w:val="Emphasis"/>
          <w:highlight w:val="yellow"/>
        </w:rPr>
        <w:t>quo holds</w:t>
      </w:r>
      <w:r>
        <w:rPr>
          <w:rStyle w:val="StyleUnderline"/>
        </w:rPr>
        <w:t>.</w:t>
      </w:r>
    </w:p>
    <w:p w14:paraId="48998C6F" w14:textId="77777777" w:rsidR="006200B3" w:rsidRPr="006920CC" w:rsidRDefault="006200B3" w:rsidP="006200B3">
      <w:pPr>
        <w:rPr>
          <w:sz w:val="16"/>
        </w:rPr>
      </w:pPr>
      <w:r w:rsidRPr="006920CC">
        <w:rPr>
          <w:sz w:val="16"/>
        </w:rPr>
        <w:t>The forces of liberty and democracy hold their own, but only just. Things stand at the end of 2026 about where they were at the beginning. Democrats win the House narrowly but the Senate remains comfortably Republican, the Supreme Court remains an unreliable weathervane, and while elite accommodation may not intensify, it doesn’t reverse. Ukraine and for that matter NATO are able to hang on, but barely. So the fight continues.</w:t>
      </w:r>
    </w:p>
    <w:p w14:paraId="45AD62A8" w14:textId="77777777" w:rsidR="006200B3" w:rsidRPr="006920CC" w:rsidRDefault="006200B3" w:rsidP="006200B3">
      <w:pPr>
        <w:rPr>
          <w:sz w:val="16"/>
        </w:rPr>
      </w:pPr>
      <w:r w:rsidRPr="006920CC">
        <w:rPr>
          <w:sz w:val="16"/>
        </w:rPr>
        <w:t>Normally, one would think a more-of-the-same scenario the most likely of all, but I’m doubtful. The present balance of power in both the nation and the world seems precarious. I think it more likely than not that things break in one direction or another.</w:t>
      </w:r>
    </w:p>
    <w:p w14:paraId="27AE8E4A" w14:textId="77777777" w:rsidR="006200B3" w:rsidRDefault="006200B3" w:rsidP="006200B3">
      <w:r>
        <w:rPr>
          <w:rStyle w:val="StyleUnderline"/>
        </w:rPr>
        <w:t xml:space="preserve">So I give this a </w:t>
      </w:r>
      <w:r w:rsidRPr="006920CC">
        <w:rPr>
          <w:rStyle w:val="Emphasis"/>
          <w:highlight w:val="yellow"/>
        </w:rPr>
        <w:t>15 percent</w:t>
      </w:r>
      <w:r>
        <w:rPr>
          <w:rStyle w:val="StyleUnderline"/>
        </w:rPr>
        <w:t xml:space="preserve"> chance of happening.</w:t>
      </w:r>
    </w:p>
    <w:p w14:paraId="6E957CC1" w14:textId="77777777" w:rsidR="006200B3" w:rsidRDefault="006200B3" w:rsidP="006200B3">
      <w:r w:rsidRPr="006920CC">
        <w:rPr>
          <w:rStyle w:val="Emphasis"/>
          <w:highlight w:val="yellow"/>
        </w:rPr>
        <w:t>4</w:t>
      </w:r>
      <w:r>
        <w:rPr>
          <w:rStyle w:val="StyleUnderline"/>
        </w:rPr>
        <w:t xml:space="preserve">. </w:t>
      </w:r>
      <w:r>
        <w:rPr>
          <w:rStyle w:val="Emphasis"/>
        </w:rPr>
        <w:t>Bad news</w:t>
      </w:r>
      <w:r>
        <w:rPr>
          <w:rStyle w:val="StyleUnderline"/>
        </w:rPr>
        <w:t xml:space="preserve">: </w:t>
      </w:r>
      <w:r>
        <w:rPr>
          <w:rStyle w:val="Emphasis"/>
        </w:rPr>
        <w:t>The slide continues</w:t>
      </w:r>
      <w:r>
        <w:rPr>
          <w:rStyle w:val="StyleUnderline"/>
        </w:rPr>
        <w:t>.</w:t>
      </w:r>
    </w:p>
    <w:p w14:paraId="77DFEA13" w14:textId="77777777" w:rsidR="006200B3" w:rsidRDefault="006200B3" w:rsidP="006200B3">
      <w:r>
        <w:rPr>
          <w:rStyle w:val="StyleUnderline"/>
        </w:rPr>
        <w:t xml:space="preserve">Things continue to </w:t>
      </w:r>
      <w:r>
        <w:rPr>
          <w:rStyle w:val="Emphasis"/>
        </w:rPr>
        <w:t>move downhill</w:t>
      </w:r>
      <w:r>
        <w:rPr>
          <w:rStyle w:val="StyleUnderline"/>
        </w:rPr>
        <w:t xml:space="preserve">. Public support for </w:t>
      </w:r>
      <w:r>
        <w:rPr>
          <w:rStyle w:val="Emphasis"/>
        </w:rPr>
        <w:t>Trump stabilizes</w:t>
      </w:r>
      <w:r>
        <w:rPr>
          <w:rStyle w:val="StyleUnderline"/>
        </w:rPr>
        <w:t xml:space="preserve"> and even </w:t>
      </w:r>
      <w:r>
        <w:rPr>
          <w:rStyle w:val="Emphasis"/>
        </w:rPr>
        <w:t>ticks back up</w:t>
      </w:r>
      <w:r>
        <w:rPr>
          <w:rStyle w:val="StyleUnderline"/>
        </w:rPr>
        <w:t xml:space="preserve"> a bit. And so the </w:t>
      </w:r>
      <w:r>
        <w:rPr>
          <w:rStyle w:val="Emphasis"/>
        </w:rPr>
        <w:t>Republican party</w:t>
      </w:r>
      <w:r>
        <w:rPr>
          <w:rStyle w:val="StyleUnderline"/>
        </w:rPr>
        <w:t xml:space="preserve"> and the </w:t>
      </w:r>
      <w:r>
        <w:rPr>
          <w:rStyle w:val="Emphasis"/>
        </w:rPr>
        <w:t>Court</w:t>
      </w:r>
      <w:r>
        <w:rPr>
          <w:rStyle w:val="StyleUnderline"/>
        </w:rPr>
        <w:t xml:space="preserve"> continue to </w:t>
      </w:r>
      <w:r>
        <w:rPr>
          <w:rStyle w:val="Emphasis"/>
        </w:rPr>
        <w:t>duck</w:t>
      </w:r>
      <w:r>
        <w:rPr>
          <w:rStyle w:val="StyleUnderline"/>
        </w:rPr>
        <w:t xml:space="preserve">, </w:t>
      </w:r>
      <w:r>
        <w:rPr>
          <w:rStyle w:val="Emphasis"/>
        </w:rPr>
        <w:t>ICE</w:t>
      </w:r>
      <w:r>
        <w:rPr>
          <w:rStyle w:val="StyleUnderline"/>
        </w:rPr>
        <w:t xml:space="preserve"> continues to grow and increasingly becomes a </w:t>
      </w:r>
      <w:r>
        <w:rPr>
          <w:rStyle w:val="Emphasis"/>
        </w:rPr>
        <w:t>Praetorian guard</w:t>
      </w:r>
      <w:r>
        <w:rPr>
          <w:rStyle w:val="StyleUnderline"/>
        </w:rPr>
        <w:t xml:space="preserve"> acting without much of a check outside the law, Hegseth moves ahead with </w:t>
      </w:r>
      <w:r>
        <w:rPr>
          <w:rStyle w:val="Emphasis"/>
        </w:rPr>
        <w:t>reshaping the military</w:t>
      </w:r>
      <w:r>
        <w:rPr>
          <w:rStyle w:val="StyleUnderline"/>
        </w:rPr>
        <w:t xml:space="preserve">, and the </w:t>
      </w:r>
      <w:r>
        <w:rPr>
          <w:rStyle w:val="Emphasis"/>
        </w:rPr>
        <w:t>Justice</w:t>
      </w:r>
      <w:r>
        <w:rPr>
          <w:rStyle w:val="StyleUnderline"/>
        </w:rPr>
        <w:t xml:space="preserve"> Department gets away with an </w:t>
      </w:r>
      <w:r>
        <w:rPr>
          <w:rStyle w:val="Emphasis"/>
        </w:rPr>
        <w:t>Epstein coverup</w:t>
      </w:r>
      <w:r>
        <w:rPr>
          <w:rStyle w:val="StyleUnderline"/>
        </w:rPr>
        <w:t xml:space="preserve">. </w:t>
      </w:r>
      <w:r w:rsidRPr="006920CC">
        <w:rPr>
          <w:rStyle w:val="StyleUnderline"/>
          <w:highlight w:val="yellow"/>
        </w:rPr>
        <w:t xml:space="preserve">The </w:t>
      </w:r>
      <w:r w:rsidRPr="006920CC">
        <w:rPr>
          <w:rStyle w:val="Emphasis"/>
          <w:highlight w:val="yellow"/>
        </w:rPr>
        <w:t>Trumpist movement</w:t>
      </w:r>
      <w:r w:rsidRPr="006920CC">
        <w:rPr>
          <w:rStyle w:val="StyleUnderline"/>
          <w:highlight w:val="yellow"/>
        </w:rPr>
        <w:t xml:space="preserve"> continues</w:t>
      </w:r>
      <w:r>
        <w:rPr>
          <w:rStyle w:val="StyleUnderline"/>
        </w:rPr>
        <w:t xml:space="preserve"> to </w:t>
      </w:r>
      <w:r>
        <w:rPr>
          <w:rStyle w:val="Emphasis"/>
        </w:rPr>
        <w:t>radicalize</w:t>
      </w:r>
      <w:r>
        <w:rPr>
          <w:rStyle w:val="StyleUnderline"/>
        </w:rPr>
        <w:t xml:space="preserve"> even as </w:t>
      </w:r>
      <w:r>
        <w:rPr>
          <w:rStyle w:val="Emphasis"/>
        </w:rPr>
        <w:t>elites</w:t>
      </w:r>
      <w:r>
        <w:rPr>
          <w:rStyle w:val="StyleUnderline"/>
        </w:rPr>
        <w:t xml:space="preserve"> keep on going along, and things like the </w:t>
      </w:r>
      <w:r>
        <w:rPr>
          <w:rStyle w:val="Emphasis"/>
        </w:rPr>
        <w:t>Trump-Kennedy Center</w:t>
      </w:r>
      <w:r>
        <w:rPr>
          <w:rStyle w:val="StyleUnderline"/>
        </w:rPr>
        <w:t>, the “</w:t>
      </w:r>
      <w:r>
        <w:rPr>
          <w:rStyle w:val="Emphasis"/>
        </w:rPr>
        <w:t>Arch of Triumph</w:t>
      </w:r>
      <w:r>
        <w:rPr>
          <w:rStyle w:val="StyleUnderline"/>
        </w:rPr>
        <w:t xml:space="preserve">,” and other </w:t>
      </w:r>
      <w:r>
        <w:rPr>
          <w:rStyle w:val="Emphasis"/>
        </w:rPr>
        <w:t>grotesqueries</w:t>
      </w:r>
      <w:r>
        <w:rPr>
          <w:rStyle w:val="StyleUnderline"/>
        </w:rPr>
        <w:t xml:space="preserve"> get </w:t>
      </w:r>
      <w:r>
        <w:rPr>
          <w:rStyle w:val="Emphasis"/>
        </w:rPr>
        <w:t>normalized</w:t>
      </w:r>
      <w:r>
        <w:rPr>
          <w:rStyle w:val="StyleUnderline"/>
        </w:rPr>
        <w:t>.</w:t>
      </w:r>
    </w:p>
    <w:p w14:paraId="6423E5BE" w14:textId="77777777" w:rsidR="006200B3" w:rsidRDefault="006200B3" w:rsidP="006200B3">
      <w:r>
        <w:rPr>
          <w:rStyle w:val="StyleUnderline"/>
        </w:rPr>
        <w:t xml:space="preserve">The </w:t>
      </w:r>
      <w:r>
        <w:rPr>
          <w:rStyle w:val="Emphasis"/>
        </w:rPr>
        <w:t>prospects</w:t>
      </w:r>
      <w:r>
        <w:rPr>
          <w:rStyle w:val="StyleUnderline"/>
        </w:rPr>
        <w:t xml:space="preserve"> for a </w:t>
      </w:r>
      <w:r>
        <w:rPr>
          <w:rStyle w:val="Emphasis"/>
        </w:rPr>
        <w:t xml:space="preserve">reversal of </w:t>
      </w:r>
      <w:r w:rsidRPr="006920CC">
        <w:rPr>
          <w:rStyle w:val="Emphasis"/>
          <w:highlight w:val="yellow"/>
        </w:rPr>
        <w:t>political momentum</w:t>
      </w:r>
      <w:r>
        <w:rPr>
          <w:rStyle w:val="StyleUnderline"/>
        </w:rPr>
        <w:t xml:space="preserve"> in 2027 and 2028 seem </w:t>
      </w:r>
      <w:r>
        <w:rPr>
          <w:rStyle w:val="Emphasis"/>
        </w:rPr>
        <w:t>daunting</w:t>
      </w:r>
      <w:r>
        <w:rPr>
          <w:rStyle w:val="StyleUnderline"/>
        </w:rPr>
        <w:t xml:space="preserve">. The transformation of U.S. foreign policy from </w:t>
      </w:r>
      <w:r>
        <w:rPr>
          <w:rStyle w:val="Emphasis"/>
        </w:rPr>
        <w:t>global leadership</w:t>
      </w:r>
      <w:r>
        <w:rPr>
          <w:rStyle w:val="StyleUnderline"/>
        </w:rPr>
        <w:t xml:space="preserve"> to </w:t>
      </w:r>
      <w:r>
        <w:rPr>
          <w:rStyle w:val="Emphasis"/>
        </w:rPr>
        <w:t>self-interested bullying</w:t>
      </w:r>
      <w:r>
        <w:rPr>
          <w:rStyle w:val="StyleUnderline"/>
        </w:rPr>
        <w:t xml:space="preserve"> continues. </w:t>
      </w:r>
      <w:r>
        <w:rPr>
          <w:rStyle w:val="Emphasis"/>
        </w:rPr>
        <w:t>Ukraine’s future is grim</w:t>
      </w:r>
      <w:r>
        <w:rPr>
          <w:rStyle w:val="StyleUnderline"/>
        </w:rPr>
        <w:t>.</w:t>
      </w:r>
    </w:p>
    <w:p w14:paraId="50319A31" w14:textId="77777777" w:rsidR="006200B3" w:rsidRDefault="006200B3" w:rsidP="006200B3">
      <w:r>
        <w:rPr>
          <w:rStyle w:val="StyleUnderline"/>
        </w:rPr>
        <w:t xml:space="preserve">I give this unhappy prospect a </w:t>
      </w:r>
      <w:r w:rsidRPr="006920CC">
        <w:rPr>
          <w:rStyle w:val="Emphasis"/>
          <w:highlight w:val="yellow"/>
        </w:rPr>
        <w:t>25 percent</w:t>
      </w:r>
      <w:r w:rsidRPr="006920CC">
        <w:rPr>
          <w:rStyle w:val="StyleUnderline"/>
        </w:rPr>
        <w:t xml:space="preserve"> chance</w:t>
      </w:r>
      <w:r>
        <w:rPr>
          <w:rStyle w:val="StyleUnderline"/>
        </w:rPr>
        <w:t xml:space="preserve"> of taking place.</w:t>
      </w:r>
    </w:p>
    <w:p w14:paraId="19F5206C" w14:textId="77777777" w:rsidR="006200B3" w:rsidRDefault="006200B3" w:rsidP="006200B3">
      <w:r w:rsidRPr="006920CC">
        <w:rPr>
          <w:rStyle w:val="Emphasis"/>
          <w:highlight w:val="yellow"/>
        </w:rPr>
        <w:t>5</w:t>
      </w:r>
      <w:r>
        <w:rPr>
          <w:rStyle w:val="StyleUnderline"/>
        </w:rPr>
        <w:t xml:space="preserve">. </w:t>
      </w:r>
      <w:r>
        <w:rPr>
          <w:rStyle w:val="Emphasis"/>
        </w:rPr>
        <w:t>Very bad news</w:t>
      </w:r>
      <w:r>
        <w:rPr>
          <w:rStyle w:val="StyleUnderline"/>
        </w:rPr>
        <w:t xml:space="preserve">: </w:t>
      </w:r>
      <w:r w:rsidRPr="004D6F9F">
        <w:rPr>
          <w:rStyle w:val="Emphasis"/>
          <w:highlight w:val="yellow"/>
        </w:rPr>
        <w:t>The lights</w:t>
      </w:r>
      <w:r w:rsidRPr="006920CC">
        <w:rPr>
          <w:rStyle w:val="StyleUnderline"/>
        </w:rPr>
        <w:t xml:space="preserve"> begin to </w:t>
      </w:r>
      <w:r w:rsidRPr="004D6F9F">
        <w:rPr>
          <w:rStyle w:val="Emphasis"/>
          <w:highlight w:val="yellow"/>
        </w:rPr>
        <w:t>go out</w:t>
      </w:r>
      <w:r w:rsidRPr="006920CC">
        <w:rPr>
          <w:rStyle w:val="StyleUnderline"/>
        </w:rPr>
        <w:t>.</w:t>
      </w:r>
    </w:p>
    <w:p w14:paraId="6BE981CF" w14:textId="77777777" w:rsidR="006200B3" w:rsidRDefault="006200B3" w:rsidP="006200B3">
      <w:r w:rsidRPr="006920CC">
        <w:rPr>
          <w:rStyle w:val="Emphasis"/>
        </w:rPr>
        <w:t>Trumpism</w:t>
      </w:r>
      <w:r w:rsidRPr="006920CC">
        <w:rPr>
          <w:rStyle w:val="StyleUnderline"/>
        </w:rPr>
        <w:t xml:space="preserve"> is ever more </w:t>
      </w:r>
      <w:r w:rsidRPr="006920CC">
        <w:rPr>
          <w:rStyle w:val="Emphasis"/>
        </w:rPr>
        <w:t>ascendant</w:t>
      </w:r>
      <w:r w:rsidRPr="006920CC">
        <w:rPr>
          <w:rStyle w:val="StyleUnderline"/>
        </w:rPr>
        <w:t xml:space="preserve">, and </w:t>
      </w:r>
      <w:r w:rsidRPr="006920CC">
        <w:rPr>
          <w:rStyle w:val="Emphasis"/>
        </w:rPr>
        <w:t>liberalism flailing and failing</w:t>
      </w:r>
      <w:r w:rsidRPr="006920CC">
        <w:rPr>
          <w:rStyle w:val="StyleUnderline"/>
        </w:rPr>
        <w:t xml:space="preserve">. The </w:t>
      </w:r>
      <w:r w:rsidRPr="006920CC">
        <w:rPr>
          <w:rStyle w:val="Emphasis"/>
        </w:rPr>
        <w:t xml:space="preserve">authoritarian </w:t>
      </w:r>
      <w:r w:rsidRPr="006920CC">
        <w:rPr>
          <w:rStyle w:val="Emphasis"/>
          <w:highlight w:val="yellow"/>
        </w:rPr>
        <w:t>momentum</w:t>
      </w:r>
      <w:r w:rsidRPr="006920CC">
        <w:rPr>
          <w:rStyle w:val="StyleUnderline"/>
        </w:rPr>
        <w:t xml:space="preserve"> of the first year of Trump’s </w:t>
      </w:r>
      <w:r w:rsidRPr="006920CC">
        <w:rPr>
          <w:rStyle w:val="Emphasis"/>
        </w:rPr>
        <w:t>second term</w:t>
      </w:r>
      <w:r w:rsidRPr="006920CC">
        <w:rPr>
          <w:rStyle w:val="StyleUnderline"/>
        </w:rPr>
        <w:t xml:space="preserve"> doesn’t merely </w:t>
      </w:r>
      <w:r w:rsidRPr="006920CC">
        <w:rPr>
          <w:rStyle w:val="Emphasis"/>
        </w:rPr>
        <w:t>continue</w:t>
      </w:r>
      <w:r w:rsidRPr="006920CC">
        <w:rPr>
          <w:rStyle w:val="StyleUnderline"/>
        </w:rPr>
        <w:t xml:space="preserve"> but </w:t>
      </w:r>
      <w:r w:rsidRPr="006920CC">
        <w:rPr>
          <w:rStyle w:val="Emphasis"/>
          <w:highlight w:val="yellow"/>
        </w:rPr>
        <w:t>builds</w:t>
      </w:r>
      <w:r w:rsidRPr="006920CC">
        <w:rPr>
          <w:rStyle w:val="StyleUnderline"/>
        </w:rPr>
        <w:t xml:space="preserve">. The </w:t>
      </w:r>
      <w:r w:rsidRPr="006920CC">
        <w:rPr>
          <w:rStyle w:val="Emphasis"/>
        </w:rPr>
        <w:t>takeover</w:t>
      </w:r>
      <w:r w:rsidRPr="006920CC">
        <w:rPr>
          <w:rStyle w:val="StyleUnderline"/>
        </w:rPr>
        <w:t xml:space="preserve"> at the </w:t>
      </w:r>
      <w:r w:rsidRPr="006920CC">
        <w:rPr>
          <w:rStyle w:val="Emphasis"/>
        </w:rPr>
        <w:t>power ministries</w:t>
      </w:r>
      <w:r w:rsidRPr="006920CC">
        <w:rPr>
          <w:rStyle w:val="StyleUnderline"/>
        </w:rPr>
        <w:t>—</w:t>
      </w:r>
      <w:r w:rsidRPr="006920CC">
        <w:rPr>
          <w:rStyle w:val="Emphasis"/>
        </w:rPr>
        <w:t>DHS</w:t>
      </w:r>
      <w:r w:rsidRPr="006920CC">
        <w:rPr>
          <w:rStyle w:val="StyleUnderline"/>
        </w:rPr>
        <w:t xml:space="preserve"> and </w:t>
      </w:r>
      <w:r w:rsidRPr="006920CC">
        <w:rPr>
          <w:rStyle w:val="Emphasis"/>
        </w:rPr>
        <w:t>DOJ</w:t>
      </w:r>
      <w:r w:rsidRPr="006920CC">
        <w:rPr>
          <w:rStyle w:val="StyleUnderline"/>
        </w:rPr>
        <w:t xml:space="preserve"> and </w:t>
      </w:r>
      <w:r w:rsidRPr="006920CC">
        <w:rPr>
          <w:rStyle w:val="Emphasis"/>
        </w:rPr>
        <w:t>DOD</w:t>
      </w:r>
      <w:r w:rsidRPr="006920CC">
        <w:rPr>
          <w:rStyle w:val="StyleUnderline"/>
        </w:rPr>
        <w:t>—</w:t>
      </w:r>
      <w:r w:rsidRPr="006920CC">
        <w:rPr>
          <w:rStyle w:val="Emphasis"/>
        </w:rPr>
        <w:t>continues apace</w:t>
      </w:r>
      <w:r w:rsidRPr="006920CC">
        <w:rPr>
          <w:rStyle w:val="StyleUnderline"/>
        </w:rPr>
        <w:t xml:space="preserve">. The Insurrection Act is </w:t>
      </w:r>
      <w:r w:rsidRPr="006920CC">
        <w:rPr>
          <w:rStyle w:val="Emphasis"/>
        </w:rPr>
        <w:t>invoked</w:t>
      </w:r>
      <w:r w:rsidRPr="006920CC">
        <w:rPr>
          <w:rStyle w:val="StyleUnderline"/>
        </w:rPr>
        <w:t xml:space="preserve">, the </w:t>
      </w:r>
      <w:r w:rsidRPr="006920CC">
        <w:rPr>
          <w:rStyle w:val="Emphasis"/>
        </w:rPr>
        <w:t>Alien Enemies Act</w:t>
      </w:r>
      <w:r w:rsidRPr="006920CC">
        <w:rPr>
          <w:rStyle w:val="StyleUnderline"/>
        </w:rPr>
        <w:t xml:space="preserve"> is upheld, the administration’s </w:t>
      </w:r>
      <w:r w:rsidRPr="006920CC">
        <w:rPr>
          <w:rStyle w:val="Emphasis"/>
        </w:rPr>
        <w:t>assault on opposition voices</w:t>
      </w:r>
      <w:r w:rsidRPr="006920CC">
        <w:rPr>
          <w:rStyle w:val="StyleUnderline"/>
        </w:rPr>
        <w:t xml:space="preserve"> becomes more </w:t>
      </w:r>
      <w:r w:rsidRPr="006920CC">
        <w:rPr>
          <w:rStyle w:val="Emphasis"/>
        </w:rPr>
        <w:t>sustained</w:t>
      </w:r>
      <w:r w:rsidRPr="006920CC">
        <w:rPr>
          <w:rStyle w:val="StyleUnderline"/>
        </w:rPr>
        <w:t xml:space="preserve"> and </w:t>
      </w:r>
      <w:r w:rsidRPr="006920CC">
        <w:rPr>
          <w:rStyle w:val="Emphasis"/>
        </w:rPr>
        <w:t>effective</w:t>
      </w:r>
      <w:r w:rsidRPr="006920CC">
        <w:rPr>
          <w:rStyle w:val="StyleUnderline"/>
        </w:rPr>
        <w:t xml:space="preserve">, and support for </w:t>
      </w:r>
      <w:r w:rsidRPr="006920CC">
        <w:rPr>
          <w:rStyle w:val="Emphasis"/>
        </w:rPr>
        <w:t>ignoring</w:t>
      </w:r>
      <w:r w:rsidRPr="006920CC">
        <w:rPr>
          <w:rStyle w:val="StyleUnderline"/>
        </w:rPr>
        <w:t xml:space="preserve"> the </w:t>
      </w:r>
      <w:r w:rsidRPr="006920CC">
        <w:rPr>
          <w:rStyle w:val="Emphasis"/>
        </w:rPr>
        <w:t>Twenty-Second Amendment grows</w:t>
      </w:r>
      <w:r w:rsidRPr="006920CC">
        <w:rPr>
          <w:rStyle w:val="StyleUnderline"/>
        </w:rPr>
        <w:t xml:space="preserve">. It becomes ever clearer that the </w:t>
      </w:r>
      <w:r w:rsidRPr="006920CC">
        <w:rPr>
          <w:rStyle w:val="Emphasis"/>
        </w:rPr>
        <w:t>Trump</w:t>
      </w:r>
      <w:r w:rsidRPr="006920CC">
        <w:rPr>
          <w:rStyle w:val="StyleUnderline"/>
        </w:rPr>
        <w:t xml:space="preserve"> administration has </w:t>
      </w:r>
      <w:r w:rsidRPr="006920CC">
        <w:rPr>
          <w:rStyle w:val="Emphasis"/>
        </w:rPr>
        <w:t>no intention</w:t>
      </w:r>
      <w:r w:rsidRPr="006920CC">
        <w:rPr>
          <w:rStyle w:val="StyleUnderline"/>
        </w:rPr>
        <w:t xml:space="preserve"> of </w:t>
      </w:r>
      <w:r w:rsidRPr="006920CC">
        <w:rPr>
          <w:rStyle w:val="Emphasis"/>
        </w:rPr>
        <w:t>handing over power</w:t>
      </w:r>
      <w:r w:rsidRPr="006920CC">
        <w:rPr>
          <w:rStyle w:val="StyleUnderline"/>
        </w:rPr>
        <w:t xml:space="preserve"> in 2028—and it becomes increasingly </w:t>
      </w:r>
      <w:r w:rsidRPr="006920CC">
        <w:rPr>
          <w:rStyle w:val="Emphasis"/>
        </w:rPr>
        <w:t>unclear</w:t>
      </w:r>
      <w:r w:rsidRPr="006920CC">
        <w:rPr>
          <w:rStyle w:val="StyleUnderline"/>
        </w:rPr>
        <w:t xml:space="preserve"> whether </w:t>
      </w:r>
      <w:r w:rsidRPr="006920CC">
        <w:rPr>
          <w:rStyle w:val="Emphasis"/>
        </w:rPr>
        <w:t>pro-democracy forces</w:t>
      </w:r>
      <w:r w:rsidRPr="006920CC">
        <w:rPr>
          <w:rStyle w:val="StyleUnderline"/>
        </w:rPr>
        <w:t xml:space="preserve"> can </w:t>
      </w:r>
      <w:r w:rsidRPr="006920CC">
        <w:rPr>
          <w:rStyle w:val="Emphasis"/>
        </w:rPr>
        <w:t>rally successfully</w:t>
      </w:r>
      <w:r w:rsidRPr="006920CC">
        <w:rPr>
          <w:rStyle w:val="StyleUnderline"/>
        </w:rPr>
        <w:t xml:space="preserve"> against this.</w:t>
      </w:r>
    </w:p>
    <w:p w14:paraId="7825D356" w14:textId="77777777" w:rsidR="006200B3" w:rsidRPr="006920CC" w:rsidRDefault="006200B3" w:rsidP="006200B3">
      <w:pPr>
        <w:rPr>
          <w:sz w:val="16"/>
        </w:rPr>
      </w:pPr>
      <w:r w:rsidRPr="006920CC">
        <w:rPr>
          <w:sz w:val="16"/>
        </w:rPr>
        <w:t>Meanwhile, Ukraine is forced into a Munich-like deal. Trump launches an unauthorized war against Venezuela, and Congress does nothing. And the administration is increasingly bold in helping authoritarian parties come to power in Europe and elsewhere.</w:t>
      </w:r>
    </w:p>
    <w:p w14:paraId="5E299515" w14:textId="77777777" w:rsidR="006200B3" w:rsidRDefault="006200B3" w:rsidP="006200B3">
      <w:r>
        <w:rPr>
          <w:rStyle w:val="StyleUnderline"/>
        </w:rPr>
        <w:t xml:space="preserve">Chance: </w:t>
      </w:r>
      <w:r w:rsidRPr="006920CC">
        <w:rPr>
          <w:rStyle w:val="Emphasis"/>
          <w:highlight w:val="yellow"/>
        </w:rPr>
        <w:t>20 percent</w:t>
      </w:r>
      <w:r>
        <w:rPr>
          <w:rStyle w:val="StyleUnderline"/>
        </w:rPr>
        <w:t>.</w:t>
      </w:r>
    </w:p>
    <w:p w14:paraId="7C4936CB" w14:textId="77777777" w:rsidR="006200B3" w:rsidRDefault="006200B3" w:rsidP="006200B3">
      <w:r w:rsidRPr="006920CC">
        <w:rPr>
          <w:rStyle w:val="StyleUnderline"/>
        </w:rPr>
        <w:t xml:space="preserve">So, </w:t>
      </w:r>
      <w:r w:rsidRPr="006920CC">
        <w:rPr>
          <w:rStyle w:val="Emphasis"/>
          <w:highlight w:val="yellow"/>
        </w:rPr>
        <w:t>be alarmed</w:t>
      </w:r>
      <w:r w:rsidRPr="006920CC">
        <w:rPr>
          <w:rStyle w:val="StyleUnderline"/>
        </w:rPr>
        <w:t xml:space="preserve">! The </w:t>
      </w:r>
      <w:r w:rsidRPr="004D6F9F">
        <w:rPr>
          <w:rStyle w:val="StyleUnderline"/>
          <w:highlight w:val="yellow"/>
        </w:rPr>
        <w:t xml:space="preserve">odds </w:t>
      </w:r>
      <w:r w:rsidRPr="004D6F9F">
        <w:rPr>
          <w:rStyle w:val="Emphasis"/>
          <w:highlight w:val="yellow"/>
        </w:rPr>
        <w:t>aren’t terrific</w:t>
      </w:r>
      <w:r w:rsidRPr="006920CC">
        <w:rPr>
          <w:rStyle w:val="StyleUnderline"/>
        </w:rPr>
        <w:t xml:space="preserve">. But they’re </w:t>
      </w:r>
      <w:r w:rsidRPr="006920CC">
        <w:rPr>
          <w:rStyle w:val="Emphasis"/>
        </w:rPr>
        <w:t>not terrible</w:t>
      </w:r>
      <w:r w:rsidRPr="006920CC">
        <w:rPr>
          <w:rStyle w:val="StyleUnderline"/>
        </w:rPr>
        <w:t xml:space="preserve">. The fight is </w:t>
      </w:r>
      <w:r w:rsidRPr="006920CC">
        <w:rPr>
          <w:rStyle w:val="Emphasis"/>
        </w:rPr>
        <w:t>winnable</w:t>
      </w:r>
      <w:r w:rsidRPr="006920CC">
        <w:rPr>
          <w:rStyle w:val="StyleUnderline"/>
        </w:rPr>
        <w:t>. And as</w:t>
      </w:r>
      <w:r w:rsidRPr="006920CC">
        <w:rPr>
          <w:sz w:val="16"/>
        </w:rPr>
        <w:t xml:space="preserve"> Thomas </w:t>
      </w:r>
      <w:r w:rsidRPr="006920CC">
        <w:rPr>
          <w:rStyle w:val="StyleUnderline"/>
        </w:rPr>
        <w:t xml:space="preserve">Paine reminded our forebears in December 1776, “Tyranny, like hell, is not easily conquered; yet we have this consolation with us, that the harder the conflict, the more glorious the triumph. . . . Heaven </w:t>
      </w:r>
      <w:r w:rsidRPr="006920CC">
        <w:rPr>
          <w:rStyle w:val="StyleUnderline"/>
        </w:rPr>
        <w:lastRenderedPageBreak/>
        <w:t>knows how to set a proper price upon its goods; and it would be strange indeed, if so celestial an article as Freedom should not be highly rated.”</w:t>
      </w:r>
    </w:p>
    <w:p w14:paraId="4910F523" w14:textId="77777777" w:rsidR="006200B3" w:rsidRDefault="006200B3" w:rsidP="006200B3">
      <w:pPr>
        <w:pStyle w:val="Heading4"/>
      </w:pPr>
      <w:r>
        <w:t xml:space="preserve">Trump steals the midterm. </w:t>
      </w:r>
    </w:p>
    <w:p w14:paraId="2A9915BC" w14:textId="77777777" w:rsidR="006200B3" w:rsidRDefault="006200B3" w:rsidP="006200B3">
      <w:r>
        <w:t xml:space="preserve">Brynn </w:t>
      </w:r>
      <w:r w:rsidRPr="00ED428B">
        <w:rPr>
          <w:rStyle w:val="Style13ptBold"/>
        </w:rPr>
        <w:t>Tannehill 1/3</w:t>
      </w:r>
      <w:r>
        <w:t>, Writer at The New Republic, "The Simple, Legal Way Trump Could Steal the Midterms," The New Republic, 01/03/2026, https://newrepublic.com/article/203856/constitutional-trap-trump-steal-midterms</w:t>
      </w:r>
    </w:p>
    <w:p w14:paraId="4DE394DA" w14:textId="77777777" w:rsidR="006200B3" w:rsidRDefault="006200B3" w:rsidP="006200B3">
      <w:r>
        <w:rPr>
          <w:rStyle w:val="StyleUnderline"/>
        </w:rPr>
        <w:t xml:space="preserve">A little-known section of the Constitution may </w:t>
      </w:r>
      <w:r>
        <w:rPr>
          <w:rStyle w:val="Emphasis"/>
        </w:rPr>
        <w:t>hold the key</w:t>
      </w:r>
      <w:r>
        <w:rPr>
          <w:rStyle w:val="StyleUnderline"/>
        </w:rPr>
        <w:t xml:space="preserve"> to </w:t>
      </w:r>
      <w:r>
        <w:rPr>
          <w:rStyle w:val="Emphasis"/>
        </w:rPr>
        <w:t>overturning Democratic wins</w:t>
      </w:r>
      <w:r>
        <w:rPr>
          <w:rStyle w:val="StyleUnderline"/>
        </w:rPr>
        <w:t xml:space="preserve"> in </w:t>
      </w:r>
      <w:r>
        <w:rPr>
          <w:rStyle w:val="Emphasis"/>
        </w:rPr>
        <w:t>2026</w:t>
      </w:r>
      <w:r>
        <w:rPr>
          <w:rStyle w:val="StyleUnderline"/>
        </w:rPr>
        <w:t>.</w:t>
      </w:r>
    </w:p>
    <w:p w14:paraId="2ED25AF2" w14:textId="77777777" w:rsidR="006200B3" w:rsidRPr="00ED428B" w:rsidRDefault="006200B3" w:rsidP="006200B3">
      <w:r w:rsidRPr="00ED428B">
        <w:rPr>
          <w:sz w:val="16"/>
        </w:rPr>
        <w:t xml:space="preserve">Every two years between 2001 and 2015, I’d begin my term in Congress with the official swearing-in ceremony on the House Floor. I’d raise my right hand, proclaim my oath to the Constitution, and take a seat. I’d always assumed that seat was bestowed to me by a majority of voters in my Long Island district. Turns out I was wrong: </w:t>
      </w:r>
      <w:r w:rsidRPr="00ED428B">
        <w:rPr>
          <w:rStyle w:val="StyleUnderline"/>
        </w:rPr>
        <w:t>The very Constitution I’d promised to protect and defend has an obscure clause that could have invalidated my election.</w:t>
      </w:r>
    </w:p>
    <w:p w14:paraId="56F7B108" w14:textId="77777777" w:rsidR="006200B3" w:rsidRDefault="006200B3" w:rsidP="006200B3">
      <w:r w:rsidRPr="00ED428B">
        <w:rPr>
          <w:rStyle w:val="StyleUnderline"/>
        </w:rPr>
        <w:t>That simple language</w:t>
      </w:r>
      <w:r w:rsidRPr="00ED428B">
        <w:rPr>
          <w:sz w:val="16"/>
        </w:rPr>
        <w:t>—</w:t>
      </w:r>
      <w:r w:rsidRPr="00ED428B">
        <w:rPr>
          <w:rStyle w:val="StyleUnderline"/>
        </w:rPr>
        <w:t xml:space="preserve">tucked into </w:t>
      </w:r>
      <w:r w:rsidRPr="00ED428B">
        <w:rPr>
          <w:rStyle w:val="Emphasis"/>
        </w:rPr>
        <w:t>Article 1, Section 5</w:t>
      </w:r>
      <w:r w:rsidRPr="00ED428B">
        <w:rPr>
          <w:sz w:val="16"/>
        </w:rPr>
        <w:t>—</w:t>
      </w:r>
      <w:r w:rsidRPr="00ED428B">
        <w:rPr>
          <w:rStyle w:val="StyleUnderline"/>
        </w:rPr>
        <w:t>might be a mechanism for</w:t>
      </w:r>
      <w:r w:rsidRPr="00ED428B">
        <w:rPr>
          <w:sz w:val="16"/>
        </w:rPr>
        <w:t xml:space="preserve"> Donald</w:t>
      </w:r>
      <w:r>
        <w:rPr>
          <w:sz w:val="16"/>
        </w:rPr>
        <w:t xml:space="preserve"> </w:t>
      </w:r>
      <w:r w:rsidRPr="00186EA1">
        <w:rPr>
          <w:rStyle w:val="StyleUnderline"/>
          <w:highlight w:val="yellow"/>
        </w:rPr>
        <w:t>Trump</w:t>
      </w:r>
      <w:r>
        <w:rPr>
          <w:sz w:val="16"/>
        </w:rPr>
        <w:t xml:space="preserve"> and his congressional acolytes </w:t>
      </w:r>
      <w:r w:rsidRPr="00ED428B">
        <w:rPr>
          <w:rStyle w:val="StyleUnderline"/>
        </w:rPr>
        <w:t xml:space="preserve">to </w:t>
      </w:r>
      <w:r w:rsidRPr="00ED428B">
        <w:rPr>
          <w:rStyle w:val="Emphasis"/>
          <w:highlight w:val="yellow"/>
        </w:rPr>
        <w:t>maintain the</w:t>
      </w:r>
      <w:r>
        <w:rPr>
          <w:rStyle w:val="Emphasis"/>
        </w:rPr>
        <w:t xml:space="preserve">ir </w:t>
      </w:r>
      <w:r w:rsidRPr="00ED428B">
        <w:rPr>
          <w:rStyle w:val="Emphasis"/>
        </w:rPr>
        <w:t xml:space="preserve">House </w:t>
      </w:r>
      <w:r w:rsidRPr="00ED428B">
        <w:rPr>
          <w:rStyle w:val="Emphasis"/>
          <w:highlight w:val="yellow"/>
        </w:rPr>
        <w:t>majority</w:t>
      </w:r>
      <w:r w:rsidRPr="00ED428B">
        <w:rPr>
          <w:rStyle w:val="StyleUnderline"/>
          <w:highlight w:val="yellow"/>
        </w:rPr>
        <w:t xml:space="preserve"> after</w:t>
      </w:r>
      <w:r>
        <w:rPr>
          <w:rStyle w:val="StyleUnderline"/>
        </w:rPr>
        <w:t xml:space="preserve"> the </w:t>
      </w:r>
      <w:r w:rsidRPr="00ED428B">
        <w:rPr>
          <w:rStyle w:val="Emphasis"/>
        </w:rPr>
        <w:t>2026</w:t>
      </w:r>
      <w:r>
        <w:rPr>
          <w:rStyle w:val="Emphasis"/>
        </w:rPr>
        <w:t xml:space="preserve"> </w:t>
      </w:r>
      <w:r w:rsidRPr="00ED428B">
        <w:rPr>
          <w:rStyle w:val="Emphasis"/>
          <w:highlight w:val="yellow"/>
        </w:rPr>
        <w:t>midterm</w:t>
      </w:r>
      <w:r>
        <w:rPr>
          <w:rStyle w:val="Emphasis"/>
        </w:rPr>
        <w:t xml:space="preserve"> election</w:t>
      </w:r>
      <w:r w:rsidRPr="00ED428B">
        <w:rPr>
          <w:rStyle w:val="Emphasis"/>
          <w:highlight w:val="yellow"/>
        </w:rPr>
        <w:t>s</w:t>
      </w:r>
      <w:r w:rsidRPr="00ED428B">
        <w:rPr>
          <w:rStyle w:val="StyleUnderline"/>
          <w:highlight w:val="yellow"/>
        </w:rPr>
        <w:t xml:space="preserve">, even </w:t>
      </w:r>
      <w:r w:rsidRPr="00186EA1">
        <w:rPr>
          <w:rStyle w:val="StyleUnderline"/>
          <w:highlight w:val="yellow"/>
        </w:rPr>
        <w:t>if</w:t>
      </w:r>
      <w:r>
        <w:rPr>
          <w:rStyle w:val="StyleUnderline"/>
        </w:rPr>
        <w:t xml:space="preserve"> it’s clear the </w:t>
      </w:r>
      <w:r w:rsidRPr="00ED428B">
        <w:rPr>
          <w:rStyle w:val="Emphasis"/>
          <w:highlight w:val="yellow"/>
        </w:rPr>
        <w:t>Dem</w:t>
      </w:r>
      <w:r w:rsidRPr="00ED428B">
        <w:rPr>
          <w:rStyle w:val="StyleUnderline"/>
        </w:rPr>
        <w:t>ocrat</w:t>
      </w:r>
      <w:r w:rsidRPr="00ED428B">
        <w:rPr>
          <w:rStyle w:val="Emphasis"/>
          <w:highlight w:val="yellow"/>
        </w:rPr>
        <w:t>s</w:t>
      </w:r>
      <w:r>
        <w:rPr>
          <w:rStyle w:val="StyleUnderline"/>
        </w:rPr>
        <w:t xml:space="preserve"> have </w:t>
      </w:r>
      <w:r w:rsidRPr="00ED428B">
        <w:rPr>
          <w:rStyle w:val="Emphasis"/>
          <w:highlight w:val="yellow"/>
        </w:rPr>
        <w:t>flip</w:t>
      </w:r>
      <w:r w:rsidRPr="00ED428B">
        <w:rPr>
          <w:rStyle w:val="StyleUnderline"/>
        </w:rPr>
        <w:t xml:space="preserve">ped </w:t>
      </w:r>
      <w:r w:rsidRPr="00186EA1">
        <w:rPr>
          <w:rStyle w:val="StyleUnderline"/>
          <w:highlight w:val="yellow"/>
        </w:rPr>
        <w:t xml:space="preserve">the </w:t>
      </w:r>
      <w:r w:rsidRPr="00ED428B">
        <w:rPr>
          <w:rStyle w:val="Emphasis"/>
          <w:highlight w:val="yellow"/>
        </w:rPr>
        <w:t>House</w:t>
      </w:r>
      <w:r w:rsidRPr="00ED428B">
        <w:rPr>
          <w:rStyle w:val="StyleUnderline"/>
        </w:rPr>
        <w:t xml:space="preserve">. It would be </w:t>
      </w:r>
      <w:r w:rsidRPr="00ED428B">
        <w:rPr>
          <w:rStyle w:val="Emphasis"/>
        </w:rPr>
        <w:t>craven</w:t>
      </w:r>
      <w:r w:rsidRPr="00ED428B">
        <w:rPr>
          <w:sz w:val="16"/>
        </w:rPr>
        <w:t xml:space="preserve">, but </w:t>
      </w:r>
      <w:r w:rsidRPr="00ED428B">
        <w:rPr>
          <w:rStyle w:val="Emphasis"/>
        </w:rPr>
        <w:t xml:space="preserve">shockingly </w:t>
      </w:r>
      <w:r w:rsidRPr="00186EA1">
        <w:rPr>
          <w:rStyle w:val="Emphasis"/>
          <w:highlight w:val="yellow"/>
        </w:rPr>
        <w:t>constitutional</w:t>
      </w:r>
      <w:r>
        <w:rPr>
          <w:sz w:val="16"/>
        </w:rPr>
        <w:t xml:space="preserve">. </w:t>
      </w:r>
      <w:r w:rsidRPr="00ED428B">
        <w:rPr>
          <w:rStyle w:val="StyleUnderline"/>
          <w:highlight w:val="yellow"/>
        </w:rPr>
        <w:t>And</w:t>
      </w:r>
      <w:r>
        <w:rPr>
          <w:sz w:val="16"/>
        </w:rPr>
        <w:t xml:space="preserve"> </w:t>
      </w:r>
      <w:r>
        <w:rPr>
          <w:rStyle w:val="StyleUnderline"/>
        </w:rPr>
        <w:t xml:space="preserve">it would be </w:t>
      </w:r>
      <w:r w:rsidRPr="00ED428B">
        <w:rPr>
          <w:rStyle w:val="Emphasis"/>
          <w:highlight w:val="yellow"/>
        </w:rPr>
        <w:t>hard</w:t>
      </w:r>
      <w:r>
        <w:rPr>
          <w:rStyle w:val="Emphasis"/>
        </w:rPr>
        <w:t xml:space="preserve"> for the courts</w:t>
      </w:r>
      <w:r>
        <w:rPr>
          <w:rStyle w:val="StyleUnderline"/>
        </w:rPr>
        <w:t xml:space="preserve"> </w:t>
      </w:r>
      <w:r w:rsidRPr="00ED428B">
        <w:rPr>
          <w:rStyle w:val="StyleUnderline"/>
          <w:highlight w:val="yellow"/>
        </w:rPr>
        <w:t xml:space="preserve">to </w:t>
      </w:r>
      <w:r w:rsidRPr="00ED428B">
        <w:rPr>
          <w:rStyle w:val="Emphasis"/>
          <w:highlight w:val="yellow"/>
        </w:rPr>
        <w:t>reverse</w:t>
      </w:r>
      <w:r>
        <w:rPr>
          <w:sz w:val="16"/>
        </w:rPr>
        <w:t>.</w:t>
      </w:r>
    </w:p>
    <w:p w14:paraId="774F65CE" w14:textId="77777777" w:rsidR="006200B3" w:rsidRPr="00ED428B" w:rsidRDefault="006200B3" w:rsidP="006200B3">
      <w:r>
        <w:rPr>
          <w:rStyle w:val="StyleUnderline"/>
        </w:rPr>
        <w:t xml:space="preserve">The possible </w:t>
      </w:r>
      <w:r>
        <w:rPr>
          <w:rStyle w:val="Emphasis"/>
        </w:rPr>
        <w:t>hijacking of a Democratic majority</w:t>
      </w:r>
      <w:r>
        <w:rPr>
          <w:rStyle w:val="StyleUnderline"/>
        </w:rPr>
        <w:t xml:space="preserve"> would rest on these words: “Each House shall be the Judge of the Elections, Returns and Qualifications of its own Members, and a Majority of each shall constitute a Quorum to do Business.”</w:t>
      </w:r>
      <w:r>
        <w:rPr>
          <w:sz w:val="16"/>
        </w:rPr>
        <w:t xml:space="preserve"> More plainly, </w:t>
      </w:r>
      <w:r>
        <w:rPr>
          <w:rStyle w:val="StyleUnderline"/>
        </w:rPr>
        <w:t>voters may believe they are choosing their preferred representative</w:t>
      </w:r>
      <w:r>
        <w:rPr>
          <w:sz w:val="16"/>
        </w:rPr>
        <w:t xml:space="preserve">—that once they see their district’s race called on election night, they can sleep peacefully in the knowledge the winner will be sworn in. Ultimately, </w:t>
      </w:r>
      <w:r w:rsidRPr="00186EA1">
        <w:rPr>
          <w:rStyle w:val="StyleUnderline"/>
          <w:highlight w:val="yellow"/>
        </w:rPr>
        <w:t>the</w:t>
      </w:r>
      <w:r w:rsidRPr="00ED428B">
        <w:rPr>
          <w:rStyle w:val="StyleUnderline"/>
        </w:rPr>
        <w:t xml:space="preserve"> </w:t>
      </w:r>
      <w:r w:rsidRPr="00ED428B">
        <w:rPr>
          <w:rStyle w:val="Emphasis"/>
        </w:rPr>
        <w:t xml:space="preserve">final </w:t>
      </w:r>
      <w:r w:rsidRPr="00186EA1">
        <w:rPr>
          <w:rStyle w:val="Emphasis"/>
          <w:highlight w:val="yellow"/>
        </w:rPr>
        <w:t>arbiter</w:t>
      </w:r>
      <w:r>
        <w:rPr>
          <w:rStyle w:val="StyleUnderline"/>
        </w:rPr>
        <w:t xml:space="preserve"> of those elections </w:t>
      </w:r>
      <w:r w:rsidRPr="00186EA1">
        <w:rPr>
          <w:rStyle w:val="StyleUnderline"/>
          <w:highlight w:val="yellow"/>
        </w:rPr>
        <w:t xml:space="preserve">is the </w:t>
      </w:r>
      <w:r w:rsidRPr="00186EA1">
        <w:rPr>
          <w:rStyle w:val="Emphasis"/>
          <w:highlight w:val="yellow"/>
        </w:rPr>
        <w:t>speaker</w:t>
      </w:r>
      <w:r>
        <w:rPr>
          <w:rStyle w:val="Emphasis"/>
        </w:rPr>
        <w:t xml:space="preserve"> of the House</w:t>
      </w:r>
      <w:r>
        <w:rPr>
          <w:sz w:val="16"/>
        </w:rPr>
        <w:t xml:space="preserve">. And </w:t>
      </w:r>
      <w:r w:rsidRPr="00186EA1">
        <w:rPr>
          <w:rStyle w:val="StyleUnderline"/>
          <w:highlight w:val="yellow"/>
        </w:rPr>
        <w:t>if</w:t>
      </w:r>
      <w:r w:rsidRPr="00ED428B">
        <w:rPr>
          <w:rStyle w:val="StyleUnderline"/>
        </w:rPr>
        <w:t xml:space="preserve"> an </w:t>
      </w:r>
      <w:r w:rsidRPr="00186EA1">
        <w:rPr>
          <w:rStyle w:val="StyleUnderline"/>
          <w:highlight w:val="yellow"/>
        </w:rPr>
        <w:t xml:space="preserve">election is </w:t>
      </w:r>
      <w:r w:rsidRPr="00186EA1">
        <w:rPr>
          <w:rStyle w:val="Emphasis"/>
          <w:highlight w:val="yellow"/>
        </w:rPr>
        <w:t>close</w:t>
      </w:r>
      <w:r>
        <w:rPr>
          <w:sz w:val="16"/>
        </w:rPr>
        <w:t>—</w:t>
      </w:r>
      <w:r w:rsidRPr="00ED428B">
        <w:rPr>
          <w:rStyle w:val="StyleUnderline"/>
        </w:rPr>
        <w:t xml:space="preserve">perhaps even beset by accusations of </w:t>
      </w:r>
      <w:r w:rsidRPr="00ED428B">
        <w:rPr>
          <w:rStyle w:val="Emphasis"/>
        </w:rPr>
        <w:t>fraud</w:t>
      </w:r>
      <w:r w:rsidRPr="00ED428B">
        <w:rPr>
          <w:sz w:val="16"/>
        </w:rPr>
        <w:t>—</w:t>
      </w:r>
      <w:r w:rsidRPr="00ED428B">
        <w:rPr>
          <w:rStyle w:val="StyleUnderline"/>
        </w:rPr>
        <w:t xml:space="preserve">then the speaker has enough constitutional leeway to </w:t>
      </w:r>
      <w:r w:rsidRPr="00ED428B">
        <w:rPr>
          <w:rStyle w:val="Emphasis"/>
        </w:rPr>
        <w:t>override election results</w:t>
      </w:r>
      <w:r w:rsidRPr="00ED428B">
        <w:rPr>
          <w:sz w:val="16"/>
        </w:rPr>
        <w:t>.</w:t>
      </w:r>
    </w:p>
    <w:p w14:paraId="3C01913D" w14:textId="77777777" w:rsidR="006200B3" w:rsidRDefault="006200B3" w:rsidP="006200B3">
      <w:r w:rsidRPr="00ED428B">
        <w:rPr>
          <w:sz w:val="16"/>
        </w:rPr>
        <w:t>Believe it or not,</w:t>
      </w:r>
      <w:r>
        <w:rPr>
          <w:sz w:val="16"/>
        </w:rPr>
        <w:t xml:space="preserve"> </w:t>
      </w:r>
      <w:r w:rsidRPr="00186EA1">
        <w:rPr>
          <w:rStyle w:val="Emphasis"/>
          <w:highlight w:val="yellow"/>
        </w:rPr>
        <w:t>we’ve seen it</w:t>
      </w:r>
      <w:r w:rsidRPr="00ED428B">
        <w:rPr>
          <w:rStyle w:val="Emphasis"/>
        </w:rPr>
        <w:t xml:space="preserve"> happen</w:t>
      </w:r>
      <w:r w:rsidRPr="00ED428B">
        <w:rPr>
          <w:rStyle w:val="StyleUnderline"/>
        </w:rPr>
        <w:t xml:space="preserve"> before</w:t>
      </w:r>
      <w:r w:rsidRPr="00ED428B">
        <w:rPr>
          <w:sz w:val="16"/>
        </w:rPr>
        <w:t>.</w:t>
      </w:r>
      <w:r>
        <w:rPr>
          <w:sz w:val="16"/>
        </w:rPr>
        <w:t xml:space="preserve"> </w:t>
      </w:r>
      <w:r w:rsidRPr="00186EA1">
        <w:rPr>
          <w:rStyle w:val="StyleUnderline"/>
          <w:highlight w:val="yellow"/>
        </w:rPr>
        <w:t xml:space="preserve">In </w:t>
      </w:r>
      <w:r w:rsidRPr="00186EA1">
        <w:rPr>
          <w:rStyle w:val="Emphasis"/>
          <w:highlight w:val="yellow"/>
        </w:rPr>
        <w:t>1984</w:t>
      </w:r>
      <w:r>
        <w:rPr>
          <w:rStyle w:val="StyleUnderline"/>
        </w:rPr>
        <w:t xml:space="preserve">, a Democratic-controlled House of Representatives </w:t>
      </w:r>
      <w:r>
        <w:rPr>
          <w:rStyle w:val="Emphasis"/>
        </w:rPr>
        <w:t>refused to seat</w:t>
      </w:r>
      <w:r>
        <w:rPr>
          <w:rStyle w:val="StyleUnderline"/>
        </w:rPr>
        <w:t xml:space="preserve"> newly elected Republican Rick </w:t>
      </w:r>
      <w:r>
        <w:rPr>
          <w:rStyle w:val="Emphasis"/>
        </w:rPr>
        <w:t>McIntyre</w:t>
      </w:r>
      <w:r>
        <w:rPr>
          <w:rStyle w:val="StyleUnderline"/>
        </w:rPr>
        <w:t xml:space="preserve"> from Indiana’s notorious “bloody” 8th congressional district</w:t>
      </w:r>
      <w:r>
        <w:rPr>
          <w:sz w:val="16"/>
        </w:rPr>
        <w:t>. He’d just beaten incumbent Democrat Frank McCloskey by a mere 34 votes, but questions about the vote counting abounded, leading House Democrats to appoint a three-person commission to investigate further. They ultimately found that McCloskey had held the seat by four votes and seated him instead—reversing the results of the election.</w:t>
      </w:r>
    </w:p>
    <w:p w14:paraId="232D9F50" w14:textId="77777777" w:rsidR="006200B3" w:rsidRDefault="006200B3" w:rsidP="006200B3">
      <w:r w:rsidRPr="00ED428B">
        <w:rPr>
          <w:rStyle w:val="StyleUnderline"/>
        </w:rPr>
        <w:t xml:space="preserve">Since then, no House majority has seriously sought to use Article I, Section 5. But as we </w:t>
      </w:r>
      <w:r w:rsidRPr="00ED428B">
        <w:rPr>
          <w:rStyle w:val="Emphasis"/>
        </w:rPr>
        <w:t>barrel toward the 2026 midterms</w:t>
      </w:r>
      <w:r w:rsidRPr="00ED428B">
        <w:rPr>
          <w:rStyle w:val="StyleUnderline"/>
        </w:rPr>
        <w:t xml:space="preserve"> with a </w:t>
      </w:r>
      <w:r w:rsidRPr="00ED428B">
        <w:rPr>
          <w:rStyle w:val="Emphasis"/>
        </w:rPr>
        <w:t>fully MAGA-filled Congress</w:t>
      </w:r>
      <w:r w:rsidRPr="00ED428B">
        <w:rPr>
          <w:rStyle w:val="StyleUnderline"/>
        </w:rPr>
        <w:t xml:space="preserve"> and a </w:t>
      </w:r>
      <w:r w:rsidRPr="00ED428B">
        <w:rPr>
          <w:rStyle w:val="Emphasis"/>
        </w:rPr>
        <w:t>Trump</w:t>
      </w:r>
      <w:r w:rsidRPr="00ED428B">
        <w:rPr>
          <w:rStyle w:val="StyleUnderline"/>
        </w:rPr>
        <w:t xml:space="preserve"> administration intent on </w:t>
      </w:r>
      <w:r w:rsidRPr="00ED428B">
        <w:rPr>
          <w:rStyle w:val="Emphasis"/>
        </w:rPr>
        <w:t>bending every institution</w:t>
      </w:r>
      <w:r w:rsidRPr="00ED428B">
        <w:rPr>
          <w:rStyle w:val="StyleUnderline"/>
        </w:rPr>
        <w:t xml:space="preserve"> to his will, Article I, Section 5 is </w:t>
      </w:r>
      <w:r w:rsidRPr="00186EA1">
        <w:rPr>
          <w:rStyle w:val="StyleUnderline"/>
          <w:highlight w:val="yellow"/>
        </w:rPr>
        <w:t xml:space="preserve">a </w:t>
      </w:r>
      <w:r w:rsidRPr="00186EA1">
        <w:rPr>
          <w:rStyle w:val="Emphasis"/>
          <w:highlight w:val="yellow"/>
        </w:rPr>
        <w:t>five-alarm fire</w:t>
      </w:r>
      <w:r w:rsidRPr="00ED428B">
        <w:rPr>
          <w:rStyle w:val="StyleUnderline"/>
        </w:rPr>
        <w:t xml:space="preserve"> waiting to happen</w:t>
      </w:r>
      <w:r w:rsidRPr="00ED428B">
        <w:rPr>
          <w:sz w:val="16"/>
        </w:rPr>
        <w:t xml:space="preserve">. </w:t>
      </w:r>
      <w:r w:rsidRPr="00ED428B">
        <w:rPr>
          <w:rStyle w:val="StyleUnderline"/>
        </w:rPr>
        <w:t xml:space="preserve">When the president already says any election he doesn’t like is </w:t>
      </w:r>
      <w:r w:rsidRPr="00ED428B">
        <w:rPr>
          <w:rStyle w:val="Emphasis"/>
        </w:rPr>
        <w:t>rigged</w:t>
      </w:r>
      <w:r w:rsidRPr="00ED428B">
        <w:rPr>
          <w:rStyle w:val="StyleUnderline"/>
        </w:rPr>
        <w:t>, what will</w:t>
      </w:r>
      <w:r>
        <w:rPr>
          <w:rStyle w:val="StyleUnderline"/>
        </w:rPr>
        <w:t xml:space="preserve"> stop</w:t>
      </w:r>
      <w:r>
        <w:rPr>
          <w:sz w:val="16"/>
        </w:rPr>
        <w:t xml:space="preserve"> Speaker Mike </w:t>
      </w:r>
      <w:r w:rsidRPr="00186EA1">
        <w:rPr>
          <w:rStyle w:val="StyleUnderline"/>
          <w:highlight w:val="yellow"/>
        </w:rPr>
        <w:t>Johnson</w:t>
      </w:r>
      <w:r>
        <w:rPr>
          <w:rStyle w:val="StyleUnderline"/>
        </w:rPr>
        <w:t xml:space="preserve"> from asking his fellow Republicans to </w:t>
      </w:r>
      <w:r w:rsidRPr="00186EA1">
        <w:rPr>
          <w:rStyle w:val="Emphasis"/>
          <w:highlight w:val="yellow"/>
        </w:rPr>
        <w:t>accept</w:t>
      </w:r>
      <w:r>
        <w:rPr>
          <w:rStyle w:val="Emphasis"/>
        </w:rPr>
        <w:t xml:space="preserve"> the </w:t>
      </w:r>
      <w:r w:rsidRPr="00186EA1">
        <w:rPr>
          <w:rStyle w:val="Emphasis"/>
          <w:highlight w:val="yellow"/>
        </w:rPr>
        <w:t>fiction</w:t>
      </w:r>
      <w:r w:rsidRPr="00ED428B">
        <w:rPr>
          <w:rStyle w:val="StyleUnderline"/>
        </w:rPr>
        <w:t xml:space="preserve"> of </w:t>
      </w:r>
      <w:r w:rsidRPr="00ED428B">
        <w:rPr>
          <w:rStyle w:val="Emphasis"/>
          <w:highlight w:val="yellow"/>
        </w:rPr>
        <w:t>compromised elections</w:t>
      </w:r>
      <w:r w:rsidRPr="00186EA1">
        <w:rPr>
          <w:rStyle w:val="StyleUnderline"/>
          <w:highlight w:val="yellow"/>
        </w:rPr>
        <w:t xml:space="preserve"> in </w:t>
      </w:r>
      <w:r w:rsidRPr="00ED428B">
        <w:rPr>
          <w:rStyle w:val="Emphasis"/>
          <w:highlight w:val="yellow"/>
        </w:rPr>
        <w:t>enough</w:t>
      </w:r>
      <w:r>
        <w:rPr>
          <w:rStyle w:val="StyleUnderline"/>
        </w:rPr>
        <w:t xml:space="preserve"> </w:t>
      </w:r>
      <w:r>
        <w:rPr>
          <w:rStyle w:val="Emphasis"/>
        </w:rPr>
        <w:t>close</w:t>
      </w:r>
      <w:r>
        <w:rPr>
          <w:rStyle w:val="StyleUnderline"/>
        </w:rPr>
        <w:t xml:space="preserve"> </w:t>
      </w:r>
      <w:r w:rsidRPr="00ED428B">
        <w:rPr>
          <w:rStyle w:val="Emphasis"/>
          <w:highlight w:val="yellow"/>
        </w:rPr>
        <w:t>districts</w:t>
      </w:r>
      <w:r w:rsidRPr="00186EA1">
        <w:rPr>
          <w:rStyle w:val="StyleUnderline"/>
          <w:highlight w:val="yellow"/>
        </w:rPr>
        <w:t xml:space="preserve"> to </w:t>
      </w:r>
      <w:r w:rsidRPr="00186EA1">
        <w:rPr>
          <w:rStyle w:val="Emphasis"/>
          <w:highlight w:val="yellow"/>
        </w:rPr>
        <w:t>reverse</w:t>
      </w:r>
      <w:r>
        <w:rPr>
          <w:rStyle w:val="Emphasis"/>
        </w:rPr>
        <w:t xml:space="preserve"> the </w:t>
      </w:r>
      <w:r w:rsidRPr="00ED428B">
        <w:rPr>
          <w:rStyle w:val="Emphasis"/>
        </w:rPr>
        <w:t>judgment</w:t>
      </w:r>
      <w:r w:rsidRPr="00ED428B">
        <w:rPr>
          <w:rStyle w:val="StyleUnderline"/>
        </w:rPr>
        <w:t xml:space="preserve"> of actual </w:t>
      </w:r>
      <w:r w:rsidRPr="00ED428B">
        <w:rPr>
          <w:rStyle w:val="Emphasis"/>
          <w:highlight w:val="yellow"/>
        </w:rPr>
        <w:t>voters</w:t>
      </w:r>
      <w:r>
        <w:rPr>
          <w:rStyle w:val="StyleUnderline"/>
        </w:rPr>
        <w:t xml:space="preserve"> and preserve a </w:t>
      </w:r>
      <w:r>
        <w:rPr>
          <w:rStyle w:val="Emphasis"/>
        </w:rPr>
        <w:t>Trump rubber-stamp majority?</w:t>
      </w:r>
    </w:p>
    <w:p w14:paraId="284584D9" w14:textId="77777777" w:rsidR="006200B3" w:rsidRDefault="006200B3" w:rsidP="006200B3">
      <w:r>
        <w:rPr>
          <w:sz w:val="16"/>
        </w:rPr>
        <w:t xml:space="preserve">At the moment, </w:t>
      </w:r>
      <w:r>
        <w:rPr>
          <w:rStyle w:val="Emphasis"/>
        </w:rPr>
        <w:t>historical trends</w:t>
      </w:r>
      <w:r>
        <w:rPr>
          <w:rStyle w:val="StyleUnderline"/>
        </w:rPr>
        <w:t xml:space="preserve"> point toward Democrats </w:t>
      </w:r>
      <w:r>
        <w:rPr>
          <w:rStyle w:val="Emphasis"/>
        </w:rPr>
        <w:t>flipping the House</w:t>
      </w:r>
      <w:r>
        <w:rPr>
          <w:sz w:val="16"/>
        </w:rPr>
        <w:t>. Trump has an abysmal approval rating of 36 percent, and the generic ballot favors Democrats by 14 percent. Last Tuesday’s special election for Tennessee’s 7th congressional district gave Republicans the shivers: A progressive Democrat in a district drawn to create a safe seat for the GOP came within single digits of defeating a Republican in a district Trump carried by over 20 points. And state and local elections in November demonstrated deep electoral support for Democrats in ballots across America.</w:t>
      </w:r>
    </w:p>
    <w:p w14:paraId="0E0648EF" w14:textId="77777777" w:rsidR="006200B3" w:rsidRDefault="006200B3" w:rsidP="006200B3">
      <w:r>
        <w:rPr>
          <w:rStyle w:val="StyleUnderline"/>
        </w:rPr>
        <w:t xml:space="preserve">And yet, the </w:t>
      </w:r>
      <w:r>
        <w:rPr>
          <w:rStyle w:val="Emphasis"/>
        </w:rPr>
        <w:t>midterms</w:t>
      </w:r>
      <w:r>
        <w:rPr>
          <w:rStyle w:val="StyleUnderline"/>
        </w:rPr>
        <w:t xml:space="preserve"> are likely to be </w:t>
      </w:r>
      <w:r>
        <w:rPr>
          <w:rStyle w:val="Emphasis"/>
        </w:rPr>
        <w:t>close</w:t>
      </w:r>
      <w:r>
        <w:rPr>
          <w:sz w:val="16"/>
        </w:rPr>
        <w:t xml:space="preserve">. </w:t>
      </w:r>
      <w:r>
        <w:rPr>
          <w:rStyle w:val="StyleUnderline"/>
        </w:rPr>
        <w:t>Under ordinary circumstances, Democrats could credibly expect to flip the historical average of 25 seats in these midterms, perhaps even more</w:t>
      </w:r>
      <w:r>
        <w:rPr>
          <w:sz w:val="16"/>
        </w:rPr>
        <w:t xml:space="preserve">. </w:t>
      </w:r>
      <w:r>
        <w:rPr>
          <w:rStyle w:val="StyleUnderline"/>
        </w:rPr>
        <w:t>But as a result of redistricting</w:t>
      </w:r>
      <w:r>
        <w:rPr>
          <w:sz w:val="16"/>
        </w:rPr>
        <w:t xml:space="preserve">, </w:t>
      </w:r>
      <w:r>
        <w:rPr>
          <w:rStyle w:val="StyleUnderline"/>
        </w:rPr>
        <w:t xml:space="preserve">there just </w:t>
      </w:r>
      <w:r>
        <w:rPr>
          <w:rStyle w:val="Emphasis"/>
        </w:rPr>
        <w:t>aren’t enough competitive seats</w:t>
      </w:r>
      <w:r>
        <w:rPr>
          <w:rStyle w:val="StyleUnderline"/>
        </w:rPr>
        <w:t xml:space="preserve"> to produce the </w:t>
      </w:r>
      <w:r>
        <w:rPr>
          <w:rStyle w:val="Emphasis"/>
        </w:rPr>
        <w:t>wave</w:t>
      </w:r>
      <w:r>
        <w:rPr>
          <w:rStyle w:val="StyleUnderline"/>
        </w:rPr>
        <w:t xml:space="preserve"> elections we saw in </w:t>
      </w:r>
      <w:r>
        <w:rPr>
          <w:rStyle w:val="Emphasis"/>
        </w:rPr>
        <w:t>2006</w:t>
      </w:r>
      <w:r>
        <w:rPr>
          <w:sz w:val="16"/>
        </w:rPr>
        <w:t xml:space="preserve"> </w:t>
      </w:r>
      <w:r>
        <w:rPr>
          <w:sz w:val="16"/>
        </w:rPr>
        <w:lastRenderedPageBreak/>
        <w:t xml:space="preserve">(31-seat gain for the Democrats) </w:t>
      </w:r>
      <w:r>
        <w:rPr>
          <w:rStyle w:val="StyleUnderline"/>
        </w:rPr>
        <w:t xml:space="preserve">or </w:t>
      </w:r>
      <w:r>
        <w:rPr>
          <w:rStyle w:val="Emphasis"/>
        </w:rPr>
        <w:t>2010</w:t>
      </w:r>
      <w:r>
        <w:rPr>
          <w:sz w:val="16"/>
        </w:rPr>
        <w:t xml:space="preserve"> (63-seat gain for the Republicans). </w:t>
      </w:r>
      <w:r>
        <w:rPr>
          <w:rStyle w:val="StyleUnderline"/>
        </w:rPr>
        <w:t xml:space="preserve">Compounding the </w:t>
      </w:r>
      <w:r>
        <w:rPr>
          <w:rStyle w:val="Emphasis"/>
        </w:rPr>
        <w:t>gerrymandering</w:t>
      </w:r>
      <w:r>
        <w:rPr>
          <w:rStyle w:val="StyleUnderline"/>
        </w:rPr>
        <w:t xml:space="preserve"> problem are the forces of </w:t>
      </w:r>
      <w:r>
        <w:rPr>
          <w:rStyle w:val="Emphasis"/>
        </w:rPr>
        <w:t>residential sorting</w:t>
      </w:r>
      <w:r>
        <w:rPr>
          <w:rStyle w:val="StyleUnderline"/>
        </w:rPr>
        <w:t xml:space="preserve"> redistributing the electorate into </w:t>
      </w:r>
      <w:r>
        <w:rPr>
          <w:rStyle w:val="Emphasis"/>
        </w:rPr>
        <w:t>ideologically homogenous communities</w:t>
      </w:r>
      <w:r>
        <w:rPr>
          <w:rStyle w:val="StyleUnderline"/>
        </w:rPr>
        <w:t xml:space="preserve"> and </w:t>
      </w:r>
      <w:r>
        <w:rPr>
          <w:rStyle w:val="Emphasis"/>
        </w:rPr>
        <w:t>social media</w:t>
      </w:r>
      <w:r>
        <w:rPr>
          <w:rStyle w:val="StyleUnderline"/>
        </w:rPr>
        <w:t xml:space="preserve"> algorithms </w:t>
      </w:r>
      <w:r>
        <w:rPr>
          <w:rStyle w:val="Emphasis"/>
        </w:rPr>
        <w:t>deepening partisanship</w:t>
      </w:r>
      <w:r>
        <w:rPr>
          <w:sz w:val="16"/>
        </w:rPr>
        <w:t xml:space="preserve">, thereby </w:t>
      </w:r>
      <w:r>
        <w:rPr>
          <w:rStyle w:val="Emphasis"/>
        </w:rPr>
        <w:t>culling</w:t>
      </w:r>
      <w:r>
        <w:rPr>
          <w:rStyle w:val="StyleUnderline"/>
        </w:rPr>
        <w:t xml:space="preserve"> the number of prized </w:t>
      </w:r>
      <w:r>
        <w:rPr>
          <w:rStyle w:val="Emphasis"/>
        </w:rPr>
        <w:t>swing voters</w:t>
      </w:r>
      <w:r>
        <w:rPr>
          <w:sz w:val="16"/>
        </w:rPr>
        <w:t xml:space="preserve">. </w:t>
      </w:r>
      <w:r>
        <w:rPr>
          <w:rStyle w:val="StyleUnderline"/>
        </w:rPr>
        <w:t xml:space="preserve">The result: Control of the House in 2026 could possibly be decided by </w:t>
      </w:r>
      <w:r>
        <w:rPr>
          <w:rStyle w:val="Emphasis"/>
        </w:rPr>
        <w:t>single</w:t>
      </w:r>
      <w:r>
        <w:rPr>
          <w:rStyle w:val="StyleUnderline"/>
        </w:rPr>
        <w:t xml:space="preserve"> or </w:t>
      </w:r>
      <w:r>
        <w:rPr>
          <w:rStyle w:val="Emphasis"/>
        </w:rPr>
        <w:t>low double digits.</w:t>
      </w:r>
    </w:p>
    <w:p w14:paraId="2228B2F9" w14:textId="77777777" w:rsidR="006200B3" w:rsidRDefault="006200B3" w:rsidP="006200B3">
      <w:r>
        <w:rPr>
          <w:rStyle w:val="StyleUnderline"/>
        </w:rPr>
        <w:t xml:space="preserve">Picture this: Democrats win the House but </w:t>
      </w:r>
      <w:r>
        <w:rPr>
          <w:rStyle w:val="Emphasis"/>
        </w:rPr>
        <w:t>narrowly</w:t>
      </w:r>
      <w:r>
        <w:rPr>
          <w:sz w:val="16"/>
        </w:rPr>
        <w:t>—</w:t>
      </w:r>
      <w:r>
        <w:rPr>
          <w:rStyle w:val="StyleUnderline"/>
        </w:rPr>
        <w:t xml:space="preserve">perhaps by a margin of </w:t>
      </w:r>
      <w:r>
        <w:rPr>
          <w:rStyle w:val="Emphasis"/>
        </w:rPr>
        <w:t>fewer than 10 seats</w:t>
      </w:r>
      <w:r>
        <w:rPr>
          <w:sz w:val="16"/>
        </w:rPr>
        <w:t xml:space="preserve">. </w:t>
      </w:r>
      <w:r>
        <w:rPr>
          <w:rStyle w:val="StyleUnderline"/>
        </w:rPr>
        <w:t>When Trump gets on the phone with</w:t>
      </w:r>
      <w:r>
        <w:rPr>
          <w:sz w:val="16"/>
        </w:rPr>
        <w:t xml:space="preserve"> Speaker </w:t>
      </w:r>
      <w:r>
        <w:rPr>
          <w:rStyle w:val="StyleUnderline"/>
        </w:rPr>
        <w:t>Johnson</w:t>
      </w:r>
      <w:r>
        <w:rPr>
          <w:sz w:val="16"/>
        </w:rPr>
        <w:t>—</w:t>
      </w:r>
      <w:r>
        <w:rPr>
          <w:rStyle w:val="StyleUnderline"/>
        </w:rPr>
        <w:t>the man who just refused to seat a new Democratic lawmaker for seven weeks after she won her election</w:t>
      </w:r>
      <w:r>
        <w:rPr>
          <w:sz w:val="16"/>
        </w:rPr>
        <w:t>—</w:t>
      </w:r>
      <w:r>
        <w:rPr>
          <w:rStyle w:val="StyleUnderline"/>
        </w:rPr>
        <w:t xml:space="preserve">and tells him to </w:t>
      </w:r>
      <w:r>
        <w:rPr>
          <w:rStyle w:val="Emphasis"/>
        </w:rPr>
        <w:t>declare enough Democratic election victories invalid</w:t>
      </w:r>
      <w:r>
        <w:rPr>
          <w:rStyle w:val="StyleUnderline"/>
        </w:rPr>
        <w:t xml:space="preserve"> to </w:t>
      </w:r>
      <w:r>
        <w:rPr>
          <w:rStyle w:val="Emphasis"/>
        </w:rPr>
        <w:t>grant Republicans a majority</w:t>
      </w:r>
      <w:r>
        <w:rPr>
          <w:rStyle w:val="StyleUnderline"/>
        </w:rPr>
        <w:t>, do you think Johnson will turn Trump down?</w:t>
      </w:r>
      <w:r>
        <w:rPr>
          <w:sz w:val="16"/>
        </w:rPr>
        <w:t xml:space="preserve"> Do you expect him to willingly surrender the gavel because it’s the right thing to do, when Trump and the entire Republican Party threaten his political future?</w:t>
      </w:r>
    </w:p>
    <w:p w14:paraId="0E66AC23" w14:textId="77777777" w:rsidR="006200B3" w:rsidRDefault="006200B3" w:rsidP="006200B3">
      <w:r>
        <w:rPr>
          <w:rStyle w:val="StyleUnderline"/>
        </w:rPr>
        <w:t>I’d like to believe that the courts would halt any effort by Trump to enact this congressional coup</w:t>
      </w:r>
      <w:r>
        <w:rPr>
          <w:sz w:val="16"/>
        </w:rPr>
        <w:t xml:space="preserve">. After all, </w:t>
      </w:r>
      <w:r w:rsidRPr="00186EA1">
        <w:rPr>
          <w:rStyle w:val="StyleUnderline"/>
          <w:highlight w:val="yellow"/>
        </w:rPr>
        <w:t>the</w:t>
      </w:r>
      <w:r w:rsidRPr="00ED428B">
        <w:rPr>
          <w:rStyle w:val="StyleUnderline"/>
        </w:rPr>
        <w:t xml:space="preserve"> Supreme </w:t>
      </w:r>
      <w:r w:rsidRPr="00186EA1">
        <w:rPr>
          <w:rStyle w:val="StyleUnderline"/>
          <w:highlight w:val="yellow"/>
        </w:rPr>
        <w:t>Court</w:t>
      </w:r>
      <w:r>
        <w:rPr>
          <w:rStyle w:val="StyleUnderline"/>
        </w:rPr>
        <w:t xml:space="preserve"> has previously sought to limit Article I, Section 5</w:t>
      </w:r>
      <w:r>
        <w:rPr>
          <w:sz w:val="16"/>
        </w:rPr>
        <w:t xml:space="preserve">. In Powell v. McCormack in 1969, the court ruled against the House, as it attempted to leverage this section of the Constitution to refuse a seat to reelected Congressman Adam Clayton Powell Jr., on the grounds of his well-documented corruption scandals. The court made clear that Congress could not decline a seat to a member based on its own interpretation of that member’s qualifications (or misdeeds). </w:t>
      </w:r>
      <w:r>
        <w:rPr>
          <w:rStyle w:val="StyleUnderline"/>
        </w:rPr>
        <w:t xml:space="preserve">But it </w:t>
      </w:r>
      <w:r w:rsidRPr="00186EA1">
        <w:rPr>
          <w:rStyle w:val="Emphasis"/>
          <w:highlight w:val="yellow"/>
        </w:rPr>
        <w:t>did not</w:t>
      </w:r>
      <w:r w:rsidRPr="00ED428B">
        <w:rPr>
          <w:rStyle w:val="Emphasis"/>
        </w:rPr>
        <w:t xml:space="preserve"> offer a robust </w:t>
      </w:r>
      <w:r w:rsidRPr="00186EA1">
        <w:rPr>
          <w:rStyle w:val="Emphasis"/>
          <w:highlight w:val="yellow"/>
        </w:rPr>
        <w:t>check</w:t>
      </w:r>
      <w:r w:rsidRPr="00186EA1">
        <w:rPr>
          <w:rStyle w:val="StyleUnderline"/>
          <w:highlight w:val="yellow"/>
        </w:rPr>
        <w:t xml:space="preserve"> </w:t>
      </w:r>
      <w:r w:rsidRPr="00ED428B">
        <w:rPr>
          <w:rStyle w:val="StyleUnderline"/>
        </w:rPr>
        <w:t xml:space="preserve">on </w:t>
      </w:r>
      <w:r w:rsidRPr="00186EA1">
        <w:rPr>
          <w:rStyle w:val="StyleUnderline"/>
          <w:highlight w:val="yellow"/>
        </w:rPr>
        <w:t xml:space="preserve">Congress’s ability to </w:t>
      </w:r>
      <w:r w:rsidRPr="00186EA1">
        <w:rPr>
          <w:rStyle w:val="Emphasis"/>
          <w:highlight w:val="yellow"/>
        </w:rPr>
        <w:t>interpret</w:t>
      </w:r>
      <w:r>
        <w:rPr>
          <w:rStyle w:val="Emphasis"/>
        </w:rPr>
        <w:t xml:space="preserve"> contentious </w:t>
      </w:r>
      <w:r w:rsidRPr="00186EA1">
        <w:rPr>
          <w:rStyle w:val="Emphasis"/>
          <w:highlight w:val="yellow"/>
        </w:rPr>
        <w:t>election</w:t>
      </w:r>
      <w:r w:rsidRPr="00ED428B">
        <w:rPr>
          <w:rStyle w:val="StyleUnderline"/>
        </w:rPr>
        <w:t xml:space="preserve"> result</w:t>
      </w:r>
      <w:r w:rsidRPr="00186EA1">
        <w:rPr>
          <w:rStyle w:val="Emphasis"/>
          <w:highlight w:val="yellow"/>
        </w:rPr>
        <w:t>s</w:t>
      </w:r>
      <w:r>
        <w:rPr>
          <w:rStyle w:val="StyleUnderline"/>
        </w:rPr>
        <w:t xml:space="preserve">. Would this Supreme Court go </w:t>
      </w:r>
      <w:r>
        <w:rPr>
          <w:rStyle w:val="Emphasis"/>
        </w:rPr>
        <w:t>further</w:t>
      </w:r>
      <w:r>
        <w:rPr>
          <w:rStyle w:val="StyleUnderline"/>
        </w:rPr>
        <w:t xml:space="preserve"> than the Warren court? I’m </w:t>
      </w:r>
      <w:r>
        <w:rPr>
          <w:rStyle w:val="Emphasis"/>
        </w:rPr>
        <w:t>not so sure</w:t>
      </w:r>
      <w:r>
        <w:rPr>
          <w:rStyle w:val="StyleUnderline"/>
        </w:rPr>
        <w:t>.</w:t>
      </w:r>
    </w:p>
    <w:p w14:paraId="13E67E9A" w14:textId="77777777" w:rsidR="006200B3" w:rsidRDefault="006200B3" w:rsidP="006200B3">
      <w:r>
        <w:rPr>
          <w:sz w:val="16"/>
        </w:rPr>
        <w:t xml:space="preserve">Nonetheless, </w:t>
      </w:r>
      <w:r>
        <w:rPr>
          <w:rStyle w:val="StyleUnderline"/>
        </w:rPr>
        <w:t xml:space="preserve">some legal experts doubt that this plan could really </w:t>
      </w:r>
      <w:r w:rsidRPr="00ED428B">
        <w:rPr>
          <w:rStyle w:val="StyleUnderline"/>
        </w:rPr>
        <w:t>work</w:t>
      </w:r>
      <w:r w:rsidRPr="00ED428B">
        <w:rPr>
          <w:sz w:val="16"/>
        </w:rPr>
        <w:t>. I spoke with Jeffrey Toobin, who concluded that “</w:t>
      </w:r>
      <w:r w:rsidRPr="00ED428B">
        <w:rPr>
          <w:rStyle w:val="StyleUnderline"/>
        </w:rPr>
        <w:t>lots of pieces have to fall into place</w:t>
      </w:r>
      <w:r w:rsidRPr="00ED428B">
        <w:rPr>
          <w:sz w:val="16"/>
        </w:rPr>
        <w:t xml:space="preserve">” </w:t>
      </w:r>
      <w:r w:rsidRPr="00ED428B">
        <w:rPr>
          <w:rStyle w:val="StyleUnderline"/>
        </w:rPr>
        <w:t xml:space="preserve">because “the </w:t>
      </w:r>
      <w:r w:rsidRPr="00ED428B">
        <w:rPr>
          <w:rStyle w:val="Emphasis"/>
        </w:rPr>
        <w:t>states run the elections</w:t>
      </w:r>
      <w:r w:rsidRPr="00ED428B">
        <w:rPr>
          <w:rStyle w:val="StyleUnderline"/>
        </w:rPr>
        <w:t xml:space="preserve">, not the federal government or the Congress, and there have to be </w:t>
      </w:r>
      <w:r w:rsidRPr="00ED428B">
        <w:rPr>
          <w:rStyle w:val="Emphasis"/>
        </w:rPr>
        <w:t>enough contested elections</w:t>
      </w:r>
      <w:r w:rsidRPr="00ED428B">
        <w:rPr>
          <w:rStyle w:val="StyleUnderline"/>
        </w:rPr>
        <w:t xml:space="preserve"> to </w:t>
      </w:r>
      <w:r w:rsidRPr="00ED428B">
        <w:rPr>
          <w:rStyle w:val="Emphasis"/>
        </w:rPr>
        <w:t>even open this possibility</w:t>
      </w:r>
      <w:r w:rsidRPr="00ED428B">
        <w:rPr>
          <w:sz w:val="16"/>
        </w:rPr>
        <w:t xml:space="preserve">.” He’s right, but </w:t>
      </w:r>
      <w:r w:rsidRPr="00ED428B">
        <w:rPr>
          <w:rStyle w:val="StyleUnderline"/>
        </w:rPr>
        <w:t xml:space="preserve">what happens if Democrats flip a few close seats in Florida and Texas? If those seats decide who controls the House, we’re </w:t>
      </w:r>
      <w:r w:rsidRPr="00ED428B">
        <w:rPr>
          <w:rStyle w:val="Emphasis"/>
        </w:rPr>
        <w:t>betting a lot on Ron DeSantis</w:t>
      </w:r>
      <w:r w:rsidRPr="00ED428B">
        <w:rPr>
          <w:sz w:val="16"/>
        </w:rPr>
        <w:t xml:space="preserve">, Greg </w:t>
      </w:r>
      <w:r w:rsidRPr="00ED428B">
        <w:rPr>
          <w:rStyle w:val="Emphasis"/>
        </w:rPr>
        <w:t>Abott</w:t>
      </w:r>
      <w:r w:rsidRPr="00ED428B">
        <w:rPr>
          <w:sz w:val="16"/>
        </w:rPr>
        <w:t xml:space="preserve">, </w:t>
      </w:r>
      <w:r w:rsidRPr="00ED428B">
        <w:rPr>
          <w:rStyle w:val="StyleUnderline"/>
        </w:rPr>
        <w:t>and</w:t>
      </w:r>
      <w:r w:rsidRPr="00ED428B">
        <w:rPr>
          <w:sz w:val="16"/>
        </w:rPr>
        <w:t xml:space="preserve"> Mike </w:t>
      </w:r>
      <w:r w:rsidRPr="00ED428B">
        <w:rPr>
          <w:rStyle w:val="Emphasis"/>
        </w:rPr>
        <w:t>Johnson bucking Trump</w:t>
      </w:r>
      <w:r w:rsidRPr="00ED428B">
        <w:rPr>
          <w:rStyle w:val="StyleUnderline"/>
        </w:rPr>
        <w:t xml:space="preserve"> in </w:t>
      </w:r>
      <w:r w:rsidRPr="00ED428B">
        <w:rPr>
          <w:rStyle w:val="Emphasis"/>
        </w:rPr>
        <w:t>favor of constitutional norms</w:t>
      </w:r>
      <w:r w:rsidRPr="00ED428B">
        <w:rPr>
          <w:sz w:val="16"/>
        </w:rPr>
        <w:t>.</w:t>
      </w:r>
    </w:p>
    <w:p w14:paraId="0C93A327" w14:textId="77777777" w:rsidR="006200B3" w:rsidRDefault="006200B3" w:rsidP="006200B3">
      <w:r>
        <w:rPr>
          <w:rStyle w:val="StyleUnderline"/>
        </w:rPr>
        <w:t>And sadly, those norms might not even exist anymore</w:t>
      </w:r>
      <w:r>
        <w:rPr>
          <w:sz w:val="16"/>
        </w:rPr>
        <w:t>. They were based on a concept essential to a functioning and stable democracy: forbearance, which is described by Steven Levitsky and Daniel Ziblatt in their book How Democracies Die as “a collective willingness to avoid actions that respect the letter of the law but violate its spirit.”</w:t>
      </w:r>
    </w:p>
    <w:p w14:paraId="16E6D468" w14:textId="77777777" w:rsidR="006200B3" w:rsidRPr="00ED428B" w:rsidRDefault="006200B3" w:rsidP="006200B3">
      <w:r w:rsidRPr="00ED428B">
        <w:rPr>
          <w:rStyle w:val="Emphasis"/>
        </w:rPr>
        <w:t>Forbearance</w:t>
      </w:r>
      <w:r w:rsidRPr="00ED428B">
        <w:rPr>
          <w:rStyle w:val="StyleUnderline"/>
        </w:rPr>
        <w:t xml:space="preserve"> is the </w:t>
      </w:r>
      <w:r w:rsidRPr="00ED428B">
        <w:rPr>
          <w:rStyle w:val="Emphasis"/>
        </w:rPr>
        <w:t>superglue</w:t>
      </w:r>
      <w:r w:rsidRPr="00ED428B">
        <w:rPr>
          <w:rStyle w:val="StyleUnderline"/>
        </w:rPr>
        <w:t xml:space="preserve"> that </w:t>
      </w:r>
      <w:r w:rsidRPr="00ED428B">
        <w:rPr>
          <w:rStyle w:val="Emphasis"/>
        </w:rPr>
        <w:t>holds democracy together</w:t>
      </w:r>
      <w:r w:rsidRPr="00ED428B">
        <w:rPr>
          <w:sz w:val="16"/>
        </w:rPr>
        <w:t xml:space="preserve">. </w:t>
      </w:r>
      <w:r w:rsidRPr="00ED428B">
        <w:rPr>
          <w:rStyle w:val="StyleUnderline"/>
        </w:rPr>
        <w:t xml:space="preserve">It </w:t>
      </w:r>
      <w:r w:rsidRPr="00ED428B">
        <w:rPr>
          <w:rStyle w:val="Emphasis"/>
        </w:rPr>
        <w:t>encourages us</w:t>
      </w:r>
      <w:r w:rsidRPr="00ED428B">
        <w:rPr>
          <w:rStyle w:val="StyleUnderline"/>
        </w:rPr>
        <w:t xml:space="preserve"> when we </w:t>
      </w:r>
      <w:r w:rsidRPr="00ED428B">
        <w:rPr>
          <w:rStyle w:val="Emphasis"/>
        </w:rPr>
        <w:t>lose</w:t>
      </w:r>
      <w:r w:rsidRPr="00ED428B">
        <w:rPr>
          <w:rStyle w:val="StyleUnderline"/>
        </w:rPr>
        <w:t xml:space="preserve"> elections to offer </w:t>
      </w:r>
      <w:r w:rsidRPr="00ED428B">
        <w:rPr>
          <w:rStyle w:val="Emphasis"/>
        </w:rPr>
        <w:t>better candidates</w:t>
      </w:r>
      <w:r w:rsidRPr="00ED428B">
        <w:rPr>
          <w:rStyle w:val="StyleUnderline"/>
        </w:rPr>
        <w:t xml:space="preserve"> and </w:t>
      </w:r>
      <w:r w:rsidRPr="00ED428B">
        <w:rPr>
          <w:rStyle w:val="Emphasis"/>
        </w:rPr>
        <w:t>build better campaigns</w:t>
      </w:r>
      <w:r w:rsidRPr="00ED428B">
        <w:rPr>
          <w:rStyle w:val="StyleUnderline"/>
        </w:rPr>
        <w:t xml:space="preserve"> instead of tearing down our political institutions</w:t>
      </w:r>
      <w:r w:rsidRPr="00ED428B">
        <w:rPr>
          <w:sz w:val="16"/>
        </w:rPr>
        <w:t>. It’s based on a common acceptance of inconvenient facts, instead of the fueling of political falsehoods. Without forbearance, we’re a set of partisan warriors with souped-up amygdalae locked in an existential battle to defend our own tribal truths. We voraciously swallow these truths without questioning whether they match reality.</w:t>
      </w:r>
    </w:p>
    <w:p w14:paraId="306F46F7" w14:textId="77777777" w:rsidR="006200B3" w:rsidRPr="00ED428B" w:rsidRDefault="006200B3" w:rsidP="006200B3">
      <w:r w:rsidRPr="00ED428B">
        <w:rPr>
          <w:sz w:val="16"/>
        </w:rPr>
        <w:t>Forbearance is Al Gore conceding to George W. Bush in 2000 despite credible evidence that might have encouraged him to continue resisting. Willfulness, on the other hand, is a steadfast adherence to an opinion or course of action in spite of all reason, arguments, and persuasion—the governing style of the entire Trump administration.</w:t>
      </w:r>
    </w:p>
    <w:p w14:paraId="38023983" w14:textId="77777777" w:rsidR="006200B3" w:rsidRPr="00ED428B" w:rsidRDefault="006200B3" w:rsidP="006200B3">
      <w:r w:rsidRPr="00ED428B">
        <w:rPr>
          <w:rStyle w:val="StyleUnderline"/>
        </w:rPr>
        <w:t xml:space="preserve">Forbearance has </w:t>
      </w:r>
      <w:r w:rsidRPr="00ED428B">
        <w:rPr>
          <w:rStyle w:val="Emphasis"/>
        </w:rPr>
        <w:t>steadily eroded</w:t>
      </w:r>
      <w:r w:rsidRPr="00ED428B">
        <w:rPr>
          <w:rStyle w:val="StyleUnderline"/>
        </w:rPr>
        <w:t xml:space="preserve"> in the bases of </w:t>
      </w:r>
      <w:r w:rsidRPr="00ED428B">
        <w:rPr>
          <w:rStyle w:val="Emphasis"/>
        </w:rPr>
        <w:t>both parties</w:t>
      </w:r>
      <w:r w:rsidRPr="00ED428B">
        <w:rPr>
          <w:rStyle w:val="StyleUnderline"/>
        </w:rPr>
        <w:t xml:space="preserve"> over the past two decades</w:t>
      </w:r>
      <w:r w:rsidRPr="00ED428B">
        <w:rPr>
          <w:sz w:val="16"/>
        </w:rPr>
        <w:t xml:space="preserve">. But Donald </w:t>
      </w:r>
      <w:r w:rsidRPr="00ED428B">
        <w:rPr>
          <w:rStyle w:val="StyleUnderline"/>
        </w:rPr>
        <w:t xml:space="preserve">Trump has taken a </w:t>
      </w:r>
      <w:r w:rsidRPr="00ED428B">
        <w:rPr>
          <w:rStyle w:val="Emphasis"/>
        </w:rPr>
        <w:t>wrecking ball to it</w:t>
      </w:r>
      <w:r w:rsidRPr="00ED428B">
        <w:rPr>
          <w:sz w:val="16"/>
        </w:rPr>
        <w:t xml:space="preserve">. </w:t>
      </w:r>
      <w:r w:rsidRPr="00ED428B">
        <w:rPr>
          <w:rStyle w:val="StyleUnderline"/>
        </w:rPr>
        <w:t xml:space="preserve">Once upon a time in America, we </w:t>
      </w:r>
      <w:r w:rsidRPr="00ED428B">
        <w:rPr>
          <w:rStyle w:val="Emphasis"/>
        </w:rPr>
        <w:t>accepted electoral outcomes</w:t>
      </w:r>
      <w:r w:rsidRPr="00ED428B">
        <w:rPr>
          <w:sz w:val="16"/>
        </w:rPr>
        <w:t xml:space="preserve">. </w:t>
      </w:r>
      <w:r w:rsidRPr="00ED428B">
        <w:rPr>
          <w:rStyle w:val="StyleUnderline"/>
        </w:rPr>
        <w:t xml:space="preserve">In 2021, Americans </w:t>
      </w:r>
      <w:r w:rsidRPr="00ED428B">
        <w:rPr>
          <w:rStyle w:val="Emphasis"/>
        </w:rPr>
        <w:t>stormed the U.S. Capitol</w:t>
      </w:r>
      <w:r w:rsidRPr="00ED428B">
        <w:rPr>
          <w:rStyle w:val="StyleUnderline"/>
        </w:rPr>
        <w:t xml:space="preserve"> and threatened to </w:t>
      </w:r>
      <w:r w:rsidRPr="00ED428B">
        <w:rPr>
          <w:rStyle w:val="Emphasis"/>
        </w:rPr>
        <w:t>hang the people counting</w:t>
      </w:r>
      <w:r w:rsidRPr="00ED428B">
        <w:rPr>
          <w:rStyle w:val="StyleUnderline"/>
        </w:rPr>
        <w:t xml:space="preserve"> and </w:t>
      </w:r>
      <w:r w:rsidRPr="00ED428B">
        <w:rPr>
          <w:rStyle w:val="Emphasis"/>
        </w:rPr>
        <w:t>certifying ballots</w:t>
      </w:r>
      <w:r w:rsidRPr="00ED428B">
        <w:rPr>
          <w:sz w:val="16"/>
        </w:rPr>
        <w:t xml:space="preserve">. </w:t>
      </w:r>
      <w:r w:rsidRPr="00ED428B">
        <w:rPr>
          <w:rStyle w:val="StyleUnderline"/>
        </w:rPr>
        <w:t xml:space="preserve">Trump </w:t>
      </w:r>
      <w:r w:rsidRPr="00ED428B">
        <w:rPr>
          <w:rStyle w:val="Emphasis"/>
        </w:rPr>
        <w:t>forgave them</w:t>
      </w:r>
      <w:r w:rsidRPr="00ED428B">
        <w:rPr>
          <w:sz w:val="16"/>
        </w:rPr>
        <w:t xml:space="preserve">, </w:t>
      </w:r>
      <w:r w:rsidRPr="00ED428B">
        <w:rPr>
          <w:rStyle w:val="StyleUnderline"/>
        </w:rPr>
        <w:t xml:space="preserve">insisting they’re </w:t>
      </w:r>
      <w:r w:rsidRPr="00ED428B">
        <w:rPr>
          <w:rStyle w:val="Emphasis"/>
        </w:rPr>
        <w:t>heroes</w:t>
      </w:r>
      <w:r w:rsidRPr="00ED428B">
        <w:rPr>
          <w:rStyle w:val="StyleUnderline"/>
        </w:rPr>
        <w:t xml:space="preserve"> instead of </w:t>
      </w:r>
      <w:r w:rsidRPr="00ED428B">
        <w:rPr>
          <w:rStyle w:val="Emphasis"/>
        </w:rPr>
        <w:t>insurrectionists</w:t>
      </w:r>
      <w:r w:rsidRPr="00ED428B">
        <w:rPr>
          <w:rStyle w:val="StyleUnderline"/>
        </w:rPr>
        <w:t xml:space="preserve"> who were motivated to use violence to disrupt the </w:t>
      </w:r>
      <w:r w:rsidRPr="00ED428B">
        <w:rPr>
          <w:rStyle w:val="Emphasis"/>
        </w:rPr>
        <w:t>congressional certification</w:t>
      </w:r>
      <w:r w:rsidRPr="00ED428B">
        <w:rPr>
          <w:rStyle w:val="StyleUnderline"/>
        </w:rPr>
        <w:t xml:space="preserve"> of the </w:t>
      </w:r>
      <w:r w:rsidRPr="00ED428B">
        <w:rPr>
          <w:rStyle w:val="Emphasis"/>
        </w:rPr>
        <w:t>2020</w:t>
      </w:r>
      <w:r w:rsidRPr="00ED428B">
        <w:rPr>
          <w:rStyle w:val="StyleUnderline"/>
        </w:rPr>
        <w:t xml:space="preserve"> election.</w:t>
      </w:r>
    </w:p>
    <w:p w14:paraId="486530E1" w14:textId="77777777" w:rsidR="006200B3" w:rsidRDefault="006200B3" w:rsidP="006200B3">
      <w:r w:rsidRPr="00ED428B">
        <w:rPr>
          <w:sz w:val="16"/>
        </w:rPr>
        <w:t xml:space="preserve">That’s why I’m worried that </w:t>
      </w:r>
      <w:r w:rsidRPr="00ED428B">
        <w:rPr>
          <w:rStyle w:val="StyleUnderline"/>
        </w:rPr>
        <w:t xml:space="preserve">the president and his most rabid supporters have a </w:t>
      </w:r>
      <w:r w:rsidRPr="00ED428B">
        <w:rPr>
          <w:rStyle w:val="Emphasis"/>
        </w:rPr>
        <w:t>plan in their back pockets</w:t>
      </w:r>
      <w:r w:rsidRPr="00ED428B">
        <w:rPr>
          <w:rStyle w:val="StyleUnderline"/>
        </w:rPr>
        <w:t xml:space="preserve"> </w:t>
      </w:r>
      <w:r w:rsidRPr="00ED428B">
        <w:rPr>
          <w:rStyle w:val="StyleUnderline"/>
          <w:highlight w:val="yellow"/>
        </w:rPr>
        <w:t xml:space="preserve">to </w:t>
      </w:r>
      <w:r w:rsidRPr="00ED428B">
        <w:rPr>
          <w:rStyle w:val="Emphasis"/>
          <w:highlight w:val="yellow"/>
        </w:rPr>
        <w:t>invalidate</w:t>
      </w:r>
      <w:r w:rsidRPr="00ED428B">
        <w:rPr>
          <w:rStyle w:val="Emphasis"/>
        </w:rPr>
        <w:t xml:space="preserve"> the results</w:t>
      </w:r>
      <w:r w:rsidRPr="00ED428B">
        <w:rPr>
          <w:rStyle w:val="StyleUnderline"/>
        </w:rPr>
        <w:t xml:space="preserve"> of the </w:t>
      </w:r>
      <w:r w:rsidRPr="00ED428B">
        <w:rPr>
          <w:rStyle w:val="Emphasis"/>
        </w:rPr>
        <w:t>2026 midterms</w:t>
      </w:r>
      <w:r w:rsidRPr="00ED428B">
        <w:rPr>
          <w:rStyle w:val="StyleUnderline"/>
        </w:rPr>
        <w:t xml:space="preserve"> if </w:t>
      </w:r>
      <w:r w:rsidRPr="00ED428B">
        <w:rPr>
          <w:rStyle w:val="Emphasis"/>
        </w:rPr>
        <w:t>Democrats win the House</w:t>
      </w:r>
      <w:r w:rsidRPr="00ED428B">
        <w:rPr>
          <w:sz w:val="16"/>
        </w:rPr>
        <w:t xml:space="preserve">. And </w:t>
      </w:r>
      <w:r w:rsidRPr="00ED428B">
        <w:rPr>
          <w:rStyle w:val="StyleUnderline"/>
        </w:rPr>
        <w:t xml:space="preserve">while the move may be </w:t>
      </w:r>
      <w:r w:rsidRPr="00ED428B">
        <w:rPr>
          <w:rStyle w:val="StyleUnderline"/>
        </w:rPr>
        <w:lastRenderedPageBreak/>
        <w:t xml:space="preserve">thoroughly legal, it will be based on a </w:t>
      </w:r>
      <w:r w:rsidRPr="00ED428B">
        <w:rPr>
          <w:rStyle w:val="Emphasis"/>
        </w:rPr>
        <w:t>Big</w:t>
      </w:r>
      <w:r w:rsidRPr="00ED428B">
        <w:rPr>
          <w:sz w:val="16"/>
        </w:rPr>
        <w:t xml:space="preserve"> (and not so beautiful) </w:t>
      </w:r>
      <w:r w:rsidRPr="00ED428B">
        <w:rPr>
          <w:rStyle w:val="Emphasis"/>
        </w:rPr>
        <w:t>Lie</w:t>
      </w:r>
      <w:r w:rsidRPr="00ED428B">
        <w:rPr>
          <w:rStyle w:val="StyleUnderline"/>
        </w:rPr>
        <w:t xml:space="preserve"> that </w:t>
      </w:r>
      <w:r w:rsidRPr="00186EA1">
        <w:rPr>
          <w:rStyle w:val="StyleUnderline"/>
          <w:highlight w:val="yellow"/>
        </w:rPr>
        <w:t xml:space="preserve">will amount to a </w:t>
      </w:r>
      <w:r w:rsidRPr="00186EA1">
        <w:rPr>
          <w:rStyle w:val="Emphasis"/>
          <w:highlight w:val="yellow"/>
        </w:rPr>
        <w:t>constitutional coup</w:t>
      </w:r>
      <w:r>
        <w:rPr>
          <w:rStyle w:val="Emphasis"/>
        </w:rPr>
        <w:t xml:space="preserve"> d’état.</w:t>
      </w:r>
    </w:p>
    <w:p w14:paraId="451AB54D" w14:textId="77777777" w:rsidR="006200B3" w:rsidRDefault="006200B3" w:rsidP="006200B3">
      <w:pPr>
        <w:pStyle w:val="Heading4"/>
      </w:pPr>
      <w:r>
        <w:t xml:space="preserve">Too early, black swans thump. </w:t>
      </w:r>
    </w:p>
    <w:p w14:paraId="2CAA14E4" w14:textId="77777777" w:rsidR="006200B3" w:rsidRPr="00577E3C" w:rsidRDefault="006200B3" w:rsidP="006200B3">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13F03CC2" w14:textId="77777777" w:rsidR="006200B3" w:rsidRPr="00577E3C" w:rsidRDefault="006200B3" w:rsidP="006200B3">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577E3C">
        <w:rPr>
          <w:rStyle w:val="Emphasis"/>
          <w:highlight w:val="yellow"/>
        </w:rPr>
        <w:t>war in Venezuela</w:t>
      </w:r>
      <w:r w:rsidRPr="00577E3C">
        <w:rPr>
          <w:rStyle w:val="Emphasis"/>
        </w:rPr>
        <w:t>?</w:t>
      </w:r>
      <w:r w:rsidRPr="00577E3C">
        <w:rPr>
          <w:sz w:val="16"/>
        </w:rPr>
        <w:t xml:space="preserve"> </w:t>
      </w:r>
      <w:r w:rsidRPr="00577E3C">
        <w:rPr>
          <w:rStyle w:val="StyleUnderline"/>
          <w:highlight w:val="yellow"/>
        </w:rPr>
        <w:t>Or</w:t>
      </w:r>
      <w:r w:rsidRPr="00577E3C">
        <w:rPr>
          <w:sz w:val="16"/>
        </w:rPr>
        <w:t xml:space="preserve"> if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02578E5C" w14:textId="77777777" w:rsidR="006200B3" w:rsidRPr="00577E3C" w:rsidRDefault="006200B3" w:rsidP="006200B3">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2959F73C" w14:textId="77777777" w:rsidR="006200B3" w:rsidRDefault="006200B3" w:rsidP="006200B3">
      <w:pPr>
        <w:pStyle w:val="Heading4"/>
      </w:pPr>
      <w:r>
        <w:t xml:space="preserve">ACA thumps---biggest pocketbook issue, Dems are successfully weaponizing. </w:t>
      </w:r>
    </w:p>
    <w:p w14:paraId="7B6E6E98" w14:textId="77777777" w:rsidR="006200B3" w:rsidRDefault="006200B3" w:rsidP="006200B3">
      <w:r>
        <w:t xml:space="preserve">Nicholas </w:t>
      </w:r>
      <w:r w:rsidRPr="00366EE7">
        <w:rPr>
          <w:rStyle w:val="Style13ptBold"/>
        </w:rPr>
        <w:t>Wu 1/2</w:t>
      </w:r>
      <w:r>
        <w:t>, Wu is POLITICO congressional reporter, "Mighty mad: Democrats prepare to harness public anger over expired Obamacare subsidies," Politico, 01/02/2026, https://www.politico.com/news/2026/01/02/democrats-obamacare-subsidies-midterms-00708576</w:t>
      </w:r>
    </w:p>
    <w:p w14:paraId="5695A717" w14:textId="77777777" w:rsidR="006200B3" w:rsidRDefault="006200B3" w:rsidP="006200B3">
      <w:r>
        <w:rPr>
          <w:sz w:val="16"/>
        </w:rPr>
        <w:t xml:space="preserve">Efforts to extend them continue, but </w:t>
      </w:r>
      <w:r>
        <w:rPr>
          <w:rStyle w:val="StyleUnderline"/>
        </w:rPr>
        <w:t xml:space="preserve">lawmakers and </w:t>
      </w:r>
      <w:r w:rsidRPr="005D581F">
        <w:rPr>
          <w:rStyle w:val="StyleUnderline"/>
          <w:highlight w:val="yellow"/>
        </w:rPr>
        <w:t>strategists</w:t>
      </w:r>
      <w:r w:rsidRPr="00366EE7">
        <w:rPr>
          <w:rStyle w:val="StyleUnderline"/>
        </w:rPr>
        <w:t xml:space="preserve"> are</w:t>
      </w:r>
      <w:r>
        <w:rPr>
          <w:rStyle w:val="StyleUnderline"/>
        </w:rPr>
        <w:t xml:space="preserve"> </w:t>
      </w:r>
      <w:r w:rsidRPr="00366EE7">
        <w:rPr>
          <w:rStyle w:val="StyleUnderline"/>
          <w:highlight w:val="yellow"/>
        </w:rPr>
        <w:t>already</w:t>
      </w:r>
      <w:r>
        <w:rPr>
          <w:rStyle w:val="StyleUnderline"/>
        </w:rPr>
        <w:t xml:space="preserve"> </w:t>
      </w:r>
      <w:r w:rsidRPr="00366EE7">
        <w:rPr>
          <w:rStyle w:val="StyleUnderline"/>
        </w:rPr>
        <w:t xml:space="preserve">moving to </w:t>
      </w:r>
      <w:r w:rsidRPr="005D581F">
        <w:rPr>
          <w:rStyle w:val="StyleUnderline"/>
          <w:highlight w:val="yellow"/>
        </w:rPr>
        <w:t>turn</w:t>
      </w:r>
      <w:r>
        <w:rPr>
          <w:sz w:val="16"/>
        </w:rPr>
        <w:t xml:space="preserve"> the </w:t>
      </w:r>
      <w:r w:rsidRPr="005D581F">
        <w:rPr>
          <w:rStyle w:val="StyleUnderline"/>
          <w:highlight w:val="yellow"/>
        </w:rPr>
        <w:t>lapsed</w:t>
      </w:r>
      <w:r>
        <w:rPr>
          <w:rStyle w:val="StyleUnderline"/>
        </w:rPr>
        <w:t xml:space="preserve"> tax </w:t>
      </w:r>
      <w:r w:rsidRPr="005D581F">
        <w:rPr>
          <w:rStyle w:val="StyleUnderline"/>
          <w:highlight w:val="yellow"/>
        </w:rPr>
        <w:t xml:space="preserve">credits into a </w:t>
      </w:r>
      <w:r w:rsidRPr="005D581F">
        <w:rPr>
          <w:rStyle w:val="Emphasis"/>
          <w:highlight w:val="yellow"/>
        </w:rPr>
        <w:t>potent election</w:t>
      </w:r>
      <w:r w:rsidRPr="00366EE7">
        <w:rPr>
          <w:rStyle w:val="Emphasis"/>
        </w:rPr>
        <w:t xml:space="preserve">-year </w:t>
      </w:r>
      <w:r w:rsidRPr="005D581F">
        <w:rPr>
          <w:rStyle w:val="Emphasis"/>
          <w:highlight w:val="yellow"/>
        </w:rPr>
        <w:t>attack</w:t>
      </w:r>
      <w:r>
        <w:rPr>
          <w:rStyle w:val="StyleUnderline"/>
        </w:rPr>
        <w:t xml:space="preserve"> on </w:t>
      </w:r>
      <w:r>
        <w:rPr>
          <w:rStyle w:val="Emphasis"/>
        </w:rPr>
        <w:t>Republicans</w:t>
      </w:r>
      <w:r>
        <w:rPr>
          <w:sz w:val="16"/>
        </w:rPr>
        <w:t>.</w:t>
      </w:r>
    </w:p>
    <w:p w14:paraId="46381085" w14:textId="77777777" w:rsidR="006200B3" w:rsidRDefault="006200B3" w:rsidP="006200B3">
      <w:r>
        <w:rPr>
          <w:sz w:val="16"/>
        </w:rPr>
        <w:t xml:space="preserve">DCCC Chair Suzan DelBene (D-Wash.) said </w:t>
      </w:r>
      <w:r>
        <w:rPr>
          <w:rStyle w:val="StyleUnderline"/>
        </w:rPr>
        <w:t>blame for rising health costs lies "squarely at the feet of House Republicans</w:t>
      </w:r>
      <w:r>
        <w:rPr>
          <w:sz w:val="16"/>
        </w:rPr>
        <w:t>, and the American people know it."</w:t>
      </w:r>
    </w:p>
    <w:p w14:paraId="6FDE9F1F" w14:textId="77777777" w:rsidR="006200B3" w:rsidRDefault="006200B3" w:rsidP="006200B3">
      <w:r w:rsidRPr="00366EE7">
        <w:rPr>
          <w:rStyle w:val="StyleUnderline"/>
          <w:highlight w:val="yellow"/>
        </w:rPr>
        <w:t>Obamacare</w:t>
      </w:r>
      <w:r>
        <w:rPr>
          <w:rStyle w:val="StyleUnderline"/>
        </w:rPr>
        <w:t xml:space="preserve"> </w:t>
      </w:r>
      <w:r w:rsidRPr="00366EE7">
        <w:rPr>
          <w:rStyle w:val="StyleUnderline"/>
        </w:rPr>
        <w:t xml:space="preserve">subsidies used by more than </w:t>
      </w:r>
      <w:r w:rsidRPr="00366EE7">
        <w:rPr>
          <w:rStyle w:val="Emphasis"/>
        </w:rPr>
        <w:t>20 million</w:t>
      </w:r>
      <w:r w:rsidRPr="00366EE7">
        <w:rPr>
          <w:rStyle w:val="StyleUnderline"/>
        </w:rPr>
        <w:t xml:space="preserve"> </w:t>
      </w:r>
      <w:r w:rsidRPr="00366EE7">
        <w:rPr>
          <w:rStyle w:val="Emphasis"/>
        </w:rPr>
        <w:t>expired</w:t>
      </w:r>
      <w:r w:rsidRPr="00366EE7">
        <w:rPr>
          <w:rStyle w:val="StyleUnderline"/>
        </w:rPr>
        <w:t xml:space="preserve"> Thursday. Now Democrats </w:t>
      </w:r>
      <w:r w:rsidRPr="005D581F">
        <w:rPr>
          <w:rStyle w:val="StyleUnderline"/>
          <w:highlight w:val="yellow"/>
        </w:rPr>
        <w:t>are</w:t>
      </w:r>
      <w:r w:rsidRPr="00366EE7">
        <w:rPr>
          <w:rStyle w:val="StyleUnderline"/>
        </w:rPr>
        <w:t xml:space="preserve"> ready to make them </w:t>
      </w:r>
      <w:r w:rsidRPr="005D581F">
        <w:rPr>
          <w:rStyle w:val="StyleUnderline"/>
          <w:highlight w:val="yellow"/>
        </w:rPr>
        <w:t xml:space="preserve">a </w:t>
      </w:r>
      <w:r w:rsidRPr="005D581F">
        <w:rPr>
          <w:rStyle w:val="Emphasis"/>
          <w:highlight w:val="yellow"/>
        </w:rPr>
        <w:t>centerpiece</w:t>
      </w:r>
      <w:r w:rsidRPr="005D581F">
        <w:rPr>
          <w:rStyle w:val="StyleUnderline"/>
          <w:highlight w:val="yellow"/>
        </w:rPr>
        <w:t xml:space="preserve"> of</w:t>
      </w:r>
      <w:r>
        <w:rPr>
          <w:rStyle w:val="StyleUnderline"/>
        </w:rPr>
        <w:t xml:space="preserve"> their </w:t>
      </w:r>
      <w:r w:rsidRPr="005D581F">
        <w:rPr>
          <w:rStyle w:val="Emphasis"/>
          <w:highlight w:val="yellow"/>
        </w:rPr>
        <w:t>midterm</w:t>
      </w:r>
      <w:r w:rsidRPr="00366EE7">
        <w:rPr>
          <w:rStyle w:val="StyleUnderline"/>
        </w:rPr>
        <w:t xml:space="preserve"> campaign</w:t>
      </w:r>
      <w:r w:rsidRPr="005D581F">
        <w:rPr>
          <w:rStyle w:val="Emphasis"/>
          <w:highlight w:val="yellow"/>
        </w:rPr>
        <w:t>s</w:t>
      </w:r>
      <w:r>
        <w:rPr>
          <w:sz w:val="16"/>
        </w:rPr>
        <w:t>.</w:t>
      </w:r>
    </w:p>
    <w:p w14:paraId="4A8B5C2D" w14:textId="77777777" w:rsidR="006200B3" w:rsidRDefault="006200B3" w:rsidP="006200B3">
      <w:r w:rsidRPr="00366EE7">
        <w:rPr>
          <w:rStyle w:val="StyleUnderline"/>
        </w:rPr>
        <w:t>The lapse of enhanced premium tax credits</w:t>
      </w:r>
      <w:r w:rsidRPr="00366EE7">
        <w:rPr>
          <w:sz w:val="16"/>
        </w:rPr>
        <w:t>, first passed as a pandemic-era relief measure under President</w:t>
      </w:r>
      <w:r>
        <w:rPr>
          <w:sz w:val="16"/>
        </w:rPr>
        <w:t xml:space="preserve"> Joe Biden in 2021, </w:t>
      </w:r>
      <w:r w:rsidRPr="005D581F">
        <w:rPr>
          <w:rStyle w:val="StyleUnderline"/>
          <w:highlight w:val="yellow"/>
        </w:rPr>
        <w:t xml:space="preserve">will </w:t>
      </w:r>
      <w:r w:rsidRPr="005D581F">
        <w:rPr>
          <w:rStyle w:val="Emphasis"/>
          <w:highlight w:val="yellow"/>
        </w:rPr>
        <w:t>immediately hit</w:t>
      </w:r>
      <w:r>
        <w:rPr>
          <w:rStyle w:val="Emphasis"/>
        </w:rPr>
        <w:t xml:space="preserve"> the </w:t>
      </w:r>
      <w:r w:rsidRPr="005D581F">
        <w:rPr>
          <w:rStyle w:val="Emphasis"/>
          <w:highlight w:val="yellow"/>
        </w:rPr>
        <w:t>pocketbooks</w:t>
      </w:r>
      <w:r>
        <w:rPr>
          <w:rStyle w:val="StyleUnderline"/>
        </w:rPr>
        <w:t xml:space="preserve"> of </w:t>
      </w:r>
      <w:r>
        <w:rPr>
          <w:rStyle w:val="Emphasis"/>
        </w:rPr>
        <w:t>voters</w:t>
      </w:r>
      <w:r>
        <w:rPr>
          <w:sz w:val="16"/>
        </w:rPr>
        <w:t xml:space="preserve"> — some of whom will see their monthly insurance premiums rise by hundreds of dollars.</w:t>
      </w:r>
    </w:p>
    <w:p w14:paraId="5F5C042F" w14:textId="77777777" w:rsidR="006200B3" w:rsidRDefault="006200B3" w:rsidP="006200B3">
      <w:r w:rsidRPr="00366EE7">
        <w:rPr>
          <w:sz w:val="16"/>
        </w:rPr>
        <w:t xml:space="preserve">Efforts to extend them in some fashion continue on Capitol Hill, but </w:t>
      </w:r>
      <w:r w:rsidRPr="00366EE7">
        <w:rPr>
          <w:rStyle w:val="StyleUnderline"/>
        </w:rPr>
        <w:t xml:space="preserve">Democratic lawmakers and strategists are </w:t>
      </w:r>
      <w:r w:rsidRPr="00366EE7">
        <w:rPr>
          <w:rStyle w:val="Emphasis"/>
        </w:rPr>
        <w:t>already moving</w:t>
      </w:r>
      <w:r w:rsidRPr="00366EE7">
        <w:rPr>
          <w:rStyle w:val="StyleUnderline"/>
        </w:rPr>
        <w:t xml:space="preserve"> to turn the </w:t>
      </w:r>
      <w:r w:rsidRPr="00366EE7">
        <w:rPr>
          <w:rStyle w:val="Emphasis"/>
        </w:rPr>
        <w:t>expiration</w:t>
      </w:r>
      <w:r w:rsidRPr="00366EE7">
        <w:rPr>
          <w:rStyle w:val="StyleUnderline"/>
        </w:rPr>
        <w:t xml:space="preserve"> of the </w:t>
      </w:r>
      <w:r w:rsidRPr="00366EE7">
        <w:rPr>
          <w:rStyle w:val="Emphasis"/>
        </w:rPr>
        <w:t>subsidies</w:t>
      </w:r>
      <w:r w:rsidRPr="00366EE7">
        <w:rPr>
          <w:rStyle w:val="StyleUnderline"/>
        </w:rPr>
        <w:t xml:space="preserve"> into a </w:t>
      </w:r>
      <w:r w:rsidRPr="00366EE7">
        <w:rPr>
          <w:rStyle w:val="Emphasis"/>
        </w:rPr>
        <w:t>potent election-year attack on congressional Republicans</w:t>
      </w:r>
      <w:r w:rsidRPr="00366EE7">
        <w:rPr>
          <w:sz w:val="16"/>
        </w:rPr>
        <w:t xml:space="preserve">. They note that unlike other Democratic messaging targets — such as recent GOP Medicaid cuts that won’t kick in until after midterm ballots are cast — </w:t>
      </w:r>
      <w:r w:rsidRPr="00366EE7">
        <w:rPr>
          <w:rStyle w:val="StyleUnderline"/>
        </w:rPr>
        <w:t xml:space="preserve">the lost tax credits are </w:t>
      </w:r>
      <w:r w:rsidRPr="00366EE7">
        <w:rPr>
          <w:rStyle w:val="Emphasis"/>
        </w:rPr>
        <w:t>already tangible proof</w:t>
      </w:r>
      <w:r w:rsidRPr="00366EE7">
        <w:rPr>
          <w:rStyle w:val="StyleUnderline"/>
        </w:rPr>
        <w:t xml:space="preserve"> of </w:t>
      </w:r>
      <w:r w:rsidRPr="00366EE7">
        <w:rPr>
          <w:rStyle w:val="Emphasis"/>
        </w:rPr>
        <w:t>what’s at stake</w:t>
      </w:r>
      <w:r w:rsidRPr="00366EE7">
        <w:rPr>
          <w:rStyle w:val="StyleUnderline"/>
        </w:rPr>
        <w:t xml:space="preserve"> on </w:t>
      </w:r>
      <w:r w:rsidRPr="00366EE7">
        <w:rPr>
          <w:rStyle w:val="Emphasis"/>
        </w:rPr>
        <w:t>Election Day</w:t>
      </w:r>
      <w:r w:rsidRPr="00366EE7">
        <w:rPr>
          <w:sz w:val="16"/>
        </w:rPr>
        <w:t>.</w:t>
      </w:r>
    </w:p>
    <w:p w14:paraId="6819771B" w14:textId="77777777" w:rsidR="006200B3" w:rsidRDefault="006200B3" w:rsidP="006200B3">
      <w:r>
        <w:rPr>
          <w:sz w:val="16"/>
        </w:rPr>
        <w:t xml:space="preserve">“The public now gets that the subsidies are what’s keeping health care costs down,” said Rep. Ami Bera (D-Calif.). “I think </w:t>
      </w:r>
      <w:r w:rsidRPr="005D581F">
        <w:rPr>
          <w:rStyle w:val="StyleUnderline"/>
          <w:highlight w:val="yellow"/>
        </w:rPr>
        <w:t xml:space="preserve">the public’s </w:t>
      </w:r>
      <w:r w:rsidRPr="005D581F">
        <w:rPr>
          <w:rStyle w:val="Emphasis"/>
          <w:highlight w:val="yellow"/>
        </w:rPr>
        <w:t>angry</w:t>
      </w:r>
      <w:r>
        <w:rPr>
          <w:sz w:val="16"/>
        </w:rPr>
        <w:t xml:space="preserve">. So I think </w:t>
      </w:r>
      <w:r w:rsidRPr="005D581F">
        <w:rPr>
          <w:rStyle w:val="StyleUnderline"/>
          <w:highlight w:val="yellow"/>
        </w:rPr>
        <w:t xml:space="preserve">they will </w:t>
      </w:r>
      <w:r w:rsidRPr="005D581F">
        <w:rPr>
          <w:rStyle w:val="Emphasis"/>
          <w:highlight w:val="yellow"/>
        </w:rPr>
        <w:t>blame the</w:t>
      </w:r>
      <w:r>
        <w:rPr>
          <w:rStyle w:val="Emphasis"/>
        </w:rPr>
        <w:t xml:space="preserve"> party</w:t>
      </w:r>
      <w:r>
        <w:rPr>
          <w:rStyle w:val="StyleUnderline"/>
        </w:rPr>
        <w:t xml:space="preserve"> in </w:t>
      </w:r>
      <w:r>
        <w:rPr>
          <w:rStyle w:val="Emphasis"/>
        </w:rPr>
        <w:t>charge</w:t>
      </w:r>
      <w:r>
        <w:rPr>
          <w:sz w:val="16"/>
        </w:rPr>
        <w:t>.”</w:t>
      </w:r>
    </w:p>
    <w:p w14:paraId="33FB4690" w14:textId="77777777" w:rsidR="006200B3" w:rsidRPr="00366EE7" w:rsidRDefault="006200B3" w:rsidP="006200B3">
      <w:r>
        <w:rPr>
          <w:sz w:val="16"/>
        </w:rPr>
        <w:t xml:space="preserve">The strategy has been months in the making. Mindful of how </w:t>
      </w:r>
      <w:r>
        <w:rPr>
          <w:rStyle w:val="StyleUnderline"/>
        </w:rPr>
        <w:t xml:space="preserve">the </w:t>
      </w:r>
      <w:r w:rsidRPr="00366EE7">
        <w:rPr>
          <w:rStyle w:val="Emphasis"/>
          <w:highlight w:val="yellow"/>
        </w:rPr>
        <w:t>GOP</w:t>
      </w:r>
      <w:r>
        <w:rPr>
          <w:rStyle w:val="StyleUnderline"/>
        </w:rPr>
        <w:t xml:space="preserve">’s </w:t>
      </w:r>
      <w:r w:rsidRPr="00366EE7">
        <w:rPr>
          <w:rStyle w:val="StyleUnderline"/>
        </w:rPr>
        <w:t>efforts to rein in Obamacare powered</w:t>
      </w:r>
      <w:r w:rsidRPr="00366EE7">
        <w:rPr>
          <w:sz w:val="16"/>
        </w:rPr>
        <w:t xml:space="preserve"> their </w:t>
      </w:r>
      <w:r w:rsidRPr="00366EE7">
        <w:rPr>
          <w:rStyle w:val="Emphasis"/>
        </w:rPr>
        <w:t>massive gains</w:t>
      </w:r>
      <w:r w:rsidRPr="00366EE7">
        <w:rPr>
          <w:rStyle w:val="StyleUnderline"/>
        </w:rPr>
        <w:t xml:space="preserve"> in the </w:t>
      </w:r>
      <w:r w:rsidRPr="00366EE7">
        <w:rPr>
          <w:rStyle w:val="Emphasis"/>
        </w:rPr>
        <w:t>2018 midterms</w:t>
      </w:r>
      <w:r w:rsidRPr="00366EE7">
        <w:rPr>
          <w:rStyle w:val="StyleUnderline"/>
        </w:rPr>
        <w:t xml:space="preserve">, top party leaders decided in September to </w:t>
      </w:r>
      <w:r w:rsidRPr="00366EE7">
        <w:rPr>
          <w:rStyle w:val="Emphasis"/>
        </w:rPr>
        <w:t>make health care</w:t>
      </w:r>
      <w:r w:rsidRPr="00366EE7">
        <w:rPr>
          <w:rStyle w:val="StyleUnderline"/>
        </w:rPr>
        <w:t xml:space="preserve"> the </w:t>
      </w:r>
      <w:r w:rsidRPr="00366EE7">
        <w:rPr>
          <w:rStyle w:val="Emphasis"/>
        </w:rPr>
        <w:t>focus</w:t>
      </w:r>
      <w:r w:rsidRPr="00366EE7">
        <w:rPr>
          <w:rStyle w:val="StyleUnderline"/>
        </w:rPr>
        <w:t xml:space="preserve"> of the </w:t>
      </w:r>
      <w:r w:rsidRPr="00366EE7">
        <w:rPr>
          <w:rStyle w:val="Emphasis"/>
        </w:rPr>
        <w:t>government funding fight</w:t>
      </w:r>
      <w:r w:rsidRPr="00366EE7">
        <w:rPr>
          <w:sz w:val="16"/>
        </w:rPr>
        <w:t>.</w:t>
      </w:r>
    </w:p>
    <w:p w14:paraId="49CED08A" w14:textId="77777777" w:rsidR="006200B3" w:rsidRDefault="006200B3" w:rsidP="006200B3">
      <w:r w:rsidRPr="00366EE7">
        <w:rPr>
          <w:sz w:val="16"/>
        </w:rPr>
        <w:lastRenderedPageBreak/>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1E2309E3" w14:textId="77777777" w:rsidR="006200B3" w:rsidRDefault="006200B3" w:rsidP="006200B3">
      <w:r>
        <w:rPr>
          <w:sz w:val="16"/>
        </w:rPr>
        <w:t xml:space="preserve">They also believe </w:t>
      </w:r>
      <w:r w:rsidRPr="005D581F">
        <w:rPr>
          <w:rStyle w:val="StyleUnderline"/>
          <w:highlight w:val="yellow"/>
        </w:rPr>
        <w:t xml:space="preserve">it will </w:t>
      </w:r>
      <w:r w:rsidRPr="00366EE7">
        <w:rPr>
          <w:rStyle w:val="Emphasis"/>
          <w:highlight w:val="yellow"/>
        </w:rPr>
        <w:t>play into</w:t>
      </w:r>
      <w:r w:rsidRPr="005D581F">
        <w:rPr>
          <w:rStyle w:val="StyleUnderline"/>
          <w:highlight w:val="yellow"/>
        </w:rPr>
        <w:t xml:space="preserve"> a </w:t>
      </w:r>
      <w:r w:rsidRPr="005D581F">
        <w:rPr>
          <w:rStyle w:val="Emphasis"/>
          <w:highlight w:val="yellow"/>
        </w:rPr>
        <w:t>broader</w:t>
      </w:r>
      <w:r>
        <w:rPr>
          <w:rStyle w:val="Emphasis"/>
        </w:rPr>
        <w:t xml:space="preserve"> messaging </w:t>
      </w:r>
      <w:r w:rsidRPr="005D581F">
        <w:rPr>
          <w:rStyle w:val="Emphasis"/>
          <w:highlight w:val="yellow"/>
        </w:rPr>
        <w:t>push</w:t>
      </w:r>
      <w:r w:rsidRPr="005D581F">
        <w:rPr>
          <w:rStyle w:val="StyleUnderline"/>
          <w:highlight w:val="yellow"/>
        </w:rPr>
        <w:t xml:space="preserve"> around </w:t>
      </w:r>
      <w:r w:rsidRPr="005D581F">
        <w:rPr>
          <w:rStyle w:val="Emphasis"/>
          <w:highlight w:val="yellow"/>
        </w:rPr>
        <w:t>affordability</w:t>
      </w:r>
      <w:r>
        <w:rPr>
          <w:sz w:val="16"/>
        </w:rPr>
        <w:t xml:space="preserve"> — </w:t>
      </w:r>
      <w:r w:rsidRPr="005D581F">
        <w:rPr>
          <w:rStyle w:val="StyleUnderline"/>
          <w:highlight w:val="yellow"/>
        </w:rPr>
        <w:t>attacking</w:t>
      </w:r>
      <w:r>
        <w:rPr>
          <w:sz w:val="16"/>
        </w:rPr>
        <w:t xml:space="preserve"> President Donald </w:t>
      </w:r>
      <w:r>
        <w:rPr>
          <w:rStyle w:val="StyleUnderline"/>
        </w:rPr>
        <w:t xml:space="preserve">Trump and </w:t>
      </w:r>
      <w:r>
        <w:rPr>
          <w:rStyle w:val="Emphasis"/>
        </w:rPr>
        <w:t xml:space="preserve">congressional </w:t>
      </w:r>
      <w:r w:rsidRPr="005D581F">
        <w:rPr>
          <w:rStyle w:val="Emphasis"/>
          <w:highlight w:val="yellow"/>
        </w:rPr>
        <w:t>Rep</w:t>
      </w:r>
      <w:r w:rsidRPr="00366EE7">
        <w:rPr>
          <w:rStyle w:val="StyleUnderline"/>
        </w:rPr>
        <w:t>ublican</w:t>
      </w:r>
      <w:r w:rsidRPr="00366EE7">
        <w:rPr>
          <w:rStyle w:val="Emphasis"/>
          <w:highlight w:val="yellow"/>
        </w:rPr>
        <w:t>s for</w:t>
      </w:r>
      <w:r>
        <w:rPr>
          <w:rStyle w:val="Emphasis"/>
        </w:rPr>
        <w:t xml:space="preserve"> their failure</w:t>
      </w:r>
      <w:r>
        <w:rPr>
          <w:rStyle w:val="StyleUnderline"/>
        </w:rPr>
        <w:t xml:space="preserve"> to </w:t>
      </w:r>
      <w:r>
        <w:rPr>
          <w:rStyle w:val="Emphasis"/>
        </w:rPr>
        <w:t xml:space="preserve">address rising </w:t>
      </w:r>
      <w:r w:rsidRPr="00366EE7">
        <w:rPr>
          <w:rStyle w:val="Emphasis"/>
          <w:highlight w:val="yellow"/>
        </w:rPr>
        <w:t>costs</w:t>
      </w:r>
      <w:r>
        <w:rPr>
          <w:sz w:val="16"/>
        </w:rPr>
        <w:t>, of which insurance premiums are just one conspicuous challenge facing Republicans.</w:t>
      </w:r>
    </w:p>
    <w:p w14:paraId="413F1571" w14:textId="77777777" w:rsidR="006200B3" w:rsidRDefault="006200B3" w:rsidP="006200B3">
      <w:r>
        <w:rPr>
          <w:sz w:val="16"/>
        </w:rPr>
        <w:t>“</w:t>
      </w:r>
      <w:r>
        <w:rPr>
          <w:rStyle w:val="StyleUnderline"/>
        </w:rPr>
        <w:t xml:space="preserve">It’s part of the </w:t>
      </w:r>
      <w:r>
        <w:rPr>
          <w:rStyle w:val="Emphasis"/>
        </w:rPr>
        <w:t>top issue</w:t>
      </w:r>
      <w:r>
        <w:rPr>
          <w:rStyle w:val="StyleUnderline"/>
        </w:rPr>
        <w:t xml:space="preserve">, which is </w:t>
      </w:r>
      <w:r>
        <w:rPr>
          <w:rStyle w:val="Emphasis"/>
        </w:rPr>
        <w:t>cost of living</w:t>
      </w:r>
      <w:r>
        <w:rPr>
          <w:sz w:val="16"/>
        </w:rPr>
        <w:t xml:space="preserve"> — whether it’s groceries, gas, housing, energy costs,” said Rep. Chris Deluzio (D-Pa.). “</w:t>
      </w:r>
      <w:r>
        <w:rPr>
          <w:rStyle w:val="StyleUnderline"/>
        </w:rPr>
        <w:t xml:space="preserve">Health care seems to be </w:t>
      </w:r>
      <w:r>
        <w:rPr>
          <w:rStyle w:val="Emphasis"/>
        </w:rPr>
        <w:t>top of mind</w:t>
      </w:r>
      <w:r>
        <w:rPr>
          <w:sz w:val="16"/>
        </w:rPr>
        <w:t xml:space="preserve"> as something that Congress can actually do to bring down the costs.”</w:t>
      </w:r>
    </w:p>
    <w:p w14:paraId="2C2670EF" w14:textId="77777777" w:rsidR="006200B3" w:rsidRDefault="006200B3" w:rsidP="006200B3">
      <w:r w:rsidRPr="005D581F">
        <w:rPr>
          <w:rStyle w:val="StyleUnderline"/>
          <w:highlight w:val="yellow"/>
        </w:rPr>
        <w:t>A</w:t>
      </w:r>
      <w:r w:rsidRPr="00366EE7">
        <w:rPr>
          <w:rStyle w:val="StyleUnderline"/>
        </w:rPr>
        <w:t xml:space="preserve"> </w:t>
      </w:r>
      <w:r w:rsidRPr="00366EE7">
        <w:rPr>
          <w:rStyle w:val="Emphasis"/>
        </w:rPr>
        <w:t xml:space="preserve">KFF </w:t>
      </w:r>
      <w:r w:rsidRPr="005D581F">
        <w:rPr>
          <w:rStyle w:val="Emphasis"/>
          <w:highlight w:val="yellow"/>
        </w:rPr>
        <w:t>poll</w:t>
      </w:r>
      <w:r>
        <w:rPr>
          <w:sz w:val="16"/>
        </w:rPr>
        <w:t xml:space="preserve"> released in December </w:t>
      </w:r>
      <w:r w:rsidRPr="005D581F">
        <w:rPr>
          <w:rStyle w:val="StyleUnderline"/>
          <w:highlight w:val="yellow"/>
        </w:rPr>
        <w:t>found</w:t>
      </w:r>
      <w:r>
        <w:rPr>
          <w:rStyle w:val="StyleUnderline"/>
        </w:rPr>
        <w:t xml:space="preserve"> </w:t>
      </w:r>
      <w:r w:rsidRPr="00366EE7">
        <w:rPr>
          <w:rStyle w:val="StyleUnderline"/>
        </w:rPr>
        <w:t xml:space="preserve">that </w:t>
      </w:r>
      <w:r w:rsidRPr="00366EE7">
        <w:rPr>
          <w:rStyle w:val="Emphasis"/>
        </w:rPr>
        <w:t>large majorities</w:t>
      </w:r>
      <w:r w:rsidRPr="00366EE7">
        <w:rPr>
          <w:rStyle w:val="StyleUnderline"/>
        </w:rPr>
        <w:t xml:space="preserve"> of </w:t>
      </w:r>
      <w:r w:rsidRPr="00366EE7">
        <w:rPr>
          <w:rStyle w:val="Emphasis"/>
        </w:rPr>
        <w:t>enrollees</w:t>
      </w:r>
      <w:r w:rsidRPr="00366EE7">
        <w:rPr>
          <w:rStyle w:val="StyleUnderline"/>
        </w:rPr>
        <w:t xml:space="preserve"> in Obamacare marketplace plans </w:t>
      </w:r>
      <w:r w:rsidRPr="00366EE7">
        <w:rPr>
          <w:rStyle w:val="Emphasis"/>
        </w:rPr>
        <w:t>want</w:t>
      </w:r>
      <w:r w:rsidRPr="00366EE7">
        <w:rPr>
          <w:rStyle w:val="StyleUnderline"/>
        </w:rPr>
        <w:t xml:space="preserve"> the </w:t>
      </w:r>
      <w:r w:rsidRPr="00366EE7">
        <w:rPr>
          <w:rStyle w:val="Emphasis"/>
        </w:rPr>
        <w:t>subsidies</w:t>
      </w:r>
      <w:r w:rsidRPr="00366EE7">
        <w:rPr>
          <w:rStyle w:val="StyleUnderline"/>
        </w:rPr>
        <w:t xml:space="preserve"> to </w:t>
      </w:r>
      <w:r w:rsidRPr="00366EE7">
        <w:rPr>
          <w:rStyle w:val="Emphasis"/>
        </w:rPr>
        <w:t>continue, regardless of</w:t>
      </w:r>
      <w:r>
        <w:rPr>
          <w:rStyle w:val="Emphasis"/>
        </w:rPr>
        <w:t xml:space="preserve"> party</w:t>
      </w:r>
      <w:r>
        <w:rPr>
          <w:rStyle w:val="StyleUnderline"/>
        </w:rPr>
        <w:t xml:space="preserve">. About </w:t>
      </w:r>
      <w:r w:rsidRPr="005D581F">
        <w:rPr>
          <w:rStyle w:val="Emphasis"/>
          <w:highlight w:val="yellow"/>
        </w:rPr>
        <w:t>three-quarters</w:t>
      </w:r>
      <w:r w:rsidRPr="00366EE7">
        <w:rPr>
          <w:rStyle w:val="StyleUnderline"/>
        </w:rPr>
        <w:t xml:space="preserve"> of that group said they </w:t>
      </w:r>
      <w:r w:rsidRPr="00366EE7">
        <w:rPr>
          <w:rStyle w:val="StyleUnderline"/>
          <w:highlight w:val="yellow"/>
        </w:rPr>
        <w:t xml:space="preserve">would </w:t>
      </w:r>
      <w:r w:rsidRPr="00366EE7">
        <w:rPr>
          <w:rStyle w:val="Emphasis"/>
          <w:highlight w:val="yellow"/>
        </w:rPr>
        <w:t>blame Trump</w:t>
      </w:r>
      <w:r w:rsidRPr="00366EE7">
        <w:rPr>
          <w:rStyle w:val="StyleUnderline"/>
          <w:highlight w:val="yellow"/>
        </w:rPr>
        <w:t xml:space="preserve"> or </w:t>
      </w:r>
      <w:r w:rsidRPr="00366EE7">
        <w:rPr>
          <w:rStyle w:val="Emphasis"/>
          <w:highlight w:val="yellow"/>
        </w:rPr>
        <w:t>Rep</w:t>
      </w:r>
      <w:r w:rsidRPr="00366EE7">
        <w:rPr>
          <w:rStyle w:val="StyleUnderline"/>
        </w:rPr>
        <w:t>ublican</w:t>
      </w:r>
      <w:r w:rsidRPr="00366EE7">
        <w:rPr>
          <w:rStyle w:val="Emphasis"/>
          <w:highlight w:val="yellow"/>
        </w:rPr>
        <w:t>s</w:t>
      </w:r>
      <w:r>
        <w:rPr>
          <w:rStyle w:val="StyleUnderline"/>
        </w:rPr>
        <w:t xml:space="preserve"> in </w:t>
      </w:r>
      <w:r>
        <w:rPr>
          <w:rStyle w:val="Emphasis"/>
        </w:rPr>
        <w:t>Congress</w:t>
      </w:r>
      <w:r>
        <w:rPr>
          <w:rStyle w:val="StyleUnderline"/>
        </w:rPr>
        <w:t xml:space="preserve"> </w:t>
      </w:r>
      <w:r w:rsidRPr="00366EE7">
        <w:rPr>
          <w:rStyle w:val="StyleUnderline"/>
          <w:highlight w:val="yellow"/>
        </w:rPr>
        <w:t>if</w:t>
      </w:r>
      <w:r>
        <w:rPr>
          <w:rStyle w:val="StyleUnderline"/>
        </w:rPr>
        <w:t xml:space="preserve"> the </w:t>
      </w:r>
      <w:r w:rsidRPr="00366EE7">
        <w:rPr>
          <w:rStyle w:val="Emphasis"/>
          <w:highlight w:val="yellow"/>
        </w:rPr>
        <w:t>subsidies</w:t>
      </w:r>
      <w:r>
        <w:rPr>
          <w:rStyle w:val="StyleUnderline"/>
        </w:rPr>
        <w:t xml:space="preserve"> were to </w:t>
      </w:r>
      <w:r w:rsidRPr="00366EE7">
        <w:rPr>
          <w:rStyle w:val="Emphasis"/>
          <w:highlight w:val="yellow"/>
        </w:rPr>
        <w:t>lapse</w:t>
      </w:r>
      <w:r>
        <w:rPr>
          <w:sz w:val="16"/>
        </w:rPr>
        <w:t>.</w:t>
      </w:r>
    </w:p>
    <w:p w14:paraId="59C75558" w14:textId="77777777" w:rsidR="006200B3" w:rsidRDefault="006200B3" w:rsidP="006200B3">
      <w:r>
        <w:rPr>
          <w:rStyle w:val="StyleUnderline"/>
        </w:rPr>
        <w:t xml:space="preserve">Republicans have </w:t>
      </w:r>
      <w:r>
        <w:rPr>
          <w:rStyle w:val="Emphasis"/>
        </w:rPr>
        <w:t>encountered difficulties</w:t>
      </w:r>
      <w:r>
        <w:rPr>
          <w:rStyle w:val="StyleUnderline"/>
        </w:rPr>
        <w:t xml:space="preserve"> forming a </w:t>
      </w:r>
      <w:r>
        <w:rPr>
          <w:rStyle w:val="Emphasis"/>
        </w:rPr>
        <w:t>coherent counterattack</w:t>
      </w:r>
      <w:r>
        <w:rPr>
          <w:rStyle w:val="StyleUnderline"/>
        </w:rPr>
        <w:t xml:space="preserve">. Trump has </w:t>
      </w:r>
      <w:r>
        <w:rPr>
          <w:rStyle w:val="Emphasis"/>
        </w:rPr>
        <w:t>questioned</w:t>
      </w:r>
      <w:r>
        <w:rPr>
          <w:rStyle w:val="StyleUnderline"/>
        </w:rPr>
        <w:t xml:space="preserve"> whether </w:t>
      </w:r>
      <w:r>
        <w:rPr>
          <w:rStyle w:val="Emphasis"/>
        </w:rPr>
        <w:t>affordability</w:t>
      </w:r>
      <w:r>
        <w:rPr>
          <w:rStyle w:val="StyleUnderline"/>
        </w:rPr>
        <w:t xml:space="preserve"> is even a </w:t>
      </w:r>
      <w:r>
        <w:rPr>
          <w:rStyle w:val="Emphasis"/>
        </w:rPr>
        <w:t>problem</w:t>
      </w:r>
      <w:r>
        <w:rPr>
          <w:sz w:val="16"/>
        </w:rPr>
        <w:t>, calling the focus on living costs a “hoax” perpetrated by Democrats and the media. He has instead focused on robust economic growth as a measure of his administration’s success.</w:t>
      </w:r>
    </w:p>
    <w:p w14:paraId="4F21E69C" w14:textId="77777777" w:rsidR="006200B3" w:rsidRDefault="006200B3" w:rsidP="006200B3">
      <w:r>
        <w:rPr>
          <w:rStyle w:val="StyleUnderline"/>
        </w:rPr>
        <w:t>On Capitol Hill, top GOP leaders have criticized the expiring subsidies as wasteful</w:t>
      </w:r>
      <w:r>
        <w:rPr>
          <w:sz w:val="16"/>
        </w:rPr>
        <w:t xml:space="preserve"> — subsidizing some high-income households and susceptible to fraud — </w:t>
      </w:r>
      <w:r>
        <w:rPr>
          <w:rStyle w:val="StyleUnderline"/>
        </w:rPr>
        <w:t xml:space="preserve">but they have </w:t>
      </w:r>
      <w:r>
        <w:rPr>
          <w:rStyle w:val="Emphasis"/>
        </w:rPr>
        <w:t>not coalesced</w:t>
      </w:r>
      <w:r>
        <w:rPr>
          <w:rStyle w:val="StyleUnderline"/>
        </w:rPr>
        <w:t xml:space="preserve"> around a </w:t>
      </w:r>
      <w:r>
        <w:rPr>
          <w:rStyle w:val="Emphasis"/>
        </w:rPr>
        <w:t>plan</w:t>
      </w:r>
      <w:r>
        <w:rPr>
          <w:rStyle w:val="StyleUnderline"/>
        </w:rPr>
        <w:t xml:space="preserve"> to </w:t>
      </w:r>
      <w:r>
        <w:rPr>
          <w:rStyle w:val="Emphasis"/>
        </w:rPr>
        <w:t>offer relief</w:t>
      </w:r>
      <w:r>
        <w:rPr>
          <w:sz w:val="16"/>
        </w:rPr>
        <w:t xml:space="preserve">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6298E01D" w14:textId="77777777" w:rsidR="006200B3" w:rsidRDefault="006200B3" w:rsidP="006200B3">
      <w:r>
        <w:rPr>
          <w:sz w:val="16"/>
        </w:rPr>
        <w:t>Instead, Republicans are preparing to run on last year’s megabill, which included tax cuts and other provisions that will start kicking in this year. This, they believe, will help them hold onto their congressional majorities.</w:t>
      </w:r>
    </w:p>
    <w:p w14:paraId="1DDA9287" w14:textId="77777777" w:rsidR="006200B3" w:rsidRDefault="006200B3" w:rsidP="006200B3">
      <w:r>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6533FE49" w14:textId="77777777" w:rsidR="006200B3" w:rsidRDefault="006200B3" w:rsidP="006200B3">
      <w:r w:rsidRPr="00366EE7">
        <w:rPr>
          <w:rStyle w:val="StyleUnderline"/>
        </w:rPr>
        <w:t xml:space="preserve">Democrats’ party campaign arm is </w:t>
      </w:r>
      <w:r w:rsidRPr="00366EE7">
        <w:rPr>
          <w:rStyle w:val="Emphasis"/>
        </w:rPr>
        <w:t>already geared up</w:t>
      </w:r>
      <w:r w:rsidRPr="00366EE7">
        <w:rPr>
          <w:rStyle w:val="StyleUnderline"/>
        </w:rPr>
        <w:t xml:space="preserve"> to </w:t>
      </w:r>
      <w:r w:rsidRPr="00366EE7">
        <w:rPr>
          <w:rStyle w:val="Emphasis"/>
        </w:rPr>
        <w:t>push</w:t>
      </w:r>
      <w:r w:rsidRPr="00366EE7">
        <w:rPr>
          <w:rStyle w:val="StyleUnderline"/>
        </w:rPr>
        <w:t xml:space="preserve"> a </w:t>
      </w:r>
      <w:r w:rsidRPr="005D581F">
        <w:rPr>
          <w:rStyle w:val="Emphasis"/>
          <w:highlight w:val="yellow"/>
        </w:rPr>
        <w:t>health-care</w:t>
      </w:r>
      <w:r w:rsidRPr="00366EE7">
        <w:rPr>
          <w:rStyle w:val="Emphasis"/>
        </w:rPr>
        <w:t xml:space="preserve"> focused message</w:t>
      </w:r>
      <w:r>
        <w:rPr>
          <w:rStyle w:val="Emphasis"/>
        </w:rPr>
        <w:t xml:space="preserve"> for the next 10 months</w:t>
      </w:r>
      <w:r>
        <w:rPr>
          <w:sz w:val="16"/>
        </w:rPr>
        <w:t xml:space="preserve">. Its </w:t>
      </w:r>
      <w:r>
        <w:rPr>
          <w:rStyle w:val="StyleUnderline"/>
        </w:rPr>
        <w:t xml:space="preserve">leaders have laid out why </w:t>
      </w:r>
      <w:r w:rsidRPr="00366EE7">
        <w:rPr>
          <w:rStyle w:val="StyleUnderline"/>
        </w:rPr>
        <w:t xml:space="preserve">they believe </w:t>
      </w:r>
      <w:r w:rsidRPr="005D581F">
        <w:rPr>
          <w:rStyle w:val="StyleUnderline"/>
          <w:highlight w:val="yellow"/>
        </w:rPr>
        <w:t xml:space="preserve">it’s a </w:t>
      </w:r>
      <w:r w:rsidRPr="005D581F">
        <w:rPr>
          <w:rStyle w:val="Emphasis"/>
          <w:highlight w:val="yellow"/>
        </w:rPr>
        <w:t>key issue</w:t>
      </w:r>
      <w:r>
        <w:rPr>
          <w:rStyle w:val="StyleUnderline"/>
        </w:rPr>
        <w:t xml:space="preserve"> heading into the </w:t>
      </w:r>
      <w:r>
        <w:rPr>
          <w:rStyle w:val="Emphasis"/>
        </w:rPr>
        <w:t>midterms</w:t>
      </w:r>
      <w:r>
        <w:rPr>
          <w:rStyle w:val="StyleUnderline"/>
        </w:rPr>
        <w:t xml:space="preserve"> and have already </w:t>
      </w:r>
      <w:r>
        <w:rPr>
          <w:rStyle w:val="Emphasis"/>
        </w:rPr>
        <w:t>run ads</w:t>
      </w:r>
      <w:r>
        <w:rPr>
          <w:rStyle w:val="StyleUnderline"/>
        </w:rPr>
        <w:t xml:space="preserve"> and </w:t>
      </w:r>
      <w:r>
        <w:rPr>
          <w:rStyle w:val="Emphasis"/>
        </w:rPr>
        <w:t>rented billboards</w:t>
      </w:r>
      <w:r>
        <w:rPr>
          <w:rStyle w:val="StyleUnderline"/>
        </w:rPr>
        <w:t xml:space="preserve"> highlighting the </w:t>
      </w:r>
      <w:r>
        <w:rPr>
          <w:rStyle w:val="Emphasis"/>
        </w:rPr>
        <w:t>GOP’s opposition</w:t>
      </w:r>
      <w:r>
        <w:rPr>
          <w:rStyle w:val="StyleUnderline"/>
        </w:rPr>
        <w:t xml:space="preserve"> to </w:t>
      </w:r>
      <w:r>
        <w:rPr>
          <w:rStyle w:val="Emphasis"/>
        </w:rPr>
        <w:t>continuing</w:t>
      </w:r>
      <w:r>
        <w:rPr>
          <w:rStyle w:val="StyleUnderline"/>
        </w:rPr>
        <w:t xml:space="preserve"> the </w:t>
      </w:r>
      <w:r>
        <w:rPr>
          <w:rStyle w:val="Emphasis"/>
        </w:rPr>
        <w:t>subsidies</w:t>
      </w:r>
      <w:r>
        <w:rPr>
          <w:sz w:val="16"/>
        </w:rPr>
        <w:t>.</w:t>
      </w:r>
    </w:p>
    <w:p w14:paraId="16AF2E08" w14:textId="77777777" w:rsidR="006200B3" w:rsidRDefault="006200B3" w:rsidP="006200B3">
      <w:r>
        <w:rPr>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5985B7E1" w14:textId="77777777" w:rsidR="006200B3" w:rsidRDefault="006200B3" w:rsidP="006200B3">
      <w:r>
        <w:rPr>
          <w:sz w:val="16"/>
        </w:rPr>
        <w:t xml:space="preserve">It is true no vote took place before the expiration, but </w:t>
      </w:r>
      <w:r>
        <w:rPr>
          <w:rStyle w:val="StyleUnderline"/>
        </w:rPr>
        <w:t xml:space="preserve">jitters about an </w:t>
      </w:r>
      <w:r>
        <w:rPr>
          <w:rStyle w:val="Emphasis"/>
        </w:rPr>
        <w:t>electoral backlash</w:t>
      </w:r>
      <w:r>
        <w:rPr>
          <w:rStyle w:val="StyleUnderline"/>
        </w:rPr>
        <w:t xml:space="preserve"> prompted a handful of House Republicans to take the </w:t>
      </w:r>
      <w:r>
        <w:rPr>
          <w:rStyle w:val="Emphasis"/>
        </w:rPr>
        <w:t>rare step</w:t>
      </w:r>
      <w:r>
        <w:rPr>
          <w:rStyle w:val="StyleUnderline"/>
        </w:rPr>
        <w:t xml:space="preserve"> last month of </w:t>
      </w:r>
      <w:r>
        <w:rPr>
          <w:rStyle w:val="Emphasis"/>
        </w:rPr>
        <w:t>circumventing GOP leadership</w:t>
      </w:r>
      <w:r>
        <w:rPr>
          <w:rStyle w:val="StyleUnderline"/>
        </w:rPr>
        <w:t xml:space="preserve"> and signing onto an </w:t>
      </w:r>
      <w:r>
        <w:rPr>
          <w:rStyle w:val="Emphasis"/>
        </w:rPr>
        <w:t>effort</w:t>
      </w:r>
      <w:r>
        <w:rPr>
          <w:rStyle w:val="StyleUnderline"/>
        </w:rPr>
        <w:t xml:space="preserve"> backed by House Minority Leader Hakeem </w:t>
      </w:r>
      <w:r>
        <w:rPr>
          <w:rStyle w:val="Emphasis"/>
        </w:rPr>
        <w:t>Jeffries</w:t>
      </w:r>
      <w:r>
        <w:rPr>
          <w:rStyle w:val="StyleUnderline"/>
        </w:rPr>
        <w:t xml:space="preserve"> to </w:t>
      </w:r>
      <w:r>
        <w:rPr>
          <w:rStyle w:val="Emphasis"/>
        </w:rPr>
        <w:t>force</w:t>
      </w:r>
      <w:r>
        <w:rPr>
          <w:rStyle w:val="StyleUnderline"/>
        </w:rPr>
        <w:t xml:space="preserve"> a </w:t>
      </w:r>
      <w:r>
        <w:rPr>
          <w:rStyle w:val="Emphasis"/>
        </w:rPr>
        <w:t>floor vote</w:t>
      </w:r>
      <w:r>
        <w:rPr>
          <w:rStyle w:val="StyleUnderline"/>
        </w:rPr>
        <w:t xml:space="preserve"> on a </w:t>
      </w:r>
      <w:r>
        <w:rPr>
          <w:rStyle w:val="Emphasis"/>
        </w:rPr>
        <w:t>three-year extension</w:t>
      </w:r>
      <w:r>
        <w:rPr>
          <w:rStyle w:val="StyleUnderline"/>
        </w:rPr>
        <w:t xml:space="preserve"> of the </w:t>
      </w:r>
      <w:r>
        <w:rPr>
          <w:rStyle w:val="Emphasis"/>
        </w:rPr>
        <w:t>expired subsidies</w:t>
      </w:r>
      <w:r>
        <w:rPr>
          <w:rStyle w:val="StyleUnderline"/>
        </w:rPr>
        <w:t>.</w:t>
      </w:r>
    </w:p>
    <w:p w14:paraId="79EC1DCF" w14:textId="77777777" w:rsidR="006200B3" w:rsidRDefault="006200B3" w:rsidP="006200B3">
      <w:r>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72407DB1" w14:textId="77777777" w:rsidR="006200B3" w:rsidRDefault="006200B3" w:rsidP="006200B3">
      <w:r>
        <w:rPr>
          <w:sz w:val="16"/>
        </w:rPr>
        <w:t>“Once Jan. 1 comes and everyone is locked into their insurance proposals, you can’t put the toothpaste back in the tube,” he said last month.</w:t>
      </w:r>
    </w:p>
    <w:p w14:paraId="2F22D3EE" w14:textId="77777777" w:rsidR="006200B3" w:rsidRDefault="006200B3" w:rsidP="006200B3">
      <w:r>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66292933" w14:textId="77777777" w:rsidR="006200B3" w:rsidRPr="00366EE7" w:rsidRDefault="006200B3" w:rsidP="006200B3">
      <w:r>
        <w:rPr>
          <w:rStyle w:val="StyleUnderline"/>
        </w:rPr>
        <w:t xml:space="preserve">For the </w:t>
      </w:r>
      <w:r>
        <w:rPr>
          <w:rStyle w:val="Emphasis"/>
        </w:rPr>
        <w:t>vulnerable Republicans</w:t>
      </w:r>
      <w:r>
        <w:rPr>
          <w:rStyle w:val="StyleUnderline"/>
        </w:rPr>
        <w:t xml:space="preserve"> “to come on at the </w:t>
      </w:r>
      <w:r>
        <w:rPr>
          <w:rStyle w:val="Emphasis"/>
        </w:rPr>
        <w:t>11th hour</w:t>
      </w:r>
      <w:r>
        <w:rPr>
          <w:rStyle w:val="StyleUnderline"/>
        </w:rPr>
        <w:t xml:space="preserve"> shows they </w:t>
      </w:r>
      <w:r>
        <w:rPr>
          <w:rStyle w:val="Emphasis"/>
        </w:rPr>
        <w:t>get it</w:t>
      </w:r>
      <w:r>
        <w:rPr>
          <w:sz w:val="16"/>
        </w:rPr>
        <w:t>,” said Rep. Madeleine Dean (D-Pa.). “</w:t>
      </w:r>
      <w:r>
        <w:rPr>
          <w:rStyle w:val="StyleUnderline"/>
        </w:rPr>
        <w:t xml:space="preserve">Their </w:t>
      </w:r>
      <w:r w:rsidRPr="00366EE7">
        <w:rPr>
          <w:rStyle w:val="Emphasis"/>
          <w:highlight w:val="yellow"/>
        </w:rPr>
        <w:t>constituents</w:t>
      </w:r>
      <w:r w:rsidRPr="00366EE7">
        <w:rPr>
          <w:rStyle w:val="StyleUnderline"/>
          <w:highlight w:val="yellow"/>
        </w:rPr>
        <w:t xml:space="preserve"> are</w:t>
      </w:r>
      <w:r>
        <w:rPr>
          <w:rStyle w:val="StyleUnderline"/>
        </w:rPr>
        <w:t xml:space="preserve"> going to be </w:t>
      </w:r>
      <w:r w:rsidRPr="00366EE7">
        <w:rPr>
          <w:rStyle w:val="Emphasis"/>
          <w:highlight w:val="yellow"/>
        </w:rPr>
        <w:t>mighty mad</w:t>
      </w:r>
      <w:r>
        <w:rPr>
          <w:rStyle w:val="StyleUnderline"/>
        </w:rPr>
        <w:t xml:space="preserve">, and they’re </w:t>
      </w:r>
      <w:r>
        <w:rPr>
          <w:rStyle w:val="Emphasis"/>
        </w:rPr>
        <w:t>feeling it already</w:t>
      </w:r>
      <w:r>
        <w:rPr>
          <w:sz w:val="16"/>
        </w:rPr>
        <w:t>.”</w:t>
      </w:r>
    </w:p>
    <w:p w14:paraId="60FCE348" w14:textId="77777777" w:rsidR="006200B3" w:rsidRPr="00366EE7" w:rsidRDefault="006200B3" w:rsidP="006200B3">
      <w:pPr>
        <w:pStyle w:val="Heading4"/>
      </w:pPr>
      <w:r>
        <w:lastRenderedPageBreak/>
        <w:t xml:space="preserve">Tons of alt causes AND GOP’s </w:t>
      </w:r>
      <w:r>
        <w:rPr>
          <w:u w:val="single"/>
        </w:rPr>
        <w:t>fundamentally uncredible</w:t>
      </w:r>
      <w:r>
        <w:t xml:space="preserve"> on affordability. </w:t>
      </w:r>
    </w:p>
    <w:p w14:paraId="60A82123" w14:textId="77777777" w:rsidR="006200B3" w:rsidRDefault="006200B3" w:rsidP="006200B3">
      <w:r>
        <w:t xml:space="preserve">David </w:t>
      </w:r>
      <w:r w:rsidRPr="006B75C2">
        <w:rPr>
          <w:rStyle w:val="Style13ptBold"/>
        </w:rPr>
        <w:t>Smith 1/2</w:t>
      </w:r>
      <w:r>
        <w:t>, Smith is Guardian US correspondent based in Washington, "Dragged down by an unpopular president, Republicans are bracing for a midterm trouncing," The Guardian, 01/02/2026, https://www.theguardian.com/news/ng-interactive/2025/dec/27/trump-republicans-midterm-elections-approval-rating</w:t>
      </w:r>
    </w:p>
    <w:p w14:paraId="2D0C2FB5" w14:textId="77777777" w:rsidR="006200B3" w:rsidRDefault="006200B3" w:rsidP="006200B3">
      <w:r>
        <w:rPr>
          <w:rStyle w:val="StyleUnderline"/>
        </w:rPr>
        <w:t xml:space="preserve">The prevailing image of the Trump presidency is of a </w:t>
      </w:r>
      <w:r>
        <w:rPr>
          <w:rStyle w:val="Emphasis"/>
        </w:rPr>
        <w:t>driver asleep at the wheel.</w:t>
      </w:r>
    </w:p>
    <w:p w14:paraId="478EED1F" w14:textId="77777777" w:rsidR="006200B3" w:rsidRDefault="006200B3" w:rsidP="006200B3">
      <w:r>
        <w:rPr>
          <w:rStyle w:val="StyleUnderline"/>
        </w:rPr>
        <w:t xml:space="preserve">As Americans tire of Donald Trump, </w:t>
      </w:r>
      <w:r w:rsidRPr="00366EE7">
        <w:rPr>
          <w:rStyle w:val="StyleUnderline"/>
          <w:highlight w:val="yellow"/>
        </w:rPr>
        <w:t xml:space="preserve">a </w:t>
      </w:r>
      <w:r w:rsidRPr="00366EE7">
        <w:rPr>
          <w:rStyle w:val="Emphasis"/>
          <w:highlight w:val="yellow"/>
        </w:rPr>
        <w:t>D</w:t>
      </w:r>
      <w:r w:rsidRPr="006B75C2">
        <w:rPr>
          <w:rStyle w:val="Emphasis"/>
          <w:highlight w:val="yellow"/>
        </w:rPr>
        <w:t>em</w:t>
      </w:r>
      <w:r w:rsidRPr="00366EE7">
        <w:rPr>
          <w:rStyle w:val="StyleUnderline"/>
        </w:rPr>
        <w:t xml:space="preserve">ocratic midterm </w:t>
      </w:r>
      <w:r w:rsidRPr="006B75C2">
        <w:rPr>
          <w:rStyle w:val="StyleUnderline"/>
          <w:highlight w:val="yellow"/>
        </w:rPr>
        <w:t>‘</w:t>
      </w:r>
      <w:r w:rsidRPr="006B75C2">
        <w:rPr>
          <w:rStyle w:val="Emphasis"/>
          <w:highlight w:val="yellow"/>
        </w:rPr>
        <w:t>tsunami</w:t>
      </w:r>
      <w:r w:rsidRPr="006B75C2">
        <w:rPr>
          <w:rStyle w:val="StyleUnderline"/>
          <w:highlight w:val="yellow"/>
        </w:rPr>
        <w:t xml:space="preserve">’ could </w:t>
      </w:r>
      <w:r w:rsidRPr="006B75C2">
        <w:rPr>
          <w:rStyle w:val="Emphasis"/>
          <w:highlight w:val="yellow"/>
        </w:rPr>
        <w:t>sweep</w:t>
      </w:r>
      <w:r w:rsidRPr="006B75C2">
        <w:rPr>
          <w:rStyle w:val="StyleUnderline"/>
          <w:highlight w:val="yellow"/>
        </w:rPr>
        <w:t xml:space="preserve"> the </w:t>
      </w:r>
      <w:r w:rsidRPr="006B75C2">
        <w:rPr>
          <w:rStyle w:val="Emphasis"/>
          <w:highlight w:val="yellow"/>
        </w:rPr>
        <w:t>GOP</w:t>
      </w:r>
      <w:r w:rsidRPr="00366EE7">
        <w:rPr>
          <w:rStyle w:val="Emphasis"/>
        </w:rPr>
        <w:t xml:space="preserve"> out of power</w:t>
      </w:r>
      <w:r w:rsidRPr="00366EE7">
        <w:rPr>
          <w:rStyle w:val="StyleUnderline"/>
        </w:rPr>
        <w:t>.</w:t>
      </w:r>
    </w:p>
    <w:p w14:paraId="512BAB35" w14:textId="77777777" w:rsidR="006200B3" w:rsidRDefault="006200B3" w:rsidP="006200B3">
      <w:r>
        <w:rPr>
          <w:sz w:val="16"/>
        </w:rPr>
        <w:t xml:space="preserve">It was a wake-up call for America. </w:t>
      </w:r>
      <w:r>
        <w:rPr>
          <w:rStyle w:val="StyleUnderline"/>
        </w:rPr>
        <w:t>In January, Donald Trump took the oath of office, declared himself “saved by God to make America great again” and issued a barrage of executive orders</w:t>
      </w:r>
      <w:r>
        <w:rPr>
          <w:sz w:val="16"/>
        </w:rPr>
        <w:t>. In the ensuing months the US president and his allies moved at breakneck speed and seemed indomitable.</w:t>
      </w:r>
    </w:p>
    <w:p w14:paraId="1353EE24" w14:textId="77777777" w:rsidR="006200B3" w:rsidRDefault="006200B3" w:rsidP="006200B3">
      <w:r>
        <w:rPr>
          <w:rStyle w:val="StyleUnderline"/>
        </w:rPr>
        <w:t xml:space="preserve">But as 2025 draws to a close with Trump </w:t>
      </w:r>
      <w:r>
        <w:rPr>
          <w:rStyle w:val="Emphasis"/>
        </w:rPr>
        <w:t>struggling to stay awake</w:t>
      </w:r>
      <w:r>
        <w:rPr>
          <w:rStyle w:val="StyleUnderline"/>
        </w:rPr>
        <w:t xml:space="preserve"> at meetings, the prevailing image is of a driver asleep at the wheel. </w:t>
      </w:r>
      <w:r w:rsidRPr="00366EE7">
        <w:rPr>
          <w:rStyle w:val="Emphasis"/>
        </w:rPr>
        <w:t xml:space="preserve">Opinion </w:t>
      </w:r>
      <w:r w:rsidRPr="006B75C2">
        <w:rPr>
          <w:rStyle w:val="Emphasis"/>
          <w:highlight w:val="yellow"/>
        </w:rPr>
        <w:t>polls</w:t>
      </w:r>
      <w:r w:rsidRPr="006B75C2">
        <w:rPr>
          <w:rStyle w:val="StyleUnderline"/>
          <w:highlight w:val="yellow"/>
        </w:rPr>
        <w:t xml:space="preserve"> suggest</w:t>
      </w:r>
      <w:r>
        <w:rPr>
          <w:rStyle w:val="StyleUnderline"/>
        </w:rPr>
        <w:t xml:space="preserve"> that </w:t>
      </w:r>
      <w:r w:rsidRPr="006B75C2">
        <w:rPr>
          <w:rStyle w:val="StyleUnderline"/>
          <w:highlight w:val="yellow"/>
        </w:rPr>
        <w:t xml:space="preserve">Americans are </w:t>
      </w:r>
      <w:r w:rsidRPr="006B75C2">
        <w:rPr>
          <w:rStyle w:val="Emphasis"/>
          <w:highlight w:val="yellow"/>
        </w:rPr>
        <w:t>turning against</w:t>
      </w:r>
      <w:r w:rsidRPr="00366EE7">
        <w:rPr>
          <w:rStyle w:val="Emphasis"/>
        </w:rPr>
        <w:t xml:space="preserve"> him</w:t>
      </w:r>
      <w:r w:rsidRPr="00366EE7">
        <w:rPr>
          <w:rStyle w:val="StyleUnderline"/>
        </w:rPr>
        <w:t xml:space="preserve">. </w:t>
      </w:r>
      <w:r w:rsidRPr="00366EE7">
        <w:rPr>
          <w:rStyle w:val="Emphasis"/>
        </w:rPr>
        <w:t>Republicans</w:t>
      </w:r>
      <w:r w:rsidRPr="00366EE7">
        <w:rPr>
          <w:rStyle w:val="StyleUnderline"/>
        </w:rPr>
        <w:t xml:space="preserve"> are </w:t>
      </w:r>
      <w:r w:rsidRPr="00366EE7">
        <w:rPr>
          <w:rStyle w:val="Emphasis"/>
        </w:rPr>
        <w:t>heading for the exit</w:t>
      </w:r>
      <w:r w:rsidRPr="00366EE7">
        <w:rPr>
          <w:rStyle w:val="StyleUnderline"/>
        </w:rPr>
        <w:t xml:space="preserve"> ahead of </w:t>
      </w:r>
      <w:r w:rsidRPr="00366EE7">
        <w:rPr>
          <w:rStyle w:val="Emphasis"/>
        </w:rPr>
        <w:t>congressional contests</w:t>
      </w:r>
      <w:r w:rsidRPr="00366EE7">
        <w:rPr>
          <w:rStyle w:val="StyleUnderline"/>
        </w:rPr>
        <w:t xml:space="preserve"> next November that look </w:t>
      </w:r>
      <w:r w:rsidRPr="00366EE7">
        <w:rPr>
          <w:rStyle w:val="Emphasis"/>
        </w:rPr>
        <w:t>bleak for the president’s party.</w:t>
      </w:r>
    </w:p>
    <w:p w14:paraId="15E3A569" w14:textId="77777777" w:rsidR="006200B3" w:rsidRPr="00366EE7" w:rsidRDefault="006200B3" w:rsidP="006200B3">
      <w:r w:rsidRPr="00366EE7">
        <w:rPr>
          <w:sz w:val="16"/>
        </w:rPr>
        <w:t>“</w:t>
      </w:r>
      <w:r w:rsidRPr="00366EE7">
        <w:rPr>
          <w:rStyle w:val="StyleUnderline"/>
        </w:rPr>
        <w:t>He came into office and, like a blitzkrieg, was violating laws and the constitution</w:t>
      </w:r>
      <w:r w:rsidRPr="00366EE7">
        <w:rPr>
          <w:sz w:val="16"/>
        </w:rPr>
        <w:t>,” said Larry Jacobs, director of the Center for the Study of Politics and Governance at the University of Minnesota. “</w:t>
      </w:r>
      <w:r w:rsidRPr="00366EE7">
        <w:rPr>
          <w:rStyle w:val="StyleUnderline"/>
        </w:rPr>
        <w:t>The American political process is slow-moving and so he was able to do things that were extraordinary.</w:t>
      </w:r>
    </w:p>
    <w:p w14:paraId="594D67D0" w14:textId="77777777" w:rsidR="006200B3" w:rsidRPr="00366EE7" w:rsidRDefault="006200B3" w:rsidP="006200B3">
      <w:r w:rsidRPr="00366EE7">
        <w:rPr>
          <w:sz w:val="16"/>
        </w:rPr>
        <w:t>“</w:t>
      </w:r>
      <w:r w:rsidRPr="00366EE7">
        <w:rPr>
          <w:rStyle w:val="StyleUnderline"/>
        </w:rPr>
        <w:t xml:space="preserve">But this is a guy whose legacy may well be the </w:t>
      </w:r>
      <w:r w:rsidRPr="00366EE7">
        <w:rPr>
          <w:rStyle w:val="Emphasis"/>
        </w:rPr>
        <w:t>political collapse</w:t>
      </w:r>
      <w:r w:rsidRPr="00366EE7">
        <w:rPr>
          <w:rStyle w:val="StyleUnderline"/>
        </w:rPr>
        <w:t xml:space="preserve"> of Republicans in this era</w:t>
      </w:r>
      <w:r w:rsidRPr="00366EE7">
        <w:rPr>
          <w:sz w:val="16"/>
        </w:rPr>
        <w:t xml:space="preserve">. Put another way, rather than asking who is going to be the inheritor of the Trump mantle and the so-called Maga movement, </w:t>
      </w:r>
      <w:r w:rsidRPr="00366EE7">
        <w:rPr>
          <w:rStyle w:val="StyleUnderline"/>
        </w:rPr>
        <w:t xml:space="preserve">we may be talking in a year or so about which candidates can </w:t>
      </w:r>
      <w:r w:rsidRPr="00366EE7">
        <w:rPr>
          <w:rStyle w:val="Emphasis"/>
        </w:rPr>
        <w:t>escape</w:t>
      </w:r>
      <w:r w:rsidRPr="00366EE7">
        <w:rPr>
          <w:rStyle w:val="StyleUnderline"/>
        </w:rPr>
        <w:t xml:space="preserve"> the </w:t>
      </w:r>
      <w:r w:rsidRPr="00366EE7">
        <w:rPr>
          <w:rStyle w:val="Emphasis"/>
        </w:rPr>
        <w:t>odious distinction</w:t>
      </w:r>
      <w:r w:rsidRPr="00366EE7">
        <w:rPr>
          <w:rStyle w:val="StyleUnderline"/>
        </w:rPr>
        <w:t xml:space="preserve"> of having been connected with Trump.”</w:t>
      </w:r>
    </w:p>
    <w:p w14:paraId="09947906" w14:textId="77777777" w:rsidR="006200B3" w:rsidRPr="00366EE7" w:rsidRDefault="006200B3" w:rsidP="006200B3">
      <w:r w:rsidRPr="00366EE7">
        <w:rPr>
          <w:sz w:val="16"/>
        </w:rPr>
        <w:t xml:space="preserve">Emboldened by his political comeback in the 2024 election, </w:t>
      </w:r>
      <w:r w:rsidRPr="00366EE7">
        <w:rPr>
          <w:rStyle w:val="StyleUnderline"/>
        </w:rPr>
        <w:t>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w:t>
      </w:r>
    </w:p>
    <w:p w14:paraId="1FF38238" w14:textId="77777777" w:rsidR="006200B3" w:rsidRPr="00366EE7" w:rsidRDefault="006200B3" w:rsidP="006200B3">
      <w:r w:rsidRPr="00366EE7">
        <w:rPr>
          <w:rStyle w:val="StyleUnderline"/>
        </w:rPr>
        <w:t>A government-wide restructuring under the “department of government efficiency”</w:t>
      </w:r>
      <w:r w:rsidRPr="00366EE7">
        <w:rPr>
          <w:sz w:val="16"/>
        </w:rPr>
        <w:t xml:space="preserve"> (Doge) </w:t>
      </w:r>
      <w:r w:rsidRPr="00366EE7">
        <w:rPr>
          <w:rStyle w:val="StyleUnderline"/>
        </w:rPr>
        <w:t xml:space="preserve">was led by the billionaire Elon Musk and resulted in </w:t>
      </w:r>
      <w:r w:rsidRPr="00366EE7">
        <w:rPr>
          <w:rStyle w:val="Emphasis"/>
        </w:rPr>
        <w:t>mass federal layoffs</w:t>
      </w:r>
      <w:r w:rsidRPr="00366EE7">
        <w:rPr>
          <w:rStyle w:val="StyleUnderline"/>
        </w:rPr>
        <w:t xml:space="preserve"> and the </w:t>
      </w:r>
      <w:r w:rsidRPr="00366EE7">
        <w:rPr>
          <w:rStyle w:val="Emphasis"/>
        </w:rPr>
        <w:t>dismantling of agencies</w:t>
      </w:r>
      <w:r w:rsidRPr="00366EE7">
        <w:rPr>
          <w:rStyle w:val="StyleUnderline"/>
        </w:rPr>
        <w:t xml:space="preserve"> such as USAID</w:t>
      </w:r>
      <w:r w:rsidRPr="00366EE7">
        <w:rPr>
          <w:sz w:val="16"/>
        </w:rPr>
        <w:t>. But Trump and Musk fell out and Doge burned itself out.</w:t>
      </w:r>
    </w:p>
    <w:p w14:paraId="5BD76A2B" w14:textId="77777777" w:rsidR="006200B3" w:rsidRPr="00366EE7" w:rsidRDefault="006200B3" w:rsidP="006200B3">
      <w:r w:rsidRPr="00366EE7">
        <w:rPr>
          <w:rStyle w:val="StyleUnderline"/>
        </w:rPr>
        <w:t xml:space="preserve">The president’s domestic agenda included a </w:t>
      </w:r>
      <w:r w:rsidRPr="00366EE7">
        <w:rPr>
          <w:rStyle w:val="Emphasis"/>
        </w:rPr>
        <w:t>hardline immigration crackdown</w:t>
      </w:r>
      <w:r w:rsidRPr="00366EE7">
        <w:rPr>
          <w:rStyle w:val="StyleUnderline"/>
        </w:rPr>
        <w:t xml:space="preserve"> featuring mass deportations and the deployment of the national guard and other federal forces to US cities, often against the wishes of local authorities</w:t>
      </w:r>
      <w:r w:rsidRPr="00366EE7">
        <w:rPr>
          <w:sz w:val="16"/>
        </w:rPr>
        <w:t>. The 1798 Alien Enemies Act was invoked to deport Venezuelans to a mega-jail in El Salvador.</w:t>
      </w:r>
    </w:p>
    <w:p w14:paraId="7210ECED" w14:textId="77777777" w:rsidR="006200B3" w:rsidRDefault="006200B3" w:rsidP="006200B3">
      <w:r w:rsidRPr="00366EE7">
        <w:rPr>
          <w:sz w:val="16"/>
        </w:rPr>
        <w:t>Wendy Schiller, a political scientist at Brown University in Providence, Rhode Island, said: “He promised to secure the border but the deportations have gone too far. City after city, community after community has expressed frustration and dismay at the tactics.”</w:t>
      </w:r>
    </w:p>
    <w:p w14:paraId="0E5E433A" w14:textId="77777777" w:rsidR="006200B3" w:rsidRDefault="006200B3" w:rsidP="006200B3">
      <w:r w:rsidRPr="006B75C2">
        <w:rPr>
          <w:rStyle w:val="StyleUnderline"/>
          <w:highlight w:val="yellow"/>
        </w:rPr>
        <w:t>Trump</w:t>
      </w:r>
      <w:r>
        <w:rPr>
          <w:rStyle w:val="StyleUnderline"/>
        </w:rPr>
        <w:t xml:space="preserve"> had also </w:t>
      </w:r>
      <w:r w:rsidRPr="006B75C2">
        <w:rPr>
          <w:rStyle w:val="StyleUnderline"/>
          <w:highlight w:val="yellow"/>
        </w:rPr>
        <w:t>promised</w:t>
      </w:r>
      <w:r w:rsidRPr="00366EE7">
        <w:rPr>
          <w:rStyle w:val="StyleUnderline"/>
        </w:rPr>
        <w:t xml:space="preserve"> to fix </w:t>
      </w:r>
      <w:r w:rsidRPr="006B75C2">
        <w:rPr>
          <w:rStyle w:val="StyleUnderline"/>
          <w:highlight w:val="yellow"/>
        </w:rPr>
        <w:t xml:space="preserve">the </w:t>
      </w:r>
      <w:r w:rsidRPr="00366EE7">
        <w:rPr>
          <w:rStyle w:val="Emphasis"/>
          <w:highlight w:val="yellow"/>
        </w:rPr>
        <w:t>economy</w:t>
      </w:r>
      <w:r w:rsidRPr="00366EE7">
        <w:rPr>
          <w:rStyle w:val="StyleUnderline"/>
          <w:highlight w:val="yellow"/>
        </w:rPr>
        <w:t xml:space="preserve"> but</w:t>
      </w:r>
      <w:r>
        <w:rPr>
          <w:rStyle w:val="StyleUnderline"/>
        </w:rPr>
        <w:t xml:space="preserve"> his signature legislation, the “one big, beautiful bill” – rebranded as the Working Families Tax Cut Act – will, critics say, transfer wealth from the poor to the rich and </w:t>
      </w:r>
      <w:r>
        <w:rPr>
          <w:rStyle w:val="Emphasis"/>
        </w:rPr>
        <w:t>strips healthcare</w:t>
      </w:r>
      <w:r>
        <w:rPr>
          <w:rStyle w:val="StyleUnderline"/>
        </w:rPr>
        <w:t xml:space="preserve"> from millions of people.</w:t>
      </w:r>
      <w:r>
        <w:rPr>
          <w:sz w:val="16"/>
        </w:rPr>
        <w:t xml:space="preserve"> Meanwhile </w:t>
      </w:r>
      <w:r>
        <w:rPr>
          <w:rStyle w:val="StyleUnderline"/>
        </w:rPr>
        <w:t xml:space="preserve">the president’s disruptive policy centred on </w:t>
      </w:r>
      <w:r w:rsidRPr="00366EE7">
        <w:rPr>
          <w:rStyle w:val="Emphasis"/>
        </w:rPr>
        <w:t xml:space="preserve">aggressive </w:t>
      </w:r>
      <w:r w:rsidRPr="006B75C2">
        <w:rPr>
          <w:rStyle w:val="Emphasis"/>
          <w:highlight w:val="yellow"/>
        </w:rPr>
        <w:t>tariffs</w:t>
      </w:r>
      <w:r w:rsidRPr="00366EE7">
        <w:rPr>
          <w:rStyle w:val="StyleUnderline"/>
        </w:rPr>
        <w:t xml:space="preserve"> that </w:t>
      </w:r>
      <w:r w:rsidRPr="006B75C2">
        <w:rPr>
          <w:rStyle w:val="StyleUnderline"/>
          <w:highlight w:val="yellow"/>
        </w:rPr>
        <w:t>caused</w:t>
      </w:r>
      <w:r>
        <w:rPr>
          <w:rStyle w:val="StyleUnderline"/>
        </w:rPr>
        <w:t xml:space="preserve"> </w:t>
      </w:r>
      <w:r>
        <w:rPr>
          <w:rStyle w:val="Emphasis"/>
        </w:rPr>
        <w:t xml:space="preserve">market </w:t>
      </w:r>
      <w:r w:rsidRPr="00366EE7">
        <w:rPr>
          <w:rStyle w:val="Emphasis"/>
          <w:highlight w:val="yellow"/>
        </w:rPr>
        <w:t>volatility</w:t>
      </w:r>
      <w:r w:rsidRPr="00366EE7">
        <w:rPr>
          <w:rStyle w:val="StyleUnderline"/>
          <w:highlight w:val="yellow"/>
        </w:rPr>
        <w:t xml:space="preserve"> and</w:t>
      </w:r>
      <w:r>
        <w:rPr>
          <w:rStyle w:val="StyleUnderline"/>
        </w:rPr>
        <w:t xml:space="preserve"> </w:t>
      </w:r>
      <w:r>
        <w:rPr>
          <w:rStyle w:val="Emphasis"/>
        </w:rPr>
        <w:t xml:space="preserve">fuelled </w:t>
      </w:r>
      <w:r w:rsidRPr="00366EE7">
        <w:rPr>
          <w:rStyle w:val="Emphasis"/>
          <w:highlight w:val="yellow"/>
        </w:rPr>
        <w:t>high</w:t>
      </w:r>
      <w:r>
        <w:rPr>
          <w:rStyle w:val="Emphasis"/>
        </w:rPr>
        <w:t xml:space="preserve">er </w:t>
      </w:r>
      <w:r w:rsidRPr="00366EE7">
        <w:rPr>
          <w:rStyle w:val="Emphasis"/>
          <w:highlight w:val="yellow"/>
        </w:rPr>
        <w:t>prices</w:t>
      </w:r>
      <w:r>
        <w:rPr>
          <w:rStyle w:val="StyleUnderline"/>
        </w:rPr>
        <w:t xml:space="preserve"> for consumers.</w:t>
      </w:r>
    </w:p>
    <w:p w14:paraId="5145B69A" w14:textId="77777777" w:rsidR="006200B3" w:rsidRDefault="006200B3" w:rsidP="006200B3">
      <w:r>
        <w:rPr>
          <w:sz w:val="16"/>
        </w:rPr>
        <w:lastRenderedPageBreak/>
        <w:t>Schiller added: “</w:t>
      </w:r>
      <w:r>
        <w:rPr>
          <w:rStyle w:val="StyleUnderline"/>
        </w:rPr>
        <w:t xml:space="preserve">The greatest </w:t>
      </w:r>
      <w:r>
        <w:rPr>
          <w:rStyle w:val="Emphasis"/>
        </w:rPr>
        <w:t>self-inflicted wound</w:t>
      </w:r>
      <w:r>
        <w:rPr>
          <w:rStyle w:val="StyleUnderline"/>
        </w:rPr>
        <w:t xml:space="preserve"> that the president has brought on himself and the Republicans are the </w:t>
      </w:r>
      <w:r>
        <w:rPr>
          <w:rStyle w:val="Emphasis"/>
        </w:rPr>
        <w:t>tariffs</w:t>
      </w:r>
      <w:r>
        <w:rPr>
          <w:rStyle w:val="StyleUnderline"/>
        </w:rPr>
        <w:t>. In the first administration, they were primarily directed at China and you can make an argument about that.</w:t>
      </w:r>
    </w:p>
    <w:p w14:paraId="7A7B0410" w14:textId="77777777" w:rsidR="006200B3" w:rsidRDefault="006200B3" w:rsidP="006200B3">
      <w:r>
        <w:rPr>
          <w:sz w:val="16"/>
        </w:rPr>
        <w:t>“</w:t>
      </w:r>
      <w:r>
        <w:rPr>
          <w:rStyle w:val="StyleUnderline"/>
        </w:rPr>
        <w:t xml:space="preserve">In this administration they are </w:t>
      </w:r>
      <w:r>
        <w:rPr>
          <w:rStyle w:val="Emphasis"/>
        </w:rPr>
        <w:t>so much broader</w:t>
      </w:r>
      <w:r>
        <w:rPr>
          <w:rStyle w:val="StyleUnderline"/>
        </w:rPr>
        <w:t xml:space="preserve"> and </w:t>
      </w:r>
      <w:r>
        <w:rPr>
          <w:rStyle w:val="Emphasis"/>
        </w:rPr>
        <w:t>more sweeping</w:t>
      </w:r>
      <w:r>
        <w:rPr>
          <w:rStyle w:val="StyleUnderline"/>
        </w:rPr>
        <w:t xml:space="preserve"> and it’s showing in </w:t>
      </w:r>
      <w:r>
        <w:rPr>
          <w:rStyle w:val="Emphasis"/>
        </w:rPr>
        <w:t>supply chains</w:t>
      </w:r>
      <w:r>
        <w:rPr>
          <w:rStyle w:val="StyleUnderline"/>
        </w:rPr>
        <w:t xml:space="preserve">, in </w:t>
      </w:r>
      <w:r>
        <w:rPr>
          <w:rStyle w:val="Emphasis"/>
        </w:rPr>
        <w:t>consumer purchasing</w:t>
      </w:r>
      <w:r>
        <w:rPr>
          <w:rStyle w:val="StyleUnderline"/>
        </w:rPr>
        <w:t xml:space="preserve">, in </w:t>
      </w:r>
      <w:r>
        <w:rPr>
          <w:rStyle w:val="Emphasis"/>
        </w:rPr>
        <w:t>pricing</w:t>
      </w:r>
      <w:r>
        <w:rPr>
          <w:rStyle w:val="StyleUnderline"/>
        </w:rPr>
        <w:t xml:space="preserve">, in </w:t>
      </w:r>
      <w:r>
        <w:rPr>
          <w:rStyle w:val="Emphasis"/>
        </w:rPr>
        <w:t>every corner</w:t>
      </w:r>
      <w:r>
        <w:rPr>
          <w:rStyle w:val="StyleUnderline"/>
        </w:rPr>
        <w:t xml:space="preserve"> of people’s lives. Whether it’s a supermarket or it’s holiday gifting or whatever it is, they’re feeling it.”</w:t>
      </w:r>
    </w:p>
    <w:p w14:paraId="5C57DD03" w14:textId="77777777" w:rsidR="006200B3" w:rsidRPr="00366EE7" w:rsidRDefault="006200B3" w:rsidP="006200B3">
      <w:r>
        <w:rPr>
          <w:rStyle w:val="StyleUnderline"/>
        </w:rPr>
        <w:t xml:space="preserve">Trump’s appointment of </w:t>
      </w:r>
      <w:r w:rsidRPr="00366EE7">
        <w:rPr>
          <w:rStyle w:val="Emphasis"/>
          <w:highlight w:val="yellow"/>
        </w:rPr>
        <w:t>R</w:t>
      </w:r>
      <w:r>
        <w:rPr>
          <w:rStyle w:val="StyleUnderline"/>
        </w:rPr>
        <w:t xml:space="preserve">obert </w:t>
      </w:r>
      <w:r w:rsidRPr="00366EE7">
        <w:rPr>
          <w:rStyle w:val="Emphasis"/>
          <w:highlight w:val="yellow"/>
        </w:rPr>
        <w:t>F</w:t>
      </w:r>
      <w:r>
        <w:rPr>
          <w:rStyle w:val="StyleUnderline"/>
        </w:rPr>
        <w:t xml:space="preserve"> </w:t>
      </w:r>
      <w:r w:rsidRPr="00366EE7">
        <w:rPr>
          <w:rStyle w:val="Emphasis"/>
          <w:highlight w:val="yellow"/>
        </w:rPr>
        <w:t>K</w:t>
      </w:r>
      <w:r>
        <w:rPr>
          <w:rStyle w:val="StyleUnderline"/>
        </w:rPr>
        <w:t xml:space="preserve">ennedy Jr </w:t>
      </w:r>
      <w:r w:rsidRPr="00366EE7">
        <w:rPr>
          <w:rStyle w:val="StyleUnderline"/>
          <w:highlight w:val="yellow"/>
        </w:rPr>
        <w:t>helped fan</w:t>
      </w:r>
      <w:r w:rsidRPr="00366EE7">
        <w:rPr>
          <w:rStyle w:val="StyleUnderline"/>
        </w:rPr>
        <w:t xml:space="preserve"> </w:t>
      </w:r>
      <w:r w:rsidRPr="00366EE7">
        <w:rPr>
          <w:rStyle w:val="Emphasis"/>
        </w:rPr>
        <w:t>anti-vaccine sentiment,</w:t>
      </w:r>
      <w:r>
        <w:rPr>
          <w:rStyle w:val="Emphasis"/>
        </w:rPr>
        <w:t xml:space="preserve"> leading to a resurgence of preventable </w:t>
      </w:r>
      <w:r w:rsidRPr="00366EE7">
        <w:rPr>
          <w:rStyle w:val="Emphasis"/>
          <w:highlight w:val="yellow"/>
        </w:rPr>
        <w:t>diseases</w:t>
      </w:r>
      <w:r>
        <w:rPr>
          <w:rStyle w:val="Emphasis"/>
        </w:rPr>
        <w:t xml:space="preserve"> and a politicisation</w:t>
      </w:r>
      <w:r>
        <w:rPr>
          <w:rStyle w:val="StyleUnderline"/>
        </w:rPr>
        <w:t xml:space="preserve"> of the Centers for Disease Control and Prevention. </w:t>
      </w:r>
      <w:r w:rsidRPr="00366EE7">
        <w:rPr>
          <w:rStyle w:val="StyleUnderline"/>
          <w:highlight w:val="yellow"/>
        </w:rPr>
        <w:t xml:space="preserve">He </w:t>
      </w:r>
      <w:r w:rsidRPr="00366EE7">
        <w:rPr>
          <w:rStyle w:val="Emphasis"/>
          <w:highlight w:val="yellow"/>
        </w:rPr>
        <w:t>withdrew</w:t>
      </w:r>
      <w:r>
        <w:rPr>
          <w:rStyle w:val="Emphasis"/>
        </w:rPr>
        <w:t xml:space="preserve"> the US </w:t>
      </w:r>
      <w:r w:rsidRPr="006B75C2">
        <w:rPr>
          <w:rStyle w:val="StyleUnderline"/>
          <w:highlight w:val="yellow"/>
        </w:rPr>
        <w:t>from</w:t>
      </w:r>
      <w:r>
        <w:rPr>
          <w:rStyle w:val="StyleUnderline"/>
        </w:rPr>
        <w:t xml:space="preserve"> the </w:t>
      </w:r>
      <w:r w:rsidRPr="006B75C2">
        <w:rPr>
          <w:rStyle w:val="Emphasis"/>
          <w:highlight w:val="yellow"/>
        </w:rPr>
        <w:t>Paris</w:t>
      </w:r>
      <w:r>
        <w:rPr>
          <w:rStyle w:val="StyleUnderline"/>
        </w:rPr>
        <w:t xml:space="preserve"> agreement and </w:t>
      </w:r>
      <w:r w:rsidRPr="00366EE7">
        <w:rPr>
          <w:rStyle w:val="StyleUnderline"/>
        </w:rPr>
        <w:t xml:space="preserve">systematically </w:t>
      </w:r>
      <w:r w:rsidRPr="00366EE7">
        <w:rPr>
          <w:rStyle w:val="Emphasis"/>
        </w:rPr>
        <w:t>dismantled climate science</w:t>
      </w:r>
      <w:r w:rsidRPr="00366EE7">
        <w:rPr>
          <w:rStyle w:val="StyleUnderline"/>
        </w:rPr>
        <w:t xml:space="preserve"> infrastructure.</w:t>
      </w:r>
    </w:p>
    <w:p w14:paraId="31C69807" w14:textId="77777777" w:rsidR="006200B3" w:rsidRDefault="006200B3" w:rsidP="006200B3">
      <w:r w:rsidRPr="00366EE7">
        <w:rPr>
          <w:rStyle w:val="StyleUnderline"/>
        </w:rPr>
        <w:t>At his political zenith, Trump’s embrace of authoritarianism appeared unstoppable. He quickly</w:t>
      </w:r>
      <w:r>
        <w:rPr>
          <w:rStyle w:val="StyleUnderline"/>
        </w:rPr>
        <w:t xml:space="preserve"> </w:t>
      </w:r>
      <w:r w:rsidRPr="006B75C2">
        <w:rPr>
          <w:rStyle w:val="StyleUnderline"/>
          <w:highlight w:val="yellow"/>
        </w:rPr>
        <w:t>fired</w:t>
      </w:r>
      <w:r>
        <w:rPr>
          <w:rStyle w:val="StyleUnderline"/>
        </w:rPr>
        <w:t xml:space="preserve"> 17 independent </w:t>
      </w:r>
      <w:r w:rsidRPr="00366EE7">
        <w:rPr>
          <w:rStyle w:val="Emphasis"/>
          <w:highlight w:val="yellow"/>
        </w:rPr>
        <w:t>i</w:t>
      </w:r>
      <w:r w:rsidRPr="00366EE7">
        <w:rPr>
          <w:rStyle w:val="StyleUnderline"/>
        </w:rPr>
        <w:t xml:space="preserve">nspectors </w:t>
      </w:r>
      <w:r w:rsidRPr="00366EE7">
        <w:rPr>
          <w:rStyle w:val="Emphasis"/>
          <w:highlight w:val="yellow"/>
        </w:rPr>
        <w:t>g</w:t>
      </w:r>
      <w:r w:rsidRPr="00366EE7">
        <w:rPr>
          <w:rStyle w:val="StyleUnderline"/>
        </w:rPr>
        <w:t>eneral</w:t>
      </w:r>
      <w:r>
        <w:rPr>
          <w:rStyle w:val="StyleUnderline"/>
        </w:rPr>
        <w:t xml:space="preserve"> in apparent violation of federal law. He ordered the justice department to </w:t>
      </w:r>
      <w:r w:rsidRPr="006B75C2">
        <w:rPr>
          <w:rStyle w:val="StyleUnderline"/>
          <w:highlight w:val="yellow"/>
        </w:rPr>
        <w:t>investigate</w:t>
      </w:r>
      <w:r>
        <w:rPr>
          <w:rStyle w:val="StyleUnderline"/>
        </w:rPr>
        <w:t xml:space="preserve"> perceived </w:t>
      </w:r>
      <w:r w:rsidRPr="00366EE7">
        <w:rPr>
          <w:rStyle w:val="Emphasis"/>
          <w:highlight w:val="yellow"/>
        </w:rPr>
        <w:t>enemies</w:t>
      </w:r>
      <w:r>
        <w:rPr>
          <w:rStyle w:val="StyleUnderline"/>
        </w:rPr>
        <w:t xml:space="preserve"> including James Comey, the former director of the FBI, and Letitia James, the New York attorney general.</w:t>
      </w:r>
    </w:p>
    <w:p w14:paraId="2AC31983" w14:textId="77777777" w:rsidR="006200B3" w:rsidRDefault="006200B3" w:rsidP="006200B3">
      <w:r>
        <w:rPr>
          <w:sz w:val="16"/>
        </w:rPr>
        <w:t xml:space="preserve">The administration targeted law firms that represented adversaries, stripping contracts and security clearances to extract multimillion-dollar settlements. </w:t>
      </w:r>
      <w:r>
        <w:rPr>
          <w:rStyle w:val="StyleUnderline"/>
        </w:rPr>
        <w:t xml:space="preserve">Billions in federal funding were frozen for </w:t>
      </w:r>
      <w:r>
        <w:rPr>
          <w:rStyle w:val="Emphasis"/>
        </w:rPr>
        <w:t>universities</w:t>
      </w:r>
      <w:r>
        <w:rPr>
          <w:rStyle w:val="StyleUnderline"/>
        </w:rPr>
        <w:t xml:space="preserve"> including Harvard and Columbia, leveraging </w:t>
      </w:r>
      <w:r>
        <w:rPr>
          <w:rStyle w:val="Emphasis"/>
        </w:rPr>
        <w:t>antisemitism</w:t>
      </w:r>
      <w:r>
        <w:rPr>
          <w:rStyle w:val="StyleUnderline"/>
        </w:rPr>
        <w:t xml:space="preserve"> and </w:t>
      </w:r>
      <w:r>
        <w:rPr>
          <w:rStyle w:val="Emphasis"/>
        </w:rPr>
        <w:t>DEI policies</w:t>
      </w:r>
      <w:r>
        <w:rPr>
          <w:rStyle w:val="StyleUnderline"/>
        </w:rPr>
        <w:t xml:space="preserve"> to force changes in curricula and leadership.</w:t>
      </w:r>
    </w:p>
    <w:p w14:paraId="19B68FAF" w14:textId="77777777" w:rsidR="006200B3" w:rsidRPr="00366EE7" w:rsidRDefault="006200B3" w:rsidP="006200B3">
      <w:r w:rsidRPr="00366EE7">
        <w:rPr>
          <w:rStyle w:val="StyleUnderline"/>
        </w:rPr>
        <w:t xml:space="preserve">Trump also pursued an </w:t>
      </w:r>
      <w:r w:rsidRPr="00366EE7">
        <w:rPr>
          <w:rStyle w:val="Emphasis"/>
        </w:rPr>
        <w:t>aggressive campaign</w:t>
      </w:r>
      <w:r w:rsidRPr="00366EE7">
        <w:rPr>
          <w:rStyle w:val="StyleUnderline"/>
        </w:rPr>
        <w:t xml:space="preserve"> against </w:t>
      </w:r>
      <w:r w:rsidRPr="00366EE7">
        <w:rPr>
          <w:rStyle w:val="Emphasis"/>
        </w:rPr>
        <w:t>mainstream media, suing news organisations such as CBS/Paramount, the Wall Street Journal and the New York Times, pushing the Federal Communications Commission to revoke broadcast licences and restricting access for some outlets while promoting “Maga media</w:t>
      </w:r>
      <w:r w:rsidRPr="00366EE7">
        <w:rPr>
          <w:rStyle w:val="StyleUnderline"/>
        </w:rPr>
        <w:t>”.</w:t>
      </w:r>
    </w:p>
    <w:p w14:paraId="0BB2DEEE" w14:textId="77777777" w:rsidR="006200B3" w:rsidRPr="00366EE7" w:rsidRDefault="006200B3" w:rsidP="006200B3">
      <w:r w:rsidRPr="00366EE7">
        <w:rPr>
          <w:sz w:val="16"/>
        </w:rPr>
        <w:t>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w:t>
      </w:r>
    </w:p>
    <w:p w14:paraId="681F0655" w14:textId="77777777" w:rsidR="006200B3" w:rsidRPr="00366EE7" w:rsidRDefault="006200B3" w:rsidP="006200B3">
      <w:r w:rsidRPr="00366EE7">
        <w:rPr>
          <w:sz w:val="16"/>
        </w:rPr>
        <w:t>Skye Perryman, president and chief executive of Democracy Forward, a national-legal organisation that has filed numerous lawsuits against the administration, said: “</w:t>
      </w:r>
      <w:r w:rsidRPr="00366EE7">
        <w:rPr>
          <w:rStyle w:val="StyleUnderline"/>
        </w:rPr>
        <w:t xml:space="preserve">This administration has been ruthlessly breaking the law, disregarding the protections that are provided through American law for people and communities. It has been governing in a way that is on a </w:t>
      </w:r>
      <w:r w:rsidRPr="00366EE7">
        <w:rPr>
          <w:rStyle w:val="Emphasis"/>
        </w:rPr>
        <w:t>collision course</w:t>
      </w:r>
      <w:r w:rsidRPr="00366EE7">
        <w:rPr>
          <w:rStyle w:val="StyleUnderline"/>
        </w:rPr>
        <w:t xml:space="preserve"> with the </w:t>
      </w:r>
      <w:r w:rsidRPr="00366EE7">
        <w:rPr>
          <w:rStyle w:val="Emphasis"/>
        </w:rPr>
        <w:t>constitution</w:t>
      </w:r>
      <w:r w:rsidRPr="00366EE7">
        <w:rPr>
          <w:rStyle w:val="StyleUnderline"/>
        </w:rPr>
        <w:t>.”</w:t>
      </w:r>
    </w:p>
    <w:p w14:paraId="0942DBB9" w14:textId="77777777" w:rsidR="006200B3" w:rsidRPr="00366EE7" w:rsidRDefault="006200B3" w:rsidP="006200B3">
      <w:r w:rsidRPr="00366EE7">
        <w:rPr>
          <w:sz w:val="16"/>
        </w:rPr>
        <w:t xml:space="preserve">She gave examples including </w:t>
      </w:r>
      <w:r w:rsidRPr="00366EE7">
        <w:rPr>
          <w:rStyle w:val="StyleUnderline"/>
        </w:rPr>
        <w:t xml:space="preserve">infringement of </w:t>
      </w:r>
      <w:r w:rsidRPr="00366EE7">
        <w:rPr>
          <w:rStyle w:val="Emphasis"/>
        </w:rPr>
        <w:t>free speech</w:t>
      </w:r>
      <w:r w:rsidRPr="00366EE7">
        <w:rPr>
          <w:rStyle w:val="StyleUnderline"/>
        </w:rPr>
        <w:t xml:space="preserve">, disregard for </w:t>
      </w:r>
      <w:r w:rsidRPr="00366EE7">
        <w:rPr>
          <w:rStyle w:val="Emphasis"/>
        </w:rPr>
        <w:t>due process</w:t>
      </w:r>
      <w:r w:rsidRPr="00366EE7">
        <w:rPr>
          <w:rStyle w:val="StyleUnderline"/>
        </w:rPr>
        <w:t xml:space="preserve">, an effort to replace civil servants with </w:t>
      </w:r>
      <w:r w:rsidRPr="00366EE7">
        <w:rPr>
          <w:rStyle w:val="Emphasis"/>
        </w:rPr>
        <w:t>political loyalists</w:t>
      </w:r>
      <w:r w:rsidRPr="00366EE7">
        <w:rPr>
          <w:rStyle w:val="StyleUnderline"/>
        </w:rPr>
        <w:t xml:space="preserve">, and a federal funding freeze that threatened </w:t>
      </w:r>
      <w:r w:rsidRPr="00366EE7">
        <w:rPr>
          <w:rStyle w:val="Emphasis"/>
        </w:rPr>
        <w:t>food</w:t>
      </w:r>
      <w:r w:rsidRPr="00366EE7">
        <w:rPr>
          <w:rStyle w:val="StyleUnderline"/>
        </w:rPr>
        <w:t xml:space="preserve"> and </w:t>
      </w:r>
      <w:r w:rsidRPr="00366EE7">
        <w:rPr>
          <w:rStyle w:val="Emphasis"/>
        </w:rPr>
        <w:t>nutritional assistance</w:t>
      </w:r>
      <w:r w:rsidRPr="00366EE7">
        <w:rPr>
          <w:rStyle w:val="StyleUnderline"/>
        </w:rPr>
        <w:t xml:space="preserve"> for 42 million Americans</w:t>
      </w:r>
      <w:r w:rsidRPr="00366EE7">
        <w:rPr>
          <w:sz w:val="16"/>
        </w:rPr>
        <w:t>. But Perryman also finds hope in the way that people have responded.</w:t>
      </w:r>
    </w:p>
    <w:p w14:paraId="64F410D0" w14:textId="77777777" w:rsidR="006200B3" w:rsidRPr="00366EE7" w:rsidRDefault="006200B3" w:rsidP="006200B3">
      <w:r w:rsidRPr="00366EE7">
        <w:rPr>
          <w:sz w:val="16"/>
        </w:rPr>
        <w:t>“</w:t>
      </w:r>
      <w:r w:rsidRPr="00366EE7">
        <w:rPr>
          <w:rStyle w:val="StyleUnderline"/>
        </w:rPr>
        <w:t xml:space="preserve">The American people have been </w:t>
      </w:r>
      <w:r w:rsidRPr="00366EE7">
        <w:rPr>
          <w:rStyle w:val="Emphasis"/>
        </w:rPr>
        <w:t>pushing back</w:t>
      </w:r>
      <w:r w:rsidRPr="00366EE7">
        <w:rPr>
          <w:rStyle w:val="StyleUnderline"/>
        </w:rPr>
        <w:t xml:space="preserve">. There have been nearly </w:t>
      </w:r>
      <w:r w:rsidRPr="00366EE7">
        <w:rPr>
          <w:rStyle w:val="Emphasis"/>
        </w:rPr>
        <w:t>500 lawsuits</w:t>
      </w:r>
      <w:r w:rsidRPr="00366EE7">
        <w:rPr>
          <w:rStyle w:val="StyleUnderline"/>
        </w:rPr>
        <w:t xml:space="preserve"> filed in federal court over the course of these first 11 months of the administration. The administration </w:t>
      </w:r>
      <w:r w:rsidRPr="006B75C2">
        <w:rPr>
          <w:rStyle w:val="StyleUnderline"/>
          <w:highlight w:val="yellow"/>
        </w:rPr>
        <w:t xml:space="preserve">is </w:t>
      </w:r>
      <w:r w:rsidRPr="006B75C2">
        <w:rPr>
          <w:rStyle w:val="Emphasis"/>
          <w:highlight w:val="yellow"/>
        </w:rPr>
        <w:t>losing in court</w:t>
      </w:r>
      <w:r>
        <w:rPr>
          <w:rStyle w:val="StyleUnderline"/>
        </w:rPr>
        <w:t xml:space="preserve"> before judges that were appointed by </w:t>
      </w:r>
      <w:r w:rsidRPr="00366EE7">
        <w:rPr>
          <w:rStyle w:val="StyleUnderline"/>
        </w:rPr>
        <w:t>Republicans, Democrats and President Trump himself.”</w:t>
      </w:r>
    </w:p>
    <w:p w14:paraId="0235D5C8" w14:textId="77777777" w:rsidR="006200B3" w:rsidRPr="00366EE7" w:rsidRDefault="006200B3" w:rsidP="006200B3">
      <w:r w:rsidRPr="00366EE7">
        <w:rPr>
          <w:rStyle w:val="StyleUnderline"/>
        </w:rPr>
        <w:t xml:space="preserve">One of the most unexpected developments of Trump’s second term is how much </w:t>
      </w:r>
      <w:r w:rsidRPr="00366EE7">
        <w:rPr>
          <w:rStyle w:val="Emphasis"/>
        </w:rPr>
        <w:t>political time</w:t>
      </w:r>
      <w:r w:rsidRPr="00366EE7">
        <w:rPr>
          <w:rStyle w:val="StyleUnderline"/>
        </w:rPr>
        <w:t xml:space="preserve"> and </w:t>
      </w:r>
      <w:r w:rsidRPr="00366EE7">
        <w:rPr>
          <w:rStyle w:val="Emphasis"/>
        </w:rPr>
        <w:t>capital</w:t>
      </w:r>
      <w:r w:rsidRPr="00366EE7">
        <w:rPr>
          <w:rStyle w:val="StyleUnderline"/>
        </w:rPr>
        <w:t xml:space="preserve"> he has invested in </w:t>
      </w:r>
      <w:r w:rsidRPr="00366EE7">
        <w:rPr>
          <w:rStyle w:val="Emphasis"/>
        </w:rPr>
        <w:t>foreign policy</w:t>
      </w:r>
      <w:r w:rsidRPr="00366EE7">
        <w:rPr>
          <w:rStyle w:val="StyleUnderline"/>
        </w:rPr>
        <w:t xml:space="preserve">. His relationships in the </w:t>
      </w:r>
      <w:r w:rsidRPr="00366EE7">
        <w:rPr>
          <w:rStyle w:val="Emphasis"/>
        </w:rPr>
        <w:t>Middle East</w:t>
      </w:r>
      <w:r w:rsidRPr="00366EE7">
        <w:rPr>
          <w:rStyle w:val="StyleUnderline"/>
        </w:rPr>
        <w:t xml:space="preserve"> and </w:t>
      </w:r>
      <w:r w:rsidRPr="00366EE7">
        <w:rPr>
          <w:rStyle w:val="Emphasis"/>
        </w:rPr>
        <w:t>cryptocurrency ventures</w:t>
      </w:r>
      <w:r w:rsidRPr="00366EE7">
        <w:rPr>
          <w:rStyle w:val="StyleUnderline"/>
        </w:rPr>
        <w:t xml:space="preserve"> prompted ethical concerns. His intention to accept a $400m luxury jet from Qatar for use as Air Force One drew rare bipartisan criticism as a “</w:t>
      </w:r>
      <w:r w:rsidRPr="00366EE7">
        <w:rPr>
          <w:rStyle w:val="Emphasis"/>
        </w:rPr>
        <w:t>bribe</w:t>
      </w:r>
      <w:r w:rsidRPr="00366EE7">
        <w:rPr>
          <w:rStyle w:val="StyleUnderline"/>
        </w:rPr>
        <w:t>”.</w:t>
      </w:r>
    </w:p>
    <w:p w14:paraId="66570171" w14:textId="77777777" w:rsidR="006200B3" w:rsidRPr="00366EE7" w:rsidRDefault="006200B3" w:rsidP="006200B3">
      <w:r w:rsidRPr="00366EE7">
        <w:rPr>
          <w:rStyle w:val="StyleUnderline"/>
        </w:rPr>
        <w:t xml:space="preserve">Trump brokered a ceasefire and hostage release deal between </w:t>
      </w:r>
      <w:r w:rsidRPr="00366EE7">
        <w:rPr>
          <w:rStyle w:val="Emphasis"/>
        </w:rPr>
        <w:t>Israel</w:t>
      </w:r>
      <w:r w:rsidRPr="00366EE7">
        <w:rPr>
          <w:rStyle w:val="StyleUnderline"/>
        </w:rPr>
        <w:t xml:space="preserve"> and </w:t>
      </w:r>
      <w:r w:rsidRPr="00366EE7">
        <w:rPr>
          <w:rStyle w:val="Emphasis"/>
        </w:rPr>
        <w:t>Hamas</w:t>
      </w:r>
      <w:r w:rsidRPr="00366EE7">
        <w:rPr>
          <w:rStyle w:val="StyleUnderline"/>
        </w:rPr>
        <w:t xml:space="preserve"> but gave the Ukrainian president, Volodymyr Zelenskyy, an Oval Office shakedown while rolling out a red carpet for Russia’s </w:t>
      </w:r>
      <w:r w:rsidRPr="00366EE7">
        <w:rPr>
          <w:rStyle w:val="StyleUnderline"/>
        </w:rPr>
        <w:lastRenderedPageBreak/>
        <w:t xml:space="preserve">Vladimir Putin in Alaska. He ordered </w:t>
      </w:r>
      <w:r w:rsidRPr="00366EE7">
        <w:rPr>
          <w:rStyle w:val="Emphasis"/>
        </w:rPr>
        <w:t>military strikes</w:t>
      </w:r>
      <w:r w:rsidRPr="00366EE7">
        <w:rPr>
          <w:rStyle w:val="StyleUnderline"/>
        </w:rPr>
        <w:t xml:space="preserve"> on alleged drug-trafficking boats in the Caribbean, leading to allegations of potential </w:t>
      </w:r>
      <w:r w:rsidRPr="00366EE7">
        <w:rPr>
          <w:rStyle w:val="Emphasis"/>
        </w:rPr>
        <w:t>war crimes</w:t>
      </w:r>
      <w:r w:rsidRPr="00366EE7">
        <w:rPr>
          <w:rStyle w:val="StyleUnderline"/>
        </w:rPr>
        <w:t>.</w:t>
      </w:r>
    </w:p>
    <w:p w14:paraId="32DF3734" w14:textId="77777777" w:rsidR="006200B3" w:rsidRPr="00366EE7" w:rsidRDefault="006200B3" w:rsidP="006200B3">
      <w:r w:rsidRPr="00366EE7">
        <w:rPr>
          <w:sz w:val="16"/>
        </w:rPr>
        <w:t>Henry Olsen, a senior fellow at the Ethics and Public Policy Center thinktank in Washington, said: “</w:t>
      </w:r>
      <w:r w:rsidRPr="00366EE7">
        <w:rPr>
          <w:rStyle w:val="StyleUnderline"/>
        </w:rPr>
        <w:t>The focus on foreign affairs has surprised me. It’s not just the ongoing question of Ukraine. This has been a first year that has been much more defined by what he’s doing overseas than what he’s doing at home and I did not expect that.</w:t>
      </w:r>
    </w:p>
    <w:p w14:paraId="385586A1" w14:textId="77777777" w:rsidR="006200B3" w:rsidRPr="00366EE7" w:rsidRDefault="006200B3" w:rsidP="006200B3">
      <w:r w:rsidRPr="00366EE7">
        <w:rPr>
          <w:sz w:val="16"/>
        </w:rPr>
        <w:t>“</w:t>
      </w:r>
      <w:r w:rsidRPr="00366EE7">
        <w:rPr>
          <w:rStyle w:val="StyleUnderline"/>
        </w:rPr>
        <w:t xml:space="preserve">I also expected more of what we saw during the campaign, which was a Trump that didn’t use social media in an explosive way on a regular basis, and instead we’ve returned </w:t>
      </w:r>
      <w:r w:rsidRPr="00366EE7">
        <w:rPr>
          <w:rStyle w:val="Emphasis"/>
        </w:rPr>
        <w:t>significantly to the first term</w:t>
      </w:r>
      <w:r w:rsidRPr="00366EE7">
        <w:rPr>
          <w:rStyle w:val="StyleUnderline"/>
        </w:rPr>
        <w:t xml:space="preserve">, where the </w:t>
      </w:r>
      <w:r w:rsidRPr="00366EE7">
        <w:rPr>
          <w:rStyle w:val="Emphasis"/>
        </w:rPr>
        <w:t>language</w:t>
      </w:r>
      <w:r w:rsidRPr="00366EE7">
        <w:rPr>
          <w:rStyle w:val="StyleUnderline"/>
        </w:rPr>
        <w:t xml:space="preserve"> and the surprising use of </w:t>
      </w:r>
      <w:r w:rsidRPr="00366EE7">
        <w:rPr>
          <w:rStyle w:val="Emphasis"/>
        </w:rPr>
        <w:t>social media</w:t>
      </w:r>
      <w:r w:rsidRPr="00366EE7">
        <w:rPr>
          <w:rStyle w:val="StyleUnderline"/>
        </w:rPr>
        <w:t xml:space="preserve"> is a </w:t>
      </w:r>
      <w:r w:rsidRPr="00366EE7">
        <w:rPr>
          <w:rStyle w:val="Emphasis"/>
        </w:rPr>
        <w:t>defining feature</w:t>
      </w:r>
      <w:r w:rsidRPr="00366EE7">
        <w:rPr>
          <w:rStyle w:val="StyleUnderline"/>
        </w:rPr>
        <w:t xml:space="preserve"> of his presidency. </w:t>
      </w:r>
      <w:r w:rsidRPr="00366EE7">
        <w:rPr>
          <w:rStyle w:val="Emphasis"/>
        </w:rPr>
        <w:t>People didn’t like it</w:t>
      </w:r>
      <w:r w:rsidRPr="00366EE7">
        <w:rPr>
          <w:rStyle w:val="StyleUnderline"/>
        </w:rPr>
        <w:t xml:space="preserve"> in </w:t>
      </w:r>
      <w:r w:rsidRPr="00366EE7">
        <w:rPr>
          <w:rStyle w:val="Emphasis"/>
        </w:rPr>
        <w:t>term one</w:t>
      </w:r>
      <w:r w:rsidRPr="00366EE7">
        <w:rPr>
          <w:rStyle w:val="StyleUnderline"/>
        </w:rPr>
        <w:t xml:space="preserve"> and then they seem not to like it in </w:t>
      </w:r>
      <w:r w:rsidRPr="00366EE7">
        <w:rPr>
          <w:rStyle w:val="Emphasis"/>
        </w:rPr>
        <w:t>term two.</w:t>
      </w:r>
      <w:r w:rsidRPr="00366EE7">
        <w:rPr>
          <w:rStyle w:val="StyleUnderline"/>
        </w:rPr>
        <w:t>”</w:t>
      </w:r>
    </w:p>
    <w:p w14:paraId="441AA5EE" w14:textId="77777777" w:rsidR="006200B3" w:rsidRPr="00366EE7" w:rsidRDefault="006200B3" w:rsidP="006200B3">
      <w:r w:rsidRPr="00366EE7">
        <w:rPr>
          <w:sz w:val="16"/>
        </w:rPr>
        <w:t>For months Trump appeared unassailable as the opposition Democratic party struggled to find its feet and protests appeared muted compared with his first term.</w:t>
      </w:r>
    </w:p>
    <w:p w14:paraId="4D5C7453" w14:textId="77777777" w:rsidR="006200B3" w:rsidRPr="00366EE7" w:rsidRDefault="006200B3" w:rsidP="006200B3">
      <w:r w:rsidRPr="00366EE7">
        <w:rPr>
          <w:sz w:val="16"/>
        </w:rPr>
        <w:t xml:space="preserve">But a demonstration known as </w:t>
      </w:r>
      <w:r w:rsidRPr="00366EE7">
        <w:rPr>
          <w:rStyle w:val="StyleUnderline"/>
        </w:rPr>
        <w:t>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6EE77E53" w14:textId="77777777" w:rsidR="006200B3" w:rsidRDefault="006200B3" w:rsidP="006200B3">
      <w:r w:rsidRPr="00366EE7">
        <w:rPr>
          <w:rStyle w:val="Emphasis"/>
          <w:highlight w:val="yellow"/>
        </w:rPr>
        <w:t>Dem</w:t>
      </w:r>
      <w:r w:rsidRPr="00366EE7">
        <w:rPr>
          <w:rStyle w:val="StyleUnderline"/>
        </w:rPr>
        <w:t>ocrat</w:t>
      </w:r>
      <w:r w:rsidRPr="00366EE7">
        <w:rPr>
          <w:rStyle w:val="Emphasis"/>
          <w:highlight w:val="yellow"/>
        </w:rPr>
        <w:t>s</w:t>
      </w:r>
      <w:r>
        <w:rPr>
          <w:rStyle w:val="StyleUnderline"/>
        </w:rPr>
        <w:t xml:space="preserve"> </w:t>
      </w:r>
      <w:r w:rsidRPr="00366EE7">
        <w:rPr>
          <w:rStyle w:val="StyleUnderline"/>
        </w:rPr>
        <w:t xml:space="preserve">also appeared to </w:t>
      </w:r>
      <w:r w:rsidRPr="00366EE7">
        <w:rPr>
          <w:rStyle w:val="Emphasis"/>
        </w:rPr>
        <w:t>regain their mojo. Against the backdrop of the longest government shutdown in history, the</w:t>
      </w:r>
      <w:r>
        <w:rPr>
          <w:rStyle w:val="Emphasis"/>
        </w:rPr>
        <w:t xml:space="preserve"> party </w:t>
      </w:r>
      <w:r w:rsidRPr="006B75C2">
        <w:rPr>
          <w:rStyle w:val="Emphasis"/>
          <w:highlight w:val="yellow"/>
        </w:rPr>
        <w:t xml:space="preserve">stormed to </w:t>
      </w:r>
      <w:r w:rsidRPr="00366EE7">
        <w:rPr>
          <w:rStyle w:val="Emphasis"/>
          <w:highlight w:val="yellow"/>
        </w:rPr>
        <w:t>victory after victory</w:t>
      </w:r>
      <w:r w:rsidRPr="00366EE7">
        <w:rPr>
          <w:rStyle w:val="StyleUnderline"/>
          <w:highlight w:val="yellow"/>
        </w:rPr>
        <w:t xml:space="preserve"> in </w:t>
      </w:r>
      <w:r w:rsidRPr="00366EE7">
        <w:rPr>
          <w:rStyle w:val="Emphasis"/>
          <w:highlight w:val="yellow"/>
        </w:rPr>
        <w:t>elections</w:t>
      </w:r>
      <w:r w:rsidRPr="00366EE7">
        <w:rPr>
          <w:rStyle w:val="StyleUnderline"/>
          <w:highlight w:val="yellow"/>
        </w:rPr>
        <w:t xml:space="preserve"> for</w:t>
      </w:r>
      <w:r w:rsidRPr="00366EE7">
        <w:rPr>
          <w:rStyle w:val="StyleUnderline"/>
        </w:rPr>
        <w:t xml:space="preserve"> governor of </w:t>
      </w:r>
      <w:r w:rsidRPr="00366EE7">
        <w:rPr>
          <w:rStyle w:val="Emphasis"/>
        </w:rPr>
        <w:t>New Jersey</w:t>
      </w:r>
      <w:r w:rsidRPr="00366EE7">
        <w:rPr>
          <w:rStyle w:val="StyleUnderline"/>
        </w:rPr>
        <w:t xml:space="preserve"> and </w:t>
      </w:r>
      <w:r w:rsidRPr="00366EE7">
        <w:rPr>
          <w:rStyle w:val="Emphasis"/>
        </w:rPr>
        <w:t>Virginia</w:t>
      </w:r>
      <w:r w:rsidRPr="00366EE7">
        <w:rPr>
          <w:rStyle w:val="StyleUnderline"/>
        </w:rPr>
        <w:t xml:space="preserve">, mayor of </w:t>
      </w:r>
      <w:r w:rsidRPr="00366EE7">
        <w:rPr>
          <w:rStyle w:val="Emphasis"/>
        </w:rPr>
        <w:t xml:space="preserve">New York, and other offices. The central theme of their campaign was </w:t>
      </w:r>
      <w:r w:rsidRPr="00366EE7">
        <w:rPr>
          <w:rStyle w:val="Emphasis"/>
          <w:highlight w:val="yellow"/>
        </w:rPr>
        <w:t>affordability</w:t>
      </w:r>
      <w:r w:rsidRPr="00366EE7">
        <w:rPr>
          <w:rStyle w:val="StyleUnderline"/>
        </w:rPr>
        <w:t xml:space="preserve"> as millions of Americans struggle to make ends meet.</w:t>
      </w:r>
    </w:p>
    <w:p w14:paraId="41E61EC1" w14:textId="77777777" w:rsidR="006200B3" w:rsidRDefault="006200B3" w:rsidP="006200B3">
      <w:r>
        <w:rPr>
          <w:rStyle w:val="StyleUnderline"/>
        </w:rPr>
        <w:t xml:space="preserve">Like Joe Biden before them, Republicans’ </w:t>
      </w:r>
      <w:r w:rsidRPr="00366EE7">
        <w:rPr>
          <w:rStyle w:val="Emphasis"/>
          <w:highlight w:val="yellow"/>
        </w:rPr>
        <w:t>insistence</w:t>
      </w:r>
      <w:r>
        <w:rPr>
          <w:rStyle w:val="StyleUnderline"/>
        </w:rPr>
        <w:t xml:space="preserve"> that </w:t>
      </w:r>
      <w:r w:rsidRPr="00366EE7">
        <w:rPr>
          <w:rStyle w:val="StyleUnderline"/>
          <w:highlight w:val="yellow"/>
        </w:rPr>
        <w:t xml:space="preserve">the economy is </w:t>
      </w:r>
      <w:r w:rsidRPr="00366EE7">
        <w:rPr>
          <w:rStyle w:val="Emphasis"/>
          <w:highlight w:val="yellow"/>
        </w:rPr>
        <w:t>strong</w:t>
      </w:r>
      <w:r w:rsidRPr="00366EE7">
        <w:rPr>
          <w:rStyle w:val="StyleUnderline"/>
          <w:highlight w:val="yellow"/>
        </w:rPr>
        <w:t xml:space="preserve"> </w:t>
      </w:r>
      <w:r w:rsidRPr="00366EE7">
        <w:rPr>
          <w:rStyle w:val="Emphasis"/>
          <w:highlight w:val="yellow"/>
        </w:rPr>
        <w:t>does not tally</w:t>
      </w:r>
      <w:r w:rsidRPr="00366EE7">
        <w:rPr>
          <w:rStyle w:val="StyleUnderline"/>
          <w:highlight w:val="yellow"/>
        </w:rPr>
        <w:t xml:space="preserve"> with</w:t>
      </w:r>
      <w:r>
        <w:rPr>
          <w:rStyle w:val="StyleUnderline"/>
        </w:rPr>
        <w:t xml:space="preserve"> many </w:t>
      </w:r>
      <w:r w:rsidRPr="00366EE7">
        <w:rPr>
          <w:rStyle w:val="StyleUnderline"/>
          <w:highlight w:val="yellow"/>
        </w:rPr>
        <w:t>people’s</w:t>
      </w:r>
      <w:r>
        <w:rPr>
          <w:rStyle w:val="StyleUnderline"/>
        </w:rPr>
        <w:t xml:space="preserve"> </w:t>
      </w:r>
      <w:r>
        <w:rPr>
          <w:rStyle w:val="Emphasis"/>
        </w:rPr>
        <w:t xml:space="preserve">daily </w:t>
      </w:r>
      <w:r w:rsidRPr="00366EE7">
        <w:rPr>
          <w:rStyle w:val="Emphasis"/>
          <w:highlight w:val="yellow"/>
        </w:rPr>
        <w:t>experience</w:t>
      </w:r>
      <w:r>
        <w:rPr>
          <w:rStyle w:val="StyleUnderline"/>
        </w:rPr>
        <w:t xml:space="preserve"> at the supermarket. The president’s efforts to dismiss affordability as a “con job”, “hoax” and “scam” by the Democrats have rung hollow as he plans a $400m ballroom at the White House.</w:t>
      </w:r>
    </w:p>
    <w:p w14:paraId="34369B78" w14:textId="77777777" w:rsidR="006200B3" w:rsidRDefault="006200B3" w:rsidP="006200B3">
      <w:r>
        <w:rPr>
          <w:rStyle w:val="StyleUnderline"/>
        </w:rPr>
        <w:t xml:space="preserve">With the Jeffrey Epstein files also casting a long shadow, Trump appears </w:t>
      </w:r>
      <w:r>
        <w:rPr>
          <w:rStyle w:val="Emphasis"/>
        </w:rPr>
        <w:t>increasingly out of touch</w:t>
      </w:r>
      <w:r>
        <w:rPr>
          <w:rStyle w:val="StyleUnderline"/>
        </w:rPr>
        <w:t xml:space="preserve">. For years he travelled the country drawing big crowds to rollicking campaign rallies where he would meet local officials. This year he has held </w:t>
      </w:r>
      <w:r>
        <w:rPr>
          <w:rStyle w:val="Emphasis"/>
        </w:rPr>
        <w:t>only seven rallies</w:t>
      </w:r>
      <w:r>
        <w:rPr>
          <w:rStyle w:val="StyleUnderline"/>
        </w:rPr>
        <w:t xml:space="preserve">, focusing his travel instead on </w:t>
      </w:r>
      <w:r>
        <w:rPr>
          <w:rStyle w:val="Emphasis"/>
        </w:rPr>
        <w:t>overseas trips</w:t>
      </w:r>
      <w:r>
        <w:rPr>
          <w:rStyle w:val="StyleUnderline"/>
        </w:rPr>
        <w:t xml:space="preserve"> and his own </w:t>
      </w:r>
      <w:r>
        <w:rPr>
          <w:rStyle w:val="Emphasis"/>
        </w:rPr>
        <w:t>luxury golf courses</w:t>
      </w:r>
      <w:r>
        <w:rPr>
          <w:rStyle w:val="StyleUnderline"/>
        </w:rPr>
        <w:t xml:space="preserve">. The Atlantic magazine described him as “the </w:t>
      </w:r>
      <w:r>
        <w:rPr>
          <w:rStyle w:val="Emphasis"/>
        </w:rPr>
        <w:t>bubble-wrapped president</w:t>
      </w:r>
      <w:r>
        <w:rPr>
          <w:rStyle w:val="StyleUnderline"/>
        </w:rPr>
        <w:t>”.</w:t>
      </w:r>
    </w:p>
    <w:p w14:paraId="2DF71DC4" w14:textId="77777777" w:rsidR="006200B3" w:rsidRDefault="006200B3" w:rsidP="006200B3">
      <w:r>
        <w:rPr>
          <w:rStyle w:val="StyleUnderline"/>
        </w:rPr>
        <w:t xml:space="preserve">Last month a poll by </w:t>
      </w:r>
      <w:r w:rsidRPr="006B75C2">
        <w:rPr>
          <w:rStyle w:val="Emphasis"/>
          <w:highlight w:val="yellow"/>
        </w:rPr>
        <w:t>Gallup</w:t>
      </w:r>
      <w:r w:rsidRPr="006B75C2">
        <w:rPr>
          <w:rStyle w:val="StyleUnderline"/>
          <w:highlight w:val="yellow"/>
        </w:rPr>
        <w:t xml:space="preserve"> showed</w:t>
      </w:r>
      <w:r w:rsidRPr="00366EE7">
        <w:rPr>
          <w:rStyle w:val="StyleUnderline"/>
        </w:rPr>
        <w:t xml:space="preserve"> Trump’s</w:t>
      </w:r>
      <w:r>
        <w:rPr>
          <w:rStyle w:val="StyleUnderline"/>
        </w:rPr>
        <w:t xml:space="preserve"> job </w:t>
      </w:r>
      <w:r w:rsidRPr="006B75C2">
        <w:rPr>
          <w:rStyle w:val="StyleUnderline"/>
          <w:highlight w:val="yellow"/>
        </w:rPr>
        <w:t>approval</w:t>
      </w:r>
      <w:r w:rsidRPr="00366EE7">
        <w:rPr>
          <w:rStyle w:val="StyleUnderline"/>
        </w:rPr>
        <w:t xml:space="preserve"> rating down </w:t>
      </w:r>
      <w:r w:rsidRPr="006B75C2">
        <w:rPr>
          <w:rStyle w:val="StyleUnderline"/>
          <w:highlight w:val="yellow"/>
        </w:rPr>
        <w:t xml:space="preserve">to </w:t>
      </w:r>
      <w:r w:rsidRPr="006B75C2">
        <w:rPr>
          <w:rStyle w:val="Emphasis"/>
          <w:highlight w:val="yellow"/>
        </w:rPr>
        <w:t>36%</w:t>
      </w:r>
      <w:r w:rsidRPr="00366EE7">
        <w:rPr>
          <w:rStyle w:val="StyleUnderline"/>
        </w:rPr>
        <w:t xml:space="preserve">, the </w:t>
      </w:r>
      <w:r w:rsidRPr="00366EE7">
        <w:rPr>
          <w:rStyle w:val="Emphasis"/>
        </w:rPr>
        <w:t>lowest</w:t>
      </w:r>
      <w:r w:rsidRPr="00366EE7">
        <w:rPr>
          <w:rStyle w:val="StyleUnderline"/>
        </w:rPr>
        <w:t xml:space="preserve"> of his </w:t>
      </w:r>
      <w:r w:rsidRPr="00366EE7">
        <w:rPr>
          <w:rStyle w:val="Emphasis"/>
        </w:rPr>
        <w:t>second term</w:t>
      </w:r>
      <w:r w:rsidRPr="00366EE7">
        <w:rPr>
          <w:rStyle w:val="StyleUnderline"/>
        </w:rPr>
        <w:t xml:space="preserve">, while </w:t>
      </w:r>
      <w:r w:rsidRPr="00366EE7">
        <w:rPr>
          <w:rStyle w:val="Emphasis"/>
        </w:rPr>
        <w:t>disapproval</w:t>
      </w:r>
      <w:r w:rsidRPr="00366EE7">
        <w:rPr>
          <w:rStyle w:val="StyleUnderline"/>
        </w:rPr>
        <w:t xml:space="preserve"> had risen to </w:t>
      </w:r>
      <w:r w:rsidRPr="00366EE7">
        <w:rPr>
          <w:rStyle w:val="Emphasis"/>
        </w:rPr>
        <w:t>60%</w:t>
      </w:r>
      <w:r w:rsidRPr="00366EE7">
        <w:rPr>
          <w:rStyle w:val="StyleUnderline"/>
        </w:rPr>
        <w:t xml:space="preserve"> (his all-time low was 34% in 2021, at the end of his first term after the January 6 attack on the US Capitol).</w:t>
      </w:r>
      <w:r w:rsidRPr="00366EE7">
        <w:rPr>
          <w:sz w:val="16"/>
        </w:rPr>
        <w:t xml:space="preserve"> Notably his approval rating was underwater on crime (43%), foreign affairs (41%), foreign trade (39%) and immigration (37%).</w:t>
      </w:r>
    </w:p>
    <w:p w14:paraId="7C3DB381" w14:textId="77777777" w:rsidR="006200B3" w:rsidRDefault="006200B3" w:rsidP="006200B3">
      <w:r>
        <w:rPr>
          <w:rStyle w:val="StyleUnderline"/>
        </w:rPr>
        <w:t xml:space="preserve">The polls suggest that </w:t>
      </w:r>
      <w:r w:rsidRPr="006B75C2">
        <w:rPr>
          <w:rStyle w:val="StyleUnderline"/>
          <w:highlight w:val="yellow"/>
        </w:rPr>
        <w:t xml:space="preserve">groups who moved </w:t>
      </w:r>
      <w:r w:rsidRPr="00366EE7">
        <w:rPr>
          <w:rStyle w:val="Emphasis"/>
          <w:highlight w:val="yellow"/>
        </w:rPr>
        <w:t>towards Trump</w:t>
      </w:r>
      <w:r>
        <w:rPr>
          <w:rStyle w:val="StyleUnderline"/>
        </w:rPr>
        <w:t xml:space="preserve"> in 2024 – including </w:t>
      </w:r>
      <w:r>
        <w:rPr>
          <w:rStyle w:val="Emphasis"/>
        </w:rPr>
        <w:t>young voters</w:t>
      </w:r>
      <w:r>
        <w:rPr>
          <w:rStyle w:val="StyleUnderline"/>
        </w:rPr>
        <w:t xml:space="preserve"> and </w:t>
      </w:r>
      <w:r>
        <w:rPr>
          <w:rStyle w:val="Emphasis"/>
        </w:rPr>
        <w:t>Latino voters</w:t>
      </w:r>
      <w:r>
        <w:rPr>
          <w:rStyle w:val="StyleUnderline"/>
        </w:rPr>
        <w:t xml:space="preserve"> – </w:t>
      </w:r>
      <w:r w:rsidRPr="006B75C2">
        <w:rPr>
          <w:rStyle w:val="StyleUnderline"/>
          <w:highlight w:val="yellow"/>
        </w:rPr>
        <w:t>are</w:t>
      </w:r>
      <w:r>
        <w:rPr>
          <w:rStyle w:val="StyleUnderline"/>
        </w:rPr>
        <w:t xml:space="preserve"> now </w:t>
      </w:r>
      <w:r w:rsidRPr="006B75C2">
        <w:rPr>
          <w:rStyle w:val="Emphasis"/>
          <w:highlight w:val="yellow"/>
        </w:rPr>
        <w:t>deserting</w:t>
      </w:r>
      <w:r w:rsidRPr="00366EE7">
        <w:rPr>
          <w:rStyle w:val="Emphasis"/>
        </w:rPr>
        <w:t xml:space="preserve"> him</w:t>
      </w:r>
      <w:r w:rsidRPr="00366EE7">
        <w:rPr>
          <w:rStyle w:val="StyleUnderline"/>
        </w:rPr>
        <w:t xml:space="preserve"> and </w:t>
      </w:r>
      <w:r w:rsidRPr="00366EE7">
        <w:rPr>
          <w:rStyle w:val="Emphasis"/>
        </w:rPr>
        <w:t>returning to the Democratic fold</w:t>
      </w:r>
      <w:r>
        <w:rPr>
          <w:rStyle w:val="StyleUnderline"/>
        </w:rPr>
        <w:t xml:space="preserve">, </w:t>
      </w:r>
      <w:r w:rsidRPr="00366EE7">
        <w:rPr>
          <w:rStyle w:val="StyleUnderline"/>
          <w:highlight w:val="yellow"/>
        </w:rPr>
        <w:t xml:space="preserve">animated by </w:t>
      </w:r>
      <w:r w:rsidRPr="00366EE7">
        <w:rPr>
          <w:rStyle w:val="Emphasis"/>
          <w:highlight w:val="yellow"/>
        </w:rPr>
        <w:t>jobs</w:t>
      </w:r>
      <w:r w:rsidRPr="00366EE7">
        <w:rPr>
          <w:rStyle w:val="StyleUnderline"/>
          <w:highlight w:val="yellow"/>
        </w:rPr>
        <w:t xml:space="preserve">, </w:t>
      </w:r>
      <w:r w:rsidRPr="00366EE7">
        <w:rPr>
          <w:rStyle w:val="Emphasis"/>
          <w:highlight w:val="yellow"/>
        </w:rPr>
        <w:t>inflation</w:t>
      </w:r>
      <w:r w:rsidRPr="00366EE7">
        <w:rPr>
          <w:rStyle w:val="StyleUnderline"/>
          <w:highlight w:val="yellow"/>
        </w:rPr>
        <w:t xml:space="preserve"> and </w:t>
      </w:r>
      <w:r w:rsidRPr="00366EE7">
        <w:rPr>
          <w:rStyle w:val="Emphasis"/>
          <w:highlight w:val="yellow"/>
        </w:rPr>
        <w:t>healthcare</w:t>
      </w:r>
      <w:r>
        <w:rPr>
          <w:rStyle w:val="StyleUnderline"/>
        </w:rPr>
        <w:t>.</w:t>
      </w:r>
    </w:p>
    <w:p w14:paraId="661C4AC1" w14:textId="77777777" w:rsidR="006200B3" w:rsidRPr="00366EE7" w:rsidRDefault="006200B3" w:rsidP="006200B3">
      <w:r w:rsidRPr="00366EE7">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w:t>
      </w:r>
    </w:p>
    <w:p w14:paraId="666CC7B8" w14:textId="77777777" w:rsidR="006200B3" w:rsidRPr="00366EE7" w:rsidRDefault="006200B3" w:rsidP="006200B3">
      <w:r w:rsidRPr="00366EE7">
        <w:rPr>
          <w:sz w:val="16"/>
        </w:rPr>
        <w:t>“</w:t>
      </w:r>
      <w:r w:rsidRPr="00366EE7">
        <w:rPr>
          <w:rStyle w:val="StyleUnderline"/>
        </w:rPr>
        <w:t xml:space="preserve">America, at the end of the day, is </w:t>
      </w:r>
      <w:r w:rsidRPr="00366EE7">
        <w:rPr>
          <w:rStyle w:val="Emphasis"/>
        </w:rPr>
        <w:t>not an extremist country</w:t>
      </w:r>
      <w:r w:rsidRPr="00366EE7">
        <w:rPr>
          <w:rStyle w:val="StyleUnderline"/>
        </w:rPr>
        <w:t xml:space="preserve">. If you go too far left, voters are unhappy; if you go too far right, voters are unhappy. This has been true for quite some time so what we’re seeing is </w:t>
      </w:r>
      <w:r w:rsidRPr="00366EE7">
        <w:rPr>
          <w:rStyle w:val="StyleUnderline"/>
        </w:rPr>
        <w:lastRenderedPageBreak/>
        <w:t xml:space="preserve">voters expressing a </w:t>
      </w:r>
      <w:r w:rsidRPr="00366EE7">
        <w:rPr>
          <w:rStyle w:val="Emphasis"/>
        </w:rPr>
        <w:t>sense of frustration</w:t>
      </w:r>
      <w:r w:rsidRPr="00366EE7">
        <w:rPr>
          <w:rStyle w:val="StyleUnderline"/>
        </w:rPr>
        <w:t xml:space="preserve">, trying to send a </w:t>
      </w:r>
      <w:r w:rsidRPr="00366EE7">
        <w:rPr>
          <w:rStyle w:val="Emphasis"/>
        </w:rPr>
        <w:t>signal</w:t>
      </w:r>
      <w:r w:rsidRPr="00366EE7">
        <w:rPr>
          <w:rStyle w:val="StyleUnderline"/>
        </w:rPr>
        <w:t xml:space="preserve">, at least to the </w:t>
      </w:r>
      <w:r w:rsidRPr="00366EE7">
        <w:rPr>
          <w:rStyle w:val="Emphasis"/>
        </w:rPr>
        <w:t>Republican party</w:t>
      </w:r>
      <w:r w:rsidRPr="00366EE7">
        <w:rPr>
          <w:rStyle w:val="StyleUnderline"/>
        </w:rPr>
        <w:t xml:space="preserve"> if not to the </w:t>
      </w:r>
      <w:r w:rsidRPr="00366EE7">
        <w:rPr>
          <w:rStyle w:val="Emphasis"/>
        </w:rPr>
        <w:t>president</w:t>
      </w:r>
      <w:r w:rsidRPr="00366EE7">
        <w:rPr>
          <w:rStyle w:val="StyleUnderline"/>
        </w:rPr>
        <w:t xml:space="preserve">: we’re </w:t>
      </w:r>
      <w:r w:rsidRPr="00366EE7">
        <w:rPr>
          <w:rStyle w:val="Emphasis"/>
        </w:rPr>
        <w:t>not happy</w:t>
      </w:r>
      <w:r w:rsidRPr="00366EE7">
        <w:rPr>
          <w:rStyle w:val="StyleUnderline"/>
        </w:rPr>
        <w:t xml:space="preserve"> with the </w:t>
      </w:r>
      <w:r w:rsidRPr="00366EE7">
        <w:rPr>
          <w:rStyle w:val="Emphasis"/>
        </w:rPr>
        <w:t>direction you’re taking us.</w:t>
      </w:r>
      <w:r w:rsidRPr="00366EE7">
        <w:rPr>
          <w:rStyle w:val="StyleUnderline"/>
        </w:rPr>
        <w:t>”</w:t>
      </w:r>
    </w:p>
    <w:p w14:paraId="7636D67A" w14:textId="77777777" w:rsidR="006200B3" w:rsidRDefault="006200B3" w:rsidP="006200B3">
      <w:pPr>
        <w:rPr>
          <w:rStyle w:val="Emphasis"/>
        </w:rPr>
      </w:pPr>
      <w:r w:rsidRPr="00366EE7">
        <w:rPr>
          <w:rStyle w:val="StyleUnderline"/>
        </w:rPr>
        <w:t xml:space="preserve">The </w:t>
      </w:r>
      <w:r w:rsidRPr="00366EE7">
        <w:rPr>
          <w:rStyle w:val="Emphasis"/>
        </w:rPr>
        <w:t>omens</w:t>
      </w:r>
      <w:r w:rsidRPr="00366EE7">
        <w:rPr>
          <w:rStyle w:val="StyleUnderline"/>
        </w:rPr>
        <w:t xml:space="preserve"> for </w:t>
      </w:r>
      <w:r w:rsidRPr="00366EE7">
        <w:rPr>
          <w:rStyle w:val="Emphasis"/>
        </w:rPr>
        <w:t>November 2026</w:t>
      </w:r>
      <w:r w:rsidRPr="00366EE7">
        <w:rPr>
          <w:rStyle w:val="StyleUnderline"/>
        </w:rPr>
        <w:t xml:space="preserve"> are </w:t>
      </w:r>
      <w:r w:rsidRPr="00366EE7">
        <w:rPr>
          <w:rStyle w:val="Emphasis"/>
        </w:rPr>
        <w:t>grim</w:t>
      </w:r>
      <w:r w:rsidRPr="00366EE7">
        <w:rPr>
          <w:rStyle w:val="StyleUnderline"/>
        </w:rPr>
        <w:t xml:space="preserve">. History shows the party that holds the White House </w:t>
      </w:r>
      <w:r w:rsidRPr="00366EE7">
        <w:rPr>
          <w:rStyle w:val="Emphasis"/>
        </w:rPr>
        <w:t>always tends to suffer losses</w:t>
      </w:r>
      <w:r w:rsidRPr="00366EE7">
        <w:rPr>
          <w:rStyle w:val="StyleUnderline"/>
        </w:rPr>
        <w:t xml:space="preserve"> in </w:t>
      </w:r>
      <w:r w:rsidRPr="00366EE7">
        <w:rPr>
          <w:rStyle w:val="Emphasis"/>
        </w:rPr>
        <w:t>midterm elections</w:t>
      </w:r>
      <w:r w:rsidRPr="00366EE7">
        <w:rPr>
          <w:rStyle w:val="StyleUnderline"/>
        </w:rPr>
        <w:t xml:space="preserve">. Democrats appear </w:t>
      </w:r>
      <w:r w:rsidRPr="00366EE7">
        <w:rPr>
          <w:rStyle w:val="Emphasis"/>
        </w:rPr>
        <w:t>galvanised</w:t>
      </w:r>
      <w:r w:rsidRPr="00366EE7">
        <w:rPr>
          <w:rStyle w:val="StyleUnderline"/>
        </w:rPr>
        <w:t xml:space="preserve"> and </w:t>
      </w:r>
      <w:r w:rsidRPr="00366EE7">
        <w:rPr>
          <w:rStyle w:val="Emphasis"/>
        </w:rPr>
        <w:t>determined</w:t>
      </w:r>
      <w:r w:rsidRPr="00366EE7">
        <w:rPr>
          <w:rStyle w:val="StyleUnderline"/>
        </w:rPr>
        <w:t xml:space="preserve"> to </w:t>
      </w:r>
      <w:r w:rsidRPr="00366EE7">
        <w:rPr>
          <w:rStyle w:val="Emphasis"/>
        </w:rPr>
        <w:t>curb Trump’s power</w:t>
      </w:r>
      <w:r w:rsidRPr="00366EE7">
        <w:rPr>
          <w:rStyle w:val="StyleUnderline"/>
        </w:rPr>
        <w:t>. Some</w:t>
      </w:r>
      <w:r>
        <w:rPr>
          <w:rStyle w:val="StyleUnderline"/>
        </w:rPr>
        <w:t xml:space="preserve"> </w:t>
      </w:r>
      <w:r w:rsidRPr="00366EE7">
        <w:rPr>
          <w:rStyle w:val="Emphasis"/>
          <w:highlight w:val="yellow"/>
        </w:rPr>
        <w:t>Rep</w:t>
      </w:r>
      <w:r w:rsidRPr="00366EE7">
        <w:rPr>
          <w:rStyle w:val="StyleUnderline"/>
        </w:rPr>
        <w:t>ublican</w:t>
      </w:r>
      <w:r w:rsidRPr="00366EE7">
        <w:rPr>
          <w:rStyle w:val="Emphasis"/>
          <w:highlight w:val="yellow"/>
        </w:rPr>
        <w:t>s</w:t>
      </w:r>
      <w:r w:rsidRPr="00366EE7">
        <w:rPr>
          <w:rStyle w:val="StyleUnderline"/>
          <w:highlight w:val="yellow"/>
        </w:rPr>
        <w:t xml:space="preserve"> are</w:t>
      </w:r>
      <w:r>
        <w:rPr>
          <w:rStyle w:val="StyleUnderline"/>
        </w:rPr>
        <w:t xml:space="preserve"> </w:t>
      </w:r>
      <w:r w:rsidRPr="00366EE7">
        <w:rPr>
          <w:rStyle w:val="Emphasis"/>
        </w:rPr>
        <w:t xml:space="preserve">already </w:t>
      </w:r>
      <w:r w:rsidRPr="006B75C2">
        <w:rPr>
          <w:rStyle w:val="Emphasis"/>
          <w:highlight w:val="yellow"/>
        </w:rPr>
        <w:t>deserting</w:t>
      </w:r>
      <w:r>
        <w:rPr>
          <w:rStyle w:val="StyleUnderline"/>
        </w:rPr>
        <w:t xml:space="preserve"> what they may fear is </w:t>
      </w:r>
      <w:r w:rsidRPr="006B75C2">
        <w:rPr>
          <w:rStyle w:val="StyleUnderline"/>
          <w:highlight w:val="yellow"/>
        </w:rPr>
        <w:t xml:space="preserve">a </w:t>
      </w:r>
      <w:r w:rsidRPr="006B75C2">
        <w:rPr>
          <w:rStyle w:val="Emphasis"/>
          <w:highlight w:val="yellow"/>
        </w:rPr>
        <w:t>sinking ship</w:t>
      </w:r>
      <w:r>
        <w:rPr>
          <w:rStyle w:val="Emphasis"/>
        </w:rPr>
        <w:t>.</w:t>
      </w:r>
    </w:p>
    <w:p w14:paraId="30CEF118" w14:textId="77777777" w:rsidR="006200B3" w:rsidRDefault="006200B3" w:rsidP="006200B3"/>
    <w:p w14:paraId="0B02CC9C" w14:textId="5ADC7A89" w:rsidR="006200B3" w:rsidRPr="00CD4E32" w:rsidRDefault="006200B3" w:rsidP="006200B3">
      <w:pPr>
        <w:pStyle w:val="Heading1"/>
      </w:pPr>
      <w:r>
        <w:lastRenderedPageBreak/>
        <w:t>1AR</w:t>
      </w:r>
    </w:p>
    <w:p w14:paraId="1373FEEF" w14:textId="77777777" w:rsidR="006200B3" w:rsidRDefault="006200B3" w:rsidP="006200B3"/>
    <w:p w14:paraId="0E95F0D0" w14:textId="2038B582" w:rsidR="006200B3" w:rsidRDefault="006200B3" w:rsidP="006200B3">
      <w:pPr>
        <w:pStyle w:val="Heading2"/>
      </w:pPr>
      <w:r>
        <w:lastRenderedPageBreak/>
        <w:t>Ad 2</w:t>
      </w:r>
    </w:p>
    <w:p w14:paraId="5F9AAA69" w14:textId="77777777" w:rsidR="006200B3" w:rsidRPr="00A8198A" w:rsidRDefault="006200B3" w:rsidP="006200B3">
      <w:pPr>
        <w:pStyle w:val="Heading4"/>
        <w:rPr>
          <w:b w:val="0"/>
          <w:bCs/>
        </w:rPr>
      </w:pPr>
      <w:r>
        <w:t xml:space="preserve">Macroeconomic research and OECD countries prove </w:t>
      </w:r>
      <w:r w:rsidRPr="00355FC8">
        <w:rPr>
          <w:u w:val="single"/>
        </w:rPr>
        <w:t>productivity gains</w:t>
      </w:r>
      <w:r>
        <w:t xml:space="preserve">. Empirically boosts </w:t>
      </w:r>
      <w:r w:rsidRPr="00AD0AB1">
        <w:rPr>
          <w:u w:val="single"/>
        </w:rPr>
        <w:t>trade</w:t>
      </w:r>
      <w:r>
        <w:rPr>
          <w:u w:val="single"/>
        </w:rPr>
        <w:t xml:space="preserve"> surplus</w:t>
      </w:r>
      <w:r>
        <w:t xml:space="preserve"> and </w:t>
      </w:r>
      <w:r w:rsidRPr="00AD0AB1">
        <w:rPr>
          <w:u w:val="single"/>
        </w:rPr>
        <w:t>competitiveness</w:t>
      </w:r>
      <w:r>
        <w:t>.</w:t>
      </w:r>
    </w:p>
    <w:p w14:paraId="4B88682B" w14:textId="77777777" w:rsidR="006200B3" w:rsidRPr="006D0F8B" w:rsidRDefault="006200B3" w:rsidP="006200B3">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4B111449" w14:textId="77777777" w:rsidR="006200B3" w:rsidRPr="00EB3E8A" w:rsidRDefault="006200B3" w:rsidP="006200B3">
      <w:pPr>
        <w:rPr>
          <w:sz w:val="16"/>
        </w:rPr>
      </w:pPr>
      <w:r w:rsidRPr="00695503">
        <w:rPr>
          <w:rStyle w:val="Emphasis"/>
          <w:highlight w:val="cyan"/>
        </w:rPr>
        <w:t>Macroecon</w:t>
      </w:r>
      <w:r w:rsidRPr="00B37E33">
        <w:rPr>
          <w:rStyle w:val="StyleUnderline"/>
        </w:rPr>
        <w:t xml:space="preserve">omic </w:t>
      </w:r>
      <w:r w:rsidRPr="00695503">
        <w:rPr>
          <w:rStyle w:val="StyleUnderline"/>
          <w:highlight w:val="cyan"/>
        </w:rPr>
        <w:t>research</w:t>
      </w:r>
      <w:r w:rsidRPr="00EB3E8A">
        <w:rPr>
          <w:sz w:val="16"/>
        </w:rPr>
        <w:t xml:space="preserve"> also </w:t>
      </w:r>
      <w:r w:rsidRPr="008A4434">
        <w:rPr>
          <w:rStyle w:val="StyleUnderline"/>
        </w:rPr>
        <w:t>suggests</w:t>
      </w:r>
      <w:r w:rsidRPr="00EB3E8A">
        <w:rPr>
          <w:sz w:val="16"/>
        </w:rPr>
        <w:t xml:space="preserve"> that </w:t>
      </w:r>
      <w:r w:rsidRPr="008A4434">
        <w:rPr>
          <w:rStyle w:val="StyleUnderline"/>
        </w:rPr>
        <w:t>broad-based bargaining</w:t>
      </w:r>
      <w:r w:rsidRPr="00EB3E8A">
        <w:rPr>
          <w:sz w:val="16"/>
        </w:rPr>
        <w:t xml:space="preserve"> and greater union density </w:t>
      </w:r>
      <w:r w:rsidRPr="008A4434">
        <w:rPr>
          <w:rStyle w:val="StyleUnderline"/>
        </w:rPr>
        <w:t xml:space="preserve">would </w:t>
      </w:r>
      <w:r w:rsidRPr="008A4434">
        <w:rPr>
          <w:rStyle w:val="Emphasis"/>
        </w:rPr>
        <w:t>increase productivity</w:t>
      </w:r>
      <w:r w:rsidRPr="00EB3E8A">
        <w:rPr>
          <w:sz w:val="16"/>
        </w:rPr>
        <w:t xml:space="preserve">. For example, </w:t>
      </w:r>
      <w:r w:rsidRPr="008A4434">
        <w:rPr>
          <w:rStyle w:val="StyleUnderline"/>
        </w:rPr>
        <w:t xml:space="preserve">research </w:t>
      </w:r>
      <w:r w:rsidRPr="00695503">
        <w:rPr>
          <w:rStyle w:val="StyleUnderline"/>
          <w:highlight w:val="cyan"/>
        </w:rPr>
        <w:t>on</w:t>
      </w:r>
      <w:r w:rsidRPr="00D809B3">
        <w:rPr>
          <w:rStyle w:val="StyleUnderline"/>
        </w:rPr>
        <w:t xml:space="preserve"> Organisation for Economic Co-operation and Development </w:t>
      </w:r>
      <w:r w:rsidRPr="00695503">
        <w:rPr>
          <w:rStyle w:val="StyleUnderline"/>
          <w:highlight w:val="cyan"/>
        </w:rPr>
        <w:t>(OECD) countries</w:t>
      </w:r>
      <w:r w:rsidRPr="00EB3E8A">
        <w:rPr>
          <w:sz w:val="16"/>
        </w:rPr>
        <w:t xml:space="preserve"> </w:t>
      </w:r>
      <w:r w:rsidRPr="00D809B3">
        <w:rPr>
          <w:rStyle w:val="StyleUnderline"/>
        </w:rPr>
        <w:t>by</w:t>
      </w:r>
      <w:r w:rsidRPr="00EB3E8A">
        <w:rPr>
          <w:sz w:val="16"/>
        </w:rPr>
        <w:t xml:space="preserve"> the </w:t>
      </w:r>
      <w:r w:rsidRPr="00D809B3">
        <w:rPr>
          <w:rStyle w:val="StyleUnderline"/>
        </w:rPr>
        <w:t>British economists</w:t>
      </w:r>
      <w:r w:rsidRPr="00EB3E8A">
        <w:rPr>
          <w:sz w:val="16"/>
        </w:rPr>
        <w:t xml:space="preserve"> </w:t>
      </w:r>
      <w:r w:rsidRPr="00D809B3">
        <w:rPr>
          <w:rStyle w:val="StyleUnderline"/>
        </w:rPr>
        <w:t>Guy Vernon</w:t>
      </w:r>
      <w:r w:rsidRPr="00EB3E8A">
        <w:rPr>
          <w:sz w:val="16"/>
        </w:rPr>
        <w:t xml:space="preserve"> </w:t>
      </w:r>
      <w:r w:rsidRPr="00D809B3">
        <w:rPr>
          <w:rStyle w:val="StyleUnderline"/>
        </w:rPr>
        <w:t>and</w:t>
      </w:r>
      <w:r w:rsidRPr="00EB3E8A">
        <w:rPr>
          <w:sz w:val="16"/>
        </w:rPr>
        <w:t xml:space="preserve"> </w:t>
      </w:r>
      <w:r w:rsidRPr="00D809B3">
        <w:rPr>
          <w:rStyle w:val="StyleUnderline"/>
        </w:rPr>
        <w:t>Mark Rogers</w:t>
      </w:r>
      <w:r w:rsidRPr="00EB3E8A">
        <w:rPr>
          <w:sz w:val="16"/>
        </w:rPr>
        <w:t xml:space="preserve"> </w:t>
      </w:r>
      <w:r w:rsidRPr="00695503">
        <w:rPr>
          <w:rStyle w:val="StyleUnderline"/>
          <w:highlight w:val="cyan"/>
        </w:rPr>
        <w:t>find</w:t>
      </w:r>
      <w:r w:rsidRPr="00EB3E8A">
        <w:rPr>
          <w:sz w:val="16"/>
        </w:rPr>
        <w:t xml:space="preserve"> that </w:t>
      </w:r>
      <w:r w:rsidRPr="00D809B3">
        <w:rPr>
          <w:rStyle w:val="StyleUnderline"/>
        </w:rPr>
        <w:t>greater</w:t>
      </w:r>
      <w:r w:rsidRPr="00EB3E8A">
        <w:rPr>
          <w:sz w:val="16"/>
        </w:rPr>
        <w:t xml:space="preserve"> union </w:t>
      </w:r>
      <w:r w:rsidRPr="00B37E33">
        <w:rPr>
          <w:rStyle w:val="StyleUnderline"/>
        </w:rPr>
        <w:t>density</w:t>
      </w:r>
      <w:r w:rsidRPr="00EB3E8A">
        <w:rPr>
          <w:sz w:val="16"/>
        </w:rPr>
        <w:t xml:space="preserve"> </w:t>
      </w:r>
      <w:r w:rsidRPr="00B37E33">
        <w:rPr>
          <w:rStyle w:val="Emphasis"/>
        </w:rPr>
        <w:t>promotes</w:t>
      </w:r>
      <w:r w:rsidRPr="00B37E33">
        <w:rPr>
          <w:rStyle w:val="StyleUnderline"/>
        </w:rPr>
        <w:t xml:space="preserve"> </w:t>
      </w:r>
      <w:r w:rsidRPr="00695503">
        <w:rPr>
          <w:rStyle w:val="Emphasis"/>
          <w:highlight w:val="cyan"/>
        </w:rPr>
        <w:t>productivity</w:t>
      </w:r>
      <w:r w:rsidRPr="00D809B3">
        <w:rPr>
          <w:rStyle w:val="Emphasis"/>
        </w:rPr>
        <w:t xml:space="preserve"> </w:t>
      </w:r>
      <w:r w:rsidRPr="00EB3E8A">
        <w:rPr>
          <w:rStyle w:val="Emphasis"/>
        </w:rPr>
        <w:t>growth</w:t>
      </w:r>
      <w:r w:rsidRPr="00EB3E8A">
        <w:rPr>
          <w:rStyle w:val="StyleUnderline"/>
        </w:rPr>
        <w:t xml:space="preserve"> in</w:t>
      </w:r>
      <w:r w:rsidRPr="00EB3E8A">
        <w:rPr>
          <w:sz w:val="16"/>
        </w:rPr>
        <w:t xml:space="preserve"> those </w:t>
      </w:r>
      <w:r w:rsidRPr="00EB3E8A">
        <w:rPr>
          <w:rStyle w:val="StyleUnderline"/>
        </w:rPr>
        <w:t xml:space="preserve">countries </w:t>
      </w:r>
      <w:r w:rsidRPr="00695503">
        <w:rPr>
          <w:rStyle w:val="StyleUnderline"/>
          <w:highlight w:val="cyan"/>
        </w:rPr>
        <w:t xml:space="preserve">with </w:t>
      </w:r>
      <w:r w:rsidRPr="00695503">
        <w:rPr>
          <w:rStyle w:val="Emphasis"/>
          <w:highlight w:val="cyan"/>
        </w:rPr>
        <w:t>higher-level</w:t>
      </w:r>
      <w:r w:rsidRPr="00D809B3">
        <w:rPr>
          <w:rStyle w:val="Emphasis"/>
        </w:rPr>
        <w:t xml:space="preserve"> </w:t>
      </w:r>
      <w:r w:rsidRPr="00695503">
        <w:rPr>
          <w:rStyle w:val="Emphasis"/>
          <w:highlight w:val="cyan"/>
        </w:rPr>
        <w:t>bargaining</w:t>
      </w:r>
      <w:r w:rsidRPr="00EB3E8A">
        <w:rPr>
          <w:sz w:val="16"/>
        </w:rPr>
        <w:t xml:space="preserve">.112 Similarly, </w:t>
      </w:r>
      <w:r w:rsidRPr="00D809B3">
        <w:rPr>
          <w:rStyle w:val="StyleUnderline"/>
        </w:rPr>
        <w:t xml:space="preserve">a </w:t>
      </w:r>
      <w:r w:rsidRPr="008A4434">
        <w:rPr>
          <w:rStyle w:val="StyleUnderline"/>
        </w:rPr>
        <w:t>review of</w:t>
      </w:r>
      <w:r w:rsidRPr="00EB3E8A">
        <w:rPr>
          <w:sz w:val="16"/>
        </w:rPr>
        <w:t xml:space="preserve"> the </w:t>
      </w:r>
      <w:r w:rsidRPr="008A4434">
        <w:rPr>
          <w:rStyle w:val="StyleUnderline"/>
        </w:rPr>
        <w:t>literature by</w:t>
      </w:r>
      <w:r w:rsidRPr="00EB3E8A">
        <w:rPr>
          <w:sz w:val="16"/>
        </w:rPr>
        <w:t xml:space="preserve"> the </w:t>
      </w:r>
      <w:r w:rsidRPr="008A4434">
        <w:rPr>
          <w:rStyle w:val="StyleUnderline"/>
        </w:rPr>
        <w:t>economists</w:t>
      </w:r>
      <w:r w:rsidRPr="00EB3E8A">
        <w:rPr>
          <w:sz w:val="16"/>
        </w:rPr>
        <w:t xml:space="preserve"> </w:t>
      </w:r>
      <w:r w:rsidRPr="008A4434">
        <w:rPr>
          <w:rStyle w:val="StyleUnderline"/>
        </w:rPr>
        <w:t>Toke Aidt</w:t>
      </w:r>
      <w:r w:rsidRPr="00EB3E8A">
        <w:rPr>
          <w:sz w:val="16"/>
        </w:rPr>
        <w:t xml:space="preserve"> </w:t>
      </w:r>
      <w:r w:rsidRPr="00D809B3">
        <w:rPr>
          <w:rStyle w:val="StyleUnderline"/>
        </w:rPr>
        <w:t>and</w:t>
      </w:r>
      <w:r w:rsidRPr="00EB3E8A">
        <w:rPr>
          <w:sz w:val="16"/>
        </w:rPr>
        <w:t xml:space="preserve"> </w:t>
      </w:r>
      <w:r w:rsidRPr="00D809B3">
        <w:rPr>
          <w:rStyle w:val="StyleUnderline"/>
        </w:rPr>
        <w:t>Zafiris Tzannatos</w:t>
      </w:r>
      <w:r w:rsidRPr="00EB3E8A">
        <w:rPr>
          <w:sz w:val="16"/>
        </w:rPr>
        <w:t xml:space="preserve"> </w:t>
      </w:r>
      <w:r w:rsidRPr="00347328">
        <w:rPr>
          <w:rStyle w:val="StyleUnderline"/>
        </w:rPr>
        <w:t>found</w:t>
      </w:r>
      <w:r w:rsidRPr="00EB3E8A">
        <w:rPr>
          <w:sz w:val="16"/>
        </w:rPr>
        <w:t xml:space="preserve"> support for the assertion </w:t>
      </w:r>
      <w:r w:rsidRPr="00D809B3">
        <w:rPr>
          <w:rStyle w:val="StyleUnderline"/>
        </w:rPr>
        <w:t xml:space="preserve">that </w:t>
      </w:r>
      <w:r w:rsidRPr="00D432D4">
        <w:rPr>
          <w:rStyle w:val="StyleUnderline"/>
        </w:rPr>
        <w:t>countries</w:t>
      </w:r>
      <w:r w:rsidRPr="00D809B3">
        <w:rPr>
          <w:rStyle w:val="StyleUnderline"/>
        </w:rPr>
        <w:t xml:space="preserve"> with</w:t>
      </w:r>
      <w:r w:rsidRPr="00EB3E8A">
        <w:rPr>
          <w:sz w:val="16"/>
        </w:rPr>
        <w:t xml:space="preserve"> “</w:t>
      </w:r>
      <w:r w:rsidRPr="00EB3E8A">
        <w:rPr>
          <w:rStyle w:val="StyleUnderline"/>
        </w:rPr>
        <w:t>coordinated bargaining systems</w:t>
      </w:r>
      <w:r w:rsidRPr="00EB3E8A">
        <w:rPr>
          <w:sz w:val="16"/>
        </w:rPr>
        <w:t xml:space="preserve">,” similar to those proposed in this book, “on average, </w:t>
      </w:r>
      <w:r w:rsidRPr="00695503">
        <w:rPr>
          <w:rStyle w:val="StyleUnderline"/>
          <w:highlight w:val="cyan"/>
        </w:rPr>
        <w:t>achieve better</w:t>
      </w:r>
      <w:r w:rsidRPr="00EB3E8A">
        <w:rPr>
          <w:rStyle w:val="StyleUnderline"/>
        </w:rPr>
        <w:t xml:space="preserve"> economic </w:t>
      </w:r>
      <w:r w:rsidRPr="00695503">
        <w:rPr>
          <w:rStyle w:val="StyleUnderline"/>
          <w:highlight w:val="cyan"/>
        </w:rPr>
        <w:t>outcomes</w:t>
      </w:r>
      <w:r w:rsidRPr="00EB3E8A">
        <w:rPr>
          <w:sz w:val="16"/>
        </w:rPr>
        <w:t xml:space="preserve">.”113 In addition, </w:t>
      </w:r>
      <w:r w:rsidRPr="00EB3E8A">
        <w:rPr>
          <w:rStyle w:val="StyleUnderline"/>
        </w:rPr>
        <w:t>there is a host of research</w:t>
      </w:r>
      <w:r w:rsidRPr="00B37E33">
        <w:rPr>
          <w:rStyle w:val="StyleUnderline"/>
        </w:rPr>
        <w:t xml:space="preserve"> finding that</w:t>
      </w:r>
      <w:r w:rsidRPr="00D809B3">
        <w:rPr>
          <w:rStyle w:val="StyleUnderline"/>
        </w:rPr>
        <w:t xml:space="preserve"> </w:t>
      </w:r>
      <w:r w:rsidRPr="00B37E33">
        <w:rPr>
          <w:rStyle w:val="StyleUnderline"/>
        </w:rPr>
        <w:t>higher-level bargaining generally does not lead to harmful macroeconomic impacts</w:t>
      </w:r>
      <w:r w:rsidRPr="00EB3E8A">
        <w:rPr>
          <w:sz w:val="16"/>
        </w:rPr>
        <w:t xml:space="preserve">, </w:t>
      </w:r>
      <w:r w:rsidRPr="00B37E33">
        <w:rPr>
          <w:rStyle w:val="StyleUnderline"/>
        </w:rPr>
        <w:t>such as higher unemployment</w:t>
      </w:r>
      <w:r w:rsidRPr="00EB3E8A">
        <w:rPr>
          <w:sz w:val="16"/>
        </w:rPr>
        <w:t xml:space="preserve">. If anything, </w:t>
      </w:r>
      <w:r w:rsidRPr="00D809B3">
        <w:rPr>
          <w:rStyle w:val="StyleUnderline"/>
        </w:rPr>
        <w:t xml:space="preserve">higher-level bargaining </w:t>
      </w:r>
      <w:r w:rsidRPr="00695503">
        <w:rPr>
          <w:rStyle w:val="Emphasis"/>
          <w:highlight w:val="cyan"/>
        </w:rPr>
        <w:t>reduces unemployment</w:t>
      </w:r>
      <w:r w:rsidRPr="00EB3E8A">
        <w:rPr>
          <w:sz w:val="16"/>
        </w:rPr>
        <w:t>.114</w:t>
      </w:r>
    </w:p>
    <w:p w14:paraId="6944061D" w14:textId="77777777" w:rsidR="006200B3" w:rsidRPr="00D809B3" w:rsidRDefault="006200B3" w:rsidP="006200B3">
      <w:pPr>
        <w:rPr>
          <w:rStyle w:val="StyleUnderline"/>
        </w:rPr>
      </w:pPr>
      <w:r w:rsidRPr="00EB3E8A">
        <w:rPr>
          <w:sz w:val="16"/>
        </w:rPr>
        <w:t xml:space="preserve">Another way to understand the broad economic impacts of labor policy is to </w:t>
      </w:r>
      <w:r w:rsidRPr="00D809B3">
        <w:rPr>
          <w:rStyle w:val="StyleUnderline"/>
        </w:rPr>
        <w:t xml:space="preserve">look at </w:t>
      </w:r>
      <w:r w:rsidRPr="00D432D4">
        <w:rPr>
          <w:rStyle w:val="StyleUnderline"/>
        </w:rPr>
        <w:t>trade data</w:t>
      </w:r>
      <w:r w:rsidRPr="00EB3E8A">
        <w:rPr>
          <w:sz w:val="16"/>
        </w:rPr>
        <w:t xml:space="preserve">, </w:t>
      </w:r>
      <w:r w:rsidRPr="00D809B3">
        <w:rPr>
          <w:rStyle w:val="StyleUnderline"/>
        </w:rPr>
        <w:t>which can provide some insight into the overall competitiveness of an economy</w:t>
      </w:r>
      <w:r w:rsidRPr="00EB3E8A">
        <w:rPr>
          <w:sz w:val="16"/>
        </w:rPr>
        <w:t xml:space="preserve">. </w:t>
      </w:r>
      <w:r w:rsidRPr="00D809B3">
        <w:rPr>
          <w:rStyle w:val="StyleUnderline"/>
        </w:rPr>
        <w:t xml:space="preserve">Of the </w:t>
      </w:r>
      <w:r w:rsidRPr="00B37E33">
        <w:rPr>
          <w:rStyle w:val="StyleUnderline"/>
        </w:rPr>
        <w:t xml:space="preserve">OECD </w:t>
      </w:r>
      <w:r w:rsidRPr="00695503">
        <w:rPr>
          <w:rStyle w:val="StyleUnderline"/>
          <w:highlight w:val="cyan"/>
        </w:rPr>
        <w:t>countries</w:t>
      </w:r>
      <w:r w:rsidRPr="00D809B3">
        <w:rPr>
          <w:rStyle w:val="StyleUnderline"/>
        </w:rPr>
        <w:t xml:space="preserve"> </w:t>
      </w:r>
      <w:r w:rsidRPr="00695503">
        <w:rPr>
          <w:rStyle w:val="StyleUnderline"/>
          <w:highlight w:val="cyan"/>
        </w:rPr>
        <w:t>that have</w:t>
      </w:r>
      <w:r w:rsidRPr="00D809B3">
        <w:rPr>
          <w:rStyle w:val="StyleUnderline"/>
        </w:rPr>
        <w:t xml:space="preserve"> large </w:t>
      </w:r>
      <w:r w:rsidRPr="00695503">
        <w:rPr>
          <w:rStyle w:val="StyleUnderline"/>
          <w:highlight w:val="cyan"/>
        </w:rPr>
        <w:t>trade surpluses</w:t>
      </w:r>
      <w:r w:rsidRPr="00EB3E8A">
        <w:rPr>
          <w:sz w:val="16"/>
        </w:rPr>
        <w:t xml:space="preserve">— such as </w:t>
      </w:r>
      <w:r w:rsidRPr="00D809B3">
        <w:rPr>
          <w:rStyle w:val="StyleUnderline"/>
        </w:rPr>
        <w:t>Germany</w:t>
      </w:r>
      <w:r w:rsidRPr="00EB3E8A">
        <w:rPr>
          <w:sz w:val="16"/>
        </w:rPr>
        <w:t xml:space="preserve">, </w:t>
      </w:r>
      <w:r w:rsidRPr="00D809B3">
        <w:rPr>
          <w:rStyle w:val="StyleUnderline"/>
        </w:rPr>
        <w:t>the Netherlands</w:t>
      </w:r>
      <w:r w:rsidRPr="00EB3E8A">
        <w:rPr>
          <w:sz w:val="16"/>
        </w:rPr>
        <w:t xml:space="preserve">, </w:t>
      </w:r>
      <w:r w:rsidRPr="00D809B3">
        <w:rPr>
          <w:rStyle w:val="StyleUnderline"/>
        </w:rPr>
        <w:t>Sweden</w:t>
      </w:r>
      <w:r w:rsidRPr="00EB3E8A">
        <w:rPr>
          <w:sz w:val="16"/>
        </w:rPr>
        <w:t xml:space="preserve">, </w:t>
      </w:r>
      <w:r w:rsidRPr="00D809B3">
        <w:rPr>
          <w:rStyle w:val="StyleUnderline"/>
        </w:rPr>
        <w:t>and</w:t>
      </w:r>
      <w:r w:rsidRPr="00EB3E8A">
        <w:rPr>
          <w:sz w:val="16"/>
        </w:rPr>
        <w:t xml:space="preserve"> </w:t>
      </w:r>
      <w:r w:rsidRPr="00D809B3">
        <w:rPr>
          <w:rStyle w:val="StyleUnderline"/>
        </w:rPr>
        <w:t>Denmark</w:t>
      </w:r>
      <w:r w:rsidRPr="00EB3E8A">
        <w:rPr>
          <w:sz w:val="16"/>
        </w:rPr>
        <w:t>—</w:t>
      </w:r>
      <w:r w:rsidRPr="00D809B3">
        <w:rPr>
          <w:rStyle w:val="StyleUnderline"/>
        </w:rPr>
        <w:t xml:space="preserve">the </w:t>
      </w:r>
      <w:r w:rsidRPr="00B37E33">
        <w:rPr>
          <w:rStyle w:val="StyleUnderline"/>
        </w:rPr>
        <w:t xml:space="preserve">majority </w:t>
      </w:r>
      <w:r w:rsidRPr="00695503">
        <w:rPr>
          <w:rStyle w:val="StyleUnderline"/>
          <w:highlight w:val="cyan"/>
        </w:rPr>
        <w:t>have higher-level bargaining</w:t>
      </w:r>
      <w:r w:rsidRPr="00EB3E8A">
        <w:rPr>
          <w:sz w:val="16"/>
        </w:rPr>
        <w:t xml:space="preserve"> </w:t>
      </w:r>
      <w:r w:rsidRPr="00D809B3">
        <w:rPr>
          <w:rStyle w:val="StyleUnderline"/>
        </w:rPr>
        <w:t>and</w:t>
      </w:r>
      <w:r w:rsidRPr="00EB3E8A">
        <w:rPr>
          <w:sz w:val="16"/>
        </w:rPr>
        <w:t xml:space="preserve"> relatively </w:t>
      </w:r>
      <w:r w:rsidRPr="00B37E33">
        <w:rPr>
          <w:rStyle w:val="StyleUnderline"/>
        </w:rPr>
        <w:t>strong labor movements</w:t>
      </w:r>
      <w:r w:rsidRPr="00EB3E8A">
        <w:rPr>
          <w:sz w:val="16"/>
        </w:rPr>
        <w:t xml:space="preserve">, while </w:t>
      </w:r>
      <w:r w:rsidRPr="00EB3E8A">
        <w:rPr>
          <w:rStyle w:val="StyleUnderline"/>
        </w:rPr>
        <w:t>those with</w:t>
      </w:r>
      <w:r w:rsidRPr="00D809B3">
        <w:rPr>
          <w:rStyle w:val="StyleUnderline"/>
        </w:rPr>
        <w:t xml:space="preserve"> </w:t>
      </w:r>
      <w:r w:rsidRPr="00695503">
        <w:rPr>
          <w:rStyle w:val="StyleUnderline"/>
          <w:highlight w:val="cyan"/>
        </w:rPr>
        <w:t>trade deficits</w:t>
      </w:r>
      <w:r w:rsidRPr="00EB3E8A">
        <w:rPr>
          <w:sz w:val="16"/>
        </w:rPr>
        <w:t xml:space="preserve">, </w:t>
      </w:r>
      <w:r w:rsidRPr="00695503">
        <w:rPr>
          <w:rStyle w:val="StyleUnderline"/>
          <w:highlight w:val="cyan"/>
        </w:rPr>
        <w:t>including</w:t>
      </w:r>
      <w:r w:rsidRPr="00D809B3">
        <w:rPr>
          <w:rStyle w:val="StyleUnderline"/>
        </w:rPr>
        <w:t xml:space="preserve"> </w:t>
      </w:r>
      <w:r w:rsidRPr="00695503">
        <w:rPr>
          <w:rStyle w:val="StyleUnderline"/>
          <w:highlight w:val="cyan"/>
        </w:rPr>
        <w:t>the</w:t>
      </w:r>
      <w:r w:rsidRPr="00D809B3">
        <w:rPr>
          <w:rStyle w:val="StyleUnderline"/>
        </w:rPr>
        <w:t xml:space="preserve"> </w:t>
      </w:r>
      <w:r w:rsidRPr="00695503">
        <w:rPr>
          <w:rStyle w:val="Emphasis"/>
          <w:highlight w:val="cyan"/>
        </w:rPr>
        <w:t>U</w:t>
      </w:r>
      <w:r w:rsidRPr="00D809B3">
        <w:rPr>
          <w:rStyle w:val="StyleUnderline"/>
        </w:rPr>
        <w:t xml:space="preserve">nited </w:t>
      </w:r>
      <w:r w:rsidRPr="00695503">
        <w:rPr>
          <w:rStyle w:val="Emphasis"/>
          <w:highlight w:val="cyan"/>
        </w:rPr>
        <w:t>S</w:t>
      </w:r>
      <w:r w:rsidRPr="00D809B3">
        <w:rPr>
          <w:rStyle w:val="StyleUnderline"/>
        </w:rPr>
        <w:t>tates and Britain</w:t>
      </w:r>
      <w:r w:rsidRPr="00EB3E8A">
        <w:rPr>
          <w:sz w:val="16"/>
        </w:rPr>
        <w:t xml:space="preserve">, tend to </w:t>
      </w:r>
      <w:r w:rsidRPr="00695503">
        <w:rPr>
          <w:rStyle w:val="StyleUnderline"/>
          <w:highlight w:val="cyan"/>
        </w:rPr>
        <w:t>have enterprise-based</w:t>
      </w:r>
      <w:r w:rsidRPr="00B37E33">
        <w:rPr>
          <w:rStyle w:val="StyleUnderline"/>
        </w:rPr>
        <w:t xml:space="preserve"> bargaining systems</w:t>
      </w:r>
      <w:r w:rsidRPr="00EB3E8A">
        <w:rPr>
          <w:sz w:val="16"/>
        </w:rPr>
        <w:t xml:space="preserve"> </w:t>
      </w:r>
      <w:r w:rsidRPr="00B37E33">
        <w:rPr>
          <w:rStyle w:val="StyleUnderline"/>
        </w:rPr>
        <w:t>and</w:t>
      </w:r>
      <w:r w:rsidRPr="00EB3E8A">
        <w:rPr>
          <w:sz w:val="16"/>
        </w:rPr>
        <w:t xml:space="preserve"> </w:t>
      </w:r>
      <w:r w:rsidRPr="00B37E33">
        <w:rPr>
          <w:rStyle w:val="StyleUnderline"/>
        </w:rPr>
        <w:t>weaker labor movements</w:t>
      </w:r>
      <w:r w:rsidRPr="00EB3E8A">
        <w:rPr>
          <w:sz w:val="16"/>
        </w:rPr>
        <w:t xml:space="preserve">.115 While many factors affect trade and overall economic performance, and thus simple cross-country comparisons deserve healthy skepticism, it is clear that </w:t>
      </w:r>
      <w:r w:rsidRPr="00B37E33">
        <w:rPr>
          <w:rStyle w:val="StyleUnderline"/>
        </w:rPr>
        <w:t xml:space="preserve">countries with </w:t>
      </w:r>
      <w:r w:rsidRPr="00695503">
        <w:rPr>
          <w:rStyle w:val="StyleUnderline"/>
          <w:highlight w:val="cyan"/>
        </w:rPr>
        <w:t>higher-level</w:t>
      </w:r>
      <w:r w:rsidRPr="00D809B3">
        <w:rPr>
          <w:rStyle w:val="StyleUnderline"/>
        </w:rPr>
        <w:t xml:space="preserve"> bargaining </w:t>
      </w:r>
      <w:r w:rsidRPr="00B37E33">
        <w:rPr>
          <w:rStyle w:val="StyleUnderline"/>
        </w:rPr>
        <w:t>are</w:t>
      </w:r>
      <w:r w:rsidRPr="00D809B3">
        <w:rPr>
          <w:rStyle w:val="StyleUnderline"/>
        </w:rPr>
        <w:t xml:space="preserve"> among the </w:t>
      </w:r>
      <w:r w:rsidRPr="00695503">
        <w:rPr>
          <w:rStyle w:val="StyleUnderline"/>
          <w:highlight w:val="cyan"/>
        </w:rPr>
        <w:t>most</w:t>
      </w:r>
      <w:r w:rsidRPr="00D809B3">
        <w:rPr>
          <w:rStyle w:val="StyleUnderline"/>
        </w:rPr>
        <w:t xml:space="preserve"> internationally </w:t>
      </w:r>
      <w:r w:rsidRPr="00695503">
        <w:rPr>
          <w:rStyle w:val="StyleUnderline"/>
          <w:highlight w:val="cyan"/>
        </w:rPr>
        <w:t>competitive</w:t>
      </w:r>
      <w:r w:rsidRPr="00EB3E8A">
        <w:rPr>
          <w:sz w:val="16"/>
        </w:rPr>
        <w:t xml:space="preserve">, while </w:t>
      </w:r>
      <w:r w:rsidRPr="00695503">
        <w:rPr>
          <w:rStyle w:val="StyleUnderline"/>
          <w:highlight w:val="cyan"/>
        </w:rPr>
        <w:t>countries</w:t>
      </w:r>
      <w:r w:rsidRPr="00D809B3">
        <w:rPr>
          <w:rStyle w:val="StyleUnderline"/>
        </w:rPr>
        <w:t xml:space="preserve"> with policies </w:t>
      </w:r>
      <w:r w:rsidRPr="00695503">
        <w:rPr>
          <w:rStyle w:val="StyleUnderline"/>
          <w:highlight w:val="cyan"/>
        </w:rPr>
        <w:t>like</w:t>
      </w:r>
      <w:r w:rsidRPr="00D809B3">
        <w:rPr>
          <w:rStyle w:val="StyleUnderline"/>
        </w:rPr>
        <w:t xml:space="preserve"> those of </w:t>
      </w:r>
      <w:r w:rsidRPr="00695503">
        <w:rPr>
          <w:rStyle w:val="StyleUnderline"/>
          <w:highlight w:val="cyan"/>
        </w:rPr>
        <w:t xml:space="preserve">the </w:t>
      </w:r>
      <w:r w:rsidRPr="00695503">
        <w:rPr>
          <w:rStyle w:val="Emphasis"/>
          <w:highlight w:val="cyan"/>
        </w:rPr>
        <w:t>U</w:t>
      </w:r>
      <w:r w:rsidRPr="00D432D4">
        <w:rPr>
          <w:rStyle w:val="StyleUnderline"/>
        </w:rPr>
        <w:t>nited</w:t>
      </w:r>
      <w:r w:rsidRPr="00D809B3">
        <w:rPr>
          <w:rStyle w:val="StyleUnderline"/>
        </w:rPr>
        <w:t xml:space="preserve"> </w:t>
      </w:r>
      <w:r w:rsidRPr="00695503">
        <w:rPr>
          <w:rStyle w:val="Emphasis"/>
          <w:highlight w:val="cyan"/>
        </w:rPr>
        <w:t>S</w:t>
      </w:r>
      <w:r w:rsidRPr="00D809B3">
        <w:rPr>
          <w:rStyle w:val="StyleUnderline"/>
        </w:rPr>
        <w:t>tates</w:t>
      </w:r>
      <w:r w:rsidRPr="00EB3E8A">
        <w:rPr>
          <w:sz w:val="16"/>
        </w:rPr>
        <w:t xml:space="preserve"> </w:t>
      </w:r>
      <w:r w:rsidRPr="00695503">
        <w:rPr>
          <w:rStyle w:val="StyleUnderline"/>
          <w:highlight w:val="cyan"/>
        </w:rPr>
        <w:t>are</w:t>
      </w:r>
      <w:r w:rsidRPr="00D809B3">
        <w:rPr>
          <w:rStyle w:val="StyleUnderline"/>
        </w:rPr>
        <w:t xml:space="preserve"> currently </w:t>
      </w:r>
      <w:r w:rsidRPr="00695503">
        <w:rPr>
          <w:rStyle w:val="StyleUnderline"/>
          <w:highlight w:val="cyan"/>
        </w:rPr>
        <w:t>struggling</w:t>
      </w:r>
      <w:r w:rsidRPr="00EB3E8A">
        <w:rPr>
          <w:sz w:val="16"/>
        </w:rPr>
        <w:t xml:space="preserve">. </w:t>
      </w:r>
      <w:r w:rsidRPr="00D809B3">
        <w:rPr>
          <w:rStyle w:val="StyleUnderline"/>
        </w:rPr>
        <w:t xml:space="preserve">The fact that countries with sectoral bargaining are among the </w:t>
      </w:r>
      <w:r w:rsidRPr="00D809B3">
        <w:rPr>
          <w:rStyle w:val="Emphasis"/>
        </w:rPr>
        <w:t>most competitive</w:t>
      </w:r>
      <w:r w:rsidRPr="00D809B3">
        <w:rPr>
          <w:rStyle w:val="StyleUnderline"/>
        </w:rPr>
        <w:t xml:space="preserve"> in the world suggests</w:t>
      </w:r>
      <w:r w:rsidRPr="00EB3E8A">
        <w:rPr>
          <w:sz w:val="16"/>
        </w:rPr>
        <w:t xml:space="preserve"> </w:t>
      </w:r>
      <w:r w:rsidRPr="00D809B3">
        <w:rPr>
          <w:rStyle w:val="StyleUnderline"/>
        </w:rPr>
        <w:t>at the least</w:t>
      </w:r>
      <w:r w:rsidRPr="00EB3E8A">
        <w:rPr>
          <w:sz w:val="16"/>
        </w:rPr>
        <w:t xml:space="preserve"> </w:t>
      </w:r>
      <w:r w:rsidRPr="00D809B3">
        <w:rPr>
          <w:rStyle w:val="StyleUnderline"/>
        </w:rPr>
        <w:t>that higher-level bargaining is compatible with a highly competitive economy</w:t>
      </w:r>
      <w:r w:rsidRPr="00EB3E8A">
        <w:rPr>
          <w:sz w:val="16"/>
        </w:rPr>
        <w:t xml:space="preserve">. These comparisons also show that </w:t>
      </w:r>
      <w:r w:rsidRPr="00D809B3">
        <w:rPr>
          <w:rStyle w:val="StyleUnderline"/>
        </w:rPr>
        <w:t>broad-based bargaining is unlikely to prevent good trade performance.</w:t>
      </w:r>
    </w:p>
    <w:p w14:paraId="71AB7F51" w14:textId="77777777" w:rsidR="006200B3" w:rsidRDefault="006200B3" w:rsidP="006200B3">
      <w:pPr>
        <w:rPr>
          <w:rStyle w:val="StyleUnderline"/>
        </w:rPr>
      </w:pPr>
      <w:r w:rsidRPr="00EB3E8A">
        <w:rPr>
          <w:sz w:val="16"/>
        </w:rPr>
        <w:t xml:space="preserve">That </w:t>
      </w:r>
      <w:r w:rsidRPr="00695503">
        <w:rPr>
          <w:rStyle w:val="StyleUnderline"/>
          <w:highlight w:val="cyan"/>
        </w:rPr>
        <w:t>higher-level bargaining</w:t>
      </w:r>
      <w:r w:rsidRPr="00EB3E8A">
        <w:rPr>
          <w:sz w:val="16"/>
        </w:rPr>
        <w:t xml:space="preserve"> is likely to </w:t>
      </w:r>
      <w:r w:rsidRPr="00695503">
        <w:rPr>
          <w:rStyle w:val="StyleUnderline"/>
          <w:highlight w:val="cyan"/>
        </w:rPr>
        <w:t>promote</w:t>
      </w:r>
      <w:r w:rsidRPr="00D809B3">
        <w:rPr>
          <w:rStyle w:val="StyleUnderline"/>
        </w:rPr>
        <w:t xml:space="preserve"> higher </w:t>
      </w:r>
      <w:r w:rsidRPr="00695503">
        <w:rPr>
          <w:rStyle w:val="StyleUnderline"/>
          <w:highlight w:val="cyan"/>
        </w:rPr>
        <w:t>productivity across the economy</w:t>
      </w:r>
      <w:r w:rsidRPr="00EB3E8A">
        <w:rPr>
          <w:sz w:val="16"/>
        </w:rPr>
        <w:t xml:space="preserve"> is important because, </w:t>
      </w:r>
      <w:r w:rsidRPr="00D809B3">
        <w:rPr>
          <w:rStyle w:val="StyleUnderline"/>
        </w:rPr>
        <w:t>in the long run</w:t>
      </w:r>
      <w:r w:rsidRPr="00EB3E8A">
        <w:rPr>
          <w:sz w:val="16"/>
        </w:rPr>
        <w:t xml:space="preserve">, </w:t>
      </w:r>
      <w:r w:rsidRPr="00D809B3">
        <w:rPr>
          <w:rStyle w:val="StyleUnderline"/>
        </w:rPr>
        <w:t>higher standards of living for workers depend on higher productivity</w:t>
      </w:r>
      <w:r w:rsidRPr="00EB3E8A">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over any significant length of time, </w:t>
      </w:r>
      <w:r w:rsidRPr="00D432D4">
        <w:rPr>
          <w:rStyle w:val="StyleUnderline"/>
        </w:rPr>
        <w:t>higher productivity is a necessary condition for higher wages</w:t>
      </w:r>
      <w:r w:rsidRPr="00EB3E8A">
        <w:rPr>
          <w:sz w:val="16"/>
        </w:rPr>
        <w:t xml:space="preserve">. </w:t>
      </w:r>
      <w:r w:rsidRPr="00D432D4">
        <w:rPr>
          <w:rStyle w:val="StyleUnderline"/>
        </w:rPr>
        <w:t>Making more with the same or less is what enables material conditions to improve.</w:t>
      </w:r>
    </w:p>
    <w:p w14:paraId="39C7B7E2" w14:textId="77777777" w:rsidR="006200B3" w:rsidRPr="00ED50E2" w:rsidRDefault="006200B3" w:rsidP="006200B3">
      <w:pPr>
        <w:pStyle w:val="Heading4"/>
        <w:rPr>
          <w:u w:val="single"/>
        </w:rPr>
      </w:pPr>
      <w:r>
        <w:t xml:space="preserve">Enterprise-bargaining </w:t>
      </w:r>
      <w:r w:rsidRPr="00ED50E2">
        <w:rPr>
          <w:u w:val="single"/>
        </w:rPr>
        <w:t>exclude</w:t>
      </w:r>
      <w:r>
        <w:rPr>
          <w:u w:val="single"/>
        </w:rPr>
        <w:t>s</w:t>
      </w:r>
      <w:r w:rsidRPr="00536E0B">
        <w:t xml:space="preserve"> entire</w:t>
      </w:r>
      <w:r>
        <w:t xml:space="preserve"> chunks of the economy</w:t>
      </w:r>
      <w:r w:rsidRPr="00ED50E2">
        <w:t>.</w:t>
      </w:r>
      <w:r>
        <w:t xml:space="preserve"> </w:t>
      </w:r>
    </w:p>
    <w:p w14:paraId="3DE62D19" w14:textId="77777777" w:rsidR="006200B3" w:rsidRDefault="006200B3" w:rsidP="006200B3">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425CE34F" w14:textId="77777777" w:rsidR="006200B3" w:rsidRDefault="006200B3" w:rsidP="006200B3">
      <w:pPr>
        <w:rPr>
          <w:sz w:val="16"/>
        </w:rPr>
      </w:pPr>
      <w:r w:rsidRPr="00AC4CA4">
        <w:rPr>
          <w:sz w:val="16"/>
        </w:rPr>
        <w:t xml:space="preserve">Moreover, </w:t>
      </w:r>
      <w:r w:rsidRPr="00ED50E2">
        <w:rPr>
          <w:rStyle w:val="StyleUnderline"/>
        </w:rPr>
        <w:t>even when workers are able to overcome employer resistance to</w:t>
      </w:r>
      <w:r w:rsidRPr="003F7365">
        <w:rPr>
          <w:rStyle w:val="StyleUnderline"/>
        </w:rPr>
        <w:t xml:space="preserve"> unionization</w:t>
      </w:r>
      <w:r w:rsidRPr="00AC4CA4">
        <w:rPr>
          <w:sz w:val="16"/>
        </w:rPr>
        <w:t xml:space="preserve">, </w:t>
      </w:r>
      <w:r w:rsidRPr="003F7365">
        <w:rPr>
          <w:rStyle w:val="StyleUnderline"/>
        </w:rPr>
        <w:t>they confront</w:t>
      </w:r>
      <w:r w:rsidRPr="00AC4CA4">
        <w:rPr>
          <w:sz w:val="16"/>
        </w:rPr>
        <w:t xml:space="preserve"> </w:t>
      </w:r>
      <w:r w:rsidRPr="003F7365">
        <w:rPr>
          <w:rStyle w:val="StyleUnderline"/>
        </w:rPr>
        <w:t>a regime deeply mismatched with the contemporary economy</w:t>
      </w:r>
      <w:r w:rsidRPr="00AC4CA4">
        <w:rPr>
          <w:sz w:val="16"/>
        </w:rPr>
        <w:t xml:space="preserve">. </w:t>
      </w:r>
      <w:r w:rsidRPr="00695503">
        <w:rPr>
          <w:rStyle w:val="StyleUnderline"/>
          <w:highlight w:val="cyan"/>
        </w:rPr>
        <w:t>The modern economy</w:t>
      </w:r>
      <w:r w:rsidRPr="003F7365">
        <w:rPr>
          <w:rStyle w:val="StyleUnderline"/>
        </w:rPr>
        <w:t xml:space="preserve"> </w:t>
      </w:r>
      <w:r w:rsidRPr="00695503">
        <w:rPr>
          <w:rStyle w:val="StyleUnderline"/>
          <w:highlight w:val="cyan"/>
        </w:rPr>
        <w:t>is</w:t>
      </w:r>
      <w:r w:rsidRPr="00AC4CA4">
        <w:rPr>
          <w:sz w:val="16"/>
        </w:rPr>
        <w:t xml:space="preserve"> characterized by </w:t>
      </w:r>
      <w:r w:rsidRPr="00695503">
        <w:rPr>
          <w:rStyle w:val="StyleUnderline"/>
          <w:highlight w:val="cyan"/>
        </w:rPr>
        <w:t>global</w:t>
      </w:r>
      <w:r w:rsidRPr="003F7365">
        <w:rPr>
          <w:rStyle w:val="StyleUnderline"/>
        </w:rPr>
        <w:t xml:space="preserve"> </w:t>
      </w:r>
      <w:r w:rsidRPr="003F7365">
        <w:rPr>
          <w:rStyle w:val="StyleUnderline"/>
        </w:rPr>
        <w:lastRenderedPageBreak/>
        <w:t xml:space="preserve">supply </w:t>
      </w:r>
      <w:r w:rsidRPr="00695503">
        <w:rPr>
          <w:rStyle w:val="StyleUnderline"/>
          <w:highlight w:val="cyan"/>
        </w:rPr>
        <w:t>chains</w:t>
      </w:r>
      <w:r w:rsidRPr="00AC4CA4">
        <w:rPr>
          <w:sz w:val="16"/>
        </w:rPr>
        <w:t xml:space="preserve">, </w:t>
      </w:r>
      <w:r w:rsidRPr="003F7365">
        <w:rPr>
          <w:rStyle w:val="StyleUnderline"/>
        </w:rPr>
        <w:t xml:space="preserve">multiple </w:t>
      </w:r>
      <w:r w:rsidRPr="00695503">
        <w:rPr>
          <w:rStyle w:val="StyleUnderline"/>
          <w:highlight w:val="cyan"/>
        </w:rPr>
        <w:t>levels of contracting</w:t>
      </w:r>
      <w:r w:rsidRPr="00AC4CA4">
        <w:rPr>
          <w:sz w:val="16"/>
        </w:rPr>
        <w:t xml:space="preserve">, </w:t>
      </w:r>
      <w:r w:rsidRPr="00695503">
        <w:rPr>
          <w:rStyle w:val="StyleUnderline"/>
          <w:highlight w:val="cyan"/>
        </w:rPr>
        <w:t>and</w:t>
      </w:r>
      <w:r w:rsidRPr="003F7365">
        <w:rPr>
          <w:rStyle w:val="StyleUnderline"/>
        </w:rPr>
        <w:t xml:space="preserve"> </w:t>
      </w:r>
      <w:r w:rsidRPr="00ED50E2">
        <w:rPr>
          <w:rStyle w:val="StyleUnderline"/>
        </w:rPr>
        <w:t>widespread</w:t>
      </w:r>
      <w:r w:rsidRPr="003F7365">
        <w:rPr>
          <w:rStyle w:val="StyleUnderline"/>
        </w:rPr>
        <w:t xml:space="preserve"> use of </w:t>
      </w:r>
      <w:r w:rsidRPr="00180637">
        <w:rPr>
          <w:rStyle w:val="StyleUnderline"/>
        </w:rPr>
        <w:t>independent contractors</w:t>
      </w:r>
      <w:r w:rsidRPr="00AC4CA4">
        <w:rPr>
          <w:sz w:val="16"/>
        </w:rPr>
        <w:t xml:space="preserve">, </w:t>
      </w:r>
      <w:r w:rsidRPr="00695503">
        <w:rPr>
          <w:rStyle w:val="StyleUnderline"/>
          <w:highlight w:val="cyan"/>
        </w:rPr>
        <w:t>franchise</w:t>
      </w:r>
      <w:r w:rsidRPr="00ED50E2">
        <w:rPr>
          <w:rStyle w:val="StyleUnderline"/>
        </w:rPr>
        <w:t xml:space="preserve"> relationship</w:t>
      </w:r>
      <w:r w:rsidRPr="00695503">
        <w:rPr>
          <w:rStyle w:val="StyleUnderline"/>
          <w:highlight w:val="cyan"/>
        </w:rPr>
        <w:t>s</w:t>
      </w:r>
      <w:r w:rsidRPr="00AC4CA4">
        <w:rPr>
          <w:sz w:val="16"/>
        </w:rPr>
        <w:t xml:space="preserve">, </w:t>
      </w:r>
      <w:r w:rsidRPr="00180637">
        <w:rPr>
          <w:rStyle w:val="StyleUnderline"/>
        </w:rPr>
        <w:t>and other nontraditional</w:t>
      </w:r>
      <w:r w:rsidRPr="00AC4CA4">
        <w:rPr>
          <w:sz w:val="16"/>
        </w:rPr>
        <w:t xml:space="preserve"> and fissured forms of </w:t>
      </w:r>
      <w:r w:rsidRPr="00180637">
        <w:rPr>
          <w:rStyle w:val="StyleUnderline"/>
        </w:rPr>
        <w:t>employment</w:t>
      </w:r>
      <w:r w:rsidRPr="00AC4CA4">
        <w:rPr>
          <w:sz w:val="16"/>
        </w:rPr>
        <w:t xml:space="preserve">.9 </w:t>
      </w:r>
      <w:r w:rsidRPr="003F7365">
        <w:rPr>
          <w:rStyle w:val="StyleUnderline"/>
        </w:rPr>
        <w:t xml:space="preserve">The </w:t>
      </w:r>
      <w:r w:rsidRPr="00695503">
        <w:rPr>
          <w:rStyle w:val="StyleUnderline"/>
          <w:highlight w:val="cyan"/>
        </w:rPr>
        <w:t>NLRA</w:t>
      </w:r>
      <w:r w:rsidRPr="00AC4CA4">
        <w:rPr>
          <w:sz w:val="16"/>
        </w:rPr>
        <w:t xml:space="preserve">, however, </w:t>
      </w:r>
      <w:r w:rsidRPr="00695503">
        <w:rPr>
          <w:rStyle w:val="StyleUnderline"/>
          <w:highlight w:val="cyan"/>
        </w:rPr>
        <w:t>channels</w:t>
      </w:r>
      <w:r w:rsidRPr="003F7365">
        <w:rPr>
          <w:rStyle w:val="StyleUnderline"/>
        </w:rPr>
        <w:t xml:space="preserve"> organizing and </w:t>
      </w:r>
      <w:r w:rsidRPr="00695503">
        <w:rPr>
          <w:rStyle w:val="StyleUnderline"/>
          <w:highlight w:val="cyan"/>
        </w:rPr>
        <w:t>bargaining to</w:t>
      </w:r>
      <w:r w:rsidRPr="003F7365">
        <w:rPr>
          <w:rStyle w:val="StyleUnderline"/>
        </w:rPr>
        <w:t xml:space="preserve"> the</w:t>
      </w:r>
      <w:r w:rsidRPr="00AC4CA4">
        <w:rPr>
          <w:sz w:val="16"/>
        </w:rPr>
        <w:t xml:space="preserve"> </w:t>
      </w:r>
      <w:r w:rsidRPr="003F7365">
        <w:rPr>
          <w:rStyle w:val="StyleUnderline"/>
        </w:rPr>
        <w:t>level of the</w:t>
      </w:r>
      <w:r w:rsidRPr="00AC4CA4">
        <w:rPr>
          <w:sz w:val="16"/>
        </w:rPr>
        <w:t xml:space="preserve"> </w:t>
      </w:r>
      <w:r w:rsidRPr="00695503">
        <w:rPr>
          <w:rStyle w:val="Emphasis"/>
          <w:highlight w:val="cyan"/>
        </w:rPr>
        <w:t>individual</w:t>
      </w:r>
      <w:r w:rsidRPr="003F7365">
        <w:rPr>
          <w:rStyle w:val="Emphasis"/>
        </w:rPr>
        <w:t xml:space="preserve"> </w:t>
      </w:r>
      <w:r w:rsidRPr="00695503">
        <w:rPr>
          <w:rStyle w:val="Emphasis"/>
          <w:highlight w:val="cyan"/>
        </w:rPr>
        <w:t>enterprise</w:t>
      </w:r>
      <w:r w:rsidRPr="00AC4CA4">
        <w:rPr>
          <w:sz w:val="16"/>
        </w:rPr>
        <w:t xml:space="preserve">, between traditional employers and employees.10 </w:t>
      </w:r>
      <w:r w:rsidRPr="003F7365">
        <w:rPr>
          <w:rStyle w:val="StyleUnderline"/>
        </w:rPr>
        <w:t xml:space="preserve">This mismatch </w:t>
      </w:r>
      <w:r w:rsidRPr="00695503">
        <w:rPr>
          <w:rStyle w:val="StyleUnderline"/>
          <w:highlight w:val="cyan"/>
        </w:rPr>
        <w:t>leaves</w:t>
      </w:r>
      <w:r w:rsidRPr="00ED50E2">
        <w:rPr>
          <w:rStyle w:val="StyleUnderline"/>
        </w:rPr>
        <w:t xml:space="preserve"> many </w:t>
      </w:r>
      <w:r w:rsidRPr="00695503">
        <w:rPr>
          <w:rStyle w:val="StyleUnderline"/>
          <w:highlight w:val="cyan"/>
        </w:rPr>
        <w:t>workers unable</w:t>
      </w:r>
      <w:r w:rsidRPr="003F7365">
        <w:rPr>
          <w:rStyle w:val="StyleUnderline"/>
        </w:rPr>
        <w:t xml:space="preserve"> </w:t>
      </w:r>
      <w:r w:rsidRPr="00695503">
        <w:rPr>
          <w:rStyle w:val="StyleUnderline"/>
          <w:highlight w:val="cyan"/>
        </w:rPr>
        <w:t>to</w:t>
      </w:r>
      <w:r w:rsidRPr="003F7365">
        <w:rPr>
          <w:rStyle w:val="StyleUnderline"/>
        </w:rPr>
        <w:t xml:space="preserve"> effectively exercise organizing and </w:t>
      </w:r>
      <w:r w:rsidRPr="00695503">
        <w:rPr>
          <w:rStyle w:val="Emphasis"/>
          <w:highlight w:val="cyan"/>
        </w:rPr>
        <w:t>bargain</w:t>
      </w:r>
      <w:r w:rsidRPr="003F7365">
        <w:rPr>
          <w:rStyle w:val="StyleUnderline"/>
        </w:rPr>
        <w:t>ing rights</w:t>
      </w:r>
      <w:r w:rsidRPr="00AC4CA4">
        <w:rPr>
          <w:sz w:val="16"/>
        </w:rPr>
        <w:t xml:space="preserve">. For example, the statute </w:t>
      </w:r>
      <w:r w:rsidRPr="00695503">
        <w:rPr>
          <w:rStyle w:val="StyleUnderline"/>
          <w:highlight w:val="cyan"/>
        </w:rPr>
        <w:t>excludes</w:t>
      </w:r>
      <w:r w:rsidRPr="003F7365">
        <w:rPr>
          <w:rStyle w:val="StyleUnderline"/>
        </w:rPr>
        <w:t xml:space="preserve"> independent contractors</w:t>
      </w:r>
      <w:r w:rsidRPr="00AC4CA4">
        <w:rPr>
          <w:sz w:val="16"/>
        </w:rPr>
        <w:t xml:space="preserve">, </w:t>
      </w:r>
      <w:r w:rsidRPr="003F7365">
        <w:rPr>
          <w:rStyle w:val="StyleUnderline"/>
        </w:rPr>
        <w:t xml:space="preserve">as well as </w:t>
      </w:r>
      <w:r w:rsidRPr="00695503">
        <w:rPr>
          <w:rStyle w:val="StyleUnderline"/>
          <w:highlight w:val="cyan"/>
        </w:rPr>
        <w:t>whole sectors</w:t>
      </w:r>
      <w:r w:rsidRPr="00AC4CA4">
        <w:rPr>
          <w:sz w:val="16"/>
        </w:rPr>
        <w:t xml:space="preserve"> of the economy </w:t>
      </w:r>
      <w:r w:rsidRPr="00695503">
        <w:rPr>
          <w:rStyle w:val="StyleUnderline"/>
          <w:highlight w:val="cyan"/>
        </w:rPr>
        <w:t>like</w:t>
      </w:r>
      <w:r w:rsidRPr="003F7365">
        <w:rPr>
          <w:rStyle w:val="StyleUnderline"/>
        </w:rPr>
        <w:t xml:space="preserve"> </w:t>
      </w:r>
      <w:r w:rsidRPr="00695503">
        <w:rPr>
          <w:rStyle w:val="StyleUnderline"/>
          <w:highlight w:val="cyan"/>
        </w:rPr>
        <w:t>domestic</w:t>
      </w:r>
      <w:r w:rsidRPr="003F7365">
        <w:rPr>
          <w:rStyle w:val="StyleUnderline"/>
        </w:rPr>
        <w:t xml:space="preserve"> </w:t>
      </w:r>
      <w:r w:rsidRPr="00695503">
        <w:rPr>
          <w:rStyle w:val="StyleUnderline"/>
          <w:highlight w:val="cyan"/>
        </w:rPr>
        <w:t>and</w:t>
      </w:r>
      <w:r w:rsidRPr="003F7365">
        <w:rPr>
          <w:rStyle w:val="StyleUnderline"/>
        </w:rPr>
        <w:t xml:space="preserve"> </w:t>
      </w:r>
      <w:r w:rsidRPr="00695503">
        <w:rPr>
          <w:rStyle w:val="Emphasis"/>
          <w:highlight w:val="cyan"/>
        </w:rPr>
        <w:t>ag</w:t>
      </w:r>
      <w:r w:rsidRPr="003F7365">
        <w:rPr>
          <w:rStyle w:val="StyleUnderline"/>
        </w:rPr>
        <w:t>ricultural work</w:t>
      </w:r>
      <w:r w:rsidRPr="00AC4CA4">
        <w:rPr>
          <w:sz w:val="16"/>
        </w:rPr>
        <w:t xml:space="preserve">.11 In addition, the law </w:t>
      </w:r>
      <w:r w:rsidRPr="003F7365">
        <w:rPr>
          <w:rStyle w:val="StyleUnderline"/>
        </w:rPr>
        <w:t xml:space="preserve">creates a process for organizing workers primarily at a </w:t>
      </w:r>
      <w:r w:rsidRPr="003F7365">
        <w:rPr>
          <w:rStyle w:val="Emphasis"/>
        </w:rPr>
        <w:t>single work-site</w:t>
      </w:r>
      <w:r w:rsidRPr="00AC4CA4">
        <w:rPr>
          <w:sz w:val="16"/>
        </w:rPr>
        <w:t xml:space="preserve"> </w:t>
      </w:r>
      <w:r w:rsidRPr="003F7365">
        <w:rPr>
          <w:rStyle w:val="StyleUnderline"/>
        </w:rPr>
        <w:t>or enterprise</w:t>
      </w:r>
      <w:r w:rsidRPr="00AC4CA4">
        <w:rPr>
          <w:sz w:val="16"/>
        </w:rPr>
        <w:t xml:space="preserve">; </w:t>
      </w:r>
      <w:r w:rsidRPr="003F7365">
        <w:rPr>
          <w:rStyle w:val="StyleUnderline"/>
        </w:rPr>
        <w:t xml:space="preserve">it </w:t>
      </w:r>
      <w:r w:rsidRPr="00695503">
        <w:rPr>
          <w:rStyle w:val="StyleUnderline"/>
          <w:highlight w:val="cyan"/>
        </w:rPr>
        <w:t>does not facilitate</w:t>
      </w:r>
      <w:r w:rsidRPr="003F7365">
        <w:rPr>
          <w:rStyle w:val="StyleUnderline"/>
        </w:rPr>
        <w:t xml:space="preserve"> organizing </w:t>
      </w:r>
      <w:r w:rsidRPr="00695503">
        <w:rPr>
          <w:rStyle w:val="StyleUnderline"/>
          <w:highlight w:val="cyan"/>
        </w:rPr>
        <w:t>across</w:t>
      </w:r>
      <w:r w:rsidRPr="003F7365">
        <w:rPr>
          <w:rStyle w:val="StyleUnderline"/>
        </w:rPr>
        <w:t xml:space="preserve"> multiple employers in the economic </w:t>
      </w:r>
      <w:r w:rsidRPr="00695503">
        <w:rPr>
          <w:rStyle w:val="StyleUnderline"/>
          <w:highlight w:val="cyan"/>
        </w:rPr>
        <w:t>sector</w:t>
      </w:r>
      <w:r w:rsidRPr="00AC4CA4">
        <w:rPr>
          <w:sz w:val="16"/>
        </w:rPr>
        <w:t xml:space="preserve">, </w:t>
      </w:r>
      <w:r w:rsidRPr="00695503">
        <w:rPr>
          <w:rStyle w:val="StyleUnderline"/>
          <w:highlight w:val="cyan"/>
        </w:rPr>
        <w:t>or even</w:t>
      </w:r>
      <w:r w:rsidRPr="003F7365">
        <w:rPr>
          <w:rStyle w:val="StyleUnderline"/>
        </w:rPr>
        <w:t xml:space="preserve"> all </w:t>
      </w:r>
      <w:r w:rsidRPr="00695503">
        <w:rPr>
          <w:rStyle w:val="StyleUnderline"/>
          <w:highlight w:val="cyan"/>
        </w:rPr>
        <w:t>subcontracted employees</w:t>
      </w:r>
      <w:r w:rsidRPr="003F7365">
        <w:rPr>
          <w:rStyle w:val="StyleUnderline"/>
        </w:rPr>
        <w:t xml:space="preserve"> </w:t>
      </w:r>
      <w:r w:rsidRPr="00695503">
        <w:rPr>
          <w:rStyle w:val="StyleUnderline"/>
          <w:highlight w:val="cyan"/>
        </w:rPr>
        <w:t>at a</w:t>
      </w:r>
      <w:r w:rsidRPr="003F7365">
        <w:rPr>
          <w:rStyle w:val="StyleUnderline"/>
        </w:rPr>
        <w:t xml:space="preserve"> given </w:t>
      </w:r>
      <w:r w:rsidRPr="00695503">
        <w:rPr>
          <w:rStyle w:val="StyleUnderline"/>
          <w:highlight w:val="cyan"/>
        </w:rPr>
        <w:t>worksite</w:t>
      </w:r>
      <w:r w:rsidRPr="00AC4CA4">
        <w:rPr>
          <w:sz w:val="16"/>
        </w:rPr>
        <w:t xml:space="preserve">.12 Relatedly, </w:t>
      </w:r>
      <w:r w:rsidRPr="003F7365">
        <w:rPr>
          <w:rStyle w:val="StyleUnderline"/>
        </w:rPr>
        <w:t>the legal obligation to bargain rests only with the</w:t>
      </w:r>
      <w:r>
        <w:rPr>
          <w:rStyle w:val="StyleUnderline"/>
        </w:rPr>
        <w:t xml:space="preserve"> </w:t>
      </w:r>
      <w:r w:rsidRPr="003F7365">
        <w:rPr>
          <w:rStyle w:val="StyleUnderline"/>
        </w:rPr>
        <w:t>“employer”</w:t>
      </w:r>
      <w:r w:rsidRPr="00AC4CA4">
        <w:rPr>
          <w:sz w:val="16"/>
        </w:rPr>
        <w:t xml:space="preserve"> and that employer is obligated to bargain only with its own“employees.”13 </w:t>
      </w:r>
      <w:r w:rsidRPr="003F7365">
        <w:rPr>
          <w:rStyle w:val="StyleUnderline"/>
        </w:rPr>
        <w:t>Although multiunit bargaining is permitted</w:t>
      </w:r>
      <w:r w:rsidRPr="00AC4CA4">
        <w:rPr>
          <w:sz w:val="16"/>
        </w:rPr>
        <w:t xml:space="preserve">, and has been used in various industries where employers have agreed to it, </w:t>
      </w:r>
      <w:r w:rsidRPr="003F7365">
        <w:rPr>
          <w:rStyle w:val="StyleUnderline"/>
        </w:rPr>
        <w:t xml:space="preserve">it is </w:t>
      </w:r>
      <w:r w:rsidRPr="003F7365">
        <w:rPr>
          <w:rStyle w:val="Emphasis"/>
        </w:rPr>
        <w:t>not required</w:t>
      </w:r>
      <w:r w:rsidRPr="00AC4CA4">
        <w:rPr>
          <w:sz w:val="16"/>
        </w:rPr>
        <w:t xml:space="preserve">.14 Finally, since </w:t>
      </w:r>
      <w:r w:rsidRPr="00363BD2">
        <w:rPr>
          <w:sz w:val="16"/>
        </w:rPr>
        <w:t xml:space="preserve">the </w:t>
      </w:r>
      <w:r w:rsidRPr="00363BD2">
        <w:rPr>
          <w:rStyle w:val="StyleUnderline"/>
        </w:rPr>
        <w:t>Taft–Hartley Amendments of 1947</w:t>
      </w:r>
      <w:r w:rsidRPr="00363BD2">
        <w:rPr>
          <w:sz w:val="16"/>
        </w:rPr>
        <w:t xml:space="preserve">, the Act has also </w:t>
      </w:r>
      <w:r w:rsidRPr="00363BD2">
        <w:rPr>
          <w:rStyle w:val="StyleUnderline"/>
        </w:rPr>
        <w:t xml:space="preserve">significantly limited the ability to engage in </w:t>
      </w:r>
      <w:r w:rsidRPr="00363BD2">
        <w:rPr>
          <w:rStyle w:val="Emphasis"/>
        </w:rPr>
        <w:t>cross-employer</w:t>
      </w:r>
      <w:r w:rsidRPr="00363BD2">
        <w:rPr>
          <w:rStyle w:val="StyleUnderline"/>
        </w:rPr>
        <w:t xml:space="preserve"> collective action</w:t>
      </w:r>
      <w:r w:rsidRPr="00363BD2">
        <w:rPr>
          <w:sz w:val="16"/>
        </w:rPr>
        <w:t xml:space="preserve">; </w:t>
      </w:r>
      <w:r w:rsidRPr="00363BD2">
        <w:rPr>
          <w:rStyle w:val="StyleUnderline"/>
        </w:rPr>
        <w:t xml:space="preserve">labor organizations are </w:t>
      </w:r>
      <w:r w:rsidRPr="00363BD2">
        <w:rPr>
          <w:rStyle w:val="Emphasis"/>
        </w:rPr>
        <w:t>not permitted</w:t>
      </w:r>
      <w:r w:rsidRPr="00363BD2">
        <w:rPr>
          <w:rStyle w:val="StyleUnderline"/>
        </w:rPr>
        <w:t xml:space="preserve"> to picket a “secondary” employer</w:t>
      </w:r>
      <w:r w:rsidRPr="00363BD2">
        <w:rPr>
          <w:sz w:val="16"/>
        </w:rPr>
        <w:t xml:space="preserve">, </w:t>
      </w:r>
      <w:r w:rsidRPr="00363BD2">
        <w:rPr>
          <w:rStyle w:val="StyleUnderline"/>
        </w:rPr>
        <w:t>even when the secondary employer’s business is intertwined or related to that of the primary</w:t>
      </w:r>
      <w:r w:rsidRPr="00363BD2">
        <w:rPr>
          <w:sz w:val="16"/>
        </w:rPr>
        <w:t>.15</w:t>
      </w:r>
    </w:p>
    <w:p w14:paraId="008935A1" w14:textId="77777777" w:rsidR="006200B3" w:rsidRDefault="006200B3" w:rsidP="006200B3"/>
    <w:p w14:paraId="721E5AB2" w14:textId="6DA5B6EE" w:rsidR="006200B3" w:rsidRDefault="006200B3" w:rsidP="006200B3">
      <w:pPr>
        <w:pStyle w:val="Heading2"/>
      </w:pPr>
      <w:r>
        <w:lastRenderedPageBreak/>
        <w:t>CSR</w:t>
      </w:r>
    </w:p>
    <w:p w14:paraId="3C892F2E" w14:textId="77777777" w:rsidR="006200B3" w:rsidRDefault="006200B3" w:rsidP="006200B3">
      <w:pPr>
        <w:pStyle w:val="Heading4"/>
        <w:numPr>
          <w:ilvl w:val="0"/>
          <w:numId w:val="15"/>
        </w:numPr>
        <w:tabs>
          <w:tab w:val="num" w:pos="360"/>
        </w:tabs>
        <w:ind w:left="720" w:firstLine="0"/>
      </w:pPr>
      <w:r w:rsidRPr="0007408C">
        <w:rPr>
          <w:u w:val="single"/>
        </w:rPr>
        <w:t>Creative destruction</w:t>
      </w:r>
      <w:r>
        <w:t xml:space="preserve">. Wage flexibility makes </w:t>
      </w:r>
      <w:r w:rsidRPr="00B14E3A">
        <w:rPr>
          <w:u w:val="single"/>
        </w:rPr>
        <w:t>tech laggards</w:t>
      </w:r>
      <w:r>
        <w:t xml:space="preserve"> competitive.</w:t>
      </w:r>
    </w:p>
    <w:p w14:paraId="75E3DB36" w14:textId="77777777" w:rsidR="006200B3" w:rsidRPr="00B7660B" w:rsidRDefault="006200B3" w:rsidP="006200B3">
      <w:pPr>
        <w:rPr>
          <w:b/>
          <w:bCs/>
          <w:sz w:val="26"/>
        </w:rPr>
      </w:pPr>
      <w:r w:rsidRPr="00D93B07">
        <w:t>Alfred</w:t>
      </w:r>
      <w:r>
        <w:rPr>
          <w:rStyle w:val="Style13ptBold"/>
        </w:rPr>
        <w:t xml:space="preserve"> Kleinknecht 20 </w:t>
      </w:r>
      <w:r w:rsidRPr="00D93B07">
        <w:t>- Emeritus professor of Economics and 2020 Visiting Professor at the School of Economics, Kwansei Gakuin University. “The (negative) impact of supply-side labour market reforms on productivity. An overview of the evidence,” March 2020, Cambridge Journal of Economics 44(2), pg. 445–464.</w:t>
      </w:r>
    </w:p>
    <w:p w14:paraId="415DAF36" w14:textId="77777777" w:rsidR="006200B3" w:rsidRPr="00A4027B" w:rsidRDefault="006200B3" w:rsidP="006200B3">
      <w:pPr>
        <w:rPr>
          <w:sz w:val="16"/>
        </w:rPr>
      </w:pPr>
      <w:r w:rsidRPr="00A4027B">
        <w:rPr>
          <w:sz w:val="16"/>
        </w:rPr>
        <w:t xml:space="preserve">3.3 </w:t>
      </w:r>
      <w:r w:rsidRPr="00695503">
        <w:rPr>
          <w:rStyle w:val="StyleUnderline"/>
          <w:highlight w:val="cyan"/>
        </w:rPr>
        <w:t>Decentralized</w:t>
      </w:r>
      <w:r w:rsidRPr="001E47B6">
        <w:rPr>
          <w:rStyle w:val="StyleUnderline"/>
        </w:rPr>
        <w:t xml:space="preserve"> wage </w:t>
      </w:r>
      <w:r w:rsidRPr="00695503">
        <w:rPr>
          <w:rStyle w:val="StyleUnderline"/>
          <w:highlight w:val="cyan"/>
        </w:rPr>
        <w:t>bargaining curtails</w:t>
      </w:r>
      <w:r w:rsidRPr="001E47B6">
        <w:rPr>
          <w:rStyle w:val="StyleUnderline"/>
        </w:rPr>
        <w:t xml:space="preserve"> the diffusion of advanced process technology</w:t>
      </w:r>
      <w:r w:rsidRPr="00A4027B">
        <w:rPr>
          <w:sz w:val="16"/>
        </w:rPr>
        <w:t xml:space="preserve"> </w:t>
      </w:r>
    </w:p>
    <w:p w14:paraId="4217898D" w14:textId="77777777" w:rsidR="006200B3" w:rsidRPr="00A4027B" w:rsidRDefault="006200B3" w:rsidP="006200B3">
      <w:pPr>
        <w:rPr>
          <w:sz w:val="16"/>
        </w:rPr>
      </w:pPr>
      <w:r w:rsidRPr="00A4027B">
        <w:rPr>
          <w:sz w:val="16"/>
        </w:rPr>
        <w:t xml:space="preserve">In Continental Europe, industry-level wage bargains are often imposed by government directives on everyone in the in¬dustry, including non-unionized workers. Supply siders have always inter¬pre¬ted this as a labour market rigidity that supports a trade union wage cartel. Decentralization of wage bargaining has a prominent place on the supply-side reform agenda, as was recently again exemplified by the Troika’s treatment of Greece. Under </w:t>
      </w:r>
      <w:r w:rsidRPr="00B949DE">
        <w:rPr>
          <w:rStyle w:val="StyleUnderline"/>
        </w:rPr>
        <w:t>decentralized bargaining</w:t>
      </w:r>
      <w:r w:rsidRPr="00A4027B">
        <w:rPr>
          <w:sz w:val="16"/>
        </w:rPr>
        <w:t xml:space="preserve">, unions could sacrifice wages in firms that are in trouble, thus pro¬tecting jobs. </w:t>
      </w:r>
    </w:p>
    <w:p w14:paraId="1C04C562" w14:textId="77777777" w:rsidR="006200B3" w:rsidRPr="001E47B6" w:rsidRDefault="006200B3" w:rsidP="006200B3">
      <w:pPr>
        <w:rPr>
          <w:rStyle w:val="StyleUnderline"/>
        </w:rPr>
      </w:pPr>
      <w:r w:rsidRPr="00A4027B">
        <w:rPr>
          <w:sz w:val="16"/>
        </w:rPr>
        <w:t xml:space="preserve">This </w:t>
      </w:r>
      <w:r w:rsidRPr="001E47B6">
        <w:rPr>
          <w:rStyle w:val="StyleUnderline"/>
        </w:rPr>
        <w:t>has</w:t>
      </w:r>
      <w:r w:rsidRPr="00A4027B">
        <w:rPr>
          <w:sz w:val="16"/>
        </w:rPr>
        <w:t>, however</w:t>
      </w:r>
      <w:r w:rsidRPr="001E47B6">
        <w:rPr>
          <w:rStyle w:val="StyleUnderline"/>
        </w:rPr>
        <w:t xml:space="preserve">, a negative impact on </w:t>
      </w:r>
      <w:r w:rsidRPr="00A4027B">
        <w:rPr>
          <w:sz w:val="16"/>
        </w:rPr>
        <w:t xml:space="preserve">the Schumpeterian process of </w:t>
      </w:r>
      <w:r w:rsidRPr="00695503">
        <w:rPr>
          <w:rStyle w:val="StyleUnderline"/>
          <w:highlight w:val="cyan"/>
        </w:rPr>
        <w:t>'creative destruction'</w:t>
      </w:r>
      <w:r w:rsidRPr="002A4A06">
        <w:rPr>
          <w:rStyle w:val="StyleUnderline"/>
        </w:rPr>
        <w:t xml:space="preserve">: </w:t>
      </w:r>
      <w:r w:rsidRPr="00B949DE">
        <w:rPr>
          <w:rStyle w:val="Emphasis"/>
        </w:rPr>
        <w:t xml:space="preserve">technological </w:t>
      </w:r>
      <w:r w:rsidRPr="00695503">
        <w:rPr>
          <w:rStyle w:val="Emphasis"/>
          <w:highlight w:val="cyan"/>
        </w:rPr>
        <w:t>laggards</w:t>
      </w:r>
      <w:r w:rsidRPr="00695503">
        <w:rPr>
          <w:rStyle w:val="StyleUnderline"/>
          <w:highlight w:val="cyan"/>
        </w:rPr>
        <w:t xml:space="preserve"> </w:t>
      </w:r>
      <w:r w:rsidRPr="00B949DE">
        <w:rPr>
          <w:rStyle w:val="StyleUnderline"/>
        </w:rPr>
        <w:t xml:space="preserve">can </w:t>
      </w:r>
      <w:r w:rsidRPr="00695503">
        <w:rPr>
          <w:rStyle w:val="Emphasis"/>
          <w:highlight w:val="cyan"/>
        </w:rPr>
        <w:t>stay competitive</w:t>
      </w:r>
      <w:r w:rsidRPr="00695503">
        <w:rPr>
          <w:rStyle w:val="StyleUnderline"/>
          <w:highlight w:val="cyan"/>
        </w:rPr>
        <w:t xml:space="preserve"> as workers</w:t>
      </w:r>
      <w:r w:rsidRPr="001E47B6">
        <w:rPr>
          <w:rStyle w:val="StyleUnderline"/>
        </w:rPr>
        <w:t xml:space="preserve"> are willing to </w:t>
      </w:r>
      <w:r w:rsidRPr="00695503">
        <w:rPr>
          <w:rStyle w:val="StyleUnderline"/>
          <w:highlight w:val="cyan"/>
        </w:rPr>
        <w:t>sacrifice wages</w:t>
      </w:r>
      <w:r w:rsidRPr="001E47B6">
        <w:rPr>
          <w:rStyle w:val="StyleUnderline"/>
        </w:rPr>
        <w:t xml:space="preserve"> in order to rescue their jobs. </w:t>
      </w:r>
      <w:r w:rsidRPr="00695503">
        <w:rPr>
          <w:rStyle w:val="StyleUnderline"/>
          <w:highlight w:val="cyan"/>
        </w:rPr>
        <w:t>Downward wage flexibility</w:t>
      </w:r>
      <w:r w:rsidRPr="001E47B6">
        <w:rPr>
          <w:rStyle w:val="StyleUnderline"/>
        </w:rPr>
        <w:t xml:space="preserve"> for their workers </w:t>
      </w:r>
      <w:r w:rsidRPr="00695503">
        <w:rPr>
          <w:rStyle w:val="StyleUnderline"/>
          <w:highlight w:val="cyan"/>
        </w:rPr>
        <w:t>is</w:t>
      </w:r>
      <w:r w:rsidRPr="001E47B6">
        <w:rPr>
          <w:rStyle w:val="StyleUnderline"/>
        </w:rPr>
        <w:t xml:space="preserve"> hence </w:t>
      </w:r>
      <w:r w:rsidRPr="00695503">
        <w:rPr>
          <w:rStyle w:val="StyleUnderline"/>
          <w:highlight w:val="cyan"/>
        </w:rPr>
        <w:t xml:space="preserve">an </w:t>
      </w:r>
      <w:r w:rsidRPr="00695503">
        <w:rPr>
          <w:rStyle w:val="Emphasis"/>
          <w:highlight w:val="cyan"/>
        </w:rPr>
        <w:t>alternative to modernizing</w:t>
      </w:r>
      <w:r w:rsidRPr="001E47B6">
        <w:rPr>
          <w:rStyle w:val="StyleUnderline"/>
        </w:rPr>
        <w:t xml:space="preserve"> their </w:t>
      </w:r>
      <w:r w:rsidRPr="00695503">
        <w:rPr>
          <w:rStyle w:val="StyleUnderline"/>
          <w:highlight w:val="cyan"/>
        </w:rPr>
        <w:t>equipment</w:t>
      </w:r>
      <w:r w:rsidRPr="001E47B6">
        <w:rPr>
          <w:rStyle w:val="StyleUnderline"/>
        </w:rPr>
        <w:t xml:space="preserve"> and/</w:t>
      </w:r>
      <w:r w:rsidRPr="00695503">
        <w:rPr>
          <w:rStyle w:val="StyleUnderline"/>
          <w:highlight w:val="cyan"/>
        </w:rPr>
        <w:t>or</w:t>
      </w:r>
      <w:r w:rsidRPr="001E47B6">
        <w:rPr>
          <w:rStyle w:val="StyleUnderline"/>
        </w:rPr>
        <w:t xml:space="preserve"> their product </w:t>
      </w:r>
      <w:r w:rsidRPr="00695503">
        <w:rPr>
          <w:rStyle w:val="StyleUnderline"/>
          <w:highlight w:val="cyan"/>
        </w:rPr>
        <w:t>offerings</w:t>
      </w:r>
      <w:r w:rsidRPr="00A4027B">
        <w:rPr>
          <w:sz w:val="16"/>
        </w:rPr>
        <w:t xml:space="preserve">. On the other hand, </w:t>
      </w:r>
      <w:r w:rsidRPr="001E47B6">
        <w:rPr>
          <w:rStyle w:val="StyleUnderline"/>
        </w:rPr>
        <w:t xml:space="preserve">under decentralized bargaining, </w:t>
      </w:r>
      <w:r w:rsidRPr="00695503">
        <w:rPr>
          <w:rStyle w:val="StyleUnderline"/>
          <w:highlight w:val="cyan"/>
        </w:rPr>
        <w:t>innovators</w:t>
      </w:r>
      <w:r w:rsidRPr="001E47B6">
        <w:rPr>
          <w:rStyle w:val="StyleUnderline"/>
        </w:rPr>
        <w:t xml:space="preserve"> can </w:t>
      </w:r>
      <w:r w:rsidRPr="00695503">
        <w:rPr>
          <w:rStyle w:val="StyleUnderline"/>
          <w:highlight w:val="cyan"/>
        </w:rPr>
        <w:t>lose</w:t>
      </w:r>
      <w:r w:rsidRPr="00A4027B">
        <w:rPr>
          <w:sz w:val="16"/>
        </w:rPr>
        <w:t xml:space="preserve"> (part of) </w:t>
      </w:r>
      <w:r w:rsidRPr="001E47B6">
        <w:rPr>
          <w:rStyle w:val="StyleUnderline"/>
        </w:rPr>
        <w:t xml:space="preserve">their </w:t>
      </w:r>
      <w:r w:rsidRPr="00695503">
        <w:rPr>
          <w:rStyle w:val="StyleUnderline"/>
          <w:highlight w:val="cyan"/>
        </w:rPr>
        <w:t>monopoly</w:t>
      </w:r>
      <w:r w:rsidRPr="001E47B6">
        <w:rPr>
          <w:rStyle w:val="StyleUnderline"/>
        </w:rPr>
        <w:t xml:space="preserve"> </w:t>
      </w:r>
      <w:r w:rsidRPr="00695503">
        <w:rPr>
          <w:rStyle w:val="StyleUnderline"/>
          <w:highlight w:val="cyan"/>
        </w:rPr>
        <w:t>profits that are an incentive for</w:t>
      </w:r>
      <w:r w:rsidRPr="001E47B6">
        <w:rPr>
          <w:rStyle w:val="StyleUnderline"/>
        </w:rPr>
        <w:t xml:space="preserve"> accepting high </w:t>
      </w:r>
      <w:r w:rsidRPr="00695503">
        <w:rPr>
          <w:rStyle w:val="StyleUnderline"/>
          <w:highlight w:val="cyan"/>
        </w:rPr>
        <w:t>risks</w:t>
      </w:r>
      <w:r w:rsidRPr="001E47B6">
        <w:rPr>
          <w:rStyle w:val="StyleUnderline"/>
        </w:rPr>
        <w:t xml:space="preserve"> and uncertainties.</w:t>
      </w:r>
    </w:p>
    <w:p w14:paraId="7E150E4C" w14:textId="77777777" w:rsidR="006200B3" w:rsidRPr="00A4027B" w:rsidRDefault="006200B3" w:rsidP="006200B3">
      <w:pPr>
        <w:rPr>
          <w:sz w:val="16"/>
        </w:rPr>
      </w:pPr>
      <w:r w:rsidRPr="00F458C4">
        <w:rPr>
          <w:rStyle w:val="StyleUnderline"/>
        </w:rPr>
        <w:t xml:space="preserve">The tendency towards decentralized wage bargaining may be one explanation for the </w:t>
      </w:r>
      <w:r w:rsidRPr="009A524D">
        <w:rPr>
          <w:rStyle w:val="Emphasis"/>
        </w:rPr>
        <w:t>widening productivity gap</w:t>
      </w:r>
      <w:r w:rsidRPr="00F458C4">
        <w:rPr>
          <w:rStyle w:val="StyleUnderline"/>
        </w:rPr>
        <w:t xml:space="preserve"> between 'superstar firms' and laggards </w:t>
      </w:r>
      <w:r w:rsidRPr="00A4027B">
        <w:rPr>
          <w:sz w:val="16"/>
        </w:rPr>
        <w:t xml:space="preserve">(Andrews et al. 2015). Hence, while </w:t>
      </w:r>
      <w:r w:rsidRPr="00F458C4">
        <w:rPr>
          <w:rStyle w:val="StyleUnderline"/>
        </w:rPr>
        <w:t>centralized bargaining</w:t>
      </w:r>
      <w:r w:rsidRPr="00A4027B">
        <w:rPr>
          <w:sz w:val="16"/>
        </w:rPr>
        <w:t xml:space="preserve"> is dismissed as a labour market rigidity that negatively affects the efficient allocation of scarce resources, it </w:t>
      </w:r>
      <w:r w:rsidRPr="00F458C4">
        <w:rPr>
          <w:rStyle w:val="StyleUnderline"/>
        </w:rPr>
        <w:t>is an extremely useful vehicle for innovation and speedy technology diffusion among laggards</w:t>
      </w:r>
      <w:r w:rsidRPr="00A4027B">
        <w:rPr>
          <w:sz w:val="16"/>
        </w:rPr>
        <w:t xml:space="preserve"> in a Schumpeterian perspective.</w:t>
      </w:r>
    </w:p>
    <w:p w14:paraId="08D287AD" w14:textId="77777777" w:rsidR="006200B3" w:rsidRPr="00A4027B" w:rsidRDefault="006200B3" w:rsidP="006200B3">
      <w:pPr>
        <w:rPr>
          <w:sz w:val="16"/>
        </w:rPr>
      </w:pPr>
      <w:r w:rsidRPr="00A4027B">
        <w:rPr>
          <w:sz w:val="16"/>
        </w:rPr>
        <w:t>4. Counter-arguments by supply-siders</w:t>
      </w:r>
    </w:p>
    <w:p w14:paraId="0FABBA50" w14:textId="77777777" w:rsidR="006200B3" w:rsidRPr="009A524D" w:rsidRDefault="006200B3" w:rsidP="006200B3">
      <w:pPr>
        <w:rPr>
          <w:sz w:val="16"/>
        </w:rPr>
      </w:pPr>
      <w:r w:rsidRPr="009A524D">
        <w:rPr>
          <w:sz w:val="16"/>
        </w:rPr>
        <w:t>A number of arguments have been made in the literature about favourable effects of flexible labour relations for innovation. These can be summarized under six headings:</w:t>
      </w:r>
    </w:p>
    <w:p w14:paraId="4A1746F5" w14:textId="77777777" w:rsidR="006200B3" w:rsidRPr="009A524D" w:rsidRDefault="006200B3" w:rsidP="006200B3">
      <w:pPr>
        <w:rPr>
          <w:sz w:val="16"/>
        </w:rPr>
      </w:pPr>
      <w:r w:rsidRPr="009A524D">
        <w:rPr>
          <w:sz w:val="16"/>
        </w:rPr>
        <w:t xml:space="preserve">First, strong firing protection will slow down the reallocation of labour from old and declining sectors to new and dynamic ones (e.g. Bartelsman et al. 2016). </w:t>
      </w:r>
    </w:p>
    <w:p w14:paraId="7A0A122C" w14:textId="77777777" w:rsidR="006200B3" w:rsidRPr="00A4027B" w:rsidRDefault="006200B3" w:rsidP="006200B3">
      <w:pPr>
        <w:rPr>
          <w:sz w:val="16"/>
        </w:rPr>
      </w:pPr>
      <w:r w:rsidRPr="009A524D">
        <w:rPr>
          <w:sz w:val="16"/>
        </w:rPr>
        <w:t xml:space="preserve">Second, the difficult </w:t>
      </w:r>
      <w:r w:rsidRPr="00A4027B">
        <w:rPr>
          <w:sz w:val="16"/>
        </w:rPr>
        <w:t xml:space="preserve">or expensive firing of redundant personnel can frustrate labour-saving innovations at the firm level (Scarpetta and Tressel, 2004). </w:t>
      </w:r>
    </w:p>
    <w:p w14:paraId="6F6814C6" w14:textId="77777777" w:rsidR="006200B3" w:rsidRPr="00A4027B" w:rsidRDefault="006200B3" w:rsidP="006200B3">
      <w:pPr>
        <w:rPr>
          <w:sz w:val="16"/>
        </w:rPr>
      </w:pPr>
      <w:r w:rsidRPr="00A4027B">
        <w:rPr>
          <w:sz w:val="16"/>
        </w:rPr>
        <w:t>Third, well-protected and powerful insiders could appropriate rents from innovation through higher wage claims, thus reducing incentives for taking innovative risks (Malcom-son, 1997).</w:t>
      </w:r>
    </w:p>
    <w:p w14:paraId="06F1D443" w14:textId="77777777" w:rsidR="006200B3" w:rsidRPr="00A4027B" w:rsidRDefault="006200B3" w:rsidP="006200B3">
      <w:pPr>
        <w:rPr>
          <w:sz w:val="16"/>
        </w:rPr>
      </w:pPr>
      <w:r w:rsidRPr="00A4027B">
        <w:rPr>
          <w:sz w:val="16"/>
        </w:rPr>
        <w:t>Fourth, firms will more easily engage in risky new ventures if they can be sure they can easily quit their personnel in the case of failure (Bartelsman et al., 2016).</w:t>
      </w:r>
    </w:p>
    <w:p w14:paraId="0668CA36" w14:textId="77777777" w:rsidR="006200B3" w:rsidRPr="00A4027B" w:rsidRDefault="006200B3" w:rsidP="006200B3">
      <w:pPr>
        <w:rPr>
          <w:sz w:val="16"/>
        </w:rPr>
      </w:pPr>
      <w:r w:rsidRPr="00A4027B">
        <w:rPr>
          <w:sz w:val="16"/>
        </w:rPr>
        <w:t>Fifth, in the framework of job-matching theory (e.g. Pissarides 2000), one can argue that easier termination of less productive job matches increases the chance that people will find jobs in which they are more productive. Relating this argument to innovation, one could add that higher labour turnover enhances the inflow of 'fresh blood': People with new ideas and new networks may foster innovation. Moreover, there is less chance that employees will be entrenched in safe jobs, gradually losing their creativity.</w:t>
      </w:r>
    </w:p>
    <w:p w14:paraId="7D22321C" w14:textId="77777777" w:rsidR="006200B3" w:rsidRPr="00A4027B" w:rsidRDefault="006200B3" w:rsidP="006200B3">
      <w:pPr>
        <w:rPr>
          <w:sz w:val="16"/>
        </w:rPr>
      </w:pPr>
      <w:r w:rsidRPr="00A4027B">
        <w:rPr>
          <w:sz w:val="16"/>
        </w:rPr>
        <w:t>Sixth, in the tradition of efficiency wage theory (see e.g. Raff &amp; Summers’ 1986 case study of Henry Ford’s five-dollar-day in 1914), one can argue that the (latent) threat of easy firing may prevent 'shirking'.</w:t>
      </w:r>
    </w:p>
    <w:p w14:paraId="23E95ABA" w14:textId="77777777" w:rsidR="006200B3" w:rsidRPr="00A4027B" w:rsidRDefault="006200B3" w:rsidP="006200B3">
      <w:pPr>
        <w:rPr>
          <w:sz w:val="16"/>
        </w:rPr>
      </w:pPr>
      <w:r w:rsidRPr="00A4027B">
        <w:rPr>
          <w:sz w:val="16"/>
        </w:rPr>
        <w:t>Against such arguments, several objections are possible. As to the first argument, emerging new industries obviously offer better career opportunities and higher pay than declining industries. Why should we not rely that such incentives will make people move voluntarily into new industries? Is strict firing protection in the coal mines indeed the reason that people do not move into the IT industry?</w:t>
      </w:r>
    </w:p>
    <w:p w14:paraId="4A4A6377" w14:textId="77777777" w:rsidR="006200B3" w:rsidRPr="00A4027B" w:rsidRDefault="006200B3" w:rsidP="006200B3">
      <w:pPr>
        <w:rPr>
          <w:sz w:val="16"/>
        </w:rPr>
      </w:pPr>
      <w:r w:rsidRPr="00A4027B">
        <w:rPr>
          <w:sz w:val="16"/>
        </w:rPr>
        <w:lastRenderedPageBreak/>
        <w:t xml:space="preserve">As to the second argument, </w:t>
      </w:r>
      <w:r w:rsidRPr="00316C34">
        <w:rPr>
          <w:rStyle w:val="StyleUnderline"/>
        </w:rPr>
        <w:t>rates of job turnover</w:t>
      </w:r>
      <w:r w:rsidRPr="00A4027B">
        <w:rPr>
          <w:sz w:val="16"/>
        </w:rPr>
        <w:t xml:space="preserve"> have been estimated as being around or even above 10 per cent per year, thus </w:t>
      </w:r>
      <w:r w:rsidRPr="00316C34">
        <w:rPr>
          <w:rStyle w:val="StyleUnderline"/>
        </w:rPr>
        <w:t>offering some potential for downsizing without forced leave</w:t>
      </w:r>
      <w:r w:rsidRPr="00A4027B">
        <w:rPr>
          <w:sz w:val="16"/>
        </w:rPr>
        <w:t xml:space="preserve">. Moreover, </w:t>
      </w:r>
      <w:r w:rsidRPr="00695503">
        <w:rPr>
          <w:rStyle w:val="StyleUnderline"/>
          <w:highlight w:val="cyan"/>
        </w:rPr>
        <w:t>if firing is difficult</w:t>
      </w:r>
      <w:r w:rsidRPr="00316C34">
        <w:rPr>
          <w:rStyle w:val="StyleUnderline"/>
        </w:rPr>
        <w:t xml:space="preserve">, firms have incentives to invest in functional flexibility by means of training, which allows </w:t>
      </w:r>
      <w:r w:rsidRPr="00695503">
        <w:rPr>
          <w:rStyle w:val="StyleUnderline"/>
          <w:highlight w:val="cyan"/>
        </w:rPr>
        <w:t>labour</w:t>
      </w:r>
      <w:r w:rsidRPr="00316C34">
        <w:rPr>
          <w:rStyle w:val="StyleUnderline"/>
        </w:rPr>
        <w:t xml:space="preserve"> to be </w:t>
      </w:r>
      <w:r w:rsidRPr="00695503">
        <w:rPr>
          <w:rStyle w:val="StyleUnderline"/>
          <w:highlight w:val="cyan"/>
        </w:rPr>
        <w:t xml:space="preserve">shifted from </w:t>
      </w:r>
      <w:r w:rsidRPr="00695503">
        <w:rPr>
          <w:rStyle w:val="Emphasis"/>
          <w:highlight w:val="cyan"/>
        </w:rPr>
        <w:t>old to new activities</w:t>
      </w:r>
      <w:r w:rsidRPr="00316C34">
        <w:rPr>
          <w:rStyle w:val="StyleUnderline"/>
        </w:rPr>
        <w:t xml:space="preserve"> in internal labour markets</w:t>
      </w:r>
      <w:r w:rsidRPr="00A4027B">
        <w:rPr>
          <w:sz w:val="16"/>
        </w:rPr>
        <w:t xml:space="preserve">. In other words, </w:t>
      </w:r>
      <w:r w:rsidRPr="00316C34">
        <w:rPr>
          <w:rStyle w:val="StyleUnderline"/>
        </w:rPr>
        <w:t>a lack of external</w:t>
      </w:r>
      <w:r w:rsidRPr="00A4027B">
        <w:rPr>
          <w:sz w:val="16"/>
        </w:rPr>
        <w:t xml:space="preserve"> (or numerical) </w:t>
      </w:r>
      <w:r w:rsidRPr="00316C34">
        <w:rPr>
          <w:rStyle w:val="StyleUnderline"/>
        </w:rPr>
        <w:t xml:space="preserve">flexibility will enhance </w:t>
      </w:r>
      <w:r w:rsidRPr="009A524D">
        <w:rPr>
          <w:rStyle w:val="Emphasis"/>
        </w:rPr>
        <w:t>internal</w:t>
      </w:r>
      <w:r w:rsidRPr="00A4027B">
        <w:rPr>
          <w:sz w:val="16"/>
        </w:rPr>
        <w:t xml:space="preserve"> (or functional) </w:t>
      </w:r>
      <w:r w:rsidRPr="00316C34">
        <w:rPr>
          <w:rStyle w:val="StyleUnderline"/>
        </w:rPr>
        <w:t>flexibility</w:t>
      </w:r>
      <w:r w:rsidRPr="00A4027B">
        <w:rPr>
          <w:sz w:val="16"/>
        </w:rPr>
        <w:t xml:space="preserve">. </w:t>
      </w:r>
    </w:p>
    <w:p w14:paraId="22D6BA87" w14:textId="77777777" w:rsidR="006200B3" w:rsidRPr="00316C34" w:rsidRDefault="006200B3" w:rsidP="006200B3">
      <w:pPr>
        <w:rPr>
          <w:rStyle w:val="StyleUnderline"/>
        </w:rPr>
      </w:pPr>
      <w:r w:rsidRPr="00A4027B">
        <w:rPr>
          <w:sz w:val="16"/>
        </w:rPr>
        <w:t xml:space="preserve">The third argument about workers capturing profits from innovation may indeed be rele-vant under decentralized wage-bargaining that is typical of deregulated Anglo-Saxon labour mar¬kets. 'Rhineland'-type labour markets still rely more on industry-level bar-gaining in which wage bar¬gains are often imposed by government on everyone in a sec¬tor. While the latter is a labour market rigidity from a neoclassical perspective, the above-mentioned vintage models suggest that such a </w:t>
      </w:r>
      <w:r w:rsidRPr="00316C34">
        <w:rPr>
          <w:rStyle w:val="StyleUnderline"/>
        </w:rPr>
        <w:t xml:space="preserve">labour market rigidity may increase invest-ments and enhance technology diffusion, as technological laggards may be forced making productivity-increasing investments in response to rising wages. </w:t>
      </w:r>
    </w:p>
    <w:p w14:paraId="22BE8EE8" w14:textId="77777777" w:rsidR="006200B3" w:rsidRPr="00A4027B" w:rsidRDefault="006200B3" w:rsidP="006200B3">
      <w:pPr>
        <w:rPr>
          <w:sz w:val="16"/>
        </w:rPr>
      </w:pPr>
      <w:r w:rsidRPr="00A4027B">
        <w:rPr>
          <w:sz w:val="16"/>
        </w:rPr>
        <w:t>The fourth argument about encouraging new ventures: This may be relevant as it allows part of the entrepreneurial risks to be shifted to employees which might encourage start-ups. On the other hand, firing protection in Europe is usually build up during many years of ser¬vice in the same firm. People in start-ups that go bankrupt tend to have only minor claims against the firm (if there is still anything left to be claimed).</w:t>
      </w:r>
    </w:p>
    <w:p w14:paraId="037D2729" w14:textId="77777777" w:rsidR="006200B3" w:rsidRPr="00A4027B" w:rsidRDefault="006200B3" w:rsidP="006200B3">
      <w:pPr>
        <w:rPr>
          <w:sz w:val="16"/>
        </w:rPr>
      </w:pPr>
      <w:r w:rsidRPr="00A4027B">
        <w:rPr>
          <w:sz w:val="16"/>
        </w:rPr>
        <w:t>As to the fifth argument about job matches and inflow of 'fresh blood': whether this is favourable to innovation or not depends on whether firms can rely on readily available general know¬ledge in a Schumpeter-I model, or whether they are dependent on continuous accu¬mulation of firm-specific and often tacit knowledge in a Schumpeter II-model.</w:t>
      </w:r>
    </w:p>
    <w:p w14:paraId="7354114E" w14:textId="77777777" w:rsidR="006200B3" w:rsidRPr="00A4027B" w:rsidRDefault="006200B3" w:rsidP="006200B3">
      <w:pPr>
        <w:rPr>
          <w:sz w:val="16"/>
        </w:rPr>
      </w:pPr>
      <w:r w:rsidRPr="00A4027B">
        <w:rPr>
          <w:sz w:val="16"/>
        </w:rPr>
        <w:t xml:space="preserve">In addition to the latter counter-arguments, there is a serious argument, coming from the OECD's Economics Department that propagated the deregulation of labour markets during many years. OECD economists noticed in the OECD Employment Re¬port (2003) that '… a weak trade-off may exist between gains in employment and pro¬ducti¬vity…'. Further, they argue that this has to do with newly created jobs for low-qualified workers: </w:t>
      </w:r>
    </w:p>
    <w:p w14:paraId="7B28CD20" w14:textId="77777777" w:rsidR="006200B3" w:rsidRPr="00A4027B" w:rsidRDefault="006200B3" w:rsidP="006200B3">
      <w:pPr>
        <w:rPr>
          <w:sz w:val="16"/>
        </w:rPr>
      </w:pPr>
      <w:r w:rsidRPr="00A4027B">
        <w:rPr>
          <w:sz w:val="16"/>
        </w:rPr>
        <w:t xml:space="preserve">'For example, decentralisation of wage bargaining and trimming back of high minimum wages may tend to lower wages, at least in the lower ranges of the earnings distribution. Similarly, relaxing employment protection legislation ... may encourage expansion of low-producti¬vity/low-pay jobs in services' (OECD 2003: 43; Box 1.4). </w:t>
      </w:r>
    </w:p>
    <w:p w14:paraId="67524520" w14:textId="77777777" w:rsidR="006200B3" w:rsidRPr="00A4027B" w:rsidRDefault="006200B3" w:rsidP="006200B3">
      <w:pPr>
        <w:rPr>
          <w:sz w:val="16"/>
        </w:rPr>
      </w:pPr>
      <w:r w:rsidRPr="00A4027B">
        <w:rPr>
          <w:sz w:val="16"/>
        </w:rPr>
        <w:t>As a justification for the deregulation of labour markets, they argue that such low-productive jobs are created in countries with flexible labour markets and not in the highly regulated labour mar¬kets of Old Europe. In the latter, labour is (too much) protected and hence expensive, keeping low-productive people out of work. In this view, the productivity crisis is just a negative by-product of job creation in the low-wage segment.</w:t>
      </w:r>
    </w:p>
    <w:p w14:paraId="5A32CA3E" w14:textId="77777777" w:rsidR="006200B3" w:rsidRPr="00316C34" w:rsidRDefault="006200B3" w:rsidP="006200B3">
      <w:pPr>
        <w:rPr>
          <w:rStyle w:val="StyleUnderline"/>
        </w:rPr>
      </w:pPr>
      <w:r w:rsidRPr="00A4027B">
        <w:rPr>
          <w:sz w:val="16"/>
        </w:rPr>
        <w:t xml:space="preserve">There is a certain plausibility to this argument, but one question remains: </w:t>
      </w:r>
      <w:r w:rsidRPr="00316C34">
        <w:rPr>
          <w:rStyle w:val="StyleUnderline"/>
        </w:rPr>
        <w:t xml:space="preserve">Should we speak about low productive people or about low productive jobs? </w:t>
      </w:r>
      <w:r w:rsidRPr="00A4027B">
        <w:rPr>
          <w:sz w:val="16"/>
        </w:rPr>
        <w:t xml:space="preserve">Our above-named argu-ments suggest that </w:t>
      </w:r>
      <w:r w:rsidRPr="00316C34">
        <w:rPr>
          <w:rStyle w:val="StyleUnderline"/>
        </w:rPr>
        <w:t xml:space="preserve">most of the jobs are low-productive. The mix of </w:t>
      </w:r>
      <w:r w:rsidRPr="00EA794D">
        <w:rPr>
          <w:rStyle w:val="StyleUnderline"/>
        </w:rPr>
        <w:t xml:space="preserve">low wages and easy-to-fire people is a </w:t>
      </w:r>
      <w:r w:rsidRPr="00EA794D">
        <w:rPr>
          <w:rStyle w:val="Emphasis"/>
        </w:rPr>
        <w:t>brake</w:t>
      </w:r>
      <w:r w:rsidRPr="00316C34">
        <w:rPr>
          <w:rStyle w:val="StyleUnderline"/>
        </w:rPr>
        <w:t xml:space="preserve"> on the diffusion of </w:t>
      </w:r>
      <w:r w:rsidRPr="009A524D">
        <w:rPr>
          <w:rStyle w:val="Emphasis"/>
        </w:rPr>
        <w:t>labour-saving technology.</w:t>
      </w:r>
      <w:r w:rsidRPr="00316C34">
        <w:rPr>
          <w:rStyle w:val="StyleUnderline"/>
        </w:rPr>
        <w:t xml:space="preserve"> There is less training and old vintages of capital goods are only slowly replaced by new and more productive ones</w:t>
      </w:r>
      <w:r w:rsidRPr="00A4027B">
        <w:rPr>
          <w:sz w:val="16"/>
        </w:rPr>
        <w:t xml:space="preserve">. Moreover, as discussed above, under </w:t>
      </w:r>
      <w:r w:rsidRPr="00695503">
        <w:rPr>
          <w:rStyle w:val="StyleUnderline"/>
          <w:highlight w:val="cyan"/>
        </w:rPr>
        <w:t>downward wage flexibility</w:t>
      </w:r>
      <w:r w:rsidRPr="00A4027B">
        <w:rPr>
          <w:sz w:val="16"/>
        </w:rPr>
        <w:t xml:space="preserve">, the Schumpe¬terian process of creative destruction may work weakly, thus increasing the pro-bability of sur¬vival of less talented entrepre¬neurs. All this </w:t>
      </w:r>
      <w:r w:rsidRPr="00316C34">
        <w:rPr>
          <w:rStyle w:val="StyleUnderline"/>
        </w:rPr>
        <w:t>can have favourable employment effects, at least in the short run. But it</w:t>
      </w:r>
      <w:r w:rsidRPr="00A4027B">
        <w:rPr>
          <w:sz w:val="16"/>
        </w:rPr>
        <w:t xml:space="preserve"> also </w:t>
      </w:r>
      <w:r w:rsidRPr="00EA794D">
        <w:rPr>
          <w:rStyle w:val="StyleUnderline"/>
        </w:rPr>
        <w:t>creates</w:t>
      </w:r>
      <w:r w:rsidRPr="00316C34">
        <w:rPr>
          <w:rStyle w:val="StyleUnderline"/>
        </w:rPr>
        <w:t xml:space="preserve"> a </w:t>
      </w:r>
      <w:r w:rsidRPr="00695503">
        <w:rPr>
          <w:rStyle w:val="Emphasis"/>
          <w:highlight w:val="cyan"/>
        </w:rPr>
        <w:t>lock-in</w:t>
      </w:r>
      <w:r w:rsidRPr="00316C34">
        <w:rPr>
          <w:rStyle w:val="StyleUnderline"/>
        </w:rPr>
        <w:t xml:space="preserve"> of people in </w:t>
      </w:r>
      <w:r w:rsidRPr="00695503">
        <w:rPr>
          <w:rStyle w:val="Emphasis"/>
          <w:highlight w:val="cyan"/>
        </w:rPr>
        <w:t>low-productive work</w:t>
      </w:r>
      <w:r w:rsidRPr="00695503">
        <w:rPr>
          <w:rStyle w:val="StyleUnderline"/>
          <w:highlight w:val="cyan"/>
        </w:rPr>
        <w:t xml:space="preserve"> and</w:t>
      </w:r>
      <w:r w:rsidRPr="00316C34">
        <w:rPr>
          <w:rStyle w:val="StyleUnderline"/>
        </w:rPr>
        <w:t xml:space="preserve"> firms are </w:t>
      </w:r>
      <w:r w:rsidRPr="00695503">
        <w:rPr>
          <w:rStyle w:val="Emphasis"/>
          <w:highlight w:val="cyan"/>
        </w:rPr>
        <w:t>under-utilizing</w:t>
      </w:r>
      <w:r w:rsidRPr="00316C34">
        <w:rPr>
          <w:rStyle w:val="StyleUnderline"/>
        </w:rPr>
        <w:t xml:space="preserve"> their </w:t>
      </w:r>
      <w:r w:rsidRPr="00695503">
        <w:rPr>
          <w:rStyle w:val="StyleUnderline"/>
          <w:highlight w:val="cyan"/>
        </w:rPr>
        <w:t>talents</w:t>
      </w:r>
      <w:r w:rsidRPr="00316C34">
        <w:rPr>
          <w:rStyle w:val="StyleUnderline"/>
        </w:rPr>
        <w:t xml:space="preserve">. </w:t>
      </w:r>
    </w:p>
    <w:p w14:paraId="6985A2C2" w14:textId="77777777" w:rsidR="006200B3" w:rsidRPr="00A4027B" w:rsidRDefault="006200B3" w:rsidP="006200B3">
      <w:pPr>
        <w:rPr>
          <w:sz w:val="16"/>
        </w:rPr>
      </w:pPr>
      <w:r w:rsidRPr="00A4027B">
        <w:rPr>
          <w:sz w:val="16"/>
        </w:rPr>
        <w:t>Finally, the OECD researchers provide no empirical support for their hypothesis that low-pro¬ductive jobs would have a significant influence on overall labour productivity growth. A recent test by Vergeer &amp; Kleinknecht (2014) arrives at insignificant outcomes. There are of course people with low pro¬ducti¬vity. The question is, however, whether such people cannot better be helped by subsi¬dizing their work. This is probably more efficient than bringing down economy-wide produc¬tivity growth through supply-side reforms.</w:t>
      </w:r>
    </w:p>
    <w:p w14:paraId="46C1DE71" w14:textId="77777777" w:rsidR="006200B3" w:rsidRPr="00A4027B" w:rsidRDefault="006200B3" w:rsidP="006200B3">
      <w:pPr>
        <w:rPr>
          <w:sz w:val="16"/>
        </w:rPr>
      </w:pPr>
      <w:r w:rsidRPr="00A4027B">
        <w:rPr>
          <w:sz w:val="16"/>
        </w:rPr>
        <w:t xml:space="preserve">Some of the above arguments come close to efficiency wage theory (Shapiro &amp; Stiglitz 1984). For instance, Rebitzer (1995) found a relationship between higher wages and lower super¬vision costs. This implies that shirking is less likely as workers who earn wages above the market-clearing level have more to lose if they are fired after their shirking is discovered. While such arguments focus narrowly on wages and on the disciplinary effects of easy firing, the idea of an implicit contract ('gift exchange') between employer and employees (Akerlof 1982; Akerlof &amp; Yellen 1990) comes closer to our argument. </w:t>
      </w:r>
    </w:p>
    <w:p w14:paraId="167F7975" w14:textId="77777777" w:rsidR="006200B3" w:rsidRPr="00A4027B" w:rsidRDefault="006200B3" w:rsidP="006200B3">
      <w:pPr>
        <w:rPr>
          <w:sz w:val="16"/>
        </w:rPr>
      </w:pPr>
      <w:r w:rsidRPr="00A4027B">
        <w:rPr>
          <w:sz w:val="16"/>
        </w:rPr>
        <w:t xml:space="preserve">Other than the key arguments around efficiency wages, however, the main thrust of our above arguments relates to labour market rigidities such as firing protection, (implicit) job guarantees for insiders, or </w:t>
      </w:r>
      <w:r w:rsidRPr="003515DE">
        <w:rPr>
          <w:rStyle w:val="StyleUnderline"/>
        </w:rPr>
        <w:t>centralized bargaining</w:t>
      </w:r>
      <w:r w:rsidRPr="00A4027B">
        <w:rPr>
          <w:sz w:val="16"/>
        </w:rPr>
        <w:t xml:space="preserve">. Such labour market rigidities </w:t>
      </w:r>
      <w:r w:rsidRPr="003515DE">
        <w:rPr>
          <w:rStyle w:val="StyleUnderline"/>
        </w:rPr>
        <w:t xml:space="preserve">increase </w:t>
      </w:r>
      <w:r w:rsidRPr="003515DE">
        <w:rPr>
          <w:rStyle w:val="StyleUnderline"/>
        </w:rPr>
        <w:lastRenderedPageBreak/>
        <w:t>mutual trust, commitment and loyalty, which, in turn, makes the management of innovation, the mobilization of (tacit) knowledge from the shop floor and knowledge accumulation easier. More trust and loyalty also reduce costs of supervision and reduce externalities as dedicated employees will not so easily leak knowledge to competitors</w:t>
      </w:r>
      <w:r w:rsidRPr="00A4027B">
        <w:rPr>
          <w:sz w:val="16"/>
        </w:rPr>
        <w:t>. All this contributes to a better working of the 'routinized' Schumpeter-II innovation model (Schumpeter 1943; for an update see Breschi et al. 2000) and can result, in the end, in higher innovation rates and higher productivity.</w:t>
      </w:r>
    </w:p>
    <w:p w14:paraId="33634044" w14:textId="77777777" w:rsidR="006200B3" w:rsidRPr="00A4027B" w:rsidRDefault="006200B3" w:rsidP="006200B3">
      <w:pPr>
        <w:rPr>
          <w:sz w:val="16"/>
        </w:rPr>
      </w:pPr>
      <w:r w:rsidRPr="00A4027B">
        <w:rPr>
          <w:sz w:val="16"/>
        </w:rPr>
        <w:t>5. A review of empirical findings</w:t>
      </w:r>
    </w:p>
    <w:p w14:paraId="01A5447A" w14:textId="77777777" w:rsidR="006200B3" w:rsidRPr="009A524D" w:rsidRDefault="006200B3" w:rsidP="006200B3">
      <w:pPr>
        <w:rPr>
          <w:sz w:val="16"/>
        </w:rPr>
      </w:pPr>
      <w:r w:rsidRPr="00A4027B">
        <w:rPr>
          <w:sz w:val="16"/>
        </w:rPr>
        <w:t xml:space="preserve">Many empirical studies used country or sector data, trying to find a relationship between, on the one hand, measures of labour market flexibility (e.g. the OECD's Employment Protection Legislation Index; or data about job tenures or atypical jobs) and, on the other hand, figures on productivity, innovation or patents. Studies by e.g. Buchele &amp; Christiansen 1999; Auer et al. 2005; Storm &amp; Naaste¬pad 2012; Pieroni &amp; Pompei 2008; Rizov &amp; Croucher 2009; Sànchez &amp; Toharia 2000 found negative relationships. Many studies of firm-level data also find a negative relationship between measures of 'low road' person¬nel policies and innovation or productivity (e.g. Huselid 1995; Michie &amp; Sheehan 2001, 2003; Kleinknecht et al. 2006; Zhou et al. 2011; Lucidi &amp; Kleinknecht 2010; Cappellari et al. 2012; or Franceschi &amp; Mariani 2015). But a single study arrives at insignificant results (e.g. Arvanitis 2005) or even concludes to the opposite (e.g. Scarpetta &amp; Tressel 2004). </w:t>
      </w:r>
      <w:r w:rsidRPr="009A524D">
        <w:rPr>
          <w:sz w:val="16"/>
        </w:rPr>
        <w:t xml:space="preserve">Other studies find a non-linear relationship: a low share of flexible workers has favourable effects while a higher share has unfavourable effects (e.g. Serano &amp; Altuzarra 2010; Hirsch &amp; Mueller 2012). </w:t>
      </w:r>
    </w:p>
    <w:p w14:paraId="3C40B2A5" w14:textId="77777777" w:rsidR="006200B3" w:rsidRPr="009A524D" w:rsidRDefault="006200B3" w:rsidP="006200B3">
      <w:pPr>
        <w:rPr>
          <w:sz w:val="16"/>
        </w:rPr>
      </w:pPr>
      <w:r w:rsidRPr="009A524D">
        <w:rPr>
          <w:sz w:val="16"/>
        </w:rPr>
        <w:t xml:space="preserve">A common weakness in all these studies is the neglect of controlling for the dominant inno¬vation model in a firm's sector of principal activity. Drawing from the above-named distinc¬tion bet¬ween Schumpeter-I and Schumpeter-II models, Kleinknecht et al. (2014) have classi¬fied sectors by the degree to which either of the two innovation models is more relevant. They found that the probabi¬lity of a firm having innovative activities is negatively related to shares of flexible personnel in sectors that tend towards the Schumpeter-II model, while in Schumpeter-I sectors, flexible work is insignificant. </w:t>
      </w:r>
    </w:p>
    <w:p w14:paraId="191231DF" w14:textId="77777777" w:rsidR="006200B3" w:rsidRPr="00A4027B" w:rsidRDefault="006200B3" w:rsidP="006200B3">
      <w:pPr>
        <w:rPr>
          <w:sz w:val="16"/>
        </w:rPr>
      </w:pPr>
      <w:r w:rsidRPr="009A524D">
        <w:rPr>
          <w:sz w:val="16"/>
        </w:rPr>
        <w:t xml:space="preserve">The latter result has meanwhile been inde¬pen¬dently confirmed by Wachsen &amp; Blind (2016) for the probability of innovation, and by Vergeer et al. (2015) for labour productivity growth using different firm-level databases in the Netherlands. Lisi &amp; Malo (2016) report somehow com¬parable results for Italy: Tempo¬rary contracts have a negative impact on productivity in 'skill inten¬sive' sec¬tors, but have weaker negative effects in less skill-intensive sectors. The most recent contributions are by Cetrulo et al. (2018) and Hoxha &amp; Kleinknecht (2018). Cetrulo et al. analyse 38 manufacturing and service industries across 5 countries (France, Italy, Germany, Netherlands and Spain). Their outcomes confirm that flexible work has a negative impact on the probability of innovation in industries that show a high 'cumulativeness of knowledge' according to Peneder (2010) and/or tend towards a Schumpeter-II innovation model according to the classification by Kleinknecht et al. (2014). The study by Hoxha &amp; Kleinknecht (2018) uses the firm-level database of the German Employment agency (IAB). </w:t>
      </w:r>
      <w:r w:rsidRPr="00A4027B">
        <w:rPr>
          <w:sz w:val="16"/>
        </w:rPr>
        <w:t xml:space="preserve">They find that in industries classified by Peneder (2010) as ‘medium and highly cumulative’, flexible labour has a negative impact on the probability to innovate, while in sectors with ‘low cumulativeness’, many coefficients turn out insignificant. </w:t>
      </w:r>
    </w:p>
    <w:p w14:paraId="6A0FF35A" w14:textId="77777777" w:rsidR="006200B3" w:rsidRPr="00A4027B" w:rsidRDefault="006200B3" w:rsidP="006200B3">
      <w:pPr>
        <w:rPr>
          <w:sz w:val="16"/>
        </w:rPr>
      </w:pPr>
      <w:r w:rsidRPr="00A4027B">
        <w:rPr>
          <w:sz w:val="16"/>
        </w:rPr>
        <w:t xml:space="preserve">It seems that in econometric work, control for the dominant innovation model in an industry is crucial. Earlier studies might have had an omitted-variable bias which can explain why not all studies arrived at unambiguous results. In controlling for Schumpeter-I versus Schumpeter-II industries, it does not seem to make much difference how we define them. In Kleinknecht (2014), the concentration of R&amp;D budgets in an industry was taken as an indicator, assuming that a more scattered distribution of R&amp;D in an industry hints either to a high incidence of small entrepreneurial firms and/or to a stronger presence of low-technology firms, while a high concentration of R&amp;D indicates oligopolistic structures with a few technologically dominant firms. The latter is characteristic for a Schumpeter-II innovation model. </w:t>
      </w:r>
    </w:p>
    <w:p w14:paraId="00F7BE82" w14:textId="77777777" w:rsidR="006200B3" w:rsidRPr="00A4027B" w:rsidRDefault="006200B3" w:rsidP="006200B3">
      <w:pPr>
        <w:rPr>
          <w:sz w:val="16"/>
        </w:rPr>
      </w:pPr>
      <w:r w:rsidRPr="00A4027B">
        <w:rPr>
          <w:sz w:val="16"/>
        </w:rPr>
        <w:t>The alternative indicator by Peneder (as used by Cetrulo et al. 2018 and by Hoxha &amp; Kleinknecht 2019) measures more directly the ‘cumulativeness’ of knowledge by counting numbers of sources of innovative ideas used by firms in an industry (as reported in several countries and vintages of the EU-Community Innovation Survey). A closer look at Peneder’s (2010) classification (see his Table 5, p. 331) shows that, within manufacturing industry, his sectors with a ‘high cumulativeness’ of knowledge correlate strongly with industries that have high R&amp;D and innovation intensities. In service industries, however, there is no strong correlation between ‘cumulativeness’ and R&amp;D since service firms often perform innovative activities that tend not to be covered by the OECD’s Frascati-Manual definition of R&amp;D but can be measured by other indicators included in the Community Innovation Survey (see OECD/Eurostat 2018).</w:t>
      </w:r>
    </w:p>
    <w:p w14:paraId="3B54298A" w14:textId="77777777" w:rsidR="006200B3" w:rsidRPr="00A4027B" w:rsidRDefault="006200B3" w:rsidP="006200B3">
      <w:pPr>
        <w:rPr>
          <w:sz w:val="16"/>
        </w:rPr>
      </w:pPr>
      <w:r w:rsidRPr="00A4027B">
        <w:rPr>
          <w:sz w:val="16"/>
        </w:rPr>
        <w:t xml:space="preserve">It can be concluded that the hypothesis of a negative impact of flexible labour on innovation and productivity holds in Schumpeter-II industries in which innovative competencies strongly depend on (tacit) knowledge that is ‘embodied’ by people and accumulated in the past. The latter are identical to the highly R&amp;D intensive industries within manufacturing and to knowledge-intensive services. In typical Schumpeter-I industries, however, one finds only weak or no evidence of a negative impact of flexible labour. </w:t>
      </w:r>
    </w:p>
    <w:p w14:paraId="26CA6256" w14:textId="77777777" w:rsidR="006200B3" w:rsidRPr="00181325" w:rsidRDefault="006200B3" w:rsidP="006200B3">
      <w:pPr>
        <w:rPr>
          <w:sz w:val="16"/>
        </w:rPr>
      </w:pPr>
      <w:r w:rsidRPr="00A4027B">
        <w:rPr>
          <w:sz w:val="16"/>
        </w:rPr>
        <w:t>In conclusion, supply-side labour market reforms cannot do much harm in low-technology manufacturing and in less knowledge-driven services, as well as for high tech start-ups. This can explain why the US, in spite of their highly flexible labour market, have been successful in the entrepreneurial phase of IT (e.g. in Silicon Valley), but performed much weaker in a range of ‘old’ industries in the US Rust Belt.</w:t>
      </w:r>
    </w:p>
    <w:p w14:paraId="6E3C2B7C" w14:textId="77777777" w:rsidR="006200B3" w:rsidRDefault="006200B3" w:rsidP="006200B3"/>
    <w:p w14:paraId="0D279E1B" w14:textId="7B4B317A" w:rsidR="006200B3" w:rsidRDefault="006200B3" w:rsidP="006200B3">
      <w:pPr>
        <w:pStyle w:val="Heading2"/>
      </w:pPr>
      <w:r>
        <w:lastRenderedPageBreak/>
        <w:t>Midterms</w:t>
      </w:r>
    </w:p>
    <w:p w14:paraId="32991D6B" w14:textId="77777777" w:rsidR="006200B3" w:rsidRDefault="006200B3" w:rsidP="006200B3">
      <w:pPr>
        <w:pStyle w:val="Heading4"/>
        <w:numPr>
          <w:ilvl w:val="0"/>
          <w:numId w:val="16"/>
        </w:numPr>
        <w:tabs>
          <w:tab w:val="num" w:pos="360"/>
        </w:tabs>
        <w:ind w:left="0" w:firstLine="0"/>
      </w:pPr>
      <w:r>
        <w:t xml:space="preserve">Courts and executive officials minimize the worst damage. It’s </w:t>
      </w:r>
      <w:r w:rsidRPr="00BE7456">
        <w:rPr>
          <w:u w:val="single"/>
        </w:rPr>
        <w:t>comparatively</w:t>
      </w:r>
      <w:r>
        <w:t xml:space="preserve"> far more effective than impeachment, which </w:t>
      </w:r>
      <w:r>
        <w:rPr>
          <w:u w:val="single"/>
        </w:rPr>
        <w:t>does nothing</w:t>
      </w:r>
      <w:r>
        <w:t>.</w:t>
      </w:r>
    </w:p>
    <w:p w14:paraId="370A6CE9" w14:textId="77777777" w:rsidR="006200B3" w:rsidRPr="00056112" w:rsidRDefault="006200B3" w:rsidP="006200B3">
      <w:r>
        <w:t xml:space="preserve">Jack </w:t>
      </w:r>
      <w:r w:rsidRPr="00056112">
        <w:rPr>
          <w:rStyle w:val="Style13ptBold"/>
        </w:rPr>
        <w:t>Goldsmith 24</w:t>
      </w:r>
      <w:r>
        <w:t xml:space="preserve"> – interviewing Kate Shaw &amp; David French, ‘It Will Be a More Robust Check on Trump Than the G.O.P. Congress’: Three Legal Experts on Trump 2.0,” 12/21, https://www.aei.org/op-eds/it-will-be-a-more-robust-check-on-trump-than-the-g-o-p-congress-three-legal-experts-on-trump-2-0/</w:t>
      </w:r>
    </w:p>
    <w:p w14:paraId="2600F4B9" w14:textId="77777777" w:rsidR="006200B3" w:rsidRPr="00056112" w:rsidRDefault="006200B3" w:rsidP="006200B3">
      <w:pPr>
        <w:rPr>
          <w:sz w:val="16"/>
        </w:rPr>
      </w:pPr>
      <w:r w:rsidRPr="00056112">
        <w:rPr>
          <w:sz w:val="16"/>
        </w:rPr>
        <w:t>David French: </w:t>
      </w:r>
      <w:r w:rsidRPr="00695503">
        <w:rPr>
          <w:rStyle w:val="StyleUnderline"/>
          <w:highlight w:val="cyan"/>
        </w:rPr>
        <w:t xml:space="preserve">We can’t </w:t>
      </w:r>
      <w:r w:rsidRPr="00695503">
        <w:rPr>
          <w:rStyle w:val="Emphasis"/>
          <w:highlight w:val="cyan"/>
        </w:rPr>
        <w:t>underestimate</w:t>
      </w:r>
      <w:r w:rsidRPr="00056112">
        <w:rPr>
          <w:sz w:val="16"/>
        </w:rPr>
        <w:t xml:space="preserve"> </w:t>
      </w:r>
      <w:r w:rsidRPr="00056112">
        <w:rPr>
          <w:rStyle w:val="StyleUnderline"/>
        </w:rPr>
        <w:t xml:space="preserve">the </w:t>
      </w:r>
      <w:r w:rsidRPr="00695503">
        <w:rPr>
          <w:rStyle w:val="StyleUnderline"/>
          <w:highlight w:val="cyan"/>
        </w:rPr>
        <w:t xml:space="preserve">collapse of </w:t>
      </w:r>
      <w:r w:rsidRPr="00695503">
        <w:rPr>
          <w:rStyle w:val="Emphasis"/>
          <w:highlight w:val="cyan"/>
        </w:rPr>
        <w:t>impeachment</w:t>
      </w:r>
      <w:r w:rsidRPr="00695503">
        <w:rPr>
          <w:sz w:val="16"/>
          <w:highlight w:val="cyan"/>
        </w:rPr>
        <w:t xml:space="preserve"> </w:t>
      </w:r>
      <w:r w:rsidRPr="00695503">
        <w:rPr>
          <w:rStyle w:val="StyleUnderline"/>
          <w:highlight w:val="cyan"/>
        </w:rPr>
        <w:t xml:space="preserve">as a </w:t>
      </w:r>
      <w:r w:rsidRPr="00695503">
        <w:rPr>
          <w:rStyle w:val="Emphasis"/>
          <w:highlight w:val="cyan"/>
        </w:rPr>
        <w:t>deterrent</w:t>
      </w:r>
      <w:r w:rsidRPr="00056112">
        <w:rPr>
          <w:rStyle w:val="StyleUnderline"/>
        </w:rPr>
        <w:t xml:space="preserve"> against </w:t>
      </w:r>
      <w:r w:rsidRPr="00056112">
        <w:rPr>
          <w:rStyle w:val="Emphasis"/>
        </w:rPr>
        <w:t>presidential misbehavior</w:t>
      </w:r>
      <w:r w:rsidRPr="00056112">
        <w:rPr>
          <w:sz w:val="16"/>
        </w:rPr>
        <w:t xml:space="preserve">. </w:t>
      </w:r>
      <w:r w:rsidRPr="00056112">
        <w:rPr>
          <w:rStyle w:val="StyleUnderline"/>
        </w:rPr>
        <w:t xml:space="preserve">The </w:t>
      </w:r>
      <w:r w:rsidRPr="00695503">
        <w:rPr>
          <w:rStyle w:val="StyleUnderline"/>
          <w:highlight w:val="cyan"/>
        </w:rPr>
        <w:t>combination of</w:t>
      </w:r>
      <w:r w:rsidRPr="00056112">
        <w:rPr>
          <w:rStyle w:val="StyleUnderline"/>
        </w:rPr>
        <w:t xml:space="preserve"> the </w:t>
      </w:r>
      <w:r w:rsidRPr="00695503">
        <w:rPr>
          <w:rStyle w:val="Emphasis"/>
          <w:highlight w:val="cyan"/>
        </w:rPr>
        <w:t>loss of impeachment</w:t>
      </w:r>
      <w:r w:rsidRPr="00056112">
        <w:rPr>
          <w:rStyle w:val="StyleUnderline"/>
        </w:rPr>
        <w:t xml:space="preserve"> as a meaningful check on presidential power </w:t>
      </w:r>
      <w:r w:rsidRPr="00695503">
        <w:rPr>
          <w:rStyle w:val="StyleUnderline"/>
          <w:highlight w:val="cyan"/>
        </w:rPr>
        <w:t>and</w:t>
      </w:r>
      <w:r w:rsidRPr="00056112">
        <w:rPr>
          <w:rStyle w:val="StyleUnderline"/>
        </w:rPr>
        <w:t xml:space="preserve"> the Supreme </w:t>
      </w:r>
      <w:r w:rsidRPr="00695503">
        <w:rPr>
          <w:rStyle w:val="StyleUnderline"/>
          <w:highlight w:val="cyan"/>
        </w:rPr>
        <w:t xml:space="preserve">Court’s </w:t>
      </w:r>
      <w:r w:rsidRPr="00695503">
        <w:rPr>
          <w:rStyle w:val="Emphasis"/>
          <w:highlight w:val="cyan"/>
        </w:rPr>
        <w:t>immunity decision</w:t>
      </w:r>
      <w:r w:rsidRPr="00056112">
        <w:rPr>
          <w:sz w:val="16"/>
        </w:rPr>
        <w:t xml:space="preserve"> </w:t>
      </w:r>
      <w:r w:rsidRPr="00056112">
        <w:rPr>
          <w:rStyle w:val="StyleUnderline"/>
        </w:rPr>
        <w:t xml:space="preserve">now </w:t>
      </w:r>
      <w:r w:rsidRPr="00695503">
        <w:rPr>
          <w:rStyle w:val="StyleUnderline"/>
          <w:highlight w:val="cyan"/>
        </w:rPr>
        <w:t>means</w:t>
      </w:r>
      <w:r w:rsidRPr="00056112">
        <w:rPr>
          <w:rStyle w:val="StyleUnderline"/>
        </w:rPr>
        <w:t xml:space="preserve"> that </w:t>
      </w:r>
      <w:r w:rsidRPr="00695503">
        <w:rPr>
          <w:rStyle w:val="StyleUnderline"/>
          <w:highlight w:val="cyan"/>
        </w:rPr>
        <w:t xml:space="preserve">presidents enjoy </w:t>
      </w:r>
      <w:r w:rsidRPr="00695503">
        <w:rPr>
          <w:rStyle w:val="Emphasis"/>
          <w:highlight w:val="cyan"/>
        </w:rPr>
        <w:t>remarkable freedom</w:t>
      </w:r>
      <w:r w:rsidRPr="00695503">
        <w:rPr>
          <w:rStyle w:val="StyleUnderline"/>
          <w:highlight w:val="cyan"/>
        </w:rPr>
        <w:t xml:space="preserve"> from</w:t>
      </w:r>
      <w:r w:rsidRPr="00056112">
        <w:rPr>
          <w:sz w:val="16"/>
        </w:rPr>
        <w:t xml:space="preserve"> both </w:t>
      </w:r>
      <w:r w:rsidRPr="00056112">
        <w:rPr>
          <w:rStyle w:val="Emphasis"/>
        </w:rPr>
        <w:t xml:space="preserve">political and legal </w:t>
      </w:r>
      <w:r w:rsidRPr="00695503">
        <w:rPr>
          <w:rStyle w:val="Emphasis"/>
          <w:highlight w:val="cyan"/>
        </w:rPr>
        <w:t>accountability</w:t>
      </w:r>
      <w:r w:rsidRPr="00056112">
        <w:rPr>
          <w:sz w:val="16"/>
        </w:rPr>
        <w:t>.</w:t>
      </w:r>
    </w:p>
    <w:p w14:paraId="0DB91B07" w14:textId="77777777" w:rsidR="006200B3" w:rsidRPr="00056112" w:rsidRDefault="006200B3" w:rsidP="006200B3">
      <w:pPr>
        <w:rPr>
          <w:sz w:val="16"/>
        </w:rPr>
      </w:pPr>
      <w:r w:rsidRPr="00056112">
        <w:rPr>
          <w:sz w:val="16"/>
        </w:rPr>
        <w:t xml:space="preserve">Shaw: So </w:t>
      </w:r>
      <w:r w:rsidRPr="00695503">
        <w:rPr>
          <w:rStyle w:val="StyleUnderline"/>
          <w:highlight w:val="cyan"/>
        </w:rPr>
        <w:t>with</w:t>
      </w:r>
      <w:r w:rsidRPr="00056112">
        <w:rPr>
          <w:rStyle w:val="StyleUnderline"/>
        </w:rPr>
        <w:t xml:space="preserve"> the </w:t>
      </w:r>
      <w:r w:rsidRPr="00695503">
        <w:rPr>
          <w:rStyle w:val="StyleUnderline"/>
          <w:highlight w:val="cyan"/>
        </w:rPr>
        <w:t>elimination of</w:t>
      </w:r>
      <w:r w:rsidRPr="00056112">
        <w:rPr>
          <w:sz w:val="16"/>
        </w:rPr>
        <w:t xml:space="preserve"> both </w:t>
      </w:r>
      <w:r w:rsidRPr="00056112">
        <w:rPr>
          <w:rStyle w:val="Emphasis"/>
        </w:rPr>
        <w:t>impeachment</w:t>
      </w:r>
      <w:r w:rsidRPr="00056112">
        <w:rPr>
          <w:sz w:val="16"/>
        </w:rPr>
        <w:t xml:space="preserve"> (</w:t>
      </w:r>
      <w:r w:rsidRPr="00056112">
        <w:rPr>
          <w:rStyle w:val="StyleUnderline"/>
        </w:rPr>
        <w:t>and</w:t>
      </w:r>
      <w:r w:rsidRPr="00056112">
        <w:rPr>
          <w:sz w:val="16"/>
        </w:rPr>
        <w:t xml:space="preserve"> perhaps </w:t>
      </w:r>
      <w:r w:rsidRPr="00695503">
        <w:rPr>
          <w:rStyle w:val="Emphasis"/>
          <w:highlight w:val="cyan"/>
        </w:rPr>
        <w:t>congressional oversight</w:t>
      </w:r>
      <w:r w:rsidRPr="00056112">
        <w:rPr>
          <w:rStyle w:val="Emphasis"/>
        </w:rPr>
        <w:t xml:space="preserve"> generally</w:t>
      </w:r>
      <w:r w:rsidRPr="00056112">
        <w:rPr>
          <w:sz w:val="16"/>
        </w:rPr>
        <w:t xml:space="preserve">) </w:t>
      </w:r>
      <w:r w:rsidRPr="00695503">
        <w:rPr>
          <w:rStyle w:val="StyleUnderline"/>
          <w:highlight w:val="cyan"/>
        </w:rPr>
        <w:t>and</w:t>
      </w:r>
      <w:r w:rsidRPr="00056112">
        <w:rPr>
          <w:rStyle w:val="StyleUnderline"/>
        </w:rPr>
        <w:t xml:space="preserve"> postpresidency </w:t>
      </w:r>
      <w:r w:rsidRPr="00695503">
        <w:rPr>
          <w:rStyle w:val="StyleUnderline"/>
          <w:highlight w:val="cyan"/>
        </w:rPr>
        <w:t>prosecutions as</w:t>
      </w:r>
      <w:r w:rsidRPr="00056112">
        <w:rPr>
          <w:rStyle w:val="StyleUnderline"/>
        </w:rPr>
        <w:t xml:space="preserve"> </w:t>
      </w:r>
      <w:r w:rsidRPr="00056112">
        <w:rPr>
          <w:rStyle w:val="Emphasis"/>
        </w:rPr>
        <w:t xml:space="preserve">meaningful </w:t>
      </w:r>
      <w:r w:rsidRPr="00695503">
        <w:rPr>
          <w:rStyle w:val="Emphasis"/>
          <w:highlight w:val="cyan"/>
        </w:rPr>
        <w:t>checks</w:t>
      </w:r>
      <w:r w:rsidRPr="00056112">
        <w:rPr>
          <w:sz w:val="16"/>
        </w:rPr>
        <w:t xml:space="preserve"> on presidential misconduct or overreach, </w:t>
      </w:r>
      <w:r w:rsidRPr="00056112">
        <w:rPr>
          <w:rStyle w:val="StyleUnderline"/>
        </w:rPr>
        <w:t>where do you</w:t>
      </w:r>
      <w:r w:rsidRPr="00056112">
        <w:rPr>
          <w:sz w:val="16"/>
        </w:rPr>
        <w:t xml:space="preserve"> both </w:t>
      </w:r>
      <w:r w:rsidRPr="00056112">
        <w:rPr>
          <w:rStyle w:val="StyleUnderline"/>
        </w:rPr>
        <w:t>see</w:t>
      </w:r>
      <w:r w:rsidRPr="00056112">
        <w:rPr>
          <w:sz w:val="16"/>
        </w:rPr>
        <w:t xml:space="preserve"> the </w:t>
      </w:r>
      <w:r w:rsidRPr="00056112">
        <w:rPr>
          <w:rStyle w:val="Emphasis"/>
        </w:rPr>
        <w:t>checks</w:t>
      </w:r>
      <w:r w:rsidRPr="00056112">
        <w:rPr>
          <w:sz w:val="16"/>
        </w:rPr>
        <w:t xml:space="preserve"> on the incoming Trump administration </w:t>
      </w:r>
      <w:r w:rsidRPr="00056112">
        <w:rPr>
          <w:rStyle w:val="StyleUnderline"/>
        </w:rPr>
        <w:t>coming from?</w:t>
      </w:r>
    </w:p>
    <w:p w14:paraId="114E8967" w14:textId="77777777" w:rsidR="006200B3" w:rsidRPr="00056112" w:rsidRDefault="006200B3" w:rsidP="006200B3">
      <w:pPr>
        <w:rPr>
          <w:sz w:val="16"/>
        </w:rPr>
      </w:pPr>
      <w:r w:rsidRPr="00056112">
        <w:rPr>
          <w:sz w:val="16"/>
        </w:rPr>
        <w:t>Goldsmith: </w:t>
      </w:r>
      <w:r w:rsidRPr="00056112">
        <w:rPr>
          <w:rStyle w:val="StyleUnderline"/>
        </w:rPr>
        <w:t xml:space="preserve">I would not </w:t>
      </w:r>
      <w:r w:rsidRPr="00056112">
        <w:rPr>
          <w:rStyle w:val="Emphasis"/>
        </w:rPr>
        <w:t>exaggerate</w:t>
      </w:r>
      <w:r w:rsidRPr="00056112">
        <w:rPr>
          <w:sz w:val="16"/>
        </w:rPr>
        <w:t xml:space="preserve"> </w:t>
      </w:r>
      <w:r w:rsidRPr="00056112">
        <w:rPr>
          <w:rStyle w:val="StyleUnderline"/>
        </w:rPr>
        <w:t xml:space="preserve">how much </w:t>
      </w:r>
      <w:r w:rsidRPr="00056112">
        <w:rPr>
          <w:rStyle w:val="Emphasis"/>
        </w:rPr>
        <w:t>impeachment</w:t>
      </w:r>
      <w:r w:rsidRPr="00056112">
        <w:rPr>
          <w:sz w:val="16"/>
        </w:rPr>
        <w:t xml:space="preserve"> (which I agree has been diminished) </w:t>
      </w:r>
      <w:r w:rsidRPr="00056112">
        <w:rPr>
          <w:rStyle w:val="StyleUnderline"/>
        </w:rPr>
        <w:t xml:space="preserve">and the threat of postpresidency prosecution were </w:t>
      </w:r>
      <w:r w:rsidRPr="00056112">
        <w:rPr>
          <w:rStyle w:val="Emphasis"/>
        </w:rPr>
        <w:t>ever meaningful checks</w:t>
      </w:r>
      <w:r w:rsidRPr="00056112">
        <w:rPr>
          <w:sz w:val="16"/>
        </w:rPr>
        <w:t xml:space="preserve"> on the president. </w:t>
      </w:r>
      <w:r w:rsidRPr="00695503">
        <w:rPr>
          <w:rStyle w:val="StyleUnderline"/>
          <w:highlight w:val="cyan"/>
        </w:rPr>
        <w:t>One</w:t>
      </w:r>
      <w:r w:rsidRPr="00056112">
        <w:rPr>
          <w:rStyle w:val="StyleUnderline"/>
        </w:rPr>
        <w:t xml:space="preserve"> important </w:t>
      </w:r>
      <w:r w:rsidRPr="00695503">
        <w:rPr>
          <w:rStyle w:val="StyleUnderline"/>
          <w:highlight w:val="cyan"/>
        </w:rPr>
        <w:t>check is</w:t>
      </w:r>
      <w:r w:rsidRPr="00056112">
        <w:rPr>
          <w:rStyle w:val="StyleUnderline"/>
        </w:rPr>
        <w:t xml:space="preserve"> that </w:t>
      </w:r>
      <w:r w:rsidRPr="00695503">
        <w:rPr>
          <w:rStyle w:val="Emphasis"/>
          <w:highlight w:val="cyan"/>
        </w:rPr>
        <w:t>subordinate</w:t>
      </w:r>
      <w:r w:rsidRPr="00695503">
        <w:rPr>
          <w:rStyle w:val="StyleUnderline"/>
          <w:highlight w:val="cyan"/>
        </w:rPr>
        <w:t xml:space="preserve"> executive</w:t>
      </w:r>
      <w:r w:rsidRPr="00056112">
        <w:rPr>
          <w:rStyle w:val="StyleUnderline"/>
        </w:rPr>
        <w:t xml:space="preserve"> branch official</w:t>
      </w:r>
      <w:r w:rsidRPr="00695503">
        <w:rPr>
          <w:rStyle w:val="StyleUnderline"/>
          <w:highlight w:val="cyan"/>
        </w:rPr>
        <w:t>s</w:t>
      </w:r>
      <w:r w:rsidRPr="00056112">
        <w:rPr>
          <w:sz w:val="16"/>
        </w:rPr>
        <w:t xml:space="preserve"> through whom the president must almost always act should remain subject to criminal law checks — </w:t>
      </w:r>
      <w:r w:rsidRPr="00056112">
        <w:rPr>
          <w:rStyle w:val="StyleUnderline"/>
        </w:rPr>
        <w:t xml:space="preserve">that has always been a </w:t>
      </w:r>
      <w:r w:rsidRPr="00056112">
        <w:rPr>
          <w:rStyle w:val="Emphasis"/>
        </w:rPr>
        <w:t>powerful force</w:t>
      </w:r>
      <w:r w:rsidRPr="00056112">
        <w:rPr>
          <w:sz w:val="16"/>
        </w:rPr>
        <w:t xml:space="preserve"> </w:t>
      </w:r>
      <w:r w:rsidRPr="00056112">
        <w:rPr>
          <w:rStyle w:val="StyleUnderline"/>
        </w:rPr>
        <w:t>in checking the president</w:t>
      </w:r>
      <w:r w:rsidRPr="00056112">
        <w:rPr>
          <w:sz w:val="16"/>
        </w:rPr>
        <w:t xml:space="preserve"> (and was in Trump 1.0). </w:t>
      </w:r>
      <w:r w:rsidRPr="00056112">
        <w:rPr>
          <w:rStyle w:val="StyleUnderline"/>
        </w:rPr>
        <w:t xml:space="preserve">The </w:t>
      </w:r>
      <w:r w:rsidRPr="00695503">
        <w:rPr>
          <w:rStyle w:val="StyleUnderline"/>
          <w:highlight w:val="cyan"/>
        </w:rPr>
        <w:t>main</w:t>
      </w:r>
      <w:r w:rsidRPr="00056112">
        <w:rPr>
          <w:rStyle w:val="StyleUnderline"/>
        </w:rPr>
        <w:t xml:space="preserve"> and very important </w:t>
      </w:r>
      <w:r w:rsidRPr="00695503">
        <w:rPr>
          <w:rStyle w:val="StyleUnderline"/>
          <w:highlight w:val="cyan"/>
        </w:rPr>
        <w:t xml:space="preserve">check </w:t>
      </w:r>
      <w:r w:rsidRPr="00695503">
        <w:rPr>
          <w:rStyle w:val="Emphasis"/>
          <w:highlight w:val="cyan"/>
        </w:rPr>
        <w:t>beyond that</w:t>
      </w:r>
      <w:r w:rsidRPr="00695503">
        <w:rPr>
          <w:rStyle w:val="StyleUnderline"/>
          <w:highlight w:val="cyan"/>
        </w:rPr>
        <w:t xml:space="preserve"> will come from </w:t>
      </w:r>
      <w:r w:rsidRPr="00695503">
        <w:rPr>
          <w:rStyle w:val="Emphasis"/>
          <w:highlight w:val="cyan"/>
        </w:rPr>
        <w:t>courts</w:t>
      </w:r>
      <w:r w:rsidRPr="00056112">
        <w:rPr>
          <w:sz w:val="16"/>
        </w:rPr>
        <w:t>, although courts cannot consider every form of abuse. Before Trump 1.0, executive branch norms did a lot of work, but they, too, are much diminished now.</w:t>
      </w:r>
    </w:p>
    <w:p w14:paraId="0CF9EE31" w14:textId="77777777" w:rsidR="006200B3" w:rsidRPr="00056112" w:rsidRDefault="006200B3" w:rsidP="006200B3">
      <w:pPr>
        <w:rPr>
          <w:sz w:val="16"/>
        </w:rPr>
      </w:pPr>
      <w:r w:rsidRPr="00056112">
        <w:rPr>
          <w:sz w:val="16"/>
        </w:rPr>
        <w:t>Shaw: Do you also disagree with at least some of Trump’s advisers — like Elon Musk and Vivek Ramaswamy, at least by the evidence of their recent opinion essay in The Wall Street Journal — who think that the Supreme Court will be a reliable ally in a second term?</w:t>
      </w:r>
    </w:p>
    <w:p w14:paraId="6B3382FF" w14:textId="77777777" w:rsidR="006200B3" w:rsidRPr="00056112" w:rsidRDefault="006200B3" w:rsidP="006200B3">
      <w:pPr>
        <w:rPr>
          <w:sz w:val="16"/>
        </w:rPr>
      </w:pPr>
      <w:r w:rsidRPr="00056112">
        <w:rPr>
          <w:sz w:val="16"/>
        </w:rPr>
        <w:t>Goldsmith: </w:t>
      </w:r>
      <w:r w:rsidRPr="00695503">
        <w:rPr>
          <w:rStyle w:val="StyleUnderline"/>
          <w:highlight w:val="cyan"/>
        </w:rPr>
        <w:t xml:space="preserve">I </w:t>
      </w:r>
      <w:r w:rsidRPr="00695503">
        <w:rPr>
          <w:rStyle w:val="Emphasis"/>
          <w:highlight w:val="cyan"/>
        </w:rPr>
        <w:t>do not think</w:t>
      </w:r>
      <w:r w:rsidRPr="00695503">
        <w:rPr>
          <w:rStyle w:val="StyleUnderline"/>
          <w:highlight w:val="cyan"/>
        </w:rPr>
        <w:t xml:space="preserve"> the court will be a</w:t>
      </w:r>
      <w:r w:rsidRPr="00056112">
        <w:rPr>
          <w:rStyle w:val="StyleUnderline"/>
        </w:rPr>
        <w:t xml:space="preserve"> </w:t>
      </w:r>
      <w:r w:rsidRPr="00056112">
        <w:rPr>
          <w:rStyle w:val="Emphasis"/>
        </w:rPr>
        <w:t xml:space="preserve">reliable </w:t>
      </w:r>
      <w:r w:rsidRPr="00695503">
        <w:rPr>
          <w:rStyle w:val="Emphasis"/>
          <w:highlight w:val="cyan"/>
        </w:rPr>
        <w:t>ally</w:t>
      </w:r>
      <w:r w:rsidRPr="00695503">
        <w:rPr>
          <w:rStyle w:val="StyleUnderline"/>
          <w:highlight w:val="cyan"/>
        </w:rPr>
        <w:t xml:space="preserve"> of</w:t>
      </w:r>
      <w:r w:rsidRPr="00056112">
        <w:rPr>
          <w:sz w:val="16"/>
        </w:rPr>
        <w:t xml:space="preserve"> the </w:t>
      </w:r>
      <w:r w:rsidRPr="00695503">
        <w:rPr>
          <w:rStyle w:val="Emphasis"/>
          <w:highlight w:val="cyan"/>
        </w:rPr>
        <w:t>Trump</w:t>
      </w:r>
      <w:r w:rsidRPr="00056112">
        <w:rPr>
          <w:sz w:val="16"/>
        </w:rPr>
        <w:t xml:space="preserve"> administration. </w:t>
      </w:r>
      <w:r w:rsidRPr="00056112">
        <w:rPr>
          <w:rStyle w:val="StyleUnderline"/>
        </w:rPr>
        <w:t xml:space="preserve">There were </w:t>
      </w:r>
      <w:r w:rsidRPr="00695503">
        <w:rPr>
          <w:rStyle w:val="StyleUnderline"/>
          <w:highlight w:val="cyan"/>
        </w:rPr>
        <w:t>many cases</w:t>
      </w:r>
      <w:r w:rsidRPr="00056112">
        <w:rPr>
          <w:sz w:val="16"/>
        </w:rPr>
        <w:t xml:space="preserve"> in the first term — the </w:t>
      </w:r>
      <w:r w:rsidRPr="00695503">
        <w:rPr>
          <w:rStyle w:val="Emphasis"/>
          <w:highlight w:val="cyan"/>
        </w:rPr>
        <w:t>DACA</w:t>
      </w:r>
      <w:r w:rsidRPr="00056112">
        <w:rPr>
          <w:sz w:val="16"/>
        </w:rPr>
        <w:t xml:space="preserve"> case, the census </w:t>
      </w:r>
      <w:r w:rsidRPr="00695503">
        <w:rPr>
          <w:rStyle w:val="Emphasis"/>
          <w:highlight w:val="cyan"/>
        </w:rPr>
        <w:t>citizenship</w:t>
      </w:r>
      <w:r w:rsidRPr="00056112">
        <w:rPr>
          <w:sz w:val="16"/>
        </w:rPr>
        <w:t xml:space="preserve"> case, more — </w:t>
      </w:r>
      <w:r w:rsidRPr="00695503">
        <w:rPr>
          <w:rStyle w:val="StyleUnderline"/>
          <w:highlight w:val="cyan"/>
        </w:rPr>
        <w:t>where the</w:t>
      </w:r>
      <w:r w:rsidRPr="00056112">
        <w:rPr>
          <w:sz w:val="16"/>
        </w:rPr>
        <w:t xml:space="preserve"> Supreme </w:t>
      </w:r>
      <w:r w:rsidRPr="00695503">
        <w:rPr>
          <w:rStyle w:val="StyleUnderline"/>
          <w:highlight w:val="cyan"/>
        </w:rPr>
        <w:t xml:space="preserve">Court stood up to </w:t>
      </w:r>
      <w:r w:rsidRPr="00695503">
        <w:rPr>
          <w:rStyle w:val="Emphasis"/>
          <w:highlight w:val="cyan"/>
        </w:rPr>
        <w:t>Trump</w:t>
      </w:r>
      <w:r w:rsidRPr="00056112">
        <w:rPr>
          <w:sz w:val="16"/>
        </w:rPr>
        <w:t>. Ultimately it depends on the issue.</w:t>
      </w:r>
    </w:p>
    <w:p w14:paraId="32356F7E" w14:textId="77777777" w:rsidR="006200B3" w:rsidRPr="00056112" w:rsidRDefault="006200B3" w:rsidP="006200B3">
      <w:pPr>
        <w:rPr>
          <w:sz w:val="16"/>
        </w:rPr>
      </w:pPr>
      <w:r w:rsidRPr="00056112">
        <w:rPr>
          <w:sz w:val="16"/>
        </w:rPr>
        <w:t xml:space="preserve">French: I strongly disagree with the Supreme Court’s immunity ruling, but as Jack said, </w:t>
      </w:r>
      <w:r w:rsidRPr="00056112">
        <w:rPr>
          <w:rStyle w:val="StyleUnderline"/>
        </w:rPr>
        <w:t>a </w:t>
      </w:r>
      <w:r w:rsidRPr="00695503">
        <w:rPr>
          <w:rStyle w:val="StyleUnderline"/>
          <w:highlight w:val="cyan"/>
        </w:rPr>
        <w:t>broader view of the</w:t>
      </w:r>
      <w:r w:rsidRPr="00056112">
        <w:rPr>
          <w:rStyle w:val="StyleUnderline"/>
        </w:rPr>
        <w:t xml:space="preserve"> current </w:t>
      </w:r>
      <w:r w:rsidRPr="00695503">
        <w:rPr>
          <w:rStyle w:val="StyleUnderline"/>
          <w:highlight w:val="cyan"/>
        </w:rPr>
        <w:t>court</w:t>
      </w:r>
      <w:r w:rsidRPr="00056112">
        <w:rPr>
          <w:rStyle w:val="StyleUnderline"/>
        </w:rPr>
        <w:t xml:space="preserve">’s jurisprudence </w:t>
      </w:r>
      <w:r w:rsidRPr="00695503">
        <w:rPr>
          <w:rStyle w:val="StyleUnderline"/>
          <w:highlight w:val="cyan"/>
        </w:rPr>
        <w:t>shows</w:t>
      </w:r>
      <w:r w:rsidRPr="00056112">
        <w:rPr>
          <w:sz w:val="16"/>
        </w:rPr>
        <w:t xml:space="preserve"> that </w:t>
      </w:r>
      <w:r w:rsidRPr="00695503">
        <w:rPr>
          <w:rStyle w:val="StyleUnderline"/>
          <w:highlight w:val="cyan"/>
        </w:rPr>
        <w:t xml:space="preserve">it’s </w:t>
      </w:r>
      <w:r w:rsidRPr="00695503">
        <w:rPr>
          <w:rStyle w:val="Emphasis"/>
          <w:highlight w:val="cyan"/>
        </w:rPr>
        <w:t>hardly a rubber stamp</w:t>
      </w:r>
      <w:r w:rsidRPr="00056112">
        <w:rPr>
          <w:sz w:val="16"/>
        </w:rPr>
        <w:t xml:space="preserve"> </w:t>
      </w:r>
      <w:r w:rsidRPr="00056112">
        <w:rPr>
          <w:rStyle w:val="StyleUnderline"/>
        </w:rPr>
        <w:t>for</w:t>
      </w:r>
      <w:r w:rsidRPr="00056112">
        <w:rPr>
          <w:sz w:val="16"/>
        </w:rPr>
        <w:t xml:space="preserve"> </w:t>
      </w:r>
      <w:r w:rsidRPr="00056112">
        <w:rPr>
          <w:rStyle w:val="Emphasis"/>
        </w:rPr>
        <w:t>Trump</w:t>
      </w:r>
      <w:r w:rsidRPr="00056112">
        <w:rPr>
          <w:sz w:val="16"/>
        </w:rPr>
        <w:t xml:space="preserve"> and MAGA legal arguments. For example, in addition to the cases Jack mentioned, </w:t>
      </w:r>
      <w:r w:rsidRPr="00695503">
        <w:rPr>
          <w:rStyle w:val="StyleUnderline"/>
          <w:highlight w:val="cyan"/>
        </w:rPr>
        <w:t>it turned back</w:t>
      </w:r>
      <w:r w:rsidRPr="00056112">
        <w:rPr>
          <w:rStyle w:val="StyleUnderline"/>
        </w:rPr>
        <w:t xml:space="preserve"> </w:t>
      </w:r>
      <w:r w:rsidRPr="00056112">
        <w:rPr>
          <w:rStyle w:val="Emphasis"/>
        </w:rPr>
        <w:t>several</w:t>
      </w:r>
      <w:r w:rsidRPr="00056112">
        <w:rPr>
          <w:sz w:val="16"/>
        </w:rPr>
        <w:t xml:space="preserve"> </w:t>
      </w:r>
      <w:r w:rsidRPr="00056112">
        <w:rPr>
          <w:rStyle w:val="StyleUnderline"/>
        </w:rPr>
        <w:t xml:space="preserve">of Trump’s </w:t>
      </w:r>
      <w:r w:rsidRPr="00695503">
        <w:rPr>
          <w:rStyle w:val="StyleUnderline"/>
          <w:highlight w:val="cyan"/>
        </w:rPr>
        <w:t xml:space="preserve">efforts to </w:t>
      </w:r>
      <w:r w:rsidRPr="00695503">
        <w:rPr>
          <w:rStyle w:val="Emphasis"/>
          <w:highlight w:val="cyan"/>
        </w:rPr>
        <w:t>steal</w:t>
      </w:r>
      <w:r w:rsidRPr="00056112">
        <w:rPr>
          <w:rStyle w:val="Emphasis"/>
        </w:rPr>
        <w:t xml:space="preserve"> the </w:t>
      </w:r>
      <w:r w:rsidRPr="00695503">
        <w:rPr>
          <w:rStyle w:val="Emphasis"/>
          <w:highlight w:val="cyan"/>
        </w:rPr>
        <w:t>2020</w:t>
      </w:r>
      <w:r w:rsidRPr="00056112">
        <w:rPr>
          <w:rStyle w:val="Emphasis"/>
        </w:rPr>
        <w:t xml:space="preserve"> election</w:t>
      </w:r>
      <w:r w:rsidRPr="00056112">
        <w:rPr>
          <w:sz w:val="16"/>
        </w:rPr>
        <w:t xml:space="preserve">, </w:t>
      </w:r>
      <w:r w:rsidRPr="00695503">
        <w:rPr>
          <w:rStyle w:val="StyleUnderline"/>
          <w:highlight w:val="cyan"/>
        </w:rPr>
        <w:t>rejected</w:t>
      </w:r>
      <w:r w:rsidRPr="00056112">
        <w:rPr>
          <w:rStyle w:val="StyleUnderline"/>
        </w:rPr>
        <w:t xml:space="preserve"> Republican </w:t>
      </w:r>
      <w:r w:rsidRPr="00695503">
        <w:rPr>
          <w:rStyle w:val="StyleUnderline"/>
          <w:highlight w:val="cyan"/>
        </w:rPr>
        <w:t>arguments about</w:t>
      </w:r>
      <w:r w:rsidRPr="00056112">
        <w:rPr>
          <w:rStyle w:val="StyleUnderline"/>
        </w:rPr>
        <w:t xml:space="preserve"> the </w:t>
      </w:r>
      <w:r w:rsidRPr="00695503">
        <w:rPr>
          <w:rStyle w:val="Emphasis"/>
          <w:highlight w:val="cyan"/>
        </w:rPr>
        <w:t>Voting Rights Act</w:t>
      </w:r>
      <w:r w:rsidRPr="00056112">
        <w:rPr>
          <w:sz w:val="16"/>
        </w:rPr>
        <w:t xml:space="preserve"> </w:t>
      </w:r>
      <w:r w:rsidRPr="00056112">
        <w:rPr>
          <w:rStyle w:val="StyleUnderline"/>
        </w:rPr>
        <w:t>and rejected</w:t>
      </w:r>
      <w:r w:rsidRPr="00056112">
        <w:rPr>
          <w:sz w:val="16"/>
        </w:rPr>
        <w:t xml:space="preserve"> the core of the </w:t>
      </w:r>
      <w:r w:rsidRPr="00056112">
        <w:rPr>
          <w:rStyle w:val="StyleUnderline"/>
        </w:rPr>
        <w:t xml:space="preserve">Trumpist independent state legislature doctrine. </w:t>
      </w:r>
      <w:r w:rsidRPr="00695503">
        <w:rPr>
          <w:rStyle w:val="StyleUnderline"/>
          <w:highlight w:val="cyan"/>
        </w:rPr>
        <w:t>It will be</w:t>
      </w:r>
      <w:r w:rsidRPr="00056112">
        <w:rPr>
          <w:rStyle w:val="StyleUnderline"/>
        </w:rPr>
        <w:t xml:space="preserve"> a </w:t>
      </w:r>
      <w:r w:rsidRPr="00695503">
        <w:rPr>
          <w:rStyle w:val="Emphasis"/>
          <w:highlight w:val="cyan"/>
        </w:rPr>
        <w:t>more robust</w:t>
      </w:r>
      <w:r w:rsidRPr="00056112">
        <w:rPr>
          <w:rStyle w:val="Emphasis"/>
        </w:rPr>
        <w:t xml:space="preserve"> check</w:t>
      </w:r>
      <w:r w:rsidRPr="00056112">
        <w:rPr>
          <w:sz w:val="16"/>
        </w:rPr>
        <w:t xml:space="preserve"> on Trump </w:t>
      </w:r>
      <w:r w:rsidRPr="00695503">
        <w:rPr>
          <w:rStyle w:val="StyleUnderline"/>
          <w:highlight w:val="cyan"/>
        </w:rPr>
        <w:t>than</w:t>
      </w:r>
      <w:r w:rsidRPr="00056112">
        <w:rPr>
          <w:sz w:val="16"/>
        </w:rPr>
        <w:t xml:space="preserve"> the G.O.P. </w:t>
      </w:r>
      <w:r w:rsidRPr="00695503">
        <w:rPr>
          <w:rStyle w:val="Emphasis"/>
          <w:highlight w:val="cyan"/>
        </w:rPr>
        <w:t>Congress</w:t>
      </w:r>
      <w:r w:rsidRPr="00056112">
        <w:rPr>
          <w:rStyle w:val="StyleUnderline"/>
        </w:rPr>
        <w:t xml:space="preserve">, and </w:t>
      </w:r>
      <w:r w:rsidRPr="00056112">
        <w:rPr>
          <w:rStyle w:val="Emphasis"/>
        </w:rPr>
        <w:t>it’s not close</w:t>
      </w:r>
      <w:r w:rsidRPr="00056112">
        <w:rPr>
          <w:sz w:val="16"/>
        </w:rPr>
        <w:t>.</w:t>
      </w:r>
    </w:p>
    <w:p w14:paraId="3F0E4039" w14:textId="77777777" w:rsidR="006200B3" w:rsidRPr="00E82DAB" w:rsidRDefault="006200B3" w:rsidP="006200B3">
      <w:pPr>
        <w:pStyle w:val="Heading4"/>
        <w:numPr>
          <w:ilvl w:val="0"/>
          <w:numId w:val="16"/>
        </w:numPr>
        <w:tabs>
          <w:tab w:val="num" w:pos="360"/>
        </w:tabs>
        <w:ind w:left="0" w:firstLine="0"/>
      </w:pPr>
      <w:r>
        <w:t>State governments and civil society institutional collapse.</w:t>
      </w:r>
    </w:p>
    <w:p w14:paraId="20C2AD2A" w14:textId="77777777" w:rsidR="006200B3" w:rsidRPr="00562F7F" w:rsidRDefault="006200B3" w:rsidP="006200B3">
      <w:r w:rsidRPr="00562F7F">
        <w:t xml:space="preserve">Michael </w:t>
      </w:r>
      <w:r w:rsidRPr="00562F7F">
        <w:rPr>
          <w:rStyle w:val="Style13ptBold"/>
        </w:rPr>
        <w:t>Kazin 24</w:t>
      </w:r>
      <w:r w:rsidRPr="00562F7F">
        <w:t xml:space="preserve"> </w:t>
      </w:r>
      <w:r>
        <w:t xml:space="preserve">– </w:t>
      </w:r>
      <w:r w:rsidRPr="00562F7F">
        <w:t>Professor in the Department of History at Georgetown University, Ph.D. from Stanford University, B.A. from Harvard University, Elected to American Academy of Arts and Sciences, "Right-Wing Populism Is a Morbid Symptom of Political Transition," Populism Studies, 12/24/2024, https://www.populismstudies.org/professor-kazin-right-wing-populism-is-a-morbid-symptom-of-political-transition/</w:t>
      </w:r>
    </w:p>
    <w:p w14:paraId="6779F1A8" w14:textId="77777777" w:rsidR="006200B3" w:rsidRPr="00562F7F" w:rsidRDefault="006200B3" w:rsidP="006200B3">
      <w:pPr>
        <w:rPr>
          <w:sz w:val="16"/>
        </w:rPr>
      </w:pPr>
      <w:r w:rsidRPr="00BE7456">
        <w:rPr>
          <w:sz w:val="16"/>
          <w:szCs w:val="16"/>
        </w:rPr>
        <w:t>First of all, Congress is still fairly evenly divided between the two parties, even though Republicans are in charge</w:t>
      </w:r>
      <w:r w:rsidRPr="00562F7F">
        <w:rPr>
          <w:sz w:val="16"/>
        </w:rPr>
        <w:t xml:space="preserve">. Many </w:t>
      </w:r>
      <w:r w:rsidRPr="00695503">
        <w:rPr>
          <w:rStyle w:val="StyleUnderline"/>
          <w:highlight w:val="cyan"/>
        </w:rPr>
        <w:t>large states</w:t>
      </w:r>
      <w:r w:rsidRPr="00562F7F">
        <w:rPr>
          <w:sz w:val="16"/>
        </w:rPr>
        <w:t xml:space="preserve">, such as </w:t>
      </w:r>
      <w:r w:rsidRPr="00562F7F">
        <w:rPr>
          <w:rStyle w:val="StyleUnderline"/>
        </w:rPr>
        <w:t>New York</w:t>
      </w:r>
      <w:r w:rsidRPr="00562F7F">
        <w:rPr>
          <w:sz w:val="16"/>
        </w:rPr>
        <w:t xml:space="preserve">, </w:t>
      </w:r>
      <w:r w:rsidRPr="00562F7F">
        <w:rPr>
          <w:rStyle w:val="StyleUnderline"/>
        </w:rPr>
        <w:t>California</w:t>
      </w:r>
      <w:r w:rsidRPr="00562F7F">
        <w:rPr>
          <w:sz w:val="16"/>
        </w:rPr>
        <w:t xml:space="preserve">, </w:t>
      </w:r>
      <w:r w:rsidRPr="00562F7F">
        <w:rPr>
          <w:rStyle w:val="StyleUnderline"/>
        </w:rPr>
        <w:t>Pennsylvania</w:t>
      </w:r>
      <w:r w:rsidRPr="00562F7F">
        <w:rPr>
          <w:sz w:val="16"/>
        </w:rPr>
        <w:t xml:space="preserve">, </w:t>
      </w:r>
      <w:r w:rsidRPr="00562F7F">
        <w:rPr>
          <w:rStyle w:val="StyleUnderline"/>
        </w:rPr>
        <w:t>Massachusetts</w:t>
      </w:r>
      <w:r w:rsidRPr="00562F7F">
        <w:rPr>
          <w:sz w:val="16"/>
        </w:rPr>
        <w:t xml:space="preserve">, </w:t>
      </w:r>
      <w:r w:rsidRPr="00562F7F">
        <w:rPr>
          <w:rStyle w:val="StyleUnderline"/>
        </w:rPr>
        <w:t>and Illinois</w:t>
      </w:r>
      <w:r w:rsidRPr="00562F7F">
        <w:rPr>
          <w:sz w:val="16"/>
        </w:rPr>
        <w:t xml:space="preserve">, </w:t>
      </w:r>
      <w:r w:rsidRPr="00562F7F">
        <w:rPr>
          <w:rStyle w:val="StyleUnderline"/>
        </w:rPr>
        <w:t>are governed by Democrats</w:t>
      </w:r>
      <w:r w:rsidRPr="00562F7F">
        <w:rPr>
          <w:sz w:val="16"/>
        </w:rPr>
        <w:t xml:space="preserve">, and </w:t>
      </w:r>
      <w:r w:rsidRPr="00562F7F">
        <w:rPr>
          <w:rStyle w:val="StyleUnderline"/>
        </w:rPr>
        <w:t>most</w:t>
      </w:r>
      <w:r w:rsidRPr="00562F7F">
        <w:rPr>
          <w:sz w:val="16"/>
        </w:rPr>
        <w:t xml:space="preserve"> of </w:t>
      </w:r>
      <w:r w:rsidRPr="00562F7F">
        <w:rPr>
          <w:sz w:val="16"/>
        </w:rPr>
        <w:lastRenderedPageBreak/>
        <w:t xml:space="preserve">these </w:t>
      </w:r>
      <w:r w:rsidRPr="00562F7F">
        <w:rPr>
          <w:rStyle w:val="StyleUnderline"/>
        </w:rPr>
        <w:t xml:space="preserve">states </w:t>
      </w:r>
      <w:r w:rsidRPr="00695503">
        <w:rPr>
          <w:rStyle w:val="StyleUnderline"/>
          <w:highlight w:val="cyan"/>
        </w:rPr>
        <w:t xml:space="preserve">have </w:t>
      </w:r>
      <w:r w:rsidRPr="00695503">
        <w:rPr>
          <w:rStyle w:val="Emphasis"/>
          <w:highlight w:val="cyan"/>
        </w:rPr>
        <w:t>Democratic majorities</w:t>
      </w:r>
      <w:r w:rsidRPr="00562F7F">
        <w:rPr>
          <w:rStyle w:val="StyleUnderline"/>
        </w:rPr>
        <w:t xml:space="preserve"> in their legislatures</w:t>
      </w:r>
      <w:r w:rsidRPr="00562F7F">
        <w:rPr>
          <w:sz w:val="16"/>
        </w:rPr>
        <w:t xml:space="preserve"> as well. These </w:t>
      </w:r>
      <w:r w:rsidRPr="00695503">
        <w:rPr>
          <w:rStyle w:val="StyleUnderline"/>
          <w:highlight w:val="cyan"/>
        </w:rPr>
        <w:t>state governments</w:t>
      </w:r>
      <w:r w:rsidRPr="00562F7F">
        <w:rPr>
          <w:rStyle w:val="StyleUnderline"/>
        </w:rPr>
        <w:t xml:space="preserve"> can </w:t>
      </w:r>
      <w:r w:rsidRPr="00562F7F">
        <w:rPr>
          <w:rStyle w:val="Emphasis"/>
        </w:rPr>
        <w:t>act</w:t>
      </w:r>
      <w:r w:rsidRPr="00562F7F">
        <w:rPr>
          <w:rStyle w:val="StyleUnderline"/>
        </w:rPr>
        <w:t xml:space="preserve"> and </w:t>
      </w:r>
      <w:r w:rsidRPr="00562F7F">
        <w:rPr>
          <w:rStyle w:val="Emphasis"/>
        </w:rPr>
        <w:t>bring cases to court</w:t>
      </w:r>
      <w:r w:rsidRPr="00562F7F">
        <w:rPr>
          <w:rStyle w:val="StyleUnderline"/>
        </w:rPr>
        <w:t xml:space="preserve"> to </w:t>
      </w:r>
      <w:r w:rsidRPr="00695503">
        <w:rPr>
          <w:rStyle w:val="Emphasis"/>
          <w:highlight w:val="cyan"/>
        </w:rPr>
        <w:t>challenge</w:t>
      </w:r>
      <w:r w:rsidRPr="00562F7F">
        <w:rPr>
          <w:sz w:val="16"/>
        </w:rPr>
        <w:t xml:space="preserve"> some of </w:t>
      </w:r>
      <w:r w:rsidRPr="00695503">
        <w:rPr>
          <w:rStyle w:val="Emphasis"/>
          <w:highlight w:val="cyan"/>
        </w:rPr>
        <w:t>Trump’s policies</w:t>
      </w:r>
      <w:r w:rsidRPr="00562F7F">
        <w:rPr>
          <w:sz w:val="16"/>
        </w:rPr>
        <w:t>.</w:t>
      </w:r>
    </w:p>
    <w:p w14:paraId="4C38AC39" w14:textId="77777777" w:rsidR="006200B3" w:rsidRPr="00562F7F" w:rsidRDefault="006200B3" w:rsidP="006200B3">
      <w:pPr>
        <w:rPr>
          <w:sz w:val="16"/>
        </w:rPr>
      </w:pPr>
      <w:r w:rsidRPr="00695503">
        <w:rPr>
          <w:rStyle w:val="StyleUnderline"/>
          <w:highlight w:val="cyan"/>
        </w:rPr>
        <w:t>Civil society</w:t>
      </w:r>
      <w:r w:rsidRPr="00562F7F">
        <w:rPr>
          <w:rStyle w:val="StyleUnderline"/>
        </w:rPr>
        <w:t xml:space="preserve"> in</w:t>
      </w:r>
      <w:r w:rsidRPr="00562F7F">
        <w:rPr>
          <w:sz w:val="16"/>
        </w:rPr>
        <w:t xml:space="preserve"> the United States </w:t>
      </w:r>
      <w:r w:rsidRPr="00695503">
        <w:rPr>
          <w:rStyle w:val="StyleUnderline"/>
          <w:highlight w:val="cyan"/>
        </w:rPr>
        <w:t>remains</w:t>
      </w:r>
      <w:r w:rsidRPr="00562F7F">
        <w:rPr>
          <w:sz w:val="16"/>
        </w:rPr>
        <w:t xml:space="preserve"> relatively </w:t>
      </w:r>
      <w:r w:rsidRPr="00695503">
        <w:rPr>
          <w:rStyle w:val="StyleUnderline"/>
          <w:highlight w:val="cyan"/>
        </w:rPr>
        <w:t>strong</w:t>
      </w:r>
      <w:r w:rsidRPr="00562F7F">
        <w:rPr>
          <w:sz w:val="16"/>
        </w:rPr>
        <w:t xml:space="preserve">. There are significant non-governmental organizations, like </w:t>
      </w:r>
      <w:r w:rsidRPr="00695503">
        <w:rPr>
          <w:rStyle w:val="StyleUnderline"/>
          <w:highlight w:val="cyan"/>
        </w:rPr>
        <w:t>the</w:t>
      </w:r>
      <w:r w:rsidRPr="00562F7F">
        <w:rPr>
          <w:sz w:val="16"/>
        </w:rPr>
        <w:t xml:space="preserve"> American Civil Liberties Union (</w:t>
      </w:r>
      <w:r w:rsidRPr="00695503">
        <w:rPr>
          <w:rStyle w:val="StyleUnderline"/>
          <w:highlight w:val="cyan"/>
        </w:rPr>
        <w:t>ACLU</w:t>
      </w:r>
      <w:r w:rsidRPr="00562F7F">
        <w:rPr>
          <w:sz w:val="16"/>
        </w:rPr>
        <w:t xml:space="preserve">), which </w:t>
      </w:r>
      <w:r w:rsidRPr="00695503">
        <w:rPr>
          <w:rStyle w:val="StyleUnderline"/>
          <w:highlight w:val="cyan"/>
        </w:rPr>
        <w:t>will</w:t>
      </w:r>
      <w:r w:rsidRPr="00562F7F">
        <w:rPr>
          <w:rStyle w:val="StyleUnderline"/>
        </w:rPr>
        <w:t xml:space="preserve"> likely </w:t>
      </w:r>
      <w:r w:rsidRPr="00695503">
        <w:rPr>
          <w:rStyle w:val="StyleUnderline"/>
          <w:highlight w:val="cyan"/>
        </w:rPr>
        <w:t>file lawsuits against</w:t>
      </w:r>
      <w:r w:rsidRPr="00562F7F">
        <w:rPr>
          <w:sz w:val="16"/>
        </w:rPr>
        <w:t xml:space="preserve"> some of </w:t>
      </w:r>
      <w:r w:rsidRPr="00695503">
        <w:rPr>
          <w:rStyle w:val="StyleUnderline"/>
          <w:highlight w:val="cyan"/>
        </w:rPr>
        <w:t>Trump</w:t>
      </w:r>
      <w:r w:rsidRPr="00562F7F">
        <w:rPr>
          <w:rStyle w:val="StyleUnderline"/>
        </w:rPr>
        <w:t>’s actions</w:t>
      </w:r>
      <w:r w:rsidRPr="00562F7F">
        <w:rPr>
          <w:sz w:val="16"/>
        </w:rPr>
        <w:t xml:space="preserve">—particularly those related to immigration. For example, </w:t>
      </w:r>
      <w:r w:rsidRPr="00562F7F">
        <w:rPr>
          <w:rStyle w:val="StyleUnderline"/>
        </w:rPr>
        <w:t>if he tries to deport children born in the US</w:t>
      </w:r>
      <w:r w:rsidRPr="00562F7F">
        <w:rPr>
          <w:sz w:val="16"/>
        </w:rPr>
        <w:t xml:space="preserve"> to immigrant parents (who are American citizens by birthright), </w:t>
      </w:r>
      <w:r w:rsidRPr="00562F7F">
        <w:rPr>
          <w:rStyle w:val="StyleUnderline"/>
        </w:rPr>
        <w:t xml:space="preserve">the ACLU and </w:t>
      </w:r>
      <w:r w:rsidRPr="00695503">
        <w:rPr>
          <w:rStyle w:val="StyleUnderline"/>
          <w:highlight w:val="cyan"/>
        </w:rPr>
        <w:t>others will step in</w:t>
      </w:r>
      <w:r w:rsidRPr="00562F7F">
        <w:rPr>
          <w:sz w:val="16"/>
        </w:rPr>
        <w:t>.</w:t>
      </w:r>
    </w:p>
    <w:p w14:paraId="3533D9A7" w14:textId="77777777" w:rsidR="006200B3" w:rsidRPr="00562F7F" w:rsidRDefault="006200B3" w:rsidP="006200B3">
      <w:pPr>
        <w:rPr>
          <w:sz w:val="16"/>
        </w:rPr>
      </w:pPr>
      <w:r w:rsidRPr="00562F7F">
        <w:rPr>
          <w:sz w:val="16"/>
        </w:rPr>
        <w:t xml:space="preserve">Even though the grassroots left is somewhat dormant and exhausted since the election, </w:t>
      </w:r>
      <w:r w:rsidRPr="00562F7F">
        <w:rPr>
          <w:rStyle w:val="StyleUnderline"/>
        </w:rPr>
        <w:t>there are</w:t>
      </w:r>
      <w:r w:rsidRPr="00562F7F">
        <w:rPr>
          <w:sz w:val="16"/>
        </w:rPr>
        <w:t xml:space="preserve"> still </w:t>
      </w:r>
      <w:r w:rsidRPr="00562F7F">
        <w:rPr>
          <w:rStyle w:val="StyleUnderline"/>
        </w:rPr>
        <w:t>key groups on the left</w:t>
      </w:r>
      <w:r w:rsidRPr="00562F7F">
        <w:rPr>
          <w:sz w:val="16"/>
        </w:rPr>
        <w:t xml:space="preserve">, </w:t>
      </w:r>
      <w:r w:rsidRPr="00562F7F">
        <w:rPr>
          <w:rStyle w:val="Emphasis"/>
        </w:rPr>
        <w:t xml:space="preserve">including </w:t>
      </w:r>
      <w:r w:rsidRPr="00695503">
        <w:rPr>
          <w:rStyle w:val="Emphasis"/>
          <w:highlight w:val="cyan"/>
        </w:rPr>
        <w:t>unions</w:t>
      </w:r>
      <w:r w:rsidRPr="00695503">
        <w:rPr>
          <w:sz w:val="16"/>
          <w:highlight w:val="cyan"/>
        </w:rPr>
        <w:t xml:space="preserve"> like </w:t>
      </w:r>
      <w:r w:rsidRPr="00695503">
        <w:rPr>
          <w:rStyle w:val="StyleUnderline"/>
          <w:highlight w:val="cyan"/>
        </w:rPr>
        <w:t xml:space="preserve">the </w:t>
      </w:r>
      <w:r w:rsidRPr="00695503">
        <w:rPr>
          <w:rStyle w:val="Emphasis"/>
          <w:highlight w:val="cyan"/>
        </w:rPr>
        <w:t>A</w:t>
      </w:r>
      <w:r w:rsidRPr="00562F7F">
        <w:rPr>
          <w:rStyle w:val="StyleUnderline"/>
        </w:rPr>
        <w:t xml:space="preserve">merican </w:t>
      </w:r>
      <w:r w:rsidRPr="00695503">
        <w:rPr>
          <w:rStyle w:val="Emphasis"/>
          <w:highlight w:val="cyan"/>
        </w:rPr>
        <w:t>F</w:t>
      </w:r>
      <w:r w:rsidRPr="00562F7F">
        <w:rPr>
          <w:rStyle w:val="StyleUnderline"/>
        </w:rPr>
        <w:t xml:space="preserve">ederation of </w:t>
      </w:r>
      <w:r w:rsidRPr="00695503">
        <w:rPr>
          <w:rStyle w:val="Emphasis"/>
          <w:highlight w:val="cyan"/>
        </w:rPr>
        <w:t>T</w:t>
      </w:r>
      <w:r w:rsidRPr="00562F7F">
        <w:rPr>
          <w:rStyle w:val="StyleUnderline"/>
        </w:rPr>
        <w:t>eachers</w:t>
      </w:r>
      <w:r w:rsidRPr="00562F7F">
        <w:rPr>
          <w:sz w:val="16"/>
        </w:rPr>
        <w:t xml:space="preserve"> </w:t>
      </w:r>
      <w:r w:rsidRPr="00695503">
        <w:rPr>
          <w:rStyle w:val="StyleUnderline"/>
          <w:highlight w:val="cyan"/>
        </w:rPr>
        <w:t>and</w:t>
      </w:r>
      <w:r w:rsidRPr="00562F7F">
        <w:rPr>
          <w:sz w:val="16"/>
        </w:rPr>
        <w:t xml:space="preserve"> the </w:t>
      </w:r>
      <w:r w:rsidRPr="00695503">
        <w:rPr>
          <w:rStyle w:val="Emphasis"/>
          <w:highlight w:val="cyan"/>
        </w:rPr>
        <w:t>U</w:t>
      </w:r>
      <w:r w:rsidRPr="00562F7F">
        <w:rPr>
          <w:rStyle w:val="StyleUnderline"/>
        </w:rPr>
        <w:t xml:space="preserve">nited </w:t>
      </w:r>
      <w:r w:rsidRPr="00695503">
        <w:rPr>
          <w:rStyle w:val="Emphasis"/>
          <w:highlight w:val="cyan"/>
        </w:rPr>
        <w:t>A</w:t>
      </w:r>
      <w:r w:rsidRPr="00562F7F">
        <w:rPr>
          <w:rStyle w:val="StyleUnderline"/>
        </w:rPr>
        <w:t xml:space="preserve">uto </w:t>
      </w:r>
      <w:r w:rsidRPr="00695503">
        <w:rPr>
          <w:rStyle w:val="Emphasis"/>
          <w:highlight w:val="cyan"/>
        </w:rPr>
        <w:t>W</w:t>
      </w:r>
      <w:r w:rsidRPr="00562F7F">
        <w:rPr>
          <w:rStyle w:val="StyleUnderline"/>
        </w:rPr>
        <w:t>orkers</w:t>
      </w:r>
      <w:r w:rsidRPr="00562F7F">
        <w:rPr>
          <w:sz w:val="16"/>
        </w:rPr>
        <w:t xml:space="preserve">. </w:t>
      </w:r>
      <w:r w:rsidRPr="00562F7F">
        <w:rPr>
          <w:rStyle w:val="StyleUnderline"/>
        </w:rPr>
        <w:t>These organizations</w:t>
      </w:r>
      <w:r w:rsidRPr="00562F7F">
        <w:rPr>
          <w:sz w:val="16"/>
        </w:rPr>
        <w:t xml:space="preserve"> were supportive of Kamala Harris and </w:t>
      </w:r>
      <w:r w:rsidRPr="00695503">
        <w:rPr>
          <w:rStyle w:val="StyleUnderline"/>
          <w:highlight w:val="cyan"/>
        </w:rPr>
        <w:t>will mobilize</w:t>
      </w:r>
      <w:r w:rsidRPr="00562F7F">
        <w:rPr>
          <w:rStyle w:val="StyleUnderline"/>
        </w:rPr>
        <w:t xml:space="preserve"> opposition </w:t>
      </w:r>
      <w:r w:rsidRPr="00695503">
        <w:rPr>
          <w:rStyle w:val="StyleUnderline"/>
          <w:highlight w:val="cyan"/>
        </w:rPr>
        <w:t>against</w:t>
      </w:r>
      <w:r w:rsidRPr="00562F7F">
        <w:rPr>
          <w:sz w:val="16"/>
        </w:rPr>
        <w:t xml:space="preserve"> </w:t>
      </w:r>
      <w:r w:rsidRPr="00695503">
        <w:rPr>
          <w:rStyle w:val="StyleUnderline"/>
          <w:highlight w:val="cyan"/>
        </w:rPr>
        <w:t>Trump</w:t>
      </w:r>
      <w:r w:rsidRPr="00562F7F">
        <w:rPr>
          <w:sz w:val="16"/>
        </w:rPr>
        <w:t>’s administration.</w:t>
      </w:r>
    </w:p>
    <w:p w14:paraId="2131B86E" w14:textId="77777777" w:rsidR="006200B3" w:rsidRPr="00562F7F" w:rsidRDefault="006200B3" w:rsidP="006200B3">
      <w:pPr>
        <w:rPr>
          <w:sz w:val="16"/>
        </w:rPr>
      </w:pPr>
      <w:r w:rsidRPr="00562F7F">
        <w:rPr>
          <w:sz w:val="16"/>
        </w:rPr>
        <w:t xml:space="preserve">As always, </w:t>
      </w:r>
      <w:r w:rsidRPr="00562F7F">
        <w:rPr>
          <w:rStyle w:val="StyleUnderline"/>
        </w:rPr>
        <w:t>Trump’s ability to act depends on how popular he remains</w:t>
      </w:r>
      <w:r w:rsidRPr="00562F7F">
        <w:rPr>
          <w:sz w:val="16"/>
        </w:rPr>
        <w:t xml:space="preserve">. If his popularity holds, he will have more freedom to pursue his agenda. </w:t>
      </w:r>
      <w:r w:rsidRPr="00562F7F">
        <w:rPr>
          <w:rStyle w:val="StyleUnderline"/>
        </w:rPr>
        <w:t xml:space="preserve">However, </w:t>
      </w:r>
      <w:r w:rsidRPr="00695503">
        <w:rPr>
          <w:rStyle w:val="StyleUnderline"/>
          <w:highlight w:val="cyan"/>
        </w:rPr>
        <w:t>the court system remains a check</w:t>
      </w:r>
      <w:r w:rsidRPr="00562F7F">
        <w:rPr>
          <w:rStyle w:val="StyleUnderline"/>
        </w:rPr>
        <w:t xml:space="preserve"> on his power</w:t>
      </w:r>
      <w:r w:rsidRPr="00562F7F">
        <w:rPr>
          <w:sz w:val="16"/>
        </w:rPr>
        <w:t xml:space="preserve">. </w:t>
      </w:r>
      <w:r w:rsidRPr="00562F7F">
        <w:rPr>
          <w:rStyle w:val="StyleUnderline"/>
        </w:rPr>
        <w:t>While the Supreme Court leans conservative</w:t>
      </w:r>
      <w:r w:rsidRPr="00562F7F">
        <w:rPr>
          <w:sz w:val="16"/>
        </w:rPr>
        <w:t xml:space="preserve">, with three justices appointed by Trump during his first term, </w:t>
      </w:r>
      <w:r w:rsidRPr="00562F7F">
        <w:rPr>
          <w:rStyle w:val="StyleUnderline"/>
        </w:rPr>
        <w:t>other courts are more balanced</w:t>
      </w:r>
      <w:r w:rsidRPr="00562F7F">
        <w:rPr>
          <w:sz w:val="16"/>
        </w:rPr>
        <w:t xml:space="preserve">, </w:t>
      </w:r>
      <w:r w:rsidRPr="00562F7F">
        <w:rPr>
          <w:rStyle w:val="StyleUnderline"/>
        </w:rPr>
        <w:t xml:space="preserve">with </w:t>
      </w:r>
      <w:r w:rsidRPr="00695503">
        <w:rPr>
          <w:rStyle w:val="Emphasis"/>
          <w:highlight w:val="cyan"/>
        </w:rPr>
        <w:t>progressives</w:t>
      </w:r>
      <w:r w:rsidRPr="00562F7F">
        <w:rPr>
          <w:sz w:val="16"/>
        </w:rPr>
        <w:t xml:space="preserve"> </w:t>
      </w:r>
      <w:r w:rsidRPr="00562F7F">
        <w:rPr>
          <w:rStyle w:val="StyleUnderline"/>
        </w:rPr>
        <w:t>or</w:t>
      </w:r>
      <w:r w:rsidRPr="00562F7F">
        <w:rPr>
          <w:sz w:val="16"/>
        </w:rPr>
        <w:t xml:space="preserve"> </w:t>
      </w:r>
      <w:r w:rsidRPr="00562F7F">
        <w:rPr>
          <w:rStyle w:val="Emphasis"/>
        </w:rPr>
        <w:t xml:space="preserve">liberal </w:t>
      </w:r>
      <w:r w:rsidRPr="00695503">
        <w:rPr>
          <w:rStyle w:val="Emphasis"/>
          <w:highlight w:val="cyan"/>
        </w:rPr>
        <w:t>judges</w:t>
      </w:r>
      <w:r w:rsidRPr="00695503">
        <w:rPr>
          <w:sz w:val="16"/>
          <w:highlight w:val="cyan"/>
        </w:rPr>
        <w:t xml:space="preserve"> </w:t>
      </w:r>
      <w:r w:rsidRPr="00695503">
        <w:rPr>
          <w:rStyle w:val="StyleUnderline"/>
          <w:highlight w:val="cyan"/>
        </w:rPr>
        <w:t>presiding over lower courts</w:t>
      </w:r>
      <w:r w:rsidRPr="00562F7F">
        <w:rPr>
          <w:sz w:val="16"/>
        </w:rPr>
        <w:t>.</w:t>
      </w:r>
    </w:p>
    <w:p w14:paraId="0B7D28DC" w14:textId="77777777" w:rsidR="006200B3" w:rsidRPr="00562F7F" w:rsidRDefault="006200B3" w:rsidP="006200B3">
      <w:pPr>
        <w:rPr>
          <w:sz w:val="16"/>
        </w:rPr>
      </w:pPr>
      <w:r w:rsidRPr="00562F7F">
        <w:rPr>
          <w:sz w:val="16"/>
        </w:rPr>
        <w:t xml:space="preserve">I anticipate </w:t>
      </w:r>
      <w:r w:rsidRPr="00695503">
        <w:rPr>
          <w:rStyle w:val="StyleUnderline"/>
          <w:highlight w:val="cyan"/>
        </w:rPr>
        <w:t>chaos</w:t>
      </w:r>
      <w:r w:rsidRPr="00562F7F">
        <w:rPr>
          <w:sz w:val="16"/>
        </w:rPr>
        <w:t xml:space="preserve"> and turmoil, but that </w:t>
      </w:r>
      <w:r w:rsidRPr="00695503">
        <w:rPr>
          <w:rStyle w:val="Emphasis"/>
          <w:highlight w:val="cyan"/>
        </w:rPr>
        <w:t>doesn’t</w:t>
      </w:r>
      <w:r w:rsidRPr="00562F7F">
        <w:rPr>
          <w:sz w:val="16"/>
        </w:rPr>
        <w:t xml:space="preserve"> necessarily </w:t>
      </w:r>
      <w:r w:rsidRPr="00695503">
        <w:rPr>
          <w:rStyle w:val="Emphasis"/>
          <w:highlight w:val="cyan"/>
        </w:rPr>
        <w:t>mean</w:t>
      </w:r>
      <w:r w:rsidRPr="00562F7F">
        <w:rPr>
          <w:rStyle w:val="StyleUnderline"/>
        </w:rPr>
        <w:t xml:space="preserve"> democratic institutions are in </w:t>
      </w:r>
      <w:r w:rsidRPr="00695503">
        <w:rPr>
          <w:rStyle w:val="Emphasis"/>
          <w:highlight w:val="cyan"/>
        </w:rPr>
        <w:t>existential danger</w:t>
      </w:r>
      <w:r w:rsidRPr="00562F7F">
        <w:rPr>
          <w:sz w:val="16"/>
        </w:rPr>
        <w:t>.</w:t>
      </w:r>
    </w:p>
    <w:p w14:paraId="5B952BAE" w14:textId="77777777" w:rsidR="006200B3" w:rsidRPr="00562F7F" w:rsidRDefault="006200B3" w:rsidP="006200B3">
      <w:pPr>
        <w:rPr>
          <w:sz w:val="16"/>
        </w:rPr>
      </w:pPr>
      <w:r w:rsidRPr="00562F7F">
        <w:rPr>
          <w:sz w:val="16"/>
        </w:rPr>
        <w:t xml:space="preserve">One area of concern is </w:t>
      </w:r>
      <w:r w:rsidRPr="00695503">
        <w:rPr>
          <w:rStyle w:val="StyleUnderline"/>
          <w:highlight w:val="cyan"/>
        </w:rPr>
        <w:t>Trump</w:t>
      </w:r>
      <w:r w:rsidRPr="00562F7F">
        <w:rPr>
          <w:rStyle w:val="StyleUnderline"/>
        </w:rPr>
        <w:t>’s</w:t>
      </w:r>
      <w:r w:rsidRPr="00562F7F">
        <w:rPr>
          <w:sz w:val="16"/>
        </w:rPr>
        <w:t xml:space="preserve"> apparent </w:t>
      </w:r>
      <w:r w:rsidRPr="00562F7F">
        <w:rPr>
          <w:rStyle w:val="StyleUnderline"/>
        </w:rPr>
        <w:t>eagerness to sue media organizations he disagrees with</w:t>
      </w:r>
      <w:r w:rsidRPr="00562F7F">
        <w:rPr>
          <w:sz w:val="16"/>
        </w:rPr>
        <w:t xml:space="preserve">.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w:t>
      </w:r>
      <w:r w:rsidRPr="00562F7F">
        <w:rPr>
          <w:rStyle w:val="StyleUnderline"/>
        </w:rPr>
        <w:t>this could intimidate some</w:t>
      </w:r>
      <w:r w:rsidRPr="00562F7F">
        <w:rPr>
          <w:sz w:val="16"/>
        </w:rPr>
        <w:t xml:space="preserve"> of these </w:t>
      </w:r>
      <w:r w:rsidRPr="00562F7F">
        <w:rPr>
          <w:rStyle w:val="StyleUnderline"/>
        </w:rPr>
        <w:t>institutions</w:t>
      </w:r>
      <w:r w:rsidRPr="00562F7F">
        <w:rPr>
          <w:sz w:val="16"/>
        </w:rPr>
        <w:t xml:space="preserve">, </w:t>
      </w:r>
      <w:r w:rsidRPr="00562F7F">
        <w:rPr>
          <w:rStyle w:val="StyleUnderline"/>
        </w:rPr>
        <w:t xml:space="preserve">he </w:t>
      </w:r>
      <w:r w:rsidRPr="00695503">
        <w:rPr>
          <w:rStyle w:val="Emphasis"/>
          <w:highlight w:val="cyan"/>
        </w:rPr>
        <w:t>won’t be able to silence the Internet</w:t>
      </w:r>
      <w:r w:rsidRPr="00562F7F">
        <w:rPr>
          <w:sz w:val="16"/>
        </w:rPr>
        <w:t xml:space="preserve"> </w:t>
      </w:r>
      <w:r w:rsidRPr="00562F7F">
        <w:rPr>
          <w:rStyle w:val="StyleUnderline"/>
        </w:rPr>
        <w:t>or</w:t>
      </w:r>
      <w:r w:rsidRPr="00562F7F">
        <w:rPr>
          <w:sz w:val="16"/>
        </w:rPr>
        <w:t xml:space="preserve"> </w:t>
      </w:r>
      <w:r w:rsidRPr="00562F7F">
        <w:rPr>
          <w:rStyle w:val="StyleUnderline"/>
        </w:rPr>
        <w:t>prevent</w:t>
      </w:r>
      <w:r w:rsidRPr="00562F7F">
        <w:rPr>
          <w:sz w:val="16"/>
        </w:rPr>
        <w:t xml:space="preserve"> people from organizing </w:t>
      </w:r>
      <w:r w:rsidRPr="00562F7F">
        <w:rPr>
          <w:rStyle w:val="StyleUnderline"/>
        </w:rPr>
        <w:t>protests</w:t>
      </w:r>
      <w:r w:rsidRPr="00562F7F">
        <w:rPr>
          <w:sz w:val="16"/>
        </w:rPr>
        <w:t>.</w:t>
      </w:r>
    </w:p>
    <w:p w14:paraId="04B98F0D" w14:textId="77777777" w:rsidR="006200B3" w:rsidRPr="00562F7F" w:rsidRDefault="006200B3" w:rsidP="006200B3">
      <w:pPr>
        <w:rPr>
          <w:sz w:val="16"/>
        </w:rPr>
      </w:pPr>
      <w:r w:rsidRPr="00695503">
        <w:rPr>
          <w:rStyle w:val="StyleUnderline"/>
          <w:highlight w:val="cyan"/>
        </w:rPr>
        <w:t>The military</w:t>
      </w:r>
      <w:r w:rsidRPr="00562F7F">
        <w:rPr>
          <w:sz w:val="16"/>
        </w:rPr>
        <w:t xml:space="preserve">, which </w:t>
      </w:r>
      <w:r w:rsidRPr="00695503">
        <w:rPr>
          <w:rStyle w:val="StyleUnderline"/>
          <w:highlight w:val="cyan"/>
        </w:rPr>
        <w:t>served as a check</w:t>
      </w:r>
      <w:r w:rsidRPr="00562F7F">
        <w:rPr>
          <w:sz w:val="16"/>
        </w:rPr>
        <w:t xml:space="preserve"> on him </w:t>
      </w:r>
      <w:r w:rsidRPr="00562F7F">
        <w:rPr>
          <w:rStyle w:val="StyleUnderline"/>
        </w:rPr>
        <w:t xml:space="preserve">during </w:t>
      </w:r>
      <w:r w:rsidRPr="00695503">
        <w:rPr>
          <w:rStyle w:val="StyleUnderline"/>
          <w:highlight w:val="cyan"/>
        </w:rPr>
        <w:t>his first term</w:t>
      </w:r>
      <w:r w:rsidRPr="00562F7F">
        <w:rPr>
          <w:sz w:val="16"/>
        </w:rPr>
        <w:t>—particularly during the protests of 2020—</w:t>
      </w:r>
      <w:r w:rsidRPr="00562F7F">
        <w:rPr>
          <w:rStyle w:val="StyleUnderline"/>
        </w:rPr>
        <w:t>will likely play a similar role</w:t>
      </w:r>
      <w:r w:rsidRPr="00562F7F">
        <w:rPr>
          <w:sz w:val="16"/>
        </w:rPr>
        <w:t xml:space="preserve"> this time. </w:t>
      </w:r>
      <w:r w:rsidRPr="00562F7F">
        <w:rPr>
          <w:rStyle w:val="StyleUnderline"/>
        </w:rPr>
        <w:t xml:space="preserve">He </w:t>
      </w:r>
      <w:r w:rsidRPr="00562F7F">
        <w:rPr>
          <w:rStyle w:val="Emphasis"/>
        </w:rPr>
        <w:t>won’t be able to call on the military</w:t>
      </w:r>
      <w:r w:rsidRPr="00562F7F">
        <w:rPr>
          <w:sz w:val="16"/>
        </w:rPr>
        <w:t xml:space="preserve"> </w:t>
      </w:r>
      <w:r w:rsidRPr="00562F7F">
        <w:rPr>
          <w:rStyle w:val="StyleUnderline"/>
        </w:rPr>
        <w:t>to suppress peaceful demonstrations</w:t>
      </w:r>
      <w:r w:rsidRPr="00562F7F">
        <w:rPr>
          <w:sz w:val="16"/>
        </w:rPr>
        <w:t>, even if he expresses the desire to do so.</w:t>
      </w:r>
    </w:p>
    <w:p w14:paraId="5DB19B38" w14:textId="77777777" w:rsidR="006200B3" w:rsidRPr="00562F7F" w:rsidRDefault="006200B3" w:rsidP="006200B3">
      <w:pPr>
        <w:rPr>
          <w:sz w:val="16"/>
        </w:rPr>
      </w:pPr>
      <w:r w:rsidRPr="00562F7F">
        <w:rPr>
          <w:sz w:val="16"/>
        </w:rPr>
        <w:t xml:space="preserve">I wouldn’t call myself optimistic, but I am hopeful. Also, as I mentioned earlier, </w:t>
      </w:r>
      <w:r w:rsidRPr="00695503">
        <w:rPr>
          <w:rStyle w:val="StyleUnderline"/>
          <w:highlight w:val="cyan"/>
        </w:rPr>
        <w:t>he only has</w:t>
      </w:r>
      <w:r w:rsidRPr="00562F7F">
        <w:rPr>
          <w:rStyle w:val="StyleUnderline"/>
        </w:rPr>
        <w:t xml:space="preserve"> four years</w:t>
      </w:r>
      <w:r w:rsidRPr="00562F7F">
        <w:rPr>
          <w:sz w:val="16"/>
        </w:rPr>
        <w:t xml:space="preserve"> in this term </w:t>
      </w:r>
      <w:r w:rsidRPr="00562F7F">
        <w:rPr>
          <w:rStyle w:val="StyleUnderline"/>
        </w:rPr>
        <w:t>and</w:t>
      </w:r>
      <w:r w:rsidRPr="00562F7F">
        <w:rPr>
          <w:sz w:val="16"/>
        </w:rPr>
        <w:t xml:space="preserve"> likely </w:t>
      </w:r>
      <w:r w:rsidRPr="00562F7F">
        <w:rPr>
          <w:rStyle w:val="Emphasis"/>
        </w:rPr>
        <w:t xml:space="preserve">only </w:t>
      </w:r>
      <w:r w:rsidRPr="00695503">
        <w:rPr>
          <w:rStyle w:val="Emphasis"/>
          <w:highlight w:val="cyan"/>
        </w:rPr>
        <w:t>two effective years</w:t>
      </w:r>
      <w:r w:rsidRPr="00562F7F">
        <w:rPr>
          <w:sz w:val="16"/>
        </w:rPr>
        <w:t xml:space="preserve"> </w:t>
      </w:r>
      <w:r w:rsidRPr="00562F7F">
        <w:rPr>
          <w:rStyle w:val="StyleUnderline"/>
        </w:rPr>
        <w:t>to implement policies</w:t>
      </w:r>
      <w:r w:rsidRPr="00562F7F">
        <w:rPr>
          <w:sz w:val="16"/>
        </w:rPr>
        <w:t>. So, I’m not as fearful as some others I know.</w:t>
      </w:r>
    </w:p>
    <w:p w14:paraId="019CA7B6" w14:textId="77777777" w:rsidR="006200B3" w:rsidRPr="00562F7F" w:rsidRDefault="006200B3" w:rsidP="006200B3">
      <w:pPr>
        <w:rPr>
          <w:sz w:val="16"/>
        </w:rPr>
      </w:pPr>
      <w:r w:rsidRPr="00562F7F">
        <w:rPr>
          <w:sz w:val="16"/>
        </w:rPr>
        <w:t>Implications for Global Populism and Far-Right Alliances</w:t>
      </w:r>
    </w:p>
    <w:p w14:paraId="71DAA7F6" w14:textId="77777777" w:rsidR="006200B3" w:rsidRPr="00562F7F" w:rsidRDefault="006200B3" w:rsidP="006200B3">
      <w:pPr>
        <w:rPr>
          <w:sz w:val="16"/>
        </w:rPr>
      </w:pPr>
      <w:r w:rsidRPr="00562F7F">
        <w:rPr>
          <w:sz w:val="16"/>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6C6A8712" w14:textId="77777777" w:rsidR="006200B3" w:rsidRPr="00562F7F" w:rsidRDefault="006200B3" w:rsidP="006200B3">
      <w:pPr>
        <w:rPr>
          <w:sz w:val="16"/>
        </w:rPr>
      </w:pPr>
      <w:r w:rsidRPr="00562F7F">
        <w:rPr>
          <w:sz w:val="16"/>
        </w:rPr>
        <w:t>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Clearly, right-wing populist leaders, including those of parties like the Rassemblement National (RN) in France, are likely very pleased with Trump’s reelection. This is probably true for right-wing populist parties and movements across the continent.</w:t>
      </w:r>
    </w:p>
    <w:p w14:paraId="4DCCA8C3" w14:textId="77777777" w:rsidR="006200B3" w:rsidRPr="00562F7F" w:rsidRDefault="006200B3" w:rsidP="006200B3">
      <w:pPr>
        <w:rPr>
          <w:sz w:val="16"/>
        </w:rPr>
      </w:pPr>
      <w:r w:rsidRPr="00562F7F">
        <w:rPr>
          <w:sz w:val="16"/>
        </w:rPr>
        <w:t xml:space="preserve">At the same time, </w:t>
      </w:r>
      <w:r w:rsidRPr="00562F7F">
        <w:rPr>
          <w:rStyle w:val="StyleUnderline"/>
        </w:rPr>
        <w:t xml:space="preserve">if you emphasize </w:t>
      </w:r>
      <w:r w:rsidRPr="00562F7F">
        <w:rPr>
          <w:rStyle w:val="Emphasis"/>
        </w:rPr>
        <w:t>“America First”</w:t>
      </w:r>
      <w:r w:rsidRPr="00562F7F">
        <w:rPr>
          <w:sz w:val="16"/>
        </w:rPr>
        <w:t xml:space="preserve"> </w:t>
      </w:r>
      <w:r w:rsidRPr="00562F7F">
        <w:rPr>
          <w:rStyle w:val="StyleUnderline"/>
        </w:rPr>
        <w:t>and express suspicion toward European institutions</w:t>
      </w:r>
      <w:r w:rsidRPr="00562F7F">
        <w:rPr>
          <w:sz w:val="16"/>
        </w:rPr>
        <w:t xml:space="preserve"> such as the EU or NATO, </w:t>
      </w:r>
      <w:r w:rsidRPr="00562F7F">
        <w:rPr>
          <w:rStyle w:val="StyleUnderline"/>
        </w:rPr>
        <w:t xml:space="preserve">it becomes very </w:t>
      </w:r>
      <w:r w:rsidRPr="00695503">
        <w:rPr>
          <w:rStyle w:val="StyleUnderline"/>
          <w:highlight w:val="cyan"/>
        </w:rPr>
        <w:t>difficult to form</w:t>
      </w:r>
      <w:r w:rsidRPr="00562F7F">
        <w:rPr>
          <w:rStyle w:val="StyleUnderline"/>
        </w:rPr>
        <w:t xml:space="preserve"> any kind of</w:t>
      </w:r>
      <w:r w:rsidRPr="00562F7F">
        <w:rPr>
          <w:sz w:val="16"/>
        </w:rPr>
        <w:t xml:space="preserve"> operationally </w:t>
      </w:r>
      <w:r w:rsidRPr="00562F7F">
        <w:rPr>
          <w:rStyle w:val="StyleUnderline"/>
        </w:rPr>
        <w:t xml:space="preserve">powerful </w:t>
      </w:r>
      <w:r w:rsidRPr="00695503">
        <w:rPr>
          <w:rStyle w:val="StyleUnderline"/>
          <w:highlight w:val="cyan"/>
        </w:rPr>
        <w:t>alliance between Trump and</w:t>
      </w:r>
      <w:r w:rsidRPr="00562F7F">
        <w:rPr>
          <w:rStyle w:val="StyleUnderline"/>
        </w:rPr>
        <w:t xml:space="preserve"> his counterparts in </w:t>
      </w:r>
      <w:r w:rsidRPr="00695503">
        <w:rPr>
          <w:rStyle w:val="StyleUnderline"/>
          <w:highlight w:val="cyan"/>
        </w:rPr>
        <w:t>Europe</w:t>
      </w:r>
      <w:r w:rsidRPr="00562F7F">
        <w:rPr>
          <w:sz w:val="16"/>
        </w:rPr>
        <w:t>.</w:t>
      </w:r>
    </w:p>
    <w:p w14:paraId="3F7317FB" w14:textId="77777777" w:rsidR="006200B3" w:rsidRPr="00562F7F" w:rsidRDefault="006200B3" w:rsidP="006200B3">
      <w:pPr>
        <w:rPr>
          <w:sz w:val="16"/>
        </w:rPr>
      </w:pPr>
      <w:r w:rsidRPr="00562F7F">
        <w:rPr>
          <w:sz w:val="16"/>
        </w:rPr>
        <w:t>Structurally and historically, I believe we’re in what could be described as an interregnum—a period of transition. My friend Gary Gerstle, in his excellent recent book, describes the end of the neoliberal order, which has concluded in many ways and in some places entirely. As the Italian Marxist theorist Antonio Gramsci famously said, during such an interregnum, "many morbid symptoms appear." From my perspective, right-wing populism is one such morbid symptom.</w:t>
      </w:r>
    </w:p>
    <w:p w14:paraId="3D6BDB8A" w14:textId="77777777" w:rsidR="006200B3" w:rsidRPr="00562F7F" w:rsidRDefault="006200B3" w:rsidP="006200B3">
      <w:pPr>
        <w:rPr>
          <w:sz w:val="16"/>
        </w:rPr>
      </w:pPr>
      <w:r w:rsidRPr="00562F7F">
        <w:rPr>
          <w:sz w:val="16"/>
        </w:rPr>
        <w:lastRenderedPageBreak/>
        <w:t xml:space="preserve">However, </w:t>
      </w:r>
      <w:r w:rsidRPr="00695503">
        <w:rPr>
          <w:rStyle w:val="StyleUnderline"/>
          <w:highlight w:val="cyan"/>
        </w:rPr>
        <w:t>as demands grow for the state to provide</w:t>
      </w:r>
      <w:r w:rsidRPr="00562F7F">
        <w:rPr>
          <w:sz w:val="16"/>
        </w:rPr>
        <w:t xml:space="preserve"> a </w:t>
      </w:r>
      <w:r w:rsidRPr="00695503">
        <w:rPr>
          <w:rStyle w:val="StyleUnderline"/>
          <w:highlight w:val="cyan"/>
        </w:rPr>
        <w:t>decent living</w:t>
      </w:r>
      <w:r w:rsidRPr="00562F7F">
        <w:rPr>
          <w:rStyle w:val="StyleUnderline"/>
        </w:rPr>
        <w:t xml:space="preserve"> for a majority of its citizens</w:t>
      </w:r>
      <w:r w:rsidRPr="00562F7F">
        <w:rPr>
          <w:sz w:val="16"/>
        </w:rPr>
        <w:t xml:space="preserve">—and as governments actually fulfill those demands—I think </w:t>
      </w:r>
      <w:r w:rsidRPr="00695503">
        <w:rPr>
          <w:rStyle w:val="StyleUnderline"/>
          <w:highlight w:val="cyan"/>
        </w:rPr>
        <w:t xml:space="preserve">there could be a revival of </w:t>
      </w:r>
      <w:r w:rsidRPr="00695503">
        <w:rPr>
          <w:rStyle w:val="Emphasis"/>
          <w:highlight w:val="cyan"/>
        </w:rPr>
        <w:t>left-wing populism</w:t>
      </w:r>
      <w:r w:rsidRPr="00562F7F">
        <w:rPr>
          <w:sz w:val="16"/>
        </w:rPr>
        <w:t xml:space="preserve"> or social democracy, even if it’s not labeled as such. </w:t>
      </w:r>
      <w:r w:rsidRPr="00562F7F">
        <w:rPr>
          <w:rStyle w:val="StyleUnderline"/>
        </w:rPr>
        <w:t>People will demand</w:t>
      </w:r>
      <w:r w:rsidRPr="00562F7F">
        <w:rPr>
          <w:sz w:val="16"/>
        </w:rPr>
        <w:t xml:space="preserve"> that </w:t>
      </w:r>
      <w:r w:rsidRPr="00562F7F">
        <w:rPr>
          <w:rStyle w:val="StyleUnderline"/>
        </w:rPr>
        <w:t>the government deliver on its promises</w:t>
      </w:r>
      <w:r w:rsidRPr="00562F7F">
        <w:rPr>
          <w:sz w:val="16"/>
        </w:rPr>
        <w:t xml:space="preserve"> to improve living standards for the majority, ideally in collaboration with private capital.</w:t>
      </w:r>
    </w:p>
    <w:p w14:paraId="6DD2116D" w14:textId="77777777" w:rsidR="006200B3" w:rsidRPr="00562F7F" w:rsidRDefault="006200B3" w:rsidP="006200B3">
      <w:pPr>
        <w:rPr>
          <w:sz w:val="16"/>
        </w:rPr>
      </w:pPr>
      <w:r w:rsidRPr="00562F7F">
        <w:rPr>
          <w:sz w:val="16"/>
        </w:rPr>
        <w:t>I am somewhat heartened by the fact that Trump is limited to four years. He cannot serve more than that without a constitutional amendment, which is extraordinarily difficult to achieve in this country—far more so than in many others.</w:t>
      </w:r>
    </w:p>
    <w:p w14:paraId="2EF369B3" w14:textId="77777777" w:rsidR="006200B3" w:rsidRPr="000E124B" w:rsidRDefault="006200B3" w:rsidP="006200B3">
      <w:pPr>
        <w:rPr>
          <w:sz w:val="16"/>
        </w:rPr>
      </w:pPr>
      <w:r w:rsidRPr="00562F7F">
        <w:rPr>
          <w:sz w:val="16"/>
        </w:rPr>
        <w:t>Additionally, most Americans who support Trump are not particularly enthusiastic about alliances between the United States and other countries. They prefer the US to remain independent of such alliances, especially if those alliances are perceived to be costly. So, we’ll have to see how this unfolds.</w:t>
      </w:r>
    </w:p>
    <w:p w14:paraId="0F802A3F" w14:textId="77777777" w:rsidR="006200B3" w:rsidRPr="00E82DAB" w:rsidRDefault="006200B3" w:rsidP="006200B3">
      <w:pPr>
        <w:pStyle w:val="Heading4"/>
        <w:numPr>
          <w:ilvl w:val="0"/>
          <w:numId w:val="16"/>
        </w:numPr>
        <w:tabs>
          <w:tab w:val="num" w:pos="360"/>
        </w:tabs>
        <w:ind w:left="0" w:firstLine="0"/>
      </w:pPr>
      <w:r>
        <w:t>State governments and civil society institutional collapse.</w:t>
      </w:r>
    </w:p>
    <w:p w14:paraId="42E1768C" w14:textId="77777777" w:rsidR="006200B3" w:rsidRPr="00562F7F" w:rsidRDefault="006200B3" w:rsidP="006200B3">
      <w:r w:rsidRPr="00562F7F">
        <w:t xml:space="preserve">Michael </w:t>
      </w:r>
      <w:r w:rsidRPr="00562F7F">
        <w:rPr>
          <w:rStyle w:val="Style13ptBold"/>
        </w:rPr>
        <w:t>Kazin 24</w:t>
      </w:r>
      <w:r w:rsidRPr="00562F7F">
        <w:t xml:space="preserve"> </w:t>
      </w:r>
      <w:r>
        <w:t xml:space="preserve">– </w:t>
      </w:r>
      <w:r w:rsidRPr="00562F7F">
        <w:t>Professor in the Department of History at Georgetown University, Ph.D. from Stanford University, B.A. from Harvard University, Elected to American Academy of Arts and Sciences, "Right-Wing Populism Is a Morbid Symptom of Political Transition," Populism Studies, 12/24/2024, https://www.populismstudies.org/professor-kazin-right-wing-populism-is-a-morbid-symptom-of-political-transition/</w:t>
      </w:r>
    </w:p>
    <w:p w14:paraId="5E8DB385" w14:textId="77777777" w:rsidR="006200B3" w:rsidRPr="00562F7F" w:rsidRDefault="006200B3" w:rsidP="006200B3">
      <w:pPr>
        <w:rPr>
          <w:sz w:val="16"/>
        </w:rPr>
      </w:pPr>
      <w:r w:rsidRPr="00BE7456">
        <w:rPr>
          <w:sz w:val="16"/>
          <w:szCs w:val="16"/>
        </w:rPr>
        <w:t>First of all, Congress is still fairly evenly divided between the two parties, even though Republicans are in charge</w:t>
      </w:r>
      <w:r w:rsidRPr="00562F7F">
        <w:rPr>
          <w:sz w:val="16"/>
        </w:rPr>
        <w:t xml:space="preserve">. Many </w:t>
      </w:r>
      <w:r w:rsidRPr="00695503">
        <w:rPr>
          <w:rStyle w:val="StyleUnderline"/>
          <w:highlight w:val="cyan"/>
        </w:rPr>
        <w:t>large states</w:t>
      </w:r>
      <w:r w:rsidRPr="00562F7F">
        <w:rPr>
          <w:sz w:val="16"/>
        </w:rPr>
        <w:t xml:space="preserve">, such as </w:t>
      </w:r>
      <w:r w:rsidRPr="00562F7F">
        <w:rPr>
          <w:rStyle w:val="StyleUnderline"/>
        </w:rPr>
        <w:t>New York</w:t>
      </w:r>
      <w:r w:rsidRPr="00562F7F">
        <w:rPr>
          <w:sz w:val="16"/>
        </w:rPr>
        <w:t xml:space="preserve">, </w:t>
      </w:r>
      <w:r w:rsidRPr="00562F7F">
        <w:rPr>
          <w:rStyle w:val="StyleUnderline"/>
        </w:rPr>
        <w:t>California</w:t>
      </w:r>
      <w:r w:rsidRPr="00562F7F">
        <w:rPr>
          <w:sz w:val="16"/>
        </w:rPr>
        <w:t xml:space="preserve">, </w:t>
      </w:r>
      <w:r w:rsidRPr="00562F7F">
        <w:rPr>
          <w:rStyle w:val="StyleUnderline"/>
        </w:rPr>
        <w:t>Pennsylvania</w:t>
      </w:r>
      <w:r w:rsidRPr="00562F7F">
        <w:rPr>
          <w:sz w:val="16"/>
        </w:rPr>
        <w:t xml:space="preserve">, </w:t>
      </w:r>
      <w:r w:rsidRPr="00562F7F">
        <w:rPr>
          <w:rStyle w:val="StyleUnderline"/>
        </w:rPr>
        <w:t>Massachusetts</w:t>
      </w:r>
      <w:r w:rsidRPr="00562F7F">
        <w:rPr>
          <w:sz w:val="16"/>
        </w:rPr>
        <w:t xml:space="preserve">, </w:t>
      </w:r>
      <w:r w:rsidRPr="00562F7F">
        <w:rPr>
          <w:rStyle w:val="StyleUnderline"/>
        </w:rPr>
        <w:t>and Illinois</w:t>
      </w:r>
      <w:r w:rsidRPr="00562F7F">
        <w:rPr>
          <w:sz w:val="16"/>
        </w:rPr>
        <w:t xml:space="preserve">, </w:t>
      </w:r>
      <w:r w:rsidRPr="00562F7F">
        <w:rPr>
          <w:rStyle w:val="StyleUnderline"/>
        </w:rPr>
        <w:t>are governed by Democrats</w:t>
      </w:r>
      <w:r w:rsidRPr="00562F7F">
        <w:rPr>
          <w:sz w:val="16"/>
        </w:rPr>
        <w:t xml:space="preserve">, and </w:t>
      </w:r>
      <w:r w:rsidRPr="00562F7F">
        <w:rPr>
          <w:rStyle w:val="StyleUnderline"/>
        </w:rPr>
        <w:t>most</w:t>
      </w:r>
      <w:r w:rsidRPr="00562F7F">
        <w:rPr>
          <w:sz w:val="16"/>
        </w:rPr>
        <w:t xml:space="preserve"> of these </w:t>
      </w:r>
      <w:r w:rsidRPr="00562F7F">
        <w:rPr>
          <w:rStyle w:val="StyleUnderline"/>
        </w:rPr>
        <w:t xml:space="preserve">states </w:t>
      </w:r>
      <w:r w:rsidRPr="00695503">
        <w:rPr>
          <w:rStyle w:val="StyleUnderline"/>
          <w:highlight w:val="cyan"/>
        </w:rPr>
        <w:t xml:space="preserve">have </w:t>
      </w:r>
      <w:r w:rsidRPr="00695503">
        <w:rPr>
          <w:rStyle w:val="Emphasis"/>
          <w:highlight w:val="cyan"/>
        </w:rPr>
        <w:t>Democratic majorities</w:t>
      </w:r>
      <w:r w:rsidRPr="00562F7F">
        <w:rPr>
          <w:rStyle w:val="StyleUnderline"/>
        </w:rPr>
        <w:t xml:space="preserve"> in their legislatures</w:t>
      </w:r>
      <w:r w:rsidRPr="00562F7F">
        <w:rPr>
          <w:sz w:val="16"/>
        </w:rPr>
        <w:t xml:space="preserve"> as well. These </w:t>
      </w:r>
      <w:r w:rsidRPr="00695503">
        <w:rPr>
          <w:rStyle w:val="StyleUnderline"/>
          <w:highlight w:val="cyan"/>
        </w:rPr>
        <w:t>state governments</w:t>
      </w:r>
      <w:r w:rsidRPr="00562F7F">
        <w:rPr>
          <w:rStyle w:val="StyleUnderline"/>
        </w:rPr>
        <w:t xml:space="preserve"> can </w:t>
      </w:r>
      <w:r w:rsidRPr="00562F7F">
        <w:rPr>
          <w:rStyle w:val="Emphasis"/>
        </w:rPr>
        <w:t>act</w:t>
      </w:r>
      <w:r w:rsidRPr="00562F7F">
        <w:rPr>
          <w:rStyle w:val="StyleUnderline"/>
        </w:rPr>
        <w:t xml:space="preserve"> and </w:t>
      </w:r>
      <w:r w:rsidRPr="00562F7F">
        <w:rPr>
          <w:rStyle w:val="Emphasis"/>
        </w:rPr>
        <w:t>bring cases to court</w:t>
      </w:r>
      <w:r w:rsidRPr="00562F7F">
        <w:rPr>
          <w:rStyle w:val="StyleUnderline"/>
        </w:rPr>
        <w:t xml:space="preserve"> to </w:t>
      </w:r>
      <w:r w:rsidRPr="00695503">
        <w:rPr>
          <w:rStyle w:val="Emphasis"/>
          <w:highlight w:val="cyan"/>
        </w:rPr>
        <w:t>challenge</w:t>
      </w:r>
      <w:r w:rsidRPr="00562F7F">
        <w:rPr>
          <w:sz w:val="16"/>
        </w:rPr>
        <w:t xml:space="preserve"> some of </w:t>
      </w:r>
      <w:r w:rsidRPr="00695503">
        <w:rPr>
          <w:rStyle w:val="Emphasis"/>
          <w:highlight w:val="cyan"/>
        </w:rPr>
        <w:t>Trump’s policies</w:t>
      </w:r>
      <w:r w:rsidRPr="00562F7F">
        <w:rPr>
          <w:sz w:val="16"/>
        </w:rPr>
        <w:t>.</w:t>
      </w:r>
    </w:p>
    <w:p w14:paraId="7D2CED46" w14:textId="77777777" w:rsidR="006200B3" w:rsidRPr="00562F7F" w:rsidRDefault="006200B3" w:rsidP="006200B3">
      <w:pPr>
        <w:rPr>
          <w:sz w:val="16"/>
        </w:rPr>
      </w:pPr>
      <w:r w:rsidRPr="00695503">
        <w:rPr>
          <w:rStyle w:val="StyleUnderline"/>
          <w:highlight w:val="cyan"/>
        </w:rPr>
        <w:t>Civil society</w:t>
      </w:r>
      <w:r w:rsidRPr="00562F7F">
        <w:rPr>
          <w:rStyle w:val="StyleUnderline"/>
        </w:rPr>
        <w:t xml:space="preserve"> in</w:t>
      </w:r>
      <w:r w:rsidRPr="00562F7F">
        <w:rPr>
          <w:sz w:val="16"/>
        </w:rPr>
        <w:t xml:space="preserve"> the United States </w:t>
      </w:r>
      <w:r w:rsidRPr="00695503">
        <w:rPr>
          <w:rStyle w:val="StyleUnderline"/>
          <w:highlight w:val="cyan"/>
        </w:rPr>
        <w:t>remains</w:t>
      </w:r>
      <w:r w:rsidRPr="00562F7F">
        <w:rPr>
          <w:sz w:val="16"/>
        </w:rPr>
        <w:t xml:space="preserve"> relatively </w:t>
      </w:r>
      <w:r w:rsidRPr="00695503">
        <w:rPr>
          <w:rStyle w:val="StyleUnderline"/>
          <w:highlight w:val="cyan"/>
        </w:rPr>
        <w:t>strong</w:t>
      </w:r>
      <w:r w:rsidRPr="00562F7F">
        <w:rPr>
          <w:sz w:val="16"/>
        </w:rPr>
        <w:t xml:space="preserve">. There are significant non-governmental organizations, like </w:t>
      </w:r>
      <w:r w:rsidRPr="00695503">
        <w:rPr>
          <w:rStyle w:val="StyleUnderline"/>
          <w:highlight w:val="cyan"/>
        </w:rPr>
        <w:t>the</w:t>
      </w:r>
      <w:r w:rsidRPr="00562F7F">
        <w:rPr>
          <w:sz w:val="16"/>
        </w:rPr>
        <w:t xml:space="preserve"> American Civil Liberties Union (</w:t>
      </w:r>
      <w:r w:rsidRPr="00695503">
        <w:rPr>
          <w:rStyle w:val="StyleUnderline"/>
          <w:highlight w:val="cyan"/>
        </w:rPr>
        <w:t>ACLU</w:t>
      </w:r>
      <w:r w:rsidRPr="00562F7F">
        <w:rPr>
          <w:sz w:val="16"/>
        </w:rPr>
        <w:t xml:space="preserve">), which </w:t>
      </w:r>
      <w:r w:rsidRPr="00695503">
        <w:rPr>
          <w:rStyle w:val="StyleUnderline"/>
          <w:highlight w:val="cyan"/>
        </w:rPr>
        <w:t>will</w:t>
      </w:r>
      <w:r w:rsidRPr="00562F7F">
        <w:rPr>
          <w:rStyle w:val="StyleUnderline"/>
        </w:rPr>
        <w:t xml:space="preserve"> likely </w:t>
      </w:r>
      <w:r w:rsidRPr="00695503">
        <w:rPr>
          <w:rStyle w:val="StyleUnderline"/>
          <w:highlight w:val="cyan"/>
        </w:rPr>
        <w:t>file lawsuits against</w:t>
      </w:r>
      <w:r w:rsidRPr="00562F7F">
        <w:rPr>
          <w:sz w:val="16"/>
        </w:rPr>
        <w:t xml:space="preserve"> some of </w:t>
      </w:r>
      <w:r w:rsidRPr="00695503">
        <w:rPr>
          <w:rStyle w:val="StyleUnderline"/>
          <w:highlight w:val="cyan"/>
        </w:rPr>
        <w:t>Trump</w:t>
      </w:r>
      <w:r w:rsidRPr="00562F7F">
        <w:rPr>
          <w:rStyle w:val="StyleUnderline"/>
        </w:rPr>
        <w:t>’s actions</w:t>
      </w:r>
      <w:r w:rsidRPr="00562F7F">
        <w:rPr>
          <w:sz w:val="16"/>
        </w:rPr>
        <w:t xml:space="preserve">—particularly those related to immigration. For example, </w:t>
      </w:r>
      <w:r w:rsidRPr="00562F7F">
        <w:rPr>
          <w:rStyle w:val="StyleUnderline"/>
        </w:rPr>
        <w:t>if he tries to deport children born in the US</w:t>
      </w:r>
      <w:r w:rsidRPr="00562F7F">
        <w:rPr>
          <w:sz w:val="16"/>
        </w:rPr>
        <w:t xml:space="preserve"> to immigrant parents (who are American citizens by birthright), </w:t>
      </w:r>
      <w:r w:rsidRPr="00562F7F">
        <w:rPr>
          <w:rStyle w:val="StyleUnderline"/>
        </w:rPr>
        <w:t xml:space="preserve">the ACLU and </w:t>
      </w:r>
      <w:r w:rsidRPr="00695503">
        <w:rPr>
          <w:rStyle w:val="StyleUnderline"/>
          <w:highlight w:val="cyan"/>
        </w:rPr>
        <w:t>others will step in</w:t>
      </w:r>
      <w:r w:rsidRPr="00562F7F">
        <w:rPr>
          <w:sz w:val="16"/>
        </w:rPr>
        <w:t>.</w:t>
      </w:r>
    </w:p>
    <w:p w14:paraId="3F978F37" w14:textId="77777777" w:rsidR="006200B3" w:rsidRPr="00562F7F" w:rsidRDefault="006200B3" w:rsidP="006200B3">
      <w:pPr>
        <w:rPr>
          <w:sz w:val="16"/>
        </w:rPr>
      </w:pPr>
      <w:r w:rsidRPr="00562F7F">
        <w:rPr>
          <w:sz w:val="16"/>
        </w:rPr>
        <w:t xml:space="preserve">Even though the grassroots left is somewhat dormant and exhausted since the election, </w:t>
      </w:r>
      <w:r w:rsidRPr="00562F7F">
        <w:rPr>
          <w:rStyle w:val="StyleUnderline"/>
        </w:rPr>
        <w:t>there are</w:t>
      </w:r>
      <w:r w:rsidRPr="00562F7F">
        <w:rPr>
          <w:sz w:val="16"/>
        </w:rPr>
        <w:t xml:space="preserve"> still </w:t>
      </w:r>
      <w:r w:rsidRPr="00562F7F">
        <w:rPr>
          <w:rStyle w:val="StyleUnderline"/>
        </w:rPr>
        <w:t>key groups on the left</w:t>
      </w:r>
      <w:r w:rsidRPr="00562F7F">
        <w:rPr>
          <w:sz w:val="16"/>
        </w:rPr>
        <w:t xml:space="preserve">, </w:t>
      </w:r>
      <w:r w:rsidRPr="00562F7F">
        <w:rPr>
          <w:rStyle w:val="Emphasis"/>
        </w:rPr>
        <w:t xml:space="preserve">including </w:t>
      </w:r>
      <w:r w:rsidRPr="00695503">
        <w:rPr>
          <w:rStyle w:val="Emphasis"/>
          <w:highlight w:val="cyan"/>
        </w:rPr>
        <w:t>unions</w:t>
      </w:r>
      <w:r w:rsidRPr="00695503">
        <w:rPr>
          <w:sz w:val="16"/>
          <w:highlight w:val="cyan"/>
        </w:rPr>
        <w:t xml:space="preserve"> like </w:t>
      </w:r>
      <w:r w:rsidRPr="00695503">
        <w:rPr>
          <w:rStyle w:val="StyleUnderline"/>
          <w:highlight w:val="cyan"/>
        </w:rPr>
        <w:t xml:space="preserve">the </w:t>
      </w:r>
      <w:r w:rsidRPr="00695503">
        <w:rPr>
          <w:rStyle w:val="Emphasis"/>
          <w:highlight w:val="cyan"/>
        </w:rPr>
        <w:t>A</w:t>
      </w:r>
      <w:r w:rsidRPr="00562F7F">
        <w:rPr>
          <w:rStyle w:val="StyleUnderline"/>
        </w:rPr>
        <w:t xml:space="preserve">merican </w:t>
      </w:r>
      <w:r w:rsidRPr="00695503">
        <w:rPr>
          <w:rStyle w:val="Emphasis"/>
          <w:highlight w:val="cyan"/>
        </w:rPr>
        <w:t>F</w:t>
      </w:r>
      <w:r w:rsidRPr="00562F7F">
        <w:rPr>
          <w:rStyle w:val="StyleUnderline"/>
        </w:rPr>
        <w:t xml:space="preserve">ederation of </w:t>
      </w:r>
      <w:r w:rsidRPr="00695503">
        <w:rPr>
          <w:rStyle w:val="Emphasis"/>
          <w:highlight w:val="cyan"/>
        </w:rPr>
        <w:t>T</w:t>
      </w:r>
      <w:r w:rsidRPr="00562F7F">
        <w:rPr>
          <w:rStyle w:val="StyleUnderline"/>
        </w:rPr>
        <w:t>eachers</w:t>
      </w:r>
      <w:r w:rsidRPr="00562F7F">
        <w:rPr>
          <w:sz w:val="16"/>
        </w:rPr>
        <w:t xml:space="preserve"> </w:t>
      </w:r>
      <w:r w:rsidRPr="00695503">
        <w:rPr>
          <w:rStyle w:val="StyleUnderline"/>
          <w:highlight w:val="cyan"/>
        </w:rPr>
        <w:t>and</w:t>
      </w:r>
      <w:r w:rsidRPr="00562F7F">
        <w:rPr>
          <w:sz w:val="16"/>
        </w:rPr>
        <w:t xml:space="preserve"> the </w:t>
      </w:r>
      <w:r w:rsidRPr="00695503">
        <w:rPr>
          <w:rStyle w:val="Emphasis"/>
          <w:highlight w:val="cyan"/>
        </w:rPr>
        <w:t>U</w:t>
      </w:r>
      <w:r w:rsidRPr="00562F7F">
        <w:rPr>
          <w:rStyle w:val="StyleUnderline"/>
        </w:rPr>
        <w:t xml:space="preserve">nited </w:t>
      </w:r>
      <w:r w:rsidRPr="00695503">
        <w:rPr>
          <w:rStyle w:val="Emphasis"/>
          <w:highlight w:val="cyan"/>
        </w:rPr>
        <w:t>A</w:t>
      </w:r>
      <w:r w:rsidRPr="00562F7F">
        <w:rPr>
          <w:rStyle w:val="StyleUnderline"/>
        </w:rPr>
        <w:t xml:space="preserve">uto </w:t>
      </w:r>
      <w:r w:rsidRPr="00695503">
        <w:rPr>
          <w:rStyle w:val="Emphasis"/>
          <w:highlight w:val="cyan"/>
        </w:rPr>
        <w:t>W</w:t>
      </w:r>
      <w:r w:rsidRPr="00562F7F">
        <w:rPr>
          <w:rStyle w:val="StyleUnderline"/>
        </w:rPr>
        <w:t>orkers</w:t>
      </w:r>
      <w:r w:rsidRPr="00562F7F">
        <w:rPr>
          <w:sz w:val="16"/>
        </w:rPr>
        <w:t xml:space="preserve">. </w:t>
      </w:r>
      <w:r w:rsidRPr="00562F7F">
        <w:rPr>
          <w:rStyle w:val="StyleUnderline"/>
        </w:rPr>
        <w:t>These organizations</w:t>
      </w:r>
      <w:r w:rsidRPr="00562F7F">
        <w:rPr>
          <w:sz w:val="16"/>
        </w:rPr>
        <w:t xml:space="preserve"> were supportive of Kamala Harris and </w:t>
      </w:r>
      <w:r w:rsidRPr="00695503">
        <w:rPr>
          <w:rStyle w:val="StyleUnderline"/>
          <w:highlight w:val="cyan"/>
        </w:rPr>
        <w:t>will mobilize</w:t>
      </w:r>
      <w:r w:rsidRPr="00562F7F">
        <w:rPr>
          <w:rStyle w:val="StyleUnderline"/>
        </w:rPr>
        <w:t xml:space="preserve"> opposition </w:t>
      </w:r>
      <w:r w:rsidRPr="00695503">
        <w:rPr>
          <w:rStyle w:val="StyleUnderline"/>
          <w:highlight w:val="cyan"/>
        </w:rPr>
        <w:t>against</w:t>
      </w:r>
      <w:r w:rsidRPr="00562F7F">
        <w:rPr>
          <w:sz w:val="16"/>
        </w:rPr>
        <w:t xml:space="preserve"> </w:t>
      </w:r>
      <w:r w:rsidRPr="00695503">
        <w:rPr>
          <w:rStyle w:val="StyleUnderline"/>
          <w:highlight w:val="cyan"/>
        </w:rPr>
        <w:t>Trump</w:t>
      </w:r>
      <w:r w:rsidRPr="00562F7F">
        <w:rPr>
          <w:sz w:val="16"/>
        </w:rPr>
        <w:t>’s administration.</w:t>
      </w:r>
    </w:p>
    <w:p w14:paraId="345E0354" w14:textId="77777777" w:rsidR="006200B3" w:rsidRPr="00562F7F" w:rsidRDefault="006200B3" w:rsidP="006200B3">
      <w:pPr>
        <w:rPr>
          <w:sz w:val="16"/>
        </w:rPr>
      </w:pPr>
      <w:r w:rsidRPr="00562F7F">
        <w:rPr>
          <w:sz w:val="16"/>
        </w:rPr>
        <w:t xml:space="preserve">As always, </w:t>
      </w:r>
      <w:r w:rsidRPr="00562F7F">
        <w:rPr>
          <w:rStyle w:val="StyleUnderline"/>
        </w:rPr>
        <w:t>Trump’s ability to act depends on how popular he remains</w:t>
      </w:r>
      <w:r w:rsidRPr="00562F7F">
        <w:rPr>
          <w:sz w:val="16"/>
        </w:rPr>
        <w:t xml:space="preserve">. If his popularity holds, he will have more freedom to pursue his agenda. </w:t>
      </w:r>
      <w:r w:rsidRPr="00562F7F">
        <w:rPr>
          <w:rStyle w:val="StyleUnderline"/>
        </w:rPr>
        <w:t xml:space="preserve">However, </w:t>
      </w:r>
      <w:r w:rsidRPr="00695503">
        <w:rPr>
          <w:rStyle w:val="StyleUnderline"/>
          <w:highlight w:val="cyan"/>
        </w:rPr>
        <w:t>the court system remains a check</w:t>
      </w:r>
      <w:r w:rsidRPr="00562F7F">
        <w:rPr>
          <w:rStyle w:val="StyleUnderline"/>
        </w:rPr>
        <w:t xml:space="preserve"> on his power</w:t>
      </w:r>
      <w:r w:rsidRPr="00562F7F">
        <w:rPr>
          <w:sz w:val="16"/>
        </w:rPr>
        <w:t xml:space="preserve">. </w:t>
      </w:r>
      <w:r w:rsidRPr="00562F7F">
        <w:rPr>
          <w:rStyle w:val="StyleUnderline"/>
        </w:rPr>
        <w:t>While the Supreme Court leans conservative</w:t>
      </w:r>
      <w:r w:rsidRPr="00562F7F">
        <w:rPr>
          <w:sz w:val="16"/>
        </w:rPr>
        <w:t xml:space="preserve">, with three justices appointed by Trump during his first term, </w:t>
      </w:r>
      <w:r w:rsidRPr="00562F7F">
        <w:rPr>
          <w:rStyle w:val="StyleUnderline"/>
        </w:rPr>
        <w:t>other courts are more balanced</w:t>
      </w:r>
      <w:r w:rsidRPr="00562F7F">
        <w:rPr>
          <w:sz w:val="16"/>
        </w:rPr>
        <w:t xml:space="preserve">, </w:t>
      </w:r>
      <w:r w:rsidRPr="00562F7F">
        <w:rPr>
          <w:rStyle w:val="StyleUnderline"/>
        </w:rPr>
        <w:t xml:space="preserve">with </w:t>
      </w:r>
      <w:r w:rsidRPr="00695503">
        <w:rPr>
          <w:rStyle w:val="Emphasis"/>
          <w:highlight w:val="cyan"/>
        </w:rPr>
        <w:t>progressives</w:t>
      </w:r>
      <w:r w:rsidRPr="00562F7F">
        <w:rPr>
          <w:sz w:val="16"/>
        </w:rPr>
        <w:t xml:space="preserve"> </w:t>
      </w:r>
      <w:r w:rsidRPr="00562F7F">
        <w:rPr>
          <w:rStyle w:val="StyleUnderline"/>
        </w:rPr>
        <w:t>or</w:t>
      </w:r>
      <w:r w:rsidRPr="00562F7F">
        <w:rPr>
          <w:sz w:val="16"/>
        </w:rPr>
        <w:t xml:space="preserve"> </w:t>
      </w:r>
      <w:r w:rsidRPr="00562F7F">
        <w:rPr>
          <w:rStyle w:val="Emphasis"/>
        </w:rPr>
        <w:t xml:space="preserve">liberal </w:t>
      </w:r>
      <w:r w:rsidRPr="00695503">
        <w:rPr>
          <w:rStyle w:val="Emphasis"/>
          <w:highlight w:val="cyan"/>
        </w:rPr>
        <w:t>judges</w:t>
      </w:r>
      <w:r w:rsidRPr="00695503">
        <w:rPr>
          <w:sz w:val="16"/>
          <w:highlight w:val="cyan"/>
        </w:rPr>
        <w:t xml:space="preserve"> </w:t>
      </w:r>
      <w:r w:rsidRPr="00695503">
        <w:rPr>
          <w:rStyle w:val="StyleUnderline"/>
          <w:highlight w:val="cyan"/>
        </w:rPr>
        <w:t>presiding over lower courts</w:t>
      </w:r>
      <w:r w:rsidRPr="00562F7F">
        <w:rPr>
          <w:sz w:val="16"/>
        </w:rPr>
        <w:t>.</w:t>
      </w:r>
    </w:p>
    <w:p w14:paraId="15B278E5" w14:textId="77777777" w:rsidR="006200B3" w:rsidRPr="00562F7F" w:rsidRDefault="006200B3" w:rsidP="006200B3">
      <w:pPr>
        <w:rPr>
          <w:sz w:val="16"/>
        </w:rPr>
      </w:pPr>
      <w:r w:rsidRPr="00562F7F">
        <w:rPr>
          <w:sz w:val="16"/>
        </w:rPr>
        <w:t xml:space="preserve">I anticipate </w:t>
      </w:r>
      <w:r w:rsidRPr="00695503">
        <w:rPr>
          <w:rStyle w:val="StyleUnderline"/>
          <w:highlight w:val="cyan"/>
        </w:rPr>
        <w:t>chaos</w:t>
      </w:r>
      <w:r w:rsidRPr="00562F7F">
        <w:rPr>
          <w:sz w:val="16"/>
        </w:rPr>
        <w:t xml:space="preserve"> and turmoil, but that </w:t>
      </w:r>
      <w:r w:rsidRPr="00695503">
        <w:rPr>
          <w:rStyle w:val="Emphasis"/>
          <w:highlight w:val="cyan"/>
        </w:rPr>
        <w:t>doesn’t</w:t>
      </w:r>
      <w:r w:rsidRPr="00562F7F">
        <w:rPr>
          <w:sz w:val="16"/>
        </w:rPr>
        <w:t xml:space="preserve"> necessarily </w:t>
      </w:r>
      <w:r w:rsidRPr="00695503">
        <w:rPr>
          <w:rStyle w:val="Emphasis"/>
          <w:highlight w:val="cyan"/>
        </w:rPr>
        <w:t>mean</w:t>
      </w:r>
      <w:r w:rsidRPr="00562F7F">
        <w:rPr>
          <w:rStyle w:val="StyleUnderline"/>
        </w:rPr>
        <w:t xml:space="preserve"> democratic institutions are in </w:t>
      </w:r>
      <w:r w:rsidRPr="00695503">
        <w:rPr>
          <w:rStyle w:val="Emphasis"/>
          <w:highlight w:val="cyan"/>
        </w:rPr>
        <w:t>existential danger</w:t>
      </w:r>
      <w:r w:rsidRPr="00562F7F">
        <w:rPr>
          <w:sz w:val="16"/>
        </w:rPr>
        <w:t>.</w:t>
      </w:r>
    </w:p>
    <w:p w14:paraId="7AD4B8B0" w14:textId="77777777" w:rsidR="006200B3" w:rsidRPr="00562F7F" w:rsidRDefault="006200B3" w:rsidP="006200B3">
      <w:pPr>
        <w:rPr>
          <w:sz w:val="16"/>
        </w:rPr>
      </w:pPr>
      <w:r w:rsidRPr="00562F7F">
        <w:rPr>
          <w:sz w:val="16"/>
        </w:rPr>
        <w:t xml:space="preserve">One area of concern is </w:t>
      </w:r>
      <w:r w:rsidRPr="00695503">
        <w:rPr>
          <w:rStyle w:val="StyleUnderline"/>
          <w:highlight w:val="cyan"/>
        </w:rPr>
        <w:t>Trump</w:t>
      </w:r>
      <w:r w:rsidRPr="00562F7F">
        <w:rPr>
          <w:rStyle w:val="StyleUnderline"/>
        </w:rPr>
        <w:t>’s</w:t>
      </w:r>
      <w:r w:rsidRPr="00562F7F">
        <w:rPr>
          <w:sz w:val="16"/>
        </w:rPr>
        <w:t xml:space="preserve"> apparent </w:t>
      </w:r>
      <w:r w:rsidRPr="00562F7F">
        <w:rPr>
          <w:rStyle w:val="StyleUnderline"/>
        </w:rPr>
        <w:t>eagerness to sue media organizations he disagrees with</w:t>
      </w:r>
      <w:r w:rsidRPr="00562F7F">
        <w:rPr>
          <w:sz w:val="16"/>
        </w:rPr>
        <w:t xml:space="preserve">.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w:t>
      </w:r>
      <w:r w:rsidRPr="00562F7F">
        <w:rPr>
          <w:rStyle w:val="StyleUnderline"/>
        </w:rPr>
        <w:t>this could intimidate some</w:t>
      </w:r>
      <w:r w:rsidRPr="00562F7F">
        <w:rPr>
          <w:sz w:val="16"/>
        </w:rPr>
        <w:t xml:space="preserve"> of these </w:t>
      </w:r>
      <w:r w:rsidRPr="00562F7F">
        <w:rPr>
          <w:rStyle w:val="StyleUnderline"/>
        </w:rPr>
        <w:t>institutions</w:t>
      </w:r>
      <w:r w:rsidRPr="00562F7F">
        <w:rPr>
          <w:sz w:val="16"/>
        </w:rPr>
        <w:t xml:space="preserve">, </w:t>
      </w:r>
      <w:r w:rsidRPr="00562F7F">
        <w:rPr>
          <w:rStyle w:val="StyleUnderline"/>
        </w:rPr>
        <w:t xml:space="preserve">he </w:t>
      </w:r>
      <w:r w:rsidRPr="00695503">
        <w:rPr>
          <w:rStyle w:val="Emphasis"/>
          <w:highlight w:val="cyan"/>
        </w:rPr>
        <w:t>won’t be able to silence the Internet</w:t>
      </w:r>
      <w:r w:rsidRPr="00562F7F">
        <w:rPr>
          <w:sz w:val="16"/>
        </w:rPr>
        <w:t xml:space="preserve"> </w:t>
      </w:r>
      <w:r w:rsidRPr="00562F7F">
        <w:rPr>
          <w:rStyle w:val="StyleUnderline"/>
        </w:rPr>
        <w:t>or</w:t>
      </w:r>
      <w:r w:rsidRPr="00562F7F">
        <w:rPr>
          <w:sz w:val="16"/>
        </w:rPr>
        <w:t xml:space="preserve"> </w:t>
      </w:r>
      <w:r w:rsidRPr="00562F7F">
        <w:rPr>
          <w:rStyle w:val="StyleUnderline"/>
        </w:rPr>
        <w:t>prevent</w:t>
      </w:r>
      <w:r w:rsidRPr="00562F7F">
        <w:rPr>
          <w:sz w:val="16"/>
        </w:rPr>
        <w:t xml:space="preserve"> people from organizing </w:t>
      </w:r>
      <w:r w:rsidRPr="00562F7F">
        <w:rPr>
          <w:rStyle w:val="StyleUnderline"/>
        </w:rPr>
        <w:t>protests</w:t>
      </w:r>
      <w:r w:rsidRPr="00562F7F">
        <w:rPr>
          <w:sz w:val="16"/>
        </w:rPr>
        <w:t>.</w:t>
      </w:r>
    </w:p>
    <w:p w14:paraId="4DBE2D6D" w14:textId="77777777" w:rsidR="006200B3" w:rsidRPr="00562F7F" w:rsidRDefault="006200B3" w:rsidP="006200B3">
      <w:pPr>
        <w:rPr>
          <w:sz w:val="16"/>
        </w:rPr>
      </w:pPr>
      <w:r w:rsidRPr="00695503">
        <w:rPr>
          <w:rStyle w:val="StyleUnderline"/>
          <w:highlight w:val="cyan"/>
        </w:rPr>
        <w:t>The military</w:t>
      </w:r>
      <w:r w:rsidRPr="00562F7F">
        <w:rPr>
          <w:sz w:val="16"/>
        </w:rPr>
        <w:t xml:space="preserve">, which </w:t>
      </w:r>
      <w:r w:rsidRPr="00695503">
        <w:rPr>
          <w:rStyle w:val="StyleUnderline"/>
          <w:highlight w:val="cyan"/>
        </w:rPr>
        <w:t>served as a check</w:t>
      </w:r>
      <w:r w:rsidRPr="00562F7F">
        <w:rPr>
          <w:sz w:val="16"/>
        </w:rPr>
        <w:t xml:space="preserve"> on him </w:t>
      </w:r>
      <w:r w:rsidRPr="00562F7F">
        <w:rPr>
          <w:rStyle w:val="StyleUnderline"/>
        </w:rPr>
        <w:t xml:space="preserve">during </w:t>
      </w:r>
      <w:r w:rsidRPr="00695503">
        <w:rPr>
          <w:rStyle w:val="StyleUnderline"/>
          <w:highlight w:val="cyan"/>
        </w:rPr>
        <w:t>his first term</w:t>
      </w:r>
      <w:r w:rsidRPr="00562F7F">
        <w:rPr>
          <w:sz w:val="16"/>
        </w:rPr>
        <w:t>—particularly during the protests of 2020—</w:t>
      </w:r>
      <w:r w:rsidRPr="00562F7F">
        <w:rPr>
          <w:rStyle w:val="StyleUnderline"/>
        </w:rPr>
        <w:t>will likely play a similar role</w:t>
      </w:r>
      <w:r w:rsidRPr="00562F7F">
        <w:rPr>
          <w:sz w:val="16"/>
        </w:rPr>
        <w:t xml:space="preserve"> this time. </w:t>
      </w:r>
      <w:r w:rsidRPr="00562F7F">
        <w:rPr>
          <w:rStyle w:val="StyleUnderline"/>
        </w:rPr>
        <w:t xml:space="preserve">He </w:t>
      </w:r>
      <w:r w:rsidRPr="00562F7F">
        <w:rPr>
          <w:rStyle w:val="Emphasis"/>
        </w:rPr>
        <w:t>won’t be able to call on the military</w:t>
      </w:r>
      <w:r w:rsidRPr="00562F7F">
        <w:rPr>
          <w:sz w:val="16"/>
        </w:rPr>
        <w:t xml:space="preserve"> </w:t>
      </w:r>
      <w:r w:rsidRPr="00562F7F">
        <w:rPr>
          <w:rStyle w:val="StyleUnderline"/>
        </w:rPr>
        <w:t>to suppress peaceful demonstrations</w:t>
      </w:r>
      <w:r w:rsidRPr="00562F7F">
        <w:rPr>
          <w:sz w:val="16"/>
        </w:rPr>
        <w:t>, even if he expresses the desire to do so.</w:t>
      </w:r>
    </w:p>
    <w:p w14:paraId="13E1813F" w14:textId="77777777" w:rsidR="006200B3" w:rsidRPr="00562F7F" w:rsidRDefault="006200B3" w:rsidP="006200B3">
      <w:pPr>
        <w:rPr>
          <w:sz w:val="16"/>
        </w:rPr>
      </w:pPr>
      <w:r w:rsidRPr="00562F7F">
        <w:rPr>
          <w:sz w:val="16"/>
        </w:rPr>
        <w:lastRenderedPageBreak/>
        <w:t xml:space="preserve">I wouldn’t call myself optimistic, but I am hopeful. Also, as I mentioned earlier, </w:t>
      </w:r>
      <w:r w:rsidRPr="00695503">
        <w:rPr>
          <w:rStyle w:val="StyleUnderline"/>
          <w:highlight w:val="cyan"/>
        </w:rPr>
        <w:t>he only has</w:t>
      </w:r>
      <w:r w:rsidRPr="00562F7F">
        <w:rPr>
          <w:rStyle w:val="StyleUnderline"/>
        </w:rPr>
        <w:t xml:space="preserve"> four years</w:t>
      </w:r>
      <w:r w:rsidRPr="00562F7F">
        <w:rPr>
          <w:sz w:val="16"/>
        </w:rPr>
        <w:t xml:space="preserve"> in this term </w:t>
      </w:r>
      <w:r w:rsidRPr="00562F7F">
        <w:rPr>
          <w:rStyle w:val="StyleUnderline"/>
        </w:rPr>
        <w:t>and</w:t>
      </w:r>
      <w:r w:rsidRPr="00562F7F">
        <w:rPr>
          <w:sz w:val="16"/>
        </w:rPr>
        <w:t xml:space="preserve"> likely </w:t>
      </w:r>
      <w:r w:rsidRPr="00562F7F">
        <w:rPr>
          <w:rStyle w:val="Emphasis"/>
        </w:rPr>
        <w:t xml:space="preserve">only </w:t>
      </w:r>
      <w:r w:rsidRPr="00695503">
        <w:rPr>
          <w:rStyle w:val="Emphasis"/>
          <w:highlight w:val="cyan"/>
        </w:rPr>
        <w:t>two effective years</w:t>
      </w:r>
      <w:r w:rsidRPr="00562F7F">
        <w:rPr>
          <w:sz w:val="16"/>
        </w:rPr>
        <w:t xml:space="preserve"> </w:t>
      </w:r>
      <w:r w:rsidRPr="00562F7F">
        <w:rPr>
          <w:rStyle w:val="StyleUnderline"/>
        </w:rPr>
        <w:t>to implement policies</w:t>
      </w:r>
      <w:r w:rsidRPr="00562F7F">
        <w:rPr>
          <w:sz w:val="16"/>
        </w:rPr>
        <w:t>. So, I’m not as fearful as some others I know.</w:t>
      </w:r>
    </w:p>
    <w:p w14:paraId="4D280EC6" w14:textId="77777777" w:rsidR="006200B3" w:rsidRPr="00562F7F" w:rsidRDefault="006200B3" w:rsidP="006200B3">
      <w:pPr>
        <w:rPr>
          <w:sz w:val="16"/>
        </w:rPr>
      </w:pPr>
      <w:r w:rsidRPr="00562F7F">
        <w:rPr>
          <w:sz w:val="16"/>
        </w:rPr>
        <w:t>Implications for Global Populism and Far-Right Alliances</w:t>
      </w:r>
    </w:p>
    <w:p w14:paraId="14CBA750" w14:textId="77777777" w:rsidR="006200B3" w:rsidRPr="00562F7F" w:rsidRDefault="006200B3" w:rsidP="006200B3">
      <w:pPr>
        <w:rPr>
          <w:sz w:val="16"/>
        </w:rPr>
      </w:pPr>
      <w:r w:rsidRPr="00562F7F">
        <w:rPr>
          <w:sz w:val="16"/>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63DE5252" w14:textId="77777777" w:rsidR="006200B3" w:rsidRPr="00562F7F" w:rsidRDefault="006200B3" w:rsidP="006200B3">
      <w:pPr>
        <w:rPr>
          <w:sz w:val="16"/>
        </w:rPr>
      </w:pPr>
      <w:r w:rsidRPr="00562F7F">
        <w:rPr>
          <w:sz w:val="16"/>
        </w:rPr>
        <w:t>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Clearly, right-wing populist leaders, including those of parties like the Rassemblement National (RN) in France, are likely very pleased with Trump’s reelection. This is probably true for right-wing populist parties and movements across the continent.</w:t>
      </w:r>
    </w:p>
    <w:p w14:paraId="6308FEB6" w14:textId="77777777" w:rsidR="006200B3" w:rsidRPr="00562F7F" w:rsidRDefault="006200B3" w:rsidP="006200B3">
      <w:pPr>
        <w:rPr>
          <w:sz w:val="16"/>
        </w:rPr>
      </w:pPr>
      <w:r w:rsidRPr="00562F7F">
        <w:rPr>
          <w:sz w:val="16"/>
        </w:rPr>
        <w:t xml:space="preserve">At the same time, </w:t>
      </w:r>
      <w:r w:rsidRPr="00562F7F">
        <w:rPr>
          <w:rStyle w:val="StyleUnderline"/>
        </w:rPr>
        <w:t xml:space="preserve">if you emphasize </w:t>
      </w:r>
      <w:r w:rsidRPr="00562F7F">
        <w:rPr>
          <w:rStyle w:val="Emphasis"/>
        </w:rPr>
        <w:t>“America First”</w:t>
      </w:r>
      <w:r w:rsidRPr="00562F7F">
        <w:rPr>
          <w:sz w:val="16"/>
        </w:rPr>
        <w:t xml:space="preserve"> </w:t>
      </w:r>
      <w:r w:rsidRPr="00562F7F">
        <w:rPr>
          <w:rStyle w:val="StyleUnderline"/>
        </w:rPr>
        <w:t>and express suspicion toward European institutions</w:t>
      </w:r>
      <w:r w:rsidRPr="00562F7F">
        <w:rPr>
          <w:sz w:val="16"/>
        </w:rPr>
        <w:t xml:space="preserve"> such as the EU or NATO, </w:t>
      </w:r>
      <w:r w:rsidRPr="00562F7F">
        <w:rPr>
          <w:rStyle w:val="StyleUnderline"/>
        </w:rPr>
        <w:t xml:space="preserve">it becomes very </w:t>
      </w:r>
      <w:r w:rsidRPr="00695503">
        <w:rPr>
          <w:rStyle w:val="StyleUnderline"/>
          <w:highlight w:val="cyan"/>
        </w:rPr>
        <w:t>difficult to form</w:t>
      </w:r>
      <w:r w:rsidRPr="00562F7F">
        <w:rPr>
          <w:rStyle w:val="StyleUnderline"/>
        </w:rPr>
        <w:t xml:space="preserve"> any kind of</w:t>
      </w:r>
      <w:r w:rsidRPr="00562F7F">
        <w:rPr>
          <w:sz w:val="16"/>
        </w:rPr>
        <w:t xml:space="preserve"> operationally </w:t>
      </w:r>
      <w:r w:rsidRPr="00562F7F">
        <w:rPr>
          <w:rStyle w:val="StyleUnderline"/>
        </w:rPr>
        <w:t xml:space="preserve">powerful </w:t>
      </w:r>
      <w:r w:rsidRPr="00695503">
        <w:rPr>
          <w:rStyle w:val="StyleUnderline"/>
          <w:highlight w:val="cyan"/>
        </w:rPr>
        <w:t>alliance between Trump and</w:t>
      </w:r>
      <w:r w:rsidRPr="00562F7F">
        <w:rPr>
          <w:rStyle w:val="StyleUnderline"/>
        </w:rPr>
        <w:t xml:space="preserve"> his counterparts in </w:t>
      </w:r>
      <w:r w:rsidRPr="00695503">
        <w:rPr>
          <w:rStyle w:val="StyleUnderline"/>
          <w:highlight w:val="cyan"/>
        </w:rPr>
        <w:t>Europe</w:t>
      </w:r>
      <w:r w:rsidRPr="00562F7F">
        <w:rPr>
          <w:sz w:val="16"/>
        </w:rPr>
        <w:t>.</w:t>
      </w:r>
    </w:p>
    <w:p w14:paraId="6B206DAC" w14:textId="77777777" w:rsidR="006200B3" w:rsidRPr="00562F7F" w:rsidRDefault="006200B3" w:rsidP="006200B3">
      <w:pPr>
        <w:rPr>
          <w:sz w:val="16"/>
        </w:rPr>
      </w:pPr>
      <w:r w:rsidRPr="00562F7F">
        <w:rPr>
          <w:sz w:val="16"/>
        </w:rPr>
        <w:t>Structurally and historically, I believe we’re in what could be described as an interregnum—a period of transition. My friend Gary Gerstle, in his excellent recent book, describes the end of the neoliberal order, which has concluded in many ways and in some places entirely. As the Italian Marxist theorist Antonio Gramsci famously said, during such an interregnum, "many morbid symptoms appear." From my perspective, right-wing populism is one such morbid symptom.</w:t>
      </w:r>
    </w:p>
    <w:p w14:paraId="561C4C5B" w14:textId="77777777" w:rsidR="006200B3" w:rsidRPr="00562F7F" w:rsidRDefault="006200B3" w:rsidP="006200B3">
      <w:pPr>
        <w:rPr>
          <w:sz w:val="16"/>
        </w:rPr>
      </w:pPr>
      <w:r w:rsidRPr="00562F7F">
        <w:rPr>
          <w:sz w:val="16"/>
        </w:rPr>
        <w:t xml:space="preserve">However, </w:t>
      </w:r>
      <w:r w:rsidRPr="00695503">
        <w:rPr>
          <w:rStyle w:val="StyleUnderline"/>
          <w:highlight w:val="cyan"/>
        </w:rPr>
        <w:t>as demands grow for the state to provide</w:t>
      </w:r>
      <w:r w:rsidRPr="00562F7F">
        <w:rPr>
          <w:sz w:val="16"/>
        </w:rPr>
        <w:t xml:space="preserve"> a </w:t>
      </w:r>
      <w:r w:rsidRPr="00695503">
        <w:rPr>
          <w:rStyle w:val="StyleUnderline"/>
          <w:highlight w:val="cyan"/>
        </w:rPr>
        <w:t>decent living</w:t>
      </w:r>
      <w:r w:rsidRPr="00562F7F">
        <w:rPr>
          <w:rStyle w:val="StyleUnderline"/>
        </w:rPr>
        <w:t xml:space="preserve"> for a majority of its citizens</w:t>
      </w:r>
      <w:r w:rsidRPr="00562F7F">
        <w:rPr>
          <w:sz w:val="16"/>
        </w:rPr>
        <w:t xml:space="preserve">—and as governments actually fulfill those demands—I think </w:t>
      </w:r>
      <w:r w:rsidRPr="00695503">
        <w:rPr>
          <w:rStyle w:val="StyleUnderline"/>
          <w:highlight w:val="cyan"/>
        </w:rPr>
        <w:t xml:space="preserve">there could be a revival of </w:t>
      </w:r>
      <w:r w:rsidRPr="00695503">
        <w:rPr>
          <w:rStyle w:val="Emphasis"/>
          <w:highlight w:val="cyan"/>
        </w:rPr>
        <w:t>left-wing populism</w:t>
      </w:r>
      <w:r w:rsidRPr="00562F7F">
        <w:rPr>
          <w:sz w:val="16"/>
        </w:rPr>
        <w:t xml:space="preserve"> or social democracy, even if it’s not labeled as such. </w:t>
      </w:r>
      <w:r w:rsidRPr="00562F7F">
        <w:rPr>
          <w:rStyle w:val="StyleUnderline"/>
        </w:rPr>
        <w:t>People will demand</w:t>
      </w:r>
      <w:r w:rsidRPr="00562F7F">
        <w:rPr>
          <w:sz w:val="16"/>
        </w:rPr>
        <w:t xml:space="preserve"> that </w:t>
      </w:r>
      <w:r w:rsidRPr="00562F7F">
        <w:rPr>
          <w:rStyle w:val="StyleUnderline"/>
        </w:rPr>
        <w:t>the government deliver on its promises</w:t>
      </w:r>
      <w:r w:rsidRPr="00562F7F">
        <w:rPr>
          <w:sz w:val="16"/>
        </w:rPr>
        <w:t xml:space="preserve"> to improve living standards for the majority, ideally in collaboration with private capital.</w:t>
      </w:r>
    </w:p>
    <w:p w14:paraId="16AA160E" w14:textId="77777777" w:rsidR="006200B3" w:rsidRPr="00562F7F" w:rsidRDefault="006200B3" w:rsidP="006200B3">
      <w:pPr>
        <w:rPr>
          <w:sz w:val="16"/>
        </w:rPr>
      </w:pPr>
      <w:r w:rsidRPr="00562F7F">
        <w:rPr>
          <w:sz w:val="16"/>
        </w:rPr>
        <w:t>I am somewhat heartened by the fact that Trump is limited to four years. He cannot serve more than that without a constitutional amendment, which is extraordinarily difficult to achieve in this country—far more so than in many others.</w:t>
      </w:r>
    </w:p>
    <w:p w14:paraId="161CC625" w14:textId="77777777" w:rsidR="006200B3" w:rsidRPr="000E124B" w:rsidRDefault="006200B3" w:rsidP="006200B3">
      <w:pPr>
        <w:rPr>
          <w:sz w:val="16"/>
        </w:rPr>
      </w:pPr>
      <w:r w:rsidRPr="00562F7F">
        <w:rPr>
          <w:sz w:val="16"/>
        </w:rPr>
        <w:t>Additionally, most Americans who support Trump are not particularly enthusiastic about alliances between the United States and other countries. They prefer the US to remain independent of such alliances, especially if those alliances are perceived to be costly. So, we’ll have to see how this unfolds.</w:t>
      </w:r>
    </w:p>
    <w:p w14:paraId="68EA2F9D" w14:textId="77777777" w:rsidR="006200B3" w:rsidRPr="00E70A62" w:rsidRDefault="006200B3" w:rsidP="006200B3"/>
    <w:p w14:paraId="4B2ACF78" w14:textId="784C40A3" w:rsidR="006200B3" w:rsidRDefault="006200B3" w:rsidP="006200B3">
      <w:pPr>
        <w:pStyle w:val="Heading2"/>
      </w:pPr>
      <w:r>
        <w:lastRenderedPageBreak/>
        <w:t xml:space="preserve">Cap K </w:t>
      </w:r>
    </w:p>
    <w:p w14:paraId="19D4DADF" w14:textId="77777777" w:rsidR="006200B3" w:rsidRPr="006200B3" w:rsidRDefault="006200B3" w:rsidP="006200B3"/>
    <w:p w14:paraId="022D5436" w14:textId="1C64001D" w:rsidR="006200B3" w:rsidRDefault="006200B3" w:rsidP="006200B3">
      <w:pPr>
        <w:pStyle w:val="Heading2"/>
      </w:pPr>
      <w:r>
        <w:lastRenderedPageBreak/>
        <w:t>MQD</w:t>
      </w:r>
    </w:p>
    <w:p w14:paraId="69599B11" w14:textId="77777777" w:rsidR="006200B3" w:rsidRDefault="006200B3" w:rsidP="006200B3"/>
    <w:p w14:paraId="40CEDB5F" w14:textId="49E2B53D" w:rsidR="006200B3" w:rsidRPr="006200B3" w:rsidRDefault="006200B3" w:rsidP="006200B3">
      <w:pPr>
        <w:pStyle w:val="Heading2"/>
      </w:pPr>
      <w:r>
        <w:lastRenderedPageBreak/>
        <w:t xml:space="preserve">Codetermination </w:t>
      </w:r>
    </w:p>
    <w:p w14:paraId="77006E7B" w14:textId="77777777" w:rsidR="006200B3" w:rsidRPr="006200B3" w:rsidRDefault="006200B3" w:rsidP="006200B3"/>
    <w:sectPr w:rsidR="006200B3" w:rsidRPr="00620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81994670">
    <w:abstractNumId w:val="13"/>
  </w:num>
  <w:num w:numId="16" w16cid:durableId="1077093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87"/>
    <w:rsid w:val="006200B3"/>
    <w:rsid w:val="006A1915"/>
    <w:rsid w:val="009C2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657B"/>
  <w15:chartTrackingRefBased/>
  <w15:docId w15:val="{D2734628-449A-D84A-A3E0-52C87A44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2A8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C2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2A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C2A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C2A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2A8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C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2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A87"/>
  </w:style>
  <w:style w:type="character" w:customStyle="1" w:styleId="Heading1Char">
    <w:name w:val="Heading 1 Char"/>
    <w:aliases w:val="Pocket Char"/>
    <w:basedOn w:val="DefaultParagraphFont"/>
    <w:link w:val="Heading1"/>
    <w:rsid w:val="009C2A8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C2A8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C2A8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C2A8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C2A8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C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A87"/>
    <w:rPr>
      <w:rFonts w:eastAsiaTheme="majorEastAsia" w:cstheme="majorBidi"/>
      <w:color w:val="272727" w:themeColor="text1" w:themeTint="D8"/>
    </w:rPr>
  </w:style>
  <w:style w:type="paragraph" w:styleId="Title">
    <w:name w:val="Title"/>
    <w:basedOn w:val="Normal"/>
    <w:next w:val="Normal"/>
    <w:link w:val="TitleChar"/>
    <w:uiPriority w:val="10"/>
    <w:qFormat/>
    <w:rsid w:val="009C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A87"/>
    <w:pPr>
      <w:spacing w:before="160"/>
      <w:jc w:val="center"/>
    </w:pPr>
    <w:rPr>
      <w:i/>
      <w:iCs/>
      <w:color w:val="404040" w:themeColor="text1" w:themeTint="BF"/>
    </w:rPr>
  </w:style>
  <w:style w:type="character" w:customStyle="1" w:styleId="QuoteChar">
    <w:name w:val="Quote Char"/>
    <w:basedOn w:val="DefaultParagraphFont"/>
    <w:link w:val="Quote"/>
    <w:uiPriority w:val="29"/>
    <w:rsid w:val="009C2A87"/>
    <w:rPr>
      <w:i/>
      <w:iCs/>
      <w:color w:val="404040" w:themeColor="text1" w:themeTint="BF"/>
    </w:rPr>
  </w:style>
  <w:style w:type="paragraph" w:styleId="ListParagraph">
    <w:name w:val="List Paragraph"/>
    <w:basedOn w:val="Normal"/>
    <w:uiPriority w:val="34"/>
    <w:qFormat/>
    <w:rsid w:val="009C2A87"/>
    <w:pPr>
      <w:ind w:left="720"/>
      <w:contextualSpacing/>
    </w:pPr>
  </w:style>
  <w:style w:type="character" w:styleId="IntenseEmphasis">
    <w:name w:val="Intense Emphasis"/>
    <w:basedOn w:val="DefaultParagraphFont"/>
    <w:uiPriority w:val="21"/>
    <w:qFormat/>
    <w:rsid w:val="009C2A87"/>
    <w:rPr>
      <w:i/>
      <w:iCs/>
      <w:color w:val="0F4761" w:themeColor="accent1" w:themeShade="BF"/>
    </w:rPr>
  </w:style>
  <w:style w:type="paragraph" w:styleId="IntenseQuote">
    <w:name w:val="Intense Quote"/>
    <w:basedOn w:val="Normal"/>
    <w:next w:val="Normal"/>
    <w:link w:val="IntenseQuoteChar"/>
    <w:uiPriority w:val="30"/>
    <w:qFormat/>
    <w:rsid w:val="009C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A87"/>
    <w:rPr>
      <w:i/>
      <w:iCs/>
      <w:color w:val="0F4761" w:themeColor="accent1" w:themeShade="BF"/>
    </w:rPr>
  </w:style>
  <w:style w:type="character" w:styleId="IntenseReference">
    <w:name w:val="Intense Reference"/>
    <w:basedOn w:val="DefaultParagraphFont"/>
    <w:uiPriority w:val="32"/>
    <w:qFormat/>
    <w:rsid w:val="009C2A8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9C2A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2A8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C2A87"/>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9C2A87"/>
    <w:rPr>
      <w:b w:val="0"/>
      <w:sz w:val="22"/>
      <w:u w:val="single"/>
    </w:rPr>
  </w:style>
  <w:style w:type="character" w:styleId="Strong">
    <w:name w:val="Strong"/>
    <w:basedOn w:val="DefaultParagraphFont"/>
    <w:uiPriority w:val="22"/>
    <w:qFormat/>
    <w:rsid w:val="009C2A87"/>
    <w:rPr>
      <w:b/>
      <w:bCs/>
    </w:rPr>
  </w:style>
  <w:style w:type="character" w:styleId="BookTitle">
    <w:name w:val="Book Title"/>
    <w:basedOn w:val="DefaultParagraphFont"/>
    <w:uiPriority w:val="33"/>
    <w:qFormat/>
    <w:rsid w:val="009C2A87"/>
    <w:rPr>
      <w:b/>
      <w:bCs/>
      <w:i/>
      <w:iCs/>
      <w:spacing w:val="5"/>
    </w:rPr>
  </w:style>
  <w:style w:type="numbering" w:styleId="111111">
    <w:name w:val="Outline List 2"/>
    <w:basedOn w:val="NoList"/>
    <w:uiPriority w:val="99"/>
    <w:semiHidden/>
    <w:unhideWhenUsed/>
    <w:rsid w:val="009C2A87"/>
  </w:style>
  <w:style w:type="paragraph" w:styleId="Header">
    <w:name w:val="header"/>
    <w:basedOn w:val="Normal"/>
    <w:link w:val="HeaderChar"/>
    <w:uiPriority w:val="99"/>
    <w:semiHidden/>
    <w:rsid w:val="009C2A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2A8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C2A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2A8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C2A87"/>
    <w:pPr>
      <w:spacing w:after="120"/>
    </w:pPr>
  </w:style>
  <w:style w:type="character" w:customStyle="1" w:styleId="BodyTextChar">
    <w:name w:val="Body Text Char"/>
    <w:basedOn w:val="DefaultParagraphFont"/>
    <w:link w:val="BodyText"/>
    <w:uiPriority w:val="99"/>
    <w:semiHidden/>
    <w:rsid w:val="009C2A8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C2A8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C2A87"/>
    <w:rPr>
      <w:rFonts w:ascii="Calibri" w:eastAsiaTheme="minorHAnsi" w:hAnsi="Calibri" w:cs="Calibri"/>
      <w:kern w:val="0"/>
      <w:sz w:val="22"/>
      <w:szCs w:val="22"/>
      <w:lang w:eastAsia="en-US"/>
      <w14:ligatures w14:val="none"/>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TAG "/>
    <w:basedOn w:val="DefaultParagraphFont"/>
    <w:uiPriority w:val="99"/>
    <w:unhideWhenUsed/>
    <w:rsid w:val="009C2A87"/>
    <w:rPr>
      <w:color w:val="467886" w:themeColor="hyperlink"/>
      <w:u w:val="single"/>
    </w:rPr>
  </w:style>
  <w:style w:type="character" w:styleId="UnresolvedMention">
    <w:name w:val="Unresolved Mention"/>
    <w:basedOn w:val="DefaultParagraphFont"/>
    <w:uiPriority w:val="99"/>
    <w:semiHidden/>
    <w:unhideWhenUsed/>
    <w:rsid w:val="009C2A87"/>
    <w:rPr>
      <w:color w:val="605E5C"/>
      <w:shd w:val="clear" w:color="auto" w:fill="E1DFDD"/>
    </w:rPr>
  </w:style>
  <w:style w:type="paragraph" w:customStyle="1" w:styleId="textbold">
    <w:name w:val="text bold"/>
    <w:basedOn w:val="Normal"/>
    <w:link w:val="Emphasis"/>
    <w:uiPriority w:val="8"/>
    <w:qFormat/>
    <w:rsid w:val="006200B3"/>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bor-spiez.ch/pdf/en/Report_on_the_second_workshop-5-9_September_2016.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162</Pages>
  <Words>97361</Words>
  <Characters>550090</Characters>
  <Application>Microsoft Office Word</Application>
  <DocSecurity>0</DocSecurity>
  <Lines>7144</Lines>
  <Paragraphs>2287</Paragraphs>
  <ScaleCrop>false</ScaleCrop>
  <Company/>
  <LinksUpToDate>false</LinksUpToDate>
  <CharactersWithSpaces>645164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2026-01-25T16:41:00Z</dcterms:created>
  <dcterms:modified xsi:type="dcterms:W3CDTF">2026-01-25T16:41:00Z</dcterms:modified>
</cp:coreProperties>
</file>