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9574" w14:textId="6AED09F4" w:rsidR="005D388F" w:rsidRDefault="00906D2A" w:rsidP="00906D2A">
      <w:pPr>
        <w:pStyle w:val="Heading1"/>
      </w:pPr>
      <w:r>
        <w:t>Wiki---Quarters---Gonzaga</w:t>
      </w:r>
    </w:p>
    <w:p w14:paraId="32699FED" w14:textId="23540457" w:rsidR="00A96A73" w:rsidRDefault="00A96A73" w:rsidP="00A96A73">
      <w:pPr>
        <w:pStyle w:val="Heading2"/>
      </w:pPr>
      <w:r>
        <w:t>1NC</w:t>
      </w:r>
    </w:p>
    <w:p w14:paraId="19290F2E" w14:textId="77777777" w:rsidR="00A96A73" w:rsidRPr="00084F10" w:rsidRDefault="00A96A73" w:rsidP="00A96A73">
      <w:pPr>
        <w:pStyle w:val="Heading3"/>
      </w:pPr>
      <w:r w:rsidRPr="00084F10">
        <w:t>1NC</w:t>
      </w:r>
    </w:p>
    <w:p w14:paraId="57382782" w14:textId="77777777" w:rsidR="00A96A73" w:rsidRPr="00084F10" w:rsidRDefault="00A96A73" w:rsidP="00A96A73">
      <w:pPr>
        <w:pStyle w:val="Heading4"/>
      </w:pPr>
      <w:r w:rsidRPr="00C66FFD">
        <w:t xml:space="preserve">Topicality should </w:t>
      </w:r>
      <w:r w:rsidRPr="00084F10">
        <w:rPr>
          <w:u w:val="single"/>
        </w:rPr>
        <w:t>rejoin</w:t>
      </w:r>
      <w:r w:rsidRPr="00C66FFD">
        <w:t xml:space="preserve"> the AFF. The aff </w:t>
      </w:r>
      <w:r w:rsidRPr="00084F10">
        <w:rPr>
          <w:u w:val="single"/>
        </w:rPr>
        <w:t>isn’t topical</w:t>
      </w:r>
      <w:r w:rsidRPr="00084F10">
        <w:t>:</w:t>
      </w:r>
    </w:p>
    <w:p w14:paraId="2050913A" w14:textId="77777777" w:rsidR="00A96A73" w:rsidRPr="00C66FFD" w:rsidRDefault="00A96A73" w:rsidP="00A96A73">
      <w:pPr>
        <w:pStyle w:val="Heading4"/>
      </w:pPr>
      <w:r w:rsidRPr="00084F10">
        <w:rPr>
          <w:rFonts w:cs="Calibri"/>
        </w:rPr>
        <w:t xml:space="preserve">‘Resolved’ entails </w:t>
      </w:r>
      <w:r w:rsidRPr="00084F10">
        <w:rPr>
          <w:rFonts w:cs="Calibri"/>
          <w:u w:val="single"/>
        </w:rPr>
        <w:t>legal action</w:t>
      </w:r>
      <w:r w:rsidRPr="00C66FFD">
        <w:t>.</w:t>
      </w:r>
    </w:p>
    <w:p w14:paraId="4DE0203B" w14:textId="77777777" w:rsidR="00A96A73" w:rsidRPr="00084F10" w:rsidRDefault="00A96A73" w:rsidP="00A96A73">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2A41602F" w14:textId="77777777" w:rsidR="00A96A73" w:rsidRPr="00084F10" w:rsidRDefault="00A96A73" w:rsidP="00A96A73">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2913C25E" w14:textId="77777777" w:rsidR="00A96A73" w:rsidRPr="00C66FFD" w:rsidRDefault="00A96A73" w:rsidP="00A96A73">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76145B13" w14:textId="77777777" w:rsidR="00A96A73" w:rsidRPr="00084F10" w:rsidRDefault="00A96A73" w:rsidP="00A96A73">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05F6DA52" w14:textId="77777777" w:rsidR="00A96A73" w:rsidRPr="00084F10" w:rsidRDefault="00A96A73" w:rsidP="00A96A73">
      <w:pPr>
        <w:rPr>
          <w:sz w:val="16"/>
        </w:rPr>
      </w:pPr>
      <w:r w:rsidRPr="00084F10">
        <w:rPr>
          <w:sz w:val="16"/>
        </w:rPr>
        <w:t xml:space="preserve">1. Political and organisational structure of government </w:t>
      </w:r>
    </w:p>
    <w:p w14:paraId="6A223D59" w14:textId="77777777" w:rsidR="00A96A73" w:rsidRPr="00084F10" w:rsidRDefault="00A96A73" w:rsidP="00A96A73">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3E987D10" w14:textId="77777777" w:rsidR="00A96A73" w:rsidRPr="00C66FFD" w:rsidRDefault="00A96A73" w:rsidP="00A96A73">
      <w:pPr>
        <w:pStyle w:val="Heading4"/>
      </w:pPr>
      <w:r w:rsidRPr="00C66FFD">
        <w:t xml:space="preserve">‘Should’ requires </w:t>
      </w:r>
      <w:r w:rsidRPr="00084F10">
        <w:rPr>
          <w:rFonts w:cs="Calibri"/>
          <w:sz w:val="28"/>
          <w:u w:val="single"/>
        </w:rPr>
        <w:t>mandatory</w:t>
      </w:r>
      <w:r w:rsidRPr="00C66FFD">
        <w:t xml:space="preserve"> action.</w:t>
      </w:r>
    </w:p>
    <w:p w14:paraId="7B02A0B5" w14:textId="77777777" w:rsidR="00A96A73" w:rsidRPr="00084F10" w:rsidRDefault="00A96A73" w:rsidP="00A96A73">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2EDC2E0D" w14:textId="77777777" w:rsidR="00A96A73" w:rsidRPr="00084F10" w:rsidRDefault="00A96A73" w:rsidP="00A96A73">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FDF6A96" w14:textId="77777777" w:rsidR="00A96A73" w:rsidRPr="00C66FFD" w:rsidRDefault="00A96A73" w:rsidP="00A96A73">
      <w:pPr>
        <w:pStyle w:val="Heading4"/>
      </w:pPr>
      <w:r w:rsidRPr="00C66FFD">
        <w:t xml:space="preserve">‘Substantially’ entails a </w:t>
      </w:r>
      <w:r w:rsidRPr="00084F10">
        <w:rPr>
          <w:sz w:val="28"/>
          <w:u w:val="single"/>
        </w:rPr>
        <w:t>legal obligation</w:t>
      </w:r>
      <w:r w:rsidRPr="00C66FFD">
        <w:t xml:space="preserve">.  </w:t>
      </w:r>
    </w:p>
    <w:p w14:paraId="4908C95E" w14:textId="77777777" w:rsidR="00A96A73" w:rsidRPr="00084F10" w:rsidRDefault="00A96A73" w:rsidP="00A96A73">
      <w:r w:rsidRPr="00C66FFD">
        <w:rPr>
          <w:rStyle w:val="Style13ptBold"/>
        </w:rPr>
        <w:t>Justia 19</w:t>
      </w:r>
      <w:r w:rsidRPr="00084F10">
        <w:t>. Dictionary. “Substantial.” https://dictionary.justia.com/substantial#:~:text=Definitions%20of%20%22substantial%22,a%20legal%20issue%20or%20decision</w:t>
      </w:r>
    </w:p>
    <w:p w14:paraId="712202EC" w14:textId="77777777" w:rsidR="00A96A73" w:rsidRPr="00084F10" w:rsidRDefault="00A96A73" w:rsidP="00A96A73">
      <w:pPr>
        <w:rPr>
          <w:sz w:val="16"/>
        </w:rPr>
      </w:pPr>
      <w:r w:rsidRPr="00084F10">
        <w:rPr>
          <w:sz w:val="16"/>
        </w:rPr>
        <w:t>Definitions of "</w:t>
      </w:r>
      <w:r w:rsidRPr="00084F10">
        <w:rPr>
          <w:rStyle w:val="StyleUnderline"/>
          <w:highlight w:val="cyan"/>
        </w:rPr>
        <w:t>substantial</w:t>
      </w:r>
      <w:r w:rsidRPr="00084F10">
        <w:rPr>
          <w:sz w:val="16"/>
        </w:rPr>
        <w:t>"</w:t>
      </w:r>
    </w:p>
    <w:p w14:paraId="40D70787" w14:textId="77777777" w:rsidR="00A96A73" w:rsidRPr="00084F10" w:rsidRDefault="00A96A73" w:rsidP="00A96A73">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1448A02F" w14:textId="77777777" w:rsidR="00A96A73" w:rsidRPr="00084F10" w:rsidRDefault="00A96A73" w:rsidP="00A96A73">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4135F242" w14:textId="77777777" w:rsidR="00A96A73" w:rsidRPr="00084F10" w:rsidRDefault="00A96A73" w:rsidP="00A96A73">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4D9B96E2" w14:textId="77777777" w:rsidR="00A96A73" w:rsidRPr="00C66FFD" w:rsidRDefault="00A96A73" w:rsidP="00A96A73">
      <w:pPr>
        <w:pStyle w:val="Heading4"/>
      </w:pPr>
      <w:r w:rsidRPr="00C66FFD">
        <w:t xml:space="preserve">‘Strengthening’ must increase </w:t>
      </w:r>
      <w:r w:rsidRPr="00084F10">
        <w:rPr>
          <w:sz w:val="28"/>
          <w:u w:val="single"/>
        </w:rPr>
        <w:t>regulatory effectiveness</w:t>
      </w:r>
      <w:r w:rsidRPr="00C66FFD">
        <w:t>.</w:t>
      </w:r>
    </w:p>
    <w:p w14:paraId="64F82BD3" w14:textId="77777777" w:rsidR="00A96A73" w:rsidRPr="00084F10" w:rsidRDefault="00A96A73" w:rsidP="00A96A73">
      <w:r w:rsidRPr="00C66FFD">
        <w:rPr>
          <w:rStyle w:val="Style13ptBold"/>
        </w:rPr>
        <w:t xml:space="preserve">Cambridge 24. </w:t>
      </w:r>
      <w:r w:rsidRPr="00084F10">
        <w:t>Cambridge Dictionary; 2024; “strengthen,” https://dictionary.cambridge.org/dictionary/english/strengthen</w:t>
      </w:r>
    </w:p>
    <w:p w14:paraId="1FB621AF" w14:textId="77777777" w:rsidR="00A96A73" w:rsidRPr="00084F10" w:rsidRDefault="00A96A73" w:rsidP="00A96A73">
      <w:pPr>
        <w:rPr>
          <w:sz w:val="16"/>
        </w:rPr>
      </w:pPr>
      <w:r w:rsidRPr="00084F10">
        <w:rPr>
          <w:sz w:val="16"/>
        </w:rPr>
        <w:t>strengthen | BUSINESS ENGLISH</w:t>
      </w:r>
    </w:p>
    <w:p w14:paraId="2936FCDC" w14:textId="77777777" w:rsidR="00A96A73" w:rsidRPr="00084F10" w:rsidRDefault="00A96A73" w:rsidP="00A96A73">
      <w:pPr>
        <w:rPr>
          <w:rStyle w:val="StyleUnderline"/>
        </w:rPr>
      </w:pPr>
      <w:r w:rsidRPr="00084F10">
        <w:rPr>
          <w:rStyle w:val="StyleUnderline"/>
        </w:rPr>
        <w:t>strengthen</w:t>
      </w:r>
    </w:p>
    <w:p w14:paraId="3D8F45EF" w14:textId="77777777" w:rsidR="00A96A73" w:rsidRPr="00084F10" w:rsidRDefault="00A96A73" w:rsidP="00A96A73">
      <w:pPr>
        <w:rPr>
          <w:sz w:val="16"/>
        </w:rPr>
      </w:pPr>
      <w:r w:rsidRPr="00084F10">
        <w:rPr>
          <w:sz w:val="16"/>
        </w:rPr>
        <w:t>verb</w:t>
      </w:r>
    </w:p>
    <w:p w14:paraId="3C7ABCA3" w14:textId="77777777" w:rsidR="00A96A73" w:rsidRPr="00084F10" w:rsidRDefault="00A96A73" w:rsidP="00A96A73">
      <w:pPr>
        <w:rPr>
          <w:sz w:val="16"/>
        </w:rPr>
      </w:pPr>
      <w:r w:rsidRPr="00084F10">
        <w:rPr>
          <w:sz w:val="16"/>
        </w:rPr>
        <w:t>[ T ]</w:t>
      </w:r>
    </w:p>
    <w:p w14:paraId="4BA398BF" w14:textId="77777777" w:rsidR="00A96A73" w:rsidRPr="00084F10" w:rsidRDefault="00A96A73" w:rsidP="00A96A73">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5E27C7ED" w14:textId="77777777" w:rsidR="00A96A73" w:rsidRPr="00084F10" w:rsidRDefault="00A96A73" w:rsidP="00A96A73">
      <w:pPr>
        <w:rPr>
          <w:sz w:val="16"/>
        </w:rPr>
      </w:pPr>
      <w:r w:rsidRPr="00084F10">
        <w:rPr>
          <w:sz w:val="16"/>
        </w:rPr>
        <w:t>A discussion paper aiming to strengthen the EU's competition regime has been circulated amongst commissioners.</w:t>
      </w:r>
    </w:p>
    <w:p w14:paraId="372DC88F" w14:textId="77777777" w:rsidR="00A96A73" w:rsidRPr="00084F10" w:rsidRDefault="00A96A73" w:rsidP="00A96A73">
      <w:pPr>
        <w:rPr>
          <w:sz w:val="16"/>
        </w:rPr>
      </w:pPr>
      <w:r w:rsidRPr="00084F10">
        <w:rPr>
          <w:sz w:val="16"/>
        </w:rPr>
        <w:t>Research and development expenses amounted to €76m in the first six months, reflecting the company's desire to further strengthen its technological leadership.</w:t>
      </w:r>
    </w:p>
    <w:p w14:paraId="7273DA48" w14:textId="77777777" w:rsidR="00A96A73" w:rsidRPr="00084F10" w:rsidRDefault="00A96A73" w:rsidP="00A96A73">
      <w:pPr>
        <w:rPr>
          <w:sz w:val="16"/>
        </w:rPr>
      </w:pPr>
      <w:r w:rsidRPr="00084F10">
        <w:rPr>
          <w:sz w:val="16"/>
        </w:rPr>
        <w:t>Recent efforts have been made to strengthen the role of outside directors.</w:t>
      </w:r>
    </w:p>
    <w:p w14:paraId="6189EF2B" w14:textId="77777777" w:rsidR="00A96A73" w:rsidRPr="00084F10" w:rsidRDefault="00A96A73" w:rsidP="00A96A73">
      <w:pPr>
        <w:rPr>
          <w:sz w:val="16"/>
        </w:rPr>
      </w:pPr>
      <w:r w:rsidRPr="00084F10">
        <w:rPr>
          <w:sz w:val="16"/>
        </w:rPr>
        <w:t>strengthen your position/performance/control Mobile operators need to strengthen their control over revenue and profit.</w:t>
      </w:r>
    </w:p>
    <w:p w14:paraId="03A93DEF" w14:textId="77777777" w:rsidR="00A96A73" w:rsidRPr="00084F10" w:rsidRDefault="00A96A73" w:rsidP="00A96A73">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0EB9B03A" w14:textId="77777777" w:rsidR="00A96A73" w:rsidRPr="00C66FFD" w:rsidRDefault="00A96A73" w:rsidP="00A96A73">
      <w:pPr>
        <w:pStyle w:val="Heading4"/>
      </w:pPr>
      <w:r w:rsidRPr="00C66FFD">
        <w:t xml:space="preserve">In the context of ‘bargaining rights’, that entails legal </w:t>
      </w:r>
      <w:r w:rsidRPr="00084F10">
        <w:rPr>
          <w:sz w:val="28"/>
          <w:u w:val="single"/>
        </w:rPr>
        <w:t>enforcement</w:t>
      </w:r>
      <w:r w:rsidRPr="00C66FFD">
        <w:t>.</w:t>
      </w:r>
    </w:p>
    <w:p w14:paraId="04AA4F9B" w14:textId="77777777" w:rsidR="00A96A73" w:rsidRPr="00084F10" w:rsidRDefault="00A96A73" w:rsidP="00A96A73">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14BC9912" w14:textId="77777777" w:rsidR="00A96A73" w:rsidRPr="00084F10" w:rsidRDefault="00A96A73" w:rsidP="00A96A73">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2248FE04" w14:textId="77777777" w:rsidR="00A96A73" w:rsidRPr="00084F10" w:rsidRDefault="00A96A73" w:rsidP="00A96A73">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654594F3" w14:textId="77777777" w:rsidR="00A96A73" w:rsidRPr="00084F10" w:rsidRDefault="00A96A73" w:rsidP="00A96A73">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97022A4" w14:textId="77777777" w:rsidR="00A96A73" w:rsidRPr="00084F10" w:rsidRDefault="00A96A73" w:rsidP="00A96A73">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DEDCACB" w14:textId="77777777" w:rsidR="00A96A73" w:rsidRPr="00084F10" w:rsidRDefault="00A96A73" w:rsidP="00A96A73">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6897FB9" w14:textId="77777777" w:rsidR="00A96A73" w:rsidRPr="00084F10" w:rsidRDefault="00A96A73" w:rsidP="00A96A73">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23F5BBF8" w14:textId="77777777" w:rsidR="00A96A73" w:rsidRPr="00084F10" w:rsidRDefault="00A96A73" w:rsidP="00A96A73">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2538D1D1" w14:textId="77777777" w:rsidR="00A96A73" w:rsidRPr="00084F10" w:rsidRDefault="00A96A73" w:rsidP="00A96A73">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0FD605A9" w14:textId="77777777" w:rsidR="00A96A73" w:rsidRPr="00084F10" w:rsidRDefault="00A96A73" w:rsidP="00A96A73">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20A3E9DB" w14:textId="77777777" w:rsidR="00A96A73" w:rsidRPr="00084F10" w:rsidRDefault="00A96A73" w:rsidP="00A96A73">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4B4F38A5" w14:textId="77777777" w:rsidR="00A96A73" w:rsidRPr="00C66FFD" w:rsidRDefault="00A96A73" w:rsidP="00A96A73">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393CF3B9" w14:textId="77777777" w:rsidR="00A96A73" w:rsidRDefault="00A96A73" w:rsidP="00A96A73"/>
    <w:p w14:paraId="725EDB9E" w14:textId="77777777" w:rsidR="00A96A73" w:rsidRPr="00084F10" w:rsidRDefault="00A96A73" w:rsidP="00A96A73">
      <w:pPr>
        <w:pStyle w:val="Heading3"/>
      </w:pPr>
      <w:r w:rsidRPr="00084F10">
        <w:t>1NC</w:t>
      </w:r>
    </w:p>
    <w:p w14:paraId="3C1C2D51" w14:textId="77777777" w:rsidR="00A96A73" w:rsidRPr="00E512E7" w:rsidRDefault="00A96A73" w:rsidP="00A96A73">
      <w:pPr>
        <w:pStyle w:val="Heading4"/>
      </w:pPr>
      <w:r w:rsidRPr="00E512E7">
        <w:t>Cap K.</w:t>
      </w:r>
    </w:p>
    <w:p w14:paraId="20034C14" w14:textId="77777777" w:rsidR="00A96A73" w:rsidRPr="00C66FFD" w:rsidRDefault="00A96A73" w:rsidP="00A96A73">
      <w:pPr>
        <w:pStyle w:val="Heading4"/>
      </w:pPr>
      <w:r w:rsidRPr="00084F10">
        <w:t xml:space="preserve">The affirmative’s reliance on </w:t>
      </w:r>
      <w:r w:rsidRPr="00084F10">
        <w:rPr>
          <w:u w:val="single"/>
        </w:rPr>
        <w:t>historical analogues</w:t>
      </w:r>
      <w:r w:rsidRPr="00C66FFD">
        <w:t xml:space="preserve"> to characterize </w:t>
      </w:r>
      <w:r w:rsidRPr="00084F10">
        <w:rPr>
          <w:u w:val="single"/>
        </w:rPr>
        <w:t>contemporary politics</w:t>
      </w:r>
      <w:r w:rsidRPr="00C66FFD">
        <w:t xml:space="preserve"> forecloses the opportunity to pursue a </w:t>
      </w:r>
      <w:r w:rsidRPr="00084F10">
        <w:rPr>
          <w:u w:val="single"/>
        </w:rPr>
        <w:t>concrete</w:t>
      </w:r>
      <w:r w:rsidRPr="00C66FFD">
        <w:t xml:space="preserve">, </w:t>
      </w:r>
      <w:r w:rsidRPr="00084F10">
        <w:rPr>
          <w:u w:val="single"/>
        </w:rPr>
        <w:t>pragmatic</w:t>
      </w:r>
      <w:r w:rsidRPr="00C66FFD">
        <w:t xml:space="preserve"> agenda of </w:t>
      </w:r>
      <w:r w:rsidRPr="00084F10">
        <w:rPr>
          <w:u w:val="single"/>
        </w:rPr>
        <w:t>redistribution</w:t>
      </w:r>
      <w:r w:rsidRPr="00C66FFD">
        <w:t xml:space="preserve">. </w:t>
      </w:r>
    </w:p>
    <w:p w14:paraId="398A51F7" w14:textId="77777777" w:rsidR="00A96A73" w:rsidRPr="00084F10" w:rsidRDefault="00A96A73" w:rsidP="00A96A73">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0A773B23" w14:textId="77777777" w:rsidR="00A96A73" w:rsidRPr="005E5308" w:rsidRDefault="00A96A73" w:rsidP="00A96A73">
      <w:pPr>
        <w:rPr>
          <w:sz w:val="16"/>
        </w:rPr>
      </w:pPr>
      <w:r w:rsidRPr="005E5308">
        <w:rPr>
          <w:sz w:val="16"/>
        </w:rPr>
        <w:t xml:space="preserve">Rufo’s brazenness in spelling out his motives has, as Reed points out, been matched not merely by </w:t>
      </w:r>
      <w:r w:rsidRPr="00084F10">
        <w:rPr>
          <w:rStyle w:val="StyleUnderline"/>
        </w:rPr>
        <w:t xml:space="preserve">the </w:t>
      </w:r>
      <w:r w:rsidRPr="00084F10">
        <w:rPr>
          <w:rStyle w:val="Emphasis"/>
        </w:rPr>
        <w:t>ineptitude</w:t>
      </w:r>
      <w:r w:rsidRPr="005E5308">
        <w:rPr>
          <w:sz w:val="16"/>
        </w:rPr>
        <w:t xml:space="preserve"> </w:t>
      </w:r>
      <w:r w:rsidRPr="00084F10">
        <w:rPr>
          <w:rStyle w:val="StyleUnderline"/>
        </w:rPr>
        <w:t xml:space="preserve">but also the </w:t>
      </w:r>
      <w:r w:rsidRPr="005E5308">
        <w:rPr>
          <w:rStyle w:val="StyleUnderline"/>
        </w:rPr>
        <w:t xml:space="preserve">complicity of </w:t>
      </w:r>
      <w:r w:rsidRPr="00084F10">
        <w:rPr>
          <w:rStyle w:val="StyleUnderline"/>
          <w:highlight w:val="cyan"/>
        </w:rPr>
        <w:t>antiracists</w:t>
      </w:r>
      <w:r w:rsidRPr="005E5308">
        <w:rPr>
          <w:rStyle w:val="StyleUnderline"/>
        </w:rPr>
        <w:t xml:space="preserve"> </w:t>
      </w:r>
      <w:r w:rsidRPr="00084F10">
        <w:rPr>
          <w:rStyle w:val="StyleUnderline"/>
        </w:rPr>
        <w:t xml:space="preserve">whose insistence on delineating the racist dimension of these attacks continually </w:t>
      </w:r>
      <w:r w:rsidRPr="00084F10">
        <w:rPr>
          <w:rStyle w:val="StyleUnderline"/>
          <w:highlight w:val="cyan"/>
        </w:rPr>
        <w:t>downplay</w:t>
      </w:r>
      <w:r w:rsidRPr="005E5308">
        <w:rPr>
          <w:rStyle w:val="StyleUnderline"/>
        </w:rPr>
        <w:t>s</w:t>
      </w:r>
      <w:r w:rsidRPr="00084F10">
        <w:rPr>
          <w:rStyle w:val="StyleUnderline"/>
        </w:rPr>
        <w:t xml:space="preserve"> the extent to which the </w:t>
      </w:r>
      <w:r w:rsidRPr="00084F10">
        <w:rPr>
          <w:rStyle w:val="StyleUnderline"/>
          <w:highlight w:val="cyan"/>
        </w:rPr>
        <w:t>failure of</w:t>
      </w:r>
      <w:r w:rsidRPr="005E5308">
        <w:rPr>
          <w:rStyle w:val="StyleUnderline"/>
        </w:rPr>
        <w:t xml:space="preserve"> </w:t>
      </w:r>
      <w:r w:rsidRPr="005E5308">
        <w:rPr>
          <w:rStyle w:val="Emphasis"/>
        </w:rPr>
        <w:t xml:space="preserve">progressive </w:t>
      </w:r>
      <w:r w:rsidRPr="00084F10">
        <w:rPr>
          <w:rStyle w:val="Emphasis"/>
          <w:highlight w:val="cyan"/>
        </w:rPr>
        <w:t>movement</w:t>
      </w:r>
      <w:r w:rsidRPr="005E5308">
        <w:rPr>
          <w:rStyle w:val="Emphasis"/>
          <w:highlight w:val="cyan"/>
        </w:rPr>
        <w:t>s</w:t>
      </w:r>
      <w:r w:rsidRPr="005E5308">
        <w:rPr>
          <w:rStyle w:val="StyleUnderline"/>
          <w:highlight w:val="cyan"/>
        </w:rPr>
        <w:t xml:space="preserve"> t</w:t>
      </w:r>
      <w:r w:rsidRPr="00084F10">
        <w:rPr>
          <w:rStyle w:val="StyleUnderline"/>
          <w:highlight w:val="cyan"/>
        </w:rPr>
        <w:t>o embrace</w:t>
      </w:r>
      <w:r w:rsidRPr="00084F10">
        <w:rPr>
          <w:rStyle w:val="StyleUnderline"/>
        </w:rPr>
        <w:t xml:space="preserve"> an </w:t>
      </w:r>
      <w:r w:rsidRPr="005E5308">
        <w:rPr>
          <w:rStyle w:val="StyleUnderline"/>
        </w:rPr>
        <w:t xml:space="preserve">agenda of </w:t>
      </w:r>
      <w:r w:rsidRPr="00084F10">
        <w:rPr>
          <w:rStyle w:val="Emphasis"/>
          <w:highlight w:val="cyan"/>
        </w:rPr>
        <w:t xml:space="preserve">downward </w:t>
      </w:r>
      <w:r w:rsidRPr="005E5308">
        <w:rPr>
          <w:rStyle w:val="Emphasis"/>
          <w:highlight w:val="cyan"/>
        </w:rPr>
        <w:t>redistribution</w:t>
      </w:r>
      <w:r w:rsidRPr="005E5308">
        <w:rPr>
          <w:rStyle w:val="StyleUnderline"/>
          <w:highlight w:val="cyan"/>
        </w:rPr>
        <w:t>, and</w:t>
      </w:r>
      <w:r w:rsidRPr="005E5308">
        <w:rPr>
          <w:rStyle w:val="StyleUnderline"/>
        </w:rPr>
        <w:t xml:space="preserve"> e</w:t>
      </w:r>
      <w:r w:rsidRPr="00084F10">
        <w:rPr>
          <w:rStyle w:val="StyleUnderline"/>
        </w:rPr>
        <w:t xml:space="preserve">ven going “to the extent of denouncing calls for expanding the sphere of </w:t>
      </w:r>
      <w:r w:rsidRPr="005E5308">
        <w:rPr>
          <w:rStyle w:val="Emphasis"/>
        </w:rPr>
        <w:t xml:space="preserve">universal </w:t>
      </w:r>
      <w:r w:rsidRPr="00084F10">
        <w:rPr>
          <w:rStyle w:val="Emphasis"/>
          <w:highlight w:val="cyan"/>
        </w:rPr>
        <w:t>public goods</w:t>
      </w:r>
      <w:r w:rsidRPr="00084F10">
        <w:rPr>
          <w:rStyle w:val="StyleUnderline"/>
        </w:rPr>
        <w:t xml:space="preserve"> as irresponsible and castigating appeals to working-class interests as racist,”</w:t>
      </w:r>
      <w:r w:rsidRPr="005E5308">
        <w:rPr>
          <w:sz w:val="16"/>
        </w:rPr>
        <w:t xml:space="preserve"> has </w:t>
      </w:r>
      <w:r w:rsidRPr="00084F10">
        <w:rPr>
          <w:rStyle w:val="StyleUnderline"/>
          <w:highlight w:val="cyan"/>
        </w:rPr>
        <w:t>fertilized</w:t>
      </w:r>
      <w:r w:rsidRPr="00084F10">
        <w:rPr>
          <w:rStyle w:val="StyleUnderline"/>
        </w:rPr>
        <w:t xml:space="preserve"> the ground in which this </w:t>
      </w:r>
      <w:r w:rsidRPr="00084F10">
        <w:rPr>
          <w:rStyle w:val="StyleUnderline"/>
          <w:highlight w:val="cyan"/>
        </w:rPr>
        <w:t>rightwing politics</w:t>
      </w:r>
      <w:r w:rsidRPr="00084F10">
        <w:rPr>
          <w:rStyle w:val="StyleUnderline"/>
        </w:rPr>
        <w:t xml:space="preserve"> has </w:t>
      </w:r>
      <w:r w:rsidRPr="00084F10">
        <w:rPr>
          <w:rStyle w:val="Emphasis"/>
          <w:highlight w:val="cyan"/>
        </w:rPr>
        <w:t>taken root</w:t>
      </w:r>
      <w:r w:rsidRPr="00084F10">
        <w:rPr>
          <w:rStyle w:val="StyleUnderline"/>
        </w:rPr>
        <w:t xml:space="preserve"> and </w:t>
      </w:r>
      <w:r w:rsidRPr="00084F10">
        <w:rPr>
          <w:rStyle w:val="Emphasis"/>
          <w:highlight w:val="cyan"/>
        </w:rPr>
        <w:t>bloomed</w:t>
      </w:r>
      <w:r w:rsidRPr="005E5308">
        <w:rPr>
          <w:sz w:val="16"/>
        </w:rPr>
        <w:t>.12</w:t>
      </w:r>
    </w:p>
    <w:p w14:paraId="1B246F5B" w14:textId="77777777" w:rsidR="00A96A73" w:rsidRPr="005E5308" w:rsidRDefault="00A96A73" w:rsidP="00A96A73">
      <w:pPr>
        <w:rPr>
          <w:sz w:val="16"/>
        </w:rPr>
      </w:pPr>
      <w:r w:rsidRPr="005E5308">
        <w:rPr>
          <w:sz w:val="16"/>
        </w:rP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084F10">
        <w:rPr>
          <w:rStyle w:val="StyleUnderline"/>
        </w:rPr>
        <w:t>this identification has</w:t>
      </w:r>
      <w:r w:rsidRPr="005E5308">
        <w:rPr>
          <w:sz w:val="16"/>
        </w:rPr>
        <w:t xml:space="preserve"> done is </w:t>
      </w:r>
      <w:r w:rsidRPr="00084F10">
        <w:rPr>
          <w:rStyle w:val="StyleUnderline"/>
        </w:rPr>
        <w:t>enable various cadres and individuals to present themselves</w:t>
      </w:r>
      <w:r w:rsidRPr="005E5308">
        <w:rPr>
          <w:sz w:val="16"/>
        </w:rPr>
        <w:t xml:space="preserve">, and to be taken, </w:t>
      </w:r>
      <w:r w:rsidRPr="00084F10">
        <w:rPr>
          <w:rStyle w:val="StyleUnderline"/>
        </w:rPr>
        <w:t>as representative voices and agents for black Americans generally</w:t>
      </w:r>
      <w:r w:rsidRPr="005E5308">
        <w:rPr>
          <w:sz w:val="16"/>
        </w:rPr>
        <w:t>. Our work in various essays over the past 25 years or so—which we seek to sharpen and amplify with the essays in this volume—is to delineate and critique the ways in which what are now the grounding assumptions of the field are little more than expressions of the interests of black political and professional elites.</w:t>
      </w:r>
    </w:p>
    <w:p w14:paraId="5FD0AE07" w14:textId="77777777" w:rsidR="00A96A73" w:rsidRPr="005E5308" w:rsidRDefault="00A96A73" w:rsidP="00A96A73">
      <w:pPr>
        <w:rPr>
          <w:sz w:val="16"/>
        </w:rPr>
      </w:pPr>
      <w:r w:rsidRPr="005E5308">
        <w:rPr>
          <w:sz w:val="16"/>
        </w:rPr>
        <w:t xml:space="preserve">A </w:t>
      </w:r>
      <w:r w:rsidRPr="00084F10">
        <w:rPr>
          <w:rStyle w:val="Emphasis"/>
          <w:highlight w:val="cyan"/>
        </w:rPr>
        <w:t>defining</w:t>
      </w:r>
      <w:r w:rsidRPr="00084F10">
        <w:rPr>
          <w:rStyle w:val="Emphasis"/>
        </w:rPr>
        <w:t xml:space="preserve"> intellectual </w:t>
      </w:r>
      <w:r w:rsidRPr="00084F10">
        <w:rPr>
          <w:rStyle w:val="Emphasis"/>
          <w:highlight w:val="cyan"/>
        </w:rPr>
        <w:t>feature</w:t>
      </w:r>
      <w:r w:rsidRPr="00084F10">
        <w:rPr>
          <w:rStyle w:val="StyleUnderline"/>
          <w:highlight w:val="cyan"/>
        </w:rPr>
        <w:t xml:space="preserve"> of</w:t>
      </w:r>
      <w:r w:rsidRPr="005E5308">
        <w:rPr>
          <w:rStyle w:val="StyleUnderline"/>
        </w:rPr>
        <w:t xml:space="preserve"> the field’s </w:t>
      </w:r>
      <w:r w:rsidRPr="00084F10">
        <w:rPr>
          <w:rStyle w:val="StyleUnderline"/>
          <w:highlight w:val="cyan"/>
        </w:rPr>
        <w:t>reduction to</w:t>
      </w:r>
      <w:r w:rsidRPr="00084F10">
        <w:rPr>
          <w:rStyle w:val="StyleUnderline"/>
        </w:rPr>
        <w:t xml:space="preserve"> a </w:t>
      </w:r>
      <w:r w:rsidRPr="005E5308">
        <w:rPr>
          <w:rStyle w:val="Emphasis"/>
        </w:rPr>
        <w:t xml:space="preserve">pure </w:t>
      </w:r>
      <w:r w:rsidRPr="00084F10">
        <w:rPr>
          <w:rStyle w:val="Emphasis"/>
          <w:highlight w:val="cyan"/>
        </w:rPr>
        <w:t>instrument</w:t>
      </w:r>
      <w:r w:rsidRPr="00084F10">
        <w:rPr>
          <w:rStyle w:val="StyleUnderline"/>
          <w:highlight w:val="cyan"/>
        </w:rPr>
        <w:t xml:space="preserve"> of black elites’ </w:t>
      </w:r>
      <w:r w:rsidRPr="00084F10">
        <w:rPr>
          <w:rStyle w:val="Emphasis"/>
          <w:highlight w:val="cyan"/>
        </w:rPr>
        <w:t>class program</w:t>
      </w:r>
      <w:r w:rsidRPr="00084F10">
        <w:rPr>
          <w:rStyle w:val="StyleUnderline"/>
          <w:highlight w:val="cyan"/>
        </w:rPr>
        <w:t xml:space="preserve"> has been</w:t>
      </w:r>
      <w:r w:rsidRPr="00084F10">
        <w:rPr>
          <w:rStyle w:val="StyleUnderline"/>
        </w:rPr>
        <w:t xml:space="preserve"> an ever more </w:t>
      </w:r>
      <w:r w:rsidRPr="005E5308">
        <w:rPr>
          <w:rStyle w:val="Emphasis"/>
        </w:rPr>
        <w:t xml:space="preserve">tortured </w:t>
      </w:r>
      <w:r w:rsidRPr="00084F10">
        <w:rPr>
          <w:rStyle w:val="Emphasis"/>
          <w:highlight w:val="cyan"/>
        </w:rPr>
        <w:t>flight from concreteness</w:t>
      </w:r>
      <w:r w:rsidRPr="005E5308">
        <w:rPr>
          <w:sz w:val="16"/>
        </w:rPr>
        <w:t>. As we observe in Chapter 3 of this volume in our discussion of what we categorize as the literature of race relations,</w:t>
      </w:r>
    </w:p>
    <w:p w14:paraId="63B136AE" w14:textId="77777777" w:rsidR="00A96A73" w:rsidRPr="005E5308" w:rsidRDefault="00A96A73" w:rsidP="00A96A73">
      <w:pPr>
        <w:rPr>
          <w:sz w:val="16"/>
        </w:rPr>
      </w:pPr>
      <w:r w:rsidRPr="00084F10">
        <w:rPr>
          <w:rStyle w:val="StyleUnderline"/>
        </w:rPr>
        <w:t xml:space="preserve">A </w:t>
      </w:r>
      <w:r w:rsidRPr="005E5308">
        <w:rPr>
          <w:rStyle w:val="StyleUnderline"/>
        </w:rPr>
        <w:t xml:space="preserve">worldview </w:t>
      </w:r>
      <w:r w:rsidRPr="00084F10">
        <w:rPr>
          <w:rStyle w:val="StyleUnderline"/>
          <w:highlight w:val="cyan"/>
        </w:rPr>
        <w:t>constructed around</w:t>
      </w:r>
      <w:r w:rsidRPr="005E5308">
        <w:rPr>
          <w:rStyle w:val="StyleUnderline"/>
        </w:rPr>
        <w:t xml:space="preserve"> the idea that</w:t>
      </w:r>
      <w:r w:rsidRPr="00084F10">
        <w:rPr>
          <w:rStyle w:val="StyleUnderline"/>
        </w:rPr>
        <w:t xml:space="preserve"> humanity’s most enduring </w:t>
      </w:r>
      <w:r w:rsidRPr="00084F10">
        <w:rPr>
          <w:rStyle w:val="StyleUnderline"/>
          <w:highlight w:val="cyan"/>
        </w:rPr>
        <w:t>injustices</w:t>
      </w:r>
      <w:r w:rsidRPr="005E5308">
        <w:rPr>
          <w:rStyle w:val="StyleUnderline"/>
        </w:rPr>
        <w:t xml:space="preserve"> derive </w:t>
      </w:r>
      <w:r w:rsidRPr="00084F10">
        <w:rPr>
          <w:rStyle w:val="StyleUnderline"/>
          <w:highlight w:val="cyan"/>
        </w:rPr>
        <w:t>from</w:t>
      </w:r>
      <w:r w:rsidRPr="00084F10">
        <w:rPr>
          <w:rStyle w:val="StyleUnderline"/>
        </w:rPr>
        <w:t xml:space="preserve"> what are presumed to be deeply seated </w:t>
      </w:r>
      <w:r w:rsidRPr="00084F10">
        <w:rPr>
          <w:rStyle w:val="Emphasis"/>
          <w:highlight w:val="cyan"/>
        </w:rPr>
        <w:t>racial</w:t>
      </w:r>
      <w:r w:rsidRPr="00084F10">
        <w:rPr>
          <w:rStyle w:val="StyleUnderline"/>
        </w:rPr>
        <w:t xml:space="preserve"> and </w:t>
      </w:r>
      <w:r w:rsidRPr="00084F10">
        <w:rPr>
          <w:rStyle w:val="Emphasis"/>
        </w:rPr>
        <w:t xml:space="preserve">cultural </w:t>
      </w:r>
      <w:r w:rsidRPr="00084F10">
        <w:rPr>
          <w:rStyle w:val="Emphasis"/>
          <w:highlight w:val="cyan"/>
        </w:rPr>
        <w:t>differences</w:t>
      </w:r>
      <w:r w:rsidRPr="00084F10">
        <w:rPr>
          <w:rStyle w:val="StyleUnderline"/>
        </w:rPr>
        <w:t xml:space="preserve"> </w:t>
      </w:r>
      <w:r w:rsidRPr="005E5308">
        <w:rPr>
          <w:rStyle w:val="StyleUnderline"/>
        </w:rPr>
        <w:t>is</w:t>
      </w:r>
      <w:r w:rsidRPr="00084F10">
        <w:rPr>
          <w:rStyle w:val="StyleUnderline"/>
        </w:rPr>
        <w:t xml:space="preserve"> necessarily </w:t>
      </w:r>
      <w:r w:rsidRPr="00084F10">
        <w:rPr>
          <w:rStyle w:val="StyleUnderline"/>
          <w:highlight w:val="cyan"/>
        </w:rPr>
        <w:t>challenged by</w:t>
      </w:r>
      <w:r w:rsidRPr="005E5308">
        <w:rPr>
          <w:rStyle w:val="StyleUnderline"/>
        </w:rPr>
        <w:t xml:space="preserve"> evidence that</w:t>
      </w:r>
      <w:r w:rsidRPr="00084F10">
        <w:rPr>
          <w:rStyle w:val="StyleUnderline"/>
        </w:rPr>
        <w:t xml:space="preserve"> the </w:t>
      </w:r>
      <w:r w:rsidRPr="005E5308">
        <w:rPr>
          <w:rStyle w:val="Emphasis"/>
          <w:highlight w:val="cyan"/>
        </w:rPr>
        <w:t>inequalities</w:t>
      </w:r>
      <w:r w:rsidRPr="005E5308">
        <w:rPr>
          <w:rStyle w:val="StyleUnderline"/>
        </w:rPr>
        <w:t xml:space="preserve"> it rightly denounces</w:t>
      </w:r>
      <w:r w:rsidRPr="00084F10">
        <w:rPr>
          <w:rStyle w:val="StyleUnderline"/>
        </w:rPr>
        <w:t xml:space="preserve"> appear to be </w:t>
      </w:r>
      <w:r w:rsidRPr="00084F10">
        <w:rPr>
          <w:rStyle w:val="Emphasis"/>
          <w:highlight w:val="cyan"/>
        </w:rPr>
        <w:t>driven</w:t>
      </w:r>
      <w:r w:rsidRPr="005E5308">
        <w:rPr>
          <w:rStyle w:val="Emphasis"/>
        </w:rPr>
        <w:t xml:space="preserve"> primarily </w:t>
      </w:r>
      <w:r w:rsidRPr="00084F10">
        <w:rPr>
          <w:rStyle w:val="Emphasis"/>
          <w:highlight w:val="cyan"/>
        </w:rPr>
        <w:t>by exploitation</w:t>
      </w:r>
      <w:r w:rsidRPr="00084F10">
        <w:rPr>
          <w:rStyle w:val="StyleUnderline"/>
        </w:rPr>
        <w:t xml:space="preserve"> ra</w:t>
      </w:r>
      <w:r w:rsidRPr="005E5308">
        <w:rPr>
          <w:rStyle w:val="StyleUnderline"/>
        </w:rPr>
        <w:t xml:space="preserve">ther than attitudes about </w:t>
      </w:r>
      <w:r w:rsidRPr="005E5308">
        <w:rPr>
          <w:rStyle w:val="Emphasis"/>
        </w:rPr>
        <w:t>difference</w:t>
      </w:r>
      <w:r w:rsidRPr="005E5308">
        <w:rPr>
          <w:sz w:val="16"/>
        </w:rPr>
        <w:t>.</w:t>
      </w:r>
    </w:p>
    <w:p w14:paraId="208B9FE2" w14:textId="77777777" w:rsidR="00A96A73" w:rsidRPr="005E5308" w:rsidRDefault="00A96A73" w:rsidP="00A96A73">
      <w:pPr>
        <w:rPr>
          <w:sz w:val="16"/>
        </w:rPr>
      </w:pPr>
      <w:r w:rsidRPr="00084F10">
        <w:rPr>
          <w:rStyle w:val="Emphasis"/>
          <w:highlight w:val="cyan"/>
        </w:rPr>
        <w:t>Race-reductionist antiracism</w:t>
      </w:r>
      <w:r w:rsidRPr="00084F10">
        <w:rPr>
          <w:rStyle w:val="StyleUnderline"/>
          <w:highlight w:val="cyan"/>
        </w:rPr>
        <w:t xml:space="preserve"> is</w:t>
      </w:r>
      <w:r w:rsidRPr="00084F10">
        <w:rPr>
          <w:rStyle w:val="StyleUnderline"/>
        </w:rPr>
        <w:t xml:space="preserve"> a </w:t>
      </w:r>
      <w:r w:rsidRPr="00084F10">
        <w:rPr>
          <w:rStyle w:val="Emphasis"/>
          <w:highlight w:val="cyan"/>
        </w:rPr>
        <w:t>class politics</w:t>
      </w:r>
      <w:r w:rsidRPr="00084F10">
        <w:rPr>
          <w:rStyle w:val="StyleUnderline"/>
        </w:rPr>
        <w:t xml:space="preserve"> </w:t>
      </w:r>
      <w:r w:rsidRPr="00084F10">
        <w:rPr>
          <w:rStyle w:val="StyleUnderline"/>
          <w:highlight w:val="cyan"/>
        </w:rPr>
        <w:t xml:space="preserve">camouflaged as a </w:t>
      </w:r>
      <w:r w:rsidRPr="00084F10">
        <w:rPr>
          <w:rStyle w:val="Emphasis"/>
          <w:highlight w:val="cyan"/>
        </w:rPr>
        <w:t>race politics</w:t>
      </w:r>
      <w:r w:rsidRPr="005E5308">
        <w:rPr>
          <w:sz w:val="16"/>
        </w:rPr>
        <w:t xml:space="preserve">. </w:t>
      </w:r>
      <w:r w:rsidRPr="00084F10">
        <w:rPr>
          <w:rStyle w:val="StyleUnderline"/>
        </w:rPr>
        <w:t xml:space="preserve">Its </w:t>
      </w:r>
      <w:r w:rsidRPr="005E5308">
        <w:rPr>
          <w:rStyle w:val="StyleUnderline"/>
        </w:rPr>
        <w:t xml:space="preserve">objective is </w:t>
      </w:r>
      <w:r w:rsidRPr="00084F10">
        <w:rPr>
          <w:rStyle w:val="StyleUnderline"/>
          <w:highlight w:val="cyan"/>
        </w:rPr>
        <w:t xml:space="preserve">not to pursue </w:t>
      </w:r>
      <w:r w:rsidRPr="00084F10">
        <w:rPr>
          <w:rStyle w:val="Emphasis"/>
          <w:highlight w:val="cyan"/>
        </w:rPr>
        <w:t>popular action</w:t>
      </w:r>
      <w:r w:rsidRPr="005E5308">
        <w:rPr>
          <w:rStyle w:val="StyleUnderline"/>
        </w:rPr>
        <w:t xml:space="preserve"> to change policy </w:t>
      </w:r>
      <w:r w:rsidRPr="00084F10">
        <w:rPr>
          <w:rStyle w:val="StyleUnderline"/>
          <w:highlight w:val="cyan"/>
        </w:rPr>
        <w:t>but to ensure</w:t>
      </w:r>
      <w:r w:rsidRPr="005E5308">
        <w:rPr>
          <w:rStyle w:val="StyleUnderline"/>
        </w:rPr>
        <w:t xml:space="preserve"> that any </w:t>
      </w:r>
      <w:r w:rsidRPr="00084F10">
        <w:rPr>
          <w:rStyle w:val="StyleUnderline"/>
          <w:highlight w:val="cyan"/>
        </w:rPr>
        <w:t>inequalities</w:t>
      </w:r>
      <w:r w:rsidRPr="00084F10">
        <w:rPr>
          <w:rStyle w:val="StyleUnderline"/>
        </w:rPr>
        <w:t xml:space="preserve"> affecting black people negatively </w:t>
      </w:r>
      <w:r w:rsidRPr="00084F10">
        <w:rPr>
          <w:rStyle w:val="StyleUnderline"/>
          <w:highlight w:val="cyan"/>
        </w:rPr>
        <w:t>be understood as the result of racism</w:t>
      </w:r>
      <w:r w:rsidRPr="005E5308">
        <w:rPr>
          <w:sz w:val="16"/>
        </w:rPr>
        <w:t xml:space="preserve">. </w:t>
      </w:r>
      <w:r w:rsidRPr="00084F10">
        <w:rPr>
          <w:rStyle w:val="StyleUnderline"/>
        </w:rPr>
        <w:t xml:space="preserve">It </w:t>
      </w:r>
      <w:r w:rsidRPr="00084F10">
        <w:rPr>
          <w:rStyle w:val="StyleUnderline"/>
          <w:highlight w:val="cyan"/>
        </w:rPr>
        <w:t>depends</w:t>
      </w:r>
      <w:r w:rsidRPr="00084F10">
        <w:rPr>
          <w:rStyle w:val="StyleUnderline"/>
        </w:rPr>
        <w:t xml:space="preserve"> for its case not </w:t>
      </w:r>
      <w:r w:rsidRPr="00084F10">
        <w:rPr>
          <w:rStyle w:val="StyleUnderline"/>
          <w:highlight w:val="cyan"/>
        </w:rPr>
        <w:t>on</w:t>
      </w:r>
      <w:r w:rsidRPr="00084F10">
        <w:rPr>
          <w:rStyle w:val="StyleUnderline"/>
        </w:rPr>
        <w:t xml:space="preserve"> argument based on analysis of discrete conditions that generate current inequalities but on </w:t>
      </w:r>
      <w:r w:rsidRPr="00084F10">
        <w:rPr>
          <w:rStyle w:val="Emphasis"/>
          <w:highlight w:val="cyan"/>
        </w:rPr>
        <w:t>historical analogy</w:t>
      </w:r>
      <w:r w:rsidRPr="005E5308">
        <w:rPr>
          <w:rStyle w:val="StyleUnderline"/>
        </w:rPr>
        <w:t xml:space="preserve"> and </w:t>
      </w:r>
      <w:r w:rsidRPr="005E5308">
        <w:rPr>
          <w:rStyle w:val="Emphasis"/>
        </w:rPr>
        <w:t>allegory</w:t>
      </w:r>
      <w:r w:rsidRPr="005E5308">
        <w:rPr>
          <w:sz w:val="16"/>
        </w:rPr>
        <w:t xml:space="preserve">. </w:t>
      </w:r>
      <w:r w:rsidRPr="00084F10">
        <w:rPr>
          <w:rStyle w:val="StyleUnderline"/>
        </w:rPr>
        <w:t xml:space="preserve">It </w:t>
      </w:r>
      <w:r w:rsidRPr="00084F10">
        <w:rPr>
          <w:rStyle w:val="StyleUnderline"/>
          <w:highlight w:val="cyan"/>
        </w:rPr>
        <w:t>cannot examine</w:t>
      </w:r>
      <w:r w:rsidRPr="005E5308">
        <w:rPr>
          <w:rStyle w:val="StyleUnderline"/>
        </w:rPr>
        <w:t xml:space="preserve"> social relations in </w:t>
      </w:r>
      <w:r w:rsidRPr="00084F10">
        <w:rPr>
          <w:rStyle w:val="StyleUnderline"/>
          <w:highlight w:val="cyan"/>
        </w:rPr>
        <w:t xml:space="preserve">the present </w:t>
      </w:r>
      <w:r w:rsidRPr="00084F10">
        <w:rPr>
          <w:rStyle w:val="Emphasis"/>
          <w:highlight w:val="cyan"/>
        </w:rPr>
        <w:t>on their own terms</w:t>
      </w:r>
      <w:r w:rsidRPr="005E5308">
        <w:rPr>
          <w:sz w:val="16"/>
        </w:rPr>
        <w:t xml:space="preserve">. </w:t>
      </w:r>
      <w:r w:rsidRPr="00084F10">
        <w:rPr>
          <w:rStyle w:val="StyleUnderline"/>
        </w:rPr>
        <w:t xml:space="preserve">Most of all, it </w:t>
      </w:r>
      <w:r w:rsidRPr="00084F10">
        <w:rPr>
          <w:rStyle w:val="Emphasis"/>
          <w:highlight w:val="cyan"/>
        </w:rPr>
        <w:t>cannot bear scrutiny</w:t>
      </w:r>
      <w:r w:rsidRPr="00084F10">
        <w:rPr>
          <w:rStyle w:val="StyleUnderline"/>
        </w:rPr>
        <w:t xml:space="preserve"> of the manifestly absurd contention that race/ racism limits black Americans’ lives in the same ways and to the same degrees as it did under the southern Jim Crow order and before the victories of the civil rights movement</w:t>
      </w:r>
      <w:r w:rsidRPr="005E5308">
        <w:rPr>
          <w:sz w:val="16"/>
        </w:rPr>
        <w:t>. That contention’s absurdity is what prompted political scientist Willie Legette’s wonderful observation that “the only thing that hasn’t changed about black politics since 1965 is how we think about it.”13</w:t>
      </w:r>
    </w:p>
    <w:p w14:paraId="27815F72" w14:textId="77777777" w:rsidR="00A96A73" w:rsidRPr="005E5308" w:rsidRDefault="00A96A73" w:rsidP="00A96A73">
      <w:pPr>
        <w:rPr>
          <w:sz w:val="16"/>
        </w:rPr>
      </w:pPr>
      <w:r w:rsidRPr="00084F10">
        <w:rPr>
          <w:rStyle w:val="StyleUnderline"/>
        </w:rPr>
        <w:t>This is the context in which intellectual pathologies like Afropessimism</w:t>
      </w:r>
      <w:r w:rsidRPr="005E5308">
        <w:rPr>
          <w:sz w:val="16"/>
        </w:rPr>
        <w:t xml:space="preserve">— </w:t>
      </w:r>
      <w:r w:rsidRPr="00084F10">
        <w:rPr>
          <w:rStyle w:val="StyleUnderline"/>
        </w:rPr>
        <w:t xml:space="preserve">which posits an ahistorical </w:t>
      </w:r>
      <w:r w:rsidRPr="00084F10">
        <w:rPr>
          <w:rStyle w:val="Emphasis"/>
        </w:rPr>
        <w:t>ontology</w:t>
      </w:r>
      <w:r w:rsidRPr="005E5308">
        <w:rPr>
          <w:sz w:val="16"/>
        </w:rPr>
        <w:t xml:space="preserve"> </w:t>
      </w:r>
      <w:r w:rsidRPr="00084F10">
        <w:rPr>
          <w:rStyle w:val="StyleUnderline"/>
        </w:rPr>
        <w:t xml:space="preserve">as the deeper truth of a generically yet distinctively black existence, and </w:t>
      </w:r>
      <w:r w:rsidRPr="00084F10">
        <w:rPr>
          <w:rStyle w:val="Emphasis"/>
          <w:highlight w:val="cyan"/>
        </w:rPr>
        <w:t>Afrofuturism</w:t>
      </w:r>
      <w:r w:rsidRPr="005E5308">
        <w:rPr>
          <w:sz w:val="16"/>
        </w:rPr>
        <w:t xml:space="preserve">, </w:t>
      </w:r>
      <w:r w:rsidRPr="00084F10">
        <w:rPr>
          <w:rStyle w:val="StyleUnderline"/>
        </w:rPr>
        <w:t>which trades on explicit rejection of historicity and willful flouting of the integrity of past and present, and even temporality itself in black racial experience</w:t>
      </w:r>
      <w:r w:rsidRPr="005E5308">
        <w:rPr>
          <w:sz w:val="16"/>
        </w:rPr>
        <w:t>—</w:t>
      </w:r>
      <w:r w:rsidRPr="00084F10">
        <w:rPr>
          <w:rStyle w:val="Emphasis"/>
        </w:rPr>
        <w:t>have taken root</w:t>
      </w:r>
      <w:r w:rsidRPr="005E5308">
        <w:rPr>
          <w:sz w:val="16"/>
        </w:rPr>
        <w:t xml:space="preserve">. </w:t>
      </w:r>
      <w:r w:rsidRPr="00084F10">
        <w:rPr>
          <w:rStyle w:val="StyleUnderline"/>
        </w:rPr>
        <w:t>The “cultural turn” in black studies</w:t>
      </w:r>
      <w:r w:rsidRPr="005E5308">
        <w:rPr>
          <w:sz w:val="16"/>
        </w:rPr>
        <w:t xml:space="preserve"> in the late 1980s/early 1990s </w:t>
      </w:r>
      <w:r w:rsidRPr="00084F10">
        <w:rPr>
          <w:rStyle w:val="StyleUnderline"/>
          <w:highlight w:val="cyan"/>
        </w:rPr>
        <w:t>accelerated</w:t>
      </w:r>
      <w:r w:rsidRPr="00084F10">
        <w:rPr>
          <w:rStyle w:val="StyleUnderline"/>
        </w:rPr>
        <w:t xml:space="preserve"> the </w:t>
      </w:r>
      <w:r w:rsidRPr="00084F10">
        <w:rPr>
          <w:rStyle w:val="Emphasis"/>
          <w:highlight w:val="cyan"/>
        </w:rPr>
        <w:t>flight from concreteness</w:t>
      </w:r>
      <w:r w:rsidRPr="00084F10">
        <w:rPr>
          <w:rStyle w:val="StyleUnderline"/>
        </w:rPr>
        <w:t xml:space="preserve"> by means of several mutually reinforcing propellants</w:t>
      </w:r>
      <w:r w:rsidRPr="005E5308">
        <w:rPr>
          <w:sz w:val="16"/>
        </w:rPr>
        <w:t xml:space="preserve">. </w:t>
      </w:r>
      <w:r w:rsidRPr="00084F10">
        <w:rPr>
          <w:rStyle w:val="StyleUnderline"/>
          <w:highlight w:val="cyan"/>
        </w:rPr>
        <w:t>Critique of</w:t>
      </w:r>
      <w:r w:rsidRPr="00084F10">
        <w:rPr>
          <w:rStyle w:val="StyleUnderline"/>
        </w:rPr>
        <w:t xml:space="preserve"> prevailing disciplinary standards of </w:t>
      </w:r>
      <w:r w:rsidRPr="005E5308">
        <w:rPr>
          <w:rStyle w:val="Emphasis"/>
          <w:highlight w:val="cyan"/>
        </w:rPr>
        <w:t>evidence</w:t>
      </w:r>
      <w:r w:rsidRPr="005E5308">
        <w:rPr>
          <w:rStyle w:val="StyleUnderline"/>
          <w:highlight w:val="cyan"/>
        </w:rPr>
        <w:t xml:space="preserve">, </w:t>
      </w:r>
      <w:r w:rsidRPr="005E5308">
        <w:rPr>
          <w:rStyle w:val="Emphasis"/>
          <w:highlight w:val="cyan"/>
        </w:rPr>
        <w:t>argument</w:t>
      </w:r>
      <w:r w:rsidRPr="005E5308">
        <w:rPr>
          <w:rStyle w:val="StyleUnderline"/>
          <w:highlight w:val="cyan"/>
        </w:rPr>
        <w:t xml:space="preserve">, and </w:t>
      </w:r>
      <w:r w:rsidRPr="00084F10">
        <w:rPr>
          <w:rStyle w:val="Emphasis"/>
          <w:highlight w:val="cyan"/>
        </w:rPr>
        <w:t>archive</w:t>
      </w:r>
      <w:r w:rsidRPr="005E5308">
        <w:rPr>
          <w:sz w:val="16"/>
        </w:rPr>
        <w:t xml:space="preserve"> as racially inadequate, if not actively racist, </w:t>
      </w:r>
      <w:r w:rsidRPr="00084F10">
        <w:rPr>
          <w:rStyle w:val="StyleUnderline"/>
        </w:rPr>
        <w:t xml:space="preserve">sometimes accompanied by claims to a separate black studies methodology or black epistemology, </w:t>
      </w:r>
      <w:r w:rsidRPr="00084F10">
        <w:rPr>
          <w:rStyle w:val="StyleUnderline"/>
          <w:highlight w:val="cyan"/>
        </w:rPr>
        <w:t>justified retreat from</w:t>
      </w:r>
      <w:r w:rsidRPr="00084F10">
        <w:rPr>
          <w:rStyle w:val="StyleUnderline"/>
        </w:rPr>
        <w:t xml:space="preserve"> concern with conventional interpretive strictures, including </w:t>
      </w:r>
      <w:r w:rsidRPr="00084F10">
        <w:rPr>
          <w:rStyle w:val="Emphasis"/>
          <w:highlight w:val="cyan"/>
        </w:rPr>
        <w:t>engagement</w:t>
      </w:r>
      <w:r w:rsidRPr="00084F10">
        <w:rPr>
          <w:rStyle w:val="StyleUnderline"/>
        </w:rPr>
        <w:t xml:space="preserve"> with competing interpretations or potentially disconfirming evidence</w:t>
      </w:r>
      <w:r w:rsidRPr="005E5308">
        <w:rPr>
          <w:sz w:val="16"/>
        </w:rP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5E5308">
        <w:rPr>
          <w:rStyle w:val="StyleUnderline"/>
        </w:rPr>
        <w:t xml:space="preserve">reading race </w:t>
      </w:r>
      <w:r w:rsidRPr="005E5308">
        <w:rPr>
          <w:rStyle w:val="StyleUnderline"/>
          <w:highlight w:val="cyan"/>
        </w:rPr>
        <w:t>reductionism</w:t>
      </w:r>
      <w:r w:rsidRPr="005E5308">
        <w:rPr>
          <w:rStyle w:val="StyleUnderline"/>
        </w:rPr>
        <w:t xml:space="preserve"> into the past</w:t>
      </w:r>
      <w:r w:rsidRPr="00084F10">
        <w:rPr>
          <w:rStyle w:val="StyleUnderline"/>
        </w:rPr>
        <w:t xml:space="preserve"> as an </w:t>
      </w:r>
      <w:r w:rsidRPr="005E5308">
        <w:rPr>
          <w:rStyle w:val="StyleUnderline"/>
        </w:rPr>
        <w:t>instrument of efforts</w:t>
      </w:r>
      <w:r w:rsidRPr="00084F10">
        <w:rPr>
          <w:rStyle w:val="StyleUnderline"/>
        </w:rPr>
        <w:t xml:space="preserve"> to </w:t>
      </w:r>
      <w:r w:rsidRPr="005E5308">
        <w:rPr>
          <w:rStyle w:val="Emphasis"/>
          <w:highlight w:val="cyan"/>
        </w:rPr>
        <w:t>legitimize</w:t>
      </w:r>
      <w:r w:rsidRPr="005E5308">
        <w:rPr>
          <w:rStyle w:val="StyleUnderline"/>
          <w:highlight w:val="cyan"/>
        </w:rPr>
        <w:t xml:space="preserve"> it </w:t>
      </w:r>
      <w:r w:rsidRPr="00084F10">
        <w:rPr>
          <w:rStyle w:val="StyleUnderline"/>
          <w:highlight w:val="cyan"/>
        </w:rPr>
        <w:t xml:space="preserve">as </w:t>
      </w:r>
      <w:r w:rsidRPr="00084F10">
        <w:rPr>
          <w:rStyle w:val="Emphasis"/>
          <w:highlight w:val="cyan"/>
        </w:rPr>
        <w:t>interpretation</w:t>
      </w:r>
      <w:r w:rsidRPr="00084F10">
        <w:rPr>
          <w:rStyle w:val="StyleUnderline"/>
          <w:highlight w:val="cyan"/>
        </w:rPr>
        <w:t xml:space="preserve"> of the </w:t>
      </w:r>
      <w:r w:rsidRPr="00084F10">
        <w:rPr>
          <w:rStyle w:val="Emphasis"/>
          <w:highlight w:val="cyan"/>
        </w:rPr>
        <w:t>present</w:t>
      </w:r>
      <w:r w:rsidRPr="005E5308">
        <w:rPr>
          <w:sz w:val="16"/>
        </w:rPr>
        <w:t>.</w:t>
      </w:r>
    </w:p>
    <w:p w14:paraId="293750B0" w14:textId="77777777" w:rsidR="00A96A73" w:rsidRPr="00084F10" w:rsidRDefault="00A96A73" w:rsidP="00A96A73">
      <w:pPr>
        <w:pStyle w:val="Heading4"/>
        <w:rPr>
          <w:i/>
          <w:iCs w:val="0"/>
          <w:sz w:val="28"/>
        </w:rPr>
      </w:pPr>
      <w:r w:rsidRPr="00C66FFD">
        <w:t xml:space="preserve">Their transhistorical reading of race is </w:t>
      </w:r>
      <w:r w:rsidRPr="005E5308">
        <w:rPr>
          <w:u w:val="single"/>
        </w:rPr>
        <w:t>wrong</w:t>
      </w:r>
      <w:r w:rsidRPr="00C66FFD">
        <w:t xml:space="preserve">. It relies on the presumption that nothing has changed while </w:t>
      </w:r>
      <w:r w:rsidRPr="005E5308">
        <w:rPr>
          <w:u w:val="single"/>
        </w:rPr>
        <w:t>obscuring</w:t>
      </w:r>
      <w:r w:rsidRPr="00C66FFD">
        <w:t xml:space="preserve"> the particular efficacy of labor reform. That </w:t>
      </w:r>
      <w:r w:rsidRPr="005E5308">
        <w:rPr>
          <w:u w:val="single"/>
        </w:rPr>
        <w:t>ignores</w:t>
      </w:r>
      <w:r w:rsidRPr="00C66FFD">
        <w:t xml:space="preserve"> the potential for further political change that </w:t>
      </w:r>
      <w:r w:rsidRPr="005E5308">
        <w:rPr>
          <w:u w:val="single"/>
        </w:rPr>
        <w:t>dismantles</w:t>
      </w:r>
      <w:r w:rsidRPr="00C66FFD">
        <w:t xml:space="preserve"> the structures of capital that they critique. </w:t>
      </w:r>
    </w:p>
    <w:p w14:paraId="4A1F3339" w14:textId="77777777" w:rsidR="00A96A73" w:rsidRPr="00084F10" w:rsidRDefault="00A96A73" w:rsidP="00A96A73">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29FCEFE5" w14:textId="77777777" w:rsidR="00A96A73" w:rsidRPr="005E5308" w:rsidRDefault="00A96A73" w:rsidP="00A96A73">
      <w:pPr>
        <w:rPr>
          <w:sz w:val="16"/>
        </w:rPr>
      </w:pPr>
      <w:r w:rsidRPr="005E5308">
        <w:rPr>
          <w:sz w:val="16"/>
        </w:rPr>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deni</w:t>
      </w:r>
      <w:r w:rsidRPr="005E5308">
        <w:rPr>
          <w:rStyle w:val="StyleUnderline"/>
        </w:rPr>
        <w:t xml:space="preserve">al of </w:t>
      </w:r>
      <w:r w:rsidRPr="00084F10">
        <w:rPr>
          <w:rStyle w:val="StyleUnderline"/>
          <w:highlight w:val="cyan"/>
        </w:rPr>
        <w:t>the</w:t>
      </w:r>
      <w:r w:rsidRPr="005E5308">
        <w:rPr>
          <w:rStyle w:val="StyleUnderline"/>
        </w:rPr>
        <w:t xml:space="preserve"> </w:t>
      </w:r>
      <w:r w:rsidRPr="005E5308">
        <w:rPr>
          <w:rStyle w:val="Emphasis"/>
        </w:rPr>
        <w:t>significance</w:t>
      </w:r>
      <w:r w:rsidRPr="005E5308">
        <w:rPr>
          <w:rStyle w:val="StyleUnderline"/>
        </w:rPr>
        <w:t xml:space="preserve"> of that </w:t>
      </w:r>
      <w:r w:rsidRPr="00084F10">
        <w:rPr>
          <w:rStyle w:val="Emphasis"/>
          <w:highlight w:val="cyan"/>
        </w:rPr>
        <w:t>political sphere</w:t>
      </w:r>
      <w:r w:rsidRPr="00084F10">
        <w:rPr>
          <w:rStyle w:val="StyleUnderline"/>
        </w:rPr>
        <w:t xml:space="preserve"> for black Americans</w:t>
      </w:r>
      <w:r w:rsidRPr="005E5308">
        <w:rPr>
          <w:sz w:val="16"/>
        </w:rPr>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5E5308">
        <w:rPr>
          <w:sz w:val="16"/>
        </w:rPr>
        <w:t xml:space="preserve"> of the mid-1960s or the emergence and consolidation of the stratum of black elected officials and functionaries who, along with the investor class, have defined the content of the “black political agenda” ever since.23</w:t>
      </w:r>
    </w:p>
    <w:p w14:paraId="678BE407" w14:textId="77777777" w:rsidR="00A96A73" w:rsidRPr="005E5308" w:rsidRDefault="00A96A73" w:rsidP="00A96A73">
      <w:pPr>
        <w:rPr>
          <w:sz w:val="16"/>
        </w:rPr>
      </w:pPr>
      <w:r w:rsidRPr="005E5308">
        <w:rPr>
          <w:rStyle w:val="StyleUnderline"/>
        </w:rPr>
        <w:t xml:space="preserve">In the claim </w:t>
      </w:r>
      <w:r w:rsidRPr="00084F10">
        <w:rPr>
          <w:rStyle w:val="StyleUnderline"/>
          <w:highlight w:val="cyan"/>
        </w:rPr>
        <w:t xml:space="preserve">to </w:t>
      </w:r>
      <w:r w:rsidRPr="00084F10">
        <w:rPr>
          <w:rStyle w:val="Emphasis"/>
          <w:highlight w:val="cyan"/>
        </w:rPr>
        <w:t>find politics everywhere</w:t>
      </w:r>
      <w:r w:rsidRPr="005E5308">
        <w:rPr>
          <w:sz w:val="16"/>
        </w:rPr>
        <w:t xml:space="preserve">, </w:t>
      </w:r>
      <w:r w:rsidRPr="00084F10">
        <w:rPr>
          <w:rStyle w:val="StyleUnderline"/>
        </w:rPr>
        <w:t xml:space="preserve">the cultural turn has eventuated in </w:t>
      </w:r>
      <w:r w:rsidRPr="00084F10">
        <w:rPr>
          <w:rStyle w:val="StyleUnderline"/>
          <w:highlight w:val="cyan"/>
        </w:rPr>
        <w:t>disregard</w:t>
      </w:r>
      <w:r w:rsidRPr="005E5308">
        <w:rPr>
          <w:rStyle w:val="StyleUnderline"/>
        </w:rPr>
        <w:t xml:space="preserve">ing it </w:t>
      </w:r>
      <w:r w:rsidRPr="00084F10">
        <w:rPr>
          <w:rStyle w:val="StyleUnderline"/>
          <w:highlight w:val="cyan"/>
        </w:rPr>
        <w:t xml:space="preserve">where it is most </w:t>
      </w:r>
      <w:r w:rsidRPr="00084F10">
        <w:rPr>
          <w:rStyle w:val="Emphasis"/>
          <w:highlight w:val="cyan"/>
        </w:rPr>
        <w:t>explicit</w:t>
      </w:r>
      <w:r w:rsidRPr="005E5308">
        <w:rPr>
          <w:sz w:val="16"/>
        </w:rPr>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5E5308">
        <w:rPr>
          <w:sz w:val="16"/>
        </w:rPr>
        <w:t xml:space="preserve">. </w:t>
      </w:r>
      <w:r w:rsidRPr="00084F10">
        <w:rPr>
          <w:rStyle w:val="StyleUnderline"/>
        </w:rPr>
        <w:t xml:space="preserve">Antiracist </w:t>
      </w:r>
      <w:r w:rsidRPr="005E5308">
        <w:rPr>
          <w:rStyle w:val="StyleUnderline"/>
        </w:rPr>
        <w:t xml:space="preserve">political </w:t>
      </w:r>
      <w:r w:rsidRPr="00084F10">
        <w:rPr>
          <w:rStyle w:val="StyleUnderline"/>
          <w:highlight w:val="cyan"/>
        </w:rPr>
        <w:t>criticism</w:t>
      </w:r>
      <w:r w:rsidRPr="00084F10">
        <w:rPr>
          <w:rStyle w:val="StyleUnderline"/>
        </w:rPr>
        <w:t xml:space="preserve"> and the scholarship that supports it </w:t>
      </w:r>
      <w:r w:rsidRPr="005E5308">
        <w:rPr>
          <w:rStyle w:val="StyleUnderline"/>
          <w:highlight w:val="cyan"/>
        </w:rPr>
        <w:t>insist that “</w:t>
      </w:r>
      <w:r w:rsidRPr="005E5308">
        <w:rPr>
          <w:rStyle w:val="Emphasis"/>
          <w:highlight w:val="cyan"/>
        </w:rPr>
        <w:t xml:space="preserve">nothing </w:t>
      </w:r>
      <w:r w:rsidRPr="00084F10">
        <w:rPr>
          <w:rStyle w:val="Emphasis"/>
          <w:highlight w:val="cyan"/>
        </w:rPr>
        <w:t>has changed</w:t>
      </w:r>
      <w:r w:rsidRPr="00084F10">
        <w:rPr>
          <w:rStyle w:val="StyleUnderline"/>
        </w:rPr>
        <w:t>”</w:t>
      </w:r>
      <w:r w:rsidRPr="005E5308">
        <w:rPr>
          <w:sz w:val="16"/>
        </w:rP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7CB7D773" w14:textId="77777777" w:rsidR="00A96A73" w:rsidRPr="005E5308" w:rsidRDefault="00A96A73" w:rsidP="00A96A73">
      <w:pPr>
        <w:rPr>
          <w:sz w:val="16"/>
        </w:rPr>
      </w:pPr>
      <w:r w:rsidRPr="00084F10">
        <w:rPr>
          <w:rStyle w:val="StyleUnderline"/>
        </w:rPr>
        <w:t>The class-skewed mystifications we had first identified in black studies</w:t>
      </w:r>
      <w:r w:rsidRPr="005E5308">
        <w:rPr>
          <w:sz w:val="16"/>
        </w:rPr>
        <w:t>— the “racecraft” on which the field rests—</w:t>
      </w:r>
      <w:r w:rsidRPr="005E5308">
        <w:rPr>
          <w:rStyle w:val="StyleUnderline"/>
        </w:rPr>
        <w:t xml:space="preserve">have </w:t>
      </w:r>
      <w:r w:rsidRPr="00084F10">
        <w:rPr>
          <w:rStyle w:val="StyleUnderline"/>
          <w:highlight w:val="cyan"/>
        </w:rPr>
        <w:t>failed</w:t>
      </w:r>
      <w:r w:rsidRPr="005E5308">
        <w:rPr>
          <w:rStyle w:val="StyleUnderline"/>
        </w:rPr>
        <w:t xml:space="preserve"> ever more spectacularly </w:t>
      </w:r>
      <w:r w:rsidRPr="00084F10">
        <w:rPr>
          <w:rStyle w:val="StyleUnderline"/>
          <w:highlight w:val="cyan"/>
        </w:rPr>
        <w:t>as</w:t>
      </w:r>
      <w:r w:rsidRPr="00084F10">
        <w:rPr>
          <w:rStyle w:val="StyleUnderline"/>
        </w:rPr>
        <w:t xml:space="preserve"> either interpretation or </w:t>
      </w:r>
      <w:r w:rsidRPr="00084F10">
        <w:rPr>
          <w:rStyle w:val="StyleUnderline"/>
          <w:highlight w:val="cyan"/>
        </w:rPr>
        <w:t>political practice</w:t>
      </w:r>
      <w:r w:rsidRPr="005E5308">
        <w:rPr>
          <w:sz w:val="16"/>
        </w:rPr>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5E5308">
        <w:rPr>
          <w:sz w:val="16"/>
        </w:rPr>
        <w:t>. “To understand black history,” our late colleague Judith Stein, has written,</w:t>
      </w:r>
    </w:p>
    <w:p w14:paraId="33D16119" w14:textId="77777777" w:rsidR="00A96A73" w:rsidRPr="005E5308" w:rsidRDefault="00A96A73" w:rsidP="00A96A73">
      <w:pPr>
        <w:rPr>
          <w:sz w:val="16"/>
        </w:rPr>
      </w:pPr>
      <w:r w:rsidRPr="005E5308">
        <w:rPr>
          <w:sz w:val="16"/>
        </w:rP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0286BB8D" w14:textId="77777777" w:rsidR="00A96A73" w:rsidRPr="005E5308" w:rsidRDefault="00A96A73" w:rsidP="00A96A73">
      <w:pPr>
        <w:rPr>
          <w:sz w:val="16"/>
        </w:rPr>
      </w:pPr>
      <w:r w:rsidRPr="005E5308">
        <w:rPr>
          <w:sz w:val="16"/>
        </w:rPr>
        <w:t xml:space="preserve">Yet, against sage admonitions like Stein’s, </w:t>
      </w:r>
      <w:r w:rsidRPr="00084F10">
        <w:rPr>
          <w:rStyle w:val="StyleUnderline"/>
          <w:highlight w:val="cyan"/>
        </w:rPr>
        <w:t>adherents</w:t>
      </w:r>
      <w:r w:rsidRPr="00084F10">
        <w:rPr>
          <w:rStyle w:val="StyleUnderline"/>
        </w:rPr>
        <w:t xml:space="preserve"> have responded by </w:t>
      </w:r>
      <w:r w:rsidRPr="005E5308">
        <w:rPr>
          <w:rStyle w:val="Emphasis"/>
        </w:rPr>
        <w:t>persistently</w:t>
      </w:r>
      <w:r w:rsidRPr="005E5308">
        <w:rPr>
          <w:rStyle w:val="StyleUnderline"/>
        </w:rPr>
        <w:t xml:space="preserve"> </w:t>
      </w:r>
      <w:r w:rsidRPr="00084F10">
        <w:rPr>
          <w:rStyle w:val="StyleUnderline"/>
          <w:highlight w:val="cyan"/>
        </w:rPr>
        <w:t>doubl</w:t>
      </w:r>
      <w:r w:rsidRPr="005E5308">
        <w:rPr>
          <w:rStyle w:val="StyleUnderline"/>
        </w:rPr>
        <w:t xml:space="preserve">ing </w:t>
      </w:r>
      <w:r w:rsidRPr="005E5308">
        <w:rPr>
          <w:rStyle w:val="StyleUnderline"/>
          <w:highlight w:val="cyan"/>
        </w:rPr>
        <w:t>down on</w:t>
      </w:r>
      <w:r w:rsidRPr="00084F10">
        <w:rPr>
          <w:rStyle w:val="StyleUnderline"/>
        </w:rPr>
        <w:t xml:space="preserve"> the effort to </w:t>
      </w:r>
      <w:r w:rsidRPr="005E5308">
        <w:rPr>
          <w:rStyle w:val="StyleUnderline"/>
        </w:rPr>
        <w:t>salvage</w:t>
      </w:r>
      <w:r w:rsidRPr="00084F10">
        <w:rPr>
          <w:rStyle w:val="StyleUnderline"/>
        </w:rPr>
        <w:t xml:space="preserve"> </w:t>
      </w:r>
      <w:r w:rsidRPr="00084F10">
        <w:rPr>
          <w:rStyle w:val="Emphasis"/>
          <w:highlight w:val="cyan"/>
        </w:rPr>
        <w:t>ahistoric</w:t>
      </w:r>
      <w:r w:rsidRPr="005E5308">
        <w:rPr>
          <w:rStyle w:val="Emphasis"/>
          <w:highlight w:val="cyan"/>
        </w:rPr>
        <w:t>al</w:t>
      </w:r>
      <w:r w:rsidRPr="005E5308">
        <w:rPr>
          <w:rStyle w:val="StyleUnderline"/>
          <w:highlight w:val="cyan"/>
        </w:rPr>
        <w:t xml:space="preserve">, </w:t>
      </w:r>
      <w:r w:rsidRPr="005E5308">
        <w:rPr>
          <w:rStyle w:val="Emphasis"/>
          <w:highlight w:val="cyan"/>
        </w:rPr>
        <w:t>race</w:t>
      </w:r>
      <w:r w:rsidRPr="00084F10">
        <w:rPr>
          <w:rStyle w:val="Emphasis"/>
          <w:highlight w:val="cyan"/>
        </w:rPr>
        <w:t>-reductionist</w:t>
      </w:r>
      <w:r w:rsidRPr="00084F10">
        <w:rPr>
          <w:rStyle w:val="StyleUnderline"/>
          <w:highlight w:val="cyan"/>
        </w:rPr>
        <w:t xml:space="preserve"> explanations</w:t>
      </w:r>
      <w:r w:rsidRPr="005E5308">
        <w:rPr>
          <w:rStyle w:val="StyleUnderline"/>
        </w:rPr>
        <w:t xml:space="preserve"> of current and </w:t>
      </w:r>
      <w:r w:rsidRPr="005E5308">
        <w:rPr>
          <w:rStyle w:val="Emphasis"/>
        </w:rPr>
        <w:t>past inequalities</w:t>
      </w:r>
      <w:r w:rsidRPr="005E5308">
        <w:rPr>
          <w:sz w:val="16"/>
        </w:rPr>
        <w:t xml:space="preserve">. Hannah-Jones and DuVernay, as well as Ibram X. Kendi and Ta-Nehisi Coates, and only to a lesser extent Wilderson and Hartman, </w:t>
      </w:r>
      <w:r w:rsidRPr="005E5308">
        <w:rPr>
          <w:rStyle w:val="StyleUnderline"/>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5E5308">
        <w:rPr>
          <w:sz w:val="16"/>
        </w:rPr>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5E5308">
        <w:rPr>
          <w:sz w:val="16"/>
        </w:rPr>
        <w:t>.</w:t>
      </w:r>
    </w:p>
    <w:p w14:paraId="05D5BDEF" w14:textId="77777777" w:rsidR="00A96A73" w:rsidRPr="005E5308" w:rsidRDefault="00A96A73" w:rsidP="00A96A73">
      <w:pPr>
        <w:rPr>
          <w:sz w:val="16"/>
        </w:rPr>
      </w:pPr>
      <w:r w:rsidRPr="005E5308">
        <w:rPr>
          <w:sz w:val="16"/>
        </w:rPr>
        <w:t xml:space="preserve">More than the possible cupidity or existential commitments of </w:t>
      </w:r>
      <w:r w:rsidRPr="00084F10">
        <w:rPr>
          <w:rStyle w:val="StyleUnderline"/>
        </w:rPr>
        <w:t xml:space="preserve">prominent ideologues </w:t>
      </w:r>
      <w:r w:rsidRPr="00084F10">
        <w:rPr>
          <w:rStyle w:val="StyleUnderline"/>
          <w:highlight w:val="cyan"/>
        </w:rPr>
        <w:t>sustains</w:t>
      </w:r>
      <w:r w:rsidRPr="005E5308">
        <w:rPr>
          <w:rStyle w:val="StyleUnderline"/>
        </w:rPr>
        <w:t xml:space="preserve"> </w:t>
      </w:r>
      <w:r w:rsidRPr="005E5308">
        <w:rPr>
          <w:rStyle w:val="Emphasis"/>
        </w:rPr>
        <w:t>race-</w:t>
      </w:r>
      <w:r w:rsidRPr="00084F10">
        <w:rPr>
          <w:rStyle w:val="Emphasis"/>
          <w:highlight w:val="cyan"/>
        </w:rPr>
        <w:t>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avoid confrontation with</w:t>
      </w:r>
      <w:r w:rsidRPr="005E5308">
        <w:rPr>
          <w:rStyle w:val="StyleUnderline"/>
        </w:rPr>
        <w:t xml:space="preserve"> its </w:t>
      </w:r>
      <w:r w:rsidRPr="00084F10">
        <w:rPr>
          <w:rStyle w:val="Emphasis"/>
          <w:highlight w:val="cyan"/>
        </w:rPr>
        <w:t>inadequacies</w:t>
      </w:r>
      <w:r w:rsidRPr="005E5308">
        <w:rPr>
          <w:sz w:val="16"/>
        </w:rPr>
        <w:t xml:space="preserve">. </w:t>
      </w:r>
      <w:r w:rsidRPr="00084F10">
        <w:rPr>
          <w:rStyle w:val="StyleUnderline"/>
        </w:rPr>
        <w:t>The cultural turn in African American studies</w:t>
      </w:r>
      <w:r w:rsidRPr="005E5308">
        <w:rPr>
          <w:sz w:val="16"/>
        </w:rPr>
        <w:t xml:space="preserve">, in its shift to seeking extramural legitimations of its intellectual practice, </w:t>
      </w:r>
      <w:r w:rsidRPr="00084F10">
        <w:rPr>
          <w:rStyle w:val="StyleUnderline"/>
        </w:rPr>
        <w:t xml:space="preserve">was an alignment with an </w:t>
      </w:r>
      <w:r w:rsidRPr="005E5308">
        <w:rPr>
          <w:rStyle w:val="StyleUnderline"/>
        </w:rPr>
        <w:t xml:space="preserve">increasingly </w:t>
      </w:r>
      <w:r w:rsidRPr="00084F10">
        <w:rPr>
          <w:rStyle w:val="StyleUnderline"/>
          <w:highlight w:val="cyan"/>
        </w:rPr>
        <w:t>self-conscious</w:t>
      </w:r>
      <w:r w:rsidRPr="005E5308">
        <w:rPr>
          <w:rStyle w:val="StyleUnderline"/>
        </w:rPr>
        <w:t xml:space="preserve"> </w:t>
      </w:r>
      <w:r w:rsidRPr="005E5308">
        <w:rPr>
          <w:rStyle w:val="Emphasis"/>
        </w:rPr>
        <w:t xml:space="preserve">class </w:t>
      </w:r>
      <w:r w:rsidRPr="00084F10">
        <w:rPr>
          <w:rStyle w:val="Emphasis"/>
          <w:highlight w:val="cyan"/>
        </w:rPr>
        <w:t>politics</w:t>
      </w:r>
      <w:r w:rsidRPr="005E5308">
        <w:rPr>
          <w:sz w:val="16"/>
        </w:rPr>
        <w:t xml:space="preserve">, </w:t>
      </w:r>
      <w:r w:rsidRPr="00084F10">
        <w:rPr>
          <w:rStyle w:val="StyleUnderline"/>
        </w:rPr>
        <w:t>the black neoliberal politics consolidating programmatically and ideologically in society writ large</w:t>
      </w:r>
      <w:r w:rsidRPr="005E5308">
        <w:rPr>
          <w:sz w:val="16"/>
        </w:rPr>
        <w:t xml:space="preserve">. This politics </w:t>
      </w:r>
      <w:r w:rsidRPr="005E5308">
        <w:rPr>
          <w:rStyle w:val="StyleUnderline"/>
        </w:rPr>
        <w:t xml:space="preserve">traded on and </w:t>
      </w:r>
      <w:r w:rsidRPr="00084F10">
        <w:rPr>
          <w:rStyle w:val="StyleUnderline"/>
          <w:highlight w:val="cyan"/>
        </w:rPr>
        <w:t>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w:t>
      </w:r>
      <w:r w:rsidRPr="005E5308">
        <w:rPr>
          <w:rStyle w:val="StyleUnderline"/>
        </w:rPr>
        <w:t xml:space="preserve"> New Deal </w:t>
      </w:r>
      <w:r w:rsidRPr="00084F10">
        <w:rPr>
          <w:rStyle w:val="StyleUnderline"/>
          <w:highlight w:val="cyan"/>
        </w:rPr>
        <w:t>industrial democracy</w:t>
      </w:r>
      <w:r w:rsidRPr="00084F10">
        <w:rPr>
          <w:rStyle w:val="StyleUnderline"/>
        </w:rPr>
        <w:t xml:space="preserve"> in which black Americans played a pivotal role</w:t>
      </w:r>
      <w:r w:rsidRPr="005E5308">
        <w:rPr>
          <w:sz w:val="16"/>
        </w:rPr>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5E5308">
        <w:rPr>
          <w:rStyle w:val="Emphasis"/>
        </w:rPr>
        <w:t xml:space="preserve">profound </w:t>
      </w:r>
      <w:r w:rsidRPr="00084F10">
        <w:rPr>
          <w:rStyle w:val="Emphasis"/>
          <w:highlight w:val="cyan"/>
        </w:rPr>
        <w:t>impact</w:t>
      </w:r>
      <w:r w:rsidRPr="00084F10">
        <w:rPr>
          <w:rStyle w:val="StyleUnderline"/>
        </w:rPr>
        <w:t xml:space="preserve"> </w:t>
      </w:r>
      <w:r w:rsidRPr="005E5308">
        <w:rPr>
          <w:rStyle w:val="StyleUnderline"/>
        </w:rPr>
        <w:t xml:space="preserve">on the scope of </w:t>
      </w:r>
      <w:r w:rsidRPr="00084F10">
        <w:rPr>
          <w:rStyle w:val="StyleUnderline"/>
          <w:highlight w:val="cyan"/>
        </w:rPr>
        <w:t xml:space="preserve">African American </w:t>
      </w:r>
      <w:r w:rsidRPr="00084F10">
        <w:rPr>
          <w:rStyle w:val="Emphasis"/>
          <w:highlight w:val="cyan"/>
        </w:rPr>
        <w:t>Activism</w:t>
      </w:r>
      <w:r w:rsidRPr="005E5308">
        <w:rPr>
          <w:sz w:val="16"/>
        </w:rPr>
        <w:t xml:space="preserve"> during the 1930s and 1940s.” For example, in this context Reed states, “</w:t>
      </w:r>
      <w:r w:rsidRPr="00084F10">
        <w:rPr>
          <w:rStyle w:val="StyleUnderline"/>
        </w:rPr>
        <w:t>the Brotherhood of Sleeping Car Porters</w:t>
      </w:r>
      <w:r w:rsidRPr="005E5308">
        <w:rPr>
          <w:sz w:val="16"/>
        </w:rPr>
        <w:t xml:space="preserve"> (</w:t>
      </w:r>
      <w:r w:rsidRPr="00084F10">
        <w:rPr>
          <w:rStyle w:val="Emphasis"/>
          <w:highlight w:val="cyan"/>
        </w:rPr>
        <w:t>BSCP</w:t>
      </w:r>
      <w:r w:rsidRPr="005E5308">
        <w:rPr>
          <w:sz w:val="16"/>
        </w:rPr>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5E5308">
        <w:rPr>
          <w:sz w:val="16"/>
        </w:rPr>
        <w:t xml:space="preserve">.” Crucially, </w:t>
      </w:r>
      <w:r w:rsidRPr="00084F10">
        <w:rPr>
          <w:rStyle w:val="StyleUnderline"/>
        </w:rPr>
        <w:t xml:space="preserve">the union’s success was largely the </w:t>
      </w:r>
      <w:r w:rsidRPr="007735CE">
        <w:rPr>
          <w:rStyle w:val="StyleUnderline"/>
        </w:rPr>
        <w:t>result of the ability of its leadership to finesse</w:t>
      </w:r>
      <w:r w:rsidRPr="007735CE">
        <w:rPr>
          <w:sz w:val="16"/>
        </w:rPr>
        <w:t xml:space="preserve"> “</w:t>
      </w:r>
      <w:r w:rsidRPr="007735CE">
        <w:rPr>
          <w:rStyle w:val="Emphasis"/>
        </w:rPr>
        <w:t>stiff opposition from a black elite</w:t>
      </w:r>
      <w:r w:rsidRPr="007735CE">
        <w:rPr>
          <w:sz w:val="16"/>
        </w:rPr>
        <w:t xml:space="preserve"> </w:t>
      </w:r>
      <w:r w:rsidRPr="007735CE">
        <w:rPr>
          <w:rStyle w:val="StyleUnderline"/>
        </w:rPr>
        <w:t>dogmatically committed to clientage/petition politics</w:t>
      </w:r>
      <w:r w:rsidRPr="005E5308">
        <w:rPr>
          <w:sz w:val="16"/>
        </w:rPr>
        <w:t>.” Reed continues, by framing “</w:t>
      </w:r>
      <w:r w:rsidRPr="00084F10">
        <w:rPr>
          <w:rStyle w:val="StyleUnderline"/>
        </w:rPr>
        <w:t>the porters’ quest for recognition</w:t>
      </w:r>
      <w:r w:rsidRPr="005E5308">
        <w:rPr>
          <w:sz w:val="16"/>
        </w:rPr>
        <w:t xml:space="preserve"> as a matter of African American Civil Rights,” the BSCP’s effort </w:t>
      </w:r>
      <w:r w:rsidRPr="00084F10">
        <w:rPr>
          <w:rStyle w:val="StyleUnderline"/>
        </w:rPr>
        <w:t>helped</w:t>
      </w:r>
      <w:r w:rsidRPr="005E5308">
        <w:rPr>
          <w:sz w:val="16"/>
        </w:rPr>
        <w:t xml:space="preserve"> “</w:t>
      </w:r>
      <w:r w:rsidRPr="00084F10">
        <w:rPr>
          <w:rStyle w:val="Emphasis"/>
          <w:highlight w:val="cyan"/>
        </w:rPr>
        <w:t>legitimate African American protest politics</w:t>
      </w:r>
      <w:r w:rsidRPr="005E5308">
        <w:rPr>
          <w:sz w:val="16"/>
        </w:rPr>
        <w:t>” as a crossclass politics. And for a time, the “</w:t>
      </w:r>
      <w:r w:rsidRPr="00084F10">
        <w:rPr>
          <w:rStyle w:val="StyleUnderline"/>
          <w:highlight w:val="cyan"/>
        </w:rPr>
        <w:t>wide appeal of labor activism</w:t>
      </w:r>
      <w:r w:rsidRPr="005E5308">
        <w:rPr>
          <w:sz w:val="16"/>
        </w:rPr>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5E5308">
        <w:rPr>
          <w:sz w:val="16"/>
        </w:rPr>
        <w:t xml:space="preserve"> (</w:t>
      </w:r>
      <w:r w:rsidRPr="00084F10">
        <w:rPr>
          <w:rStyle w:val="Emphasis"/>
        </w:rPr>
        <w:t>NAACP</w:t>
      </w:r>
      <w:r w:rsidRPr="005E5308">
        <w:rPr>
          <w:sz w:val="16"/>
        </w:rPr>
        <w:t xml:space="preserve">) </w:t>
      </w:r>
      <w:r w:rsidRPr="00084F10">
        <w:rPr>
          <w:rStyle w:val="StyleUnderline"/>
        </w:rPr>
        <w:t xml:space="preserve">and the National Urban League </w:t>
      </w:r>
      <w:r w:rsidRPr="007735CE">
        <w:rPr>
          <w:rStyle w:val="StyleUnderline"/>
        </w:rPr>
        <w:t>to the left</w:t>
      </w:r>
      <w:r w:rsidRPr="005E5308">
        <w:rPr>
          <w:sz w:val="16"/>
        </w:rPr>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5E5308">
        <w:rPr>
          <w:sz w:val="16"/>
        </w:rPr>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5E5308">
        <w:rPr>
          <w:sz w:val="16"/>
        </w:rPr>
        <w:t xml:space="preserve">, </w:t>
      </w:r>
      <w:r w:rsidRPr="00084F10">
        <w:rPr>
          <w:rStyle w:val="StyleUnderline"/>
        </w:rPr>
        <w:t xml:space="preserve">which it began to </w:t>
      </w:r>
      <w:r w:rsidRPr="007735CE">
        <w:rPr>
          <w:rStyle w:val="StyleUnderline"/>
        </w:rPr>
        <w:t xml:space="preserve">arraign on </w:t>
      </w:r>
      <w:r w:rsidRPr="007735CE">
        <w:rPr>
          <w:rStyle w:val="Emphasis"/>
        </w:rPr>
        <w:t>psychological terms</w:t>
      </w:r>
      <w:r w:rsidRPr="007735CE">
        <w:rPr>
          <w:rStyle w:val="StyleUnderline"/>
        </w:rPr>
        <w:t xml:space="preserve"> for which </w:t>
      </w:r>
      <w:r w:rsidRPr="007735CE">
        <w:rPr>
          <w:rStyle w:val="Emphasis"/>
        </w:rPr>
        <w:t>culturalist remedies</w:t>
      </w:r>
      <w:r w:rsidRPr="007735CE">
        <w:rPr>
          <w:rStyle w:val="StyleUnderline"/>
        </w:rPr>
        <w:t xml:space="preserve"> could be prescribed as pre</w:t>
      </w:r>
      <w:r w:rsidRPr="00084F10">
        <w:rPr>
          <w:rStyle w:val="StyleUnderline"/>
        </w:rPr>
        <w:t>cisely what the doctor had ordered</w:t>
      </w:r>
      <w:r w:rsidRPr="005E5308">
        <w:rPr>
          <w:sz w:val="16"/>
        </w:rPr>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 xml:space="preserve">deploy </w:t>
      </w:r>
      <w:r w:rsidRPr="007735CE">
        <w:rPr>
          <w:rStyle w:val="Emphasis"/>
          <w:highlight w:val="cyan"/>
        </w:rPr>
        <w:t>it</w:t>
      </w:r>
      <w:r w:rsidRPr="007735CE">
        <w:rPr>
          <w:rStyle w:val="StyleUnderline"/>
          <w:highlight w:val="cyan"/>
        </w:rPr>
        <w:t xml:space="preserve"> in </w:t>
      </w:r>
      <w:r w:rsidRPr="00084F10">
        <w:rPr>
          <w:rStyle w:val="StyleUnderline"/>
          <w:highlight w:val="cyan"/>
        </w:rPr>
        <w:t>service of</w:t>
      </w:r>
      <w:r w:rsidRPr="00084F10">
        <w:rPr>
          <w:rStyle w:val="StyleUnderline"/>
        </w:rPr>
        <w:t xml:space="preserve"> their normative </w:t>
      </w:r>
      <w:r w:rsidRPr="007735CE">
        <w:rPr>
          <w:rStyle w:val="StyleUnderline"/>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5E5308">
        <w:rPr>
          <w:sz w:val="16"/>
        </w:rPr>
        <w:t>.</w:t>
      </w:r>
    </w:p>
    <w:p w14:paraId="73E425A8" w14:textId="77777777" w:rsidR="00A96A73" w:rsidRPr="005E5308" w:rsidRDefault="00A96A73" w:rsidP="00A96A73">
      <w:pPr>
        <w:rPr>
          <w:sz w:val="16"/>
        </w:rPr>
      </w:pPr>
      <w:r w:rsidRPr="005E5308">
        <w:rPr>
          <w:sz w:val="16"/>
        </w:rPr>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5E5308">
        <w:rPr>
          <w:sz w:val="16"/>
        </w:rPr>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128598D5" w14:textId="77777777" w:rsidR="00A96A73" w:rsidRPr="005E5308" w:rsidRDefault="00A96A73" w:rsidP="00A96A73">
      <w:pPr>
        <w:rPr>
          <w:sz w:val="16"/>
        </w:rPr>
      </w:pPr>
      <w:r w:rsidRPr="005E5308">
        <w:rPr>
          <w:sz w:val="16"/>
        </w:rPr>
        <w:t>Race Reductionism and Neoliberalism</w:t>
      </w:r>
    </w:p>
    <w:p w14:paraId="2A44E2D8" w14:textId="77777777" w:rsidR="00A96A73" w:rsidRPr="005E5308" w:rsidRDefault="00A96A73" w:rsidP="00A96A73">
      <w:pPr>
        <w:rPr>
          <w:sz w:val="16"/>
        </w:rPr>
      </w:pPr>
      <w:r w:rsidRPr="005E5308">
        <w:rPr>
          <w:sz w:val="16"/>
        </w:rP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084F10">
        <w:rPr>
          <w:rStyle w:val="StyleUnderline"/>
          <w:highlight w:val="cyan"/>
        </w:rPr>
        <w:t>reduction</w:t>
      </w:r>
      <w:r w:rsidRPr="007735CE">
        <w:rPr>
          <w:rStyle w:val="StyleUnderline"/>
        </w:rPr>
        <w:t xml:space="preserve"> of racial disparity </w:t>
      </w:r>
      <w:r w:rsidRPr="00084F10">
        <w:rPr>
          <w:rStyle w:val="Emphasis"/>
          <w:highlight w:val="cyan"/>
        </w:rPr>
        <w:t>displaced</w:t>
      </w:r>
      <w:r w:rsidRPr="00084F10">
        <w:rPr>
          <w:rStyle w:val="StyleUnderline"/>
        </w:rPr>
        <w:t xml:space="preserve"> pursuit of </w:t>
      </w:r>
      <w:r w:rsidRPr="007735CE">
        <w:rPr>
          <w:rStyle w:val="StyleUnderline"/>
        </w:rPr>
        <w:t>economic equality as an egalitarian ideal in black politics</w:t>
      </w:r>
      <w:r w:rsidRPr="007735CE">
        <w:rPr>
          <w:sz w:val="16"/>
        </w:rPr>
        <w:t xml:space="preserve">,29 </w:t>
      </w:r>
      <w:r w:rsidRPr="007735CE">
        <w:rPr>
          <w:rStyle w:val="StyleUnderline"/>
        </w:rPr>
        <w:t>and when challenging a supposed “racial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7735CE">
        <w:rPr>
          <w:rStyle w:val="Emphasis"/>
        </w:rPr>
        <w:t xml:space="preserve">full </w:t>
      </w:r>
      <w:r w:rsidRPr="00084F10">
        <w:rPr>
          <w:rStyle w:val="Emphasis"/>
          <w:highlight w:val="cyan"/>
        </w:rPr>
        <w:t>employment</w:t>
      </w:r>
      <w:r w:rsidRPr="005E5308">
        <w:rPr>
          <w:sz w:val="16"/>
        </w:rPr>
        <w:t xml:space="preserve">, </w:t>
      </w:r>
      <w:r w:rsidRPr="007735CE">
        <w:rPr>
          <w:rStyle w:val="Emphasis"/>
        </w:rPr>
        <w:t xml:space="preserve">a living </w:t>
      </w:r>
      <w:r w:rsidRPr="00084F10">
        <w:rPr>
          <w:rStyle w:val="Emphasis"/>
          <w:highlight w:val="cyan"/>
        </w:rPr>
        <w:t>wage</w:t>
      </w:r>
      <w:r w:rsidRPr="005E5308">
        <w:rPr>
          <w:sz w:val="16"/>
        </w:rPr>
        <w:t xml:space="preserve">, and </w:t>
      </w:r>
      <w:r w:rsidRPr="007735CE">
        <w:rPr>
          <w:rStyle w:val="Emphasis"/>
        </w:rPr>
        <w:t xml:space="preserve">decommodified </w:t>
      </w:r>
      <w:r w:rsidRPr="00084F10">
        <w:rPr>
          <w:rStyle w:val="Emphasis"/>
          <w:highlight w:val="cyan"/>
        </w:rPr>
        <w:t>healthcare</w:t>
      </w:r>
      <w:r w:rsidRPr="005E5308">
        <w:rPr>
          <w:sz w:val="16"/>
        </w:rPr>
        <w:t xml:space="preserve"> and other </w:t>
      </w:r>
      <w:r w:rsidRPr="00084F10">
        <w:rPr>
          <w:rStyle w:val="Emphasis"/>
          <w:highlight w:val="cyan"/>
        </w:rPr>
        <w:t>public goods</w:t>
      </w:r>
      <w:r w:rsidRPr="005E5308">
        <w:rPr>
          <w:sz w:val="16"/>
        </w:rPr>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5E5308">
        <w:rPr>
          <w:sz w:val="16"/>
        </w:rP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2FBF4C8A" w14:textId="77777777" w:rsidR="00A96A73" w:rsidRPr="005E5308" w:rsidRDefault="00A96A73" w:rsidP="00A96A73">
      <w:pPr>
        <w:rPr>
          <w:sz w:val="16"/>
        </w:rPr>
      </w:pPr>
      <w:r w:rsidRPr="00084F10">
        <w:rPr>
          <w:rStyle w:val="StyleUnderline"/>
        </w:rPr>
        <w:t xml:space="preserve">The currently </w:t>
      </w:r>
      <w:r w:rsidRPr="007735CE">
        <w:rPr>
          <w:rStyle w:val="StyleUnderline"/>
        </w:rPr>
        <w:t>dominant tendencies</w:t>
      </w:r>
      <w:r w:rsidRPr="005E5308">
        <w:rPr>
          <w:sz w:val="16"/>
        </w:rPr>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 xml:space="preserve">social-democratic </w:t>
      </w:r>
      <w:r w:rsidRPr="007735CE">
        <w:rPr>
          <w:rStyle w:val="Emphasis"/>
          <w:highlight w:val="cyan"/>
        </w:rPr>
        <w:t>initiatives</w:t>
      </w:r>
      <w:r w:rsidRPr="007735CE">
        <w:rPr>
          <w:rStyle w:val="StyleUnderline"/>
          <w:highlight w:val="cyan"/>
        </w:rPr>
        <w:t xml:space="preserve"> that would</w:t>
      </w:r>
      <w:r w:rsidRPr="007735CE">
        <w:rPr>
          <w:rStyle w:val="StyleUnderline"/>
        </w:rPr>
        <w:t xml:space="preserve"> disproportionately </w:t>
      </w:r>
      <w:r w:rsidRPr="00084F10">
        <w:rPr>
          <w:rStyle w:val="StyleUnderline"/>
          <w:highlight w:val="cyan"/>
        </w:rPr>
        <w:t>benefit black and Hispanic working people</w:t>
      </w:r>
      <w:r w:rsidRPr="005E5308">
        <w:rPr>
          <w:sz w:val="16"/>
        </w:rPr>
        <w:t xml:space="preserve">. It is telling in this regard that </w:t>
      </w:r>
      <w:r w:rsidRPr="00084F10">
        <w:rPr>
          <w:rStyle w:val="StyleUnderline"/>
        </w:rPr>
        <w:t>the performatively</w:t>
      </w:r>
      <w:r w:rsidRPr="005E5308">
        <w:rPr>
          <w:sz w:val="16"/>
        </w:rPr>
        <w:t xml:space="preserve"> “</w:t>
      </w:r>
      <w:r w:rsidRPr="00084F10">
        <w:rPr>
          <w:rStyle w:val="Emphasis"/>
        </w:rPr>
        <w:t>progressive</w:t>
      </w:r>
      <w:r w:rsidRPr="005E5308">
        <w:rPr>
          <w:sz w:val="16"/>
        </w:rPr>
        <w:t xml:space="preserve">” </w:t>
      </w:r>
      <w:r w:rsidRPr="00084F10">
        <w:rPr>
          <w:rStyle w:val="StyleUnderline"/>
        </w:rPr>
        <w:t>antiracist commentariat lined up with black neoliberal Democrats without hesitation to denounce Bernie Sanders’s program</w:t>
      </w:r>
      <w:r w:rsidRPr="005E5308">
        <w:rPr>
          <w:sz w:val="16"/>
        </w:rP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58E81C54" w14:textId="77777777" w:rsidR="00A96A73" w:rsidRPr="00C66FFD" w:rsidRDefault="00A96A73" w:rsidP="00A96A73">
      <w:pPr>
        <w:pStyle w:val="Heading4"/>
      </w:pPr>
      <w:r w:rsidRPr="00C66FFD">
        <w:t xml:space="preserve">It’s a </w:t>
      </w:r>
      <w:r w:rsidRPr="005E5308">
        <w:rPr>
          <w:u w:val="single"/>
        </w:rPr>
        <w:t>depoliticizing tactic</w:t>
      </w:r>
      <w:r w:rsidRPr="00C66FFD">
        <w:t xml:space="preserve"> that </w:t>
      </w:r>
      <w:r w:rsidRPr="005E5308">
        <w:rPr>
          <w:u w:val="single"/>
        </w:rPr>
        <w:t>mystifies</w:t>
      </w:r>
      <w:r w:rsidRPr="00C66FFD">
        <w:t xml:space="preserve"> the structures of anti-blackness rather than </w:t>
      </w:r>
      <w:r w:rsidRPr="005E5308">
        <w:rPr>
          <w:u w:val="single"/>
        </w:rPr>
        <w:t>dismantling</w:t>
      </w:r>
      <w:r w:rsidRPr="00C66FFD">
        <w:t xml:space="preserve"> them. </w:t>
      </w:r>
    </w:p>
    <w:p w14:paraId="5B93A652" w14:textId="77777777" w:rsidR="00A96A73" w:rsidRPr="00E570C2" w:rsidRDefault="00A96A73" w:rsidP="00A96A73">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A606F88" w14:textId="77777777" w:rsidR="00A96A73" w:rsidRPr="00CD0F80" w:rsidRDefault="00A96A73" w:rsidP="00A96A73">
      <w:pPr>
        <w:rPr>
          <w:sz w:val="16"/>
        </w:rPr>
      </w:pPr>
      <w:r w:rsidRPr="00CD0F80">
        <w:rPr>
          <w:sz w:val="16"/>
        </w:rPr>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CD0F80">
        <w:rPr>
          <w:sz w:val="16"/>
        </w:rPr>
        <w:t xml:space="preserve">, </w:t>
      </w:r>
      <w:r w:rsidRPr="00B678BB">
        <w:rPr>
          <w:rStyle w:val="StyleUnderline"/>
        </w:rPr>
        <w:t xml:space="preserve">co-evolving within matrices of </w:t>
      </w:r>
      <w:r w:rsidRPr="00B678BB">
        <w:rPr>
          <w:rStyle w:val="Emphasis"/>
        </w:rPr>
        <w:t>institutions</w:t>
      </w:r>
      <w:r w:rsidRPr="00CD0F80">
        <w:rPr>
          <w:sz w:val="16"/>
        </w:rPr>
        <w:t xml:space="preserve"> and interests shaped by, and partly shaping, a system of asymmetrical power. </w:t>
      </w:r>
      <w:r w:rsidRPr="00B678BB">
        <w:rPr>
          <w:rStyle w:val="StyleUnderline"/>
        </w:rPr>
        <w:t>That trajectory</w:t>
      </w:r>
      <w:r w:rsidRPr="00CD0F80">
        <w:rPr>
          <w:sz w:val="16"/>
        </w:rPr>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CD0F80">
        <w:rPr>
          <w:sz w:val="16"/>
        </w:rPr>
        <w:t xml:space="preserve">; </w:t>
      </w:r>
      <w:r w:rsidRPr="00B678BB">
        <w:rPr>
          <w:rStyle w:val="StyleUnderline"/>
        </w:rPr>
        <w:t xml:space="preserve">it has not unfolded toward some </w:t>
      </w:r>
      <w:r w:rsidRPr="00B678BB">
        <w:rPr>
          <w:rStyle w:val="Emphasis"/>
        </w:rPr>
        <w:t>teleological end</w:t>
      </w:r>
      <w:r w:rsidRPr="00CD0F80">
        <w:rPr>
          <w:sz w:val="16"/>
        </w:rPr>
        <w:t xml:space="preserve">. That is, </w:t>
      </w:r>
      <w:r w:rsidRPr="00B678BB">
        <w:rPr>
          <w:rStyle w:val="StyleUnderline"/>
          <w:highlight w:val="cyan"/>
        </w:rPr>
        <w:t xml:space="preserve">there has been no </w:t>
      </w:r>
      <w:r w:rsidRPr="00B678BB">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B678BB">
        <w:rPr>
          <w:rStyle w:val="Emphasis"/>
          <w:highlight w:val="cyan"/>
        </w:rPr>
        <w:t>guiding</w:t>
      </w:r>
      <w:r w:rsidRPr="00B678BB">
        <w:rPr>
          <w:rStyle w:val="Emphasis"/>
        </w:rPr>
        <w:t xml:space="preserve"> strategic priorities</w:t>
      </w:r>
      <w:r w:rsidRPr="00CD0F80">
        <w:rPr>
          <w:sz w:val="16"/>
        </w:rPr>
        <w:t xml:space="preserve">, </w:t>
      </w:r>
      <w:r w:rsidRPr="00B678BB">
        <w:rPr>
          <w:rStyle w:val="Emphasis"/>
        </w:rPr>
        <w:t xml:space="preserve">political </w:t>
      </w:r>
      <w:r w:rsidRPr="00B678BB">
        <w:rPr>
          <w:rStyle w:val="Emphasis"/>
          <w:highlight w:val="cyan"/>
        </w:rPr>
        <w:t>directions</w:t>
      </w:r>
      <w:r w:rsidRPr="00CD0F80">
        <w:rPr>
          <w:sz w:val="16"/>
        </w:rPr>
        <w:t xml:space="preserve">, </w:t>
      </w:r>
      <w:r w:rsidRPr="00B678BB">
        <w:rPr>
          <w:rStyle w:val="Emphasis"/>
        </w:rPr>
        <w:t>issue-selection</w:t>
      </w:r>
      <w:r w:rsidRPr="00B678BB">
        <w:rPr>
          <w:rStyle w:val="StyleUnderline"/>
        </w:rPr>
        <w:t>, or</w:t>
      </w:r>
      <w:r w:rsidRPr="00CD0F80">
        <w:rPr>
          <w:sz w:val="16"/>
        </w:rPr>
        <w:t xml:space="preserve"> </w:t>
      </w:r>
      <w:r w:rsidRPr="00B678BB">
        <w:rPr>
          <w:rStyle w:val="Emphasis"/>
        </w:rPr>
        <w:t>patterns of alliance</w:t>
      </w:r>
      <w:r w:rsidRPr="00CD0F80">
        <w:rPr>
          <w:sz w:val="16"/>
        </w:rPr>
        <w:t xml:space="preserve">. </w:t>
      </w:r>
      <w:r w:rsidRPr="00B678BB">
        <w:rPr>
          <w:rStyle w:val="StyleUnderline"/>
        </w:rPr>
        <w:t xml:space="preserve">Such </w:t>
      </w:r>
      <w:r w:rsidRPr="00693E55">
        <w:rPr>
          <w:rStyle w:val="StyleUnderline"/>
          <w:highlight w:val="cyan"/>
        </w:rPr>
        <w:t>notions</w:t>
      </w:r>
      <w:r w:rsidRPr="00CD0F80">
        <w:rPr>
          <w:sz w:val="16"/>
        </w:rP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rsidRPr="00CD0F80">
        <w:rPr>
          <w:sz w:val="16"/>
        </w:rP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rsidRPr="00CD0F80">
        <w:rPr>
          <w:sz w:val="16"/>
        </w:rPr>
        <w:t>.</w:t>
      </w:r>
    </w:p>
    <w:p w14:paraId="70A382C7" w14:textId="77777777" w:rsidR="00A96A73" w:rsidRPr="00CD0F80" w:rsidRDefault="00A96A73" w:rsidP="00A96A73">
      <w:pPr>
        <w:rPr>
          <w:sz w:val="16"/>
        </w:rPr>
      </w:pPr>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w:t>
      </w:r>
      <w:r w:rsidRPr="00CD0F80">
        <w:rPr>
          <w:rStyle w:val="StyleUnderline"/>
        </w:rPr>
        <w:t xml:space="preserve">and assertion that they constitute the </w:t>
      </w:r>
      <w:r w:rsidRPr="00CD0F80">
        <w:rPr>
          <w:rStyle w:val="Emphasis"/>
        </w:rPr>
        <w:t>telos</w:t>
      </w:r>
      <w:r w:rsidRPr="00CD0F80">
        <w:rPr>
          <w:rStyle w:val="StyleUnderline"/>
        </w:rPr>
        <w:t xml:space="preserve"> of black political activity amounts to a demand that we </w:t>
      </w:r>
      <w:r w:rsidRPr="00CD0F80">
        <w:rPr>
          <w:rStyle w:val="Emphasis"/>
        </w:rPr>
        <w:t>abstract away</w:t>
      </w:r>
      <w:r w:rsidRPr="00CD0F80">
        <w:rPr>
          <w:rStyle w:val="StyleUnderline"/>
        </w:rPr>
        <w:t xml:space="preserve"> from </w:t>
      </w:r>
      <w:r w:rsidRPr="00CD0F80">
        <w:rPr>
          <w:rStyle w:val="Emphasis"/>
        </w:rPr>
        <w:t>historical specificity</w:t>
      </w:r>
      <w:r w:rsidRPr="00CD0F80">
        <w:rPr>
          <w:rStyle w:val="StyleUnderline"/>
        </w:rPr>
        <w:t xml:space="preserve"> to affirm an ostensibly deeper truth, which, to make bad matters worse, may as well have come out of a </w:t>
      </w:r>
      <w:r w:rsidRPr="00CD0F80">
        <w:rPr>
          <w:rStyle w:val="Emphasis"/>
        </w:rPr>
        <w:t>fortune cookie</w:t>
      </w:r>
      <w:r w:rsidRPr="00CD0F80">
        <w:rPr>
          <w:sz w:val="16"/>
        </w:rPr>
        <w:t xml:space="preserve">. </w:t>
      </w:r>
      <w:r w:rsidRPr="00CD0F80">
        <w:rPr>
          <w:rStyle w:val="StyleUnderline"/>
        </w:rPr>
        <w:t xml:space="preserve">They are </w:t>
      </w:r>
      <w:r w:rsidRPr="00CD0F80">
        <w:rPr>
          <w:rStyle w:val="Emphasis"/>
        </w:rPr>
        <w:t>platitudes</w:t>
      </w:r>
      <w:r w:rsidRPr="00CD0F80">
        <w:rPr>
          <w:sz w:val="16"/>
        </w:rPr>
        <w:t xml:space="preserve">; anyone and everyone can represent, and understand, their political agendas as consistent with pursuit of those banal ideals. </w:t>
      </w:r>
      <w:r w:rsidRPr="00CD0F80">
        <w:rPr>
          <w:rStyle w:val="StyleUnderline"/>
        </w:rPr>
        <w:t xml:space="preserve">Interpretations based on such platitudes elevate purported </w:t>
      </w:r>
      <w:r w:rsidRPr="00CD0F80">
        <w:rPr>
          <w:rStyle w:val="Emphasis"/>
        </w:rPr>
        <w:t>continuity</w:t>
      </w:r>
      <w:r w:rsidRPr="00CD0F80">
        <w:rPr>
          <w:rStyle w:val="StyleUnderline"/>
        </w:rPr>
        <w:t xml:space="preserve"> over </w:t>
      </w:r>
      <w:r w:rsidRPr="00CD0F80">
        <w:rPr>
          <w:rStyle w:val="Emphasis"/>
        </w:rPr>
        <w:t>chang</w:t>
      </w:r>
      <w:r w:rsidRPr="00B678BB">
        <w:rPr>
          <w:rStyle w:val="Emphasis"/>
        </w:rPr>
        <w:t>e</w:t>
      </w:r>
      <w:r w:rsidRPr="00B678BB">
        <w:rPr>
          <w:rStyle w:val="StyleUnderline"/>
        </w:rPr>
        <w:t xml:space="preserve"> and assert </w:t>
      </w:r>
      <w:r w:rsidRPr="00B678BB">
        <w:rPr>
          <w:rStyle w:val="Emphasis"/>
        </w:rPr>
        <w:t>unitary objectives</w:t>
      </w:r>
      <w:r w:rsidRPr="00B678BB">
        <w:rPr>
          <w:rStyle w:val="StyleUnderline"/>
        </w:rPr>
        <w:t xml:space="preserve"> over time and circumstances, diminishing the significance of </w:t>
      </w:r>
      <w:r w:rsidRPr="00B678BB">
        <w:rPr>
          <w:rStyle w:val="Emphasis"/>
        </w:rPr>
        <w:t>concrete distinctions</w:t>
      </w:r>
      <w:r w:rsidRPr="00CD0F80">
        <w:rPr>
          <w:sz w:val="16"/>
        </w:rPr>
        <w:t xml:space="preserve">. Because they divest black Americans’ politics of its historicity, </w:t>
      </w:r>
      <w:r w:rsidRPr="00B678BB">
        <w:rPr>
          <w:rStyle w:val="StyleUnderline"/>
        </w:rPr>
        <w:t>they</w:t>
      </w:r>
      <w:r w:rsidRPr="005918BD">
        <w:rPr>
          <w:rStyle w:val="StyleUnderline"/>
        </w:rPr>
        <w:t xml:space="preserve">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rsidRPr="00CD0F80">
        <w:rPr>
          <w:sz w:val="16"/>
        </w:rP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rsidRPr="00CD0F80">
        <w:rPr>
          <w:sz w:val="16"/>
        </w:rP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rsidRPr="00CD0F80">
        <w:rPr>
          <w:sz w:val="16"/>
        </w:rPr>
        <w:t>.</w:t>
      </w:r>
    </w:p>
    <w:p w14:paraId="4BDD0C58" w14:textId="77777777" w:rsidR="00A96A73" w:rsidRPr="00CD0F80" w:rsidRDefault="00A96A73" w:rsidP="00A96A73">
      <w:pPr>
        <w:rPr>
          <w:sz w:val="16"/>
        </w:rPr>
      </w:pPr>
      <w:r w:rsidRPr="00CD0F80">
        <w:rPr>
          <w:sz w:val="16"/>
        </w:rPr>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A2F7624" w14:textId="77777777" w:rsidR="00A96A73" w:rsidRPr="00CD0F80" w:rsidRDefault="00A96A73" w:rsidP="00A96A73">
      <w:pPr>
        <w:rPr>
          <w:sz w:val="16"/>
        </w:rPr>
      </w:pPr>
      <w:r w:rsidRPr="00CD0F80">
        <w:rPr>
          <w:sz w:val="16"/>
        </w:rPr>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09D42BAF" w14:textId="77777777" w:rsidR="00A96A73" w:rsidRPr="00CD0F80" w:rsidRDefault="00A96A73" w:rsidP="00A96A73">
      <w:pPr>
        <w:rPr>
          <w:sz w:val="16"/>
        </w:rPr>
      </w:pPr>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CD0F80">
        <w:rPr>
          <w:rStyle w:val="Emphasis"/>
        </w:rPr>
        <w:t>possibility</w:t>
      </w:r>
      <w:r w:rsidRPr="00CD0F80">
        <w:rPr>
          <w:rStyle w:val="StyleUnderline"/>
        </w:rPr>
        <w:t xml:space="preserve"> of </w:t>
      </w:r>
      <w:r w:rsidRPr="00693E55">
        <w:rPr>
          <w:rStyle w:val="StyleUnderline"/>
          <w:highlight w:val="cyan"/>
        </w:rPr>
        <w:t>politics among black people</w:t>
      </w:r>
      <w:r w:rsidRPr="00CD0F80">
        <w:rPr>
          <w:sz w:val="16"/>
        </w:rPr>
        <w:t>.</w:t>
      </w:r>
    </w:p>
    <w:p w14:paraId="2B9C7B91" w14:textId="77777777" w:rsidR="00A96A73" w:rsidRPr="00CD0F80" w:rsidRDefault="00A96A73" w:rsidP="00A96A73">
      <w:pPr>
        <w:rPr>
          <w:sz w:val="16"/>
        </w:rPr>
      </w:pPr>
      <w:r w:rsidRPr="00CD0F80">
        <w:rPr>
          <w:sz w:val="16"/>
        </w:rP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rsidRPr="00CD0F80">
        <w:rPr>
          <w:sz w:val="16"/>
        </w:rP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rsidRPr="00CD0F80">
        <w:rPr>
          <w:sz w:val="16"/>
        </w:rP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2D3D3CD9" w14:textId="77777777" w:rsidR="00A96A73" w:rsidRPr="00CD0F80" w:rsidRDefault="00A96A73" w:rsidP="00A96A73">
      <w:pPr>
        <w:rPr>
          <w:sz w:val="16"/>
        </w:rPr>
      </w:pPr>
      <w:r w:rsidRPr="00CD0F80">
        <w:rPr>
          <w:rStyle w:val="StyleUnderline"/>
        </w:rPr>
        <w:t xml:space="preserve">The </w:t>
      </w:r>
      <w:r w:rsidRPr="00CD0F80">
        <w:rPr>
          <w:rStyle w:val="Emphasis"/>
        </w:rPr>
        <w:t>complex political dynamics</w:t>
      </w:r>
      <w:r w:rsidRPr="00CD0F80">
        <w:rPr>
          <w:rStyle w:val="StyleUnderline"/>
        </w:rPr>
        <w:t xml:space="preserve"> that have ensued from the</w:t>
      </w:r>
      <w:r w:rsidRPr="005918BD">
        <w:rPr>
          <w:rStyle w:val="StyleUnderline"/>
        </w:rPr>
        <w:t xml:space="preserv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w:t>
      </w:r>
      <w:r w:rsidRPr="00CD0F80">
        <w:rPr>
          <w:rStyle w:val="StyleUnderline"/>
        </w:rPr>
        <w:t xml:space="preserve">political history and the presumption of a </w:t>
      </w:r>
      <w:r w:rsidRPr="00CD0F80">
        <w:rPr>
          <w:rStyle w:val="Emphasis"/>
        </w:rPr>
        <w:t>unitary</w:t>
      </w:r>
      <w:r w:rsidRPr="00CD0F80">
        <w:rPr>
          <w:rStyle w:val="StyleUnderline"/>
        </w:rPr>
        <w:t xml:space="preserve"> black political aspiration or metaaspiration</w:t>
      </w:r>
      <w:r w:rsidRPr="00CD0F80">
        <w:rPr>
          <w:sz w:val="16"/>
        </w:rPr>
        <w:t xml:space="preserve">. Instead, </w:t>
      </w:r>
      <w:r w:rsidRPr="00CD0F80">
        <w:rPr>
          <w:rStyle w:val="Emphasis"/>
        </w:rPr>
        <w:t xml:space="preserve">ideological </w:t>
      </w:r>
      <w:r w:rsidRPr="00693E55">
        <w:rPr>
          <w:rStyle w:val="Emphasis"/>
          <w:highlight w:val="cyan"/>
        </w:rPr>
        <w:t>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CD0F80">
        <w:rPr>
          <w:sz w:val="16"/>
        </w:rPr>
        <w:t xml:space="preserve">. </w:t>
      </w:r>
      <w:r w:rsidRPr="00B678BB">
        <w:rPr>
          <w:rStyle w:val="StyleUnderline"/>
        </w:rPr>
        <w:t>Trends in black</w:t>
      </w:r>
      <w:r w:rsidRPr="005918BD">
        <w:rPr>
          <w:rStyle w:val="StyleUnderline"/>
        </w:rPr>
        <w:t xml:space="preserve">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w:t>
      </w:r>
      <w:r w:rsidRPr="00CD0F80">
        <w:rPr>
          <w:rStyle w:val="Emphasis"/>
        </w:rPr>
        <w:t>easily</w:t>
      </w:r>
      <w:r w:rsidRPr="00CD0F80">
        <w:rPr>
          <w:rStyle w:val="StyleUnderline"/>
        </w:rPr>
        <w:t xml:space="preserve"> with the field’s </w:t>
      </w:r>
      <w:r w:rsidRPr="00CD0F80">
        <w:rPr>
          <w:rStyle w:val="Emphasis"/>
        </w:rPr>
        <w:t>race-reductionist orientation</w:t>
      </w:r>
      <w:r w:rsidRPr="00CD0F80">
        <w:rPr>
          <w:sz w:val="16"/>
        </w:rP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21541C23" w14:textId="77777777" w:rsidR="00A96A73" w:rsidRPr="00CD0F80" w:rsidRDefault="00A96A73" w:rsidP="00A96A73">
      <w:pPr>
        <w:rPr>
          <w:sz w:val="16"/>
        </w:rPr>
      </w:pPr>
      <w:r w:rsidRPr="00CD0F80">
        <w:rPr>
          <w:sz w:val="16"/>
        </w:rP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 of the universe of the political, to the extent of defining even scholarly practice in itself as a political intervention.</w:t>
      </w:r>
    </w:p>
    <w:p w14:paraId="32C8333F" w14:textId="77777777" w:rsidR="00A96A73" w:rsidRPr="00CD0F80" w:rsidRDefault="00A96A73" w:rsidP="00A96A73">
      <w:pPr>
        <w:rPr>
          <w:sz w:val="16"/>
        </w:rPr>
      </w:pPr>
      <w:r w:rsidRPr="00B678BB">
        <w:rPr>
          <w:rStyle w:val="StyleUnderline"/>
        </w:rPr>
        <w:t xml:space="preserve">Insofar as it is rooted in </w:t>
      </w:r>
      <w:r w:rsidRPr="00B678BB">
        <w:rPr>
          <w:rStyle w:val="Emphasis"/>
        </w:rPr>
        <w:t>cultural production</w:t>
      </w:r>
      <w:r w:rsidRPr="00B678BB">
        <w:rPr>
          <w:rStyle w:val="StyleUnderline"/>
        </w:rPr>
        <w:t xml:space="preserve"> rather than the realm of </w:t>
      </w:r>
      <w:r w:rsidRPr="00B678BB">
        <w:rPr>
          <w:rStyle w:val="Emphasis"/>
        </w:rPr>
        <w:t>public</w:t>
      </w:r>
      <w:r w:rsidRPr="00B678BB">
        <w:rPr>
          <w:rStyle w:val="StyleUnderline"/>
        </w:rPr>
        <w:t xml:space="preserve">, </w:t>
      </w:r>
      <w:r w:rsidRPr="00B678BB">
        <w:rPr>
          <w:rStyle w:val="Emphasis"/>
        </w:rPr>
        <w:t>institutional action</w:t>
      </w:r>
      <w:r w:rsidRPr="00B678BB">
        <w:rPr>
          <w:rStyle w:val="StyleUnderline"/>
        </w:rPr>
        <w:t>, this idea of politics</w:t>
      </w:r>
      <w:r w:rsidRPr="00CD0F80">
        <w:rPr>
          <w:sz w:val="16"/>
        </w:rPr>
        <w:t>, Warren points out, “</w:t>
      </w:r>
      <w:r w:rsidRPr="00B678BB">
        <w:rPr>
          <w:rStyle w:val="StyleUnderline"/>
        </w:rPr>
        <w:t xml:space="preserve">tends to get reduced to a matter of </w:t>
      </w:r>
      <w:r w:rsidRPr="00B678BB">
        <w:rPr>
          <w:rStyle w:val="Emphasis"/>
        </w:rPr>
        <w:t>meaningful aesthetic expression</w:t>
      </w:r>
      <w:r w:rsidRPr="00B678BB">
        <w:rPr>
          <w:rStyle w:val="StyleUnderline"/>
        </w:rPr>
        <w:t xml:space="preserve"> and the </w:t>
      </w:r>
      <w:r w:rsidRPr="00B678BB">
        <w:rPr>
          <w:rStyle w:val="Emphasis"/>
        </w:rPr>
        <w:t>correct exegesis</w:t>
      </w:r>
      <w:r w:rsidRPr="00B678BB">
        <w:rPr>
          <w:rStyle w:val="StyleUnderline"/>
        </w:rPr>
        <w:t xml:space="preserve"> of that expression rather than </w:t>
      </w:r>
      <w:r w:rsidRPr="00B678BB">
        <w:rPr>
          <w:rStyle w:val="Emphasis"/>
        </w:rPr>
        <w:t>concerted action</w:t>
      </w:r>
      <w:r w:rsidRPr="00B678BB">
        <w:rPr>
          <w:rStyle w:val="StyleUnderline"/>
        </w:rPr>
        <w:t xml:space="preserve"> directed toward </w:t>
      </w:r>
      <w:r w:rsidRPr="00B678BB">
        <w:rPr>
          <w:rStyle w:val="Emphasis"/>
        </w:rPr>
        <w:t>definable goals</w:t>
      </w:r>
      <w:r w:rsidRPr="00CD0F80">
        <w:rPr>
          <w:sz w:val="16"/>
        </w:rP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rsidRPr="00CD0F80">
        <w:rPr>
          <w:sz w:val="16"/>
        </w:rP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rsidRPr="00CD0F80">
        <w:rPr>
          <w:sz w:val="16"/>
        </w:rPr>
        <w:t>.156</w:t>
      </w:r>
    </w:p>
    <w:p w14:paraId="4562CB22" w14:textId="77777777" w:rsidR="00A96A73" w:rsidRPr="00CD0F80" w:rsidRDefault="00A96A73" w:rsidP="00A96A73">
      <w:pPr>
        <w:rPr>
          <w:sz w:val="16"/>
        </w:rPr>
      </w:pPr>
    </w:p>
    <w:p w14:paraId="7A17A99F" w14:textId="77777777" w:rsidR="00A96A73" w:rsidRPr="00C66FFD" w:rsidRDefault="00A96A73" w:rsidP="00A96A73">
      <w:pPr>
        <w:pStyle w:val="Heading4"/>
      </w:pPr>
      <w:r w:rsidRPr="00C66FFD">
        <w:t xml:space="preserve">Embodiment of the Underground Railroad specifically </w:t>
      </w:r>
      <w:r w:rsidRPr="005E5308">
        <w:rPr>
          <w:u w:val="single"/>
        </w:rPr>
        <w:t>occludes</w:t>
      </w:r>
      <w:r w:rsidRPr="00C66FFD">
        <w:t xml:space="preserve"> the </w:t>
      </w:r>
      <w:r w:rsidRPr="005E5308">
        <w:rPr>
          <w:u w:val="single"/>
        </w:rPr>
        <w:t>necessary</w:t>
      </w:r>
      <w:r w:rsidRPr="00C66FFD">
        <w:t xml:space="preserve"> and </w:t>
      </w:r>
      <w:r w:rsidRPr="005E5308">
        <w:rPr>
          <w:u w:val="single"/>
        </w:rPr>
        <w:t>pragmatic</w:t>
      </w:r>
      <w:r w:rsidRPr="00C66FFD">
        <w:t xml:space="preserve"> work of making </w:t>
      </w:r>
      <w:r w:rsidRPr="005E5308">
        <w:rPr>
          <w:u w:val="single"/>
        </w:rPr>
        <w:t>particular demands</w:t>
      </w:r>
      <w:r w:rsidRPr="00C66FFD">
        <w:t xml:space="preserve"> on the state to achieve more </w:t>
      </w:r>
      <w:r w:rsidRPr="005E5308">
        <w:rPr>
          <w:u w:val="single"/>
        </w:rPr>
        <w:t>progressive ends</w:t>
      </w:r>
      <w:r w:rsidRPr="00C66FFD">
        <w:t>.</w:t>
      </w:r>
    </w:p>
    <w:p w14:paraId="78D32388" w14:textId="77777777" w:rsidR="00A96A73" w:rsidRPr="00084F10" w:rsidRDefault="00A96A73" w:rsidP="00A96A73">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57071277" w14:textId="77777777" w:rsidR="00A96A73" w:rsidRPr="005E5308" w:rsidRDefault="00A96A73" w:rsidP="00A96A73">
      <w:pPr>
        <w:rPr>
          <w:sz w:val="16"/>
        </w:rPr>
      </w:pPr>
      <w:r w:rsidRPr="005E5308">
        <w:rPr>
          <w:sz w:val="16"/>
        </w:rPr>
        <w:t xml:space="preserve">If nothing else, </w:t>
      </w:r>
      <w:r w:rsidRPr="00084F10">
        <w:rPr>
          <w:rStyle w:val="Emphasis"/>
          <w:highlight w:val="cyan"/>
        </w:rPr>
        <w:t>The Underground Railroad</w:t>
      </w:r>
      <w:r w:rsidRPr="00084F10">
        <w:rPr>
          <w:rStyle w:val="StyleUnderline"/>
        </w:rPr>
        <w:t xml:space="preserve"> reflects the commonsense of much of contemporary black studies, which moves through complications, qualifications, and semi-disavowals but remains committed in a variety of ways to rediscovering, restating, and </w:t>
      </w:r>
      <w:r w:rsidRPr="00084F10">
        <w:rPr>
          <w:rStyle w:val="StyleUnderline"/>
          <w:highlight w:val="cyan"/>
        </w:rPr>
        <w:t>reaffirm</w:t>
      </w:r>
      <w:r w:rsidRPr="00D60673">
        <w:rPr>
          <w:rStyle w:val="StyleUnderline"/>
        </w:rPr>
        <w:t xml:space="preserve">ing </w:t>
      </w:r>
      <w:r w:rsidRPr="00084F10">
        <w:rPr>
          <w:rStyle w:val="StyleUnderline"/>
          <w:highlight w:val="cyan"/>
        </w:rPr>
        <w:t>race as</w:t>
      </w:r>
      <w:r w:rsidRPr="00084F10">
        <w:rPr>
          <w:rStyle w:val="StyleUnderline"/>
        </w:rPr>
        <w:t xml:space="preserve"> the </w:t>
      </w:r>
      <w:r w:rsidRPr="00084F10">
        <w:rPr>
          <w:rStyle w:val="Emphasis"/>
          <w:highlight w:val="cyan"/>
        </w:rPr>
        <w:t>primary vector</w:t>
      </w:r>
      <w:r w:rsidRPr="00084F10">
        <w:rPr>
          <w:rStyle w:val="StyleUnderline"/>
        </w:rPr>
        <w:t xml:space="preserve"> of </w:t>
      </w:r>
      <w:r w:rsidRPr="00D60673">
        <w:rPr>
          <w:rStyle w:val="StyleUnderline"/>
        </w:rPr>
        <w:t>producing and redressing inequality</w:t>
      </w:r>
      <w:r w:rsidRPr="00D60673">
        <w:rPr>
          <w:sz w:val="16"/>
        </w:rPr>
        <w:t>. The novel never reunites Cora with her mother, Mabel, and never allows Cora to discover her mother’s fate; but it does let the reader know that Mabel did not simply abandon her daughter. We learn in a brief chapter that Mabel, after realizing her freedom would be incomplete without Cora, had turned back in the swamp through which she had been fleeing, hoping to rejoin her daughter, only to be bitten and killed by a water moccasin. Cora does not and will not know this, but in the broader history provided by race, we are enjoined to take comfort in the idea that no one is truly forgotten or simply left behind.</w:t>
      </w:r>
    </w:p>
    <w:p w14:paraId="455C3506" w14:textId="77777777" w:rsidR="00A96A73" w:rsidRPr="005E5308" w:rsidRDefault="00A96A73" w:rsidP="00A96A73">
      <w:pPr>
        <w:rPr>
          <w:sz w:val="16"/>
        </w:rPr>
      </w:pPr>
      <w:r w:rsidRPr="00084F10">
        <w:rPr>
          <w:rStyle w:val="StyleUnderline"/>
        </w:rPr>
        <w:t xml:space="preserve">In focusing his fiction on the </w:t>
      </w:r>
      <w:r w:rsidRPr="00D60673">
        <w:rPr>
          <w:rStyle w:val="StyleUnderline"/>
        </w:rPr>
        <w:t>Underground Railroad</w:t>
      </w:r>
      <w:r w:rsidRPr="00084F10">
        <w:rPr>
          <w:rStyle w:val="StyleUnderline"/>
        </w:rPr>
        <w:t>, and the experiences of his imagined fugitives</w:t>
      </w:r>
      <w:r w:rsidRPr="005E5308">
        <w:rPr>
          <w:sz w:val="16"/>
        </w:rPr>
        <w:t xml:space="preserve">, </w:t>
      </w:r>
      <w:r w:rsidRPr="00084F10">
        <w:rPr>
          <w:rStyle w:val="StyleUnderline"/>
          <w:highlight w:val="cyan"/>
        </w:rPr>
        <w:t>Whitehead sidelines</w:t>
      </w:r>
      <w:r w:rsidRPr="00084F10">
        <w:rPr>
          <w:rStyle w:val="StyleUnderline"/>
        </w:rPr>
        <w:t xml:space="preserve"> the event that was </w:t>
      </w:r>
      <w:r w:rsidRPr="00084F10">
        <w:rPr>
          <w:rStyle w:val="Emphasis"/>
        </w:rPr>
        <w:t>most consequential</w:t>
      </w:r>
      <w:r w:rsidRPr="00084F10">
        <w:rPr>
          <w:rStyle w:val="StyleUnderline"/>
        </w:rPr>
        <w:t xml:space="preserve"> in shaping the fortunes of African Americans, namely, </w:t>
      </w:r>
      <w:r w:rsidRPr="00084F10">
        <w:rPr>
          <w:rStyle w:val="StyleUnderline"/>
          <w:highlight w:val="cyan"/>
        </w:rPr>
        <w:t>the Civil War</w:t>
      </w:r>
      <w:r w:rsidRPr="00084F10">
        <w:rPr>
          <w:rStyle w:val="StyleUnderline"/>
        </w:rPr>
        <w:t xml:space="preserve"> that brought slavery to an end</w:t>
      </w:r>
      <w:r w:rsidRPr="005E5308">
        <w:rPr>
          <w:sz w:val="16"/>
        </w:rPr>
        <w:t xml:space="preserve">. In doing so, </w:t>
      </w:r>
      <w:r w:rsidRPr="00084F10">
        <w:rPr>
          <w:rStyle w:val="StyleUnderline"/>
        </w:rPr>
        <w:t xml:space="preserve">Whitehead </w:t>
      </w:r>
      <w:r w:rsidRPr="00D60673">
        <w:rPr>
          <w:rStyle w:val="StyleUnderline"/>
          <w:highlight w:val="cyan"/>
        </w:rPr>
        <w:t xml:space="preserve">sounds a </w:t>
      </w:r>
      <w:r w:rsidRPr="00D60673">
        <w:rPr>
          <w:rStyle w:val="Emphasis"/>
          <w:highlight w:val="cyan"/>
        </w:rPr>
        <w:t>dissonant note</w:t>
      </w:r>
      <w:r w:rsidRPr="00D60673">
        <w:rPr>
          <w:rStyle w:val="StyleUnderline"/>
          <w:highlight w:val="cyan"/>
        </w:rPr>
        <w:t xml:space="preserve"> from</w:t>
      </w:r>
      <w:r w:rsidRPr="00D60673">
        <w:rPr>
          <w:rStyle w:val="StyleUnderline"/>
        </w:rPr>
        <w:t xml:space="preserve"> that played by</w:t>
      </w:r>
      <w:r w:rsidRPr="00084F10">
        <w:rPr>
          <w:rStyle w:val="StyleUnderline"/>
        </w:rPr>
        <w:t xml:space="preserve"> </w:t>
      </w:r>
      <w:r w:rsidRPr="00084F10">
        <w:rPr>
          <w:rStyle w:val="Emphasis"/>
        </w:rPr>
        <w:t xml:space="preserve">Frederick </w:t>
      </w:r>
      <w:r w:rsidRPr="00084F10">
        <w:rPr>
          <w:rStyle w:val="Emphasis"/>
          <w:highlight w:val="cyan"/>
        </w:rPr>
        <w:t>Douglass</w:t>
      </w:r>
      <w:r w:rsidRPr="00D60673">
        <w:rPr>
          <w:rStyle w:val="StyleUnderline"/>
          <w:highlight w:val="cyan"/>
        </w:rPr>
        <w:t>,</w:t>
      </w:r>
      <w:r w:rsidRPr="00084F10">
        <w:rPr>
          <w:rStyle w:val="StyleUnderline"/>
        </w:rPr>
        <w:t xml:space="preserve"> </w:t>
      </w:r>
      <w:r w:rsidRPr="00D60673">
        <w:rPr>
          <w:rStyle w:val="StyleUnderline"/>
        </w:rPr>
        <w:t>who</w:t>
      </w:r>
      <w:r w:rsidRPr="00084F10">
        <w:rPr>
          <w:rStyle w:val="StyleUnderline"/>
        </w:rPr>
        <w:t xml:space="preserve"> had also, in the many actions he took against slavery, </w:t>
      </w:r>
      <w:r w:rsidRPr="00D60673">
        <w:rPr>
          <w:rStyle w:val="StyleUnderline"/>
        </w:rPr>
        <w:t xml:space="preserve">been </w:t>
      </w:r>
      <w:r w:rsidRPr="00084F10">
        <w:rPr>
          <w:rStyle w:val="StyleUnderline"/>
          <w:highlight w:val="cyan"/>
        </w:rPr>
        <w:t>a part of the</w:t>
      </w:r>
      <w:r w:rsidRPr="00084F10">
        <w:rPr>
          <w:rStyle w:val="StyleUnderline"/>
        </w:rPr>
        <w:t xml:space="preserve"> historical </w:t>
      </w:r>
      <w:r w:rsidRPr="00084F10">
        <w:rPr>
          <w:rStyle w:val="StyleUnderline"/>
          <w:highlight w:val="cyan"/>
        </w:rPr>
        <w:t>Underground Railroad</w:t>
      </w:r>
      <w:r w:rsidRPr="005E5308">
        <w:rPr>
          <w:sz w:val="16"/>
        </w:rPr>
        <w:t xml:space="preserve">. In Life and Times, Douglass recalled his involvement with the network as the most “congenial, attractive, fascinating, and satisfactory work” of his life. But, </w:t>
      </w:r>
      <w:r w:rsidRPr="00084F10">
        <w:rPr>
          <w:rStyle w:val="StyleUnderline"/>
        </w:rPr>
        <w:t xml:space="preserve">ever </w:t>
      </w:r>
      <w:r w:rsidRPr="00084F10">
        <w:rPr>
          <w:rStyle w:val="StyleUnderline"/>
          <w:highlight w:val="cyan"/>
        </w:rPr>
        <w:t>focused on</w:t>
      </w:r>
      <w:r w:rsidRPr="00D60673">
        <w:rPr>
          <w:rStyle w:val="StyleUnderline"/>
        </w:rPr>
        <w:t xml:space="preserve"> the </w:t>
      </w:r>
      <w:r w:rsidRPr="00D60673">
        <w:rPr>
          <w:rStyle w:val="Emphasis"/>
        </w:rPr>
        <w:t>pragmatic goal</w:t>
      </w:r>
      <w:r w:rsidRPr="00D60673">
        <w:rPr>
          <w:rStyle w:val="StyleUnderline"/>
        </w:rPr>
        <w:t xml:space="preserve"> of achieving </w:t>
      </w:r>
      <w:r w:rsidRPr="00084F10">
        <w:rPr>
          <w:rStyle w:val="Emphasis"/>
          <w:highlight w:val="cyan"/>
        </w:rPr>
        <w:t>true political liberation</w:t>
      </w:r>
      <w:r w:rsidRPr="005E5308">
        <w:rPr>
          <w:sz w:val="16"/>
        </w:rPr>
        <w:t xml:space="preserve">, he distinguished its emotional rewards from its practical efficacy, saying: “True, </w:t>
      </w:r>
      <w:r w:rsidRPr="00084F10">
        <w:rPr>
          <w:rStyle w:val="StyleUnderline"/>
        </w:rPr>
        <w:t xml:space="preserve">as a means of destroying slavery, it was like an attempt to </w:t>
      </w:r>
      <w:r w:rsidRPr="00084F10">
        <w:rPr>
          <w:rStyle w:val="Emphasis"/>
        </w:rPr>
        <w:t>bail out the ocean with a teaspoon</w:t>
      </w:r>
      <w:r w:rsidRPr="005E5308">
        <w:rPr>
          <w:sz w:val="16"/>
        </w:rPr>
        <w:t xml:space="preserve">, but the thought that there was one less slave, and a fugitive slave—brought to my heart unspeakable joy.”135 </w:t>
      </w:r>
      <w:r w:rsidRPr="00084F10">
        <w:rPr>
          <w:rStyle w:val="StyleUnderline"/>
          <w:highlight w:val="cyan"/>
        </w:rPr>
        <w:t>Douglass’s point was</w:t>
      </w:r>
      <w:r w:rsidRPr="00D60673">
        <w:rPr>
          <w:rStyle w:val="StyleUnderline"/>
        </w:rPr>
        <w:t xml:space="preserve"> that </w:t>
      </w:r>
      <w:r w:rsidRPr="00084F10">
        <w:rPr>
          <w:rStyle w:val="StyleUnderline"/>
          <w:highlight w:val="cyan"/>
        </w:rPr>
        <w:t>what</w:t>
      </w:r>
      <w:r w:rsidRPr="00084F10">
        <w:rPr>
          <w:rStyle w:val="StyleUnderline"/>
        </w:rPr>
        <w:t xml:space="preserve"> had </w:t>
      </w:r>
      <w:r w:rsidRPr="00084F10">
        <w:rPr>
          <w:rStyle w:val="StyleUnderline"/>
          <w:highlight w:val="cyan"/>
        </w:rPr>
        <w:t>ended slavery was not</w:t>
      </w:r>
      <w:r w:rsidRPr="00D60673">
        <w:rPr>
          <w:rStyle w:val="StyleUnderline"/>
        </w:rPr>
        <w:t xml:space="preserve"> black</w:t>
      </w:r>
      <w:r w:rsidRPr="00084F10">
        <w:rPr>
          <w:rStyle w:val="StyleUnderline"/>
        </w:rPr>
        <w:t xml:space="preserve"> </w:t>
      </w:r>
      <w:r w:rsidRPr="00084F10">
        <w:rPr>
          <w:rStyle w:val="Emphasis"/>
          <w:highlight w:val="cyan"/>
        </w:rPr>
        <w:t>fugitivit</w:t>
      </w:r>
      <w:r w:rsidRPr="00D60673">
        <w:rPr>
          <w:rStyle w:val="Emphasis"/>
          <w:highlight w:val="cyan"/>
        </w:rPr>
        <w:t>y</w:t>
      </w:r>
      <w:r w:rsidRPr="00D60673">
        <w:rPr>
          <w:rStyle w:val="StyleUnderline"/>
          <w:highlight w:val="cyan"/>
        </w:rPr>
        <w:t xml:space="preserve"> o</w:t>
      </w:r>
      <w:r w:rsidRPr="00084F10">
        <w:rPr>
          <w:rStyle w:val="StyleUnderline"/>
          <w:highlight w:val="cyan"/>
        </w:rPr>
        <w:t>r</w:t>
      </w:r>
      <w:r w:rsidRPr="00D60673">
        <w:rPr>
          <w:rStyle w:val="StyleUnderline"/>
        </w:rPr>
        <w:t xml:space="preserve"> black</w:t>
      </w:r>
      <w:r w:rsidRPr="00084F10">
        <w:rPr>
          <w:rStyle w:val="StyleUnderline"/>
        </w:rPr>
        <w:t xml:space="preserve"> </w:t>
      </w:r>
      <w:r w:rsidRPr="00084F10">
        <w:rPr>
          <w:rStyle w:val="Emphasis"/>
          <w:highlight w:val="cyan"/>
        </w:rPr>
        <w:t>solidarity</w:t>
      </w:r>
      <w:r w:rsidRPr="005E5308">
        <w:rPr>
          <w:sz w:val="16"/>
        </w:rPr>
        <w:t xml:space="preserve">, </w:t>
      </w:r>
      <w:r w:rsidRPr="00084F10">
        <w:rPr>
          <w:rStyle w:val="StyleUnderline"/>
        </w:rPr>
        <w:t xml:space="preserve">whatever their contributions might have been, </w:t>
      </w:r>
      <w:r w:rsidRPr="00084F10">
        <w:rPr>
          <w:rStyle w:val="StyleUnderline"/>
          <w:highlight w:val="cyan"/>
        </w:rPr>
        <w:t>but</w:t>
      </w:r>
      <w:r w:rsidRPr="00D60673">
        <w:rPr>
          <w:rStyle w:val="StyleUnderline"/>
        </w:rPr>
        <w:t xml:space="preserve"> a </w:t>
      </w:r>
      <w:r w:rsidRPr="00084F10">
        <w:rPr>
          <w:rStyle w:val="Emphasis"/>
          <w:highlight w:val="cyan"/>
        </w:rPr>
        <w:t>collective</w:t>
      </w:r>
      <w:r w:rsidRPr="00D60673">
        <w:rPr>
          <w:rStyle w:val="Emphasis"/>
        </w:rPr>
        <w:t xml:space="preserve"> political </w:t>
      </w:r>
      <w:r w:rsidRPr="00084F10">
        <w:rPr>
          <w:rStyle w:val="Emphasis"/>
          <w:highlight w:val="cyan"/>
        </w:rPr>
        <w:t>movement</w:t>
      </w:r>
      <w:r w:rsidRPr="00084F10">
        <w:rPr>
          <w:rStyle w:val="StyleUnderline"/>
        </w:rPr>
        <w:t xml:space="preserve"> of black and white Americans </w:t>
      </w:r>
      <w:r w:rsidRPr="00084F10">
        <w:rPr>
          <w:rStyle w:val="StyleUnderline"/>
          <w:highlight w:val="cyan"/>
        </w:rPr>
        <w:t>to marshal</w:t>
      </w:r>
      <w:r w:rsidRPr="00084F10">
        <w:rPr>
          <w:rStyle w:val="StyleUnderline"/>
        </w:rPr>
        <w:t xml:space="preserve"> the </w:t>
      </w:r>
      <w:r w:rsidRPr="00D60673">
        <w:rPr>
          <w:rStyle w:val="Emphasis"/>
          <w:highlight w:val="cyan"/>
        </w:rPr>
        <w:t>power</w:t>
      </w:r>
      <w:r w:rsidRPr="00D60673">
        <w:rPr>
          <w:rStyle w:val="StyleUnderline"/>
          <w:highlight w:val="cyan"/>
        </w:rPr>
        <w:t xml:space="preserve"> and</w:t>
      </w:r>
      <w:r w:rsidRPr="00084F10">
        <w:rPr>
          <w:rStyle w:val="StyleUnderline"/>
        </w:rPr>
        <w:t xml:space="preserve"> the </w:t>
      </w:r>
      <w:r w:rsidRPr="00084F10">
        <w:rPr>
          <w:rStyle w:val="Emphasis"/>
          <w:highlight w:val="cyan"/>
        </w:rPr>
        <w:t>resources</w:t>
      </w:r>
      <w:r w:rsidRPr="00084F10">
        <w:rPr>
          <w:rStyle w:val="StyleUnderline"/>
        </w:rPr>
        <w:t xml:space="preserve"> </w:t>
      </w:r>
      <w:r w:rsidRPr="00D60673">
        <w:rPr>
          <w:rStyle w:val="StyleUnderline"/>
        </w:rPr>
        <w:t xml:space="preserve">of the </w:t>
      </w:r>
      <w:r w:rsidRPr="00D60673">
        <w:rPr>
          <w:rStyle w:val="Emphasis"/>
        </w:rPr>
        <w:t>state</w:t>
      </w:r>
      <w:r w:rsidRPr="00084F10">
        <w:rPr>
          <w:rStyle w:val="StyleUnderline"/>
        </w:rPr>
        <w:t xml:space="preserve"> </w:t>
      </w:r>
      <w:r w:rsidRPr="00084F10">
        <w:rPr>
          <w:rStyle w:val="StyleUnderline"/>
          <w:highlight w:val="cyan"/>
        </w:rPr>
        <w:t>for</w:t>
      </w:r>
      <w:r w:rsidRPr="00084F10">
        <w:rPr>
          <w:rStyle w:val="StyleUnderline"/>
        </w:rPr>
        <w:t xml:space="preserve"> the </w:t>
      </w:r>
      <w:r w:rsidRPr="00D60673">
        <w:rPr>
          <w:rStyle w:val="StyleUnderline"/>
        </w:rPr>
        <w:t xml:space="preserve">purposes of </w:t>
      </w:r>
      <w:r w:rsidRPr="00084F10">
        <w:rPr>
          <w:rStyle w:val="StyleUnderline"/>
          <w:highlight w:val="cyan"/>
        </w:rPr>
        <w:t>achieving</w:t>
      </w:r>
      <w:r w:rsidRPr="00084F10">
        <w:rPr>
          <w:rStyle w:val="StyleUnderline"/>
        </w:rPr>
        <w:t xml:space="preserve"> and maintaining </w:t>
      </w:r>
      <w:r w:rsidRPr="00D60673">
        <w:rPr>
          <w:rStyle w:val="Emphasis"/>
          <w:highlight w:val="cyan"/>
        </w:rPr>
        <w:t>liberation</w:t>
      </w:r>
      <w:r w:rsidRPr="00D60673">
        <w:rPr>
          <w:rStyle w:val="StyleUnderline"/>
          <w:highlight w:val="cyan"/>
        </w:rPr>
        <w:t xml:space="preserve">, </w:t>
      </w:r>
      <w:r w:rsidRPr="00D60673">
        <w:rPr>
          <w:rStyle w:val="Emphasis"/>
          <w:highlight w:val="cyan"/>
        </w:rPr>
        <w:t>justice</w:t>
      </w:r>
      <w:r w:rsidRPr="00D60673">
        <w:rPr>
          <w:rStyle w:val="StyleUnderline"/>
          <w:highlight w:val="cyan"/>
        </w:rPr>
        <w:t xml:space="preserve">, and </w:t>
      </w:r>
      <w:r w:rsidRPr="00D60673">
        <w:rPr>
          <w:rStyle w:val="Emphasis"/>
          <w:highlight w:val="cyan"/>
        </w:rPr>
        <w:t>equality</w:t>
      </w:r>
      <w:r w:rsidRPr="005E5308">
        <w:rPr>
          <w:sz w:val="16"/>
        </w:rPr>
        <w:t>.</w:t>
      </w:r>
    </w:p>
    <w:p w14:paraId="7D6B0031" w14:textId="77777777" w:rsidR="00A96A73" w:rsidRPr="000C7105" w:rsidRDefault="00A96A73" w:rsidP="00A96A73">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0CF34FEA" w14:textId="77777777" w:rsidR="00A96A73" w:rsidRPr="000C7105" w:rsidRDefault="00A96A73" w:rsidP="00A96A73">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D4D7E13" w14:textId="77777777" w:rsidR="00A96A73" w:rsidRPr="00CD0F80" w:rsidRDefault="00A96A73" w:rsidP="00A96A73">
      <w:pPr>
        <w:rPr>
          <w:sz w:val="16"/>
        </w:rPr>
      </w:pPr>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CD0F80">
        <w:rPr>
          <w:sz w:val="16"/>
        </w:rPr>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CD0F80">
        <w:rPr>
          <w:rStyle w:val="StyleUnderline"/>
        </w:rPr>
        <w:t xml:space="preserve">, and </w:t>
      </w:r>
      <w:r w:rsidRPr="007B34E4">
        <w:rPr>
          <w:rStyle w:val="Emphasis"/>
          <w:highlight w:val="cyan"/>
        </w:rPr>
        <w:t>biod</w:t>
      </w:r>
      <w:r w:rsidRPr="00CD0F80">
        <w:rPr>
          <w:rStyle w:val="Emphasis"/>
        </w:rPr>
        <w:t>iversity collapse</w:t>
      </w:r>
      <w:r w:rsidRPr="00CD0F80">
        <w:rPr>
          <w:sz w:val="16"/>
          <w:highlight w:val="cyan"/>
        </w:rPr>
        <w:t xml:space="preserve">), </w:t>
      </w:r>
      <w:r w:rsidRPr="007B34E4">
        <w:rPr>
          <w:rStyle w:val="StyleUnderline"/>
          <w:highlight w:val="cyan"/>
        </w:rPr>
        <w:t xml:space="preserve">and </w:t>
      </w:r>
      <w:r w:rsidRPr="007B34E4">
        <w:rPr>
          <w:rStyle w:val="Emphasis"/>
          <w:highlight w:val="cyan"/>
        </w:rPr>
        <w:t>militarism</w:t>
      </w:r>
      <w:r w:rsidRPr="00CD0F80">
        <w:rPr>
          <w:sz w:val="16"/>
        </w:rPr>
        <w:t xml:space="preserve"> (</w:t>
      </w:r>
      <w:r w:rsidRPr="000C7105">
        <w:rPr>
          <w:rStyle w:val="StyleUnderline"/>
        </w:rPr>
        <w:t xml:space="preserve">especially </w:t>
      </w:r>
      <w:r w:rsidRPr="000C7105">
        <w:rPr>
          <w:rStyle w:val="Emphasis"/>
        </w:rPr>
        <w:t>nuclear war)</w:t>
      </w:r>
      <w:r w:rsidRPr="00CD0F80">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CD0F80">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CD0F80">
        <w:rPr>
          <w:sz w:val="16"/>
        </w:rPr>
        <w:t xml:space="preserve"> – </w:t>
      </w:r>
      <w:r w:rsidRPr="000C7105">
        <w:rPr>
          <w:rStyle w:val="StyleUnderline"/>
        </w:rPr>
        <w:t>and</w:t>
      </w:r>
      <w:r w:rsidRPr="00CD0F80">
        <w:rPr>
          <w:sz w:val="16"/>
        </w:rPr>
        <w:t xml:space="preserve"> indeed </w:t>
      </w:r>
      <w:r w:rsidRPr="000C7105">
        <w:rPr>
          <w:rStyle w:val="StyleUnderline"/>
        </w:rPr>
        <w:t xml:space="preserve">much of the </w:t>
      </w:r>
      <w:r w:rsidRPr="0065159E">
        <w:rPr>
          <w:rStyle w:val="Emphasis"/>
        </w:rPr>
        <w:t>climate</w:t>
      </w:r>
      <w:r w:rsidRPr="0065159E">
        <w:rPr>
          <w:rStyle w:val="StyleUnderline"/>
        </w:rPr>
        <w:t xml:space="preserve"> and </w:t>
      </w:r>
      <w:r w:rsidRPr="0065159E">
        <w:rPr>
          <w:rStyle w:val="Emphasis"/>
        </w:rPr>
        <w:t>peace</w:t>
      </w:r>
      <w:r w:rsidRPr="0065159E">
        <w:rPr>
          <w:rStyle w:val="StyleUnderline"/>
        </w:rPr>
        <w:t xml:space="preserve"> movements</w:t>
      </w:r>
      <w:r w:rsidRPr="00CD0F80">
        <w:rPr>
          <w:sz w:val="16"/>
        </w:rPr>
        <w:t xml:space="preserve"> – </w:t>
      </w:r>
      <w:r w:rsidRPr="0065159E">
        <w:rPr>
          <w:rStyle w:val="StyleUnderline"/>
        </w:rPr>
        <w:t xml:space="preserve">avoid the </w:t>
      </w:r>
      <w:r w:rsidRPr="0065159E">
        <w:rPr>
          <w:rStyle w:val="Emphasis"/>
        </w:rPr>
        <w:t>subject</w:t>
      </w:r>
      <w:r w:rsidRPr="0065159E">
        <w:rPr>
          <w:rStyle w:val="StyleUnderline"/>
        </w:rPr>
        <w:t xml:space="preserve"> of the </w:t>
      </w:r>
      <w:r w:rsidRPr="0065159E">
        <w:rPr>
          <w:rStyle w:val="Emphasis"/>
        </w:rPr>
        <w:t>capitalist system</w:t>
      </w:r>
      <w:r w:rsidRPr="0065159E">
        <w:rPr>
          <w:rStyle w:val="StyleUnderline"/>
        </w:rPr>
        <w:t xml:space="preserve"> and the need for </w:t>
      </w:r>
      <w:r w:rsidRPr="0065159E">
        <w:rPr>
          <w:rStyle w:val="Emphasis"/>
        </w:rPr>
        <w:t>systemic transformation</w:t>
      </w:r>
      <w:r w:rsidRPr="00CD0F80">
        <w:rPr>
          <w:sz w:val="16"/>
        </w:rPr>
        <w:t xml:space="preserve"> like the plague.</w:t>
      </w:r>
    </w:p>
    <w:p w14:paraId="50EA9656" w14:textId="77777777" w:rsidR="00A96A73" w:rsidRPr="00CD0F80" w:rsidRDefault="00A96A73" w:rsidP="00A96A73">
      <w:pPr>
        <w:rPr>
          <w:sz w:val="16"/>
        </w:rPr>
      </w:pPr>
      <w:r w:rsidRPr="00CD0F80">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2964FC3" w14:textId="77777777" w:rsidR="00A96A73" w:rsidRPr="00CD0F80" w:rsidRDefault="00A96A73" w:rsidP="00A96A73">
      <w:pPr>
        <w:rPr>
          <w:sz w:val="16"/>
        </w:rPr>
      </w:pPr>
      <w:r w:rsidRPr="000C7105">
        <w:rPr>
          <w:rStyle w:val="StyleUnderline"/>
        </w:rPr>
        <w:t xml:space="preserve">We have not </w:t>
      </w:r>
      <w:r w:rsidRPr="000C7105">
        <w:rPr>
          <w:rStyle w:val="Emphasis"/>
        </w:rPr>
        <w:t>done</w:t>
      </w:r>
      <w:r w:rsidRPr="00CD0F80">
        <w:rPr>
          <w:sz w:val="16"/>
        </w:rPr>
        <w:t xml:space="preserve"> the </w:t>
      </w:r>
      <w:r w:rsidRPr="007B34E4">
        <w:rPr>
          <w:rStyle w:val="StyleUnderline"/>
          <w:highlight w:val="cyan"/>
        </w:rPr>
        <w:t>things</w:t>
      </w:r>
      <w:r w:rsidRPr="00CD0F80">
        <w:rPr>
          <w:sz w:val="16"/>
        </w:rPr>
        <w:t xml:space="preserve"> that are </w:t>
      </w:r>
      <w:r w:rsidRPr="00CD0F80">
        <w:rPr>
          <w:rStyle w:val="StyleUnderline"/>
        </w:rPr>
        <w:t xml:space="preserve">necessary </w:t>
      </w:r>
      <w:r w:rsidRPr="007B34E4">
        <w:rPr>
          <w:rStyle w:val="StyleUnderline"/>
          <w:highlight w:val="cyan"/>
        </w:rPr>
        <w:t xml:space="preserve">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CD0F80">
        <w:rPr>
          <w:sz w:val="16"/>
        </w:rPr>
        <w:t xml:space="preserve">, the reigning ideology for the entire period we have been struggling to find a way out of this crisis. </w:t>
      </w:r>
      <w:r w:rsidRPr="0065159E">
        <w:rPr>
          <w:rStyle w:val="StyleUnderline"/>
        </w:rPr>
        <w:t xml:space="preserve">We are </w:t>
      </w:r>
      <w:r w:rsidRPr="0065159E">
        <w:rPr>
          <w:rStyle w:val="Emphasis"/>
        </w:rPr>
        <w:t>stuck</w:t>
      </w:r>
      <w:r w:rsidRPr="0065159E">
        <w:rPr>
          <w:rStyle w:val="StyleUnderline"/>
        </w:rPr>
        <w:t xml:space="preserve"> because the actions that would give us the </w:t>
      </w:r>
      <w:r w:rsidRPr="0065159E">
        <w:rPr>
          <w:rStyle w:val="Emphasis"/>
        </w:rPr>
        <w:t>best chance</w:t>
      </w:r>
      <w:r w:rsidRPr="0065159E">
        <w:rPr>
          <w:rStyle w:val="StyleUnderline"/>
        </w:rPr>
        <w:t xml:space="preserve"> of averting </w:t>
      </w:r>
      <w:r w:rsidRPr="0065159E">
        <w:rPr>
          <w:rStyle w:val="Emphasis"/>
        </w:rPr>
        <w:t>catastrophe</w:t>
      </w:r>
      <w:r w:rsidRPr="00CD0F80">
        <w:rPr>
          <w:sz w:val="16"/>
        </w:rPr>
        <w:t xml:space="preserve"> – and would benefit the vast majority – </w:t>
      </w:r>
      <w:r w:rsidRPr="0065159E">
        <w:rPr>
          <w:rStyle w:val="StyleUnderline"/>
        </w:rPr>
        <w:t xml:space="preserve">are </w:t>
      </w:r>
      <w:r w:rsidRPr="0065159E">
        <w:rPr>
          <w:rStyle w:val="Emphasis"/>
        </w:rPr>
        <w:t>extremely threatening</w:t>
      </w:r>
      <w:r w:rsidRPr="0065159E">
        <w:rPr>
          <w:rStyle w:val="StyleUnderline"/>
        </w:rPr>
        <w:t xml:space="preserve"> to an </w:t>
      </w:r>
      <w:r w:rsidRPr="0065159E">
        <w:rPr>
          <w:rStyle w:val="Emphasis"/>
        </w:rPr>
        <w:t>elite minority</w:t>
      </w:r>
      <w:r w:rsidRPr="0065159E">
        <w:rPr>
          <w:rStyle w:val="StyleUnderline"/>
        </w:rPr>
        <w:t xml:space="preserve"> that has a </w:t>
      </w:r>
      <w:r w:rsidRPr="0065159E">
        <w:rPr>
          <w:rStyle w:val="Emphasis"/>
        </w:rPr>
        <w:t>stranglehold</w:t>
      </w:r>
      <w:r w:rsidRPr="00CD0F80">
        <w:rPr>
          <w:sz w:val="16"/>
        </w:rPr>
        <w:t xml:space="preserve"> over our economy, our political process, and most of our major media outlets.2 </w:t>
      </w:r>
    </w:p>
    <w:p w14:paraId="6B7EC29B" w14:textId="77777777" w:rsidR="00A96A73" w:rsidRPr="00CD0F80" w:rsidRDefault="00A96A73" w:rsidP="00A96A73">
      <w:pPr>
        <w:rPr>
          <w:sz w:val="16"/>
        </w:rPr>
      </w:pPr>
      <w:r w:rsidRPr="00CD0F80">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 xml:space="preserve">major </w:t>
      </w:r>
      <w:r w:rsidRPr="00CD0F80">
        <w:rPr>
          <w:rStyle w:val="Emphasis"/>
        </w:rPr>
        <w:t>risk</w:t>
      </w:r>
      <w:r w:rsidRPr="00CD0F80">
        <w:rPr>
          <w:rStyle w:val="StyleUnderline"/>
        </w:rPr>
        <w:t xml:space="preserve"> and </w:t>
      </w:r>
      <w:r w:rsidRPr="00CD0F80">
        <w:rPr>
          <w:rStyle w:val="StyleUnderline"/>
          <w:highlight w:val="cyan"/>
        </w:rPr>
        <w:t>we need</w:t>
      </w:r>
      <w:r w:rsidRPr="00CD0F80">
        <w:rPr>
          <w:rStyle w:val="StyleUnderline"/>
        </w:rPr>
        <w:t xml:space="preserve"> to pursue a </w:t>
      </w:r>
      <w:r w:rsidRPr="00CD0F80">
        <w:rPr>
          <w:rStyle w:val="Emphasis"/>
        </w:rPr>
        <w:t>democratic “</w:t>
      </w:r>
      <w:r w:rsidRPr="00CD0F80">
        <w:rPr>
          <w:rStyle w:val="Emphasis"/>
          <w:highlight w:val="cyan"/>
        </w:rPr>
        <w:t>eco-socialism</w:t>
      </w:r>
      <w:r w:rsidRPr="00CD0F80">
        <w:rPr>
          <w:rStyle w:val="StyleUnderline"/>
        </w:rPr>
        <w:t>” to save the planet</w:t>
      </w:r>
      <w:r w:rsidRPr="00CD0F80">
        <w:rPr>
          <w:sz w:val="16"/>
        </w:rPr>
        <w:t xml:space="preserve">. </w:t>
      </w:r>
    </w:p>
    <w:p w14:paraId="78FC9B2F" w14:textId="77777777" w:rsidR="00A96A73" w:rsidRPr="00CD0F80" w:rsidRDefault="00A96A73" w:rsidP="00A96A73">
      <w:pPr>
        <w:rPr>
          <w:sz w:val="16"/>
        </w:rPr>
      </w:pPr>
      <w:r w:rsidRPr="00CD0F80">
        <w:rPr>
          <w:sz w:val="16"/>
        </w:rPr>
        <w:t>Joining Klein in the laser-like but lonely focus on the capitalist DNA driving extinction is the journalist, George Monbiot. He writes that:</w:t>
      </w:r>
    </w:p>
    <w:p w14:paraId="0DDA430D" w14:textId="77777777" w:rsidR="00A96A73" w:rsidRPr="00CD0F80" w:rsidRDefault="00A96A73" w:rsidP="00A96A73">
      <w:pPr>
        <w:rPr>
          <w:sz w:val="16"/>
          <w:szCs w:val="16"/>
        </w:rPr>
      </w:pPr>
      <w:r w:rsidRPr="00CD0F80">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94B0FA2" w14:textId="77777777" w:rsidR="00A96A73" w:rsidRPr="00CD0F80" w:rsidRDefault="00A96A73" w:rsidP="00A96A73">
      <w:pPr>
        <w:rPr>
          <w:sz w:val="16"/>
          <w:szCs w:val="16"/>
        </w:rPr>
      </w:pPr>
      <w:r w:rsidRPr="00CD0F80">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FA37F63" w14:textId="77777777" w:rsidR="00A96A73" w:rsidRPr="00CD0F80" w:rsidRDefault="00A96A73" w:rsidP="00A96A73">
      <w:pPr>
        <w:rPr>
          <w:sz w:val="16"/>
          <w:szCs w:val="16"/>
        </w:rPr>
      </w:pPr>
      <w:r w:rsidRPr="00CD0F80">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5E5AC205" w14:textId="77777777" w:rsidR="00A96A73" w:rsidRPr="00CD0F80" w:rsidRDefault="00A96A73" w:rsidP="00A96A73">
      <w:pPr>
        <w:rPr>
          <w:sz w:val="16"/>
        </w:rPr>
      </w:pPr>
      <w:r w:rsidRPr="00CD0F80">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AD2177A" w14:textId="77777777" w:rsidR="00A96A73" w:rsidRPr="00CD0F80" w:rsidRDefault="00A96A73" w:rsidP="00A96A73">
      <w:pPr>
        <w:rPr>
          <w:sz w:val="16"/>
        </w:rPr>
      </w:pPr>
      <w:r w:rsidRPr="00CD0F80">
        <w:rPr>
          <w:sz w:val="16"/>
        </w:rPr>
        <w:t>Crossing the Threshold: Humanity Confronts Its Final Stage</w:t>
      </w:r>
    </w:p>
    <w:p w14:paraId="48DB7F1B" w14:textId="77777777" w:rsidR="00A96A73" w:rsidRPr="00CD0F80" w:rsidRDefault="00A96A73" w:rsidP="00A96A73">
      <w:pPr>
        <w:rPr>
          <w:sz w:val="16"/>
        </w:rPr>
      </w:pPr>
      <w:r w:rsidRPr="00CD0F80">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7A81C35" w14:textId="77777777" w:rsidR="00A96A73" w:rsidRPr="00CD0F80" w:rsidRDefault="00A96A73" w:rsidP="00A96A73">
      <w:pPr>
        <w:rPr>
          <w:sz w:val="16"/>
        </w:rPr>
      </w:pPr>
      <w:r w:rsidRPr="00CD0F80">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74ED838" w14:textId="77777777" w:rsidR="00A96A73" w:rsidRPr="00CD0F80" w:rsidRDefault="00A96A73" w:rsidP="00A96A73">
      <w:pPr>
        <w:rPr>
          <w:sz w:val="16"/>
        </w:rPr>
      </w:pPr>
      <w:r w:rsidRPr="00CD0F80">
        <w:rPr>
          <w:sz w:val="16"/>
        </w:rPr>
        <w:t>It was not understood at the time but a second and no less critical new era was beginning at the same time. A new geological epoch, by now, called the Anthropocene–an epoch defined by extreme human impact on the environment.</w:t>
      </w:r>
    </w:p>
    <w:p w14:paraId="26C9DAAD" w14:textId="77777777" w:rsidR="00A96A73" w:rsidRPr="00CD0F80" w:rsidRDefault="00A96A73" w:rsidP="00A96A73">
      <w:pPr>
        <w:rPr>
          <w:sz w:val="16"/>
        </w:rPr>
      </w:pPr>
      <w:r w:rsidRPr="00CD0F80">
        <w:rPr>
          <w:sz w:val="16"/>
        </w:rPr>
        <w:t>The Anthropocene and the nuclear age coincide, a dual threat to the perpetuation of organized human life. Both threats are severe and imminent. It’s widely recognized that we have entered the period of the sixth mass extinction.4</w:t>
      </w:r>
    </w:p>
    <w:p w14:paraId="28D6DBEA" w14:textId="77777777" w:rsidR="00A96A73" w:rsidRPr="00CD0F80" w:rsidRDefault="00A96A73" w:rsidP="00A96A73">
      <w:pPr>
        <w:rPr>
          <w:sz w:val="16"/>
        </w:rPr>
      </w:pPr>
      <w:r w:rsidRPr="00CD0F80">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CD0F80">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CD0F80">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CD0F80">
        <w:rPr>
          <w:sz w:val="16"/>
        </w:rPr>
        <w:t xml:space="preserve">” that catapulted the European and American world </w:t>
      </w:r>
      <w:r w:rsidRPr="000C7105">
        <w:rPr>
          <w:rStyle w:val="StyleUnderline"/>
        </w:rPr>
        <w:t xml:space="preserve">toward </w:t>
      </w:r>
      <w:r w:rsidRPr="000C7105">
        <w:rPr>
          <w:rStyle w:val="Emphasis"/>
        </w:rPr>
        <w:t>prosperity</w:t>
      </w:r>
      <w:r w:rsidRPr="00CD0F80">
        <w:rPr>
          <w:sz w:val="16"/>
        </w:rPr>
        <w:t xml:space="preserve"> and material well-being for two centuries. </w:t>
      </w:r>
      <w:r w:rsidRPr="000C7105">
        <w:rPr>
          <w:rStyle w:val="StyleUnderline"/>
        </w:rPr>
        <w:t xml:space="preserve">But that </w:t>
      </w:r>
      <w:r w:rsidRPr="000C7105">
        <w:rPr>
          <w:rStyle w:val="Emphasis"/>
        </w:rPr>
        <w:t>huge leap</w:t>
      </w:r>
      <w:r w:rsidRPr="00CD0F80">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CD0F80">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5BF7B45" w14:textId="77777777" w:rsidR="00A96A73" w:rsidRPr="00CD0F80" w:rsidRDefault="00A96A73" w:rsidP="00A96A73">
      <w:pPr>
        <w:rPr>
          <w:sz w:val="16"/>
        </w:rPr>
      </w:pPr>
      <w:r w:rsidRPr="00CD0F80">
        <w:rPr>
          <w:sz w:val="16"/>
        </w:rPr>
        <w:t>The Triangle of Extinction: Mad Money</w:t>
      </w:r>
    </w:p>
    <w:p w14:paraId="2DE8E90C" w14:textId="77777777" w:rsidR="00A96A73" w:rsidRPr="00CD0F80" w:rsidRDefault="00A96A73" w:rsidP="00A96A73">
      <w:pPr>
        <w:rPr>
          <w:sz w:val="16"/>
        </w:rPr>
      </w:pPr>
      <w:r w:rsidRPr="00CD0F8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B41492D" w14:textId="77777777" w:rsidR="00A96A73" w:rsidRPr="00CD0F80" w:rsidRDefault="00A96A73" w:rsidP="00A96A73">
      <w:pPr>
        <w:rPr>
          <w:sz w:val="16"/>
        </w:rPr>
      </w:pPr>
      <w:r w:rsidRPr="000C7105">
        <w:rPr>
          <w:rStyle w:val="StyleUnderline"/>
        </w:rPr>
        <w:t>Capitalism</w:t>
      </w:r>
      <w:r w:rsidRPr="00CD0F80">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CD0F8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2A118B0" w14:textId="77777777" w:rsidR="00A96A73" w:rsidRPr="00CD0F80" w:rsidRDefault="00A96A73" w:rsidP="00A96A73">
      <w:pPr>
        <w:rPr>
          <w:sz w:val="16"/>
        </w:rPr>
      </w:pPr>
      <w:r w:rsidRPr="00CD0F80">
        <w:rPr>
          <w:sz w:val="16"/>
        </w:rPr>
        <w:t xml:space="preserve">However, these two corners – </w:t>
      </w:r>
      <w:r w:rsidRPr="00CD0F80">
        <w:rPr>
          <w:rStyle w:val="Emphasis"/>
        </w:rPr>
        <w:t>militarism</w:t>
      </w:r>
      <w:r w:rsidRPr="00CD0F80">
        <w:rPr>
          <w:rStyle w:val="StyleUnderline"/>
        </w:rPr>
        <w:t xml:space="preserve"> and </w:t>
      </w:r>
      <w:r w:rsidRPr="00CD0F80">
        <w:rPr>
          <w:rStyle w:val="Emphasis"/>
        </w:rPr>
        <w:t>environmental destruction</w:t>
      </w:r>
      <w:r w:rsidRPr="00CD0F80">
        <w:rPr>
          <w:sz w:val="16"/>
        </w:rPr>
        <w:t xml:space="preserve"> also </w:t>
      </w:r>
      <w:r w:rsidRPr="00CD0F80">
        <w:rPr>
          <w:rStyle w:val="StyleUnderline"/>
        </w:rPr>
        <w:t>feed back into</w:t>
      </w:r>
      <w:r w:rsidRPr="00CD0F80">
        <w:rPr>
          <w:sz w:val="16"/>
        </w:rPr>
        <w:t xml:space="preserve">, affect, and reinforce </w:t>
      </w:r>
      <w:r w:rsidRPr="00CD0F80">
        <w:rPr>
          <w:rStyle w:val="StyleUnderline"/>
        </w:rPr>
        <w:t xml:space="preserve">the logic of capitalism. Both create the </w:t>
      </w:r>
      <w:r w:rsidRPr="00CD0F80">
        <w:rPr>
          <w:rStyle w:val="Emphasis"/>
        </w:rPr>
        <w:t>disasters</w:t>
      </w:r>
      <w:r w:rsidRPr="00CD0F80">
        <w:rPr>
          <w:rStyle w:val="StyleUnderline"/>
        </w:rPr>
        <w:t xml:space="preserve"> that leave </w:t>
      </w:r>
      <w:r w:rsidRPr="00CD0F80">
        <w:rPr>
          <w:rStyle w:val="Emphasis"/>
        </w:rPr>
        <w:t>communities</w:t>
      </w:r>
      <w:r w:rsidRPr="00CD0F80">
        <w:rPr>
          <w:rStyle w:val="StyleUnderline"/>
        </w:rPr>
        <w:t xml:space="preserve"> and </w:t>
      </w:r>
      <w:r w:rsidRPr="00CD0F80">
        <w:rPr>
          <w:rStyle w:val="Emphasis"/>
        </w:rPr>
        <w:t>states</w:t>
      </w:r>
      <w:r w:rsidRPr="00CD0F80">
        <w:rPr>
          <w:rStyle w:val="StyleUnderline"/>
        </w:rPr>
        <w:t xml:space="preserve"> turning to </w:t>
      </w:r>
      <w:r w:rsidRPr="00CD0F80">
        <w:rPr>
          <w:rStyle w:val="Emphasis"/>
        </w:rPr>
        <w:t>capitalists</w:t>
      </w:r>
      <w:r w:rsidRPr="00CD0F80">
        <w:rPr>
          <w:sz w:val="16"/>
        </w:rPr>
        <w:t xml:space="preserve"> 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CD0F80">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CD0F80">
        <w:rPr>
          <w:sz w:val="16"/>
        </w:rPr>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CD0F80">
        <w:rPr>
          <w:sz w:val="16"/>
        </w:rPr>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w:t>
      </w:r>
      <w:r w:rsidRPr="00CD0F80">
        <w:rPr>
          <w:rStyle w:val="StyleUnderline"/>
        </w:rPr>
        <w:t xml:space="preserve"> using </w:t>
      </w:r>
      <w:r w:rsidRPr="00CD0F80">
        <w:rPr>
          <w:rStyle w:val="Emphasis"/>
        </w:rPr>
        <w:t>state spending</w:t>
      </w:r>
      <w:r w:rsidRPr="00CD0F80">
        <w:rPr>
          <w:rStyle w:val="StyleUnderline"/>
        </w:rPr>
        <w:t xml:space="preserve"> to increase </w:t>
      </w:r>
      <w:r w:rsidRPr="00CD0F80">
        <w:rPr>
          <w:rStyle w:val="Emphasis"/>
        </w:rPr>
        <w:t>production</w:t>
      </w:r>
      <w:r w:rsidRPr="00CD0F80">
        <w:rPr>
          <w:rStyle w:val="StyleUnderline"/>
        </w:rPr>
        <w:t xml:space="preserve"> and </w:t>
      </w:r>
      <w:r w:rsidRPr="00CD0F80">
        <w:rPr>
          <w:rStyle w:val="Emphasis"/>
        </w:rPr>
        <w:t>profits</w:t>
      </w:r>
      <w:r w:rsidRPr="00CD0F80">
        <w:rPr>
          <w:sz w:val="16"/>
        </w:rPr>
        <w:t xml:space="preserve"> of military companies. </w:t>
      </w:r>
      <w:r w:rsidRPr="00CD0F80">
        <w:rPr>
          <w:rStyle w:val="StyleUnderline"/>
        </w:rPr>
        <w:t xml:space="preserve">This, in turn, compromises </w:t>
      </w:r>
      <w:r w:rsidRPr="00CD0F80">
        <w:rPr>
          <w:rStyle w:val="Emphasis"/>
        </w:rPr>
        <w:t>democracy</w:t>
      </w:r>
      <w:r w:rsidRPr="00CD0F80">
        <w:rPr>
          <w:rStyle w:val="StyleUnderline"/>
          <w:highlight w:val="cyan"/>
        </w:rPr>
        <w:t xml:space="preserve">, giving </w:t>
      </w:r>
      <w:r w:rsidRPr="00CD0F80">
        <w:rPr>
          <w:rStyle w:val="Emphasis"/>
        </w:rPr>
        <w:t xml:space="preserve">weapons </w:t>
      </w:r>
      <w:r w:rsidRPr="00CD0F80">
        <w:rPr>
          <w:rStyle w:val="Emphasis"/>
          <w:highlight w:val="cyan"/>
        </w:rPr>
        <w:t>contractors</w:t>
      </w:r>
      <w:r w:rsidRPr="00CD0F80">
        <w:rPr>
          <w:rStyle w:val="StyleUnderline"/>
        </w:rPr>
        <w:t xml:space="preserve"> privileged </w:t>
      </w:r>
      <w:r w:rsidRPr="00CD0F80">
        <w:rPr>
          <w:rStyle w:val="Emphasis"/>
          <w:highlight w:val="cyan"/>
        </w:rPr>
        <w:t>access</w:t>
      </w:r>
      <w:r w:rsidRPr="00CD0F80">
        <w:rPr>
          <w:rStyle w:val="Emphasis"/>
        </w:rPr>
        <w:t xml:space="preserve"> to the state</w:t>
      </w:r>
      <w:r w:rsidRPr="00CD0F80">
        <w:rPr>
          <w:rStyle w:val="StyleUnderline"/>
        </w:rPr>
        <w:t xml:space="preserve">, rendering the latter </w:t>
      </w:r>
      <w:r w:rsidRPr="00CD0F80">
        <w:rPr>
          <w:rStyle w:val="Emphasis"/>
        </w:rPr>
        <w:t>dependent</w:t>
      </w:r>
      <w:r w:rsidRPr="00CD0F80">
        <w:rPr>
          <w:rStyle w:val="StyleUnderline"/>
        </w:rPr>
        <w:t xml:space="preserve"> on the “</w:t>
      </w:r>
      <w:r w:rsidRPr="00CD0F80">
        <w:rPr>
          <w:rStyle w:val="Emphasis"/>
        </w:rPr>
        <w:t>market” fortunes</w:t>
      </w:r>
      <w:r w:rsidRPr="00CD0F80">
        <w:rPr>
          <w:sz w:val="16"/>
        </w:rPr>
        <w:t xml:space="preserve"> of these corporations (Figure 1.1).</w:t>
      </w:r>
    </w:p>
    <w:p w14:paraId="293D13DF" w14:textId="77777777" w:rsidR="00A96A73" w:rsidRPr="00CD0F80" w:rsidRDefault="00A96A73" w:rsidP="00A96A73">
      <w:pPr>
        <w:rPr>
          <w:sz w:val="16"/>
        </w:rPr>
      </w:pPr>
      <w:r w:rsidRPr="00CD0F8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7301646" w14:textId="77777777" w:rsidR="00A96A73" w:rsidRPr="00CD0F80" w:rsidRDefault="00A96A73" w:rsidP="00A96A73">
      <w:pPr>
        <w:rPr>
          <w:sz w:val="16"/>
        </w:rPr>
      </w:pPr>
      <w:r w:rsidRPr="00CD0F8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AD3411C" w14:textId="77777777" w:rsidR="00A96A73" w:rsidRPr="00CD0F80" w:rsidRDefault="00A96A73" w:rsidP="00A96A73">
      <w:pPr>
        <w:rPr>
          <w:sz w:val="16"/>
        </w:rPr>
      </w:pPr>
      <w:r w:rsidRPr="00CD0F80">
        <w:rPr>
          <w:sz w:val="16"/>
        </w:rPr>
        <w:t xml:space="preserve">The second picture shows that </w:t>
      </w:r>
      <w:r w:rsidRPr="0065159E">
        <w:rPr>
          <w:rStyle w:val="StyleUnderline"/>
        </w:rPr>
        <w:t xml:space="preserve">there are several </w:t>
      </w:r>
      <w:r w:rsidRPr="0065159E">
        <w:rPr>
          <w:rStyle w:val="Emphasis"/>
        </w:rPr>
        <w:t>major existential risks</w:t>
      </w:r>
      <w:r w:rsidRPr="0065159E">
        <w:rPr>
          <w:rStyle w:val="StyleUnderline"/>
        </w:rPr>
        <w:t>; among the risks in</w:t>
      </w:r>
      <w:r w:rsidRPr="00CD0F80">
        <w:rPr>
          <w:sz w:val="16"/>
        </w:rPr>
        <w:t xml:space="preserve"> the </w:t>
      </w:r>
      <w:r w:rsidRPr="0065159E">
        <w:rPr>
          <w:rStyle w:val="Emphasis"/>
        </w:rPr>
        <w:t>environmental destruction</w:t>
      </w:r>
      <w:r w:rsidRPr="0065159E">
        <w:rPr>
          <w:rStyle w:val="StyleUnderline"/>
        </w:rPr>
        <w:t xml:space="preserve"> corner are</w:t>
      </w:r>
      <w:r w:rsidRPr="00CD0F80">
        <w:rPr>
          <w:sz w:val="16"/>
        </w:rPr>
        <w:t xml:space="preserve"> three well-known ones, </w:t>
      </w:r>
      <w:r w:rsidRPr="0065159E">
        <w:rPr>
          <w:rStyle w:val="Emphasis"/>
        </w:rPr>
        <w:t>climate change</w:t>
      </w:r>
      <w:r w:rsidRPr="0065159E">
        <w:rPr>
          <w:rStyle w:val="StyleUnderline"/>
        </w:rPr>
        <w:t xml:space="preserve">, </w:t>
      </w:r>
      <w:r w:rsidRPr="0065159E">
        <w:rPr>
          <w:rStyle w:val="Emphasis"/>
        </w:rPr>
        <w:t>pandemics</w:t>
      </w:r>
      <w:r w:rsidRPr="0065159E">
        <w:rPr>
          <w:rStyle w:val="StyleUnderline"/>
        </w:rPr>
        <w:t xml:space="preserve">, and </w:t>
      </w:r>
      <w:r w:rsidRPr="0065159E">
        <w:rPr>
          <w:rStyle w:val="Emphasis"/>
        </w:rPr>
        <w:t>biodiversity</w:t>
      </w:r>
      <w:r w:rsidRPr="0065159E">
        <w:rPr>
          <w:rStyle w:val="StyleUnderline"/>
        </w:rPr>
        <w:t xml:space="preserve"> loss</w:t>
      </w:r>
      <w:r w:rsidRPr="00CD0F80">
        <w:rPr>
          <w:sz w:val="16"/>
        </w:rPr>
        <w:t xml:space="preserve">. But these interact with the others listed, as well as with the many other risks that are less well known. Similarly, </w:t>
      </w:r>
      <w:r w:rsidRPr="0065159E">
        <w:rPr>
          <w:rStyle w:val="StyleUnderline"/>
        </w:rPr>
        <w:t xml:space="preserve">militarism produces </w:t>
      </w:r>
      <w:r w:rsidRPr="0065159E">
        <w:rPr>
          <w:rStyle w:val="Emphasis"/>
        </w:rPr>
        <w:t>nuclear</w:t>
      </w:r>
      <w:r w:rsidRPr="0065159E">
        <w:rPr>
          <w:rStyle w:val="StyleUnderline"/>
        </w:rPr>
        <w:t xml:space="preserve">, </w:t>
      </w:r>
      <w:r w:rsidRPr="0065159E">
        <w:rPr>
          <w:rStyle w:val="Emphasis"/>
        </w:rPr>
        <w:t>biological</w:t>
      </w:r>
      <w:r w:rsidRPr="0065159E">
        <w:rPr>
          <w:rStyle w:val="StyleUnderline"/>
        </w:rPr>
        <w:t>/</w:t>
      </w:r>
      <w:r w:rsidRPr="0065159E">
        <w:rPr>
          <w:rStyle w:val="Emphasis"/>
        </w:rPr>
        <w:t>chemical</w:t>
      </w:r>
      <w:r w:rsidRPr="0065159E">
        <w:rPr>
          <w:rStyle w:val="StyleUnderline"/>
        </w:rPr>
        <w:t xml:space="preserve">, and </w:t>
      </w:r>
      <w:r w:rsidRPr="0065159E">
        <w:rPr>
          <w:rStyle w:val="Emphasis"/>
        </w:rPr>
        <w:t>cyberwar</w:t>
      </w:r>
      <w:r w:rsidRPr="0065159E">
        <w:rPr>
          <w:rStyle w:val="StyleUnderline"/>
        </w:rPr>
        <w:t xml:space="preserve"> risks</w:t>
      </w:r>
      <w:r w:rsidRPr="00CD0F80">
        <w:rPr>
          <w:sz w:val="16"/>
        </w:rPr>
        <w:t xml:space="preserve">. </w:t>
      </w:r>
      <w:r w:rsidRPr="0065159E">
        <w:rPr>
          <w:rStyle w:val="StyleUnderline"/>
        </w:rPr>
        <w:t>All of these</w:t>
      </w:r>
      <w:r w:rsidRPr="00CD0F80">
        <w:rPr>
          <w:sz w:val="16"/>
        </w:rPr>
        <w:t xml:space="preserve"> six varieties of existential risk are extremely important, and all </w:t>
      </w:r>
      <w:r w:rsidRPr="0065159E">
        <w:rPr>
          <w:rStyle w:val="StyleUnderline"/>
        </w:rPr>
        <w:t>are “systemic</w:t>
      </w:r>
      <w:r w:rsidRPr="00CD0F80">
        <w:rPr>
          <w:sz w:val="16"/>
        </w:rPr>
        <w:t xml:space="preserve">” in that they are partly caused and fueled by the United States and global capitalist system. </w:t>
      </w:r>
      <w:r w:rsidRPr="0065159E">
        <w:rPr>
          <w:rStyle w:val="StyleUnderline"/>
        </w:rPr>
        <w:t>All deserve urgent</w:t>
      </w:r>
      <w:r w:rsidRPr="00CD0F80">
        <w:rPr>
          <w:sz w:val="16"/>
        </w:rPr>
        <w:t xml:space="preserve"> study leading to </w:t>
      </w:r>
      <w:r w:rsidRPr="0065159E">
        <w:rPr>
          <w:rStyle w:val="StyleUnderline"/>
        </w:rPr>
        <w:t>emergency transformative change</w:t>
      </w:r>
      <w:r w:rsidRPr="00CD0F80">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575CC88" w14:textId="77777777" w:rsidR="00A96A73" w:rsidRPr="00CD0F80" w:rsidRDefault="00A96A73" w:rsidP="00A96A73">
      <w:pPr>
        <w:rPr>
          <w:sz w:val="16"/>
        </w:rPr>
      </w:pPr>
      <w:r w:rsidRPr="00CD0F8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3342C89" w14:textId="77777777" w:rsidR="00A96A73" w:rsidRPr="00CD0F80" w:rsidRDefault="00A96A73" w:rsidP="00A96A73">
      <w:pPr>
        <w:rPr>
          <w:sz w:val="16"/>
        </w:rPr>
      </w:pPr>
      <w:r w:rsidRPr="00CD0F80">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65159E">
        <w:rPr>
          <w:rStyle w:val="StyleUnderline"/>
        </w:rPr>
        <w:t>capitalism</w:t>
      </w:r>
      <w:r w:rsidRPr="00CD0F80">
        <w:rPr>
          <w:sz w:val="16"/>
        </w:rPr>
        <w:t xml:space="preserve">, </w:t>
      </w:r>
      <w:r w:rsidRPr="0065159E">
        <w:rPr>
          <w:rStyle w:val="StyleUnderline"/>
        </w:rPr>
        <w:t xml:space="preserve">especially the </w:t>
      </w:r>
      <w:r w:rsidRPr="0065159E">
        <w:rPr>
          <w:rStyle w:val="Emphasis"/>
        </w:rPr>
        <w:t>militarized hegemonic form</w:t>
      </w:r>
      <w:r w:rsidRPr="00CD0F80">
        <w:rPr>
          <w:sz w:val="16"/>
        </w:rPr>
        <w:t xml:space="preserve"> modeled by US neoliberal capitalism, causes war, which </w:t>
      </w:r>
      <w:r w:rsidRPr="0065159E">
        <w:rPr>
          <w:rStyle w:val="StyleUnderline"/>
        </w:rPr>
        <w:t xml:space="preserve">further </w:t>
      </w:r>
      <w:r w:rsidRPr="0065159E">
        <w:rPr>
          <w:rStyle w:val="Emphasis"/>
        </w:rPr>
        <w:t>multiplies</w:t>
      </w:r>
      <w:r w:rsidRPr="0065159E">
        <w:rPr>
          <w:rStyle w:val="StyleUnderline"/>
        </w:rPr>
        <w:t xml:space="preserve"> the extinction threat embedded in the </w:t>
      </w:r>
      <w:r w:rsidRPr="0065159E">
        <w:rPr>
          <w:rStyle w:val="Emphasis"/>
        </w:rPr>
        <w:t>possibility</w:t>
      </w:r>
      <w:r w:rsidRPr="0065159E">
        <w:rPr>
          <w:rStyle w:val="StyleUnderline"/>
        </w:rPr>
        <w:t xml:space="preserve"> of nuclear war. Climate change, pandemics, and extreme war could arise from other systems than capitalism, but </w:t>
      </w:r>
      <w:r w:rsidRPr="0065159E">
        <w:rPr>
          <w:rStyle w:val="Emphasis"/>
        </w:rPr>
        <w:t>capitalism</w:t>
      </w:r>
      <w:r w:rsidRPr="0065159E">
        <w:rPr>
          <w:rStyle w:val="StyleUnderline"/>
        </w:rPr>
        <w:t xml:space="preserve"> is a </w:t>
      </w:r>
      <w:r w:rsidRPr="0065159E">
        <w:rPr>
          <w:rStyle w:val="Emphasis"/>
        </w:rPr>
        <w:t>leading cause</w:t>
      </w:r>
      <w:r w:rsidRPr="0065159E">
        <w:rPr>
          <w:rStyle w:val="StyleUnderline"/>
        </w:rPr>
        <w:t xml:space="preserve"> and accelerator of all these </w:t>
      </w:r>
      <w:r w:rsidRPr="0065159E">
        <w:rPr>
          <w:rStyle w:val="Emphasis"/>
        </w:rPr>
        <w:t>threats</w:t>
      </w:r>
      <w:r w:rsidRPr="00CD0F80">
        <w:rPr>
          <w:sz w:val="16"/>
        </w:rPr>
        <w:t xml:space="preserve">, which in turn intensify the extinction dangers of each other. </w:t>
      </w:r>
      <w:r w:rsidRPr="0065159E">
        <w:rPr>
          <w:rStyle w:val="StyleUnderline"/>
        </w:rPr>
        <w:t xml:space="preserve">Climate change is a </w:t>
      </w:r>
      <w:r w:rsidRPr="0065159E">
        <w:rPr>
          <w:rStyle w:val="Emphasis"/>
        </w:rPr>
        <w:t>major driver</w:t>
      </w:r>
      <w:r w:rsidRPr="0065159E">
        <w:rPr>
          <w:rStyle w:val="StyleUnderline"/>
        </w:rPr>
        <w:t xml:space="preserve"> of war</w:t>
      </w:r>
      <w:r w:rsidRPr="00CD0F80">
        <w:rPr>
          <w:sz w:val="16"/>
        </w:rPr>
        <w:t xml:space="preserve"> and war has become a leading cause of climate change. </w:t>
      </w:r>
      <w:r w:rsidRPr="0065159E">
        <w:rPr>
          <w:rStyle w:val="StyleUnderline"/>
          <w:highlight w:val="cyan"/>
        </w:rPr>
        <w:t>Scholarship</w:t>
      </w:r>
      <w:r w:rsidRPr="0065159E">
        <w:rPr>
          <w:rStyle w:val="StyleUnderline"/>
        </w:rPr>
        <w:t xml:space="preserve"> on </w:t>
      </w:r>
      <w:r w:rsidRPr="0065159E">
        <w:rPr>
          <w:rStyle w:val="Emphasis"/>
        </w:rPr>
        <w:t>climate change</w:t>
      </w:r>
      <w:r w:rsidRPr="0065159E">
        <w:rPr>
          <w:rStyle w:val="StyleUnderline"/>
        </w:rPr>
        <w:t xml:space="preserve"> and</w:t>
      </w:r>
      <w:r w:rsidRPr="00CD0F80">
        <w:rPr>
          <w:sz w:val="16"/>
        </w:rPr>
        <w:t xml:space="preserve"> broader </w:t>
      </w:r>
      <w:r w:rsidRPr="0065159E">
        <w:rPr>
          <w:rStyle w:val="Emphasis"/>
        </w:rPr>
        <w:t>environmental matters</w:t>
      </w:r>
      <w:r w:rsidRPr="00CD0F80">
        <w:rPr>
          <w:sz w:val="16"/>
        </w:rPr>
        <w:t xml:space="preserve"> typically </w:t>
      </w:r>
      <w:r w:rsidRPr="0065159E">
        <w:rPr>
          <w:rStyle w:val="StyleUnderline"/>
          <w:highlight w:val="cyan"/>
        </w:rPr>
        <w:t>recognize</w:t>
      </w:r>
      <w:r w:rsidRPr="0065159E">
        <w:rPr>
          <w:rStyle w:val="StyleUnderline"/>
        </w:rPr>
        <w:t xml:space="preserve"> several </w:t>
      </w:r>
      <w:r w:rsidRPr="00CD0F80">
        <w:rPr>
          <w:rStyle w:val="StyleUnderline"/>
        </w:rPr>
        <w:t xml:space="preserve">major </w:t>
      </w:r>
      <w:r w:rsidRPr="0065159E">
        <w:rPr>
          <w:rStyle w:val="Emphasis"/>
          <w:highlight w:val="cyan"/>
        </w:rPr>
        <w:t>tipping points</w:t>
      </w:r>
      <w:r w:rsidRPr="00CD0F80">
        <w:rPr>
          <w:rStyle w:val="StyleUnderline"/>
        </w:rPr>
        <w:t xml:space="preserve"> and environmental thresholds beyond which </w:t>
      </w:r>
      <w:r w:rsidRPr="00CD0F80">
        <w:rPr>
          <w:rStyle w:val="Emphasis"/>
        </w:rPr>
        <w:t>abrupt</w:t>
      </w:r>
      <w:r w:rsidRPr="00CD0F80">
        <w:rPr>
          <w:rStyle w:val="StyleUnderline"/>
        </w:rPr>
        <w:t xml:space="preserve"> and </w:t>
      </w:r>
      <w:r w:rsidRPr="00CD0F80">
        <w:rPr>
          <w:rStyle w:val="Emphasis"/>
        </w:rPr>
        <w:t>catastrophic outcomes</w:t>
      </w:r>
      <w:r w:rsidRPr="00CD0F80">
        <w:rPr>
          <w:rStyle w:val="StyleUnderline"/>
        </w:rPr>
        <w:t xml:space="preserve"> are to be </w:t>
      </w:r>
      <w:r w:rsidRPr="00CD0F80">
        <w:rPr>
          <w:rStyle w:val="Emphasis"/>
        </w:rPr>
        <w:t>expected</w:t>
      </w:r>
      <w:r w:rsidRPr="00CD0F80">
        <w:rPr>
          <w:sz w:val="16"/>
        </w:rPr>
        <w:t>. While we do explore these in depth, we consider these important aspects of the three corners of the triangle of extinction.5</w:t>
      </w:r>
    </w:p>
    <w:p w14:paraId="639D6746" w14:textId="77777777" w:rsidR="00A96A73" w:rsidRDefault="00A96A73" w:rsidP="00A96A73">
      <w:pPr>
        <w:pStyle w:val="Heading4"/>
      </w:pPr>
      <w:r>
        <w:t xml:space="preserve">The alternative is </w:t>
      </w:r>
      <w:r w:rsidRPr="00FD0C31">
        <w:rPr>
          <w:u w:val="single"/>
        </w:rPr>
        <w:t>affirmative instrumentality</w:t>
      </w:r>
      <w:r>
        <w:t>.</w:t>
      </w:r>
    </w:p>
    <w:p w14:paraId="288FCAAA" w14:textId="77777777" w:rsidR="00A96A73" w:rsidRPr="009635B9" w:rsidRDefault="00A96A73" w:rsidP="00A96A73">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2F5E9441" w14:textId="77777777" w:rsidR="00A96A73" w:rsidRPr="00CD0F80" w:rsidRDefault="00A96A73" w:rsidP="00A96A73">
      <w:pPr>
        <w:rPr>
          <w:sz w:val="16"/>
        </w:rPr>
      </w:pPr>
      <w:r w:rsidRPr="00CD0F80">
        <w:rPr>
          <w:sz w:val="16"/>
        </w:rPr>
        <w:t xml:space="preserve">In this context, a </w:t>
      </w:r>
      <w:r w:rsidRPr="009635B9">
        <w:rPr>
          <w:rStyle w:val="Emphasis"/>
        </w:rPr>
        <w:t xml:space="preserve">resolute </w:t>
      </w:r>
      <w:r w:rsidRPr="00CD0F80">
        <w:rPr>
          <w:rStyle w:val="Emphasis"/>
        </w:rPr>
        <w:t>anti-instrumentality</w:t>
      </w:r>
      <w:r w:rsidRPr="00CD0F80">
        <w:rPr>
          <w:sz w:val="16"/>
        </w:rPr>
        <w:t xml:space="preserve"> actually </w:t>
      </w:r>
      <w:r w:rsidRPr="00CD0F80">
        <w:rPr>
          <w:rStyle w:val="StyleUnderline"/>
        </w:rPr>
        <w:t xml:space="preserve">turns our attention </w:t>
      </w:r>
      <w:r w:rsidRPr="00CD0F80">
        <w:rPr>
          <w:rStyle w:val="Emphasis"/>
        </w:rPr>
        <w:t>away</w:t>
      </w:r>
      <w:r w:rsidRPr="00CD0F80">
        <w:rPr>
          <w:rStyle w:val="StyleUnderline"/>
        </w:rPr>
        <w:t xml:space="preserve"> from the </w:t>
      </w:r>
      <w:r w:rsidRPr="00CD0F80">
        <w:rPr>
          <w:rStyle w:val="Emphasis"/>
        </w:rPr>
        <w:t>basic conditions</w:t>
      </w:r>
      <w:r w:rsidRPr="00CD0F80">
        <w:rPr>
          <w:rStyle w:val="StyleUnderline"/>
        </w:rPr>
        <w:t xml:space="preserve"> that sustain collective life</w:t>
      </w:r>
      <w:r w:rsidRPr="00CD0F80">
        <w:rPr>
          <w:sz w:val="16"/>
        </w:rPr>
        <w:t xml:space="preserve">, such as </w:t>
      </w:r>
      <w:r w:rsidRPr="00CD0F80">
        <w:rPr>
          <w:rStyle w:val="StyleUnderline"/>
        </w:rPr>
        <w:t>water</w:t>
      </w:r>
      <w:r w:rsidRPr="00CD0F80">
        <w:rPr>
          <w:sz w:val="16"/>
        </w:rPr>
        <w:t xml:space="preserve">, </w:t>
      </w:r>
      <w:r w:rsidRPr="00CD0F80">
        <w:rPr>
          <w:rStyle w:val="StyleUnderline"/>
        </w:rPr>
        <w:t>food</w:t>
      </w:r>
      <w:r w:rsidRPr="00CD0F80">
        <w:rPr>
          <w:sz w:val="16"/>
        </w:rPr>
        <w:t xml:space="preserve">, </w:t>
      </w:r>
      <w:r w:rsidRPr="00CD0F80">
        <w:rPr>
          <w:rStyle w:val="StyleUnderline"/>
        </w:rPr>
        <w:t>and shelter</w:t>
      </w:r>
      <w:r w:rsidRPr="00CD0F80">
        <w:rPr>
          <w:sz w:val="16"/>
        </w:rPr>
        <w:t xml:space="preserve">. So: </w:t>
      </w:r>
      <w:r w:rsidRPr="00CD0F80">
        <w:rPr>
          <w:rStyle w:val="Emphasis"/>
        </w:rPr>
        <w:t xml:space="preserve">what is </w:t>
      </w:r>
      <w:r w:rsidRPr="007B34E4">
        <w:rPr>
          <w:rStyle w:val="Emphasis"/>
          <w:highlight w:val="cyan"/>
        </w:rPr>
        <w:t>the alternative</w:t>
      </w:r>
      <w:r w:rsidRPr="00CD0F80">
        <w:rPr>
          <w:sz w:val="16"/>
        </w:rPr>
        <w:t xml:space="preserve">? What I propose </w:t>
      </w:r>
      <w:r w:rsidRPr="00CD0F80">
        <w:rPr>
          <w:rStyle w:val="StyleUnderline"/>
          <w:highlight w:val="cyan"/>
        </w:rPr>
        <w:t>is</w:t>
      </w:r>
      <w:r w:rsidRPr="00CD0F80">
        <w:rPr>
          <w:sz w:val="16"/>
        </w:rPr>
        <w:t xml:space="preserve"> </w:t>
      </w:r>
      <w:r w:rsidRPr="009635B9">
        <w:rPr>
          <w:rStyle w:val="StyleUnderline"/>
        </w:rPr>
        <w:t xml:space="preserve">an </w:t>
      </w:r>
      <w:r w:rsidRPr="007B34E4">
        <w:rPr>
          <w:rStyle w:val="Emphasis"/>
          <w:highlight w:val="cyan"/>
        </w:rPr>
        <w:t>aff</w:t>
      </w:r>
      <w:r w:rsidRPr="00CD0F80">
        <w:rPr>
          <w:rStyle w:val="Emphasis"/>
        </w:rPr>
        <w:t xml:space="preserve">irmative </w:t>
      </w:r>
      <w:r w:rsidRPr="007B34E4">
        <w:rPr>
          <w:rStyle w:val="Emphasis"/>
          <w:highlight w:val="cyan"/>
        </w:rPr>
        <w:t>instrumentality</w:t>
      </w:r>
      <w:r w:rsidRPr="00CD0F80">
        <w:rPr>
          <w:rStyle w:val="StyleUnderline"/>
        </w:rPr>
        <w:t xml:space="preserve"> for the </w:t>
      </w:r>
      <w:r w:rsidRPr="00CD0F80">
        <w:rPr>
          <w:rStyle w:val="Emphasis"/>
        </w:rPr>
        <w:t>aesthetic humanities</w:t>
      </w:r>
      <w:r w:rsidRPr="00CD0F80">
        <w:rPr>
          <w:sz w:val="16"/>
        </w:rPr>
        <w:t xml:space="preserve">. I turn here to Potawatomi philosopher Kyle Powys Whyte’s </w:t>
      </w:r>
      <w:r w:rsidRPr="00CD0F80">
        <w:rPr>
          <w:rStyle w:val="StyleUnderline"/>
        </w:rPr>
        <w:t>concept of</w:t>
      </w:r>
      <w:r w:rsidRPr="00CD0F80">
        <w:rPr>
          <w:sz w:val="16"/>
        </w:rPr>
        <w:t xml:space="preserve"> “</w:t>
      </w:r>
      <w:r w:rsidRPr="00CD0F80">
        <w:rPr>
          <w:rStyle w:val="Emphasis"/>
        </w:rPr>
        <w:t>collective continuance</w:t>
      </w:r>
      <w:r w:rsidRPr="00CD0F80">
        <w:rPr>
          <w:sz w:val="16"/>
        </w:rPr>
        <w:t xml:space="preserve">,” </w:t>
      </w:r>
      <w:r w:rsidRPr="00CD0F80">
        <w:rPr>
          <w:rStyle w:val="StyleUnderline"/>
        </w:rPr>
        <w:t>a framework for justice</w:t>
      </w:r>
      <w:r w:rsidRPr="00CD0F80">
        <w:rPr>
          <w:sz w:val="16"/>
        </w:rPr>
        <w:t xml:space="preserve"> that does not dispense with use. Whyte defines collective continuance as “a </w:t>
      </w:r>
      <w:r w:rsidRPr="00CD0F80">
        <w:rPr>
          <w:rStyle w:val="StyleUnderline"/>
        </w:rPr>
        <w:t xml:space="preserve">society’s </w:t>
      </w:r>
      <w:r w:rsidRPr="00CD0F80">
        <w:rPr>
          <w:rStyle w:val="Emphasis"/>
        </w:rPr>
        <w:t>overall adaptive capacity</w:t>
      </w:r>
      <w:r w:rsidRPr="00CD0F80">
        <w:rPr>
          <w:rStyle w:val="StyleUnderline"/>
        </w:rPr>
        <w:t xml:space="preserve"> to maintain its members’ cultural integrity</w:t>
      </w:r>
      <w:r w:rsidRPr="00CD0F80">
        <w:rPr>
          <w:sz w:val="16"/>
        </w:rPr>
        <w:t xml:space="preserve">, </w:t>
      </w:r>
      <w:r w:rsidRPr="00CD0F80">
        <w:rPr>
          <w:rStyle w:val="StyleUnderline"/>
        </w:rPr>
        <w:t>health</w:t>
      </w:r>
      <w:r w:rsidRPr="00CD0F80">
        <w:rPr>
          <w:sz w:val="16"/>
        </w:rPr>
        <w:t xml:space="preserve">, </w:t>
      </w:r>
      <w:r w:rsidRPr="00CD0F80">
        <w:rPr>
          <w:rStyle w:val="Emphasis"/>
        </w:rPr>
        <w:t>economic vitality</w:t>
      </w:r>
      <w:r w:rsidRPr="00CD0F80">
        <w:rPr>
          <w:sz w:val="16"/>
        </w:rPr>
        <w:t xml:space="preserve">, </w:t>
      </w:r>
      <w:r w:rsidRPr="00CD0F80">
        <w:rPr>
          <w:rStyle w:val="StyleUnderline"/>
        </w:rPr>
        <w:t xml:space="preserve">and </w:t>
      </w:r>
      <w:r w:rsidRPr="00CD0F80">
        <w:rPr>
          <w:rStyle w:val="Emphasis"/>
        </w:rPr>
        <w:t>political order</w:t>
      </w:r>
      <w:r w:rsidRPr="00CD0F80">
        <w:rPr>
          <w:rStyle w:val="StyleUnderline"/>
        </w:rPr>
        <w:t xml:space="preserve"> into the future and avoid having its members experience </w:t>
      </w:r>
      <w:r w:rsidRPr="00CD0F80">
        <w:rPr>
          <w:rStyle w:val="Emphasis"/>
        </w:rPr>
        <w:t>preventable harms</w:t>
      </w:r>
      <w:r w:rsidRPr="00CD0F80">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5A6A59CD" w14:textId="77777777" w:rsidR="00A96A73" w:rsidRPr="00CD0F80" w:rsidRDefault="00A96A73" w:rsidP="00A96A73">
      <w:pPr>
        <w:rPr>
          <w:sz w:val="16"/>
        </w:rPr>
      </w:pPr>
      <w:r w:rsidRPr="00CD0F80">
        <w:rPr>
          <w:sz w:val="16"/>
        </w:rPr>
        <w:t>&lt;&lt;TEXT CONDENSED NONE OMITTED&gt;&gt;</w:t>
      </w:r>
    </w:p>
    <w:p w14:paraId="3D0405A8" w14:textId="77777777" w:rsidR="00A96A73" w:rsidRPr="00CD0F80" w:rsidRDefault="00A96A73" w:rsidP="00A96A73">
      <w:pPr>
        <w:rPr>
          <w:sz w:val="4"/>
          <w:szCs w:val="4"/>
        </w:rPr>
      </w:pPr>
      <w:r w:rsidRPr="00CD0F80">
        <w:rPr>
          <w:sz w:val="4"/>
          <w:szCs w:val="4"/>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5E59E55B" w14:textId="77777777" w:rsidR="00A96A73" w:rsidRPr="00CD0F80" w:rsidRDefault="00A96A73" w:rsidP="00A96A73">
      <w:pPr>
        <w:rPr>
          <w:sz w:val="16"/>
          <w:szCs w:val="16"/>
        </w:rPr>
      </w:pPr>
      <w:r w:rsidRPr="00CD0F80">
        <w:rPr>
          <w:sz w:val="16"/>
          <w:szCs w:val="16"/>
        </w:rPr>
        <w:t>&lt;&lt;PARAGRAPH BREAKS CONTINUE&gt;&gt;</w:t>
      </w:r>
    </w:p>
    <w:p w14:paraId="39C0C068" w14:textId="77777777" w:rsidR="00A96A73" w:rsidRPr="00CD0F80" w:rsidRDefault="00A96A73" w:rsidP="00A96A73">
      <w:pPr>
        <w:rPr>
          <w:sz w:val="16"/>
          <w:szCs w:val="16"/>
        </w:rPr>
      </w:pPr>
      <w:r w:rsidRPr="006006FC">
        <w:rPr>
          <w:rStyle w:val="Emphasis"/>
        </w:rPr>
        <w:t>This definition of justice</w:t>
      </w:r>
      <w:r w:rsidRPr="006006FC">
        <w:rPr>
          <w:rStyle w:val="StyleUnderline"/>
        </w:rPr>
        <w:t xml:space="preserve"> allows us to draw a </w:t>
      </w:r>
      <w:r w:rsidRPr="006006FC">
        <w:rPr>
          <w:rStyle w:val="Emphasis"/>
        </w:rPr>
        <w:t>precise distinction</w:t>
      </w:r>
      <w:r w:rsidRPr="006006FC">
        <w:rPr>
          <w:rStyle w:val="StyleUnderline"/>
        </w:rPr>
        <w:t xml:space="preserve"> between </w:t>
      </w:r>
      <w:r w:rsidRPr="006006FC">
        <w:rPr>
          <w:rStyle w:val="Emphasis"/>
        </w:rPr>
        <w:t>right and left politics</w:t>
      </w:r>
      <w:r w:rsidRPr="00CD0F80">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6006FC">
        <w:rPr>
          <w:rStyle w:val="StyleUnderline"/>
        </w:rPr>
        <w:t>the</w:t>
      </w:r>
      <w:r w:rsidRPr="00BE5B15">
        <w:rPr>
          <w:rStyle w:val="StyleUnderline"/>
        </w:rPr>
        <w:t xml:space="preserv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CD0F80">
        <w:rPr>
          <w:sz w:val="16"/>
          <w:szCs w:val="16"/>
        </w:rPr>
        <w:t xml:space="preserve"> — </w:t>
      </w:r>
      <w:r w:rsidRPr="00BE5B15">
        <w:rPr>
          <w:rStyle w:val="StyleUnderline"/>
        </w:rPr>
        <w:t xml:space="preserve">the </w:t>
      </w:r>
      <w:r w:rsidRPr="00BE5B15">
        <w:rPr>
          <w:rStyle w:val="Emphasis"/>
        </w:rPr>
        <w:t>infrastructures of collective life</w:t>
      </w:r>
      <w:r w:rsidRPr="00CD0F80">
        <w:rPr>
          <w:sz w:val="16"/>
          <w:szCs w:val="16"/>
        </w:rPr>
        <w:t>.</w:t>
      </w:r>
    </w:p>
    <w:p w14:paraId="32A22249" w14:textId="77777777" w:rsidR="00A96A73" w:rsidRPr="00CD0F80" w:rsidRDefault="00A96A73" w:rsidP="00A96A73">
      <w:pPr>
        <w:rPr>
          <w:sz w:val="16"/>
        </w:rPr>
      </w:pPr>
      <w:r w:rsidRPr="00CD0F80">
        <w:rPr>
          <w:sz w:val="16"/>
        </w:rPr>
        <w:t xml:space="preserve">Despite many and very substantive arguments among us, then, </w:t>
      </w:r>
      <w:r w:rsidRPr="006006FC">
        <w:rPr>
          <w:rStyle w:val="StyleUnderline"/>
        </w:rPr>
        <w:t xml:space="preserve">the </w:t>
      </w:r>
      <w:r w:rsidRPr="006006FC">
        <w:rPr>
          <w:rStyle w:val="Emphasis"/>
        </w:rPr>
        <w:t>whole span of the left</w:t>
      </w:r>
      <w:r w:rsidRPr="00CD0F80">
        <w:rPr>
          <w:sz w:val="16"/>
        </w:rPr>
        <w:t xml:space="preserve"> could </w:t>
      </w:r>
      <w:r w:rsidRPr="006006FC">
        <w:rPr>
          <w:rStyle w:val="StyleUnderline"/>
        </w:rPr>
        <w:t xml:space="preserve">begin from a </w:t>
      </w:r>
      <w:r w:rsidRPr="006006FC">
        <w:rPr>
          <w:rStyle w:val="Emphasis"/>
        </w:rPr>
        <w:t>shared basic version</w:t>
      </w:r>
      <w:r w:rsidRPr="006006FC">
        <w:rPr>
          <w:rStyle w:val="StyleUnderline"/>
        </w:rPr>
        <w:t xml:space="preserve"> of justice that is both an end and a means</w:t>
      </w:r>
      <w:r w:rsidRPr="00CD0F80">
        <w:rPr>
          <w:sz w:val="16"/>
        </w:rPr>
        <w:t xml:space="preserve">: </w:t>
      </w:r>
      <w:r w:rsidRPr="006006FC">
        <w:rPr>
          <w:rStyle w:val="StyleUnderline"/>
        </w:rPr>
        <w:t xml:space="preserve">the </w:t>
      </w:r>
      <w:r w:rsidRPr="006006FC">
        <w:rPr>
          <w:rStyle w:val="Emphasis"/>
        </w:rPr>
        <w:t>urgent work</w:t>
      </w:r>
      <w:r w:rsidRPr="006006FC">
        <w:rPr>
          <w:rStyle w:val="StyleUnderline"/>
        </w:rPr>
        <w:t xml:space="preserve"> of guaranteeing </w:t>
      </w:r>
      <w:r w:rsidRPr="006006FC">
        <w:rPr>
          <w:rStyle w:val="Emphasis"/>
        </w:rPr>
        <w:t>basic capabilities</w:t>
      </w:r>
      <w:r w:rsidRPr="006006FC">
        <w:rPr>
          <w:rStyle w:val="StyleUnderline"/>
        </w:rPr>
        <w:t xml:space="preserve"> for all</w:t>
      </w:r>
      <w:r w:rsidRPr="00CD0F80">
        <w:rPr>
          <w:sz w:val="16"/>
        </w:rPr>
        <w:t xml:space="preserve">. </w:t>
      </w:r>
      <w:r w:rsidRPr="006006FC">
        <w:rPr>
          <w:rStyle w:val="StyleUnderline"/>
        </w:rPr>
        <w:t>There is a universalism</w:t>
      </w:r>
      <w:r w:rsidRPr="00CD0F80">
        <w:rPr>
          <w:sz w:val="16"/>
        </w:rPr>
        <w:t xml:space="preserve"> here, yes, </w:t>
      </w:r>
      <w:r w:rsidRPr="006006FC">
        <w:rPr>
          <w:rStyle w:val="StyleUnderline"/>
        </w:rPr>
        <w:t>but it is specifically a universalism of enabling conditions</w:t>
      </w:r>
      <w:r w:rsidRPr="00CD0F80">
        <w:rPr>
          <w:sz w:val="16"/>
        </w:rPr>
        <w:t xml:space="preserve">.58 </w:t>
      </w:r>
      <w:r w:rsidRPr="006006FC">
        <w:rPr>
          <w:rStyle w:val="StyleUnderline"/>
        </w:rPr>
        <w:t>This is</w:t>
      </w:r>
      <w:r w:rsidRPr="00BE5B15">
        <w:rPr>
          <w:rStyle w:val="StyleUnderline"/>
        </w:rPr>
        <w:t xml:space="preserve"> </w:t>
      </w:r>
      <w:r w:rsidRPr="007B34E4">
        <w:rPr>
          <w:rStyle w:val="StyleUnderline"/>
          <w:highlight w:val="cyan"/>
        </w:rPr>
        <w:t>neither</w:t>
      </w:r>
      <w:r w:rsidRPr="00BE5B15">
        <w:rPr>
          <w:rStyle w:val="StyleUnderline"/>
        </w:rPr>
        <w:t xml:space="preserve"> a </w:t>
      </w:r>
      <w:r w:rsidRPr="007B34E4">
        <w:rPr>
          <w:rStyle w:val="Emphasis"/>
          <w:highlight w:val="cyan"/>
        </w:rPr>
        <w:t>top</w:t>
      </w:r>
      <w:r w:rsidRPr="00CD0F80">
        <w:rPr>
          <w:rStyle w:val="Emphasis"/>
        </w:rPr>
        <w:t xml:space="preserve">-down </w:t>
      </w:r>
      <w:r w:rsidRPr="007B34E4">
        <w:rPr>
          <w:rStyle w:val="Emphasis"/>
          <w:highlight w:val="cyan"/>
        </w:rPr>
        <w:t>imposition</w:t>
      </w:r>
      <w:r w:rsidRPr="00BE5B15">
        <w:rPr>
          <w:rStyle w:val="StyleUnderline"/>
        </w:rPr>
        <w:t xml:space="preserve"> of particular </w:t>
      </w:r>
      <w:r w:rsidRPr="00CD0F80">
        <w:rPr>
          <w:rStyle w:val="StyleUnderline"/>
        </w:rPr>
        <w:t xml:space="preserve">values </w:t>
      </w:r>
      <w:r w:rsidRPr="007B34E4">
        <w:rPr>
          <w:rStyle w:val="StyleUnderline"/>
          <w:highlight w:val="cyan"/>
        </w:rPr>
        <w:t>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w:t>
      </w:r>
      <w:r w:rsidRPr="00CD0F80">
        <w:rPr>
          <w:rStyle w:val="Emphasis"/>
        </w:rPr>
        <w:t xml:space="preserve"> and cultural </w:t>
      </w:r>
      <w:r w:rsidRPr="007B34E4">
        <w:rPr>
          <w:rStyle w:val="Emphasis"/>
          <w:highlight w:val="cyan"/>
        </w:rPr>
        <w:t>difference</w:t>
      </w:r>
      <w:r w:rsidRPr="00CD0F80">
        <w:rPr>
          <w:sz w:val="16"/>
        </w:rPr>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CD0F80">
        <w:rPr>
          <w:sz w:val="16"/>
        </w:rPr>
        <w:t xml:space="preserve">, which is that </w:t>
      </w:r>
      <w:r w:rsidRPr="00BE5B15">
        <w:rPr>
          <w:rStyle w:val="StyleUnderline"/>
        </w:rPr>
        <w:t>anti-Blackness unjustly distributes</w:t>
      </w:r>
      <w:r w:rsidRPr="00CD0F80">
        <w:rPr>
          <w:sz w:val="16"/>
        </w:rPr>
        <w:t xml:space="preserve"> the </w:t>
      </w:r>
      <w:r w:rsidRPr="00BE5B15">
        <w:rPr>
          <w:rStyle w:val="Emphasis"/>
        </w:rPr>
        <w:t>most basic capabilities</w:t>
      </w:r>
      <w:r w:rsidRPr="00BE5B15">
        <w:rPr>
          <w:rStyle w:val="StyleUnderline"/>
        </w:rPr>
        <w:t xml:space="preserve"> that should be available to everyone</w:t>
      </w:r>
      <w:r w:rsidRPr="00CD0F80">
        <w:rPr>
          <w:sz w:val="16"/>
        </w:rPr>
        <w:t xml:space="preserve"> — like adequate nutrition and health care — according to race. They make the case for “</w:t>
      </w:r>
      <w:r w:rsidRPr="00CD0F80">
        <w:rPr>
          <w:rStyle w:val="StyleUnderline"/>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CD0F80">
        <w:rPr>
          <w:sz w:val="16"/>
        </w:rPr>
        <w:t>.”59</w:t>
      </w:r>
    </w:p>
    <w:p w14:paraId="110A0F75" w14:textId="77777777" w:rsidR="00A96A73" w:rsidRPr="00CD0F80" w:rsidRDefault="00A96A73" w:rsidP="00A96A73">
      <w:pPr>
        <w:rPr>
          <w:sz w:val="16"/>
        </w:rPr>
      </w:pPr>
      <w:r w:rsidRPr="00BE5B15">
        <w:rPr>
          <w:rStyle w:val="StyleUnderline"/>
        </w:rPr>
        <w:t xml:space="preserve">With </w:t>
      </w:r>
      <w:r w:rsidRPr="00BE5B15">
        <w:rPr>
          <w:rStyle w:val="Emphasis"/>
        </w:rPr>
        <w:t>collective continuance</w:t>
      </w:r>
      <w:r w:rsidRPr="00BE5B15">
        <w:rPr>
          <w:rStyle w:val="StyleUnderline"/>
        </w:rPr>
        <w:t xml:space="preserve"> as our horiz</w:t>
      </w:r>
      <w:r w:rsidRPr="006006FC">
        <w:rPr>
          <w:rStyle w:val="StyleUnderline"/>
        </w:rPr>
        <w:t>on</w:t>
      </w:r>
      <w:r w:rsidRPr="00CD0F80">
        <w:rPr>
          <w:sz w:val="16"/>
        </w:rPr>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w:t>
      </w:r>
      <w:r w:rsidRPr="00CD0F80">
        <w:rPr>
          <w:rStyle w:val="Emphasis"/>
        </w:rPr>
        <w:t xml:space="preserve"> between race and class</w:t>
      </w:r>
      <w:r w:rsidRPr="00CD0F80">
        <w:rPr>
          <w:sz w:val="16"/>
        </w:rPr>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w:t>
      </w:r>
      <w:r w:rsidRPr="00CD0F80">
        <w:rPr>
          <w:rStyle w:val="StyleUnderline"/>
        </w:rPr>
        <w:t xml:space="preserve"> doing the </w:t>
      </w:r>
      <w:r w:rsidRPr="00CD0F80">
        <w:rPr>
          <w:rStyle w:val="Emphasis"/>
        </w:rPr>
        <w:t>hard work</w:t>
      </w:r>
      <w:r w:rsidRPr="00CD0F80">
        <w:rPr>
          <w:rStyle w:val="StyleUnderline"/>
        </w:rPr>
        <w:t xml:space="preserve"> of </w:t>
      </w:r>
      <w:r w:rsidRPr="007B34E4">
        <w:rPr>
          <w:rStyle w:val="StyleUnderline"/>
          <w:highlight w:val="cyan"/>
        </w:rPr>
        <w:t xml:space="preserve">figuring out how to build </w:t>
      </w:r>
      <w:r w:rsidRPr="00CD0F80">
        <w:rPr>
          <w:rStyle w:val="Emphasis"/>
        </w:rPr>
        <w:t xml:space="preserve">durable material </w:t>
      </w:r>
      <w:r w:rsidRPr="007B34E4">
        <w:rPr>
          <w:rStyle w:val="Emphasis"/>
          <w:highlight w:val="cyan"/>
        </w:rPr>
        <w:t>infrastructures</w:t>
      </w:r>
      <w:r w:rsidRPr="00BE5B15">
        <w:rPr>
          <w:rStyle w:val="StyleUnderline"/>
        </w:rPr>
        <w:t xml:space="preserve"> for multiple life-worlds to flourish over time</w:t>
      </w:r>
      <w:r w:rsidRPr="00CD0F80">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06FC">
        <w:rPr>
          <w:rStyle w:val="StyleUnderline"/>
        </w:rPr>
        <w:t xml:space="preserve">The struggle to build better conditions will be </w:t>
      </w:r>
      <w:r w:rsidRPr="006006FC">
        <w:rPr>
          <w:rStyle w:val="Emphasis"/>
        </w:rPr>
        <w:t>much harder and messier</w:t>
      </w:r>
      <w:r w:rsidRPr="00CD0F80">
        <w:rPr>
          <w:sz w:val="16"/>
        </w:rPr>
        <w:t xml:space="preserve"> — much more imperfect and laborious — </w:t>
      </w:r>
      <w:r w:rsidRPr="006006FC">
        <w:rPr>
          <w:rStyle w:val="StyleUnderline"/>
        </w:rPr>
        <w:t xml:space="preserve">than </w:t>
      </w:r>
      <w:r w:rsidRPr="006006FC">
        <w:rPr>
          <w:rStyle w:val="Emphasis"/>
        </w:rPr>
        <w:t>resistance</w:t>
      </w:r>
      <w:r w:rsidRPr="006006FC">
        <w:rPr>
          <w:rStyle w:val="StyleUnderline"/>
        </w:rPr>
        <w:t xml:space="preserve"> and </w:t>
      </w:r>
      <w:r w:rsidRPr="006006FC">
        <w:rPr>
          <w:rStyle w:val="Emphasis"/>
        </w:rPr>
        <w:t>negation</w:t>
      </w:r>
      <w:r w:rsidRPr="00CD0F80">
        <w:rPr>
          <w:sz w:val="16"/>
        </w:rPr>
        <w:t xml:space="preserve">, but to borrow Winnicottian terms, </w:t>
      </w:r>
      <w:r w:rsidRPr="006006FC">
        <w:rPr>
          <w:rStyle w:val="StyleUnderline"/>
        </w:rPr>
        <w:t>it will be a</w:t>
      </w:r>
      <w:r w:rsidRPr="00CD0F80">
        <w:rPr>
          <w:sz w:val="16"/>
        </w:rPr>
        <w:t xml:space="preserve"> “good-enough” general </w:t>
      </w:r>
      <w:r w:rsidRPr="006006FC">
        <w:rPr>
          <w:rStyle w:val="StyleUnderline"/>
        </w:rPr>
        <w:t>guide for the</w:t>
      </w:r>
      <w:r w:rsidRPr="00BE5B15">
        <w:rPr>
          <w:rStyle w:val="StyleUnderline"/>
        </w:rPr>
        <w:t xml:space="preserve"> </w:t>
      </w:r>
      <w:r w:rsidRPr="007B34E4">
        <w:rPr>
          <w:rStyle w:val="Emphasis"/>
          <w:highlight w:val="cyan"/>
        </w:rPr>
        <w:t>political action</w:t>
      </w:r>
      <w:r w:rsidRPr="006006FC">
        <w:rPr>
          <w:rStyle w:val="StyleUnderline"/>
        </w:rPr>
        <w:t xml:space="preserve"> that is </w:t>
      </w:r>
      <w:r w:rsidRPr="007B34E4">
        <w:rPr>
          <w:rStyle w:val="StyleUnderline"/>
          <w:highlight w:val="cyan"/>
        </w:rPr>
        <w:t>urgent</w:t>
      </w:r>
      <w:r w:rsidRPr="006006FC">
        <w:rPr>
          <w:rStyle w:val="StyleUnderline"/>
        </w:rPr>
        <w:t xml:space="preserve"> to undertake </w:t>
      </w:r>
      <w:r w:rsidRPr="007B34E4">
        <w:rPr>
          <w:rStyle w:val="StyleUnderline"/>
          <w:highlight w:val="cyan"/>
        </w:rPr>
        <w:t>now</w:t>
      </w:r>
      <w:r w:rsidRPr="00CD0F80">
        <w:rPr>
          <w:sz w:val="16"/>
        </w:rPr>
        <w:t xml:space="preserve">, </w:t>
      </w:r>
      <w:r w:rsidRPr="006006FC">
        <w:rPr>
          <w:rStyle w:val="StyleUnderline"/>
        </w:rPr>
        <w:t>before</w:t>
      </w:r>
      <w:r w:rsidRPr="00CD0F80">
        <w:rPr>
          <w:sz w:val="16"/>
        </w:rPr>
        <w:t xml:space="preserve"> so many of </w:t>
      </w:r>
      <w:r w:rsidRPr="006006FC">
        <w:rPr>
          <w:rStyle w:val="StyleUnderline"/>
        </w:rPr>
        <w:t xml:space="preserve">the </w:t>
      </w:r>
      <w:r w:rsidRPr="006006FC">
        <w:rPr>
          <w:rStyle w:val="Emphasis"/>
        </w:rPr>
        <w:t>globally devastating runaway effects</w:t>
      </w:r>
      <w:r w:rsidRPr="006006FC">
        <w:rPr>
          <w:rStyle w:val="StyleUnderline"/>
        </w:rPr>
        <w:t xml:space="preserve"> of climate change have become irreversible</w:t>
      </w:r>
      <w:r w:rsidRPr="00CD0F80">
        <w:rPr>
          <w:sz w:val="16"/>
        </w:rPr>
        <w:t>.</w:t>
      </w:r>
    </w:p>
    <w:p w14:paraId="49FFB32D" w14:textId="77777777" w:rsidR="00A96A73" w:rsidRPr="00CD0F80" w:rsidRDefault="00A96A73" w:rsidP="00A96A73">
      <w:pPr>
        <w:rPr>
          <w:sz w:val="16"/>
        </w:rPr>
      </w:pPr>
      <w:r w:rsidRPr="00CD0F80">
        <w:rPr>
          <w:sz w:val="16"/>
        </w:rPr>
        <w:t>Practical Action</w:t>
      </w:r>
    </w:p>
    <w:p w14:paraId="71899D9C" w14:textId="77777777" w:rsidR="00A96A73" w:rsidRPr="00CD0F80" w:rsidRDefault="00A96A73" w:rsidP="00A96A73">
      <w:pPr>
        <w:rPr>
          <w:sz w:val="16"/>
        </w:rPr>
      </w:pPr>
      <w:r w:rsidRPr="00CD0F80">
        <w:rPr>
          <w:sz w:val="16"/>
        </w:rPr>
        <w:t xml:space="preserve">Turning to </w:t>
      </w:r>
      <w:r w:rsidRPr="00BE5B15">
        <w:rPr>
          <w:rStyle w:val="StyleUnderline"/>
        </w:rPr>
        <w:t>the project of guaranteeing b</w:t>
      </w:r>
      <w:r w:rsidRPr="00CD0F80">
        <w:rPr>
          <w:rStyle w:val="StyleUnderline"/>
        </w:rPr>
        <w:t>asic capabilities carries</w:t>
      </w:r>
      <w:r w:rsidRPr="00CD0F80">
        <w:rPr>
          <w:sz w:val="16"/>
        </w:rPr>
        <w:t xml:space="preserve"> with it </w:t>
      </w:r>
      <w:r w:rsidRPr="00CD0F80">
        <w:rPr>
          <w:rStyle w:val="StyleUnderline"/>
        </w:rPr>
        <w:t xml:space="preserve">a </w:t>
      </w:r>
      <w:r w:rsidRPr="00CD0F80">
        <w:rPr>
          <w:rStyle w:val="Emphasis"/>
        </w:rPr>
        <w:t>new relation</w:t>
      </w:r>
      <w:r w:rsidRPr="00CD0F80">
        <w:rPr>
          <w:rStyle w:val="StyleUnderline"/>
        </w:rPr>
        <w:t xml:space="preserve"> to </w:t>
      </w:r>
      <w:r w:rsidRPr="00CD0F80">
        <w:rPr>
          <w:rStyle w:val="Emphasis"/>
        </w:rPr>
        <w:t>political action</w:t>
      </w:r>
      <w:r w:rsidRPr="00CD0F80">
        <w:rPr>
          <w:sz w:val="16"/>
        </w:rPr>
        <w:t xml:space="preserve">. </w:t>
      </w:r>
      <w:r w:rsidRPr="00CD0F80">
        <w:rPr>
          <w:rStyle w:val="StyleUnderline"/>
        </w:rPr>
        <w:t xml:space="preserve">Instead of gesturing to </w:t>
      </w:r>
      <w:r w:rsidRPr="00CD0F80">
        <w:rPr>
          <w:rStyle w:val="Emphasis"/>
        </w:rPr>
        <w:t>unrepresentable futures</w:t>
      </w:r>
      <w:r w:rsidRPr="00CD0F80">
        <w:rPr>
          <w:sz w:val="16"/>
        </w:rPr>
        <w:t xml:space="preserve">, I ask: </w:t>
      </w:r>
      <w:r w:rsidRPr="00CD0F80">
        <w:rPr>
          <w:rStyle w:val="StyleUnderline"/>
        </w:rPr>
        <w:t>what materials</w:t>
      </w:r>
      <w:r w:rsidRPr="00CD0F80">
        <w:rPr>
          <w:sz w:val="16"/>
        </w:rPr>
        <w:t xml:space="preserve">, </w:t>
      </w:r>
      <w:r w:rsidRPr="00CD0F80">
        <w:rPr>
          <w:rStyle w:val="StyleUnderline"/>
        </w:rPr>
        <w:t>what agency</w:t>
      </w:r>
      <w:r w:rsidRPr="00CD0F80">
        <w:rPr>
          <w:sz w:val="16"/>
        </w:rPr>
        <w:t xml:space="preserve">, </w:t>
      </w:r>
      <w:r w:rsidRPr="00CD0F80">
        <w:rPr>
          <w:rStyle w:val="StyleUnderline"/>
        </w:rPr>
        <w:t>what strategies can build conditions for collective continuance here and now</w:t>
      </w:r>
      <w:r w:rsidRPr="00CD0F80">
        <w:rPr>
          <w:sz w:val="16"/>
        </w:rPr>
        <w:t>?</w:t>
      </w:r>
    </w:p>
    <w:p w14:paraId="477068D3" w14:textId="77777777" w:rsidR="00A96A73" w:rsidRPr="00CD0F80" w:rsidRDefault="00A96A73" w:rsidP="00A96A73">
      <w:pPr>
        <w:rPr>
          <w:sz w:val="16"/>
        </w:rPr>
      </w:pPr>
      <w:r w:rsidRPr="00CD0F80">
        <w:rPr>
          <w:sz w:val="16"/>
        </w:rPr>
        <w:t>“</w:t>
      </w:r>
      <w:r w:rsidRPr="00CD0F80">
        <w:rPr>
          <w:rStyle w:val="Emphasis"/>
        </w:rPr>
        <w:t>Pragmatism</w:t>
      </w:r>
      <w:r w:rsidRPr="00CD0F80">
        <w:rPr>
          <w:sz w:val="16"/>
        </w:rPr>
        <w:t xml:space="preserve">” has often been </w:t>
      </w:r>
      <w:r w:rsidRPr="00CD0F80">
        <w:rPr>
          <w:rStyle w:val="StyleUnderline"/>
        </w:rPr>
        <w:t xml:space="preserve">a </w:t>
      </w:r>
      <w:r w:rsidRPr="00CD0F80">
        <w:rPr>
          <w:rStyle w:val="Emphasis"/>
        </w:rPr>
        <w:t>term of opprobrium</w:t>
      </w:r>
      <w:r w:rsidRPr="00CD0F80">
        <w:rPr>
          <w:rStyle w:val="StyleUnderline"/>
        </w:rPr>
        <w:t xml:space="preserve"> in the </w:t>
      </w:r>
      <w:r w:rsidRPr="00CD0F80">
        <w:rPr>
          <w:rStyle w:val="Emphasis"/>
        </w:rPr>
        <w:t>aesthetic humanities</w:t>
      </w:r>
      <w:r w:rsidRPr="00CD0F80">
        <w:rPr>
          <w:sz w:val="16"/>
        </w:rPr>
        <w:t xml:space="preserve">, </w:t>
      </w:r>
      <w:r w:rsidRPr="00CD0F80">
        <w:rPr>
          <w:rStyle w:val="StyleUnderline"/>
        </w:rPr>
        <w:t>charged with confining us ever further within</w:t>
      </w:r>
      <w:r w:rsidRPr="00CD0F80">
        <w:rPr>
          <w:sz w:val="16"/>
        </w:rPr>
        <w:t xml:space="preserve"> the </w:t>
      </w:r>
      <w:r w:rsidRPr="00CD0F80">
        <w:rPr>
          <w:rStyle w:val="Emphasis"/>
        </w:rPr>
        <w:t>brutal systems of the present</w:t>
      </w:r>
      <w:r w:rsidRPr="00CD0F80">
        <w:rPr>
          <w:sz w:val="16"/>
        </w:rPr>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 — and more pervasive — version of this logic, which we can see in such different thinkers as Jack Halberstam and Giorgio Agamben, is that we should not work for small changes or half measures because these will prolong our acceptance of a fundamentally violent and exploitative system.</w:t>
      </w:r>
    </w:p>
    <w:p w14:paraId="3E7249EF" w14:textId="77777777" w:rsidR="00A96A73" w:rsidRPr="00CD0F80" w:rsidRDefault="00A96A73" w:rsidP="00A96A73">
      <w:pPr>
        <w:rPr>
          <w:sz w:val="16"/>
        </w:rPr>
      </w:pPr>
      <w:r w:rsidRPr="00CD0F80">
        <w:rPr>
          <w:sz w:val="16"/>
        </w:rPr>
        <w:t xml:space="preserve">But what if this </w:t>
      </w:r>
      <w:r w:rsidRPr="00CD0F80">
        <w:rPr>
          <w:rStyle w:val="StyleUnderline"/>
        </w:rPr>
        <w:t xml:space="preserve">refusal of pragmatic action is </w:t>
      </w:r>
      <w:r w:rsidRPr="00CD0F80">
        <w:rPr>
          <w:rStyle w:val="Emphasis"/>
        </w:rPr>
        <w:t>wrong</w:t>
      </w:r>
      <w:r w:rsidRPr="00CD0F80">
        <w:rPr>
          <w:sz w:val="16"/>
        </w:rPr>
        <w:t xml:space="preserve">? What if </w:t>
      </w:r>
      <w:r w:rsidRPr="00CD0F80">
        <w:rPr>
          <w:rStyle w:val="Emphasis"/>
        </w:rPr>
        <w:t>institutional changes</w:t>
      </w:r>
      <w:r w:rsidRPr="00CD0F80">
        <w:rPr>
          <w:sz w:val="16"/>
        </w:rPr>
        <w:t xml:space="preserve">, </w:t>
      </w:r>
      <w:r w:rsidRPr="00CD0F80">
        <w:rPr>
          <w:rStyle w:val="StyleUnderline"/>
        </w:rPr>
        <w:t>techno-fixes</w:t>
      </w:r>
      <w:r w:rsidRPr="00CD0F80">
        <w:rPr>
          <w:sz w:val="16"/>
        </w:rPr>
        <w:t xml:space="preserve">, </w:t>
      </w:r>
      <w:r w:rsidRPr="00CD0F80">
        <w:rPr>
          <w:rStyle w:val="StyleUnderline"/>
        </w:rPr>
        <w:t xml:space="preserve">and </w:t>
      </w:r>
      <w:r w:rsidRPr="00CD0F80">
        <w:rPr>
          <w:rStyle w:val="Emphasis"/>
        </w:rPr>
        <w:t>legislative reforms</w:t>
      </w:r>
      <w:r w:rsidRPr="00CD0F80">
        <w:rPr>
          <w:rStyle w:val="StyleUnderline"/>
        </w:rPr>
        <w:t xml:space="preserve"> do not</w:t>
      </w:r>
      <w:r w:rsidRPr="00CD0F80">
        <w:rPr>
          <w:sz w:val="16"/>
        </w:rPr>
        <w:t xml:space="preserve"> necessarily </w:t>
      </w:r>
      <w:r w:rsidRPr="00CD0F80">
        <w:rPr>
          <w:rStyle w:val="StyleUnderline"/>
        </w:rPr>
        <w:t xml:space="preserve">get in the way of </w:t>
      </w:r>
      <w:r w:rsidRPr="00CD0F80">
        <w:rPr>
          <w:rStyle w:val="Emphasis"/>
        </w:rPr>
        <w:t>large-scale structural change</w:t>
      </w:r>
      <w:r w:rsidRPr="00CD0F80">
        <w:rPr>
          <w:rStyle w:val="StyleUnderline"/>
        </w:rPr>
        <w:t xml:space="preserve"> and</w:t>
      </w:r>
      <w:r w:rsidRPr="00CD0F80">
        <w:rPr>
          <w:sz w:val="16"/>
        </w:rPr>
        <w:t xml:space="preserve"> can in fact </w:t>
      </w:r>
      <w:r w:rsidRPr="00CD0F80">
        <w:rPr>
          <w:rStyle w:val="StyleUnderline"/>
        </w:rPr>
        <w:t xml:space="preserve">serve </w:t>
      </w:r>
      <w:r w:rsidRPr="00CD0F80">
        <w:rPr>
          <w:rStyle w:val="Emphasis"/>
        </w:rPr>
        <w:t>radical ends</w:t>
      </w:r>
      <w:r w:rsidRPr="00CD0F80">
        <w:rPr>
          <w:sz w:val="16"/>
        </w:rPr>
        <w:t xml:space="preserve">? A different tradition of revolutionary thinkers has understood </w:t>
      </w:r>
      <w:r w:rsidRPr="00CD0F80">
        <w:rPr>
          <w:rStyle w:val="StyleUnderline"/>
        </w:rPr>
        <w:t>organizing for achievable ends</w:t>
      </w:r>
      <w:r w:rsidRPr="00CD0F80">
        <w:rPr>
          <w:sz w:val="16"/>
        </w:rPr>
        <w:t xml:space="preserve"> as </w:t>
      </w:r>
      <w:r w:rsidRPr="00CD0F80">
        <w:rPr>
          <w:rStyle w:val="Emphasis"/>
        </w:rPr>
        <w:t>important</w:t>
      </w:r>
      <w:r w:rsidRPr="00CD0F80">
        <w:rPr>
          <w:sz w:val="16"/>
        </w:rPr>
        <w:t xml:space="preserve">, even </w:t>
      </w:r>
      <w:r w:rsidRPr="00CD0F80">
        <w:rPr>
          <w:rStyle w:val="Emphasis"/>
        </w:rPr>
        <w:t>necessary</w:t>
      </w:r>
      <w:r w:rsidRPr="00CD0F80">
        <w:rPr>
          <w:sz w:val="16"/>
        </w:rPr>
        <w:t xml:space="preserve">, </w:t>
      </w:r>
      <w:r w:rsidRPr="00CD0F80">
        <w:rPr>
          <w:rStyle w:val="StyleUnderline"/>
        </w:rPr>
        <w:t xml:space="preserve">steps in a </w:t>
      </w:r>
      <w:r w:rsidRPr="00CD0F80">
        <w:rPr>
          <w:rStyle w:val="Emphasis"/>
        </w:rPr>
        <w:t>larger revolutionary struggle</w:t>
      </w:r>
      <w:r w:rsidRPr="00CD0F80">
        <w:rPr>
          <w:sz w:val="16"/>
        </w:rPr>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418B2327" w14:textId="77777777" w:rsidR="00A96A73" w:rsidRPr="00CD0F80" w:rsidRDefault="00A96A73" w:rsidP="00A96A73">
      <w:pPr>
        <w:rPr>
          <w:sz w:val="16"/>
        </w:rPr>
      </w:pPr>
      <w:r w:rsidRPr="00CD0F80">
        <w:rPr>
          <w:sz w:val="16"/>
        </w:rPr>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11D05408" w14:textId="77777777" w:rsidR="00A96A73" w:rsidRPr="00CD0F80" w:rsidRDefault="00A96A73" w:rsidP="00A96A73">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CD0F80">
        <w:rPr>
          <w:sz w:val="16"/>
        </w:rPr>
        <w:t xml:space="preserve"> in wealthy countries actually </w:t>
      </w:r>
      <w:r w:rsidRPr="00BE5B15">
        <w:rPr>
          <w:rStyle w:val="StyleUnderline"/>
        </w:rPr>
        <w:t xml:space="preserve">turns into the </w:t>
      </w:r>
      <w:r w:rsidRPr="00BE5B15">
        <w:rPr>
          <w:rStyle w:val="Emphasis"/>
        </w:rPr>
        <w:t>opposite</w:t>
      </w:r>
      <w:r w:rsidRPr="00CD0F80">
        <w:rPr>
          <w:sz w:val="16"/>
        </w:rPr>
        <w:t xml:space="preserve"> — </w:t>
      </w:r>
      <w:r w:rsidRPr="00BE5B15">
        <w:rPr>
          <w:rStyle w:val="StyleUnderline"/>
        </w:rPr>
        <w:t>a</w:t>
      </w:r>
      <w:r w:rsidRPr="00CD0F80">
        <w:rPr>
          <w:sz w:val="16"/>
        </w:rPr>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CD0F80">
        <w:rPr>
          <w:sz w:val="16"/>
        </w:rPr>
        <w:t>. In this scenario, revolution itself gets in the way of revolution.</w:t>
      </w:r>
    </w:p>
    <w:p w14:paraId="0034679D" w14:textId="77777777" w:rsidR="00A96A73" w:rsidRPr="00CD0F80" w:rsidRDefault="00A96A73" w:rsidP="00A96A73">
      <w:pPr>
        <w:rPr>
          <w:sz w:val="16"/>
        </w:rPr>
      </w:pPr>
      <w:r w:rsidRPr="00CD0F80">
        <w:rPr>
          <w:sz w:val="16"/>
        </w:rPr>
        <w:t xml:space="preserve">Despite many important differences, these thinkers agree that </w:t>
      </w:r>
      <w:r w:rsidRPr="0065159E">
        <w:rPr>
          <w:rStyle w:val="StyleUnderline"/>
        </w:rPr>
        <w:t xml:space="preserve">large numbers of people are </w:t>
      </w:r>
      <w:r w:rsidRPr="0065159E">
        <w:rPr>
          <w:rStyle w:val="Emphasis"/>
        </w:rPr>
        <w:t>most inclined</w:t>
      </w:r>
      <w:r w:rsidRPr="0065159E">
        <w:rPr>
          <w:rStyle w:val="StyleUnderline"/>
        </w:rPr>
        <w:t xml:space="preserve"> to mobilize around </w:t>
      </w:r>
      <w:r w:rsidRPr="0065159E">
        <w:rPr>
          <w:rStyle w:val="Emphasis"/>
        </w:rPr>
        <w:t>immediate causes of suffering</w:t>
      </w:r>
      <w:r w:rsidRPr="0065159E">
        <w:rPr>
          <w:rStyle w:val="StyleUnderline"/>
        </w:rPr>
        <w:t xml:space="preserve"> and </w:t>
      </w:r>
      <w:r w:rsidRPr="0065159E">
        <w:rPr>
          <w:rStyle w:val="Emphasis"/>
        </w:rPr>
        <w:t>concrete demands</w:t>
      </w:r>
      <w:r w:rsidRPr="00CD0F80">
        <w:rPr>
          <w:sz w:val="16"/>
        </w:rPr>
        <w:t xml:space="preserve">. And because revolutions take shape through the collective energy and organization of big groups, </w:t>
      </w:r>
      <w:r w:rsidRPr="0065159E">
        <w:rPr>
          <w:rStyle w:val="Emphasis"/>
        </w:rPr>
        <w:t>practical struggles</w:t>
      </w:r>
      <w:r w:rsidRPr="0065159E">
        <w:rPr>
          <w:rStyle w:val="StyleUnderline"/>
        </w:rPr>
        <w:t xml:space="preserve"> to </w:t>
      </w:r>
      <w:r w:rsidRPr="00CD0F80">
        <w:rPr>
          <w:rStyle w:val="StyleUnderline"/>
        </w:rPr>
        <w:t xml:space="preserve">transform </w:t>
      </w:r>
      <w:r w:rsidRPr="00CD0F80">
        <w:rPr>
          <w:rStyle w:val="Emphasis"/>
        </w:rPr>
        <w:t>existing conditions and institutions</w:t>
      </w:r>
      <w:r w:rsidRPr="00CD0F80">
        <w:rPr>
          <w:sz w:val="16"/>
        </w:rPr>
        <w:t xml:space="preserve">, such as the </w:t>
      </w:r>
      <w:r w:rsidRPr="00CD0F80">
        <w:rPr>
          <w:rStyle w:val="StyleUnderline"/>
        </w:rPr>
        <w:t xml:space="preserve">fight for </w:t>
      </w:r>
      <w:r w:rsidRPr="00CD0F80">
        <w:rPr>
          <w:rStyle w:val="Emphasis"/>
        </w:rPr>
        <w:t>labor protections</w:t>
      </w:r>
      <w:r w:rsidRPr="00CD0F80">
        <w:rPr>
          <w:sz w:val="16"/>
        </w:rPr>
        <w:t xml:space="preserve">, </w:t>
      </w:r>
      <w:r w:rsidRPr="00CD0F80">
        <w:rPr>
          <w:rStyle w:val="StyleUnderline"/>
        </w:rPr>
        <w:t>voting rights</w:t>
      </w:r>
      <w:r w:rsidRPr="00CD0F80">
        <w:rPr>
          <w:sz w:val="16"/>
        </w:rPr>
        <w:t xml:space="preserve">, </w:t>
      </w:r>
      <w:r w:rsidRPr="00CD0F80">
        <w:rPr>
          <w:rStyle w:val="StyleUnderline"/>
        </w:rPr>
        <w:t>and same-sex marriage</w:t>
      </w:r>
      <w:r w:rsidRPr="00CD0F80">
        <w:rPr>
          <w:sz w:val="16"/>
        </w:rPr>
        <w:t xml:space="preserve">, </w:t>
      </w:r>
      <w:r w:rsidRPr="00CD0F80">
        <w:rPr>
          <w:rStyle w:val="StyleUnderline"/>
        </w:rPr>
        <w:t xml:space="preserve">are necessary to the building of the </w:t>
      </w:r>
      <w:r w:rsidRPr="00CD0F80">
        <w:rPr>
          <w:rStyle w:val="Emphasis"/>
        </w:rPr>
        <w:t>revolutionary left</w:t>
      </w:r>
      <w:r w:rsidRPr="00CD0F80">
        <w:rPr>
          <w:sz w:val="16"/>
        </w:rPr>
        <w:t xml:space="preserve">. Or to put this another way: </w:t>
      </w:r>
      <w:r w:rsidRPr="00CD0F80">
        <w:rPr>
          <w:rStyle w:val="StyleUnderline"/>
        </w:rPr>
        <w:t xml:space="preserve">it is a </w:t>
      </w:r>
      <w:r w:rsidRPr="00CD0F80">
        <w:rPr>
          <w:rStyle w:val="Emphasis"/>
        </w:rPr>
        <w:t>mistake</w:t>
      </w:r>
      <w:r w:rsidRPr="00CD0F80">
        <w:rPr>
          <w:rStyle w:val="StyleUnderline"/>
        </w:rPr>
        <w:t xml:space="preserve"> not to recognize the revolutionary potential</w:t>
      </w:r>
      <w:r w:rsidRPr="00CD0F80">
        <w:rPr>
          <w:sz w:val="16"/>
        </w:rPr>
        <w:t xml:space="preserve"> in any campaign </w:t>
      </w:r>
      <w:r w:rsidRPr="00CD0F80">
        <w:rPr>
          <w:rStyle w:val="StyleUnderline"/>
        </w:rPr>
        <w:t xml:space="preserve">that draws and mobilizes large numbers for expanding or transforming </w:t>
      </w:r>
      <w:r w:rsidRPr="00CD0F80">
        <w:rPr>
          <w:rStyle w:val="Emphasis"/>
        </w:rPr>
        <w:t>existing institutions</w:t>
      </w:r>
      <w:r w:rsidRPr="00CD0F80">
        <w:rPr>
          <w:sz w:val="16"/>
        </w:rPr>
        <w:t xml:space="preserve">, </w:t>
      </w:r>
      <w:r w:rsidRPr="00CD0F80">
        <w:rPr>
          <w:rStyle w:val="StyleUnderline"/>
        </w:rPr>
        <w:t xml:space="preserve">even if these ends are not </w:t>
      </w:r>
      <w:r w:rsidRPr="00CD0F80">
        <w:rPr>
          <w:rStyle w:val="Emphasis"/>
        </w:rPr>
        <w:t>thoroughgoing transformations</w:t>
      </w:r>
      <w:r w:rsidRPr="00CD0F80">
        <w:rPr>
          <w:rStyle w:val="StyleUnderline"/>
        </w:rPr>
        <w:t xml:space="preserve"> of </w:t>
      </w:r>
      <w:r w:rsidRPr="00CD0F80">
        <w:rPr>
          <w:rStyle w:val="Emphasis"/>
        </w:rPr>
        <w:t>current conditions</w:t>
      </w:r>
      <w:r w:rsidRPr="00CD0F80">
        <w:rPr>
          <w:rStyle w:val="StyleUnderline"/>
        </w:rPr>
        <w:t xml:space="preserve"> in their own right</w:t>
      </w:r>
      <w:r w:rsidRPr="00CD0F80">
        <w:rPr>
          <w:sz w:val="16"/>
        </w:rPr>
        <w:t>, like marriage equality or national health care.</w:t>
      </w:r>
    </w:p>
    <w:p w14:paraId="7577A80E" w14:textId="77777777" w:rsidR="00A96A73" w:rsidRPr="00CD0F80" w:rsidRDefault="00A96A73" w:rsidP="00A96A73">
      <w:pPr>
        <w:rPr>
          <w:sz w:val="16"/>
        </w:rPr>
      </w:pPr>
      <w:r w:rsidRPr="00CD0F80">
        <w:rPr>
          <w:sz w:val="16"/>
        </w:rPr>
        <w:t xml:space="preserve">The </w:t>
      </w:r>
      <w:r w:rsidRPr="00CD0F80">
        <w:rPr>
          <w:rStyle w:val="StyleUnderline"/>
        </w:rPr>
        <w:t>crucial question</w:t>
      </w:r>
      <w:r w:rsidRPr="00CD0F80">
        <w:rPr>
          <w:sz w:val="16"/>
        </w:rPr>
        <w:t xml:space="preserve"> here </w:t>
      </w:r>
      <w:r w:rsidRPr="00CD0F80">
        <w:rPr>
          <w:rStyle w:val="StyleUnderline"/>
        </w:rPr>
        <w:t>is</w:t>
      </w:r>
      <w:r w:rsidRPr="00CD0F80">
        <w:rPr>
          <w:sz w:val="16"/>
        </w:rPr>
        <w:t xml:space="preserve"> a </w:t>
      </w:r>
      <w:r w:rsidRPr="00CD0F80">
        <w:rPr>
          <w:rStyle w:val="Emphasis"/>
        </w:rPr>
        <w:t>strategic one</w:t>
      </w:r>
      <w:r w:rsidRPr="00CD0F80">
        <w:rPr>
          <w:sz w:val="16"/>
        </w:rPr>
        <w:t xml:space="preserve"> — </w:t>
      </w:r>
      <w:r w:rsidRPr="00CD0F80">
        <w:rPr>
          <w:rStyle w:val="StyleUnderline"/>
        </w:rPr>
        <w:t>how social</w:t>
      </w:r>
      <w:r w:rsidRPr="00CD0F80">
        <w:rPr>
          <w:sz w:val="16"/>
        </w:rPr>
        <w:t xml:space="preserve">, </w:t>
      </w:r>
      <w:r w:rsidRPr="00CD0F80">
        <w:rPr>
          <w:rStyle w:val="StyleUnderline"/>
        </w:rPr>
        <w:t>economic</w:t>
      </w:r>
      <w:r w:rsidRPr="00CD0F80">
        <w:rPr>
          <w:sz w:val="16"/>
        </w:rPr>
        <w:t xml:space="preserve">, </w:t>
      </w:r>
      <w:r w:rsidRPr="00CD0F80">
        <w:rPr>
          <w:rStyle w:val="StyleUnderline"/>
        </w:rPr>
        <w:t>political</w:t>
      </w:r>
      <w:r w:rsidRPr="00CD0F80">
        <w:rPr>
          <w:sz w:val="16"/>
        </w:rPr>
        <w:t xml:space="preserve">, </w:t>
      </w:r>
      <w:r w:rsidRPr="00CD0F80">
        <w:rPr>
          <w:rStyle w:val="StyleUnderline"/>
        </w:rPr>
        <w:t xml:space="preserve">and cultural transformation </w:t>
      </w:r>
      <w:r w:rsidRPr="00CD0F80">
        <w:rPr>
          <w:rStyle w:val="Emphasis"/>
        </w:rPr>
        <w:t>actually comes about</w:t>
      </w:r>
      <w:r w:rsidRPr="00CD0F80">
        <w:rPr>
          <w:sz w:val="16"/>
        </w:rPr>
        <w:t xml:space="preserve">. In place of the fantasy of a spontaneous revolution where, as Bruce Robbins puts it, “Everything Is Suddenly and Utterly Changed,”71 I turn to the revolutionary tradition that invites us all to </w:t>
      </w:r>
      <w:r w:rsidRPr="0065159E">
        <w:rPr>
          <w:rStyle w:val="Emphasis"/>
        </w:rPr>
        <w:t>struggle</w:t>
      </w:r>
      <w:r w:rsidRPr="0065159E">
        <w:rPr>
          <w:rStyle w:val="StyleUnderline"/>
        </w:rPr>
        <w:t xml:space="preserve"> with imperfect and near-term political ends</w:t>
      </w:r>
      <w:r w:rsidRPr="00CD0F80">
        <w:rPr>
          <w:sz w:val="16"/>
        </w:rPr>
        <w:t xml:space="preserve">, to </w:t>
      </w:r>
      <w:r w:rsidRPr="0065159E">
        <w:rPr>
          <w:rStyle w:val="StyleUnderline"/>
        </w:rPr>
        <w:t>focus on mobilizing</w:t>
      </w:r>
      <w:r w:rsidRPr="00CD0F80">
        <w:rPr>
          <w:sz w:val="16"/>
        </w:rPr>
        <w:t xml:space="preserve">, </w:t>
      </w:r>
      <w:r w:rsidRPr="0065159E">
        <w:rPr>
          <w:rStyle w:val="StyleUnderline"/>
        </w:rPr>
        <w:t>organizing</w:t>
      </w:r>
      <w:r w:rsidRPr="00CD0F80">
        <w:rPr>
          <w:sz w:val="16"/>
        </w:rPr>
        <w:t xml:space="preserve">, </w:t>
      </w:r>
      <w:r w:rsidRPr="0065159E">
        <w:rPr>
          <w:rStyle w:val="StyleUnderline"/>
        </w:rPr>
        <w:t>and planning</w:t>
      </w:r>
      <w:r w:rsidRPr="00CD0F80">
        <w:rPr>
          <w:sz w:val="16"/>
        </w:rPr>
        <w:t xml:space="preserve">, </w:t>
      </w:r>
      <w:r w:rsidRPr="0065159E">
        <w:rPr>
          <w:rStyle w:val="StyleUnderline"/>
        </w:rPr>
        <w:t>and</w:t>
      </w:r>
      <w:r w:rsidRPr="00CD0F80">
        <w:rPr>
          <w:sz w:val="16"/>
        </w:rPr>
        <w:t xml:space="preserve"> to </w:t>
      </w:r>
      <w:r w:rsidRPr="0065159E">
        <w:rPr>
          <w:rStyle w:val="StyleUnderline"/>
        </w:rPr>
        <w:t>engage in the unromantic</w:t>
      </w:r>
      <w:r w:rsidRPr="00CD0F80">
        <w:rPr>
          <w:sz w:val="16"/>
        </w:rPr>
        <w:t xml:space="preserve">, </w:t>
      </w:r>
      <w:r w:rsidRPr="0065159E">
        <w:rPr>
          <w:rStyle w:val="StyleUnderline"/>
        </w:rPr>
        <w:t xml:space="preserve">demanding work of </w:t>
      </w:r>
      <w:r w:rsidRPr="0065159E">
        <w:rPr>
          <w:rStyle w:val="Emphasis"/>
        </w:rPr>
        <w:t>social transformation</w:t>
      </w:r>
      <w:r w:rsidRPr="0065159E">
        <w:rPr>
          <w:rStyle w:val="StyleUnderline"/>
        </w:rPr>
        <w:t xml:space="preserve"> through </w:t>
      </w:r>
      <w:r w:rsidRPr="0065159E">
        <w:rPr>
          <w:rStyle w:val="Emphasis"/>
        </w:rPr>
        <w:t>all existing channels</w:t>
      </w:r>
      <w:r w:rsidRPr="0065159E">
        <w:rPr>
          <w:rStyle w:val="StyleUnderline"/>
        </w:rPr>
        <w:t xml:space="preserve"> for political struggle</w:t>
      </w:r>
      <w:r w:rsidRPr="00CD0F80">
        <w:rPr>
          <w:sz w:val="16"/>
        </w:rPr>
        <w:t xml:space="preserve">, </w:t>
      </w:r>
      <w:r w:rsidRPr="0065159E">
        <w:rPr>
          <w:rStyle w:val="StyleUnderline"/>
        </w:rPr>
        <w:t xml:space="preserve">including </w:t>
      </w:r>
      <w:r w:rsidRPr="0065159E">
        <w:rPr>
          <w:rStyle w:val="Emphasis"/>
        </w:rPr>
        <w:t>elections</w:t>
      </w:r>
      <w:r w:rsidRPr="00CD0F80">
        <w:rPr>
          <w:sz w:val="16"/>
        </w:rPr>
        <w:t xml:space="preserve">, </w:t>
      </w:r>
      <w:r w:rsidRPr="0065159E">
        <w:rPr>
          <w:rStyle w:val="Emphasis"/>
        </w:rPr>
        <w:t>battles for legal rights</w:t>
      </w:r>
      <w:r w:rsidRPr="00CD0F80">
        <w:rPr>
          <w:sz w:val="16"/>
        </w:rPr>
        <w:t xml:space="preserve">, </w:t>
      </w:r>
      <w:r w:rsidRPr="0065159E">
        <w:rPr>
          <w:rStyle w:val="StyleUnderline"/>
        </w:rPr>
        <w:t xml:space="preserve">and </w:t>
      </w:r>
      <w:r w:rsidRPr="007B34E4">
        <w:rPr>
          <w:rStyle w:val="Emphasis"/>
          <w:highlight w:val="cyan"/>
        </w:rPr>
        <w:t>institutions</w:t>
      </w:r>
      <w:r w:rsidRPr="0065159E">
        <w:rPr>
          <w:rStyle w:val="StyleUnderline"/>
        </w:rPr>
        <w:t xml:space="preserve"> like the </w:t>
      </w:r>
      <w:r w:rsidRPr="0065159E">
        <w:rPr>
          <w:rStyle w:val="Emphasis"/>
        </w:rPr>
        <w:t>university</w:t>
      </w:r>
      <w:r w:rsidRPr="0065159E">
        <w:rPr>
          <w:rStyle w:val="StyleUnderline"/>
        </w:rPr>
        <w:t xml:space="preserve"> and the </w:t>
      </w:r>
      <w:r w:rsidRPr="0065159E">
        <w:rPr>
          <w:rStyle w:val="Emphasis"/>
        </w:rPr>
        <w:t>state</w:t>
      </w:r>
      <w:r w:rsidRPr="00CD0F80">
        <w:rPr>
          <w:sz w:val="16"/>
        </w:rPr>
        <w:t xml:space="preserve">. </w:t>
      </w:r>
      <w:r w:rsidRPr="00BE5B15">
        <w:rPr>
          <w:rStyle w:val="StyleUnderline"/>
        </w:rPr>
        <w:t xml:space="preserve">Practical politics </w:t>
      </w:r>
      <w:r w:rsidRPr="007B34E4">
        <w:rPr>
          <w:rStyle w:val="StyleUnderline"/>
          <w:highlight w:val="cyan"/>
        </w:rPr>
        <w:t>is</w:t>
      </w:r>
      <w:r w:rsidRPr="00CD0F80">
        <w:rPr>
          <w:sz w:val="16"/>
        </w:rPr>
        <w:t xml:space="preserve"> also </w:t>
      </w:r>
      <w:r w:rsidRPr="007B34E4">
        <w:rPr>
          <w:rStyle w:val="StyleUnderline"/>
          <w:highlight w:val="cyan"/>
        </w:rPr>
        <w:t xml:space="preserve">crucial to building </w:t>
      </w:r>
      <w:r w:rsidRPr="007B34E4">
        <w:rPr>
          <w:rStyle w:val="Emphasis"/>
          <w:highlight w:val="cyan"/>
        </w:rPr>
        <w:t>skills</w:t>
      </w:r>
      <w:r w:rsidRPr="00CD0F80">
        <w:rPr>
          <w:sz w:val="16"/>
        </w:rPr>
        <w:t xml:space="preserve">, </w:t>
      </w:r>
      <w:r w:rsidRPr="007B34E4">
        <w:rPr>
          <w:rStyle w:val="Emphasis"/>
          <w:highlight w:val="cyan"/>
        </w:rPr>
        <w:t>organizations</w:t>
      </w:r>
      <w:r w:rsidRPr="00CD0F80">
        <w:rPr>
          <w:sz w:val="16"/>
        </w:rPr>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CD0F80">
        <w:rPr>
          <w:sz w:val="16"/>
        </w:rPr>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CD0F80">
        <w:rPr>
          <w:sz w:val="16"/>
        </w:rPr>
        <w:t>.</w:t>
      </w:r>
    </w:p>
    <w:p w14:paraId="0A771FDF" w14:textId="77777777" w:rsidR="00A96A73" w:rsidRPr="00C66FFD" w:rsidRDefault="00A96A73" w:rsidP="00A96A73">
      <w:pPr>
        <w:pStyle w:val="Heading4"/>
      </w:pPr>
      <w:r w:rsidRPr="00C66FFD">
        <w:t xml:space="preserve">Utopian thinking is a </w:t>
      </w:r>
      <w:r w:rsidRPr="005E5308">
        <w:rPr>
          <w:u w:val="single"/>
        </w:rPr>
        <w:t>vital political project</w:t>
      </w:r>
      <w:r w:rsidRPr="00C66FFD">
        <w:t xml:space="preserve">. Rejecting it </w:t>
      </w:r>
      <w:r w:rsidRPr="005E5308">
        <w:rPr>
          <w:u w:val="single"/>
        </w:rPr>
        <w:t>reinscribes</w:t>
      </w:r>
      <w:r w:rsidRPr="00C66FFD">
        <w:t xml:space="preserve"> oppression. </w:t>
      </w:r>
    </w:p>
    <w:p w14:paraId="170E5667" w14:textId="77777777" w:rsidR="00A96A73" w:rsidRPr="00084F10" w:rsidRDefault="00A96A73" w:rsidP="00A96A73">
      <w:r w:rsidRPr="00084F10">
        <w:t xml:space="preserve">Polina </w:t>
      </w:r>
      <w:r w:rsidRPr="00C66FFD">
        <w:rPr>
          <w:rStyle w:val="Style13ptBold"/>
        </w:rPr>
        <w:t>Whitehouse 25</w:t>
      </w:r>
      <w:r w:rsidRPr="00084F10">
        <w:t>. Doctoral student in political theory at Oxford. "The Left Needs Utopian Thinking." Jacobin. 9-17-2025. https://jacobin.com/2025/09/utopia-socialism-marxism-feminism-owen</w:t>
      </w:r>
    </w:p>
    <w:p w14:paraId="1C155D3A" w14:textId="77777777" w:rsidR="00A96A73" w:rsidRPr="00084F10" w:rsidRDefault="00A96A73" w:rsidP="00A96A73">
      <w:pPr>
        <w:rPr>
          <w:sz w:val="16"/>
        </w:rPr>
      </w:pPr>
      <w:r w:rsidRPr="00084F10">
        <w:rPr>
          <w:sz w:val="16"/>
        </w:rPr>
        <w:t>What Use Is Utopia?</w:t>
      </w:r>
    </w:p>
    <w:p w14:paraId="7AA62932" w14:textId="77777777" w:rsidR="00A96A73" w:rsidRPr="00084F10" w:rsidRDefault="00A96A73" w:rsidP="00A96A73">
      <w:pPr>
        <w:rPr>
          <w:rStyle w:val="StyleUnderline"/>
        </w:rPr>
      </w:pPr>
      <w:r w:rsidRPr="00084F10">
        <w:rPr>
          <w:sz w:val="16"/>
        </w:rPr>
        <w:t xml:space="preserve">If we acknowledge that Marx and Engels were unfair to the Owenites in particular and to utopians in general, we still face the question of </w:t>
      </w:r>
      <w:r w:rsidRPr="00084F10">
        <w:rPr>
          <w:rStyle w:val="Emphasis"/>
          <w:highlight w:val="cyan"/>
        </w:rPr>
        <w:t>what</w:t>
      </w:r>
      <w:r w:rsidRPr="00084F10">
        <w:rPr>
          <w:sz w:val="16"/>
        </w:rPr>
        <w:t xml:space="preserve">, if anything, </w:t>
      </w:r>
      <w:r w:rsidRPr="00084F10">
        <w:rPr>
          <w:rStyle w:val="Emphasis"/>
          <w:highlight w:val="cyan"/>
        </w:rPr>
        <w:t>utopian thinking</w:t>
      </w:r>
      <w:r w:rsidRPr="00084F10">
        <w:rPr>
          <w:rStyle w:val="StyleUnderline"/>
        </w:rPr>
        <w:t xml:space="preserve"> </w:t>
      </w:r>
      <w:r w:rsidRPr="00084F10">
        <w:rPr>
          <w:rStyle w:val="Emphasis"/>
          <w:highlight w:val="cyan"/>
        </w:rPr>
        <w:t>can off</w:t>
      </w:r>
      <w:r w:rsidRPr="00CA367E">
        <w:rPr>
          <w:rStyle w:val="Emphasis"/>
          <w:highlight w:val="cyan"/>
        </w:rPr>
        <w:t>er us</w:t>
      </w:r>
      <w:r w:rsidRPr="00084F10">
        <w:rPr>
          <w:rStyle w:val="Emphasis"/>
        </w:rPr>
        <w:t xml:space="preserve"> today</w:t>
      </w:r>
      <w:r w:rsidRPr="00084F10">
        <w:rPr>
          <w:rStyle w:val="StyleUnderline"/>
        </w:rPr>
        <w:t>.</w:t>
      </w:r>
    </w:p>
    <w:p w14:paraId="53876D08" w14:textId="77777777" w:rsidR="00A96A73" w:rsidRPr="00084F10" w:rsidRDefault="00A96A73" w:rsidP="00A96A73">
      <w:pPr>
        <w:rPr>
          <w:rStyle w:val="Emphasis"/>
        </w:rPr>
      </w:pPr>
      <w:r w:rsidRPr="00084F10">
        <w:rPr>
          <w:rStyle w:val="Emphasis"/>
        </w:rPr>
        <w:t>First</w:t>
      </w:r>
      <w:r w:rsidRPr="00084F10">
        <w:rPr>
          <w:sz w:val="16"/>
        </w:rPr>
        <w:t xml:space="preserve">, as Mark Fisher pointed out, </w:t>
      </w:r>
      <w:r w:rsidRPr="00084F10">
        <w:rPr>
          <w:rStyle w:val="StyleUnderline"/>
          <w:highlight w:val="cyan"/>
        </w:rPr>
        <w:t>succumbing to</w:t>
      </w:r>
      <w:r w:rsidRPr="00084F10">
        <w:rPr>
          <w:rStyle w:val="StyleUnderline"/>
        </w:rPr>
        <w:t xml:space="preserve"> a </w:t>
      </w:r>
      <w:r w:rsidRPr="00084F10">
        <w:rPr>
          <w:rStyle w:val="Emphasis"/>
        </w:rPr>
        <w:t xml:space="preserve">sense of </w:t>
      </w:r>
      <w:r w:rsidRPr="00084F10">
        <w:rPr>
          <w:rStyle w:val="Emphasis"/>
          <w:highlight w:val="cyan"/>
        </w:rPr>
        <w:t>doom</w:t>
      </w:r>
      <w:r w:rsidRPr="00084F10">
        <w:rPr>
          <w:rStyle w:val="StyleUnderline"/>
          <w:highlight w:val="cyan"/>
        </w:rPr>
        <w:t xml:space="preserve"> </w:t>
      </w:r>
      <w:r w:rsidRPr="00084F10">
        <w:rPr>
          <w:rStyle w:val="Emphasis"/>
          <w:sz w:val="24"/>
          <w:szCs w:val="28"/>
          <w:highlight w:val="cyan"/>
        </w:rPr>
        <w:t>reinforces the status quo</w:t>
      </w:r>
      <w:r w:rsidRPr="00CA367E">
        <w:rPr>
          <w:sz w:val="16"/>
        </w:rPr>
        <w:t xml:space="preserve">. </w:t>
      </w:r>
      <w:r w:rsidRPr="00CA367E">
        <w:rPr>
          <w:rStyle w:val="StyleUnderline"/>
        </w:rPr>
        <w:t xml:space="preserve">A detailed </w:t>
      </w:r>
      <w:r w:rsidRPr="00084F10">
        <w:rPr>
          <w:rStyle w:val="StyleUnderline"/>
          <w:highlight w:val="cyan"/>
        </w:rPr>
        <w:t>vision of a</w:t>
      </w:r>
      <w:r w:rsidRPr="00084F10">
        <w:rPr>
          <w:rStyle w:val="StyleUnderline"/>
        </w:rPr>
        <w:t xml:space="preserve"> bright </w:t>
      </w:r>
      <w:r w:rsidRPr="00084F10">
        <w:rPr>
          <w:rStyle w:val="StyleUnderline"/>
          <w:highlight w:val="cyan"/>
        </w:rPr>
        <w:t>future</w:t>
      </w:r>
      <w:r w:rsidRPr="00CA367E">
        <w:rPr>
          <w:rStyle w:val="StyleUnderline"/>
        </w:rPr>
        <w:t xml:space="preserve"> can </w:t>
      </w:r>
      <w:r w:rsidRPr="00084F10">
        <w:rPr>
          <w:rStyle w:val="StyleUnderline"/>
          <w:highlight w:val="cyan"/>
        </w:rPr>
        <w:t>have</w:t>
      </w:r>
      <w:r w:rsidRPr="00084F10">
        <w:rPr>
          <w:rStyle w:val="StyleUnderline"/>
        </w:rPr>
        <w:t xml:space="preserve"> </w:t>
      </w:r>
      <w:r w:rsidRPr="00CA367E">
        <w:rPr>
          <w:rStyle w:val="Emphasis"/>
        </w:rPr>
        <w:t>denaturalizing</w:t>
      </w:r>
      <w:r w:rsidRPr="00CA367E">
        <w:rPr>
          <w:rStyle w:val="StyleUnderline"/>
        </w:rPr>
        <w:t xml:space="preserve">, </w:t>
      </w:r>
      <w:r w:rsidRPr="00CA367E">
        <w:rPr>
          <w:rStyle w:val="Emphasis"/>
        </w:rPr>
        <w:t>uplifting</w:t>
      </w:r>
      <w:r w:rsidRPr="00CA367E">
        <w:rPr>
          <w:rStyle w:val="StyleUnderline"/>
        </w:rPr>
        <w:t xml:space="preserve">, and </w:t>
      </w:r>
      <w:r w:rsidRPr="00084F10">
        <w:rPr>
          <w:rStyle w:val="Emphasis"/>
          <w:highlight w:val="cyan"/>
        </w:rPr>
        <w:t>mobilizing effects</w:t>
      </w:r>
      <w:r w:rsidRPr="00CA367E">
        <w:rPr>
          <w:rStyle w:val="StyleUnderline"/>
        </w:rPr>
        <w:t>,</w:t>
      </w:r>
      <w:r w:rsidRPr="00CA367E">
        <w:rPr>
          <w:sz w:val="16"/>
        </w:rPr>
        <w:t xml:space="preserve"> </w:t>
      </w:r>
      <w:r w:rsidRPr="00CA367E">
        <w:rPr>
          <w:rStyle w:val="StyleUnderline"/>
        </w:rPr>
        <w:t xml:space="preserve">helping </w:t>
      </w:r>
      <w:r w:rsidRPr="00084F10">
        <w:rPr>
          <w:rStyle w:val="StyleUnderline"/>
          <w:highlight w:val="cyan"/>
        </w:rPr>
        <w:t>to</w:t>
      </w:r>
      <w:r w:rsidRPr="00084F10">
        <w:rPr>
          <w:rStyle w:val="StyleUnderline"/>
        </w:rPr>
        <w:t xml:space="preserve"> shake the sense that things can only be as they are (or worse) and to </w:t>
      </w:r>
      <w:r w:rsidRPr="00084F10">
        <w:rPr>
          <w:rStyle w:val="StyleUnderline"/>
          <w:highlight w:val="cyan"/>
        </w:rPr>
        <w:t>motivate</w:t>
      </w:r>
      <w:r w:rsidRPr="00084F10">
        <w:rPr>
          <w:rStyle w:val="StyleUnderline"/>
        </w:rPr>
        <w:t xml:space="preserve"> </w:t>
      </w:r>
      <w:r w:rsidRPr="00084F10">
        <w:rPr>
          <w:rStyle w:val="Emphasis"/>
        </w:rPr>
        <w:t>people</w:t>
      </w:r>
      <w:r w:rsidRPr="00084F10">
        <w:rPr>
          <w:rStyle w:val="StyleUnderline"/>
        </w:rPr>
        <w:t xml:space="preserve"> to </w:t>
      </w:r>
      <w:r w:rsidRPr="00CA367E">
        <w:rPr>
          <w:rStyle w:val="Emphasis"/>
        </w:rPr>
        <w:t xml:space="preserve">collective </w:t>
      </w:r>
      <w:r w:rsidRPr="00084F10">
        <w:rPr>
          <w:rStyle w:val="Emphasis"/>
          <w:highlight w:val="cyan"/>
        </w:rPr>
        <w:t>action</w:t>
      </w:r>
      <w:r w:rsidRPr="00084F10">
        <w:rPr>
          <w:sz w:val="16"/>
        </w:rPr>
        <w:t xml:space="preserve">. Second, </w:t>
      </w:r>
      <w:r w:rsidRPr="00084F10">
        <w:rPr>
          <w:rStyle w:val="StyleUnderline"/>
        </w:rPr>
        <w:t>the Right is already</w:t>
      </w:r>
      <w:r w:rsidRPr="00084F10">
        <w:rPr>
          <w:sz w:val="16"/>
        </w:rPr>
        <w:t xml:space="preserve"> doing a good job of </w:t>
      </w:r>
      <w:r w:rsidRPr="00084F10">
        <w:rPr>
          <w:rStyle w:val="StyleUnderline"/>
        </w:rPr>
        <w:t xml:space="preserve">painting pictures of alternatives; the </w:t>
      </w:r>
      <w:r w:rsidRPr="00084F10">
        <w:rPr>
          <w:rStyle w:val="Emphasis"/>
        </w:rPr>
        <w:t>Left needs to compete.</w:t>
      </w:r>
    </w:p>
    <w:p w14:paraId="0D6EAE24" w14:textId="77777777" w:rsidR="00A96A73" w:rsidRPr="00084F10" w:rsidRDefault="00A96A73" w:rsidP="00A96A73">
      <w:pPr>
        <w:rPr>
          <w:rStyle w:val="StyleUnderline"/>
        </w:rPr>
      </w:pPr>
      <w:r w:rsidRPr="00084F10">
        <w:rPr>
          <w:sz w:val="16"/>
        </w:rPr>
        <w:t xml:space="preserve">A third answer is that </w:t>
      </w:r>
      <w:r w:rsidRPr="00084F10">
        <w:rPr>
          <w:rStyle w:val="StyleUnderline"/>
        </w:rPr>
        <w:t>we need utopias for feminism</w:t>
      </w:r>
      <w:r w:rsidRPr="00084F10">
        <w:rPr>
          <w:sz w:val="16"/>
        </w:rPr>
        <w:t xml:space="preserve">. Some even claim that feminism itself is necessarily utopian. In her 1982 article on feminist utopian fiction, Anne Mellor, for instance, called feminist theory “inherently utopian” because “equality between the sexes” had “never existed in the historical past.” If the goal of feminism has not been achieved even according to this fairly narrow 1980s definition, </w:t>
      </w:r>
      <w:r w:rsidRPr="00084F10">
        <w:rPr>
          <w:rStyle w:val="StyleUnderline"/>
        </w:rPr>
        <w:t>then commitments to emancipation from oppression on the basis of sexuality, gender nonconformity, and transness must render feminism necessarily all the more utopian today.</w:t>
      </w:r>
    </w:p>
    <w:p w14:paraId="6A1B5392" w14:textId="77777777" w:rsidR="00A96A73" w:rsidRPr="00084F10" w:rsidRDefault="00A96A73" w:rsidP="00A96A73">
      <w:pPr>
        <w:rPr>
          <w:sz w:val="16"/>
        </w:rPr>
      </w:pPr>
      <w:r w:rsidRPr="00084F10">
        <w:rPr>
          <w:sz w:val="16"/>
        </w:rPr>
        <w:t>This is simultaneously a right and a wrong way to look at the question. It is certainly true that the proper aims of feminism have nowhere been realized — not in the Owenite communes that professed equality but still tended to assign the cleaning, cooking, and childcare to women, and not in the ancient matriarchies whose myths 1970s radical feminists sought to write into history. Unquestionably feminism needs utopia because it needs to look to the future for answers.</w:t>
      </w:r>
    </w:p>
    <w:p w14:paraId="35620698" w14:textId="77777777" w:rsidR="00A96A73" w:rsidRPr="00084F10" w:rsidRDefault="00A96A73" w:rsidP="00A96A73">
      <w:pPr>
        <w:rPr>
          <w:rStyle w:val="StyleUnderline"/>
        </w:rPr>
      </w:pPr>
      <w:r w:rsidRPr="00084F10">
        <w:rPr>
          <w:sz w:val="16"/>
        </w:rPr>
        <w:t xml:space="preserve">But this is true not merely in a definitional sense, whereby all that is feminist is already utopian. Instead </w:t>
      </w:r>
      <w:r w:rsidRPr="00084F10">
        <w:rPr>
          <w:rStyle w:val="StyleUnderline"/>
        </w:rPr>
        <w:t xml:space="preserve">feminism needs </w:t>
      </w:r>
      <w:r w:rsidRPr="00084F10">
        <w:rPr>
          <w:rStyle w:val="StyleUnderline"/>
          <w:highlight w:val="cyan"/>
        </w:rPr>
        <w:t>utopia</w:t>
      </w:r>
      <w:r w:rsidRPr="00084F10">
        <w:rPr>
          <w:rStyle w:val="StyleUnderline"/>
        </w:rPr>
        <w:t xml:space="preserve"> not as a vague</w:t>
      </w:r>
      <w:r w:rsidRPr="00084F10">
        <w:rPr>
          <w:sz w:val="16"/>
        </w:rPr>
        <w:t xml:space="preserve"> </w:t>
      </w:r>
      <w:r w:rsidRPr="00084F10">
        <w:rPr>
          <w:rStyle w:val="StyleUnderline"/>
        </w:rPr>
        <w:t xml:space="preserve">orientation toward the future but as </w:t>
      </w:r>
      <w:r w:rsidRPr="00CA367E">
        <w:rPr>
          <w:rStyle w:val="StyleUnderline"/>
        </w:rPr>
        <w:t xml:space="preserve">a </w:t>
      </w:r>
      <w:r w:rsidRPr="00CA367E">
        <w:rPr>
          <w:rStyle w:val="Emphasis"/>
        </w:rPr>
        <w:t>reflective method</w:t>
      </w:r>
      <w:r w:rsidRPr="00CA367E">
        <w:rPr>
          <w:rStyle w:val="StyleUnderline"/>
        </w:rPr>
        <w:t xml:space="preserve">: to </w:t>
      </w:r>
      <w:r w:rsidRPr="00084F10">
        <w:rPr>
          <w:rStyle w:val="StyleUnderline"/>
          <w:highlight w:val="cyan"/>
        </w:rPr>
        <w:t xml:space="preserve">formulate </w:t>
      </w:r>
      <w:r w:rsidRPr="00084F10">
        <w:rPr>
          <w:rStyle w:val="Emphasis"/>
          <w:highlight w:val="cyan"/>
        </w:rPr>
        <w:t>proper</w:t>
      </w:r>
      <w:r w:rsidRPr="00084F10">
        <w:rPr>
          <w:rStyle w:val="Emphasis"/>
        </w:rPr>
        <w:t xml:space="preserve">ly feminist </w:t>
      </w:r>
      <w:r w:rsidRPr="00084F10">
        <w:rPr>
          <w:rStyle w:val="Emphasis"/>
          <w:highlight w:val="cyan"/>
        </w:rPr>
        <w:t>aims</w:t>
      </w:r>
      <w:r w:rsidRPr="00084F10">
        <w:rPr>
          <w:rStyle w:val="StyleUnderline"/>
        </w:rPr>
        <w:t xml:space="preserve">, we cannot look only to the past or to </w:t>
      </w:r>
      <w:r w:rsidRPr="00084F10">
        <w:rPr>
          <w:rStyle w:val="Emphasis"/>
        </w:rPr>
        <w:t>contradictions in the present</w:t>
      </w:r>
      <w:r w:rsidRPr="00084F10">
        <w:rPr>
          <w:rStyle w:val="StyleUnderline"/>
        </w:rPr>
        <w:t xml:space="preserve"> — we have to work out what </w:t>
      </w:r>
      <w:r w:rsidRPr="00084F10">
        <w:rPr>
          <w:rStyle w:val="Emphasis"/>
        </w:rPr>
        <w:t>future society</w:t>
      </w:r>
      <w:r w:rsidRPr="00084F10">
        <w:rPr>
          <w:rStyle w:val="StyleUnderline"/>
        </w:rPr>
        <w:t xml:space="preserve"> we </w:t>
      </w:r>
      <w:r w:rsidRPr="00084F10">
        <w:rPr>
          <w:rStyle w:val="Emphasis"/>
        </w:rPr>
        <w:t>want</w:t>
      </w:r>
      <w:r w:rsidRPr="00084F10">
        <w:rPr>
          <w:rStyle w:val="StyleUnderline"/>
        </w:rPr>
        <w:t xml:space="preserve">, and what </w:t>
      </w:r>
      <w:r w:rsidRPr="00084F10">
        <w:rPr>
          <w:rStyle w:val="Emphasis"/>
        </w:rPr>
        <w:t>would</w:t>
      </w:r>
      <w:r w:rsidRPr="00084F10">
        <w:rPr>
          <w:rStyle w:val="StyleUnderline"/>
        </w:rPr>
        <w:t xml:space="preserve"> make it </w:t>
      </w:r>
      <w:r w:rsidRPr="00084F10">
        <w:rPr>
          <w:rStyle w:val="Emphasis"/>
        </w:rPr>
        <w:t>plausible</w:t>
      </w:r>
      <w:r w:rsidRPr="00084F10">
        <w:rPr>
          <w:rStyle w:val="StyleUnderline"/>
        </w:rPr>
        <w:t xml:space="preserve"> and </w:t>
      </w:r>
      <w:r w:rsidRPr="00084F10">
        <w:rPr>
          <w:rStyle w:val="Emphasis"/>
        </w:rPr>
        <w:t>desirable</w:t>
      </w:r>
      <w:r w:rsidRPr="00084F10">
        <w:rPr>
          <w:rStyle w:val="StyleUnderline"/>
        </w:rPr>
        <w:t>.</w:t>
      </w:r>
    </w:p>
    <w:p w14:paraId="0CA3C70B" w14:textId="77777777" w:rsidR="00A96A73" w:rsidRPr="00084F10" w:rsidRDefault="00A96A73" w:rsidP="00A96A73">
      <w:pPr>
        <w:rPr>
          <w:sz w:val="16"/>
        </w:rPr>
      </w:pPr>
      <w:r w:rsidRPr="00084F10">
        <w:rPr>
          <w:sz w:val="16"/>
        </w:rPr>
        <w:t>The commitment shared by Marxists and Owenites to connecting feminist questions with broad social transformation is key. Any good socialist feminist knows that true feminism is incompatible with capitalism. One reason is that women’s liberation involves socializing reproductive labor in ways that can’t be done under capitalism (or at least not in a way where the cure wouldn’t be worse than the disease).</w:t>
      </w:r>
    </w:p>
    <w:p w14:paraId="0217B1F7" w14:textId="77777777" w:rsidR="00A96A73" w:rsidRPr="00084F10" w:rsidRDefault="00A96A73" w:rsidP="00A96A73">
      <w:pPr>
        <w:rPr>
          <w:rStyle w:val="StyleUnderline"/>
        </w:rPr>
      </w:pPr>
      <w:r w:rsidRPr="00084F10">
        <w:rPr>
          <w:rStyle w:val="StyleUnderline"/>
        </w:rPr>
        <w:t xml:space="preserve">Comparing utopian thought to a one-dimensional Marxist understanding of revolution helps clarify its distinctive usefulness. We have no good reason to think that the transformation of </w:t>
      </w:r>
      <w:r w:rsidRPr="00084F10">
        <w:rPr>
          <w:rStyle w:val="Emphasis"/>
        </w:rPr>
        <w:t>one element</w:t>
      </w:r>
      <w:r w:rsidRPr="00084F10">
        <w:rPr>
          <w:rStyle w:val="StyleUnderline"/>
        </w:rPr>
        <w:t xml:space="preserve"> of </w:t>
      </w:r>
      <w:r w:rsidRPr="00084F10">
        <w:rPr>
          <w:rStyle w:val="Emphasis"/>
        </w:rPr>
        <w:t>society</w:t>
      </w:r>
      <w:r w:rsidRPr="00084F10">
        <w:rPr>
          <w:sz w:val="16"/>
        </w:rPr>
        <w:t xml:space="preserve"> — through seizure of the means of production by the proletariat, for instance — </w:t>
      </w:r>
      <w:r w:rsidRPr="00084F10">
        <w:rPr>
          <w:rStyle w:val="StyleUnderline"/>
        </w:rPr>
        <w:t>will inevitably</w:t>
      </w:r>
      <w:r w:rsidRPr="00084F10">
        <w:rPr>
          <w:sz w:val="16"/>
        </w:rPr>
        <w:t xml:space="preserve">, and without the need for advance design, </w:t>
      </w:r>
      <w:r w:rsidRPr="00084F10">
        <w:rPr>
          <w:rStyle w:val="StyleUnderline"/>
        </w:rPr>
        <w:t xml:space="preserve">lead to the </w:t>
      </w:r>
      <w:r w:rsidRPr="00084F10">
        <w:rPr>
          <w:rStyle w:val="Emphasis"/>
        </w:rPr>
        <w:t>desirable</w:t>
      </w:r>
      <w:r w:rsidRPr="00084F10">
        <w:rPr>
          <w:rStyle w:val="StyleUnderline"/>
        </w:rPr>
        <w:t xml:space="preserve"> </w:t>
      </w:r>
      <w:r w:rsidRPr="00084F10">
        <w:rPr>
          <w:rStyle w:val="Emphasis"/>
        </w:rPr>
        <w:t>transformation</w:t>
      </w:r>
      <w:r w:rsidRPr="00084F10">
        <w:rPr>
          <w:rStyle w:val="StyleUnderline"/>
        </w:rPr>
        <w:t xml:space="preserve"> of all the other </w:t>
      </w:r>
      <w:r w:rsidRPr="00084F10">
        <w:rPr>
          <w:rStyle w:val="Emphasis"/>
        </w:rPr>
        <w:t>elements</w:t>
      </w:r>
      <w:r w:rsidRPr="00084F10">
        <w:rPr>
          <w:rStyle w:val="StyleUnderline"/>
        </w:rPr>
        <w:t>.</w:t>
      </w:r>
    </w:p>
    <w:p w14:paraId="6212F059" w14:textId="77777777" w:rsidR="00A96A73" w:rsidRPr="00084F10" w:rsidRDefault="00A96A73" w:rsidP="00A96A73">
      <w:pPr>
        <w:rPr>
          <w:sz w:val="16"/>
        </w:rPr>
      </w:pPr>
      <w:r w:rsidRPr="00084F10">
        <w:rPr>
          <w:sz w:val="16"/>
        </w:rPr>
        <w:t>Utopian thinking can help us imagine a social world to aim for by considering which desirable elements might reinforce one another, which institutions are preconditions for the existence or stability of others, and how we can make coercion obsolete to the fullest extent possible. It is especially valuable, then, to envision in detail an ideal society, from its economic, political, and reproductive institutions to the texture of the psychological experiences and personal relationships it fosters.</w:t>
      </w:r>
    </w:p>
    <w:p w14:paraId="0B9B7934" w14:textId="77777777" w:rsidR="00A96A73" w:rsidRPr="00084F10" w:rsidRDefault="00A96A73" w:rsidP="00A96A73">
      <w:pPr>
        <w:rPr>
          <w:sz w:val="16"/>
        </w:rPr>
      </w:pPr>
      <w:r w:rsidRPr="00084F10">
        <w:rPr>
          <w:sz w:val="16"/>
        </w:rPr>
        <w:t>The ambivalence about marriage among Owenite women and their female audiences that Taylor identifies may seem like a point against utopia, since rigid blueprints foreclose such contestation. But there is a different and better way to understand the constructive aspect of utopia. Utopianism as a mode of political thought allows radical political theorists and movements to consider and contest what set of institutions and practices they would like to build in place of those to be abolished, and to consider each of these in the context of a social whole.</w:t>
      </w:r>
    </w:p>
    <w:p w14:paraId="66857576" w14:textId="77777777" w:rsidR="00A96A73" w:rsidRPr="00084F10" w:rsidRDefault="00A96A73" w:rsidP="00A96A73">
      <w:pPr>
        <w:rPr>
          <w:sz w:val="16"/>
        </w:rPr>
      </w:pPr>
      <w:r w:rsidRPr="00084F10">
        <w:rPr>
          <w:sz w:val="16"/>
        </w:rPr>
        <w:t>For example, while abandoning marriage in the nineteenth century might have hurt women by reducing men’s material responsibility for children, a world without the marriage contract would nevertheless be a better one, opening up possibilities not only for women but also for queer people. A precondition for this better world is the socialization of childcare and the abolition of private property, which Owen and many of his followers also advocated, since those changes would obviate the need for assigning financial responsibility to fathers.</w:t>
      </w:r>
    </w:p>
    <w:p w14:paraId="28F82B33" w14:textId="77777777" w:rsidR="00A96A73" w:rsidRPr="00084F10" w:rsidRDefault="00A96A73" w:rsidP="00A96A73">
      <w:pPr>
        <w:rPr>
          <w:sz w:val="16"/>
        </w:rPr>
      </w:pPr>
      <w:r w:rsidRPr="00084F10">
        <w:rPr>
          <w:sz w:val="16"/>
        </w:rPr>
        <w:t>Still, isn’t Marx right that a goal that seems radical today might be reactionary in a few years or decades? And how do we know whose utopia to pursue? In a recent paper, the political theorist Titus Stahl follows Leopold in rejecting the foundational objections to utopian design. But Stahl subscribes to a weaker caveat: since the very concepts we use to understand the world and formulate our aims have been formed within the unjust social structures we inhabit, we can’t use them to come up with the ideal society right now.</w:t>
      </w:r>
    </w:p>
    <w:p w14:paraId="539E1C9E" w14:textId="77777777" w:rsidR="00A96A73" w:rsidRPr="00084F10" w:rsidRDefault="00A96A73" w:rsidP="00A96A73">
      <w:pPr>
        <w:rPr>
          <w:sz w:val="16"/>
        </w:rPr>
      </w:pPr>
      <w:r w:rsidRPr="00084F10">
        <w:rPr>
          <w:sz w:val="16"/>
        </w:rPr>
        <w:t>However, utopian visions needn’t emerge fully formed from one person’s mind. As the Owenite movement shows, even with a leader who tries to entrench his own designs, the utopian vision at the movement’s core can nevertheless explode into variety and disagreement without becoming any less utopian. Collective revision of utopian goals through democratic contestation can square the circle.</w:t>
      </w:r>
    </w:p>
    <w:p w14:paraId="73BCB21C" w14:textId="77777777" w:rsidR="00A96A73" w:rsidRPr="00084F10" w:rsidRDefault="00A96A73" w:rsidP="00A96A73">
      <w:pPr>
        <w:rPr>
          <w:sz w:val="16"/>
        </w:rPr>
      </w:pPr>
      <w:r w:rsidRPr="00084F10">
        <w:rPr>
          <w:sz w:val="16"/>
        </w:rPr>
        <w:t>Stahl argues that utopia should not be a static end point but a target for us to continually debate and reconceive as experiments yield results and circumstances change. He also contends that we can evaluate utopian proposals based on the success with which they would resolve the problems plaguing existing society. To invent and assess utopian visions in this way requires no impossible leap away from our historical standpoint. Of course, practice is the ultimate test, but we can use theory to make predictions and choose among utopian goals based on those predictions.</w:t>
      </w:r>
    </w:p>
    <w:p w14:paraId="2909DEC6" w14:textId="77777777" w:rsidR="00A96A73" w:rsidRPr="00084F10" w:rsidRDefault="00A96A73" w:rsidP="00A96A73">
      <w:pPr>
        <w:rPr>
          <w:sz w:val="16"/>
        </w:rPr>
      </w:pPr>
      <w:r w:rsidRPr="00084F10">
        <w:rPr>
          <w:sz w:val="16"/>
        </w:rPr>
        <w:t>Brighter Futures</w:t>
      </w:r>
    </w:p>
    <w:p w14:paraId="7AB41C7B" w14:textId="77777777" w:rsidR="00A96A73" w:rsidRPr="00084F10" w:rsidRDefault="00A96A73" w:rsidP="00A96A73">
      <w:pPr>
        <w:rPr>
          <w:sz w:val="16"/>
        </w:rPr>
      </w:pPr>
      <w:r w:rsidRPr="00084F10">
        <w:rPr>
          <w:sz w:val="16"/>
        </w:rPr>
        <w:t>Taylor’s book offers a somewhat melancholy coda to illustrate the lost radical potential of Owenite feminism. She draws a comparison with Chartism, a contemporary movement that sought to address the concerns of working people through the expansion of parliamentary representation. Among Chartists, the view that women’s proper place was in the home was common, and calls for women’s suffrage remained marginal. The mass base of Chartism dissipated in the 1850s, not long after the decline of Owenism.</w:t>
      </w:r>
    </w:p>
    <w:p w14:paraId="6AB5909E" w14:textId="77777777" w:rsidR="00A96A73" w:rsidRPr="00084F10" w:rsidRDefault="00A96A73" w:rsidP="00A96A73">
      <w:pPr>
        <w:rPr>
          <w:sz w:val="16"/>
        </w:rPr>
      </w:pPr>
      <w:r w:rsidRPr="00084F10">
        <w:rPr>
          <w:sz w:val="16"/>
        </w:rPr>
        <w:t>British labor organizing during the rest of the nineteenth century took a male-dominated form, with its conservative approach to the “woman question” sometimes rising to the level of committed anti-feminism. As Taylor writes:</w:t>
      </w:r>
    </w:p>
    <w:p w14:paraId="5279FA01" w14:textId="77777777" w:rsidR="00A96A73" w:rsidRPr="00084F10" w:rsidRDefault="00A96A73" w:rsidP="00A96A73">
      <w:pPr>
        <w:rPr>
          <w:sz w:val="16"/>
        </w:rPr>
      </w:pPr>
      <w:r w:rsidRPr="00084F10">
        <w:rPr>
          <w:sz w:val="16"/>
        </w:rPr>
        <w:t>The Owenite call for a multi-faceted offensive against all forms of social hierarchy, including sexual hierarchy, disappeared — to be replaced with a dogmatic insistence on the primacy of class-based issues, a demand for sexual unity in the face of a common class enemy, and a vague promise of improved status for women “after the revolution.”</w:t>
      </w:r>
    </w:p>
    <w:p w14:paraId="2C78D4D4" w14:textId="77777777" w:rsidR="00A96A73" w:rsidRPr="00084F10" w:rsidRDefault="00A96A73" w:rsidP="00A96A73">
      <w:pPr>
        <w:rPr>
          <w:sz w:val="16"/>
        </w:rPr>
      </w:pPr>
      <w:r w:rsidRPr="00084F10">
        <w:rPr>
          <w:sz w:val="16"/>
        </w:rPr>
        <w:t>Meanwhile, a reformist outlook gained ground on the terrain of women’s organizing after the fall of Chartism and Owenism weakened the connection between socialist transformation and women’s rights and as more middle-class women concerned about respectability joined the movement. In the 1850s and ’60s, nascent and growing feminist groups took up John Stuart Mills’s call to remove obstacles to women’s entry into free competition on the same playing field with men. This was in contrast with the Owenite aim of abolishing social systems that were oriented toward such competition.</w:t>
      </w:r>
    </w:p>
    <w:p w14:paraId="3289820A" w14:textId="77777777" w:rsidR="00A96A73" w:rsidRPr="00084F10" w:rsidRDefault="00A96A73" w:rsidP="00A96A73">
      <w:pPr>
        <w:rPr>
          <w:rStyle w:val="StyleUnderline"/>
        </w:rPr>
      </w:pPr>
      <w:r w:rsidRPr="00084F10">
        <w:rPr>
          <w:rStyle w:val="StyleUnderline"/>
        </w:rPr>
        <w:t xml:space="preserve">Political options reminiscent of these disappointing alternatives are alive and well today. </w:t>
      </w:r>
      <w:r w:rsidRPr="00084F10">
        <w:rPr>
          <w:rStyle w:val="StyleUnderline"/>
          <w:highlight w:val="cyan"/>
        </w:rPr>
        <w:t>The danger</w:t>
      </w:r>
      <w:r w:rsidRPr="00084F10">
        <w:rPr>
          <w:rStyle w:val="StyleUnderline"/>
        </w:rPr>
        <w:t xml:space="preserve"> persists </w:t>
      </w:r>
      <w:r w:rsidRPr="00084F10">
        <w:rPr>
          <w:rStyle w:val="StyleUnderline"/>
          <w:highlight w:val="cyan"/>
        </w:rPr>
        <w:t>of marginalizing</w:t>
      </w:r>
      <w:r w:rsidRPr="00084F10">
        <w:rPr>
          <w:rStyle w:val="StyleUnderline"/>
        </w:rPr>
        <w:t xml:space="preserve"> forms of </w:t>
      </w:r>
      <w:r w:rsidRPr="00084F10">
        <w:rPr>
          <w:rStyle w:val="StyleUnderline"/>
          <w:highlight w:val="cyan"/>
        </w:rPr>
        <w:t>oppression</w:t>
      </w:r>
      <w:r w:rsidRPr="00084F10">
        <w:rPr>
          <w:rStyle w:val="StyleUnderline"/>
        </w:rPr>
        <w:t xml:space="preserve"> by identifying one fundamental cause of all social ills, whose overcoming will </w:t>
      </w:r>
      <w:r w:rsidRPr="00084F10">
        <w:rPr>
          <w:rStyle w:val="Emphasis"/>
        </w:rPr>
        <w:t>inevitably</w:t>
      </w:r>
      <w:r w:rsidRPr="00084F10">
        <w:rPr>
          <w:rStyle w:val="StyleUnderline"/>
        </w:rPr>
        <w:t xml:space="preserve"> </w:t>
      </w:r>
      <w:r w:rsidRPr="00084F10">
        <w:rPr>
          <w:rStyle w:val="Emphasis"/>
        </w:rPr>
        <w:t>fix the rest, and</w:t>
      </w:r>
      <w:r w:rsidRPr="00084F10">
        <w:rPr>
          <w:sz w:val="16"/>
        </w:rPr>
        <w:t xml:space="preserve"> modest claims for feminist improvements that are detached from a broader project of social transformation abound. </w:t>
      </w:r>
      <w:r w:rsidRPr="00084F10">
        <w:rPr>
          <w:rStyle w:val="Emphasis"/>
          <w:highlight w:val="cyan"/>
        </w:rPr>
        <w:t>Utopian thinking,</w:t>
      </w:r>
      <w:r w:rsidRPr="00084F10">
        <w:rPr>
          <w:sz w:val="16"/>
        </w:rPr>
        <w:t xml:space="preserve"> on the other hand, </w:t>
      </w:r>
      <w:r w:rsidRPr="00084F10">
        <w:rPr>
          <w:rStyle w:val="StyleUnderline"/>
          <w:highlight w:val="cyan"/>
        </w:rPr>
        <w:t>can</w:t>
      </w:r>
      <w:r w:rsidRPr="00084F10">
        <w:rPr>
          <w:rStyle w:val="StyleUnderline"/>
        </w:rPr>
        <w:t xml:space="preserve"> help us </w:t>
      </w:r>
      <w:r w:rsidRPr="00084F10">
        <w:rPr>
          <w:rStyle w:val="StyleUnderline"/>
          <w:highlight w:val="cyan"/>
        </w:rPr>
        <w:t>reinvigorate</w:t>
      </w:r>
      <w:r w:rsidRPr="00084F10">
        <w:rPr>
          <w:rStyle w:val="StyleUnderline"/>
        </w:rPr>
        <w:t xml:space="preserve"> the </w:t>
      </w:r>
      <w:r w:rsidRPr="00084F10">
        <w:rPr>
          <w:rStyle w:val="StyleUnderline"/>
          <w:highlight w:val="cyan"/>
        </w:rPr>
        <w:t>connection between feminism and</w:t>
      </w:r>
      <w:r w:rsidRPr="00084F10">
        <w:rPr>
          <w:rStyle w:val="StyleUnderline"/>
        </w:rPr>
        <w:t xml:space="preserve"> </w:t>
      </w:r>
      <w:r w:rsidRPr="00084F10">
        <w:rPr>
          <w:rStyle w:val="StyleUnderline"/>
          <w:highlight w:val="cyan"/>
        </w:rPr>
        <w:t>anti-capitalism.</w:t>
      </w:r>
    </w:p>
    <w:p w14:paraId="604E75E0" w14:textId="77777777" w:rsidR="00A96A73" w:rsidRPr="00084F10" w:rsidRDefault="00A96A73" w:rsidP="00A96A73">
      <w:pPr>
        <w:rPr>
          <w:sz w:val="16"/>
        </w:rPr>
      </w:pPr>
      <w:r w:rsidRPr="00084F10">
        <w:rPr>
          <w:sz w:val="16"/>
        </w:rPr>
        <w:t xml:space="preserve">The Right has caught on. Today’s </w:t>
      </w:r>
      <w:r w:rsidRPr="00084F10">
        <w:rPr>
          <w:rStyle w:val="Emphasis"/>
        </w:rPr>
        <w:t>conservatives</w:t>
      </w:r>
      <w:r w:rsidRPr="00084F10">
        <w:rPr>
          <w:sz w:val="16"/>
        </w:rPr>
        <w:t xml:space="preserve"> </w:t>
      </w:r>
      <w:r w:rsidRPr="00084F10">
        <w:rPr>
          <w:rStyle w:val="StyleUnderline"/>
        </w:rPr>
        <w:t>do not merely resist change</w:t>
      </w:r>
      <w:r w:rsidRPr="00084F10">
        <w:rPr>
          <w:sz w:val="16"/>
        </w:rPr>
        <w:t xml:space="preserve">. </w:t>
      </w:r>
      <w:r w:rsidRPr="00084F10">
        <w:rPr>
          <w:rStyle w:val="StyleUnderline"/>
        </w:rPr>
        <w:t>Project 2025</w:t>
      </w:r>
      <w:r w:rsidRPr="00084F10">
        <w:rPr>
          <w:sz w:val="16"/>
        </w:rPr>
        <w:t xml:space="preserve">, for instance, </w:t>
      </w:r>
      <w:r w:rsidRPr="00084F10">
        <w:rPr>
          <w:rStyle w:val="StyleUnderline"/>
        </w:rPr>
        <w:t>is</w:t>
      </w:r>
      <w:r w:rsidRPr="00084F10">
        <w:rPr>
          <w:sz w:val="16"/>
        </w:rPr>
        <w:t xml:space="preserve"> in many ways </w:t>
      </w:r>
      <w:r w:rsidRPr="00084F10">
        <w:rPr>
          <w:rStyle w:val="StyleUnderline"/>
        </w:rPr>
        <w:t>a textbook example</w:t>
      </w:r>
      <w:r w:rsidRPr="00084F10">
        <w:rPr>
          <w:sz w:val="16"/>
        </w:rPr>
        <w:t xml:space="preserve"> </w:t>
      </w:r>
      <w:r w:rsidRPr="00084F10">
        <w:rPr>
          <w:rStyle w:val="StyleUnderline"/>
        </w:rPr>
        <w:t xml:space="preserve">of </w:t>
      </w:r>
      <w:r w:rsidRPr="00084F10">
        <w:rPr>
          <w:rStyle w:val="Emphasis"/>
        </w:rPr>
        <w:t>utopian thought</w:t>
      </w:r>
      <w:r w:rsidRPr="00084F10">
        <w:rPr>
          <w:sz w:val="16"/>
        </w:rPr>
        <w:t>, with an ethical vision that grounds its specific policy proposals and touches on every aspect of society, from family to trade, from gender to taxes. This imagined world is one they want to produce, not preserve, even if it’s wrapped up in traditionalist ideology.</w:t>
      </w:r>
    </w:p>
    <w:p w14:paraId="3D0CEDB7" w14:textId="77777777" w:rsidR="00A96A73" w:rsidRDefault="00A96A73" w:rsidP="00A96A73">
      <w:pPr>
        <w:rPr>
          <w:sz w:val="16"/>
        </w:rPr>
      </w:pPr>
      <w:r w:rsidRPr="00084F10">
        <w:rPr>
          <w:rStyle w:val="StyleUnderline"/>
          <w:highlight w:val="cyan"/>
        </w:rPr>
        <w:t xml:space="preserve">The </w:t>
      </w:r>
      <w:r w:rsidRPr="00DE62C1">
        <w:rPr>
          <w:rStyle w:val="StyleUnderline"/>
          <w:highlight w:val="cyan"/>
        </w:rPr>
        <w:t>Left nee</w:t>
      </w:r>
      <w:r w:rsidRPr="00084F10">
        <w:rPr>
          <w:rStyle w:val="StyleUnderline"/>
          <w:highlight w:val="cyan"/>
        </w:rPr>
        <w:t>ds</w:t>
      </w:r>
      <w:r w:rsidRPr="00084F10">
        <w:rPr>
          <w:rStyle w:val="StyleUnderline"/>
        </w:rPr>
        <w:t xml:space="preserve"> its own </w:t>
      </w:r>
      <w:r w:rsidRPr="00084F10">
        <w:rPr>
          <w:rStyle w:val="Emphasis"/>
          <w:highlight w:val="cyan"/>
        </w:rPr>
        <w:t>counterproposals</w:t>
      </w:r>
      <w:r w:rsidRPr="00DE62C1">
        <w:rPr>
          <w:rStyle w:val="StyleUnderline"/>
        </w:rPr>
        <w:t xml:space="preserve">: </w:t>
      </w:r>
      <w:r w:rsidRPr="00DE62C1">
        <w:rPr>
          <w:rStyle w:val="Emphasis"/>
        </w:rPr>
        <w:t xml:space="preserve">rich </w:t>
      </w:r>
      <w:r w:rsidRPr="00084F10">
        <w:rPr>
          <w:rStyle w:val="Emphasis"/>
          <w:highlight w:val="cyan"/>
        </w:rPr>
        <w:t>accounts</w:t>
      </w:r>
      <w:r w:rsidRPr="00084F10">
        <w:rPr>
          <w:rStyle w:val="StyleUnderline"/>
          <w:highlight w:val="cyan"/>
        </w:rPr>
        <w:t xml:space="preserve"> of a </w:t>
      </w:r>
      <w:r w:rsidRPr="00084F10">
        <w:rPr>
          <w:rStyle w:val="Emphasis"/>
          <w:highlight w:val="cyan"/>
        </w:rPr>
        <w:t>transformed societ</w:t>
      </w:r>
      <w:r w:rsidRPr="00DE62C1">
        <w:rPr>
          <w:rStyle w:val="Emphasis"/>
          <w:highlight w:val="cyan"/>
        </w:rPr>
        <w:t>y</w:t>
      </w:r>
      <w:r w:rsidRPr="00DE62C1">
        <w:rPr>
          <w:rStyle w:val="StyleUnderline"/>
          <w:highlight w:val="cyan"/>
        </w:rPr>
        <w:t xml:space="preserve"> t</w:t>
      </w:r>
      <w:r w:rsidRPr="00084F10">
        <w:rPr>
          <w:rStyle w:val="StyleUnderline"/>
          <w:highlight w:val="cyan"/>
        </w:rPr>
        <w:t>hat</w:t>
      </w:r>
      <w:r w:rsidRPr="00084F10">
        <w:rPr>
          <w:rStyle w:val="StyleUnderline"/>
        </w:rPr>
        <w:t xml:space="preserve"> both help us </w:t>
      </w:r>
      <w:r w:rsidRPr="00084F10">
        <w:rPr>
          <w:rStyle w:val="StyleUnderline"/>
          <w:highlight w:val="cyan"/>
        </w:rPr>
        <w:t>decide</w:t>
      </w:r>
      <w:r w:rsidRPr="00DE62C1">
        <w:rPr>
          <w:rStyle w:val="StyleUnderline"/>
          <w:highlight w:val="cyan"/>
        </w:rPr>
        <w:t xml:space="preserve"> what steps </w:t>
      </w:r>
      <w:r w:rsidRPr="00084F10">
        <w:rPr>
          <w:rStyle w:val="StyleUnderline"/>
          <w:highlight w:val="cyan"/>
        </w:rPr>
        <w:t>we</w:t>
      </w:r>
      <w:r w:rsidRPr="00084F10">
        <w:rPr>
          <w:rStyle w:val="StyleUnderline"/>
        </w:rPr>
        <w:t xml:space="preserve"> </w:t>
      </w:r>
      <w:r w:rsidRPr="00084F10">
        <w:rPr>
          <w:rStyle w:val="Emphasis"/>
        </w:rPr>
        <w:t xml:space="preserve">should </w:t>
      </w:r>
      <w:r w:rsidRPr="00084F10">
        <w:rPr>
          <w:rStyle w:val="Emphasis"/>
          <w:highlight w:val="cyan"/>
        </w:rPr>
        <w:t>take</w:t>
      </w:r>
      <w:r w:rsidRPr="00084F10">
        <w:rPr>
          <w:rStyle w:val="Emphasis"/>
        </w:rPr>
        <w:t xml:space="preserve"> now</w:t>
      </w:r>
      <w:r w:rsidRPr="00084F10">
        <w:rPr>
          <w:rStyle w:val="StyleUnderline"/>
        </w:rPr>
        <w:t xml:space="preserve"> and keep us </w:t>
      </w:r>
      <w:r w:rsidRPr="00084F10">
        <w:rPr>
          <w:rStyle w:val="Emphasis"/>
        </w:rPr>
        <w:t>motivated</w:t>
      </w:r>
      <w:r w:rsidRPr="00084F10">
        <w:rPr>
          <w:rStyle w:val="StyleUnderline"/>
        </w:rPr>
        <w:t xml:space="preserve"> for the </w:t>
      </w:r>
      <w:r w:rsidRPr="00084F10">
        <w:rPr>
          <w:rStyle w:val="Emphasis"/>
        </w:rPr>
        <w:t>long haul</w:t>
      </w:r>
      <w:r w:rsidRPr="00084F10">
        <w:rPr>
          <w:sz w:val="16"/>
        </w:rPr>
        <w:t xml:space="preserve">. I’m not suggesting all leftists should unite around one utopia but rather that </w:t>
      </w:r>
      <w:r w:rsidRPr="00084F10">
        <w:rPr>
          <w:rStyle w:val="Emphasis"/>
          <w:sz w:val="28"/>
          <w:szCs w:val="32"/>
          <w:highlight w:val="cyan"/>
        </w:rPr>
        <w:t xml:space="preserve">debate and </w:t>
      </w:r>
      <w:r w:rsidRPr="00DE62C1">
        <w:rPr>
          <w:rStyle w:val="Emphasis"/>
          <w:sz w:val="28"/>
          <w:szCs w:val="32"/>
          <w:highlight w:val="cyan"/>
        </w:rPr>
        <w:t>experimentation</w:t>
      </w:r>
      <w:r w:rsidRPr="00DE62C1">
        <w:rPr>
          <w:rStyle w:val="StyleUnderline"/>
          <w:sz w:val="28"/>
          <w:szCs w:val="32"/>
          <w:highlight w:val="cyan"/>
        </w:rPr>
        <w:t xml:space="preserve"> </w:t>
      </w:r>
      <w:r w:rsidRPr="00DE62C1">
        <w:rPr>
          <w:rStyle w:val="StyleUnderline"/>
          <w:highlight w:val="cyan"/>
        </w:rPr>
        <w:t xml:space="preserve">around </w:t>
      </w:r>
      <w:r w:rsidRPr="00DE62C1">
        <w:rPr>
          <w:rStyle w:val="Emphasis"/>
          <w:highlight w:val="cyan"/>
        </w:rPr>
        <w:t>a</w:t>
      </w:r>
      <w:r w:rsidRPr="00084F10">
        <w:rPr>
          <w:rStyle w:val="Emphasis"/>
          <w:highlight w:val="cyan"/>
        </w:rPr>
        <w:t>mbitious aims</w:t>
      </w:r>
      <w:r w:rsidRPr="00084F10">
        <w:rPr>
          <w:sz w:val="16"/>
        </w:rPr>
        <w:t xml:space="preserve"> </w:t>
      </w:r>
      <w:r w:rsidRPr="00084F10">
        <w:rPr>
          <w:rStyle w:val="StyleUnderline"/>
        </w:rPr>
        <w:t xml:space="preserve">for social transformation </w:t>
      </w:r>
      <w:r w:rsidRPr="00084F10">
        <w:rPr>
          <w:rStyle w:val="StyleUnderline"/>
          <w:highlight w:val="cyan"/>
        </w:rPr>
        <w:t xml:space="preserve">is an </w:t>
      </w:r>
      <w:r w:rsidRPr="00084F10">
        <w:rPr>
          <w:rStyle w:val="Emphasis"/>
          <w:sz w:val="28"/>
          <w:szCs w:val="32"/>
          <w:highlight w:val="cyan"/>
        </w:rPr>
        <w:t>urgent political project</w:t>
      </w:r>
      <w:r w:rsidRPr="00084F10">
        <w:rPr>
          <w:rStyle w:val="StyleUnderline"/>
          <w:sz w:val="28"/>
          <w:szCs w:val="32"/>
        </w:rPr>
        <w:t xml:space="preserve"> </w:t>
      </w:r>
      <w:r w:rsidRPr="00084F10">
        <w:rPr>
          <w:rStyle w:val="StyleUnderline"/>
        </w:rPr>
        <w:t xml:space="preserve">rather than a </w:t>
      </w:r>
      <w:r w:rsidRPr="00084F10">
        <w:rPr>
          <w:rStyle w:val="Emphasis"/>
        </w:rPr>
        <w:t>matter</w:t>
      </w:r>
      <w:r w:rsidRPr="00084F10">
        <w:rPr>
          <w:rStyle w:val="StyleUnderline"/>
        </w:rPr>
        <w:t xml:space="preserve"> of merely academic </w:t>
      </w:r>
      <w:r w:rsidRPr="00084F10">
        <w:rPr>
          <w:rStyle w:val="Emphasis"/>
        </w:rPr>
        <w:t>concern</w:t>
      </w:r>
      <w:r w:rsidRPr="00084F10">
        <w:rPr>
          <w:sz w:val="16"/>
        </w:rPr>
        <w:t>. Pace Marx and Engels, utopia’s radical potential has not yet been exhausted.</w:t>
      </w:r>
    </w:p>
    <w:p w14:paraId="34084911" w14:textId="77777777" w:rsidR="00A96A73" w:rsidRDefault="00A96A73" w:rsidP="00A96A73">
      <w:pPr>
        <w:pStyle w:val="Heading3"/>
      </w:pPr>
      <w:r>
        <w:t xml:space="preserve">1NC </w:t>
      </w:r>
    </w:p>
    <w:p w14:paraId="3CE7E4DF" w14:textId="77777777" w:rsidR="00A96A73" w:rsidRDefault="00A96A73" w:rsidP="00A96A73">
      <w:pPr>
        <w:pStyle w:val="Heading4"/>
      </w:pPr>
      <w:r>
        <w:t xml:space="preserve">Federal Unions </w:t>
      </w:r>
      <w:r w:rsidRPr="00EE06B8">
        <w:t>CP</w:t>
      </w:r>
      <w:r>
        <w:t xml:space="preserve">. </w:t>
      </w:r>
    </w:p>
    <w:p w14:paraId="274414BB" w14:textId="77777777" w:rsidR="00A96A73" w:rsidRDefault="00A96A73" w:rsidP="00A96A73">
      <w:pPr>
        <w:pStyle w:val="Heading4"/>
      </w:pPr>
      <w:r>
        <w:t>The United States federal government should substantially strengthen collective bargaining rights for federal civil servants.</w:t>
      </w:r>
    </w:p>
    <w:p w14:paraId="79DC1BFA" w14:textId="77777777" w:rsidR="00A96A73" w:rsidRPr="00EE06B8" w:rsidRDefault="00A96A73" w:rsidP="00A96A73"/>
    <w:p w14:paraId="0C2A420E" w14:textId="77777777" w:rsidR="00A96A73" w:rsidRPr="00EE06B8" w:rsidRDefault="00A96A73" w:rsidP="00A96A73">
      <w:pPr>
        <w:pStyle w:val="Heading4"/>
      </w:pPr>
      <w:r>
        <w:t xml:space="preserve">A </w:t>
      </w:r>
      <w:r>
        <w:rPr>
          <w:u w:val="single"/>
        </w:rPr>
        <w:t>protected</w:t>
      </w:r>
      <w:r>
        <w:t xml:space="preserve"> civil service is key to stave off </w:t>
      </w:r>
      <w:r>
        <w:rPr>
          <w:u w:val="single"/>
        </w:rPr>
        <w:t>catastrophic risks</w:t>
      </w:r>
      <w:r>
        <w:t>.</w:t>
      </w:r>
    </w:p>
    <w:p w14:paraId="4C34CCDB" w14:textId="77777777" w:rsidR="00A96A73" w:rsidRPr="008A6B9E" w:rsidRDefault="00A96A73" w:rsidP="00A96A7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0A3C920" w14:textId="77777777" w:rsidR="00A96A73" w:rsidRPr="00651817" w:rsidRDefault="00A96A73" w:rsidP="00A96A73">
      <w:pPr>
        <w:rPr>
          <w:sz w:val="16"/>
        </w:rPr>
      </w:pPr>
      <w:r w:rsidRPr="00651817">
        <w:rPr>
          <w:sz w:val="16"/>
        </w:rPr>
        <w:t>Best-Case Scenario: Weakening the Civil Service Risk Management Role</w:t>
      </w:r>
    </w:p>
    <w:p w14:paraId="466782C1" w14:textId="77777777" w:rsidR="00A96A73" w:rsidRPr="00651817" w:rsidRDefault="00A96A73" w:rsidP="00A96A7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C0FED73" w14:textId="77777777" w:rsidR="00A96A73" w:rsidRPr="00651817" w:rsidRDefault="00A96A73" w:rsidP="00A96A7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A150541" w14:textId="77777777" w:rsidR="00A96A73" w:rsidRPr="00651817" w:rsidRDefault="00A96A73" w:rsidP="00A96A7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3777C75" w14:textId="77777777" w:rsidR="00A96A73" w:rsidRPr="00651817" w:rsidRDefault="00A96A73" w:rsidP="00A96A7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9EE7948" w14:textId="77777777" w:rsidR="00A96A73" w:rsidRPr="00651817" w:rsidRDefault="00A96A73" w:rsidP="00A96A7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CAFA4D5" w14:textId="77777777" w:rsidR="00A96A73" w:rsidRPr="00651817" w:rsidRDefault="00A96A73" w:rsidP="00A96A7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9536BE0" w14:textId="77777777" w:rsidR="00A96A73" w:rsidRPr="00651817" w:rsidRDefault="00A96A73" w:rsidP="00A96A73">
      <w:pPr>
        <w:rPr>
          <w:sz w:val="16"/>
        </w:rPr>
      </w:pPr>
      <w:r w:rsidRPr="00651817">
        <w:rPr>
          <w:sz w:val="16"/>
        </w:rPr>
        <w:t>Worst-Case Scenario: Harming National Security</w:t>
      </w:r>
    </w:p>
    <w:p w14:paraId="705E4AD0" w14:textId="77777777" w:rsidR="00A96A73" w:rsidRPr="00651817" w:rsidRDefault="00A96A73" w:rsidP="00A96A7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C68F09E" w14:textId="77777777" w:rsidR="00A96A73" w:rsidRPr="00651817" w:rsidRDefault="00A96A73" w:rsidP="00A96A7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0E3BC56" w14:textId="77777777" w:rsidR="00A96A73" w:rsidRPr="00651817" w:rsidRDefault="00A96A73" w:rsidP="00A96A7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BBCE81E" w14:textId="77777777" w:rsidR="00A96A73" w:rsidRPr="00651817" w:rsidRDefault="00A96A73" w:rsidP="00A96A7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9217534" w14:textId="77777777" w:rsidR="00A96A73" w:rsidRPr="00651817" w:rsidRDefault="00A96A73" w:rsidP="00A96A73">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39A2F78" w14:textId="77777777" w:rsidR="00A96A73" w:rsidRPr="00651817" w:rsidRDefault="00A96A73" w:rsidP="00A96A73">
      <w:pPr>
        <w:rPr>
          <w:sz w:val="16"/>
        </w:rPr>
      </w:pPr>
      <w:r w:rsidRPr="00651817">
        <w:rPr>
          <w:sz w:val="16"/>
        </w:rPr>
        <w:t>Why Shouldn’t the President Get a Say?</w:t>
      </w:r>
    </w:p>
    <w:p w14:paraId="0D1BF7CC" w14:textId="77777777" w:rsidR="00A96A73" w:rsidRPr="00651817" w:rsidRDefault="00A96A73" w:rsidP="00A96A7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4FE017D" w14:textId="77777777" w:rsidR="00A96A73" w:rsidRPr="002C4FD0" w:rsidRDefault="00A96A73" w:rsidP="00A96A7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F8BCA9D" w14:textId="77777777" w:rsidR="00A96A73" w:rsidRPr="00651817" w:rsidRDefault="00A96A73" w:rsidP="00A96A7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0E8B756" w14:textId="77777777" w:rsidR="00A96A73" w:rsidRPr="00651817" w:rsidRDefault="00A96A73" w:rsidP="00A96A7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ACE30F7" w14:textId="77777777" w:rsidR="00A96A73" w:rsidRDefault="00A96A73" w:rsidP="00A96A7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3393B97" w14:textId="77777777" w:rsidR="00A96A73" w:rsidRPr="00841564" w:rsidRDefault="00A96A73" w:rsidP="00A96A73">
      <w:pPr>
        <w:rPr>
          <w:rFonts w:asciiTheme="minorHAnsi" w:hAnsiTheme="minorHAnsi" w:cstheme="minorHAnsi"/>
          <w:sz w:val="14"/>
        </w:rPr>
      </w:pPr>
    </w:p>
    <w:p w14:paraId="65AFCABF" w14:textId="77777777" w:rsidR="00A96A73" w:rsidRPr="00F53B74" w:rsidRDefault="00A96A73" w:rsidP="00A96A73">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2401F8C0" w14:textId="77777777" w:rsidR="00A96A73" w:rsidRPr="00A90580" w:rsidRDefault="00A96A73" w:rsidP="00A96A7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7AB09EC9" w14:textId="77777777" w:rsidR="00A96A73" w:rsidRPr="00BF49FC" w:rsidRDefault="00A96A73" w:rsidP="00A96A7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64C87855" w14:textId="77777777" w:rsidR="00A96A73" w:rsidRPr="00BF49FC" w:rsidRDefault="00A96A73" w:rsidP="00A96A73">
      <w:pPr>
        <w:rPr>
          <w:sz w:val="16"/>
        </w:rPr>
      </w:pPr>
      <w:r w:rsidRPr="00BF49FC">
        <w:rPr>
          <w:sz w:val="16"/>
        </w:rPr>
        <w:t>Is that sort of thing worth doing? Is it worth doing now?</w:t>
      </w:r>
    </w:p>
    <w:p w14:paraId="79BD43B2" w14:textId="77777777" w:rsidR="00A96A73" w:rsidRPr="00BF49FC" w:rsidRDefault="00A96A73" w:rsidP="00A96A73">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CDAF64D" w14:textId="77777777" w:rsidR="00A96A73" w:rsidRPr="00BF49FC" w:rsidRDefault="00A96A73" w:rsidP="00A96A7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727E4E1" w14:textId="77777777" w:rsidR="00A96A73" w:rsidRPr="00BF49FC" w:rsidRDefault="00A96A73" w:rsidP="00A96A73">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0845DC9" w14:textId="77777777" w:rsidR="00A96A73" w:rsidRPr="00BF49FC" w:rsidRDefault="00A96A73" w:rsidP="00A96A7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10EBDE3" w14:textId="77777777" w:rsidR="00A96A73" w:rsidRPr="00BF49FC" w:rsidRDefault="00A96A73" w:rsidP="00A96A73">
      <w:pPr>
        <w:rPr>
          <w:sz w:val="16"/>
        </w:rPr>
      </w:pPr>
      <w:r w:rsidRPr="00BF49FC">
        <w:rPr>
          <w:sz w:val="16"/>
        </w:rPr>
        <w:t>But let’s say we do want to do policy writing. How should we approach it?</w:t>
      </w:r>
    </w:p>
    <w:p w14:paraId="1D978D73" w14:textId="77777777" w:rsidR="00A96A73" w:rsidRPr="00BF49FC" w:rsidRDefault="00A96A73" w:rsidP="00A96A73">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A1A4267" w14:textId="77777777" w:rsidR="00A96A73" w:rsidRPr="00BF49FC" w:rsidRDefault="00A96A73" w:rsidP="00A96A7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C724A27" w14:textId="77777777" w:rsidR="00A96A73" w:rsidRPr="00BF49FC" w:rsidRDefault="00A96A73" w:rsidP="00A96A73">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079380C1" w14:textId="77777777" w:rsidR="00A96A73" w:rsidRPr="00BF49FC" w:rsidRDefault="00A96A73" w:rsidP="00A96A7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0BF23A3" w14:textId="77777777" w:rsidR="00A96A73" w:rsidRPr="00BF49FC" w:rsidRDefault="00A96A73" w:rsidP="00A96A73">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FC6EE8A" w14:textId="77777777" w:rsidR="00A96A73" w:rsidRPr="00BF49FC" w:rsidRDefault="00A96A73" w:rsidP="00A96A73">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0DBA2B88" w14:textId="77777777" w:rsidR="00A96A73" w:rsidRPr="00BF49FC" w:rsidRDefault="00A96A73" w:rsidP="00A96A7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A24BC93" w14:textId="77777777" w:rsidR="00A96A73" w:rsidRPr="00BF49FC" w:rsidRDefault="00A96A73" w:rsidP="00A96A7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E6327C6" w14:textId="77777777" w:rsidR="00A96A73" w:rsidRPr="00BF49FC" w:rsidRDefault="00A96A73" w:rsidP="00A96A7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CF99EA3" w14:textId="77777777" w:rsidR="00A96A73" w:rsidRPr="00BF49FC" w:rsidRDefault="00A96A73" w:rsidP="00A96A7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F47A688" w14:textId="77777777" w:rsidR="00A96A73" w:rsidRPr="00BF49FC" w:rsidRDefault="00A96A73" w:rsidP="00A96A7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ACCAF02" w14:textId="77777777" w:rsidR="00A96A73" w:rsidRPr="00BF49FC" w:rsidRDefault="00A96A73" w:rsidP="00A96A7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962C675" w14:textId="77777777" w:rsidR="00A96A73" w:rsidRPr="00BF49FC" w:rsidRDefault="00A96A73" w:rsidP="00A96A73">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D642B2D" w14:textId="77777777" w:rsidR="00A96A73" w:rsidRPr="00BF49FC" w:rsidRDefault="00A96A73" w:rsidP="00A96A7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6D951CA" w14:textId="77777777" w:rsidR="00A96A73" w:rsidRPr="00BF49FC" w:rsidRDefault="00A96A73" w:rsidP="00A96A7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A237059" w14:textId="77777777" w:rsidR="00A96A73" w:rsidRPr="000F3AE3" w:rsidRDefault="00A96A73" w:rsidP="00A96A7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C99E87E" w14:textId="77777777" w:rsidR="00A96A73" w:rsidRPr="00BF49FC" w:rsidRDefault="00A96A73" w:rsidP="00A96A7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778DB4D" w14:textId="77777777" w:rsidR="00A96A73" w:rsidRPr="00BF49FC" w:rsidRDefault="00A96A73" w:rsidP="00A96A73">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281F549" w14:textId="77777777" w:rsidR="00A96A73" w:rsidRPr="00BF49FC" w:rsidRDefault="00A96A73" w:rsidP="00A96A7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EABC2F7" w14:textId="77777777" w:rsidR="00A96A73" w:rsidRPr="00BF49FC" w:rsidRDefault="00A96A73" w:rsidP="00A96A73">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E636893" w14:textId="77777777" w:rsidR="00A96A73" w:rsidRPr="00EE06B8" w:rsidRDefault="00A96A73" w:rsidP="00A96A73"/>
    <w:p w14:paraId="46AFD05B" w14:textId="77777777" w:rsidR="00A96A73" w:rsidRPr="0060671E" w:rsidRDefault="00A96A73" w:rsidP="00A96A73">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61D8FDC3" w14:textId="77777777" w:rsidR="00A96A73" w:rsidRPr="0060671E" w:rsidRDefault="00A96A73" w:rsidP="00A96A73">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5C8BFF59" w14:textId="77777777" w:rsidR="00A96A73" w:rsidRDefault="00A96A73" w:rsidP="00A96A73">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01CFED8D" w14:textId="77777777" w:rsidR="00A96A73" w:rsidRDefault="00A96A73" w:rsidP="00A96A73">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20D8E323" w14:textId="77777777" w:rsidR="00A96A73" w:rsidRDefault="00A96A73" w:rsidP="00A96A73"/>
    <w:p w14:paraId="3B8E6FF0" w14:textId="77777777" w:rsidR="00A96A73" w:rsidRDefault="00A96A73" w:rsidP="00A96A73"/>
    <w:p w14:paraId="626919D6" w14:textId="77777777" w:rsidR="00A96A73" w:rsidRPr="00D670A9" w:rsidRDefault="00A96A73" w:rsidP="00A96A73">
      <w:pPr>
        <w:pStyle w:val="Heading3"/>
      </w:pPr>
      <w:r>
        <w:t>Case</w:t>
      </w:r>
    </w:p>
    <w:p w14:paraId="751103CD" w14:textId="77777777" w:rsidR="00A96A73" w:rsidRDefault="00A96A73" w:rsidP="00A96A73">
      <w:pPr>
        <w:pStyle w:val="Heading4"/>
      </w:pPr>
      <w:r>
        <w:t xml:space="preserve">1. Vote neg on </w:t>
      </w:r>
      <w:r>
        <w:rPr>
          <w:u w:val="single"/>
        </w:rPr>
        <w:t>presumption</w:t>
      </w:r>
      <w:r>
        <w:t>.</w:t>
      </w:r>
    </w:p>
    <w:p w14:paraId="28CBC03E" w14:textId="77777777" w:rsidR="00A96A73" w:rsidRPr="00084F10" w:rsidRDefault="00A96A73" w:rsidP="00A96A73">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2B9ACC3D" w14:textId="77777777" w:rsidR="00A96A73" w:rsidRDefault="00A96A73" w:rsidP="00A96A73">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6C99FF19" w14:textId="77777777" w:rsidR="00A96A73" w:rsidRPr="009E2D63" w:rsidRDefault="00A96A73" w:rsidP="00A96A73">
      <w:pPr>
        <w:pStyle w:val="Analytics"/>
      </w:pPr>
      <w:r>
        <w:t xml:space="preserve">c) </w:t>
      </w:r>
      <w:r w:rsidRPr="009E2D63">
        <w:rPr>
          <w:u w:val="single"/>
        </w:rPr>
        <w:t>Rights turn solvency</w:t>
      </w:r>
      <w:r>
        <w:t xml:space="preserve">. Affirming the Black Hole as a collective imagining of “rights” is a </w:t>
      </w:r>
      <w:r>
        <w:rPr>
          <w:u w:val="single"/>
        </w:rPr>
        <w:t>double turn</w:t>
      </w:r>
      <w:r>
        <w:t xml:space="preserve"> with the rest of the aff. The frame of </w:t>
      </w:r>
      <w:r>
        <w:rPr>
          <w:u w:val="single"/>
        </w:rPr>
        <w:t>rights</w:t>
      </w:r>
      <w:r>
        <w:t xml:space="preserve"> is cohered by the frame of </w:t>
      </w:r>
      <w:r w:rsidRPr="00EE06B8">
        <w:rPr>
          <w:u w:val="single"/>
        </w:rPr>
        <w:t>liberalism</w:t>
      </w:r>
      <w:r>
        <w:t xml:space="preserve"> and the </w:t>
      </w:r>
      <w:r>
        <w:rPr>
          <w:u w:val="single"/>
        </w:rPr>
        <w:t>state</w:t>
      </w:r>
      <w:r>
        <w:t xml:space="preserve"> as their </w:t>
      </w:r>
      <w:r>
        <w:rPr>
          <w:u w:val="single"/>
        </w:rPr>
        <w:t>guarantor</w:t>
      </w:r>
      <w:r>
        <w:t xml:space="preserve">, which they’ve critiqued. The fact that the 1AC is built to </w:t>
      </w:r>
      <w:r>
        <w:rPr>
          <w:u w:val="single"/>
        </w:rPr>
        <w:t>preempt</w:t>
      </w:r>
      <w:r>
        <w:t xml:space="preserve"> T proves that it’s </w:t>
      </w:r>
      <w:r>
        <w:rPr>
          <w:u w:val="single"/>
        </w:rPr>
        <w:t>reactionary</w:t>
      </w:r>
      <w:r>
        <w:t>, not subversive.</w:t>
      </w:r>
    </w:p>
    <w:p w14:paraId="6ADC5219" w14:textId="77777777" w:rsidR="00A96A73" w:rsidRPr="00C66FFD" w:rsidRDefault="00A96A73" w:rsidP="00A96A73">
      <w:pPr>
        <w:pStyle w:val="Heading4"/>
      </w:pPr>
      <w:r>
        <w:t>d</w:t>
      </w:r>
      <w:r w:rsidRPr="00084F10">
        <w:t xml:space="preserve">)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21467834" w14:textId="77777777" w:rsidR="00A96A73" w:rsidRPr="00084F10" w:rsidRDefault="00A96A73" w:rsidP="00A96A73">
      <w:r w:rsidRPr="00C66FFD">
        <w:rPr>
          <w:rStyle w:val="Style13ptBold"/>
        </w:rPr>
        <w:t>Karlberg ’3</w:t>
      </w:r>
      <w:r w:rsidRPr="00084F10">
        <w:t xml:space="preserve"> [Michael; July 2003; Assistant Professor of Communication at Western Washington University; Peace &amp; Change, vol. 28]</w:t>
      </w:r>
    </w:p>
    <w:p w14:paraId="277E24C1" w14:textId="77777777" w:rsidR="00A96A73" w:rsidRPr="00084F10" w:rsidRDefault="00A96A73" w:rsidP="00A96A73">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D54CCFE" w14:textId="77777777" w:rsidR="00A96A73" w:rsidRPr="00F55E35" w:rsidRDefault="00A96A73" w:rsidP="00A96A73">
      <w:pPr>
        <w:pStyle w:val="Heading4"/>
      </w:pPr>
      <w:r>
        <w:t xml:space="preserve">e)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2948EDB0" w14:textId="77777777" w:rsidR="00A96A73" w:rsidRPr="0060671E" w:rsidRDefault="00A96A73" w:rsidP="00A96A73">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6DD3425D" w14:textId="77777777" w:rsidR="00A96A73" w:rsidRPr="007053FD" w:rsidRDefault="00A96A73" w:rsidP="00A96A73">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5CA5EA49" w14:textId="77777777" w:rsidR="00A96A73" w:rsidRPr="006C1D28" w:rsidRDefault="00A96A73" w:rsidP="00A96A73">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419E023" w14:textId="77777777" w:rsidR="00A96A73" w:rsidRPr="006C1D28" w:rsidRDefault="00A96A73" w:rsidP="00A96A73">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FB894F3" w14:textId="77777777" w:rsidR="00A96A73" w:rsidRPr="006C1D28" w:rsidRDefault="00A96A73" w:rsidP="00A96A73">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737203D" w14:textId="77777777" w:rsidR="00A96A73" w:rsidRPr="006C1D28" w:rsidRDefault="00A96A73" w:rsidP="00A96A73">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8DCCEEE" w14:textId="77777777" w:rsidR="00A96A73" w:rsidRPr="008E421F" w:rsidRDefault="00A96A73" w:rsidP="00A96A73">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9FB4338" w14:textId="77777777" w:rsidR="00A96A73" w:rsidRPr="006C1D28" w:rsidRDefault="00A96A73" w:rsidP="00A96A73">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674EB57A" w14:textId="77777777" w:rsidR="00A96A73" w:rsidRPr="006C1D28" w:rsidRDefault="00A96A73" w:rsidP="00A96A73">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5194E602" w14:textId="77777777" w:rsidR="00A96A73" w:rsidRPr="006C1D28" w:rsidRDefault="00A96A73" w:rsidP="00A96A73">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5848A8A7" w14:textId="77777777" w:rsidR="00A96A73" w:rsidRPr="006C1D28" w:rsidRDefault="00A96A73" w:rsidP="00A96A73">
      <w:pPr>
        <w:rPr>
          <w:sz w:val="16"/>
        </w:rPr>
      </w:pPr>
      <w:r w:rsidRPr="006C1D28">
        <w:rPr>
          <w:sz w:val="16"/>
        </w:rPr>
        <w:t xml:space="preserve">But I don’t. </w:t>
      </w:r>
    </w:p>
    <w:p w14:paraId="767AE4E8" w14:textId="77777777" w:rsidR="00A96A73" w:rsidRPr="006C1D28" w:rsidRDefault="00A96A73" w:rsidP="00A96A73">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63AC9B1B" w14:textId="77777777" w:rsidR="00A96A73" w:rsidRPr="006C1D28" w:rsidRDefault="00A96A73" w:rsidP="00A96A73">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6FC73A57" w14:textId="77777777" w:rsidR="00A96A73" w:rsidRPr="006C1D28" w:rsidRDefault="00A96A73" w:rsidP="00A96A73">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9160C26" w14:textId="77777777" w:rsidR="00A96A73" w:rsidRPr="006C1D28" w:rsidRDefault="00A96A73" w:rsidP="00A96A73">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6DDCE10C" w14:textId="77777777" w:rsidR="00A96A73" w:rsidRDefault="00A96A73" w:rsidP="00A96A73">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4DB281FE" w14:textId="77777777" w:rsidR="00A96A73" w:rsidRDefault="00A96A73" w:rsidP="00A96A73"/>
    <w:p w14:paraId="5431D832" w14:textId="77777777" w:rsidR="00A96A73" w:rsidRPr="00C66FFD" w:rsidRDefault="00A96A73" w:rsidP="00A96A73">
      <w:pPr>
        <w:pStyle w:val="Heading4"/>
      </w:pPr>
      <w:r>
        <w:t>2</w:t>
      </w:r>
      <w:r w:rsidRPr="00C66FFD">
        <w:t xml:space="preserve">. The aff is </w:t>
      </w:r>
      <w:r w:rsidRPr="00084F10">
        <w:rPr>
          <w:sz w:val="28"/>
          <w:u w:val="single"/>
        </w:rPr>
        <w:t>ahistorical</w:t>
      </w:r>
      <w:r w:rsidRPr="00C66FFD">
        <w:t xml:space="preserve"> and has </w:t>
      </w:r>
      <w:r w:rsidRPr="00084F10">
        <w:rPr>
          <w:sz w:val="28"/>
          <w:u w:val="single"/>
        </w:rPr>
        <w:t>zero</w:t>
      </w:r>
      <w:r w:rsidRPr="00C66FFD">
        <w:t xml:space="preserve"> explanatory power.</w:t>
      </w:r>
    </w:p>
    <w:p w14:paraId="173FD7B9" w14:textId="77777777" w:rsidR="00A96A73" w:rsidRPr="00084F10" w:rsidRDefault="00A96A73" w:rsidP="00A96A73">
      <w:r w:rsidRPr="00084F10">
        <w:t xml:space="preserve">Cedric </w:t>
      </w:r>
      <w:r w:rsidRPr="00C66FFD">
        <w:rPr>
          <w:rStyle w:val="Style13ptBold"/>
        </w:rPr>
        <w:t>Johnson 25</w:t>
      </w:r>
      <w:r w:rsidRPr="00084F10">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07439AB8" w14:textId="77777777" w:rsidR="00A96A73" w:rsidRPr="00084F10" w:rsidRDefault="00A96A73" w:rsidP="00A96A73">
      <w:pPr>
        <w:rPr>
          <w:sz w:val="16"/>
        </w:rPr>
      </w:pPr>
      <w:r w:rsidRPr="00084F10">
        <w:rPr>
          <w:sz w:val="16"/>
        </w:rPr>
        <w:t xml:space="preserve">Robinson provides </w:t>
      </w:r>
      <w:r w:rsidRPr="00084F10">
        <w:rPr>
          <w:rStyle w:val="StyleUnderline"/>
          <w:highlight w:val="cyan"/>
        </w:rPr>
        <w:t xml:space="preserve">a </w:t>
      </w:r>
      <w:r w:rsidRPr="00084F10">
        <w:rPr>
          <w:rStyle w:val="Emphasis"/>
          <w:highlight w:val="cyan"/>
        </w:rPr>
        <w:t>sweeping account</w:t>
      </w:r>
      <w:r w:rsidRPr="00084F10">
        <w:rPr>
          <w:rStyle w:val="StyleUnderline"/>
        </w:rPr>
        <w:t xml:space="preserve"> of world history</w:t>
      </w:r>
      <w:r w:rsidRPr="00084F10">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084F10">
        <w:rPr>
          <w:rStyle w:val="StyleUnderline"/>
        </w:rPr>
        <w:t xml:space="preserve">treats </w:t>
      </w:r>
      <w:r w:rsidRPr="00084F10">
        <w:rPr>
          <w:rStyle w:val="Emphasis"/>
        </w:rPr>
        <w:t>anti-black racism</w:t>
      </w:r>
      <w:r w:rsidRPr="00084F10">
        <w:rPr>
          <w:rStyle w:val="StyleUnderline"/>
        </w:rPr>
        <w:t xml:space="preserve"> as the </w:t>
      </w:r>
      <w:r w:rsidRPr="00084F10">
        <w:rPr>
          <w:rStyle w:val="Emphasis"/>
        </w:rPr>
        <w:t>motive force of history</w:t>
      </w:r>
      <w:r w:rsidRPr="00084F10">
        <w:rPr>
          <w:rStyle w:val="StyleUnderline"/>
        </w:rPr>
        <w:t xml:space="preserve"> rather than the consequence of </w:t>
      </w:r>
      <w:r w:rsidRPr="00084F10">
        <w:rPr>
          <w:rStyle w:val="Emphasis"/>
        </w:rPr>
        <w:t>centuries-old processes</w:t>
      </w:r>
      <w:r w:rsidRPr="00084F10">
        <w:rPr>
          <w:rStyle w:val="StyleUnderline"/>
        </w:rPr>
        <w:t xml:space="preserve"> and in a manner that </w:t>
      </w:r>
      <w:r w:rsidRPr="00084F10">
        <w:rPr>
          <w:rStyle w:val="Emphasis"/>
          <w:highlight w:val="cyan"/>
        </w:rPr>
        <w:t>neglects</w:t>
      </w:r>
      <w:r w:rsidRPr="00084F10">
        <w:rPr>
          <w:rStyle w:val="StyleUnderline"/>
        </w:rPr>
        <w:t xml:space="preserve"> historical </w:t>
      </w:r>
      <w:r w:rsidRPr="00084F10">
        <w:rPr>
          <w:rStyle w:val="StyleUnderline"/>
          <w:highlight w:val="cyan"/>
        </w:rPr>
        <w:t>contingency and</w:t>
      </w:r>
      <w:r w:rsidRPr="00084F10">
        <w:rPr>
          <w:sz w:val="16"/>
        </w:rPr>
        <w:t xml:space="preserve"> the presence of </w:t>
      </w:r>
      <w:r w:rsidRPr="00084F10">
        <w:rPr>
          <w:rStyle w:val="Emphasis"/>
          <w:highlight w:val="cyan"/>
        </w:rPr>
        <w:t>other</w:t>
      </w:r>
      <w:r w:rsidRPr="00084F10">
        <w:rPr>
          <w:rStyle w:val="StyleUnderline"/>
        </w:rPr>
        <w:t xml:space="preserve"> discrete </w:t>
      </w:r>
      <w:r w:rsidRPr="00084F10">
        <w:rPr>
          <w:rStyle w:val="StyleUnderline"/>
          <w:highlight w:val="cyan"/>
        </w:rPr>
        <w:t>interests</w:t>
      </w:r>
      <w:r w:rsidRPr="00084F10">
        <w:rPr>
          <w:sz w:val="16"/>
        </w:rPr>
        <w:t xml:space="preserve"> that cannot be attributed to racist thinking. </w:t>
      </w:r>
      <w:r w:rsidRPr="00084F10">
        <w:rPr>
          <w:rStyle w:val="StyleUnderline"/>
        </w:rPr>
        <w:t>This</w:t>
      </w:r>
      <w:r w:rsidRPr="00084F10">
        <w:rPr>
          <w:sz w:val="16"/>
        </w:rPr>
        <w:t xml:space="preserve"> historically-versed </w:t>
      </w:r>
      <w:r w:rsidRPr="00084F10">
        <w:rPr>
          <w:rStyle w:val="Emphasis"/>
        </w:rPr>
        <w:t>ahistoricism</w:t>
      </w:r>
      <w:r w:rsidRPr="00084F10">
        <w:rPr>
          <w:rStyle w:val="StyleUnderline"/>
        </w:rPr>
        <w:t xml:space="preserve"> is a</w:t>
      </w:r>
      <w:r w:rsidRPr="00084F10">
        <w:rPr>
          <w:sz w:val="16"/>
        </w:rPr>
        <w:t xml:space="preserve"> core </w:t>
      </w:r>
      <w:r w:rsidRPr="00084F10">
        <w:rPr>
          <w:rStyle w:val="StyleUnderline"/>
        </w:rPr>
        <w:t>problem</w:t>
      </w:r>
      <w:r w:rsidRPr="00084F10">
        <w:rPr>
          <w:sz w:val="16"/>
        </w:rPr>
        <w:t xml:space="preserve"> of </w:t>
      </w:r>
      <w:r w:rsidRPr="00084F10">
        <w:rPr>
          <w:i/>
          <w:iCs/>
          <w:sz w:val="16"/>
        </w:rPr>
        <w:t>Black Marxism</w:t>
      </w:r>
      <w:r w:rsidRPr="00084F10">
        <w:rPr>
          <w:sz w:val="16"/>
        </w:rPr>
        <w:t>, and yet it may well be the sweetener that has drawn so many to embrace the language of racial capitalism in recent years, even if they are not faithful students of Robinson’s particular interpretation of history.</w:t>
      </w:r>
    </w:p>
    <w:p w14:paraId="47933566" w14:textId="77777777" w:rsidR="00A96A73" w:rsidRPr="00084F10" w:rsidRDefault="00A96A73" w:rsidP="00A96A73">
      <w:pPr>
        <w:rPr>
          <w:sz w:val="16"/>
        </w:rPr>
      </w:pPr>
      <w:r w:rsidRPr="00084F10">
        <w:rPr>
          <w:sz w:val="16"/>
        </w:rPr>
        <w:t xml:space="preserve">As Joseph Ramsey writes, Robinson’s account of </w:t>
      </w:r>
      <w:r w:rsidRPr="00084F10">
        <w:rPr>
          <w:rStyle w:val="Emphasis"/>
          <w:highlight w:val="cyan"/>
        </w:rPr>
        <w:t>racial cap</w:t>
      </w:r>
      <w:r w:rsidRPr="00084F10">
        <w:rPr>
          <w:rStyle w:val="Emphasis"/>
        </w:rPr>
        <w:t>italism</w:t>
      </w:r>
      <w:r w:rsidRPr="00084F10">
        <w:rPr>
          <w:sz w:val="16"/>
        </w:rPr>
        <w:t xml:space="preserve"> “ultimately </w:t>
      </w:r>
      <w:r w:rsidRPr="00084F10">
        <w:rPr>
          <w:rStyle w:val="StyleUnderline"/>
          <w:highlight w:val="cyan"/>
        </w:rPr>
        <w:t>tends to</w:t>
      </w:r>
      <w:r w:rsidRPr="00084F10">
        <w:rPr>
          <w:sz w:val="16"/>
        </w:rPr>
        <w:t xml:space="preserve"> understand capitalism as an expression of a transhistorical European racialism, </w:t>
      </w:r>
      <w:r w:rsidRPr="00084F10">
        <w:rPr>
          <w:rStyle w:val="StyleUnderline"/>
          <w:highlight w:val="cyan"/>
        </w:rPr>
        <w:t>put</w:t>
      </w:r>
      <w:r w:rsidRPr="00084F10">
        <w:rPr>
          <w:sz w:val="16"/>
        </w:rPr>
        <w:t xml:space="preserve">ting </w:t>
      </w:r>
      <w:r w:rsidRPr="00084F10">
        <w:rPr>
          <w:rStyle w:val="StyleUnderline"/>
          <w:highlight w:val="cyan"/>
        </w:rPr>
        <w:t xml:space="preserve">forth a </w:t>
      </w:r>
      <w:r w:rsidRPr="00084F10">
        <w:rPr>
          <w:rStyle w:val="Emphasis"/>
          <w:highlight w:val="cyan"/>
        </w:rPr>
        <w:t>monolithic view</w:t>
      </w:r>
      <w:r w:rsidRPr="00084F10">
        <w:rPr>
          <w:rStyle w:val="StyleUnderline"/>
        </w:rPr>
        <w:t xml:space="preserve"> of ‘Western civilization’</w:t>
      </w:r>
      <w:r w:rsidRPr="00084F10">
        <w:rPr>
          <w:sz w:val="16"/>
        </w:rPr>
        <w:t xml:space="preserve"> itself as, from the beginning, essentially and uniquely racist and inclined to violent domination.”46 </w:t>
      </w:r>
      <w:r w:rsidRPr="00084F10">
        <w:rPr>
          <w:rStyle w:val="StyleUnderline"/>
        </w:rPr>
        <w:t xml:space="preserve">The </w:t>
      </w:r>
      <w:r w:rsidRPr="00084F10">
        <w:rPr>
          <w:rStyle w:val="Emphasis"/>
        </w:rPr>
        <w:t>core problem</w:t>
      </w:r>
      <w:r w:rsidRPr="00084F10">
        <w:rPr>
          <w:sz w:val="16"/>
        </w:rPr>
        <w:t xml:space="preserve"> with Robinson’s account, Ramsey concludes, “</w:t>
      </w:r>
      <w:r w:rsidRPr="00084F10">
        <w:rPr>
          <w:rStyle w:val="StyleUnderline"/>
        </w:rPr>
        <w:t>is</w:t>
      </w:r>
      <w:r w:rsidRPr="00084F10">
        <w:rPr>
          <w:sz w:val="16"/>
        </w:rPr>
        <w:t xml:space="preserve"> not </w:t>
      </w:r>
      <w:r w:rsidRPr="00084F10">
        <w:rPr>
          <w:rStyle w:val="StyleUnderline"/>
        </w:rPr>
        <w:t>that racism is</w:t>
      </w:r>
      <w:r w:rsidRPr="00084F10">
        <w:rPr>
          <w:sz w:val="16"/>
        </w:rPr>
        <w:t xml:space="preserve"> emphasized, but that it is </w:t>
      </w:r>
      <w:r w:rsidRPr="00084F10">
        <w:rPr>
          <w:rStyle w:val="Emphasis"/>
        </w:rPr>
        <w:t>ontologized</w:t>
      </w:r>
      <w:r w:rsidRPr="00084F10">
        <w:rPr>
          <w:sz w:val="16"/>
        </w:rPr>
        <w:t xml:space="preserve">.”47 Indeed, in Robinson’s work, racialism and race stand in for discrete political motivations and real interests in motion, and historical contingency seems to disappear altogether from his account. His </w:t>
      </w:r>
      <w:r w:rsidRPr="00084F10">
        <w:rPr>
          <w:rStyle w:val="Emphasis"/>
          <w:highlight w:val="cyan"/>
        </w:rPr>
        <w:t>narration</w:t>
      </w:r>
      <w:r w:rsidRPr="00084F10">
        <w:rPr>
          <w:rStyle w:val="StyleUnderline"/>
        </w:rPr>
        <w:t xml:space="preserve"> of the</w:t>
      </w:r>
      <w:r w:rsidRPr="00084F10">
        <w:rPr>
          <w:sz w:val="16"/>
        </w:rPr>
        <w:t xml:space="preserve"> making of the </w:t>
      </w:r>
      <w:r w:rsidRPr="00084F10">
        <w:rPr>
          <w:rStyle w:val="StyleUnderline"/>
        </w:rPr>
        <w:t xml:space="preserve">West </w:t>
      </w:r>
      <w:r w:rsidRPr="00084F10">
        <w:rPr>
          <w:rStyle w:val="StyleUnderline"/>
          <w:highlight w:val="cyan"/>
        </w:rPr>
        <w:t>obscures</w:t>
      </w:r>
      <w:r w:rsidRPr="00084F10">
        <w:rPr>
          <w:sz w:val="16"/>
        </w:rPr>
        <w:t xml:space="preserve"> so much of that </w:t>
      </w:r>
      <w:r w:rsidRPr="00084F10">
        <w:rPr>
          <w:rStyle w:val="StyleUnderline"/>
        </w:rPr>
        <w:t xml:space="preserve">history’s </w:t>
      </w:r>
      <w:r w:rsidRPr="00084F10">
        <w:rPr>
          <w:rStyle w:val="Emphasis"/>
          <w:highlight w:val="cyan"/>
        </w:rPr>
        <w:t>complexity</w:t>
      </w:r>
      <w:r w:rsidRPr="00084F10">
        <w:rPr>
          <w:rStyle w:val="StyleUnderline"/>
        </w:rPr>
        <w:t xml:space="preserve">. Racialist </w:t>
      </w:r>
      <w:r w:rsidRPr="00084F10">
        <w:rPr>
          <w:rStyle w:val="StyleUnderline"/>
          <w:highlight w:val="cyan"/>
        </w:rPr>
        <w:t>metanarrative does not convey</w:t>
      </w:r>
      <w:r w:rsidRPr="00084F10">
        <w:rPr>
          <w:rStyle w:val="StyleUnderline"/>
        </w:rPr>
        <w:t xml:space="preserve"> the</w:t>
      </w:r>
      <w:r w:rsidRPr="00084F10">
        <w:rPr>
          <w:sz w:val="16"/>
        </w:rPr>
        <w:t xml:space="preserve"> manifold and </w:t>
      </w:r>
      <w:r w:rsidRPr="00084F10">
        <w:rPr>
          <w:rStyle w:val="Emphasis"/>
        </w:rPr>
        <w:t xml:space="preserve">conflicting </w:t>
      </w:r>
      <w:r w:rsidRPr="00084F10">
        <w:rPr>
          <w:rStyle w:val="Emphasis"/>
          <w:highlight w:val="cyan"/>
        </w:rPr>
        <w:t>motivations</w:t>
      </w:r>
      <w:r w:rsidRPr="00084F10">
        <w:rPr>
          <w:rStyle w:val="StyleUnderline"/>
        </w:rPr>
        <w:t xml:space="preserve"> of sovereigns</w:t>
      </w:r>
      <w:r w:rsidRPr="00084F10">
        <w:rPr>
          <w:sz w:val="16"/>
        </w:rPr>
        <w:t xml:space="preserve">, influential individuals, </w:t>
      </w:r>
      <w:r w:rsidRPr="00084F10">
        <w:rPr>
          <w:rStyle w:val="StyleUnderline"/>
        </w:rPr>
        <w:t>wealthy families</w:t>
      </w:r>
      <w:r w:rsidRPr="00084F10">
        <w:rPr>
          <w:sz w:val="16"/>
        </w:rPr>
        <w:t xml:space="preserve">, joint stock companies, </w:t>
      </w:r>
      <w:r w:rsidRPr="00084F10">
        <w:rPr>
          <w:rStyle w:val="StyleUnderline"/>
        </w:rPr>
        <w:t>and the bourgeoisie</w:t>
      </w:r>
      <w:r w:rsidRPr="00084F10">
        <w:rPr>
          <w:sz w:val="16"/>
        </w:rPr>
        <w:t xml:space="preserve"> as a class for itself, and their relative successes and failures in advancing their respective interests. And while racial ideology would eventually serve as a justification for empire building, </w:t>
      </w:r>
      <w:r w:rsidRPr="00084F10">
        <w:rPr>
          <w:rStyle w:val="Emphasis"/>
        </w:rPr>
        <w:t>so many</w:t>
      </w:r>
      <w:r w:rsidRPr="00084F10">
        <w:rPr>
          <w:rStyle w:val="StyleUnderline"/>
        </w:rPr>
        <w:t xml:space="preserve"> other factors were more decisive in determining</w:t>
      </w:r>
      <w:r w:rsidRPr="00084F10">
        <w:rPr>
          <w:sz w:val="16"/>
        </w:rPr>
        <w:t xml:space="preserve"> the strategies, prerogatives, and </w:t>
      </w:r>
      <w:r w:rsidRPr="00084F10">
        <w:rPr>
          <w:rStyle w:val="StyleUnderline"/>
        </w:rPr>
        <w:t xml:space="preserve">decisions of the </w:t>
      </w:r>
      <w:r w:rsidRPr="00084F10">
        <w:rPr>
          <w:rStyle w:val="Emphasis"/>
        </w:rPr>
        <w:t>capitalist classes</w:t>
      </w:r>
      <w:r w:rsidRPr="00084F10">
        <w:rPr>
          <w:sz w:val="16"/>
        </w:rPr>
        <w:t xml:space="preserve"> of Portugal, Spain, England, France, the United States, and other imperial powers: </w:t>
      </w:r>
      <w:r w:rsidRPr="00084F10">
        <w:rPr>
          <w:rStyle w:val="StyleUnderline"/>
          <w:highlight w:val="cyan"/>
        </w:rPr>
        <w:t>economic cycles</w:t>
      </w:r>
      <w:r w:rsidRPr="00084F10">
        <w:rPr>
          <w:rStyle w:val="StyleUnderline"/>
        </w:rPr>
        <w:t xml:space="preserve"> of </w:t>
      </w:r>
      <w:r w:rsidRPr="00084F10">
        <w:rPr>
          <w:rStyle w:val="Emphasis"/>
        </w:rPr>
        <w:t>boom and bust</w:t>
      </w:r>
      <w:r w:rsidRPr="00084F10">
        <w:rPr>
          <w:rStyle w:val="StyleUnderline"/>
        </w:rPr>
        <w:t xml:space="preserve">; </w:t>
      </w:r>
      <w:r w:rsidRPr="00084F10">
        <w:rPr>
          <w:rStyle w:val="Emphasis"/>
          <w:highlight w:val="cyan"/>
        </w:rPr>
        <w:t>speculation</w:t>
      </w:r>
      <w:r w:rsidRPr="00084F10">
        <w:rPr>
          <w:sz w:val="16"/>
        </w:rPr>
        <w:t xml:space="preserve"> and the power of financiers; the perennial triumph and ruin of individual firms; the formation of </w:t>
      </w:r>
      <w:r w:rsidRPr="00084F10">
        <w:rPr>
          <w:rStyle w:val="StyleUnderline"/>
          <w:highlight w:val="cyan"/>
        </w:rPr>
        <w:t>opportunistic alliances</w:t>
      </w:r>
      <w:r w:rsidRPr="00084F10">
        <w:rPr>
          <w:rStyle w:val="StyleUnderline"/>
        </w:rPr>
        <w:t>, feuds, mergers, and</w:t>
      </w:r>
      <w:r w:rsidRPr="00084F10">
        <w:rPr>
          <w:sz w:val="16"/>
        </w:rPr>
        <w:t xml:space="preserve"> hostile takeovers—not to mention the constant weight of the coercive laws of competition; the sectoral and </w:t>
      </w:r>
      <w:r w:rsidRPr="00084F10">
        <w:rPr>
          <w:rStyle w:val="Emphasis"/>
        </w:rPr>
        <w:t>cultural changes</w:t>
      </w:r>
      <w:r w:rsidRPr="00084F10">
        <w:rPr>
          <w:sz w:val="16"/>
        </w:rPr>
        <w:t xml:space="preserve"> provoked by </w:t>
      </w:r>
      <w:r w:rsidRPr="00084F10">
        <w:rPr>
          <w:rStyle w:val="StyleUnderline"/>
          <w:highlight w:val="cyan"/>
        </w:rPr>
        <w:t>tech</w:t>
      </w:r>
      <w:r w:rsidRPr="00084F10">
        <w:rPr>
          <w:rStyle w:val="StyleUnderline"/>
        </w:rPr>
        <w:t xml:space="preserve">nological development; </w:t>
      </w:r>
      <w:r w:rsidRPr="00084F10">
        <w:rPr>
          <w:rStyle w:val="StyleUnderline"/>
          <w:highlight w:val="cyan"/>
        </w:rPr>
        <w:t>and</w:t>
      </w:r>
      <w:r w:rsidRPr="00084F10">
        <w:rPr>
          <w:rStyle w:val="StyleUnderline"/>
        </w:rPr>
        <w:t xml:space="preserve"> the </w:t>
      </w:r>
      <w:r w:rsidRPr="00084F10">
        <w:rPr>
          <w:rStyle w:val="Emphasis"/>
        </w:rPr>
        <w:t>unforeseen impacts</w:t>
      </w:r>
      <w:r w:rsidRPr="00084F10">
        <w:rPr>
          <w:rStyle w:val="StyleUnderline"/>
        </w:rPr>
        <w:t xml:space="preserve"> of</w:t>
      </w:r>
      <w:r w:rsidRPr="00084F10">
        <w:rPr>
          <w:sz w:val="16"/>
        </w:rPr>
        <w:t xml:space="preserve"> depression, war, labor shortages, plagues, famines, and natural and industrial </w:t>
      </w:r>
      <w:r w:rsidRPr="00084F10">
        <w:rPr>
          <w:rStyle w:val="Emphasis"/>
          <w:highlight w:val="cyan"/>
        </w:rPr>
        <w:t>catastrophes</w:t>
      </w:r>
      <w:r w:rsidRPr="00084F10">
        <w:rPr>
          <w:sz w:val="16"/>
        </w:rPr>
        <w:t xml:space="preserve"> on individual and social fortunes.</w:t>
      </w:r>
    </w:p>
    <w:p w14:paraId="75745880" w14:textId="77777777" w:rsidR="00A96A73" w:rsidRPr="00084F10" w:rsidRDefault="00A96A73" w:rsidP="00A96A73">
      <w:pPr>
        <w:rPr>
          <w:sz w:val="16"/>
        </w:rPr>
      </w:pPr>
      <w:r w:rsidRPr="00084F10">
        <w:rPr>
          <w:rStyle w:val="StyleUnderline"/>
        </w:rPr>
        <w:t>Robinson’s prose is</w:t>
      </w:r>
      <w:r w:rsidRPr="00084F10">
        <w:rPr>
          <w:sz w:val="16"/>
        </w:rPr>
        <w:t xml:space="preserve">, at times, seductive and insightful as he recounts the processes of European expansion, but it is primarily </w:t>
      </w:r>
      <w:r w:rsidRPr="00084F10">
        <w:rPr>
          <w:rStyle w:val="Emphasis"/>
        </w:rPr>
        <w:t>idealistic</w:t>
      </w:r>
      <w:r w:rsidRPr="00084F10">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084F10">
        <w:rPr>
          <w:rStyle w:val="StyleUnderline"/>
        </w:rPr>
        <w:t xml:space="preserve">His </w:t>
      </w:r>
      <w:r w:rsidRPr="00084F10">
        <w:rPr>
          <w:rStyle w:val="StyleUnderline"/>
          <w:highlight w:val="cyan"/>
        </w:rPr>
        <w:t>prose</w:t>
      </w:r>
      <w:r w:rsidRPr="00084F10">
        <w:rPr>
          <w:sz w:val="16"/>
        </w:rPr>
        <w:t xml:space="preserve"> is written largely in passive voice and too often </w:t>
      </w:r>
      <w:r w:rsidRPr="00084F10">
        <w:rPr>
          <w:rStyle w:val="StyleUnderline"/>
          <w:highlight w:val="cyan"/>
        </w:rPr>
        <w:t xml:space="preserve">employs </w:t>
      </w:r>
      <w:r w:rsidRPr="00084F10">
        <w:rPr>
          <w:rStyle w:val="Emphasis"/>
          <w:highlight w:val="cyan"/>
        </w:rPr>
        <w:t>personification</w:t>
      </w:r>
      <w:r w:rsidRPr="00084F10">
        <w:rPr>
          <w:rStyle w:val="StyleUnderline"/>
          <w:highlight w:val="cyan"/>
        </w:rPr>
        <w:t xml:space="preserve">, treating institutions as </w:t>
      </w:r>
      <w:r w:rsidRPr="00084F10">
        <w:rPr>
          <w:rStyle w:val="Emphasis"/>
        </w:rPr>
        <w:t xml:space="preserve">historical </w:t>
      </w:r>
      <w:r w:rsidRPr="00084F10">
        <w:rPr>
          <w:rStyle w:val="Emphasis"/>
          <w:highlight w:val="cyan"/>
        </w:rPr>
        <w:t>actors</w:t>
      </w:r>
      <w:r w:rsidRPr="00084F10">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084F10">
        <w:rPr>
          <w:rStyle w:val="StyleUnderline"/>
        </w:rPr>
        <w:t xml:space="preserve">literary choices </w:t>
      </w:r>
      <w:r w:rsidRPr="00084F10">
        <w:rPr>
          <w:rStyle w:val="Emphasis"/>
        </w:rPr>
        <w:t>disappear</w:t>
      </w:r>
      <w:r w:rsidRPr="00084F10">
        <w:rPr>
          <w:rStyle w:val="StyleUnderline"/>
        </w:rPr>
        <w:t xml:space="preserve"> any sense of </w:t>
      </w:r>
      <w:r w:rsidRPr="00084F10">
        <w:rPr>
          <w:rStyle w:val="Emphasis"/>
        </w:rPr>
        <w:t>discrete historical interests</w:t>
      </w:r>
      <w:r w:rsidRPr="00084F10">
        <w:rPr>
          <w:sz w:val="16"/>
        </w:rPr>
        <w:t xml:space="preserve"> and constituted power in Robinson’s account of Western civilization from antiquity to the modern capitalist world.</w:t>
      </w:r>
    </w:p>
    <w:p w14:paraId="0B742D86" w14:textId="77777777" w:rsidR="00A96A73" w:rsidRPr="00084F10" w:rsidRDefault="00A96A73" w:rsidP="00A96A73">
      <w:pPr>
        <w:rPr>
          <w:sz w:val="16"/>
        </w:rPr>
      </w:pPr>
      <w:r w:rsidRPr="00084F10">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084F10">
        <w:rPr>
          <w:rStyle w:val="StyleUnderline"/>
          <w:highlight w:val="cyan"/>
        </w:rPr>
        <w:t>descriptions</w:t>
      </w:r>
      <w:r w:rsidRPr="00084F10">
        <w:rPr>
          <w:rStyle w:val="StyleUnderline"/>
        </w:rPr>
        <w:t xml:space="preserve"> of </w:t>
      </w:r>
      <w:r w:rsidRPr="00084F10">
        <w:rPr>
          <w:rStyle w:val="Emphasis"/>
        </w:rPr>
        <w:t>physical characteristics</w:t>
      </w:r>
      <w:r w:rsidRPr="00084F10">
        <w:rPr>
          <w:rStyle w:val="StyleUnderline"/>
          <w:highlight w:val="cyan"/>
        </w:rPr>
        <w:t xml:space="preserve"> are not </w:t>
      </w:r>
      <w:r w:rsidRPr="00084F10">
        <w:rPr>
          <w:rStyle w:val="Emphasis"/>
          <w:highlight w:val="cyan"/>
        </w:rPr>
        <w:t>racism</w:t>
      </w:r>
      <w:r w:rsidRPr="00084F10">
        <w:rPr>
          <w:sz w:val="16"/>
        </w:rPr>
        <w:t xml:space="preserve">, however, and this is where the construct of racialism, which is never defined by Robinson, makes mischief of history. As Frank Snowden documents in his pioneering work on the African presence in Ancient Europe, </w:t>
      </w:r>
      <w:r w:rsidRPr="00084F10">
        <w:rPr>
          <w:rStyle w:val="StyleUnderline"/>
        </w:rPr>
        <w:t>Africans were not generally viewed</w:t>
      </w:r>
      <w:r w:rsidRPr="00084F10">
        <w:rPr>
          <w:sz w:val="16"/>
        </w:rPr>
        <w:t xml:space="preserve"> by Greeks or Romans </w:t>
      </w:r>
      <w:r w:rsidRPr="00084F10">
        <w:rPr>
          <w:rStyle w:val="StyleUnderline"/>
        </w:rPr>
        <w:t xml:space="preserve">as </w:t>
      </w:r>
      <w:r w:rsidRPr="00084F10">
        <w:rPr>
          <w:rStyle w:val="Emphasis"/>
        </w:rPr>
        <w:t>innately inferior</w:t>
      </w:r>
      <w:r w:rsidRPr="00084F10">
        <w:rPr>
          <w:sz w:val="16"/>
        </w:rPr>
        <w:t xml:space="preserve"> as a group </w:t>
      </w:r>
      <w:r w:rsidRPr="00084F10">
        <w:rPr>
          <w:rStyle w:val="StyleUnderline"/>
        </w:rPr>
        <w:t xml:space="preserve">because their </w:t>
      </w:r>
      <w:r w:rsidRPr="00084F10">
        <w:rPr>
          <w:rStyle w:val="Emphasis"/>
        </w:rPr>
        <w:t>social relation</w:t>
      </w:r>
      <w:r w:rsidRPr="00084F10">
        <w:rPr>
          <w:rStyle w:val="StyleUnderline"/>
        </w:rPr>
        <w:t xml:space="preserve"> to those civilizations was not </w:t>
      </w:r>
      <w:r w:rsidRPr="00084F10">
        <w:rPr>
          <w:rStyle w:val="Emphasis"/>
        </w:rPr>
        <w:t>slave-based</w:t>
      </w:r>
      <w:r w:rsidRPr="00084F10">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03032D73" w14:textId="77777777" w:rsidR="00A96A73" w:rsidRPr="00084F10" w:rsidRDefault="00A96A73" w:rsidP="00A96A73">
      <w:pPr>
        <w:rPr>
          <w:sz w:val="16"/>
        </w:rPr>
      </w:pPr>
      <w:r w:rsidRPr="00084F10">
        <w:rPr>
          <w:rStyle w:val="StyleUnderline"/>
          <w:highlight w:val="cyan"/>
        </w:rPr>
        <w:t>Robinson</w:t>
      </w:r>
      <w:r w:rsidRPr="00084F10">
        <w:rPr>
          <w:rStyle w:val="StyleUnderline"/>
        </w:rPr>
        <w:t xml:space="preserve">’s account </w:t>
      </w:r>
      <w:r w:rsidRPr="00084F10">
        <w:rPr>
          <w:rStyle w:val="StyleUnderline"/>
          <w:highlight w:val="cyan"/>
        </w:rPr>
        <w:t xml:space="preserve">gives the </w:t>
      </w:r>
      <w:r w:rsidRPr="00084F10">
        <w:rPr>
          <w:rStyle w:val="Emphasis"/>
          <w:highlight w:val="cyan"/>
        </w:rPr>
        <w:t>impression</w:t>
      </w:r>
      <w:r w:rsidRPr="00084F10">
        <w:rPr>
          <w:rStyle w:val="StyleUnderline"/>
          <w:highlight w:val="cyan"/>
        </w:rPr>
        <w:t xml:space="preserve"> that</w:t>
      </w:r>
      <w:r w:rsidRPr="00084F10">
        <w:rPr>
          <w:sz w:val="16"/>
        </w:rPr>
        <w:t xml:space="preserve"> modern </w:t>
      </w:r>
      <w:r w:rsidRPr="00084F10">
        <w:rPr>
          <w:rStyle w:val="StyleUnderline"/>
          <w:highlight w:val="cyan"/>
        </w:rPr>
        <w:t xml:space="preserve">racism appeared </w:t>
      </w:r>
      <w:r w:rsidRPr="00084F10">
        <w:rPr>
          <w:rStyle w:val="Emphasis"/>
        </w:rPr>
        <w:t xml:space="preserve">much </w:t>
      </w:r>
      <w:r w:rsidRPr="00084F10">
        <w:rPr>
          <w:rStyle w:val="Emphasis"/>
          <w:highlight w:val="cyan"/>
        </w:rPr>
        <w:t>earlier</w:t>
      </w:r>
      <w:r w:rsidRPr="00084F10">
        <w:rPr>
          <w:rStyle w:val="StyleUnderline"/>
        </w:rPr>
        <w:t xml:space="preserve"> and that it was a </w:t>
      </w:r>
      <w:r w:rsidRPr="00084F10">
        <w:rPr>
          <w:rStyle w:val="Emphasis"/>
        </w:rPr>
        <w:t>motive force for conquest</w:t>
      </w:r>
      <w:r w:rsidRPr="00084F10">
        <w:rPr>
          <w:rStyle w:val="StyleUnderline"/>
        </w:rPr>
        <w:t xml:space="preserve"> when it was not</w:t>
      </w:r>
      <w:r w:rsidRPr="00084F10">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084F10">
        <w:rPr>
          <w:rStyle w:val="StyleUnderline"/>
        </w:rPr>
        <w:t xml:space="preserve">What is </w:t>
      </w:r>
      <w:r w:rsidRPr="00084F10">
        <w:rPr>
          <w:rStyle w:val="Emphasis"/>
        </w:rPr>
        <w:t>missing</w:t>
      </w:r>
      <w:r w:rsidRPr="00084F10">
        <w:rPr>
          <w:rStyle w:val="StyleUnderline"/>
        </w:rPr>
        <w:t xml:space="preserve"> from this</w:t>
      </w:r>
      <w:r w:rsidRPr="00084F10">
        <w:rPr>
          <w:sz w:val="16"/>
        </w:rPr>
        <w:t xml:space="preserve"> provisional </w:t>
      </w:r>
      <w:r w:rsidRPr="00084F10">
        <w:rPr>
          <w:rStyle w:val="StyleUnderline"/>
        </w:rPr>
        <w:t xml:space="preserve">account of </w:t>
      </w:r>
      <w:r w:rsidRPr="00084F10">
        <w:rPr>
          <w:rStyle w:val="Emphasis"/>
        </w:rPr>
        <w:t>racism’s emergence</w:t>
      </w:r>
      <w:r w:rsidRPr="00084F10">
        <w:rPr>
          <w:rStyle w:val="StyleUnderline"/>
        </w:rPr>
        <w:t xml:space="preserve"> is any sense of</w:t>
      </w:r>
      <w:r w:rsidRPr="00084F10">
        <w:rPr>
          <w:sz w:val="16"/>
        </w:rPr>
        <w:t xml:space="preserve"> historically grounded meaning and </w:t>
      </w:r>
      <w:r w:rsidRPr="00084F10">
        <w:rPr>
          <w:rStyle w:val="Emphasis"/>
        </w:rPr>
        <w:t>relative amplitude</w:t>
      </w:r>
      <w:r w:rsidRPr="00084F10">
        <w:rPr>
          <w:sz w:val="16"/>
        </w:rPr>
        <w:t xml:space="preserve">. So, </w:t>
      </w:r>
      <w:r w:rsidRPr="00084F10">
        <w:rPr>
          <w:rStyle w:val="StyleUnderline"/>
          <w:highlight w:val="cyan"/>
        </w:rPr>
        <w:t>while we</w:t>
      </w:r>
      <w:r w:rsidRPr="00084F10">
        <w:rPr>
          <w:sz w:val="16"/>
        </w:rPr>
        <w:t xml:space="preserve"> can </w:t>
      </w:r>
      <w:r w:rsidRPr="00084F10">
        <w:rPr>
          <w:rStyle w:val="StyleUnderline"/>
          <w:highlight w:val="cyan"/>
        </w:rPr>
        <w:t xml:space="preserve">find </w:t>
      </w:r>
      <w:r w:rsidRPr="00084F10">
        <w:rPr>
          <w:rStyle w:val="Emphasis"/>
          <w:highlight w:val="cyan"/>
        </w:rPr>
        <w:t>seeds</w:t>
      </w:r>
      <w:r w:rsidRPr="00084F10">
        <w:rPr>
          <w:rStyle w:val="Emphasis"/>
        </w:rPr>
        <w:t xml:space="preserve"> of racist ideas</w:t>
      </w:r>
      <w:r w:rsidRPr="00084F10">
        <w:rPr>
          <w:sz w:val="16"/>
        </w:rPr>
        <w:t xml:space="preserve"> in medieval Europe, </w:t>
      </w:r>
      <w:r w:rsidRPr="00084F10">
        <w:rPr>
          <w:rStyle w:val="StyleUnderline"/>
          <w:highlight w:val="cyan"/>
        </w:rPr>
        <w:t>seeds are not</w:t>
      </w:r>
      <w:r w:rsidRPr="00084F10">
        <w:rPr>
          <w:sz w:val="16"/>
        </w:rPr>
        <w:t xml:space="preserve"> fully formed </w:t>
      </w:r>
      <w:r w:rsidRPr="00084F10">
        <w:rPr>
          <w:rStyle w:val="Emphasis"/>
          <w:highlight w:val="cyan"/>
        </w:rPr>
        <w:t>trees</w:t>
      </w:r>
      <w:r w:rsidRPr="00084F10">
        <w:rPr>
          <w:sz w:val="16"/>
        </w:rPr>
        <w:t>, no more in the study of ideology than in botany.</w:t>
      </w:r>
    </w:p>
    <w:p w14:paraId="2BF337FF" w14:textId="77777777" w:rsidR="00A96A73" w:rsidRPr="00084F10" w:rsidRDefault="00A96A73" w:rsidP="00A96A73">
      <w:pPr>
        <w:rPr>
          <w:sz w:val="16"/>
        </w:rPr>
      </w:pPr>
      <w:r w:rsidRPr="00084F10">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084F10">
        <w:rPr>
          <w:rStyle w:val="StyleUnderline"/>
        </w:rPr>
        <w:t xml:space="preserve">conclusions are </w:t>
      </w:r>
      <w:r w:rsidRPr="00084F10">
        <w:rPr>
          <w:rStyle w:val="Emphasis"/>
        </w:rPr>
        <w:t>errant</w:t>
      </w:r>
      <w:r w:rsidRPr="00084F10">
        <w:rPr>
          <w:sz w:val="16"/>
        </w:rPr>
        <w:t xml:space="preserve"> for a few reasons. </w:t>
      </w:r>
      <w:r w:rsidRPr="00084F10">
        <w:rPr>
          <w:rStyle w:val="StyleUnderline"/>
          <w:highlight w:val="cyan"/>
        </w:rPr>
        <w:t xml:space="preserve">Race was not the </w:t>
      </w:r>
      <w:r w:rsidRPr="00084F10">
        <w:rPr>
          <w:rStyle w:val="Emphasis"/>
        </w:rPr>
        <w:t xml:space="preserve">driving </w:t>
      </w:r>
      <w:r w:rsidRPr="00084F10">
        <w:rPr>
          <w:rStyle w:val="Emphasis"/>
          <w:highlight w:val="cyan"/>
        </w:rPr>
        <w:t>force</w:t>
      </w:r>
      <w:r w:rsidRPr="00084F10">
        <w:rPr>
          <w:rStyle w:val="StyleUnderline"/>
          <w:highlight w:val="cyan"/>
        </w:rPr>
        <w:t xml:space="preserve"> of</w:t>
      </w:r>
      <w:r w:rsidRPr="00084F10">
        <w:rPr>
          <w:rStyle w:val="StyleUnderline"/>
        </w:rPr>
        <w:t xml:space="preserve"> capitalism’s emergence or </w:t>
      </w:r>
      <w:r w:rsidRPr="00084F10">
        <w:rPr>
          <w:rStyle w:val="StyleUnderline"/>
          <w:highlight w:val="cyan"/>
        </w:rPr>
        <w:t>the</w:t>
      </w:r>
      <w:r w:rsidRPr="00084F10">
        <w:rPr>
          <w:sz w:val="16"/>
        </w:rPr>
        <w:t xml:space="preserve"> expansion of the </w:t>
      </w:r>
      <w:r w:rsidRPr="00084F10">
        <w:rPr>
          <w:rStyle w:val="Emphasis"/>
        </w:rPr>
        <w:t xml:space="preserve">trans-Atlantic </w:t>
      </w:r>
      <w:r w:rsidRPr="00084F10">
        <w:rPr>
          <w:rStyle w:val="Emphasis"/>
          <w:highlight w:val="cyan"/>
        </w:rPr>
        <w:t>slave trade</w:t>
      </w:r>
      <w:r w:rsidRPr="00084F10">
        <w:rPr>
          <w:rStyle w:val="StyleUnderline"/>
          <w:highlight w:val="cyan"/>
        </w:rPr>
        <w:t xml:space="preserve"> but rather</w:t>
      </w:r>
      <w:r w:rsidRPr="00084F10">
        <w:rPr>
          <w:rStyle w:val="StyleUnderline"/>
        </w:rPr>
        <w:t xml:space="preserve"> the </w:t>
      </w:r>
      <w:r w:rsidRPr="00084F10">
        <w:rPr>
          <w:rStyle w:val="Emphasis"/>
          <w:highlight w:val="cyan"/>
        </w:rPr>
        <w:t>material interests</w:t>
      </w:r>
      <w:r w:rsidRPr="00084F10">
        <w:rPr>
          <w:rStyle w:val="StyleUnderline"/>
        </w:rPr>
        <w:t xml:space="preserve"> of competing merchants</w:t>
      </w:r>
      <w:r w:rsidRPr="00084F10">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084F10">
        <w:rPr>
          <w:rStyle w:val="StyleUnderline"/>
        </w:rPr>
        <w:t xml:space="preserve">The rise of </w:t>
      </w:r>
      <w:r w:rsidRPr="00084F10">
        <w:rPr>
          <w:rStyle w:val="StyleUnderline"/>
          <w:highlight w:val="cyan"/>
        </w:rPr>
        <w:t>slavery</w:t>
      </w:r>
      <w:r w:rsidRPr="00084F10">
        <w:rPr>
          <w:rStyle w:val="StyleUnderline"/>
        </w:rPr>
        <w:t xml:space="preserve"> itself</w:t>
      </w:r>
      <w:r w:rsidRPr="00084F10">
        <w:rPr>
          <w:sz w:val="16"/>
        </w:rPr>
        <w:t xml:space="preserve"> on the North American mainland </w:t>
      </w:r>
      <w:r w:rsidRPr="00084F10">
        <w:rPr>
          <w:rStyle w:val="StyleUnderline"/>
          <w:highlight w:val="cyan"/>
        </w:rPr>
        <w:t>was not</w:t>
      </w:r>
      <w:r w:rsidRPr="00084F10">
        <w:rPr>
          <w:sz w:val="16"/>
        </w:rPr>
        <w:t xml:space="preserve"> in essence a racial phenomenon,” Fields writes, “nor was it </w:t>
      </w:r>
      <w:r w:rsidRPr="00084F10">
        <w:rPr>
          <w:rStyle w:val="StyleUnderline"/>
        </w:rPr>
        <w:t xml:space="preserve">the </w:t>
      </w:r>
      <w:r w:rsidRPr="00084F10">
        <w:rPr>
          <w:rStyle w:val="Emphasis"/>
          <w:highlight w:val="cyan"/>
        </w:rPr>
        <w:t>inevitable</w:t>
      </w:r>
      <w:r w:rsidRPr="00084F10">
        <w:rPr>
          <w:rStyle w:val="Emphasis"/>
        </w:rPr>
        <w:t xml:space="preserve"> outcome</w:t>
      </w:r>
      <w:r w:rsidRPr="00084F10">
        <w:rPr>
          <w:rStyle w:val="StyleUnderline"/>
        </w:rPr>
        <w:t xml:space="preserve"> of racial prejudice</w:t>
      </w:r>
      <w:r w:rsidRPr="00084F10">
        <w:rPr>
          <w:sz w:val="16"/>
        </w:rPr>
        <w:t xml:space="preserve">.”49 Contrary to Robinson’s account, </w:t>
      </w:r>
      <w:r w:rsidRPr="00084F10">
        <w:rPr>
          <w:rStyle w:val="StyleUnderline"/>
          <w:highlight w:val="cyan"/>
        </w:rPr>
        <w:t>race</w:t>
      </w:r>
      <w:r w:rsidRPr="00084F10">
        <w:rPr>
          <w:sz w:val="16"/>
        </w:rPr>
        <w:t xml:space="preserve"> as we know it </w:t>
      </w:r>
      <w:r w:rsidRPr="00084F10">
        <w:rPr>
          <w:rStyle w:val="StyleUnderline"/>
          <w:highlight w:val="cyan"/>
        </w:rPr>
        <w:t xml:space="preserve">would </w:t>
      </w:r>
      <w:r w:rsidRPr="00084F10">
        <w:rPr>
          <w:rStyle w:val="Emphasis"/>
          <w:highlight w:val="cyan"/>
        </w:rPr>
        <w:t>take</w:t>
      </w:r>
      <w:r w:rsidRPr="00084F10">
        <w:rPr>
          <w:rStyle w:val="Emphasis"/>
        </w:rPr>
        <w:t xml:space="preserve"> some </w:t>
      </w:r>
      <w:r w:rsidRPr="00084F10">
        <w:rPr>
          <w:rStyle w:val="Emphasis"/>
          <w:highlight w:val="cyan"/>
        </w:rPr>
        <w:t>time</w:t>
      </w:r>
      <w:r w:rsidRPr="00084F10">
        <w:rPr>
          <w:rStyle w:val="StyleUnderline"/>
          <w:highlight w:val="cyan"/>
        </w:rPr>
        <w:t xml:space="preserve"> to</w:t>
      </w:r>
      <w:r w:rsidRPr="00084F10">
        <w:rPr>
          <w:sz w:val="16"/>
        </w:rPr>
        <w:t xml:space="preserve"> make its way onto the historical stage and even longer to </w:t>
      </w:r>
      <w:r w:rsidRPr="00084F10">
        <w:rPr>
          <w:rStyle w:val="StyleUnderline"/>
          <w:highlight w:val="cyan"/>
        </w:rPr>
        <w:t>become</w:t>
      </w:r>
      <w:r w:rsidRPr="00084F10">
        <w:rPr>
          <w:rStyle w:val="StyleUnderline"/>
        </w:rPr>
        <w:t xml:space="preserve"> a </w:t>
      </w:r>
      <w:r w:rsidRPr="00084F10">
        <w:rPr>
          <w:sz w:val="16"/>
        </w:rPr>
        <w:t xml:space="preserve">widely understood and </w:t>
      </w:r>
      <w:r w:rsidRPr="00084F10">
        <w:rPr>
          <w:rStyle w:val="StyleUnderline"/>
          <w:highlight w:val="cyan"/>
        </w:rPr>
        <w:t>legitimate</w:t>
      </w:r>
      <w:r w:rsidRPr="00084F10">
        <w:rPr>
          <w:rStyle w:val="StyleUnderline"/>
        </w:rPr>
        <w:t xml:space="preserve"> justification for</w:t>
      </w:r>
      <w:r w:rsidRPr="00084F10">
        <w:rPr>
          <w:sz w:val="16"/>
        </w:rPr>
        <w:t xml:space="preserve"> the regimes of </w:t>
      </w:r>
      <w:r w:rsidRPr="00084F10">
        <w:rPr>
          <w:rStyle w:val="StyleUnderline"/>
        </w:rPr>
        <w:t>chattel bond labor</w:t>
      </w:r>
      <w:r w:rsidRPr="00084F10">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CB7F35A" w14:textId="77777777" w:rsidR="00A96A73" w:rsidRPr="00084F10" w:rsidRDefault="00A96A73" w:rsidP="00A96A73">
      <w:pPr>
        <w:rPr>
          <w:sz w:val="16"/>
        </w:rPr>
      </w:pPr>
      <w:r w:rsidRPr="00084F10">
        <w:rPr>
          <w:sz w:val="16"/>
        </w:rPr>
        <w:t xml:space="preserve">Robinson’s account of </w:t>
      </w:r>
      <w:r w:rsidRPr="00084F10">
        <w:rPr>
          <w:rStyle w:val="StyleUnderline"/>
          <w:highlight w:val="cyan"/>
        </w:rPr>
        <w:t xml:space="preserve">racialism </w:t>
      </w:r>
      <w:r w:rsidRPr="00084F10">
        <w:rPr>
          <w:rStyle w:val="Emphasis"/>
          <w:highlight w:val="cyan"/>
        </w:rPr>
        <w:t>conflates</w:t>
      </w:r>
      <w:r w:rsidRPr="00084F10">
        <w:rPr>
          <w:sz w:val="16"/>
        </w:rPr>
        <w:t xml:space="preserve"> various </w:t>
      </w:r>
      <w:r w:rsidRPr="00084F10">
        <w:rPr>
          <w:rStyle w:val="StyleUnderline"/>
        </w:rPr>
        <w:t xml:space="preserve">medieval </w:t>
      </w:r>
      <w:r w:rsidRPr="00084F10">
        <w:rPr>
          <w:rStyle w:val="Emphasis"/>
        </w:rPr>
        <w:t xml:space="preserve">forms of </w:t>
      </w:r>
      <w:r w:rsidRPr="00084F10">
        <w:rPr>
          <w:rStyle w:val="Emphasis"/>
          <w:highlight w:val="cyan"/>
        </w:rPr>
        <w:t>discrimination</w:t>
      </w:r>
      <w:r w:rsidRPr="00084F10">
        <w:rPr>
          <w:sz w:val="16"/>
        </w:rPr>
        <w:t xml:space="preserve">, hierarchy, and affinity for modern racism. </w:t>
      </w:r>
      <w:r w:rsidRPr="00084F10">
        <w:rPr>
          <w:rStyle w:val="StyleUnderline"/>
        </w:rPr>
        <w:t>Racism is</w:t>
      </w:r>
      <w:r w:rsidRPr="00084F10">
        <w:rPr>
          <w:sz w:val="16"/>
        </w:rPr>
        <w:t xml:space="preserve"> a type of </w:t>
      </w:r>
      <w:r w:rsidRPr="00084F10">
        <w:rPr>
          <w:rStyle w:val="StyleUnderline"/>
        </w:rPr>
        <w:t xml:space="preserve">prejudice, but not all </w:t>
      </w:r>
      <w:r w:rsidRPr="00084F10">
        <w:rPr>
          <w:rStyle w:val="Emphasis"/>
        </w:rPr>
        <w:t>forms of prejudice</w:t>
      </w:r>
      <w:r w:rsidRPr="00084F10">
        <w:rPr>
          <w:rStyle w:val="StyleUnderline"/>
        </w:rPr>
        <w:t xml:space="preserve"> are racism</w:t>
      </w:r>
      <w:r w:rsidRPr="00084F10">
        <w:rPr>
          <w:sz w:val="16"/>
        </w:rPr>
        <w:t xml:space="preserve">. While there were all manner of tribal, ethnic, religious, and sectional prejudices in pre-capitalist Europe, these were not racism. Those </w:t>
      </w:r>
      <w:r w:rsidRPr="00084F10">
        <w:rPr>
          <w:rStyle w:val="Emphasis"/>
        </w:rPr>
        <w:t>forms of difference</w:t>
      </w:r>
      <w:r w:rsidRPr="00084F10">
        <w:rPr>
          <w:rStyle w:val="StyleUnderline"/>
        </w:rPr>
        <w:t xml:space="preserve"> were not </w:t>
      </w:r>
      <w:r w:rsidRPr="00084F10">
        <w:rPr>
          <w:rStyle w:val="Emphasis"/>
        </w:rPr>
        <w:t>grand metaphysical narratives</w:t>
      </w:r>
      <w:r w:rsidRPr="00084F10">
        <w:rPr>
          <w:rStyle w:val="StyleUnderline"/>
        </w:rPr>
        <w:t xml:space="preserve"> but were </w:t>
      </w:r>
      <w:r w:rsidRPr="00084F10">
        <w:rPr>
          <w:rStyle w:val="Emphasis"/>
        </w:rPr>
        <w:t>intimately connected</w:t>
      </w:r>
      <w:r w:rsidRPr="00084F10">
        <w:rPr>
          <w:rStyle w:val="StyleUnderline"/>
        </w:rPr>
        <w:t xml:space="preserve"> to social relations</w:t>
      </w:r>
      <w:r w:rsidRPr="00084F10">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27FF99A4" w14:textId="77777777" w:rsidR="00A96A73" w:rsidRPr="00084F10" w:rsidRDefault="00A96A73" w:rsidP="00A96A73">
      <w:pPr>
        <w:rPr>
          <w:sz w:val="16"/>
        </w:rPr>
      </w:pPr>
      <w:r w:rsidRPr="00084F10">
        <w:rPr>
          <w:rStyle w:val="StyleUnderline"/>
        </w:rPr>
        <w:t>Even if</w:t>
      </w:r>
      <w:r w:rsidRPr="00084F10">
        <w:rPr>
          <w:sz w:val="16"/>
        </w:rPr>
        <w:t xml:space="preserve"> we concede that </w:t>
      </w:r>
      <w:r w:rsidRPr="00084F10">
        <w:rPr>
          <w:rStyle w:val="StyleUnderline"/>
        </w:rPr>
        <w:t xml:space="preserve">there are </w:t>
      </w:r>
      <w:r w:rsidRPr="00084F10">
        <w:rPr>
          <w:rStyle w:val="Emphasis"/>
        </w:rPr>
        <w:t>modes of thinking</w:t>
      </w:r>
      <w:r w:rsidRPr="00084F10">
        <w:rPr>
          <w:rStyle w:val="StyleUnderline"/>
        </w:rPr>
        <w:t xml:space="preserve"> that</w:t>
      </w:r>
      <w:r w:rsidRPr="00084F10">
        <w:rPr>
          <w:sz w:val="16"/>
        </w:rPr>
        <w:t xml:space="preserve"> prefigure or </w:t>
      </w:r>
      <w:r w:rsidRPr="00084F10">
        <w:rPr>
          <w:rStyle w:val="Emphasis"/>
        </w:rPr>
        <w:t>anticipate</w:t>
      </w:r>
      <w:r w:rsidRPr="00084F10">
        <w:rPr>
          <w:rStyle w:val="StyleUnderline"/>
        </w:rPr>
        <w:t xml:space="preserve"> modern racism, </w:t>
      </w:r>
      <w:r w:rsidRPr="00084F10">
        <w:rPr>
          <w:rStyle w:val="StyleUnderline"/>
          <w:highlight w:val="cyan"/>
        </w:rPr>
        <w:t>we should not mistake</w:t>
      </w:r>
      <w:r w:rsidRPr="00084F10">
        <w:rPr>
          <w:rStyle w:val="StyleUnderline"/>
        </w:rPr>
        <w:t xml:space="preserve"> their </w:t>
      </w:r>
      <w:r w:rsidRPr="00084F10">
        <w:rPr>
          <w:rStyle w:val="Emphasis"/>
          <w:highlight w:val="cyan"/>
        </w:rPr>
        <w:t>appearance for power</w:t>
      </w:r>
      <w:r w:rsidRPr="00084F10">
        <w:rPr>
          <w:sz w:val="16"/>
        </w:rPr>
        <w:t xml:space="preserve">. Travelogues, biographies, and </w:t>
      </w:r>
      <w:r w:rsidRPr="00084F10">
        <w:rPr>
          <w:rStyle w:val="StyleUnderline"/>
        </w:rPr>
        <w:t>reports</w:t>
      </w:r>
      <w:r w:rsidRPr="00084F10">
        <w:rPr>
          <w:sz w:val="16"/>
        </w:rPr>
        <w:t xml:space="preserve"> during the periods of exploration and colonization </w:t>
      </w:r>
      <w:r w:rsidRPr="00084F10">
        <w:rPr>
          <w:rStyle w:val="StyleUnderline"/>
        </w:rPr>
        <w:t>reveal great ambivalence</w:t>
      </w:r>
      <w:r w:rsidRPr="00084F10">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084F10">
        <w:rPr>
          <w:rStyle w:val="StyleUnderline"/>
        </w:rPr>
        <w:t>No trader who had to confront</w:t>
      </w:r>
      <w:r w:rsidRPr="00084F10">
        <w:rPr>
          <w:sz w:val="16"/>
        </w:rPr>
        <w:t xml:space="preserve"> and learn to placate the power of </w:t>
      </w:r>
      <w:r w:rsidRPr="00084F10">
        <w:rPr>
          <w:rStyle w:val="StyleUnderline"/>
        </w:rPr>
        <w:t xml:space="preserve">an </w:t>
      </w:r>
      <w:r w:rsidRPr="00084F10">
        <w:rPr>
          <w:rStyle w:val="Emphasis"/>
        </w:rPr>
        <w:t>African chief</w:t>
      </w:r>
      <w:r w:rsidRPr="00084F10">
        <w:rPr>
          <w:rStyle w:val="StyleUnderline"/>
        </w:rPr>
        <w:t xml:space="preserve"> could</w:t>
      </w:r>
      <w:r w:rsidRPr="00084F10">
        <w:rPr>
          <w:sz w:val="16"/>
        </w:rPr>
        <w:t xml:space="preserve"> in practice </w:t>
      </w:r>
      <w:r w:rsidRPr="00084F10">
        <w:rPr>
          <w:rStyle w:val="StyleUnderline"/>
        </w:rPr>
        <w:t>believe</w:t>
      </w:r>
      <w:r w:rsidRPr="00084F10">
        <w:rPr>
          <w:sz w:val="16"/>
        </w:rPr>
        <w:t xml:space="preserve"> that </w:t>
      </w:r>
      <w:r w:rsidRPr="00084F10">
        <w:rPr>
          <w:rStyle w:val="StyleUnderline"/>
        </w:rPr>
        <w:t>Africans were</w:t>
      </w:r>
      <w:r w:rsidRPr="00084F10">
        <w:rPr>
          <w:sz w:val="16"/>
        </w:rPr>
        <w:t xml:space="preserve"> docile, childlike, or </w:t>
      </w:r>
      <w:r w:rsidRPr="00084F10">
        <w:rPr>
          <w:rStyle w:val="Emphasis"/>
        </w:rPr>
        <w:t>primitive</w:t>
      </w:r>
      <w:r w:rsidRPr="00084F10">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084F10">
        <w:rPr>
          <w:rStyle w:val="Emphasis"/>
        </w:rPr>
        <w:t xml:space="preserve">social </w:t>
      </w:r>
      <w:r w:rsidRPr="00084F10">
        <w:rPr>
          <w:rStyle w:val="Emphasis"/>
          <w:highlight w:val="cyan"/>
        </w:rPr>
        <w:t>cleavages</w:t>
      </w:r>
      <w:r w:rsidRPr="00084F10">
        <w:rPr>
          <w:rStyle w:val="StyleUnderline"/>
          <w:highlight w:val="cyan"/>
        </w:rPr>
        <w:t xml:space="preserve"> that predated</w:t>
      </w:r>
      <w:r w:rsidRPr="00084F10">
        <w:rPr>
          <w:sz w:val="16"/>
        </w:rPr>
        <w:t xml:space="preserve"> the emergence of </w:t>
      </w:r>
      <w:r w:rsidRPr="00084F10">
        <w:rPr>
          <w:rStyle w:val="Emphasis"/>
        </w:rPr>
        <w:t xml:space="preserve">racist </w:t>
      </w:r>
      <w:r w:rsidRPr="00084F10">
        <w:rPr>
          <w:rStyle w:val="Emphasis"/>
          <w:highlight w:val="cyan"/>
        </w:rPr>
        <w:t>ideology</w:t>
      </w:r>
      <w:r w:rsidRPr="00084F10">
        <w:rPr>
          <w:rStyle w:val="StyleUnderline"/>
          <w:highlight w:val="cyan"/>
        </w:rPr>
        <w:t xml:space="preserve"> are</w:t>
      </w:r>
      <w:r w:rsidRPr="00084F10">
        <w:rPr>
          <w:rStyle w:val="StyleUnderline"/>
        </w:rPr>
        <w:t xml:space="preserve"> not</w:t>
      </w:r>
      <w:r w:rsidRPr="00084F10">
        <w:rPr>
          <w:sz w:val="16"/>
        </w:rPr>
        <w:t xml:space="preserve"> only </w:t>
      </w:r>
      <w:r w:rsidRPr="00084F10">
        <w:rPr>
          <w:rStyle w:val="StyleUnderline"/>
          <w:highlight w:val="cyan"/>
        </w:rPr>
        <w:t>presumed to be</w:t>
      </w:r>
      <w:r w:rsidRPr="00084F10">
        <w:rPr>
          <w:rStyle w:val="StyleUnderline"/>
        </w:rPr>
        <w:t xml:space="preserve"> </w:t>
      </w:r>
      <w:r w:rsidRPr="00084F10">
        <w:rPr>
          <w:rStyle w:val="Emphasis"/>
          <w:highlight w:val="cyan"/>
        </w:rPr>
        <w:t>cognates</w:t>
      </w:r>
      <w:r w:rsidRPr="00084F10">
        <w:rPr>
          <w:rStyle w:val="Emphasis"/>
        </w:rPr>
        <w:t xml:space="preserve"> of race</w:t>
      </w:r>
      <w:r w:rsidRPr="00084F10">
        <w:rPr>
          <w:sz w:val="16"/>
        </w:rPr>
        <w:t xml:space="preserve"> articulated during the age of bourgeois revolution, </w:t>
      </w:r>
      <w:r w:rsidRPr="00084F10">
        <w:rPr>
          <w:rStyle w:val="StyleUnderline"/>
          <w:highlight w:val="cyan"/>
        </w:rPr>
        <w:t>but</w:t>
      </w:r>
      <w:r w:rsidRPr="00084F10">
        <w:rPr>
          <w:sz w:val="16"/>
        </w:rPr>
        <w:t xml:space="preserve"> these </w:t>
      </w:r>
      <w:r w:rsidRPr="00084F10">
        <w:rPr>
          <w:rStyle w:val="StyleUnderline"/>
        </w:rPr>
        <w:t>are</w:t>
      </w:r>
      <w:r w:rsidRPr="00084F10">
        <w:rPr>
          <w:sz w:val="16"/>
        </w:rPr>
        <w:t xml:space="preserve"> also </w:t>
      </w:r>
      <w:r w:rsidRPr="00084F10">
        <w:rPr>
          <w:rStyle w:val="Emphasis"/>
        </w:rPr>
        <w:t xml:space="preserve">assumed to </w:t>
      </w:r>
      <w:r w:rsidRPr="00084F10">
        <w:rPr>
          <w:rStyle w:val="Emphasis"/>
          <w:highlight w:val="cyan"/>
        </w:rPr>
        <w:t>wield</w:t>
      </w:r>
      <w:r w:rsidRPr="00084F10">
        <w:rPr>
          <w:rStyle w:val="StyleUnderline"/>
          <w:highlight w:val="cyan"/>
        </w:rPr>
        <w:t xml:space="preserve"> similar</w:t>
      </w:r>
      <w:r w:rsidRPr="00084F10">
        <w:rPr>
          <w:sz w:val="16"/>
        </w:rPr>
        <w:t xml:space="preserve">, even equal, </w:t>
      </w:r>
      <w:r w:rsidRPr="00084F10">
        <w:rPr>
          <w:rStyle w:val="StyleUnderline"/>
          <w:highlight w:val="cyan"/>
        </w:rPr>
        <w:t>power</w:t>
      </w:r>
      <w:r w:rsidRPr="00084F10">
        <w:rPr>
          <w:rStyle w:val="StyleUnderline"/>
        </w:rPr>
        <w:t xml:space="preserve"> in</w:t>
      </w:r>
      <w:r w:rsidRPr="00084F10">
        <w:rPr>
          <w:sz w:val="16"/>
        </w:rPr>
        <w:t xml:space="preserve"> widely </w:t>
      </w:r>
      <w:r w:rsidRPr="00084F10">
        <w:rPr>
          <w:rStyle w:val="Emphasis"/>
        </w:rPr>
        <w:t>dissimilar</w:t>
      </w:r>
      <w:r w:rsidRPr="00084F10">
        <w:rPr>
          <w:rStyle w:val="StyleUnderline"/>
        </w:rPr>
        <w:t xml:space="preserve"> historical contexts</w:t>
      </w:r>
      <w:r w:rsidRPr="00084F10">
        <w:rPr>
          <w:sz w:val="16"/>
        </w:rPr>
        <w:t>.</w:t>
      </w:r>
    </w:p>
    <w:p w14:paraId="13B5E92B" w14:textId="77777777" w:rsidR="00A96A73" w:rsidRPr="00084F10" w:rsidRDefault="00A96A73" w:rsidP="00A96A73"/>
    <w:p w14:paraId="44BEE020" w14:textId="77777777" w:rsidR="00A96A73" w:rsidRPr="00C66FFD" w:rsidRDefault="00A96A73" w:rsidP="00A96A73">
      <w:pPr>
        <w:pStyle w:val="Heading4"/>
      </w:pPr>
      <w:r>
        <w:t>3</w:t>
      </w:r>
      <w:r w:rsidRPr="00C66FFD">
        <w:t xml:space="preserve">. ‘Unions bad’ is an </w:t>
      </w:r>
      <w:r w:rsidRPr="000F7D82">
        <w:rPr>
          <w:u w:val="single"/>
        </w:rPr>
        <w:t>incomplete</w:t>
      </w:r>
      <w:r w:rsidRPr="00C66FFD">
        <w:t xml:space="preserve"> narrative that forgets labor’s </w:t>
      </w:r>
      <w:r w:rsidRPr="000F7D82">
        <w:rPr>
          <w:u w:val="single"/>
        </w:rPr>
        <w:t>central</w:t>
      </w:r>
      <w:r w:rsidRPr="00C66FFD">
        <w:t xml:space="preserve"> role in advancing progressivism.</w:t>
      </w:r>
    </w:p>
    <w:p w14:paraId="69A90CBB" w14:textId="77777777" w:rsidR="00A96A73" w:rsidRPr="00084F10" w:rsidRDefault="00A96A73" w:rsidP="00A96A73">
      <w:r w:rsidRPr="00084F10">
        <w:t xml:space="preserve">Angela </w:t>
      </w:r>
      <w:r w:rsidRPr="00C66FFD">
        <w:rPr>
          <w:rStyle w:val="Style13ptBold"/>
        </w:rPr>
        <w:t>Thompson 24</w:t>
      </w:r>
      <w:r w:rsidRPr="00084F10">
        <w:t xml:space="preserve">. Administrative appeals judge at the Department of Labor, J.D. from Yale Law School. "The People United: Unions as Racial and Gender Justice Organizations." </w:t>
      </w:r>
      <w:r w:rsidRPr="00084F10">
        <w:rPr>
          <w:i/>
          <w:iCs/>
        </w:rPr>
        <w:t>Berkeley Journal of Employment &amp; Labor Law</w:t>
      </w:r>
      <w:r w:rsidRPr="00084F10">
        <w:t>, 45(1), 107-110.</w:t>
      </w:r>
    </w:p>
    <w:p w14:paraId="155A4B5C" w14:textId="77777777" w:rsidR="00A96A73" w:rsidRPr="00084F10" w:rsidRDefault="00A96A73" w:rsidP="00A96A73">
      <w:pPr>
        <w:rPr>
          <w:sz w:val="16"/>
        </w:rPr>
      </w:pPr>
      <w:r w:rsidRPr="00084F10">
        <w:rPr>
          <w:sz w:val="16"/>
        </w:rPr>
        <w:t>I. THE STRUGGLE FOR CIVIL RIGHTS AND LABOR RIGHTS ARE INEXTRICABLY LINKED</w:t>
      </w:r>
    </w:p>
    <w:p w14:paraId="4409D1B4" w14:textId="77777777" w:rsidR="00A96A73" w:rsidRPr="00084F10" w:rsidRDefault="00A96A73" w:rsidP="00A96A73">
      <w:pPr>
        <w:rPr>
          <w:sz w:val="16"/>
        </w:rPr>
      </w:pPr>
      <w:r w:rsidRPr="00084F10">
        <w:rPr>
          <w:rStyle w:val="StyleUnderline"/>
        </w:rPr>
        <w:t xml:space="preserve">I won't </w:t>
      </w:r>
      <w:r w:rsidRPr="00084F10">
        <w:rPr>
          <w:rStyle w:val="Emphasis"/>
        </w:rPr>
        <w:t>sugar coat</w:t>
      </w:r>
      <w:r w:rsidRPr="00084F10">
        <w:rPr>
          <w:rStyle w:val="StyleUnderline"/>
        </w:rPr>
        <w:t xml:space="preserve"> it. The </w:t>
      </w:r>
      <w:r w:rsidRPr="00084F10">
        <w:rPr>
          <w:rStyle w:val="Emphasis"/>
          <w:highlight w:val="cyan"/>
        </w:rPr>
        <w:t>history</w:t>
      </w:r>
      <w:r w:rsidRPr="00084F10">
        <w:rPr>
          <w:rStyle w:val="Emphasis"/>
        </w:rPr>
        <w:t xml:space="preserve"> of unions</w:t>
      </w:r>
      <w:r w:rsidRPr="00084F10">
        <w:rPr>
          <w:sz w:val="16"/>
        </w:rPr>
        <w:t xml:space="preserve"> and nonwhite, nonmale workers </w:t>
      </w:r>
      <w:r w:rsidRPr="00084F10">
        <w:rPr>
          <w:rStyle w:val="StyleUnderline"/>
          <w:highlight w:val="cyan"/>
        </w:rPr>
        <w:t xml:space="preserve">is not all </w:t>
      </w:r>
      <w:r w:rsidRPr="00084F10">
        <w:rPr>
          <w:rStyle w:val="Emphasis"/>
        </w:rPr>
        <w:t xml:space="preserve">hearts and </w:t>
      </w:r>
      <w:r w:rsidRPr="00084F10">
        <w:rPr>
          <w:rStyle w:val="Emphasis"/>
          <w:highlight w:val="cyan"/>
        </w:rPr>
        <w:t>flowers</w:t>
      </w:r>
      <w:r w:rsidRPr="00084F10">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84F10">
        <w:rPr>
          <w:rStyle w:val="StyleUnderline"/>
        </w:rPr>
        <w:t xml:space="preserve">there are </w:t>
      </w:r>
      <w:r w:rsidRPr="00084F10">
        <w:rPr>
          <w:rStyle w:val="Emphasis"/>
        </w:rPr>
        <w:t>plenty of reasons</w:t>
      </w:r>
      <w:r w:rsidRPr="00084F10">
        <w:rPr>
          <w:rStyle w:val="StyleUnderline"/>
        </w:rPr>
        <w:t xml:space="preserve"> for women and </w:t>
      </w:r>
      <w:r w:rsidRPr="00084F10">
        <w:rPr>
          <w:rStyle w:val="Emphasis"/>
        </w:rPr>
        <w:t>p</w:t>
      </w:r>
      <w:r w:rsidRPr="00084F10">
        <w:rPr>
          <w:sz w:val="16"/>
        </w:rPr>
        <w:t xml:space="preserve">eople </w:t>
      </w:r>
      <w:r w:rsidRPr="00084F10">
        <w:rPr>
          <w:rStyle w:val="Emphasis"/>
        </w:rPr>
        <w:t>o</w:t>
      </w:r>
      <w:r w:rsidRPr="00084F10">
        <w:rPr>
          <w:sz w:val="16"/>
        </w:rPr>
        <w:t xml:space="preserve">f </w:t>
      </w:r>
      <w:r w:rsidRPr="00084F10">
        <w:rPr>
          <w:rStyle w:val="Emphasis"/>
        </w:rPr>
        <w:t>c</w:t>
      </w:r>
      <w:r w:rsidRPr="00084F10">
        <w:rPr>
          <w:sz w:val="16"/>
        </w:rPr>
        <w:t xml:space="preserve">olor </w:t>
      </w:r>
      <w:r w:rsidRPr="00084F10">
        <w:rPr>
          <w:rStyle w:val="StyleUnderline"/>
        </w:rPr>
        <w:t>to rebuke unions</w:t>
      </w:r>
      <w:r w:rsidRPr="00084F10">
        <w:rPr>
          <w:sz w:val="16"/>
        </w:rPr>
        <w:t>. The labor movement has lofty goals, but we have not been, nor are we now, perfect.</w:t>
      </w:r>
    </w:p>
    <w:p w14:paraId="47BEB298" w14:textId="77777777" w:rsidR="00A96A73" w:rsidRPr="00084F10" w:rsidRDefault="00A96A73" w:rsidP="00A96A73">
      <w:pPr>
        <w:rPr>
          <w:sz w:val="16"/>
        </w:rPr>
      </w:pPr>
      <w:r w:rsidRPr="00084F10">
        <w:rPr>
          <w:sz w:val="16"/>
        </w:rPr>
        <w:t xml:space="preserve">But </w:t>
      </w:r>
      <w:r w:rsidRPr="00084F10">
        <w:rPr>
          <w:rStyle w:val="StyleUnderline"/>
        </w:rPr>
        <w:t xml:space="preserve">that is only </w:t>
      </w:r>
      <w:r w:rsidRPr="00084F10">
        <w:rPr>
          <w:rStyle w:val="Emphasis"/>
        </w:rPr>
        <w:t>part of the story</w:t>
      </w:r>
      <w:r w:rsidRPr="00084F10">
        <w:rPr>
          <w:rStyle w:val="StyleUnderline"/>
        </w:rPr>
        <w:t xml:space="preserve">. Labor rights and labor </w:t>
      </w:r>
      <w:r w:rsidRPr="00084F10">
        <w:rPr>
          <w:rStyle w:val="StyleUnderline"/>
          <w:highlight w:val="cyan"/>
        </w:rPr>
        <w:t>unions</w:t>
      </w:r>
      <w:r w:rsidRPr="000F7D82">
        <w:rPr>
          <w:rStyle w:val="StyleUnderline"/>
        </w:rPr>
        <w:t xml:space="preserve"> have</w:t>
      </w:r>
      <w:r w:rsidRPr="000F7D82">
        <w:rPr>
          <w:sz w:val="16"/>
        </w:rPr>
        <w:t xml:space="preserve"> often </w:t>
      </w:r>
      <w:r w:rsidRPr="000F7D82">
        <w:rPr>
          <w:rStyle w:val="StyleUnderline"/>
        </w:rPr>
        <w:t xml:space="preserve">been </w:t>
      </w:r>
      <w:r w:rsidRPr="00084F10">
        <w:rPr>
          <w:rStyle w:val="StyleUnderline"/>
          <w:highlight w:val="cyan"/>
        </w:rPr>
        <w:t xml:space="preserve">at the </w:t>
      </w:r>
      <w:r w:rsidRPr="00084F10">
        <w:rPr>
          <w:rStyle w:val="Emphasis"/>
          <w:highlight w:val="cyan"/>
        </w:rPr>
        <w:t>center</w:t>
      </w:r>
      <w:r w:rsidRPr="00084F10">
        <w:rPr>
          <w:rStyle w:val="StyleUnderline"/>
          <w:highlight w:val="cyan"/>
        </w:rPr>
        <w:t xml:space="preserve"> of civil rights</w:t>
      </w:r>
      <w:r w:rsidRPr="00084F10">
        <w:rPr>
          <w:rStyle w:val="StyleUnderline"/>
        </w:rPr>
        <w:t xml:space="preserve"> struggles</w:t>
      </w:r>
      <w:r w:rsidRPr="00084F10">
        <w:rPr>
          <w:sz w:val="16"/>
        </w:rPr>
        <w:t xml:space="preserve">. When the American Federation of Labor (AFL) and the Congress of Industrial Organizations (CIO) merged in 1955, they created a Civil Rights Department.6 </w:t>
      </w:r>
      <w:r w:rsidRPr="00084F10">
        <w:rPr>
          <w:rStyle w:val="Emphasis"/>
        </w:rPr>
        <w:t>Organized labor</w:t>
      </w:r>
      <w:r w:rsidRPr="00084F10">
        <w:rPr>
          <w:rStyle w:val="StyleUnderline"/>
        </w:rPr>
        <w:t xml:space="preserve"> backed</w:t>
      </w:r>
      <w:r w:rsidRPr="00084F10">
        <w:rPr>
          <w:sz w:val="16"/>
        </w:rPr>
        <w:t xml:space="preserve"> the </w:t>
      </w:r>
      <w:r w:rsidRPr="00084F10">
        <w:rPr>
          <w:rStyle w:val="StyleUnderline"/>
        </w:rPr>
        <w:t xml:space="preserve">campaigns against </w:t>
      </w:r>
      <w:r w:rsidRPr="00084F10">
        <w:rPr>
          <w:rStyle w:val="Emphasis"/>
        </w:rPr>
        <w:t>discrimination</w:t>
      </w:r>
      <w:r w:rsidRPr="00084F10">
        <w:rPr>
          <w:rStyle w:val="StyleUnderline"/>
        </w:rPr>
        <w:t xml:space="preserve"> in public facilities, housing, education, and voting</w:t>
      </w:r>
      <w:r w:rsidRPr="00084F10">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9D640A4" w14:textId="77777777" w:rsidR="00A96A73" w:rsidRPr="00084F10" w:rsidRDefault="00A96A73" w:rsidP="00A96A73">
      <w:pPr>
        <w:rPr>
          <w:sz w:val="16"/>
        </w:rPr>
      </w:pPr>
      <w:r w:rsidRPr="00084F10">
        <w:rPr>
          <w:rStyle w:val="StyleUnderline"/>
        </w:rPr>
        <w:t xml:space="preserve">There are </w:t>
      </w:r>
      <w:r w:rsidRPr="00084F10">
        <w:rPr>
          <w:rStyle w:val="Emphasis"/>
        </w:rPr>
        <w:t>many examples</w:t>
      </w:r>
      <w:r w:rsidRPr="00084F10">
        <w:rPr>
          <w:rStyle w:val="StyleUnderline"/>
        </w:rPr>
        <w:t xml:space="preserve"> of cooperation</w:t>
      </w:r>
      <w:r w:rsidRPr="00084F10">
        <w:rPr>
          <w:sz w:val="16"/>
        </w:rPr>
        <w:t xml:space="preserve"> and integration of mission </w:t>
      </w:r>
      <w:r w:rsidRPr="00084F10">
        <w:rPr>
          <w:rStyle w:val="StyleUnderline"/>
        </w:rPr>
        <w:t xml:space="preserve">from the </w:t>
      </w:r>
      <w:r w:rsidRPr="00084F10">
        <w:rPr>
          <w:rStyle w:val="Emphasis"/>
        </w:rPr>
        <w:t>leadership</w:t>
      </w:r>
      <w:r w:rsidRPr="00084F10">
        <w:rPr>
          <w:rStyle w:val="StyleUnderline"/>
        </w:rPr>
        <w:t xml:space="preserve"> of labor and civil rights. </w:t>
      </w:r>
      <w:r w:rsidRPr="00084F10">
        <w:rPr>
          <w:rStyle w:val="Emphasis"/>
        </w:rPr>
        <w:t xml:space="preserve">A. Phillip </w:t>
      </w:r>
      <w:r w:rsidRPr="000F7D82">
        <w:rPr>
          <w:rStyle w:val="Emphasis"/>
        </w:rPr>
        <w:t>Randolph</w:t>
      </w:r>
      <w:r w:rsidRPr="000F7D82">
        <w:rPr>
          <w:rStyle w:val="StyleUnderline"/>
        </w:rPr>
        <w:t xml:space="preserve"> saw</w:t>
      </w:r>
      <w:r w:rsidRPr="00084F10">
        <w:rPr>
          <w:rStyle w:val="StyleUnderline"/>
        </w:rPr>
        <w:t xml:space="preserve"> the </w:t>
      </w:r>
      <w:r w:rsidRPr="00084F10">
        <w:rPr>
          <w:rStyle w:val="StyleUnderline"/>
          <w:highlight w:val="cyan"/>
        </w:rPr>
        <w:t>labor</w:t>
      </w:r>
      <w:r w:rsidRPr="00084F10">
        <w:rPr>
          <w:rStyle w:val="StyleUnderline"/>
        </w:rPr>
        <w:t xml:space="preserve"> movement</w:t>
      </w:r>
      <w:r w:rsidRPr="00084F10">
        <w:rPr>
          <w:sz w:val="16"/>
        </w:rPr>
        <w:t xml:space="preserve"> working for white people </w:t>
      </w:r>
      <w:r w:rsidRPr="000F7D82">
        <w:rPr>
          <w:rStyle w:val="StyleUnderline"/>
        </w:rPr>
        <w:t>and decided</w:t>
      </w:r>
      <w:r w:rsidRPr="000F7D82">
        <w:rPr>
          <w:sz w:val="16"/>
        </w:rPr>
        <w:t xml:space="preserve"> that </w:t>
      </w:r>
      <w:r w:rsidRPr="000F7D82">
        <w:rPr>
          <w:rStyle w:val="StyleUnderline"/>
        </w:rPr>
        <w:t xml:space="preserve">the </w:t>
      </w:r>
      <w:r w:rsidRPr="00084F10">
        <w:rPr>
          <w:rStyle w:val="StyleUnderline"/>
          <w:highlight w:val="cyan"/>
        </w:rPr>
        <w:t>movement</w:t>
      </w:r>
      <w:r w:rsidRPr="000F7D82">
        <w:rPr>
          <w:rStyle w:val="StyleUnderline"/>
        </w:rPr>
        <w:t xml:space="preserve"> should </w:t>
      </w:r>
      <w:r w:rsidRPr="00084F10">
        <w:rPr>
          <w:rStyle w:val="StyleUnderline"/>
          <w:highlight w:val="cyan"/>
        </w:rPr>
        <w:t xml:space="preserve">work for </w:t>
      </w:r>
      <w:r w:rsidRPr="00084F10">
        <w:rPr>
          <w:rStyle w:val="Emphasis"/>
          <w:highlight w:val="cyan"/>
        </w:rPr>
        <w:t>Black people</w:t>
      </w:r>
      <w:r w:rsidRPr="00084F10">
        <w:rPr>
          <w:rStyle w:val="Emphasis"/>
        </w:rPr>
        <w:t xml:space="preserve"> as well</w:t>
      </w:r>
      <w:r w:rsidRPr="00084F10">
        <w:rPr>
          <w:sz w:val="16"/>
        </w:rPr>
        <w:t xml:space="preserve">, leading to the organization of the Brotherhood of Sleeping Car Porters in 1925-the first labor organization led by Black people to receive a charter in the American Federation of Labor.9 </w:t>
      </w:r>
      <w:r w:rsidRPr="00084F10">
        <w:rPr>
          <w:rStyle w:val="Emphasis"/>
        </w:rPr>
        <w:t>Bayard Rustin</w:t>
      </w:r>
      <w:r w:rsidRPr="00084F10">
        <w:rPr>
          <w:sz w:val="16"/>
        </w:rPr>
        <w:t xml:space="preserve">, who helped organize the 1963 March on Washington, was the first executive director of the AFL-CIO's A. Philip Randolph Institute. 10 There he </w:t>
      </w:r>
      <w:r w:rsidRPr="00084F10">
        <w:rPr>
          <w:rStyle w:val="Emphasis"/>
        </w:rPr>
        <w:t>worked closely</w:t>
      </w:r>
      <w:r w:rsidRPr="00084F10">
        <w:rPr>
          <w:rStyle w:val="StyleUnderline"/>
        </w:rPr>
        <w:t xml:space="preserve"> with</w:t>
      </w:r>
      <w:r w:rsidRPr="00084F10">
        <w:rPr>
          <w:sz w:val="16"/>
        </w:rPr>
        <w:t xml:space="preserve"> the </w:t>
      </w:r>
      <w:r w:rsidRPr="00084F10">
        <w:rPr>
          <w:rStyle w:val="StyleUnderline"/>
        </w:rPr>
        <w:t>labor</w:t>
      </w:r>
      <w:r w:rsidRPr="00084F10">
        <w:rPr>
          <w:sz w:val="16"/>
        </w:rPr>
        <w:t xml:space="preserve"> movement </w:t>
      </w:r>
      <w:r w:rsidRPr="00084F10">
        <w:rPr>
          <w:rStyle w:val="StyleUnderline"/>
        </w:rPr>
        <w:t xml:space="preserve">to ensure that the </w:t>
      </w:r>
      <w:r w:rsidRPr="00084F10">
        <w:rPr>
          <w:rStyle w:val="Emphasis"/>
        </w:rPr>
        <w:t>needs</w:t>
      </w:r>
      <w:r w:rsidRPr="00084F10">
        <w:rPr>
          <w:rStyle w:val="StyleUnderline"/>
        </w:rPr>
        <w:t xml:space="preserve"> of Black workers became part of </w:t>
      </w:r>
      <w:r w:rsidRPr="00084F10">
        <w:rPr>
          <w:rStyle w:val="Emphasis"/>
        </w:rPr>
        <w:t>labor's agenda</w:t>
      </w:r>
      <w:r w:rsidRPr="00084F10">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84F10">
        <w:rPr>
          <w:rStyle w:val="StyleUnderline"/>
        </w:rPr>
        <w:t xml:space="preserve">There are </w:t>
      </w:r>
      <w:r w:rsidRPr="00084F10">
        <w:rPr>
          <w:rStyle w:val="Emphasis"/>
          <w:highlight w:val="cyan"/>
        </w:rPr>
        <w:t>countless</w:t>
      </w:r>
      <w:r w:rsidRPr="00084F10">
        <w:rPr>
          <w:rStyle w:val="Emphasis"/>
        </w:rPr>
        <w:t xml:space="preserve"> other</w:t>
      </w:r>
      <w:r w:rsidRPr="00084F10">
        <w:rPr>
          <w:rStyle w:val="StyleUnderline"/>
        </w:rPr>
        <w:t xml:space="preserve"> labor leaders of color: Ella Baker, Cesar Chivez, Karen Lewis. These </w:t>
      </w:r>
      <w:r w:rsidRPr="00084F10">
        <w:rPr>
          <w:rStyle w:val="StyleUnderline"/>
          <w:highlight w:val="cyan"/>
        </w:rPr>
        <w:t xml:space="preserve">leaders realized the </w:t>
      </w:r>
      <w:r w:rsidRPr="00084F10">
        <w:rPr>
          <w:rStyle w:val="Emphasis"/>
          <w:highlight w:val="cyan"/>
        </w:rPr>
        <w:t>potential</w:t>
      </w:r>
      <w:r w:rsidRPr="00084F10">
        <w:rPr>
          <w:rStyle w:val="StyleUnderline"/>
        </w:rPr>
        <w:t xml:space="preserve"> that labor </w:t>
      </w:r>
      <w:r w:rsidRPr="000F7D82">
        <w:rPr>
          <w:rStyle w:val="StyleUnderline"/>
        </w:rPr>
        <w:t>unions</w:t>
      </w:r>
      <w:r w:rsidRPr="00084F10">
        <w:rPr>
          <w:sz w:val="16"/>
        </w:rPr>
        <w:t xml:space="preserve"> and collective action </w:t>
      </w:r>
      <w:r w:rsidRPr="000F7D82">
        <w:rPr>
          <w:rStyle w:val="StyleUnderline"/>
        </w:rPr>
        <w:t xml:space="preserve">had </w:t>
      </w:r>
      <w:r w:rsidRPr="00084F10">
        <w:rPr>
          <w:rStyle w:val="StyleUnderline"/>
          <w:highlight w:val="cyan"/>
        </w:rPr>
        <w:t xml:space="preserve">for </w:t>
      </w:r>
      <w:r w:rsidRPr="00084F10">
        <w:rPr>
          <w:rStyle w:val="Emphasis"/>
        </w:rPr>
        <w:t>advancing</w:t>
      </w:r>
      <w:r w:rsidRPr="00084F10">
        <w:rPr>
          <w:sz w:val="16"/>
        </w:rPr>
        <w:t xml:space="preserve"> the civil rights and </w:t>
      </w:r>
      <w:r w:rsidRPr="00084F10">
        <w:rPr>
          <w:rStyle w:val="StyleUnderline"/>
          <w:highlight w:val="cyan"/>
        </w:rPr>
        <w:t>social justice</w:t>
      </w:r>
      <w:r w:rsidRPr="00084F10">
        <w:rPr>
          <w:sz w:val="16"/>
        </w:rPr>
        <w:t xml:space="preserve"> movements of their time.</w:t>
      </w:r>
    </w:p>
    <w:p w14:paraId="2B7AC219" w14:textId="77777777" w:rsidR="00A96A73" w:rsidRPr="00084F10" w:rsidRDefault="00A96A73" w:rsidP="00A96A73">
      <w:pPr>
        <w:rPr>
          <w:sz w:val="16"/>
        </w:rPr>
      </w:pPr>
      <w:r w:rsidRPr="00084F10">
        <w:rPr>
          <w:sz w:val="16"/>
        </w:rPr>
        <w:t xml:space="preserve">They were right. The labor movement raises wages for all workers. But for workers who are paid less than their white male counterparts, the union wage premium is even greater. </w:t>
      </w:r>
      <w:r w:rsidRPr="00084F10">
        <w:rPr>
          <w:rStyle w:val="StyleUnderline"/>
          <w:highlight w:val="cyan"/>
        </w:rPr>
        <w:t>Unions</w:t>
      </w:r>
      <w:r w:rsidRPr="00084F10">
        <w:rPr>
          <w:rStyle w:val="StyleUnderline"/>
        </w:rPr>
        <w:t xml:space="preserve"> help </w:t>
      </w:r>
      <w:r w:rsidRPr="00084F10">
        <w:rPr>
          <w:rStyle w:val="Emphasis"/>
          <w:highlight w:val="cyan"/>
        </w:rPr>
        <w:t>reduce</w:t>
      </w:r>
      <w:r w:rsidRPr="00084F10">
        <w:rPr>
          <w:rStyle w:val="StyleUnderline"/>
        </w:rPr>
        <w:t xml:space="preserve"> gender and racial/ethnic </w:t>
      </w:r>
      <w:r w:rsidRPr="00084F10">
        <w:rPr>
          <w:rStyle w:val="Emphasis"/>
          <w:highlight w:val="cyan"/>
        </w:rPr>
        <w:t>wage gaps</w:t>
      </w:r>
      <w:r w:rsidRPr="00084F10">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F7D82">
        <w:rPr>
          <w:rStyle w:val="StyleUnderline"/>
        </w:rPr>
        <w:t xml:space="preserve">unions </w:t>
      </w:r>
      <w:r w:rsidRPr="00084F10">
        <w:rPr>
          <w:rStyle w:val="StyleUnderline"/>
          <w:highlight w:val="cyan"/>
        </w:rPr>
        <w:t xml:space="preserve">provide </w:t>
      </w:r>
      <w:r w:rsidRPr="00084F10">
        <w:rPr>
          <w:rStyle w:val="Emphasis"/>
          <w:highlight w:val="cyan"/>
        </w:rPr>
        <w:t>protection</w:t>
      </w:r>
      <w:r w:rsidRPr="00084F10">
        <w:rPr>
          <w:rStyle w:val="Emphasis"/>
        </w:rPr>
        <w:t xml:space="preserve"> against termination</w:t>
      </w:r>
      <w:r w:rsidRPr="00084F10">
        <w:rPr>
          <w:rStyle w:val="StyleUnderline"/>
        </w:rPr>
        <w:t xml:space="preserve">. This allows </w:t>
      </w:r>
      <w:r w:rsidRPr="000F7D82">
        <w:rPr>
          <w:rStyle w:val="StyleUnderline"/>
        </w:rPr>
        <w:t>workers</w:t>
      </w:r>
      <w:r w:rsidRPr="00084F10">
        <w:rPr>
          <w:rStyle w:val="StyleUnderline"/>
        </w:rPr>
        <w:t xml:space="preserve"> </w:t>
      </w:r>
      <w:r w:rsidRPr="000F7D82">
        <w:rPr>
          <w:rStyle w:val="StyleUnderline"/>
          <w:highlight w:val="cyan"/>
        </w:rPr>
        <w:t xml:space="preserve">to </w:t>
      </w:r>
      <w:r w:rsidRPr="000F7D82">
        <w:rPr>
          <w:rStyle w:val="Emphasis"/>
          <w:highlight w:val="cyan"/>
        </w:rPr>
        <w:t xml:space="preserve">raise </w:t>
      </w:r>
      <w:r w:rsidRPr="00084F10">
        <w:rPr>
          <w:rStyle w:val="Emphasis"/>
          <w:highlight w:val="cyan"/>
        </w:rPr>
        <w:t>concerns</w:t>
      </w:r>
      <w:r w:rsidRPr="00084F10">
        <w:rPr>
          <w:rStyle w:val="StyleUnderline"/>
        </w:rPr>
        <w:t xml:space="preserve"> about subjects that </w:t>
      </w:r>
      <w:r w:rsidRPr="000F7D82">
        <w:rPr>
          <w:rStyle w:val="StyleUnderline"/>
        </w:rPr>
        <w:t xml:space="preserve">they </w:t>
      </w:r>
      <w:r w:rsidRPr="000F7D82">
        <w:rPr>
          <w:rStyle w:val="Emphasis"/>
        </w:rPr>
        <w:t>may not</w:t>
      </w:r>
      <w:r w:rsidRPr="000F7D82">
        <w:rPr>
          <w:rStyle w:val="StyleUnderline"/>
        </w:rPr>
        <w:t xml:space="preserve"> have had the </w:t>
      </w:r>
      <w:r w:rsidRPr="000F7D82">
        <w:rPr>
          <w:rStyle w:val="Emphasis"/>
        </w:rPr>
        <w:t>courage</w:t>
      </w:r>
      <w:r w:rsidRPr="000F7D82">
        <w:rPr>
          <w:rStyle w:val="StyleUnderline"/>
        </w:rPr>
        <w:t xml:space="preserve"> to speak on without such protections</w:t>
      </w:r>
      <w:r w:rsidRPr="000F7D82">
        <w:rPr>
          <w:sz w:val="16"/>
        </w:rPr>
        <w:t>.</w:t>
      </w:r>
    </w:p>
    <w:p w14:paraId="1F750FED" w14:textId="77777777" w:rsidR="00A96A73" w:rsidRPr="00084F10" w:rsidRDefault="00A96A73" w:rsidP="00A96A73">
      <w:pPr>
        <w:rPr>
          <w:sz w:val="16"/>
        </w:rPr>
      </w:pPr>
      <w:r w:rsidRPr="00084F10">
        <w:rPr>
          <w:sz w:val="16"/>
        </w:rPr>
        <w:t xml:space="preserve">But it's even better than that. A 2020 study found that </w:t>
      </w:r>
      <w:r w:rsidRPr="00084F10">
        <w:rPr>
          <w:rStyle w:val="StyleUnderline"/>
        </w:rPr>
        <w:t xml:space="preserve">union membership was </w:t>
      </w:r>
      <w:r w:rsidRPr="00084F10">
        <w:rPr>
          <w:rStyle w:val="Emphasis"/>
        </w:rPr>
        <w:t>associated</w:t>
      </w:r>
      <w:r w:rsidRPr="00084F10">
        <w:rPr>
          <w:rStyle w:val="StyleUnderline"/>
        </w:rPr>
        <w:t xml:space="preserve"> with reductions in </w:t>
      </w:r>
      <w:r w:rsidRPr="00084F10">
        <w:rPr>
          <w:rStyle w:val="Emphasis"/>
        </w:rPr>
        <w:t>racial resentment</w:t>
      </w:r>
      <w:r w:rsidRPr="00084F10">
        <w:rPr>
          <w:sz w:val="16"/>
        </w:rPr>
        <w:t xml:space="preserve"> among whites.17 </w:t>
      </w:r>
      <w:r w:rsidRPr="00084F10">
        <w:rPr>
          <w:rStyle w:val="StyleUnderline"/>
        </w:rPr>
        <w:t>White union members</w:t>
      </w:r>
      <w:r w:rsidRPr="00084F10">
        <w:rPr>
          <w:sz w:val="16"/>
        </w:rPr>
        <w:t xml:space="preserve"> in diverse unions </w:t>
      </w:r>
      <w:r w:rsidRPr="00084F10">
        <w:rPr>
          <w:rStyle w:val="StyleUnderline"/>
        </w:rPr>
        <w:t xml:space="preserve">are </w:t>
      </w:r>
      <w:r w:rsidRPr="00084F10">
        <w:rPr>
          <w:rStyle w:val="Emphasis"/>
        </w:rPr>
        <w:t>more supportive</w:t>
      </w:r>
      <w:r w:rsidRPr="00084F10">
        <w:rPr>
          <w:rStyle w:val="StyleUnderline"/>
        </w:rPr>
        <w:t xml:space="preserve"> of policies designed to help </w:t>
      </w:r>
      <w:r w:rsidRPr="00084F10">
        <w:rPr>
          <w:rStyle w:val="Emphasis"/>
        </w:rPr>
        <w:t>Black workers</w:t>
      </w:r>
      <w:r w:rsidRPr="00084F10">
        <w:rPr>
          <w:sz w:val="16"/>
        </w:rPr>
        <w:t xml:space="preserve">, their families, and communities. 18 The study posits that </w:t>
      </w:r>
      <w:r w:rsidRPr="00084F10">
        <w:rPr>
          <w:rStyle w:val="StyleUnderline"/>
          <w:highlight w:val="cyan"/>
        </w:rPr>
        <w:t>unions</w:t>
      </w:r>
      <w:r w:rsidRPr="00084F10">
        <w:rPr>
          <w:sz w:val="16"/>
        </w:rPr>
        <w:t xml:space="preserve"> are motivated to </w:t>
      </w:r>
      <w:r w:rsidRPr="00084F10">
        <w:rPr>
          <w:rStyle w:val="StyleUnderline"/>
          <w:highlight w:val="cyan"/>
        </w:rPr>
        <w:t xml:space="preserve">recruit </w:t>
      </w:r>
      <w:r w:rsidRPr="00084F10">
        <w:rPr>
          <w:rStyle w:val="Emphasis"/>
          <w:highlight w:val="cyan"/>
        </w:rPr>
        <w:t>workers</w:t>
      </w:r>
      <w:r w:rsidRPr="00084F10">
        <w:rPr>
          <w:rStyle w:val="Emphasis"/>
        </w:rPr>
        <w:t xml:space="preserve"> of color</w:t>
      </w:r>
      <w:r w:rsidRPr="00084F10">
        <w:rPr>
          <w:rStyle w:val="StyleUnderline"/>
          <w:highlight w:val="cyan"/>
        </w:rPr>
        <w:t xml:space="preserve"> to get </w:t>
      </w:r>
      <w:r w:rsidRPr="00084F10">
        <w:rPr>
          <w:rStyle w:val="Emphasis"/>
        </w:rPr>
        <w:t xml:space="preserve">majority </w:t>
      </w:r>
      <w:r w:rsidRPr="00084F10">
        <w:rPr>
          <w:rStyle w:val="Emphasis"/>
          <w:highlight w:val="cyan"/>
        </w:rPr>
        <w:t>status</w:t>
      </w:r>
      <w:r w:rsidRPr="00084F10">
        <w:rPr>
          <w:sz w:val="16"/>
        </w:rPr>
        <w:t xml:space="preserve"> in racially diverse labor sectors. </w:t>
      </w:r>
      <w:r w:rsidRPr="00084F10">
        <w:rPr>
          <w:rStyle w:val="StyleUnderline"/>
        </w:rPr>
        <w:t xml:space="preserve">Therefore </w:t>
      </w:r>
      <w:r w:rsidRPr="000F7D82">
        <w:rPr>
          <w:rStyle w:val="StyleUnderline"/>
        </w:rPr>
        <w:t xml:space="preserve">unions </w:t>
      </w:r>
      <w:r w:rsidRPr="00084F10">
        <w:rPr>
          <w:rStyle w:val="StyleUnderline"/>
          <w:highlight w:val="cyan"/>
        </w:rPr>
        <w:t xml:space="preserve">have an </w:t>
      </w:r>
      <w:r w:rsidRPr="00084F10">
        <w:rPr>
          <w:rStyle w:val="Emphasis"/>
          <w:highlight w:val="cyan"/>
        </w:rPr>
        <w:t>incentive</w:t>
      </w:r>
      <w:r w:rsidRPr="00084F10">
        <w:rPr>
          <w:rStyle w:val="StyleUnderline"/>
          <w:highlight w:val="cyan"/>
        </w:rPr>
        <w:t xml:space="preserve"> to mitigate</w:t>
      </w:r>
      <w:r w:rsidRPr="00084F10">
        <w:rPr>
          <w:rStyle w:val="StyleUnderline"/>
        </w:rPr>
        <w:t xml:space="preserve"> racial </w:t>
      </w:r>
      <w:r w:rsidRPr="00084F10">
        <w:rPr>
          <w:rStyle w:val="StyleUnderline"/>
          <w:highlight w:val="cyan"/>
        </w:rPr>
        <w:t>resentment</w:t>
      </w:r>
      <w:r w:rsidRPr="00084F10">
        <w:rPr>
          <w:sz w:val="16"/>
        </w:rPr>
        <w:t xml:space="preserve"> among members or potential members. One of </w:t>
      </w:r>
      <w:r w:rsidRPr="00084F10">
        <w:rPr>
          <w:rStyle w:val="StyleUnderline"/>
        </w:rPr>
        <w:t>the authors</w:t>
      </w:r>
      <w:r w:rsidRPr="00084F10">
        <w:rPr>
          <w:sz w:val="16"/>
        </w:rPr>
        <w:t xml:space="preserve"> of the study </w:t>
      </w:r>
      <w:r w:rsidRPr="00084F10">
        <w:rPr>
          <w:rStyle w:val="StyleUnderline"/>
        </w:rPr>
        <w:t>referred to</w:t>
      </w:r>
      <w:r w:rsidRPr="00084F10">
        <w:rPr>
          <w:sz w:val="16"/>
        </w:rPr>
        <w:t xml:space="preserve"> labor </w:t>
      </w:r>
      <w:r w:rsidRPr="00084F10">
        <w:rPr>
          <w:rStyle w:val="StyleUnderline"/>
        </w:rPr>
        <w:t>unions</w:t>
      </w:r>
      <w:r w:rsidRPr="00084F10">
        <w:rPr>
          <w:sz w:val="16"/>
        </w:rPr>
        <w:t xml:space="preserve"> as "one of </w:t>
      </w:r>
      <w:r w:rsidRPr="00084F10">
        <w:rPr>
          <w:rStyle w:val="StyleUnderline"/>
        </w:rPr>
        <w:t>the largest</w:t>
      </w:r>
      <w:r w:rsidRPr="00084F10">
        <w:rPr>
          <w:sz w:val="16"/>
        </w:rPr>
        <w:t xml:space="preserve">, if not the largest </w:t>
      </w:r>
      <w:r w:rsidRPr="00084F10">
        <w:rPr>
          <w:rStyle w:val="Emphasis"/>
        </w:rPr>
        <w:t>civil rights organization</w:t>
      </w:r>
      <w:r w:rsidRPr="00084F10">
        <w:rPr>
          <w:rStyle w:val="StyleUnderline"/>
        </w:rPr>
        <w:t xml:space="preserve"> in the country</w:t>
      </w:r>
      <w:r w:rsidRPr="00084F10">
        <w:rPr>
          <w:sz w:val="16"/>
        </w:rPr>
        <w:t>," encouraging unions to promote, and progressives to acknowledge, that fact. 19</w:t>
      </w:r>
    </w:p>
    <w:p w14:paraId="68F0BE94" w14:textId="77777777" w:rsidR="00A96A73" w:rsidRPr="00084F10" w:rsidRDefault="00A96A73" w:rsidP="00A96A73"/>
    <w:p w14:paraId="76CC188B" w14:textId="77777777" w:rsidR="00A96A73" w:rsidRPr="00084F10" w:rsidRDefault="00A96A73" w:rsidP="00A96A73">
      <w:pPr>
        <w:pStyle w:val="Heading4"/>
        <w:rPr>
          <w:bCs/>
        </w:rPr>
      </w:pPr>
      <w:r>
        <w:t>4</w:t>
      </w:r>
      <w:r w:rsidRPr="00084F10">
        <w:t xml:space="preserve">. The cosmos is not </w:t>
      </w:r>
      <w:r w:rsidRPr="00084F10">
        <w:rPr>
          <w:u w:val="single"/>
        </w:rPr>
        <w:t>overdetermined</w:t>
      </w:r>
      <w:r w:rsidRPr="00084F10">
        <w:t xml:space="preserve"> by antiblackness.</w:t>
      </w:r>
    </w:p>
    <w:p w14:paraId="0ED6721A" w14:textId="77777777" w:rsidR="00A96A73" w:rsidRPr="00084F10" w:rsidRDefault="00A96A73" w:rsidP="00A96A73">
      <w:r w:rsidRPr="00084F10">
        <w:t xml:space="preserve">Benedik </w:t>
      </w:r>
      <w:r w:rsidRPr="000F7D82">
        <w:rPr>
          <w:rStyle w:val="Style13ptBold"/>
        </w:rPr>
        <w:t>Kurdi et al. 25</w:t>
      </w:r>
      <w:r w:rsidRPr="00084F10">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84F10">
        <w:rPr>
          <w:i/>
          <w:iCs/>
        </w:rPr>
        <w:t>Journal of Experimental Psychology: General</w:t>
      </w:r>
      <w:r w:rsidRPr="00084F10">
        <w:t>, 154.5, 2-3.</w:t>
      </w:r>
    </w:p>
    <w:p w14:paraId="53E40E9C" w14:textId="77777777" w:rsidR="00A96A73" w:rsidRPr="00084F10" w:rsidRDefault="00A96A73" w:rsidP="00A96A73">
      <w:pPr>
        <w:rPr>
          <w:sz w:val="16"/>
        </w:rPr>
      </w:pPr>
      <w:r w:rsidRPr="00084F10">
        <w:rPr>
          <w:sz w:val="16"/>
        </w:rPr>
        <w:t xml:space="preserve">Critically, </w:t>
      </w:r>
      <w:r w:rsidRPr="00084F10">
        <w:rPr>
          <w:b/>
          <w:iCs/>
          <w:u w:val="single"/>
          <w:bdr w:val="single" w:sz="8" w:space="0" w:color="auto"/>
        </w:rPr>
        <w:t xml:space="preserve">social </w:t>
      </w:r>
      <w:r w:rsidRPr="00084F10">
        <w:rPr>
          <w:b/>
          <w:iCs/>
          <w:highlight w:val="cyan"/>
          <w:u w:val="single"/>
          <w:bdr w:val="single" w:sz="8" w:space="0" w:color="auto"/>
        </w:rPr>
        <w:t>attitudes</w:t>
      </w:r>
      <w:r w:rsidRPr="00084F10">
        <w:rPr>
          <w:highlight w:val="cyan"/>
          <w:u w:val="single"/>
        </w:rPr>
        <w:t xml:space="preserve"> are not </w:t>
      </w:r>
      <w:r w:rsidRPr="00084F10">
        <w:rPr>
          <w:b/>
          <w:iCs/>
          <w:highlight w:val="cyan"/>
          <w:u w:val="single"/>
          <w:bdr w:val="single" w:sz="8" w:space="0" w:color="auto"/>
        </w:rPr>
        <w:t>set</w:t>
      </w:r>
      <w:r w:rsidRPr="00084F10">
        <w:rPr>
          <w:b/>
          <w:iCs/>
          <w:u w:val="single"/>
          <w:bdr w:val="single" w:sz="8" w:space="0" w:color="auto"/>
        </w:rPr>
        <w:t xml:space="preserve"> in stone</w:t>
      </w:r>
      <w:r w:rsidRPr="00084F10">
        <w:rPr>
          <w:sz w:val="16"/>
        </w:rPr>
        <w:t xml:space="preserve">. Both human minds and </w:t>
      </w:r>
      <w:r w:rsidRPr="00084F10">
        <w:rPr>
          <w:u w:val="single"/>
        </w:rPr>
        <w:t xml:space="preserve">social </w:t>
      </w:r>
      <w:r w:rsidRPr="00084F10">
        <w:rPr>
          <w:highlight w:val="cyan"/>
          <w:u w:val="single"/>
        </w:rPr>
        <w:t>environments</w:t>
      </w:r>
      <w:r w:rsidRPr="00084F10">
        <w:rPr>
          <w:u w:val="single"/>
        </w:rPr>
        <w:t xml:space="preserve"> are</w:t>
      </w:r>
      <w:r w:rsidRPr="00084F10">
        <w:rPr>
          <w:sz w:val="16"/>
        </w:rPr>
        <w:t xml:space="preserve"> complex and </w:t>
      </w:r>
      <w:r w:rsidRPr="00084F10">
        <w:rPr>
          <w:b/>
          <w:iCs/>
          <w:u w:val="single"/>
          <w:bdr w:val="single" w:sz="8" w:space="0" w:color="auto"/>
        </w:rPr>
        <w:t>dynamic</w:t>
      </w:r>
      <w:r w:rsidRPr="00084F10">
        <w:rPr>
          <w:u w:val="single"/>
        </w:rPr>
        <w:t>, and attitudes</w:t>
      </w:r>
      <w:r w:rsidRPr="00084F10">
        <w:rPr>
          <w:sz w:val="16"/>
        </w:rPr>
        <w:t xml:space="preserve"> thus </w:t>
      </w:r>
      <w:r w:rsidRPr="00084F10">
        <w:rPr>
          <w:u w:val="single"/>
        </w:rPr>
        <w:t xml:space="preserve">have the potential to </w:t>
      </w:r>
      <w:r w:rsidRPr="00084F10">
        <w:rPr>
          <w:b/>
          <w:iCs/>
          <w:highlight w:val="cyan"/>
          <w:u w:val="single"/>
          <w:bdr w:val="single" w:sz="8" w:space="0" w:color="auto"/>
        </w:rPr>
        <w:t>shift</w:t>
      </w:r>
      <w:r w:rsidRPr="00084F10">
        <w:rPr>
          <w:b/>
          <w:iCs/>
          <w:u w:val="single"/>
          <w:bdr w:val="single" w:sz="8" w:space="0" w:color="auto"/>
        </w:rPr>
        <w:t xml:space="preserve"> adaptively</w:t>
      </w:r>
      <w:r w:rsidRPr="00084F10">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84F10">
        <w:rPr>
          <w:u w:val="single"/>
        </w:rPr>
        <w:t xml:space="preserve">at both the </w:t>
      </w:r>
      <w:r w:rsidRPr="00084F10">
        <w:rPr>
          <w:b/>
          <w:iCs/>
          <w:u w:val="single"/>
          <w:bdr w:val="single" w:sz="8" w:space="0" w:color="auto"/>
        </w:rPr>
        <w:t>individual</w:t>
      </w:r>
      <w:r w:rsidRPr="00084F10">
        <w:rPr>
          <w:sz w:val="16"/>
        </w:rPr>
        <w:t xml:space="preserve"> (Kurdi et al., 2019; Talaska et al., 2008) </w:t>
      </w:r>
      <w:r w:rsidRPr="00084F10">
        <w:rPr>
          <w:u w:val="single"/>
        </w:rPr>
        <w:t xml:space="preserve">and the </w:t>
      </w:r>
      <w:r w:rsidRPr="00084F10">
        <w:rPr>
          <w:b/>
          <w:iCs/>
          <w:u w:val="single"/>
          <w:bdr w:val="single" w:sz="8" w:space="0" w:color="auto"/>
        </w:rPr>
        <w:t>collective</w:t>
      </w:r>
      <w:r w:rsidRPr="00084F10">
        <w:rPr>
          <w:u w:val="single"/>
        </w:rPr>
        <w:t xml:space="preserve"> level</w:t>
      </w:r>
      <w:r w:rsidRPr="00084F10">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6F11553B" w14:textId="77777777" w:rsidR="00A96A73" w:rsidRPr="00084F10" w:rsidRDefault="00A96A73" w:rsidP="00A96A73">
      <w:pPr>
        <w:rPr>
          <w:sz w:val="16"/>
        </w:rPr>
      </w:pPr>
      <w:r w:rsidRPr="00084F10">
        <w:rPr>
          <w:sz w:val="16"/>
        </w:rPr>
        <w:t>Evidence of Explicit and Implicit Attitude Change: Short-Term, Experimental, and Individual</w:t>
      </w:r>
    </w:p>
    <w:p w14:paraId="06FF9B1E" w14:textId="77777777" w:rsidR="00A96A73" w:rsidRPr="00084F10" w:rsidRDefault="00A96A73" w:rsidP="00A96A73">
      <w:pPr>
        <w:rPr>
          <w:sz w:val="16"/>
        </w:rPr>
      </w:pPr>
      <w:r w:rsidRPr="00084F10">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6EE89EB" w14:textId="77777777" w:rsidR="00A96A73" w:rsidRPr="00084F10" w:rsidRDefault="00A96A73" w:rsidP="00A96A73">
      <w:pPr>
        <w:rPr>
          <w:sz w:val="16"/>
        </w:rPr>
      </w:pPr>
      <w:r w:rsidRPr="00084F10">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82DC2CD" w14:textId="77777777" w:rsidR="00A96A73" w:rsidRPr="00084F10" w:rsidRDefault="00A96A73" w:rsidP="00A96A73">
      <w:pPr>
        <w:rPr>
          <w:sz w:val="16"/>
        </w:rPr>
      </w:pPr>
      <w:r w:rsidRPr="00084F10">
        <w:rPr>
          <w:sz w:val="16"/>
        </w:rPr>
        <w:t xml:space="preserve">Indeed, early experiments (e.g., Olson &amp; Fazio, 2001; Rydell et al., 2006, 2007) seemed to support this dual-process perspective. However, more </w:t>
      </w:r>
      <w:r w:rsidRPr="00084F10">
        <w:rPr>
          <w:b/>
          <w:iCs/>
          <w:u w:val="single"/>
          <w:bdr w:val="single" w:sz="8" w:space="0" w:color="auto"/>
        </w:rPr>
        <w:t>recent</w:t>
      </w:r>
      <w:r w:rsidRPr="00084F10">
        <w:rPr>
          <w:u w:val="single"/>
        </w:rPr>
        <w:t xml:space="preserve"> evidence</w:t>
      </w:r>
      <w:r w:rsidRPr="00084F10">
        <w:rPr>
          <w:sz w:val="16"/>
        </w:rPr>
        <w:t xml:space="preserve">, now </w:t>
      </w:r>
      <w:r w:rsidRPr="00084F10">
        <w:rPr>
          <w:u w:val="single"/>
        </w:rPr>
        <w:t xml:space="preserve">consisting of </w:t>
      </w:r>
      <w:r w:rsidRPr="00084F10">
        <w:rPr>
          <w:b/>
          <w:iCs/>
          <w:u w:val="single"/>
          <w:bdr w:val="single" w:sz="8" w:space="0" w:color="auto"/>
        </w:rPr>
        <w:t xml:space="preserve">hundreds of </w:t>
      </w:r>
      <w:r w:rsidRPr="00084F10">
        <w:rPr>
          <w:b/>
          <w:iCs/>
          <w:highlight w:val="cyan"/>
          <w:u w:val="single"/>
          <w:bdr w:val="single" w:sz="8" w:space="0" w:color="auto"/>
        </w:rPr>
        <w:t>studies</w:t>
      </w:r>
      <w:r w:rsidRPr="00084F10">
        <w:rPr>
          <w:highlight w:val="cyan"/>
          <w:u w:val="single"/>
        </w:rPr>
        <w:t>, suggest</w:t>
      </w:r>
      <w:r w:rsidRPr="00084F10">
        <w:rPr>
          <w:u w:val="single"/>
        </w:rPr>
        <w:t>s</w:t>
      </w:r>
      <w:r w:rsidRPr="00084F10">
        <w:rPr>
          <w:sz w:val="16"/>
        </w:rPr>
        <w:t xml:space="preserve"> that </w:t>
      </w:r>
      <w:r w:rsidRPr="00084F10">
        <w:rPr>
          <w:u w:val="single"/>
        </w:rPr>
        <w:t xml:space="preserve">implicit </w:t>
      </w:r>
      <w:r w:rsidRPr="00084F10">
        <w:rPr>
          <w:highlight w:val="cyan"/>
          <w:u w:val="single"/>
        </w:rPr>
        <w:t>attitudes</w:t>
      </w:r>
      <w:r w:rsidRPr="00084F10">
        <w:rPr>
          <w:sz w:val="16"/>
        </w:rPr>
        <w:t xml:space="preserve">, much like their explicit counterparts, </w:t>
      </w:r>
      <w:r w:rsidRPr="00084F10">
        <w:rPr>
          <w:highlight w:val="cyan"/>
          <w:u w:val="single"/>
        </w:rPr>
        <w:t xml:space="preserve">can be </w:t>
      </w:r>
      <w:r w:rsidRPr="00084F10">
        <w:rPr>
          <w:b/>
          <w:iCs/>
          <w:highlight w:val="cyan"/>
          <w:u w:val="single"/>
          <w:bdr w:val="single" w:sz="8" w:space="0" w:color="auto"/>
        </w:rPr>
        <w:t>updated</w:t>
      </w:r>
      <w:r w:rsidRPr="00084F10">
        <w:rPr>
          <w:u w:val="single"/>
        </w:rPr>
        <w:t xml:space="preserve"> rapidly and flexibly</w:t>
      </w:r>
      <w:r w:rsidRPr="00084F10">
        <w:rPr>
          <w:sz w:val="16"/>
        </w:rPr>
        <w:t xml:space="preserve"> (Cone et al., 2017). Moreover, implicit attitudes can reflect relatively complex and sophisticated forms of information and mechanisms of change that go well </w:t>
      </w:r>
      <w:r w:rsidRPr="00084F10">
        <w:rPr>
          <w:u w:val="single"/>
        </w:rPr>
        <w:t>beyond</w:t>
      </w:r>
      <w:r w:rsidRPr="00084F10">
        <w:rPr>
          <w:sz w:val="16"/>
        </w:rPr>
        <w:t xml:space="preserve"> stimulus pairings experienced in </w:t>
      </w:r>
      <w:r w:rsidRPr="00084F10">
        <w:rPr>
          <w:u w:val="single"/>
        </w:rPr>
        <w:t>the environment</w:t>
      </w:r>
      <w:r w:rsidRPr="00084F10">
        <w:rPr>
          <w:sz w:val="16"/>
        </w:rPr>
        <w:t xml:space="preserve"> (De Houwer et al., 2020; Kurdi &amp; Dunham, 2020; Mandelbaum, 2016).</w:t>
      </w:r>
    </w:p>
    <w:p w14:paraId="6E9728C8" w14:textId="77777777" w:rsidR="00A96A73" w:rsidRPr="00084F10" w:rsidRDefault="00A96A73" w:rsidP="00A96A73">
      <w:pPr>
        <w:rPr>
          <w:sz w:val="16"/>
        </w:rPr>
      </w:pPr>
      <w:r w:rsidRPr="00084F10">
        <w:rPr>
          <w:sz w:val="16"/>
        </w:rPr>
        <w:t xml:space="preserve">Although these </w:t>
      </w:r>
      <w:r w:rsidRPr="00084F10">
        <w:rPr>
          <w:highlight w:val="cyan"/>
          <w:u w:val="single"/>
        </w:rPr>
        <w:t>studies have been</w:t>
      </w:r>
      <w:r w:rsidRPr="00084F10">
        <w:rPr>
          <w:u w:val="single"/>
        </w:rPr>
        <w:t xml:space="preserve"> characterized by </w:t>
      </w:r>
      <w:r w:rsidRPr="00084F10">
        <w:rPr>
          <w:b/>
          <w:iCs/>
          <w:u w:val="single"/>
          <w:bdr w:val="single" w:sz="8" w:space="0" w:color="auto"/>
        </w:rPr>
        <w:t>tight experimental control</w:t>
      </w:r>
      <w:r w:rsidRPr="00084F10">
        <w:rPr>
          <w:u w:val="single"/>
        </w:rPr>
        <w:t xml:space="preserve"> and</w:t>
      </w:r>
      <w:r w:rsidRPr="00084F10">
        <w:rPr>
          <w:sz w:val="16"/>
        </w:rPr>
        <w:t xml:space="preserve">, as such, </w:t>
      </w:r>
      <w:r w:rsidRPr="00084F10">
        <w:rPr>
          <w:b/>
          <w:iCs/>
          <w:u w:val="single"/>
          <w:bdr w:val="single" w:sz="8" w:space="0" w:color="auto"/>
        </w:rPr>
        <w:t>high levels</w:t>
      </w:r>
      <w:r w:rsidRPr="00084F10">
        <w:rPr>
          <w:u w:val="single"/>
        </w:rPr>
        <w:t xml:space="preserve"> of internal </w:t>
      </w:r>
      <w:r w:rsidRPr="00084F10">
        <w:rPr>
          <w:highlight w:val="cyan"/>
          <w:u w:val="single"/>
        </w:rPr>
        <w:t>valid</w:t>
      </w:r>
      <w:r w:rsidRPr="00084F10">
        <w:rPr>
          <w:u w:val="single"/>
        </w:rPr>
        <w:t>ity</w:t>
      </w:r>
      <w:r w:rsidRPr="00084F10">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8047997" w14:textId="77777777" w:rsidR="00A96A73" w:rsidRPr="00084F10" w:rsidRDefault="00A96A73" w:rsidP="00A96A73">
      <w:pPr>
        <w:rPr>
          <w:sz w:val="16"/>
        </w:rPr>
      </w:pPr>
      <w:r w:rsidRPr="00084F10">
        <w:rPr>
          <w:sz w:val="16"/>
        </w:rPr>
        <w:t>Evidence of Explicit and Implicit Attitude Change: Long-Term, Naturalistic, and Cultural</w:t>
      </w:r>
    </w:p>
    <w:p w14:paraId="1EB9764A" w14:textId="77777777" w:rsidR="00A96A73" w:rsidRPr="00084F10" w:rsidRDefault="00A96A73" w:rsidP="00A96A73">
      <w:pPr>
        <w:rPr>
          <w:sz w:val="16"/>
        </w:rPr>
      </w:pPr>
      <w:r w:rsidRPr="00084F10">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84F10">
        <w:rPr>
          <w:u w:val="single"/>
        </w:rPr>
        <w:t xml:space="preserve">Relying on </w:t>
      </w:r>
      <w:r w:rsidRPr="00084F10">
        <w:rPr>
          <w:b/>
          <w:iCs/>
          <w:u w:val="single"/>
          <w:bdr w:val="single" w:sz="8" w:space="0" w:color="auto"/>
        </w:rPr>
        <w:t>publicly available</w:t>
      </w:r>
      <w:r w:rsidRPr="00084F10">
        <w:rPr>
          <w:u w:val="single"/>
        </w:rPr>
        <w:t xml:space="preserve"> data</w:t>
      </w:r>
      <w:r w:rsidRPr="00084F10">
        <w:rPr>
          <w:sz w:val="16"/>
        </w:rPr>
        <w:t xml:space="preserve"> collected via the Project Implicit United States (PI:US) educational website (https://implicit.harvard.edu/), this research showed that explicit </w:t>
      </w:r>
      <w:r w:rsidRPr="00084F10">
        <w:rPr>
          <w:b/>
          <w:iCs/>
          <w:highlight w:val="cyan"/>
          <w:u w:val="single"/>
          <w:bdr w:val="single" w:sz="8" w:space="0" w:color="auto"/>
        </w:rPr>
        <w:t>attitudes</w:t>
      </w:r>
      <w:r w:rsidRPr="00084F10">
        <w:rPr>
          <w:u w:val="single"/>
        </w:rPr>
        <w:t xml:space="preserve"> consistently </w:t>
      </w:r>
      <w:r w:rsidRPr="00084F10">
        <w:rPr>
          <w:b/>
          <w:iCs/>
          <w:highlight w:val="cyan"/>
          <w:u w:val="single"/>
          <w:bdr w:val="single" w:sz="8" w:space="0" w:color="auto"/>
        </w:rPr>
        <w:t>dropped</w:t>
      </w:r>
      <w:r w:rsidRPr="00084F10">
        <w:rPr>
          <w:b/>
          <w:iCs/>
          <w:u w:val="single"/>
          <w:bdr w:val="single" w:sz="8" w:space="0" w:color="auto"/>
        </w:rPr>
        <w:t xml:space="preserve"> toward less bias</w:t>
      </w:r>
      <w:r w:rsidRPr="00084F10">
        <w:rPr>
          <w:sz w:val="16"/>
        </w:rPr>
        <w:t xml:space="preserve">: Since 2007, </w:t>
      </w:r>
      <w:r w:rsidRPr="00084F10">
        <w:rPr>
          <w:u w:val="single"/>
        </w:rPr>
        <w:t>respondents</w:t>
      </w:r>
      <w:r w:rsidRPr="00084F10">
        <w:rPr>
          <w:sz w:val="16"/>
        </w:rPr>
        <w:t xml:space="preserve"> in the United States </w:t>
      </w:r>
      <w:r w:rsidRPr="00084F10">
        <w:rPr>
          <w:u w:val="single"/>
        </w:rPr>
        <w:t xml:space="preserve">have been expressing </w:t>
      </w:r>
      <w:r w:rsidRPr="00084F10">
        <w:rPr>
          <w:b/>
          <w:iCs/>
          <w:u w:val="single"/>
          <w:bdr w:val="single" w:sz="8" w:space="0" w:color="auto"/>
        </w:rPr>
        <w:t>less</w:t>
      </w:r>
      <w:r w:rsidRPr="00084F10">
        <w:rPr>
          <w:sz w:val="16"/>
        </w:rPr>
        <w:t xml:space="preserve"> anti-old/pro-young, anti-fat/pro-thin, </w:t>
      </w:r>
      <w:r w:rsidRPr="00084F10">
        <w:rPr>
          <w:u w:val="single"/>
        </w:rPr>
        <w:t>anti-gay</w:t>
      </w:r>
      <w:r w:rsidRPr="00084F10">
        <w:rPr>
          <w:sz w:val="16"/>
        </w:rPr>
        <w:t xml:space="preserve">/ pro-straight, anti-dark skin/pro-light skin, </w:t>
      </w:r>
      <w:r w:rsidRPr="00084F10">
        <w:rPr>
          <w:u w:val="single"/>
        </w:rPr>
        <w:t>and anti-Black</w:t>
      </w:r>
      <w:r w:rsidRPr="00084F10">
        <w:rPr>
          <w:sz w:val="16"/>
        </w:rPr>
        <w:t xml:space="preserve">/pro-White </w:t>
      </w:r>
      <w:r w:rsidRPr="00084F10">
        <w:rPr>
          <w:u w:val="single"/>
        </w:rPr>
        <w:t>attitudes</w:t>
      </w:r>
      <w:r w:rsidRPr="00084F10">
        <w:rPr>
          <w:sz w:val="16"/>
        </w:rPr>
        <w:t xml:space="preserve">. These findings align with similar, well-documented trends obtained in representative U.S. surveys, such as the General Social Survey (Marsden et al., 2020), and likely </w:t>
      </w:r>
      <w:r w:rsidRPr="00084F10">
        <w:rPr>
          <w:highlight w:val="cyan"/>
          <w:u w:val="single"/>
        </w:rPr>
        <w:t xml:space="preserve">reflect </w:t>
      </w:r>
      <w:r w:rsidRPr="00084F10">
        <w:rPr>
          <w:b/>
          <w:iCs/>
          <w:u w:val="single"/>
          <w:bdr w:val="single" w:sz="8" w:space="0" w:color="auto"/>
        </w:rPr>
        <w:t xml:space="preserve">changing </w:t>
      </w:r>
      <w:r w:rsidRPr="00084F10">
        <w:rPr>
          <w:b/>
          <w:iCs/>
          <w:highlight w:val="cyan"/>
          <w:u w:val="single"/>
          <w:bdr w:val="single" w:sz="8" w:space="0" w:color="auto"/>
        </w:rPr>
        <w:t>norms</w:t>
      </w:r>
      <w:r w:rsidRPr="00084F10">
        <w:rPr>
          <w:highlight w:val="cyan"/>
          <w:u w:val="single"/>
        </w:rPr>
        <w:t xml:space="preserve"> about</w:t>
      </w:r>
      <w:r w:rsidRPr="00084F10">
        <w:rPr>
          <w:u w:val="single"/>
        </w:rPr>
        <w:t xml:space="preserve"> the acceptability of</w:t>
      </w:r>
      <w:r w:rsidRPr="00084F10">
        <w:rPr>
          <w:sz w:val="16"/>
        </w:rPr>
        <w:t xml:space="preserve"> expressing </w:t>
      </w:r>
      <w:r w:rsidRPr="00084F10">
        <w:rPr>
          <w:b/>
          <w:iCs/>
          <w:highlight w:val="cyan"/>
          <w:u w:val="single"/>
          <w:bdr w:val="single" w:sz="8" w:space="0" w:color="auto"/>
        </w:rPr>
        <w:t>negativity</w:t>
      </w:r>
      <w:r w:rsidRPr="00084F10">
        <w:rPr>
          <w:highlight w:val="cyan"/>
          <w:u w:val="single"/>
        </w:rPr>
        <w:t xml:space="preserve"> toward </w:t>
      </w:r>
      <w:r w:rsidRPr="00084F10">
        <w:rPr>
          <w:b/>
          <w:iCs/>
          <w:u w:val="single"/>
          <w:bdr w:val="single" w:sz="8" w:space="0" w:color="auto"/>
        </w:rPr>
        <w:t xml:space="preserve">stigmatized </w:t>
      </w:r>
      <w:r w:rsidRPr="00084F10">
        <w:rPr>
          <w:b/>
          <w:iCs/>
          <w:highlight w:val="cyan"/>
          <w:u w:val="single"/>
          <w:bdr w:val="single" w:sz="8" w:space="0" w:color="auto"/>
        </w:rPr>
        <w:t>groups</w:t>
      </w:r>
      <w:r w:rsidRPr="00084F10">
        <w:rPr>
          <w:sz w:val="16"/>
        </w:rPr>
        <w:t xml:space="preserve"> (Payne et al., 2017).</w:t>
      </w:r>
    </w:p>
    <w:p w14:paraId="4BFBC5F4" w14:textId="77777777" w:rsidR="00A96A73" w:rsidRPr="00084F10" w:rsidRDefault="00A96A73" w:rsidP="00A96A73">
      <w:pPr>
        <w:rPr>
          <w:sz w:val="16"/>
        </w:rPr>
      </w:pPr>
      <w:r w:rsidRPr="00084F10">
        <w:rPr>
          <w:sz w:val="16"/>
        </w:rPr>
        <w:t xml:space="preserve">More importantly, the same line of work has shown that some (but not all) implicit social group attitudes also decreased in bias over the same time span in the United States. Specifically, implicit </w:t>
      </w:r>
      <w:r w:rsidRPr="00084F10">
        <w:rPr>
          <w:b/>
          <w:iCs/>
          <w:u w:val="single"/>
          <w:bdr w:val="single" w:sz="8" w:space="0" w:color="auto"/>
        </w:rPr>
        <w:t xml:space="preserve">sexuality </w:t>
      </w:r>
      <w:r w:rsidRPr="00084F10">
        <w:rPr>
          <w:b/>
          <w:iCs/>
          <w:highlight w:val="cyan"/>
          <w:u w:val="single"/>
          <w:bdr w:val="single" w:sz="8" w:space="0" w:color="auto"/>
        </w:rPr>
        <w:t>attitudes</w:t>
      </w:r>
      <w:r w:rsidRPr="00084F10">
        <w:rPr>
          <w:highlight w:val="cyan"/>
          <w:u w:val="single"/>
        </w:rPr>
        <w:t xml:space="preserve"> dropped</w:t>
      </w:r>
      <w:r w:rsidRPr="00084F10">
        <w:rPr>
          <w:u w:val="single"/>
        </w:rPr>
        <w:t xml:space="preserve"> in bias by </w:t>
      </w:r>
      <w:r w:rsidRPr="00084F10">
        <w:rPr>
          <w:b/>
          <w:iCs/>
          <w:highlight w:val="cyan"/>
          <w:u w:val="single"/>
          <w:bdr w:val="single" w:sz="8" w:space="0" w:color="auto"/>
        </w:rPr>
        <w:t>65%</w:t>
      </w:r>
      <w:r w:rsidRPr="00084F10">
        <w:rPr>
          <w:highlight w:val="cyan"/>
          <w:u w:val="single"/>
        </w:rPr>
        <w:t xml:space="preserve"> and are</w:t>
      </w:r>
      <w:r w:rsidRPr="00084F10">
        <w:rPr>
          <w:sz w:val="16"/>
        </w:rPr>
        <w:t xml:space="preserve"> now </w:t>
      </w:r>
      <w:r w:rsidRPr="00084F10">
        <w:rPr>
          <w:b/>
          <w:iCs/>
          <w:u w:val="single"/>
          <w:bdr w:val="single" w:sz="8" w:space="0" w:color="auto"/>
        </w:rPr>
        <w:t xml:space="preserve">close to </w:t>
      </w:r>
      <w:r w:rsidRPr="00084F10">
        <w:rPr>
          <w:b/>
          <w:iCs/>
          <w:highlight w:val="cyan"/>
          <w:u w:val="single"/>
          <w:bdr w:val="single" w:sz="8" w:space="0" w:color="auto"/>
        </w:rPr>
        <w:t>neutral</w:t>
      </w:r>
      <w:r w:rsidRPr="00084F10">
        <w:rPr>
          <w:b/>
          <w:iCs/>
          <w:u w:val="single"/>
          <w:bdr w:val="single" w:sz="8" w:space="0" w:color="auto"/>
        </w:rPr>
        <w:t>ity</w:t>
      </w:r>
      <w:r w:rsidRPr="00084F10">
        <w:rPr>
          <w:u w:val="single"/>
        </w:rPr>
        <w:t xml:space="preserve">. Implicit </w:t>
      </w:r>
      <w:r w:rsidRPr="00084F10">
        <w:rPr>
          <w:highlight w:val="cyan"/>
          <w:u w:val="single"/>
        </w:rPr>
        <w:t>race</w:t>
      </w:r>
      <w:r w:rsidRPr="00084F10">
        <w:rPr>
          <w:sz w:val="16"/>
        </w:rPr>
        <w:t xml:space="preserve"> and skin tone </w:t>
      </w:r>
      <w:r w:rsidRPr="00084F10">
        <w:rPr>
          <w:highlight w:val="cyan"/>
          <w:u w:val="single"/>
        </w:rPr>
        <w:t>attitudes</w:t>
      </w:r>
      <w:r w:rsidRPr="00084F10">
        <w:rPr>
          <w:u w:val="single"/>
        </w:rPr>
        <w:t xml:space="preserve"> have </w:t>
      </w:r>
      <w:r w:rsidRPr="00084F10">
        <w:rPr>
          <w:b/>
          <w:iCs/>
          <w:u w:val="single"/>
          <w:bdr w:val="single" w:sz="8" w:space="0" w:color="auto"/>
        </w:rPr>
        <w:t xml:space="preserve">also </w:t>
      </w:r>
      <w:r w:rsidRPr="00084F10">
        <w:rPr>
          <w:b/>
          <w:iCs/>
          <w:highlight w:val="cyan"/>
          <w:u w:val="single"/>
          <w:bdr w:val="single" w:sz="8" w:space="0" w:color="auto"/>
        </w:rPr>
        <w:t>decreased</w:t>
      </w:r>
      <w:r w:rsidRPr="00084F10">
        <w:rPr>
          <w:sz w:val="16"/>
        </w:rPr>
        <w:t xml:space="preserve">, although </w:t>
      </w:r>
      <w:r w:rsidRPr="00084F10">
        <w:rPr>
          <w:u w:val="single"/>
        </w:rPr>
        <w:t>at</w:t>
      </w:r>
      <w:r w:rsidRPr="00084F10">
        <w:rPr>
          <w:sz w:val="16"/>
        </w:rPr>
        <w:t xml:space="preserve"> slower but still notable </w:t>
      </w:r>
      <w:r w:rsidRPr="00084F10">
        <w:rPr>
          <w:u w:val="single"/>
        </w:rPr>
        <w:t xml:space="preserve">rates of </w:t>
      </w:r>
      <w:r w:rsidRPr="00084F10">
        <w:rPr>
          <w:b/>
          <w:iCs/>
          <w:highlight w:val="cyan"/>
          <w:u w:val="single"/>
          <w:bdr w:val="single" w:sz="8" w:space="0" w:color="auto"/>
        </w:rPr>
        <w:t>26%</w:t>
      </w:r>
      <w:r w:rsidRPr="00084F10">
        <w:rPr>
          <w:sz w:val="16"/>
        </w:rPr>
        <w:t xml:space="preserve"> and 25%, respectively. These findings are theoretically noteworthy, because they provide initial evidence that, contrary to dominant dual-process perspectives, but in line with propositional accounts, </w:t>
      </w:r>
      <w:r w:rsidRPr="00084F10">
        <w:rPr>
          <w:u w:val="single"/>
        </w:rPr>
        <w:t>implicit attitudes</w:t>
      </w:r>
      <w:r w:rsidRPr="00084F10">
        <w:rPr>
          <w:sz w:val="16"/>
        </w:rPr>
        <w:t xml:space="preserve"> can </w:t>
      </w:r>
      <w:r w:rsidRPr="00084F10">
        <w:rPr>
          <w:u w:val="single"/>
        </w:rPr>
        <w:t xml:space="preserve">exhibit </w:t>
      </w:r>
      <w:r w:rsidRPr="00084F10">
        <w:rPr>
          <w:b/>
          <w:iCs/>
          <w:u w:val="single"/>
          <w:bdr w:val="single" w:sz="8" w:space="0" w:color="auto"/>
        </w:rPr>
        <w:t>meaningful</w:t>
      </w:r>
      <w:r w:rsidRPr="00084F10">
        <w:rPr>
          <w:sz w:val="16"/>
        </w:rPr>
        <w:t xml:space="preserve">, long-term </w:t>
      </w:r>
      <w:r w:rsidRPr="00084F10">
        <w:rPr>
          <w:u w:val="single"/>
        </w:rPr>
        <w:t xml:space="preserve">change even in the context of </w:t>
      </w:r>
      <w:r w:rsidRPr="00084F10">
        <w:rPr>
          <w:b/>
          <w:iCs/>
          <w:u w:val="single"/>
          <w:bdr w:val="single" w:sz="8" w:space="0" w:color="auto"/>
        </w:rPr>
        <w:t>preexisting</w:t>
      </w:r>
      <w:r w:rsidRPr="00084F10">
        <w:rPr>
          <w:sz w:val="16"/>
        </w:rPr>
        <w:t xml:space="preserve">, consequential </w:t>
      </w:r>
      <w:r w:rsidRPr="00084F10">
        <w:rPr>
          <w:b/>
          <w:iCs/>
          <w:u w:val="single"/>
          <w:bdr w:val="single" w:sz="8" w:space="0" w:color="auto"/>
        </w:rPr>
        <w:t>social group</w:t>
      </w:r>
      <w:r w:rsidRPr="00084F10">
        <w:rPr>
          <w:sz w:val="16"/>
        </w:rPr>
        <w:t xml:space="preserve"> target</w:t>
      </w:r>
      <w:r w:rsidRPr="00084F10">
        <w:rPr>
          <w:b/>
          <w:iCs/>
          <w:u w:val="single"/>
          <w:bdr w:val="single" w:sz="8" w:space="0" w:color="auto"/>
        </w:rPr>
        <w:t>s</w:t>
      </w:r>
      <w:r w:rsidRPr="00084F10">
        <w:rPr>
          <w:sz w:val="16"/>
        </w:rPr>
        <w:t>.</w:t>
      </w:r>
    </w:p>
    <w:p w14:paraId="14E61003" w14:textId="77777777" w:rsidR="00A96A73" w:rsidRPr="00084F10" w:rsidRDefault="00A96A73" w:rsidP="00A96A73">
      <w:pPr>
        <w:rPr>
          <w:sz w:val="16"/>
        </w:rPr>
      </w:pPr>
      <w:r w:rsidRPr="00084F10">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9010BEB" w14:textId="77777777" w:rsidR="00A96A73" w:rsidRPr="00084F10" w:rsidRDefault="00A96A73" w:rsidP="00A96A73">
      <w:pPr>
        <w:rPr>
          <w:sz w:val="16"/>
        </w:rPr>
      </w:pPr>
      <w:r w:rsidRPr="00084F10">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84F10">
        <w:rPr>
          <w:u w:val="single"/>
        </w:rPr>
        <w:t xml:space="preserve">at the </w:t>
      </w:r>
      <w:r w:rsidRPr="00084F10">
        <w:rPr>
          <w:b/>
          <w:iCs/>
          <w:u w:val="single"/>
          <w:bdr w:val="single" w:sz="8" w:space="0" w:color="auto"/>
        </w:rPr>
        <w:t>cultural</w:t>
      </w:r>
      <w:r w:rsidRPr="00084F10">
        <w:rPr>
          <w:u w:val="single"/>
        </w:rPr>
        <w:t xml:space="preserve"> level, </w:t>
      </w:r>
      <w:r w:rsidRPr="00084F10">
        <w:rPr>
          <w:b/>
          <w:iCs/>
          <w:highlight w:val="cyan"/>
          <w:u w:val="single"/>
          <w:bdr w:val="single" w:sz="8" w:space="0" w:color="auto"/>
        </w:rPr>
        <w:t>aggregates</w:t>
      </w:r>
      <w:r w:rsidRPr="00084F10">
        <w:rPr>
          <w:u w:val="single"/>
        </w:rPr>
        <w:t xml:space="preserve"> of</w:t>
      </w:r>
      <w:r w:rsidRPr="00084F10">
        <w:rPr>
          <w:sz w:val="16"/>
        </w:rPr>
        <w:t xml:space="preserve"> explicit </w:t>
      </w:r>
      <w:r w:rsidRPr="00084F10">
        <w:rPr>
          <w:u w:val="single"/>
        </w:rPr>
        <w:t xml:space="preserve">attitudes </w:t>
      </w:r>
      <w:r w:rsidRPr="00084F10">
        <w:rPr>
          <w:highlight w:val="cyan"/>
          <w:u w:val="single"/>
        </w:rPr>
        <w:t>can be</w:t>
      </w:r>
      <w:r w:rsidRPr="00084F10">
        <w:rPr>
          <w:sz w:val="16"/>
        </w:rPr>
        <w:t xml:space="preserve"> interpreted as </w:t>
      </w:r>
      <w:r w:rsidRPr="00084F10">
        <w:rPr>
          <w:b/>
          <w:iCs/>
          <w:highlight w:val="cyan"/>
          <w:u w:val="single"/>
          <w:bdr w:val="single" w:sz="8" w:space="0" w:color="auto"/>
        </w:rPr>
        <w:t>valid</w:t>
      </w:r>
      <w:r w:rsidRPr="00084F10">
        <w:rPr>
          <w:b/>
          <w:iCs/>
          <w:u w:val="single"/>
          <w:bdr w:val="single" w:sz="8" w:space="0" w:color="auto"/>
        </w:rPr>
        <w:t xml:space="preserve"> indicators</w:t>
      </w:r>
      <w:r w:rsidRPr="00084F10">
        <w:rPr>
          <w:u w:val="single"/>
        </w:rPr>
        <w:t xml:space="preserve"> of</w:t>
      </w:r>
      <w:r w:rsidRPr="00084F10">
        <w:rPr>
          <w:sz w:val="16"/>
        </w:rPr>
        <w:t xml:space="preserve"> widely accepted </w:t>
      </w:r>
      <w:r w:rsidRPr="00084F10">
        <w:rPr>
          <w:u w:val="single"/>
        </w:rPr>
        <w:t>social norms</w:t>
      </w:r>
      <w:r w:rsidRPr="00084F10">
        <w:rPr>
          <w:sz w:val="16"/>
        </w:rPr>
        <w:t xml:space="preserve"> (Tankard &amp; Paluck, 2016), </w:t>
      </w:r>
      <w:r w:rsidRPr="00084F10">
        <w:rPr>
          <w:u w:val="single"/>
        </w:rPr>
        <w:t>and</w:t>
      </w:r>
      <w:r w:rsidRPr="00084F10">
        <w:rPr>
          <w:sz w:val="16"/>
        </w:rPr>
        <w:t xml:space="preserve"> aggregates of implicit attitudes have </w:t>
      </w:r>
      <w:r w:rsidRPr="00084F10">
        <w:rPr>
          <w:highlight w:val="cyan"/>
          <w:u w:val="single"/>
        </w:rPr>
        <w:t>show</w:t>
      </w:r>
      <w:r w:rsidRPr="00084F10">
        <w:rPr>
          <w:sz w:val="16"/>
        </w:rPr>
        <w:t xml:space="preserve">n moderate-to-strong </w:t>
      </w:r>
      <w:r w:rsidRPr="00084F10">
        <w:rPr>
          <w:b/>
          <w:iCs/>
          <w:highlight w:val="cyan"/>
          <w:u w:val="single"/>
          <w:bdr w:val="single" w:sz="8" w:space="0" w:color="auto"/>
        </w:rPr>
        <w:t>correlations</w:t>
      </w:r>
      <w:r w:rsidRPr="00084F10">
        <w:rPr>
          <w:highlight w:val="cyan"/>
          <w:u w:val="single"/>
        </w:rPr>
        <w:t xml:space="preserve"> with</w:t>
      </w:r>
      <w:r w:rsidRPr="00084F10">
        <w:rPr>
          <w:u w:val="single"/>
        </w:rPr>
        <w:t xml:space="preserve"> consequential </w:t>
      </w:r>
      <w:r w:rsidRPr="00084F10">
        <w:rPr>
          <w:highlight w:val="cyan"/>
          <w:u w:val="single"/>
        </w:rPr>
        <w:t>outcomes</w:t>
      </w:r>
      <w:r w:rsidRPr="00084F10">
        <w:rPr>
          <w:sz w:val="16"/>
        </w:rPr>
        <w:t xml:space="preserve"> (Calanchini et al., 2022; Hehman et al., 2019). As such, these divergent results reinforce the importance of studying change in these constructs at the cultural level of analysis.</w:t>
      </w:r>
    </w:p>
    <w:p w14:paraId="1833257E" w14:textId="77777777" w:rsidR="00A96A73" w:rsidRDefault="00A96A73" w:rsidP="00A96A73"/>
    <w:p w14:paraId="7D32148F" w14:textId="77777777" w:rsidR="00A96A73" w:rsidRDefault="00A96A73" w:rsidP="00A96A73">
      <w:pPr>
        <w:pStyle w:val="Heading4"/>
      </w:pPr>
      <w:r>
        <w:t xml:space="preserve">5. Abolition </w:t>
      </w:r>
      <w:r w:rsidRPr="001135CE">
        <w:rPr>
          <w:u w:val="single"/>
        </w:rPr>
        <w:t>requires</w:t>
      </w:r>
      <w:r>
        <w:t xml:space="preserve"> state action---the scale of transformation demands dismantling violent institutions and provisioning social needs, but the aff’s refusal to demand CBR </w:t>
      </w:r>
      <w:r w:rsidRPr="001135CE">
        <w:rPr>
          <w:u w:val="single"/>
        </w:rPr>
        <w:t>legitimates austerity and state abandonment</w:t>
      </w:r>
      <w:r>
        <w:t xml:space="preserve">---they cannot solve </w:t>
      </w:r>
      <w:r w:rsidRPr="001135CE">
        <w:rPr>
          <w:u w:val="single"/>
        </w:rPr>
        <w:t>co-optation or counterinsurgency</w:t>
      </w:r>
      <w:r>
        <w:t xml:space="preserve"> since state violence is an inevitable reality of organizing.</w:t>
      </w:r>
    </w:p>
    <w:p w14:paraId="054B9E39" w14:textId="77777777" w:rsidR="00A96A73" w:rsidRPr="001135CE" w:rsidRDefault="00A96A73" w:rsidP="00A96A73">
      <w:r w:rsidRPr="001135CE">
        <w:t xml:space="preserve">Charmaine </w:t>
      </w:r>
      <w:r w:rsidRPr="001135CE">
        <w:rPr>
          <w:rStyle w:val="Style13ptBold"/>
        </w:rPr>
        <w:t>Chua 25</w:t>
      </w:r>
      <w:r>
        <w:t xml:space="preserve">. </w:t>
      </w:r>
      <w:r w:rsidRPr="001135CE">
        <w:t>Acting Associate Professor of Geography at the University of California, Berkeley.</w:t>
      </w:r>
      <w:r>
        <w:t xml:space="preserve"> “</w:t>
      </w:r>
      <w:r w:rsidRPr="001135CE">
        <w:t>We can’t wish away the state</w:t>
      </w:r>
      <w:r>
        <w:t xml:space="preserve">.” </w:t>
      </w:r>
      <w:r w:rsidRPr="001135CE">
        <w:t>Dialogues in Human Geography</w:t>
      </w:r>
      <w:r>
        <w:t xml:space="preserve">. 2025. Edited for problematic language. </w:t>
      </w:r>
      <w:r w:rsidRPr="001135CE">
        <w:t>https://doi.org/10.1177/20438206251364984</w:t>
      </w:r>
    </w:p>
    <w:p w14:paraId="4101B651" w14:textId="77777777" w:rsidR="00A96A73" w:rsidRPr="001135CE" w:rsidRDefault="00A96A73" w:rsidP="00A96A73">
      <w:pPr>
        <w:rPr>
          <w:sz w:val="16"/>
        </w:rPr>
      </w:pPr>
      <w:r w:rsidRPr="001135CE">
        <w:rPr>
          <w:sz w:val="16"/>
        </w:rPr>
        <w:t xml:space="preserve">It is on the question of the state, however, where our analyses diverge. </w:t>
      </w:r>
      <w:r w:rsidRPr="00441FAA">
        <w:rPr>
          <w:rStyle w:val="StyleUnderline"/>
        </w:rPr>
        <w:t>My principal</w:t>
      </w:r>
      <w:r w:rsidRPr="001135CE">
        <w:rPr>
          <w:sz w:val="16"/>
        </w:rPr>
        <w:t xml:space="preserve"> line of </w:t>
      </w:r>
      <w:r w:rsidRPr="00441FAA">
        <w:rPr>
          <w:rStyle w:val="StyleUnderline"/>
        </w:rPr>
        <w:t>disagreement</w:t>
      </w:r>
      <w:r w:rsidRPr="001135CE">
        <w:rPr>
          <w:sz w:val="16"/>
        </w:rPr>
        <w:t xml:space="preserve"> with the article </w:t>
      </w:r>
      <w:r w:rsidRPr="00441FAA">
        <w:rPr>
          <w:rStyle w:val="StyleUnderline"/>
        </w:rPr>
        <w:t>rests on</w:t>
      </w:r>
      <w:r w:rsidRPr="001135CE">
        <w:rPr>
          <w:sz w:val="16"/>
        </w:rPr>
        <w:t xml:space="preserve"> the stabilization of </w:t>
      </w:r>
      <w:r w:rsidRPr="00441FAA">
        <w:rPr>
          <w:rStyle w:val="StyleUnderline"/>
        </w:rPr>
        <w:t xml:space="preserve">a </w:t>
      </w:r>
      <w:r w:rsidRPr="00441FAA">
        <w:rPr>
          <w:rStyle w:val="Emphasis"/>
          <w:highlight w:val="cyan"/>
        </w:rPr>
        <w:t>false binary</w:t>
      </w:r>
      <w:r w:rsidRPr="00441FAA">
        <w:rPr>
          <w:rStyle w:val="StyleUnderline"/>
          <w:highlight w:val="cyan"/>
        </w:rPr>
        <w:t xml:space="preserve"> present</w:t>
      </w:r>
      <w:r w:rsidRPr="00441FAA">
        <w:rPr>
          <w:rStyle w:val="StyleUnderline"/>
        </w:rPr>
        <w:t xml:space="preserve"> throughout the intervention</w:t>
      </w:r>
      <w:r w:rsidRPr="001135CE">
        <w:rPr>
          <w:sz w:val="16"/>
        </w:rPr>
        <w:t>, already visible in their title: ‘</w:t>
      </w:r>
      <w:r w:rsidRPr="00441FAA">
        <w:rPr>
          <w:rStyle w:val="Emphasis"/>
          <w:highlight w:val="cyan"/>
        </w:rPr>
        <w:t>counterinsurgency</w:t>
      </w:r>
      <w:r w:rsidRPr="00441FAA">
        <w:rPr>
          <w:rStyle w:val="StyleUnderline"/>
          <w:highlight w:val="cyan"/>
        </w:rPr>
        <w:t xml:space="preserve"> versus </w:t>
      </w:r>
      <w:r w:rsidRPr="00441FAA">
        <w:rPr>
          <w:rStyle w:val="Emphasis"/>
          <w:highlight w:val="cyan"/>
        </w:rPr>
        <w:t>radical placemaking</w:t>
      </w:r>
      <w:r w:rsidRPr="001135CE">
        <w:rPr>
          <w:sz w:val="16"/>
        </w:rPr>
        <w:t xml:space="preserve">’. By citing procedural abolition as the site of pacification, Kass and Dunlap </w:t>
      </w:r>
      <w:r w:rsidRPr="002A69ED">
        <w:rPr>
          <w:rStyle w:val="StyleUnderline"/>
        </w:rPr>
        <w:t>suggest</w:t>
      </w:r>
      <w:r w:rsidRPr="001135CE">
        <w:rPr>
          <w:sz w:val="16"/>
        </w:rPr>
        <w:t xml:space="preserve"> that it is the only category of abolitionist practice that falls prey to the counterinsurgent forces of the state, while </w:t>
      </w:r>
      <w:r w:rsidRPr="002A69ED">
        <w:rPr>
          <w:rStyle w:val="StyleUnderline"/>
        </w:rPr>
        <w:t>insurrectionary and autonomous abolitionisms maintain a militant effervescence that remains</w:t>
      </w:r>
      <w:r w:rsidRPr="001135CE">
        <w:rPr>
          <w:sz w:val="16"/>
        </w:rPr>
        <w:t xml:space="preserve"> the domain of ‘</w:t>
      </w:r>
      <w:r w:rsidRPr="002A69ED">
        <w:rPr>
          <w:rStyle w:val="StyleUnderline"/>
        </w:rPr>
        <w:t>ungovernable</w:t>
      </w:r>
      <w:r w:rsidRPr="001135CE">
        <w:rPr>
          <w:sz w:val="16"/>
        </w:rPr>
        <w:t xml:space="preserve"> abolition geographies’. </w:t>
      </w:r>
      <w:r w:rsidRPr="002A69ED">
        <w:rPr>
          <w:rStyle w:val="StyleUnderline"/>
        </w:rPr>
        <w:t>Rebellion and self-organization</w:t>
      </w:r>
      <w:r w:rsidRPr="001135CE">
        <w:rPr>
          <w:sz w:val="16"/>
        </w:rPr>
        <w:t xml:space="preserve">, Kass and Dunlap seem to argue, </w:t>
      </w:r>
      <w:r w:rsidRPr="002A69ED">
        <w:rPr>
          <w:rStyle w:val="StyleUnderline"/>
        </w:rPr>
        <w:t>are the only forms that can break through the morass of the status quo and</w:t>
      </w:r>
      <w:r w:rsidRPr="001135CE">
        <w:rPr>
          <w:sz w:val="16"/>
        </w:rPr>
        <w:t xml:space="preserve"> propel abolitionist struggle toward forms of radical placemaking that </w:t>
      </w:r>
      <w:r w:rsidRPr="00441FAA">
        <w:rPr>
          <w:rStyle w:val="StyleUnderline"/>
        </w:rPr>
        <w:t>break the ties between the state and its people</w:t>
      </w:r>
      <w:r w:rsidRPr="001135CE">
        <w:rPr>
          <w:sz w:val="16"/>
        </w:rPr>
        <w:t xml:space="preserve"> through ‘co-constitutive care and revolt in cities and autonomous zones’.</w:t>
      </w:r>
    </w:p>
    <w:p w14:paraId="79BC1172" w14:textId="77777777" w:rsidR="00A96A73" w:rsidRPr="001135CE" w:rsidRDefault="00A96A73" w:rsidP="00A96A73">
      <w:pPr>
        <w:rPr>
          <w:sz w:val="16"/>
        </w:rPr>
      </w:pPr>
      <w:r w:rsidRPr="001135CE">
        <w:rPr>
          <w:sz w:val="16"/>
        </w:rPr>
        <w:t xml:space="preserve">I see a few problems with emplotting which forms of struggle are more or less prone to counterinsurgency onto this trifold framework of ‘abolitionisms’, elegant as the heuristic may be. First, </w:t>
      </w:r>
      <w:r w:rsidRPr="00441FAA">
        <w:rPr>
          <w:rStyle w:val="StyleUnderline"/>
        </w:rPr>
        <w:t>the argument reproduces procedural, insurrectionist, and autonomous abolitions as ontologically distinct</w:t>
      </w:r>
      <w:r w:rsidRPr="001135CE">
        <w:rPr>
          <w:sz w:val="16"/>
        </w:rPr>
        <w:t xml:space="preserve"> forms, as if </w:t>
      </w:r>
      <w:r w:rsidRPr="00441FAA">
        <w:rPr>
          <w:rStyle w:val="StyleUnderline"/>
        </w:rPr>
        <w:t>each</w:t>
      </w:r>
      <w:r w:rsidRPr="001135CE">
        <w:rPr>
          <w:sz w:val="16"/>
        </w:rPr>
        <w:t xml:space="preserve"> marks </w:t>
      </w:r>
      <w:r w:rsidRPr="00441FAA">
        <w:rPr>
          <w:rStyle w:val="StyleUnderline"/>
        </w:rPr>
        <w:t>a discrete and distinct practice of abolitionist struggle, operating in separate realms of the social movement ecosystem</w:t>
      </w:r>
      <w:r w:rsidRPr="001135CE">
        <w:rPr>
          <w:sz w:val="16"/>
        </w:rPr>
        <w:t xml:space="preserve">: the black bloc in one corner, the college-educated non-profit workers and ‘non-incarcerated academic/advocate[s]’ in another (Kass and Dunlap, 2025). </w:t>
      </w:r>
      <w:r w:rsidRPr="00441FAA">
        <w:rPr>
          <w:rStyle w:val="StyleUnderline"/>
        </w:rPr>
        <w:t>In reality</w:t>
      </w:r>
      <w:r w:rsidRPr="001135CE">
        <w:rPr>
          <w:sz w:val="16"/>
        </w:rPr>
        <w:t xml:space="preserve">, it is often the case that </w:t>
      </w:r>
      <w:r w:rsidRPr="00441FAA">
        <w:rPr>
          <w:rStyle w:val="StyleUnderline"/>
        </w:rPr>
        <w:t>demands made within abolitionist movements thread the needle back and forth</w:t>
      </w:r>
      <w:r w:rsidRPr="001135CE">
        <w:rPr>
          <w:sz w:val="16"/>
        </w:rPr>
        <w:t xml:space="preserve"> between these forms, </w:t>
      </w:r>
      <w:r w:rsidRPr="00441FAA">
        <w:rPr>
          <w:rStyle w:val="StyleUnderline"/>
        </w:rPr>
        <w:t>where organizers</w:t>
      </w:r>
      <w:r w:rsidRPr="001135CE">
        <w:rPr>
          <w:sz w:val="16"/>
        </w:rPr>
        <w:t xml:space="preserve"> often </w:t>
      </w:r>
      <w:r w:rsidRPr="00441FAA">
        <w:rPr>
          <w:rStyle w:val="StyleUnderline"/>
        </w:rPr>
        <w:t>pursue</w:t>
      </w:r>
      <w:r w:rsidRPr="001135CE">
        <w:rPr>
          <w:sz w:val="16"/>
        </w:rPr>
        <w:t xml:space="preserve">, for example, </w:t>
      </w:r>
      <w:r w:rsidRPr="00441FAA">
        <w:rPr>
          <w:rStyle w:val="StyleUnderline"/>
        </w:rPr>
        <w:t>street action and anti-deportation defense in tandem with</w:t>
      </w:r>
      <w:r w:rsidRPr="001135CE">
        <w:rPr>
          <w:sz w:val="16"/>
        </w:rPr>
        <w:t xml:space="preserve"> ongoing </w:t>
      </w:r>
      <w:r w:rsidRPr="00441FAA">
        <w:rPr>
          <w:rStyle w:val="StyleUnderline"/>
        </w:rPr>
        <w:t>efforts to shift city council votes</w:t>
      </w:r>
      <w:r w:rsidRPr="001135CE">
        <w:rPr>
          <w:sz w:val="16"/>
        </w:rPr>
        <w:t xml:space="preserve"> and other procedural avenues of redress. </w:t>
      </w:r>
      <w:r w:rsidRPr="002A69ED">
        <w:rPr>
          <w:rStyle w:val="StyleUnderline"/>
        </w:rPr>
        <w:t xml:space="preserve">Because </w:t>
      </w:r>
      <w:r w:rsidRPr="00441FAA">
        <w:rPr>
          <w:rStyle w:val="StyleUnderline"/>
          <w:highlight w:val="cyan"/>
        </w:rPr>
        <w:t xml:space="preserve">abolition requires </w:t>
      </w:r>
      <w:r w:rsidRPr="00441FAA">
        <w:rPr>
          <w:rStyle w:val="Emphasis"/>
          <w:highlight w:val="cyan"/>
        </w:rPr>
        <w:t>both</w:t>
      </w:r>
      <w:r w:rsidRPr="00441FAA">
        <w:rPr>
          <w:rStyle w:val="StyleUnderline"/>
        </w:rPr>
        <w:t xml:space="preserve"> a positive and negative project – </w:t>
      </w:r>
      <w:r w:rsidRPr="00441FAA">
        <w:rPr>
          <w:rStyle w:val="Emphasis"/>
          <w:highlight w:val="cyan"/>
        </w:rPr>
        <w:t>building</w:t>
      </w:r>
      <w:r w:rsidRPr="00441FAA">
        <w:rPr>
          <w:rStyle w:val="StyleUnderline"/>
        </w:rPr>
        <w:t xml:space="preserve"> life </w:t>
      </w:r>
      <w:r w:rsidRPr="00441FAA">
        <w:rPr>
          <w:rStyle w:val="StyleUnderline"/>
          <w:highlight w:val="cyan"/>
        </w:rPr>
        <w:t>beyond</w:t>
      </w:r>
      <w:r w:rsidRPr="00441FAA">
        <w:rPr>
          <w:rStyle w:val="StyleUnderline"/>
        </w:rPr>
        <w:t xml:space="preserve"> punitive solutions to social </w:t>
      </w:r>
      <w:r w:rsidRPr="00441FAA">
        <w:rPr>
          <w:rStyle w:val="StyleUnderline"/>
          <w:highlight w:val="cyan"/>
        </w:rPr>
        <w:t xml:space="preserve">inequality; </w:t>
      </w:r>
      <w:r w:rsidRPr="00441FAA">
        <w:rPr>
          <w:rStyle w:val="Emphasis"/>
          <w:highlight w:val="cyan"/>
        </w:rPr>
        <w:t>dismantling</w:t>
      </w:r>
      <w:r w:rsidRPr="001135CE">
        <w:rPr>
          <w:sz w:val="16"/>
        </w:rPr>
        <w:t xml:space="preserve"> the forces of </w:t>
      </w:r>
      <w:r w:rsidRPr="00441FAA">
        <w:rPr>
          <w:rStyle w:val="StyleUnderline"/>
        </w:rPr>
        <w:t xml:space="preserve">organized </w:t>
      </w:r>
      <w:r w:rsidRPr="00441FAA">
        <w:rPr>
          <w:rStyle w:val="StyleUnderline"/>
          <w:highlight w:val="cyan"/>
        </w:rPr>
        <w:t>state violence</w:t>
      </w:r>
      <w:r w:rsidRPr="001135CE">
        <w:rPr>
          <w:sz w:val="16"/>
        </w:rPr>
        <w:t xml:space="preserve"> and abandonment that keep those institutions in place – </w:t>
      </w:r>
      <w:r w:rsidRPr="00441FAA">
        <w:rPr>
          <w:rStyle w:val="StyleUnderline"/>
        </w:rPr>
        <w:t xml:space="preserve">it is </w:t>
      </w:r>
      <w:r w:rsidRPr="00441FAA">
        <w:rPr>
          <w:rStyle w:val="StyleUnderline"/>
          <w:highlight w:val="cyan"/>
        </w:rPr>
        <w:t>hard to</w:t>
      </w:r>
      <w:r w:rsidRPr="001135CE">
        <w:rPr>
          <w:sz w:val="16"/>
        </w:rPr>
        <w:t xml:space="preserve"> </w:t>
      </w:r>
      <w:r w:rsidRPr="001135CE">
        <w:rPr>
          <w:strike/>
          <w:sz w:val="16"/>
        </w:rPr>
        <w:t>see</w:t>
      </w:r>
      <w:r w:rsidRPr="001135CE">
        <w:rPr>
          <w:sz w:val="16"/>
        </w:rPr>
        <w:t xml:space="preserve"> </w:t>
      </w:r>
      <w:r w:rsidRPr="002A69ED">
        <w:rPr>
          <w:rStyle w:val="Emphasis"/>
          <w:highlight w:val="cyan"/>
        </w:rPr>
        <w:t>[imagine]</w:t>
      </w:r>
      <w:r w:rsidRPr="002A69ED">
        <w:rPr>
          <w:rStyle w:val="StyleUnderline"/>
        </w:rPr>
        <w:t xml:space="preserve"> how</w:t>
      </w:r>
      <w:r w:rsidRPr="001135CE">
        <w:rPr>
          <w:sz w:val="16"/>
        </w:rPr>
        <w:t xml:space="preserve"> the </w:t>
      </w:r>
      <w:r w:rsidRPr="00441FAA">
        <w:rPr>
          <w:rStyle w:val="Emphasis"/>
          <w:highlight w:val="cyan"/>
        </w:rPr>
        <w:t>unmaking</w:t>
      </w:r>
      <w:r w:rsidRPr="001135CE">
        <w:rPr>
          <w:sz w:val="16"/>
        </w:rPr>
        <w:t xml:space="preserve"> of </w:t>
      </w:r>
      <w:r w:rsidRPr="00441FAA">
        <w:rPr>
          <w:rStyle w:val="StyleUnderline"/>
        </w:rPr>
        <w:t xml:space="preserve">the </w:t>
      </w:r>
      <w:r w:rsidRPr="000F7D82">
        <w:rPr>
          <w:rStyle w:val="StyleUnderline"/>
        </w:rPr>
        <w:t xml:space="preserve">racist </w:t>
      </w:r>
      <w:r w:rsidRPr="00441FAA">
        <w:rPr>
          <w:rStyle w:val="StyleUnderline"/>
          <w:highlight w:val="cyan"/>
        </w:rPr>
        <w:t>police</w:t>
      </w:r>
      <w:r w:rsidRPr="005B68DF">
        <w:rPr>
          <w:rStyle w:val="StyleUnderline"/>
        </w:rPr>
        <w:t xml:space="preserve"> </w:t>
      </w:r>
      <w:r w:rsidRPr="002A69ED">
        <w:rPr>
          <w:rStyle w:val="StyleUnderline"/>
        </w:rPr>
        <w:t xml:space="preserve">can happen </w:t>
      </w:r>
      <w:r w:rsidRPr="00441FAA">
        <w:rPr>
          <w:rStyle w:val="StyleUnderline"/>
          <w:highlight w:val="cyan"/>
        </w:rPr>
        <w:t>without</w:t>
      </w:r>
      <w:r w:rsidRPr="00441FAA">
        <w:rPr>
          <w:rStyle w:val="StyleUnderline"/>
        </w:rPr>
        <w:t xml:space="preserve"> some effort to struggle with – and make demands of – the </w:t>
      </w:r>
      <w:r w:rsidRPr="00441FAA">
        <w:rPr>
          <w:rStyle w:val="Emphasis"/>
          <w:highlight w:val="cyan"/>
        </w:rPr>
        <w:t>state’s</w:t>
      </w:r>
      <w:r w:rsidRPr="000F7D82">
        <w:rPr>
          <w:rStyle w:val="Emphasis"/>
        </w:rPr>
        <w:t xml:space="preserve"> capacity</w:t>
      </w:r>
      <w:r w:rsidRPr="000F7D82">
        <w:rPr>
          <w:rStyle w:val="StyleUnderline"/>
        </w:rPr>
        <w:t xml:space="preserve"> to </w:t>
      </w:r>
      <w:r w:rsidRPr="000F7D82">
        <w:rPr>
          <w:rStyle w:val="Emphasis"/>
        </w:rPr>
        <w:t>provision</w:t>
      </w:r>
      <w:r w:rsidRPr="00441FAA">
        <w:rPr>
          <w:rStyle w:val="Emphasis"/>
        </w:rPr>
        <w:t xml:space="preserve"> social </w:t>
      </w:r>
      <w:r w:rsidRPr="00441FAA">
        <w:rPr>
          <w:rStyle w:val="Emphasis"/>
          <w:highlight w:val="cyan"/>
        </w:rPr>
        <w:t>needs</w:t>
      </w:r>
      <w:r w:rsidRPr="001135CE">
        <w:rPr>
          <w:sz w:val="16"/>
        </w:rPr>
        <w:t xml:space="preserve"> 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3EF64251" w14:textId="77777777" w:rsidR="00A96A73" w:rsidRPr="001135CE" w:rsidRDefault="00A96A73" w:rsidP="00A96A73">
      <w:pPr>
        <w:rPr>
          <w:sz w:val="16"/>
        </w:rPr>
      </w:pPr>
      <w:r w:rsidRPr="001135CE">
        <w:rPr>
          <w:sz w:val="16"/>
        </w:rPr>
        <w:t>The insurrection-proceduralism dialectic</w:t>
      </w:r>
    </w:p>
    <w:p w14:paraId="085AF9AB" w14:textId="77777777" w:rsidR="00A96A73" w:rsidRPr="001135CE" w:rsidRDefault="00A96A73" w:rsidP="00A96A73">
      <w:pPr>
        <w:rPr>
          <w:sz w:val="16"/>
        </w:rPr>
      </w:pPr>
      <w:r w:rsidRPr="001135CE">
        <w:rPr>
          <w:sz w:val="16"/>
        </w:rPr>
        <w:t xml:space="preserve">A second, corresponding hesitation is that the procedural versus riot and mutual aid dichotomy seems to see only one of the three approaches as vulnerable to state practices of counterinsurgency. </w:t>
      </w:r>
      <w:r w:rsidRPr="00441FAA">
        <w:rPr>
          <w:rStyle w:val="StyleUnderline"/>
        </w:rPr>
        <w:t>For Kass and Dunlap, proceduralism</w:t>
      </w:r>
      <w:r w:rsidRPr="001135CE">
        <w:rPr>
          <w:sz w:val="16"/>
        </w:rPr>
        <w:t xml:space="preserve"> constantly </w:t>
      </w:r>
      <w:r w:rsidRPr="00441FAA">
        <w:rPr>
          <w:rStyle w:val="StyleUnderline"/>
        </w:rPr>
        <w:t>legitimates the status quo, whereas insurrectionary and autonomous abolitions</w:t>
      </w:r>
      <w:r w:rsidRPr="001135CE">
        <w:rPr>
          <w:sz w:val="16"/>
        </w:rPr>
        <w:t xml:space="preserve"> are able to </w:t>
      </w:r>
      <w:r w:rsidRPr="00441FAA">
        <w:rPr>
          <w:rStyle w:val="StyleUnderline"/>
        </w:rPr>
        <w:t>maintain an ethos or politics wholly immune to state capture. I am not sure that it is possible to hold stable this division between</w:t>
      </w:r>
      <w:r w:rsidRPr="001135CE">
        <w:rPr>
          <w:sz w:val="16"/>
        </w:rPr>
        <w:t xml:space="preserve">, on the one hand, </w:t>
      </w:r>
      <w:r w:rsidRPr="00441FAA">
        <w:rPr>
          <w:rStyle w:val="StyleUnderline"/>
        </w:rPr>
        <w:t>procedural actions recuperable by the state, and</w:t>
      </w:r>
      <w:r w:rsidRPr="001135CE">
        <w:rPr>
          <w:sz w:val="16"/>
        </w:rPr>
        <w:t xml:space="preserve"> on the other hand, </w:t>
      </w:r>
      <w:r w:rsidRPr="00441FAA">
        <w:rPr>
          <w:rStyle w:val="StyleUnderline"/>
        </w:rPr>
        <w:t>insurrectionist actions that remain ‘ungovernable’.</w:t>
      </w:r>
      <w:r w:rsidRPr="001135CE">
        <w:rPr>
          <w:sz w:val="16"/>
        </w:rPr>
        <w:t xml:space="preserve"> Insurrectionist and autonomous forms of </w:t>
      </w:r>
      <w:r w:rsidRPr="00441FAA">
        <w:rPr>
          <w:rStyle w:val="StyleUnderline"/>
          <w:highlight w:val="cyan"/>
        </w:rPr>
        <w:t>abolitionist</w:t>
      </w:r>
      <w:r w:rsidRPr="000F7D82">
        <w:rPr>
          <w:rStyle w:val="StyleUnderline"/>
        </w:rPr>
        <w:t xml:space="preserve"> struggle </w:t>
      </w:r>
      <w:r w:rsidRPr="00441FAA">
        <w:rPr>
          <w:rStyle w:val="StyleUnderline"/>
          <w:highlight w:val="cyan"/>
        </w:rPr>
        <w:t>do not remain</w:t>
      </w:r>
      <w:r w:rsidRPr="00441FAA">
        <w:rPr>
          <w:rStyle w:val="StyleUnderline"/>
        </w:rPr>
        <w:t xml:space="preserve"> somehow </w:t>
      </w:r>
      <w:r w:rsidRPr="00441FAA">
        <w:rPr>
          <w:rStyle w:val="Emphasis"/>
          <w:highlight w:val="cyan"/>
        </w:rPr>
        <w:t>independent</w:t>
      </w:r>
      <w:r w:rsidRPr="00441FAA">
        <w:rPr>
          <w:rStyle w:val="StyleUnderline"/>
          <w:highlight w:val="cyan"/>
        </w:rPr>
        <w:t xml:space="preserve"> of</w:t>
      </w:r>
      <w:r w:rsidRPr="000F7D82">
        <w:rPr>
          <w:rStyle w:val="StyleUnderline"/>
        </w:rPr>
        <w:t xml:space="preserve"> </w:t>
      </w:r>
      <w:r w:rsidRPr="000F7D82">
        <w:rPr>
          <w:rStyle w:val="Emphasis"/>
        </w:rPr>
        <w:t>co-optation</w:t>
      </w:r>
      <w:r w:rsidRPr="000F7D82">
        <w:rPr>
          <w:rStyle w:val="StyleUnderline"/>
        </w:rPr>
        <w:t xml:space="preserve"> or </w:t>
      </w:r>
      <w:r w:rsidRPr="00441FAA">
        <w:rPr>
          <w:rStyle w:val="Emphasis"/>
          <w:highlight w:val="cyan"/>
        </w:rPr>
        <w:t>counterinsurgency.</w:t>
      </w:r>
      <w:r w:rsidRPr="00441FAA">
        <w:rPr>
          <w:rStyle w:val="StyleUnderline"/>
        </w:rPr>
        <w:t xml:space="preserve"> Examples abound.</w:t>
      </w:r>
      <w:r w:rsidRPr="001135CE">
        <w:rPr>
          <w:sz w:val="16"/>
        </w:rPr>
        <w:t xml:space="preserve"> The social theorist </w:t>
      </w:r>
      <w:r w:rsidRPr="00441FAA">
        <w:rPr>
          <w:rStyle w:val="StyleUnderline"/>
        </w:rPr>
        <w:t>Peer Illner has convincingly shown via an analysis of Occupy Sandy that</w:t>
      </w:r>
      <w:r w:rsidRPr="001135CE">
        <w:rPr>
          <w:sz w:val="16"/>
        </w:rPr>
        <w:t xml:space="preserve"> practices of </w:t>
      </w:r>
      <w:r w:rsidRPr="00441FAA">
        <w:rPr>
          <w:rStyle w:val="Emphasis"/>
          <w:highlight w:val="cyan"/>
        </w:rPr>
        <w:t>mutual aid</w:t>
      </w:r>
      <w:r w:rsidRPr="001135CE">
        <w:rPr>
          <w:sz w:val="16"/>
        </w:rPr>
        <w:t xml:space="preserve"> have ‘</w:t>
      </w:r>
      <w:r w:rsidRPr="00441FAA">
        <w:rPr>
          <w:rStyle w:val="Emphasis"/>
          <w:highlight w:val="cyan"/>
        </w:rPr>
        <w:t>[legitimated]</w:t>
      </w:r>
      <w:r w:rsidRPr="002A69ED">
        <w:rPr>
          <w:rStyle w:val="StyleUnderline"/>
        </w:rPr>
        <w:t xml:space="preserve"> </w:t>
      </w:r>
      <w:r w:rsidRPr="00441FAA">
        <w:rPr>
          <w:rStyle w:val="StyleUnderline"/>
        </w:rPr>
        <w:t xml:space="preserve">government </w:t>
      </w:r>
      <w:r w:rsidRPr="00441FAA">
        <w:rPr>
          <w:rStyle w:val="Emphasis"/>
          <w:highlight w:val="cyan"/>
        </w:rPr>
        <w:t>withdrawal</w:t>
      </w:r>
      <w:r w:rsidRPr="000F7D82">
        <w:rPr>
          <w:rStyle w:val="StyleUnderline"/>
        </w:rPr>
        <w:t xml:space="preserve"> by </w:t>
      </w:r>
      <w:r w:rsidRPr="000F7D82">
        <w:rPr>
          <w:rStyle w:val="StyleUnderline"/>
          <w:highlight w:val="cyan"/>
        </w:rPr>
        <w:t>covering domains</w:t>
      </w:r>
      <w:r w:rsidRPr="00441FAA">
        <w:rPr>
          <w:rStyle w:val="StyleUnderline"/>
        </w:rPr>
        <w:t xml:space="preserve"> of social reproduction that </w:t>
      </w:r>
      <w:r w:rsidRPr="00441FAA">
        <w:rPr>
          <w:rStyle w:val="StyleUnderline"/>
          <w:highlight w:val="cyan"/>
        </w:rPr>
        <w:t>the state</w:t>
      </w:r>
      <w:r w:rsidRPr="00441FAA">
        <w:rPr>
          <w:rStyle w:val="StyleUnderline"/>
        </w:rPr>
        <w:t xml:space="preserve"> has </w:t>
      </w:r>
      <w:r w:rsidRPr="00441FAA">
        <w:rPr>
          <w:rStyle w:val="Emphasis"/>
          <w:highlight w:val="cyan"/>
        </w:rPr>
        <w:t>abandoned’</w:t>
      </w:r>
      <w:r w:rsidRPr="00441FAA">
        <w:rPr>
          <w:rStyle w:val="StyleUnderline"/>
          <w:highlight w:val="cyan"/>
        </w:rPr>
        <w:t xml:space="preserve">, </w:t>
      </w:r>
      <w:r w:rsidRPr="000F7D82">
        <w:rPr>
          <w:rStyle w:val="StyleUnderline"/>
        </w:rPr>
        <w:t xml:space="preserve">providing cover for the </w:t>
      </w:r>
      <w:r w:rsidRPr="000F7D82">
        <w:rPr>
          <w:rStyle w:val="Emphasis"/>
        </w:rPr>
        <w:t>austerity</w:t>
      </w:r>
      <w:r w:rsidRPr="000F7D82">
        <w:rPr>
          <w:rStyle w:val="StyleUnderline"/>
        </w:rPr>
        <w:t xml:space="preserve"> state that even entails ‘</w:t>
      </w:r>
      <w:r w:rsidRPr="000F7D82">
        <w:rPr>
          <w:rStyle w:val="Emphasis"/>
        </w:rPr>
        <w:t>complicity</w:t>
      </w:r>
      <w:r w:rsidRPr="000F7D82">
        <w:rPr>
          <w:rStyle w:val="StyleUnderline"/>
        </w:rPr>
        <w:t xml:space="preserve"> with the </w:t>
      </w:r>
      <w:r w:rsidRPr="000F7D82">
        <w:rPr>
          <w:rStyle w:val="Emphasis"/>
        </w:rPr>
        <w:t>neoliberal transfer</w:t>
      </w:r>
      <w:r w:rsidRPr="000F7D82">
        <w:rPr>
          <w:rStyle w:val="StyleUnderline"/>
        </w:rPr>
        <w:t xml:space="preserve"> of social responsibility</w:t>
      </w:r>
      <w:r w:rsidRPr="000F7D82">
        <w:rPr>
          <w:sz w:val="16"/>
        </w:rPr>
        <w:t xml:space="preserve"> on</w:t>
      </w:r>
      <w:r w:rsidRPr="000F7D82">
        <w:rPr>
          <w:rStyle w:val="StyleUnderline"/>
        </w:rPr>
        <w:t>to voluntary aid providers</w:t>
      </w:r>
      <w:r w:rsidRPr="000F7D82">
        <w:rPr>
          <w:sz w:val="16"/>
        </w:rPr>
        <w:t>’ (2021: 123, 108).</w:t>
      </w:r>
    </w:p>
    <w:p w14:paraId="2528B93D" w14:textId="77777777" w:rsidR="00A96A73" w:rsidRPr="001135CE" w:rsidRDefault="00A96A73" w:rsidP="00A96A73">
      <w:pPr>
        <w:rPr>
          <w:sz w:val="16"/>
        </w:rPr>
      </w:pPr>
      <w:r w:rsidRPr="001135CE">
        <w:rPr>
          <w:sz w:val="16"/>
        </w:rPr>
        <w:t xml:space="preserve">Likewise, </w:t>
      </w:r>
      <w:r w:rsidRPr="000F7D82">
        <w:rPr>
          <w:rStyle w:val="StyleUnderline"/>
        </w:rPr>
        <w:t xml:space="preserve">insurrectionary </w:t>
      </w:r>
      <w:r w:rsidRPr="00441FAA">
        <w:rPr>
          <w:rStyle w:val="StyleUnderline"/>
          <w:highlight w:val="cyan"/>
        </w:rPr>
        <w:t>abolitions</w:t>
      </w:r>
      <w:r w:rsidRPr="00441FAA">
        <w:rPr>
          <w:rStyle w:val="StyleUnderline"/>
        </w:rPr>
        <w:t xml:space="preserve">, far from remaining ungovernable, </w:t>
      </w:r>
      <w:r w:rsidRPr="00441FAA">
        <w:rPr>
          <w:rStyle w:val="StyleUnderline"/>
          <w:highlight w:val="cyan"/>
        </w:rPr>
        <w:t xml:space="preserve">elicit </w:t>
      </w:r>
      <w:r w:rsidRPr="00441FAA">
        <w:rPr>
          <w:rStyle w:val="Emphasis"/>
          <w:highlight w:val="cyan"/>
        </w:rPr>
        <w:t>countervailing responses</w:t>
      </w:r>
      <w:r w:rsidRPr="00441FAA">
        <w:rPr>
          <w:rStyle w:val="StyleUnderline"/>
        </w:rPr>
        <w:t xml:space="preserve"> from the state and civil society</w:t>
      </w:r>
      <w:r w:rsidRPr="001135CE">
        <w:rPr>
          <w:sz w:val="16"/>
        </w:rPr>
        <w:t xml:space="preserve"> that are </w:t>
      </w:r>
      <w:r w:rsidRPr="00441FAA">
        <w:rPr>
          <w:rStyle w:val="StyleUnderline"/>
        </w:rPr>
        <w:t xml:space="preserve">often </w:t>
      </w:r>
      <w:r w:rsidRPr="00441FAA">
        <w:rPr>
          <w:rStyle w:val="StyleUnderline"/>
          <w:highlight w:val="cyan"/>
        </w:rPr>
        <w:t xml:space="preserve">shaped by </w:t>
      </w:r>
      <w:r w:rsidRPr="00441FAA">
        <w:rPr>
          <w:rStyle w:val="Emphasis"/>
          <w:highlight w:val="cyan"/>
        </w:rPr>
        <w:t>backlash</w:t>
      </w:r>
      <w:r w:rsidRPr="00441FAA">
        <w:rPr>
          <w:rStyle w:val="StyleUnderline"/>
        </w:rPr>
        <w:t xml:space="preserve"> into more conciliatory forms: After</w:t>
      </w:r>
      <w:r w:rsidRPr="001135CE">
        <w:rPr>
          <w:sz w:val="16"/>
        </w:rPr>
        <w:t xml:space="preserve"> the fires of </w:t>
      </w:r>
      <w:r w:rsidRPr="00441FAA">
        <w:rPr>
          <w:rStyle w:val="StyleUnderline"/>
        </w:rPr>
        <w:t>the George Floyd rebellion, the Minneapolis City Council moved their pledge to abolish the Minneapolis Police Department</w:t>
      </w:r>
      <w:r w:rsidRPr="001135CE">
        <w:rPr>
          <w:sz w:val="16"/>
        </w:rPr>
        <w:t xml:space="preserve"> (MPD) </w:t>
      </w:r>
      <w:r w:rsidRPr="00441FAA">
        <w:rPr>
          <w:rStyle w:val="StyleUnderline"/>
        </w:rPr>
        <w:t>into a Charter Commission and later a ballot question to replace the MPD with a ‘Department of Public Safety’, a measure</w:t>
      </w:r>
      <w:r w:rsidRPr="001135CE">
        <w:rPr>
          <w:sz w:val="16"/>
        </w:rPr>
        <w:t xml:space="preserve"> that </w:t>
      </w:r>
      <w:r w:rsidRPr="00441FAA">
        <w:rPr>
          <w:rStyle w:val="StyleUnderline"/>
        </w:rPr>
        <w:t>56% of voters</w:t>
      </w:r>
      <w:r w:rsidRPr="001135CE">
        <w:rPr>
          <w:sz w:val="16"/>
        </w:rPr>
        <w:t xml:space="preserve"> then </w:t>
      </w:r>
      <w:r w:rsidRPr="00441FAA">
        <w:rPr>
          <w:rStyle w:val="StyleUnderline"/>
        </w:rPr>
        <w:t>rejected</w:t>
      </w:r>
      <w:r w:rsidRPr="001135CE">
        <w:rPr>
          <w:sz w:val="16"/>
        </w:rPr>
        <w:t xml:space="preserve"> (Chua, 2020; Kaste, 2021). Likewise, </w:t>
      </w:r>
      <w:r w:rsidRPr="00441FAA">
        <w:rPr>
          <w:rStyle w:val="StyleUnderline"/>
        </w:rPr>
        <w:t>in the aftermath of Standing Rock, the state–capital nexus moved to criminalize disruptions to ‘critical infrastructure’ through sweeping changes that criminalized Indigenous-led environmental protest</w:t>
      </w:r>
      <w:r w:rsidRPr="001135CE">
        <w:rPr>
          <w:sz w:val="16"/>
        </w:rPr>
        <w:t xml:space="preserve"> through the language of ‘critical infrastructure security’ (Bosworth &amp; Chua, 2023; Spice, 2018). We know all too well that </w:t>
      </w:r>
      <w:r w:rsidRPr="00441FAA">
        <w:rPr>
          <w:rStyle w:val="StyleUnderline"/>
          <w:highlight w:val="cyan"/>
        </w:rPr>
        <w:t>insurrection</w:t>
      </w:r>
      <w:r w:rsidRPr="001135CE">
        <w:rPr>
          <w:sz w:val="16"/>
        </w:rPr>
        <w:t xml:space="preserve">ary action </w:t>
      </w:r>
      <w:r w:rsidRPr="000F7D82">
        <w:rPr>
          <w:rStyle w:val="StyleUnderline"/>
        </w:rPr>
        <w:t xml:space="preserve">can </w:t>
      </w:r>
      <w:r w:rsidRPr="00441FAA">
        <w:rPr>
          <w:rStyle w:val="StyleUnderline"/>
          <w:highlight w:val="cyan"/>
        </w:rPr>
        <w:t>prompt</w:t>
      </w:r>
      <w:r w:rsidRPr="00441FAA">
        <w:rPr>
          <w:rStyle w:val="StyleUnderline"/>
        </w:rPr>
        <w:t xml:space="preserve"> the state to find </w:t>
      </w:r>
      <w:r w:rsidRPr="00441FAA">
        <w:rPr>
          <w:rStyle w:val="Emphasis"/>
          <w:highlight w:val="cyan"/>
        </w:rPr>
        <w:t>new</w:t>
      </w:r>
      <w:r w:rsidRPr="000F7D82">
        <w:rPr>
          <w:rStyle w:val="StyleUnderline"/>
        </w:rPr>
        <w:t xml:space="preserve"> (and </w:t>
      </w:r>
      <w:r w:rsidRPr="000F7D82">
        <w:rPr>
          <w:rStyle w:val="Emphasis"/>
        </w:rPr>
        <w:t>newly violent</w:t>
      </w:r>
      <w:r w:rsidRPr="000F7D82">
        <w:rPr>
          <w:rStyle w:val="StyleUnderline"/>
        </w:rPr>
        <w:t>)</w:t>
      </w:r>
      <w:r w:rsidRPr="00441FAA">
        <w:rPr>
          <w:rStyle w:val="StyleUnderline"/>
        </w:rPr>
        <w:t xml:space="preserve"> expressions of </w:t>
      </w:r>
      <w:r w:rsidRPr="00441FAA">
        <w:rPr>
          <w:rStyle w:val="StyleUnderline"/>
          <w:highlight w:val="cyan"/>
        </w:rPr>
        <w:t>reform</w:t>
      </w:r>
      <w:r w:rsidRPr="000F7D82">
        <w:rPr>
          <w:rStyle w:val="StyleUnderline"/>
        </w:rPr>
        <w:t xml:space="preserve"> into which they parlay democratic demands, recursively reproducing insurrection and proced</w:t>
      </w:r>
      <w:r w:rsidRPr="00441FAA">
        <w:rPr>
          <w:rStyle w:val="StyleUnderline"/>
        </w:rPr>
        <w:t>uralism, riot and reform, in counterinsurgent dialectical relation.</w:t>
      </w:r>
      <w:r w:rsidRPr="001135CE">
        <w:rPr>
          <w:sz w:val="16"/>
        </w:rPr>
        <w:t xml:space="preserve"> I am not, to be clear, suggesting that movements should alter their tactics on the basis of the degree of anticipated backlash. Rather, to follow the political theorist Erin Pineda, </w:t>
      </w:r>
      <w:r w:rsidRPr="00441FAA">
        <w:rPr>
          <w:rStyle w:val="StyleUnderline"/>
        </w:rPr>
        <w:t>disobedient power has two faces: it can ‘disclose the shape of the problem, but the experience of it can also...increase support for state repression’</w:t>
      </w:r>
      <w:r w:rsidRPr="001135CE">
        <w:rPr>
          <w:sz w:val="16"/>
        </w:rPr>
        <w:t xml:space="preserve"> (2022) – </w:t>
      </w:r>
      <w:r w:rsidRPr="00441FAA">
        <w:rPr>
          <w:rStyle w:val="StyleUnderline"/>
        </w:rPr>
        <w:t>the question is not whether some</w:t>
      </w:r>
      <w:r w:rsidRPr="001135CE">
        <w:rPr>
          <w:sz w:val="16"/>
        </w:rPr>
        <w:t xml:space="preserve"> expressions of </w:t>
      </w:r>
      <w:r w:rsidRPr="00441FAA">
        <w:rPr>
          <w:rStyle w:val="StyleUnderline"/>
        </w:rPr>
        <w:t>politics are safe from cooptation and repression but how to navigate that tension.</w:t>
      </w:r>
    </w:p>
    <w:p w14:paraId="265721C4" w14:textId="77777777" w:rsidR="00A96A73" w:rsidRPr="001135CE" w:rsidRDefault="00A96A73" w:rsidP="00A96A73">
      <w:pPr>
        <w:rPr>
          <w:sz w:val="16"/>
        </w:rPr>
      </w:pPr>
      <w:r w:rsidRPr="001135CE">
        <w:rPr>
          <w:sz w:val="16"/>
        </w:rPr>
        <w:t>Is prefigurative politics enough?</w:t>
      </w:r>
    </w:p>
    <w:p w14:paraId="77B7366A" w14:textId="77777777" w:rsidR="00A96A73" w:rsidRPr="001135CE" w:rsidRDefault="00A96A73" w:rsidP="00A96A73">
      <w:pPr>
        <w:rPr>
          <w:sz w:val="16"/>
        </w:rPr>
      </w:pPr>
      <w:r w:rsidRPr="001135CE">
        <w:rPr>
          <w:sz w:val="16"/>
        </w:rPr>
        <w:t xml:space="preserve">Finally, </w:t>
      </w:r>
      <w:r w:rsidRPr="00441FAA">
        <w:rPr>
          <w:rStyle w:val="StyleUnderline"/>
        </w:rPr>
        <w:t>it is not clear what</w:t>
      </w:r>
      <w:r w:rsidRPr="001135CE">
        <w:rPr>
          <w:sz w:val="16"/>
        </w:rPr>
        <w:t xml:space="preserve"> Kass and Dunlap’s framing of the riot as a ‘legitimate abolitionist practice’ and site of </w:t>
      </w:r>
      <w:r w:rsidRPr="00441FAA">
        <w:rPr>
          <w:rStyle w:val="StyleUnderline"/>
        </w:rPr>
        <w:t>‘radical place-making’ concretely offers as a normative political project and horizon for abolitionist struggle.</w:t>
      </w:r>
      <w:r w:rsidRPr="001135CE">
        <w:rPr>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the (temporary) defeat of the police’. </w:t>
      </w:r>
      <w:r w:rsidRPr="00441FAA">
        <w:rPr>
          <w:rStyle w:val="StyleUnderline"/>
        </w:rPr>
        <w:t>Once the moment of prefigurative politics and temporary inspiration has passed, what is the responsibility</w:t>
      </w:r>
      <w:r w:rsidRPr="001135CE">
        <w:rPr>
          <w:sz w:val="16"/>
        </w:rPr>
        <w:t xml:space="preserve"> or call </w:t>
      </w:r>
      <w:r w:rsidRPr="00441FAA">
        <w:rPr>
          <w:rStyle w:val="StyleUnderline"/>
        </w:rPr>
        <w:t>of the abolitionist academic or organizer?</w:t>
      </w:r>
    </w:p>
    <w:p w14:paraId="4AAF7505" w14:textId="77777777" w:rsidR="00A96A73" w:rsidRPr="001135CE" w:rsidRDefault="00A96A73" w:rsidP="00A96A73">
      <w:pPr>
        <w:rPr>
          <w:sz w:val="16"/>
        </w:rPr>
      </w:pPr>
      <w:r w:rsidRPr="001135CE">
        <w:rPr>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48292C0A" w14:textId="77777777" w:rsidR="00A96A73" w:rsidRPr="001135CE" w:rsidRDefault="00A96A73" w:rsidP="00A96A73">
      <w:pPr>
        <w:ind w:left="720"/>
        <w:rPr>
          <w:sz w:val="16"/>
        </w:rPr>
      </w:pPr>
      <w:r w:rsidRPr="001135CE">
        <w:rPr>
          <w:sz w:val="16"/>
        </w:rPr>
        <w:t>I just don’t think legitimacy is an adequate concept for any materialist approach and the article more or less stakes it claims on the ethical imperative of a certain relationship to the state as opposed to the practical one.</w:t>
      </w:r>
    </w:p>
    <w:p w14:paraId="6E8B52B2" w14:textId="77777777" w:rsidR="00A96A73" w:rsidRPr="001135CE" w:rsidRDefault="00A96A73" w:rsidP="00A96A73">
      <w:pPr>
        <w:rPr>
          <w:sz w:val="16"/>
        </w:rPr>
      </w:pPr>
      <w:r w:rsidRPr="001135CE">
        <w:rPr>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2A69ED">
        <w:rPr>
          <w:rStyle w:val="StyleUnderline"/>
        </w:rPr>
        <w:t>a materialist politics</w:t>
      </w:r>
      <w:r w:rsidRPr="001135CE">
        <w:rPr>
          <w:sz w:val="16"/>
        </w:rPr>
        <w:t xml:space="preserve">, one that </w:t>
      </w:r>
      <w:r w:rsidRPr="002A69ED">
        <w:rPr>
          <w:rStyle w:val="StyleUnderline"/>
        </w:rPr>
        <w:t>might ask: Under what structural conditions and historical conjunctures does the state coopt its radical commitments? What would it mean to understand taking counterinsurgency seriously as a tendency against which to organize?</w:t>
      </w:r>
      <w:r w:rsidRPr="001135CE">
        <w:rPr>
          <w:sz w:val="16"/>
        </w:rPr>
        <w:t xml:space="preserve"> When do riots arise and ebb, who are their subjects, and what is our responsibility as scholars mapping these structural conditions and making them useful for movements?</w:t>
      </w:r>
    </w:p>
    <w:p w14:paraId="71F07969" w14:textId="77777777" w:rsidR="00A96A73" w:rsidRPr="002A69ED" w:rsidRDefault="00A96A73" w:rsidP="00A96A73">
      <w:pPr>
        <w:rPr>
          <w:rStyle w:val="Emphasis"/>
        </w:rPr>
      </w:pPr>
      <w:r w:rsidRPr="002A69ED">
        <w:rPr>
          <w:rStyle w:val="StyleUnderline"/>
          <w:highlight w:val="cyan"/>
        </w:rPr>
        <w:t>The task</w:t>
      </w:r>
      <w:r w:rsidRPr="001135CE">
        <w:rPr>
          <w:sz w:val="16"/>
        </w:rPr>
        <w:t xml:space="preserve">, it seems to me, </w:t>
      </w:r>
      <w:r w:rsidRPr="002A69ED">
        <w:rPr>
          <w:rStyle w:val="StyleUnderline"/>
          <w:highlight w:val="cyan"/>
        </w:rPr>
        <w:t>is</w:t>
      </w:r>
      <w:r w:rsidRPr="002A69ED">
        <w:rPr>
          <w:rStyle w:val="StyleUnderline"/>
        </w:rPr>
        <w:t xml:space="preserve"> not only to ask whether procedural pathways are bad and insurrectionary and autonomist ones good, but also </w:t>
      </w:r>
      <w:r w:rsidRPr="002A69ED">
        <w:rPr>
          <w:rStyle w:val="StyleUnderline"/>
          <w:highlight w:val="cyan"/>
        </w:rPr>
        <w:t>to</w:t>
      </w:r>
      <w:r w:rsidRPr="000F7D82">
        <w:rPr>
          <w:rStyle w:val="StyleUnderline"/>
        </w:rPr>
        <w:t xml:space="preserve"> examine how collectives</w:t>
      </w:r>
      <w:r w:rsidRPr="002A69ED">
        <w:rPr>
          <w:rStyle w:val="StyleUnderline"/>
        </w:rPr>
        <w:t xml:space="preserve"> practically and materially </w:t>
      </w:r>
      <w:r w:rsidRPr="002A69ED">
        <w:rPr>
          <w:rStyle w:val="Emphasis"/>
          <w:highlight w:val="cyan"/>
        </w:rPr>
        <w:t>make demands</w:t>
      </w:r>
      <w:r w:rsidRPr="002A69ED">
        <w:rPr>
          <w:rStyle w:val="StyleUnderline"/>
        </w:rPr>
        <w:t xml:space="preserve"> or stage freedom </w:t>
      </w:r>
      <w:r w:rsidRPr="000F7D82">
        <w:rPr>
          <w:rStyle w:val="StyleUnderline"/>
        </w:rPr>
        <w:t xml:space="preserve">struggles in relation </w:t>
      </w:r>
      <w:r w:rsidRPr="002A69ED">
        <w:rPr>
          <w:rStyle w:val="StyleUnderline"/>
          <w:highlight w:val="cyan"/>
        </w:rPr>
        <w:t xml:space="preserve">to the </w:t>
      </w:r>
      <w:r w:rsidRPr="002A69ED">
        <w:rPr>
          <w:rStyle w:val="Emphasis"/>
          <w:highlight w:val="cyan"/>
        </w:rPr>
        <w:t>state.</w:t>
      </w:r>
      <w:r w:rsidRPr="001135CE">
        <w:rPr>
          <w:sz w:val="16"/>
        </w:rPr>
        <w:t xml:space="preserve"> This is in part a historical question about what the state can and cannot grant in any given moment and what maneuvers may or may not de/ stabilize the state in any given moment. </w:t>
      </w:r>
      <w:r w:rsidRPr="002A69ED">
        <w:rPr>
          <w:rStyle w:val="StyleUnderline"/>
        </w:rPr>
        <w:t>What is the balance of class forces, and whose interests will the state seek to secure? How might abolitionist movements</w:t>
      </w:r>
      <w:r w:rsidRPr="001135CE">
        <w:rPr>
          <w:sz w:val="16"/>
        </w:rPr>
        <w:t xml:space="preserve">, whether procedural or insurrectionary or autonomous, </w:t>
      </w:r>
      <w:r w:rsidRPr="002A69ED">
        <w:rPr>
          <w:rStyle w:val="StyleUnderline"/>
        </w:rPr>
        <w:t>wage demands with a clear</w:t>
      </w:r>
      <w:r w:rsidRPr="001135CE">
        <w:rPr>
          <w:sz w:val="16"/>
        </w:rPr>
        <w:t>-</w:t>
      </w:r>
      <w:r w:rsidRPr="001135CE">
        <w:rPr>
          <w:strike/>
          <w:sz w:val="16"/>
        </w:rPr>
        <w:t>eyed</w:t>
      </w:r>
      <w:r w:rsidRPr="001135CE">
        <w:rPr>
          <w:sz w:val="16"/>
        </w:rPr>
        <w:t xml:space="preserve"> </w:t>
      </w:r>
      <w:r w:rsidRPr="002A69ED">
        <w:rPr>
          <w:rStyle w:val="StyleUnderline"/>
        </w:rPr>
        <w:t>understanding of the state’s capacity to intervene?</w:t>
      </w:r>
      <w:r w:rsidRPr="001135CE">
        <w:rPr>
          <w:sz w:val="16"/>
        </w:rPr>
        <w:t xml:space="preserve"> How might insurgent movements take the morphological character of state counterinsurgency seriously in their interventions? In other words, </w:t>
      </w:r>
      <w:r w:rsidRPr="000F7D82">
        <w:rPr>
          <w:rStyle w:val="StyleUnderline"/>
        </w:rPr>
        <w:t xml:space="preserve">just </w:t>
      </w:r>
      <w:r w:rsidRPr="002A69ED">
        <w:rPr>
          <w:rStyle w:val="StyleUnderline"/>
          <w:highlight w:val="cyan"/>
        </w:rPr>
        <w:t>because</w:t>
      </w:r>
      <w:r w:rsidRPr="002A69ED">
        <w:rPr>
          <w:rStyle w:val="StyleUnderline"/>
        </w:rPr>
        <w:t xml:space="preserve"> insurrectionary and autonomous </w:t>
      </w:r>
      <w:r w:rsidRPr="002A69ED">
        <w:rPr>
          <w:rStyle w:val="StyleUnderline"/>
          <w:highlight w:val="cyan"/>
        </w:rPr>
        <w:t>approaches</w:t>
      </w:r>
      <w:r w:rsidRPr="000F7D82">
        <w:rPr>
          <w:rStyle w:val="StyleUnderline"/>
        </w:rPr>
        <w:t xml:space="preserve"> </w:t>
      </w:r>
      <w:r w:rsidRPr="000F7D82">
        <w:rPr>
          <w:rStyle w:val="Emphasis"/>
        </w:rPr>
        <w:t>wish away the state</w:t>
      </w:r>
      <w:r w:rsidRPr="000F7D82">
        <w:rPr>
          <w:rStyle w:val="StyleUnderline"/>
        </w:rPr>
        <w:t xml:space="preserve"> </w:t>
      </w:r>
      <w:r w:rsidRPr="002A69ED">
        <w:rPr>
          <w:rStyle w:val="StyleUnderline"/>
          <w:highlight w:val="cyan"/>
        </w:rPr>
        <w:t>do</w:t>
      </w:r>
      <w:r w:rsidRPr="000F7D82">
        <w:rPr>
          <w:rStyle w:val="StyleUnderline"/>
        </w:rPr>
        <w:t xml:space="preserve">es </w:t>
      </w:r>
      <w:r w:rsidRPr="002A69ED">
        <w:rPr>
          <w:rStyle w:val="StyleUnderline"/>
          <w:highlight w:val="cyan"/>
        </w:rPr>
        <w:t>not mean</w:t>
      </w:r>
      <w:r w:rsidRPr="002A69ED">
        <w:rPr>
          <w:rStyle w:val="StyleUnderline"/>
        </w:rPr>
        <w:t xml:space="preserve"> that </w:t>
      </w:r>
      <w:r w:rsidRPr="002A69ED">
        <w:rPr>
          <w:rStyle w:val="StyleUnderline"/>
          <w:highlight w:val="cyan"/>
        </w:rPr>
        <w:t xml:space="preserve">the </w:t>
      </w:r>
      <w:r w:rsidRPr="002A69ED">
        <w:rPr>
          <w:rStyle w:val="Emphasis"/>
          <w:highlight w:val="cyan"/>
        </w:rPr>
        <w:t>state ignores them</w:t>
      </w:r>
      <w:r w:rsidRPr="001135CE">
        <w:rPr>
          <w:sz w:val="16"/>
        </w:rPr>
        <w:t xml:space="preserve"> (Chua, 2024). It is certainly important to read the riot as a momentary glimpse of ungovernability. But </w:t>
      </w:r>
      <w:r w:rsidRPr="002A69ED">
        <w:rPr>
          <w:rStyle w:val="StyleUnderline"/>
        </w:rPr>
        <w:t>the practical challenge</w:t>
      </w:r>
      <w:r w:rsidRPr="001135CE">
        <w:rPr>
          <w:sz w:val="16"/>
        </w:rPr>
        <w:t xml:space="preserve"> that </w:t>
      </w:r>
      <w:r w:rsidRPr="002A69ED">
        <w:rPr>
          <w:rStyle w:val="StyleUnderline"/>
        </w:rPr>
        <w:t>abolitionist movements have</w:t>
      </w:r>
      <w:r w:rsidRPr="001135CE">
        <w:rPr>
          <w:sz w:val="16"/>
        </w:rPr>
        <w:t xml:space="preserve"> also </w:t>
      </w:r>
      <w:r w:rsidRPr="002A69ED">
        <w:rPr>
          <w:rStyle w:val="StyleUnderline"/>
        </w:rPr>
        <w:t>taken up has been to organize durable and sustained organizations able to pick up the momentum and energy offered by</w:t>
      </w:r>
      <w:r w:rsidRPr="001135CE">
        <w:rPr>
          <w:sz w:val="16"/>
        </w:rPr>
        <w:t xml:space="preserve"> such </w:t>
      </w:r>
      <w:r w:rsidRPr="002A69ED">
        <w:rPr>
          <w:rStyle w:val="StyleUnderline"/>
        </w:rPr>
        <w:t>moments of mass politicization, channel them into durable spaces of militant organizing, and be ready in response to the next counterinsurgent</w:t>
      </w:r>
      <w:r w:rsidRPr="001135CE">
        <w:rPr>
          <w:sz w:val="16"/>
        </w:rPr>
        <w:t xml:space="preserve"> form of </w:t>
      </w:r>
      <w:r w:rsidRPr="002A69ED">
        <w:rPr>
          <w:rStyle w:val="StyleUnderline"/>
        </w:rPr>
        <w:t xml:space="preserve">state violence. </w:t>
      </w:r>
      <w:r w:rsidRPr="002A69ED">
        <w:rPr>
          <w:rStyle w:val="Emphasis"/>
          <w:highlight w:val="cyan"/>
        </w:rPr>
        <w:t>Ungovernability</w:t>
      </w:r>
      <w:r w:rsidRPr="002A69ED">
        <w:rPr>
          <w:rStyle w:val="StyleUnderline"/>
          <w:highlight w:val="cyan"/>
        </w:rPr>
        <w:t xml:space="preserve"> is</w:t>
      </w:r>
      <w:r w:rsidRPr="001135CE">
        <w:rPr>
          <w:sz w:val="16"/>
        </w:rPr>
        <w:t xml:space="preserve"> an </w:t>
      </w:r>
      <w:r w:rsidRPr="002A69ED">
        <w:rPr>
          <w:rStyle w:val="Emphasis"/>
          <w:highlight w:val="cyan"/>
        </w:rPr>
        <w:t>impossible</w:t>
      </w:r>
      <w:r w:rsidRPr="001135CE">
        <w:rPr>
          <w:sz w:val="16"/>
        </w:rPr>
        <w:t xml:space="preserve"> wish </w:t>
      </w:r>
      <w:r w:rsidRPr="002A69ED">
        <w:rPr>
          <w:rStyle w:val="StyleUnderline"/>
          <w:highlight w:val="cyan"/>
        </w:rPr>
        <w:t>as</w:t>
      </w:r>
      <w:r w:rsidRPr="002A69ED">
        <w:rPr>
          <w:rStyle w:val="StyleUnderline"/>
        </w:rPr>
        <w:t xml:space="preserve"> a </w:t>
      </w:r>
      <w:r w:rsidRPr="002A69ED">
        <w:rPr>
          <w:rStyle w:val="Emphasis"/>
          <w:highlight w:val="cyan"/>
        </w:rPr>
        <w:t>permanent</w:t>
      </w:r>
      <w:r w:rsidRPr="000F7D82">
        <w:rPr>
          <w:rStyle w:val="Emphasis"/>
        </w:rPr>
        <w:t xml:space="preserve"> condition</w:t>
      </w:r>
      <w:r w:rsidRPr="000F7D82">
        <w:rPr>
          <w:rStyle w:val="StyleUnderline"/>
        </w:rPr>
        <w:t xml:space="preserve"> </w:t>
      </w:r>
      <w:r w:rsidRPr="000F7D82">
        <w:rPr>
          <w:rStyle w:val="StyleUnderline"/>
          <w:highlight w:val="cyan"/>
        </w:rPr>
        <w:t>under the</w:t>
      </w:r>
      <w:r w:rsidRPr="002A69ED">
        <w:rPr>
          <w:rStyle w:val="StyleUnderline"/>
        </w:rPr>
        <w:t xml:space="preserve"> realities of </w:t>
      </w:r>
      <w:r w:rsidRPr="002A69ED">
        <w:rPr>
          <w:rStyle w:val="Emphasis"/>
        </w:rPr>
        <w:t xml:space="preserve">ongoing </w:t>
      </w:r>
      <w:r w:rsidRPr="002A69ED">
        <w:rPr>
          <w:rStyle w:val="Emphasis"/>
          <w:highlight w:val="cyan"/>
        </w:rPr>
        <w:t>state</w:t>
      </w:r>
      <w:r w:rsidRPr="000F7D82">
        <w:rPr>
          <w:rStyle w:val="Emphasis"/>
        </w:rPr>
        <w:t xml:space="preserve"> violence.</w:t>
      </w:r>
    </w:p>
    <w:p w14:paraId="316EB000" w14:textId="77777777" w:rsidR="00A96A73" w:rsidRPr="001135CE" w:rsidRDefault="00A96A73" w:rsidP="00A96A73">
      <w:pPr>
        <w:rPr>
          <w:sz w:val="16"/>
        </w:rPr>
      </w:pPr>
      <w:r w:rsidRPr="002A69ED">
        <w:rPr>
          <w:rStyle w:val="StyleUnderline"/>
        </w:rPr>
        <w:t>Because abolition posits a revolutionary horizon that cannot be immediately won, it requires</w:t>
      </w:r>
      <w:r w:rsidRPr="001135CE">
        <w:rPr>
          <w:sz w:val="16"/>
        </w:rPr>
        <w:t xml:space="preserve"> a </w:t>
      </w:r>
      <w:r w:rsidRPr="002A69ED">
        <w:rPr>
          <w:rStyle w:val="StyleUnderline"/>
        </w:rPr>
        <w:t>constant negotiation and renegotiation with the status quo carceral and punitive state that has to</w:t>
      </w:r>
      <w:r w:rsidRPr="001135CE">
        <w:rPr>
          <w:sz w:val="16"/>
        </w:rPr>
        <w:t xml:space="preserve"> inevitably </w:t>
      </w:r>
      <w:r w:rsidRPr="002A69ED">
        <w:rPr>
          <w:rStyle w:val="StyleUnderline"/>
        </w:rPr>
        <w:t>reckon with the world as it is.</w:t>
      </w:r>
      <w:r w:rsidRPr="001135CE">
        <w:rPr>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0F7D82">
        <w:rPr>
          <w:rStyle w:val="StyleUnderline"/>
        </w:rPr>
        <w:t>there is</w:t>
      </w:r>
      <w:r w:rsidRPr="002A69ED">
        <w:rPr>
          <w:rStyle w:val="StyleUnderline"/>
        </w:rPr>
        <w:t xml:space="preserve"> an </w:t>
      </w:r>
      <w:r w:rsidRPr="002A69ED">
        <w:rPr>
          <w:rStyle w:val="Emphasis"/>
          <w:highlight w:val="cyan"/>
        </w:rPr>
        <w:t>inevitable tension</w:t>
      </w:r>
      <w:r w:rsidRPr="002A69ED">
        <w:rPr>
          <w:rStyle w:val="StyleUnderline"/>
        </w:rPr>
        <w:t xml:space="preserve"> at work here </w:t>
      </w:r>
      <w:r w:rsidRPr="002A69ED">
        <w:rPr>
          <w:rStyle w:val="StyleUnderline"/>
          <w:highlight w:val="cyan"/>
        </w:rPr>
        <w:t xml:space="preserve">between </w:t>
      </w:r>
      <w:r w:rsidRPr="002A69ED">
        <w:rPr>
          <w:rStyle w:val="Emphasis"/>
          <w:highlight w:val="cyan"/>
        </w:rPr>
        <w:t>avoiding</w:t>
      </w:r>
      <w:r w:rsidRPr="002A69ED">
        <w:rPr>
          <w:rStyle w:val="StyleUnderline"/>
        </w:rPr>
        <w:t xml:space="preserve"> the </w:t>
      </w:r>
      <w:r w:rsidRPr="002A69ED">
        <w:rPr>
          <w:rStyle w:val="Emphasis"/>
          <w:highlight w:val="cyan"/>
        </w:rPr>
        <w:t>institutionalization</w:t>
      </w:r>
      <w:r w:rsidRPr="000F7D82">
        <w:rPr>
          <w:rStyle w:val="StyleUnderline"/>
        </w:rPr>
        <w:t xml:space="preserve"> of radical demands </w:t>
      </w:r>
      <w:r w:rsidRPr="002A69ED">
        <w:rPr>
          <w:rStyle w:val="StyleUnderline"/>
          <w:highlight w:val="cyan"/>
        </w:rPr>
        <w:t>and</w:t>
      </w:r>
      <w:r w:rsidRPr="002A69ED">
        <w:rPr>
          <w:rStyle w:val="StyleUnderline"/>
        </w:rPr>
        <w:t xml:space="preserve"> grappling with </w:t>
      </w:r>
      <w:r w:rsidRPr="000F7D82">
        <w:rPr>
          <w:rStyle w:val="StyleUnderline"/>
        </w:rPr>
        <w:t xml:space="preserve">the </w:t>
      </w:r>
      <w:r w:rsidRPr="000F7D82">
        <w:rPr>
          <w:rStyle w:val="Emphasis"/>
        </w:rPr>
        <w:t>enormity</w:t>
      </w:r>
      <w:r w:rsidRPr="000F7D82">
        <w:rPr>
          <w:rStyle w:val="StyleUnderline"/>
        </w:rPr>
        <w:t xml:space="preserve"> of </w:t>
      </w:r>
      <w:r w:rsidRPr="002A69ED">
        <w:rPr>
          <w:rStyle w:val="StyleUnderline"/>
          <w:highlight w:val="cyan"/>
        </w:rPr>
        <w:t>building</w:t>
      </w:r>
      <w:r w:rsidRPr="001135CE">
        <w:rPr>
          <w:sz w:val="16"/>
        </w:rPr>
        <w:t xml:space="preserve"> a project adequate for constructing </w:t>
      </w:r>
      <w:r w:rsidRPr="002A69ED">
        <w:rPr>
          <w:rStyle w:val="StyleUnderline"/>
        </w:rPr>
        <w:t xml:space="preserve">the kinds of alternative </w:t>
      </w:r>
      <w:r w:rsidRPr="002A69ED">
        <w:rPr>
          <w:rStyle w:val="Emphasis"/>
          <w:highlight w:val="cyan"/>
        </w:rPr>
        <w:t>infrastructure</w:t>
      </w:r>
      <w:r w:rsidRPr="002A69ED">
        <w:rPr>
          <w:rStyle w:val="StyleUnderline"/>
        </w:rPr>
        <w:t xml:space="preserve"> we need </w:t>
      </w:r>
      <w:r w:rsidRPr="002A69ED">
        <w:rPr>
          <w:rStyle w:val="StyleUnderline"/>
          <w:highlight w:val="cyan"/>
        </w:rPr>
        <w:t xml:space="preserve">to make </w:t>
      </w:r>
      <w:r w:rsidRPr="002A69ED">
        <w:rPr>
          <w:rStyle w:val="Emphasis"/>
          <w:highlight w:val="cyan"/>
        </w:rPr>
        <w:t>abolition</w:t>
      </w:r>
      <w:r w:rsidRPr="001135CE">
        <w:rPr>
          <w:sz w:val="16"/>
        </w:rPr>
        <w:t xml:space="preserve">ist worlds </w:t>
      </w:r>
      <w:r w:rsidRPr="002A69ED">
        <w:rPr>
          <w:rStyle w:val="Emphasis"/>
          <w:highlight w:val="cyan"/>
        </w:rPr>
        <w:t>possible.</w:t>
      </w:r>
      <w:r w:rsidRPr="001135CE">
        <w:rPr>
          <w:sz w:val="16"/>
        </w:rPr>
        <w:t xml:space="preserve"> The latter brings us to the inevitable reckoning of abolition with the state: as Alberto Toscano (2025) has pithily put it,</w:t>
      </w:r>
    </w:p>
    <w:p w14:paraId="7E62B767" w14:textId="77777777" w:rsidR="00A96A73" w:rsidRPr="002A69ED" w:rsidRDefault="00A96A73" w:rsidP="00A96A73">
      <w:pPr>
        <w:ind w:left="720"/>
        <w:rPr>
          <w:rStyle w:val="StyleUnderline"/>
        </w:rPr>
      </w:pPr>
      <w:r w:rsidRPr="002A69ED">
        <w:rPr>
          <w:rStyle w:val="StyleUnderline"/>
        </w:rPr>
        <w:t xml:space="preserve">the </w:t>
      </w:r>
      <w:r w:rsidRPr="000F7D82">
        <w:rPr>
          <w:rStyle w:val="Emphasis"/>
        </w:rPr>
        <w:t>sheer inertial</w:t>
      </w:r>
      <w:r w:rsidRPr="000F7D82">
        <w:rPr>
          <w:rStyle w:val="StyleUnderline"/>
        </w:rPr>
        <w:t xml:space="preserve"> and </w:t>
      </w:r>
      <w:r w:rsidRPr="000F7D82">
        <w:rPr>
          <w:rStyle w:val="Emphasis"/>
        </w:rPr>
        <w:t xml:space="preserve">intractable </w:t>
      </w:r>
      <w:r w:rsidRPr="002A69ED">
        <w:rPr>
          <w:rStyle w:val="Emphasis"/>
          <w:highlight w:val="cyan"/>
        </w:rPr>
        <w:t>scale</w:t>
      </w:r>
      <w:r w:rsidRPr="002A69ED">
        <w:rPr>
          <w:rStyle w:val="StyleUnderline"/>
          <w:highlight w:val="cyan"/>
        </w:rPr>
        <w:t xml:space="preserve"> of</w:t>
      </w:r>
      <w:r w:rsidRPr="000F7D82">
        <w:rPr>
          <w:rStyle w:val="StyleUnderline"/>
        </w:rPr>
        <w:t xml:space="preserve"> </w:t>
      </w:r>
      <w:r w:rsidRPr="000F7D82">
        <w:rPr>
          <w:rStyle w:val="Emphasis"/>
        </w:rPr>
        <w:t xml:space="preserve">what demands </w:t>
      </w:r>
      <w:r w:rsidRPr="002A69ED">
        <w:rPr>
          <w:rStyle w:val="Emphasis"/>
          <w:highlight w:val="cyan"/>
        </w:rPr>
        <w:t>abolishing</w:t>
      </w:r>
      <w:r w:rsidRPr="002A69ED">
        <w:rPr>
          <w:rStyle w:val="StyleUnderline"/>
        </w:rPr>
        <w:t xml:space="preserve"> seems to </w:t>
      </w:r>
      <w:r w:rsidRPr="002A69ED">
        <w:rPr>
          <w:rStyle w:val="StyleUnderline"/>
          <w:highlight w:val="cyan"/>
        </w:rPr>
        <w:t>call for</w:t>
      </w:r>
      <w:r w:rsidRPr="001135CE">
        <w:rPr>
          <w:sz w:val="16"/>
        </w:rPr>
        <w:t xml:space="preserve">th the deployment of </w:t>
      </w:r>
      <w:r w:rsidRPr="002A69ED">
        <w:rPr>
          <w:rStyle w:val="StyleUnderline"/>
        </w:rPr>
        <w:t>means of coercion</w:t>
      </w:r>
      <w:r w:rsidRPr="001135CE">
        <w:rPr>
          <w:sz w:val="16"/>
        </w:rPr>
        <w:t xml:space="preserve"> whose own sedimented history and logic – </w:t>
      </w:r>
      <w:r w:rsidRPr="002A69ED">
        <w:rPr>
          <w:rStyle w:val="StyleUnderline"/>
        </w:rPr>
        <w:t xml:space="preserve">that of </w:t>
      </w:r>
      <w:r w:rsidRPr="002A69ED">
        <w:rPr>
          <w:rStyle w:val="StyleUnderline"/>
          <w:highlight w:val="cyan"/>
        </w:rPr>
        <w:t xml:space="preserve">the </w:t>
      </w:r>
      <w:r w:rsidRPr="002A69ED">
        <w:rPr>
          <w:rStyle w:val="Emphasis"/>
          <w:highlight w:val="cyan"/>
        </w:rPr>
        <w:t>state</w:t>
      </w:r>
      <w:r w:rsidRPr="002A69ED">
        <w:rPr>
          <w:rStyle w:val="StyleUnderline"/>
        </w:rPr>
        <w:t xml:space="preserve"> as a condensation and articulation of violence both physical and symbolic.</w:t>
      </w:r>
    </w:p>
    <w:p w14:paraId="2C22EE98" w14:textId="77777777" w:rsidR="00A96A73" w:rsidRPr="002A69ED" w:rsidRDefault="00A96A73" w:rsidP="00A96A73">
      <w:pPr>
        <w:rPr>
          <w:rStyle w:val="StyleUnderline"/>
        </w:rPr>
      </w:pPr>
      <w:r w:rsidRPr="001135CE">
        <w:rPr>
          <w:sz w:val="16"/>
        </w:rPr>
        <w:t xml:space="preserve">I suspect that </w:t>
      </w:r>
      <w:r w:rsidRPr="002A69ED">
        <w:rPr>
          <w:rStyle w:val="StyleUnderline"/>
        </w:rPr>
        <w:t>Kass and Dunlap’s anarchist commitments would not bring us into alignment on</w:t>
      </w:r>
      <w:r w:rsidRPr="001135CE">
        <w:rPr>
          <w:sz w:val="16"/>
        </w:rPr>
        <w:t xml:space="preserve"> the question of </w:t>
      </w:r>
      <w:r w:rsidRPr="002A69ED">
        <w:rPr>
          <w:rStyle w:val="StyleUnderline"/>
        </w:rPr>
        <w:t>the state, which I read</w:t>
      </w:r>
      <w:r w:rsidRPr="001135CE">
        <w:rPr>
          <w:sz w:val="16"/>
        </w:rPr>
        <w:t xml:space="preserve"> alongside Lenin (2024) and Maher (2024) </w:t>
      </w:r>
      <w:r w:rsidRPr="002A69ED">
        <w:rPr>
          <w:rStyle w:val="StyleUnderline"/>
          <w:highlight w:val="cyan"/>
        </w:rPr>
        <w:t>as</w:t>
      </w:r>
      <w:r w:rsidRPr="002A69ED">
        <w:rPr>
          <w:rStyle w:val="StyleUnderline"/>
        </w:rPr>
        <w:t xml:space="preserve"> an insufficient but </w:t>
      </w:r>
      <w:r w:rsidRPr="002A69ED">
        <w:rPr>
          <w:rStyle w:val="Emphasis"/>
          <w:highlight w:val="cyan"/>
        </w:rPr>
        <w:t>necessary</w:t>
      </w:r>
      <w:r w:rsidRPr="000F7D82">
        <w:rPr>
          <w:rStyle w:val="Emphasis"/>
        </w:rPr>
        <w:t xml:space="preserve"> horizon</w:t>
      </w:r>
      <w:r w:rsidRPr="000F7D82">
        <w:rPr>
          <w:rStyle w:val="StyleUnderline"/>
        </w:rPr>
        <w:t xml:space="preserve"> that must be</w:t>
      </w:r>
      <w:r w:rsidRPr="002A69ED">
        <w:rPr>
          <w:rStyle w:val="StyleUnderline"/>
        </w:rPr>
        <w:t xml:space="preserve"> seized and </w:t>
      </w:r>
      <w:r w:rsidRPr="002A69ED">
        <w:rPr>
          <w:rStyle w:val="Emphasis"/>
          <w:highlight w:val="cyan"/>
        </w:rPr>
        <w:t>refashioned</w:t>
      </w:r>
      <w:r w:rsidRPr="002A69ED">
        <w:rPr>
          <w:rStyle w:val="StyleUnderline"/>
          <w:highlight w:val="cyan"/>
        </w:rPr>
        <w:t xml:space="preserve"> into a </w:t>
      </w:r>
      <w:r w:rsidRPr="002A69ED">
        <w:rPr>
          <w:rStyle w:val="Emphasis"/>
          <w:highlight w:val="cyan"/>
        </w:rPr>
        <w:t>tool</w:t>
      </w:r>
      <w:r w:rsidRPr="002A69ED">
        <w:rPr>
          <w:rStyle w:val="StyleUnderline"/>
          <w:highlight w:val="cyan"/>
        </w:rPr>
        <w:t xml:space="preserve"> of struggle.</w:t>
      </w:r>
    </w:p>
    <w:p w14:paraId="53280094" w14:textId="77777777" w:rsidR="00A96A73" w:rsidRDefault="00A96A73" w:rsidP="00A96A73"/>
    <w:p w14:paraId="40AB12EB" w14:textId="77777777" w:rsidR="00A96A73" w:rsidRDefault="00A96A73" w:rsidP="00A96A73"/>
    <w:p w14:paraId="7E01A373" w14:textId="77777777" w:rsidR="00A96A73" w:rsidRDefault="00A96A73" w:rsidP="00A96A73"/>
    <w:p w14:paraId="1FE86A11" w14:textId="77777777" w:rsidR="00A96A73" w:rsidRDefault="00A96A73" w:rsidP="00A96A73">
      <w:pPr>
        <w:pStyle w:val="Heading4"/>
      </w:pPr>
      <w:r>
        <w:t xml:space="preserve">6. Worker’s rights are a </w:t>
      </w:r>
      <w:r w:rsidRPr="00DC6221">
        <w:rPr>
          <w:u w:val="single"/>
        </w:rPr>
        <w:t>core part</w:t>
      </w:r>
      <w:r>
        <w:t xml:space="preserve"> of an </w:t>
      </w:r>
      <w:r w:rsidRPr="00DC6221">
        <w:rPr>
          <w:u w:val="single"/>
        </w:rPr>
        <w:t>abolitionist agenda</w:t>
      </w:r>
      <w:r>
        <w:t>.</w:t>
      </w:r>
    </w:p>
    <w:p w14:paraId="3239C83F" w14:textId="77777777" w:rsidR="00A96A73" w:rsidRPr="00DC6221" w:rsidRDefault="00A96A73" w:rsidP="00A96A73">
      <w:r w:rsidRPr="00DC6221">
        <w:t xml:space="preserve">Brandon </w:t>
      </w:r>
      <w:r w:rsidRPr="00DC6221">
        <w:rPr>
          <w:rStyle w:val="Style13ptBold"/>
        </w:rPr>
        <w:t>Hasbrouck 23</w:t>
      </w:r>
      <w:r>
        <w:t xml:space="preserve">. </w:t>
      </w:r>
      <w:r w:rsidRPr="00DC6221">
        <w:t>Professor of Law at Washington and Lee University School of Law</w:t>
      </w:r>
      <w:r>
        <w:t>. “</w:t>
      </w:r>
      <w:r w:rsidRPr="00DC6221">
        <w:t>Democratizing Abolition</w:t>
      </w:r>
      <w:r>
        <w:t xml:space="preserve">.” </w:t>
      </w:r>
      <w:r w:rsidRPr="00DC6221">
        <w:t>UCLA Law Review</w:t>
      </w:r>
      <w:r>
        <w:t xml:space="preserve"> 69.6, 1744-1803. </w:t>
      </w:r>
      <w:r w:rsidRPr="00DC6221">
        <w:t>https://www.uclalawreview.org/democratizing-abolition/</w:t>
      </w:r>
    </w:p>
    <w:p w14:paraId="6DC3E9F5" w14:textId="77777777" w:rsidR="00A96A73" w:rsidRPr="00411816" w:rsidRDefault="00A96A73" w:rsidP="00A96A73">
      <w:pPr>
        <w:rPr>
          <w:rStyle w:val="Emphasis"/>
        </w:rPr>
      </w:pPr>
      <w:r w:rsidRPr="00411816">
        <w:rPr>
          <w:rStyle w:val="StyleUnderline"/>
        </w:rPr>
        <w:t xml:space="preserve">Any </w:t>
      </w:r>
      <w:r w:rsidRPr="00411816">
        <w:rPr>
          <w:rStyle w:val="Emphasis"/>
          <w:highlight w:val="cyan"/>
        </w:rPr>
        <w:t>abolitionist</w:t>
      </w:r>
      <w:r w:rsidRPr="00411816">
        <w:rPr>
          <w:rStyle w:val="StyleUnderline"/>
        </w:rPr>
        <w:t xml:space="preserve"> legislative </w:t>
      </w:r>
      <w:r w:rsidRPr="000F7D82">
        <w:rPr>
          <w:rStyle w:val="StyleUnderline"/>
        </w:rPr>
        <w:t xml:space="preserve">agenda </w:t>
      </w:r>
      <w:r w:rsidRPr="00411816">
        <w:rPr>
          <w:rStyle w:val="StyleUnderline"/>
          <w:highlight w:val="cyan"/>
        </w:rPr>
        <w:t>must address</w:t>
      </w:r>
      <w:r w:rsidRPr="00411816">
        <w:rPr>
          <w:rStyle w:val="StyleUnderline"/>
        </w:rPr>
        <w:t xml:space="preserve"> the </w:t>
      </w:r>
      <w:r w:rsidRPr="000F7D82">
        <w:rPr>
          <w:rStyle w:val="Emphasis"/>
        </w:rPr>
        <w:t>rights</w:t>
      </w:r>
      <w:r w:rsidRPr="000F7D82">
        <w:rPr>
          <w:rStyle w:val="StyleUnderline"/>
        </w:rPr>
        <w:t xml:space="preserve"> of </w:t>
      </w:r>
      <w:r w:rsidRPr="00411816">
        <w:rPr>
          <w:rStyle w:val="Emphasis"/>
          <w:highlight w:val="cyan"/>
        </w:rPr>
        <w:t>workers.</w:t>
      </w:r>
      <w:r w:rsidRPr="00DC6221">
        <w:rPr>
          <w:sz w:val="16"/>
        </w:rPr>
        <w:t xml:space="preserve"> While the labor movement historically won significant protections for workers, these protections often left carveouts for certain industries.179 These carveouts are particularly bitter given their concentration in domestic work and agriculture, two fields closely tied to the legacy of slavery.180 </w:t>
      </w:r>
      <w:r w:rsidRPr="00411816">
        <w:rPr>
          <w:rStyle w:val="StyleUnderline"/>
        </w:rPr>
        <w:t>Sub-minimum wages remain the standard for the payment of incarcerated, disabled, and tipped workers</w:t>
      </w:r>
      <w:r w:rsidRPr="00DC6221">
        <w:rPr>
          <w:sz w:val="16"/>
        </w:rPr>
        <w:t xml:space="preserve">,181 </w:t>
      </w:r>
      <w:r w:rsidRPr="00411816">
        <w:rPr>
          <w:rStyle w:val="StyleUnderline"/>
        </w:rPr>
        <w:t xml:space="preserve">which depresses the wage market for all workers. </w:t>
      </w:r>
      <w:r w:rsidRPr="00411816">
        <w:rPr>
          <w:rStyle w:val="StyleUnderline"/>
          <w:highlight w:val="cyan"/>
        </w:rPr>
        <w:t xml:space="preserve">Keeping power </w:t>
      </w:r>
      <w:r w:rsidRPr="00411816">
        <w:rPr>
          <w:rStyle w:val="Emphasis"/>
          <w:highlight w:val="cyan"/>
        </w:rPr>
        <w:t>concentrated</w:t>
      </w:r>
      <w:r w:rsidRPr="00411816">
        <w:rPr>
          <w:rStyle w:val="StyleUnderline"/>
          <w:highlight w:val="cyan"/>
        </w:rPr>
        <w:t xml:space="preserve"> in</w:t>
      </w:r>
      <w:r w:rsidRPr="00411816">
        <w:rPr>
          <w:rStyle w:val="StyleUnderline"/>
        </w:rPr>
        <w:t xml:space="preserve"> the </w:t>
      </w:r>
      <w:r w:rsidRPr="000F7D82">
        <w:rPr>
          <w:rStyle w:val="StyleUnderline"/>
        </w:rPr>
        <w:t xml:space="preserve">hands of </w:t>
      </w:r>
      <w:r w:rsidRPr="00411816">
        <w:rPr>
          <w:rStyle w:val="Emphasis"/>
          <w:highlight w:val="cyan"/>
        </w:rPr>
        <w:t>employers</w:t>
      </w:r>
      <w:r w:rsidRPr="00411816">
        <w:rPr>
          <w:rStyle w:val="StyleUnderline"/>
          <w:highlight w:val="cyan"/>
        </w:rPr>
        <w:t xml:space="preserve"> keeps workers </w:t>
      </w:r>
      <w:r w:rsidRPr="00411816">
        <w:rPr>
          <w:rStyle w:val="Emphasis"/>
          <w:highlight w:val="cyan"/>
        </w:rPr>
        <w:t>dependent</w:t>
      </w:r>
      <w:r w:rsidRPr="00DC6221">
        <w:rPr>
          <w:sz w:val="16"/>
        </w:rPr>
        <w:t xml:space="preserve"> </w:t>
      </w:r>
      <w:r w:rsidRPr="000F7D82">
        <w:rPr>
          <w:sz w:val="16"/>
        </w:rPr>
        <w:t>up</w:t>
      </w:r>
      <w:r w:rsidRPr="000F7D82">
        <w:rPr>
          <w:rStyle w:val="StyleUnderline"/>
        </w:rPr>
        <w:t xml:space="preserve">on their jobs </w:t>
      </w:r>
      <w:r w:rsidRPr="00411816">
        <w:rPr>
          <w:rStyle w:val="StyleUnderline"/>
          <w:highlight w:val="cyan"/>
        </w:rPr>
        <w:t>for</w:t>
      </w:r>
      <w:r w:rsidRPr="00411816">
        <w:rPr>
          <w:rStyle w:val="StyleUnderline"/>
        </w:rPr>
        <w:t xml:space="preserve"> the </w:t>
      </w:r>
      <w:r w:rsidRPr="00411816">
        <w:rPr>
          <w:rStyle w:val="Emphasis"/>
          <w:highlight w:val="cyan"/>
        </w:rPr>
        <w:t>necessities</w:t>
      </w:r>
      <w:r w:rsidRPr="00411816">
        <w:rPr>
          <w:rStyle w:val="StyleUnderline"/>
        </w:rPr>
        <w:t xml:space="preserve"> of </w:t>
      </w:r>
      <w:r w:rsidRPr="000F7D82">
        <w:rPr>
          <w:rStyle w:val="StyleUnderline"/>
        </w:rPr>
        <w:t xml:space="preserve">life, and thus subject to </w:t>
      </w:r>
      <w:r w:rsidRPr="000F7D82">
        <w:rPr>
          <w:rStyle w:val="Emphasis"/>
        </w:rPr>
        <w:t>control.</w:t>
      </w:r>
    </w:p>
    <w:p w14:paraId="0FF34A60" w14:textId="77777777" w:rsidR="00A96A73" w:rsidRPr="00DC6221" w:rsidRDefault="00A96A73" w:rsidP="00A96A73">
      <w:pPr>
        <w:rPr>
          <w:sz w:val="16"/>
        </w:rPr>
      </w:pPr>
      <w:r w:rsidRPr="00DC6221">
        <w:rPr>
          <w:sz w:val="16"/>
        </w:rPr>
        <w:t xml:space="preserve">Unfortunately, unionization under the New Deal model has also failed to protect workers’ rights.182 Regulatory capture has ensured that even those statutory structures that once fostered labor organization are now hampered by delaying tactics and employer pressure campaigns.183 </w:t>
      </w:r>
      <w:r w:rsidRPr="00411816">
        <w:rPr>
          <w:rStyle w:val="StyleUnderline"/>
        </w:rPr>
        <w:t xml:space="preserve">An </w:t>
      </w:r>
      <w:r w:rsidRPr="000F7D82">
        <w:rPr>
          <w:rStyle w:val="Emphasis"/>
        </w:rPr>
        <w:t>abolitionist</w:t>
      </w:r>
      <w:r w:rsidRPr="00411816">
        <w:rPr>
          <w:rStyle w:val="StyleUnderline"/>
        </w:rPr>
        <w:t xml:space="preserve"> response to the sad state of </w:t>
      </w:r>
      <w:r w:rsidRPr="00411816">
        <w:rPr>
          <w:rStyle w:val="Emphasis"/>
          <w:highlight w:val="cyan"/>
        </w:rPr>
        <w:t>labor rights</w:t>
      </w:r>
      <w:r w:rsidRPr="00411816">
        <w:rPr>
          <w:rStyle w:val="StyleUnderline"/>
        </w:rPr>
        <w:t xml:space="preserve"> would not simply</w:t>
      </w:r>
      <w:r w:rsidRPr="00DC6221">
        <w:rPr>
          <w:sz w:val="16"/>
        </w:rPr>
        <w:t xml:space="preserve"> seek to </w:t>
      </w:r>
      <w:r w:rsidRPr="00411816">
        <w:rPr>
          <w:rStyle w:val="StyleUnderline"/>
        </w:rPr>
        <w:t>balance the power of workers and employers, but</w:t>
      </w:r>
      <w:r w:rsidRPr="00DC6221">
        <w:rPr>
          <w:sz w:val="16"/>
        </w:rPr>
        <w:t xml:space="preserve"> rather </w:t>
      </w:r>
      <w:r w:rsidRPr="00411816">
        <w:rPr>
          <w:rStyle w:val="Emphasis"/>
          <w:highlight w:val="cyan"/>
        </w:rPr>
        <w:t>democratize</w:t>
      </w:r>
      <w:r w:rsidRPr="00411816">
        <w:rPr>
          <w:rStyle w:val="StyleUnderline"/>
          <w:highlight w:val="cyan"/>
        </w:rPr>
        <w:t xml:space="preserve"> the </w:t>
      </w:r>
      <w:r w:rsidRPr="00411816">
        <w:rPr>
          <w:rStyle w:val="Emphasis"/>
          <w:highlight w:val="cyan"/>
        </w:rPr>
        <w:t>workplace.</w:t>
      </w:r>
      <w:r w:rsidRPr="00DC6221">
        <w:rPr>
          <w:sz w:val="16"/>
        </w:rPr>
        <w:t xml:space="preserve">184 </w:t>
      </w:r>
      <w:r w:rsidRPr="00411816">
        <w:rPr>
          <w:rStyle w:val="Emphasis"/>
          <w:highlight w:val="cyan"/>
        </w:rPr>
        <w:t>Labor rights</w:t>
      </w:r>
      <w:r w:rsidRPr="00411816">
        <w:rPr>
          <w:rStyle w:val="StyleUnderline"/>
          <w:highlight w:val="cyan"/>
        </w:rPr>
        <w:t xml:space="preserve"> make workers </w:t>
      </w:r>
      <w:r w:rsidRPr="00411816">
        <w:rPr>
          <w:rStyle w:val="Emphasis"/>
          <w:highlight w:val="cyan"/>
        </w:rPr>
        <w:t>safer</w:t>
      </w:r>
      <w:r w:rsidRPr="000F7D82">
        <w:rPr>
          <w:rStyle w:val="StyleUnderline"/>
        </w:rPr>
        <w:t xml:space="preserve"> by giving them meaningful power to </w:t>
      </w:r>
      <w:r w:rsidRPr="00411816">
        <w:rPr>
          <w:rStyle w:val="StyleUnderline"/>
          <w:highlight w:val="cyan"/>
        </w:rPr>
        <w:t>object to</w:t>
      </w:r>
      <w:r w:rsidRPr="00411816">
        <w:rPr>
          <w:rStyle w:val="StyleUnderline"/>
        </w:rPr>
        <w:t xml:space="preserve"> the </w:t>
      </w:r>
      <w:r w:rsidRPr="00DC6221">
        <w:rPr>
          <w:rStyle w:val="Emphasis"/>
          <w:highlight w:val="cyan"/>
        </w:rPr>
        <w:t>abuses</w:t>
      </w:r>
      <w:r w:rsidRPr="00411816">
        <w:rPr>
          <w:rStyle w:val="StyleUnderline"/>
        </w:rPr>
        <w:t xml:space="preserve"> of employers.</w:t>
      </w:r>
      <w:r w:rsidRPr="00DC6221">
        <w:rPr>
          <w:sz w:val="16"/>
        </w:rPr>
        <w:t xml:space="preserve">185 Shifting that balance of power to the point </w:t>
      </w:r>
      <w:r w:rsidRPr="000F7D82">
        <w:rPr>
          <w:rStyle w:val="StyleUnderline"/>
        </w:rPr>
        <w:t xml:space="preserve">that </w:t>
      </w:r>
      <w:r w:rsidRPr="00411816">
        <w:rPr>
          <w:rStyle w:val="StyleUnderline"/>
          <w:highlight w:val="cyan"/>
        </w:rPr>
        <w:t>workers</w:t>
      </w:r>
      <w:r w:rsidRPr="000F7D82">
        <w:rPr>
          <w:rStyle w:val="StyleUnderline"/>
        </w:rPr>
        <w:t xml:space="preserve"> are </w:t>
      </w:r>
      <w:r w:rsidRPr="00411816">
        <w:rPr>
          <w:rStyle w:val="Emphasis"/>
          <w:highlight w:val="cyan"/>
        </w:rPr>
        <w:t>not reliant</w:t>
      </w:r>
      <w:r w:rsidRPr="00411816">
        <w:rPr>
          <w:rStyle w:val="StyleUnderline"/>
          <w:highlight w:val="cyan"/>
        </w:rPr>
        <w:t xml:space="preserve"> on an</w:t>
      </w:r>
      <w:r w:rsidRPr="00DC6221">
        <w:rPr>
          <w:sz w:val="16"/>
        </w:rPr>
        <w:t xml:space="preserve">y given </w:t>
      </w:r>
      <w:r w:rsidRPr="000F7D82">
        <w:rPr>
          <w:rStyle w:val="StyleUnderline"/>
          <w:highlight w:val="cyan"/>
        </w:rPr>
        <w:t>employer to meet</w:t>
      </w:r>
      <w:r w:rsidRPr="00411816">
        <w:rPr>
          <w:rStyle w:val="StyleUnderline"/>
        </w:rPr>
        <w:t xml:space="preserve"> their basic </w:t>
      </w:r>
      <w:r w:rsidRPr="00411816">
        <w:rPr>
          <w:rStyle w:val="Emphasis"/>
          <w:highlight w:val="cyan"/>
        </w:rPr>
        <w:t>needs</w:t>
      </w:r>
      <w:r w:rsidRPr="00411816">
        <w:rPr>
          <w:rStyle w:val="StyleUnderline"/>
          <w:highlight w:val="cyan"/>
        </w:rPr>
        <w:t xml:space="preserve"> should be a </w:t>
      </w:r>
      <w:r w:rsidRPr="00411816">
        <w:rPr>
          <w:rStyle w:val="Emphasis"/>
          <w:highlight w:val="cyan"/>
        </w:rPr>
        <w:t>major</w:t>
      </w:r>
      <w:r w:rsidRPr="00411816">
        <w:rPr>
          <w:rStyle w:val="StyleUnderline"/>
        </w:rPr>
        <w:t xml:space="preserve"> public safety </w:t>
      </w:r>
      <w:r w:rsidRPr="00411816">
        <w:rPr>
          <w:rStyle w:val="StyleUnderline"/>
          <w:highlight w:val="cyan"/>
        </w:rPr>
        <w:t xml:space="preserve">goal of an </w:t>
      </w:r>
      <w:r w:rsidRPr="00411816">
        <w:rPr>
          <w:rStyle w:val="Emphasis"/>
          <w:highlight w:val="cyan"/>
        </w:rPr>
        <w:t>abolitionist</w:t>
      </w:r>
      <w:r w:rsidRPr="00DC6221">
        <w:rPr>
          <w:sz w:val="16"/>
        </w:rPr>
        <w:t xml:space="preserve"> legislative project.</w:t>
      </w:r>
    </w:p>
    <w:p w14:paraId="03790DC9" w14:textId="77777777" w:rsidR="00A96A73" w:rsidRDefault="00A96A73" w:rsidP="00A96A73">
      <w:pPr>
        <w:pStyle w:val="Heading4"/>
      </w:pPr>
      <w:r>
        <w:t xml:space="preserve">7. Their 1AC </w:t>
      </w:r>
      <w:r>
        <w:rPr>
          <w:u w:val="single"/>
        </w:rPr>
        <w:t>selectively reads</w:t>
      </w:r>
      <w:r>
        <w:t xml:space="preserve"> the history of Unions in Apartheid South Africa to </w:t>
      </w:r>
      <w:r>
        <w:rPr>
          <w:u w:val="single"/>
        </w:rPr>
        <w:t>neglect</w:t>
      </w:r>
      <w:r>
        <w:t xml:space="preserve"> a long history of </w:t>
      </w:r>
      <w:r>
        <w:rPr>
          <w:u w:val="single"/>
        </w:rPr>
        <w:t>American labor unions</w:t>
      </w:r>
      <w:r>
        <w:t xml:space="preserve"> that were instrumental to fighting apartheid.</w:t>
      </w:r>
    </w:p>
    <w:p w14:paraId="56128161" w14:textId="77777777" w:rsidR="00A96A73" w:rsidRPr="00465554" w:rsidRDefault="00A96A73" w:rsidP="00A96A73">
      <w:r w:rsidRPr="00465554">
        <w:t xml:space="preserve">Mattie Christine </w:t>
      </w:r>
      <w:r w:rsidRPr="00465554">
        <w:rPr>
          <w:rStyle w:val="Style13ptBold"/>
        </w:rPr>
        <w:t>Webb 24</w:t>
      </w:r>
      <w:r w:rsidRPr="00465554">
        <w:t xml:space="preserve">. </w:t>
      </w:r>
      <w:r>
        <w:t>S</w:t>
      </w:r>
      <w:r w:rsidRPr="00C40806">
        <w:t>ocial and political historian of the United States and southern Africa in the twentieth century</w:t>
      </w:r>
      <w:r>
        <w:t>;</w:t>
      </w:r>
      <w:r w:rsidRPr="00C40806">
        <w:t xml:space="preserve"> previously held a two-year postdoctoral fellowship at Yale University's Johnson Center for the Study of American Diplomacy at the Jackson School of Global Affairs</w:t>
      </w:r>
      <w:r>
        <w:t xml:space="preserve">; </w:t>
      </w:r>
      <w:r w:rsidRPr="00C40806">
        <w:t>Affiliate Scholar with Rhodes University's Neil Aggett Labour Studies Unit (NALSU) in South Africa</w:t>
      </w:r>
      <w:r>
        <w:t xml:space="preserve">. </w:t>
      </w:r>
      <w:r w:rsidRPr="00465554">
        <w:t>"US Worker Movements and Direct Links Against Apartheid." AAIHS. 4-26-2024. https://www.aaihs.org/us-worker-movements-and-direct-links-against-apartheid/</w:t>
      </w:r>
    </w:p>
    <w:p w14:paraId="1EFA4A45" w14:textId="77777777" w:rsidR="00A96A73" w:rsidRPr="00465554" w:rsidRDefault="00A96A73" w:rsidP="00A96A73">
      <w:pPr>
        <w:rPr>
          <w:sz w:val="16"/>
        </w:rPr>
      </w:pPr>
      <w:r w:rsidRPr="00465554">
        <w:rPr>
          <w:sz w:val="16"/>
        </w:rPr>
        <w:t xml:space="preserve">This year marks the thirtieth anniversary of the end of apartheid in South Africa, represented by the country’s first democratic elections. Although made possible through decades of internal struggle for Black </w:t>
      </w:r>
      <w:r w:rsidRPr="00465554">
        <w:rPr>
          <w:rStyle w:val="StyleUnderline"/>
        </w:rPr>
        <w:t xml:space="preserve">liberation, </w:t>
      </w:r>
      <w:r w:rsidRPr="00A64720">
        <w:rPr>
          <w:rStyle w:val="StyleUnderline"/>
        </w:rPr>
        <w:t xml:space="preserve">international </w:t>
      </w:r>
      <w:r w:rsidRPr="00C40806">
        <w:rPr>
          <w:rStyle w:val="StyleUnderline"/>
          <w:highlight w:val="cyan"/>
        </w:rPr>
        <w:t>support</w:t>
      </w:r>
      <w:r w:rsidRPr="00465554">
        <w:rPr>
          <w:rStyle w:val="StyleUnderline"/>
        </w:rPr>
        <w:t xml:space="preserve"> for majority rule </w:t>
      </w:r>
      <w:r w:rsidRPr="00A64720">
        <w:rPr>
          <w:rStyle w:val="StyleUnderline"/>
        </w:rPr>
        <w:t>played</w:t>
      </w:r>
      <w:r w:rsidRPr="00465554">
        <w:rPr>
          <w:rStyle w:val="StyleUnderline"/>
        </w:rPr>
        <w:t xml:space="preserve"> a </w:t>
      </w:r>
      <w:r w:rsidRPr="00C40806">
        <w:rPr>
          <w:rStyle w:val="Emphasis"/>
          <w:highlight w:val="cyan"/>
        </w:rPr>
        <w:t>crucial</w:t>
      </w:r>
      <w:r w:rsidRPr="00A64720">
        <w:rPr>
          <w:rStyle w:val="Emphasis"/>
        </w:rPr>
        <w:t xml:space="preserve"> role</w:t>
      </w:r>
      <w:r w:rsidRPr="00A64720">
        <w:rPr>
          <w:rStyle w:val="StyleUnderline"/>
        </w:rPr>
        <w:t xml:space="preserve"> </w:t>
      </w:r>
      <w:r w:rsidRPr="00A64720">
        <w:rPr>
          <w:rStyle w:val="StyleUnderline"/>
          <w:highlight w:val="cyan"/>
        </w:rPr>
        <w:t xml:space="preserve">in </w:t>
      </w:r>
      <w:r w:rsidRPr="00A64720">
        <w:rPr>
          <w:rStyle w:val="Emphasis"/>
          <w:highlight w:val="cyan"/>
        </w:rPr>
        <w:t>isolating</w:t>
      </w:r>
      <w:r w:rsidRPr="00465554">
        <w:rPr>
          <w:rStyle w:val="StyleUnderline"/>
        </w:rPr>
        <w:t xml:space="preserve"> the </w:t>
      </w:r>
      <w:r w:rsidRPr="00C40806">
        <w:rPr>
          <w:rStyle w:val="Emphasis"/>
          <w:highlight w:val="cyan"/>
        </w:rPr>
        <w:t>apartheid</w:t>
      </w:r>
      <w:r w:rsidRPr="00465554">
        <w:rPr>
          <w:rStyle w:val="StyleUnderline"/>
        </w:rPr>
        <w:t xml:space="preserve"> </w:t>
      </w:r>
      <w:r w:rsidRPr="00465554">
        <w:rPr>
          <w:rStyle w:val="Emphasis"/>
        </w:rPr>
        <w:t>regime</w:t>
      </w:r>
      <w:r w:rsidRPr="00465554">
        <w:rPr>
          <w:rStyle w:val="StyleUnderline"/>
        </w:rPr>
        <w:t xml:space="preserve">. </w:t>
      </w:r>
      <w:r w:rsidRPr="00A64720">
        <w:rPr>
          <w:rStyle w:val="Emphasis"/>
        </w:rPr>
        <w:t xml:space="preserve">Worker </w:t>
      </w:r>
      <w:r w:rsidRPr="00C40806">
        <w:rPr>
          <w:rStyle w:val="Emphasis"/>
          <w:highlight w:val="cyan"/>
        </w:rPr>
        <w:t>movements</w:t>
      </w:r>
      <w:r w:rsidRPr="00465554">
        <w:rPr>
          <w:rStyle w:val="StyleUnderline"/>
        </w:rPr>
        <w:t xml:space="preserve"> in particular</w:t>
      </w:r>
      <w:r w:rsidRPr="00465554">
        <w:rPr>
          <w:sz w:val="16"/>
        </w:rPr>
        <w:t xml:space="preserve"> </w:t>
      </w:r>
      <w:r w:rsidRPr="00465554">
        <w:rPr>
          <w:rStyle w:val="Emphasis"/>
          <w:sz w:val="28"/>
          <w:szCs w:val="32"/>
        </w:rPr>
        <w:t xml:space="preserve">were </w:t>
      </w:r>
      <w:r w:rsidRPr="00C40806">
        <w:rPr>
          <w:rStyle w:val="Emphasis"/>
          <w:sz w:val="28"/>
          <w:szCs w:val="32"/>
          <w:highlight w:val="cyan"/>
        </w:rPr>
        <w:t>at the forefront</w:t>
      </w:r>
      <w:r w:rsidRPr="00465554">
        <w:rPr>
          <w:rStyle w:val="StyleUnderline"/>
        </w:rPr>
        <w:t>,</w:t>
      </w:r>
      <w:r w:rsidRPr="00465554">
        <w:rPr>
          <w:sz w:val="16"/>
        </w:rPr>
        <w:t xml:space="preserve"> advocating for Black freedom and human rights beyond the workplace and across borders. This tradition of global labor solidarity has renewed resonance today, with worker calls for an immediate ceasefire in Gaza proliferating on both sides of the Atlantic. Notably, the US-based United Automobile Workers (UAW) called for a ceasefire in Gaza, while the Congress of South African Trade Unions (COSATU) similarly released a ceasefire resolution, condemning “apartheid and occupation” in Gaza.</w:t>
      </w:r>
    </w:p>
    <w:p w14:paraId="02FFFF5A" w14:textId="77777777" w:rsidR="00A96A73" w:rsidRPr="00465554" w:rsidRDefault="00A96A73" w:rsidP="00A96A73">
      <w:pPr>
        <w:rPr>
          <w:sz w:val="16"/>
        </w:rPr>
      </w:pPr>
      <w:r w:rsidRPr="00465554">
        <w:rPr>
          <w:rStyle w:val="StyleUnderline"/>
        </w:rPr>
        <w:t xml:space="preserve">These acts of global worker solidarity against crude violations of human rights have a </w:t>
      </w:r>
      <w:r w:rsidRPr="00465554">
        <w:rPr>
          <w:rStyle w:val="Emphasis"/>
        </w:rPr>
        <w:t>deeper history</w:t>
      </w:r>
      <w:r w:rsidRPr="00465554">
        <w:rPr>
          <w:sz w:val="16"/>
        </w:rPr>
        <w:t xml:space="preserve">. </w:t>
      </w:r>
      <w:r w:rsidRPr="00465554">
        <w:rPr>
          <w:rStyle w:val="StyleUnderline"/>
        </w:rPr>
        <w:t xml:space="preserve">This </w:t>
      </w:r>
      <w:r w:rsidRPr="00A64720">
        <w:rPr>
          <w:rStyle w:val="StyleUnderline"/>
        </w:rPr>
        <w:t>essay</w:t>
      </w:r>
      <w:r w:rsidRPr="00465554">
        <w:rPr>
          <w:sz w:val="16"/>
        </w:rPr>
        <w:t xml:space="preserve"> specifically </w:t>
      </w:r>
      <w:r w:rsidRPr="00C40806">
        <w:rPr>
          <w:rStyle w:val="StyleUnderline"/>
          <w:highlight w:val="cyan"/>
        </w:rPr>
        <w:t>trace</w:t>
      </w:r>
      <w:r w:rsidRPr="00A64720">
        <w:rPr>
          <w:rStyle w:val="StyleUnderline"/>
        </w:rPr>
        <w:t>s</w:t>
      </w:r>
      <w:r w:rsidRPr="00465554">
        <w:rPr>
          <w:rStyle w:val="StyleUnderline"/>
        </w:rPr>
        <w:t xml:space="preserve"> some of the history of </w:t>
      </w:r>
      <w:r w:rsidRPr="00A64720">
        <w:rPr>
          <w:rStyle w:val="StyleUnderline"/>
        </w:rPr>
        <w:t xml:space="preserve">US </w:t>
      </w:r>
      <w:r w:rsidRPr="00C40806">
        <w:rPr>
          <w:rStyle w:val="StyleUnderline"/>
          <w:highlight w:val="cyan"/>
        </w:rPr>
        <w:t>labor</w:t>
      </w:r>
      <w:r w:rsidRPr="00C40806">
        <w:rPr>
          <w:sz w:val="16"/>
          <w:highlight w:val="cyan"/>
        </w:rPr>
        <w:t xml:space="preserve"> </w:t>
      </w:r>
      <w:r w:rsidRPr="00C40806">
        <w:rPr>
          <w:rStyle w:val="Emphasis"/>
          <w:highlight w:val="cyan"/>
        </w:rPr>
        <w:t>solidarity</w:t>
      </w:r>
      <w:r w:rsidRPr="00465554">
        <w:rPr>
          <w:rStyle w:val="StyleUnderline"/>
        </w:rPr>
        <w:t xml:space="preserve"> </w:t>
      </w:r>
      <w:r w:rsidRPr="00C40806">
        <w:rPr>
          <w:rStyle w:val="StyleUnderline"/>
          <w:highlight w:val="cyan"/>
        </w:rPr>
        <w:t xml:space="preserve">against </w:t>
      </w:r>
      <w:r w:rsidRPr="00C40806">
        <w:rPr>
          <w:rStyle w:val="Emphasis"/>
          <w:highlight w:val="cyan"/>
        </w:rPr>
        <w:t>apartheid</w:t>
      </w:r>
      <w:r w:rsidRPr="00465554">
        <w:rPr>
          <w:rStyle w:val="Emphasis"/>
        </w:rPr>
        <w:t xml:space="preserve"> in South Africa</w:t>
      </w:r>
      <w:r w:rsidRPr="00465554">
        <w:rPr>
          <w:sz w:val="16"/>
        </w:rPr>
        <w:t xml:space="preserve">. </w:t>
      </w:r>
      <w:r w:rsidRPr="00C40806">
        <w:rPr>
          <w:rStyle w:val="StyleUnderline"/>
          <w:highlight w:val="cyan"/>
        </w:rPr>
        <w:t>Included</w:t>
      </w:r>
      <w:r w:rsidRPr="00465554">
        <w:rPr>
          <w:rStyle w:val="StyleUnderline"/>
        </w:rPr>
        <w:t xml:space="preserve"> </w:t>
      </w:r>
      <w:r w:rsidRPr="00A64720">
        <w:rPr>
          <w:rStyle w:val="StyleUnderline"/>
        </w:rPr>
        <w:t>were</w:t>
      </w:r>
      <w:r w:rsidRPr="00465554">
        <w:rPr>
          <w:rStyle w:val="StyleUnderline"/>
        </w:rPr>
        <w:t xml:space="preserve"> </w:t>
      </w:r>
      <w:r w:rsidRPr="00A64720">
        <w:rPr>
          <w:rStyle w:val="StyleUnderline"/>
        </w:rPr>
        <w:t xml:space="preserve">unions like </w:t>
      </w:r>
      <w:r w:rsidRPr="00C40806">
        <w:rPr>
          <w:rStyle w:val="StyleUnderline"/>
          <w:highlight w:val="cyan"/>
        </w:rPr>
        <w:t xml:space="preserve">the </w:t>
      </w:r>
      <w:r w:rsidRPr="00C40806">
        <w:rPr>
          <w:rStyle w:val="Emphasis"/>
          <w:highlight w:val="cyan"/>
        </w:rPr>
        <w:t>UAW</w:t>
      </w:r>
      <w:r w:rsidRPr="00465554">
        <w:rPr>
          <w:sz w:val="16"/>
        </w:rPr>
        <w:t xml:space="preserve"> </w:t>
      </w:r>
      <w:r w:rsidRPr="00465554">
        <w:rPr>
          <w:rStyle w:val="StyleUnderline"/>
        </w:rPr>
        <w:t>and</w:t>
      </w:r>
      <w:r w:rsidRPr="00465554">
        <w:rPr>
          <w:sz w:val="16"/>
        </w:rPr>
        <w:t xml:space="preserve"> the International </w:t>
      </w:r>
      <w:r w:rsidRPr="00C40806">
        <w:rPr>
          <w:rStyle w:val="StyleUnderline"/>
        </w:rPr>
        <w:t>Longshore</w:t>
      </w:r>
      <w:r w:rsidRPr="00465554">
        <w:rPr>
          <w:sz w:val="16"/>
        </w:rPr>
        <w:t xml:space="preserve"> and Warehouse </w:t>
      </w:r>
      <w:r w:rsidRPr="00C40806">
        <w:rPr>
          <w:rStyle w:val="StyleUnderline"/>
        </w:rPr>
        <w:t>Union</w:t>
      </w:r>
      <w:r w:rsidRPr="00465554">
        <w:rPr>
          <w:sz w:val="16"/>
        </w:rPr>
        <w:t xml:space="preserve"> (</w:t>
      </w:r>
      <w:r w:rsidRPr="00C40806">
        <w:rPr>
          <w:rStyle w:val="StyleUnderline"/>
          <w:highlight w:val="cyan"/>
        </w:rPr>
        <w:t>ILWU</w:t>
      </w:r>
      <w:r w:rsidRPr="00465554">
        <w:rPr>
          <w:sz w:val="16"/>
        </w:rPr>
        <w:t xml:space="preserve">) Local 10 </w:t>
      </w:r>
      <w:r w:rsidRPr="00465554">
        <w:rPr>
          <w:rStyle w:val="StyleUnderline"/>
        </w:rPr>
        <w:t xml:space="preserve">that </w:t>
      </w:r>
      <w:r w:rsidRPr="00C40806">
        <w:rPr>
          <w:rStyle w:val="StyleUnderline"/>
          <w:highlight w:val="cyan"/>
        </w:rPr>
        <w:t xml:space="preserve">viewed </w:t>
      </w:r>
      <w:r w:rsidRPr="00C40806">
        <w:rPr>
          <w:rStyle w:val="Emphasis"/>
          <w:highlight w:val="cyan"/>
        </w:rPr>
        <w:t>apartheid</w:t>
      </w:r>
      <w:r w:rsidRPr="00C40806">
        <w:rPr>
          <w:rStyle w:val="StyleUnderline"/>
          <w:highlight w:val="cyan"/>
        </w:rPr>
        <w:t xml:space="preserve"> as</w:t>
      </w:r>
      <w:r w:rsidRPr="00465554">
        <w:rPr>
          <w:rStyle w:val="StyleUnderline"/>
        </w:rPr>
        <w:t xml:space="preserve"> not only a </w:t>
      </w:r>
      <w:r w:rsidRPr="00465554">
        <w:rPr>
          <w:rStyle w:val="Emphasis"/>
        </w:rPr>
        <w:t>human rights issue</w:t>
      </w:r>
      <w:r w:rsidRPr="00465554">
        <w:rPr>
          <w:rStyle w:val="StyleUnderline"/>
        </w:rPr>
        <w:t xml:space="preserve">, but </w:t>
      </w:r>
      <w:r w:rsidRPr="00C40806">
        <w:rPr>
          <w:rStyle w:val="StyleUnderline"/>
          <w:highlight w:val="cyan"/>
        </w:rPr>
        <w:t xml:space="preserve">a </w:t>
      </w:r>
      <w:r w:rsidRPr="00C40806">
        <w:rPr>
          <w:rStyle w:val="Emphasis"/>
          <w:highlight w:val="cyan"/>
        </w:rPr>
        <w:t>worker issue</w:t>
      </w:r>
      <w:r w:rsidRPr="00465554">
        <w:rPr>
          <w:rStyle w:val="Emphasis"/>
        </w:rPr>
        <w:t xml:space="preserve"> as well</w:t>
      </w:r>
      <w:r w:rsidRPr="00465554">
        <w:rPr>
          <w:sz w:val="16"/>
        </w:rPr>
        <w:t xml:space="preserve">. </w:t>
      </w:r>
      <w:r w:rsidRPr="00465554">
        <w:rPr>
          <w:rStyle w:val="StyleUnderline"/>
        </w:rPr>
        <w:t xml:space="preserve">The US </w:t>
      </w:r>
      <w:r w:rsidRPr="00A64720">
        <w:rPr>
          <w:rStyle w:val="Emphasis"/>
          <w:highlight w:val="cyan"/>
        </w:rPr>
        <w:t>labor movement</w:t>
      </w:r>
      <w:r w:rsidRPr="00A64720">
        <w:rPr>
          <w:rStyle w:val="StyleUnderline"/>
          <w:highlight w:val="cyan"/>
        </w:rPr>
        <w:t xml:space="preserve"> challenged </w:t>
      </w:r>
      <w:r w:rsidRPr="00C40806">
        <w:rPr>
          <w:rStyle w:val="Emphasis"/>
          <w:highlight w:val="cyan"/>
        </w:rPr>
        <w:t>apartheid</w:t>
      </w:r>
      <w:r w:rsidRPr="00465554">
        <w:rPr>
          <w:rStyle w:val="StyleUnderline"/>
        </w:rPr>
        <w:t xml:space="preserve"> through a </w:t>
      </w:r>
      <w:r w:rsidRPr="00465554">
        <w:rPr>
          <w:rStyle w:val="Emphasis"/>
        </w:rPr>
        <w:t>variety of means</w:t>
      </w:r>
      <w:r w:rsidRPr="00465554">
        <w:rPr>
          <w:sz w:val="16"/>
        </w:rPr>
        <w:t xml:space="preserve">. </w:t>
      </w:r>
      <w:r w:rsidRPr="00465554">
        <w:rPr>
          <w:rStyle w:val="StyleUnderline"/>
        </w:rPr>
        <w:t xml:space="preserve">Workers employed by </w:t>
      </w:r>
      <w:r w:rsidRPr="00465554">
        <w:rPr>
          <w:rStyle w:val="Emphasis"/>
        </w:rPr>
        <w:t>US companies</w:t>
      </w:r>
      <w:r w:rsidRPr="00465554">
        <w:rPr>
          <w:rStyle w:val="StyleUnderline"/>
        </w:rPr>
        <w:t xml:space="preserve"> doing business with </w:t>
      </w:r>
      <w:r w:rsidRPr="00465554">
        <w:rPr>
          <w:rStyle w:val="Emphasis"/>
        </w:rPr>
        <w:t>South Africa</w:t>
      </w:r>
      <w:r w:rsidRPr="00465554">
        <w:rPr>
          <w:rStyle w:val="StyleUnderline"/>
        </w:rPr>
        <w:t xml:space="preserve"> exposed </w:t>
      </w:r>
      <w:r w:rsidRPr="00465554">
        <w:rPr>
          <w:rStyle w:val="Emphasis"/>
        </w:rPr>
        <w:t>corporate</w:t>
      </w:r>
      <w:r w:rsidRPr="00465554">
        <w:rPr>
          <w:rStyle w:val="StyleUnderline"/>
        </w:rPr>
        <w:t xml:space="preserve"> </w:t>
      </w:r>
      <w:r w:rsidRPr="00465554">
        <w:rPr>
          <w:rStyle w:val="Emphasis"/>
        </w:rPr>
        <w:t>complicity</w:t>
      </w:r>
      <w:r w:rsidRPr="00465554">
        <w:rPr>
          <w:rStyle w:val="StyleUnderline"/>
        </w:rPr>
        <w:t xml:space="preserve"> in violence against Black South Africans</w:t>
      </w:r>
      <w:r w:rsidRPr="00465554">
        <w:rPr>
          <w:sz w:val="16"/>
        </w:rPr>
        <w:t xml:space="preserve">. </w:t>
      </w:r>
      <w:r w:rsidRPr="00465554">
        <w:rPr>
          <w:rStyle w:val="StyleUnderline"/>
        </w:rPr>
        <w:t>Many called for the withdrawal</w:t>
      </w:r>
      <w:r w:rsidRPr="00465554">
        <w:rPr>
          <w:sz w:val="16"/>
        </w:rPr>
        <w:t xml:space="preserve"> </w:t>
      </w:r>
      <w:r w:rsidRPr="00465554">
        <w:rPr>
          <w:rStyle w:val="StyleUnderline"/>
        </w:rPr>
        <w:t>of pension funds</w:t>
      </w:r>
      <w:r w:rsidRPr="00465554">
        <w:rPr>
          <w:sz w:val="16"/>
        </w:rPr>
        <w:t xml:space="preserve"> </w:t>
      </w:r>
      <w:r w:rsidRPr="00465554">
        <w:rPr>
          <w:rStyle w:val="StyleUnderline"/>
        </w:rPr>
        <w:t>from banks that invested in South Africa</w:t>
      </w:r>
      <w:r w:rsidRPr="00465554">
        <w:rPr>
          <w:sz w:val="16"/>
        </w:rPr>
        <w:t xml:space="preserve">, </w:t>
      </w:r>
      <w:r w:rsidRPr="00465554">
        <w:rPr>
          <w:rStyle w:val="StyleUnderline"/>
        </w:rPr>
        <w:t>passed resolutions</w:t>
      </w:r>
      <w:r w:rsidRPr="00465554">
        <w:rPr>
          <w:sz w:val="16"/>
        </w:rPr>
        <w:t xml:space="preserve"> </w:t>
      </w:r>
      <w:r w:rsidRPr="00465554">
        <w:rPr>
          <w:rStyle w:val="StyleUnderline"/>
        </w:rPr>
        <w:t xml:space="preserve">advocating for a </w:t>
      </w:r>
      <w:r w:rsidRPr="00465554">
        <w:rPr>
          <w:rStyle w:val="Emphasis"/>
        </w:rPr>
        <w:t>break</w:t>
      </w:r>
      <w:r w:rsidRPr="00465554">
        <w:rPr>
          <w:rStyle w:val="StyleUnderline"/>
        </w:rPr>
        <w:t xml:space="preserve"> of </w:t>
      </w:r>
      <w:r w:rsidRPr="00465554">
        <w:rPr>
          <w:rStyle w:val="Emphasis"/>
        </w:rPr>
        <w:t>economic ties</w:t>
      </w:r>
      <w:r w:rsidRPr="00465554">
        <w:rPr>
          <w:rStyle w:val="StyleUnderline"/>
        </w:rPr>
        <w:t xml:space="preserve"> with </w:t>
      </w:r>
      <w:r w:rsidRPr="00465554">
        <w:rPr>
          <w:rStyle w:val="Emphasis"/>
        </w:rPr>
        <w:t>South Africa</w:t>
      </w:r>
      <w:r w:rsidRPr="00465554">
        <w:rPr>
          <w:sz w:val="16"/>
        </w:rPr>
        <w:t>, or refused to handle South African goods. Unions and other worker organizations turned to what sociologist Roger Southall defined as direct links, or transnational workplace solidarity, in some cases launching campaigns on behalf of South African workers. Through these mixed methods, the US labor movement played a pivotal role in helping to sustain a burgeoning Black-led South African trade union movement.</w:t>
      </w:r>
    </w:p>
    <w:p w14:paraId="31F3E1B5" w14:textId="77777777" w:rsidR="00A96A73" w:rsidRPr="00465554" w:rsidRDefault="00A96A73" w:rsidP="00A96A73">
      <w:pPr>
        <w:rPr>
          <w:sz w:val="16"/>
        </w:rPr>
      </w:pPr>
      <w:r w:rsidRPr="00465554">
        <w:rPr>
          <w:sz w:val="16"/>
        </w:rPr>
        <w:t xml:space="preserve">Some earlier historical scholarship on the US-South African relationship viewed the 1980s as the beginning of prolonged US trade union action against apartheid. </w:t>
      </w:r>
      <w:r w:rsidRPr="00C40806">
        <w:rPr>
          <w:rStyle w:val="StyleUnderline"/>
        </w:rPr>
        <w:t>Recently scholars like</w:t>
      </w:r>
      <w:r w:rsidRPr="00465554">
        <w:rPr>
          <w:rStyle w:val="StyleUnderline"/>
        </w:rPr>
        <w:t xml:space="preserve"> historian Peter Cole have instead insisted that </w:t>
      </w:r>
      <w:r w:rsidRPr="00A64720">
        <w:rPr>
          <w:rStyle w:val="Emphasis"/>
        </w:rPr>
        <w:t xml:space="preserve">US </w:t>
      </w:r>
      <w:r w:rsidRPr="00C40806">
        <w:rPr>
          <w:rStyle w:val="Emphasis"/>
          <w:highlight w:val="cyan"/>
        </w:rPr>
        <w:t>unions</w:t>
      </w:r>
      <w:r w:rsidRPr="00A64720">
        <w:rPr>
          <w:rStyle w:val="StyleUnderline"/>
        </w:rPr>
        <w:t xml:space="preserve"> were </w:t>
      </w:r>
      <w:r w:rsidRPr="00C40806">
        <w:rPr>
          <w:rStyle w:val="Emphasis"/>
          <w:highlight w:val="cyan"/>
        </w:rPr>
        <w:t>engaged</w:t>
      </w:r>
      <w:r w:rsidRPr="00C40806">
        <w:rPr>
          <w:rStyle w:val="StyleUnderline"/>
          <w:highlight w:val="cyan"/>
        </w:rPr>
        <w:t xml:space="preserve"> in </w:t>
      </w:r>
      <w:r w:rsidRPr="00C40806">
        <w:rPr>
          <w:rStyle w:val="Emphasis"/>
          <w:sz w:val="28"/>
          <w:szCs w:val="32"/>
          <w:highlight w:val="cyan"/>
        </w:rPr>
        <w:t>anti-apartheid action</w:t>
      </w:r>
      <w:r w:rsidRPr="00A64720">
        <w:rPr>
          <w:rStyle w:val="StyleUnderline"/>
          <w:sz w:val="28"/>
          <w:szCs w:val="32"/>
        </w:rPr>
        <w:t xml:space="preserve"> from at </w:t>
      </w:r>
      <w:r w:rsidRPr="00A64720">
        <w:rPr>
          <w:rStyle w:val="Emphasis"/>
          <w:sz w:val="28"/>
          <w:szCs w:val="32"/>
        </w:rPr>
        <w:t>least 1962</w:t>
      </w:r>
      <w:r w:rsidRPr="00465554">
        <w:t>.</w:t>
      </w:r>
      <w:r w:rsidRPr="00465554">
        <w:rPr>
          <w:sz w:val="16"/>
        </w:rPr>
        <w:t xml:space="preserve"> These early worker movements condemned corporate America for its complicity with apartheid. Polaroid’s Black workers in the United States protested the use of Polaroid film for passbooks, South African identification that constrained the daily movement and freedoms of Black people. The Polaroid Revolutionary Workers’ Movement (PRWM)demanded that the Cambridge, Massachusetts-based company immediately cut all business with South Africa. Due in part to worker pressure and to the exposure of Polaroid’s failed multi-year “experiment” with responsible engagement, the company completely abandoned business in South Africa in 1977. The Polaroid result spotlighted the possible power of US worker movements in holding US corporations accountable for their engagement with South Africa.</w:t>
      </w:r>
    </w:p>
    <w:p w14:paraId="7426B791" w14:textId="77777777" w:rsidR="00A96A73" w:rsidRPr="00465554" w:rsidRDefault="00A96A73" w:rsidP="00A96A73">
      <w:pPr>
        <w:rPr>
          <w:sz w:val="16"/>
        </w:rPr>
      </w:pPr>
      <w:r w:rsidRPr="00465554">
        <w:rPr>
          <w:sz w:val="16"/>
        </w:rPr>
        <w:t xml:space="preserve">Following the PRWM’s action, </w:t>
      </w:r>
      <w:r w:rsidRPr="00A64720">
        <w:rPr>
          <w:rStyle w:val="StyleUnderline"/>
        </w:rPr>
        <w:t xml:space="preserve">US </w:t>
      </w:r>
      <w:r w:rsidRPr="00C40806">
        <w:rPr>
          <w:rStyle w:val="StyleUnderline"/>
          <w:highlight w:val="cyan"/>
        </w:rPr>
        <w:t xml:space="preserve">trade </w:t>
      </w:r>
      <w:r w:rsidRPr="00A64720">
        <w:rPr>
          <w:rStyle w:val="StyleUnderline"/>
          <w:highlight w:val="cyan"/>
        </w:rPr>
        <w:t>unionists used</w:t>
      </w:r>
      <w:r w:rsidRPr="00A64720">
        <w:rPr>
          <w:rStyle w:val="StyleUnderline"/>
        </w:rPr>
        <w:t xml:space="preserve"> worker </w:t>
      </w:r>
      <w:r w:rsidRPr="00C40806">
        <w:rPr>
          <w:rStyle w:val="StyleUnderline"/>
          <w:highlight w:val="cyan"/>
        </w:rPr>
        <w:t>power</w:t>
      </w:r>
      <w:r w:rsidRPr="00465554">
        <w:rPr>
          <w:rStyle w:val="StyleUnderline"/>
        </w:rPr>
        <w:t xml:space="preserve"> and </w:t>
      </w:r>
      <w:r w:rsidRPr="00A64720">
        <w:rPr>
          <w:rStyle w:val="StyleUnderline"/>
        </w:rPr>
        <w:t>connections</w:t>
      </w:r>
      <w:r w:rsidRPr="00465554">
        <w:rPr>
          <w:sz w:val="16"/>
        </w:rPr>
        <w:t xml:space="preserve"> </w:t>
      </w:r>
      <w:r w:rsidRPr="00A64720">
        <w:rPr>
          <w:rStyle w:val="StyleUnderline"/>
          <w:highlight w:val="cyan"/>
        </w:rPr>
        <w:t>to</w:t>
      </w:r>
      <w:r w:rsidRPr="00465554">
        <w:rPr>
          <w:rStyle w:val="StyleUnderline"/>
        </w:rPr>
        <w:t xml:space="preserve"> companies with </w:t>
      </w:r>
      <w:r w:rsidRPr="00465554">
        <w:rPr>
          <w:rStyle w:val="Emphasis"/>
        </w:rPr>
        <w:t>South African ties</w:t>
      </w:r>
      <w:r w:rsidRPr="00465554">
        <w:rPr>
          <w:rStyle w:val="StyleUnderline"/>
        </w:rPr>
        <w:t xml:space="preserve"> to </w:t>
      </w:r>
      <w:r w:rsidRPr="00465554">
        <w:rPr>
          <w:rStyle w:val="Emphasis"/>
        </w:rPr>
        <w:t xml:space="preserve">further </w:t>
      </w:r>
      <w:r w:rsidRPr="00C40806">
        <w:rPr>
          <w:rStyle w:val="Emphasis"/>
          <w:highlight w:val="cyan"/>
        </w:rPr>
        <w:t>isolate</w:t>
      </w:r>
      <w:r w:rsidRPr="00465554">
        <w:rPr>
          <w:rStyle w:val="StyleUnderline"/>
        </w:rPr>
        <w:t xml:space="preserve"> </w:t>
      </w:r>
      <w:r w:rsidRPr="00C40806">
        <w:rPr>
          <w:rStyle w:val="StyleUnderline"/>
          <w:highlight w:val="cyan"/>
        </w:rPr>
        <w:t xml:space="preserve">the </w:t>
      </w:r>
      <w:r w:rsidRPr="00C40806">
        <w:rPr>
          <w:rStyle w:val="Emphasis"/>
          <w:highlight w:val="cyan"/>
        </w:rPr>
        <w:t>apartheid</w:t>
      </w:r>
      <w:r w:rsidRPr="00A64720">
        <w:rPr>
          <w:rStyle w:val="Emphasis"/>
        </w:rPr>
        <w:t xml:space="preserve"> regime</w:t>
      </w:r>
      <w:r w:rsidRPr="00465554">
        <w:rPr>
          <w:sz w:val="16"/>
        </w:rPr>
        <w:t xml:space="preserve">. Around the same time as the Polaroid experiment, </w:t>
      </w:r>
      <w:r w:rsidRPr="00465554">
        <w:rPr>
          <w:rStyle w:val="StyleUnderline"/>
        </w:rPr>
        <w:t>the Coalition of Black Trade</w:t>
      </w:r>
      <w:r w:rsidRPr="00465554">
        <w:rPr>
          <w:sz w:val="16"/>
        </w:rPr>
        <w:t xml:space="preserve"> </w:t>
      </w:r>
      <w:r w:rsidRPr="00465554">
        <w:rPr>
          <w:rStyle w:val="StyleUnderline"/>
        </w:rPr>
        <w:t>Unionists</w:t>
      </w:r>
      <w:r w:rsidRPr="00465554">
        <w:rPr>
          <w:sz w:val="16"/>
        </w:rPr>
        <w:t xml:space="preserve"> (</w:t>
      </w:r>
      <w:r w:rsidRPr="00C40806">
        <w:rPr>
          <w:rStyle w:val="StyleUnderline"/>
          <w:highlight w:val="cyan"/>
        </w:rPr>
        <w:t>CBTU</w:t>
      </w:r>
      <w:r w:rsidRPr="00465554">
        <w:rPr>
          <w:sz w:val="16"/>
        </w:rPr>
        <w:t xml:space="preserve">) </w:t>
      </w:r>
      <w:r w:rsidRPr="00465554">
        <w:rPr>
          <w:rStyle w:val="StyleUnderline"/>
        </w:rPr>
        <w:t xml:space="preserve">would </w:t>
      </w:r>
      <w:r w:rsidRPr="00A64720">
        <w:rPr>
          <w:rStyle w:val="StyleUnderline"/>
          <w:highlight w:val="cyan"/>
        </w:rPr>
        <w:t xml:space="preserve">draw attention </w:t>
      </w:r>
      <w:r w:rsidRPr="00C40806">
        <w:rPr>
          <w:rStyle w:val="StyleUnderline"/>
          <w:highlight w:val="cyan"/>
        </w:rPr>
        <w:t>to</w:t>
      </w:r>
      <w:r w:rsidRPr="00465554">
        <w:rPr>
          <w:rStyle w:val="StyleUnderline"/>
        </w:rPr>
        <w:t xml:space="preserve"> the </w:t>
      </w:r>
      <w:r w:rsidRPr="00A64720">
        <w:rPr>
          <w:rStyle w:val="Emphasis"/>
        </w:rPr>
        <w:t>plight</w:t>
      </w:r>
      <w:r w:rsidRPr="00A64720">
        <w:rPr>
          <w:rStyle w:val="StyleUnderline"/>
        </w:rPr>
        <w:t xml:space="preserve"> of</w:t>
      </w:r>
      <w:r w:rsidRPr="00465554">
        <w:rPr>
          <w:rStyle w:val="StyleUnderline"/>
        </w:rPr>
        <w:t xml:space="preserve"> </w:t>
      </w:r>
      <w:r w:rsidRPr="00465554">
        <w:rPr>
          <w:rStyle w:val="Emphasis"/>
        </w:rPr>
        <w:t xml:space="preserve">Black </w:t>
      </w:r>
      <w:r w:rsidRPr="00C40806">
        <w:rPr>
          <w:rStyle w:val="Emphasis"/>
          <w:highlight w:val="cyan"/>
        </w:rPr>
        <w:t>workers</w:t>
      </w:r>
      <w:r w:rsidRPr="00465554">
        <w:rPr>
          <w:rStyle w:val="StyleUnderline"/>
        </w:rPr>
        <w:t xml:space="preserve"> in </w:t>
      </w:r>
      <w:r w:rsidRPr="00465554">
        <w:rPr>
          <w:rStyle w:val="Emphasis"/>
        </w:rPr>
        <w:t>South Africa</w:t>
      </w:r>
      <w:r w:rsidRPr="00465554">
        <w:rPr>
          <w:rStyle w:val="StyleUnderline"/>
        </w:rPr>
        <w:t>.</w:t>
      </w:r>
      <w:r w:rsidRPr="00465554">
        <w:rPr>
          <w:sz w:val="16"/>
        </w:rPr>
        <w:t xml:space="preserve"> The CBTU initiated direct contact with workers and unionists in South Africa and linked domestic Black worker concerns to human rights violations abroad. Frustrated with the conservative direction of the AFL-CIO, the CBTU became the first US labor organization to advocate for an economic boycott of South Africa. In 1975, the CBTU passed a resolution in support of the South African Congress of Trade Unions federation, which was aligned with the African National Congress (ANC) liberation movement. By 1980, the CBTU was actively supporting strikes in South Africa and sending funds to workers and unions. President of the CBTU, William Lucy, would go on to become a founding member of the grassroots Free South Africa Movement in 1984.</w:t>
      </w:r>
    </w:p>
    <w:p w14:paraId="0C5D2C37" w14:textId="77777777" w:rsidR="00A96A73" w:rsidRPr="00465554" w:rsidRDefault="00A96A73" w:rsidP="00A96A73">
      <w:pPr>
        <w:rPr>
          <w:sz w:val="16"/>
        </w:rPr>
      </w:pPr>
      <w:r w:rsidRPr="00465554">
        <w:rPr>
          <w:sz w:val="16"/>
        </w:rPr>
        <w:t>US labor leaders aimed to ensure that South African worker and unionist livelihoods were prioritized in US policy. One way to establish this was through a crucial lobbying arm, the Labor Committee Against Apartheid. Formed in June 1983, the labor organization launched with a meeting of fifty labor leaders from the greater New York area, representing nearly twenty unions.1 The organization combined forces with the CBTU and raised funds to support wrongfully-detained Black South African workers. With the goal of forging direct ties, the Labor Committee sent letters to South African apartheid officials, calling for the release of detained trade unionists. One of their primary campaigns was in support of detained Black South African trade unionist Oscar Mpetha.2 They also provided details on US multinational operations to Black-led South African unions working from inside the country. Together with the CBTU, the Labor Committee Against Apartheid viewed attacks on the South African labor movement as attacks on workers everywhere.</w:t>
      </w:r>
    </w:p>
    <w:p w14:paraId="6D75FB3E" w14:textId="77777777" w:rsidR="00A96A73" w:rsidRDefault="00A96A73" w:rsidP="00A96A73">
      <w:pPr>
        <w:rPr>
          <w:rStyle w:val="Emphasis"/>
        </w:rPr>
      </w:pPr>
      <w:r w:rsidRPr="00465554">
        <w:rPr>
          <w:rStyle w:val="StyleUnderline"/>
        </w:rPr>
        <w:t xml:space="preserve">Other </w:t>
      </w:r>
      <w:r w:rsidRPr="00A64720">
        <w:rPr>
          <w:rStyle w:val="StyleUnderline"/>
        </w:rPr>
        <w:t xml:space="preserve">US </w:t>
      </w:r>
      <w:r w:rsidRPr="00C40806">
        <w:rPr>
          <w:rStyle w:val="StyleUnderline"/>
          <w:highlight w:val="cyan"/>
        </w:rPr>
        <w:t>unions</w:t>
      </w:r>
      <w:r w:rsidRPr="00465554">
        <w:rPr>
          <w:rStyle w:val="StyleUnderline"/>
        </w:rPr>
        <w:t xml:space="preserve"> opted to </w:t>
      </w:r>
      <w:r w:rsidRPr="00A64720">
        <w:rPr>
          <w:rStyle w:val="StyleUnderline"/>
          <w:highlight w:val="cyan"/>
        </w:rPr>
        <w:t xml:space="preserve">send visitors to South </w:t>
      </w:r>
      <w:r w:rsidRPr="00C40806">
        <w:rPr>
          <w:rStyle w:val="StyleUnderline"/>
          <w:highlight w:val="cyan"/>
        </w:rPr>
        <w:t>Africa</w:t>
      </w:r>
      <w:r w:rsidRPr="00A64720">
        <w:rPr>
          <w:rStyle w:val="StyleUnderline"/>
        </w:rPr>
        <w:t xml:space="preserve"> to </w:t>
      </w:r>
      <w:r w:rsidRPr="00C40806">
        <w:rPr>
          <w:rStyle w:val="StyleUnderline"/>
          <w:highlight w:val="cyan"/>
        </w:rPr>
        <w:t>assist</w:t>
      </w:r>
      <w:r w:rsidRPr="00465554">
        <w:rPr>
          <w:rStyle w:val="StyleUnderline"/>
        </w:rPr>
        <w:t xml:space="preserve"> the emerging unions</w:t>
      </w:r>
      <w:r w:rsidRPr="00465554">
        <w:rPr>
          <w:sz w:val="16"/>
        </w:rPr>
        <w:t xml:space="preserve"> </w:t>
      </w:r>
      <w:r w:rsidRPr="00465554">
        <w:rPr>
          <w:rStyle w:val="StyleUnderline"/>
        </w:rPr>
        <w:t xml:space="preserve">with </w:t>
      </w:r>
      <w:r w:rsidRPr="00465554">
        <w:rPr>
          <w:rStyle w:val="Emphasis"/>
        </w:rPr>
        <w:t>worker safety</w:t>
      </w:r>
      <w:r w:rsidRPr="00465554">
        <w:rPr>
          <w:rStyle w:val="StyleUnderline"/>
        </w:rPr>
        <w:t xml:space="preserve"> and </w:t>
      </w:r>
      <w:r w:rsidRPr="00C40806">
        <w:rPr>
          <w:rStyle w:val="Emphasis"/>
          <w:highlight w:val="cyan"/>
        </w:rPr>
        <w:t>collective bargaining</w:t>
      </w:r>
      <w:r w:rsidRPr="00465554">
        <w:rPr>
          <w:sz w:val="16"/>
        </w:rPr>
        <w:t xml:space="preserve">. </w:t>
      </w:r>
      <w:r w:rsidRPr="00465554">
        <w:rPr>
          <w:rStyle w:val="StyleUnderline"/>
        </w:rPr>
        <w:t>US unions like the Amalgamated</w:t>
      </w:r>
      <w:r w:rsidRPr="00465554">
        <w:rPr>
          <w:sz w:val="16"/>
        </w:rPr>
        <w:t xml:space="preserve"> Clothing and Textile Workers’ Union (</w:t>
      </w:r>
      <w:r w:rsidRPr="00A64720">
        <w:rPr>
          <w:rStyle w:val="StyleUnderline"/>
        </w:rPr>
        <w:t>ACTWU</w:t>
      </w:r>
      <w:r w:rsidRPr="00465554">
        <w:rPr>
          <w:sz w:val="16"/>
        </w:rPr>
        <w:t xml:space="preserve">) sent a health and safety expert to South Africa at the request of South Africa’s National Union of Textile Workers. The US union representatives witnessed deplorable working conditions in the factories, and helped South African unionists develop a health and safety program. ACTWU representatives also spoke with leaders of the emerging Black trade unions and returned to the United States to share what they gleaned about working conditions in South Africa.3 </w:t>
      </w:r>
      <w:r w:rsidRPr="00465554">
        <w:rPr>
          <w:rStyle w:val="StyleUnderline"/>
        </w:rPr>
        <w:t>The US-based UAW similarly maintained strong ties to South African</w:t>
      </w:r>
      <w:r w:rsidRPr="00465554">
        <w:rPr>
          <w:sz w:val="16"/>
        </w:rPr>
        <w:t xml:space="preserve"> </w:t>
      </w:r>
      <w:r w:rsidRPr="00465554">
        <w:rPr>
          <w:rStyle w:val="StyleUnderline"/>
        </w:rPr>
        <w:t>automobile workers</w:t>
      </w:r>
      <w:r w:rsidRPr="00465554">
        <w:rPr>
          <w:sz w:val="16"/>
        </w:rPr>
        <w:t xml:space="preserve"> </w:t>
      </w:r>
      <w:r w:rsidRPr="00465554">
        <w:rPr>
          <w:rStyle w:val="StyleUnderline"/>
        </w:rPr>
        <w:t xml:space="preserve">and sent a </w:t>
      </w:r>
      <w:r w:rsidRPr="00A64720">
        <w:rPr>
          <w:rStyle w:val="StyleUnderline"/>
        </w:rPr>
        <w:t>delegation to a Ford South Africa plant in 1980</w:t>
      </w:r>
      <w:r w:rsidRPr="00A64720">
        <w:rPr>
          <w:sz w:val="16"/>
        </w:rPr>
        <w:t xml:space="preserve">. Nelson </w:t>
      </w:r>
      <w:r w:rsidRPr="00A64720">
        <w:rPr>
          <w:rStyle w:val="Emphasis"/>
        </w:rPr>
        <w:t>Mandela</w:t>
      </w:r>
      <w:r w:rsidRPr="00A64720">
        <w:rPr>
          <w:sz w:val="16"/>
        </w:rPr>
        <w:t xml:space="preserve"> famously </w:t>
      </w:r>
      <w:r w:rsidRPr="00A64720">
        <w:rPr>
          <w:rStyle w:val="StyleUnderline"/>
        </w:rPr>
        <w:t>acknowledged the union’s support</w:t>
      </w:r>
      <w:r w:rsidRPr="00A64720">
        <w:rPr>
          <w:sz w:val="16"/>
        </w:rPr>
        <w:t xml:space="preserve">, </w:t>
      </w:r>
      <w:r w:rsidRPr="00A64720">
        <w:rPr>
          <w:rStyle w:val="StyleUnderline"/>
        </w:rPr>
        <w:t xml:space="preserve">and visited the </w:t>
      </w:r>
      <w:r w:rsidRPr="00A64720">
        <w:rPr>
          <w:rStyle w:val="Emphasis"/>
        </w:rPr>
        <w:t>UAW Local 600 in 1990.</w:t>
      </w:r>
    </w:p>
    <w:p w14:paraId="62345B61" w14:textId="77777777" w:rsidR="00A96A73" w:rsidRPr="00465554" w:rsidRDefault="00A96A73" w:rsidP="00A96A73">
      <w:pPr>
        <w:rPr>
          <w:sz w:val="16"/>
        </w:rPr>
      </w:pPr>
      <w:r w:rsidRPr="00465554">
        <w:rPr>
          <w:rStyle w:val="StyleUnderline"/>
        </w:rPr>
        <w:t xml:space="preserve">The reach of </w:t>
      </w:r>
      <w:r w:rsidRPr="00A64720">
        <w:rPr>
          <w:rStyle w:val="Emphasis"/>
        </w:rPr>
        <w:t>US worker</w:t>
      </w:r>
      <w:r w:rsidRPr="00465554">
        <w:rPr>
          <w:rStyle w:val="StyleUnderline"/>
        </w:rPr>
        <w:t xml:space="preserve"> </w:t>
      </w:r>
      <w:r w:rsidRPr="00C40806">
        <w:rPr>
          <w:rStyle w:val="StyleUnderline"/>
          <w:highlight w:val="cyan"/>
        </w:rPr>
        <w:t>activism</w:t>
      </w:r>
      <w:r w:rsidRPr="00465554">
        <w:rPr>
          <w:rStyle w:val="StyleUnderline"/>
        </w:rPr>
        <w:t xml:space="preserve"> </w:t>
      </w:r>
      <w:r w:rsidRPr="00A64720">
        <w:rPr>
          <w:rStyle w:val="StyleUnderline"/>
        </w:rPr>
        <w:t xml:space="preserve">against apartheid </w:t>
      </w:r>
      <w:r w:rsidRPr="00C40806">
        <w:rPr>
          <w:rStyle w:val="StyleUnderline"/>
          <w:highlight w:val="cyan"/>
        </w:rPr>
        <w:t>was expansive</w:t>
      </w:r>
      <w:r w:rsidRPr="00465554">
        <w:rPr>
          <w:rStyle w:val="StyleUnderline"/>
        </w:rPr>
        <w:t>, with individual locals using their influence to fight for parallel worker rights in South Africa</w:t>
      </w:r>
      <w:r w:rsidRPr="00465554">
        <w:rPr>
          <w:sz w:val="16"/>
        </w:rPr>
        <w:t xml:space="preserve">. The </w:t>
      </w:r>
      <w:r w:rsidRPr="00C40806">
        <w:rPr>
          <w:rStyle w:val="Emphasis"/>
          <w:highlight w:val="cyan"/>
        </w:rPr>
        <w:t>AFSCME</w:t>
      </w:r>
      <w:r w:rsidRPr="00465554">
        <w:rPr>
          <w:sz w:val="16"/>
        </w:rPr>
        <w:t xml:space="preserve"> District </w:t>
      </w:r>
      <w:r w:rsidRPr="00465554">
        <w:rPr>
          <w:rStyle w:val="StyleUnderline"/>
        </w:rPr>
        <w:t>Council</w:t>
      </w:r>
      <w:r w:rsidRPr="00465554">
        <w:rPr>
          <w:sz w:val="16"/>
        </w:rPr>
        <w:t xml:space="preserve"> 37 </w:t>
      </w:r>
      <w:r w:rsidRPr="00465554">
        <w:rPr>
          <w:rStyle w:val="StyleUnderline"/>
        </w:rPr>
        <w:t xml:space="preserve">headquarters </w:t>
      </w:r>
      <w:r w:rsidRPr="00A64720">
        <w:rPr>
          <w:rStyle w:val="StyleUnderline"/>
        </w:rPr>
        <w:t>organized a conference wher</w:t>
      </w:r>
      <w:r w:rsidRPr="00465554">
        <w:rPr>
          <w:rStyle w:val="StyleUnderline"/>
        </w:rPr>
        <w:t>e unionists</w:t>
      </w:r>
      <w:r w:rsidRPr="00465554">
        <w:rPr>
          <w:sz w:val="16"/>
        </w:rPr>
        <w:t xml:space="preserve"> </w:t>
      </w:r>
      <w:r w:rsidRPr="00465554">
        <w:rPr>
          <w:rStyle w:val="StyleUnderline"/>
        </w:rPr>
        <w:t xml:space="preserve">called for </w:t>
      </w:r>
      <w:r w:rsidRPr="00465554">
        <w:rPr>
          <w:rStyle w:val="Emphasis"/>
        </w:rPr>
        <w:t>US unions</w:t>
      </w:r>
      <w:r w:rsidRPr="00465554">
        <w:rPr>
          <w:sz w:val="16"/>
        </w:rPr>
        <w:t xml:space="preserve"> </w:t>
      </w:r>
      <w:r w:rsidRPr="00A64720">
        <w:rPr>
          <w:rStyle w:val="StyleUnderline"/>
        </w:rPr>
        <w:t xml:space="preserve">to </w:t>
      </w:r>
      <w:r w:rsidRPr="00C40806">
        <w:rPr>
          <w:rStyle w:val="StyleUnderline"/>
          <w:highlight w:val="cyan"/>
        </w:rPr>
        <w:t>provide</w:t>
      </w:r>
      <w:r w:rsidRPr="00465554">
        <w:rPr>
          <w:rStyle w:val="StyleUnderline"/>
        </w:rPr>
        <w:t xml:space="preserve"> direct </w:t>
      </w:r>
      <w:r w:rsidRPr="00C40806">
        <w:rPr>
          <w:rStyle w:val="Emphasis"/>
          <w:highlight w:val="cyan"/>
        </w:rPr>
        <w:t xml:space="preserve">financial </w:t>
      </w:r>
      <w:r w:rsidRPr="00A64720">
        <w:rPr>
          <w:rStyle w:val="Emphasis"/>
          <w:highlight w:val="cyan"/>
        </w:rPr>
        <w:t>assistance</w:t>
      </w:r>
      <w:r w:rsidRPr="00A64720">
        <w:rPr>
          <w:rStyle w:val="StyleUnderline"/>
          <w:highlight w:val="cyan"/>
        </w:rPr>
        <w:t xml:space="preserve"> to</w:t>
      </w:r>
      <w:r w:rsidRPr="00A64720">
        <w:rPr>
          <w:rStyle w:val="StyleUnderline"/>
        </w:rPr>
        <w:t xml:space="preserve"> </w:t>
      </w:r>
      <w:r w:rsidRPr="00A64720">
        <w:rPr>
          <w:rStyle w:val="Emphasis"/>
        </w:rPr>
        <w:t>unions</w:t>
      </w:r>
      <w:r w:rsidRPr="00A64720">
        <w:rPr>
          <w:rStyle w:val="StyleUnderline"/>
        </w:rPr>
        <w:t xml:space="preserve"> in </w:t>
      </w:r>
      <w:r w:rsidRPr="00C40806">
        <w:rPr>
          <w:rStyle w:val="Emphasis"/>
          <w:highlight w:val="cyan"/>
        </w:rPr>
        <w:t>South Africa</w:t>
      </w:r>
      <w:r w:rsidRPr="00465554">
        <w:rPr>
          <w:sz w:val="16"/>
        </w:rPr>
        <w:t xml:space="preserve">. UAW locals organized clothing drives, and even wrote articles in support of liberation. Finally, Local 10, a majority-Black American local branch of the International Longshore and Warehouse Union, refused to unload ships carrying products from South Africa. The local also organized a strike fund for South African workers. Its legacy in fighting apartheid is still felt today. Many current unionists from the Bay Area attended 2023 conferences in South Africa, held to commemorate a series of pivotal South African strike actions against apartheid work conditions. </w:t>
      </w:r>
    </w:p>
    <w:p w14:paraId="0DA27AC6" w14:textId="77777777" w:rsidR="00A96A73" w:rsidRPr="00981624" w:rsidRDefault="00A96A73" w:rsidP="00A96A73">
      <w:pPr>
        <w:rPr>
          <w:sz w:val="16"/>
        </w:rPr>
      </w:pPr>
      <w:r w:rsidRPr="00465554">
        <w:rPr>
          <w:rStyle w:val="StyleUnderline"/>
        </w:rPr>
        <w:t xml:space="preserve">Through a combination of </w:t>
      </w:r>
      <w:r w:rsidRPr="00C40806">
        <w:rPr>
          <w:rStyle w:val="Emphasis"/>
          <w:highlight w:val="cyan"/>
        </w:rPr>
        <w:t>raising funds</w:t>
      </w:r>
      <w:r w:rsidRPr="009663EA">
        <w:rPr>
          <w:rStyle w:val="StyleUnderline"/>
        </w:rPr>
        <w:t xml:space="preserve"> for </w:t>
      </w:r>
      <w:r w:rsidRPr="009663EA">
        <w:rPr>
          <w:rStyle w:val="Emphasis"/>
        </w:rPr>
        <w:t>South African workers</w:t>
      </w:r>
      <w:r w:rsidRPr="00465554">
        <w:rPr>
          <w:sz w:val="16"/>
        </w:rPr>
        <w:t xml:space="preserve">, </w:t>
      </w:r>
      <w:r w:rsidRPr="00C40806">
        <w:rPr>
          <w:rStyle w:val="StyleUnderline"/>
          <w:highlight w:val="cyan"/>
        </w:rPr>
        <w:t>visiting unions</w:t>
      </w:r>
      <w:r w:rsidRPr="00465554">
        <w:rPr>
          <w:rStyle w:val="StyleUnderline"/>
        </w:rPr>
        <w:t xml:space="preserve"> in </w:t>
      </w:r>
      <w:r w:rsidRPr="00465554">
        <w:rPr>
          <w:rStyle w:val="Emphasis"/>
        </w:rPr>
        <w:t>South Africa</w:t>
      </w:r>
      <w:r w:rsidRPr="00465554">
        <w:rPr>
          <w:sz w:val="16"/>
        </w:rPr>
        <w:t xml:space="preserve">, </w:t>
      </w:r>
      <w:r w:rsidRPr="00C40806">
        <w:rPr>
          <w:rStyle w:val="StyleUnderline"/>
          <w:highlight w:val="cyan"/>
        </w:rPr>
        <w:t>advocating for</w:t>
      </w:r>
      <w:r w:rsidRPr="00465554">
        <w:rPr>
          <w:rStyle w:val="StyleUnderline"/>
        </w:rPr>
        <w:t xml:space="preserve"> </w:t>
      </w:r>
      <w:r w:rsidRPr="00465554">
        <w:rPr>
          <w:rStyle w:val="Emphasis"/>
        </w:rPr>
        <w:t xml:space="preserve">Black South African </w:t>
      </w:r>
      <w:r w:rsidRPr="00C40806">
        <w:rPr>
          <w:rStyle w:val="Emphasis"/>
          <w:highlight w:val="cyan"/>
        </w:rPr>
        <w:t>workers</w:t>
      </w:r>
      <w:r w:rsidRPr="00465554">
        <w:rPr>
          <w:rStyle w:val="StyleUnderline"/>
        </w:rPr>
        <w:t xml:space="preserve"> in official </w:t>
      </w:r>
      <w:r w:rsidRPr="00465554">
        <w:rPr>
          <w:rStyle w:val="Emphasis"/>
        </w:rPr>
        <w:t>US policy</w:t>
      </w:r>
      <w:r w:rsidRPr="00465554">
        <w:rPr>
          <w:rStyle w:val="StyleUnderline"/>
        </w:rPr>
        <w:t>, or</w:t>
      </w:r>
      <w:r w:rsidRPr="00465554">
        <w:rPr>
          <w:sz w:val="16"/>
        </w:rPr>
        <w:t xml:space="preserve"> </w:t>
      </w:r>
      <w:r w:rsidRPr="00C40806">
        <w:rPr>
          <w:rStyle w:val="StyleUnderline"/>
          <w:highlight w:val="cyan"/>
        </w:rPr>
        <w:t>sabotaging</w:t>
      </w:r>
      <w:r w:rsidRPr="00465554">
        <w:rPr>
          <w:rStyle w:val="StyleUnderline"/>
        </w:rPr>
        <w:t xml:space="preserve"> </w:t>
      </w:r>
      <w:r w:rsidRPr="00465554">
        <w:rPr>
          <w:rStyle w:val="Emphasis"/>
        </w:rPr>
        <w:t>South African commerce</w:t>
      </w:r>
      <w:r w:rsidRPr="00465554">
        <w:rPr>
          <w:rStyle w:val="StyleUnderline"/>
        </w:rPr>
        <w:t xml:space="preserve"> through the </w:t>
      </w:r>
      <w:r w:rsidRPr="00465554">
        <w:rPr>
          <w:rStyle w:val="Emphasis"/>
        </w:rPr>
        <w:t>workplace</w:t>
      </w:r>
      <w:r w:rsidRPr="00465554">
        <w:rPr>
          <w:sz w:val="16"/>
        </w:rPr>
        <w:t xml:space="preserve">, </w:t>
      </w:r>
      <w:r w:rsidRPr="00465554">
        <w:rPr>
          <w:rStyle w:val="StyleUnderline"/>
        </w:rPr>
        <w:t xml:space="preserve">US trade </w:t>
      </w:r>
      <w:r w:rsidRPr="00C40806">
        <w:rPr>
          <w:rStyle w:val="StyleUnderline"/>
          <w:highlight w:val="cyan"/>
        </w:rPr>
        <w:t xml:space="preserve">unions </w:t>
      </w:r>
      <w:r w:rsidRPr="009663EA">
        <w:rPr>
          <w:rStyle w:val="StyleUnderline"/>
          <w:highlight w:val="cyan"/>
        </w:rPr>
        <w:t>were active</w:t>
      </w:r>
      <w:r w:rsidRPr="009663EA">
        <w:rPr>
          <w:rStyle w:val="StyleUnderline"/>
        </w:rPr>
        <w:t xml:space="preserve"> in </w:t>
      </w:r>
      <w:r w:rsidRPr="009663EA">
        <w:rPr>
          <w:rStyle w:val="Emphasis"/>
          <w:highlight w:val="cyan"/>
        </w:rPr>
        <w:t>uniting</w:t>
      </w:r>
      <w:r w:rsidRPr="009663EA">
        <w:rPr>
          <w:rStyle w:val="Emphasis"/>
        </w:rPr>
        <w:t xml:space="preserve"> worker issues</w:t>
      </w:r>
      <w:r w:rsidRPr="00465554">
        <w:rPr>
          <w:rStyle w:val="StyleUnderline"/>
        </w:rPr>
        <w:t xml:space="preserve"> </w:t>
      </w:r>
      <w:r w:rsidRPr="00C40806">
        <w:rPr>
          <w:rStyle w:val="StyleUnderline"/>
          <w:highlight w:val="cyan"/>
        </w:rPr>
        <w:t>with</w:t>
      </w:r>
      <w:r w:rsidRPr="00465554">
        <w:rPr>
          <w:rStyle w:val="StyleUnderline"/>
        </w:rPr>
        <w:t xml:space="preserve"> </w:t>
      </w:r>
      <w:r w:rsidRPr="00465554">
        <w:rPr>
          <w:rStyle w:val="Emphasis"/>
        </w:rPr>
        <w:t>human rights</w:t>
      </w:r>
      <w:r w:rsidRPr="00465554">
        <w:rPr>
          <w:rStyle w:val="StyleUnderline"/>
        </w:rPr>
        <w:t xml:space="preserve"> </w:t>
      </w:r>
      <w:r w:rsidRPr="009663EA">
        <w:rPr>
          <w:rStyle w:val="StyleUnderline"/>
        </w:rPr>
        <w:t xml:space="preserve">concerns in </w:t>
      </w:r>
      <w:r w:rsidRPr="00C40806">
        <w:rPr>
          <w:rStyle w:val="Emphasis"/>
          <w:highlight w:val="cyan"/>
        </w:rPr>
        <w:t>South Africa</w:t>
      </w:r>
      <w:r w:rsidRPr="00C40806">
        <w:t>.</w:t>
      </w:r>
      <w:r w:rsidRPr="00465554">
        <w:rPr>
          <w:sz w:val="16"/>
        </w:rPr>
        <w:t xml:space="preserve"> Concerned workers used their positions in the workplace and in the union to advocate for oppressed people beyond their borders. As both unions and the current South African state lend support to Palestine today, they can certainly draw on the very same tactics and forces that helped end apartheid in South Africa thirty years ago.</w:t>
      </w:r>
    </w:p>
    <w:p w14:paraId="7D44EB5B" w14:textId="34109F76" w:rsidR="00906D2A" w:rsidRDefault="00A96A73" w:rsidP="00A96A73">
      <w:pPr>
        <w:pStyle w:val="Heading1"/>
      </w:pPr>
      <w:r>
        <w:t>2NC---Quarters---Gonzaga</w:t>
      </w:r>
    </w:p>
    <w:p w14:paraId="414A39AE" w14:textId="02A93C30" w:rsidR="00A96A73" w:rsidRDefault="00A96A73" w:rsidP="00A96A73">
      <w:pPr>
        <w:pStyle w:val="Heading2"/>
      </w:pPr>
      <w:r>
        <w:t>Topicality</w:t>
      </w:r>
    </w:p>
    <w:p w14:paraId="35B6814F" w14:textId="77777777" w:rsidR="00A96A73" w:rsidRPr="00584401" w:rsidRDefault="00A96A73" w:rsidP="00A96A73">
      <w:pPr>
        <w:pStyle w:val="Heading1"/>
        <w:rPr>
          <w:rStyle w:val="Heading4Char"/>
        </w:rPr>
      </w:pPr>
      <w:r>
        <w:t>1NR---Quarters---Gonzaga</w:t>
      </w:r>
    </w:p>
    <w:p w14:paraId="358B90FC" w14:textId="77777777" w:rsidR="00A96A73" w:rsidRPr="00584401" w:rsidRDefault="00A96A73" w:rsidP="00A96A73">
      <w:pPr>
        <w:pStyle w:val="Heading2"/>
        <w:rPr>
          <w:rStyle w:val="Heading4Char"/>
        </w:rPr>
      </w:pPr>
      <w:r>
        <w:t>Federal Unions</w:t>
      </w:r>
    </w:p>
    <w:p w14:paraId="4645F2DB" w14:textId="77777777" w:rsidR="00A96A73" w:rsidRPr="00584401" w:rsidRDefault="00A96A73" w:rsidP="00A96A73">
      <w:pPr>
        <w:pStyle w:val="Heading3"/>
        <w:rPr>
          <w:rStyle w:val="Heading4Char"/>
        </w:rPr>
      </w:pPr>
      <w:r>
        <w:t>Federal Unions DA---2NC</w:t>
      </w:r>
    </w:p>
    <w:p w14:paraId="2BAB5B76" w14:textId="77777777" w:rsidR="00A96A73" w:rsidRPr="00584401" w:rsidRDefault="00A96A73" w:rsidP="00A96A73">
      <w:pPr>
        <w:rPr>
          <w:rStyle w:val="Heading4Char"/>
        </w:rPr>
      </w:pPr>
    </w:p>
    <w:p w14:paraId="67E081D3" w14:textId="77777777" w:rsidR="00A96A73" w:rsidRPr="00584401" w:rsidRDefault="00A96A73" w:rsidP="00A96A73">
      <w:pPr>
        <w:rPr>
          <w:rStyle w:val="Heading4Char"/>
        </w:rPr>
      </w:pPr>
    </w:p>
    <w:p w14:paraId="2AE17231" w14:textId="77777777" w:rsidR="00A96A73" w:rsidRPr="00584401" w:rsidRDefault="00A96A73" w:rsidP="00A96A73">
      <w:pPr>
        <w:pStyle w:val="Heading2"/>
        <w:rPr>
          <w:rStyle w:val="Heading4Char"/>
        </w:rPr>
      </w:pPr>
      <w:r>
        <w:t>Case</w:t>
      </w:r>
    </w:p>
    <w:p w14:paraId="25E682EA" w14:textId="77777777" w:rsidR="00A96A73" w:rsidRPr="00584401" w:rsidRDefault="00A96A73" w:rsidP="00A96A73">
      <w:pPr>
        <w:pStyle w:val="Heading3"/>
        <w:rPr>
          <w:rStyle w:val="Heading4Char"/>
        </w:rPr>
      </w:pPr>
      <w:r>
        <w:t>Presumption---2NC</w:t>
      </w:r>
    </w:p>
    <w:p w14:paraId="17391EEE" w14:textId="77777777" w:rsidR="00A96A73" w:rsidRPr="00584401" w:rsidRDefault="00A96A73" w:rsidP="00A96A73">
      <w:pPr>
        <w:pStyle w:val="Heading3"/>
        <w:rPr>
          <w:rStyle w:val="Heading4Char"/>
        </w:rPr>
      </w:pPr>
      <w:r>
        <w:t>Rights Turn---2NC</w:t>
      </w:r>
    </w:p>
    <w:p w14:paraId="056454B9" w14:textId="77777777" w:rsidR="00A96A73" w:rsidRPr="00584401" w:rsidRDefault="00A96A73" w:rsidP="00A96A73">
      <w:pPr>
        <w:rPr>
          <w:rStyle w:val="Heading4Char"/>
        </w:rPr>
      </w:pPr>
    </w:p>
    <w:p w14:paraId="751302E3" w14:textId="77777777" w:rsidR="00A96A73" w:rsidRPr="00584401" w:rsidRDefault="00A96A73" w:rsidP="00A96A73">
      <w:pPr>
        <w:rPr>
          <w:rStyle w:val="Heading4Char"/>
        </w:rPr>
      </w:pPr>
    </w:p>
    <w:p w14:paraId="7562BBD1" w14:textId="77777777" w:rsidR="00A96A73" w:rsidRPr="00584401" w:rsidRDefault="00A96A73" w:rsidP="00A96A73">
      <w:pPr>
        <w:pStyle w:val="Heading3"/>
        <w:rPr>
          <w:rStyle w:val="Heading4Char"/>
        </w:rPr>
      </w:pPr>
      <w:r>
        <w:t>Abolition---2NC</w:t>
      </w:r>
    </w:p>
    <w:p w14:paraId="67CC3CC8" w14:textId="77777777" w:rsidR="00A96A73" w:rsidRPr="00584401" w:rsidRDefault="00A96A73" w:rsidP="00A96A73">
      <w:pPr>
        <w:pStyle w:val="Heading2"/>
        <w:rPr>
          <w:rStyle w:val="Heading4Char"/>
        </w:rPr>
      </w:pPr>
      <w:r>
        <w:t>Topicality</w:t>
      </w:r>
    </w:p>
    <w:p w14:paraId="2144A83D" w14:textId="77777777" w:rsidR="00A96A73" w:rsidRPr="00584401" w:rsidRDefault="00A96A73" w:rsidP="00A96A73">
      <w:pPr>
        <w:pStyle w:val="Heading3"/>
        <w:rPr>
          <w:rStyle w:val="Heading4Char"/>
        </w:rPr>
      </w:pPr>
      <w:r>
        <w:t>Condo---2NC</w:t>
      </w:r>
    </w:p>
    <w:p w14:paraId="61F6EEFF" w14:textId="77777777" w:rsidR="00A96A73" w:rsidRPr="00584401" w:rsidRDefault="00A96A73" w:rsidP="00A96A73">
      <w:pPr>
        <w:rPr>
          <w:rStyle w:val="Heading4Char"/>
        </w:rPr>
      </w:pPr>
    </w:p>
    <w:p w14:paraId="593B8760" w14:textId="77777777" w:rsidR="00A96A73" w:rsidRPr="00584401" w:rsidRDefault="00A96A73" w:rsidP="00A96A73">
      <w:pPr>
        <w:pStyle w:val="Heading2"/>
        <w:rPr>
          <w:rStyle w:val="Heading4Char"/>
        </w:rPr>
      </w:pPr>
      <w:r>
        <w:t>Capitalism</w:t>
      </w:r>
    </w:p>
    <w:p w14:paraId="5BC54670" w14:textId="77777777" w:rsidR="00A96A73" w:rsidRPr="00584401" w:rsidRDefault="00A96A73" w:rsidP="00A96A73">
      <w:pPr>
        <w:pStyle w:val="Heading3"/>
        <w:rPr>
          <w:rStyle w:val="Heading4Char"/>
        </w:rPr>
      </w:pPr>
      <w:r>
        <w:t>Capitalism K---2NC</w:t>
      </w:r>
    </w:p>
    <w:p w14:paraId="3A2C2B5A" w14:textId="77777777" w:rsidR="00A96A73" w:rsidRPr="00584401" w:rsidRDefault="00A96A73" w:rsidP="00A96A73">
      <w:pPr>
        <w:rPr>
          <w:rStyle w:val="Heading4Char"/>
        </w:rPr>
      </w:pPr>
    </w:p>
    <w:p w14:paraId="4B87EE6A" w14:textId="77777777" w:rsidR="00A96A73" w:rsidRPr="00584401" w:rsidRDefault="00A96A73" w:rsidP="00A96A73">
      <w:pPr>
        <w:pStyle w:val="Heading3"/>
        <w:rPr>
          <w:rStyle w:val="Heading4Char"/>
        </w:rPr>
      </w:pPr>
      <w:r>
        <w:t>Framework---2NC</w:t>
      </w:r>
    </w:p>
    <w:p w14:paraId="38D246BA" w14:textId="77777777" w:rsidR="00A96A73" w:rsidRPr="00584401" w:rsidRDefault="00A96A73" w:rsidP="00A96A73">
      <w:pPr>
        <w:pStyle w:val="Heading3"/>
        <w:rPr>
          <w:rStyle w:val="Heading4Char"/>
        </w:rPr>
      </w:pPr>
      <w:r>
        <w:t>AT: Perm---2NC</w:t>
      </w:r>
    </w:p>
    <w:p w14:paraId="75F02ED3" w14:textId="77777777" w:rsidR="00A96A73" w:rsidRPr="00584401" w:rsidRDefault="00A96A73" w:rsidP="00A96A73">
      <w:pPr>
        <w:pStyle w:val="Heading3"/>
        <w:rPr>
          <w:rStyle w:val="Heading4Char"/>
        </w:rPr>
      </w:pPr>
      <w:r>
        <w:t>Links---2NC</w:t>
      </w:r>
    </w:p>
    <w:p w14:paraId="1A414C04" w14:textId="77777777" w:rsidR="00A96A73" w:rsidRPr="00584401" w:rsidRDefault="00A96A73" w:rsidP="00A96A73">
      <w:pPr>
        <w:pStyle w:val="Heading4"/>
        <w:rPr>
          <w:rStyle w:val="Heading4Char"/>
        </w:rPr>
      </w:pPr>
      <w:r>
        <w:t xml:space="preserve">1. Their transhistorical account of “anti-blackness” as a “structuring system” is </w:t>
      </w:r>
      <w:r w:rsidRPr="00A57AE5">
        <w:rPr>
          <w:u w:val="single"/>
        </w:rPr>
        <w:t>depoliticizing</w:t>
      </w:r>
      <w:r>
        <w:t xml:space="preserve">. It starts from the presumption that injustice derives from racial differences and </w:t>
      </w:r>
      <w:r>
        <w:rPr>
          <w:u w:val="single"/>
        </w:rPr>
        <w:t>ignores</w:t>
      </w:r>
      <w:r>
        <w:t xml:space="preserve"> the role of </w:t>
      </w:r>
      <w:r>
        <w:rPr>
          <w:u w:val="single"/>
        </w:rPr>
        <w:t>exploitation</w:t>
      </w:r>
      <w:r>
        <w:t xml:space="preserve">. That </w:t>
      </w:r>
      <w:r>
        <w:rPr>
          <w:u w:val="single"/>
        </w:rPr>
        <w:t>precludes the alt</w:t>
      </w:r>
      <w:r>
        <w:t xml:space="preserve">---only a progressive orientation towards future horizons can challenges capital. That’s Reed. </w:t>
      </w:r>
    </w:p>
    <w:p w14:paraId="560DF691" w14:textId="77777777" w:rsidR="00A96A73" w:rsidRPr="00584401" w:rsidRDefault="00A96A73" w:rsidP="00A96A73">
      <w:pPr>
        <w:rPr>
          <w:rStyle w:val="Heading4Char"/>
        </w:rPr>
      </w:pPr>
      <w:r>
        <w:t>&lt;&lt;&lt;FOR REFERENCE&gt;&gt;&gt;</w:t>
      </w:r>
    </w:p>
    <w:p w14:paraId="70B8EC98" w14:textId="77777777" w:rsidR="00A96A73" w:rsidRPr="00584401" w:rsidRDefault="00A96A73" w:rsidP="00A96A73">
      <w:pPr>
        <w:rPr>
          <w:rStyle w:val="Heading4Char"/>
        </w:rPr>
      </w:pPr>
      <w:r>
        <w:t xml:space="preserve">A </w:t>
      </w:r>
      <w:r w:rsidRPr="000B2FBF">
        <w:rPr>
          <w:rStyle w:val="Emphasis"/>
          <w:highlight w:val="lightGray"/>
        </w:rPr>
        <w:t>defining</w:t>
      </w:r>
      <w:r w:rsidRPr="005D661B">
        <w:rPr>
          <w:rStyle w:val="Emphasis"/>
        </w:rPr>
        <w:t xml:space="preserve"> intellectual </w:t>
      </w:r>
      <w:r w:rsidRPr="000B2FBF">
        <w:rPr>
          <w:rStyle w:val="Emphasis"/>
          <w:highlight w:val="lightGray"/>
        </w:rPr>
        <w:t>feature</w:t>
      </w:r>
      <w:r w:rsidRPr="000B2FBF">
        <w:rPr>
          <w:rStyle w:val="StyleUnderline"/>
          <w:highlight w:val="lightGray"/>
        </w:rPr>
        <w:t xml:space="preserve"> of the field’s reduction to</w:t>
      </w:r>
      <w:r w:rsidRPr="005D661B">
        <w:rPr>
          <w:rStyle w:val="StyleUnderline"/>
        </w:rPr>
        <w:t xml:space="preserve"> a </w:t>
      </w:r>
      <w:r w:rsidRPr="000B2FBF">
        <w:rPr>
          <w:rStyle w:val="Emphasis"/>
          <w:highlight w:val="lightGray"/>
        </w:rPr>
        <w:t>pure instrument</w:t>
      </w:r>
      <w:r w:rsidRPr="000B2FBF">
        <w:rPr>
          <w:rStyle w:val="StyleUnderline"/>
          <w:highlight w:val="lightGray"/>
        </w:rPr>
        <w:t xml:space="preserve"> of black elites’ </w:t>
      </w:r>
      <w:r w:rsidRPr="000B2FBF">
        <w:rPr>
          <w:rStyle w:val="Emphasis"/>
          <w:highlight w:val="lightGray"/>
        </w:rPr>
        <w:t>class program</w:t>
      </w:r>
      <w:r w:rsidRPr="000B2FBF">
        <w:rPr>
          <w:rStyle w:val="StyleUnderline"/>
          <w:highlight w:val="lightGray"/>
        </w:rPr>
        <w:t xml:space="preserve"> has been</w:t>
      </w:r>
      <w:r w:rsidRPr="00484A60">
        <w:rPr>
          <w:rStyle w:val="StyleUnderline"/>
        </w:rPr>
        <w:t xml:space="preserve"> an ever more </w:t>
      </w:r>
      <w:r w:rsidRPr="000B2FBF">
        <w:rPr>
          <w:rStyle w:val="Emphasis"/>
          <w:highlight w:val="lightGray"/>
        </w:rPr>
        <w:t>tortured flight from concreteness</w:t>
      </w:r>
      <w:r>
        <w:t>. As we observe in Chapter 3 of this volume in our discussion of what we categorize as the literature of race relations,</w:t>
      </w:r>
    </w:p>
    <w:p w14:paraId="01596DD9" w14:textId="77777777" w:rsidR="00A96A73" w:rsidRPr="00584401" w:rsidRDefault="00A96A73" w:rsidP="00A96A73">
      <w:pPr>
        <w:rPr>
          <w:rStyle w:val="Heading4Char"/>
        </w:rPr>
      </w:pPr>
      <w:r w:rsidRPr="00484A60">
        <w:rPr>
          <w:rStyle w:val="StyleUnderline"/>
        </w:rPr>
        <w:t xml:space="preserve">A </w:t>
      </w:r>
      <w:r w:rsidRPr="000B2FBF">
        <w:rPr>
          <w:rStyle w:val="StyleUnderline"/>
          <w:highlight w:val="lightGray"/>
        </w:rPr>
        <w:t>worldview constructed around the idea that</w:t>
      </w:r>
      <w:r w:rsidRPr="005D661B">
        <w:rPr>
          <w:rStyle w:val="StyleUnderline"/>
        </w:rPr>
        <w:t xml:space="preserve"> humanity’s most</w:t>
      </w:r>
      <w:r w:rsidRPr="00484A60">
        <w:rPr>
          <w:rStyle w:val="StyleUnderline"/>
        </w:rPr>
        <w:t xml:space="preserve"> enduring </w:t>
      </w:r>
      <w:r w:rsidRPr="000B2FBF">
        <w:rPr>
          <w:rStyle w:val="StyleUnderline"/>
          <w:highlight w:val="lightGray"/>
        </w:rPr>
        <w:t>injustices derive from</w:t>
      </w:r>
      <w:r w:rsidRPr="00484A60">
        <w:rPr>
          <w:rStyle w:val="StyleUnderline"/>
        </w:rPr>
        <w:t xml:space="preserve"> what are presumed to be </w:t>
      </w:r>
      <w:r w:rsidRPr="005D661B">
        <w:rPr>
          <w:rStyle w:val="StyleUnderline"/>
        </w:rPr>
        <w:t xml:space="preserve">deeply seated </w:t>
      </w:r>
      <w:r w:rsidRPr="000B2FBF">
        <w:rPr>
          <w:rStyle w:val="Emphasis"/>
          <w:highlight w:val="lightGray"/>
        </w:rPr>
        <w:t>racial</w:t>
      </w:r>
      <w:r w:rsidRPr="00484A60">
        <w:rPr>
          <w:rStyle w:val="StyleUnderline"/>
        </w:rPr>
        <w:t xml:space="preserve"> and </w:t>
      </w:r>
      <w:r w:rsidRPr="005D661B">
        <w:rPr>
          <w:rStyle w:val="Emphasis"/>
        </w:rPr>
        <w:t xml:space="preserve">cultural </w:t>
      </w:r>
      <w:r w:rsidRPr="000B2FBF">
        <w:rPr>
          <w:rStyle w:val="Emphasis"/>
          <w:highlight w:val="lightGray"/>
        </w:rPr>
        <w:t>differences</w:t>
      </w:r>
      <w:r w:rsidRPr="00484A60">
        <w:rPr>
          <w:rStyle w:val="StyleUnderline"/>
        </w:rPr>
        <w:t xml:space="preserve"> </w:t>
      </w:r>
      <w:r w:rsidRPr="000B2FBF">
        <w:rPr>
          <w:rStyle w:val="StyleUnderline"/>
          <w:highlight w:val="lightGray"/>
        </w:rPr>
        <w:t>is</w:t>
      </w:r>
      <w:r w:rsidRPr="00484A60">
        <w:rPr>
          <w:rStyle w:val="StyleUnderline"/>
        </w:rPr>
        <w:t xml:space="preserve"> </w:t>
      </w:r>
      <w:r w:rsidRPr="00A9656D">
        <w:rPr>
          <w:rStyle w:val="StyleUnderline"/>
        </w:rPr>
        <w:t xml:space="preserve">necessarily </w:t>
      </w:r>
      <w:r w:rsidRPr="000B2FBF">
        <w:rPr>
          <w:rStyle w:val="StyleUnderline"/>
          <w:highlight w:val="lightGray"/>
        </w:rPr>
        <w:t>challenged by evidence that</w:t>
      </w:r>
      <w:r w:rsidRPr="005D661B">
        <w:rPr>
          <w:rStyle w:val="StyleUnderline"/>
        </w:rPr>
        <w:t xml:space="preserve"> the</w:t>
      </w:r>
      <w:r w:rsidRPr="00484A60">
        <w:rPr>
          <w:rStyle w:val="StyleUnderline"/>
        </w:rPr>
        <w:t xml:space="preserve"> </w:t>
      </w:r>
      <w:r w:rsidRPr="000B2FBF">
        <w:rPr>
          <w:rStyle w:val="Emphasis"/>
          <w:highlight w:val="lightGray"/>
        </w:rPr>
        <w:t>inequalities</w:t>
      </w:r>
      <w:r w:rsidRPr="00484A60">
        <w:rPr>
          <w:rStyle w:val="StyleUnderline"/>
        </w:rPr>
        <w:t xml:space="preserve"> </w:t>
      </w:r>
      <w:r w:rsidRPr="000B2FBF">
        <w:rPr>
          <w:rStyle w:val="StyleUnderline"/>
          <w:highlight w:val="lightGray"/>
        </w:rPr>
        <w:t>it</w:t>
      </w:r>
      <w:r w:rsidRPr="005D661B">
        <w:rPr>
          <w:rStyle w:val="StyleUnderline"/>
        </w:rPr>
        <w:t xml:space="preserve"> rightly </w:t>
      </w:r>
      <w:r w:rsidRPr="000B2FBF">
        <w:rPr>
          <w:rStyle w:val="StyleUnderline"/>
          <w:highlight w:val="lightGray"/>
        </w:rPr>
        <w:t>denounces</w:t>
      </w:r>
      <w:r w:rsidRPr="005D661B">
        <w:rPr>
          <w:rStyle w:val="StyleUnderline"/>
        </w:rPr>
        <w:t xml:space="preserve"> appear to be </w:t>
      </w:r>
      <w:r w:rsidRPr="000B2FBF">
        <w:rPr>
          <w:rStyle w:val="Emphasis"/>
          <w:highlight w:val="lightGray"/>
        </w:rPr>
        <w:t>driven primarily by exploitation</w:t>
      </w:r>
      <w:r w:rsidRPr="00484A60">
        <w:rPr>
          <w:rStyle w:val="StyleUnderline"/>
        </w:rPr>
        <w:t xml:space="preserve"> rather </w:t>
      </w:r>
      <w:r w:rsidRPr="000B2FBF">
        <w:rPr>
          <w:rStyle w:val="StyleUnderline"/>
          <w:highlight w:val="lightGray"/>
        </w:rPr>
        <w:t>than</w:t>
      </w:r>
      <w:r w:rsidRPr="005D661B">
        <w:rPr>
          <w:rStyle w:val="StyleUnderline"/>
        </w:rPr>
        <w:t xml:space="preserve"> attitudes about </w:t>
      </w:r>
      <w:r w:rsidRPr="000B2FBF">
        <w:rPr>
          <w:rStyle w:val="Emphasis"/>
          <w:highlight w:val="lightGray"/>
        </w:rPr>
        <w:t>difference</w:t>
      </w:r>
      <w:r>
        <w:t>.</w:t>
      </w:r>
    </w:p>
    <w:p w14:paraId="5ED7BD3A" w14:textId="77777777" w:rsidR="00A96A73" w:rsidRPr="00584401" w:rsidRDefault="00A96A73" w:rsidP="00A96A73">
      <w:pPr>
        <w:rPr>
          <w:rStyle w:val="Heading4Char"/>
        </w:rPr>
      </w:pPr>
      <w:r w:rsidRPr="000B2FBF">
        <w:rPr>
          <w:rStyle w:val="Emphasis"/>
          <w:highlight w:val="lightGray"/>
        </w:rPr>
        <w:t>Race-reductionist antiracism</w:t>
      </w:r>
      <w:r w:rsidRPr="000B2FBF">
        <w:rPr>
          <w:rStyle w:val="StyleUnderline"/>
          <w:highlight w:val="lightGray"/>
        </w:rPr>
        <w:t xml:space="preserve"> is</w:t>
      </w:r>
      <w:r w:rsidRPr="005D661B">
        <w:rPr>
          <w:rStyle w:val="StyleUnderline"/>
        </w:rPr>
        <w:t xml:space="preserve"> a </w:t>
      </w:r>
      <w:r w:rsidRPr="000B2FBF">
        <w:rPr>
          <w:rStyle w:val="Emphasis"/>
          <w:highlight w:val="lightGray"/>
        </w:rPr>
        <w:t>class politics</w:t>
      </w:r>
      <w:r w:rsidRPr="00484A60">
        <w:rPr>
          <w:rStyle w:val="StyleUnderline"/>
        </w:rPr>
        <w:t xml:space="preserve"> </w:t>
      </w:r>
      <w:r w:rsidRPr="000B2FBF">
        <w:rPr>
          <w:rStyle w:val="StyleUnderline"/>
          <w:highlight w:val="lightGray"/>
        </w:rPr>
        <w:t xml:space="preserve">camouflaged as a </w:t>
      </w:r>
      <w:r w:rsidRPr="000B2FBF">
        <w:rPr>
          <w:rStyle w:val="Emphasis"/>
          <w:highlight w:val="lightGray"/>
        </w:rPr>
        <w:t>race politics</w:t>
      </w:r>
      <w:r>
        <w:t xml:space="preserve">. </w:t>
      </w:r>
      <w:r w:rsidRPr="00484A60">
        <w:rPr>
          <w:rStyle w:val="StyleUnderline"/>
        </w:rPr>
        <w:t xml:space="preserve">Its </w:t>
      </w:r>
      <w:r w:rsidRPr="000B2FBF">
        <w:rPr>
          <w:rStyle w:val="StyleUnderline"/>
          <w:highlight w:val="lightGray"/>
        </w:rPr>
        <w:t xml:space="preserve">objective is not to pursue </w:t>
      </w:r>
      <w:r w:rsidRPr="000B2FBF">
        <w:rPr>
          <w:rStyle w:val="Emphasis"/>
          <w:highlight w:val="lightGray"/>
        </w:rPr>
        <w:t>popular action</w:t>
      </w:r>
      <w:r w:rsidRPr="000B2FBF">
        <w:rPr>
          <w:rStyle w:val="StyleUnderline"/>
          <w:highlight w:val="lightGray"/>
        </w:rPr>
        <w:t xml:space="preserve"> to change policy but to ensure that any inequalities</w:t>
      </w:r>
      <w:r w:rsidRPr="00484A60">
        <w:rPr>
          <w:rStyle w:val="StyleUnderline"/>
        </w:rPr>
        <w:t xml:space="preserve"> affecting black people negatively </w:t>
      </w:r>
      <w:r w:rsidRPr="000B2FBF">
        <w:rPr>
          <w:rStyle w:val="StyleUnderline"/>
          <w:highlight w:val="lightGray"/>
        </w:rPr>
        <w:t>be understood as the result of racism</w:t>
      </w:r>
      <w:r>
        <w:t xml:space="preserve">. </w:t>
      </w:r>
      <w:r w:rsidRPr="00484A60">
        <w:rPr>
          <w:rStyle w:val="StyleUnderline"/>
        </w:rPr>
        <w:t xml:space="preserve">It </w:t>
      </w:r>
      <w:r w:rsidRPr="000B2FBF">
        <w:rPr>
          <w:rStyle w:val="StyleUnderline"/>
          <w:highlight w:val="lightGray"/>
        </w:rPr>
        <w:t>depends</w:t>
      </w:r>
      <w:r w:rsidRPr="00484A60">
        <w:rPr>
          <w:rStyle w:val="StyleUnderline"/>
        </w:rPr>
        <w:t xml:space="preserve"> for its case not </w:t>
      </w:r>
      <w:r w:rsidRPr="000B2FBF">
        <w:rPr>
          <w:rStyle w:val="StyleUnderline"/>
          <w:highlight w:val="lightGray"/>
        </w:rPr>
        <w:t>on</w:t>
      </w:r>
      <w:r w:rsidRPr="00484A60">
        <w:rPr>
          <w:rStyle w:val="StyleUnderline"/>
        </w:rPr>
        <w:t xml:space="preserve"> argument based on analysis of discrete conditions that generate current inequalities but on </w:t>
      </w:r>
      <w:r w:rsidRPr="000B2FBF">
        <w:rPr>
          <w:rStyle w:val="Emphasis"/>
          <w:highlight w:val="lightGray"/>
        </w:rPr>
        <w:t>historical analogy</w:t>
      </w:r>
      <w:r w:rsidRPr="000B2FBF">
        <w:rPr>
          <w:rStyle w:val="StyleUnderline"/>
          <w:highlight w:val="lightGray"/>
        </w:rPr>
        <w:t xml:space="preserve"> and </w:t>
      </w:r>
      <w:r w:rsidRPr="000B2FBF">
        <w:rPr>
          <w:rStyle w:val="Emphasis"/>
          <w:highlight w:val="lightGray"/>
        </w:rPr>
        <w:t>allegory</w:t>
      </w:r>
      <w:r>
        <w:t xml:space="preserve">. </w:t>
      </w:r>
      <w:r w:rsidRPr="00484A60">
        <w:rPr>
          <w:rStyle w:val="StyleUnderline"/>
        </w:rPr>
        <w:t xml:space="preserve">It </w:t>
      </w:r>
      <w:r w:rsidRPr="000B2FBF">
        <w:rPr>
          <w:rStyle w:val="StyleUnderline"/>
          <w:highlight w:val="lightGray"/>
        </w:rPr>
        <w:t xml:space="preserve">cannot examine social relations in the present </w:t>
      </w:r>
      <w:r w:rsidRPr="000B2FBF">
        <w:rPr>
          <w:rStyle w:val="Emphasis"/>
          <w:highlight w:val="lightGray"/>
        </w:rPr>
        <w:t>on their own terms</w:t>
      </w:r>
      <w:r>
        <w:t xml:space="preserve">. </w:t>
      </w:r>
      <w:r w:rsidRPr="00484A60">
        <w:rPr>
          <w:rStyle w:val="StyleUnderline"/>
        </w:rPr>
        <w:t xml:space="preserve">Most of all, it </w:t>
      </w:r>
      <w:r w:rsidRPr="000B2FBF">
        <w:rPr>
          <w:rStyle w:val="Emphasis"/>
          <w:highlight w:val="lightGray"/>
        </w:rPr>
        <w:t>cannot bear scrutiny</w:t>
      </w:r>
      <w:r w:rsidRPr="00484A60">
        <w:rPr>
          <w:rStyle w:val="StyleUnderline"/>
        </w:rPr>
        <w:t xml:space="preserve"> of the manifestly absurd contention that race/ racism limits black Americans’ lives in the same ways and to the same degrees as it did under the southern Jim </w:t>
      </w:r>
      <w:r w:rsidRPr="00A9656D">
        <w:rPr>
          <w:rStyle w:val="StyleUnderline"/>
        </w:rPr>
        <w:t>Crow</w:t>
      </w:r>
      <w:r w:rsidRPr="00484A60">
        <w:rPr>
          <w:rStyle w:val="StyleUnderline"/>
        </w:rPr>
        <w:t xml:space="preserve"> order and before the victories of the civil rights movement</w:t>
      </w:r>
      <w:r>
        <w:t>. That contention’s absurdity is what prompted political scientist Willie Legette’s wonderful observation that “the only thing that hasn’t changed about black politics since 1965 is how we think about it.”13</w:t>
      </w:r>
    </w:p>
    <w:p w14:paraId="15833809" w14:textId="77777777" w:rsidR="00A96A73" w:rsidRPr="00584401" w:rsidRDefault="00A96A73" w:rsidP="00A96A73">
      <w:pPr>
        <w:rPr>
          <w:rStyle w:val="Heading4Char"/>
        </w:rPr>
      </w:pPr>
      <w:r w:rsidRPr="00484A60">
        <w:rPr>
          <w:rStyle w:val="StyleUnderline"/>
        </w:rPr>
        <w:t xml:space="preserve">This is the context in which </w:t>
      </w:r>
      <w:r w:rsidRPr="005D661B">
        <w:rPr>
          <w:rStyle w:val="StyleUnderline"/>
        </w:rPr>
        <w:t>intellectual pathologies like Afropessimism</w:t>
      </w:r>
      <w:r w:rsidRPr="005D661B">
        <w:t xml:space="preserve">— </w:t>
      </w:r>
      <w:r w:rsidRPr="005D661B">
        <w:rPr>
          <w:rStyle w:val="StyleUnderline"/>
        </w:rPr>
        <w:t xml:space="preserve">which posits an ahistorical </w:t>
      </w:r>
      <w:r w:rsidRPr="005D661B">
        <w:rPr>
          <w:rStyle w:val="Emphasis"/>
        </w:rPr>
        <w:t>ontology</w:t>
      </w:r>
      <w:r w:rsidRPr="005D661B">
        <w:t xml:space="preserve"> </w:t>
      </w:r>
      <w:r w:rsidRPr="005D661B">
        <w:rPr>
          <w:rStyle w:val="StyleUnderline"/>
        </w:rPr>
        <w:t>as the deeper truth of a generically yet distinctively</w:t>
      </w:r>
      <w:r w:rsidRPr="00484A60">
        <w:rPr>
          <w:rStyle w:val="StyleUnderline"/>
        </w:rPr>
        <w:t xml:space="preserve"> black existence, and </w:t>
      </w:r>
      <w:r w:rsidRPr="000B2FBF">
        <w:rPr>
          <w:rStyle w:val="Emphasis"/>
          <w:highlight w:val="lightGray"/>
        </w:rPr>
        <w:t>Afrofuturism</w:t>
      </w:r>
      <w:r>
        <w:t xml:space="preserve">, </w:t>
      </w:r>
      <w:r w:rsidRPr="00484A60">
        <w:rPr>
          <w:rStyle w:val="StyleUnderline"/>
        </w:rPr>
        <w:t xml:space="preserve">which </w:t>
      </w:r>
      <w:r w:rsidRPr="00A9656D">
        <w:rPr>
          <w:rStyle w:val="StyleUnderline"/>
        </w:rPr>
        <w:t>trades on explicit rejection of historicity</w:t>
      </w:r>
      <w:r w:rsidRPr="00484A60">
        <w:rPr>
          <w:rStyle w:val="StyleUnderline"/>
        </w:rPr>
        <w:t xml:space="preserve"> and </w:t>
      </w:r>
      <w:r w:rsidRPr="00A9656D">
        <w:rPr>
          <w:rStyle w:val="StyleUnderline"/>
        </w:rPr>
        <w:t>willful flouting of the integrity of past and present</w:t>
      </w:r>
      <w:r w:rsidRPr="00484A60">
        <w:rPr>
          <w:rStyle w:val="StyleUnderline"/>
        </w:rPr>
        <w:t xml:space="preserve">, and even </w:t>
      </w:r>
      <w:r w:rsidRPr="00A9656D">
        <w:rPr>
          <w:rStyle w:val="StyleUnderline"/>
        </w:rPr>
        <w:t>temporality itself in black racial experience</w:t>
      </w:r>
      <w:r w:rsidRPr="00A9656D">
        <w:t>—</w:t>
      </w:r>
      <w:r w:rsidRPr="00A9656D">
        <w:rPr>
          <w:rStyle w:val="Emphasis"/>
        </w:rPr>
        <w:t>have taken root</w:t>
      </w:r>
      <w:r>
        <w:t xml:space="preserve">. </w:t>
      </w:r>
      <w:r w:rsidRPr="00484A60">
        <w:rPr>
          <w:rStyle w:val="StyleUnderline"/>
        </w:rPr>
        <w:t>The “cultural turn” in black studies</w:t>
      </w:r>
      <w:r>
        <w:t xml:space="preserve"> in the late 1980s/early 1990s </w:t>
      </w:r>
      <w:r w:rsidRPr="000B2FBF">
        <w:rPr>
          <w:rStyle w:val="StyleUnderline"/>
          <w:highlight w:val="lightGray"/>
        </w:rPr>
        <w:t>accelerated</w:t>
      </w:r>
      <w:r w:rsidRPr="00484A60">
        <w:rPr>
          <w:rStyle w:val="StyleUnderline"/>
        </w:rPr>
        <w:t xml:space="preserve"> the </w:t>
      </w:r>
      <w:r w:rsidRPr="000B2FBF">
        <w:rPr>
          <w:rStyle w:val="Emphasis"/>
          <w:highlight w:val="lightGray"/>
        </w:rPr>
        <w:t>flight from concreteness</w:t>
      </w:r>
      <w:r w:rsidRPr="00484A60">
        <w:rPr>
          <w:rStyle w:val="StyleUnderline"/>
        </w:rPr>
        <w:t xml:space="preserve"> by means of several mutually reinforcing propellants</w:t>
      </w:r>
      <w:r>
        <w:t xml:space="preserve">. </w:t>
      </w:r>
      <w:r w:rsidRPr="000B2FBF">
        <w:rPr>
          <w:rStyle w:val="StyleUnderline"/>
          <w:highlight w:val="lightGray"/>
        </w:rPr>
        <w:t>Critique of</w:t>
      </w:r>
      <w:r w:rsidRPr="005D661B">
        <w:rPr>
          <w:rStyle w:val="StyleUnderline"/>
        </w:rPr>
        <w:t xml:space="preserve"> prevailing</w:t>
      </w:r>
      <w:r w:rsidRPr="00484A60">
        <w:rPr>
          <w:rStyle w:val="StyleUnderline"/>
        </w:rPr>
        <w:t xml:space="preserve"> disciplinary </w:t>
      </w:r>
      <w:r w:rsidRPr="00A9656D">
        <w:rPr>
          <w:rStyle w:val="StyleUnderline"/>
        </w:rPr>
        <w:t xml:space="preserve">standards of </w:t>
      </w:r>
      <w:r w:rsidRPr="000B2FBF">
        <w:rPr>
          <w:rStyle w:val="Emphasis"/>
          <w:highlight w:val="lightGray"/>
        </w:rPr>
        <w:t>evidence</w:t>
      </w:r>
      <w:r w:rsidRPr="00484A60">
        <w:rPr>
          <w:rStyle w:val="StyleUnderline"/>
        </w:rPr>
        <w:t xml:space="preserve">, </w:t>
      </w:r>
      <w:r w:rsidRPr="000B2FBF">
        <w:rPr>
          <w:rStyle w:val="Emphasis"/>
          <w:highlight w:val="lightGray"/>
        </w:rPr>
        <w:t>argument</w:t>
      </w:r>
      <w:r w:rsidRPr="00484A60">
        <w:rPr>
          <w:rStyle w:val="StyleUnderline"/>
        </w:rPr>
        <w:t xml:space="preserve">, </w:t>
      </w:r>
      <w:r w:rsidRPr="000B2FBF">
        <w:rPr>
          <w:rStyle w:val="StyleUnderline"/>
          <w:highlight w:val="lightGray"/>
        </w:rPr>
        <w:t xml:space="preserve">and </w:t>
      </w:r>
      <w:r w:rsidRPr="000B2FBF">
        <w:rPr>
          <w:rStyle w:val="Emphasis"/>
          <w:highlight w:val="lightGray"/>
        </w:rPr>
        <w:t>archive</w:t>
      </w:r>
      <w:r>
        <w:t xml:space="preserve"> as racially inadequate, if not actively racist, </w:t>
      </w:r>
      <w:r w:rsidRPr="00484A60">
        <w:rPr>
          <w:rStyle w:val="StyleUnderline"/>
        </w:rPr>
        <w:t xml:space="preserve">sometimes accompanied by claims to a separate black studies methodology or black epistemology, </w:t>
      </w:r>
      <w:r w:rsidRPr="000B2FBF">
        <w:rPr>
          <w:rStyle w:val="StyleUnderline"/>
          <w:highlight w:val="lightGray"/>
        </w:rPr>
        <w:t>justified retreat from</w:t>
      </w:r>
      <w:r w:rsidRPr="005D661B">
        <w:rPr>
          <w:rStyle w:val="StyleUnderline"/>
        </w:rPr>
        <w:t xml:space="preserve"> concern with conventional interpretive strictures, including </w:t>
      </w:r>
      <w:r w:rsidRPr="000B2FBF">
        <w:rPr>
          <w:rStyle w:val="Emphasis"/>
          <w:highlight w:val="lightGray"/>
        </w:rPr>
        <w:t>engagement</w:t>
      </w:r>
      <w:r w:rsidRPr="00484A60">
        <w:rPr>
          <w:rStyle w:val="StyleUnderline"/>
        </w:rPr>
        <w:t xml:space="preserve"> with competing interpretations or potentially disconfirming evidence</w:t>
      </w:r>
      <w: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unreconstructable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0B2FBF">
        <w:rPr>
          <w:rStyle w:val="StyleUnderline"/>
          <w:highlight w:val="lightGray"/>
        </w:rPr>
        <w:t>reading race reductionism into the past</w:t>
      </w:r>
      <w:r w:rsidRPr="00484A60">
        <w:rPr>
          <w:rStyle w:val="StyleUnderline"/>
        </w:rPr>
        <w:t xml:space="preserve"> as an </w:t>
      </w:r>
      <w:r w:rsidRPr="000B2FBF">
        <w:rPr>
          <w:rStyle w:val="StyleUnderline"/>
          <w:highlight w:val="lightGray"/>
        </w:rPr>
        <w:t>instrument of efforts</w:t>
      </w:r>
      <w:r w:rsidRPr="00484A60">
        <w:rPr>
          <w:rStyle w:val="StyleUnderline"/>
        </w:rPr>
        <w:t xml:space="preserve"> to </w:t>
      </w:r>
      <w:r w:rsidRPr="000B2FBF">
        <w:rPr>
          <w:rStyle w:val="Emphasis"/>
          <w:highlight w:val="lightGray"/>
        </w:rPr>
        <w:t>legitimize</w:t>
      </w:r>
      <w:r w:rsidRPr="00484A60">
        <w:rPr>
          <w:rStyle w:val="StyleUnderline"/>
        </w:rPr>
        <w:t xml:space="preserve"> </w:t>
      </w:r>
      <w:r w:rsidRPr="000B2FBF">
        <w:rPr>
          <w:rStyle w:val="StyleUnderline"/>
          <w:highlight w:val="lightGray"/>
        </w:rPr>
        <w:t xml:space="preserve">it as </w:t>
      </w:r>
      <w:r w:rsidRPr="000B2FBF">
        <w:rPr>
          <w:rStyle w:val="Emphasis"/>
          <w:highlight w:val="lightGray"/>
        </w:rPr>
        <w:t>interpretation</w:t>
      </w:r>
      <w:r w:rsidRPr="000B2FBF">
        <w:rPr>
          <w:rStyle w:val="StyleUnderline"/>
          <w:highlight w:val="lightGray"/>
        </w:rPr>
        <w:t xml:space="preserve"> of the </w:t>
      </w:r>
      <w:r w:rsidRPr="000B2FBF">
        <w:rPr>
          <w:rStyle w:val="Emphasis"/>
          <w:highlight w:val="lightGray"/>
        </w:rPr>
        <w:t>present</w:t>
      </w:r>
      <w:r>
        <w:t>.</w:t>
      </w:r>
    </w:p>
    <w:p w14:paraId="660967AA" w14:textId="77777777" w:rsidR="00A96A73" w:rsidRPr="00584401" w:rsidRDefault="00A96A73" w:rsidP="00A96A73">
      <w:pPr>
        <w:pStyle w:val="Heading4"/>
        <w:rPr>
          <w:rStyle w:val="Heading4Char"/>
        </w:rPr>
      </w:pPr>
      <w:r>
        <w:t xml:space="preserve">Believing in an escape from </w:t>
      </w:r>
      <w:r w:rsidRPr="00AB32CF">
        <w:rPr>
          <w:u w:val="single"/>
        </w:rPr>
        <w:t>time</w:t>
      </w:r>
      <w:r>
        <w:t xml:space="preserve"> and </w:t>
      </w:r>
      <w:r w:rsidRPr="00AB32CF">
        <w:rPr>
          <w:u w:val="single"/>
        </w:rPr>
        <w:t>space</w:t>
      </w:r>
      <w:r>
        <w:t xml:space="preserve"> is cruel optimism. </w:t>
      </w:r>
    </w:p>
    <w:p w14:paraId="11DAE005" w14:textId="77777777" w:rsidR="00A96A73" w:rsidRPr="00584401" w:rsidRDefault="00A96A73" w:rsidP="00A96A73">
      <w:pPr>
        <w:rPr>
          <w:rStyle w:val="Heading4Char"/>
        </w:rPr>
      </w:pPr>
      <w:r>
        <w:t xml:space="preserve">Andrew C. </w:t>
      </w:r>
      <w:r w:rsidRPr="004214B1">
        <w:rPr>
          <w:rStyle w:val="Style13ptBold"/>
        </w:rPr>
        <w:t>Fletcher 18</w:t>
      </w:r>
      <w:r>
        <w:t xml:space="preserve">. Dissertation. Doctor of Philosophy in the Department of Political Science in the Graduate School of The University of Alabama. “Moral Perfectionism, Infinite Responsibility, and the Ethical in Critical Race Theory.” </w:t>
      </w:r>
      <w:r w:rsidRPr="003F2547">
        <w:t>https://ir.ua.edu/bitstream/handle/123456789/3677/file_1.pdf?sequence=1&amp;isAllowed=y</w:t>
      </w:r>
      <w:r>
        <w:t xml:space="preserve">. </w:t>
      </w:r>
    </w:p>
    <w:p w14:paraId="14D0CB94" w14:textId="77777777" w:rsidR="00A96A73" w:rsidRPr="00584401" w:rsidRDefault="00A96A73" w:rsidP="00A96A73">
      <w:pPr>
        <w:rPr>
          <w:rStyle w:val="Heading4Char"/>
        </w:rPr>
      </w:pPr>
      <w:r w:rsidRPr="00AB3045">
        <w:rPr>
          <w:rStyle w:val="StyleUnderline"/>
        </w:rPr>
        <w:t>Levinas’s On Escape is less positive about the potential to be found in escape</w:t>
      </w:r>
      <w:r w:rsidRPr="007E4EC0">
        <w:rPr>
          <w:sz w:val="16"/>
        </w:rPr>
        <w:t xml:space="preserve">. </w:t>
      </w:r>
      <w:r w:rsidRPr="00AB3045">
        <w:rPr>
          <w:rStyle w:val="StyleUnderline"/>
        </w:rPr>
        <w:t>Levinas gives us a glimpse of a phenomenology of riveted-ness and the urge to escape that condition</w:t>
      </w:r>
      <w:r w:rsidRPr="007E4EC0">
        <w:rPr>
          <w:sz w:val="16"/>
        </w:rPr>
        <w:t xml:space="preserve">. Levinas shows us how the condition of being riveted is not something that comes to us from without, but is a part of our very experience of being, and that </w:t>
      </w:r>
      <w:r w:rsidRPr="007B34E4">
        <w:rPr>
          <w:rStyle w:val="StyleUnderline"/>
          <w:highlight w:val="cyan"/>
        </w:rPr>
        <w:t>any</w:t>
      </w:r>
      <w:r w:rsidRPr="00AB3045">
        <w:rPr>
          <w:rStyle w:val="StyleUnderline"/>
        </w:rPr>
        <w:t xml:space="preserve"> “</w:t>
      </w:r>
      <w:r w:rsidRPr="007B34E4">
        <w:rPr>
          <w:rStyle w:val="Emphasis"/>
          <w:highlight w:val="cyan"/>
        </w:rPr>
        <w:t>escape</w:t>
      </w:r>
      <w:r w:rsidRPr="00AB3045">
        <w:rPr>
          <w:rStyle w:val="StyleUnderline"/>
        </w:rPr>
        <w:t xml:space="preserve">” </w:t>
      </w:r>
      <w:r w:rsidRPr="007E4EC0">
        <w:rPr>
          <w:rStyle w:val="StyleUnderline"/>
        </w:rPr>
        <w:t xml:space="preserve">we may experience </w:t>
      </w:r>
      <w:r w:rsidRPr="007B34E4">
        <w:rPr>
          <w:rStyle w:val="StyleUnderline"/>
          <w:highlight w:val="cyan"/>
        </w:rPr>
        <w:t xml:space="preserve">is </w:t>
      </w:r>
      <w:r w:rsidRPr="007B34E4">
        <w:rPr>
          <w:rStyle w:val="Emphasis"/>
          <w:highlight w:val="cyan"/>
        </w:rPr>
        <w:t>fleeting</w:t>
      </w:r>
      <w:r w:rsidRPr="007B34E4">
        <w:rPr>
          <w:rStyle w:val="StyleUnderline"/>
          <w:highlight w:val="cyan"/>
        </w:rPr>
        <w:t xml:space="preserve"> and </w:t>
      </w:r>
      <w:r w:rsidRPr="007B34E4">
        <w:rPr>
          <w:rStyle w:val="Emphasis"/>
          <w:highlight w:val="cyan"/>
        </w:rPr>
        <w:t>illusory</w:t>
      </w:r>
      <w:r w:rsidRPr="007E4EC0">
        <w:rPr>
          <w:sz w:val="16"/>
        </w:rPr>
        <w:t xml:space="preserve">. So even though Levinas discusses escape in terms stemming from Heidegger’s fundamental ontology, I argue that </w:t>
      </w:r>
      <w:r w:rsidRPr="00AB3045">
        <w:rPr>
          <w:rStyle w:val="StyleUnderline"/>
        </w:rPr>
        <w:t xml:space="preserve">his </w:t>
      </w:r>
      <w:r w:rsidRPr="007E4EC0">
        <w:rPr>
          <w:rStyle w:val="StyleUnderline"/>
        </w:rPr>
        <w:t xml:space="preserve">diagnoses of the impulse to escape are </w:t>
      </w:r>
      <w:r w:rsidRPr="007E4EC0">
        <w:rPr>
          <w:rStyle w:val="Emphasis"/>
        </w:rPr>
        <w:t>equally applicable</w:t>
      </w:r>
      <w:r w:rsidRPr="007E4EC0">
        <w:rPr>
          <w:rStyle w:val="StyleUnderline"/>
        </w:rPr>
        <w:t xml:space="preserve"> to the problem of </w:t>
      </w:r>
      <w:r w:rsidRPr="007E4EC0">
        <w:rPr>
          <w:rStyle w:val="Emphasis"/>
        </w:rPr>
        <w:t>social ontology</w:t>
      </w:r>
      <w:r w:rsidRPr="007E4EC0">
        <w:rPr>
          <w:rStyle w:val="StyleUnderline"/>
        </w:rPr>
        <w:t xml:space="preserve">, </w:t>
      </w:r>
      <w:r w:rsidRPr="007E4EC0">
        <w:rPr>
          <w:rStyle w:val="Emphasis"/>
        </w:rPr>
        <w:t>i.e.</w:t>
      </w:r>
      <w:r w:rsidRPr="007E4EC0">
        <w:rPr>
          <w:rStyle w:val="StyleUnderline"/>
        </w:rPr>
        <w:t xml:space="preserve"> </w:t>
      </w:r>
      <w:r w:rsidRPr="007E4EC0">
        <w:rPr>
          <w:rStyle w:val="Emphasis"/>
        </w:rPr>
        <w:t>race</w:t>
      </w:r>
      <w:r w:rsidRPr="007E4EC0">
        <w:rPr>
          <w:sz w:val="16"/>
        </w:rPr>
        <w:t xml:space="preserve">. </w:t>
      </w:r>
      <w:r w:rsidRPr="007E4EC0">
        <w:rPr>
          <w:rStyle w:val="StyleUnderline"/>
        </w:rPr>
        <w:t>The point is not to shrug one’s shoulders and accept one’s status, but rather that the “way out” must be sought elsewhere</w:t>
      </w:r>
      <w:r w:rsidRPr="007E4EC0">
        <w:rPr>
          <w:sz w:val="16"/>
        </w:rPr>
        <w:t xml:space="preserve">, </w:t>
      </w:r>
      <w:r w:rsidRPr="007E4EC0">
        <w:rPr>
          <w:rStyle w:val="StyleUnderline"/>
        </w:rPr>
        <w:t>or</w:t>
      </w:r>
      <w:r w:rsidRPr="007E4EC0">
        <w:rPr>
          <w:sz w:val="16"/>
        </w:rPr>
        <w:t xml:space="preserve">, better yet, </w:t>
      </w:r>
      <w:r w:rsidRPr="007E4EC0">
        <w:rPr>
          <w:rStyle w:val="StyleUnderline"/>
        </w:rPr>
        <w:t>otherwise</w:t>
      </w:r>
      <w:r w:rsidRPr="007E4EC0">
        <w:rPr>
          <w:sz w:val="16"/>
        </w:rPr>
        <w:t xml:space="preserve">. I again refer to Jane Anna Gordon’s engagement with Roberts: “But while flight may be ubiquitous, I remain reluctant to treat it as a normative ideal.”363 </w:t>
      </w:r>
      <w:r w:rsidRPr="007B34E4">
        <w:rPr>
          <w:rStyle w:val="StyleUnderline"/>
          <w:highlight w:val="cyan"/>
        </w:rPr>
        <w:t xml:space="preserve">There is </w:t>
      </w:r>
      <w:r w:rsidRPr="007B34E4">
        <w:rPr>
          <w:rStyle w:val="Emphasis"/>
          <w:highlight w:val="cyan"/>
        </w:rPr>
        <w:t>no escape</w:t>
      </w:r>
      <w:r w:rsidRPr="007B34E4">
        <w:rPr>
          <w:rStyle w:val="StyleUnderline"/>
          <w:highlight w:val="cyan"/>
        </w:rPr>
        <w:t xml:space="preserve"> from </w:t>
      </w:r>
      <w:r w:rsidRPr="007B34E4">
        <w:rPr>
          <w:rStyle w:val="Emphasis"/>
          <w:highlight w:val="cyan"/>
        </w:rPr>
        <w:t>being</w:t>
      </w:r>
      <w:r w:rsidRPr="007E4EC0">
        <w:rPr>
          <w:sz w:val="16"/>
        </w:rPr>
        <w:t xml:space="preserve">; according to Levinas, </w:t>
      </w:r>
      <w:r w:rsidRPr="007B34E4">
        <w:rPr>
          <w:rStyle w:val="StyleUnderline"/>
          <w:highlight w:val="cyan"/>
        </w:rPr>
        <w:t xml:space="preserve">there is </w:t>
      </w:r>
      <w:r w:rsidRPr="007B34E4">
        <w:rPr>
          <w:rStyle w:val="Emphasis"/>
          <w:highlight w:val="cyan"/>
        </w:rPr>
        <w:t>only</w:t>
      </w:r>
      <w:r w:rsidRPr="007B34E4">
        <w:rPr>
          <w:rStyle w:val="StyleUnderline"/>
          <w:highlight w:val="cyan"/>
        </w:rPr>
        <w:t xml:space="preserve"> </w:t>
      </w:r>
      <w:r w:rsidRPr="007B34E4">
        <w:rPr>
          <w:rStyle w:val="Emphasis"/>
          <w:highlight w:val="cyan"/>
        </w:rPr>
        <w:t>being</w:t>
      </w:r>
      <w:r w:rsidRPr="007B34E4">
        <w:rPr>
          <w:rStyle w:val="StyleUnderline"/>
          <w:highlight w:val="cyan"/>
        </w:rPr>
        <w:t xml:space="preserve"> </w:t>
      </w:r>
      <w:r w:rsidRPr="007B34E4">
        <w:rPr>
          <w:rStyle w:val="Emphasis"/>
          <w:highlight w:val="cyan"/>
        </w:rPr>
        <w:t>otherwise</w:t>
      </w:r>
      <w:r w:rsidRPr="007E4EC0">
        <w:rPr>
          <w:sz w:val="16"/>
        </w:rPr>
        <w:t xml:space="preserve">, </w:t>
      </w:r>
      <w:r w:rsidRPr="00AB3045">
        <w:rPr>
          <w:rStyle w:val="StyleUnderline"/>
        </w:rPr>
        <w:t>that is</w:t>
      </w:r>
      <w:r w:rsidRPr="007E4EC0">
        <w:rPr>
          <w:sz w:val="16"/>
        </w:rPr>
        <w:t xml:space="preserve">, </w:t>
      </w:r>
      <w:r w:rsidRPr="00AB3045">
        <w:rPr>
          <w:rStyle w:val="Emphasis"/>
        </w:rPr>
        <w:t>for-the-other</w:t>
      </w:r>
      <w:r w:rsidRPr="007E4EC0">
        <w:rPr>
          <w:sz w:val="16"/>
        </w:rPr>
        <w:t>.</w:t>
      </w:r>
    </w:p>
    <w:p w14:paraId="291EA33D" w14:textId="77777777" w:rsidR="00A96A73" w:rsidRPr="00584401" w:rsidRDefault="00A96A73" w:rsidP="00A96A73">
      <w:pPr>
        <w:rPr>
          <w:rStyle w:val="Heading4Char"/>
        </w:rPr>
      </w:pPr>
      <w:r w:rsidRPr="003E196E">
        <w:rPr>
          <w:rStyle w:val="StyleUnderline"/>
        </w:rPr>
        <w:t>This sentiment is echoed</w:t>
      </w:r>
      <w:r w:rsidRPr="007E4EC0">
        <w:rPr>
          <w:sz w:val="16"/>
        </w:rPr>
        <w:t xml:space="preserve"> in Samuel R. </w:t>
      </w:r>
      <w:r w:rsidRPr="003E196E">
        <w:rPr>
          <w:rStyle w:val="StyleUnderline"/>
        </w:rPr>
        <w:t>Delany’s novella The Star Pit</w:t>
      </w:r>
      <w:r w:rsidRPr="007E4EC0">
        <w:rPr>
          <w:sz w:val="16"/>
        </w:rPr>
        <w:t xml:space="preserve">. Vyme and the ordinary (non-Golden) humans wrestle with being restricted to living in humanity’s home galaxy, whereas Golden are free to travel between galaxies at will. Only late in the novella does Vyme learn from An the Golden that </w:t>
      </w:r>
      <w:r w:rsidRPr="007B34E4">
        <w:rPr>
          <w:rStyle w:val="Emphasis"/>
          <w:highlight w:val="cyan"/>
        </w:rPr>
        <w:t>even</w:t>
      </w:r>
      <w:r w:rsidRPr="007B34E4">
        <w:rPr>
          <w:rStyle w:val="StyleUnderline"/>
          <w:highlight w:val="cyan"/>
        </w:rPr>
        <w:t xml:space="preserve"> the “</w:t>
      </w:r>
      <w:r w:rsidRPr="007B34E4">
        <w:rPr>
          <w:rStyle w:val="Emphasis"/>
          <w:highlight w:val="cyan"/>
        </w:rPr>
        <w:t>freest</w:t>
      </w:r>
      <w:r w:rsidRPr="003E196E">
        <w:rPr>
          <w:rStyle w:val="StyleUnderline"/>
        </w:rPr>
        <w:t xml:space="preserve">” </w:t>
      </w:r>
      <w:r w:rsidRPr="007B34E4">
        <w:rPr>
          <w:rStyle w:val="Emphasis"/>
          <w:highlight w:val="cyan"/>
        </w:rPr>
        <w:t>are constrained</w:t>
      </w:r>
      <w:r w:rsidRPr="007B34E4">
        <w:rPr>
          <w:rStyle w:val="StyleUnderline"/>
          <w:highlight w:val="cyan"/>
        </w:rPr>
        <w:t>,</w:t>
      </w:r>
      <w:r w:rsidRPr="003E196E">
        <w:rPr>
          <w:rStyle w:val="StyleUnderline"/>
        </w:rPr>
        <w:t xml:space="preserve"> </w:t>
      </w:r>
      <w:r w:rsidRPr="007B34E4">
        <w:rPr>
          <w:rStyle w:val="Emphasis"/>
          <w:highlight w:val="cyan"/>
        </w:rPr>
        <w:t>bound</w:t>
      </w:r>
      <w:r w:rsidRPr="007B34E4">
        <w:rPr>
          <w:rStyle w:val="StyleUnderline"/>
          <w:highlight w:val="cyan"/>
        </w:rPr>
        <w:t xml:space="preserve"> to this </w:t>
      </w:r>
      <w:r w:rsidRPr="007B34E4">
        <w:rPr>
          <w:rStyle w:val="Emphasis"/>
          <w:highlight w:val="cyan"/>
        </w:rPr>
        <w:t>universe</w:t>
      </w:r>
      <w:r w:rsidRPr="007E4EC0">
        <w:rPr>
          <w:sz w:val="16"/>
        </w:rPr>
        <w:t xml:space="preserve">. </w:t>
      </w:r>
      <w:r w:rsidRPr="007E4EC0">
        <w:rPr>
          <w:rStyle w:val="StyleUnderline"/>
        </w:rPr>
        <w:t>And yet</w:t>
      </w:r>
      <w:r w:rsidRPr="003E196E">
        <w:rPr>
          <w:rStyle w:val="StyleUnderline"/>
        </w:rPr>
        <w:t xml:space="preserve"> other beings which have been portrayed as the weakest and most limited in the story</w:t>
      </w:r>
      <w:r w:rsidRPr="007E4EC0">
        <w:rPr>
          <w:sz w:val="16"/>
        </w:rPr>
        <w:t xml:space="preserve"> (the tiny, black sloth-like pets) </w:t>
      </w:r>
      <w:r w:rsidRPr="003E196E">
        <w:rPr>
          <w:rStyle w:val="StyleUnderline"/>
        </w:rPr>
        <w:t xml:space="preserve">are unbound by this universe, and yet simultaneously </w:t>
      </w:r>
      <w:r w:rsidRPr="003E196E">
        <w:rPr>
          <w:rStyle w:val="Emphasis"/>
        </w:rPr>
        <w:t>easily confined</w:t>
      </w:r>
      <w:r w:rsidRPr="003E196E">
        <w:rPr>
          <w:rStyle w:val="StyleUnderline"/>
        </w:rPr>
        <w:t xml:space="preserve"> to terrariums</w:t>
      </w:r>
      <w:r w:rsidRPr="007E4EC0">
        <w:rPr>
          <w:sz w:val="16"/>
        </w:rPr>
        <w:t xml:space="preserve">. </w:t>
      </w:r>
      <w:r w:rsidRPr="007E4EC0">
        <w:rPr>
          <w:rStyle w:val="StyleUnderline"/>
        </w:rPr>
        <w:t xml:space="preserve">Even those who manage to </w:t>
      </w:r>
      <w:r w:rsidRPr="007E4EC0">
        <w:rPr>
          <w:rStyle w:val="Emphasis"/>
        </w:rPr>
        <w:t>escape</w:t>
      </w:r>
      <w:r w:rsidRPr="007E4EC0">
        <w:rPr>
          <w:rStyle w:val="StyleUnderline"/>
        </w:rPr>
        <w:t xml:space="preserve"> are </w:t>
      </w:r>
      <w:r w:rsidRPr="007E4EC0">
        <w:rPr>
          <w:rStyle w:val="Emphasis"/>
        </w:rPr>
        <w:t>confined</w:t>
      </w:r>
      <w:r w:rsidRPr="007E4EC0">
        <w:rPr>
          <w:sz w:val="16"/>
        </w:rPr>
        <w:t xml:space="preserve">, albeit confined in different terms. </w:t>
      </w:r>
      <w:r w:rsidRPr="007E4EC0">
        <w:rPr>
          <w:rStyle w:val="StyleUnderline"/>
        </w:rPr>
        <w:t xml:space="preserve">Much like </w:t>
      </w:r>
      <w:r w:rsidRPr="007B34E4">
        <w:rPr>
          <w:rStyle w:val="StyleUnderline"/>
          <w:highlight w:val="cyan"/>
        </w:rPr>
        <w:t>the marooned</w:t>
      </w:r>
      <w:r w:rsidRPr="003E196E">
        <w:rPr>
          <w:rStyle w:val="StyleUnderline"/>
        </w:rPr>
        <w:t xml:space="preserve"> </w:t>
      </w:r>
      <w:r w:rsidRPr="007B34E4">
        <w:rPr>
          <w:rStyle w:val="StyleUnderline"/>
          <w:highlight w:val="cyan"/>
        </w:rPr>
        <w:t>who flee spatially from the plantation</w:t>
      </w:r>
      <w:r w:rsidRPr="009F3862">
        <w:rPr>
          <w:rStyle w:val="StyleUnderline"/>
        </w:rPr>
        <w:t xml:space="preserve">, </w:t>
      </w:r>
      <w:r w:rsidRPr="00615545">
        <w:rPr>
          <w:rStyle w:val="StyleUnderline"/>
        </w:rPr>
        <w:t>the</w:t>
      </w:r>
      <w:r w:rsidRPr="003E196E">
        <w:rPr>
          <w:rStyle w:val="StyleUnderline"/>
        </w:rPr>
        <w:t xml:space="preserve"> Golden </w:t>
      </w:r>
      <w:r w:rsidRPr="007B34E4">
        <w:rPr>
          <w:rStyle w:val="StyleUnderline"/>
          <w:highlight w:val="cyan"/>
        </w:rPr>
        <w:t xml:space="preserve">still find themselves </w:t>
      </w:r>
      <w:r w:rsidRPr="007B34E4">
        <w:rPr>
          <w:rStyle w:val="Emphasis"/>
          <w:highlight w:val="cyan"/>
        </w:rPr>
        <w:t>bound</w:t>
      </w:r>
      <w:r w:rsidRPr="003E196E">
        <w:rPr>
          <w:rStyle w:val="StyleUnderline"/>
        </w:rPr>
        <w:t xml:space="preserve"> up </w:t>
      </w:r>
      <w:r w:rsidRPr="007B34E4">
        <w:rPr>
          <w:rStyle w:val="Emphasis"/>
          <w:highlight w:val="cyan"/>
        </w:rPr>
        <w:t>by</w:t>
      </w:r>
      <w:r w:rsidRPr="003E196E">
        <w:rPr>
          <w:rStyle w:val="StyleUnderline"/>
        </w:rPr>
        <w:t xml:space="preserve"> </w:t>
      </w:r>
      <w:r w:rsidRPr="007B34E4">
        <w:rPr>
          <w:rStyle w:val="StyleUnderline"/>
          <w:highlight w:val="cyan"/>
        </w:rPr>
        <w:t xml:space="preserve">this </w:t>
      </w:r>
      <w:r w:rsidRPr="007B34E4">
        <w:rPr>
          <w:rStyle w:val="Emphasis"/>
          <w:highlight w:val="cyan"/>
        </w:rPr>
        <w:t>racialized universe</w:t>
      </w:r>
      <w:r w:rsidRPr="007B34E4">
        <w:rPr>
          <w:rStyle w:val="StyleUnderline"/>
          <w:highlight w:val="cyan"/>
        </w:rPr>
        <w:t>,</w:t>
      </w:r>
      <w:r w:rsidRPr="003E196E">
        <w:rPr>
          <w:rStyle w:val="StyleUnderline"/>
        </w:rPr>
        <w:t xml:space="preserve"> </w:t>
      </w:r>
      <w:r w:rsidRPr="007B34E4">
        <w:rPr>
          <w:rStyle w:val="Emphasis"/>
          <w:highlight w:val="cyan"/>
        </w:rPr>
        <w:t>unable to surpass</w:t>
      </w:r>
      <w:r w:rsidRPr="003E196E">
        <w:rPr>
          <w:rStyle w:val="StyleUnderline"/>
        </w:rPr>
        <w:t xml:space="preserve"> the practices, </w:t>
      </w:r>
      <w:r w:rsidRPr="007B34E4">
        <w:rPr>
          <w:rStyle w:val="Emphasis"/>
          <w:highlight w:val="cyan"/>
        </w:rPr>
        <w:t>institutions</w:t>
      </w:r>
      <w:r w:rsidRPr="007B34E4">
        <w:rPr>
          <w:rStyle w:val="StyleUnderline"/>
          <w:highlight w:val="cyan"/>
        </w:rPr>
        <w:t xml:space="preserve">, and </w:t>
      </w:r>
      <w:r w:rsidRPr="007B34E4">
        <w:rPr>
          <w:rStyle w:val="Emphasis"/>
          <w:highlight w:val="cyan"/>
        </w:rPr>
        <w:t>relations</w:t>
      </w:r>
      <w:r w:rsidRPr="003E196E">
        <w:rPr>
          <w:rStyle w:val="Emphasis"/>
        </w:rPr>
        <w:t xml:space="preserve"> </w:t>
      </w:r>
      <w:r w:rsidRPr="007B34E4">
        <w:rPr>
          <w:rStyle w:val="Emphasis"/>
          <w:highlight w:val="cyan"/>
        </w:rPr>
        <w:t>that comprise</w:t>
      </w:r>
      <w:r w:rsidRPr="003E196E">
        <w:rPr>
          <w:rStyle w:val="StyleUnderline"/>
        </w:rPr>
        <w:t xml:space="preserve"> </w:t>
      </w:r>
      <w:r w:rsidRPr="007B34E4">
        <w:rPr>
          <w:rStyle w:val="StyleUnderline"/>
          <w:highlight w:val="cyan"/>
        </w:rPr>
        <w:t xml:space="preserve">the “dimension” of </w:t>
      </w:r>
      <w:r w:rsidRPr="007B34E4">
        <w:rPr>
          <w:rStyle w:val="Emphasis"/>
          <w:highlight w:val="cyan"/>
        </w:rPr>
        <w:t>racialization</w:t>
      </w:r>
      <w:r w:rsidRPr="007B34E4">
        <w:rPr>
          <w:rStyle w:val="StyleUnderline"/>
          <w:highlight w:val="cyan"/>
        </w:rPr>
        <w:t>.</w:t>
      </w:r>
    </w:p>
    <w:p w14:paraId="17693706" w14:textId="77777777" w:rsidR="00A96A73" w:rsidRPr="00584401" w:rsidRDefault="00A96A73" w:rsidP="00A96A73">
      <w:pPr>
        <w:rPr>
          <w:rStyle w:val="Heading4Char"/>
        </w:rPr>
      </w:pPr>
      <w:r w:rsidRPr="007E4EC0">
        <w:rPr>
          <w:sz w:val="16"/>
          <w:szCs w:val="16"/>
        </w:rPr>
        <w:t>Levinas’s On Escape</w:t>
      </w:r>
    </w:p>
    <w:p w14:paraId="3A70AF2E" w14:textId="77777777" w:rsidR="00A96A73" w:rsidRPr="00584401" w:rsidRDefault="00A96A73" w:rsidP="00A96A73">
      <w:pPr>
        <w:rPr>
          <w:rStyle w:val="Heading4Char"/>
        </w:rPr>
      </w:pPr>
      <w:r w:rsidRPr="007E4EC0">
        <w:rPr>
          <w:sz w:val="16"/>
        </w:rPr>
        <w:t xml:space="preserve">Levinas’s early essay On Escape attempts to get at the problem of being by way of untangling the problem of escape (as well as nausea, need, and pleasure). Though his name appears nowhere in the text itself, Heidegger’s conception of being as it is articulated in Being and Time lies at the center of Levinas’s essay. </w:t>
      </w:r>
      <w:r w:rsidRPr="00171311">
        <w:rPr>
          <w:rStyle w:val="StyleUnderline"/>
        </w:rPr>
        <w:t>Levinas is struggling with the implications of</w:t>
      </w:r>
      <w:r w:rsidRPr="007E4EC0">
        <w:rPr>
          <w:sz w:val="16"/>
        </w:rPr>
        <w:t xml:space="preserve"> Heideggerian Dasein (“</w:t>
      </w:r>
      <w:r w:rsidRPr="00171311">
        <w:rPr>
          <w:rStyle w:val="StyleUnderline"/>
        </w:rPr>
        <w:t>being-there</w:t>
      </w:r>
      <w:r w:rsidRPr="007E4EC0">
        <w:rPr>
          <w:sz w:val="16"/>
        </w:rPr>
        <w:t xml:space="preserve">”) </w:t>
      </w:r>
      <w:r w:rsidRPr="00171311">
        <w:rPr>
          <w:rStyle w:val="StyleUnderline"/>
        </w:rPr>
        <w:t>and</w:t>
      </w:r>
      <w:r w:rsidRPr="007E4EC0">
        <w:rPr>
          <w:sz w:val="16"/>
        </w:rPr>
        <w:t xml:space="preserve"> Geworfenheit (“</w:t>
      </w:r>
      <w:r w:rsidRPr="00171311">
        <w:rPr>
          <w:rStyle w:val="StyleUnderline"/>
        </w:rPr>
        <w:t>thrown-ness</w:t>
      </w:r>
      <w:r w:rsidRPr="007E4EC0">
        <w:rPr>
          <w:sz w:val="16"/>
        </w:rPr>
        <w:t xml:space="preserve">” esp. </w:t>
      </w:r>
      <w:r w:rsidRPr="00171311">
        <w:rPr>
          <w:rStyle w:val="StyleUnderline"/>
        </w:rPr>
        <w:t>toward death</w:t>
      </w:r>
      <w:r w:rsidRPr="007E4EC0">
        <w:rPr>
          <w:sz w:val="16"/>
        </w:rPr>
        <w:t xml:space="preserve">). Mitsein (“being-with”) is less present but if one is familiar with Levinas’s later work, you can see the seeds of his thought as regards this concept as well. </w:t>
      </w:r>
    </w:p>
    <w:p w14:paraId="0FFD54ED" w14:textId="77777777" w:rsidR="00A96A73" w:rsidRPr="00584401" w:rsidRDefault="00A96A73" w:rsidP="00A96A73">
      <w:pPr>
        <w:rPr>
          <w:rStyle w:val="Heading4Char"/>
        </w:rPr>
      </w:pPr>
      <w:r w:rsidRPr="009F3862">
        <w:rPr>
          <w:rStyle w:val="StyleUnderline"/>
        </w:rPr>
        <w:t>Levinas wants to contest the ways that Western philosophy has heretofore addressed what he considers the central problem of philosophy, the problem of being</w:t>
      </w:r>
      <w:r w:rsidRPr="007E4EC0">
        <w:rPr>
          <w:sz w:val="16"/>
        </w:rPr>
        <w:t xml:space="preserve">. Levinas opens the essay with the following diagnosis, “The revolt of traditional philosophy against the idea of being originates in the discord between human freedom and the brutal fact of being that assaults this freedom.”364 </w:t>
      </w:r>
      <w:r w:rsidRPr="009F3862">
        <w:rPr>
          <w:rStyle w:val="StyleUnderline"/>
        </w:rPr>
        <w:t>He is diagnosing not only a problem of how we have philosophized to this point</w:t>
      </w:r>
      <w:r w:rsidRPr="007E4EC0">
        <w:rPr>
          <w:sz w:val="16"/>
        </w:rPr>
        <w:t xml:space="preserve">, but he also addresses the issue of being as an assault, an imposition, a thing forced upon us. </w:t>
      </w:r>
      <w:r w:rsidRPr="009F3862">
        <w:rPr>
          <w:rStyle w:val="StyleUnderline"/>
        </w:rPr>
        <w:t>It is this notion of being as the “there is,” the facticity of being, which will guide his interest in escape</w:t>
      </w:r>
      <w:r w:rsidRPr="007E4EC0">
        <w:rPr>
          <w:sz w:val="16"/>
        </w:rPr>
        <w:t xml:space="preserve">. </w:t>
      </w:r>
      <w:r w:rsidRPr="009F3862">
        <w:rPr>
          <w:rStyle w:val="StyleUnderline"/>
        </w:rPr>
        <w:t>By working backward</w:t>
      </w:r>
      <w:r w:rsidRPr="002F0D74">
        <w:rPr>
          <w:rStyle w:val="StyleUnderline"/>
        </w:rPr>
        <w:t xml:space="preserve"> from escape, he hopes to better theorize being. </w:t>
      </w:r>
      <w:r w:rsidRPr="007E4EC0">
        <w:rPr>
          <w:rStyle w:val="StyleUnderline"/>
        </w:rPr>
        <w:t xml:space="preserve">It is </w:t>
      </w:r>
      <w:r w:rsidRPr="007E4EC0">
        <w:rPr>
          <w:rStyle w:val="Emphasis"/>
        </w:rPr>
        <w:t>from</w:t>
      </w:r>
      <w:r w:rsidRPr="007E4EC0">
        <w:rPr>
          <w:rStyle w:val="StyleUnderline"/>
        </w:rPr>
        <w:t xml:space="preserve"> the </w:t>
      </w:r>
      <w:r w:rsidRPr="007E4EC0">
        <w:rPr>
          <w:rStyle w:val="Emphasis"/>
        </w:rPr>
        <w:t>imposition</w:t>
      </w:r>
      <w:r w:rsidRPr="007E4EC0">
        <w:rPr>
          <w:rStyle w:val="StyleUnderline"/>
        </w:rPr>
        <w:t xml:space="preserve"> of </w:t>
      </w:r>
      <w:r w:rsidRPr="007E4EC0">
        <w:rPr>
          <w:rStyle w:val="Emphasis"/>
        </w:rPr>
        <w:t>being</w:t>
      </w:r>
      <w:r w:rsidRPr="007E4EC0">
        <w:rPr>
          <w:sz w:val="16"/>
        </w:rPr>
        <w:t xml:space="preserve">, its neutrality and incontestability </w:t>
      </w:r>
      <w:r w:rsidRPr="007E4EC0">
        <w:rPr>
          <w:rStyle w:val="StyleUnderline"/>
        </w:rPr>
        <w:t>that we are compelled to escape.</w:t>
      </w:r>
    </w:p>
    <w:p w14:paraId="04AFBA14" w14:textId="77777777" w:rsidR="00A96A73" w:rsidRPr="00584401" w:rsidRDefault="00A96A73" w:rsidP="00A96A73">
      <w:pPr>
        <w:rPr>
          <w:rStyle w:val="Heading4Char"/>
        </w:rPr>
      </w:pPr>
      <w:r w:rsidRPr="007E4EC0">
        <w:rPr>
          <w:sz w:val="16"/>
        </w:rPr>
        <w:t xml:space="preserve">Yet this category of sufficiency is conceived in the image of being such as things offer it to us. They are. Their essence and their properties can be imperfect; the very fact of being is placed beyond the distinction between the perfect and the imperfect. </w:t>
      </w:r>
      <w:r w:rsidRPr="007E4EC0">
        <w:rPr>
          <w:rStyle w:val="StyleUnderline"/>
        </w:rPr>
        <w:t>The brutality of its assertion [that of the fact of being] is absolutely sufficient and refers to nothing else</w:t>
      </w:r>
      <w:r w:rsidRPr="007E4EC0">
        <w:rPr>
          <w:sz w:val="16"/>
        </w:rPr>
        <w:t xml:space="preserve">. </w:t>
      </w:r>
      <w:r w:rsidRPr="007E4EC0">
        <w:rPr>
          <w:rStyle w:val="Emphasis"/>
        </w:rPr>
        <w:t>Being is</w:t>
      </w:r>
      <w:r w:rsidRPr="007E4EC0">
        <w:rPr>
          <w:sz w:val="16"/>
        </w:rPr>
        <w:t xml:space="preserve">: there is nothing to add to this assertion as long as we envision in being only its existence. </w:t>
      </w:r>
      <w:r w:rsidRPr="007E4EC0">
        <w:rPr>
          <w:rStyle w:val="StyleUnderline"/>
        </w:rPr>
        <w:t>This reference to oneself is precisely what one states when one speaks of the identity of being</w:t>
      </w:r>
      <w:r w:rsidRPr="007E4EC0">
        <w:rPr>
          <w:sz w:val="16"/>
        </w:rPr>
        <w:t xml:space="preserve">. </w:t>
      </w:r>
      <w:r w:rsidRPr="007E4EC0">
        <w:rPr>
          <w:rStyle w:val="StyleUnderline"/>
        </w:rPr>
        <w:t>Identity is not a property of being, and it could not consist in the resemblance of properties that</w:t>
      </w:r>
      <w:r w:rsidRPr="007E4EC0">
        <w:rPr>
          <w:sz w:val="16"/>
        </w:rPr>
        <w:t xml:space="preserve">, in themselves, </w:t>
      </w:r>
      <w:r w:rsidRPr="007E4EC0">
        <w:rPr>
          <w:rStyle w:val="StyleUnderline"/>
        </w:rPr>
        <w:t>suppose iden</w:t>
      </w:r>
      <w:r w:rsidRPr="002F0D74">
        <w:rPr>
          <w:rStyle w:val="StyleUnderline"/>
        </w:rPr>
        <w:t>tity</w:t>
      </w:r>
      <w:r w:rsidRPr="007E4EC0">
        <w:rPr>
          <w:sz w:val="16"/>
        </w:rPr>
        <w:t>. Rather, it expresses the sufficiency of the fact of being, whose absolute and definitive character no one, it seems, could place in doubt.365</w:t>
      </w:r>
    </w:p>
    <w:p w14:paraId="64824AA9" w14:textId="77777777" w:rsidR="00A96A73" w:rsidRPr="00584401" w:rsidRDefault="00A96A73" w:rsidP="00A96A73">
      <w:pPr>
        <w:rPr>
          <w:rStyle w:val="Heading4Char"/>
        </w:rPr>
      </w:pPr>
      <w:r w:rsidRPr="007E4EC0">
        <w:rPr>
          <w:sz w:val="16"/>
        </w:rPr>
        <w:t xml:space="preserve">The original text of On Escape is but twenty-five pages, but its scope is daring. </w:t>
      </w:r>
      <w:r w:rsidRPr="00C50C76">
        <w:rPr>
          <w:rStyle w:val="StyleUnderline"/>
        </w:rPr>
        <w:t>Levinas shifts between the topics of escape, need, malaise, pleasure, shame, to nausea—all in the effort to wrestle with the problem of being</w:t>
      </w:r>
      <w:r w:rsidRPr="007E4EC0">
        <w:rPr>
          <w:sz w:val="16"/>
        </w:rPr>
        <w:t xml:space="preserve">. In the first two sections, escape is explicitly at the center of Levinas’s working-through of the problem of being. These sections meander in typical Levinasian style, but clarity peaks through. </w:t>
      </w:r>
      <w:r w:rsidRPr="007E4EC0">
        <w:rPr>
          <w:rStyle w:val="StyleUnderline"/>
        </w:rPr>
        <w:t>Instead of the romanticized notion of escape as a “</w:t>
      </w:r>
      <w:r w:rsidRPr="007E4EC0">
        <w:rPr>
          <w:rStyle w:val="Emphasis"/>
        </w:rPr>
        <w:t>vital urge</w:t>
      </w:r>
      <w:r w:rsidRPr="007E4EC0">
        <w:rPr>
          <w:rStyle w:val="StyleUnderline"/>
        </w:rPr>
        <w:t xml:space="preserve">” </w:t>
      </w:r>
      <w:r w:rsidRPr="007E4EC0">
        <w:rPr>
          <w:rStyle w:val="Emphasis"/>
        </w:rPr>
        <w:t>driving us</w:t>
      </w:r>
      <w:r w:rsidRPr="007E4EC0">
        <w:rPr>
          <w:rStyle w:val="StyleUnderline"/>
        </w:rPr>
        <w:t xml:space="preserve"> </w:t>
      </w:r>
      <w:r w:rsidRPr="007E4EC0">
        <w:rPr>
          <w:rStyle w:val="Emphasis"/>
        </w:rPr>
        <w:t>from</w:t>
      </w:r>
      <w:r w:rsidRPr="007E4EC0">
        <w:rPr>
          <w:rStyle w:val="StyleUnderline"/>
        </w:rPr>
        <w:t xml:space="preserve"> “this </w:t>
      </w:r>
      <w:r w:rsidRPr="007E4EC0">
        <w:rPr>
          <w:rStyle w:val="Emphasis"/>
        </w:rPr>
        <w:t>worldly existence</w:t>
      </w:r>
      <w:r w:rsidRPr="007E4EC0">
        <w:rPr>
          <w:rStyle w:val="StyleUnderline"/>
        </w:rPr>
        <w:t>,” he argues for escape in a different sense:</w:t>
      </w:r>
    </w:p>
    <w:p w14:paraId="7577147A" w14:textId="77777777" w:rsidR="00A96A73" w:rsidRPr="00584401" w:rsidRDefault="00A96A73" w:rsidP="00A96A73">
      <w:pPr>
        <w:rPr>
          <w:rStyle w:val="Heading4Char"/>
        </w:rPr>
      </w:pPr>
      <w:r w:rsidRPr="00A8634E">
        <w:rPr>
          <w:rStyle w:val="StyleUnderline"/>
        </w:rPr>
        <w:t>With the vital urge we are going toward the unknown, but we are going somewhere, whereas with escape we aspire only to get out</w:t>
      </w:r>
      <w:r w:rsidRPr="007E4EC0">
        <w:rPr>
          <w:sz w:val="16"/>
        </w:rPr>
        <w:t xml:space="preserve"> [sortir]. It is this category of getting out, assimilable neither to renovation nor to creation, that we must grasp in all its purity. </w:t>
      </w:r>
      <w:r w:rsidRPr="00A8634E">
        <w:rPr>
          <w:rStyle w:val="StyleUnderline"/>
        </w:rPr>
        <w:t>It is an inimitable theme that invites us to get out of being. A quest for the way out, this is in no sense a nostalgia for death because death is not an exit, just as it is not a solution</w:t>
      </w:r>
      <w:r w:rsidRPr="007E4EC0">
        <w:rPr>
          <w:sz w:val="16"/>
        </w:rPr>
        <w:t>. The ground of this theme is constituted—if one will pardon the neologism—by the need for excendence. 366</w:t>
      </w:r>
    </w:p>
    <w:p w14:paraId="7459796A" w14:textId="77777777" w:rsidR="00A96A73" w:rsidRPr="00584401" w:rsidRDefault="00A96A73" w:rsidP="00A96A73">
      <w:pPr>
        <w:rPr>
          <w:rStyle w:val="Heading4Char"/>
        </w:rPr>
      </w:pPr>
      <w:r w:rsidRPr="0054730D">
        <w:rPr>
          <w:rStyle w:val="StyleUnderline"/>
        </w:rPr>
        <w:t xml:space="preserve">This notion of </w:t>
      </w:r>
      <w:r w:rsidRPr="007B34E4">
        <w:rPr>
          <w:rStyle w:val="StyleUnderline"/>
          <w:highlight w:val="cyan"/>
        </w:rPr>
        <w:t xml:space="preserve">escape is </w:t>
      </w:r>
      <w:r w:rsidRPr="007B34E4">
        <w:rPr>
          <w:rStyle w:val="Emphasis"/>
          <w:highlight w:val="cyan"/>
        </w:rPr>
        <w:t>not</w:t>
      </w:r>
      <w:r w:rsidRPr="007B34E4">
        <w:rPr>
          <w:rStyle w:val="StyleUnderline"/>
          <w:highlight w:val="cyan"/>
        </w:rPr>
        <w:t xml:space="preserve"> a </w:t>
      </w:r>
      <w:r w:rsidRPr="007B34E4">
        <w:rPr>
          <w:rStyle w:val="Emphasis"/>
          <w:highlight w:val="cyan"/>
        </w:rPr>
        <w:t>mere</w:t>
      </w:r>
      <w:r w:rsidRPr="007B34E4">
        <w:rPr>
          <w:rStyle w:val="StyleUnderline"/>
          <w:highlight w:val="cyan"/>
        </w:rPr>
        <w:t xml:space="preserve"> </w:t>
      </w:r>
      <w:r w:rsidRPr="007B34E4">
        <w:rPr>
          <w:rStyle w:val="Emphasis"/>
          <w:highlight w:val="cyan"/>
        </w:rPr>
        <w:t>conquering</w:t>
      </w:r>
      <w:r w:rsidRPr="007B34E4">
        <w:rPr>
          <w:rStyle w:val="StyleUnderline"/>
          <w:highlight w:val="cyan"/>
        </w:rPr>
        <w:t xml:space="preserve"> </w:t>
      </w:r>
      <w:r w:rsidRPr="007B34E4">
        <w:rPr>
          <w:rStyle w:val="Emphasis"/>
          <w:highlight w:val="cyan"/>
        </w:rPr>
        <w:t>of limitations</w:t>
      </w:r>
      <w:r w:rsidRPr="007B34E4">
        <w:rPr>
          <w:rStyle w:val="StyleUnderline"/>
          <w:highlight w:val="cyan"/>
        </w:rPr>
        <w:t xml:space="preserve"> </w:t>
      </w:r>
      <w:r w:rsidRPr="007B34E4">
        <w:rPr>
          <w:rStyle w:val="Emphasis"/>
          <w:highlight w:val="cyan"/>
        </w:rPr>
        <w:t>or</w:t>
      </w:r>
      <w:r w:rsidRPr="007B34E4">
        <w:rPr>
          <w:rStyle w:val="StyleUnderline"/>
          <w:highlight w:val="cyan"/>
        </w:rPr>
        <w:t xml:space="preserve"> of </w:t>
      </w:r>
      <w:r w:rsidRPr="007B34E4">
        <w:rPr>
          <w:rStyle w:val="Emphasis"/>
          <w:highlight w:val="cyan"/>
        </w:rPr>
        <w:t>achieving</w:t>
      </w:r>
      <w:r w:rsidRPr="0054730D">
        <w:rPr>
          <w:rStyle w:val="StyleUnderline"/>
        </w:rPr>
        <w:t xml:space="preserve"> an essential </w:t>
      </w:r>
      <w:r w:rsidRPr="007B34E4">
        <w:rPr>
          <w:rStyle w:val="Emphasis"/>
          <w:highlight w:val="cyan"/>
        </w:rPr>
        <w:t>possibility</w:t>
      </w:r>
      <w:r w:rsidRPr="0054730D">
        <w:rPr>
          <w:rStyle w:val="StyleUnderline"/>
        </w:rPr>
        <w:t xml:space="preserve"> or a reaching of one’s fate, </w:t>
      </w:r>
      <w:r w:rsidRPr="007B34E4">
        <w:rPr>
          <w:rStyle w:val="Emphasis"/>
          <w:highlight w:val="cyan"/>
        </w:rPr>
        <w:t>but rather</w:t>
      </w:r>
      <w:r w:rsidRPr="007B34E4">
        <w:rPr>
          <w:rStyle w:val="StyleUnderline"/>
          <w:highlight w:val="cyan"/>
        </w:rPr>
        <w:t xml:space="preserve"> a </w:t>
      </w:r>
      <w:r w:rsidRPr="007B34E4">
        <w:rPr>
          <w:rStyle w:val="Emphasis"/>
          <w:highlight w:val="cyan"/>
        </w:rPr>
        <w:t>flight from being</w:t>
      </w:r>
      <w:r w:rsidRPr="0054730D">
        <w:rPr>
          <w:rStyle w:val="StyleUnderline"/>
        </w:rPr>
        <w:t xml:space="preserve"> as an “</w:t>
      </w:r>
      <w:r w:rsidRPr="007B34E4">
        <w:rPr>
          <w:rStyle w:val="Emphasis"/>
          <w:highlight w:val="cyan"/>
        </w:rPr>
        <w:t>imprisonment</w:t>
      </w:r>
      <w:r w:rsidRPr="0054730D">
        <w:rPr>
          <w:rStyle w:val="StyleUnderline"/>
        </w:rPr>
        <w:t xml:space="preserve"> from which one must get out.”</w:t>
      </w:r>
      <w:r w:rsidRPr="007E4EC0">
        <w:rPr>
          <w:sz w:val="16"/>
        </w:rPr>
        <w:t xml:space="preserve">367 It is being in all of its granted-ness, its given-ness, its inflicted-ness, and ultimately its enchainment from which we need to escape. “Existence is an absolute that is asserted without reference to anything else. It is identity. […] In the identity of the I [moi], </w:t>
      </w:r>
      <w:r w:rsidRPr="0054730D">
        <w:rPr>
          <w:rStyle w:val="StyleUnderline"/>
        </w:rPr>
        <w:t xml:space="preserve">the </w:t>
      </w:r>
      <w:r w:rsidRPr="007B34E4">
        <w:rPr>
          <w:rStyle w:val="Emphasis"/>
          <w:highlight w:val="cyan"/>
        </w:rPr>
        <w:t>identity</w:t>
      </w:r>
      <w:r w:rsidRPr="007B34E4">
        <w:rPr>
          <w:rStyle w:val="StyleUnderline"/>
          <w:highlight w:val="cyan"/>
        </w:rPr>
        <w:t xml:space="preserve"> of being reveals its nature as enchainment, for it </w:t>
      </w:r>
      <w:r w:rsidRPr="007B34E4">
        <w:rPr>
          <w:rStyle w:val="Emphasis"/>
          <w:highlight w:val="cyan"/>
        </w:rPr>
        <w:t>appears in</w:t>
      </w:r>
      <w:r w:rsidRPr="0054730D">
        <w:rPr>
          <w:rStyle w:val="Emphasis"/>
        </w:rPr>
        <w:t xml:space="preserve"> the form of </w:t>
      </w:r>
      <w:r w:rsidRPr="007B34E4">
        <w:rPr>
          <w:rStyle w:val="Emphasis"/>
          <w:highlight w:val="cyan"/>
        </w:rPr>
        <w:t>suffering</w:t>
      </w:r>
      <w:r w:rsidRPr="0054730D">
        <w:rPr>
          <w:rStyle w:val="StyleUnderline"/>
        </w:rPr>
        <w:t xml:space="preserve"> and invites us to escape</w:t>
      </w:r>
      <w:r w:rsidRPr="007E4EC0">
        <w:rPr>
          <w:sz w:val="16"/>
        </w:rPr>
        <w:t xml:space="preserve">. Thus, </w:t>
      </w:r>
      <w:r w:rsidRPr="007B34E4">
        <w:rPr>
          <w:rStyle w:val="StyleUnderline"/>
          <w:highlight w:val="cyan"/>
        </w:rPr>
        <w:t>escape is the need to get out of oneself</w:t>
      </w:r>
      <w:r w:rsidRPr="0054730D">
        <w:rPr>
          <w:rStyle w:val="StyleUnderline"/>
        </w:rPr>
        <w:t xml:space="preserve">, that is, </w:t>
      </w:r>
      <w:r w:rsidRPr="007B34E4">
        <w:rPr>
          <w:rStyle w:val="StyleUnderline"/>
          <w:highlight w:val="cyan"/>
        </w:rPr>
        <w:t xml:space="preserve">to </w:t>
      </w:r>
      <w:r w:rsidRPr="007B34E4">
        <w:rPr>
          <w:rStyle w:val="Emphasis"/>
          <w:highlight w:val="cyan"/>
        </w:rPr>
        <w:t>break</w:t>
      </w:r>
      <w:r w:rsidRPr="0054730D">
        <w:rPr>
          <w:rStyle w:val="StyleUnderline"/>
        </w:rPr>
        <w:t xml:space="preserve"> </w:t>
      </w:r>
      <w:r w:rsidRPr="007B34E4">
        <w:rPr>
          <w:rStyle w:val="StyleUnderline"/>
          <w:highlight w:val="cyan"/>
        </w:rPr>
        <w:t>that</w:t>
      </w:r>
      <w:r w:rsidRPr="0054730D">
        <w:rPr>
          <w:rStyle w:val="StyleUnderline"/>
        </w:rPr>
        <w:t xml:space="preserve"> </w:t>
      </w:r>
      <w:r w:rsidRPr="007B34E4">
        <w:rPr>
          <w:rStyle w:val="Emphasis"/>
          <w:highlight w:val="cyan"/>
        </w:rPr>
        <w:t>most radical</w:t>
      </w:r>
      <w:r w:rsidRPr="0054730D">
        <w:rPr>
          <w:rStyle w:val="StyleUnderline"/>
        </w:rPr>
        <w:t xml:space="preserve"> </w:t>
      </w:r>
      <w:r w:rsidRPr="007B34E4">
        <w:rPr>
          <w:rStyle w:val="StyleUnderline"/>
          <w:highlight w:val="cyan"/>
        </w:rPr>
        <w:t xml:space="preserve">and </w:t>
      </w:r>
      <w:r w:rsidRPr="007B34E4">
        <w:rPr>
          <w:rStyle w:val="Emphasis"/>
          <w:highlight w:val="cyan"/>
        </w:rPr>
        <w:t>unalterably binding</w:t>
      </w:r>
      <w:r w:rsidRPr="0054730D">
        <w:rPr>
          <w:rStyle w:val="StyleUnderline"/>
        </w:rPr>
        <w:t xml:space="preserve"> </w:t>
      </w:r>
      <w:r w:rsidRPr="007B34E4">
        <w:rPr>
          <w:rStyle w:val="StyleUnderline"/>
          <w:highlight w:val="cyan"/>
        </w:rPr>
        <w:t xml:space="preserve">of </w:t>
      </w:r>
      <w:r w:rsidRPr="007B34E4">
        <w:rPr>
          <w:rStyle w:val="Emphasis"/>
          <w:highlight w:val="cyan"/>
        </w:rPr>
        <w:t>chains</w:t>
      </w:r>
      <w:r w:rsidRPr="007E4EC0">
        <w:rPr>
          <w:sz w:val="16"/>
        </w:rPr>
        <w:t>, the fact that the I [moi] is oneself [soi-même].368 It is important to realize that Levinas does not figure being as rejected in favor of an alternative like death, or non-being, but rather as something that must be framed and dealt with differently—not something to be rejected, but escaped. I must escape that I am me—the fact that I am myself and no one/nothing else. I am bound to being myself. “Escape, on the contrary, puts in question precisely this alleged peace-with-self, since it aspires to break the chains of the I to the self [du moi à soi]. It is being itself or the “one-self” from which escape flees, and in no wise being’s limitation.”369</w:t>
      </w:r>
    </w:p>
    <w:p w14:paraId="2793C355" w14:textId="77777777" w:rsidR="00A96A73" w:rsidRPr="00584401" w:rsidRDefault="00A96A73" w:rsidP="00A96A73">
      <w:pPr>
        <w:rPr>
          <w:rStyle w:val="Heading4Char"/>
        </w:rPr>
      </w:pPr>
      <w:r w:rsidRPr="007E4EC0">
        <w:rPr>
          <w:sz w:val="16"/>
          <w:szCs w:val="16"/>
        </w:rPr>
        <w:t>This may seem nonsensical at first glance, but it is here that we must remind ourselves that even in his challenge to Heideggerian thought and frames of being, Levinas realizes that we can never go “back” to a pre-Heideggerian time, we can only be post-Heideggerian. Levinas does not think that Heidegger is “wrong” in the sense that his formulations of being are inconsistent, but rather that the implications of Dasein, Geworfenheit, and Mitsein are wrongheaded in that this model denies the centrality of the Other in being. Heidegger’s being is at best a “mitsein” (being-with) or even a “marching-alongside,”370 whereas Levinas spends his career attempting to theorize being in terms of a being-for-the-other. In other words, Levinas sees being in the former sense as something to be “escaped” in the sense of “getting out of being by a new path,” being “otherwise than being.” “It is a matter of getting out of being by a new path, at the risk of overturning certain notions that to common sense and the wisdom of the nations seemed the most evident.”371 Levinas does not know it at the time he wrote On Escape, but the early seeds of the infinite responsibility he articulates in Totality and Infinity (1961) and subsequently Otherwise than Being (1974)—these works articulate what it means to “get out by a new path,” that path is by, through, and for the Other. Through infinite responsibility for the Other in all their irreducible alterity.</w:t>
      </w:r>
    </w:p>
    <w:p w14:paraId="6AB9560A" w14:textId="77777777" w:rsidR="00A96A73" w:rsidRPr="00584401" w:rsidRDefault="00A96A73" w:rsidP="00A96A73">
      <w:pPr>
        <w:rPr>
          <w:rStyle w:val="Heading4Char"/>
        </w:rPr>
      </w:pPr>
      <w:r w:rsidRPr="007E4EC0">
        <w:rPr>
          <w:sz w:val="16"/>
        </w:rPr>
        <w:t>But we’re getting ahead of ourselves a bit. Let’s trace the trajectory of the essay itself. Following his preliminary framing of the issue of escape, he dives into the problem of need. “In reality, need is intimately tied to being, but not in the quality of privation. On the contrary, need will allow us to discover, not a limitation of that being that desires to surpass its limits in order to enrich and fulfill itself, but rather the purity of the fact of being, which already looks like an escape.”372 But where Bergo translates Levinas in terms of “need,” Simon Critchley actually argues that “</w:t>
      </w:r>
      <w:r w:rsidRPr="002212D1">
        <w:rPr>
          <w:rStyle w:val="Emphasis"/>
        </w:rPr>
        <w:t>desire</w:t>
      </w:r>
      <w:r w:rsidRPr="007E4EC0">
        <w:rPr>
          <w:sz w:val="16"/>
        </w:rPr>
        <w:t xml:space="preserve">” </w:t>
      </w:r>
      <w:r w:rsidRPr="002212D1">
        <w:rPr>
          <w:rStyle w:val="StyleUnderline"/>
        </w:rPr>
        <w:t>would be closer to Levinas’s meaning</w:t>
      </w:r>
      <w:r w:rsidRPr="007E4EC0">
        <w:rPr>
          <w:sz w:val="16"/>
        </w:rPr>
        <w:t>.373 “</w:t>
      </w:r>
      <w:r w:rsidRPr="002212D1">
        <w:rPr>
          <w:rStyle w:val="StyleUnderline"/>
        </w:rPr>
        <w:t>Desire,” rather than “need” better captures the sense of presence</w:t>
      </w:r>
      <w:r w:rsidRPr="007E4EC0">
        <w:rPr>
          <w:sz w:val="16"/>
        </w:rPr>
        <w:t xml:space="preserve">, </w:t>
      </w:r>
      <w:r w:rsidRPr="002212D1">
        <w:rPr>
          <w:rStyle w:val="StyleUnderline"/>
        </w:rPr>
        <w:t>rather than lack that is at the core of being</w:t>
      </w:r>
      <w:r w:rsidRPr="007E4EC0">
        <w:rPr>
          <w:sz w:val="16"/>
        </w:rPr>
        <w:t>—</w:t>
      </w:r>
      <w:r w:rsidRPr="002212D1">
        <w:rPr>
          <w:rStyle w:val="StyleUnderline"/>
        </w:rPr>
        <w:t>recall that being</w:t>
      </w:r>
      <w:r w:rsidRPr="007E4EC0">
        <w:rPr>
          <w:sz w:val="16"/>
        </w:rPr>
        <w:t xml:space="preserve"> (oneself) </w:t>
      </w:r>
      <w:r w:rsidRPr="002212D1">
        <w:rPr>
          <w:rStyle w:val="StyleUnderline"/>
        </w:rPr>
        <w:t>is a burden,</w:t>
      </w:r>
      <w:r w:rsidRPr="007E4EC0">
        <w:rPr>
          <w:sz w:val="16"/>
        </w:rPr>
        <w:t xml:space="preserve"> an imposition, and </w:t>
      </w:r>
      <w:r w:rsidRPr="002212D1">
        <w:rPr>
          <w:rStyle w:val="Emphasis"/>
        </w:rPr>
        <w:t>enchainment</w:t>
      </w:r>
      <w:r w:rsidRPr="002212D1">
        <w:rPr>
          <w:rStyle w:val="StyleUnderline"/>
        </w:rPr>
        <w:t xml:space="preserve"> rather than a void.</w:t>
      </w:r>
    </w:p>
    <w:p w14:paraId="6326A661" w14:textId="77777777" w:rsidR="00A96A73" w:rsidRPr="00584401" w:rsidRDefault="00A96A73" w:rsidP="00A96A73">
      <w:pPr>
        <w:rPr>
          <w:rStyle w:val="Heading4Char"/>
        </w:rPr>
      </w:pPr>
      <w:r w:rsidRPr="007E4EC0">
        <w:rPr>
          <w:rStyle w:val="StyleUnderline"/>
        </w:rPr>
        <w:t xml:space="preserve">This </w:t>
      </w:r>
      <w:r w:rsidRPr="007E4EC0">
        <w:rPr>
          <w:rStyle w:val="Emphasis"/>
        </w:rPr>
        <w:t>need/desire</w:t>
      </w:r>
      <w:r w:rsidRPr="007E4EC0">
        <w:rPr>
          <w:sz w:val="16"/>
        </w:rPr>
        <w:t xml:space="preserve"> is only a problem when it </w:t>
      </w:r>
      <w:r w:rsidRPr="007E4EC0">
        <w:rPr>
          <w:rStyle w:val="Emphasis"/>
        </w:rPr>
        <w:t>becomes painful</w:t>
      </w:r>
      <w:r w:rsidRPr="007E4EC0">
        <w:rPr>
          <w:sz w:val="16"/>
        </w:rPr>
        <w:t xml:space="preserve">. </w:t>
      </w:r>
      <w:r w:rsidRPr="007E4EC0">
        <w:rPr>
          <w:rStyle w:val="StyleUnderline"/>
        </w:rPr>
        <w:t xml:space="preserve">“[Desire] becomes imperious only when it </w:t>
      </w:r>
      <w:r w:rsidRPr="007E4EC0">
        <w:rPr>
          <w:rStyle w:val="Emphasis"/>
        </w:rPr>
        <w:t>becomes suffering</w:t>
      </w:r>
      <w:r w:rsidRPr="007E4EC0">
        <w:rPr>
          <w:sz w:val="16"/>
        </w:rPr>
        <w:t xml:space="preserve">. And the specific mode of suffering that characterizes [desire] is malaise, or disquiet. Malaise is not a purely passive state, resting upon itself. The fact of being ill at ease [mal à son aise] is essentially dynamic.374 </w:t>
      </w:r>
      <w:r w:rsidRPr="007E4EC0">
        <w:rPr>
          <w:rStyle w:val="StyleUnderline"/>
        </w:rPr>
        <w:t>This malaise is an inability to stand still, a discomfort, a compulsion to move out, to escape</w:t>
      </w:r>
      <w:r w:rsidRPr="007E4EC0">
        <w:rPr>
          <w:sz w:val="16"/>
        </w:rPr>
        <w:t xml:space="preserve">. But the satisfaction of obtaining what one desires, i.e. the pleasure of this obtainment, is problematic. </w:t>
      </w:r>
      <w:r w:rsidRPr="007E4EC0">
        <w:rPr>
          <w:rStyle w:val="StyleUnderline"/>
        </w:rPr>
        <w:t xml:space="preserve">Pleasure </w:t>
      </w:r>
      <w:r w:rsidRPr="007B34E4">
        <w:rPr>
          <w:rStyle w:val="StyleUnderline"/>
          <w:highlight w:val="cyan"/>
        </w:rPr>
        <w:t>is ultimately cruelly dissatisfying</w:t>
      </w:r>
      <w:r w:rsidRPr="007E4EC0">
        <w:rPr>
          <w:sz w:val="16"/>
        </w:rPr>
        <w:t xml:space="preserve">. Satisfaction cannot satisfy the desire to escape. </w:t>
      </w:r>
      <w:r w:rsidRPr="00574342">
        <w:rPr>
          <w:rStyle w:val="StyleUnderline"/>
        </w:rPr>
        <w:t xml:space="preserve">The moment that pleasure ebbs, </w:t>
      </w:r>
      <w:r w:rsidRPr="007B34E4">
        <w:rPr>
          <w:rStyle w:val="StyleUnderline"/>
          <w:highlight w:val="cyan"/>
        </w:rPr>
        <w:t xml:space="preserve">the </w:t>
      </w:r>
      <w:r w:rsidRPr="007B34E4">
        <w:rPr>
          <w:rStyle w:val="Emphasis"/>
          <w:highlight w:val="cyan"/>
        </w:rPr>
        <w:t>reality</w:t>
      </w:r>
      <w:r w:rsidRPr="007B34E4">
        <w:rPr>
          <w:rStyle w:val="StyleUnderline"/>
          <w:highlight w:val="cyan"/>
        </w:rPr>
        <w:t xml:space="preserve"> of</w:t>
      </w:r>
      <w:r w:rsidRPr="00574342">
        <w:rPr>
          <w:rStyle w:val="StyleUnderline"/>
        </w:rPr>
        <w:t xml:space="preserve"> </w:t>
      </w:r>
      <w:r w:rsidRPr="00574342">
        <w:rPr>
          <w:rStyle w:val="Emphasis"/>
        </w:rPr>
        <w:t xml:space="preserve">one’s </w:t>
      </w:r>
      <w:r w:rsidRPr="007B34E4">
        <w:rPr>
          <w:rStyle w:val="Emphasis"/>
          <w:highlight w:val="cyan"/>
        </w:rPr>
        <w:t>enchainment</w:t>
      </w:r>
      <w:r w:rsidRPr="00574342">
        <w:rPr>
          <w:rStyle w:val="StyleUnderline"/>
        </w:rPr>
        <w:t xml:space="preserve">, one’s riveted-ness to oneself </w:t>
      </w:r>
      <w:r w:rsidRPr="007B34E4">
        <w:rPr>
          <w:rStyle w:val="Emphasis"/>
          <w:highlight w:val="cyan"/>
        </w:rPr>
        <w:t>comes crashing back in</w:t>
      </w:r>
      <w:r w:rsidRPr="007E4EC0">
        <w:rPr>
          <w:sz w:val="16"/>
        </w:rPr>
        <w:t xml:space="preserve">. Pleasure is a fleeting leap out of oneself, only to be snatched back and have the fact of one’s identity made all the more painfully obvious. As Critchley says, “Desire desires desire. Desire is not satisfied, it just deepens. </w:t>
      </w:r>
      <w:r w:rsidRPr="00574342">
        <w:rPr>
          <w:rStyle w:val="StyleUnderline"/>
        </w:rPr>
        <w:t>Desire is that thing that hollows itself out</w:t>
      </w:r>
      <w:r w:rsidRPr="007E4EC0">
        <w:rPr>
          <w:sz w:val="16"/>
        </w:rPr>
        <w:t>.”375</w:t>
      </w:r>
    </w:p>
    <w:p w14:paraId="5CC9D4E4" w14:textId="77777777" w:rsidR="00A96A73" w:rsidRPr="00584401" w:rsidRDefault="00A96A73" w:rsidP="00A96A73">
      <w:pPr>
        <w:rPr>
          <w:rStyle w:val="Heading4Char"/>
        </w:rPr>
      </w:pPr>
      <w:r w:rsidRPr="007E4EC0">
        <w:rPr>
          <w:sz w:val="16"/>
        </w:rPr>
        <w:t xml:space="preserve">This is where Levinas shifts to the emergence of shame. “The instant is not recaptured until the moment when pleasure is broken, after the supreme break, when the [human] being believed in complete ecstasy but was completely disappointed, and is entirely disappointed and ashamed to find himself again existing.”376 Shame is founded “on the very being of our being, on its incapacity to break with itself. Shame is founded on the solidarity of our being, which obliges us to claim responsibility for ourselves.”377 </w:t>
      </w:r>
      <w:r w:rsidRPr="006173F5">
        <w:rPr>
          <w:rStyle w:val="StyleUnderline"/>
        </w:rPr>
        <w:t>Shame is the crashing in of the feeling of being riveted to oneself after the promise inherent in pleasure reveals itself as false exit—shame is the enchainment of the I to itself</w:t>
      </w:r>
      <w:r w:rsidRPr="007E4EC0">
        <w:rPr>
          <w:sz w:val="16"/>
        </w:rPr>
        <w:t xml:space="preserve">. </w:t>
      </w:r>
    </w:p>
    <w:p w14:paraId="45F9201F" w14:textId="77777777" w:rsidR="00A96A73" w:rsidRPr="00584401" w:rsidRDefault="00A96A73" w:rsidP="00A96A73">
      <w:pPr>
        <w:rPr>
          <w:rStyle w:val="Heading4Char"/>
        </w:rPr>
      </w:pPr>
      <w:r w:rsidRPr="007E4EC0">
        <w:rPr>
          <w:sz w:val="16"/>
        </w:rPr>
        <w:t xml:space="preserve">To review the path we have just taken: </w:t>
      </w:r>
      <w:r w:rsidRPr="009F3862">
        <w:rPr>
          <w:rStyle w:val="StyleUnderline"/>
        </w:rPr>
        <w:t xml:space="preserve">Levinas takes us </w:t>
      </w:r>
      <w:r w:rsidRPr="007B34E4">
        <w:rPr>
          <w:rStyle w:val="StyleUnderline"/>
          <w:highlight w:val="cyan"/>
        </w:rPr>
        <w:t xml:space="preserve">from </w:t>
      </w:r>
      <w:r w:rsidRPr="007B34E4">
        <w:rPr>
          <w:rStyle w:val="Emphasis"/>
          <w:highlight w:val="cyan"/>
        </w:rPr>
        <w:t>escape</w:t>
      </w:r>
      <w:r w:rsidRPr="007B34E4">
        <w:rPr>
          <w:rStyle w:val="StyleUnderline"/>
          <w:highlight w:val="cyan"/>
        </w:rPr>
        <w:t xml:space="preserve">, </w:t>
      </w:r>
      <w:r w:rsidRPr="007B34E4">
        <w:rPr>
          <w:rStyle w:val="Emphasis"/>
          <w:highlight w:val="cyan"/>
        </w:rPr>
        <w:t>to</w:t>
      </w:r>
      <w:r w:rsidRPr="00055E81">
        <w:rPr>
          <w:rStyle w:val="StyleUnderline"/>
        </w:rPr>
        <w:t xml:space="preserve"> the </w:t>
      </w:r>
      <w:r w:rsidRPr="007B34E4">
        <w:rPr>
          <w:rStyle w:val="Emphasis"/>
          <w:highlight w:val="cyan"/>
        </w:rPr>
        <w:t>desire</w:t>
      </w:r>
      <w:r w:rsidRPr="00055E81">
        <w:rPr>
          <w:rStyle w:val="StyleUnderline"/>
        </w:rPr>
        <w:t xml:space="preserve"> for escape, </w:t>
      </w:r>
      <w:r w:rsidRPr="007B34E4">
        <w:rPr>
          <w:rStyle w:val="Emphasis"/>
          <w:highlight w:val="cyan"/>
        </w:rPr>
        <w:t>to malaise</w:t>
      </w:r>
      <w:r w:rsidRPr="00055E81">
        <w:rPr>
          <w:rStyle w:val="StyleUnderline"/>
        </w:rPr>
        <w:t xml:space="preserve">, </w:t>
      </w:r>
      <w:r w:rsidRPr="007B34E4">
        <w:rPr>
          <w:rStyle w:val="StyleUnderline"/>
          <w:highlight w:val="cyan"/>
        </w:rPr>
        <w:t>to</w:t>
      </w:r>
      <w:r w:rsidRPr="00055E81">
        <w:rPr>
          <w:rStyle w:val="StyleUnderline"/>
        </w:rPr>
        <w:t xml:space="preserve"> obtaining </w:t>
      </w:r>
      <w:r w:rsidRPr="007B34E4">
        <w:rPr>
          <w:rStyle w:val="Emphasis"/>
          <w:highlight w:val="cyan"/>
        </w:rPr>
        <w:t>pleasure</w:t>
      </w:r>
      <w:r w:rsidRPr="007B34E4">
        <w:rPr>
          <w:rStyle w:val="StyleUnderline"/>
          <w:highlight w:val="cyan"/>
        </w:rPr>
        <w:t xml:space="preserve">, </w:t>
      </w:r>
      <w:r w:rsidRPr="007B34E4">
        <w:rPr>
          <w:rStyle w:val="Emphasis"/>
          <w:highlight w:val="cyan"/>
        </w:rPr>
        <w:t>to</w:t>
      </w:r>
      <w:r w:rsidRPr="00055E81">
        <w:rPr>
          <w:rStyle w:val="StyleUnderline"/>
        </w:rPr>
        <w:t xml:space="preserve"> the </w:t>
      </w:r>
      <w:r w:rsidRPr="007B34E4">
        <w:rPr>
          <w:rStyle w:val="Emphasis"/>
          <w:highlight w:val="cyan"/>
        </w:rPr>
        <w:t>shame after</w:t>
      </w:r>
      <w:r w:rsidRPr="007B34E4">
        <w:rPr>
          <w:rStyle w:val="StyleUnderline"/>
          <w:highlight w:val="cyan"/>
        </w:rPr>
        <w:t xml:space="preserve"> </w:t>
      </w:r>
      <w:r w:rsidRPr="007B34E4">
        <w:rPr>
          <w:rStyle w:val="Emphasis"/>
          <w:highlight w:val="cyan"/>
        </w:rPr>
        <w:t>pleasure</w:t>
      </w:r>
      <w:r w:rsidRPr="007B34E4">
        <w:rPr>
          <w:rStyle w:val="StyleUnderline"/>
          <w:highlight w:val="cyan"/>
        </w:rPr>
        <w:t xml:space="preserve"> </w:t>
      </w:r>
      <w:r w:rsidRPr="007B34E4">
        <w:rPr>
          <w:rStyle w:val="Emphasis"/>
          <w:highlight w:val="cyan"/>
        </w:rPr>
        <w:t>fails to yield escape</w:t>
      </w:r>
      <w:r w:rsidRPr="007E4EC0">
        <w:rPr>
          <w:sz w:val="16"/>
        </w:rPr>
        <w:t xml:space="preserve">. Levinas takes it one step further to nausea, “a case in which the nature of malaise appears in all its purity and to which the word ‘malaise’ applies par excellence.”378 The analogy of nausea is Levinas’s phenomenological model for the experience of enchainment to being as such. </w:t>
      </w:r>
      <w:r w:rsidRPr="00055E81">
        <w:rPr>
          <w:rStyle w:val="StyleUnderline"/>
        </w:rPr>
        <w:t xml:space="preserve">Unlike other insurmountable obstacles imposed on us from without, we cannot turn away from nausea. </w:t>
      </w:r>
    </w:p>
    <w:p w14:paraId="01521151" w14:textId="77777777" w:rsidR="00A96A73" w:rsidRPr="00584401" w:rsidRDefault="00A96A73" w:rsidP="00A96A73">
      <w:pPr>
        <w:pStyle w:val="Heading4"/>
        <w:rPr>
          <w:rStyle w:val="Heading4Char"/>
        </w:rPr>
      </w:pPr>
      <w:r>
        <w:t>5. Labor law. They’ve said it’s a categorically “</w:t>
      </w:r>
      <w:r w:rsidRPr="001B5043">
        <w:t>anti-black project</w:t>
      </w:r>
      <w:r>
        <w:t xml:space="preserve">.” That’s a </w:t>
      </w:r>
      <w:r>
        <w:rPr>
          <w:u w:val="single"/>
        </w:rPr>
        <w:t>reductionist</w:t>
      </w:r>
      <w:r>
        <w:t xml:space="preserve"> approach to anti-blackness that ignores </w:t>
      </w:r>
      <w:r w:rsidRPr="00805637">
        <w:rPr>
          <w:u w:val="single"/>
        </w:rPr>
        <w:t>progressive victories</w:t>
      </w:r>
      <w:r>
        <w:t xml:space="preserve">. The BSCP was the first Black labor union to successfully negotiate a contract with a major employer following the New Deal. They did that in defiance of Black elites that </w:t>
      </w:r>
      <w:r>
        <w:rPr>
          <w:u w:val="single"/>
        </w:rPr>
        <w:t>resisted</w:t>
      </w:r>
      <w:r>
        <w:t xml:space="preserve"> communal organizing. That alone was able to “shift liberal advocacy organizations to the left.” Dismissing the radical potential of </w:t>
      </w:r>
      <w:r>
        <w:rPr>
          <w:u w:val="single"/>
        </w:rPr>
        <w:t>labor law</w:t>
      </w:r>
      <w:r>
        <w:t xml:space="preserve"> and </w:t>
      </w:r>
      <w:r>
        <w:rPr>
          <w:u w:val="single"/>
        </w:rPr>
        <w:t>labor militancy</w:t>
      </w:r>
      <w:r>
        <w:t xml:space="preserve"> forecloses the most effective path of resistance to </w:t>
      </w:r>
      <w:r>
        <w:rPr>
          <w:u w:val="single"/>
        </w:rPr>
        <w:t>capital</w:t>
      </w:r>
      <w:r>
        <w:t xml:space="preserve"> and sidelines </w:t>
      </w:r>
      <w:r>
        <w:rPr>
          <w:u w:val="single"/>
        </w:rPr>
        <w:t>progress</w:t>
      </w:r>
      <w:r>
        <w:t xml:space="preserve"> for </w:t>
      </w:r>
      <w:r>
        <w:rPr>
          <w:u w:val="single"/>
        </w:rPr>
        <w:t>psychological explanations</w:t>
      </w:r>
      <w:r>
        <w:t xml:space="preserve"> of racism. That’s Reed. </w:t>
      </w:r>
    </w:p>
    <w:p w14:paraId="446F11EA" w14:textId="77777777" w:rsidR="00A96A73" w:rsidRPr="00584401" w:rsidRDefault="00A96A73" w:rsidP="00A96A73">
      <w:pPr>
        <w:rPr>
          <w:rStyle w:val="Heading4Char"/>
        </w:rPr>
      </w:pPr>
      <w:r>
        <w:t>&lt;&lt;&lt;FOR REFERENCE&gt;&gt;&gt;</w:t>
      </w:r>
    </w:p>
    <w:p w14:paraId="740F0E67" w14:textId="77777777" w:rsidR="00A96A73" w:rsidRPr="00584401" w:rsidRDefault="00A96A73" w:rsidP="00A96A73">
      <w:pPr>
        <w:rPr>
          <w:rStyle w:val="Heading4Char"/>
        </w:rPr>
      </w:pPr>
      <w:r>
        <w:t xml:space="preserve">Yet, against sage admonitions like Stein’s, </w:t>
      </w:r>
      <w:r w:rsidRPr="007E79D7">
        <w:rPr>
          <w:rStyle w:val="StyleUnderline"/>
          <w:highlight w:val="lightGray"/>
        </w:rPr>
        <w:t>adherents</w:t>
      </w:r>
      <w:r w:rsidRPr="004141A1">
        <w:rPr>
          <w:rStyle w:val="StyleUnderline"/>
        </w:rPr>
        <w:t xml:space="preserve"> have responded by </w:t>
      </w:r>
      <w:r w:rsidRPr="007E79D7">
        <w:rPr>
          <w:rStyle w:val="Emphasis"/>
          <w:highlight w:val="lightGray"/>
        </w:rPr>
        <w:t>persistently</w:t>
      </w:r>
      <w:r w:rsidRPr="007E79D7">
        <w:rPr>
          <w:rStyle w:val="StyleUnderline"/>
          <w:highlight w:val="lightGray"/>
        </w:rPr>
        <w:t xml:space="preserve"> doubling down</w:t>
      </w:r>
      <w:r w:rsidRPr="004141A1">
        <w:rPr>
          <w:rStyle w:val="StyleUnderline"/>
        </w:rPr>
        <w:t xml:space="preserve"> on the effort to </w:t>
      </w:r>
      <w:r w:rsidRPr="007E79D7">
        <w:rPr>
          <w:rStyle w:val="StyleUnderline"/>
          <w:highlight w:val="lightGray"/>
        </w:rPr>
        <w:t>salvage</w:t>
      </w:r>
      <w:r w:rsidRPr="004141A1">
        <w:rPr>
          <w:rStyle w:val="StyleUnderline"/>
        </w:rPr>
        <w:t xml:space="preserve"> </w:t>
      </w:r>
      <w:r w:rsidRPr="007E79D7">
        <w:rPr>
          <w:rStyle w:val="Emphasis"/>
          <w:highlight w:val="lightGray"/>
        </w:rPr>
        <w:t>ahistorical</w:t>
      </w:r>
      <w:r w:rsidRPr="004141A1">
        <w:rPr>
          <w:rStyle w:val="StyleUnderline"/>
        </w:rPr>
        <w:t xml:space="preserve">, </w:t>
      </w:r>
      <w:r w:rsidRPr="007E79D7">
        <w:rPr>
          <w:rStyle w:val="Emphasis"/>
          <w:highlight w:val="lightGray"/>
        </w:rPr>
        <w:t>race-reductionist</w:t>
      </w:r>
      <w:r w:rsidRPr="007E79D7">
        <w:rPr>
          <w:rStyle w:val="StyleUnderline"/>
          <w:highlight w:val="lightGray"/>
        </w:rPr>
        <w:t xml:space="preserve"> explanations of current and </w:t>
      </w:r>
      <w:r w:rsidRPr="007E79D7">
        <w:rPr>
          <w:rStyle w:val="Emphasis"/>
          <w:highlight w:val="lightGray"/>
        </w:rPr>
        <w:t>past inequalities</w:t>
      </w:r>
      <w:r>
        <w:t xml:space="preserve">. Hannah-Jones and DuVernay, as well as Ibram X. Kendi and Ta-Nehisi Coates, and only to a lesser extent Wilderson and Hartman, </w:t>
      </w:r>
      <w:r w:rsidRPr="007E79D7">
        <w:rPr>
          <w:rStyle w:val="StyleUnderline"/>
          <w:highlight w:val="lightGray"/>
        </w:rPr>
        <w:t xml:space="preserve">have </w:t>
      </w:r>
      <w:r w:rsidRPr="007E79D7">
        <w:rPr>
          <w:rStyle w:val="Emphasis"/>
          <w:highlight w:val="lightGray"/>
        </w:rPr>
        <w:t>brands to protect</w:t>
      </w:r>
      <w:r w:rsidRPr="004141A1">
        <w:rPr>
          <w:rStyle w:val="StyleUnderline"/>
        </w:rPr>
        <w:t xml:space="preserve"> and </w:t>
      </w:r>
      <w:r w:rsidRPr="007E79D7">
        <w:rPr>
          <w:rStyle w:val="Emphasis"/>
          <w:highlight w:val="lightGray"/>
        </w:rPr>
        <w:t>products to sell</w:t>
      </w:r>
      <w:r>
        <w:t xml:space="preserve">, </w:t>
      </w:r>
      <w:r w:rsidRPr="004141A1">
        <w:rPr>
          <w:rStyle w:val="StyleUnderline"/>
        </w:rPr>
        <w:t xml:space="preserve">which can help </w:t>
      </w:r>
      <w:r w:rsidRPr="007E79D7">
        <w:rPr>
          <w:rStyle w:val="StyleUnderline"/>
          <w:highlight w:val="lightGray"/>
        </w:rPr>
        <w:t xml:space="preserve">explain their </w:t>
      </w:r>
      <w:r w:rsidRPr="007E79D7">
        <w:rPr>
          <w:rStyle w:val="Emphasis"/>
          <w:highlight w:val="lightGray"/>
        </w:rPr>
        <w:t>myopic commitment</w:t>
      </w:r>
      <w:r w:rsidRPr="004141A1">
        <w:rPr>
          <w:rStyle w:val="StyleUnderline"/>
        </w:rPr>
        <w:t xml:space="preserve"> to race reductionism in the face of a mounting political threat</w:t>
      </w:r>
      <w:r>
        <w:t>.</w:t>
      </w:r>
    </w:p>
    <w:p w14:paraId="00A88D44" w14:textId="77777777" w:rsidR="00A96A73" w:rsidRPr="00584401" w:rsidRDefault="00A96A73" w:rsidP="00A96A73">
      <w:pPr>
        <w:rPr>
          <w:rStyle w:val="Heading4Char"/>
        </w:rPr>
      </w:pPr>
      <w:r>
        <w:t xml:space="preserve">More than the possible cupidity or existential commitments of </w:t>
      </w:r>
      <w:r w:rsidRPr="00484A60">
        <w:rPr>
          <w:rStyle w:val="StyleUnderline"/>
        </w:rPr>
        <w:t xml:space="preserve">prominent ideologues </w:t>
      </w:r>
      <w:r w:rsidRPr="007E79D7">
        <w:rPr>
          <w:rStyle w:val="StyleUnderline"/>
          <w:highlight w:val="lightGray"/>
        </w:rPr>
        <w:t xml:space="preserve">sustains </w:t>
      </w:r>
      <w:r w:rsidRPr="007E79D7">
        <w:rPr>
          <w:rStyle w:val="Emphasis"/>
          <w:highlight w:val="lightGray"/>
        </w:rPr>
        <w:t>race-reductionist interpretation</w:t>
      </w:r>
      <w:r w:rsidRPr="00484A60">
        <w:rPr>
          <w:rStyle w:val="StyleUnderline"/>
        </w:rPr>
        <w:t xml:space="preserve"> in its ever more </w:t>
      </w:r>
      <w:r w:rsidRPr="007E79D7">
        <w:rPr>
          <w:rStyle w:val="StyleUnderline"/>
          <w:highlight w:val="lightGray"/>
        </w:rPr>
        <w:t xml:space="preserve">frenzied </w:t>
      </w:r>
      <w:r w:rsidRPr="007E79D7">
        <w:rPr>
          <w:rStyle w:val="Emphasis"/>
          <w:highlight w:val="lightGray"/>
        </w:rPr>
        <w:t>flight from concreteness</w:t>
      </w:r>
      <w:r w:rsidRPr="00484A60">
        <w:rPr>
          <w:rStyle w:val="StyleUnderline"/>
        </w:rPr>
        <w:t xml:space="preserve"> to </w:t>
      </w:r>
      <w:r w:rsidRPr="007E79D7">
        <w:rPr>
          <w:rStyle w:val="StyleUnderline"/>
          <w:highlight w:val="lightGray"/>
        </w:rPr>
        <w:t xml:space="preserve">avoid confrontation with its </w:t>
      </w:r>
      <w:r w:rsidRPr="007E79D7">
        <w:rPr>
          <w:rStyle w:val="Emphasis"/>
          <w:highlight w:val="lightGray"/>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7E79D7">
        <w:rPr>
          <w:rStyle w:val="StyleUnderline"/>
          <w:highlight w:val="lightGray"/>
        </w:rPr>
        <w:t xml:space="preserve">increasingly self-conscious </w:t>
      </w:r>
      <w:r w:rsidRPr="007E79D7">
        <w:rPr>
          <w:rStyle w:val="Emphasis"/>
          <w:highlight w:val="lightGray"/>
        </w:rPr>
        <w:t>class politics</w:t>
      </w:r>
      <w:r>
        <w:t xml:space="preserve">, </w:t>
      </w:r>
      <w:r w:rsidRPr="00484A60">
        <w:rPr>
          <w:rStyle w:val="StyleUnderline"/>
        </w:rPr>
        <w:t>the black neoliberal politics consolidating programmatically and ideologically in society writ large</w:t>
      </w:r>
      <w:r>
        <w:t xml:space="preserve">. This politics </w:t>
      </w:r>
      <w:r w:rsidRPr="007E79D7">
        <w:rPr>
          <w:rStyle w:val="StyleUnderline"/>
          <w:highlight w:val="lightGray"/>
        </w:rPr>
        <w:t>traded on and benefited from</w:t>
      </w:r>
      <w:r w:rsidRPr="00484A60">
        <w:rPr>
          <w:rStyle w:val="StyleUnderline"/>
        </w:rPr>
        <w:t xml:space="preserve"> the </w:t>
      </w:r>
      <w:r w:rsidRPr="007E79D7">
        <w:rPr>
          <w:rStyle w:val="StyleUnderline"/>
          <w:highlight w:val="lightGray"/>
        </w:rPr>
        <w:t>successes</w:t>
      </w:r>
      <w:r w:rsidRPr="00484A60">
        <w:rPr>
          <w:rStyle w:val="StyleUnderline"/>
        </w:rPr>
        <w:t xml:space="preserve"> and limitations of the development </w:t>
      </w:r>
      <w:r w:rsidRPr="007E79D7">
        <w:rPr>
          <w:rStyle w:val="StyleUnderline"/>
          <w:highlight w:val="lightGray"/>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7E79D7">
        <w:rPr>
          <w:rStyle w:val="Emphasis"/>
          <w:highlight w:val="lightGray"/>
        </w:rPr>
        <w:t>labor law</w:t>
      </w:r>
      <w:r w:rsidRPr="00484A60">
        <w:rPr>
          <w:rStyle w:val="StyleUnderline"/>
        </w:rPr>
        <w:t xml:space="preserve"> had a </w:t>
      </w:r>
      <w:r w:rsidRPr="007E79D7">
        <w:rPr>
          <w:rStyle w:val="Emphasis"/>
          <w:highlight w:val="lightGray"/>
        </w:rPr>
        <w:t>profound impact</w:t>
      </w:r>
      <w:r w:rsidRPr="00484A60">
        <w:rPr>
          <w:rStyle w:val="StyleUnderline"/>
        </w:rPr>
        <w:t xml:space="preserve"> </w:t>
      </w:r>
      <w:r w:rsidRPr="007E79D7">
        <w:rPr>
          <w:rStyle w:val="StyleUnderline"/>
          <w:highlight w:val="lightGray"/>
        </w:rPr>
        <w:t xml:space="preserve">on the scope of African American </w:t>
      </w:r>
      <w:r w:rsidRPr="007E79D7">
        <w:rPr>
          <w:rStyle w:val="Emphasis"/>
          <w:highlight w:val="lightGray"/>
        </w:rPr>
        <w:t>Activism</w:t>
      </w:r>
      <w:r>
        <w:t xml:space="preserve"> during the 1930s and 1940s.” For example, in this context Reed states, “</w:t>
      </w:r>
      <w:r w:rsidRPr="004141A1">
        <w:rPr>
          <w:rStyle w:val="StyleUnderline"/>
        </w:rPr>
        <w:t>the Brotherhood of Sleeping Car Porters</w:t>
      </w:r>
      <w:r>
        <w:t xml:space="preserve"> (</w:t>
      </w:r>
      <w:r w:rsidRPr="007E79D7">
        <w:rPr>
          <w:rStyle w:val="Emphasis"/>
          <w:highlight w:val="lightGray"/>
        </w:rPr>
        <w:t>BSCP</w:t>
      </w:r>
      <w:r>
        <w:t xml:space="preserve">) </w:t>
      </w:r>
      <w:r w:rsidRPr="004141A1">
        <w:rPr>
          <w:rStyle w:val="StyleUnderline"/>
        </w:rPr>
        <w:t xml:space="preserve">became the </w:t>
      </w:r>
      <w:r w:rsidRPr="007E79D7">
        <w:rPr>
          <w:rStyle w:val="StyleUnderline"/>
          <w:highlight w:val="lightGray"/>
        </w:rPr>
        <w:t xml:space="preserve">first African American labor union to successfully </w:t>
      </w:r>
      <w:r w:rsidRPr="007E79D7">
        <w:rPr>
          <w:rStyle w:val="Emphasis"/>
          <w:highlight w:val="lightGray"/>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7E79D7">
        <w:rPr>
          <w:rStyle w:val="StyleUnderline"/>
          <w:highlight w:val="lightGray"/>
        </w:rPr>
        <w:t>result of</w:t>
      </w:r>
      <w:r w:rsidRPr="004141A1">
        <w:rPr>
          <w:rStyle w:val="StyleUnderline"/>
        </w:rPr>
        <w:t xml:space="preserve"> the ability of its </w:t>
      </w:r>
      <w:r w:rsidRPr="007E79D7">
        <w:rPr>
          <w:rStyle w:val="StyleUnderline"/>
          <w:highlight w:val="lightGray"/>
        </w:rPr>
        <w:t>leadership</w:t>
      </w:r>
      <w:r w:rsidRPr="004141A1">
        <w:rPr>
          <w:rStyle w:val="StyleUnderline"/>
        </w:rPr>
        <w:t xml:space="preserve"> to </w:t>
      </w:r>
      <w:r w:rsidRPr="007E79D7">
        <w:rPr>
          <w:rStyle w:val="StyleUnderline"/>
          <w:highlight w:val="lightGray"/>
        </w:rPr>
        <w:t>finesse</w:t>
      </w:r>
      <w:r>
        <w:t xml:space="preserve"> “</w:t>
      </w:r>
      <w:r w:rsidRPr="007E79D7">
        <w:rPr>
          <w:rStyle w:val="Emphasis"/>
          <w:highlight w:val="lightGray"/>
        </w:rPr>
        <w:t>stiff opposition from a black elite</w:t>
      </w:r>
      <w:r>
        <w:t xml:space="preserve"> </w:t>
      </w:r>
      <w:r w:rsidRPr="004141A1">
        <w:rPr>
          <w:rStyle w:val="StyleUnderline"/>
        </w:rPr>
        <w:t xml:space="preserve">dogmatically </w:t>
      </w:r>
      <w:r w:rsidRPr="007E79D7">
        <w:rPr>
          <w:rStyle w:val="StyleUnderline"/>
          <w:highlight w:val="lightGray"/>
        </w:rPr>
        <w:t>committed to clientage</w:t>
      </w:r>
      <w:r w:rsidRPr="004141A1">
        <w:rPr>
          <w:rStyle w:val="StyleUnderline"/>
        </w:rPr>
        <w:t xml:space="preserve">/petition </w:t>
      </w:r>
      <w:r w:rsidRPr="007E79D7">
        <w:rPr>
          <w:rStyle w:val="StyleUnderline"/>
          <w:highlight w:val="lightGray"/>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7E79D7">
        <w:rPr>
          <w:rStyle w:val="Emphasis"/>
          <w:highlight w:val="lightGray"/>
        </w:rPr>
        <w:t>legitimate African American protest politics</w:t>
      </w:r>
      <w:r>
        <w:t>” as a crossclass politics. And for a time, the “</w:t>
      </w:r>
      <w:r w:rsidRPr="007E79D7">
        <w:rPr>
          <w:rStyle w:val="StyleUnderline"/>
          <w:highlight w:val="lightGray"/>
        </w:rPr>
        <w:t>wide appeal of labor activism</w:t>
      </w:r>
      <w:r>
        <w:t xml:space="preserve"> among African Americans during the 1930s and 1940s” </w:t>
      </w:r>
      <w:r w:rsidRPr="004141A1">
        <w:rPr>
          <w:rStyle w:val="StyleUnderline"/>
        </w:rPr>
        <w:t xml:space="preserve">did </w:t>
      </w:r>
      <w:r w:rsidRPr="007E79D7">
        <w:rPr>
          <w:rStyle w:val="StyleUnderline"/>
          <w:highlight w:val="lightGray"/>
        </w:rPr>
        <w:t>shift liberal</w:t>
      </w:r>
      <w:r w:rsidRPr="004141A1">
        <w:rPr>
          <w:rStyle w:val="StyleUnderline"/>
        </w:rPr>
        <w:t xml:space="preserve"> advocacy </w:t>
      </w:r>
      <w:r w:rsidRPr="007E79D7">
        <w:rPr>
          <w:rStyle w:val="StyleUnderline"/>
          <w:highlight w:val="lightGray"/>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7E79D7">
        <w:rPr>
          <w:rStyle w:val="StyleUnderline"/>
          <w:highlight w:val="lightGray"/>
        </w:rPr>
        <w:t>to the left</w:t>
      </w:r>
      <w:r>
        <w:t xml:space="preserve">. In the postwar period, however, the rise of “McCarthyism and the related assault on organized labor” across the board “lessened the sway of working-class militancy over African American civil rights.” And </w:t>
      </w:r>
      <w:r w:rsidRPr="007E79D7">
        <w:rPr>
          <w:rStyle w:val="StyleUnderline"/>
          <w:highlight w:val="lightGray"/>
        </w:rPr>
        <w:t>with labor militancy</w:t>
      </w:r>
      <w:r w:rsidRPr="004141A1">
        <w:rPr>
          <w:rStyle w:val="StyleUnderline"/>
        </w:rPr>
        <w:t xml:space="preserve"> increasingly </w:t>
      </w:r>
      <w:r w:rsidRPr="007E79D7">
        <w:rPr>
          <w:rStyle w:val="Emphasis"/>
          <w:highlight w:val="lightGray"/>
        </w:rPr>
        <w:t>sidelined</w:t>
      </w:r>
      <w:r>
        <w:t xml:space="preserve">, </w:t>
      </w:r>
      <w:r w:rsidRPr="004141A1">
        <w:rPr>
          <w:rStyle w:val="StyleUnderline"/>
        </w:rPr>
        <w:t xml:space="preserve">the </w:t>
      </w:r>
      <w:r w:rsidRPr="007E79D7">
        <w:rPr>
          <w:rStyle w:val="StyleUnderline"/>
          <w:highlight w:val="lightGray"/>
        </w:rPr>
        <w:t>protest politics</w:t>
      </w:r>
      <w:r w:rsidRPr="004141A1">
        <w:rPr>
          <w:rStyle w:val="StyleUnderline"/>
        </w:rPr>
        <w:t xml:space="preserve"> that had helped reinvigorate liberal racial advocacy organizations </w:t>
      </w:r>
      <w:r w:rsidRPr="007E79D7">
        <w:rPr>
          <w:rStyle w:val="StyleUnderline"/>
          <w:highlight w:val="lightGray"/>
        </w:rPr>
        <w:t>refocused</w:t>
      </w:r>
      <w:r w:rsidRPr="004141A1">
        <w:rPr>
          <w:rStyle w:val="StyleUnderline"/>
        </w:rPr>
        <w:t xml:space="preserve"> its attention </w:t>
      </w:r>
      <w:r w:rsidRPr="007E79D7">
        <w:rPr>
          <w:rStyle w:val="StyleUnderline"/>
          <w:highlight w:val="lightGray"/>
        </w:rPr>
        <w:t xml:space="preserve">on </w:t>
      </w:r>
      <w:r w:rsidRPr="007E79D7">
        <w:rPr>
          <w:rStyle w:val="Emphasis"/>
          <w:highlight w:val="lightGray"/>
        </w:rPr>
        <w:t>discrimination</w:t>
      </w:r>
      <w:r>
        <w:t xml:space="preserve">, </w:t>
      </w:r>
      <w:r w:rsidRPr="004141A1">
        <w:rPr>
          <w:rStyle w:val="StyleUnderline"/>
        </w:rPr>
        <w:t xml:space="preserve">which it began to </w:t>
      </w:r>
      <w:r w:rsidRPr="007E79D7">
        <w:rPr>
          <w:rStyle w:val="StyleUnderline"/>
          <w:highlight w:val="lightGray"/>
        </w:rPr>
        <w:t xml:space="preserve">arraign on </w:t>
      </w:r>
      <w:r w:rsidRPr="007E79D7">
        <w:rPr>
          <w:rStyle w:val="Emphasis"/>
          <w:highlight w:val="lightGray"/>
        </w:rPr>
        <w:t>psychological terms</w:t>
      </w:r>
      <w:r w:rsidRPr="004141A1">
        <w:rPr>
          <w:rStyle w:val="StyleUnderline"/>
        </w:rPr>
        <w:t xml:space="preserve"> for which </w:t>
      </w:r>
      <w:r w:rsidRPr="007E79D7">
        <w:rPr>
          <w:rStyle w:val="Emphasis"/>
          <w:highlight w:val="lightGray"/>
        </w:rPr>
        <w:t>culturalist remedies</w:t>
      </w:r>
      <w:r w:rsidRPr="004141A1">
        <w:rPr>
          <w:rStyle w:val="StyleUnderline"/>
        </w:rPr>
        <w:t xml:space="preserve"> could be </w:t>
      </w:r>
      <w:r w:rsidRPr="007E79D7">
        <w:rPr>
          <w:rStyle w:val="StyleUnderline"/>
          <w:highlight w:val="lightGray"/>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7E79D7">
        <w:rPr>
          <w:rStyle w:val="Emphasis"/>
          <w:highlight w:val="lightGray"/>
        </w:rPr>
        <w:t>deploy it</w:t>
      </w:r>
      <w:r w:rsidRPr="00A9656D">
        <w:t xml:space="preserve"> </w:t>
      </w:r>
      <w:r w:rsidRPr="007E79D7">
        <w:rPr>
          <w:rStyle w:val="StyleUnderline"/>
          <w:highlight w:val="lightGray"/>
        </w:rPr>
        <w:t>in service of</w:t>
      </w:r>
      <w:r w:rsidRPr="004141A1">
        <w:rPr>
          <w:rStyle w:val="StyleUnderline"/>
        </w:rPr>
        <w:t xml:space="preserve"> their normative </w:t>
      </w:r>
      <w:r w:rsidRPr="007E79D7">
        <w:rPr>
          <w:rStyle w:val="StyleUnderline"/>
          <w:highlight w:val="lightGray"/>
        </w:rPr>
        <w:t>clientage</w:t>
      </w:r>
      <w:r w:rsidRPr="004141A1">
        <w:rPr>
          <w:rStyle w:val="StyleUnderline"/>
        </w:rPr>
        <w:t xml:space="preserve">/petition </w:t>
      </w:r>
      <w:r w:rsidRPr="007E79D7">
        <w:rPr>
          <w:rStyle w:val="StyleUnderline"/>
          <w:highlight w:val="lightGray"/>
        </w:rPr>
        <w:t>projects</w:t>
      </w:r>
      <w:r w:rsidRPr="004141A1">
        <w:rPr>
          <w:rStyle w:val="StyleUnderline"/>
        </w:rPr>
        <w:t xml:space="preserve"> now </w:t>
      </w:r>
      <w:r w:rsidRPr="004141A1">
        <w:rPr>
          <w:rStyle w:val="Emphasis"/>
        </w:rPr>
        <w:t xml:space="preserve">largely </w:t>
      </w:r>
      <w:r w:rsidRPr="007E79D7">
        <w:rPr>
          <w:rStyle w:val="Emphasis"/>
          <w:highlight w:val="lightGray"/>
        </w:rPr>
        <w:t>unchecked</w:t>
      </w:r>
      <w:r w:rsidRPr="007E79D7">
        <w:rPr>
          <w:rStyle w:val="StyleUnderline"/>
          <w:highlight w:val="lightGray"/>
        </w:rPr>
        <w:t xml:space="preserve"> by </w:t>
      </w:r>
      <w:r w:rsidRPr="007E79D7">
        <w:rPr>
          <w:rStyle w:val="Emphasis"/>
          <w:highlight w:val="lightGray"/>
        </w:rPr>
        <w:t>working-class opposition</w:t>
      </w:r>
      <w:r>
        <w:t>.</w:t>
      </w:r>
    </w:p>
    <w:p w14:paraId="5D402951" w14:textId="77777777" w:rsidR="00A96A73" w:rsidRPr="00584401" w:rsidRDefault="00A96A73" w:rsidP="00A96A73">
      <w:pPr>
        <w:rPr>
          <w:rStyle w:val="Heading4Char"/>
        </w:rPr>
      </w:pPr>
    </w:p>
    <w:p w14:paraId="017DEA70" w14:textId="77777777" w:rsidR="00A96A73" w:rsidRPr="00584401" w:rsidRDefault="00A96A73" w:rsidP="00A96A73">
      <w:pPr>
        <w:pStyle w:val="Heading3"/>
        <w:rPr>
          <w:rStyle w:val="Heading4Char"/>
        </w:rPr>
      </w:pPr>
      <w:r>
        <w:t>Alt---2NC</w:t>
      </w:r>
    </w:p>
    <w:p w14:paraId="569779BE" w14:textId="77777777" w:rsidR="00A96A73" w:rsidRPr="00584401" w:rsidRDefault="00A96A73" w:rsidP="00A96A73">
      <w:pPr>
        <w:pStyle w:val="Heading4"/>
        <w:rPr>
          <w:rStyle w:val="Heading4Char"/>
        </w:rPr>
      </w:pPr>
      <w:r w:rsidRPr="00045371">
        <w:t xml:space="preserve">The alternative is </w:t>
      </w:r>
      <w:r w:rsidRPr="000E5646">
        <w:rPr>
          <w:u w:val="single"/>
        </w:rPr>
        <w:t>affirmative instrumentality</w:t>
      </w:r>
      <w:r w:rsidRPr="00045371">
        <w:t xml:space="preserve">. It promotes and advocates for progressive political change based on </w:t>
      </w:r>
      <w:r w:rsidRPr="000E5646">
        <w:rPr>
          <w:u w:val="single"/>
        </w:rPr>
        <w:t>shared</w:t>
      </w:r>
      <w:r w:rsidRPr="00045371">
        <w:t xml:space="preserve"> and </w:t>
      </w:r>
      <w:r w:rsidRPr="000E5646">
        <w:rPr>
          <w:u w:val="single"/>
        </w:rPr>
        <w:t>universal</w:t>
      </w:r>
      <w:r w:rsidRPr="00045371">
        <w:t xml:space="preserve"> visions of </w:t>
      </w:r>
      <w:r w:rsidRPr="000E5646">
        <w:rPr>
          <w:u w:val="single"/>
        </w:rPr>
        <w:t>justice</w:t>
      </w:r>
      <w:r w:rsidRPr="00045371">
        <w:t xml:space="preserve"> and </w:t>
      </w:r>
      <w:r w:rsidRPr="000E5646">
        <w:rPr>
          <w:u w:val="single"/>
        </w:rPr>
        <w:t>equality</w:t>
      </w:r>
      <w:r w:rsidRPr="00045371">
        <w:t xml:space="preserve">. Universalist materialism doesn’t ignore contingent racial and cultural differences but instead dismantles capitalist exploitation by promoting the </w:t>
      </w:r>
      <w:r w:rsidRPr="000E5646">
        <w:rPr>
          <w:u w:val="single"/>
        </w:rPr>
        <w:t>free</w:t>
      </w:r>
      <w:r w:rsidRPr="00045371">
        <w:t xml:space="preserve"> and </w:t>
      </w:r>
      <w:r w:rsidRPr="000E5646">
        <w:rPr>
          <w:u w:val="single"/>
        </w:rPr>
        <w:t>public</w:t>
      </w:r>
      <w:r w:rsidRPr="00045371">
        <w:t xml:space="preserve"> provision of social services, including </w:t>
      </w:r>
      <w:r w:rsidRPr="000E5646">
        <w:rPr>
          <w:u w:val="single"/>
        </w:rPr>
        <w:t>food</w:t>
      </w:r>
      <w:r w:rsidRPr="00045371">
        <w:t xml:space="preserve">, </w:t>
      </w:r>
      <w:r w:rsidRPr="000E5646">
        <w:rPr>
          <w:u w:val="single"/>
        </w:rPr>
        <w:t>water</w:t>
      </w:r>
      <w:r w:rsidRPr="00045371">
        <w:t xml:space="preserve">, and </w:t>
      </w:r>
      <w:r w:rsidRPr="000E5646">
        <w:rPr>
          <w:u w:val="single"/>
        </w:rPr>
        <w:t>healthcare</w:t>
      </w:r>
      <w:r w:rsidRPr="00045371">
        <w:t>. It expands social safety nets and transforms institutions by reorienting their primary motives away from profit maximization</w:t>
      </w:r>
      <w:r>
        <w:t xml:space="preserve">, allowing us to </w:t>
      </w:r>
      <w:r>
        <w:rPr>
          <w:u w:val="single"/>
        </w:rPr>
        <w:t>tackle</w:t>
      </w:r>
      <w:r>
        <w:t xml:space="preserve"> our impacts through </w:t>
      </w:r>
      <w:r w:rsidRPr="00AE6D29">
        <w:rPr>
          <w:u w:val="single"/>
        </w:rPr>
        <w:t>regulating</w:t>
      </w:r>
      <w:r>
        <w:t xml:space="preserve"> evnironmentally desctructive industries, increases in </w:t>
      </w:r>
      <w:r>
        <w:rPr>
          <w:u w:val="single"/>
        </w:rPr>
        <w:t>privacy protections</w:t>
      </w:r>
      <w:r>
        <w:t xml:space="preserve">, etc. </w:t>
      </w:r>
    </w:p>
    <w:p w14:paraId="0C264A91" w14:textId="77777777" w:rsidR="00A96A73" w:rsidRPr="00584401" w:rsidRDefault="00A96A73" w:rsidP="00A96A73">
      <w:pPr>
        <w:pStyle w:val="Heading4"/>
        <w:rPr>
          <w:rStyle w:val="Heading4Char"/>
        </w:rPr>
      </w:pPr>
      <w:r w:rsidRPr="00045371">
        <w:t xml:space="preserve">Pragmatism is radical---it </w:t>
      </w:r>
      <w:r>
        <w:t>creates</w:t>
      </w:r>
      <w:r w:rsidRPr="00045371">
        <w:t xml:space="preserve"> the capacity to build up </w:t>
      </w:r>
      <w:r w:rsidRPr="003F77A7">
        <w:rPr>
          <w:u w:val="single"/>
        </w:rPr>
        <w:t>skills</w:t>
      </w:r>
      <w:r w:rsidRPr="00045371">
        <w:t xml:space="preserve">, </w:t>
      </w:r>
      <w:r w:rsidRPr="003F77A7">
        <w:rPr>
          <w:u w:val="single"/>
        </w:rPr>
        <w:t>organizations</w:t>
      </w:r>
      <w:r w:rsidRPr="00045371">
        <w:t xml:space="preserve">, and </w:t>
      </w:r>
      <w:r w:rsidRPr="00225753">
        <w:rPr>
          <w:u w:val="single"/>
        </w:rPr>
        <w:t>collective power</w:t>
      </w:r>
      <w:r w:rsidRPr="00045371">
        <w:t xml:space="preserve"> to challenge every vector of capitalist exploitation. That’s Levine.</w:t>
      </w:r>
    </w:p>
    <w:p w14:paraId="340741C4" w14:textId="77777777" w:rsidR="00A96A73" w:rsidRPr="00584401" w:rsidRDefault="00A96A73" w:rsidP="00A96A73">
      <w:pPr>
        <w:rPr>
          <w:rStyle w:val="Heading4Char"/>
        </w:rPr>
      </w:pPr>
      <w:r>
        <w:t>&lt;&lt;&lt;FOR REFERENCE&gt;&gt;&gt;</w:t>
      </w:r>
    </w:p>
    <w:p w14:paraId="1572D2AC" w14:textId="77777777" w:rsidR="00A96A73" w:rsidRPr="00584401" w:rsidRDefault="00A96A73" w:rsidP="00A96A73">
      <w:pPr>
        <w:rPr>
          <w:rStyle w:val="Heading4Char"/>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901CC">
        <w:rPr>
          <w:rStyle w:val="Emphasis"/>
          <w:highlight w:val="lightGray"/>
        </w:rPr>
        <w:t>perfectionism</w:t>
      </w:r>
      <w:r w:rsidRPr="00BE5B15">
        <w:rPr>
          <w:rStyle w:val="StyleUnderline"/>
        </w:rPr>
        <w:t xml:space="preserve"> that </w:t>
      </w:r>
      <w:r w:rsidRPr="007901CC">
        <w:rPr>
          <w:rStyle w:val="StyleUnderline"/>
          <w:highlight w:val="lightGray"/>
        </w:rPr>
        <w:t xml:space="preserve">gets </w:t>
      </w:r>
      <w:r w:rsidRPr="007901CC">
        <w:rPr>
          <w:rStyle w:val="Emphasis"/>
          <w:highlight w:val="lightGray"/>
        </w:rPr>
        <w:t>stuck</w:t>
      </w:r>
      <w:r w:rsidRPr="007901CC">
        <w:rPr>
          <w:rStyle w:val="StyleUnderline"/>
          <w:highlight w:val="lightGray"/>
        </w:rPr>
        <w:t xml:space="preserve"> because it does not have</w:t>
      </w:r>
      <w:r w:rsidRPr="00BE5B15">
        <w:rPr>
          <w:rStyle w:val="StyleUnderline"/>
        </w:rPr>
        <w:t xml:space="preserve"> </w:t>
      </w:r>
      <w:r w:rsidRPr="00BE5B15">
        <w:rPr>
          <w:rStyle w:val="Emphasis"/>
        </w:rPr>
        <w:t xml:space="preserve">sufficient </w:t>
      </w:r>
      <w:r w:rsidRPr="007901CC">
        <w:rPr>
          <w:rStyle w:val="Emphasis"/>
          <w:highlight w:val="lightGray"/>
        </w:rPr>
        <w:t>mobilizing power</w:t>
      </w:r>
      <w:r w:rsidRPr="00BE5B15">
        <w:t>. In this scenario, revolution itself gets in the way of revolution.</w:t>
      </w:r>
    </w:p>
    <w:p w14:paraId="7108DB7C" w14:textId="77777777" w:rsidR="00A96A73" w:rsidRPr="00584401" w:rsidRDefault="00A96A73" w:rsidP="00A96A73">
      <w:pPr>
        <w:rPr>
          <w:rStyle w:val="Heading4Char"/>
        </w:rPr>
      </w:pPr>
      <w:r w:rsidRPr="00BE5B15">
        <w:t xml:space="preserve">Despite many important differences, these thinkers agree that </w:t>
      </w:r>
      <w:r w:rsidRPr="007901CC">
        <w:rPr>
          <w:rStyle w:val="StyleUnderline"/>
          <w:highlight w:val="lightGray"/>
        </w:rPr>
        <w:t xml:space="preserve">large numbers of people are </w:t>
      </w:r>
      <w:r w:rsidRPr="007901CC">
        <w:rPr>
          <w:rStyle w:val="Emphasis"/>
          <w:highlight w:val="lightGray"/>
        </w:rPr>
        <w:t>most inclined</w:t>
      </w:r>
      <w:r w:rsidRPr="007901CC">
        <w:rPr>
          <w:rStyle w:val="StyleUnderline"/>
          <w:highlight w:val="lightGray"/>
        </w:rPr>
        <w:t xml:space="preserve"> to mobilize around </w:t>
      </w:r>
      <w:r w:rsidRPr="007901CC">
        <w:rPr>
          <w:rStyle w:val="Emphasis"/>
          <w:highlight w:val="lightGray"/>
        </w:rPr>
        <w:t>immediate causes of suffering</w:t>
      </w:r>
      <w:r w:rsidRPr="007901CC">
        <w:rPr>
          <w:rStyle w:val="StyleUnderline"/>
          <w:highlight w:val="lightGray"/>
        </w:rPr>
        <w:t xml:space="preserve"> and </w:t>
      </w:r>
      <w:r w:rsidRPr="007901CC">
        <w:rPr>
          <w:rStyle w:val="Emphasis"/>
          <w:highlight w:val="lightGray"/>
        </w:rPr>
        <w:t>concrete demands</w:t>
      </w:r>
      <w:r w:rsidRPr="00BE5B15">
        <w:t xml:space="preserve">. And because revolutions take shape through the collective energy and organization of big groups, </w:t>
      </w:r>
      <w:r w:rsidRPr="007901CC">
        <w:rPr>
          <w:rStyle w:val="Emphasis"/>
          <w:highlight w:val="lightGray"/>
        </w:rPr>
        <w:t>practical struggles</w:t>
      </w:r>
      <w:r w:rsidRPr="007901CC">
        <w:rPr>
          <w:rStyle w:val="StyleUnderline"/>
          <w:highlight w:val="lightGray"/>
        </w:rPr>
        <w:t xml:space="preserve"> to transform </w:t>
      </w:r>
      <w:r w:rsidRPr="007901CC">
        <w:rPr>
          <w:rStyle w:val="Emphasis"/>
          <w:highlight w:val="lightGray"/>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901CC">
        <w:rPr>
          <w:rStyle w:val="StyleUnderline"/>
          <w:highlight w:val="lightGray"/>
        </w:rPr>
        <w:t xml:space="preserve">it is a </w:t>
      </w:r>
      <w:r w:rsidRPr="007901CC">
        <w:rPr>
          <w:rStyle w:val="Emphasis"/>
          <w:highlight w:val="lightGray"/>
        </w:rPr>
        <w:t>mistake</w:t>
      </w:r>
      <w:r w:rsidRPr="007901CC">
        <w:rPr>
          <w:rStyle w:val="StyleUnderline"/>
          <w:highlight w:val="lightGray"/>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901CC">
        <w:rPr>
          <w:rStyle w:val="StyleUnderline"/>
          <w:highlight w:val="lightGray"/>
        </w:rPr>
        <w:t>even if these</w:t>
      </w:r>
      <w:r w:rsidRPr="00BE5B15">
        <w:rPr>
          <w:rStyle w:val="StyleUnderline"/>
        </w:rPr>
        <w:t xml:space="preserve"> ends </w:t>
      </w:r>
      <w:r w:rsidRPr="007901CC">
        <w:rPr>
          <w:rStyle w:val="StyleUnderline"/>
          <w:highlight w:val="lightGray"/>
        </w:rPr>
        <w:t xml:space="preserve">are not </w:t>
      </w:r>
      <w:r w:rsidRPr="007901CC">
        <w:rPr>
          <w:rStyle w:val="Emphasis"/>
          <w:highlight w:val="lightGray"/>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7BD91D6D" w14:textId="77777777" w:rsidR="00A96A73" w:rsidRPr="00584401" w:rsidRDefault="00A96A73" w:rsidP="00A96A73">
      <w:pPr>
        <w:rPr>
          <w:rStyle w:val="Heading4Char"/>
        </w:rPr>
      </w:pPr>
      <w:r w:rsidRPr="00BE5B15">
        <w:t xml:space="preserve">The </w:t>
      </w:r>
      <w:r w:rsidRPr="007901CC">
        <w:rPr>
          <w:rStyle w:val="StyleUnderline"/>
          <w:highlight w:val="lightGray"/>
        </w:rPr>
        <w:t>crucial question</w:t>
      </w:r>
      <w:r w:rsidRPr="00BE5B15">
        <w:t xml:space="preserve"> here </w:t>
      </w:r>
      <w:r w:rsidRPr="007901CC">
        <w:rPr>
          <w:rStyle w:val="StyleUnderline"/>
          <w:highlight w:val="lightGray"/>
        </w:rPr>
        <w:t>is</w:t>
      </w:r>
      <w:r w:rsidRPr="00BE5B15">
        <w:t xml:space="preserve"> a </w:t>
      </w:r>
      <w:r w:rsidRPr="007901CC">
        <w:rPr>
          <w:rStyle w:val="Emphasis"/>
          <w:highlight w:val="lightGray"/>
        </w:rPr>
        <w:t>strategic</w:t>
      </w:r>
      <w:r w:rsidRPr="00BE5B15">
        <w:rPr>
          <w:rStyle w:val="Emphasis"/>
        </w:rPr>
        <w:t xml:space="preserve"> one</w:t>
      </w:r>
      <w:r>
        <w:t xml:space="preserve"> </w:t>
      </w:r>
      <w:r w:rsidRPr="00BE5B15">
        <w:t>—</w:t>
      </w:r>
      <w:r>
        <w:t xml:space="preserve"> </w:t>
      </w:r>
      <w:r w:rsidRPr="007901CC">
        <w:rPr>
          <w:rStyle w:val="StyleUnderline"/>
          <w:highlight w:val="lightGray"/>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901CC">
        <w:rPr>
          <w:rStyle w:val="StyleUnderline"/>
          <w:highlight w:val="lightGray"/>
        </w:rPr>
        <w:t>transformation</w:t>
      </w:r>
      <w:r w:rsidRPr="00BE5B15">
        <w:rPr>
          <w:rStyle w:val="StyleUnderline"/>
        </w:rPr>
        <w:t xml:space="preserve"> </w:t>
      </w:r>
      <w:r w:rsidRPr="00BE5B15">
        <w:rPr>
          <w:rStyle w:val="Emphasis"/>
        </w:rPr>
        <w:t xml:space="preserve">actually </w:t>
      </w:r>
      <w:r w:rsidRPr="007901CC">
        <w:rPr>
          <w:rStyle w:val="Emphasis"/>
          <w:highlight w:val="lightGray"/>
        </w:rPr>
        <w:t>comes about</w:t>
      </w:r>
      <w:r w:rsidRPr="00BE5B15">
        <w:t xml:space="preserve">. In place of the fantasy of a spontaneous revolution where, as Bruce Robbins puts it, “Everything Is Suddenly and Utterly Changed,”71 I turn to the revolutionary tradition that invites us all to </w:t>
      </w:r>
      <w:r w:rsidRPr="007901CC">
        <w:rPr>
          <w:rStyle w:val="Emphasis"/>
          <w:highlight w:val="lightGray"/>
        </w:rPr>
        <w:t>struggle</w:t>
      </w:r>
      <w:r w:rsidRPr="007901CC">
        <w:rPr>
          <w:rStyle w:val="StyleUnderline"/>
          <w:highlight w:val="lightGray"/>
        </w:rPr>
        <w:t xml:space="preserve"> with</w:t>
      </w:r>
      <w:r w:rsidRPr="00BE5B15">
        <w:rPr>
          <w:rStyle w:val="StyleUnderline"/>
        </w:rPr>
        <w:t xml:space="preserve"> imperfect and </w:t>
      </w:r>
      <w:r w:rsidRPr="007901CC">
        <w:rPr>
          <w:rStyle w:val="StyleUnderline"/>
          <w:highlight w:val="lightGray"/>
        </w:rPr>
        <w:t>near-term political ends</w:t>
      </w:r>
      <w:r w:rsidRPr="00BE5B15">
        <w:t xml:space="preserve">, to </w:t>
      </w:r>
      <w:r w:rsidRPr="007901CC">
        <w:rPr>
          <w:rStyle w:val="StyleUnderline"/>
          <w:highlight w:val="lightGray"/>
        </w:rPr>
        <w:t>focus on mobilizing</w:t>
      </w:r>
      <w:r w:rsidRPr="00BE5B15">
        <w:t xml:space="preserve">, </w:t>
      </w:r>
      <w:r w:rsidRPr="007901CC">
        <w:rPr>
          <w:rStyle w:val="StyleUnderline"/>
          <w:highlight w:val="lightGray"/>
        </w:rPr>
        <w:t>organizing</w:t>
      </w:r>
      <w:r w:rsidRPr="00BE5B15">
        <w:t xml:space="preserve">, </w:t>
      </w:r>
      <w:r w:rsidRPr="007901CC">
        <w:rPr>
          <w:rStyle w:val="StyleUnderline"/>
          <w:highlight w:val="lightGray"/>
        </w:rPr>
        <w:t>and planning</w:t>
      </w:r>
      <w:r w:rsidRPr="00BE5B15">
        <w:t xml:space="preserve">, </w:t>
      </w:r>
      <w:r w:rsidRPr="007901CC">
        <w:rPr>
          <w:rStyle w:val="StyleUnderline"/>
          <w:highlight w:val="lightGray"/>
        </w:rPr>
        <w:t>and</w:t>
      </w:r>
      <w:r w:rsidRPr="00BE5B15">
        <w:t xml:space="preserve"> to </w:t>
      </w:r>
      <w:r w:rsidRPr="007901CC">
        <w:rPr>
          <w:rStyle w:val="StyleUnderline"/>
          <w:highlight w:val="lightGray"/>
        </w:rPr>
        <w:t>engage in the</w:t>
      </w:r>
      <w:r w:rsidRPr="00BE5B15">
        <w:rPr>
          <w:rStyle w:val="StyleUnderline"/>
        </w:rPr>
        <w:t xml:space="preserve"> unromantic</w:t>
      </w:r>
      <w:r w:rsidRPr="00BE5B15">
        <w:t xml:space="preserve">, </w:t>
      </w:r>
      <w:r w:rsidRPr="00BE5B15">
        <w:rPr>
          <w:rStyle w:val="StyleUnderline"/>
        </w:rPr>
        <w:t xml:space="preserve">demanding </w:t>
      </w:r>
      <w:r w:rsidRPr="007901CC">
        <w:rPr>
          <w:rStyle w:val="StyleUnderline"/>
          <w:highlight w:val="lightGray"/>
        </w:rPr>
        <w:t xml:space="preserve">work of </w:t>
      </w:r>
      <w:r w:rsidRPr="007901CC">
        <w:rPr>
          <w:rStyle w:val="Emphasis"/>
          <w:highlight w:val="lightGray"/>
        </w:rPr>
        <w:t>social transformation</w:t>
      </w:r>
      <w:r w:rsidRPr="007901CC">
        <w:rPr>
          <w:rStyle w:val="StyleUnderline"/>
          <w:highlight w:val="lightGray"/>
        </w:rPr>
        <w:t xml:space="preserve"> through </w:t>
      </w:r>
      <w:r w:rsidRPr="007901CC">
        <w:rPr>
          <w:rStyle w:val="Emphasis"/>
          <w:highlight w:val="lightGray"/>
        </w:rPr>
        <w:t>all</w:t>
      </w:r>
      <w:r w:rsidRPr="00BE5B15">
        <w:rPr>
          <w:rStyle w:val="Emphasis"/>
        </w:rPr>
        <w:t xml:space="preserve"> existing </w:t>
      </w:r>
      <w:r w:rsidRPr="007901CC">
        <w:rPr>
          <w:rStyle w:val="Emphasis"/>
          <w:highlight w:val="lightGray"/>
        </w:rPr>
        <w:t>channels</w:t>
      </w:r>
      <w:r w:rsidRPr="007901CC">
        <w:rPr>
          <w:rStyle w:val="StyleUnderline"/>
          <w:highlight w:val="lightGray"/>
        </w:rPr>
        <w:t xml:space="preserve"> for political struggle</w:t>
      </w:r>
      <w:r w:rsidRPr="00BE5B15">
        <w:t xml:space="preserve">, </w:t>
      </w:r>
      <w:r w:rsidRPr="00FD0C31">
        <w:rPr>
          <w:rStyle w:val="StyleUnderline"/>
        </w:rPr>
        <w:t xml:space="preserve">including </w:t>
      </w:r>
      <w:r w:rsidRPr="007901CC">
        <w:rPr>
          <w:rStyle w:val="Emphasis"/>
          <w:highlight w:val="lightGray"/>
        </w:rPr>
        <w:t>elections</w:t>
      </w:r>
      <w:r w:rsidRPr="00BE5B15">
        <w:t xml:space="preserve">, </w:t>
      </w:r>
      <w:r w:rsidRPr="00BE5B15">
        <w:rPr>
          <w:rStyle w:val="Emphasis"/>
        </w:rPr>
        <w:t xml:space="preserve">battles for </w:t>
      </w:r>
      <w:r w:rsidRPr="007901CC">
        <w:rPr>
          <w:rStyle w:val="Emphasis"/>
          <w:highlight w:val="lightGray"/>
        </w:rPr>
        <w:t>legal rights</w:t>
      </w:r>
      <w:r w:rsidRPr="00BE5B15">
        <w:t xml:space="preserve">, </w:t>
      </w:r>
      <w:r w:rsidRPr="007901CC">
        <w:rPr>
          <w:rStyle w:val="StyleUnderline"/>
          <w:highlight w:val="lightGray"/>
        </w:rPr>
        <w:t xml:space="preserve">and </w:t>
      </w:r>
      <w:r w:rsidRPr="007901CC">
        <w:rPr>
          <w:rStyle w:val="Emphasis"/>
          <w:highlight w:val="lightGray"/>
        </w:rPr>
        <w:t>institutions</w:t>
      </w:r>
      <w:r w:rsidRPr="007901CC">
        <w:rPr>
          <w:rStyle w:val="StyleUnderline"/>
          <w:highlight w:val="lightGray"/>
        </w:rPr>
        <w:t xml:space="preserve"> like the </w:t>
      </w:r>
      <w:r w:rsidRPr="007901CC">
        <w:rPr>
          <w:rStyle w:val="Emphasis"/>
          <w:highlight w:val="lightGray"/>
        </w:rPr>
        <w:t>university</w:t>
      </w:r>
      <w:r w:rsidRPr="007901CC">
        <w:rPr>
          <w:rStyle w:val="StyleUnderline"/>
          <w:highlight w:val="lightGray"/>
        </w:rPr>
        <w:t xml:space="preserve"> and the </w:t>
      </w:r>
      <w:r w:rsidRPr="007901CC">
        <w:rPr>
          <w:rStyle w:val="Emphasis"/>
          <w:highlight w:val="lightGray"/>
        </w:rPr>
        <w:t>state</w:t>
      </w:r>
      <w:r w:rsidRPr="00BE5B15">
        <w:t xml:space="preserve">. </w:t>
      </w:r>
      <w:r w:rsidRPr="00BE5B15">
        <w:rPr>
          <w:rStyle w:val="StyleUnderline"/>
        </w:rPr>
        <w:t xml:space="preserve">Practical politics </w:t>
      </w:r>
      <w:r w:rsidRPr="007901CC">
        <w:rPr>
          <w:rStyle w:val="StyleUnderline"/>
          <w:highlight w:val="lightGray"/>
        </w:rPr>
        <w:t>is</w:t>
      </w:r>
      <w:r w:rsidRPr="00BE5B15">
        <w:t xml:space="preserve"> also </w:t>
      </w:r>
      <w:r w:rsidRPr="007901CC">
        <w:rPr>
          <w:rStyle w:val="StyleUnderline"/>
          <w:highlight w:val="lightGray"/>
        </w:rPr>
        <w:t xml:space="preserve">crucial to building </w:t>
      </w:r>
      <w:r w:rsidRPr="007901CC">
        <w:rPr>
          <w:rStyle w:val="Emphasis"/>
          <w:highlight w:val="lightGray"/>
        </w:rPr>
        <w:t>skills</w:t>
      </w:r>
      <w:r w:rsidRPr="00BE5B15">
        <w:t xml:space="preserve">, </w:t>
      </w:r>
      <w:r w:rsidRPr="007901CC">
        <w:rPr>
          <w:rStyle w:val="Emphasis"/>
          <w:highlight w:val="lightGray"/>
        </w:rPr>
        <w:t>organizations</w:t>
      </w:r>
      <w:r w:rsidRPr="00BE5B15">
        <w:t xml:space="preserve">, </w:t>
      </w:r>
      <w:r w:rsidRPr="007901CC">
        <w:rPr>
          <w:rStyle w:val="StyleUnderline"/>
          <w:highlight w:val="lightGray"/>
        </w:rPr>
        <w:t xml:space="preserve">and </w:t>
      </w:r>
      <w:r w:rsidRPr="007901CC">
        <w:rPr>
          <w:rStyle w:val="Emphasis"/>
          <w:highlight w:val="lightGray"/>
        </w:rPr>
        <w:t>collective power</w:t>
      </w:r>
      <w:r w:rsidRPr="007901CC">
        <w:rPr>
          <w:rStyle w:val="StyleUnderline"/>
          <w:highlight w:val="lightGray"/>
        </w:rPr>
        <w:t xml:space="preserve"> on the left</w:t>
      </w:r>
      <w:r w:rsidRPr="00BE5B15">
        <w:t xml:space="preserve">, </w:t>
      </w:r>
      <w:r w:rsidRPr="00BE5B15">
        <w:rPr>
          <w:rStyle w:val="StyleUnderline"/>
        </w:rPr>
        <w:t xml:space="preserve">all </w:t>
      </w:r>
      <w:r w:rsidRPr="007901CC">
        <w:rPr>
          <w:rStyle w:val="StyleUnderline"/>
          <w:highlight w:val="lightGray"/>
        </w:rPr>
        <w:t xml:space="preserve">preconditions for </w:t>
      </w:r>
      <w:r w:rsidRPr="007901CC">
        <w:rPr>
          <w:rStyle w:val="Emphasis"/>
          <w:highlight w:val="lightGray"/>
        </w:rPr>
        <w:t>radical structural change</w:t>
      </w:r>
      <w:r w:rsidRPr="00BE5B15">
        <w:t>.</w:t>
      </w:r>
    </w:p>
    <w:p w14:paraId="534AE8B1" w14:textId="77777777" w:rsidR="00A96A73" w:rsidRPr="00584401" w:rsidRDefault="00A96A73" w:rsidP="00A96A73">
      <w:pPr>
        <w:rPr>
          <w:rStyle w:val="Heading4Char"/>
        </w:rPr>
      </w:pPr>
    </w:p>
    <w:p w14:paraId="7BCD9F25" w14:textId="77777777" w:rsidR="00A96A73" w:rsidRPr="00584401" w:rsidRDefault="00A96A73" w:rsidP="00A96A73">
      <w:pPr>
        <w:rPr>
          <w:rStyle w:val="Heading4Char"/>
        </w:rPr>
      </w:pPr>
    </w:p>
    <w:p w14:paraId="1A5F4E46" w14:textId="77777777" w:rsidR="00A96A73" w:rsidRPr="00584401" w:rsidRDefault="00A96A73" w:rsidP="00A96A73">
      <w:pPr>
        <w:rPr>
          <w:rStyle w:val="Heading4Char"/>
        </w:rPr>
      </w:pPr>
    </w:p>
    <w:p w14:paraId="554A8269" w14:textId="77777777" w:rsidR="00A96A73" w:rsidRPr="00FC0E1E" w:rsidRDefault="00A96A73" w:rsidP="00A96A73"/>
    <w:p w14:paraId="30CCD9ED" w14:textId="4BDFA254" w:rsidR="00A96A73" w:rsidRPr="00A96A73" w:rsidRDefault="00A96A73" w:rsidP="00A96A73"/>
    <w:sectPr w:rsidR="00A96A73" w:rsidRPr="00A96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63D96" w14:textId="77777777" w:rsidR="00836597" w:rsidRDefault="00836597" w:rsidP="00066D2C">
      <w:pPr>
        <w:spacing w:after="0" w:line="240" w:lineRule="auto"/>
      </w:pPr>
      <w:r>
        <w:separator/>
      </w:r>
    </w:p>
  </w:endnote>
  <w:endnote w:type="continuationSeparator" w:id="0">
    <w:p w14:paraId="37726FCB" w14:textId="77777777" w:rsidR="00836597" w:rsidRDefault="008365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2125" w14:textId="77777777" w:rsidR="00836597" w:rsidRDefault="00836597" w:rsidP="00066D2C">
      <w:pPr>
        <w:spacing w:after="0" w:line="240" w:lineRule="auto"/>
      </w:pPr>
      <w:r>
        <w:separator/>
      </w:r>
    </w:p>
  </w:footnote>
  <w:footnote w:type="continuationSeparator" w:id="0">
    <w:p w14:paraId="13888EDD" w14:textId="77777777" w:rsidR="00836597" w:rsidRDefault="008365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7"/>
  </w:num>
  <w:num w:numId="46" w16cid:durableId="1956405982">
    <w:abstractNumId w:val="14"/>
  </w:num>
  <w:num w:numId="47" w16cid:durableId="1199005286">
    <w:abstractNumId w:val="13"/>
  </w:num>
  <w:num w:numId="48" w16cid:durableId="572468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906D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D4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597"/>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D2A"/>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E21A43"/>
  <w15:chartTrackingRefBased/>
  <w15:docId w15:val="{23130094-0228-4E5F-99E4-4D15845A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6D2A"/>
    <w:rPr>
      <w:rFonts w:ascii="Calibri" w:hAnsi="Calibri" w:cs="Calibri"/>
    </w:rPr>
  </w:style>
  <w:style w:type="paragraph" w:styleId="Heading1">
    <w:name w:val="heading 1"/>
    <w:aliases w:val="Pocket"/>
    <w:basedOn w:val="Normal"/>
    <w:next w:val="Normal"/>
    <w:link w:val="Heading1Char"/>
    <w:qFormat/>
    <w:rsid w:val="00906D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6D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06D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906D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6D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6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6D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D2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06D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06D2A"/>
    <w:rPr>
      <w:color w:val="auto"/>
      <w:u w:val="none"/>
    </w:rPr>
  </w:style>
  <w:style w:type="character" w:customStyle="1" w:styleId="Heading1Char">
    <w:name w:val="Heading 1 Char"/>
    <w:aliases w:val="Pocket Char"/>
    <w:basedOn w:val="DefaultParagraphFont"/>
    <w:link w:val="Heading1"/>
    <w:rsid w:val="00906D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6D2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06D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906D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6D2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906D2A"/>
    <w:rPr>
      <w:b w:val="0"/>
      <w:sz w:val="22"/>
      <w:u w:val="single"/>
    </w:rPr>
  </w:style>
  <w:style w:type="character" w:styleId="Strong">
    <w:name w:val="Strong"/>
    <w:basedOn w:val="DefaultParagraphFont"/>
    <w:uiPriority w:val="22"/>
    <w:qFormat/>
    <w:rsid w:val="00906D2A"/>
    <w:rPr>
      <w:b/>
      <w:bCs/>
    </w:rPr>
  </w:style>
  <w:style w:type="character" w:styleId="BookTitle">
    <w:name w:val="Book Title"/>
    <w:basedOn w:val="DefaultParagraphFont"/>
    <w:uiPriority w:val="33"/>
    <w:qFormat/>
    <w:rsid w:val="00906D2A"/>
    <w:rPr>
      <w:b/>
      <w:bCs/>
      <w:i/>
      <w:iCs/>
      <w:spacing w:val="5"/>
    </w:rPr>
  </w:style>
  <w:style w:type="character" w:customStyle="1" w:styleId="Heading5Char">
    <w:name w:val="Heading 5 Char"/>
    <w:basedOn w:val="DefaultParagraphFont"/>
    <w:link w:val="Heading5"/>
    <w:uiPriority w:val="9"/>
    <w:semiHidden/>
    <w:rsid w:val="00906D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6D2A"/>
  </w:style>
  <w:style w:type="paragraph" w:styleId="Header">
    <w:name w:val="header"/>
    <w:basedOn w:val="Normal"/>
    <w:link w:val="HeaderChar"/>
    <w:uiPriority w:val="99"/>
    <w:semiHidden/>
    <w:rsid w:val="00906D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6D2A"/>
    <w:rPr>
      <w:rFonts w:ascii="Calibri" w:hAnsi="Calibri" w:cs="Calibri"/>
    </w:rPr>
  </w:style>
  <w:style w:type="paragraph" w:styleId="Footer">
    <w:name w:val="footer"/>
    <w:basedOn w:val="Normal"/>
    <w:link w:val="FooterChar"/>
    <w:uiPriority w:val="99"/>
    <w:semiHidden/>
    <w:rsid w:val="00906D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6D2A"/>
    <w:rPr>
      <w:rFonts w:ascii="Calibri" w:hAnsi="Calibri" w:cs="Calibri"/>
    </w:rPr>
  </w:style>
  <w:style w:type="paragraph" w:styleId="BodyText">
    <w:name w:val="Body Text"/>
    <w:basedOn w:val="Normal"/>
    <w:link w:val="BodyTextChar"/>
    <w:uiPriority w:val="99"/>
    <w:semiHidden/>
    <w:unhideWhenUsed/>
    <w:rsid w:val="00906D2A"/>
    <w:pPr>
      <w:spacing w:after="120"/>
    </w:pPr>
  </w:style>
  <w:style w:type="character" w:customStyle="1" w:styleId="BodyTextChar">
    <w:name w:val="Body Text Char"/>
    <w:basedOn w:val="DefaultParagraphFont"/>
    <w:link w:val="BodyText"/>
    <w:uiPriority w:val="99"/>
    <w:semiHidden/>
    <w:rsid w:val="00906D2A"/>
    <w:rPr>
      <w:rFonts w:ascii="Calibri" w:hAnsi="Calibri" w:cs="Calibri"/>
    </w:rPr>
  </w:style>
  <w:style w:type="paragraph" w:styleId="NoSpacing">
    <w:name w:val="No Spacing"/>
    <w:link w:val="NoSpacingChar"/>
    <w:uiPriority w:val="99"/>
    <w:unhideWhenUsed/>
    <w:qFormat/>
    <w:rsid w:val="00906D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06D2A"/>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Heading411"/>
    <w:uiPriority w:val="99"/>
    <w:unhideWhenUsed/>
    <w:rsid w:val="00906D2A"/>
    <w:rPr>
      <w:color w:val="0563C1" w:themeColor="hyperlink"/>
      <w:u w:val="single"/>
    </w:rPr>
  </w:style>
  <w:style w:type="character" w:styleId="UnresolvedMention">
    <w:name w:val="Unresolved Mention"/>
    <w:basedOn w:val="DefaultParagraphFont"/>
    <w:uiPriority w:val="99"/>
    <w:semiHidden/>
    <w:unhideWhenUsed/>
    <w:rsid w:val="00906D2A"/>
    <w:rPr>
      <w:color w:val="605E5C"/>
      <w:shd w:val="clear" w:color="auto" w:fill="E1DFDD"/>
    </w:rPr>
  </w:style>
  <w:style w:type="paragraph" w:customStyle="1" w:styleId="Analytics">
    <w:name w:val="Analytics"/>
    <w:basedOn w:val="Heading4"/>
    <w:link w:val="AnalyticsChar"/>
    <w:uiPriority w:val="5"/>
    <w:qFormat/>
    <w:rsid w:val="00906D2A"/>
    <w:rPr>
      <w:color w:val="000000" w:themeColor="text1"/>
      <w:u w:color="000000" w:themeColor="text1"/>
    </w:rPr>
  </w:style>
  <w:style w:type="character" w:customStyle="1" w:styleId="AnalyticsChar">
    <w:name w:val="Analytics Char"/>
    <w:basedOn w:val="DefaultParagraphFont"/>
    <w:link w:val="Analytics"/>
    <w:uiPriority w:val="5"/>
    <w:rsid w:val="00906D2A"/>
    <w:rPr>
      <w:rFonts w:ascii="Calibri" w:eastAsiaTheme="majorEastAsia" w:hAnsi="Calibri" w:cstheme="majorBidi"/>
      <w:b/>
      <w:iCs/>
      <w:color w:val="000000" w:themeColor="text1"/>
      <w:sz w:val="26"/>
      <w:u w:color="000000" w:themeColor="text1"/>
    </w:rPr>
  </w:style>
  <w:style w:type="character" w:customStyle="1" w:styleId="Heading6Char">
    <w:name w:val="Heading 6 Char"/>
    <w:basedOn w:val="DefaultParagraphFont"/>
    <w:link w:val="Heading6"/>
    <w:uiPriority w:val="9"/>
    <w:semiHidden/>
    <w:rsid w:val="00A96A7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96A7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96A7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96A73"/>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A96A7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A96A73"/>
    <w:pPr>
      <w:ind w:left="720"/>
      <w:contextualSpacing/>
    </w:pPr>
  </w:style>
  <w:style w:type="paragraph" w:customStyle="1" w:styleId="Emphasis1">
    <w:name w:val="Emphasis1"/>
    <w:basedOn w:val="Normal"/>
    <w:uiPriority w:val="8"/>
    <w:qFormat/>
    <w:rsid w:val="00A96A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96A73"/>
    <w:pPr>
      <w:widowControl w:val="0"/>
      <w:suppressAutoHyphens/>
      <w:spacing w:after="200"/>
      <w:contextualSpacing/>
    </w:pPr>
    <w:rPr>
      <w:rFonts w:asciiTheme="minorHAnsi" w:hAnsiTheme="minorHAnsi" w:cstheme="minorBidi"/>
      <w:u w:val="single"/>
    </w:rPr>
  </w:style>
  <w:style w:type="character" w:customStyle="1" w:styleId="Code">
    <w:name w:val="Code"/>
    <w:basedOn w:val="DefaultParagraphFont"/>
    <w:uiPriority w:val="1"/>
    <w:qFormat/>
    <w:rsid w:val="00A96A73"/>
    <w:rPr>
      <w:rFonts w:ascii="Menlo" w:hAnsi="Menlo"/>
      <w:color w:val="C00000"/>
      <w:sz w:val="18"/>
    </w:rPr>
  </w:style>
  <w:style w:type="paragraph" w:customStyle="1" w:styleId="Analytic">
    <w:name w:val="Analytic"/>
    <w:basedOn w:val="Heading4"/>
    <w:autoRedefine/>
    <w:uiPriority w:val="5"/>
    <w:qFormat/>
    <w:rsid w:val="00A96A73"/>
    <w:rPr>
      <w:color w:val="0070C0"/>
    </w:rPr>
  </w:style>
  <w:style w:type="paragraph" w:styleId="Title">
    <w:name w:val="Title"/>
    <w:basedOn w:val="Normal"/>
    <w:next w:val="Normal"/>
    <w:link w:val="TitleChar"/>
    <w:uiPriority w:val="10"/>
    <w:qFormat/>
    <w:rsid w:val="00A96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A7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96A73"/>
    <w:pPr>
      <w:spacing w:before="160"/>
      <w:jc w:val="center"/>
    </w:pPr>
    <w:rPr>
      <w:i/>
      <w:iCs/>
      <w:color w:val="404040" w:themeColor="text1" w:themeTint="BF"/>
    </w:rPr>
  </w:style>
  <w:style w:type="character" w:customStyle="1" w:styleId="QuoteChar">
    <w:name w:val="Quote Char"/>
    <w:basedOn w:val="DefaultParagraphFont"/>
    <w:link w:val="Quote"/>
    <w:uiPriority w:val="29"/>
    <w:rsid w:val="00A96A73"/>
    <w:rPr>
      <w:rFonts w:ascii="Calibri" w:hAnsi="Calibri" w:cs="Calibri"/>
      <w:i/>
      <w:iCs/>
      <w:color w:val="404040" w:themeColor="text1" w:themeTint="BF"/>
    </w:rPr>
  </w:style>
  <w:style w:type="character" w:styleId="IntenseEmphasis">
    <w:name w:val="Intense Emphasis"/>
    <w:basedOn w:val="DefaultParagraphFont"/>
    <w:uiPriority w:val="21"/>
    <w:qFormat/>
    <w:rsid w:val="00A96A73"/>
    <w:rPr>
      <w:i/>
      <w:iCs/>
      <w:color w:val="2F5496" w:themeColor="accent1" w:themeShade="BF"/>
    </w:rPr>
  </w:style>
  <w:style w:type="paragraph" w:styleId="IntenseQuote">
    <w:name w:val="Intense Quote"/>
    <w:basedOn w:val="Normal"/>
    <w:next w:val="Normal"/>
    <w:link w:val="IntenseQuoteChar"/>
    <w:uiPriority w:val="30"/>
    <w:qFormat/>
    <w:rsid w:val="00A96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A73"/>
    <w:rPr>
      <w:rFonts w:ascii="Calibri" w:hAnsi="Calibri" w:cs="Calibri"/>
      <w:i/>
      <w:iCs/>
      <w:color w:val="2F5496" w:themeColor="accent1" w:themeShade="BF"/>
    </w:rPr>
  </w:style>
  <w:style w:type="character" w:styleId="IntenseReference">
    <w:name w:val="Intense Reference"/>
    <w:basedOn w:val="DefaultParagraphFont"/>
    <w:uiPriority w:val="32"/>
    <w:qFormat/>
    <w:rsid w:val="00A96A73"/>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6A73"/>
    <w:pPr>
      <w:spacing w:after="0" w:line="240" w:lineRule="auto"/>
    </w:pPr>
    <w:rPr>
      <w:u w:val="single"/>
    </w:rPr>
  </w:style>
  <w:style w:type="paragraph" w:customStyle="1" w:styleId="Heading411">
    <w:name w:val="Heading 411"/>
    <w:basedOn w:val="Heading1"/>
    <w:next w:val="NoSpacing"/>
    <w:link w:val="Hyperlink"/>
    <w:autoRedefine/>
    <w:uiPriority w:val="99"/>
    <w:qFormat/>
    <w:rsid w:val="00A96A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96A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28183</Words>
  <Characters>156704</Characters>
  <Application>Microsoft Office Word</Application>
  <DocSecurity>0</DocSecurity>
  <Lines>1667</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2025-11-04T00:45:00Z</dcterms:created>
  <dcterms:modified xsi:type="dcterms:W3CDTF">2025-11-04T00:47:00Z</dcterms:modified>
</cp:coreProperties>
</file>